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E433CC" w:rsidRDefault="002A2D83" w:rsidP="002A2D83">
      <w:pPr>
        <w:pStyle w:val="IndexHeading1"/>
        <w:tabs>
          <w:tab w:val="left" w:pos="5427"/>
        </w:tabs>
        <w:spacing w:line="240" w:lineRule="atLeast"/>
        <w:ind w:left="1080" w:hanging="1080"/>
        <w:jc w:val="both"/>
        <w:outlineLvl w:val="0"/>
        <w:rPr>
          <w:rFonts w:asciiTheme="minorHAnsi" w:hAnsiTheme="minorHAnsi" w:cstheme="minorBidi"/>
          <w:szCs w:val="22"/>
          <w:lang w:bidi="th-TH"/>
        </w:rPr>
      </w:pPr>
      <w:r w:rsidRPr="00C53163">
        <w:rPr>
          <w:rFonts w:asciiTheme="minorHAnsi" w:hAnsiTheme="minorHAnsi" w:cstheme="minorHAnsi"/>
          <w:szCs w:val="22"/>
          <w:lang w:bidi="th-TH"/>
        </w:rPr>
        <w:t>Note</w:t>
      </w:r>
      <w:r w:rsidRPr="00C53163">
        <w:rPr>
          <w:rFonts w:asciiTheme="minorHAnsi" w:hAnsiTheme="minorHAnsi" w:cstheme="minorHAnsi"/>
          <w:szCs w:val="22"/>
        </w:rPr>
        <w:tab/>
      </w:r>
      <w:r w:rsidRPr="00C53163">
        <w:rPr>
          <w:rFonts w:asciiTheme="minorHAnsi" w:hAnsiTheme="minorHAnsi" w:cstheme="minorHAnsi"/>
          <w:szCs w:val="22"/>
          <w:lang w:bidi="th-TH"/>
        </w:rPr>
        <w:t>Contents</w:t>
      </w:r>
      <w:r w:rsidRPr="00C53163">
        <w:rPr>
          <w:rFonts w:asciiTheme="minorHAnsi" w:hAnsiTheme="minorHAnsi" w:cstheme="minorHAnsi"/>
          <w:szCs w:val="22"/>
          <w:cs/>
          <w:lang w:bidi="th-TH"/>
        </w:rPr>
        <w:t xml:space="preserve"> </w:t>
      </w:r>
    </w:p>
    <w:p w14:paraId="20D8ABEE"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General information</w:t>
      </w:r>
    </w:p>
    <w:p w14:paraId="781F98F3"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Basis of preparation of the interim financial statements</w:t>
      </w:r>
    </w:p>
    <w:p w14:paraId="6DE6DF09" w14:textId="7FC1BBAB" w:rsidR="00A2662A" w:rsidRPr="00C53163"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371BD">
        <w:rPr>
          <w:rFonts w:asciiTheme="minorHAnsi" w:hAnsiTheme="minorHAnsi" w:cstheme="minorHAnsi"/>
          <w:szCs w:val="22"/>
          <w:lang w:bidi="th-TH"/>
        </w:rPr>
        <w:t>Going concern</w:t>
      </w:r>
    </w:p>
    <w:p w14:paraId="2E021A4B" w14:textId="6B1AF719" w:rsidR="000B24E9" w:rsidRPr="00C53163"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Transactions with related parties</w:t>
      </w:r>
      <w:r w:rsidR="004B1CA9">
        <w:rPr>
          <w:rFonts w:asciiTheme="minorHAnsi" w:hAnsiTheme="minorHAnsi" w:cstheme="minorHAnsi"/>
          <w:szCs w:val="22"/>
          <w:lang w:val="en-US" w:bidi="th-TH"/>
        </w:rPr>
        <w:t xml:space="preserve"> </w:t>
      </w:r>
    </w:p>
    <w:p w14:paraId="69B95DA9" w14:textId="04865E1E" w:rsidR="002A2D83"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Trade and other current receivables</w:t>
      </w:r>
      <w:r w:rsidR="004B1CA9">
        <w:rPr>
          <w:rFonts w:asciiTheme="minorHAnsi" w:hAnsiTheme="minorHAnsi" w:cstheme="minorHAnsi"/>
          <w:szCs w:val="22"/>
          <w:lang w:val="en-US" w:bidi="th-TH"/>
        </w:rPr>
        <w:t xml:space="preserve"> </w:t>
      </w:r>
    </w:p>
    <w:p w14:paraId="272B7D79" w14:textId="77777777" w:rsidR="00422FEC"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Loans to other parties</w:t>
      </w:r>
    </w:p>
    <w:p w14:paraId="380FD754" w14:textId="77777777" w:rsidR="006C762E" w:rsidRPr="00FD0CA3" w:rsidRDefault="006C762E" w:rsidP="006C762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Inventories</w:t>
      </w:r>
    </w:p>
    <w:p w14:paraId="0B2A6429" w14:textId="0231C544" w:rsidR="006C762E" w:rsidRPr="002D4A28" w:rsidRDefault="006E3D07" w:rsidP="002D4A28">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FD0CA3">
        <w:rPr>
          <w:rFonts w:asciiTheme="minorHAnsi" w:hAnsiTheme="minorHAnsi" w:cstheme="minorHAnsi"/>
          <w:szCs w:val="22"/>
          <w:lang w:val="en-US" w:bidi="th-TH"/>
        </w:rPr>
        <w:t>Restricted bank deposits</w:t>
      </w:r>
    </w:p>
    <w:p w14:paraId="2E175952" w14:textId="26602CB8"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Other non-current financial assets </w:t>
      </w:r>
    </w:p>
    <w:p w14:paraId="50CA5C61" w14:textId="5DC0CE2C" w:rsidR="002A2D83" w:rsidRPr="00FB6887"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221C0">
        <w:rPr>
          <w:rFonts w:asciiTheme="minorHAnsi" w:hAnsiTheme="minorHAnsi" w:cstheme="minorHAnsi"/>
          <w:szCs w:val="22"/>
        </w:rPr>
        <w:t>Investments in subsidiaries</w:t>
      </w:r>
      <w:r w:rsidR="008F45BA">
        <w:rPr>
          <w:rFonts w:asciiTheme="minorHAnsi" w:hAnsiTheme="minorHAnsi" w:cstheme="minorHAnsi"/>
          <w:szCs w:val="22"/>
        </w:rPr>
        <w:t xml:space="preserve"> </w:t>
      </w:r>
    </w:p>
    <w:p w14:paraId="0A167A38" w14:textId="77777777" w:rsidR="00A75630" w:rsidRPr="00FD0CA3" w:rsidRDefault="00A75630" w:rsidP="00A7563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Investment in joint venture</w:t>
      </w:r>
    </w:p>
    <w:p w14:paraId="5D3F29EF" w14:textId="2F6805E6" w:rsidR="00FB6887" w:rsidRPr="00C3519A" w:rsidRDefault="00194D83" w:rsidP="00C3519A">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D0CA3">
        <w:rPr>
          <w:rFonts w:asciiTheme="minorHAnsi" w:hAnsiTheme="minorHAnsi" w:cstheme="minorHAnsi"/>
          <w:szCs w:val="22"/>
          <w:lang w:val="en-US"/>
        </w:rPr>
        <w:t>Investments in associates</w:t>
      </w:r>
    </w:p>
    <w:p w14:paraId="7E46DAEA" w14:textId="0A11C937"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Property, plant and equipment </w:t>
      </w:r>
    </w:p>
    <w:p w14:paraId="7F492F80" w14:textId="007B22E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Bank overdrafts and short-term loans from financial institution </w:t>
      </w:r>
    </w:p>
    <w:p w14:paraId="45EC671A" w14:textId="7F74B71F" w:rsidR="002A2D83" w:rsidRPr="0001648B" w:rsidRDefault="004D2C70" w:rsidP="0001648B">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Short-term loan from other part</w:t>
      </w:r>
      <w:r w:rsidR="00930CFE" w:rsidRPr="0087643C">
        <w:rPr>
          <w:rFonts w:asciiTheme="minorHAnsi" w:hAnsiTheme="minorHAnsi" w:cstheme="minorHAnsi"/>
          <w:szCs w:val="28"/>
          <w:lang w:val="en-US" w:bidi="th-TH"/>
        </w:rPr>
        <w:t>y</w:t>
      </w:r>
      <w:r w:rsidRPr="0001648B">
        <w:rPr>
          <w:rFonts w:asciiTheme="minorHAnsi" w:hAnsiTheme="minorHAnsi" w:cstheme="minorHAnsi"/>
          <w:szCs w:val="22"/>
          <w:lang w:bidi="th-TH"/>
        </w:rPr>
        <w:t xml:space="preserve"> </w:t>
      </w:r>
    </w:p>
    <w:p w14:paraId="193C3633" w14:textId="128D8F00"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Long-term loans </w:t>
      </w:r>
      <w:r w:rsidR="00CB4496" w:rsidRPr="00CB4496">
        <w:rPr>
          <w:rFonts w:asciiTheme="minorHAnsi" w:hAnsiTheme="minorHAnsi" w:cstheme="minorHAnsi"/>
          <w:szCs w:val="22"/>
          <w:lang w:bidi="th-TH"/>
        </w:rPr>
        <w:t>from financial institutions</w:t>
      </w:r>
    </w:p>
    <w:p w14:paraId="4D677626" w14:textId="0010EFA5" w:rsidR="0039047E" w:rsidRPr="0004664C"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04664C">
        <w:rPr>
          <w:rFonts w:asciiTheme="minorHAnsi" w:hAnsiTheme="minorHAnsi" w:cstheme="minorHAnsi"/>
          <w:szCs w:val="22"/>
        </w:rPr>
        <w:t>Long-term de</w:t>
      </w:r>
      <w:r w:rsidR="002E5BD7" w:rsidRPr="0004664C">
        <w:rPr>
          <w:rFonts w:asciiTheme="minorHAnsi" w:hAnsiTheme="minorHAnsi" w:cstheme="minorHAnsi"/>
          <w:szCs w:val="22"/>
        </w:rPr>
        <w:t>benture</w:t>
      </w:r>
    </w:p>
    <w:p w14:paraId="5DB260FD" w14:textId="7A0180C1"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Segment information</w:t>
      </w:r>
      <w:r w:rsidR="008F45BA">
        <w:rPr>
          <w:rFonts w:asciiTheme="minorHAnsi" w:hAnsiTheme="minorHAnsi" w:cstheme="minorHAnsi"/>
          <w:szCs w:val="22"/>
        </w:rPr>
        <w:t xml:space="preserve"> </w:t>
      </w:r>
    </w:p>
    <w:p w14:paraId="00F9E1E2" w14:textId="3EA994A1" w:rsidR="004D2C70" w:rsidRPr="00D75272" w:rsidRDefault="004D2C70" w:rsidP="00D75272">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Commitments and contingent liabilities</w:t>
      </w:r>
      <w:r w:rsidR="004924E6">
        <w:rPr>
          <w:rFonts w:asciiTheme="minorHAnsi" w:hAnsiTheme="minorHAnsi" w:cstheme="minorBidi" w:hint="cs"/>
          <w:szCs w:val="28"/>
          <w:cs/>
          <w:lang w:bidi="th-TH"/>
        </w:rPr>
        <w:t xml:space="preserve"> </w:t>
      </w:r>
    </w:p>
    <w:p w14:paraId="3B449E39" w14:textId="0910D72B" w:rsidR="001E613D" w:rsidRDefault="001E613D"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65250C">
        <w:rPr>
          <w:rFonts w:asciiTheme="minorHAnsi" w:hAnsiTheme="minorHAnsi" w:cstheme="minorHAnsi"/>
          <w:szCs w:val="22"/>
        </w:rPr>
        <w:t>Event after reporting period</w:t>
      </w:r>
      <w:r w:rsidR="008F45BA">
        <w:rPr>
          <w:rFonts w:asciiTheme="minorHAnsi" w:hAnsiTheme="minorHAnsi" w:cstheme="minorHAnsi"/>
          <w:szCs w:val="22"/>
        </w:rPr>
        <w:t xml:space="preserve"> </w:t>
      </w:r>
    </w:p>
    <w:p w14:paraId="47CE9849" w14:textId="79389F47" w:rsidR="00B52356" w:rsidRPr="0065250C" w:rsidRDefault="00B52356" w:rsidP="00D75272">
      <w:pPr>
        <w:pStyle w:val="index"/>
        <w:numPr>
          <w:ilvl w:val="0"/>
          <w:numId w:val="0"/>
        </w:numPr>
        <w:tabs>
          <w:tab w:val="num" w:pos="1080"/>
        </w:tabs>
        <w:spacing w:after="130" w:line="240" w:lineRule="atLeast"/>
        <w:jc w:val="both"/>
        <w:outlineLvl w:val="0"/>
        <w:rPr>
          <w:rFonts w:asciiTheme="minorHAnsi" w:hAnsiTheme="minorHAnsi" w:cstheme="minorHAnsi"/>
          <w:szCs w:val="22"/>
        </w:rPr>
      </w:pPr>
    </w:p>
    <w:p w14:paraId="36759B93" w14:textId="77777777" w:rsidR="001E613D" w:rsidRPr="00C53163"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C53163"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C53163" w:rsidRDefault="002A2D83">
      <w:pPr>
        <w:overflowPunct/>
        <w:autoSpaceDE/>
        <w:autoSpaceDN/>
        <w:adjustRightInd/>
        <w:textAlignment w:val="auto"/>
        <w:rPr>
          <w:rFonts w:asciiTheme="minorHAnsi" w:hAnsiTheme="minorHAnsi" w:cstheme="minorHAnsi"/>
          <w:b/>
          <w:bCs/>
          <w:sz w:val="22"/>
          <w:szCs w:val="22"/>
        </w:rPr>
      </w:pPr>
      <w:r w:rsidRPr="00C53163">
        <w:rPr>
          <w:rFonts w:asciiTheme="minorHAnsi" w:hAnsiTheme="minorHAnsi" w:cstheme="minorHAnsi"/>
          <w:b/>
          <w:bCs/>
          <w:sz w:val="22"/>
          <w:szCs w:val="22"/>
        </w:rPr>
        <w:br w:type="page"/>
      </w:r>
    </w:p>
    <w:p w14:paraId="19769AE4" w14:textId="23D444AC" w:rsidR="008A0183" w:rsidRPr="00C53163" w:rsidRDefault="008A0183" w:rsidP="009713E5">
      <w:pPr>
        <w:spacing w:line="360"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lastRenderedPageBreak/>
        <w:t xml:space="preserve">These notes form an integral part of the </w:t>
      </w:r>
      <w:r w:rsidR="00EB6729">
        <w:rPr>
          <w:rFonts w:asciiTheme="minorHAnsi" w:eastAsia="Calibri" w:hAnsiTheme="minorHAnsi" w:cs="Browallia New"/>
          <w:sz w:val="22"/>
          <w:szCs w:val="28"/>
        </w:rPr>
        <w:t>in</w:t>
      </w:r>
      <w:r w:rsidR="00794CFB">
        <w:rPr>
          <w:rFonts w:asciiTheme="minorHAnsi" w:eastAsia="Calibri" w:hAnsiTheme="minorHAnsi" w:cs="Browallia New"/>
          <w:sz w:val="22"/>
          <w:szCs w:val="28"/>
        </w:rPr>
        <w:t>ter</w:t>
      </w:r>
      <w:r w:rsidR="00424355">
        <w:rPr>
          <w:rFonts w:asciiTheme="minorHAnsi" w:eastAsia="Calibri" w:hAnsiTheme="minorHAnsi" w:cs="Browallia New"/>
          <w:sz w:val="22"/>
          <w:szCs w:val="28"/>
        </w:rPr>
        <w:t xml:space="preserve">im </w:t>
      </w:r>
      <w:r w:rsidRPr="00C53163">
        <w:rPr>
          <w:rFonts w:asciiTheme="minorHAnsi" w:eastAsia="Calibri" w:hAnsiTheme="minorHAnsi" w:cstheme="minorHAnsi"/>
          <w:sz w:val="22"/>
          <w:szCs w:val="22"/>
          <w:lang w:val="en-GB"/>
        </w:rPr>
        <w:t>financial statements.</w:t>
      </w:r>
    </w:p>
    <w:p w14:paraId="404A13BB" w14:textId="39BD1D10" w:rsidR="008A0183" w:rsidRPr="00A33DF6" w:rsidRDefault="008A0183" w:rsidP="117A3DF4">
      <w:pPr>
        <w:spacing w:line="264" w:lineRule="auto"/>
        <w:ind w:left="547" w:right="-43"/>
        <w:jc w:val="thaiDistribute"/>
        <w:rPr>
          <w:rFonts w:asciiTheme="minorHAnsi" w:eastAsia="Calibri" w:hAnsiTheme="minorHAnsi" w:cs="Browallia New"/>
          <w:sz w:val="22"/>
          <w:szCs w:val="28"/>
        </w:rPr>
      </w:pPr>
      <w:r w:rsidRPr="00C53163">
        <w:rPr>
          <w:rFonts w:asciiTheme="minorHAnsi" w:eastAsia="Calibri" w:hAnsiTheme="minorHAnsi" w:cstheme="minorHAnsi"/>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608021FC" w:rsidRPr="117A3DF4">
        <w:rPr>
          <w:rFonts w:asciiTheme="minorHAnsi" w:eastAsia="Calibri" w:hAnsiTheme="minorHAnsi" w:cstheme="minorBidi"/>
          <w:sz w:val="22"/>
          <w:szCs w:val="22"/>
          <w:lang w:val="en-GB"/>
        </w:rPr>
        <w:t>2</w:t>
      </w:r>
      <w:r w:rsidR="008278C4">
        <w:rPr>
          <w:rFonts w:asciiTheme="minorHAnsi" w:eastAsia="Calibri" w:hAnsiTheme="minorHAnsi" w:cstheme="minorBidi"/>
          <w:sz w:val="22"/>
          <w:szCs w:val="22"/>
          <w:lang w:val="en-GB"/>
        </w:rPr>
        <w:t>9</w:t>
      </w:r>
      <w:r w:rsidR="00810640" w:rsidRPr="0092302B">
        <w:rPr>
          <w:rFonts w:asciiTheme="minorHAnsi" w:eastAsia="Calibri" w:hAnsiTheme="minorHAnsi" w:cstheme="minorHAnsi"/>
          <w:sz w:val="22"/>
          <w:szCs w:val="22"/>
          <w:lang w:val="en-GB"/>
        </w:rPr>
        <w:t xml:space="preserve"> May 202</w:t>
      </w:r>
      <w:r w:rsidR="008C4A59" w:rsidRPr="0092302B">
        <w:rPr>
          <w:rFonts w:asciiTheme="minorHAnsi" w:eastAsia="Calibri" w:hAnsiTheme="minorHAnsi" w:cstheme="minorHAnsi"/>
          <w:sz w:val="22"/>
          <w:szCs w:val="22"/>
        </w:rPr>
        <w:t>6</w:t>
      </w:r>
      <w:r w:rsidR="00A33DF6" w:rsidRPr="0092302B">
        <w:rPr>
          <w:rFonts w:asciiTheme="minorHAnsi" w:eastAsia="Calibri" w:hAnsiTheme="minorHAnsi" w:cs="Browallia New"/>
          <w:sz w:val="22"/>
          <w:szCs w:val="28"/>
        </w:rPr>
        <w:t>.</w:t>
      </w:r>
    </w:p>
    <w:p w14:paraId="7B441235" w14:textId="77777777" w:rsidR="009713E5" w:rsidRPr="00C53163" w:rsidRDefault="009713E5" w:rsidP="009713E5">
      <w:pPr>
        <w:spacing w:line="264" w:lineRule="auto"/>
        <w:ind w:left="547" w:right="-43"/>
        <w:jc w:val="thaiDistribute"/>
        <w:rPr>
          <w:rFonts w:asciiTheme="minorHAnsi" w:eastAsia="Calibri" w:hAnsiTheme="minorHAnsi" w:cstheme="minorHAnsi"/>
          <w:sz w:val="22"/>
          <w:szCs w:val="22"/>
          <w:lang w:val="en-GB"/>
        </w:rPr>
      </w:pPr>
    </w:p>
    <w:p w14:paraId="77E65DDF" w14:textId="3ACBA135" w:rsidR="005E1267" w:rsidRPr="00C53163" w:rsidRDefault="00BD59C3" w:rsidP="000D00D5">
      <w:pPr>
        <w:pStyle w:val="ListParagraph"/>
        <w:numPr>
          <w:ilvl w:val="0"/>
          <w:numId w:val="25"/>
        </w:numPr>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5E1267" w:rsidRPr="00C53163">
        <w:rPr>
          <w:rFonts w:asciiTheme="minorHAnsi" w:hAnsiTheme="minorHAnsi" w:cstheme="minorHAnsi"/>
          <w:b/>
          <w:bCs/>
          <w:sz w:val="22"/>
          <w:szCs w:val="22"/>
        </w:rPr>
        <w:t>General information</w:t>
      </w:r>
    </w:p>
    <w:p w14:paraId="0D387B6A" w14:textId="02B80D3C" w:rsidR="00BD59C3"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C53163">
        <w:rPr>
          <w:rFonts w:asciiTheme="minorHAnsi" w:eastAsiaTheme="minorHAnsi" w:hAnsiTheme="minorHAnsi" w:cstheme="minorHAnsi"/>
          <w:spacing w:val="-4"/>
          <w:sz w:val="22"/>
          <w:szCs w:val="22"/>
        </w:rPr>
        <w:t>NR Instant Produce Public Company Limited (“the Company”) is a public company</w:t>
      </w:r>
      <w:r w:rsidR="009713E5" w:rsidRPr="00C53163">
        <w:rPr>
          <w:rFonts w:asciiTheme="minorHAnsi" w:eastAsiaTheme="minorHAnsi" w:hAnsiTheme="minorHAnsi" w:cstheme="minorHAnsi"/>
          <w:spacing w:val="-4"/>
          <w:sz w:val="22"/>
          <w:szCs w:val="22"/>
        </w:rPr>
        <w:t xml:space="preserve"> </w:t>
      </w:r>
      <w:r w:rsidRPr="00C53163">
        <w:rPr>
          <w:rFonts w:asciiTheme="minorHAnsi" w:eastAsiaTheme="minorHAnsi" w:hAnsiTheme="minorHAnsi" w:cstheme="minorHAnsi"/>
          <w:spacing w:val="-4"/>
          <w:sz w:val="22"/>
          <w:szCs w:val="22"/>
        </w:rPr>
        <w:t>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w:t>
      </w:r>
      <w:r w:rsidR="0076098A">
        <w:rPr>
          <w:rFonts w:asciiTheme="minorHAnsi" w:eastAsiaTheme="minorHAnsi" w:hAnsiTheme="minorHAnsi" w:cstheme="minorHAnsi"/>
          <w:spacing w:val="-4"/>
          <w:sz w:val="22"/>
          <w:szCs w:val="22"/>
        </w:rPr>
        <w:t xml:space="preserve"> </w:t>
      </w:r>
      <w:r w:rsidRPr="00C53163">
        <w:rPr>
          <w:rFonts w:asciiTheme="minorHAnsi" w:eastAsiaTheme="minorHAnsi" w:hAnsiTheme="minorHAnsi" w:cstheme="minorHAnsi"/>
          <w:spacing w:val="-4"/>
          <w:sz w:val="22"/>
          <w:szCs w:val="22"/>
        </w:rPr>
        <w:t>and the ultimate shareholder is Pathomwanich family. The Company is principally engaged in the manufacture and distribution of seasoning and instant foods. The registered office of the Company is at No. 99/1 Moo 4, Kaerai, Krathumbaen, Samutsakorn.</w:t>
      </w:r>
    </w:p>
    <w:p w14:paraId="7F45AF50" w14:textId="20D2D5AF" w:rsidR="00F00657" w:rsidRPr="0087643C"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87643C">
        <w:rPr>
          <w:rFonts w:asciiTheme="minorHAnsi" w:eastAsiaTheme="minorHAnsi" w:hAnsiTheme="minorHAnsi" w:cstheme="minorHAnsi"/>
          <w:spacing w:val="-4"/>
          <w:sz w:val="22"/>
          <w:szCs w:val="22"/>
        </w:rPr>
        <w:t>Details of subsidiaries as of</w:t>
      </w:r>
      <w:r w:rsidR="000E2DA4" w:rsidRPr="0087643C">
        <w:rPr>
          <w:rFonts w:asciiTheme="minorHAnsi" w:eastAsiaTheme="minorHAnsi" w:hAnsiTheme="minorHAnsi" w:cstheme="minorHAnsi"/>
          <w:spacing w:val="-4"/>
          <w:sz w:val="22"/>
          <w:szCs w:val="22"/>
        </w:rPr>
        <w:t xml:space="preserve"> 31</w:t>
      </w:r>
      <w:r w:rsidRPr="0087643C">
        <w:rPr>
          <w:rFonts w:asciiTheme="minorHAnsi" w:eastAsiaTheme="minorHAnsi" w:hAnsiTheme="minorHAnsi" w:cstheme="minorHAnsi"/>
          <w:spacing w:val="-4"/>
          <w:sz w:val="22"/>
          <w:szCs w:val="22"/>
        </w:rPr>
        <w:t xml:space="preserve"> March 202</w:t>
      </w:r>
      <w:r w:rsidR="004A0BFE">
        <w:rPr>
          <w:rFonts w:asciiTheme="minorHAnsi" w:eastAsiaTheme="minorHAnsi" w:hAnsiTheme="minorHAnsi" w:cstheme="minorHAnsi"/>
          <w:spacing w:val="-4"/>
          <w:sz w:val="22"/>
          <w:szCs w:val="22"/>
        </w:rPr>
        <w:t>6</w:t>
      </w:r>
      <w:r w:rsidRPr="0087643C">
        <w:rPr>
          <w:rFonts w:asciiTheme="minorHAnsi" w:eastAsiaTheme="minorHAnsi" w:hAnsiTheme="minorHAnsi" w:cstheme="minorHAnsi"/>
          <w:spacing w:val="-4"/>
          <w:sz w:val="22"/>
          <w:szCs w:val="22"/>
        </w:rPr>
        <w:t xml:space="preserve"> and </w:t>
      </w:r>
      <w:r w:rsidR="000E2DA4" w:rsidRPr="0087643C">
        <w:rPr>
          <w:rFonts w:asciiTheme="minorHAnsi" w:eastAsiaTheme="minorHAnsi" w:hAnsiTheme="minorHAnsi" w:cstheme="minorHAnsi"/>
          <w:spacing w:val="-4"/>
          <w:sz w:val="22"/>
          <w:szCs w:val="22"/>
        </w:rPr>
        <w:t xml:space="preserve">31 </w:t>
      </w:r>
      <w:r w:rsidRPr="0087643C">
        <w:rPr>
          <w:rFonts w:asciiTheme="minorHAnsi" w:eastAsiaTheme="minorHAnsi" w:hAnsiTheme="minorHAnsi" w:cstheme="minorHAnsi"/>
          <w:spacing w:val="-4"/>
          <w:sz w:val="22"/>
          <w:szCs w:val="22"/>
        </w:rPr>
        <w:t>December</w:t>
      </w:r>
      <w:r w:rsidR="000E2DA4" w:rsidRPr="0087643C">
        <w:rPr>
          <w:rFonts w:asciiTheme="minorHAnsi" w:eastAsiaTheme="minorHAnsi" w:hAnsiTheme="minorHAnsi" w:cstheme="minorHAnsi"/>
          <w:spacing w:val="-4"/>
          <w:sz w:val="22"/>
          <w:szCs w:val="22"/>
        </w:rPr>
        <w:t xml:space="preserve"> </w:t>
      </w:r>
      <w:r w:rsidRPr="0087643C">
        <w:rPr>
          <w:rFonts w:asciiTheme="minorHAnsi" w:eastAsiaTheme="minorHAnsi" w:hAnsiTheme="minorHAnsi" w:cstheme="minorHAnsi"/>
          <w:spacing w:val="-4"/>
          <w:sz w:val="22"/>
          <w:szCs w:val="22"/>
        </w:rPr>
        <w:t>202</w:t>
      </w:r>
      <w:r w:rsidR="004A0BFE">
        <w:rPr>
          <w:rFonts w:asciiTheme="minorHAnsi" w:eastAsiaTheme="minorHAnsi" w:hAnsiTheme="minorHAnsi" w:cstheme="minorHAnsi"/>
          <w:spacing w:val="-4"/>
          <w:sz w:val="22"/>
          <w:szCs w:val="22"/>
        </w:rPr>
        <w:t>5</w:t>
      </w:r>
      <w:r w:rsidRPr="0087643C">
        <w:rPr>
          <w:rFonts w:asciiTheme="minorHAnsi" w:eastAsiaTheme="minorHAnsi" w:hAnsiTheme="minorHAnsi" w:cstheme="minorHAnsi"/>
          <w:spacing w:val="-4"/>
          <w:sz w:val="22"/>
          <w:szCs w:val="22"/>
        </w:rPr>
        <w:t xml:space="preserve"> are as follows:</w:t>
      </w:r>
    </w:p>
    <w:tbl>
      <w:tblPr>
        <w:tblStyle w:val="TableGrid"/>
        <w:tblW w:w="9090" w:type="dxa"/>
        <w:tblInd w:w="540" w:type="dxa"/>
        <w:tblLayout w:type="fixed"/>
        <w:tblLook w:val="01E0" w:firstRow="1" w:lastRow="1" w:firstColumn="1" w:lastColumn="1" w:noHBand="0" w:noVBand="0"/>
      </w:tblPr>
      <w:tblGrid>
        <w:gridCol w:w="2430"/>
        <w:gridCol w:w="1530"/>
        <w:gridCol w:w="1170"/>
        <w:gridCol w:w="1440"/>
        <w:gridCol w:w="1260"/>
        <w:gridCol w:w="1260"/>
      </w:tblGrid>
      <w:tr w:rsidR="00DC2C4F" w:rsidRPr="00B60F3E" w14:paraId="4646691F" w14:textId="77777777" w:rsidTr="000E2DA4">
        <w:trPr>
          <w:tblHeader/>
        </w:trPr>
        <w:tc>
          <w:tcPr>
            <w:tcW w:w="2430" w:type="dxa"/>
            <w:vAlign w:val="bottom"/>
          </w:tcPr>
          <w:p w14:paraId="3BAB2C8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br w:type="page"/>
            </w:r>
          </w:p>
        </w:tc>
        <w:tc>
          <w:tcPr>
            <w:tcW w:w="2700" w:type="dxa"/>
            <w:gridSpan w:val="2"/>
            <w:vAlign w:val="bottom"/>
          </w:tcPr>
          <w:p w14:paraId="30D837B2" w14:textId="77777777" w:rsidR="00DC2C4F" w:rsidRPr="00DC2C4F" w:rsidRDefault="00DC2C4F">
            <w:pPr>
              <w:spacing w:line="260" w:lineRule="exact"/>
              <w:jc w:val="center"/>
              <w:rPr>
                <w:rFonts w:asciiTheme="minorHAnsi" w:hAnsiTheme="minorHAnsi" w:cstheme="minorHAnsi"/>
                <w:sz w:val="22"/>
                <w:szCs w:val="22"/>
              </w:rPr>
            </w:pPr>
          </w:p>
        </w:tc>
        <w:tc>
          <w:tcPr>
            <w:tcW w:w="1440" w:type="dxa"/>
            <w:vAlign w:val="bottom"/>
            <w:hideMark/>
          </w:tcPr>
          <w:p w14:paraId="71DD7CC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 xml:space="preserve">Country of </w:t>
            </w:r>
          </w:p>
        </w:tc>
        <w:tc>
          <w:tcPr>
            <w:tcW w:w="2520" w:type="dxa"/>
            <w:gridSpan w:val="2"/>
            <w:vAlign w:val="bottom"/>
            <w:hideMark/>
          </w:tcPr>
          <w:p w14:paraId="5908EBAE" w14:textId="77777777" w:rsidR="00DC2C4F" w:rsidRPr="00DC2C4F" w:rsidRDefault="00DC2C4F">
            <w:pPr>
              <w:spacing w:line="260" w:lineRule="exact"/>
              <w:rPr>
                <w:rFonts w:asciiTheme="minorHAnsi" w:hAnsiTheme="minorHAnsi" w:cstheme="minorHAnsi"/>
                <w:sz w:val="22"/>
                <w:szCs w:val="22"/>
              </w:rPr>
            </w:pPr>
          </w:p>
        </w:tc>
      </w:tr>
      <w:tr w:rsidR="00DC2C4F" w:rsidRPr="00B60F3E" w14:paraId="451D50D0" w14:textId="77777777" w:rsidTr="000E2DA4">
        <w:trPr>
          <w:tblHeader/>
        </w:trPr>
        <w:tc>
          <w:tcPr>
            <w:tcW w:w="2430" w:type="dxa"/>
            <w:vAlign w:val="bottom"/>
            <w:hideMark/>
          </w:tcPr>
          <w:p w14:paraId="163BAE38" w14:textId="77777777" w:rsidR="00DC2C4F" w:rsidRPr="00DC2C4F" w:rsidRDefault="00DC2C4F" w:rsidP="00B41BD6">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Company’s name</w:t>
            </w:r>
          </w:p>
        </w:tc>
        <w:tc>
          <w:tcPr>
            <w:tcW w:w="2700" w:type="dxa"/>
            <w:gridSpan w:val="2"/>
            <w:vAlign w:val="bottom"/>
            <w:hideMark/>
          </w:tcPr>
          <w:p w14:paraId="0A9759A9" w14:textId="77777777" w:rsidR="00DC2C4F" w:rsidRPr="00DC2C4F" w:rsidRDefault="00DC2C4F" w:rsidP="00B41BD6">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Nature of business</w:t>
            </w:r>
          </w:p>
        </w:tc>
        <w:tc>
          <w:tcPr>
            <w:tcW w:w="1440" w:type="dxa"/>
            <w:vAlign w:val="bottom"/>
            <w:hideMark/>
          </w:tcPr>
          <w:p w14:paraId="6B576E86" w14:textId="77777777" w:rsidR="00DC2C4F" w:rsidRPr="00DC2C4F" w:rsidRDefault="00DC2C4F" w:rsidP="00B41BD6">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incorporation</w:t>
            </w:r>
          </w:p>
        </w:tc>
        <w:tc>
          <w:tcPr>
            <w:tcW w:w="2520" w:type="dxa"/>
            <w:gridSpan w:val="2"/>
            <w:vAlign w:val="bottom"/>
            <w:hideMark/>
          </w:tcPr>
          <w:p w14:paraId="14380B7C" w14:textId="77777777" w:rsidR="00DC2C4F" w:rsidRPr="00DC2C4F" w:rsidRDefault="00DC2C4F" w:rsidP="00B41BD6">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Shareholding percentage</w:t>
            </w:r>
          </w:p>
        </w:tc>
      </w:tr>
      <w:tr w:rsidR="00DC2C4F" w:rsidRPr="00B60F3E" w14:paraId="4476F77C" w14:textId="77777777" w:rsidTr="000E2DA4">
        <w:trPr>
          <w:tblHeader/>
        </w:trPr>
        <w:tc>
          <w:tcPr>
            <w:tcW w:w="2430" w:type="dxa"/>
          </w:tcPr>
          <w:p w14:paraId="10B22151"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1CB4ED88"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64092A5C"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1C0344CF" w14:textId="77777777" w:rsidR="001F32A3" w:rsidRDefault="004F58DA" w:rsidP="00B41BD6">
            <w:pPr>
              <w:spacing w:line="260" w:lineRule="exact"/>
              <w:jc w:val="center"/>
              <w:rPr>
                <w:rFonts w:asciiTheme="minorHAnsi" w:hAnsiTheme="minorHAnsi" w:cstheme="minorHAnsi"/>
                <w:sz w:val="22"/>
                <w:szCs w:val="22"/>
              </w:rPr>
            </w:pPr>
            <w:r>
              <w:rPr>
                <w:rFonts w:asciiTheme="minorHAnsi" w:hAnsiTheme="minorHAnsi" w:cstheme="minorHAnsi"/>
                <w:sz w:val="22"/>
                <w:szCs w:val="22"/>
              </w:rPr>
              <w:t xml:space="preserve">31 </w:t>
            </w:r>
          </w:p>
          <w:p w14:paraId="0E82FDC3" w14:textId="5FB41E82" w:rsidR="004F58DA" w:rsidRDefault="004F58DA" w:rsidP="00B41BD6">
            <w:pPr>
              <w:spacing w:line="260" w:lineRule="exact"/>
              <w:jc w:val="center"/>
              <w:rPr>
                <w:rFonts w:asciiTheme="minorHAnsi" w:hAnsiTheme="minorHAnsi" w:cstheme="minorHAnsi"/>
                <w:sz w:val="22"/>
                <w:szCs w:val="22"/>
              </w:rPr>
            </w:pPr>
            <w:r>
              <w:rPr>
                <w:rFonts w:asciiTheme="minorHAnsi" w:hAnsiTheme="minorHAnsi" w:cstheme="minorHAnsi"/>
                <w:sz w:val="22"/>
                <w:szCs w:val="22"/>
              </w:rPr>
              <w:t>March</w:t>
            </w:r>
          </w:p>
          <w:p w14:paraId="4EAAEEDA" w14:textId="0011359D" w:rsidR="00DC2C4F" w:rsidRPr="00DC2C4F" w:rsidRDefault="00DC2C4F" w:rsidP="00B41BD6">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202</w:t>
            </w:r>
            <w:r w:rsidR="0003692A">
              <w:rPr>
                <w:rFonts w:asciiTheme="minorHAnsi" w:hAnsiTheme="minorHAnsi" w:cstheme="minorHAnsi"/>
                <w:sz w:val="22"/>
                <w:szCs w:val="22"/>
              </w:rPr>
              <w:t>6</w:t>
            </w:r>
          </w:p>
        </w:tc>
        <w:tc>
          <w:tcPr>
            <w:tcW w:w="1260" w:type="dxa"/>
            <w:hideMark/>
          </w:tcPr>
          <w:p w14:paraId="0E99FC76" w14:textId="13972E96" w:rsidR="00DC2C4F" w:rsidRPr="0087643C" w:rsidRDefault="004F58DA" w:rsidP="00B41BD6">
            <w:pPr>
              <w:spacing w:line="260" w:lineRule="exact"/>
              <w:jc w:val="center"/>
              <w:rPr>
                <w:rFonts w:asciiTheme="minorHAnsi" w:hAnsiTheme="minorHAnsi" w:cstheme="minorHAnsi"/>
                <w:sz w:val="22"/>
                <w:szCs w:val="22"/>
              </w:rPr>
            </w:pPr>
            <w:r>
              <w:rPr>
                <w:rFonts w:asciiTheme="minorHAnsi" w:hAnsiTheme="minorHAnsi" w:cstheme="minorHAnsi"/>
                <w:sz w:val="22"/>
                <w:szCs w:val="22"/>
              </w:rPr>
              <w:t xml:space="preserve">31 </w:t>
            </w:r>
            <w:r w:rsidR="001F32A3">
              <w:rPr>
                <w:rFonts w:asciiTheme="minorHAnsi" w:hAnsiTheme="minorHAnsi" w:cstheme="minorHAnsi"/>
                <w:sz w:val="22"/>
                <w:szCs w:val="22"/>
              </w:rPr>
              <w:t xml:space="preserve">December </w:t>
            </w:r>
            <w:r w:rsidR="00DC2C4F" w:rsidRPr="00DC2C4F">
              <w:rPr>
                <w:rFonts w:asciiTheme="minorHAnsi" w:hAnsiTheme="minorHAnsi" w:cstheme="minorHAnsi"/>
                <w:sz w:val="22"/>
                <w:szCs w:val="22"/>
              </w:rPr>
              <w:t>202</w:t>
            </w:r>
            <w:r w:rsidR="0003692A">
              <w:rPr>
                <w:rFonts w:asciiTheme="minorHAnsi" w:hAnsiTheme="minorHAnsi" w:cstheme="minorHAnsi"/>
                <w:sz w:val="22"/>
                <w:szCs w:val="22"/>
              </w:rPr>
              <w:t>5</w:t>
            </w:r>
          </w:p>
        </w:tc>
      </w:tr>
      <w:tr w:rsidR="00DC2C4F" w:rsidRPr="00B60F3E" w14:paraId="75403576" w14:textId="77777777" w:rsidTr="000E2DA4">
        <w:trPr>
          <w:tblHeader/>
        </w:trPr>
        <w:tc>
          <w:tcPr>
            <w:tcW w:w="2430" w:type="dxa"/>
          </w:tcPr>
          <w:p w14:paraId="230127DD"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7E631EA0"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3B9ADC0F"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3EF8EFB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c>
          <w:tcPr>
            <w:tcW w:w="1260" w:type="dxa"/>
            <w:hideMark/>
          </w:tcPr>
          <w:p w14:paraId="6F10DECC"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r>
      <w:tr w:rsidR="00DC2C4F" w:rsidRPr="00B60F3E" w14:paraId="744A1031" w14:textId="77777777" w:rsidTr="000E2DA4">
        <w:tc>
          <w:tcPr>
            <w:tcW w:w="5130" w:type="dxa"/>
            <w:gridSpan w:val="3"/>
            <w:hideMark/>
          </w:tcPr>
          <w:p w14:paraId="3B4FEBB9" w14:textId="77777777" w:rsidR="00DC2C4F" w:rsidRPr="00DC2C4F"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the Company</w:t>
            </w:r>
          </w:p>
        </w:tc>
        <w:tc>
          <w:tcPr>
            <w:tcW w:w="1440" w:type="dxa"/>
          </w:tcPr>
          <w:p w14:paraId="0412FBCA"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DC2C4F" w:rsidRDefault="00DC2C4F">
            <w:pPr>
              <w:spacing w:line="260" w:lineRule="exact"/>
              <w:jc w:val="center"/>
              <w:rPr>
                <w:rFonts w:asciiTheme="minorHAnsi" w:hAnsiTheme="minorHAnsi" w:cstheme="minorHAnsi"/>
                <w:sz w:val="22"/>
                <w:szCs w:val="22"/>
              </w:rPr>
            </w:pPr>
          </w:p>
        </w:tc>
      </w:tr>
      <w:tr w:rsidR="00DC2C4F" w:rsidRPr="00B60F3E" w14:paraId="42D851B5" w14:textId="77777777" w:rsidTr="000E2DA4">
        <w:tc>
          <w:tcPr>
            <w:tcW w:w="2430" w:type="dxa"/>
            <w:hideMark/>
          </w:tcPr>
          <w:p w14:paraId="585C1C77"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Nove Foods Limited</w:t>
            </w:r>
          </w:p>
        </w:tc>
        <w:tc>
          <w:tcPr>
            <w:tcW w:w="2700" w:type="dxa"/>
            <w:gridSpan w:val="2"/>
            <w:hideMark/>
          </w:tcPr>
          <w:p w14:paraId="60BCD406" w14:textId="77777777" w:rsidR="00DC2C4F" w:rsidRPr="00DC2C4F" w:rsidRDefault="00DC2C4F">
            <w:pPr>
              <w:spacing w:line="260" w:lineRule="exact"/>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471EDF5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6BF64A" w14:textId="77777777" w:rsidR="00DC2C4F" w:rsidRPr="0035624E" w:rsidRDefault="00DC2C4F">
            <w:pPr>
              <w:tabs>
                <w:tab w:val="decimal" w:pos="794"/>
              </w:tabs>
              <w:spacing w:line="260" w:lineRule="exact"/>
              <w:rPr>
                <w:rFonts w:asciiTheme="minorHAnsi" w:hAnsiTheme="minorHAnsi" w:cstheme="minorHAnsi"/>
                <w:sz w:val="22"/>
                <w:szCs w:val="22"/>
              </w:rPr>
            </w:pPr>
            <w:r w:rsidRPr="0035624E">
              <w:rPr>
                <w:rFonts w:asciiTheme="minorHAnsi" w:hAnsiTheme="minorHAnsi" w:cstheme="minorHAnsi"/>
                <w:sz w:val="22"/>
                <w:szCs w:val="22"/>
              </w:rPr>
              <w:t>100</w:t>
            </w:r>
          </w:p>
        </w:tc>
        <w:tc>
          <w:tcPr>
            <w:tcW w:w="1260" w:type="dxa"/>
            <w:hideMark/>
          </w:tcPr>
          <w:p w14:paraId="76D41FE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2246CF8D" w14:textId="77777777" w:rsidTr="000E2DA4">
        <w:tc>
          <w:tcPr>
            <w:tcW w:w="2430" w:type="dxa"/>
            <w:hideMark/>
          </w:tcPr>
          <w:p w14:paraId="7FC36B89"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NRF Consumer Limited</w:t>
            </w:r>
          </w:p>
        </w:tc>
        <w:tc>
          <w:tcPr>
            <w:tcW w:w="2700" w:type="dxa"/>
            <w:gridSpan w:val="2"/>
            <w:hideMark/>
          </w:tcPr>
          <w:p w14:paraId="07015E5C"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hAnsiTheme="minorHAnsi" w:cstheme="minorHAnsi"/>
                <w:sz w:val="22"/>
                <w:szCs w:val="22"/>
              </w:rPr>
              <w:t xml:space="preserve">Investment in Ecommerce business and distribution of goods via Ecommerce </w:t>
            </w:r>
          </w:p>
        </w:tc>
        <w:tc>
          <w:tcPr>
            <w:tcW w:w="1440" w:type="dxa"/>
            <w:hideMark/>
          </w:tcPr>
          <w:p w14:paraId="5A8D9F0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19A9F5" w14:textId="77777777" w:rsidR="00DC2C4F" w:rsidRPr="0035624E" w:rsidRDefault="00DC2C4F">
            <w:pPr>
              <w:tabs>
                <w:tab w:val="decimal" w:pos="794"/>
              </w:tabs>
              <w:spacing w:line="260" w:lineRule="exact"/>
              <w:rPr>
                <w:rFonts w:asciiTheme="minorHAnsi" w:hAnsiTheme="minorHAnsi" w:cstheme="minorHAnsi"/>
                <w:sz w:val="22"/>
                <w:szCs w:val="22"/>
              </w:rPr>
            </w:pPr>
            <w:r w:rsidRPr="0035624E">
              <w:rPr>
                <w:rFonts w:asciiTheme="minorHAnsi" w:hAnsiTheme="minorHAnsi" w:cstheme="minorHAnsi"/>
                <w:sz w:val="22"/>
                <w:szCs w:val="22"/>
              </w:rPr>
              <w:t>100</w:t>
            </w:r>
          </w:p>
        </w:tc>
        <w:tc>
          <w:tcPr>
            <w:tcW w:w="1260" w:type="dxa"/>
            <w:hideMark/>
          </w:tcPr>
          <w:p w14:paraId="2199BF2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17BBF1C2" w14:textId="77777777" w:rsidTr="000E2DA4">
        <w:tc>
          <w:tcPr>
            <w:tcW w:w="2430" w:type="dxa"/>
            <w:hideMark/>
          </w:tcPr>
          <w:p w14:paraId="11951749"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City Food Company Limited</w:t>
            </w:r>
          </w:p>
        </w:tc>
        <w:tc>
          <w:tcPr>
            <w:tcW w:w="2700" w:type="dxa"/>
            <w:gridSpan w:val="2"/>
            <w:hideMark/>
          </w:tcPr>
          <w:p w14:paraId="1FAB14CD"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Manufacture import and export instant foods</w:t>
            </w:r>
          </w:p>
        </w:tc>
        <w:tc>
          <w:tcPr>
            <w:tcW w:w="1440" w:type="dxa"/>
            <w:hideMark/>
          </w:tcPr>
          <w:p w14:paraId="0149C8A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A46447" w14:textId="77777777" w:rsidR="00DC2C4F" w:rsidRPr="0035624E" w:rsidRDefault="00DC2C4F">
            <w:pPr>
              <w:tabs>
                <w:tab w:val="decimal" w:pos="794"/>
              </w:tabs>
              <w:spacing w:line="260" w:lineRule="exact"/>
              <w:rPr>
                <w:rFonts w:asciiTheme="minorHAnsi" w:hAnsiTheme="minorHAnsi" w:cstheme="minorHAnsi"/>
                <w:sz w:val="22"/>
                <w:szCs w:val="22"/>
              </w:rPr>
            </w:pPr>
            <w:r w:rsidRPr="0035624E">
              <w:rPr>
                <w:rFonts w:asciiTheme="minorHAnsi" w:hAnsiTheme="minorHAnsi" w:cstheme="minorHAnsi"/>
                <w:sz w:val="22"/>
                <w:szCs w:val="22"/>
              </w:rPr>
              <w:t>100</w:t>
            </w:r>
          </w:p>
        </w:tc>
        <w:tc>
          <w:tcPr>
            <w:tcW w:w="1260" w:type="dxa"/>
            <w:hideMark/>
          </w:tcPr>
          <w:p w14:paraId="6BA7999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577FBD3" w14:textId="77777777" w:rsidTr="000E2DA4">
        <w:tc>
          <w:tcPr>
            <w:tcW w:w="2430" w:type="dxa"/>
            <w:hideMark/>
          </w:tcPr>
          <w:p w14:paraId="20366709" w14:textId="04147731"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 xml:space="preserve">350 Limited                    </w:t>
            </w:r>
          </w:p>
        </w:tc>
        <w:tc>
          <w:tcPr>
            <w:tcW w:w="2700" w:type="dxa"/>
            <w:gridSpan w:val="2"/>
          </w:tcPr>
          <w:p w14:paraId="621B89A7"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Not yet operational</w:t>
            </w:r>
            <w:r w:rsidRPr="00DC2C4F">
              <w:rPr>
                <w:rFonts w:asciiTheme="minorHAnsi" w:hAnsiTheme="minorHAnsi" w:cstheme="minorHAnsi"/>
                <w:sz w:val="22"/>
                <w:szCs w:val="22"/>
              </w:rPr>
              <w:t xml:space="preserve">  </w:t>
            </w:r>
          </w:p>
        </w:tc>
        <w:tc>
          <w:tcPr>
            <w:tcW w:w="1440" w:type="dxa"/>
            <w:hideMark/>
          </w:tcPr>
          <w:p w14:paraId="557CAD2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2B0B70B5" w14:textId="77777777" w:rsidR="00DC2C4F" w:rsidRPr="0035624E" w:rsidRDefault="00DC2C4F">
            <w:pPr>
              <w:tabs>
                <w:tab w:val="decimal" w:pos="794"/>
              </w:tabs>
              <w:spacing w:line="260" w:lineRule="exact"/>
              <w:rPr>
                <w:rFonts w:asciiTheme="minorHAnsi" w:hAnsiTheme="minorHAnsi" w:cstheme="minorHAnsi"/>
                <w:sz w:val="22"/>
                <w:szCs w:val="22"/>
              </w:rPr>
            </w:pPr>
            <w:r w:rsidRPr="0035624E">
              <w:rPr>
                <w:rFonts w:asciiTheme="minorHAnsi" w:hAnsiTheme="minorHAnsi" w:cstheme="minorHAnsi"/>
                <w:sz w:val="22"/>
                <w:szCs w:val="22"/>
              </w:rPr>
              <w:t>100</w:t>
            </w:r>
          </w:p>
        </w:tc>
        <w:tc>
          <w:tcPr>
            <w:tcW w:w="1260" w:type="dxa"/>
            <w:hideMark/>
          </w:tcPr>
          <w:p w14:paraId="70EFAAC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5AC8A19" w14:textId="77777777" w:rsidTr="000E2DA4">
        <w:tc>
          <w:tcPr>
            <w:tcW w:w="2430" w:type="dxa"/>
            <w:hideMark/>
          </w:tcPr>
          <w:p w14:paraId="57048B9E"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Limited</w:t>
            </w:r>
          </w:p>
        </w:tc>
        <w:tc>
          <w:tcPr>
            <w:tcW w:w="2700" w:type="dxa"/>
            <w:gridSpan w:val="2"/>
          </w:tcPr>
          <w:p w14:paraId="646D0E8D"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6D4357A"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440" w:type="dxa"/>
            <w:hideMark/>
          </w:tcPr>
          <w:p w14:paraId="561465A2"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678BC94C" w14:textId="77777777" w:rsidR="00DC2C4F" w:rsidRPr="0035624E" w:rsidRDefault="00DC2C4F">
            <w:pPr>
              <w:tabs>
                <w:tab w:val="decimal" w:pos="794"/>
              </w:tabs>
              <w:spacing w:line="260" w:lineRule="exact"/>
              <w:rPr>
                <w:rFonts w:asciiTheme="minorHAnsi" w:hAnsiTheme="minorHAnsi" w:cstheme="minorBidi"/>
                <w:sz w:val="22"/>
                <w:szCs w:val="22"/>
                <w:cs/>
              </w:rPr>
            </w:pPr>
            <w:r w:rsidRPr="0035624E">
              <w:rPr>
                <w:rFonts w:asciiTheme="minorHAnsi" w:hAnsiTheme="minorHAnsi" w:cstheme="minorHAnsi"/>
                <w:sz w:val="22"/>
                <w:szCs w:val="22"/>
              </w:rPr>
              <w:t>100</w:t>
            </w:r>
          </w:p>
        </w:tc>
        <w:tc>
          <w:tcPr>
            <w:tcW w:w="1260" w:type="dxa"/>
            <w:hideMark/>
          </w:tcPr>
          <w:p w14:paraId="78B65374"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D2B1B03" w14:textId="77777777" w:rsidTr="000E2DA4">
        <w:tc>
          <w:tcPr>
            <w:tcW w:w="2430" w:type="dxa"/>
          </w:tcPr>
          <w:p w14:paraId="473A856C" w14:textId="77777777" w:rsidR="00DC2C4F" w:rsidRPr="00DC2C4F" w:rsidRDefault="00DC2C4F">
            <w:pPr>
              <w:spacing w:line="260" w:lineRule="exact"/>
              <w:ind w:left="165" w:right="-15" w:hanging="165"/>
              <w:rPr>
                <w:rFonts w:asciiTheme="minorHAnsi" w:hAnsiTheme="minorHAnsi" w:cstheme="minorHAnsi"/>
                <w:sz w:val="22"/>
                <w:szCs w:val="22"/>
              </w:rPr>
            </w:pPr>
            <w:r w:rsidRPr="00DC2C4F">
              <w:rPr>
                <w:rFonts w:asciiTheme="minorHAnsi" w:hAnsiTheme="minorHAnsi" w:cstheme="minorHAnsi"/>
                <w:sz w:val="22"/>
                <w:szCs w:val="22"/>
              </w:rPr>
              <w:t>Bamboo Mart Limited (The Company holds 0.27%, Nove Foods Limited holds 71.32% and NRF Consumer Limited holds 27.92%)</w:t>
            </w:r>
          </w:p>
        </w:tc>
        <w:tc>
          <w:tcPr>
            <w:tcW w:w="2700" w:type="dxa"/>
            <w:gridSpan w:val="2"/>
          </w:tcPr>
          <w:p w14:paraId="2B1D5DBF"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20A2363D" w14:textId="77777777" w:rsidR="00DC2C4F" w:rsidRPr="00DC2C4F" w:rsidRDefault="00DC2C4F">
            <w:pPr>
              <w:spacing w:line="260" w:lineRule="exact"/>
              <w:rPr>
                <w:rFonts w:asciiTheme="minorHAnsi" w:eastAsiaTheme="majorEastAsia" w:hAnsiTheme="minorHAnsi" w:cstheme="minorHAnsi"/>
                <w:sz w:val="22"/>
                <w:szCs w:val="22"/>
              </w:rPr>
            </w:pPr>
          </w:p>
        </w:tc>
        <w:tc>
          <w:tcPr>
            <w:tcW w:w="1440" w:type="dxa"/>
          </w:tcPr>
          <w:p w14:paraId="0A07917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5F632FE8" w14:textId="460ED345" w:rsidR="00DC2C4F" w:rsidRPr="0035624E" w:rsidRDefault="004D7498" w:rsidP="004D7498">
            <w:pPr>
              <w:spacing w:line="260" w:lineRule="exact"/>
              <w:rPr>
                <w:rFonts w:asciiTheme="minorHAnsi" w:hAnsiTheme="minorHAnsi" w:cstheme="minorHAnsi"/>
                <w:sz w:val="22"/>
                <w:szCs w:val="22"/>
              </w:rPr>
            </w:pPr>
            <w:r w:rsidRPr="0035624E">
              <w:rPr>
                <w:rFonts w:asciiTheme="minorHAnsi" w:hAnsiTheme="minorHAnsi" w:cstheme="minorHAnsi"/>
                <w:sz w:val="22"/>
                <w:szCs w:val="22"/>
              </w:rPr>
              <w:t xml:space="preserve">        </w:t>
            </w:r>
            <w:r w:rsidR="00B563A3" w:rsidRPr="0035624E">
              <w:rPr>
                <w:rFonts w:asciiTheme="minorHAnsi" w:hAnsiTheme="minorHAnsi" w:cstheme="minorHAnsi"/>
                <w:sz w:val="22"/>
                <w:szCs w:val="22"/>
              </w:rPr>
              <w:t>0</w:t>
            </w:r>
            <w:r w:rsidR="00DC2C4F" w:rsidRPr="0035624E">
              <w:rPr>
                <w:rFonts w:asciiTheme="minorHAnsi" w:hAnsiTheme="minorHAnsi" w:cstheme="minorHAnsi"/>
                <w:sz w:val="22"/>
                <w:szCs w:val="22"/>
              </w:rPr>
              <w:t>.</w:t>
            </w:r>
            <w:r w:rsidR="00B563A3" w:rsidRPr="0035624E">
              <w:rPr>
                <w:rFonts w:asciiTheme="minorHAnsi" w:hAnsiTheme="minorHAnsi" w:cstheme="minorHAnsi"/>
                <w:sz w:val="22"/>
                <w:szCs w:val="22"/>
              </w:rPr>
              <w:t>27</w:t>
            </w:r>
          </w:p>
        </w:tc>
        <w:tc>
          <w:tcPr>
            <w:tcW w:w="1260" w:type="dxa"/>
          </w:tcPr>
          <w:p w14:paraId="7B31B649" w14:textId="50362B04" w:rsidR="00DC2C4F" w:rsidRPr="00DC2C4F" w:rsidRDefault="00EC1D41" w:rsidP="00622954">
            <w:pPr>
              <w:tabs>
                <w:tab w:val="left" w:pos="509"/>
              </w:tabs>
              <w:spacing w:line="260" w:lineRule="exact"/>
              <w:jc w:val="center"/>
              <w:rPr>
                <w:rFonts w:asciiTheme="minorHAnsi" w:hAnsiTheme="minorHAnsi" w:cstheme="minorHAnsi"/>
                <w:sz w:val="22"/>
                <w:szCs w:val="22"/>
              </w:rPr>
            </w:pPr>
            <w:r w:rsidRPr="0087643C">
              <w:rPr>
                <w:rFonts w:asciiTheme="minorHAnsi" w:hAnsiTheme="minorHAnsi" w:cstheme="minorHAnsi"/>
                <w:sz w:val="22"/>
                <w:szCs w:val="28"/>
              </w:rPr>
              <w:t xml:space="preserve">   </w:t>
            </w:r>
            <w:r w:rsidR="00B563A3">
              <w:rPr>
                <w:rFonts w:asciiTheme="minorHAnsi" w:hAnsiTheme="minorHAnsi" w:cstheme="minorHAnsi"/>
                <w:sz w:val="22"/>
                <w:szCs w:val="28"/>
              </w:rPr>
              <w:t>0</w:t>
            </w:r>
            <w:r w:rsidRPr="0087643C">
              <w:rPr>
                <w:rFonts w:asciiTheme="minorHAnsi" w:hAnsiTheme="minorHAnsi" w:cstheme="minorHAnsi"/>
                <w:sz w:val="22"/>
                <w:szCs w:val="28"/>
              </w:rPr>
              <w:t>.</w:t>
            </w:r>
            <w:r w:rsidR="00B563A3">
              <w:rPr>
                <w:rFonts w:asciiTheme="minorHAnsi" w:hAnsiTheme="minorHAnsi" w:cstheme="minorHAnsi"/>
                <w:sz w:val="22"/>
                <w:szCs w:val="28"/>
              </w:rPr>
              <w:t>27</w:t>
            </w:r>
          </w:p>
        </w:tc>
      </w:tr>
      <w:tr w:rsidR="00195724" w:rsidRPr="00B60F3E" w14:paraId="605A1F93" w14:textId="77777777" w:rsidTr="000E2DA4">
        <w:tc>
          <w:tcPr>
            <w:tcW w:w="2430" w:type="dxa"/>
          </w:tcPr>
          <w:p w14:paraId="7E1F1791" w14:textId="77777777" w:rsidR="00195724" w:rsidRPr="00DC2C4F" w:rsidRDefault="00195724">
            <w:pPr>
              <w:spacing w:line="260" w:lineRule="exact"/>
              <w:ind w:left="165" w:right="-15" w:hanging="165"/>
              <w:rPr>
                <w:rFonts w:asciiTheme="minorHAnsi" w:hAnsiTheme="minorHAnsi" w:cstheme="minorHAnsi"/>
                <w:sz w:val="22"/>
                <w:szCs w:val="22"/>
              </w:rPr>
            </w:pPr>
          </w:p>
        </w:tc>
        <w:tc>
          <w:tcPr>
            <w:tcW w:w="2700" w:type="dxa"/>
            <w:gridSpan w:val="2"/>
          </w:tcPr>
          <w:p w14:paraId="09D80BC4" w14:textId="77777777" w:rsidR="00195724" w:rsidRPr="00DC2C4F" w:rsidRDefault="00195724">
            <w:pPr>
              <w:spacing w:line="260" w:lineRule="exact"/>
              <w:rPr>
                <w:rFonts w:asciiTheme="minorHAnsi" w:eastAsiaTheme="majorEastAsia" w:hAnsiTheme="minorHAnsi" w:cstheme="minorHAnsi"/>
                <w:sz w:val="22"/>
                <w:szCs w:val="22"/>
              </w:rPr>
            </w:pPr>
          </w:p>
        </w:tc>
        <w:tc>
          <w:tcPr>
            <w:tcW w:w="1440" w:type="dxa"/>
          </w:tcPr>
          <w:p w14:paraId="40481BDF" w14:textId="77777777" w:rsidR="00195724" w:rsidRPr="00DC2C4F" w:rsidRDefault="00195724">
            <w:pPr>
              <w:spacing w:line="260" w:lineRule="exact"/>
              <w:jc w:val="center"/>
              <w:rPr>
                <w:rFonts w:asciiTheme="minorHAnsi" w:hAnsiTheme="minorHAnsi" w:cstheme="minorHAnsi"/>
                <w:sz w:val="22"/>
                <w:szCs w:val="22"/>
              </w:rPr>
            </w:pPr>
          </w:p>
        </w:tc>
        <w:tc>
          <w:tcPr>
            <w:tcW w:w="1260" w:type="dxa"/>
          </w:tcPr>
          <w:p w14:paraId="2962004C" w14:textId="77777777" w:rsidR="00195724" w:rsidRPr="0035624E" w:rsidRDefault="00195724" w:rsidP="004D7498">
            <w:pPr>
              <w:spacing w:line="260" w:lineRule="exact"/>
              <w:rPr>
                <w:rFonts w:asciiTheme="minorHAnsi" w:hAnsiTheme="minorHAnsi" w:cstheme="minorHAnsi"/>
                <w:sz w:val="22"/>
                <w:szCs w:val="22"/>
              </w:rPr>
            </w:pPr>
          </w:p>
        </w:tc>
        <w:tc>
          <w:tcPr>
            <w:tcW w:w="1260" w:type="dxa"/>
          </w:tcPr>
          <w:p w14:paraId="2FB2259F" w14:textId="77777777" w:rsidR="00195724" w:rsidRPr="0087643C" w:rsidRDefault="00195724" w:rsidP="00622954">
            <w:pPr>
              <w:tabs>
                <w:tab w:val="left" w:pos="509"/>
              </w:tabs>
              <w:spacing w:line="260" w:lineRule="exact"/>
              <w:jc w:val="center"/>
              <w:rPr>
                <w:rFonts w:asciiTheme="minorHAnsi" w:hAnsiTheme="minorHAnsi" w:cstheme="minorHAnsi"/>
                <w:sz w:val="22"/>
                <w:szCs w:val="28"/>
              </w:rPr>
            </w:pPr>
          </w:p>
        </w:tc>
      </w:tr>
      <w:tr w:rsidR="009C5339" w:rsidRPr="00B60F3E" w14:paraId="556C3195" w14:textId="77777777" w:rsidTr="000E2DA4">
        <w:tc>
          <w:tcPr>
            <w:tcW w:w="2430" w:type="dxa"/>
          </w:tcPr>
          <w:p w14:paraId="32DF53F7" w14:textId="77777777" w:rsidR="009C5339" w:rsidRPr="00DC2C4F" w:rsidRDefault="009C5339">
            <w:pPr>
              <w:spacing w:line="260" w:lineRule="exact"/>
              <w:ind w:left="165" w:right="-15" w:hanging="165"/>
              <w:rPr>
                <w:rFonts w:asciiTheme="minorHAnsi" w:hAnsiTheme="minorHAnsi" w:cstheme="minorHAnsi"/>
                <w:sz w:val="22"/>
                <w:szCs w:val="22"/>
              </w:rPr>
            </w:pPr>
          </w:p>
        </w:tc>
        <w:tc>
          <w:tcPr>
            <w:tcW w:w="2700" w:type="dxa"/>
            <w:gridSpan w:val="2"/>
          </w:tcPr>
          <w:p w14:paraId="3CA50552" w14:textId="77777777" w:rsidR="009C5339" w:rsidRPr="00DC2C4F" w:rsidRDefault="009C5339">
            <w:pPr>
              <w:spacing w:line="260" w:lineRule="exact"/>
              <w:rPr>
                <w:rFonts w:asciiTheme="minorHAnsi" w:eastAsiaTheme="majorEastAsia" w:hAnsiTheme="minorHAnsi" w:cstheme="minorHAnsi"/>
                <w:sz w:val="22"/>
                <w:szCs w:val="22"/>
              </w:rPr>
            </w:pPr>
          </w:p>
        </w:tc>
        <w:tc>
          <w:tcPr>
            <w:tcW w:w="1440" w:type="dxa"/>
          </w:tcPr>
          <w:p w14:paraId="21C9E56B" w14:textId="77777777" w:rsidR="009C5339" w:rsidRPr="00DC2C4F" w:rsidRDefault="009C5339">
            <w:pPr>
              <w:spacing w:line="260" w:lineRule="exact"/>
              <w:jc w:val="center"/>
              <w:rPr>
                <w:rFonts w:asciiTheme="minorHAnsi" w:hAnsiTheme="minorHAnsi" w:cstheme="minorHAnsi"/>
                <w:sz w:val="22"/>
                <w:szCs w:val="22"/>
              </w:rPr>
            </w:pPr>
          </w:p>
        </w:tc>
        <w:tc>
          <w:tcPr>
            <w:tcW w:w="1260" w:type="dxa"/>
          </w:tcPr>
          <w:p w14:paraId="59731069" w14:textId="77777777" w:rsidR="009C5339" w:rsidRPr="0035624E" w:rsidRDefault="009C5339" w:rsidP="004D7498">
            <w:pPr>
              <w:spacing w:line="260" w:lineRule="exact"/>
              <w:rPr>
                <w:rFonts w:asciiTheme="minorHAnsi" w:hAnsiTheme="minorHAnsi" w:cstheme="minorHAnsi"/>
                <w:sz w:val="22"/>
                <w:szCs w:val="22"/>
              </w:rPr>
            </w:pPr>
          </w:p>
        </w:tc>
        <w:tc>
          <w:tcPr>
            <w:tcW w:w="1260" w:type="dxa"/>
          </w:tcPr>
          <w:p w14:paraId="2E49847B" w14:textId="77777777" w:rsidR="009C5339" w:rsidRPr="0087643C" w:rsidRDefault="009C5339" w:rsidP="00622954">
            <w:pPr>
              <w:tabs>
                <w:tab w:val="left" w:pos="509"/>
              </w:tabs>
              <w:spacing w:line="260" w:lineRule="exact"/>
              <w:jc w:val="center"/>
              <w:rPr>
                <w:rFonts w:asciiTheme="minorHAnsi" w:hAnsiTheme="minorHAnsi" w:cstheme="minorHAnsi"/>
                <w:sz w:val="22"/>
                <w:szCs w:val="28"/>
              </w:rPr>
            </w:pPr>
          </w:p>
        </w:tc>
      </w:tr>
      <w:tr w:rsidR="00867A48" w:rsidRPr="00B60F3E" w14:paraId="3ED033F6" w14:textId="77777777" w:rsidTr="000E2DA4">
        <w:tc>
          <w:tcPr>
            <w:tcW w:w="2430" w:type="dxa"/>
          </w:tcPr>
          <w:p w14:paraId="36302992" w14:textId="77777777" w:rsidR="00867A48" w:rsidRPr="00DC2C4F" w:rsidRDefault="00867A48">
            <w:pPr>
              <w:spacing w:line="260" w:lineRule="exact"/>
              <w:ind w:left="165" w:right="-15" w:hanging="165"/>
              <w:rPr>
                <w:rFonts w:asciiTheme="minorHAnsi" w:hAnsiTheme="minorHAnsi" w:cstheme="minorHAnsi"/>
                <w:sz w:val="22"/>
                <w:szCs w:val="22"/>
              </w:rPr>
            </w:pPr>
          </w:p>
        </w:tc>
        <w:tc>
          <w:tcPr>
            <w:tcW w:w="2700" w:type="dxa"/>
            <w:gridSpan w:val="2"/>
          </w:tcPr>
          <w:p w14:paraId="70B79F33" w14:textId="77777777" w:rsidR="00867A48" w:rsidRPr="00DC2C4F" w:rsidRDefault="00867A48">
            <w:pPr>
              <w:spacing w:line="260" w:lineRule="exact"/>
              <w:rPr>
                <w:rFonts w:asciiTheme="minorHAnsi" w:eastAsiaTheme="majorEastAsia" w:hAnsiTheme="minorHAnsi" w:cstheme="minorHAnsi"/>
                <w:sz w:val="22"/>
                <w:szCs w:val="22"/>
              </w:rPr>
            </w:pPr>
          </w:p>
        </w:tc>
        <w:tc>
          <w:tcPr>
            <w:tcW w:w="1440" w:type="dxa"/>
          </w:tcPr>
          <w:p w14:paraId="4F636D93" w14:textId="77777777" w:rsidR="00867A48" w:rsidRPr="00DC2C4F" w:rsidRDefault="00867A48">
            <w:pPr>
              <w:spacing w:line="260" w:lineRule="exact"/>
              <w:jc w:val="center"/>
              <w:rPr>
                <w:rFonts w:asciiTheme="minorHAnsi" w:hAnsiTheme="minorHAnsi" w:cstheme="minorHAnsi"/>
                <w:sz w:val="22"/>
                <w:szCs w:val="22"/>
              </w:rPr>
            </w:pPr>
          </w:p>
        </w:tc>
        <w:tc>
          <w:tcPr>
            <w:tcW w:w="1260" w:type="dxa"/>
          </w:tcPr>
          <w:p w14:paraId="346F7898" w14:textId="77777777" w:rsidR="00867A48" w:rsidRPr="0035624E" w:rsidRDefault="00867A48" w:rsidP="004D7498">
            <w:pPr>
              <w:spacing w:line="260" w:lineRule="exact"/>
              <w:rPr>
                <w:rFonts w:asciiTheme="minorHAnsi" w:hAnsiTheme="minorHAnsi" w:cstheme="minorHAnsi"/>
                <w:sz w:val="22"/>
                <w:szCs w:val="22"/>
              </w:rPr>
            </w:pPr>
          </w:p>
        </w:tc>
        <w:tc>
          <w:tcPr>
            <w:tcW w:w="1260" w:type="dxa"/>
          </w:tcPr>
          <w:p w14:paraId="3372310B" w14:textId="77777777" w:rsidR="00867A48" w:rsidRPr="0087643C" w:rsidRDefault="00867A48" w:rsidP="00622954">
            <w:pPr>
              <w:tabs>
                <w:tab w:val="left" w:pos="509"/>
              </w:tabs>
              <w:spacing w:line="260" w:lineRule="exact"/>
              <w:jc w:val="center"/>
              <w:rPr>
                <w:rFonts w:asciiTheme="minorHAnsi" w:hAnsiTheme="minorHAnsi" w:cstheme="minorHAnsi"/>
                <w:sz w:val="22"/>
                <w:szCs w:val="28"/>
              </w:rPr>
            </w:pPr>
          </w:p>
        </w:tc>
      </w:tr>
      <w:tr w:rsidR="00867A48" w:rsidRPr="00B60F3E" w14:paraId="45EFFAF2" w14:textId="77777777" w:rsidTr="000E2DA4">
        <w:tc>
          <w:tcPr>
            <w:tcW w:w="2430" w:type="dxa"/>
          </w:tcPr>
          <w:p w14:paraId="642C6FAD" w14:textId="77777777" w:rsidR="00867A48" w:rsidRDefault="00867A48">
            <w:pPr>
              <w:spacing w:line="260" w:lineRule="exact"/>
              <w:ind w:left="165" w:right="-15" w:hanging="165"/>
              <w:rPr>
                <w:rFonts w:asciiTheme="minorHAnsi" w:hAnsiTheme="minorHAnsi" w:cstheme="minorHAnsi"/>
                <w:sz w:val="22"/>
                <w:szCs w:val="22"/>
              </w:rPr>
            </w:pPr>
          </w:p>
          <w:p w14:paraId="5CA680A3" w14:textId="77777777" w:rsidR="00867A48" w:rsidRDefault="00867A48">
            <w:pPr>
              <w:spacing w:line="260" w:lineRule="exact"/>
              <w:ind w:left="165" w:right="-15" w:hanging="165"/>
              <w:rPr>
                <w:rFonts w:asciiTheme="minorHAnsi" w:hAnsiTheme="minorHAnsi" w:cstheme="minorHAnsi"/>
                <w:sz w:val="22"/>
                <w:szCs w:val="22"/>
              </w:rPr>
            </w:pPr>
          </w:p>
          <w:p w14:paraId="70100EC4" w14:textId="77777777" w:rsidR="00836B42" w:rsidRDefault="00836B42">
            <w:pPr>
              <w:spacing w:line="260" w:lineRule="exact"/>
              <w:ind w:left="165" w:right="-15" w:hanging="165"/>
              <w:rPr>
                <w:rFonts w:asciiTheme="minorHAnsi" w:hAnsiTheme="minorHAnsi" w:cstheme="minorHAnsi"/>
                <w:sz w:val="22"/>
                <w:szCs w:val="22"/>
              </w:rPr>
            </w:pPr>
          </w:p>
          <w:p w14:paraId="60DD35DD" w14:textId="77777777" w:rsidR="00867A48" w:rsidRPr="00DC2C4F" w:rsidRDefault="00867A48">
            <w:pPr>
              <w:spacing w:line="260" w:lineRule="exact"/>
              <w:ind w:left="165" w:right="-15" w:hanging="165"/>
              <w:rPr>
                <w:rFonts w:asciiTheme="minorHAnsi" w:hAnsiTheme="minorHAnsi" w:cstheme="minorHAnsi"/>
                <w:sz w:val="22"/>
                <w:szCs w:val="22"/>
              </w:rPr>
            </w:pPr>
          </w:p>
        </w:tc>
        <w:tc>
          <w:tcPr>
            <w:tcW w:w="2700" w:type="dxa"/>
            <w:gridSpan w:val="2"/>
          </w:tcPr>
          <w:p w14:paraId="2168427E" w14:textId="77777777" w:rsidR="00867A48" w:rsidRPr="00DC2C4F" w:rsidRDefault="00867A48">
            <w:pPr>
              <w:spacing w:line="260" w:lineRule="exact"/>
              <w:rPr>
                <w:rFonts w:asciiTheme="minorHAnsi" w:eastAsiaTheme="majorEastAsia" w:hAnsiTheme="minorHAnsi" w:cstheme="minorHAnsi"/>
                <w:sz w:val="22"/>
                <w:szCs w:val="22"/>
              </w:rPr>
            </w:pPr>
          </w:p>
        </w:tc>
        <w:tc>
          <w:tcPr>
            <w:tcW w:w="1440" w:type="dxa"/>
          </w:tcPr>
          <w:p w14:paraId="37CBA222" w14:textId="77777777" w:rsidR="00867A48" w:rsidRPr="00DC2C4F" w:rsidRDefault="00867A48">
            <w:pPr>
              <w:spacing w:line="260" w:lineRule="exact"/>
              <w:jc w:val="center"/>
              <w:rPr>
                <w:rFonts w:asciiTheme="minorHAnsi" w:hAnsiTheme="minorHAnsi" w:cstheme="minorHAnsi"/>
                <w:sz w:val="22"/>
                <w:szCs w:val="22"/>
              </w:rPr>
            </w:pPr>
          </w:p>
        </w:tc>
        <w:tc>
          <w:tcPr>
            <w:tcW w:w="1260" w:type="dxa"/>
          </w:tcPr>
          <w:p w14:paraId="1A17BB56" w14:textId="77777777" w:rsidR="00867A48" w:rsidRPr="0035624E" w:rsidRDefault="00867A48" w:rsidP="004D7498">
            <w:pPr>
              <w:spacing w:line="260" w:lineRule="exact"/>
              <w:rPr>
                <w:rFonts w:asciiTheme="minorHAnsi" w:hAnsiTheme="minorHAnsi" w:cstheme="minorHAnsi"/>
                <w:sz w:val="22"/>
                <w:szCs w:val="22"/>
              </w:rPr>
            </w:pPr>
          </w:p>
        </w:tc>
        <w:tc>
          <w:tcPr>
            <w:tcW w:w="1260" w:type="dxa"/>
          </w:tcPr>
          <w:p w14:paraId="1B7A8293" w14:textId="77777777" w:rsidR="00867A48" w:rsidRPr="0087643C" w:rsidRDefault="00867A48" w:rsidP="00622954">
            <w:pPr>
              <w:tabs>
                <w:tab w:val="left" w:pos="509"/>
              </w:tabs>
              <w:spacing w:line="260" w:lineRule="exact"/>
              <w:jc w:val="center"/>
              <w:rPr>
                <w:rFonts w:asciiTheme="minorHAnsi" w:hAnsiTheme="minorHAnsi" w:cstheme="minorHAnsi"/>
                <w:sz w:val="22"/>
                <w:szCs w:val="28"/>
              </w:rPr>
            </w:pPr>
          </w:p>
        </w:tc>
      </w:tr>
      <w:tr w:rsidR="003E289B" w:rsidRPr="00B60F3E" w14:paraId="78787080" w14:textId="77777777" w:rsidTr="000E2DA4">
        <w:tc>
          <w:tcPr>
            <w:tcW w:w="2430" w:type="dxa"/>
          </w:tcPr>
          <w:p w14:paraId="77DDD97B" w14:textId="77777777" w:rsidR="003E289B" w:rsidRPr="00DC2C4F" w:rsidRDefault="003E289B">
            <w:pPr>
              <w:spacing w:line="260" w:lineRule="exact"/>
              <w:ind w:left="165" w:right="-15" w:hanging="165"/>
              <w:rPr>
                <w:rFonts w:asciiTheme="minorHAnsi" w:hAnsiTheme="minorHAnsi" w:cstheme="minorHAnsi"/>
                <w:sz w:val="22"/>
                <w:szCs w:val="22"/>
              </w:rPr>
            </w:pPr>
          </w:p>
        </w:tc>
        <w:tc>
          <w:tcPr>
            <w:tcW w:w="2700" w:type="dxa"/>
            <w:gridSpan w:val="2"/>
          </w:tcPr>
          <w:p w14:paraId="14ED2FE2" w14:textId="77777777" w:rsidR="003E289B" w:rsidRPr="00DC2C4F" w:rsidRDefault="003E289B">
            <w:pPr>
              <w:spacing w:line="260" w:lineRule="exact"/>
              <w:rPr>
                <w:rFonts w:asciiTheme="minorHAnsi" w:eastAsiaTheme="majorEastAsia" w:hAnsiTheme="minorHAnsi" w:cstheme="minorHAnsi"/>
                <w:sz w:val="22"/>
                <w:szCs w:val="22"/>
              </w:rPr>
            </w:pPr>
          </w:p>
        </w:tc>
        <w:tc>
          <w:tcPr>
            <w:tcW w:w="1440" w:type="dxa"/>
          </w:tcPr>
          <w:p w14:paraId="6A52AFAA" w14:textId="77777777" w:rsidR="003E289B" w:rsidRPr="00DC2C4F" w:rsidRDefault="003E289B">
            <w:pPr>
              <w:spacing w:line="260" w:lineRule="exact"/>
              <w:jc w:val="center"/>
              <w:rPr>
                <w:rFonts w:asciiTheme="minorHAnsi" w:hAnsiTheme="minorHAnsi" w:cstheme="minorHAnsi"/>
                <w:sz w:val="22"/>
                <w:szCs w:val="22"/>
              </w:rPr>
            </w:pPr>
          </w:p>
        </w:tc>
        <w:tc>
          <w:tcPr>
            <w:tcW w:w="1260" w:type="dxa"/>
          </w:tcPr>
          <w:p w14:paraId="012A004D" w14:textId="77777777" w:rsidR="003E289B" w:rsidRPr="0035624E" w:rsidRDefault="003E289B" w:rsidP="004D7498">
            <w:pPr>
              <w:spacing w:line="260" w:lineRule="exact"/>
              <w:rPr>
                <w:rFonts w:asciiTheme="minorHAnsi" w:hAnsiTheme="minorHAnsi" w:cstheme="minorHAnsi"/>
                <w:sz w:val="22"/>
                <w:szCs w:val="22"/>
              </w:rPr>
            </w:pPr>
          </w:p>
        </w:tc>
        <w:tc>
          <w:tcPr>
            <w:tcW w:w="1260" w:type="dxa"/>
          </w:tcPr>
          <w:p w14:paraId="435A40E5" w14:textId="77777777" w:rsidR="003E289B" w:rsidRPr="0087643C" w:rsidRDefault="003E289B" w:rsidP="00622954">
            <w:pPr>
              <w:tabs>
                <w:tab w:val="left" w:pos="509"/>
              </w:tabs>
              <w:spacing w:line="260" w:lineRule="exact"/>
              <w:jc w:val="center"/>
              <w:rPr>
                <w:rFonts w:asciiTheme="minorHAnsi" w:hAnsiTheme="minorHAnsi" w:cstheme="minorHAnsi"/>
                <w:sz w:val="22"/>
                <w:szCs w:val="28"/>
              </w:rPr>
            </w:pPr>
          </w:p>
        </w:tc>
      </w:tr>
      <w:tr w:rsidR="00DC2C4F" w:rsidRPr="00B60F3E" w14:paraId="54CC248C" w14:textId="77777777" w:rsidTr="000E2DA4">
        <w:tc>
          <w:tcPr>
            <w:tcW w:w="3960" w:type="dxa"/>
            <w:gridSpan w:val="2"/>
            <w:hideMark/>
          </w:tcPr>
          <w:p w14:paraId="39B80BBF" w14:textId="77777777" w:rsidR="00DC2C4F" w:rsidRPr="00DC2C4F" w:rsidRDefault="00DC2C4F">
            <w:pPr>
              <w:pStyle w:val="Heading3"/>
              <w:spacing w:before="0" w:line="26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lastRenderedPageBreak/>
              <w:t>Held by Nove Foods                                                        Limited</w:t>
            </w:r>
          </w:p>
        </w:tc>
        <w:tc>
          <w:tcPr>
            <w:tcW w:w="1170" w:type="dxa"/>
          </w:tcPr>
          <w:p w14:paraId="64A76711"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0529D85D"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35624E"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DC2C4F"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B60F3E" w14:paraId="74C09007" w14:textId="77777777" w:rsidTr="000E2DA4">
        <w:tc>
          <w:tcPr>
            <w:tcW w:w="2430" w:type="dxa"/>
            <w:hideMark/>
          </w:tcPr>
          <w:p w14:paraId="36A30147"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Root The Future Limited</w:t>
            </w:r>
          </w:p>
        </w:tc>
        <w:tc>
          <w:tcPr>
            <w:tcW w:w="2700" w:type="dxa"/>
            <w:gridSpan w:val="2"/>
          </w:tcPr>
          <w:p w14:paraId="2674C248"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Content management for communicating to vegetarian and eco friendly consumers</w:t>
            </w:r>
          </w:p>
        </w:tc>
        <w:tc>
          <w:tcPr>
            <w:tcW w:w="1440" w:type="dxa"/>
            <w:hideMark/>
          </w:tcPr>
          <w:p w14:paraId="684E148D"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1677619B" w14:textId="77777777" w:rsidR="00DC2C4F" w:rsidRPr="0035624E" w:rsidRDefault="00DC2C4F">
            <w:pPr>
              <w:tabs>
                <w:tab w:val="decimal" w:pos="794"/>
              </w:tabs>
              <w:spacing w:line="260" w:lineRule="exact"/>
              <w:rPr>
                <w:rFonts w:asciiTheme="minorHAnsi" w:hAnsiTheme="minorHAnsi" w:cstheme="minorHAnsi"/>
                <w:sz w:val="22"/>
                <w:szCs w:val="22"/>
              </w:rPr>
            </w:pPr>
            <w:r w:rsidRPr="0035624E">
              <w:rPr>
                <w:rFonts w:asciiTheme="minorHAnsi" w:hAnsiTheme="minorHAnsi" w:cstheme="minorHAnsi"/>
                <w:sz w:val="22"/>
                <w:szCs w:val="22"/>
              </w:rPr>
              <w:t>100</w:t>
            </w:r>
          </w:p>
        </w:tc>
        <w:tc>
          <w:tcPr>
            <w:tcW w:w="1260" w:type="dxa"/>
            <w:hideMark/>
          </w:tcPr>
          <w:p w14:paraId="7CE83EDD"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561F4F" w:rsidRPr="00B60F3E" w14:paraId="7B7E8DB5" w14:textId="77777777" w:rsidTr="000E2DA4">
        <w:tc>
          <w:tcPr>
            <w:tcW w:w="2430" w:type="dxa"/>
          </w:tcPr>
          <w:p w14:paraId="6A9EE26D" w14:textId="5215E1F4" w:rsidR="00561F4F" w:rsidRPr="00DC2C4F" w:rsidRDefault="00561F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41D4DAA9" w14:textId="77777777" w:rsidR="00561F4F" w:rsidRPr="00DC2C4F" w:rsidRDefault="00561F4F" w:rsidP="00561F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6C6157D2" w14:textId="77777777" w:rsidR="00561F4F" w:rsidRPr="00DC2C4F" w:rsidRDefault="00561F4F">
            <w:pPr>
              <w:spacing w:line="260" w:lineRule="exact"/>
              <w:ind w:left="154" w:hanging="154"/>
              <w:rPr>
                <w:rFonts w:asciiTheme="minorHAnsi" w:eastAsiaTheme="majorEastAsia" w:hAnsiTheme="minorHAnsi" w:cstheme="minorHAnsi"/>
                <w:sz w:val="22"/>
                <w:szCs w:val="22"/>
              </w:rPr>
            </w:pPr>
          </w:p>
        </w:tc>
        <w:tc>
          <w:tcPr>
            <w:tcW w:w="1440" w:type="dxa"/>
          </w:tcPr>
          <w:p w14:paraId="6D730687" w14:textId="4BFEA145" w:rsidR="00561F4F" w:rsidRPr="00DC2C4F" w:rsidRDefault="00561F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70CE50F7" w14:textId="2EAE9DBF" w:rsidR="00561F4F" w:rsidRPr="007C2470" w:rsidRDefault="004D7498" w:rsidP="004D7498">
            <w:pPr>
              <w:tabs>
                <w:tab w:val="left" w:pos="498"/>
              </w:tabs>
              <w:spacing w:line="260" w:lineRule="exact"/>
              <w:rPr>
                <w:rFonts w:asciiTheme="minorHAnsi" w:hAnsiTheme="minorHAnsi" w:cstheme="minorHAnsi"/>
                <w:sz w:val="22"/>
                <w:szCs w:val="22"/>
              </w:rPr>
            </w:pPr>
            <w:r w:rsidRPr="007C2470">
              <w:rPr>
                <w:rFonts w:asciiTheme="minorHAnsi" w:hAnsiTheme="minorHAnsi" w:cstheme="minorHAnsi"/>
                <w:sz w:val="22"/>
                <w:szCs w:val="22"/>
              </w:rPr>
              <w:t xml:space="preserve">      71.32</w:t>
            </w:r>
          </w:p>
        </w:tc>
        <w:tc>
          <w:tcPr>
            <w:tcW w:w="1260" w:type="dxa"/>
          </w:tcPr>
          <w:p w14:paraId="36051189" w14:textId="55D6B477" w:rsidR="00561F4F" w:rsidRPr="00DC2C4F" w:rsidRDefault="004D7498" w:rsidP="004D7498">
            <w:pPr>
              <w:tabs>
                <w:tab w:val="left" w:pos="487"/>
              </w:tabs>
              <w:spacing w:line="260" w:lineRule="exact"/>
              <w:rPr>
                <w:rFonts w:asciiTheme="minorHAnsi" w:hAnsiTheme="minorHAnsi" w:cstheme="minorHAnsi"/>
                <w:sz w:val="22"/>
                <w:szCs w:val="22"/>
              </w:rPr>
            </w:pPr>
            <w:r>
              <w:rPr>
                <w:rFonts w:asciiTheme="minorHAnsi" w:hAnsiTheme="minorHAnsi" w:cstheme="minorHAnsi"/>
                <w:sz w:val="22"/>
                <w:szCs w:val="22"/>
              </w:rPr>
              <w:t xml:space="preserve">      71.32</w:t>
            </w:r>
          </w:p>
        </w:tc>
      </w:tr>
      <w:tr w:rsidR="00DC2C4F" w:rsidRPr="00B60F3E" w14:paraId="3EBD37B2" w14:textId="77777777" w:rsidTr="000E2DA4">
        <w:tc>
          <w:tcPr>
            <w:tcW w:w="5130" w:type="dxa"/>
            <w:gridSpan w:val="3"/>
          </w:tcPr>
          <w:p w14:paraId="56D899DE" w14:textId="32A56355"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pacing w:val="-4"/>
                <w:sz w:val="22"/>
                <w:szCs w:val="22"/>
              </w:rPr>
              <w:t>Held by</w:t>
            </w:r>
            <w:r w:rsidRPr="00DC2C4F">
              <w:rPr>
                <w:rFonts w:asciiTheme="minorHAnsi" w:hAnsiTheme="minorHAnsi" w:cstheme="minorHAnsi"/>
                <w:b/>
                <w:bCs/>
                <w:sz w:val="22"/>
                <w:szCs w:val="22"/>
              </w:rPr>
              <w:t xml:space="preserve"> Bamboo Mart                                                           Limited</w:t>
            </w:r>
          </w:p>
        </w:tc>
        <w:tc>
          <w:tcPr>
            <w:tcW w:w="1440" w:type="dxa"/>
          </w:tcPr>
          <w:p w14:paraId="4E93BA61"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14620830"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0FE0D0F6" w14:textId="77777777" w:rsidR="00DC2C4F" w:rsidRPr="00DC2C4F" w:rsidRDefault="00DC2C4F">
            <w:pPr>
              <w:tabs>
                <w:tab w:val="decimal" w:pos="794"/>
              </w:tabs>
              <w:spacing w:line="260" w:lineRule="exact"/>
              <w:rPr>
                <w:rFonts w:asciiTheme="minorHAnsi" w:hAnsiTheme="minorHAnsi" w:cstheme="minorHAnsi"/>
                <w:sz w:val="22"/>
                <w:szCs w:val="22"/>
              </w:rPr>
            </w:pPr>
          </w:p>
        </w:tc>
      </w:tr>
      <w:tr w:rsidR="00DC2C4F" w:rsidRPr="00B60F3E" w14:paraId="38120F31" w14:textId="77777777" w:rsidTr="000E2DA4">
        <w:tc>
          <w:tcPr>
            <w:tcW w:w="2430" w:type="dxa"/>
          </w:tcPr>
          <w:p w14:paraId="7C0E88B1" w14:textId="77777777" w:rsidR="00DC2C4F" w:rsidRPr="00DC2C4F" w:rsidRDefault="00DC2C4F">
            <w:pPr>
              <w:tabs>
                <w:tab w:val="left" w:pos="360"/>
                <w:tab w:val="left" w:pos="1440"/>
                <w:tab w:val="left" w:pos="2880"/>
              </w:tabs>
              <w:spacing w:line="260" w:lineRule="exact"/>
              <w:ind w:right="-102"/>
              <w:rPr>
                <w:rFonts w:asciiTheme="minorHAnsi" w:hAnsiTheme="minorHAnsi" w:cstheme="minorHAnsi"/>
                <w:sz w:val="22"/>
                <w:szCs w:val="22"/>
              </w:rPr>
            </w:pPr>
            <w:r w:rsidRPr="00DC2C4F">
              <w:rPr>
                <w:rFonts w:asciiTheme="minorHAnsi" w:hAnsiTheme="minorHAnsi" w:cstheme="minorHAnsi"/>
                <w:sz w:val="22"/>
                <w:szCs w:val="22"/>
              </w:rPr>
              <w:t>Bamboo Mart UK Limited</w:t>
            </w:r>
          </w:p>
          <w:p w14:paraId="549EF71E" w14:textId="1EE01F70" w:rsidR="00DC2C4F" w:rsidRPr="00DC2C4F" w:rsidRDefault="00DC2C4F" w:rsidP="000515F8">
            <w:pPr>
              <w:spacing w:line="260" w:lineRule="exact"/>
              <w:ind w:right="-108"/>
              <w:rPr>
                <w:rFonts w:asciiTheme="minorHAnsi" w:hAnsiTheme="minorHAnsi" w:cstheme="minorHAnsi"/>
                <w:sz w:val="22"/>
                <w:szCs w:val="22"/>
              </w:rPr>
            </w:pPr>
          </w:p>
        </w:tc>
        <w:tc>
          <w:tcPr>
            <w:tcW w:w="2700" w:type="dxa"/>
            <w:gridSpan w:val="2"/>
          </w:tcPr>
          <w:p w14:paraId="717B2DCF"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1D995E54"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1FC4875F" w14:textId="77777777" w:rsidR="00DC2C4F" w:rsidRPr="006A06B9" w:rsidRDefault="00DC2C4F">
            <w:pPr>
              <w:tabs>
                <w:tab w:val="decimal" w:pos="794"/>
              </w:tabs>
              <w:spacing w:line="26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tcPr>
          <w:p w14:paraId="518A0C98" w14:textId="0D8CDD39" w:rsidR="00DC2C4F" w:rsidRPr="00DC2C4F" w:rsidRDefault="00E10C34">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66266805" w14:textId="77777777" w:rsidTr="000E2DA4">
        <w:tc>
          <w:tcPr>
            <w:tcW w:w="2430" w:type="dxa"/>
          </w:tcPr>
          <w:p w14:paraId="27DD9AD3" w14:textId="464FA8DC" w:rsidR="00DC2C4F" w:rsidRPr="00DC2C4F" w:rsidRDefault="00DC2C4F">
            <w:pPr>
              <w:tabs>
                <w:tab w:val="left" w:pos="360"/>
                <w:tab w:val="left" w:pos="1440"/>
                <w:tab w:val="left" w:pos="2880"/>
              </w:tabs>
              <w:spacing w:line="260" w:lineRule="exact"/>
              <w:ind w:left="165" w:right="-43" w:hanging="165"/>
              <w:rPr>
                <w:rFonts w:asciiTheme="minorHAnsi" w:hAnsiTheme="minorHAnsi" w:cstheme="minorHAnsi"/>
                <w:sz w:val="22"/>
                <w:szCs w:val="22"/>
              </w:rPr>
            </w:pPr>
            <w:r w:rsidRPr="00DC2C4F">
              <w:rPr>
                <w:rFonts w:asciiTheme="minorHAnsi" w:hAnsiTheme="minorHAnsi" w:cstheme="minorHAnsi"/>
                <w:sz w:val="22"/>
                <w:szCs w:val="22"/>
              </w:rPr>
              <w:t xml:space="preserve">Bamboo Mart London Limited                     </w:t>
            </w:r>
          </w:p>
        </w:tc>
        <w:tc>
          <w:tcPr>
            <w:tcW w:w="2700" w:type="dxa"/>
            <w:gridSpan w:val="2"/>
          </w:tcPr>
          <w:p w14:paraId="7B896A30" w14:textId="77777777" w:rsidR="00DC2C4F" w:rsidRPr="00DC2C4F" w:rsidRDefault="00DC2C4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61BBB5F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9408863" w14:textId="77777777" w:rsidR="00DC2C4F" w:rsidRPr="006A06B9" w:rsidRDefault="00DC2C4F">
            <w:pPr>
              <w:tabs>
                <w:tab w:val="decimal" w:pos="794"/>
              </w:tabs>
              <w:spacing w:line="26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tcPr>
          <w:p w14:paraId="3BBD3EFE" w14:textId="7FEE13BB" w:rsidR="00DC2C4F" w:rsidRPr="00DC2C4F" w:rsidRDefault="00E318F6">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DC2C4F" w:rsidRPr="00B60F3E" w14:paraId="4EFB7A8C" w14:textId="77777777" w:rsidTr="000E2DA4">
        <w:tc>
          <w:tcPr>
            <w:tcW w:w="3960" w:type="dxa"/>
            <w:gridSpan w:val="2"/>
            <w:hideMark/>
          </w:tcPr>
          <w:p w14:paraId="6A71682C"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NRF Consumer                                Limited</w:t>
            </w:r>
          </w:p>
        </w:tc>
        <w:tc>
          <w:tcPr>
            <w:tcW w:w="1170" w:type="dxa"/>
          </w:tcPr>
          <w:p w14:paraId="1BB65074"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3C393E45"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7B16A585" w14:textId="77777777" w:rsidR="00DC2C4F" w:rsidRPr="006A06B9" w:rsidRDefault="00DC2C4F">
            <w:pPr>
              <w:tabs>
                <w:tab w:val="decimal" w:pos="794"/>
              </w:tabs>
              <w:spacing w:line="300" w:lineRule="exact"/>
              <w:rPr>
                <w:rFonts w:asciiTheme="minorHAnsi" w:hAnsiTheme="minorHAnsi" w:cstheme="minorHAnsi"/>
                <w:sz w:val="22"/>
                <w:szCs w:val="22"/>
              </w:rPr>
            </w:pPr>
          </w:p>
        </w:tc>
        <w:tc>
          <w:tcPr>
            <w:tcW w:w="1260" w:type="dxa"/>
          </w:tcPr>
          <w:p w14:paraId="2ED8D1F5"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07C022C3" w14:textId="77777777" w:rsidTr="000E2DA4">
        <w:tc>
          <w:tcPr>
            <w:tcW w:w="2430" w:type="dxa"/>
          </w:tcPr>
          <w:p w14:paraId="769CF5D8"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7E904C43" w14:textId="77777777" w:rsidR="00DC2C4F" w:rsidRPr="00DC2C4F" w:rsidRDefault="00DC2C4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00CA9CA8" w14:textId="77777777" w:rsidR="00DC2C4F" w:rsidRPr="00DC2C4F" w:rsidRDefault="00DC2C4F">
            <w:pPr>
              <w:spacing w:line="300" w:lineRule="exact"/>
              <w:ind w:left="154" w:hanging="154"/>
              <w:rPr>
                <w:rFonts w:asciiTheme="minorHAnsi" w:eastAsiaTheme="majorEastAsia" w:hAnsiTheme="minorHAnsi" w:cstheme="minorHAnsi"/>
                <w:sz w:val="22"/>
                <w:szCs w:val="22"/>
              </w:rPr>
            </w:pPr>
          </w:p>
        </w:tc>
        <w:tc>
          <w:tcPr>
            <w:tcW w:w="1440" w:type="dxa"/>
          </w:tcPr>
          <w:p w14:paraId="77E88550"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2E4F3551" w14:textId="7F04E229" w:rsidR="00DC2C4F" w:rsidRPr="006A06B9" w:rsidRDefault="0087683D" w:rsidP="0087683D">
            <w:pPr>
              <w:spacing w:line="300" w:lineRule="exact"/>
              <w:rPr>
                <w:rFonts w:asciiTheme="minorHAnsi" w:hAnsiTheme="minorHAnsi" w:cstheme="minorHAnsi"/>
                <w:sz w:val="22"/>
                <w:szCs w:val="22"/>
              </w:rPr>
            </w:pPr>
            <w:r w:rsidRPr="006A06B9">
              <w:rPr>
                <w:rFonts w:asciiTheme="minorHAnsi" w:hAnsiTheme="minorHAnsi" w:cstheme="minorHAnsi"/>
                <w:sz w:val="22"/>
                <w:szCs w:val="22"/>
              </w:rPr>
              <w:t xml:space="preserve">      </w:t>
            </w:r>
            <w:r w:rsidR="00DC2C4F" w:rsidRPr="006A06B9">
              <w:rPr>
                <w:rFonts w:asciiTheme="minorHAnsi" w:hAnsiTheme="minorHAnsi" w:cstheme="minorHAnsi"/>
                <w:sz w:val="22"/>
                <w:szCs w:val="22"/>
              </w:rPr>
              <w:t>2</w:t>
            </w:r>
            <w:r w:rsidRPr="006A06B9">
              <w:rPr>
                <w:rFonts w:asciiTheme="minorHAnsi" w:hAnsiTheme="minorHAnsi" w:cstheme="minorHAnsi"/>
                <w:sz w:val="22"/>
                <w:szCs w:val="22"/>
              </w:rPr>
              <w:t>7.92</w:t>
            </w:r>
          </w:p>
        </w:tc>
        <w:tc>
          <w:tcPr>
            <w:tcW w:w="1260" w:type="dxa"/>
          </w:tcPr>
          <w:p w14:paraId="2FBD2EFB" w14:textId="3C5FD166" w:rsidR="00DC2C4F" w:rsidRPr="00DC2C4F" w:rsidRDefault="0087683D" w:rsidP="0087683D">
            <w:pPr>
              <w:spacing w:line="300" w:lineRule="exact"/>
              <w:rPr>
                <w:rFonts w:asciiTheme="minorHAnsi" w:hAnsiTheme="minorHAnsi" w:cstheme="minorHAnsi"/>
                <w:sz w:val="22"/>
                <w:szCs w:val="22"/>
              </w:rPr>
            </w:pPr>
            <w:r>
              <w:rPr>
                <w:rFonts w:asciiTheme="minorHAnsi" w:hAnsiTheme="minorHAnsi" w:cstheme="minorHAnsi"/>
                <w:sz w:val="22"/>
                <w:szCs w:val="22"/>
              </w:rPr>
              <w:t xml:space="preserve">      </w:t>
            </w:r>
            <w:r w:rsidR="00F17ABD">
              <w:rPr>
                <w:rFonts w:asciiTheme="minorHAnsi" w:hAnsiTheme="minorHAnsi" w:cstheme="minorHAnsi"/>
                <w:sz w:val="22"/>
                <w:szCs w:val="22"/>
              </w:rPr>
              <w:t>2</w:t>
            </w:r>
            <w:r>
              <w:rPr>
                <w:rFonts w:asciiTheme="minorHAnsi" w:hAnsiTheme="minorHAnsi" w:cstheme="minorHAnsi"/>
                <w:sz w:val="22"/>
                <w:szCs w:val="22"/>
              </w:rPr>
              <w:t>7.92</w:t>
            </w:r>
          </w:p>
        </w:tc>
      </w:tr>
      <w:tr w:rsidR="00DC2C4F" w:rsidRPr="00B60F3E" w14:paraId="646AE0AE" w14:textId="77777777" w:rsidTr="000E2DA4">
        <w:tc>
          <w:tcPr>
            <w:tcW w:w="3960" w:type="dxa"/>
            <w:gridSpan w:val="2"/>
            <w:hideMark/>
          </w:tcPr>
          <w:p w14:paraId="71300A48" w14:textId="77777777" w:rsidR="00DC2C4F" w:rsidRPr="00DC2C4F" w:rsidRDefault="00DC2C4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Regeneration                                                   Capital Limited</w:t>
            </w:r>
          </w:p>
        </w:tc>
        <w:tc>
          <w:tcPr>
            <w:tcW w:w="1170" w:type="dxa"/>
          </w:tcPr>
          <w:p w14:paraId="5B0763F7" w14:textId="77777777" w:rsidR="00DC2C4F" w:rsidRPr="00DC2C4F" w:rsidRDefault="00DC2C4F">
            <w:pPr>
              <w:spacing w:line="300" w:lineRule="exact"/>
              <w:jc w:val="center"/>
              <w:rPr>
                <w:rFonts w:asciiTheme="minorHAnsi" w:hAnsiTheme="minorHAnsi" w:cstheme="minorHAnsi"/>
                <w:sz w:val="22"/>
                <w:szCs w:val="22"/>
              </w:rPr>
            </w:pPr>
          </w:p>
        </w:tc>
        <w:tc>
          <w:tcPr>
            <w:tcW w:w="1440" w:type="dxa"/>
          </w:tcPr>
          <w:p w14:paraId="4592E5A7" w14:textId="77777777" w:rsidR="00DC2C4F" w:rsidRPr="00DC2C4F" w:rsidRDefault="00DC2C4F">
            <w:pPr>
              <w:tabs>
                <w:tab w:val="decimal" w:pos="794"/>
              </w:tabs>
              <w:spacing w:line="300" w:lineRule="exact"/>
              <w:rPr>
                <w:rFonts w:asciiTheme="minorHAnsi" w:hAnsiTheme="minorHAnsi" w:cstheme="minorHAnsi"/>
                <w:sz w:val="22"/>
                <w:szCs w:val="22"/>
              </w:rPr>
            </w:pPr>
          </w:p>
        </w:tc>
        <w:tc>
          <w:tcPr>
            <w:tcW w:w="1260" w:type="dxa"/>
          </w:tcPr>
          <w:p w14:paraId="2F81193A" w14:textId="77777777" w:rsidR="00DC2C4F" w:rsidRPr="006A06B9" w:rsidRDefault="00DC2C4F">
            <w:pPr>
              <w:tabs>
                <w:tab w:val="decimal" w:pos="794"/>
              </w:tabs>
              <w:spacing w:line="300" w:lineRule="exact"/>
              <w:rPr>
                <w:rFonts w:asciiTheme="minorHAnsi" w:hAnsiTheme="minorHAnsi" w:cstheme="minorHAnsi"/>
                <w:sz w:val="22"/>
                <w:szCs w:val="22"/>
              </w:rPr>
            </w:pPr>
          </w:p>
        </w:tc>
        <w:tc>
          <w:tcPr>
            <w:tcW w:w="1260" w:type="dxa"/>
          </w:tcPr>
          <w:p w14:paraId="06B18C95" w14:textId="77777777" w:rsidR="00DC2C4F" w:rsidRPr="00DC2C4F" w:rsidRDefault="00DC2C4F">
            <w:pPr>
              <w:overflowPunct/>
              <w:autoSpaceDE/>
              <w:autoSpaceDN/>
              <w:adjustRightInd/>
              <w:spacing w:line="300" w:lineRule="exact"/>
              <w:textAlignment w:val="auto"/>
              <w:rPr>
                <w:rFonts w:asciiTheme="minorHAnsi" w:hAnsiTheme="minorHAnsi" w:cstheme="minorHAnsi"/>
                <w:sz w:val="22"/>
                <w:szCs w:val="22"/>
              </w:rPr>
            </w:pPr>
          </w:p>
        </w:tc>
      </w:tr>
      <w:tr w:rsidR="00DC2C4F" w:rsidRPr="00B60F3E" w14:paraId="5D278CC3" w14:textId="77777777" w:rsidTr="000E2DA4">
        <w:tc>
          <w:tcPr>
            <w:tcW w:w="2430" w:type="dxa"/>
            <w:hideMark/>
          </w:tcPr>
          <w:p w14:paraId="733A6805"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Investment Holdings (Singapore) Limited</w:t>
            </w:r>
          </w:p>
        </w:tc>
        <w:tc>
          <w:tcPr>
            <w:tcW w:w="2700" w:type="dxa"/>
            <w:gridSpan w:val="2"/>
          </w:tcPr>
          <w:p w14:paraId="22B58ED7" w14:textId="77777777" w:rsidR="00DC2C4F" w:rsidRPr="00DC2C4F" w:rsidRDefault="00DC2C4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2A358DDF"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Singapore</w:t>
            </w:r>
          </w:p>
        </w:tc>
        <w:tc>
          <w:tcPr>
            <w:tcW w:w="1260" w:type="dxa"/>
          </w:tcPr>
          <w:p w14:paraId="63906D97" w14:textId="77777777" w:rsidR="00DC2C4F" w:rsidRPr="006A06B9" w:rsidRDefault="00DC2C4F">
            <w:pPr>
              <w:tabs>
                <w:tab w:val="decimal" w:pos="794"/>
              </w:tabs>
              <w:spacing w:line="30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hideMark/>
          </w:tcPr>
          <w:p w14:paraId="36C921EF"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76251065" w14:textId="77777777" w:rsidTr="000E2DA4">
        <w:trPr>
          <w:trHeight w:val="315"/>
        </w:trPr>
        <w:tc>
          <w:tcPr>
            <w:tcW w:w="2430" w:type="dxa"/>
            <w:hideMark/>
          </w:tcPr>
          <w:p w14:paraId="515004DB" w14:textId="77777777" w:rsidR="00DC2C4F" w:rsidRPr="00DC2C4F" w:rsidRDefault="00DC2C4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(Cayman) Limited</w:t>
            </w:r>
          </w:p>
        </w:tc>
        <w:tc>
          <w:tcPr>
            <w:tcW w:w="2700" w:type="dxa"/>
            <w:gridSpan w:val="2"/>
          </w:tcPr>
          <w:p w14:paraId="05D7349B" w14:textId="77777777" w:rsidR="00DC2C4F" w:rsidRPr="00DC2C4F" w:rsidRDefault="00DC2C4F">
            <w:pPr>
              <w:spacing w:line="30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2C09D921" w14:textId="77777777" w:rsidR="00DC2C4F" w:rsidRPr="00DC2C4F" w:rsidRDefault="00DC2C4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10DB9105" w14:textId="77777777" w:rsidR="00DC2C4F" w:rsidRPr="006A06B9" w:rsidRDefault="00DC2C4F">
            <w:pPr>
              <w:tabs>
                <w:tab w:val="decimal" w:pos="794"/>
              </w:tabs>
              <w:spacing w:line="30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hideMark/>
          </w:tcPr>
          <w:p w14:paraId="525731F9" w14:textId="77777777" w:rsidR="00DC2C4F" w:rsidRPr="00DC2C4F" w:rsidRDefault="00DC2C4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F51BCD" w:rsidRPr="00B60F3E" w14:paraId="6E200FD5" w14:textId="77777777" w:rsidTr="000E2DA4">
        <w:trPr>
          <w:trHeight w:val="315"/>
        </w:trPr>
        <w:tc>
          <w:tcPr>
            <w:tcW w:w="2430" w:type="dxa"/>
          </w:tcPr>
          <w:p w14:paraId="43D20B06" w14:textId="0BF5F76B" w:rsidR="00F51BCD" w:rsidRPr="00DC2C4F" w:rsidRDefault="00F51BCD" w:rsidP="00F51BCD">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b/>
                <w:bCs/>
                <w:sz w:val="22"/>
                <w:szCs w:val="22"/>
              </w:rPr>
              <w:t>Held by Regeneration                                                   Capital</w:t>
            </w:r>
            <w:r>
              <w:rPr>
                <w:rFonts w:asciiTheme="minorHAnsi" w:hAnsiTheme="minorHAnsi" w:cstheme="minorBidi"/>
                <w:b/>
                <w:bCs/>
                <w:sz w:val="22"/>
                <w:szCs w:val="22"/>
              </w:rPr>
              <w:t xml:space="preserve"> </w:t>
            </w:r>
            <w:r w:rsidRPr="007C5569">
              <w:rPr>
                <w:rFonts w:asciiTheme="minorHAnsi" w:hAnsiTheme="minorHAnsi" w:cstheme="minorHAnsi"/>
                <w:b/>
                <w:bCs/>
                <w:sz w:val="22"/>
                <w:szCs w:val="22"/>
              </w:rPr>
              <w:t>(Cayman)</w:t>
            </w:r>
            <w:r>
              <w:rPr>
                <w:rFonts w:asciiTheme="minorHAnsi" w:hAnsiTheme="minorHAnsi" w:cstheme="minorBidi" w:hint="cs"/>
                <w:b/>
                <w:bCs/>
                <w:sz w:val="22"/>
                <w:szCs w:val="22"/>
                <w:cs/>
              </w:rPr>
              <w:t xml:space="preserve"> </w:t>
            </w:r>
            <w:r w:rsidRPr="00DC2C4F">
              <w:rPr>
                <w:rFonts w:asciiTheme="minorHAnsi" w:hAnsiTheme="minorHAnsi" w:cstheme="minorHAnsi"/>
                <w:b/>
                <w:bCs/>
                <w:sz w:val="22"/>
                <w:szCs w:val="22"/>
              </w:rPr>
              <w:t>Limited</w:t>
            </w:r>
          </w:p>
        </w:tc>
        <w:tc>
          <w:tcPr>
            <w:tcW w:w="2700" w:type="dxa"/>
            <w:gridSpan w:val="2"/>
          </w:tcPr>
          <w:p w14:paraId="6BFDC16A" w14:textId="77777777" w:rsidR="00F51BCD" w:rsidRPr="00DC2C4F"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00F1F05B" w14:textId="77777777" w:rsidR="00F51BCD" w:rsidRPr="00DC2C4F" w:rsidRDefault="00F51BCD" w:rsidP="00F51BCD">
            <w:pPr>
              <w:spacing w:line="300" w:lineRule="exact"/>
              <w:jc w:val="center"/>
              <w:rPr>
                <w:rFonts w:asciiTheme="minorHAnsi" w:hAnsiTheme="minorHAnsi" w:cstheme="minorHAnsi"/>
                <w:sz w:val="22"/>
                <w:szCs w:val="22"/>
              </w:rPr>
            </w:pPr>
          </w:p>
        </w:tc>
        <w:tc>
          <w:tcPr>
            <w:tcW w:w="1260" w:type="dxa"/>
          </w:tcPr>
          <w:p w14:paraId="5C9E7573" w14:textId="77777777" w:rsidR="00F51BCD" w:rsidRPr="006A06B9" w:rsidRDefault="00F51BCD" w:rsidP="00F51BCD">
            <w:pPr>
              <w:tabs>
                <w:tab w:val="decimal" w:pos="794"/>
              </w:tabs>
              <w:spacing w:line="300" w:lineRule="exact"/>
              <w:rPr>
                <w:rFonts w:asciiTheme="minorHAnsi" w:hAnsiTheme="minorHAnsi" w:cstheme="minorHAnsi"/>
                <w:sz w:val="22"/>
                <w:szCs w:val="22"/>
              </w:rPr>
            </w:pPr>
          </w:p>
        </w:tc>
        <w:tc>
          <w:tcPr>
            <w:tcW w:w="1260" w:type="dxa"/>
          </w:tcPr>
          <w:p w14:paraId="460CA4EE" w14:textId="77777777" w:rsidR="00F51BCD" w:rsidRPr="00DC2C4F" w:rsidRDefault="00F51BCD" w:rsidP="00F51BCD">
            <w:pPr>
              <w:tabs>
                <w:tab w:val="decimal" w:pos="794"/>
              </w:tabs>
              <w:spacing w:line="300" w:lineRule="exact"/>
              <w:rPr>
                <w:rFonts w:asciiTheme="minorHAnsi" w:hAnsiTheme="minorHAnsi" w:cstheme="minorHAnsi"/>
                <w:sz w:val="22"/>
                <w:szCs w:val="22"/>
              </w:rPr>
            </w:pPr>
          </w:p>
        </w:tc>
      </w:tr>
      <w:tr w:rsidR="00F51BCD" w:rsidRPr="00B60F3E" w14:paraId="61994DCB" w14:textId="77777777" w:rsidTr="000E2DA4">
        <w:trPr>
          <w:trHeight w:val="315"/>
        </w:trPr>
        <w:tc>
          <w:tcPr>
            <w:tcW w:w="2430" w:type="dxa"/>
          </w:tcPr>
          <w:p w14:paraId="56CCFFFD" w14:textId="762181D5" w:rsidR="00F51BCD" w:rsidRPr="00DC2C4F" w:rsidRDefault="00F51BCD" w:rsidP="00F51BCD">
            <w:pPr>
              <w:spacing w:line="300" w:lineRule="exact"/>
              <w:ind w:left="165" w:right="-108" w:hanging="165"/>
              <w:rPr>
                <w:rFonts w:asciiTheme="minorHAnsi" w:hAnsiTheme="minorHAnsi" w:cstheme="minorHAnsi"/>
                <w:sz w:val="22"/>
                <w:szCs w:val="22"/>
              </w:rPr>
            </w:pPr>
            <w:r w:rsidRPr="00940A0D">
              <w:rPr>
                <w:rFonts w:asciiTheme="minorHAnsi" w:hAnsiTheme="minorHAnsi" w:cstheme="minorHAnsi"/>
                <w:sz w:val="22"/>
                <w:szCs w:val="22"/>
              </w:rPr>
              <w:t>Kairous Asia Limited</w:t>
            </w:r>
          </w:p>
        </w:tc>
        <w:tc>
          <w:tcPr>
            <w:tcW w:w="2700" w:type="dxa"/>
            <w:gridSpan w:val="2"/>
          </w:tcPr>
          <w:p w14:paraId="7E7ED0E5" w14:textId="77777777" w:rsidR="00F51BCD" w:rsidRPr="00DC2C4F" w:rsidRDefault="00F51BCD" w:rsidP="00F51BCD">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11857849" w14:textId="77777777" w:rsidR="00F51BCD" w:rsidRPr="00DC2C4F"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48644729" w14:textId="6220DF98" w:rsidR="00F51BCD" w:rsidRPr="00DC2C4F" w:rsidRDefault="00F51BCD" w:rsidP="00F51BCD">
            <w:pPr>
              <w:spacing w:line="300" w:lineRule="exact"/>
              <w:jc w:val="center"/>
              <w:rPr>
                <w:rFonts w:asciiTheme="minorHAnsi" w:hAnsiTheme="minorHAnsi" w:cstheme="minorHAnsi"/>
                <w:sz w:val="22"/>
                <w:szCs w:val="22"/>
              </w:rPr>
            </w:pPr>
            <w:r>
              <w:rPr>
                <w:rFonts w:asciiTheme="minorHAnsi" w:hAnsiTheme="minorHAnsi" w:cstheme="minorHAnsi"/>
                <w:sz w:val="22"/>
                <w:szCs w:val="22"/>
              </w:rPr>
              <w:t>British</w:t>
            </w:r>
            <w:r w:rsidRPr="00DC2C4F">
              <w:rPr>
                <w:rFonts w:asciiTheme="minorHAnsi" w:hAnsiTheme="minorHAnsi" w:cstheme="minorHAnsi"/>
                <w:sz w:val="22"/>
                <w:szCs w:val="22"/>
              </w:rPr>
              <w:t xml:space="preserve"> </w:t>
            </w:r>
            <w:r>
              <w:rPr>
                <w:rFonts w:asciiTheme="minorHAnsi" w:hAnsiTheme="minorHAnsi" w:cstheme="minorHAnsi"/>
                <w:sz w:val="22"/>
                <w:szCs w:val="22"/>
              </w:rPr>
              <w:t>Virgin</w:t>
            </w:r>
            <w:r w:rsidRPr="00DC2C4F">
              <w:rPr>
                <w:rFonts w:asciiTheme="minorHAnsi" w:hAnsiTheme="minorHAnsi" w:cstheme="minorHAnsi"/>
                <w:sz w:val="22"/>
                <w:szCs w:val="22"/>
              </w:rPr>
              <w:t xml:space="preserve"> Islands</w:t>
            </w:r>
          </w:p>
        </w:tc>
        <w:tc>
          <w:tcPr>
            <w:tcW w:w="1260" w:type="dxa"/>
          </w:tcPr>
          <w:p w14:paraId="4A0AC40A" w14:textId="222EB48B" w:rsidR="00F51BCD" w:rsidRPr="006A06B9" w:rsidRDefault="00F51BCD" w:rsidP="00F51BCD">
            <w:pPr>
              <w:tabs>
                <w:tab w:val="decimal" w:pos="794"/>
              </w:tabs>
              <w:spacing w:line="300" w:lineRule="exact"/>
              <w:rPr>
                <w:rFonts w:asciiTheme="minorHAnsi" w:hAnsiTheme="minorHAnsi" w:cstheme="minorHAnsi"/>
                <w:sz w:val="22"/>
                <w:szCs w:val="22"/>
              </w:rPr>
            </w:pPr>
            <w:r w:rsidRPr="006A06B9">
              <w:rPr>
                <w:rFonts w:asciiTheme="minorHAnsi" w:hAnsiTheme="minorHAnsi" w:cs="Browallia New"/>
                <w:sz w:val="22"/>
                <w:szCs w:val="28"/>
              </w:rPr>
              <w:t>100</w:t>
            </w:r>
          </w:p>
        </w:tc>
        <w:tc>
          <w:tcPr>
            <w:tcW w:w="1260" w:type="dxa"/>
          </w:tcPr>
          <w:p w14:paraId="1A0F8CCD" w14:textId="74D108AB" w:rsidR="00F51BCD" w:rsidRPr="00DC2C4F" w:rsidRDefault="00F51BCD" w:rsidP="00F51BCD">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F51BCD" w:rsidRPr="00B60F3E" w14:paraId="3C4FFAEC" w14:textId="77777777" w:rsidTr="000E2DA4">
        <w:trPr>
          <w:trHeight w:val="315"/>
        </w:trPr>
        <w:tc>
          <w:tcPr>
            <w:tcW w:w="2430" w:type="dxa"/>
          </w:tcPr>
          <w:p w14:paraId="77B4AD4D" w14:textId="12466F9A" w:rsidR="00F51BCD" w:rsidRPr="00DC2C4F" w:rsidRDefault="00F51BCD" w:rsidP="00F51BCD">
            <w:pPr>
              <w:spacing w:line="300" w:lineRule="exact"/>
              <w:ind w:left="165" w:right="-108" w:hanging="165"/>
              <w:rPr>
                <w:rFonts w:asciiTheme="minorHAnsi" w:hAnsiTheme="minorHAnsi" w:cstheme="minorHAnsi"/>
                <w:sz w:val="22"/>
                <w:szCs w:val="22"/>
              </w:rPr>
            </w:pPr>
            <w:r w:rsidRPr="00940A0D">
              <w:rPr>
                <w:rFonts w:asciiTheme="minorHAnsi" w:hAnsiTheme="minorHAnsi" w:cstheme="minorHAnsi"/>
                <w:b/>
                <w:bCs/>
                <w:sz w:val="22"/>
                <w:szCs w:val="22"/>
              </w:rPr>
              <w:t>Held by Kairous Asia Limited</w:t>
            </w:r>
          </w:p>
        </w:tc>
        <w:tc>
          <w:tcPr>
            <w:tcW w:w="2700" w:type="dxa"/>
            <w:gridSpan w:val="2"/>
          </w:tcPr>
          <w:p w14:paraId="696965DF" w14:textId="77777777" w:rsidR="00F51BCD" w:rsidRPr="00DC2C4F"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0B760271" w14:textId="77777777" w:rsidR="00F51BCD" w:rsidRPr="00DC2C4F" w:rsidRDefault="00F51BCD" w:rsidP="00F51BCD">
            <w:pPr>
              <w:spacing w:line="300" w:lineRule="exact"/>
              <w:jc w:val="center"/>
              <w:rPr>
                <w:rFonts w:asciiTheme="minorHAnsi" w:hAnsiTheme="minorHAnsi" w:cstheme="minorHAnsi"/>
                <w:sz w:val="22"/>
                <w:szCs w:val="22"/>
              </w:rPr>
            </w:pPr>
          </w:p>
        </w:tc>
        <w:tc>
          <w:tcPr>
            <w:tcW w:w="1260" w:type="dxa"/>
          </w:tcPr>
          <w:p w14:paraId="49486824" w14:textId="77777777" w:rsidR="00F51BCD" w:rsidRPr="006A06B9" w:rsidRDefault="00F51BCD" w:rsidP="00F51BCD">
            <w:pPr>
              <w:tabs>
                <w:tab w:val="decimal" w:pos="794"/>
              </w:tabs>
              <w:spacing w:line="300" w:lineRule="exact"/>
              <w:rPr>
                <w:rFonts w:asciiTheme="minorHAnsi" w:hAnsiTheme="minorHAnsi" w:cstheme="minorHAnsi"/>
                <w:sz w:val="22"/>
                <w:szCs w:val="22"/>
              </w:rPr>
            </w:pPr>
          </w:p>
        </w:tc>
        <w:tc>
          <w:tcPr>
            <w:tcW w:w="1260" w:type="dxa"/>
          </w:tcPr>
          <w:p w14:paraId="79D004AB" w14:textId="77777777" w:rsidR="00F51BCD" w:rsidRPr="00DC2C4F" w:rsidRDefault="00F51BCD" w:rsidP="00F51BCD">
            <w:pPr>
              <w:tabs>
                <w:tab w:val="decimal" w:pos="794"/>
              </w:tabs>
              <w:spacing w:line="300" w:lineRule="exact"/>
              <w:rPr>
                <w:rFonts w:asciiTheme="minorHAnsi" w:hAnsiTheme="minorHAnsi" w:cstheme="minorHAnsi"/>
                <w:sz w:val="22"/>
                <w:szCs w:val="22"/>
              </w:rPr>
            </w:pPr>
          </w:p>
        </w:tc>
      </w:tr>
      <w:tr w:rsidR="00F51BCD" w:rsidRPr="00B60F3E" w14:paraId="66AC0BC4" w14:textId="77777777" w:rsidTr="000E2DA4">
        <w:trPr>
          <w:trHeight w:val="315"/>
        </w:trPr>
        <w:tc>
          <w:tcPr>
            <w:tcW w:w="2430" w:type="dxa"/>
          </w:tcPr>
          <w:p w14:paraId="3FAD1418" w14:textId="33341494" w:rsidR="00F51BCD" w:rsidRPr="00DC2C4F" w:rsidRDefault="00F51BCD" w:rsidP="00F51BCD">
            <w:pPr>
              <w:spacing w:line="300" w:lineRule="exact"/>
              <w:ind w:left="165" w:right="-108" w:hanging="165"/>
              <w:rPr>
                <w:rFonts w:asciiTheme="minorHAnsi" w:hAnsiTheme="minorHAnsi" w:cstheme="minorHAnsi"/>
                <w:sz w:val="22"/>
                <w:szCs w:val="22"/>
              </w:rPr>
            </w:pPr>
            <w:r w:rsidRPr="00940A0D">
              <w:rPr>
                <w:rFonts w:asciiTheme="minorHAnsi" w:hAnsiTheme="minorHAnsi" w:cstheme="minorHAnsi"/>
                <w:sz w:val="22"/>
                <w:szCs w:val="22"/>
              </w:rPr>
              <w:t>Kairous Acquisition Corp. Limited</w:t>
            </w:r>
          </w:p>
        </w:tc>
        <w:tc>
          <w:tcPr>
            <w:tcW w:w="2700" w:type="dxa"/>
            <w:gridSpan w:val="2"/>
          </w:tcPr>
          <w:p w14:paraId="70063CFE" w14:textId="77777777" w:rsidR="00F51BCD" w:rsidRPr="00DC2C4F" w:rsidRDefault="00F51BCD" w:rsidP="00F51BCD">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6DE8BF2C" w14:textId="77777777" w:rsidR="00F51BCD" w:rsidRPr="00DC2C4F" w:rsidRDefault="00F51BCD" w:rsidP="00F51BCD">
            <w:pPr>
              <w:spacing w:line="300" w:lineRule="exact"/>
              <w:ind w:left="154" w:hanging="154"/>
              <w:rPr>
                <w:rFonts w:asciiTheme="minorHAnsi" w:eastAsiaTheme="majorEastAsia" w:hAnsiTheme="minorHAnsi" w:cstheme="minorHAnsi"/>
                <w:sz w:val="22"/>
                <w:szCs w:val="22"/>
              </w:rPr>
            </w:pPr>
          </w:p>
        </w:tc>
        <w:tc>
          <w:tcPr>
            <w:tcW w:w="1440" w:type="dxa"/>
          </w:tcPr>
          <w:p w14:paraId="14FAEEC0" w14:textId="3A5EC433" w:rsidR="00F51BCD" w:rsidRPr="00DC2C4F" w:rsidRDefault="00F51BCD" w:rsidP="00F51BCD">
            <w:pPr>
              <w:spacing w:line="300" w:lineRule="exact"/>
              <w:jc w:val="center"/>
              <w:rPr>
                <w:rFonts w:asciiTheme="minorHAnsi" w:hAnsiTheme="minorHAnsi" w:cstheme="minorHAnsi"/>
                <w:sz w:val="22"/>
                <w:szCs w:val="22"/>
              </w:rPr>
            </w:pPr>
            <w:r>
              <w:rPr>
                <w:rFonts w:asciiTheme="minorHAnsi" w:hAnsiTheme="minorHAnsi" w:cstheme="minorHAnsi"/>
                <w:sz w:val="22"/>
                <w:szCs w:val="22"/>
              </w:rPr>
              <w:t>British Virgin</w:t>
            </w:r>
            <w:r w:rsidRPr="00DC2C4F">
              <w:rPr>
                <w:rFonts w:asciiTheme="minorHAnsi" w:hAnsiTheme="minorHAnsi" w:cstheme="minorHAnsi"/>
                <w:sz w:val="22"/>
                <w:szCs w:val="22"/>
              </w:rPr>
              <w:t xml:space="preserve"> Islands</w:t>
            </w:r>
          </w:p>
        </w:tc>
        <w:tc>
          <w:tcPr>
            <w:tcW w:w="1260" w:type="dxa"/>
          </w:tcPr>
          <w:p w14:paraId="79A607A6" w14:textId="6099AFF8" w:rsidR="00F51BCD" w:rsidRPr="006A06B9" w:rsidRDefault="00F51BCD" w:rsidP="00F51BCD">
            <w:pPr>
              <w:tabs>
                <w:tab w:val="decimal" w:pos="794"/>
              </w:tabs>
              <w:spacing w:line="300" w:lineRule="exact"/>
              <w:rPr>
                <w:rFonts w:asciiTheme="minorHAnsi" w:hAnsiTheme="minorHAnsi" w:cstheme="minorHAnsi"/>
                <w:sz w:val="22"/>
                <w:szCs w:val="22"/>
              </w:rPr>
            </w:pPr>
            <w:r w:rsidRPr="006A06B9">
              <w:rPr>
                <w:rFonts w:asciiTheme="minorHAnsi" w:hAnsiTheme="minorHAnsi" w:cs="Browallia New"/>
                <w:sz w:val="22"/>
                <w:szCs w:val="28"/>
              </w:rPr>
              <w:t>67.72</w:t>
            </w:r>
          </w:p>
        </w:tc>
        <w:tc>
          <w:tcPr>
            <w:tcW w:w="1260" w:type="dxa"/>
          </w:tcPr>
          <w:p w14:paraId="71806B94" w14:textId="2B99E4A7" w:rsidR="00F51BCD" w:rsidRPr="00DC2C4F" w:rsidRDefault="00E56D87" w:rsidP="00F51BCD">
            <w:pPr>
              <w:tabs>
                <w:tab w:val="decimal" w:pos="794"/>
              </w:tabs>
              <w:spacing w:line="300" w:lineRule="exact"/>
              <w:rPr>
                <w:rFonts w:asciiTheme="minorHAnsi" w:hAnsiTheme="minorHAnsi" w:cstheme="minorHAnsi"/>
                <w:sz w:val="22"/>
                <w:szCs w:val="22"/>
              </w:rPr>
            </w:pPr>
            <w:r w:rsidRPr="006A06B9">
              <w:rPr>
                <w:rFonts w:asciiTheme="minorHAnsi" w:hAnsiTheme="minorHAnsi" w:cs="Browallia New"/>
                <w:sz w:val="22"/>
                <w:szCs w:val="28"/>
              </w:rPr>
              <w:t>67.72</w:t>
            </w:r>
          </w:p>
        </w:tc>
      </w:tr>
      <w:tr w:rsidR="00925C41" w:rsidRPr="00B60F3E" w14:paraId="4271341D" w14:textId="77777777" w:rsidTr="000E2DA4">
        <w:trPr>
          <w:trHeight w:val="315"/>
        </w:trPr>
        <w:tc>
          <w:tcPr>
            <w:tcW w:w="2430" w:type="dxa"/>
          </w:tcPr>
          <w:p w14:paraId="56BB6C32" w14:textId="77777777" w:rsidR="00925C41" w:rsidRPr="00940A0D" w:rsidRDefault="00925C41" w:rsidP="00F51BCD">
            <w:pPr>
              <w:spacing w:line="300" w:lineRule="exact"/>
              <w:ind w:left="165" w:right="-108" w:hanging="165"/>
              <w:rPr>
                <w:rFonts w:asciiTheme="minorHAnsi" w:hAnsiTheme="minorHAnsi" w:cstheme="minorHAnsi"/>
                <w:sz w:val="22"/>
                <w:szCs w:val="22"/>
              </w:rPr>
            </w:pPr>
          </w:p>
        </w:tc>
        <w:tc>
          <w:tcPr>
            <w:tcW w:w="2700" w:type="dxa"/>
            <w:gridSpan w:val="2"/>
          </w:tcPr>
          <w:p w14:paraId="6F3293ED" w14:textId="77777777" w:rsidR="00925C41" w:rsidRPr="00DC2C4F" w:rsidRDefault="00925C41" w:rsidP="00F51BCD">
            <w:pPr>
              <w:spacing w:line="300" w:lineRule="exact"/>
              <w:rPr>
                <w:rFonts w:asciiTheme="minorHAnsi" w:eastAsiaTheme="majorEastAsia" w:hAnsiTheme="minorHAnsi" w:cstheme="minorHAnsi"/>
                <w:sz w:val="22"/>
                <w:szCs w:val="22"/>
              </w:rPr>
            </w:pPr>
          </w:p>
        </w:tc>
        <w:tc>
          <w:tcPr>
            <w:tcW w:w="1440" w:type="dxa"/>
          </w:tcPr>
          <w:p w14:paraId="0261DC2B" w14:textId="77777777" w:rsidR="00925C41" w:rsidRDefault="00925C41" w:rsidP="00F51BCD">
            <w:pPr>
              <w:spacing w:line="300" w:lineRule="exact"/>
              <w:jc w:val="center"/>
              <w:rPr>
                <w:rFonts w:asciiTheme="minorHAnsi" w:hAnsiTheme="minorHAnsi" w:cstheme="minorHAnsi"/>
                <w:sz w:val="22"/>
                <w:szCs w:val="22"/>
              </w:rPr>
            </w:pPr>
          </w:p>
        </w:tc>
        <w:tc>
          <w:tcPr>
            <w:tcW w:w="1260" w:type="dxa"/>
          </w:tcPr>
          <w:p w14:paraId="7F4814D7"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c>
          <w:tcPr>
            <w:tcW w:w="1260" w:type="dxa"/>
          </w:tcPr>
          <w:p w14:paraId="0B54774B"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r>
      <w:tr w:rsidR="00925C41" w:rsidRPr="00B60F3E" w14:paraId="3BB76970" w14:textId="77777777" w:rsidTr="000E2DA4">
        <w:trPr>
          <w:trHeight w:val="315"/>
        </w:trPr>
        <w:tc>
          <w:tcPr>
            <w:tcW w:w="2430" w:type="dxa"/>
          </w:tcPr>
          <w:p w14:paraId="5004171B" w14:textId="77777777" w:rsidR="00925C41" w:rsidRDefault="00925C41" w:rsidP="00F51BCD">
            <w:pPr>
              <w:spacing w:line="300" w:lineRule="exact"/>
              <w:ind w:left="165" w:right="-108" w:hanging="165"/>
              <w:rPr>
                <w:rFonts w:asciiTheme="minorHAnsi" w:hAnsiTheme="minorHAnsi" w:cstheme="minorHAnsi"/>
                <w:sz w:val="22"/>
                <w:szCs w:val="22"/>
              </w:rPr>
            </w:pPr>
          </w:p>
          <w:p w14:paraId="756C1B79" w14:textId="77777777" w:rsidR="009752D4" w:rsidRDefault="009752D4" w:rsidP="00F51BCD">
            <w:pPr>
              <w:spacing w:line="300" w:lineRule="exact"/>
              <w:ind w:left="165" w:right="-108" w:hanging="165"/>
              <w:rPr>
                <w:rFonts w:asciiTheme="minorHAnsi" w:hAnsiTheme="minorHAnsi" w:cstheme="minorHAnsi"/>
                <w:sz w:val="22"/>
                <w:szCs w:val="22"/>
              </w:rPr>
            </w:pPr>
          </w:p>
          <w:p w14:paraId="3733B233" w14:textId="77777777" w:rsidR="009752D4" w:rsidRDefault="009752D4" w:rsidP="00F51BCD">
            <w:pPr>
              <w:spacing w:line="300" w:lineRule="exact"/>
              <w:ind w:left="165" w:right="-108" w:hanging="165"/>
              <w:rPr>
                <w:rFonts w:asciiTheme="minorHAnsi" w:hAnsiTheme="minorHAnsi" w:cstheme="minorHAnsi"/>
                <w:sz w:val="22"/>
                <w:szCs w:val="22"/>
              </w:rPr>
            </w:pPr>
          </w:p>
          <w:p w14:paraId="0D102295" w14:textId="77777777" w:rsidR="00836B42" w:rsidRDefault="00836B42" w:rsidP="00F51BCD">
            <w:pPr>
              <w:spacing w:line="300" w:lineRule="exact"/>
              <w:ind w:left="165" w:right="-108" w:hanging="165"/>
              <w:rPr>
                <w:rFonts w:asciiTheme="minorHAnsi" w:hAnsiTheme="minorHAnsi" w:cstheme="minorHAnsi"/>
                <w:sz w:val="22"/>
                <w:szCs w:val="22"/>
              </w:rPr>
            </w:pPr>
          </w:p>
          <w:p w14:paraId="1897AEC4" w14:textId="77777777" w:rsidR="009752D4" w:rsidRPr="00940A0D" w:rsidRDefault="009752D4" w:rsidP="00F51BCD">
            <w:pPr>
              <w:spacing w:line="300" w:lineRule="exact"/>
              <w:ind w:left="165" w:right="-108" w:hanging="165"/>
              <w:rPr>
                <w:rFonts w:asciiTheme="minorHAnsi" w:hAnsiTheme="minorHAnsi" w:cstheme="minorHAnsi"/>
                <w:sz w:val="22"/>
                <w:szCs w:val="22"/>
              </w:rPr>
            </w:pPr>
          </w:p>
        </w:tc>
        <w:tc>
          <w:tcPr>
            <w:tcW w:w="2700" w:type="dxa"/>
            <w:gridSpan w:val="2"/>
          </w:tcPr>
          <w:p w14:paraId="0E1841B7" w14:textId="77777777" w:rsidR="00925C41" w:rsidRPr="00DC2C4F" w:rsidRDefault="00925C41" w:rsidP="00F51BCD">
            <w:pPr>
              <w:spacing w:line="300" w:lineRule="exact"/>
              <w:rPr>
                <w:rFonts w:asciiTheme="minorHAnsi" w:eastAsiaTheme="majorEastAsia" w:hAnsiTheme="minorHAnsi" w:cstheme="minorHAnsi"/>
                <w:sz w:val="22"/>
                <w:szCs w:val="22"/>
              </w:rPr>
            </w:pPr>
          </w:p>
        </w:tc>
        <w:tc>
          <w:tcPr>
            <w:tcW w:w="1440" w:type="dxa"/>
          </w:tcPr>
          <w:p w14:paraId="539DB8E9" w14:textId="77777777" w:rsidR="00925C41" w:rsidRDefault="00925C41" w:rsidP="00F51BCD">
            <w:pPr>
              <w:spacing w:line="300" w:lineRule="exact"/>
              <w:jc w:val="center"/>
              <w:rPr>
                <w:rFonts w:asciiTheme="minorHAnsi" w:hAnsiTheme="minorHAnsi" w:cstheme="minorHAnsi"/>
                <w:sz w:val="22"/>
                <w:szCs w:val="22"/>
              </w:rPr>
            </w:pPr>
          </w:p>
        </w:tc>
        <w:tc>
          <w:tcPr>
            <w:tcW w:w="1260" w:type="dxa"/>
          </w:tcPr>
          <w:p w14:paraId="64CB9BA8"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c>
          <w:tcPr>
            <w:tcW w:w="1260" w:type="dxa"/>
          </w:tcPr>
          <w:p w14:paraId="721F7423"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r>
      <w:tr w:rsidR="00925C41" w:rsidRPr="00B60F3E" w14:paraId="785B2DD7" w14:textId="77777777" w:rsidTr="000E2DA4">
        <w:trPr>
          <w:trHeight w:val="315"/>
        </w:trPr>
        <w:tc>
          <w:tcPr>
            <w:tcW w:w="2430" w:type="dxa"/>
          </w:tcPr>
          <w:p w14:paraId="475C4D0A" w14:textId="77777777" w:rsidR="00925C41" w:rsidRPr="00940A0D" w:rsidRDefault="00925C41" w:rsidP="00F51BCD">
            <w:pPr>
              <w:spacing w:line="300" w:lineRule="exact"/>
              <w:ind w:left="165" w:right="-108" w:hanging="165"/>
              <w:rPr>
                <w:rFonts w:asciiTheme="minorHAnsi" w:hAnsiTheme="minorHAnsi" w:cstheme="minorHAnsi"/>
                <w:sz w:val="22"/>
                <w:szCs w:val="22"/>
              </w:rPr>
            </w:pPr>
          </w:p>
        </w:tc>
        <w:tc>
          <w:tcPr>
            <w:tcW w:w="2700" w:type="dxa"/>
            <w:gridSpan w:val="2"/>
          </w:tcPr>
          <w:p w14:paraId="3B045120" w14:textId="77777777" w:rsidR="00925C41" w:rsidRPr="00DC2C4F" w:rsidRDefault="00925C41" w:rsidP="00F51BCD">
            <w:pPr>
              <w:spacing w:line="300" w:lineRule="exact"/>
              <w:rPr>
                <w:rFonts w:asciiTheme="minorHAnsi" w:eastAsiaTheme="majorEastAsia" w:hAnsiTheme="minorHAnsi" w:cstheme="minorHAnsi"/>
                <w:sz w:val="22"/>
                <w:szCs w:val="22"/>
              </w:rPr>
            </w:pPr>
          </w:p>
        </w:tc>
        <w:tc>
          <w:tcPr>
            <w:tcW w:w="1440" w:type="dxa"/>
          </w:tcPr>
          <w:p w14:paraId="2FA8FFF5" w14:textId="77777777" w:rsidR="00925C41" w:rsidRDefault="00925C41" w:rsidP="00F51BCD">
            <w:pPr>
              <w:spacing w:line="300" w:lineRule="exact"/>
              <w:jc w:val="center"/>
              <w:rPr>
                <w:rFonts w:asciiTheme="minorHAnsi" w:hAnsiTheme="minorHAnsi" w:cstheme="minorHAnsi"/>
                <w:sz w:val="22"/>
                <w:szCs w:val="22"/>
              </w:rPr>
            </w:pPr>
          </w:p>
        </w:tc>
        <w:tc>
          <w:tcPr>
            <w:tcW w:w="1260" w:type="dxa"/>
          </w:tcPr>
          <w:p w14:paraId="017030DA"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c>
          <w:tcPr>
            <w:tcW w:w="1260" w:type="dxa"/>
          </w:tcPr>
          <w:p w14:paraId="480EBC50" w14:textId="77777777" w:rsidR="00925C41" w:rsidRPr="006A06B9" w:rsidRDefault="00925C41" w:rsidP="00F51BCD">
            <w:pPr>
              <w:tabs>
                <w:tab w:val="decimal" w:pos="794"/>
              </w:tabs>
              <w:spacing w:line="300" w:lineRule="exact"/>
              <w:rPr>
                <w:rFonts w:asciiTheme="minorHAnsi" w:hAnsiTheme="minorHAnsi" w:cs="Browallia New"/>
                <w:sz w:val="22"/>
                <w:szCs w:val="28"/>
              </w:rPr>
            </w:pPr>
          </w:p>
        </w:tc>
      </w:tr>
      <w:tr w:rsidR="00F51BCD" w:rsidRPr="00B60F3E" w14:paraId="35DEEC14" w14:textId="77777777" w:rsidTr="000E2DA4">
        <w:trPr>
          <w:trHeight w:val="315"/>
        </w:trPr>
        <w:tc>
          <w:tcPr>
            <w:tcW w:w="3960" w:type="dxa"/>
            <w:gridSpan w:val="2"/>
          </w:tcPr>
          <w:p w14:paraId="64D6903C" w14:textId="1358C084" w:rsidR="00F51BCD" w:rsidRPr="00DC2C4F" w:rsidRDefault="00F51BCD" w:rsidP="00F51BCD">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lastRenderedPageBreak/>
              <w:t>Held by Bamboo Mart                                         UK Limited</w:t>
            </w:r>
          </w:p>
        </w:tc>
        <w:tc>
          <w:tcPr>
            <w:tcW w:w="1170" w:type="dxa"/>
          </w:tcPr>
          <w:p w14:paraId="16684589" w14:textId="77777777" w:rsidR="00F51BCD" w:rsidRPr="00DC2C4F" w:rsidRDefault="00F51BCD" w:rsidP="00F51BCD">
            <w:pPr>
              <w:spacing w:line="300" w:lineRule="exact"/>
              <w:rPr>
                <w:rFonts w:asciiTheme="minorHAnsi" w:hAnsiTheme="minorHAnsi" w:cstheme="minorHAnsi"/>
                <w:sz w:val="22"/>
                <w:szCs w:val="22"/>
              </w:rPr>
            </w:pPr>
          </w:p>
        </w:tc>
        <w:tc>
          <w:tcPr>
            <w:tcW w:w="1440" w:type="dxa"/>
          </w:tcPr>
          <w:p w14:paraId="39405649" w14:textId="77777777" w:rsidR="00F51BCD" w:rsidRPr="00DC2C4F" w:rsidRDefault="00F51BCD" w:rsidP="00F51BCD">
            <w:pPr>
              <w:tabs>
                <w:tab w:val="decimal" w:pos="794"/>
              </w:tabs>
              <w:spacing w:line="300" w:lineRule="exact"/>
              <w:rPr>
                <w:rFonts w:asciiTheme="minorHAnsi" w:hAnsiTheme="minorHAnsi" w:cstheme="minorHAnsi"/>
                <w:sz w:val="22"/>
                <w:szCs w:val="22"/>
              </w:rPr>
            </w:pPr>
          </w:p>
        </w:tc>
        <w:tc>
          <w:tcPr>
            <w:tcW w:w="1260" w:type="dxa"/>
          </w:tcPr>
          <w:p w14:paraId="743B0D3A" w14:textId="77777777" w:rsidR="00F51BCD" w:rsidRPr="006A06B9" w:rsidRDefault="00F51BCD" w:rsidP="00F51BCD">
            <w:pPr>
              <w:tabs>
                <w:tab w:val="decimal" w:pos="794"/>
              </w:tabs>
              <w:spacing w:line="300" w:lineRule="exact"/>
              <w:rPr>
                <w:rFonts w:asciiTheme="minorHAnsi" w:hAnsiTheme="minorHAnsi" w:cstheme="minorHAnsi"/>
                <w:sz w:val="22"/>
                <w:szCs w:val="22"/>
              </w:rPr>
            </w:pPr>
          </w:p>
        </w:tc>
        <w:tc>
          <w:tcPr>
            <w:tcW w:w="1260" w:type="dxa"/>
          </w:tcPr>
          <w:p w14:paraId="18775AB1" w14:textId="77777777" w:rsidR="00F51BCD" w:rsidRPr="00DC2C4F" w:rsidRDefault="00F51BCD" w:rsidP="00F51BCD">
            <w:pPr>
              <w:overflowPunct/>
              <w:autoSpaceDE/>
              <w:autoSpaceDN/>
              <w:adjustRightInd/>
              <w:spacing w:line="300" w:lineRule="exact"/>
              <w:textAlignment w:val="auto"/>
              <w:rPr>
                <w:rFonts w:asciiTheme="minorHAnsi" w:hAnsiTheme="minorHAnsi" w:cstheme="minorHAnsi"/>
                <w:sz w:val="22"/>
                <w:szCs w:val="22"/>
              </w:rPr>
            </w:pPr>
          </w:p>
        </w:tc>
      </w:tr>
      <w:tr w:rsidR="00210437" w:rsidRPr="00B60F3E" w14:paraId="0CDFBF73" w14:textId="77777777" w:rsidTr="000E2DA4">
        <w:trPr>
          <w:trHeight w:val="315"/>
        </w:trPr>
        <w:tc>
          <w:tcPr>
            <w:tcW w:w="2430" w:type="dxa"/>
          </w:tcPr>
          <w:p w14:paraId="44138273" w14:textId="032AD9F2" w:rsidR="00210437" w:rsidRPr="00B75115" w:rsidRDefault="00210437" w:rsidP="00B75115">
            <w:pPr>
              <w:spacing w:line="300" w:lineRule="exact"/>
              <w:ind w:left="165" w:right="-108" w:hanging="165"/>
              <w:rPr>
                <w:rFonts w:asciiTheme="minorHAnsi" w:hAnsiTheme="minorHAnsi" w:cstheme="minorBidi"/>
                <w:sz w:val="22"/>
                <w:szCs w:val="22"/>
              </w:rPr>
            </w:pPr>
            <w:r w:rsidRPr="00FD0CA3">
              <w:rPr>
                <w:rFonts w:asciiTheme="minorHAnsi" w:hAnsiTheme="minorHAnsi" w:cstheme="minorHAnsi"/>
                <w:sz w:val="22"/>
                <w:szCs w:val="22"/>
              </w:rPr>
              <w:t xml:space="preserve">Galalane Limited (Another </w:t>
            </w:r>
            <w:r>
              <w:rPr>
                <w:rFonts w:asciiTheme="minorHAnsi" w:hAnsiTheme="minorHAnsi" w:cstheme="minorHAnsi"/>
                <w:sz w:val="22"/>
                <w:szCs w:val="22"/>
              </w:rPr>
              <w:t>22.57</w:t>
            </w:r>
            <w:r w:rsidRPr="00FD0CA3">
              <w:rPr>
                <w:rFonts w:asciiTheme="minorHAnsi" w:hAnsiTheme="minorHAnsi" w:cstheme="minorHAnsi"/>
                <w:sz w:val="22"/>
                <w:szCs w:val="22"/>
              </w:rPr>
              <w:t>% held                 by Bamboo Mart London Limited)</w:t>
            </w:r>
          </w:p>
        </w:tc>
        <w:tc>
          <w:tcPr>
            <w:tcW w:w="2700" w:type="dxa"/>
            <w:gridSpan w:val="2"/>
          </w:tcPr>
          <w:p w14:paraId="3B803EAF" w14:textId="2B877BAC" w:rsidR="00210437" w:rsidRPr="00DC2C4F" w:rsidRDefault="00210437" w:rsidP="00210437">
            <w:pPr>
              <w:spacing w:line="300" w:lineRule="exact"/>
              <w:ind w:left="154" w:hanging="154"/>
              <w:rPr>
                <w:rFonts w:asciiTheme="minorHAnsi" w:eastAsiaTheme="majorEastAsia" w:hAnsiTheme="minorHAnsi" w:cstheme="minorHAnsi"/>
                <w:sz w:val="22"/>
                <w:szCs w:val="22"/>
              </w:rPr>
            </w:pPr>
            <w:r w:rsidRPr="00FD0CA3">
              <w:rPr>
                <w:rFonts w:asciiTheme="minorHAnsi" w:eastAsiaTheme="majorEastAsia" w:hAnsiTheme="minorHAnsi" w:cstheme="minorHAnsi"/>
                <w:sz w:val="22"/>
                <w:szCs w:val="22"/>
              </w:rPr>
              <w:t>Investment management</w:t>
            </w:r>
          </w:p>
        </w:tc>
        <w:tc>
          <w:tcPr>
            <w:tcW w:w="1440" w:type="dxa"/>
          </w:tcPr>
          <w:p w14:paraId="41F18F4C" w14:textId="07A0504D" w:rsidR="00210437" w:rsidRPr="00DC2C4F" w:rsidRDefault="00210437" w:rsidP="00210437">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Pr>
          <w:p w14:paraId="6B133AA3" w14:textId="2C355325" w:rsidR="00210437" w:rsidRPr="006A06B9" w:rsidRDefault="00210437" w:rsidP="00210437">
            <w:pPr>
              <w:tabs>
                <w:tab w:val="decimal" w:pos="794"/>
              </w:tabs>
              <w:spacing w:line="300" w:lineRule="exact"/>
              <w:rPr>
                <w:rFonts w:asciiTheme="minorHAnsi" w:hAnsiTheme="minorHAnsi" w:cstheme="minorHAnsi"/>
                <w:sz w:val="22"/>
                <w:szCs w:val="22"/>
              </w:rPr>
            </w:pPr>
            <w:r w:rsidRPr="006A06B9">
              <w:rPr>
                <w:rFonts w:asciiTheme="minorHAnsi" w:hAnsiTheme="minorHAnsi" w:cs="Browallia New"/>
                <w:sz w:val="22"/>
                <w:szCs w:val="28"/>
              </w:rPr>
              <w:t>67</w:t>
            </w:r>
            <w:r w:rsidRPr="006A06B9">
              <w:rPr>
                <w:rFonts w:asciiTheme="minorHAnsi" w:hAnsiTheme="minorHAnsi" w:cstheme="minorHAnsi"/>
                <w:sz w:val="22"/>
                <w:szCs w:val="22"/>
              </w:rPr>
              <w:t>.43</w:t>
            </w:r>
          </w:p>
        </w:tc>
        <w:tc>
          <w:tcPr>
            <w:tcW w:w="1260" w:type="dxa"/>
          </w:tcPr>
          <w:p w14:paraId="5BBD6BDC" w14:textId="0A1615AB" w:rsidR="00210437" w:rsidRPr="00DC2C4F" w:rsidRDefault="00E56D87" w:rsidP="00210437">
            <w:pPr>
              <w:tabs>
                <w:tab w:val="decimal" w:pos="794"/>
              </w:tabs>
              <w:spacing w:line="300" w:lineRule="exact"/>
              <w:rPr>
                <w:rFonts w:asciiTheme="minorHAnsi" w:hAnsiTheme="minorHAnsi" w:cstheme="minorHAnsi"/>
                <w:sz w:val="22"/>
                <w:szCs w:val="22"/>
              </w:rPr>
            </w:pPr>
            <w:r w:rsidRPr="006A06B9">
              <w:rPr>
                <w:rFonts w:asciiTheme="minorHAnsi" w:hAnsiTheme="minorHAnsi" w:cs="Browallia New"/>
                <w:sz w:val="22"/>
                <w:szCs w:val="28"/>
              </w:rPr>
              <w:t>67</w:t>
            </w:r>
            <w:r w:rsidRPr="006A06B9">
              <w:rPr>
                <w:rFonts w:asciiTheme="minorHAnsi" w:hAnsiTheme="minorHAnsi" w:cstheme="minorHAnsi"/>
                <w:sz w:val="22"/>
                <w:szCs w:val="22"/>
              </w:rPr>
              <w:t>.43</w:t>
            </w:r>
          </w:p>
        </w:tc>
      </w:tr>
      <w:tr w:rsidR="00210437" w:rsidRPr="00B60F3E" w14:paraId="25C829D7" w14:textId="77777777" w:rsidTr="000E2DA4">
        <w:trPr>
          <w:trHeight w:val="315"/>
        </w:trPr>
        <w:tc>
          <w:tcPr>
            <w:tcW w:w="3960" w:type="dxa"/>
            <w:gridSpan w:val="2"/>
          </w:tcPr>
          <w:p w14:paraId="7EC06129" w14:textId="77777777" w:rsidR="00210437" w:rsidRPr="00DC2C4F" w:rsidRDefault="00210437" w:rsidP="00210437">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Held by Galalane Limited</w:t>
            </w:r>
          </w:p>
        </w:tc>
        <w:tc>
          <w:tcPr>
            <w:tcW w:w="1170" w:type="dxa"/>
          </w:tcPr>
          <w:p w14:paraId="355C5F8D" w14:textId="77777777" w:rsidR="00210437" w:rsidRPr="00DC2C4F" w:rsidRDefault="00210437" w:rsidP="00210437">
            <w:pPr>
              <w:spacing w:line="300" w:lineRule="exact"/>
              <w:jc w:val="center"/>
              <w:rPr>
                <w:rFonts w:asciiTheme="minorHAnsi" w:hAnsiTheme="minorHAnsi" w:cstheme="minorHAnsi"/>
                <w:sz w:val="22"/>
                <w:szCs w:val="22"/>
              </w:rPr>
            </w:pPr>
          </w:p>
        </w:tc>
        <w:tc>
          <w:tcPr>
            <w:tcW w:w="1440" w:type="dxa"/>
          </w:tcPr>
          <w:p w14:paraId="33CA6F3A" w14:textId="77777777" w:rsidR="00210437" w:rsidRPr="00DC2C4F" w:rsidRDefault="00210437" w:rsidP="00210437">
            <w:pPr>
              <w:tabs>
                <w:tab w:val="decimal" w:pos="794"/>
              </w:tabs>
              <w:spacing w:line="300" w:lineRule="exact"/>
              <w:rPr>
                <w:rFonts w:asciiTheme="minorHAnsi" w:hAnsiTheme="minorHAnsi" w:cstheme="minorHAnsi"/>
                <w:sz w:val="22"/>
                <w:szCs w:val="22"/>
              </w:rPr>
            </w:pPr>
          </w:p>
        </w:tc>
        <w:tc>
          <w:tcPr>
            <w:tcW w:w="1260" w:type="dxa"/>
          </w:tcPr>
          <w:p w14:paraId="7819D716" w14:textId="77777777" w:rsidR="00210437" w:rsidRPr="006A06B9" w:rsidRDefault="00210437" w:rsidP="00210437">
            <w:pPr>
              <w:tabs>
                <w:tab w:val="decimal" w:pos="794"/>
              </w:tabs>
              <w:spacing w:line="300" w:lineRule="exact"/>
              <w:rPr>
                <w:rFonts w:asciiTheme="minorHAnsi" w:hAnsiTheme="minorHAnsi" w:cstheme="minorHAnsi"/>
                <w:sz w:val="22"/>
                <w:szCs w:val="22"/>
              </w:rPr>
            </w:pPr>
          </w:p>
        </w:tc>
        <w:tc>
          <w:tcPr>
            <w:tcW w:w="1260" w:type="dxa"/>
          </w:tcPr>
          <w:p w14:paraId="125D7117" w14:textId="77777777" w:rsidR="00210437" w:rsidRPr="00DC2C4F" w:rsidRDefault="00210437" w:rsidP="00210437">
            <w:pPr>
              <w:overflowPunct/>
              <w:autoSpaceDE/>
              <w:autoSpaceDN/>
              <w:adjustRightInd/>
              <w:spacing w:line="300" w:lineRule="exact"/>
              <w:textAlignment w:val="auto"/>
              <w:rPr>
                <w:rFonts w:asciiTheme="minorHAnsi" w:hAnsiTheme="minorHAnsi" w:cstheme="minorHAnsi"/>
                <w:sz w:val="22"/>
                <w:szCs w:val="22"/>
              </w:rPr>
            </w:pPr>
          </w:p>
        </w:tc>
      </w:tr>
      <w:tr w:rsidR="00210437" w:rsidRPr="00B60F3E" w14:paraId="789BFC82" w14:textId="77777777" w:rsidTr="000E2DA4">
        <w:trPr>
          <w:trHeight w:val="315"/>
        </w:trPr>
        <w:tc>
          <w:tcPr>
            <w:tcW w:w="2430" w:type="dxa"/>
          </w:tcPr>
          <w:p w14:paraId="0AF9F693" w14:textId="77777777" w:rsidR="00210437" w:rsidRPr="00DC2C4F" w:rsidRDefault="00210437" w:rsidP="00210437">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Limited</w:t>
            </w:r>
          </w:p>
        </w:tc>
        <w:tc>
          <w:tcPr>
            <w:tcW w:w="2700" w:type="dxa"/>
            <w:gridSpan w:val="2"/>
          </w:tcPr>
          <w:p w14:paraId="3275143C" w14:textId="77777777" w:rsidR="00210437" w:rsidRPr="00DC2C4F" w:rsidRDefault="00210437" w:rsidP="00210437">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5096096D" w14:textId="77777777" w:rsidR="00210437" w:rsidRPr="00DC2C4F" w:rsidRDefault="00210437" w:rsidP="00210437">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26F48D51" w14:textId="77777777" w:rsidR="00210437" w:rsidRPr="006A06B9" w:rsidRDefault="00210437" w:rsidP="00210437">
            <w:pPr>
              <w:tabs>
                <w:tab w:val="decimal" w:pos="794"/>
              </w:tabs>
              <w:spacing w:line="30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tcPr>
          <w:p w14:paraId="0EDE136D" w14:textId="77777777" w:rsidR="00210437" w:rsidRPr="00DC2C4F" w:rsidRDefault="00210437" w:rsidP="00210437">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210437" w:rsidRPr="00B60F3E" w14:paraId="0CC4270A" w14:textId="77777777" w:rsidTr="000E2DA4">
        <w:trPr>
          <w:trHeight w:val="315"/>
        </w:trPr>
        <w:tc>
          <w:tcPr>
            <w:tcW w:w="2430" w:type="dxa"/>
          </w:tcPr>
          <w:p w14:paraId="1333051C" w14:textId="77777777" w:rsidR="00210437" w:rsidRPr="00DC2C4F" w:rsidRDefault="00210437" w:rsidP="00210437">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Cash &amp; Carry Limited</w:t>
            </w:r>
          </w:p>
        </w:tc>
        <w:tc>
          <w:tcPr>
            <w:tcW w:w="2700" w:type="dxa"/>
            <w:gridSpan w:val="2"/>
          </w:tcPr>
          <w:p w14:paraId="2757BCA5" w14:textId="77777777" w:rsidR="00210437" w:rsidRPr="00DC2C4F" w:rsidRDefault="00210437" w:rsidP="00210437">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6BECC5A1" w14:textId="77777777" w:rsidR="00210437" w:rsidRPr="00DC2C4F" w:rsidRDefault="00210437" w:rsidP="00210437">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5669A76" w14:textId="77777777" w:rsidR="00210437" w:rsidRPr="006A06B9" w:rsidRDefault="00210437" w:rsidP="00210437">
            <w:pPr>
              <w:tabs>
                <w:tab w:val="decimal" w:pos="794"/>
              </w:tabs>
              <w:spacing w:line="300" w:lineRule="exact"/>
              <w:rPr>
                <w:rFonts w:asciiTheme="minorHAnsi" w:hAnsiTheme="minorHAnsi" w:cstheme="minorHAnsi"/>
                <w:sz w:val="22"/>
                <w:szCs w:val="22"/>
              </w:rPr>
            </w:pPr>
            <w:r w:rsidRPr="006A06B9">
              <w:rPr>
                <w:rFonts w:asciiTheme="minorHAnsi" w:hAnsiTheme="minorHAnsi" w:cstheme="minorHAnsi"/>
                <w:sz w:val="22"/>
                <w:szCs w:val="22"/>
              </w:rPr>
              <w:t>100</w:t>
            </w:r>
          </w:p>
        </w:tc>
        <w:tc>
          <w:tcPr>
            <w:tcW w:w="1260" w:type="dxa"/>
          </w:tcPr>
          <w:p w14:paraId="7C408D23" w14:textId="77777777" w:rsidR="00210437" w:rsidRPr="00DC2C4F" w:rsidRDefault="00210437" w:rsidP="00210437">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p w14:paraId="537363B0" w14:textId="77777777" w:rsidR="00210437" w:rsidRPr="00DC2C4F" w:rsidRDefault="00210437" w:rsidP="00210437">
            <w:pPr>
              <w:tabs>
                <w:tab w:val="decimal" w:pos="794"/>
              </w:tabs>
              <w:spacing w:line="300" w:lineRule="exact"/>
              <w:rPr>
                <w:rFonts w:asciiTheme="minorHAnsi" w:hAnsiTheme="minorHAnsi" w:cstheme="minorHAnsi"/>
                <w:sz w:val="22"/>
                <w:szCs w:val="22"/>
              </w:rPr>
            </w:pPr>
          </w:p>
        </w:tc>
      </w:tr>
      <w:tr w:rsidR="00210437" w:rsidRPr="00B60F3E" w14:paraId="1A03BB62" w14:textId="77777777" w:rsidTr="000E2DA4">
        <w:trPr>
          <w:trHeight w:val="315"/>
        </w:trPr>
        <w:tc>
          <w:tcPr>
            <w:tcW w:w="2430" w:type="dxa"/>
          </w:tcPr>
          <w:p w14:paraId="5C1A64C7" w14:textId="77777777" w:rsidR="00210437" w:rsidRPr="00DC2C4F" w:rsidRDefault="00210437" w:rsidP="00210437">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Chuanglee MiniC Greenwich Limited</w:t>
            </w:r>
          </w:p>
        </w:tc>
        <w:tc>
          <w:tcPr>
            <w:tcW w:w="2700" w:type="dxa"/>
            <w:gridSpan w:val="2"/>
          </w:tcPr>
          <w:p w14:paraId="7B98FE55" w14:textId="77777777" w:rsidR="00210437" w:rsidRPr="00DC2C4F" w:rsidRDefault="00210437" w:rsidP="00210437">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Retail sale of Asian foods</w:t>
            </w:r>
          </w:p>
        </w:tc>
        <w:tc>
          <w:tcPr>
            <w:tcW w:w="1440" w:type="dxa"/>
          </w:tcPr>
          <w:p w14:paraId="3761ED21" w14:textId="77777777" w:rsidR="00210437" w:rsidRPr="00DC2C4F" w:rsidRDefault="00210437" w:rsidP="00210437">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42D2D458" w14:textId="77777777" w:rsidR="00210437" w:rsidRPr="006A06B9" w:rsidRDefault="00210437" w:rsidP="00210437">
            <w:pPr>
              <w:tabs>
                <w:tab w:val="decimal" w:pos="794"/>
              </w:tabs>
              <w:spacing w:line="300" w:lineRule="exact"/>
              <w:rPr>
                <w:rFonts w:asciiTheme="minorHAnsi" w:hAnsiTheme="minorHAnsi" w:cstheme="minorHAnsi"/>
                <w:sz w:val="22"/>
                <w:szCs w:val="22"/>
              </w:rPr>
            </w:pPr>
            <w:r w:rsidRPr="006A06B9">
              <w:rPr>
                <w:rFonts w:asciiTheme="minorHAnsi" w:hAnsiTheme="minorHAnsi" w:cstheme="minorHAnsi"/>
                <w:sz w:val="22"/>
                <w:szCs w:val="22"/>
                <w:cs/>
              </w:rPr>
              <w:t>100</w:t>
            </w:r>
          </w:p>
        </w:tc>
        <w:tc>
          <w:tcPr>
            <w:tcW w:w="1260" w:type="dxa"/>
          </w:tcPr>
          <w:p w14:paraId="2D290724" w14:textId="6D8A8B12" w:rsidR="00210437" w:rsidRPr="00DC2C4F" w:rsidRDefault="00210437" w:rsidP="00210437">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bl>
    <w:p w14:paraId="2E4E2BF9" w14:textId="7990D8C3" w:rsidR="000C7561" w:rsidRPr="00B75115" w:rsidRDefault="000C7561" w:rsidP="00AB4C39">
      <w:pPr>
        <w:overflowPunct/>
        <w:autoSpaceDE/>
        <w:autoSpaceDN/>
        <w:adjustRightInd/>
        <w:textAlignment w:val="auto"/>
        <w:rPr>
          <w:rFonts w:asciiTheme="minorHAnsi" w:eastAsiaTheme="minorHAnsi" w:hAnsiTheme="minorHAnsi" w:cstheme="minorBidi"/>
          <w:spacing w:val="-4"/>
          <w:sz w:val="18"/>
          <w:szCs w:val="18"/>
          <w:cs/>
        </w:rPr>
      </w:pPr>
    </w:p>
    <w:p w14:paraId="2FAFAC27" w14:textId="48FAE672" w:rsidR="00DD3B4A" w:rsidRPr="00DD3B4A" w:rsidRDefault="00BD59C3" w:rsidP="00DD3B4A">
      <w:pPr>
        <w:pStyle w:val="ListParagraph"/>
        <w:numPr>
          <w:ilvl w:val="0"/>
          <w:numId w:val="25"/>
        </w:numPr>
        <w:spacing w:after="120" w:line="380" w:lineRule="exact"/>
        <w:jc w:val="thaiDistribute"/>
        <w:rPr>
          <w:rFonts w:asciiTheme="minorHAnsi" w:hAnsiTheme="minorHAnsi" w:cstheme="minorHAnsi"/>
          <w:sz w:val="22"/>
          <w:szCs w:val="22"/>
        </w:rPr>
      </w:pPr>
      <w:r w:rsidRPr="00C53163">
        <w:rPr>
          <w:rFonts w:asciiTheme="minorHAnsi" w:hAnsiTheme="minorHAnsi" w:cstheme="minorHAnsi"/>
          <w:b/>
          <w:bCs/>
          <w:sz w:val="22"/>
          <w:szCs w:val="22"/>
        </w:rPr>
        <w:t xml:space="preserve">    </w:t>
      </w:r>
      <w:r w:rsidR="00181A02" w:rsidRPr="00C53163">
        <w:rPr>
          <w:rFonts w:asciiTheme="minorHAnsi" w:hAnsiTheme="minorHAnsi" w:cstheme="minorHAnsi"/>
          <w:b/>
          <w:bCs/>
          <w:sz w:val="22"/>
          <w:szCs w:val="22"/>
        </w:rPr>
        <w:t>Basis for the preparation of interim financial statements</w:t>
      </w:r>
    </w:p>
    <w:p w14:paraId="5F345B1B" w14:textId="77777777" w:rsidR="00DD3B4A" w:rsidRPr="00DD3B4A" w:rsidRDefault="00DD3B4A" w:rsidP="00DD3B4A">
      <w:pPr>
        <w:pStyle w:val="ListParagraph"/>
        <w:spacing w:after="120"/>
        <w:ind w:left="360"/>
        <w:jc w:val="thaiDistribute"/>
        <w:rPr>
          <w:rFonts w:asciiTheme="minorHAnsi" w:hAnsiTheme="minorHAnsi" w:cstheme="minorHAnsi"/>
          <w:sz w:val="14"/>
          <w:szCs w:val="14"/>
        </w:rPr>
      </w:pPr>
    </w:p>
    <w:p w14:paraId="63FC5640" w14:textId="5FF43E97" w:rsidR="00BD59C3" w:rsidRPr="00C53163" w:rsidRDefault="00BD59C3" w:rsidP="00D7329A">
      <w:pPr>
        <w:pStyle w:val="ListParagraph"/>
        <w:numPr>
          <w:ilvl w:val="0"/>
          <w:numId w:val="26"/>
        </w:numPr>
        <w:spacing w:before="240"/>
        <w:contextualSpacing w:val="0"/>
        <w:rPr>
          <w:rFonts w:asciiTheme="minorHAnsi" w:hAnsiTheme="minorHAnsi" w:cstheme="minorHAnsi"/>
          <w:i/>
          <w:iCs/>
          <w:sz w:val="22"/>
          <w:szCs w:val="22"/>
        </w:rPr>
      </w:pPr>
      <w:r w:rsidRPr="00C53163">
        <w:rPr>
          <w:rFonts w:asciiTheme="minorHAnsi" w:hAnsiTheme="minorHAnsi" w:cstheme="minorHAnsi"/>
          <w:i/>
          <w:iCs/>
          <w:sz w:val="22"/>
          <w:szCs w:val="28"/>
        </w:rPr>
        <w:t xml:space="preserve">    Statement of compliance</w:t>
      </w:r>
    </w:p>
    <w:p w14:paraId="6714C446" w14:textId="6B62FC6E" w:rsidR="00DE3CC4" w:rsidRDefault="00DE3CC4" w:rsidP="000D00D5">
      <w:pPr>
        <w:overflowPunct/>
        <w:autoSpaceDE/>
        <w:autoSpaceDN/>
        <w:adjustRightInd/>
        <w:spacing w:before="240"/>
        <w:ind w:left="547" w:right="-43"/>
        <w:jc w:val="thaiDistribute"/>
        <w:textAlignment w:val="auto"/>
        <w:rPr>
          <w:rFonts w:asciiTheme="minorHAnsi" w:eastAsiaTheme="minorHAnsi" w:hAnsiTheme="minorHAnsi" w:cstheme="minorHAnsi"/>
          <w:sz w:val="22"/>
          <w:szCs w:val="22"/>
          <w:lang w:val="en-GB"/>
        </w:rPr>
      </w:pPr>
      <w:r w:rsidRPr="00DE3CC4">
        <w:rPr>
          <w:rFonts w:asciiTheme="minorHAnsi" w:eastAsiaTheme="minorHAnsi" w:hAnsiTheme="minorHAnsi" w:cstheme="minorHAns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C1CD8">
        <w:rPr>
          <w:rFonts w:asciiTheme="minorHAnsi" w:eastAsiaTheme="minorHAnsi" w:hAnsiTheme="minorHAnsi" w:cs="Browallia New"/>
          <w:sz w:val="22"/>
          <w:szCs w:val="28"/>
        </w:rPr>
        <w:t>5</w:t>
      </w:r>
      <w:r w:rsidRPr="00DE3CC4">
        <w:rPr>
          <w:rFonts w:asciiTheme="minorHAnsi" w:eastAsiaTheme="minorHAnsi" w:hAnsiTheme="minorHAnsi" w:cstheme="minorHAnsi"/>
          <w:sz w:val="22"/>
          <w:szCs w:val="22"/>
          <w:lang w:val="en-GB"/>
        </w:rPr>
        <w:t>.</w:t>
      </w:r>
    </w:p>
    <w:p w14:paraId="3BD58E24" w14:textId="77777777" w:rsidR="00B00B98" w:rsidRDefault="00B00B98" w:rsidP="00DA2897">
      <w:pPr>
        <w:overflowPunct/>
        <w:autoSpaceDE/>
        <w:autoSpaceDN/>
        <w:adjustRightInd/>
        <w:ind w:left="547" w:right="-43"/>
        <w:jc w:val="thaiDistribute"/>
        <w:textAlignment w:val="auto"/>
        <w:rPr>
          <w:rFonts w:asciiTheme="minorHAnsi" w:eastAsiaTheme="minorHAnsi" w:hAnsiTheme="minorHAnsi" w:cstheme="minorHAnsi"/>
          <w:sz w:val="22"/>
          <w:szCs w:val="22"/>
          <w:lang w:val="en-GB"/>
        </w:rPr>
      </w:pPr>
    </w:p>
    <w:p w14:paraId="34FC4CFB" w14:textId="77777777" w:rsidR="00B00B98" w:rsidRDefault="00B00B98" w:rsidP="00D7329A">
      <w:pPr>
        <w:pStyle w:val="BodyText"/>
        <w:spacing w:after="0"/>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0A028939" w14:textId="77777777" w:rsidR="007B3D4C" w:rsidRPr="009A05A9" w:rsidRDefault="007B3D4C" w:rsidP="006F0FF6">
      <w:pPr>
        <w:pStyle w:val="BodyText"/>
        <w:spacing w:after="0"/>
        <w:ind w:left="540"/>
        <w:jc w:val="thaiDistribute"/>
        <w:rPr>
          <w:rFonts w:asciiTheme="minorHAnsi" w:hAnsiTheme="minorHAnsi" w:cstheme="minorHAnsi"/>
          <w:b/>
          <w:bCs/>
          <w:i/>
          <w:iCs/>
          <w:sz w:val="22"/>
          <w:szCs w:val="22"/>
        </w:rPr>
      </w:pPr>
    </w:p>
    <w:p w14:paraId="692F0151" w14:textId="648A5F4F" w:rsidR="008E3E2C" w:rsidRDefault="00B00B98" w:rsidP="00DD3B4A">
      <w:pPr>
        <w:pStyle w:val="BodyText"/>
        <w:spacing w:after="0"/>
        <w:ind w:left="540"/>
        <w:jc w:val="thaiDistribute"/>
        <w:rPr>
          <w:rFonts w:asciiTheme="minorHAnsi" w:hAnsiTheme="minorHAnsi" w:cstheme="minorHAnsi"/>
          <w:sz w:val="22"/>
          <w:szCs w:val="22"/>
        </w:rPr>
      </w:pPr>
      <w:r w:rsidRPr="009A05A9">
        <w:rPr>
          <w:rFonts w:asciiTheme="minorHAnsi" w:hAnsiTheme="minorHAnsi" w:cstheme="minorHAnsi"/>
          <w:sz w:val="22"/>
          <w:szCs w:val="22"/>
        </w:rPr>
        <w:t>The revised financial reporting standards, which are effective for annual accounting periods beginning on or after 1 January 202</w:t>
      </w:r>
      <w:r w:rsidR="002E29AE">
        <w:rPr>
          <w:rFonts w:asciiTheme="minorHAnsi" w:hAnsiTheme="minorHAnsi" w:cstheme="minorHAnsi"/>
          <w:sz w:val="22"/>
          <w:szCs w:val="22"/>
        </w:rPr>
        <w:t>6</w:t>
      </w:r>
      <w:r w:rsidR="008564B7">
        <w:rPr>
          <w:rFonts w:asciiTheme="minorHAnsi" w:hAnsiTheme="minorHAnsi" w:cstheme="minorHAnsi"/>
          <w:sz w:val="22"/>
          <w:szCs w:val="22"/>
        </w:rPr>
        <w:t>,</w:t>
      </w:r>
      <w:r w:rsidRPr="009A05A9">
        <w:rPr>
          <w:rFonts w:asciiTheme="minorHAnsi" w:hAnsiTheme="minorHAnsi" w:cstheme="minorHAnsi"/>
          <w:sz w:val="22"/>
          <w:szCs w:val="22"/>
        </w:rPr>
        <w:t xml:space="preserve"> do not have any significant impact on the Group’s financial statements.</w:t>
      </w:r>
    </w:p>
    <w:p w14:paraId="18474C6B" w14:textId="1B0245CB" w:rsidR="009860D2" w:rsidRPr="00C53163" w:rsidRDefault="00F95555" w:rsidP="00F95555">
      <w:pPr>
        <w:pStyle w:val="ListParagraph"/>
        <w:numPr>
          <w:ilvl w:val="0"/>
          <w:numId w:val="26"/>
        </w:numPr>
        <w:spacing w:before="240" w:after="240"/>
        <w:contextualSpacing w:val="0"/>
        <w:rPr>
          <w:rFonts w:asciiTheme="minorHAnsi" w:hAnsiTheme="minorHAnsi" w:cstheme="minorHAnsi"/>
          <w:i/>
          <w:iCs/>
          <w:sz w:val="22"/>
          <w:szCs w:val="28"/>
        </w:rPr>
      </w:pPr>
      <w:r w:rsidRPr="00C53163">
        <w:rPr>
          <w:rFonts w:asciiTheme="minorHAnsi" w:hAnsiTheme="minorHAnsi" w:cstheme="minorHAnsi"/>
          <w:i/>
          <w:iCs/>
          <w:sz w:val="22"/>
          <w:szCs w:val="28"/>
        </w:rPr>
        <w:t xml:space="preserve">    </w:t>
      </w:r>
      <w:r w:rsidR="00D13050" w:rsidRPr="00D13050">
        <w:rPr>
          <w:rFonts w:asciiTheme="minorHAnsi" w:hAnsiTheme="minorHAnsi" w:cstheme="minorHAnsi"/>
          <w:i/>
          <w:iCs/>
          <w:sz w:val="22"/>
          <w:szCs w:val="28"/>
        </w:rPr>
        <w:t>Functional and presentation currency</w:t>
      </w:r>
      <w:bookmarkStart w:id="0" w:name="_Hlk194572776"/>
    </w:p>
    <w:bookmarkEnd w:id="0"/>
    <w:p w14:paraId="3D93729C" w14:textId="24E07D4C" w:rsidR="00360988" w:rsidRDefault="00E43448"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E43448">
        <w:rPr>
          <w:rFonts w:asciiTheme="minorHAnsi" w:eastAsiaTheme="minorHAnsi" w:hAnsiTheme="minorHAnsi" w:cstheme="minorHAnsi"/>
          <w:sz w:val="22"/>
          <w:szCs w:val="22"/>
          <w:lang w:val="en-GB"/>
        </w:rPr>
        <w:t>These interim financial statements are presented in Thai Baht which is the functional currency of the Company, all financial information presented in Thai Baht has been rounded in the notes to the financial statements to the nearest thousand unless otherwise stated.</w:t>
      </w:r>
    </w:p>
    <w:p w14:paraId="73475F35" w14:textId="77777777" w:rsidR="00497E13" w:rsidRDefault="00497E13"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p>
    <w:p w14:paraId="33FC99DA" w14:textId="77777777" w:rsidR="00836B42" w:rsidRDefault="00836B42"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p>
    <w:p w14:paraId="4B4E6E67" w14:textId="3533712B" w:rsidR="006232BB" w:rsidRDefault="00B247A6" w:rsidP="006232BB">
      <w:pPr>
        <w:pStyle w:val="ListParagraph"/>
        <w:numPr>
          <w:ilvl w:val="0"/>
          <w:numId w:val="26"/>
        </w:numPr>
        <w:rPr>
          <w:rFonts w:asciiTheme="minorHAnsi" w:hAnsiTheme="minorHAnsi" w:cstheme="minorHAnsi"/>
          <w:i/>
          <w:iCs/>
          <w:sz w:val="22"/>
          <w:szCs w:val="28"/>
        </w:rPr>
      </w:pPr>
      <w:r w:rsidRPr="006923D8">
        <w:rPr>
          <w:rFonts w:asciiTheme="minorHAnsi" w:hAnsiTheme="minorHAnsi" w:cstheme="minorHAnsi"/>
          <w:i/>
          <w:iCs/>
          <w:sz w:val="22"/>
          <w:szCs w:val="28"/>
        </w:rPr>
        <w:lastRenderedPageBreak/>
        <w:t xml:space="preserve">    </w:t>
      </w:r>
      <w:r w:rsidR="006923D8" w:rsidRPr="006923D8">
        <w:rPr>
          <w:rFonts w:asciiTheme="minorHAnsi" w:hAnsiTheme="minorHAnsi" w:cstheme="minorHAnsi"/>
          <w:i/>
          <w:iCs/>
          <w:sz w:val="22"/>
          <w:szCs w:val="28"/>
        </w:rPr>
        <w:t>Use of judgements, estimates</w:t>
      </w:r>
    </w:p>
    <w:p w14:paraId="42FCCD5D" w14:textId="77777777" w:rsidR="008815E4" w:rsidRDefault="008815E4" w:rsidP="008815E4">
      <w:pPr>
        <w:pStyle w:val="ListParagraph"/>
        <w:ind w:left="360"/>
        <w:rPr>
          <w:rFonts w:asciiTheme="minorHAnsi" w:hAnsiTheme="minorHAnsi" w:cstheme="minorHAnsi"/>
          <w:i/>
          <w:iCs/>
          <w:sz w:val="22"/>
          <w:szCs w:val="28"/>
        </w:rPr>
      </w:pPr>
    </w:p>
    <w:p w14:paraId="1881AAA3" w14:textId="4272805B" w:rsidR="000D00D5" w:rsidRDefault="006232BB" w:rsidP="006F261A">
      <w:pPr>
        <w:pStyle w:val="ListParagraph"/>
        <w:ind w:left="558" w:firstLine="9"/>
        <w:jc w:val="thaiDistribute"/>
        <w:rPr>
          <w:rFonts w:asciiTheme="minorHAnsi" w:eastAsiaTheme="minorHAnsi" w:hAnsiTheme="minorHAnsi" w:cstheme="minorHAnsi"/>
          <w:sz w:val="22"/>
          <w:szCs w:val="28"/>
          <w:cs/>
        </w:rPr>
      </w:pPr>
      <w:r w:rsidRPr="006232BB">
        <w:rPr>
          <w:rFonts w:asciiTheme="minorHAnsi" w:hAnsiTheme="minorHAnsi" w:cstheme="minorHAnsi"/>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w:t>
      </w:r>
      <w:r w:rsidR="001D1132">
        <w:rPr>
          <w:rFonts w:asciiTheme="minorHAnsi" w:hAnsiTheme="minorHAnsi" w:cs="Browallia New"/>
          <w:sz w:val="22"/>
          <w:szCs w:val="28"/>
        </w:rPr>
        <w:t>5</w:t>
      </w:r>
      <w:r w:rsidRPr="006232BB">
        <w:rPr>
          <w:rFonts w:asciiTheme="minorHAnsi" w:hAnsiTheme="minorHAnsi" w:cstheme="minorHAnsi"/>
          <w:sz w:val="22"/>
          <w:szCs w:val="28"/>
        </w:rPr>
        <w:t>.</w:t>
      </w:r>
    </w:p>
    <w:p w14:paraId="05869B16" w14:textId="77777777" w:rsidR="006F261A" w:rsidRPr="006F261A" w:rsidRDefault="006F261A" w:rsidP="006F261A">
      <w:pPr>
        <w:pStyle w:val="ListParagraph"/>
        <w:ind w:left="558" w:firstLine="9"/>
        <w:jc w:val="thaiDistribute"/>
        <w:rPr>
          <w:rFonts w:asciiTheme="minorHAnsi" w:hAnsiTheme="minorHAnsi" w:cstheme="minorHAnsi"/>
          <w:i/>
          <w:iCs/>
          <w:sz w:val="22"/>
          <w:szCs w:val="28"/>
          <w:cs/>
        </w:rPr>
      </w:pPr>
    </w:p>
    <w:p w14:paraId="73E086BB" w14:textId="3DD0EA81" w:rsidR="006F261A" w:rsidRPr="0087643C" w:rsidRDefault="00CF149D" w:rsidP="00C11235">
      <w:pPr>
        <w:pStyle w:val="ListParagraph"/>
        <w:numPr>
          <w:ilvl w:val="0"/>
          <w:numId w:val="25"/>
        </w:numPr>
        <w:rPr>
          <w:rFonts w:asciiTheme="minorHAnsi" w:hAnsiTheme="minorHAnsi" w:cstheme="minorHAnsi"/>
          <w:b/>
          <w:bCs/>
          <w:sz w:val="22"/>
          <w:szCs w:val="22"/>
        </w:rPr>
      </w:pPr>
      <w:r w:rsidRPr="0087643C">
        <w:rPr>
          <w:rFonts w:asciiTheme="minorHAnsi" w:hAnsiTheme="minorHAnsi" w:cstheme="minorHAnsi"/>
          <w:b/>
          <w:bCs/>
          <w:sz w:val="22"/>
          <w:szCs w:val="22"/>
        </w:rPr>
        <w:t xml:space="preserve">Going concern </w:t>
      </w:r>
    </w:p>
    <w:p w14:paraId="10468C63" w14:textId="295A57E5" w:rsidR="006F261A" w:rsidRPr="00A53470" w:rsidRDefault="006F261A" w:rsidP="006B6178">
      <w:pPr>
        <w:pStyle w:val="ListParagraph"/>
        <w:ind w:left="360"/>
        <w:rPr>
          <w:rFonts w:asciiTheme="minorHAnsi" w:hAnsiTheme="minorHAnsi" w:cstheme="minorHAnsi"/>
          <w:sz w:val="14"/>
          <w:szCs w:val="14"/>
        </w:rPr>
      </w:pPr>
    </w:p>
    <w:p w14:paraId="2D9B4E16" w14:textId="15C22E07" w:rsidR="00AE782B" w:rsidRDefault="007A7F0B" w:rsidP="00AE782B">
      <w:pPr>
        <w:pStyle w:val="ListParagraph"/>
        <w:spacing w:after="120" w:line="380" w:lineRule="exact"/>
        <w:ind w:left="540"/>
        <w:jc w:val="thaiDistribute"/>
        <w:rPr>
          <w:rFonts w:asciiTheme="minorHAnsi" w:hAnsiTheme="minorHAnsi" w:cstheme="minorHAnsi"/>
          <w:sz w:val="22"/>
          <w:szCs w:val="22"/>
        </w:rPr>
      </w:pPr>
      <w:r w:rsidRPr="00F94409">
        <w:rPr>
          <w:rFonts w:asciiTheme="minorHAnsi" w:hAnsiTheme="minorHAnsi" w:cstheme="minorHAnsi"/>
          <w:sz w:val="22"/>
          <w:szCs w:val="22"/>
        </w:rPr>
        <w:t>The</w:t>
      </w:r>
      <w:r w:rsidR="0067636D" w:rsidRPr="00F94409">
        <w:rPr>
          <w:rFonts w:asciiTheme="minorHAnsi" w:hAnsiTheme="minorHAnsi" w:cstheme="minorHAnsi"/>
          <w:sz w:val="22"/>
          <w:szCs w:val="22"/>
        </w:rPr>
        <w:t xml:space="preserve"> Group and the </w:t>
      </w:r>
      <w:r w:rsidR="00DF7AA4" w:rsidRPr="00F94409">
        <w:rPr>
          <w:rFonts w:asciiTheme="minorHAnsi" w:hAnsiTheme="minorHAnsi" w:cstheme="minorHAnsi"/>
          <w:sz w:val="22"/>
          <w:szCs w:val="22"/>
        </w:rPr>
        <w:t>C</w:t>
      </w:r>
      <w:r w:rsidR="0067636D" w:rsidRPr="00F94409">
        <w:rPr>
          <w:rFonts w:asciiTheme="minorHAnsi" w:hAnsiTheme="minorHAnsi" w:cstheme="minorHAnsi"/>
          <w:sz w:val="22"/>
          <w:szCs w:val="22"/>
        </w:rPr>
        <w:t xml:space="preserve">ompany </w:t>
      </w:r>
      <w:r w:rsidR="00B618B4" w:rsidRPr="00F94409">
        <w:rPr>
          <w:rFonts w:asciiTheme="minorHAnsi" w:hAnsiTheme="minorHAnsi" w:cstheme="minorHAnsi"/>
          <w:sz w:val="22"/>
          <w:szCs w:val="22"/>
        </w:rPr>
        <w:t>incurred</w:t>
      </w:r>
      <w:r w:rsidR="0067636D" w:rsidRPr="00F94409">
        <w:rPr>
          <w:rFonts w:asciiTheme="minorHAnsi" w:hAnsiTheme="minorHAnsi" w:cstheme="minorHAnsi"/>
          <w:sz w:val="22"/>
          <w:szCs w:val="22"/>
        </w:rPr>
        <w:t xml:space="preserve"> </w:t>
      </w:r>
      <w:r w:rsidR="00D754F5" w:rsidRPr="00F94409">
        <w:rPr>
          <w:rFonts w:asciiTheme="minorHAnsi" w:hAnsiTheme="minorHAnsi" w:cstheme="minorHAnsi"/>
          <w:sz w:val="22"/>
          <w:szCs w:val="22"/>
        </w:rPr>
        <w:t xml:space="preserve">loss for </w:t>
      </w:r>
      <w:r w:rsidR="00354128" w:rsidRPr="00F94409">
        <w:rPr>
          <w:rFonts w:asciiTheme="minorHAnsi" w:hAnsiTheme="minorHAnsi" w:cstheme="minorHAnsi"/>
          <w:sz w:val="22"/>
          <w:szCs w:val="22"/>
        </w:rPr>
        <w:t>the three-month</w:t>
      </w:r>
      <w:r w:rsidR="00D754F5" w:rsidRPr="00F94409">
        <w:rPr>
          <w:rFonts w:asciiTheme="minorHAnsi" w:hAnsiTheme="minorHAnsi" w:cstheme="minorHAnsi"/>
          <w:sz w:val="22"/>
          <w:szCs w:val="22"/>
        </w:rPr>
        <w:t xml:space="preserve"> period ended 31 March 202</w:t>
      </w:r>
      <w:r w:rsidR="00EA498B" w:rsidRPr="00F94409">
        <w:rPr>
          <w:rFonts w:asciiTheme="minorHAnsi" w:hAnsiTheme="minorHAnsi" w:cstheme="minorHAnsi"/>
          <w:sz w:val="22"/>
          <w:szCs w:val="22"/>
        </w:rPr>
        <w:t>6</w:t>
      </w:r>
      <w:r w:rsidR="00A77EDF" w:rsidRPr="00F94409">
        <w:rPr>
          <w:rFonts w:asciiTheme="minorHAnsi" w:hAnsiTheme="minorHAnsi" w:cstheme="minorHAnsi"/>
          <w:sz w:val="22"/>
          <w:szCs w:val="22"/>
        </w:rPr>
        <w:t xml:space="preserve"> </w:t>
      </w:r>
      <w:r w:rsidR="00A77EDF" w:rsidRPr="00F6256D">
        <w:rPr>
          <w:rFonts w:asciiTheme="minorHAnsi" w:hAnsiTheme="minorHAnsi" w:cstheme="minorHAnsi"/>
          <w:sz w:val="22"/>
          <w:szCs w:val="22"/>
        </w:rPr>
        <w:t xml:space="preserve">of </w:t>
      </w:r>
      <w:r w:rsidR="006F1BDD" w:rsidRPr="00F6256D">
        <w:rPr>
          <w:rFonts w:asciiTheme="minorHAnsi" w:hAnsiTheme="minorHAnsi" w:cstheme="minorHAnsi"/>
          <w:sz w:val="22"/>
          <w:szCs w:val="22"/>
        </w:rPr>
        <w:t xml:space="preserve">Baht </w:t>
      </w:r>
      <w:r w:rsidR="00F33F9D">
        <w:rPr>
          <w:rFonts w:asciiTheme="minorHAnsi" w:hAnsiTheme="minorHAnsi" w:cstheme="minorHAnsi"/>
          <w:sz w:val="22"/>
          <w:szCs w:val="22"/>
        </w:rPr>
        <w:t>43</w:t>
      </w:r>
      <w:r w:rsidR="00F82A56" w:rsidRPr="00F6256D">
        <w:rPr>
          <w:rFonts w:asciiTheme="minorHAnsi" w:hAnsiTheme="minorHAnsi" w:cstheme="minorHAnsi"/>
          <w:sz w:val="22"/>
          <w:szCs w:val="22"/>
        </w:rPr>
        <w:t>.</w:t>
      </w:r>
      <w:r w:rsidR="00F33F9D">
        <w:rPr>
          <w:rFonts w:asciiTheme="minorHAnsi" w:hAnsiTheme="minorHAnsi" w:cstheme="minorHAnsi"/>
          <w:sz w:val="22"/>
          <w:szCs w:val="22"/>
        </w:rPr>
        <w:t>31</w:t>
      </w:r>
      <w:r w:rsidR="006F1BDD" w:rsidRPr="00F6256D">
        <w:rPr>
          <w:rFonts w:asciiTheme="minorHAnsi" w:hAnsiTheme="minorHAnsi" w:cstheme="minorHAnsi"/>
          <w:sz w:val="22"/>
          <w:szCs w:val="22"/>
        </w:rPr>
        <w:t xml:space="preserve"> million and </w:t>
      </w:r>
      <w:r w:rsidR="002C5872" w:rsidRPr="00F6256D">
        <w:rPr>
          <w:rFonts w:asciiTheme="minorHAnsi" w:hAnsiTheme="minorHAnsi" w:cstheme="minorHAnsi"/>
          <w:sz w:val="22"/>
          <w:szCs w:val="22"/>
        </w:rPr>
        <w:t xml:space="preserve">Baht </w:t>
      </w:r>
      <w:r w:rsidR="00F82A56" w:rsidRPr="00F6256D">
        <w:rPr>
          <w:rFonts w:asciiTheme="minorHAnsi" w:hAnsiTheme="minorHAnsi" w:cstheme="minorHAnsi"/>
          <w:sz w:val="22"/>
          <w:szCs w:val="22"/>
        </w:rPr>
        <w:t>35.97</w:t>
      </w:r>
      <w:r w:rsidR="002C5872" w:rsidRPr="00F6256D">
        <w:rPr>
          <w:rFonts w:asciiTheme="minorHAnsi" w:hAnsiTheme="minorHAnsi" w:cstheme="minorHAnsi"/>
          <w:sz w:val="22"/>
          <w:szCs w:val="22"/>
        </w:rPr>
        <w:t xml:space="preserve"> million</w:t>
      </w:r>
      <w:r w:rsidR="00631573" w:rsidRPr="00F6256D">
        <w:rPr>
          <w:rFonts w:asciiTheme="minorHAnsi" w:hAnsiTheme="minorHAnsi" w:cstheme="minorHAnsi"/>
          <w:sz w:val="22"/>
          <w:szCs w:val="22"/>
        </w:rPr>
        <w:t>,</w:t>
      </w:r>
      <w:r w:rsidR="002C5872" w:rsidRPr="00F6256D">
        <w:rPr>
          <w:rFonts w:asciiTheme="minorHAnsi" w:hAnsiTheme="minorHAnsi" w:cstheme="minorHAnsi"/>
          <w:sz w:val="22"/>
          <w:szCs w:val="22"/>
        </w:rPr>
        <w:t xml:space="preserve"> </w:t>
      </w:r>
      <w:r w:rsidR="001D3E1B" w:rsidRPr="00F6256D">
        <w:rPr>
          <w:rFonts w:asciiTheme="minorHAnsi" w:hAnsiTheme="minorHAnsi" w:cstheme="minorHAnsi"/>
          <w:sz w:val="22"/>
          <w:szCs w:val="22"/>
        </w:rPr>
        <w:t>respectively</w:t>
      </w:r>
      <w:r w:rsidR="00911558">
        <w:rPr>
          <w:rFonts w:asciiTheme="minorHAnsi" w:hAnsiTheme="minorHAnsi" w:cstheme="minorHAnsi"/>
          <w:sz w:val="22"/>
          <w:szCs w:val="22"/>
        </w:rPr>
        <w:t xml:space="preserve"> </w:t>
      </w:r>
      <w:r w:rsidR="00911558" w:rsidRPr="00DC58A1">
        <w:rPr>
          <w:rFonts w:asciiTheme="minorHAnsi" w:hAnsiTheme="minorHAnsi" w:cstheme="minorHAnsi"/>
          <w:sz w:val="22"/>
          <w:szCs w:val="22"/>
        </w:rPr>
        <w:t xml:space="preserve">(for </w:t>
      </w:r>
      <w:r w:rsidR="0042001A" w:rsidRPr="00F94409">
        <w:rPr>
          <w:rFonts w:asciiTheme="minorHAnsi" w:hAnsiTheme="minorHAnsi" w:cstheme="minorHAnsi"/>
          <w:sz w:val="22"/>
          <w:szCs w:val="22"/>
        </w:rPr>
        <w:t>the three-month period</w:t>
      </w:r>
      <w:r w:rsidR="00F95801">
        <w:rPr>
          <w:rFonts w:asciiTheme="minorHAnsi" w:hAnsiTheme="minorHAnsi" w:cstheme="minorHAnsi"/>
          <w:sz w:val="22"/>
          <w:szCs w:val="22"/>
        </w:rPr>
        <w:t xml:space="preserve"> ended</w:t>
      </w:r>
      <w:r w:rsidR="00911558" w:rsidRPr="00DC58A1">
        <w:rPr>
          <w:rFonts w:asciiTheme="minorHAnsi" w:hAnsiTheme="minorHAnsi" w:cstheme="minorHAnsi"/>
          <w:sz w:val="22"/>
          <w:szCs w:val="22"/>
        </w:rPr>
        <w:t xml:space="preserve"> 31 </w:t>
      </w:r>
      <w:r w:rsidR="00F95801">
        <w:rPr>
          <w:rFonts w:asciiTheme="minorHAnsi" w:hAnsiTheme="minorHAnsi" w:cstheme="minorHAnsi"/>
          <w:sz w:val="22"/>
          <w:szCs w:val="22"/>
        </w:rPr>
        <w:t>Mar</w:t>
      </w:r>
      <w:r w:rsidR="00951080">
        <w:rPr>
          <w:rFonts w:asciiTheme="minorHAnsi" w:hAnsiTheme="minorHAnsi" w:cstheme="minorHAnsi"/>
          <w:sz w:val="22"/>
          <w:szCs w:val="22"/>
        </w:rPr>
        <w:t>ch</w:t>
      </w:r>
      <w:r w:rsidR="00911558" w:rsidRPr="00DC58A1">
        <w:rPr>
          <w:rFonts w:asciiTheme="minorHAnsi" w:hAnsiTheme="minorHAnsi" w:cstheme="minorHAnsi"/>
          <w:sz w:val="22"/>
          <w:szCs w:val="22"/>
        </w:rPr>
        <w:t xml:space="preserve"> 202</w:t>
      </w:r>
      <w:r w:rsidR="00E1435A">
        <w:rPr>
          <w:rFonts w:asciiTheme="minorHAnsi" w:hAnsiTheme="minorHAnsi" w:cstheme="minorHAnsi"/>
          <w:sz w:val="22"/>
          <w:szCs w:val="22"/>
        </w:rPr>
        <w:t>5</w:t>
      </w:r>
      <w:r w:rsidR="00911558">
        <w:rPr>
          <w:rFonts w:asciiTheme="minorHAnsi" w:hAnsiTheme="minorHAnsi" w:cstheme="minorBidi" w:hint="cs"/>
          <w:sz w:val="22"/>
          <w:szCs w:val="22"/>
        </w:rPr>
        <w:t xml:space="preserve"> </w:t>
      </w:r>
      <w:r w:rsidR="00911558" w:rsidRPr="00DC58A1">
        <w:rPr>
          <w:rFonts w:asciiTheme="minorHAnsi" w:hAnsiTheme="minorHAnsi" w:cstheme="minorHAnsi"/>
          <w:sz w:val="22"/>
          <w:szCs w:val="22"/>
        </w:rPr>
        <w:t xml:space="preserve">: net loss of </w:t>
      </w:r>
      <w:r w:rsidR="00911558">
        <w:rPr>
          <w:rFonts w:asciiTheme="minorHAnsi" w:hAnsiTheme="minorHAnsi" w:cstheme="minorHAnsi"/>
          <w:sz w:val="22"/>
          <w:szCs w:val="22"/>
        </w:rPr>
        <w:t>Baht</w:t>
      </w:r>
      <w:r w:rsidR="00911558" w:rsidRPr="00DC58A1">
        <w:rPr>
          <w:rFonts w:asciiTheme="minorHAnsi" w:hAnsiTheme="minorHAnsi" w:cstheme="minorHAnsi"/>
          <w:sz w:val="22"/>
          <w:szCs w:val="22"/>
        </w:rPr>
        <w:t xml:space="preserve"> </w:t>
      </w:r>
      <w:r w:rsidR="00935C7B">
        <w:rPr>
          <w:rFonts w:asciiTheme="minorHAnsi" w:hAnsiTheme="minorHAnsi" w:cstheme="minorHAnsi"/>
          <w:sz w:val="22"/>
          <w:szCs w:val="22"/>
        </w:rPr>
        <w:t>200.28</w:t>
      </w:r>
      <w:r w:rsidR="00911558" w:rsidRPr="00DC58A1">
        <w:rPr>
          <w:rFonts w:asciiTheme="minorHAnsi" w:hAnsiTheme="minorHAnsi" w:cstheme="minorHAnsi"/>
          <w:sz w:val="22"/>
          <w:szCs w:val="22"/>
        </w:rPr>
        <w:t xml:space="preserve"> million and </w:t>
      </w:r>
      <w:r w:rsidR="00911558">
        <w:rPr>
          <w:rFonts w:asciiTheme="minorHAnsi" w:hAnsiTheme="minorHAnsi" w:cstheme="minorHAnsi"/>
          <w:sz w:val="22"/>
          <w:szCs w:val="22"/>
        </w:rPr>
        <w:t>Baht</w:t>
      </w:r>
      <w:r w:rsidR="00911558" w:rsidRPr="00DC58A1">
        <w:rPr>
          <w:rFonts w:asciiTheme="minorHAnsi" w:hAnsiTheme="minorHAnsi" w:cstheme="minorHAnsi"/>
          <w:sz w:val="22"/>
          <w:szCs w:val="22"/>
        </w:rPr>
        <w:t xml:space="preserve"> </w:t>
      </w:r>
      <w:r w:rsidR="00E1435A">
        <w:rPr>
          <w:rFonts w:asciiTheme="minorHAnsi" w:hAnsiTheme="minorHAnsi" w:cstheme="minorHAnsi"/>
          <w:sz w:val="22"/>
          <w:szCs w:val="22"/>
        </w:rPr>
        <w:t>22.91</w:t>
      </w:r>
      <w:r w:rsidR="00911558" w:rsidRPr="00DC58A1">
        <w:rPr>
          <w:rFonts w:asciiTheme="minorHAnsi" w:hAnsiTheme="minorHAnsi" w:cstheme="minorHAnsi"/>
          <w:sz w:val="22"/>
          <w:szCs w:val="22"/>
        </w:rPr>
        <w:t xml:space="preserve"> million, respectively</w:t>
      </w:r>
      <w:r w:rsidR="00911558" w:rsidRPr="00D847A4">
        <w:rPr>
          <w:rFonts w:asciiTheme="minorHAnsi" w:hAnsiTheme="minorHAnsi" w:cstheme="minorHAnsi"/>
          <w:sz w:val="22"/>
          <w:szCs w:val="22"/>
        </w:rPr>
        <w:t>).</w:t>
      </w:r>
      <w:r w:rsidR="00911558">
        <w:rPr>
          <w:rFonts w:asciiTheme="minorHAnsi" w:hAnsiTheme="minorHAnsi" w:cstheme="minorHAnsi"/>
          <w:sz w:val="22"/>
          <w:szCs w:val="22"/>
        </w:rPr>
        <w:t xml:space="preserve"> </w:t>
      </w:r>
      <w:r w:rsidR="00911558" w:rsidRPr="00D847A4">
        <w:rPr>
          <w:rFonts w:asciiTheme="minorHAnsi" w:hAnsiTheme="minorHAnsi" w:cstheme="minorHAnsi"/>
          <w:sz w:val="22"/>
          <w:szCs w:val="22"/>
        </w:rPr>
        <w:t xml:space="preserve">As at 31 </w:t>
      </w:r>
      <w:r w:rsidR="00216EFB">
        <w:rPr>
          <w:rFonts w:asciiTheme="minorHAnsi" w:hAnsiTheme="minorHAnsi" w:cstheme="minorHAnsi"/>
          <w:sz w:val="22"/>
          <w:szCs w:val="22"/>
        </w:rPr>
        <w:t>March</w:t>
      </w:r>
      <w:r w:rsidR="00911558" w:rsidRPr="00D847A4">
        <w:rPr>
          <w:rFonts w:asciiTheme="minorHAnsi" w:hAnsiTheme="minorHAnsi" w:cstheme="minorHAnsi"/>
          <w:sz w:val="22"/>
          <w:szCs w:val="22"/>
        </w:rPr>
        <w:t xml:space="preserve"> 202</w:t>
      </w:r>
      <w:r w:rsidR="00C0496B">
        <w:rPr>
          <w:rFonts w:asciiTheme="minorHAnsi" w:hAnsiTheme="minorHAnsi" w:cstheme="minorHAnsi"/>
          <w:sz w:val="22"/>
          <w:szCs w:val="22"/>
        </w:rPr>
        <w:t>6</w:t>
      </w:r>
      <w:r w:rsidR="00911558" w:rsidRPr="00D847A4">
        <w:rPr>
          <w:rFonts w:asciiTheme="minorHAnsi" w:hAnsiTheme="minorHAnsi" w:cstheme="minorHAnsi"/>
          <w:sz w:val="22"/>
          <w:szCs w:val="22"/>
        </w:rPr>
        <w:t xml:space="preserve">, </w:t>
      </w:r>
      <w:r w:rsidR="006B6178" w:rsidRPr="005C58FA">
        <w:rPr>
          <w:rFonts w:asciiTheme="minorHAnsi" w:hAnsiTheme="minorHAnsi" w:cstheme="minorHAnsi"/>
          <w:sz w:val="22"/>
          <w:szCs w:val="22"/>
        </w:rPr>
        <w:t xml:space="preserve">the Group </w:t>
      </w:r>
      <w:r w:rsidR="00D232FD">
        <w:rPr>
          <w:rFonts w:asciiTheme="minorHAnsi" w:hAnsiTheme="minorHAnsi" w:cstheme="minorHAnsi"/>
          <w:sz w:val="22"/>
          <w:szCs w:val="22"/>
        </w:rPr>
        <w:t xml:space="preserve">and the </w:t>
      </w:r>
      <w:r w:rsidR="00AA0DE3">
        <w:rPr>
          <w:rFonts w:asciiTheme="minorHAnsi" w:hAnsiTheme="minorHAnsi" w:cstheme="minorHAnsi"/>
          <w:sz w:val="22"/>
          <w:szCs w:val="22"/>
        </w:rPr>
        <w:t xml:space="preserve">Company </w:t>
      </w:r>
      <w:r w:rsidR="006B6178" w:rsidRPr="005C58FA">
        <w:rPr>
          <w:rFonts w:asciiTheme="minorHAnsi" w:hAnsiTheme="minorHAnsi" w:cstheme="minorHAnsi"/>
          <w:sz w:val="22"/>
          <w:szCs w:val="22"/>
        </w:rPr>
        <w:t>had current liabilities exceeding current assets by an</w:t>
      </w:r>
      <w:r w:rsidR="006B6178" w:rsidRPr="005C58FA">
        <w:rPr>
          <w:rFonts w:asciiTheme="minorHAnsi" w:hAnsiTheme="minorHAnsi" w:cstheme="minorHAnsi"/>
          <w:b/>
          <w:bCs/>
          <w:sz w:val="22"/>
          <w:szCs w:val="22"/>
        </w:rPr>
        <w:t xml:space="preserve"> </w:t>
      </w:r>
      <w:r w:rsidR="006B6178" w:rsidRPr="005C58FA">
        <w:rPr>
          <w:rFonts w:asciiTheme="minorHAnsi" w:hAnsiTheme="minorHAnsi" w:cstheme="minorHAnsi"/>
          <w:sz w:val="22"/>
          <w:szCs w:val="22"/>
        </w:rPr>
        <w:t xml:space="preserve">amount of Baht </w:t>
      </w:r>
      <w:r w:rsidR="00DB7A9D" w:rsidRPr="005C58FA">
        <w:rPr>
          <w:rFonts w:asciiTheme="minorHAnsi" w:hAnsiTheme="minorHAnsi" w:cstheme="minorHAnsi"/>
          <w:sz w:val="22"/>
          <w:szCs w:val="22"/>
        </w:rPr>
        <w:t>1,</w:t>
      </w:r>
      <w:r w:rsidR="000C3484">
        <w:rPr>
          <w:rFonts w:asciiTheme="minorHAnsi" w:hAnsiTheme="minorHAnsi" w:cstheme="minorHAnsi"/>
          <w:sz w:val="22"/>
          <w:szCs w:val="22"/>
        </w:rPr>
        <w:t>9</w:t>
      </w:r>
      <w:r w:rsidR="001A7F2A">
        <w:rPr>
          <w:rFonts w:asciiTheme="minorHAnsi" w:hAnsiTheme="minorHAnsi" w:cstheme="minorHAnsi"/>
          <w:sz w:val="22"/>
          <w:szCs w:val="22"/>
        </w:rPr>
        <w:t>31</w:t>
      </w:r>
      <w:r w:rsidR="000C3484">
        <w:rPr>
          <w:rFonts w:asciiTheme="minorHAnsi" w:hAnsiTheme="minorHAnsi" w:cstheme="minorHAnsi"/>
          <w:sz w:val="22"/>
          <w:szCs w:val="22"/>
        </w:rPr>
        <w:t>.</w:t>
      </w:r>
      <w:r w:rsidR="001A7F2A">
        <w:rPr>
          <w:rFonts w:asciiTheme="minorHAnsi" w:hAnsiTheme="minorHAnsi" w:cstheme="minorHAnsi"/>
          <w:sz w:val="22"/>
          <w:szCs w:val="22"/>
        </w:rPr>
        <w:t>77</w:t>
      </w:r>
      <w:r w:rsidR="006B6178" w:rsidRPr="005C58FA">
        <w:rPr>
          <w:rFonts w:asciiTheme="minorHAnsi" w:hAnsiTheme="minorHAnsi" w:cstheme="minorHAnsi"/>
          <w:sz w:val="22"/>
          <w:szCs w:val="22"/>
        </w:rPr>
        <w:t xml:space="preserve"> million </w:t>
      </w:r>
      <w:r w:rsidR="005804A5" w:rsidRPr="00D847A4">
        <w:rPr>
          <w:rFonts w:asciiTheme="minorHAnsi" w:hAnsiTheme="minorHAnsi" w:cstheme="minorHAnsi"/>
          <w:sz w:val="22"/>
          <w:szCs w:val="22"/>
        </w:rPr>
        <w:t xml:space="preserve">and </w:t>
      </w:r>
      <w:r w:rsidR="005804A5">
        <w:rPr>
          <w:rFonts w:asciiTheme="minorHAnsi" w:hAnsiTheme="minorHAnsi" w:cstheme="minorHAnsi"/>
          <w:sz w:val="22"/>
          <w:szCs w:val="22"/>
        </w:rPr>
        <w:t>Baht</w:t>
      </w:r>
      <w:r w:rsidR="005804A5" w:rsidRPr="00D847A4">
        <w:rPr>
          <w:rFonts w:asciiTheme="minorHAnsi" w:hAnsiTheme="minorHAnsi" w:cstheme="minorHAnsi"/>
          <w:sz w:val="22"/>
          <w:szCs w:val="22"/>
        </w:rPr>
        <w:t xml:space="preserve"> </w:t>
      </w:r>
      <w:r w:rsidR="005804A5">
        <w:rPr>
          <w:rFonts w:asciiTheme="minorHAnsi" w:hAnsiTheme="minorHAnsi" w:cstheme="minorHAnsi"/>
          <w:sz w:val="22"/>
          <w:szCs w:val="22"/>
        </w:rPr>
        <w:t>1,7</w:t>
      </w:r>
      <w:r w:rsidR="001B74ED">
        <w:rPr>
          <w:rFonts w:asciiTheme="minorHAnsi" w:hAnsiTheme="minorHAnsi" w:cstheme="minorHAnsi"/>
          <w:sz w:val="22"/>
          <w:szCs w:val="22"/>
        </w:rPr>
        <w:t>67</w:t>
      </w:r>
      <w:r w:rsidR="005804A5" w:rsidRPr="00D847A4">
        <w:rPr>
          <w:rFonts w:asciiTheme="minorHAnsi" w:hAnsiTheme="minorHAnsi" w:cstheme="minorHAnsi"/>
          <w:sz w:val="22"/>
          <w:szCs w:val="22"/>
        </w:rPr>
        <w:t>.</w:t>
      </w:r>
      <w:r w:rsidR="001B74ED">
        <w:rPr>
          <w:rFonts w:asciiTheme="minorHAnsi" w:hAnsiTheme="minorHAnsi" w:cstheme="minorHAnsi"/>
          <w:sz w:val="22"/>
          <w:szCs w:val="22"/>
        </w:rPr>
        <w:t>8</w:t>
      </w:r>
      <w:r w:rsidR="005804A5">
        <w:rPr>
          <w:rFonts w:asciiTheme="minorHAnsi" w:hAnsiTheme="minorHAnsi" w:cstheme="minorHAnsi"/>
          <w:sz w:val="22"/>
          <w:szCs w:val="22"/>
        </w:rPr>
        <w:t>6</w:t>
      </w:r>
      <w:r w:rsidR="005804A5" w:rsidRPr="00D847A4">
        <w:rPr>
          <w:rFonts w:asciiTheme="minorHAnsi" w:hAnsiTheme="minorHAnsi" w:cstheme="minorHAnsi"/>
          <w:sz w:val="22"/>
          <w:szCs w:val="22"/>
        </w:rPr>
        <w:t xml:space="preserve"> million, respectively (31 December 202</w:t>
      </w:r>
      <w:r w:rsidR="00EB41D7">
        <w:rPr>
          <w:rFonts w:asciiTheme="minorHAnsi" w:hAnsiTheme="minorHAnsi" w:cstheme="minorHAnsi"/>
          <w:sz w:val="22"/>
          <w:szCs w:val="22"/>
        </w:rPr>
        <w:t>5</w:t>
      </w:r>
      <w:r w:rsidR="005804A5" w:rsidRPr="00D847A4">
        <w:rPr>
          <w:rFonts w:asciiTheme="minorHAnsi" w:hAnsiTheme="minorHAnsi" w:cstheme="minorHAnsi"/>
          <w:sz w:val="22"/>
          <w:szCs w:val="22"/>
        </w:rPr>
        <w:t xml:space="preserve">: </w:t>
      </w:r>
      <w:r w:rsidR="005804A5">
        <w:rPr>
          <w:rFonts w:asciiTheme="minorHAnsi" w:hAnsiTheme="minorHAnsi" w:cstheme="minorHAnsi"/>
          <w:sz w:val="22"/>
          <w:szCs w:val="22"/>
        </w:rPr>
        <w:t>Baht</w:t>
      </w:r>
      <w:r w:rsidR="005804A5" w:rsidRPr="00D847A4">
        <w:rPr>
          <w:rFonts w:asciiTheme="minorHAnsi" w:hAnsiTheme="minorHAnsi" w:cstheme="minorHAnsi"/>
          <w:sz w:val="22"/>
          <w:szCs w:val="22"/>
        </w:rPr>
        <w:t xml:space="preserve"> 1,9</w:t>
      </w:r>
      <w:r w:rsidR="00EB41D7">
        <w:rPr>
          <w:rFonts w:asciiTheme="minorHAnsi" w:hAnsiTheme="minorHAnsi" w:cstheme="minorHAnsi"/>
          <w:sz w:val="22"/>
          <w:szCs w:val="22"/>
        </w:rPr>
        <w:t>16.98</w:t>
      </w:r>
      <w:r w:rsidR="005804A5" w:rsidRPr="00D847A4">
        <w:rPr>
          <w:rFonts w:asciiTheme="minorHAnsi" w:hAnsiTheme="minorHAnsi" w:cstheme="minorHAnsi"/>
          <w:sz w:val="22"/>
          <w:szCs w:val="22"/>
        </w:rPr>
        <w:t xml:space="preserve"> million and </w:t>
      </w:r>
      <w:r w:rsidR="005804A5">
        <w:rPr>
          <w:rFonts w:asciiTheme="minorHAnsi" w:hAnsiTheme="minorHAnsi" w:cstheme="minorHAnsi"/>
          <w:sz w:val="22"/>
          <w:szCs w:val="22"/>
        </w:rPr>
        <w:t>Baht</w:t>
      </w:r>
      <w:r w:rsidR="005804A5" w:rsidRPr="00D847A4">
        <w:rPr>
          <w:rFonts w:asciiTheme="minorHAnsi" w:hAnsiTheme="minorHAnsi" w:cstheme="minorHAnsi"/>
          <w:sz w:val="22"/>
          <w:szCs w:val="22"/>
        </w:rPr>
        <w:t xml:space="preserve"> 1,7</w:t>
      </w:r>
      <w:r w:rsidR="00A6561B">
        <w:rPr>
          <w:rFonts w:asciiTheme="minorHAnsi" w:hAnsiTheme="minorHAnsi" w:cstheme="minorHAnsi"/>
          <w:sz w:val="22"/>
          <w:szCs w:val="22"/>
        </w:rPr>
        <w:t>52</w:t>
      </w:r>
      <w:r w:rsidR="004A636B">
        <w:rPr>
          <w:rFonts w:asciiTheme="minorHAnsi" w:hAnsiTheme="minorHAnsi" w:cstheme="minorHAnsi"/>
          <w:sz w:val="22"/>
          <w:szCs w:val="22"/>
        </w:rPr>
        <w:t>.66</w:t>
      </w:r>
      <w:r w:rsidR="005804A5" w:rsidRPr="00D847A4">
        <w:rPr>
          <w:rFonts w:asciiTheme="minorHAnsi" w:hAnsiTheme="minorHAnsi" w:cstheme="minorHAnsi"/>
          <w:sz w:val="22"/>
          <w:szCs w:val="22"/>
        </w:rPr>
        <w:t xml:space="preserve"> million, respectively).</w:t>
      </w:r>
      <w:r w:rsidR="005804A5" w:rsidRPr="00D847A4">
        <w:rPr>
          <w:rFonts w:asciiTheme="minorHAnsi" w:hAnsiTheme="minorHAnsi" w:cstheme="minorBidi" w:hint="cs"/>
          <w:sz w:val="22"/>
          <w:szCs w:val="22"/>
        </w:rPr>
        <w:t xml:space="preserve"> </w:t>
      </w:r>
      <w:r w:rsidR="00CC33AF" w:rsidRPr="00CC33AF">
        <w:rPr>
          <w:rFonts w:asciiTheme="minorHAnsi" w:hAnsiTheme="minorHAnsi" w:cstheme="minorHAnsi"/>
          <w:sz w:val="22"/>
          <w:szCs w:val="22"/>
        </w:rPr>
        <w:t>The current liabilities mainly comprise trade and other</w:t>
      </w:r>
      <w:r w:rsidR="006E183B">
        <w:rPr>
          <w:rFonts w:asciiTheme="minorHAnsi" w:hAnsiTheme="minorHAnsi" w:cstheme="minorHAnsi"/>
          <w:sz w:val="22"/>
          <w:szCs w:val="22"/>
        </w:rPr>
        <w:t xml:space="preserve"> </w:t>
      </w:r>
      <w:r w:rsidR="00C86ED7">
        <w:rPr>
          <w:rFonts w:asciiTheme="minorHAnsi" w:hAnsiTheme="minorHAnsi" w:cstheme="minorHAnsi"/>
          <w:sz w:val="22"/>
          <w:szCs w:val="22"/>
        </w:rPr>
        <w:t>current</w:t>
      </w:r>
      <w:r w:rsidR="006E183B">
        <w:rPr>
          <w:rFonts w:asciiTheme="minorHAnsi" w:hAnsiTheme="minorHAnsi" w:cstheme="minorHAnsi"/>
          <w:sz w:val="22"/>
          <w:szCs w:val="22"/>
        </w:rPr>
        <w:t xml:space="preserve"> </w:t>
      </w:r>
      <w:r w:rsidR="0036756A">
        <w:rPr>
          <w:rFonts w:asciiTheme="minorHAnsi" w:hAnsiTheme="minorHAnsi" w:cstheme="minorHAnsi"/>
          <w:sz w:val="22"/>
          <w:szCs w:val="22"/>
        </w:rPr>
        <w:t>payables</w:t>
      </w:r>
      <w:r w:rsidR="00CC33AF" w:rsidRPr="00CC33AF">
        <w:rPr>
          <w:rFonts w:asciiTheme="minorHAnsi" w:hAnsiTheme="minorHAnsi" w:cstheme="minorHAnsi"/>
          <w:sz w:val="22"/>
          <w:szCs w:val="22"/>
        </w:rPr>
        <w:t>, bank overdrafts and short-term borrowings, long-term borrowings from financial institutions due within one year, share repurchase payables, and debentures due within one year</w:t>
      </w:r>
      <w:r w:rsidR="00CC33AF" w:rsidRPr="00A16EEC">
        <w:rPr>
          <w:rFonts w:asciiTheme="minorHAnsi" w:hAnsiTheme="minorHAnsi" w:cstheme="minorHAnsi"/>
          <w:sz w:val="22"/>
          <w:szCs w:val="22"/>
        </w:rPr>
        <w:t>.</w:t>
      </w:r>
      <w:r w:rsidR="00CC33AF" w:rsidRPr="00A16EEC">
        <w:t xml:space="preserve"> </w:t>
      </w:r>
      <w:r w:rsidR="00A66668" w:rsidRPr="00A16EEC">
        <w:rPr>
          <w:rFonts w:asciiTheme="minorHAnsi" w:hAnsiTheme="minorHAnsi" w:cstheme="minorHAnsi"/>
          <w:sz w:val="22"/>
          <w:szCs w:val="22"/>
        </w:rPr>
        <w:t>In addition, as at 31 March 2026 and 31 December 2025, the Company was unable to maintain the financial ratios required under a loan agreement with a financial institution. As at the date of this report, the Company has not received a written waiver of the financial covenant requirements from the said financial institution.</w:t>
      </w:r>
      <w:r w:rsidR="00CC33AF" w:rsidRPr="00CC33AF">
        <w:rPr>
          <w:rFonts w:asciiTheme="minorHAnsi" w:hAnsiTheme="minorHAnsi" w:cstheme="minorHAnsi"/>
          <w:sz w:val="22"/>
          <w:szCs w:val="22"/>
        </w:rPr>
        <w:t xml:space="preserve">  </w:t>
      </w:r>
      <w:r w:rsidR="00E0684D">
        <w:rPr>
          <w:rFonts w:asciiTheme="minorHAnsi" w:hAnsiTheme="minorHAnsi" w:cstheme="minorHAnsi"/>
          <w:sz w:val="22"/>
          <w:szCs w:val="22"/>
        </w:rPr>
        <w:t>T</w:t>
      </w:r>
      <w:r w:rsidR="00CC33AF" w:rsidRPr="00CC33AF">
        <w:rPr>
          <w:rFonts w:asciiTheme="minorHAnsi" w:hAnsiTheme="minorHAnsi" w:cstheme="minorHAnsi"/>
          <w:sz w:val="22"/>
          <w:szCs w:val="22"/>
        </w:rPr>
        <w:t>he Company was unable to maintain the net interest-bearing debt to equity ratio in accordance with the covenants stipulated in the debenture terms and conditions, whereby the ratio exceeded the prescribed threshold. In addition, the Company was unable to repay a portion of the debenture principal amounting to Baht 130 million to the debenture holders upon its maturity on 20 April 2026.</w:t>
      </w:r>
      <w:r w:rsidR="00ED3F71">
        <w:rPr>
          <w:rFonts w:asciiTheme="minorHAnsi" w:hAnsiTheme="minorHAnsi" w:cstheme="minorHAnsi"/>
          <w:sz w:val="22"/>
          <w:szCs w:val="22"/>
        </w:rPr>
        <w:t xml:space="preserve"> </w:t>
      </w:r>
      <w:r w:rsidR="00CC33AF" w:rsidRPr="00CC33AF">
        <w:rPr>
          <w:rFonts w:asciiTheme="minorHAnsi" w:hAnsiTheme="minorHAnsi" w:cstheme="minorHAnsi"/>
          <w:sz w:val="22"/>
          <w:szCs w:val="22"/>
        </w:rPr>
        <w:t xml:space="preserve">However, at the Debenture Holders’ Meeting No. 1/2026 held on 17 April 2026, the debenture holders approved a waiver of the Company’s failure to comply with the aforementioned financial covenant, such non-compliance not being deemed an event of default under the debenture terms and conditions. The meeting also approved an amendment to the covenant regarding the net interest-bearing debt to equity ratio from the original ratio of 2:1 to 3:1. </w:t>
      </w:r>
      <w:r w:rsidR="00CC33AF" w:rsidRPr="0068703B">
        <w:rPr>
          <w:rFonts w:asciiTheme="minorHAnsi" w:hAnsiTheme="minorHAnsi" w:cstheme="minorHAnsi"/>
          <w:sz w:val="22"/>
          <w:szCs w:val="22"/>
        </w:rPr>
        <w:t>In addition, the</w:t>
      </w:r>
      <w:r w:rsidR="00AF665C" w:rsidRPr="0068703B">
        <w:rPr>
          <w:rFonts w:asciiTheme="minorHAnsi" w:hAnsiTheme="minorHAnsi" w:cstheme="minorHAnsi"/>
          <w:sz w:val="22"/>
          <w:szCs w:val="22"/>
        </w:rPr>
        <w:t xml:space="preserve"> meeting</w:t>
      </w:r>
      <w:r w:rsidR="00CC33AF" w:rsidRPr="0068703B">
        <w:rPr>
          <w:rFonts w:asciiTheme="minorHAnsi" w:hAnsiTheme="minorHAnsi" w:cstheme="minorHAnsi"/>
          <w:sz w:val="22"/>
          <w:szCs w:val="22"/>
        </w:rPr>
        <w:t xml:space="preserve"> approved</w:t>
      </w:r>
      <w:r w:rsidR="00AF665C" w:rsidRPr="0068703B">
        <w:rPr>
          <w:rFonts w:asciiTheme="minorHAnsi" w:hAnsiTheme="minorHAnsi" w:cstheme="minorHAnsi"/>
          <w:sz w:val="22"/>
          <w:szCs w:val="22"/>
        </w:rPr>
        <w:t xml:space="preserve"> an extension of the maturity date for the </w:t>
      </w:r>
      <w:r w:rsidR="00CC33AF" w:rsidRPr="0068703B">
        <w:rPr>
          <w:rFonts w:asciiTheme="minorHAnsi" w:hAnsiTheme="minorHAnsi" w:cstheme="minorHAnsi"/>
          <w:sz w:val="22"/>
          <w:szCs w:val="22"/>
        </w:rPr>
        <w:t xml:space="preserve">debenture principal </w:t>
      </w:r>
      <w:r w:rsidR="00AF665C" w:rsidRPr="0068703B">
        <w:rPr>
          <w:rFonts w:asciiTheme="minorHAnsi" w:hAnsiTheme="minorHAnsi" w:cstheme="minorHAnsi"/>
          <w:sz w:val="22"/>
          <w:szCs w:val="22"/>
        </w:rPr>
        <w:t xml:space="preserve">repayment of </w:t>
      </w:r>
      <w:r w:rsidR="00B13928" w:rsidRPr="0068703B">
        <w:rPr>
          <w:rFonts w:asciiTheme="minorHAnsi" w:hAnsiTheme="minorHAnsi" w:cstheme="minorHAnsi"/>
          <w:sz w:val="22"/>
          <w:szCs w:val="22"/>
        </w:rPr>
        <w:t>Baht</w:t>
      </w:r>
      <w:r w:rsidR="00AF665C" w:rsidRPr="0068703B">
        <w:rPr>
          <w:rFonts w:asciiTheme="minorHAnsi" w:hAnsiTheme="minorHAnsi" w:cstheme="minorHAnsi"/>
          <w:sz w:val="22"/>
          <w:szCs w:val="22"/>
        </w:rPr>
        <w:t xml:space="preserve"> 130 million </w:t>
      </w:r>
      <w:r w:rsidR="00CC33AF" w:rsidRPr="0068703B">
        <w:rPr>
          <w:rFonts w:asciiTheme="minorHAnsi" w:hAnsiTheme="minorHAnsi" w:cstheme="minorHAnsi"/>
          <w:sz w:val="22"/>
          <w:szCs w:val="22"/>
        </w:rPr>
        <w:t>by</w:t>
      </w:r>
      <w:r w:rsidR="00AF665C" w:rsidRPr="0068703B">
        <w:rPr>
          <w:rFonts w:asciiTheme="minorHAnsi" w:hAnsiTheme="minorHAnsi" w:cstheme="minorHAnsi"/>
          <w:sz w:val="22"/>
          <w:szCs w:val="22"/>
        </w:rPr>
        <w:t xml:space="preserve"> one year, from 20 April 2026 to 20 April 2027</w:t>
      </w:r>
      <w:r w:rsidR="00CC33AF" w:rsidRPr="0068703B">
        <w:rPr>
          <w:rFonts w:asciiTheme="minorHAnsi" w:hAnsiTheme="minorHAnsi" w:cstheme="minorHAnsi"/>
          <w:sz w:val="22"/>
          <w:szCs w:val="22"/>
        </w:rPr>
        <w:t>, and</w:t>
      </w:r>
      <w:r w:rsidR="00AF665C" w:rsidRPr="0068703B">
        <w:rPr>
          <w:rFonts w:asciiTheme="minorHAnsi" w:hAnsiTheme="minorHAnsi" w:cstheme="minorHAnsi"/>
          <w:sz w:val="22"/>
          <w:szCs w:val="22"/>
        </w:rPr>
        <w:t xml:space="preserve"> approved </w:t>
      </w:r>
      <w:r w:rsidR="00CC33AF" w:rsidRPr="0068703B">
        <w:rPr>
          <w:rFonts w:asciiTheme="minorHAnsi" w:hAnsiTheme="minorHAnsi" w:cstheme="minorHAnsi"/>
          <w:sz w:val="22"/>
          <w:szCs w:val="22"/>
        </w:rPr>
        <w:t>a one-year</w:t>
      </w:r>
      <w:r w:rsidR="00AF665C" w:rsidRPr="0068703B">
        <w:rPr>
          <w:rFonts w:asciiTheme="minorHAnsi" w:hAnsiTheme="minorHAnsi" w:cstheme="minorHAnsi"/>
          <w:sz w:val="22"/>
          <w:szCs w:val="22"/>
        </w:rPr>
        <w:t xml:space="preserve"> extension of the maturity date </w:t>
      </w:r>
      <w:r w:rsidR="00CC33AF" w:rsidRPr="0068703B">
        <w:rPr>
          <w:rFonts w:asciiTheme="minorHAnsi" w:hAnsiTheme="minorHAnsi" w:cstheme="minorHAnsi"/>
          <w:sz w:val="22"/>
          <w:szCs w:val="22"/>
        </w:rPr>
        <w:t>for</w:t>
      </w:r>
      <w:r w:rsidR="00AF665C" w:rsidRPr="0068703B">
        <w:rPr>
          <w:rFonts w:asciiTheme="minorHAnsi" w:hAnsiTheme="minorHAnsi" w:cstheme="minorHAnsi"/>
          <w:sz w:val="22"/>
          <w:szCs w:val="22"/>
        </w:rPr>
        <w:t xml:space="preserve"> the remaining debenture principal amount of </w:t>
      </w:r>
      <w:r w:rsidR="00B13928" w:rsidRPr="0068703B">
        <w:rPr>
          <w:rFonts w:asciiTheme="minorHAnsi" w:hAnsiTheme="minorHAnsi" w:cstheme="minorHAnsi"/>
          <w:sz w:val="22"/>
          <w:szCs w:val="22"/>
        </w:rPr>
        <w:t>Baht</w:t>
      </w:r>
      <w:r w:rsidR="00AF665C" w:rsidRPr="0068703B">
        <w:rPr>
          <w:rFonts w:asciiTheme="minorHAnsi" w:hAnsiTheme="minorHAnsi" w:cstheme="minorHAnsi"/>
          <w:sz w:val="22"/>
          <w:szCs w:val="22"/>
        </w:rPr>
        <w:t xml:space="preserve"> 1,</w:t>
      </w:r>
      <w:r w:rsidR="00421654" w:rsidRPr="0068703B">
        <w:rPr>
          <w:rFonts w:asciiTheme="minorHAnsi" w:hAnsiTheme="minorHAnsi" w:cstheme="minorHAnsi"/>
          <w:sz w:val="22"/>
          <w:szCs w:val="22"/>
        </w:rPr>
        <w:t>1</w:t>
      </w:r>
      <w:r w:rsidR="002410FE" w:rsidRPr="0068703B">
        <w:rPr>
          <w:rFonts w:asciiTheme="minorHAnsi" w:hAnsiTheme="minorHAnsi" w:cstheme="minorHAnsi"/>
          <w:sz w:val="22"/>
          <w:szCs w:val="22"/>
        </w:rPr>
        <w:t>70</w:t>
      </w:r>
      <w:r w:rsidR="00AF665C" w:rsidRPr="0068703B">
        <w:rPr>
          <w:rFonts w:asciiTheme="minorHAnsi" w:hAnsiTheme="minorHAnsi" w:cstheme="minorHAnsi"/>
          <w:sz w:val="22"/>
          <w:szCs w:val="22"/>
        </w:rPr>
        <w:t xml:space="preserve"> million from 20 April 2027 to 20 April 2028.</w:t>
      </w:r>
    </w:p>
    <w:p w14:paraId="718CC2D8" w14:textId="77777777" w:rsidR="003822B7" w:rsidRPr="003822B7" w:rsidRDefault="003822B7" w:rsidP="003822B7">
      <w:pPr>
        <w:pStyle w:val="ListParagraph"/>
        <w:spacing w:after="120"/>
        <w:ind w:left="540"/>
        <w:jc w:val="thaiDistribute"/>
        <w:rPr>
          <w:rFonts w:asciiTheme="minorHAnsi" w:hAnsiTheme="minorHAnsi" w:cstheme="minorHAnsi"/>
          <w:sz w:val="22"/>
          <w:szCs w:val="22"/>
        </w:rPr>
      </w:pPr>
    </w:p>
    <w:p w14:paraId="3854C4B7" w14:textId="31D92990" w:rsidR="006F0BF3" w:rsidRDefault="002463B4" w:rsidP="006F0BF3">
      <w:pPr>
        <w:pStyle w:val="ListParagraph"/>
        <w:spacing w:after="120" w:line="380" w:lineRule="exact"/>
        <w:ind w:left="540"/>
        <w:jc w:val="thaiDistribute"/>
        <w:rPr>
          <w:rFonts w:asciiTheme="minorHAnsi" w:hAnsiTheme="minorHAnsi" w:cstheme="minorHAnsi"/>
          <w:sz w:val="22"/>
          <w:szCs w:val="22"/>
        </w:rPr>
      </w:pPr>
      <w:r w:rsidRPr="00912F1D">
        <w:rPr>
          <w:rFonts w:asciiTheme="minorHAnsi" w:hAnsiTheme="minorHAnsi" w:cstheme="minorHAnsi"/>
          <w:sz w:val="22"/>
          <w:szCs w:val="22"/>
        </w:rPr>
        <w:t>Subsequently, on 2</w:t>
      </w:r>
      <w:r w:rsidR="00CB10CE">
        <w:rPr>
          <w:rFonts w:asciiTheme="minorHAnsi" w:hAnsiTheme="minorHAnsi" w:cstheme="minorHAnsi"/>
          <w:sz w:val="22"/>
          <w:szCs w:val="22"/>
        </w:rPr>
        <w:t>9</w:t>
      </w:r>
      <w:r w:rsidRPr="00912F1D">
        <w:rPr>
          <w:rFonts w:asciiTheme="minorHAnsi" w:hAnsiTheme="minorHAnsi" w:cstheme="minorHAnsi"/>
          <w:sz w:val="22"/>
          <w:szCs w:val="22"/>
        </w:rPr>
        <w:t xml:space="preserve"> April</w:t>
      </w:r>
      <w:r w:rsidR="00C120AE" w:rsidRPr="00C120AE">
        <w:rPr>
          <w:rFonts w:asciiTheme="minorHAnsi" w:hAnsiTheme="minorHAnsi" w:cstheme="minorHAnsi"/>
          <w:sz w:val="22"/>
          <w:szCs w:val="22"/>
        </w:rPr>
        <w:t xml:space="preserve"> 2026, the Company was sued by a financial institution in the Civil Court due to defaults under loan and guarantee agreements. The financial institution demanded that the Company and the guarantors jointly repay approximately Baht 52.49 million, including interest. </w:t>
      </w:r>
      <w:r w:rsidR="00A122B4" w:rsidRPr="00912F1D">
        <w:rPr>
          <w:rFonts w:asciiTheme="minorHAnsi" w:hAnsiTheme="minorHAnsi" w:cstheme="minorHAnsi"/>
          <w:sz w:val="22"/>
          <w:szCs w:val="22"/>
        </w:rPr>
        <w:t xml:space="preserve">In addition, the Company has also been sued by another financial institution in its capacity as guarantor for a loan agreement granted to another company in the amount of </w:t>
      </w:r>
      <w:r w:rsidR="00657986">
        <w:rPr>
          <w:rFonts w:asciiTheme="minorHAnsi" w:hAnsiTheme="minorHAnsi" w:cstheme="minorHAnsi"/>
          <w:sz w:val="22"/>
          <w:szCs w:val="22"/>
        </w:rPr>
        <w:t>Baht</w:t>
      </w:r>
      <w:r w:rsidR="00A122B4" w:rsidRPr="00912F1D">
        <w:rPr>
          <w:rFonts w:asciiTheme="minorHAnsi" w:hAnsiTheme="minorHAnsi" w:cstheme="minorHAnsi"/>
          <w:sz w:val="22"/>
          <w:szCs w:val="22"/>
        </w:rPr>
        <w:t xml:space="preserve"> 82.72 million</w:t>
      </w:r>
      <w:r w:rsidR="00BA494B" w:rsidRPr="00BA494B">
        <w:rPr>
          <w:rFonts w:asciiTheme="minorHAnsi" w:hAnsiTheme="minorHAnsi" w:cstheme="minorHAnsi"/>
          <w:sz w:val="22"/>
          <w:szCs w:val="22"/>
        </w:rPr>
        <w:t xml:space="preserve">, including </w:t>
      </w:r>
      <w:r w:rsidR="00BA494B" w:rsidRPr="00BA494B">
        <w:rPr>
          <w:rFonts w:asciiTheme="minorHAnsi" w:hAnsiTheme="minorHAnsi" w:cstheme="minorHAnsi"/>
          <w:sz w:val="22"/>
          <w:szCs w:val="22"/>
        </w:rPr>
        <w:lastRenderedPageBreak/>
        <w:t>interest</w:t>
      </w:r>
      <w:r w:rsidR="00A122B4" w:rsidRPr="00912F1D">
        <w:rPr>
          <w:rFonts w:asciiTheme="minorHAnsi" w:hAnsiTheme="minorHAnsi" w:cstheme="minorHAnsi"/>
          <w:sz w:val="22"/>
          <w:szCs w:val="22"/>
        </w:rPr>
        <w:t>.</w:t>
      </w:r>
      <w:r w:rsidR="00A122B4" w:rsidRPr="00A122B4">
        <w:rPr>
          <w:rFonts w:asciiTheme="minorHAnsi" w:hAnsiTheme="minorHAnsi" w:cstheme="minorHAnsi"/>
          <w:sz w:val="22"/>
          <w:szCs w:val="22"/>
        </w:rPr>
        <w:t xml:space="preserve"> </w:t>
      </w:r>
      <w:r w:rsidR="00C120AE" w:rsidRPr="00C120AE">
        <w:rPr>
          <w:rFonts w:asciiTheme="minorHAnsi" w:hAnsiTheme="minorHAnsi" w:cstheme="minorHAnsi"/>
          <w:sz w:val="22"/>
          <w:szCs w:val="22"/>
        </w:rPr>
        <w:t xml:space="preserve">Such default resulted in the Company being in breach of the conditions under loan agreements and credit facilities with </w:t>
      </w:r>
      <w:r w:rsidR="00670E67" w:rsidRPr="00670E67">
        <w:rPr>
          <w:rFonts w:asciiTheme="minorHAnsi" w:hAnsiTheme="minorHAnsi" w:cstheme="minorHAnsi"/>
          <w:sz w:val="22"/>
          <w:szCs w:val="22"/>
        </w:rPr>
        <w:t>another</w:t>
      </w:r>
      <w:r w:rsidR="005E5313" w:rsidRPr="005E5313">
        <w:rPr>
          <w:rFonts w:asciiTheme="minorHAnsi" w:hAnsiTheme="minorHAnsi" w:cstheme="minorHAnsi"/>
          <w:sz w:val="22"/>
          <w:szCs w:val="22"/>
        </w:rPr>
        <w:t xml:space="preserve"> </w:t>
      </w:r>
      <w:r w:rsidR="00912F1D">
        <w:rPr>
          <w:rFonts w:asciiTheme="minorHAnsi" w:hAnsiTheme="minorHAnsi" w:cstheme="minorHAnsi"/>
          <w:sz w:val="22"/>
          <w:szCs w:val="22"/>
        </w:rPr>
        <w:t>four</w:t>
      </w:r>
      <w:r w:rsidR="00C120AE" w:rsidRPr="00C120AE">
        <w:rPr>
          <w:rFonts w:asciiTheme="minorHAnsi" w:hAnsiTheme="minorHAnsi" w:cstheme="minorHAnsi"/>
          <w:sz w:val="22"/>
          <w:szCs w:val="22"/>
        </w:rPr>
        <w:t xml:space="preserve"> financial institutions. As at the date of my report, the Company had not yet repaid the loan; however, it had received a notification letter approving the terms of the debt restructuring from the financial institution that initiated the legal action against the Company. The Company is currently in negotiations with the remaining financial institutions to restructure the debt (as disclosed in Note 20 to the interim financial information).</w:t>
      </w:r>
    </w:p>
    <w:p w14:paraId="7DC81450" w14:textId="77777777" w:rsidR="006F0BF3" w:rsidRPr="003822B7" w:rsidRDefault="006F0BF3" w:rsidP="003822B7">
      <w:pPr>
        <w:pStyle w:val="ListParagraph"/>
        <w:spacing w:after="120"/>
        <w:ind w:left="540"/>
        <w:jc w:val="thaiDistribute"/>
        <w:rPr>
          <w:rFonts w:asciiTheme="minorHAnsi" w:hAnsiTheme="minorHAnsi" w:cstheme="minorHAnsi"/>
          <w:sz w:val="22"/>
          <w:szCs w:val="22"/>
        </w:rPr>
      </w:pPr>
    </w:p>
    <w:p w14:paraId="2C3E739B" w14:textId="5A02FA2F" w:rsidR="006B6178" w:rsidRPr="00D477EB" w:rsidRDefault="006B6178" w:rsidP="005F421C">
      <w:pPr>
        <w:pStyle w:val="ListParagraph"/>
        <w:spacing w:after="120" w:line="380" w:lineRule="exact"/>
        <w:ind w:left="540"/>
        <w:jc w:val="thaiDistribute"/>
        <w:rPr>
          <w:rFonts w:asciiTheme="minorHAnsi" w:hAnsiTheme="minorHAnsi" w:cstheme="minorHAnsi"/>
          <w:sz w:val="22"/>
          <w:szCs w:val="22"/>
        </w:rPr>
      </w:pPr>
      <w:r w:rsidRPr="00D477EB">
        <w:rPr>
          <w:rFonts w:asciiTheme="minorHAnsi" w:hAnsiTheme="minorHAnsi" w:cstheme="minorHAnsi"/>
          <w:sz w:val="22"/>
          <w:szCs w:val="22"/>
        </w:rPr>
        <w:t>Currently, the management has implemented various measures to improve liquidity and cash flows for the Group</w:t>
      </w:r>
      <w:r w:rsidR="00CD4444" w:rsidRPr="00D477EB">
        <w:rPr>
          <w:rFonts w:asciiTheme="minorHAnsi" w:hAnsiTheme="minorHAnsi" w:cs="Browallia New"/>
          <w:sz w:val="22"/>
          <w:szCs w:val="28"/>
        </w:rPr>
        <w:t xml:space="preserve"> and </w:t>
      </w:r>
      <w:r w:rsidR="00C705C7" w:rsidRPr="00D477EB">
        <w:rPr>
          <w:rFonts w:asciiTheme="minorHAnsi" w:hAnsiTheme="minorHAnsi" w:cs="Browallia New"/>
          <w:sz w:val="22"/>
          <w:szCs w:val="28"/>
        </w:rPr>
        <w:t>Company</w:t>
      </w:r>
      <w:r w:rsidRPr="00D477EB">
        <w:rPr>
          <w:rFonts w:asciiTheme="minorHAnsi" w:hAnsiTheme="minorHAnsi" w:cstheme="minorHAnsi"/>
          <w:sz w:val="22"/>
          <w:szCs w:val="22"/>
        </w:rPr>
        <w:t xml:space="preserve">, from negotiations on debt payment deferrals and additional long-term loans from financial institutions. The management believes that the Group </w:t>
      </w:r>
      <w:r w:rsidR="00E5137B" w:rsidRPr="00D477EB">
        <w:rPr>
          <w:rFonts w:asciiTheme="minorHAnsi" w:hAnsiTheme="minorHAnsi" w:cstheme="minorHAnsi"/>
          <w:sz w:val="22"/>
          <w:szCs w:val="22"/>
        </w:rPr>
        <w:t xml:space="preserve">and Company </w:t>
      </w:r>
      <w:r w:rsidRPr="00D477EB">
        <w:rPr>
          <w:rFonts w:asciiTheme="minorHAnsi" w:hAnsiTheme="minorHAnsi" w:cstheme="minorHAnsi"/>
          <w:sz w:val="22"/>
          <w:szCs w:val="22"/>
        </w:rPr>
        <w:t>will be able to continue as a going concern from</w:t>
      </w:r>
      <w:r w:rsidR="00A73AEF">
        <w:rPr>
          <w:rFonts w:asciiTheme="minorHAnsi" w:hAnsiTheme="minorHAnsi" w:cstheme="minorHAnsi"/>
          <w:sz w:val="22"/>
          <w:szCs w:val="22"/>
        </w:rPr>
        <w:t xml:space="preserve"> the</w:t>
      </w:r>
      <w:r w:rsidRPr="00D477EB">
        <w:rPr>
          <w:rFonts w:asciiTheme="minorHAnsi" w:hAnsiTheme="minorHAnsi" w:cstheme="minorHAnsi"/>
          <w:sz w:val="22"/>
          <w:szCs w:val="22"/>
        </w:rPr>
        <w:t xml:space="preserve"> above procedures. </w:t>
      </w:r>
    </w:p>
    <w:p w14:paraId="66F1379B" w14:textId="77777777" w:rsidR="009A3B64" w:rsidRDefault="009A3B64" w:rsidP="003822B7">
      <w:pPr>
        <w:pStyle w:val="ListParagraph"/>
        <w:ind w:left="540"/>
        <w:jc w:val="thaiDistribute"/>
        <w:rPr>
          <w:rFonts w:asciiTheme="minorHAnsi" w:hAnsiTheme="minorHAnsi" w:cstheme="minorHAnsi"/>
          <w:sz w:val="22"/>
          <w:szCs w:val="22"/>
        </w:rPr>
      </w:pPr>
    </w:p>
    <w:p w14:paraId="6C17BE28" w14:textId="3AB43BE9" w:rsidR="006F261A" w:rsidRDefault="006B6178" w:rsidP="00D477EB">
      <w:pPr>
        <w:pStyle w:val="ListParagraph"/>
        <w:spacing w:line="380" w:lineRule="exact"/>
        <w:ind w:left="540"/>
        <w:jc w:val="thaiDistribute"/>
        <w:rPr>
          <w:rFonts w:asciiTheme="minorHAnsi" w:hAnsiTheme="minorHAnsi" w:cstheme="minorBidi"/>
          <w:sz w:val="22"/>
          <w:szCs w:val="22"/>
        </w:rPr>
      </w:pPr>
      <w:r w:rsidRPr="00D477EB">
        <w:rPr>
          <w:rFonts w:asciiTheme="minorHAnsi" w:hAnsiTheme="minorHAnsi" w:cstheme="minorHAnsi"/>
          <w:sz w:val="22"/>
          <w:szCs w:val="22"/>
        </w:rPr>
        <w:t xml:space="preserve">However, the above mentioned situation indicates that a material uncertainty exists that may cast substantial doubt on the </w:t>
      </w:r>
      <w:r w:rsidR="00B07D44" w:rsidRPr="00D477EB">
        <w:rPr>
          <w:rFonts w:asciiTheme="minorHAnsi" w:hAnsiTheme="minorHAnsi" w:cstheme="minorHAnsi"/>
          <w:sz w:val="22"/>
          <w:szCs w:val="22"/>
        </w:rPr>
        <w:t>Group and Company</w:t>
      </w:r>
      <w:r w:rsidR="00A73AEF">
        <w:rPr>
          <w:rFonts w:asciiTheme="minorHAnsi" w:hAnsiTheme="minorHAnsi" w:cstheme="minorHAnsi"/>
          <w:sz w:val="22"/>
          <w:szCs w:val="22"/>
        </w:rPr>
        <w:t>’s</w:t>
      </w:r>
      <w:r w:rsidRPr="00D477EB">
        <w:rPr>
          <w:rFonts w:asciiTheme="minorHAnsi" w:hAnsiTheme="minorHAnsi" w:cstheme="minorHAnsi"/>
          <w:sz w:val="22"/>
          <w:szCs w:val="22"/>
        </w:rPr>
        <w:t xml:space="preserve"> ability to continue as a going concern. That depend</w:t>
      </w:r>
      <w:r w:rsidR="00C203C5">
        <w:rPr>
          <w:rFonts w:asciiTheme="minorHAnsi" w:hAnsiTheme="minorHAnsi" w:cstheme="minorHAnsi"/>
          <w:sz w:val="22"/>
          <w:szCs w:val="22"/>
        </w:rPr>
        <w:t>s</w:t>
      </w:r>
      <w:r w:rsidRPr="00D477EB">
        <w:rPr>
          <w:rFonts w:asciiTheme="minorHAnsi" w:hAnsiTheme="minorHAnsi" w:cstheme="minorHAnsi"/>
          <w:sz w:val="22"/>
          <w:szCs w:val="22"/>
        </w:rPr>
        <w:t xml:space="preserve"> on the </w:t>
      </w:r>
      <w:r w:rsidR="00370AAB" w:rsidRPr="00D477EB">
        <w:rPr>
          <w:rFonts w:asciiTheme="minorHAnsi" w:hAnsiTheme="minorHAnsi" w:cstheme="minorHAnsi"/>
          <w:sz w:val="22"/>
          <w:szCs w:val="22"/>
        </w:rPr>
        <w:t>Group and Company</w:t>
      </w:r>
      <w:r w:rsidRPr="00D477EB">
        <w:rPr>
          <w:rFonts w:asciiTheme="minorHAnsi" w:hAnsiTheme="minorHAnsi" w:cstheme="minorHAnsi"/>
          <w:sz w:val="22"/>
          <w:szCs w:val="22"/>
        </w:rPr>
        <w:t xml:space="preserve"> operating results</w:t>
      </w:r>
      <w:r w:rsidR="000A47C5" w:rsidRPr="000A47C5">
        <w:rPr>
          <w:rFonts w:asciiTheme="minorHAnsi" w:hAnsiTheme="minorHAnsi" w:cstheme="minorHAnsi"/>
          <w:sz w:val="22"/>
          <w:szCs w:val="22"/>
        </w:rPr>
        <w:t>, its ability to repay debts in accordance with the debt restructuring agreements,</w:t>
      </w:r>
      <w:r w:rsidRPr="00D477EB">
        <w:rPr>
          <w:rFonts w:asciiTheme="minorHAnsi" w:hAnsiTheme="minorHAnsi" w:cstheme="minorHAnsi"/>
          <w:sz w:val="22"/>
          <w:szCs w:val="22"/>
        </w:rPr>
        <w:t xml:space="preserve"> and the outcome of ongoing negotiations with creditors and financial institutions.</w:t>
      </w:r>
    </w:p>
    <w:p w14:paraId="29A715E7" w14:textId="77777777" w:rsidR="002D02E3" w:rsidRDefault="002D02E3" w:rsidP="00D477EB">
      <w:pPr>
        <w:pStyle w:val="ListParagraph"/>
        <w:spacing w:line="380" w:lineRule="exact"/>
        <w:ind w:left="540"/>
        <w:jc w:val="thaiDistribute"/>
        <w:rPr>
          <w:rFonts w:asciiTheme="minorHAnsi" w:hAnsiTheme="minorHAnsi" w:cstheme="minorBidi"/>
          <w:sz w:val="22"/>
          <w:szCs w:val="22"/>
        </w:rPr>
      </w:pPr>
    </w:p>
    <w:p w14:paraId="32BF2502" w14:textId="7589103C" w:rsidR="00A23B45" w:rsidRPr="00C53163" w:rsidRDefault="000A25D8" w:rsidP="004C619F">
      <w:pPr>
        <w:pStyle w:val="ListParagraph"/>
        <w:numPr>
          <w:ilvl w:val="0"/>
          <w:numId w:val="25"/>
        </w:numPr>
        <w:spacing w:after="24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lang w:val="en-GB"/>
        </w:rPr>
        <w:t>Transactions with related parties</w:t>
      </w:r>
    </w:p>
    <w:p w14:paraId="3213BE64" w14:textId="0436400E" w:rsidR="00505D02" w:rsidRPr="0087643C" w:rsidRDefault="00162A86" w:rsidP="008070A5">
      <w:pPr>
        <w:overflowPunct/>
        <w:autoSpaceDE/>
        <w:autoSpaceDN/>
        <w:adjustRightInd/>
        <w:spacing w:line="264" w:lineRule="auto"/>
        <w:ind w:left="547" w:right="-43"/>
        <w:jc w:val="thaiDistribute"/>
        <w:textAlignment w:val="auto"/>
        <w:rPr>
          <w:rFonts w:asciiTheme="minorHAnsi" w:hAnsiTheme="minorHAnsi" w:cstheme="minorHAnsi"/>
          <w:sz w:val="22"/>
          <w:szCs w:val="22"/>
        </w:rPr>
      </w:pPr>
      <w:r w:rsidRPr="0087643C">
        <w:rPr>
          <w:rFonts w:asciiTheme="minorHAnsi" w:hAnsiTheme="minorHAnsi" w:cstheme="minorHAnsi"/>
          <w:sz w:val="22"/>
          <w:szCs w:val="22"/>
        </w:rPr>
        <w:t>A</w:t>
      </w:r>
      <w:r w:rsidR="003D7173" w:rsidRPr="0087643C">
        <w:rPr>
          <w:rFonts w:asciiTheme="minorHAnsi" w:hAnsiTheme="minorHAnsi" w:cstheme="minorHAnsi"/>
          <w:sz w:val="22"/>
          <w:szCs w:val="22"/>
        </w:rPr>
        <w:t xml:space="preserve">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Pr="0087643C" w:rsidRDefault="00505D02" w:rsidP="008070A5">
      <w:pPr>
        <w:overflowPunct/>
        <w:autoSpaceDE/>
        <w:autoSpaceDN/>
        <w:adjustRightInd/>
        <w:spacing w:line="264" w:lineRule="auto"/>
        <w:ind w:left="547" w:right="-43"/>
        <w:jc w:val="thaiDistribute"/>
        <w:textAlignment w:val="auto"/>
        <w:rPr>
          <w:rFonts w:asciiTheme="minorHAnsi" w:hAnsiTheme="minorHAnsi" w:cstheme="minorHAnsi"/>
          <w:sz w:val="22"/>
          <w:szCs w:val="22"/>
        </w:rPr>
      </w:pPr>
    </w:p>
    <w:p w14:paraId="7FBBEA50" w14:textId="3A1634EE" w:rsidR="00A7398A" w:rsidRPr="00A7398A" w:rsidRDefault="00A7398A" w:rsidP="00A7398A">
      <w:pPr>
        <w:ind w:left="540"/>
        <w:jc w:val="both"/>
        <w:rPr>
          <w:rFonts w:asciiTheme="minorHAnsi" w:hAnsiTheme="minorHAnsi" w:cstheme="minorHAnsi"/>
          <w:sz w:val="22"/>
          <w:szCs w:val="22"/>
        </w:rPr>
      </w:pPr>
      <w:r w:rsidRPr="00261E6E">
        <w:rPr>
          <w:rFonts w:asciiTheme="minorHAnsi" w:hAnsiTheme="minorHAnsi" w:cstheme="minorHAnsi"/>
          <w:sz w:val="22"/>
          <w:szCs w:val="22"/>
        </w:rPr>
        <w:t xml:space="preserve">Relationships with subsidiaries </w:t>
      </w:r>
      <w:r w:rsidR="00DE240B" w:rsidRPr="00DE240B">
        <w:rPr>
          <w:rFonts w:asciiTheme="minorHAnsi" w:hAnsiTheme="minorHAnsi" w:cstheme="minorHAnsi"/>
          <w:sz w:val="22"/>
          <w:szCs w:val="22"/>
        </w:rPr>
        <w:t>joint venture</w:t>
      </w:r>
      <w:r w:rsidR="00DE240B" w:rsidRPr="00261E6E">
        <w:rPr>
          <w:rFonts w:asciiTheme="minorHAnsi" w:hAnsiTheme="minorHAnsi" w:cstheme="minorHAnsi"/>
          <w:sz w:val="22"/>
          <w:szCs w:val="22"/>
        </w:rPr>
        <w:t xml:space="preserve"> </w:t>
      </w:r>
      <w:r w:rsidR="00DE240B">
        <w:rPr>
          <w:rFonts w:asciiTheme="minorHAnsi" w:hAnsiTheme="minorHAnsi" w:cstheme="minorHAnsi"/>
          <w:sz w:val="22"/>
          <w:szCs w:val="22"/>
        </w:rPr>
        <w:t xml:space="preserve">and associates </w:t>
      </w:r>
      <w:r w:rsidRPr="00261E6E">
        <w:rPr>
          <w:rFonts w:asciiTheme="minorHAnsi" w:hAnsiTheme="minorHAnsi" w:cstheme="minorHAnsi"/>
          <w:sz w:val="22"/>
          <w:szCs w:val="22"/>
        </w:rPr>
        <w:t xml:space="preserve">are described in notes </w:t>
      </w:r>
      <w:r w:rsidR="00DE240B">
        <w:rPr>
          <w:rFonts w:asciiTheme="minorHAnsi" w:hAnsiTheme="minorHAnsi" w:cstheme="minorHAnsi"/>
          <w:sz w:val="22"/>
          <w:szCs w:val="22"/>
        </w:rPr>
        <w:t>10,11 and 12</w:t>
      </w:r>
      <w:r w:rsidRPr="00261E6E">
        <w:rPr>
          <w:rFonts w:asciiTheme="minorHAnsi" w:hAnsiTheme="minorHAnsi" w:cstheme="minorHAnsi"/>
          <w:sz w:val="22"/>
          <w:szCs w:val="22"/>
        </w:rPr>
        <w:t>. Other related parties which the Group had significant transactions with during the year were as follows:</w:t>
      </w:r>
    </w:p>
    <w:p w14:paraId="425EC78E" w14:textId="77777777" w:rsidR="00DE240B" w:rsidRPr="00A7398A" w:rsidRDefault="00DE240B" w:rsidP="00A7398A">
      <w:pPr>
        <w:ind w:left="540"/>
        <w:jc w:val="both"/>
        <w:rPr>
          <w:rFonts w:asciiTheme="minorHAnsi" w:hAnsiTheme="minorHAnsi" w:cstheme="minorHAnsi"/>
          <w:sz w:val="22"/>
          <w:szCs w:val="22"/>
        </w:rPr>
      </w:pPr>
    </w:p>
    <w:tbl>
      <w:tblPr>
        <w:tblW w:w="9270" w:type="dxa"/>
        <w:tblInd w:w="450" w:type="dxa"/>
        <w:tblLayout w:type="fixed"/>
        <w:tblLook w:val="0000" w:firstRow="0" w:lastRow="0" w:firstColumn="0" w:lastColumn="0" w:noHBand="0" w:noVBand="0"/>
      </w:tblPr>
      <w:tblGrid>
        <w:gridCol w:w="2070"/>
        <w:gridCol w:w="1620"/>
        <w:gridCol w:w="5580"/>
      </w:tblGrid>
      <w:tr w:rsidR="00B4693E" w:rsidRPr="00000FDC" w14:paraId="4E3EB354" w14:textId="77777777">
        <w:trPr>
          <w:trHeight w:val="20"/>
          <w:tblHeader/>
        </w:trPr>
        <w:tc>
          <w:tcPr>
            <w:tcW w:w="2070" w:type="dxa"/>
          </w:tcPr>
          <w:p w14:paraId="37220415" w14:textId="77777777" w:rsidR="00B4693E" w:rsidRPr="00000FDC" w:rsidRDefault="00B4693E">
            <w:pPr>
              <w:ind w:right="-108"/>
              <w:jc w:val="center"/>
              <w:rPr>
                <w:rFonts w:asciiTheme="minorHAnsi" w:eastAsia="Cordia New" w:hAnsiTheme="minorHAnsi" w:cstheme="minorHAnsi"/>
                <w:b/>
                <w:bCs/>
                <w:sz w:val="22"/>
                <w:szCs w:val="22"/>
              </w:rPr>
            </w:pPr>
            <w:r w:rsidRPr="00C16558">
              <w:rPr>
                <w:rFonts w:asciiTheme="minorHAnsi" w:eastAsia="Cordia New" w:hAnsiTheme="minorHAnsi" w:cstheme="minorHAnsi"/>
                <w:b/>
                <w:bCs/>
                <w:sz w:val="22"/>
                <w:szCs w:val="22"/>
              </w:rPr>
              <w:t>Person</w:t>
            </w:r>
          </w:p>
        </w:tc>
        <w:tc>
          <w:tcPr>
            <w:tcW w:w="1620" w:type="dxa"/>
          </w:tcPr>
          <w:p w14:paraId="2F0373FE" w14:textId="77777777" w:rsidR="00B4693E" w:rsidRPr="00000FDC" w:rsidRDefault="00B4693E">
            <w:pPr>
              <w:ind w:left="-108" w:right="-108"/>
              <w:jc w:val="center"/>
              <w:rPr>
                <w:rFonts w:asciiTheme="minorHAnsi" w:eastAsia="Cordia New" w:hAnsiTheme="minorHAnsi" w:cstheme="minorHAnsi"/>
                <w:sz w:val="22"/>
                <w:szCs w:val="22"/>
              </w:rPr>
            </w:pPr>
            <w:r w:rsidRPr="00C16558">
              <w:rPr>
                <w:rFonts w:asciiTheme="minorHAnsi" w:eastAsia="Cordia New" w:hAnsiTheme="minorHAnsi" w:cstheme="minorHAnsi"/>
                <w:b/>
                <w:bCs/>
                <w:sz w:val="22"/>
                <w:szCs w:val="22"/>
              </w:rPr>
              <w:t>Nationality</w:t>
            </w:r>
          </w:p>
        </w:tc>
        <w:tc>
          <w:tcPr>
            <w:tcW w:w="5580" w:type="dxa"/>
          </w:tcPr>
          <w:p w14:paraId="3285B35D" w14:textId="77777777" w:rsidR="00B4693E" w:rsidRPr="00000FDC" w:rsidRDefault="00B4693E">
            <w:pPr>
              <w:ind w:left="252" w:right="-18"/>
              <w:jc w:val="center"/>
              <w:rPr>
                <w:rFonts w:asciiTheme="minorHAnsi" w:eastAsia="Cordia New" w:hAnsiTheme="minorHAnsi" w:cstheme="minorHAnsi"/>
                <w:b/>
                <w:bCs/>
                <w:sz w:val="22"/>
                <w:szCs w:val="22"/>
              </w:rPr>
            </w:pPr>
            <w:r w:rsidRPr="00C16558">
              <w:rPr>
                <w:rFonts w:asciiTheme="minorHAnsi" w:eastAsia="Cordia New" w:hAnsiTheme="minorHAnsi" w:cstheme="minorHAnsi"/>
                <w:b/>
                <w:bCs/>
                <w:sz w:val="22"/>
                <w:szCs w:val="22"/>
              </w:rPr>
              <w:t>Nature of relationship</w:t>
            </w:r>
          </w:p>
        </w:tc>
      </w:tr>
      <w:tr w:rsidR="00DA113A" w:rsidRPr="00000FDC" w14:paraId="7D9C3632" w14:textId="77777777">
        <w:trPr>
          <w:trHeight w:val="20"/>
          <w:tblHeader/>
        </w:trPr>
        <w:tc>
          <w:tcPr>
            <w:tcW w:w="2070" w:type="dxa"/>
          </w:tcPr>
          <w:p w14:paraId="0BEEA612" w14:textId="77777777" w:rsidR="00DA113A" w:rsidRPr="00DA113A" w:rsidRDefault="00DA113A">
            <w:pPr>
              <w:ind w:right="-108"/>
              <w:jc w:val="center"/>
              <w:rPr>
                <w:rFonts w:asciiTheme="minorHAnsi" w:eastAsia="Cordia New" w:hAnsiTheme="minorHAnsi" w:cstheme="minorHAnsi"/>
                <w:b/>
                <w:bCs/>
                <w:sz w:val="14"/>
                <w:szCs w:val="14"/>
              </w:rPr>
            </w:pPr>
          </w:p>
        </w:tc>
        <w:tc>
          <w:tcPr>
            <w:tcW w:w="1620" w:type="dxa"/>
          </w:tcPr>
          <w:p w14:paraId="5D65C9D1" w14:textId="77777777" w:rsidR="00DA113A" w:rsidRPr="00DA113A" w:rsidRDefault="00DA113A">
            <w:pPr>
              <w:ind w:left="-108" w:right="-108"/>
              <w:jc w:val="center"/>
              <w:rPr>
                <w:rFonts w:asciiTheme="minorHAnsi" w:eastAsia="Cordia New" w:hAnsiTheme="minorHAnsi" w:cstheme="minorHAnsi"/>
                <w:b/>
                <w:bCs/>
                <w:sz w:val="14"/>
                <w:szCs w:val="14"/>
              </w:rPr>
            </w:pPr>
          </w:p>
        </w:tc>
        <w:tc>
          <w:tcPr>
            <w:tcW w:w="5580" w:type="dxa"/>
          </w:tcPr>
          <w:p w14:paraId="24FC497E" w14:textId="77777777" w:rsidR="00DA113A" w:rsidRPr="00DA113A" w:rsidRDefault="00DA113A">
            <w:pPr>
              <w:ind w:left="252" w:right="-18"/>
              <w:jc w:val="center"/>
              <w:rPr>
                <w:rFonts w:asciiTheme="minorHAnsi" w:eastAsia="Cordia New" w:hAnsiTheme="minorHAnsi" w:cstheme="minorHAnsi"/>
                <w:b/>
                <w:bCs/>
                <w:sz w:val="14"/>
                <w:szCs w:val="14"/>
              </w:rPr>
            </w:pPr>
          </w:p>
        </w:tc>
      </w:tr>
      <w:tr w:rsidR="00B4693E" w:rsidRPr="00000FDC" w14:paraId="0BE41020" w14:textId="77777777">
        <w:trPr>
          <w:trHeight w:val="20"/>
        </w:trPr>
        <w:tc>
          <w:tcPr>
            <w:tcW w:w="2070" w:type="dxa"/>
          </w:tcPr>
          <w:p w14:paraId="56726E5D" w14:textId="77777777" w:rsidR="00B4693E" w:rsidRPr="00000FDC" w:rsidRDefault="00B4693E">
            <w:pPr>
              <w:ind w:right="-108"/>
              <w:jc w:val="center"/>
              <w:rPr>
                <w:rFonts w:asciiTheme="minorHAnsi" w:eastAsia="Cordia New" w:hAnsiTheme="minorHAnsi" w:cstheme="minorHAnsi"/>
                <w:sz w:val="22"/>
                <w:szCs w:val="22"/>
              </w:rPr>
            </w:pPr>
            <w:r w:rsidRPr="00C16558">
              <w:rPr>
                <w:rFonts w:asciiTheme="minorHAnsi" w:eastAsia="Cordia New" w:hAnsiTheme="minorHAnsi" w:cstheme="minorHAnsi"/>
                <w:sz w:val="22"/>
                <w:szCs w:val="22"/>
              </w:rPr>
              <w:t>Key</w:t>
            </w:r>
            <w:r>
              <w:rPr>
                <w:rFonts w:asciiTheme="minorHAnsi" w:eastAsia="Cordia New" w:hAnsiTheme="minorHAnsi" w:cstheme="minorHAnsi"/>
                <w:sz w:val="22"/>
                <w:szCs w:val="22"/>
              </w:rPr>
              <w:t xml:space="preserve"> </w:t>
            </w:r>
            <w:r w:rsidRPr="00C16558">
              <w:rPr>
                <w:rFonts w:asciiTheme="minorHAnsi" w:eastAsia="Cordia New" w:hAnsiTheme="minorHAnsi" w:cstheme="minorHAnsi"/>
                <w:sz w:val="22"/>
                <w:szCs w:val="22"/>
              </w:rPr>
              <w:t>management personnel</w:t>
            </w:r>
          </w:p>
        </w:tc>
        <w:tc>
          <w:tcPr>
            <w:tcW w:w="1620" w:type="dxa"/>
          </w:tcPr>
          <w:p w14:paraId="7F00BF3F" w14:textId="77777777" w:rsidR="00B4693E" w:rsidRPr="00000FDC" w:rsidRDefault="00B4693E">
            <w:pPr>
              <w:ind w:right="-18"/>
              <w:jc w:val="center"/>
              <w:rPr>
                <w:rFonts w:asciiTheme="minorHAnsi" w:eastAsia="Cordia New" w:hAnsiTheme="minorHAnsi" w:cstheme="minorHAnsi"/>
                <w:sz w:val="22"/>
                <w:szCs w:val="22"/>
              </w:rPr>
            </w:pPr>
            <w:r w:rsidRPr="00C16558">
              <w:rPr>
                <w:rFonts w:asciiTheme="minorHAnsi" w:eastAsia="Cordia New" w:hAnsiTheme="minorHAnsi" w:cstheme="minorHAnsi"/>
                <w:sz w:val="22"/>
                <w:szCs w:val="22"/>
              </w:rPr>
              <w:t>Various nationalities</w:t>
            </w:r>
          </w:p>
        </w:tc>
        <w:tc>
          <w:tcPr>
            <w:tcW w:w="5580" w:type="dxa"/>
          </w:tcPr>
          <w:p w14:paraId="5AB5CF71" w14:textId="77777777" w:rsidR="00B4693E" w:rsidRPr="00000FDC" w:rsidRDefault="00B4693E">
            <w:pPr>
              <w:ind w:right="-18"/>
              <w:jc w:val="thaiDistribute"/>
              <w:rPr>
                <w:rFonts w:asciiTheme="minorHAnsi" w:eastAsia="Cordia New" w:hAnsiTheme="minorHAnsi" w:cstheme="minorHAnsi"/>
                <w:sz w:val="22"/>
                <w:szCs w:val="22"/>
                <w:cs/>
              </w:rPr>
            </w:pPr>
            <w:r w:rsidRPr="00C16558">
              <w:rPr>
                <w:rFonts w:asciiTheme="minorHAnsi" w:eastAsia="Cordia New" w:hAnsiTheme="minorHAnsi" w:cstheme="minorHAnsi"/>
                <w:sz w:val="22"/>
                <w:szCs w:val="22"/>
              </w:rPr>
              <w:t>Persons having authority and responsibility for planning, directing, and controlling the activities of the entity, directly or indirectly. This includes directors of the Company (whether acting in an executive capacity or not).</w:t>
            </w:r>
          </w:p>
        </w:tc>
      </w:tr>
    </w:tbl>
    <w:p w14:paraId="3660E7E7" w14:textId="77777777" w:rsidR="00CC17B0" w:rsidRDefault="00CC17B0" w:rsidP="008F5ADC">
      <w:pPr>
        <w:spacing w:before="120" w:after="120" w:line="380" w:lineRule="exact"/>
        <w:ind w:left="450"/>
        <w:jc w:val="thaiDistribute"/>
        <w:rPr>
          <w:rFonts w:asciiTheme="minorHAnsi" w:hAnsiTheme="minorHAnsi" w:cstheme="minorHAnsi"/>
          <w:sz w:val="22"/>
          <w:szCs w:val="22"/>
        </w:rPr>
      </w:pPr>
    </w:p>
    <w:p w14:paraId="1B3CCEF7" w14:textId="77777777" w:rsidR="00CC17B0" w:rsidRDefault="00CC17B0" w:rsidP="008F5ADC">
      <w:pPr>
        <w:spacing w:before="120" w:after="120" w:line="380" w:lineRule="exact"/>
        <w:ind w:left="450"/>
        <w:jc w:val="thaiDistribute"/>
        <w:rPr>
          <w:rFonts w:asciiTheme="minorHAnsi" w:hAnsiTheme="minorHAnsi" w:cstheme="minorHAnsi"/>
          <w:sz w:val="22"/>
          <w:szCs w:val="22"/>
        </w:rPr>
      </w:pPr>
    </w:p>
    <w:p w14:paraId="55DCFF07" w14:textId="77777777" w:rsidR="00CC17B0" w:rsidRDefault="00CC17B0" w:rsidP="008F5ADC">
      <w:pPr>
        <w:spacing w:before="120" w:after="120" w:line="380" w:lineRule="exact"/>
        <w:ind w:left="450"/>
        <w:jc w:val="thaiDistribute"/>
        <w:rPr>
          <w:rFonts w:asciiTheme="minorHAnsi" w:hAnsiTheme="minorHAnsi" w:cstheme="minorHAnsi"/>
          <w:sz w:val="22"/>
          <w:szCs w:val="22"/>
        </w:rPr>
      </w:pPr>
    </w:p>
    <w:p w14:paraId="5654E0C5" w14:textId="77777777" w:rsidR="00CC17B0" w:rsidRDefault="00CC17B0" w:rsidP="008F5ADC">
      <w:pPr>
        <w:spacing w:before="120" w:after="120" w:line="380" w:lineRule="exact"/>
        <w:ind w:left="450"/>
        <w:jc w:val="thaiDistribute"/>
        <w:rPr>
          <w:rFonts w:asciiTheme="minorHAnsi" w:hAnsiTheme="minorHAnsi" w:cstheme="minorHAnsi"/>
          <w:sz w:val="22"/>
          <w:szCs w:val="22"/>
        </w:rPr>
      </w:pPr>
    </w:p>
    <w:p w14:paraId="01B20872" w14:textId="1A309F1D" w:rsidR="008F5ADC" w:rsidRPr="00FD0CA3" w:rsidRDefault="008F5ADC" w:rsidP="008F5ADC">
      <w:pPr>
        <w:spacing w:before="120" w:after="120" w:line="380" w:lineRule="exact"/>
        <w:ind w:left="450"/>
        <w:jc w:val="thaiDistribute"/>
        <w:rPr>
          <w:rFonts w:asciiTheme="minorHAnsi" w:hAnsiTheme="minorHAnsi" w:cstheme="minorHAnsi"/>
          <w:sz w:val="22"/>
          <w:szCs w:val="22"/>
        </w:rPr>
      </w:pPr>
      <w:r w:rsidRPr="00F551CE">
        <w:rPr>
          <w:rFonts w:asciiTheme="minorHAnsi" w:hAnsiTheme="minorHAnsi" w:cstheme="minorHAnsi"/>
          <w:sz w:val="22"/>
          <w:szCs w:val="22"/>
        </w:rPr>
        <w:lastRenderedPageBreak/>
        <w:t>The pricing policy for each type of transaction is as follows.</w:t>
      </w:r>
    </w:p>
    <w:tbl>
      <w:tblPr>
        <w:tblW w:w="9000" w:type="dxa"/>
        <w:tblInd w:w="450" w:type="dxa"/>
        <w:tblLook w:val="01E0" w:firstRow="1" w:lastRow="1" w:firstColumn="1" w:lastColumn="1" w:noHBand="0" w:noVBand="0"/>
      </w:tblPr>
      <w:tblGrid>
        <w:gridCol w:w="3870"/>
        <w:gridCol w:w="5130"/>
      </w:tblGrid>
      <w:tr w:rsidR="002449F5" w:rsidRPr="00FD0CA3" w14:paraId="42CAD8B8" w14:textId="77777777" w:rsidTr="00A621F1">
        <w:trPr>
          <w:trHeight w:val="402"/>
        </w:trPr>
        <w:tc>
          <w:tcPr>
            <w:tcW w:w="3870" w:type="dxa"/>
          </w:tcPr>
          <w:p w14:paraId="626F264C" w14:textId="77777777" w:rsidR="002449F5" w:rsidRPr="00066921" w:rsidRDefault="002449F5">
            <w:pPr>
              <w:tabs>
                <w:tab w:val="left" w:pos="44"/>
              </w:tabs>
              <w:ind w:left="44" w:right="45"/>
              <w:jc w:val="center"/>
              <w:rPr>
                <w:rFonts w:asciiTheme="minorHAnsi" w:hAnsiTheme="minorHAnsi" w:cstheme="minorHAnsi"/>
                <w:b/>
                <w:bCs/>
                <w:sz w:val="22"/>
                <w:szCs w:val="22"/>
                <w:cs/>
              </w:rPr>
            </w:pPr>
            <w:r w:rsidRPr="00066921">
              <w:rPr>
                <w:rFonts w:asciiTheme="minorHAnsi" w:hAnsiTheme="minorHAnsi" w:cstheme="minorHAnsi"/>
                <w:b/>
                <w:bCs/>
                <w:sz w:val="22"/>
                <w:szCs w:val="22"/>
              </w:rPr>
              <w:t>Item</w:t>
            </w:r>
          </w:p>
        </w:tc>
        <w:tc>
          <w:tcPr>
            <w:tcW w:w="5130" w:type="dxa"/>
          </w:tcPr>
          <w:p w14:paraId="5D1D296B" w14:textId="77777777" w:rsidR="002449F5" w:rsidRPr="00066921" w:rsidRDefault="002449F5">
            <w:pPr>
              <w:ind w:left="158" w:right="45" w:hanging="158"/>
              <w:jc w:val="center"/>
              <w:rPr>
                <w:rFonts w:asciiTheme="minorHAnsi" w:hAnsiTheme="minorHAnsi" w:cstheme="minorHAnsi"/>
                <w:b/>
                <w:bCs/>
                <w:sz w:val="22"/>
                <w:szCs w:val="22"/>
                <w:cs/>
              </w:rPr>
            </w:pPr>
            <w:r w:rsidRPr="00066921">
              <w:rPr>
                <w:rFonts w:asciiTheme="minorHAnsi" w:hAnsiTheme="minorHAnsi" w:cstheme="minorHAnsi"/>
                <w:b/>
                <w:bCs/>
                <w:sz w:val="22"/>
                <w:szCs w:val="22"/>
              </w:rPr>
              <w:t>Pricing Policy</w:t>
            </w:r>
          </w:p>
        </w:tc>
      </w:tr>
      <w:tr w:rsidR="002449F5" w:rsidRPr="00FD0CA3" w14:paraId="1FD6702F" w14:textId="77777777" w:rsidTr="00A621F1">
        <w:trPr>
          <w:trHeight w:val="402"/>
        </w:trPr>
        <w:tc>
          <w:tcPr>
            <w:tcW w:w="3870" w:type="dxa"/>
          </w:tcPr>
          <w:p w14:paraId="7AE8E56E" w14:textId="77777777" w:rsidR="002449F5" w:rsidRPr="00FD0CA3" w:rsidRDefault="002449F5">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Interest income</w:t>
            </w:r>
          </w:p>
        </w:tc>
        <w:tc>
          <w:tcPr>
            <w:tcW w:w="5130" w:type="dxa"/>
            <w:vAlign w:val="center"/>
          </w:tcPr>
          <w:p w14:paraId="53B69DF4" w14:textId="687A5EB2" w:rsidR="002449F5" w:rsidRPr="00FD0CA3" w:rsidRDefault="00C104D8">
            <w:pPr>
              <w:ind w:left="158" w:right="45" w:hanging="158"/>
              <w:rPr>
                <w:rFonts w:asciiTheme="minorHAnsi" w:hAnsiTheme="minorHAnsi" w:cstheme="minorHAnsi"/>
                <w:sz w:val="22"/>
                <w:szCs w:val="22"/>
                <w:cs/>
              </w:rPr>
            </w:pPr>
            <w:r>
              <w:rPr>
                <w:rFonts w:asciiTheme="minorHAnsi" w:hAnsiTheme="minorHAnsi" w:cstheme="minorHAnsi"/>
                <w:sz w:val="22"/>
                <w:szCs w:val="22"/>
              </w:rPr>
              <w:t>4.65</w:t>
            </w:r>
            <w:r w:rsidR="002368B7">
              <w:rPr>
                <w:rFonts w:asciiTheme="minorHAnsi" w:hAnsiTheme="minorHAnsi" w:cstheme="minorHAnsi"/>
                <w:sz w:val="22"/>
                <w:szCs w:val="22"/>
              </w:rPr>
              <w:t xml:space="preserve"> %</w:t>
            </w:r>
            <w:r>
              <w:rPr>
                <w:rFonts w:asciiTheme="minorHAnsi" w:hAnsiTheme="minorHAnsi" w:cstheme="minorHAnsi"/>
                <w:sz w:val="22"/>
                <w:szCs w:val="22"/>
              </w:rPr>
              <w:t xml:space="preserve"> – 8.00 </w:t>
            </w:r>
            <w:r w:rsidR="009A39B0">
              <w:rPr>
                <w:rFonts w:asciiTheme="minorHAnsi" w:hAnsiTheme="minorHAnsi" w:cstheme="minorHAnsi"/>
                <w:sz w:val="22"/>
                <w:szCs w:val="22"/>
              </w:rPr>
              <w:t>%</w:t>
            </w:r>
          </w:p>
        </w:tc>
      </w:tr>
      <w:tr w:rsidR="002449F5" w:rsidRPr="00FD0CA3" w14:paraId="60D8CC15" w14:textId="77777777" w:rsidTr="00A621F1">
        <w:trPr>
          <w:trHeight w:val="402"/>
        </w:trPr>
        <w:tc>
          <w:tcPr>
            <w:tcW w:w="3870" w:type="dxa"/>
          </w:tcPr>
          <w:p w14:paraId="009A8D0D" w14:textId="77777777" w:rsidR="002449F5" w:rsidRPr="00FD0CA3" w:rsidRDefault="002449F5">
            <w:pPr>
              <w:tabs>
                <w:tab w:val="left" w:pos="44"/>
              </w:tabs>
              <w:ind w:left="44" w:right="45"/>
              <w:rPr>
                <w:rFonts w:asciiTheme="minorHAnsi" w:hAnsiTheme="minorHAnsi" w:cstheme="minorHAnsi"/>
                <w:sz w:val="22"/>
                <w:szCs w:val="22"/>
                <w:cs/>
              </w:rPr>
            </w:pPr>
            <w:r w:rsidRPr="00FD0CA3">
              <w:rPr>
                <w:rFonts w:asciiTheme="minorHAnsi" w:hAnsiTheme="minorHAnsi" w:cstheme="minorHAnsi"/>
                <w:sz w:val="22"/>
                <w:szCs w:val="22"/>
              </w:rPr>
              <w:t>Sales</w:t>
            </w:r>
          </w:p>
        </w:tc>
        <w:tc>
          <w:tcPr>
            <w:tcW w:w="5130" w:type="dxa"/>
            <w:vAlign w:val="center"/>
          </w:tcPr>
          <w:p w14:paraId="4421D442" w14:textId="77777777" w:rsidR="002449F5" w:rsidRPr="00FD0CA3" w:rsidRDefault="002449F5">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Market price</w:t>
            </w:r>
          </w:p>
        </w:tc>
      </w:tr>
      <w:tr w:rsidR="002449F5" w:rsidRPr="00FD0CA3" w14:paraId="490381CF" w14:textId="77777777" w:rsidTr="00A621F1">
        <w:trPr>
          <w:trHeight w:val="402"/>
        </w:trPr>
        <w:tc>
          <w:tcPr>
            <w:tcW w:w="3870" w:type="dxa"/>
          </w:tcPr>
          <w:p w14:paraId="781A1A57" w14:textId="77777777" w:rsidR="002449F5" w:rsidRPr="00FD0CA3" w:rsidRDefault="002449F5">
            <w:pPr>
              <w:tabs>
                <w:tab w:val="left" w:pos="44"/>
              </w:tabs>
              <w:ind w:left="44" w:right="45"/>
              <w:rPr>
                <w:rFonts w:asciiTheme="minorHAnsi" w:hAnsiTheme="minorHAnsi" w:cstheme="minorHAnsi"/>
                <w:sz w:val="22"/>
                <w:szCs w:val="22"/>
                <w:cs/>
              </w:rPr>
            </w:pPr>
            <w:r w:rsidRPr="00FD0CA3">
              <w:rPr>
                <w:rFonts w:asciiTheme="minorHAnsi" w:hAnsiTheme="minorHAnsi" w:cstheme="minorHAnsi"/>
                <w:sz w:val="22"/>
                <w:szCs w:val="22"/>
              </w:rPr>
              <w:t>Other income</w:t>
            </w:r>
          </w:p>
        </w:tc>
        <w:tc>
          <w:tcPr>
            <w:tcW w:w="5130" w:type="dxa"/>
          </w:tcPr>
          <w:p w14:paraId="1C717E35" w14:textId="77777777" w:rsidR="002449F5" w:rsidRPr="00FD0CA3" w:rsidRDefault="002449F5">
            <w:pPr>
              <w:ind w:left="158" w:right="45" w:hanging="158"/>
              <w:rPr>
                <w:rFonts w:asciiTheme="minorHAnsi" w:hAnsiTheme="minorHAnsi" w:cstheme="minorHAnsi"/>
                <w:sz w:val="22"/>
                <w:szCs w:val="22"/>
                <w:cs/>
              </w:rPr>
            </w:pPr>
            <w:r w:rsidRPr="00FD0CA3">
              <w:rPr>
                <w:rFonts w:asciiTheme="minorHAnsi" w:hAnsiTheme="minorHAnsi" w:cstheme="minorHAnsi"/>
                <w:sz w:val="22"/>
                <w:szCs w:val="22"/>
              </w:rPr>
              <w:t>Contractual price mutually agreed upon</w:t>
            </w:r>
          </w:p>
        </w:tc>
      </w:tr>
      <w:tr w:rsidR="002449F5" w:rsidRPr="00FD0CA3" w14:paraId="2291E7B5" w14:textId="77777777" w:rsidTr="00A621F1">
        <w:trPr>
          <w:trHeight w:val="402"/>
        </w:trPr>
        <w:tc>
          <w:tcPr>
            <w:tcW w:w="3870" w:type="dxa"/>
          </w:tcPr>
          <w:p w14:paraId="2697B1C6" w14:textId="77777777" w:rsidR="002449F5" w:rsidRPr="00FD0CA3" w:rsidRDefault="002449F5">
            <w:pPr>
              <w:tabs>
                <w:tab w:val="left" w:pos="44"/>
              </w:tabs>
              <w:ind w:left="44" w:right="45"/>
              <w:rPr>
                <w:rFonts w:asciiTheme="minorHAnsi" w:eastAsia="Cordia New" w:hAnsiTheme="minorHAnsi" w:cstheme="minorHAnsi"/>
                <w:sz w:val="22"/>
                <w:szCs w:val="22"/>
                <w:cs/>
              </w:rPr>
            </w:pPr>
            <w:r w:rsidRPr="00FD0CA3">
              <w:rPr>
                <w:rFonts w:asciiTheme="minorHAnsi" w:eastAsia="Cordia New" w:hAnsiTheme="minorHAnsi" w:cstheme="minorHAnsi"/>
                <w:sz w:val="22"/>
                <w:szCs w:val="22"/>
              </w:rPr>
              <w:t>Interest expense</w:t>
            </w:r>
          </w:p>
        </w:tc>
        <w:tc>
          <w:tcPr>
            <w:tcW w:w="5130" w:type="dxa"/>
          </w:tcPr>
          <w:p w14:paraId="248BCF06" w14:textId="594C71DA" w:rsidR="002449F5" w:rsidRPr="00FD0CA3" w:rsidRDefault="00815581">
            <w:pPr>
              <w:ind w:left="158" w:right="45" w:hanging="158"/>
              <w:rPr>
                <w:rFonts w:asciiTheme="minorHAnsi" w:hAnsiTheme="minorHAnsi" w:cstheme="minorHAnsi"/>
                <w:sz w:val="22"/>
                <w:szCs w:val="22"/>
                <w:cs/>
              </w:rPr>
            </w:pPr>
            <w:r>
              <w:rPr>
                <w:rFonts w:asciiTheme="minorHAnsi" w:hAnsiTheme="minorHAnsi" w:cstheme="minorHAnsi"/>
                <w:sz w:val="22"/>
                <w:szCs w:val="22"/>
              </w:rPr>
              <w:t>4.90</w:t>
            </w:r>
            <w:r w:rsidR="002368B7">
              <w:rPr>
                <w:rFonts w:asciiTheme="minorHAnsi" w:hAnsiTheme="minorHAnsi" w:cstheme="minorHAnsi"/>
                <w:sz w:val="22"/>
                <w:szCs w:val="22"/>
              </w:rPr>
              <w:t xml:space="preserve"> %</w:t>
            </w:r>
            <w:r>
              <w:rPr>
                <w:rFonts w:asciiTheme="minorHAnsi" w:hAnsiTheme="minorHAnsi" w:cstheme="minorHAnsi"/>
                <w:sz w:val="22"/>
                <w:szCs w:val="22"/>
              </w:rPr>
              <w:t xml:space="preserve"> </w:t>
            </w:r>
            <w:r w:rsidR="00B80495">
              <w:rPr>
                <w:rFonts w:asciiTheme="minorHAnsi" w:hAnsiTheme="minorHAnsi" w:cstheme="minorHAnsi"/>
                <w:sz w:val="22"/>
                <w:szCs w:val="22"/>
              </w:rPr>
              <w:t>–</w:t>
            </w:r>
            <w:r>
              <w:rPr>
                <w:rFonts w:asciiTheme="minorHAnsi" w:hAnsiTheme="minorHAnsi" w:cstheme="minorHAnsi"/>
                <w:sz w:val="22"/>
                <w:szCs w:val="22"/>
              </w:rPr>
              <w:t xml:space="preserve"> </w:t>
            </w:r>
            <w:r w:rsidR="00B80495">
              <w:rPr>
                <w:rFonts w:asciiTheme="minorHAnsi" w:hAnsiTheme="minorHAnsi" w:cstheme="minorHAnsi"/>
                <w:sz w:val="22"/>
                <w:szCs w:val="22"/>
              </w:rPr>
              <w:t>10.00</w:t>
            </w:r>
            <w:r w:rsidR="002368B7">
              <w:rPr>
                <w:rFonts w:asciiTheme="minorHAnsi" w:hAnsiTheme="minorHAnsi" w:cstheme="minorHAnsi"/>
                <w:sz w:val="22"/>
                <w:szCs w:val="22"/>
              </w:rPr>
              <w:t xml:space="preserve"> %</w:t>
            </w:r>
          </w:p>
        </w:tc>
      </w:tr>
    </w:tbl>
    <w:p w14:paraId="11D45E34" w14:textId="77777777" w:rsidR="0068703B" w:rsidRDefault="0068703B">
      <w:pPr>
        <w:overflowPunct/>
        <w:autoSpaceDE/>
        <w:autoSpaceDN/>
        <w:adjustRightInd/>
        <w:textAlignment w:val="auto"/>
        <w:rPr>
          <w:rFonts w:asciiTheme="minorHAnsi" w:hAnsiTheme="minorHAnsi" w:cs="Browallia New"/>
          <w:sz w:val="18"/>
          <w:szCs w:val="22"/>
        </w:rPr>
      </w:pPr>
    </w:p>
    <w:p w14:paraId="6867302E" w14:textId="77777777" w:rsidR="008E4160" w:rsidRDefault="008E4160">
      <w:pPr>
        <w:overflowPunct/>
        <w:autoSpaceDE/>
        <w:autoSpaceDN/>
        <w:adjustRightInd/>
        <w:textAlignment w:val="auto"/>
        <w:rPr>
          <w:rFonts w:asciiTheme="minorHAnsi" w:hAnsiTheme="minorHAnsi" w:cs="Browallia New"/>
          <w:sz w:val="18"/>
          <w:szCs w:val="22"/>
        </w:rPr>
      </w:pP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8E4160" w:rsidRPr="00C53163" w14:paraId="4B0F0353" w14:textId="77777777">
        <w:trPr>
          <w:tblHeader/>
        </w:trPr>
        <w:tc>
          <w:tcPr>
            <w:tcW w:w="3420" w:type="dxa"/>
            <w:tcBorders>
              <w:top w:val="nil"/>
              <w:left w:val="nil"/>
              <w:bottom w:val="nil"/>
              <w:right w:val="nil"/>
            </w:tcBorders>
          </w:tcPr>
          <w:p w14:paraId="59B03AD6" w14:textId="77777777" w:rsidR="008E4160" w:rsidRDefault="008E4160">
            <w:pPr>
              <w:rPr>
                <w:rFonts w:asciiTheme="minorHAnsi" w:hAnsiTheme="minorHAnsi" w:cstheme="minorHAnsi"/>
                <w:b/>
                <w:bCs/>
                <w:i/>
                <w:iCs/>
                <w:sz w:val="22"/>
                <w:szCs w:val="22"/>
              </w:rPr>
            </w:pPr>
            <w:r w:rsidRPr="00044D1A">
              <w:rPr>
                <w:rFonts w:asciiTheme="minorHAnsi" w:hAnsiTheme="minorHAnsi" w:cstheme="minorHAnsi"/>
                <w:b/>
                <w:bCs/>
                <w:i/>
                <w:iCs/>
                <w:sz w:val="22"/>
                <w:szCs w:val="22"/>
              </w:rPr>
              <w:t xml:space="preserve">Significant transactions with related persons or entities for the </w:t>
            </w:r>
            <w:r>
              <w:rPr>
                <w:rFonts w:asciiTheme="minorHAnsi" w:hAnsiTheme="minorHAnsi" w:cs="Browallia New"/>
                <w:b/>
                <w:bCs/>
                <w:i/>
                <w:iCs/>
                <w:sz w:val="22"/>
                <w:szCs w:val="28"/>
              </w:rPr>
              <w:t>three-month</w:t>
            </w:r>
            <w:r w:rsidRPr="00044D1A">
              <w:rPr>
                <w:rFonts w:asciiTheme="minorHAnsi" w:hAnsiTheme="minorHAnsi" w:cstheme="minorHAnsi"/>
                <w:b/>
                <w:bCs/>
                <w:i/>
                <w:iCs/>
                <w:sz w:val="22"/>
                <w:szCs w:val="22"/>
              </w:rPr>
              <w:t xml:space="preserve"> </w:t>
            </w:r>
            <w:r>
              <w:rPr>
                <w:rFonts w:asciiTheme="minorHAnsi" w:hAnsiTheme="minorHAnsi" w:cs="Browallia New"/>
                <w:b/>
                <w:bCs/>
                <w:i/>
                <w:iCs/>
                <w:sz w:val="22"/>
                <w:szCs w:val="28"/>
              </w:rPr>
              <w:t>period</w:t>
            </w:r>
            <w:r w:rsidRPr="00044D1A">
              <w:rPr>
                <w:rFonts w:asciiTheme="minorHAnsi" w:hAnsiTheme="minorHAnsi" w:cstheme="minorHAnsi"/>
                <w:b/>
                <w:bCs/>
                <w:i/>
                <w:iCs/>
                <w:sz w:val="22"/>
                <w:szCs w:val="22"/>
              </w:rPr>
              <w:t xml:space="preserve"> ended</w:t>
            </w:r>
          </w:p>
          <w:p w14:paraId="58CE13AF" w14:textId="77777777" w:rsidR="008E4160" w:rsidRPr="00C53163" w:rsidRDefault="008E4160">
            <w:pPr>
              <w:rPr>
                <w:rFonts w:asciiTheme="minorHAnsi" w:hAnsiTheme="minorHAnsi" w:cstheme="minorHAnsi"/>
                <w:sz w:val="22"/>
                <w:szCs w:val="22"/>
              </w:rPr>
            </w:pPr>
            <w:r w:rsidRPr="00044D1A">
              <w:rPr>
                <w:rFonts w:asciiTheme="minorHAnsi" w:hAnsiTheme="minorHAnsi" w:cstheme="minorHAnsi"/>
                <w:b/>
                <w:bCs/>
                <w:i/>
                <w:iCs/>
                <w:sz w:val="22"/>
                <w:szCs w:val="22"/>
              </w:rPr>
              <w:t xml:space="preserve"> 31 </w:t>
            </w:r>
            <w:r>
              <w:rPr>
                <w:rFonts w:asciiTheme="minorHAnsi" w:hAnsiTheme="minorHAnsi" w:cstheme="minorHAnsi"/>
                <w:b/>
                <w:bCs/>
                <w:i/>
                <w:iCs/>
                <w:sz w:val="22"/>
                <w:szCs w:val="22"/>
              </w:rPr>
              <w:t>March</w:t>
            </w:r>
          </w:p>
        </w:tc>
        <w:tc>
          <w:tcPr>
            <w:tcW w:w="2790" w:type="dxa"/>
            <w:gridSpan w:val="2"/>
            <w:tcBorders>
              <w:top w:val="nil"/>
              <w:left w:val="nil"/>
              <w:right w:val="nil"/>
            </w:tcBorders>
          </w:tcPr>
          <w:p w14:paraId="74D608A6" w14:textId="77777777" w:rsidR="008E4160" w:rsidRPr="00D851D6" w:rsidRDefault="008E4160">
            <w:pPr>
              <w:jc w:val="center"/>
              <w:rPr>
                <w:rFonts w:asciiTheme="minorHAnsi" w:hAnsiTheme="minorHAnsi" w:cstheme="minorHAnsi"/>
                <w:b/>
                <w:bCs/>
                <w:sz w:val="22"/>
                <w:szCs w:val="22"/>
              </w:rPr>
            </w:pPr>
            <w:r w:rsidRPr="00D851D6">
              <w:rPr>
                <w:rFonts w:asciiTheme="minorHAnsi" w:hAnsiTheme="minorHAnsi" w:cstheme="minorHAnsi"/>
                <w:b/>
                <w:bCs/>
                <w:sz w:val="22"/>
                <w:szCs w:val="22"/>
              </w:rPr>
              <w:t xml:space="preserve">Consolidated </w:t>
            </w:r>
            <w:r w:rsidRPr="00D851D6">
              <w:rPr>
                <w:rFonts w:asciiTheme="minorHAnsi" w:hAnsiTheme="minorHAnsi" w:cstheme="minorHAnsi"/>
                <w:b/>
                <w:bCs/>
                <w:sz w:val="22"/>
                <w:szCs w:val="22"/>
              </w:rPr>
              <w:br/>
              <w:t>financial statements</w:t>
            </w:r>
          </w:p>
        </w:tc>
        <w:tc>
          <w:tcPr>
            <w:tcW w:w="2790" w:type="dxa"/>
            <w:gridSpan w:val="2"/>
            <w:tcBorders>
              <w:top w:val="nil"/>
              <w:left w:val="nil"/>
              <w:bottom w:val="nil"/>
              <w:right w:val="nil"/>
            </w:tcBorders>
          </w:tcPr>
          <w:p w14:paraId="5216AD9B" w14:textId="77777777" w:rsidR="008E4160" w:rsidRPr="00D851D6" w:rsidRDefault="008E4160">
            <w:pPr>
              <w:jc w:val="center"/>
              <w:rPr>
                <w:rFonts w:asciiTheme="minorHAnsi" w:hAnsiTheme="minorHAnsi" w:cstheme="minorHAnsi"/>
                <w:b/>
                <w:bCs/>
                <w:sz w:val="22"/>
                <w:szCs w:val="22"/>
              </w:rPr>
            </w:pPr>
            <w:r w:rsidRPr="00D851D6">
              <w:rPr>
                <w:rFonts w:asciiTheme="minorHAnsi" w:hAnsiTheme="minorHAnsi" w:cstheme="minorHAnsi"/>
                <w:b/>
                <w:bCs/>
                <w:sz w:val="22"/>
                <w:szCs w:val="22"/>
              </w:rPr>
              <w:t xml:space="preserve">Separate </w:t>
            </w:r>
            <w:r w:rsidRPr="00D851D6">
              <w:rPr>
                <w:rFonts w:asciiTheme="minorHAnsi" w:hAnsiTheme="minorHAnsi" w:cstheme="minorHAnsi"/>
                <w:b/>
                <w:bCs/>
                <w:sz w:val="22"/>
                <w:szCs w:val="22"/>
              </w:rPr>
              <w:br/>
              <w:t>financial statements</w:t>
            </w:r>
          </w:p>
        </w:tc>
      </w:tr>
      <w:tr w:rsidR="008E4160" w:rsidRPr="00C53163" w14:paraId="6DB33EAC" w14:textId="77777777">
        <w:trPr>
          <w:tblHeader/>
        </w:trPr>
        <w:tc>
          <w:tcPr>
            <w:tcW w:w="3420" w:type="dxa"/>
            <w:tcBorders>
              <w:top w:val="nil"/>
              <w:left w:val="nil"/>
              <w:bottom w:val="nil"/>
              <w:right w:val="nil"/>
            </w:tcBorders>
          </w:tcPr>
          <w:p w14:paraId="19FF7633" w14:textId="77777777" w:rsidR="008E4160" w:rsidRPr="00522CC1" w:rsidRDefault="008E4160">
            <w:pPr>
              <w:jc w:val="center"/>
              <w:rPr>
                <w:rFonts w:asciiTheme="minorHAnsi" w:hAnsiTheme="minorHAnsi" w:cstheme="minorBidi"/>
                <w:b/>
                <w:bCs/>
                <w:sz w:val="22"/>
                <w:szCs w:val="22"/>
                <w:cs/>
              </w:rPr>
            </w:pPr>
          </w:p>
        </w:tc>
        <w:tc>
          <w:tcPr>
            <w:tcW w:w="1440" w:type="dxa"/>
            <w:tcBorders>
              <w:top w:val="nil"/>
              <w:left w:val="nil"/>
              <w:right w:val="nil"/>
            </w:tcBorders>
          </w:tcPr>
          <w:p w14:paraId="78663D58" w14:textId="77777777" w:rsidR="008E4160" w:rsidRPr="00C53163" w:rsidRDefault="008E4160">
            <w:pPr>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350" w:type="dxa"/>
            <w:tcBorders>
              <w:top w:val="nil"/>
              <w:left w:val="nil"/>
              <w:right w:val="nil"/>
            </w:tcBorders>
          </w:tcPr>
          <w:p w14:paraId="054C495D" w14:textId="77777777" w:rsidR="008E4160" w:rsidRPr="00C53163" w:rsidRDefault="008E4160">
            <w:pPr>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5</w:t>
            </w:r>
          </w:p>
        </w:tc>
        <w:tc>
          <w:tcPr>
            <w:tcW w:w="1440" w:type="dxa"/>
            <w:tcBorders>
              <w:top w:val="nil"/>
              <w:left w:val="nil"/>
              <w:right w:val="nil"/>
            </w:tcBorders>
          </w:tcPr>
          <w:p w14:paraId="5AA739F1" w14:textId="77777777" w:rsidR="008E4160" w:rsidRPr="00C53163" w:rsidRDefault="008E4160">
            <w:pPr>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350" w:type="dxa"/>
            <w:tcBorders>
              <w:top w:val="nil"/>
              <w:left w:val="nil"/>
              <w:right w:val="nil"/>
            </w:tcBorders>
          </w:tcPr>
          <w:p w14:paraId="5C66C57D" w14:textId="77777777" w:rsidR="008E4160" w:rsidRPr="00C53163" w:rsidRDefault="008E4160">
            <w:pPr>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5</w:t>
            </w:r>
          </w:p>
        </w:tc>
      </w:tr>
      <w:tr w:rsidR="008E4160" w:rsidRPr="00C53163" w14:paraId="2A7D1CF4" w14:textId="77777777">
        <w:trPr>
          <w:tblHeader/>
        </w:trPr>
        <w:tc>
          <w:tcPr>
            <w:tcW w:w="3420" w:type="dxa"/>
            <w:tcBorders>
              <w:top w:val="nil"/>
              <w:left w:val="nil"/>
              <w:bottom w:val="nil"/>
              <w:right w:val="nil"/>
            </w:tcBorders>
          </w:tcPr>
          <w:p w14:paraId="10784CC4" w14:textId="77777777" w:rsidR="008E4160" w:rsidRPr="00C53163" w:rsidRDefault="008E4160">
            <w:pPr>
              <w:jc w:val="center"/>
              <w:rPr>
                <w:rFonts w:asciiTheme="minorHAnsi" w:hAnsiTheme="minorHAnsi" w:cstheme="minorHAnsi"/>
                <w:sz w:val="22"/>
                <w:szCs w:val="22"/>
              </w:rPr>
            </w:pPr>
          </w:p>
        </w:tc>
        <w:tc>
          <w:tcPr>
            <w:tcW w:w="5580" w:type="dxa"/>
            <w:gridSpan w:val="4"/>
            <w:tcBorders>
              <w:top w:val="nil"/>
              <w:left w:val="nil"/>
              <w:right w:val="nil"/>
            </w:tcBorders>
          </w:tcPr>
          <w:p w14:paraId="7225AD7A" w14:textId="7C0B3905" w:rsidR="008E4160" w:rsidRPr="00C53163" w:rsidRDefault="008E4160">
            <w:pPr>
              <w:jc w:val="center"/>
              <w:rPr>
                <w:rFonts w:asciiTheme="minorHAnsi" w:hAnsiTheme="minorHAnsi" w:cstheme="minorHAnsi"/>
                <w:sz w:val="22"/>
                <w:szCs w:val="22"/>
              </w:rPr>
            </w:pPr>
            <w:r w:rsidRPr="00C53163">
              <w:rPr>
                <w:rFonts w:asciiTheme="minorHAnsi" w:hAnsiTheme="minorHAnsi" w:cstheme="minorHAnsi"/>
                <w:i/>
                <w:iCs/>
                <w:sz w:val="22"/>
                <w:szCs w:val="22"/>
              </w:rPr>
              <w:t xml:space="preserve">(in </w:t>
            </w:r>
            <w:r w:rsidR="00F065B9">
              <w:rPr>
                <w:rFonts w:asciiTheme="minorHAnsi" w:hAnsiTheme="minorHAnsi" w:cs="Browallia New"/>
                <w:i/>
                <w:iCs/>
                <w:sz w:val="22"/>
                <w:szCs w:val="28"/>
              </w:rPr>
              <w:t>m</w:t>
            </w:r>
            <w:r w:rsidRPr="00C53163">
              <w:rPr>
                <w:rFonts w:asciiTheme="minorHAnsi" w:hAnsiTheme="minorHAnsi" w:cstheme="minorHAnsi"/>
                <w:i/>
                <w:iCs/>
                <w:sz w:val="22"/>
                <w:szCs w:val="22"/>
              </w:rPr>
              <w:t>illion Baht)</w:t>
            </w:r>
          </w:p>
        </w:tc>
      </w:tr>
      <w:tr w:rsidR="008E4160" w:rsidRPr="00C53163" w14:paraId="699F4AA1" w14:textId="77777777">
        <w:tc>
          <w:tcPr>
            <w:tcW w:w="3420" w:type="dxa"/>
            <w:tcBorders>
              <w:top w:val="nil"/>
              <w:left w:val="nil"/>
              <w:bottom w:val="nil"/>
              <w:right w:val="nil"/>
            </w:tcBorders>
          </w:tcPr>
          <w:p w14:paraId="1CCC8B65" w14:textId="77777777" w:rsidR="008E4160" w:rsidRPr="00C53163" w:rsidRDefault="008E4160">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Revenue</w:t>
            </w:r>
          </w:p>
        </w:tc>
        <w:tc>
          <w:tcPr>
            <w:tcW w:w="5580" w:type="dxa"/>
            <w:gridSpan w:val="4"/>
            <w:tcBorders>
              <w:top w:val="nil"/>
              <w:left w:val="nil"/>
              <w:right w:val="nil"/>
            </w:tcBorders>
          </w:tcPr>
          <w:p w14:paraId="6E0C517E" w14:textId="77777777" w:rsidR="008E4160" w:rsidRPr="00C53163" w:rsidRDefault="008E4160">
            <w:pPr>
              <w:spacing w:line="360" w:lineRule="exact"/>
              <w:jc w:val="center"/>
              <w:rPr>
                <w:rFonts w:asciiTheme="minorHAnsi" w:hAnsiTheme="minorHAnsi" w:cstheme="minorHAnsi"/>
                <w:i/>
                <w:iCs/>
                <w:sz w:val="22"/>
                <w:szCs w:val="22"/>
              </w:rPr>
            </w:pPr>
          </w:p>
        </w:tc>
      </w:tr>
      <w:tr w:rsidR="008E4160" w:rsidRPr="00C53163" w14:paraId="1221989C" w14:textId="77777777">
        <w:tc>
          <w:tcPr>
            <w:tcW w:w="3420" w:type="dxa"/>
            <w:tcBorders>
              <w:top w:val="nil"/>
              <w:left w:val="nil"/>
              <w:bottom w:val="nil"/>
              <w:right w:val="nil"/>
            </w:tcBorders>
          </w:tcPr>
          <w:p w14:paraId="1EFEE612" w14:textId="77777777" w:rsidR="008E4160" w:rsidRPr="00C53163" w:rsidRDefault="008E4160">
            <w:pPr>
              <w:spacing w:line="360" w:lineRule="exact"/>
              <w:ind w:left="72" w:hanging="90"/>
              <w:rPr>
                <w:rFonts w:asciiTheme="minorHAnsi" w:hAnsiTheme="minorHAnsi" w:cstheme="minorHAnsi"/>
                <w:b/>
                <w:bCs/>
                <w:sz w:val="22"/>
                <w:szCs w:val="22"/>
                <w:cs/>
              </w:rPr>
            </w:pPr>
            <w:r w:rsidRPr="00C53163">
              <w:rPr>
                <w:rFonts w:asciiTheme="minorHAnsi" w:hAnsiTheme="minorHAnsi" w:cstheme="minorHAnsi"/>
                <w:b/>
                <w:bCs/>
                <w:sz w:val="22"/>
                <w:szCs w:val="22"/>
              </w:rPr>
              <w:t>Subsidiaries</w:t>
            </w:r>
          </w:p>
        </w:tc>
        <w:tc>
          <w:tcPr>
            <w:tcW w:w="1440" w:type="dxa"/>
            <w:tcBorders>
              <w:left w:val="nil"/>
              <w:right w:val="nil"/>
            </w:tcBorders>
          </w:tcPr>
          <w:p w14:paraId="33CD0360" w14:textId="77777777" w:rsidR="008E4160" w:rsidRPr="00C53163" w:rsidRDefault="008E4160">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5B07549D" w14:textId="77777777" w:rsidR="008E4160" w:rsidRPr="00C53163" w:rsidRDefault="008E4160">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4345E39A" w14:textId="77777777" w:rsidR="008E4160" w:rsidRPr="00C53163" w:rsidRDefault="008E4160">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6B39593E" w14:textId="77777777" w:rsidR="008E4160" w:rsidRPr="00C53163" w:rsidRDefault="008E4160">
            <w:pPr>
              <w:tabs>
                <w:tab w:val="decimal" w:pos="522"/>
              </w:tabs>
              <w:spacing w:line="360" w:lineRule="exact"/>
              <w:ind w:right="-10"/>
              <w:jc w:val="both"/>
              <w:rPr>
                <w:rFonts w:asciiTheme="minorHAnsi" w:hAnsiTheme="minorHAnsi" w:cstheme="minorHAnsi"/>
                <w:sz w:val="22"/>
                <w:szCs w:val="22"/>
              </w:rPr>
            </w:pPr>
          </w:p>
        </w:tc>
      </w:tr>
      <w:tr w:rsidR="008E4160" w:rsidRPr="00C53163" w14:paraId="49D172BC" w14:textId="77777777">
        <w:tc>
          <w:tcPr>
            <w:tcW w:w="3420" w:type="dxa"/>
            <w:tcBorders>
              <w:top w:val="nil"/>
              <w:left w:val="nil"/>
              <w:bottom w:val="nil"/>
              <w:right w:val="nil"/>
            </w:tcBorders>
          </w:tcPr>
          <w:p w14:paraId="2DE86088" w14:textId="77777777" w:rsidR="008E4160" w:rsidRPr="00C53163" w:rsidRDefault="008E4160">
            <w:pPr>
              <w:spacing w:line="360" w:lineRule="exact"/>
              <w:ind w:left="738" w:hanging="402"/>
              <w:jc w:val="both"/>
              <w:rPr>
                <w:rFonts w:asciiTheme="minorHAnsi" w:hAnsiTheme="minorHAnsi" w:cstheme="minorHAnsi"/>
                <w:sz w:val="22"/>
                <w:szCs w:val="22"/>
              </w:rPr>
            </w:pPr>
            <w:r w:rsidRPr="00DF0991">
              <w:rPr>
                <w:rFonts w:asciiTheme="minorHAnsi" w:hAnsiTheme="minorHAnsi" w:cstheme="minorHAnsi"/>
                <w:sz w:val="22"/>
                <w:szCs w:val="22"/>
              </w:rPr>
              <w:t xml:space="preserve">Sales </w:t>
            </w:r>
          </w:p>
        </w:tc>
        <w:tc>
          <w:tcPr>
            <w:tcW w:w="1440" w:type="dxa"/>
            <w:tcBorders>
              <w:left w:val="nil"/>
              <w:right w:val="nil"/>
            </w:tcBorders>
          </w:tcPr>
          <w:p w14:paraId="46CBFC4D" w14:textId="77777777" w:rsidR="008E4160" w:rsidRPr="00405AF9"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405AF9">
              <w:rPr>
                <w:rFonts w:asciiTheme="minorHAnsi" w:hAnsiTheme="minorHAnsi" w:cstheme="minorHAnsi"/>
                <w:sz w:val="22"/>
                <w:szCs w:val="22"/>
              </w:rPr>
              <w:t>-</w:t>
            </w:r>
          </w:p>
        </w:tc>
        <w:tc>
          <w:tcPr>
            <w:tcW w:w="1350" w:type="dxa"/>
            <w:tcBorders>
              <w:left w:val="nil"/>
              <w:right w:val="nil"/>
            </w:tcBorders>
          </w:tcPr>
          <w:p w14:paraId="1A9AE6F9" w14:textId="77777777" w:rsidR="008E4160" w:rsidRPr="00C53163"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tcBorders>
              <w:top w:val="nil"/>
              <w:left w:val="nil"/>
              <w:bottom w:val="nil"/>
              <w:right w:val="nil"/>
            </w:tcBorders>
          </w:tcPr>
          <w:p w14:paraId="439B9F7F" w14:textId="77777777" w:rsidR="008E4160" w:rsidRPr="00C53163" w:rsidRDefault="008E416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 xml:space="preserve">       9</w:t>
            </w:r>
          </w:p>
        </w:tc>
        <w:tc>
          <w:tcPr>
            <w:tcW w:w="1350" w:type="dxa"/>
            <w:tcBorders>
              <w:top w:val="nil"/>
              <w:left w:val="nil"/>
              <w:bottom w:val="nil"/>
              <w:right w:val="nil"/>
            </w:tcBorders>
            <w:vAlign w:val="bottom"/>
          </w:tcPr>
          <w:p w14:paraId="44429817" w14:textId="77777777" w:rsidR="008E4160" w:rsidRPr="00C53163" w:rsidRDefault="008E4160">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 xml:space="preserve">     5</w:t>
            </w:r>
          </w:p>
        </w:tc>
      </w:tr>
      <w:tr w:rsidR="008E4160" w:rsidRPr="00C53163" w14:paraId="5B39A992" w14:textId="77777777">
        <w:tc>
          <w:tcPr>
            <w:tcW w:w="3420" w:type="dxa"/>
            <w:tcBorders>
              <w:top w:val="nil"/>
              <w:left w:val="nil"/>
              <w:bottom w:val="nil"/>
              <w:right w:val="nil"/>
            </w:tcBorders>
          </w:tcPr>
          <w:p w14:paraId="032B81F9" w14:textId="77777777" w:rsidR="008E4160" w:rsidRPr="00C53163" w:rsidRDefault="008E4160">
            <w:pPr>
              <w:spacing w:line="360" w:lineRule="exact"/>
              <w:ind w:left="738" w:hanging="384"/>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3725E19C" w14:textId="77777777" w:rsidR="008E4160" w:rsidRPr="00EF6012"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left w:val="nil"/>
              <w:right w:val="nil"/>
            </w:tcBorders>
          </w:tcPr>
          <w:p w14:paraId="434CE156" w14:textId="77777777" w:rsidR="008E4160" w:rsidRPr="00C53163"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440" w:type="dxa"/>
          </w:tcPr>
          <w:p w14:paraId="776D6B8B" w14:textId="77777777" w:rsidR="008E4160" w:rsidRPr="006D1588" w:rsidRDefault="008E416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 xml:space="preserve">       6</w:t>
            </w:r>
          </w:p>
        </w:tc>
        <w:tc>
          <w:tcPr>
            <w:tcW w:w="1350" w:type="dxa"/>
            <w:vAlign w:val="bottom"/>
          </w:tcPr>
          <w:p w14:paraId="3BC3A264" w14:textId="77777777" w:rsidR="008E4160" w:rsidRPr="00C53163" w:rsidRDefault="008E4160">
            <w:pPr>
              <w:spacing w:line="360" w:lineRule="exact"/>
              <w:ind w:left="250" w:right="25" w:hanging="18"/>
              <w:jc w:val="right"/>
              <w:rPr>
                <w:rFonts w:asciiTheme="minorHAnsi" w:hAnsiTheme="minorHAnsi" w:cstheme="minorHAnsi"/>
                <w:sz w:val="22"/>
                <w:szCs w:val="22"/>
              </w:rPr>
            </w:pPr>
            <w:r>
              <w:rPr>
                <w:rFonts w:asciiTheme="minorHAnsi" w:hAnsiTheme="minorHAnsi" w:cstheme="minorHAnsi"/>
                <w:sz w:val="22"/>
                <w:szCs w:val="22"/>
              </w:rPr>
              <w:t xml:space="preserve">9     </w:t>
            </w:r>
          </w:p>
        </w:tc>
      </w:tr>
      <w:tr w:rsidR="008E4160" w:rsidRPr="00C53163" w14:paraId="6ECD1EDA" w14:textId="77777777">
        <w:tc>
          <w:tcPr>
            <w:tcW w:w="3420" w:type="dxa"/>
            <w:tcBorders>
              <w:top w:val="nil"/>
              <w:left w:val="nil"/>
              <w:bottom w:val="nil"/>
              <w:right w:val="nil"/>
            </w:tcBorders>
          </w:tcPr>
          <w:p w14:paraId="4E2B3EAC" w14:textId="77777777" w:rsidR="008E4160" w:rsidRPr="00C53163" w:rsidRDefault="008E4160">
            <w:pPr>
              <w:spacing w:line="360" w:lineRule="exact"/>
              <w:ind w:left="738" w:hanging="402"/>
              <w:jc w:val="both"/>
              <w:rPr>
                <w:rFonts w:asciiTheme="minorHAnsi" w:hAnsiTheme="minorHAnsi" w:cstheme="minorHAnsi"/>
                <w:sz w:val="22"/>
                <w:szCs w:val="22"/>
              </w:rPr>
            </w:pPr>
            <w:r w:rsidRPr="00C53163">
              <w:rPr>
                <w:rFonts w:asciiTheme="minorHAnsi" w:hAnsiTheme="minorHAnsi" w:cstheme="minorHAnsi"/>
                <w:sz w:val="22"/>
                <w:szCs w:val="22"/>
              </w:rPr>
              <w:t>Other income</w:t>
            </w:r>
          </w:p>
        </w:tc>
        <w:tc>
          <w:tcPr>
            <w:tcW w:w="1440" w:type="dxa"/>
            <w:tcBorders>
              <w:left w:val="nil"/>
              <w:right w:val="nil"/>
            </w:tcBorders>
          </w:tcPr>
          <w:p w14:paraId="6C103741" w14:textId="77777777" w:rsidR="008E4160" w:rsidRPr="00EF6012"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left w:val="nil"/>
              <w:right w:val="nil"/>
            </w:tcBorders>
          </w:tcPr>
          <w:p w14:paraId="4524B299" w14:textId="77777777" w:rsidR="008E4160" w:rsidRPr="00C53163" w:rsidRDefault="008E4160">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440" w:type="dxa"/>
          </w:tcPr>
          <w:p w14:paraId="2BE46655" w14:textId="77777777" w:rsidR="008E4160" w:rsidRPr="006D1588" w:rsidRDefault="008E416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 xml:space="preserve">       1</w:t>
            </w:r>
          </w:p>
        </w:tc>
        <w:tc>
          <w:tcPr>
            <w:tcW w:w="1350" w:type="dxa"/>
            <w:vAlign w:val="bottom"/>
          </w:tcPr>
          <w:p w14:paraId="7436A10B" w14:textId="77777777" w:rsidR="008E4160" w:rsidRPr="00C53163" w:rsidRDefault="008E4160">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 xml:space="preserve">     1</w:t>
            </w:r>
          </w:p>
        </w:tc>
      </w:tr>
      <w:tr w:rsidR="008E4160" w:rsidRPr="00C53163" w14:paraId="0447798C" w14:textId="77777777">
        <w:tc>
          <w:tcPr>
            <w:tcW w:w="3420" w:type="dxa"/>
            <w:tcBorders>
              <w:top w:val="nil"/>
              <w:left w:val="nil"/>
              <w:bottom w:val="nil"/>
              <w:right w:val="nil"/>
            </w:tcBorders>
          </w:tcPr>
          <w:p w14:paraId="4E2574C6" w14:textId="77777777" w:rsidR="008E4160" w:rsidRPr="00C53163" w:rsidRDefault="008E4160">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Expenses</w:t>
            </w:r>
          </w:p>
        </w:tc>
        <w:tc>
          <w:tcPr>
            <w:tcW w:w="1440" w:type="dxa"/>
            <w:tcBorders>
              <w:left w:val="nil"/>
              <w:right w:val="nil"/>
            </w:tcBorders>
          </w:tcPr>
          <w:p w14:paraId="0DFDB935" w14:textId="77777777" w:rsidR="008E4160" w:rsidRPr="00C53163" w:rsidRDefault="008E4160">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59B6E199" w14:textId="77777777" w:rsidR="008E4160" w:rsidRPr="00C53163" w:rsidRDefault="008E4160">
            <w:pPr>
              <w:spacing w:line="360" w:lineRule="exact"/>
              <w:ind w:right="25" w:hanging="18"/>
              <w:jc w:val="right"/>
              <w:rPr>
                <w:rFonts w:asciiTheme="minorHAnsi" w:hAnsiTheme="minorHAnsi" w:cstheme="minorHAnsi"/>
                <w:sz w:val="22"/>
                <w:szCs w:val="22"/>
              </w:rPr>
            </w:pPr>
          </w:p>
        </w:tc>
        <w:tc>
          <w:tcPr>
            <w:tcW w:w="1440" w:type="dxa"/>
          </w:tcPr>
          <w:p w14:paraId="57F97F06" w14:textId="77777777" w:rsidR="008E4160" w:rsidRPr="00C53163" w:rsidRDefault="008E4160">
            <w:pPr>
              <w:spacing w:line="360" w:lineRule="exact"/>
              <w:ind w:right="25" w:hanging="18"/>
              <w:jc w:val="right"/>
              <w:rPr>
                <w:rFonts w:asciiTheme="minorHAnsi" w:hAnsiTheme="minorHAnsi" w:cstheme="minorHAnsi"/>
                <w:sz w:val="22"/>
                <w:szCs w:val="22"/>
                <w:highlight w:val="yellow"/>
              </w:rPr>
            </w:pPr>
          </w:p>
        </w:tc>
        <w:tc>
          <w:tcPr>
            <w:tcW w:w="1350" w:type="dxa"/>
            <w:vAlign w:val="bottom"/>
          </w:tcPr>
          <w:p w14:paraId="198AFE38" w14:textId="77777777" w:rsidR="008E4160" w:rsidRPr="00C53163" w:rsidRDefault="008E4160">
            <w:pPr>
              <w:spacing w:line="360" w:lineRule="exact"/>
              <w:ind w:right="25" w:hanging="18"/>
              <w:jc w:val="right"/>
              <w:rPr>
                <w:rFonts w:asciiTheme="minorHAnsi" w:hAnsiTheme="minorHAnsi" w:cstheme="minorHAnsi"/>
                <w:sz w:val="22"/>
                <w:szCs w:val="22"/>
              </w:rPr>
            </w:pPr>
          </w:p>
        </w:tc>
      </w:tr>
      <w:tr w:rsidR="008E4160" w:rsidRPr="00C53163" w14:paraId="0D1D8AE8" w14:textId="77777777">
        <w:tc>
          <w:tcPr>
            <w:tcW w:w="3420" w:type="dxa"/>
            <w:tcBorders>
              <w:top w:val="nil"/>
              <w:left w:val="nil"/>
              <w:bottom w:val="nil"/>
              <w:right w:val="nil"/>
            </w:tcBorders>
          </w:tcPr>
          <w:p w14:paraId="450EA31C" w14:textId="77777777" w:rsidR="008E4160" w:rsidRPr="00C53163" w:rsidRDefault="008E4160">
            <w:pPr>
              <w:spacing w:line="360" w:lineRule="exact"/>
              <w:ind w:hanging="18"/>
              <w:jc w:val="both"/>
              <w:rPr>
                <w:rFonts w:asciiTheme="minorHAnsi" w:hAnsiTheme="minorHAnsi" w:cstheme="minorHAnsi"/>
                <w:b/>
                <w:bCs/>
                <w:sz w:val="22"/>
                <w:szCs w:val="22"/>
              </w:rPr>
            </w:pPr>
            <w:r w:rsidRPr="00E95B11">
              <w:rPr>
                <w:rFonts w:asciiTheme="minorHAnsi" w:hAnsiTheme="minorHAnsi" w:cstheme="minorHAnsi"/>
                <w:b/>
                <w:bCs/>
                <w:sz w:val="22"/>
                <w:szCs w:val="22"/>
              </w:rPr>
              <w:t>Subsidiaries</w:t>
            </w:r>
          </w:p>
        </w:tc>
        <w:tc>
          <w:tcPr>
            <w:tcW w:w="1440" w:type="dxa"/>
            <w:tcBorders>
              <w:left w:val="nil"/>
              <w:right w:val="nil"/>
            </w:tcBorders>
          </w:tcPr>
          <w:p w14:paraId="5D944C4D" w14:textId="77777777" w:rsidR="008E4160" w:rsidRPr="00C53163" w:rsidRDefault="008E4160">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1D400BBA" w14:textId="77777777" w:rsidR="008E4160" w:rsidRPr="00C53163" w:rsidRDefault="008E4160">
            <w:pPr>
              <w:spacing w:line="360" w:lineRule="exact"/>
              <w:ind w:right="25" w:hanging="18"/>
              <w:jc w:val="right"/>
              <w:rPr>
                <w:rFonts w:asciiTheme="minorHAnsi" w:hAnsiTheme="minorHAnsi" w:cstheme="minorHAnsi"/>
                <w:sz w:val="22"/>
                <w:szCs w:val="22"/>
              </w:rPr>
            </w:pPr>
          </w:p>
        </w:tc>
        <w:tc>
          <w:tcPr>
            <w:tcW w:w="1440" w:type="dxa"/>
          </w:tcPr>
          <w:p w14:paraId="3D0EABAC" w14:textId="77777777" w:rsidR="008E4160" w:rsidRPr="00C53163" w:rsidRDefault="008E4160">
            <w:pPr>
              <w:spacing w:line="360" w:lineRule="exact"/>
              <w:ind w:right="25" w:hanging="18"/>
              <w:jc w:val="right"/>
              <w:rPr>
                <w:rFonts w:asciiTheme="minorHAnsi" w:hAnsiTheme="minorHAnsi" w:cstheme="minorHAnsi"/>
                <w:sz w:val="22"/>
                <w:szCs w:val="22"/>
                <w:highlight w:val="yellow"/>
              </w:rPr>
            </w:pPr>
          </w:p>
        </w:tc>
        <w:tc>
          <w:tcPr>
            <w:tcW w:w="1350" w:type="dxa"/>
            <w:vAlign w:val="bottom"/>
          </w:tcPr>
          <w:p w14:paraId="76DCBBCC" w14:textId="77777777" w:rsidR="008E4160" w:rsidRPr="00C53163" w:rsidRDefault="008E4160">
            <w:pPr>
              <w:spacing w:line="360" w:lineRule="exact"/>
              <w:ind w:right="25" w:hanging="18"/>
              <w:jc w:val="right"/>
              <w:rPr>
                <w:rFonts w:asciiTheme="minorHAnsi" w:hAnsiTheme="minorHAnsi" w:cstheme="minorHAnsi"/>
                <w:sz w:val="22"/>
                <w:szCs w:val="22"/>
              </w:rPr>
            </w:pPr>
          </w:p>
        </w:tc>
      </w:tr>
      <w:tr w:rsidR="008E4160" w:rsidRPr="00C53163" w14:paraId="2E1BFFBD" w14:textId="77777777">
        <w:tc>
          <w:tcPr>
            <w:tcW w:w="3420" w:type="dxa"/>
            <w:tcBorders>
              <w:top w:val="nil"/>
              <w:left w:val="nil"/>
              <w:bottom w:val="nil"/>
              <w:right w:val="nil"/>
            </w:tcBorders>
          </w:tcPr>
          <w:p w14:paraId="41669B41" w14:textId="77777777" w:rsidR="008E4160" w:rsidRPr="00E95B11" w:rsidRDefault="008E4160">
            <w:pPr>
              <w:spacing w:line="360" w:lineRule="exact"/>
              <w:ind w:left="327" w:hanging="18"/>
              <w:jc w:val="both"/>
              <w:rPr>
                <w:rFonts w:asciiTheme="minorHAnsi" w:hAnsiTheme="minorHAnsi" w:cstheme="minorHAnsi"/>
                <w:sz w:val="22"/>
                <w:szCs w:val="22"/>
              </w:rPr>
            </w:pPr>
            <w:r w:rsidRPr="00E95B11">
              <w:rPr>
                <w:rFonts w:asciiTheme="minorHAnsi" w:hAnsiTheme="minorHAnsi" w:cstheme="minorHAnsi"/>
                <w:sz w:val="22"/>
                <w:szCs w:val="22"/>
              </w:rPr>
              <w:t xml:space="preserve">Interest </w:t>
            </w:r>
            <w:r>
              <w:rPr>
                <w:rFonts w:asciiTheme="minorHAnsi" w:hAnsiTheme="minorHAnsi" w:cstheme="minorHAnsi"/>
                <w:sz w:val="22"/>
                <w:szCs w:val="22"/>
              </w:rPr>
              <w:t>expense</w:t>
            </w:r>
          </w:p>
        </w:tc>
        <w:tc>
          <w:tcPr>
            <w:tcW w:w="1440" w:type="dxa"/>
            <w:tcBorders>
              <w:left w:val="nil"/>
              <w:right w:val="nil"/>
            </w:tcBorders>
          </w:tcPr>
          <w:p w14:paraId="185EF691" w14:textId="77777777" w:rsidR="008E4160" w:rsidRPr="008D0F11" w:rsidRDefault="008E4160">
            <w:pPr>
              <w:spacing w:line="360" w:lineRule="exact"/>
              <w:ind w:right="160"/>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Pr="008D0F11">
              <w:rPr>
                <w:rFonts w:asciiTheme="minorHAnsi" w:hAnsiTheme="minorHAnsi" w:cstheme="minorHAnsi"/>
                <w:sz w:val="22"/>
                <w:szCs w:val="22"/>
              </w:rPr>
              <w:t>-</w:t>
            </w:r>
          </w:p>
        </w:tc>
        <w:tc>
          <w:tcPr>
            <w:tcW w:w="1350" w:type="dxa"/>
            <w:tcBorders>
              <w:left w:val="nil"/>
              <w:right w:val="nil"/>
            </w:tcBorders>
          </w:tcPr>
          <w:p w14:paraId="0E25C603" w14:textId="77777777" w:rsidR="008E4160" w:rsidRPr="00C53163" w:rsidRDefault="008E4160">
            <w:pPr>
              <w:spacing w:line="360" w:lineRule="exact"/>
              <w:ind w:right="310" w:hanging="18"/>
              <w:jc w:val="center"/>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w:t>
            </w:r>
          </w:p>
        </w:tc>
        <w:tc>
          <w:tcPr>
            <w:tcW w:w="1440" w:type="dxa"/>
          </w:tcPr>
          <w:p w14:paraId="5A2A1071" w14:textId="77777777" w:rsidR="008E4160" w:rsidRPr="00E62116" w:rsidRDefault="008E4160">
            <w:pPr>
              <w:tabs>
                <w:tab w:val="decimal" w:pos="522"/>
              </w:tabs>
              <w:spacing w:line="360" w:lineRule="exact"/>
              <w:ind w:right="-10"/>
              <w:jc w:val="right"/>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1</w:t>
            </w:r>
          </w:p>
        </w:tc>
        <w:tc>
          <w:tcPr>
            <w:tcW w:w="1350" w:type="dxa"/>
            <w:vAlign w:val="bottom"/>
          </w:tcPr>
          <w:p w14:paraId="1AC5B777" w14:textId="77777777" w:rsidR="008E4160" w:rsidRPr="00C53163" w:rsidRDefault="008E4160">
            <w:pPr>
              <w:spacing w:line="360" w:lineRule="exact"/>
              <w:ind w:right="25" w:hanging="18"/>
              <w:jc w:val="right"/>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1</w:t>
            </w:r>
          </w:p>
        </w:tc>
      </w:tr>
      <w:tr w:rsidR="008E4160" w:rsidRPr="00C53163" w14:paraId="5BC3891D" w14:textId="77777777">
        <w:tc>
          <w:tcPr>
            <w:tcW w:w="3420" w:type="dxa"/>
            <w:tcBorders>
              <w:top w:val="nil"/>
              <w:left w:val="nil"/>
              <w:bottom w:val="nil"/>
              <w:right w:val="nil"/>
            </w:tcBorders>
          </w:tcPr>
          <w:p w14:paraId="032EAF49" w14:textId="56512D63" w:rsidR="008E4160" w:rsidRPr="00D738A6" w:rsidRDefault="008E4160">
            <w:pPr>
              <w:spacing w:line="340" w:lineRule="exact"/>
              <w:ind w:right="-200"/>
              <w:rPr>
                <w:rFonts w:asciiTheme="minorHAnsi" w:hAnsiTheme="minorHAnsi" w:cstheme="minorHAnsi"/>
                <w:b/>
                <w:bCs/>
                <w:sz w:val="22"/>
                <w:szCs w:val="22"/>
              </w:rPr>
            </w:pPr>
            <w:r w:rsidRPr="00D738A6">
              <w:rPr>
                <w:rFonts w:asciiTheme="minorHAnsi" w:hAnsiTheme="minorHAnsi" w:cstheme="minorHAnsi"/>
                <w:b/>
                <w:bCs/>
                <w:sz w:val="22"/>
                <w:szCs w:val="22"/>
              </w:rPr>
              <w:t>Compan</w:t>
            </w:r>
            <w:r>
              <w:rPr>
                <w:rFonts w:asciiTheme="minorHAnsi" w:hAnsiTheme="minorHAnsi" w:cstheme="minorHAnsi"/>
                <w:b/>
                <w:bCs/>
                <w:sz w:val="22"/>
                <w:szCs w:val="22"/>
              </w:rPr>
              <w:t>y</w:t>
            </w:r>
            <w:r w:rsidRPr="00D738A6">
              <w:rPr>
                <w:rFonts w:asciiTheme="minorHAnsi" w:hAnsiTheme="minorHAnsi" w:cstheme="minorHAnsi"/>
                <w:b/>
                <w:bCs/>
                <w:sz w:val="22"/>
                <w:szCs w:val="22"/>
              </w:rPr>
              <w:t xml:space="preserve"> with common director</w:t>
            </w:r>
          </w:p>
        </w:tc>
        <w:tc>
          <w:tcPr>
            <w:tcW w:w="1440" w:type="dxa"/>
            <w:tcBorders>
              <w:left w:val="nil"/>
              <w:right w:val="nil"/>
            </w:tcBorders>
          </w:tcPr>
          <w:p w14:paraId="31072AC8" w14:textId="77777777" w:rsidR="008E4160" w:rsidRPr="0087643C" w:rsidRDefault="008E4160">
            <w:pPr>
              <w:spacing w:line="360" w:lineRule="exact"/>
              <w:ind w:right="160"/>
              <w:jc w:val="center"/>
              <w:rPr>
                <w:rFonts w:asciiTheme="minorHAnsi" w:hAnsiTheme="minorHAnsi" w:cstheme="minorHAnsi"/>
                <w:sz w:val="22"/>
                <w:szCs w:val="22"/>
                <w:cs/>
              </w:rPr>
            </w:pPr>
          </w:p>
        </w:tc>
        <w:tc>
          <w:tcPr>
            <w:tcW w:w="1350" w:type="dxa"/>
            <w:tcBorders>
              <w:left w:val="nil"/>
              <w:right w:val="nil"/>
            </w:tcBorders>
          </w:tcPr>
          <w:p w14:paraId="7B011B63" w14:textId="77777777" w:rsidR="008E4160" w:rsidRPr="0087643C" w:rsidRDefault="008E4160">
            <w:pPr>
              <w:spacing w:line="360" w:lineRule="exact"/>
              <w:ind w:right="310" w:hanging="18"/>
              <w:jc w:val="center"/>
              <w:rPr>
                <w:rFonts w:asciiTheme="minorHAnsi" w:hAnsiTheme="minorHAnsi" w:cstheme="minorHAnsi"/>
                <w:sz w:val="22"/>
                <w:szCs w:val="22"/>
                <w:cs/>
              </w:rPr>
            </w:pPr>
          </w:p>
        </w:tc>
        <w:tc>
          <w:tcPr>
            <w:tcW w:w="1440" w:type="dxa"/>
          </w:tcPr>
          <w:p w14:paraId="7484A8E9" w14:textId="77777777" w:rsidR="008E4160" w:rsidRPr="0087643C" w:rsidRDefault="008E4160">
            <w:pPr>
              <w:tabs>
                <w:tab w:val="decimal" w:pos="522"/>
              </w:tabs>
              <w:spacing w:line="360" w:lineRule="exact"/>
              <w:ind w:right="-10"/>
              <w:jc w:val="right"/>
              <w:rPr>
                <w:rFonts w:asciiTheme="minorHAnsi" w:hAnsiTheme="minorHAnsi" w:cstheme="minorHAnsi"/>
                <w:sz w:val="22"/>
                <w:szCs w:val="22"/>
                <w:cs/>
              </w:rPr>
            </w:pPr>
          </w:p>
        </w:tc>
        <w:tc>
          <w:tcPr>
            <w:tcW w:w="1350" w:type="dxa"/>
          </w:tcPr>
          <w:p w14:paraId="2050EDE7" w14:textId="77777777" w:rsidR="008E4160" w:rsidRPr="0087643C" w:rsidRDefault="008E4160">
            <w:pPr>
              <w:spacing w:line="360" w:lineRule="exact"/>
              <w:ind w:right="25" w:hanging="18"/>
              <w:jc w:val="center"/>
              <w:rPr>
                <w:rFonts w:asciiTheme="minorHAnsi" w:hAnsiTheme="minorHAnsi" w:cstheme="minorHAnsi"/>
                <w:sz w:val="22"/>
                <w:szCs w:val="22"/>
                <w:cs/>
              </w:rPr>
            </w:pPr>
          </w:p>
        </w:tc>
      </w:tr>
      <w:tr w:rsidR="008E4160" w:rsidRPr="00C53163" w14:paraId="4D5B971A" w14:textId="77777777">
        <w:tc>
          <w:tcPr>
            <w:tcW w:w="3420" w:type="dxa"/>
            <w:tcBorders>
              <w:top w:val="nil"/>
              <w:left w:val="nil"/>
              <w:bottom w:val="nil"/>
              <w:right w:val="nil"/>
            </w:tcBorders>
          </w:tcPr>
          <w:p w14:paraId="77700156" w14:textId="77777777" w:rsidR="008E4160" w:rsidRPr="00E95B11" w:rsidRDefault="008E4160">
            <w:pPr>
              <w:spacing w:line="360" w:lineRule="exact"/>
              <w:ind w:left="738" w:hanging="402"/>
              <w:jc w:val="both"/>
              <w:rPr>
                <w:rFonts w:asciiTheme="minorHAnsi" w:hAnsiTheme="minorHAnsi" w:cstheme="minorHAnsi"/>
                <w:sz w:val="22"/>
                <w:szCs w:val="22"/>
              </w:rPr>
            </w:pPr>
            <w:r w:rsidRPr="00E95B11">
              <w:rPr>
                <w:rFonts w:asciiTheme="minorHAnsi" w:hAnsiTheme="minorHAnsi" w:cstheme="minorHAnsi"/>
                <w:sz w:val="22"/>
                <w:szCs w:val="22"/>
              </w:rPr>
              <w:t xml:space="preserve">Interest </w:t>
            </w:r>
            <w:r>
              <w:rPr>
                <w:rFonts w:asciiTheme="minorHAnsi" w:hAnsiTheme="minorHAnsi" w:cstheme="minorHAnsi"/>
                <w:sz w:val="22"/>
                <w:szCs w:val="22"/>
              </w:rPr>
              <w:t>expense</w:t>
            </w:r>
          </w:p>
        </w:tc>
        <w:tc>
          <w:tcPr>
            <w:tcW w:w="1440" w:type="dxa"/>
            <w:tcBorders>
              <w:left w:val="nil"/>
              <w:right w:val="nil"/>
            </w:tcBorders>
          </w:tcPr>
          <w:p w14:paraId="1EF03E59" w14:textId="77777777" w:rsidR="008E4160" w:rsidRPr="0087643C" w:rsidRDefault="008E4160">
            <w:pPr>
              <w:spacing w:line="360" w:lineRule="exact"/>
              <w:ind w:right="-24"/>
              <w:jc w:val="center"/>
              <w:rPr>
                <w:rFonts w:asciiTheme="minorHAnsi" w:hAnsiTheme="minorHAnsi" w:cstheme="minorHAnsi"/>
                <w:sz w:val="22"/>
                <w:szCs w:val="22"/>
                <w:cs/>
              </w:rPr>
            </w:pPr>
            <w:r>
              <w:rPr>
                <w:rFonts w:asciiTheme="minorHAnsi" w:hAnsiTheme="minorHAnsi" w:cstheme="minorHAnsi"/>
                <w:sz w:val="22"/>
                <w:szCs w:val="22"/>
              </w:rPr>
              <w:t xml:space="preserve">                     3</w:t>
            </w:r>
          </w:p>
        </w:tc>
        <w:tc>
          <w:tcPr>
            <w:tcW w:w="1350" w:type="dxa"/>
            <w:tcBorders>
              <w:left w:val="nil"/>
              <w:right w:val="nil"/>
            </w:tcBorders>
          </w:tcPr>
          <w:p w14:paraId="0194AAC9" w14:textId="77777777" w:rsidR="008E4160" w:rsidRPr="0087643C" w:rsidRDefault="008E4160">
            <w:pPr>
              <w:spacing w:line="360" w:lineRule="exact"/>
              <w:ind w:right="310" w:hanging="18"/>
              <w:jc w:val="center"/>
              <w:rPr>
                <w:rFonts w:asciiTheme="minorHAnsi" w:hAnsiTheme="minorHAnsi" w:cstheme="minorHAnsi"/>
                <w:sz w:val="22"/>
                <w:szCs w:val="22"/>
                <w:cs/>
              </w:rPr>
            </w:pPr>
            <w:r>
              <w:rPr>
                <w:rFonts w:asciiTheme="minorHAnsi" w:hAnsiTheme="minorHAnsi" w:cstheme="minorHAnsi"/>
                <w:sz w:val="22"/>
                <w:szCs w:val="22"/>
              </w:rPr>
              <w:t xml:space="preserve">            -</w:t>
            </w:r>
          </w:p>
        </w:tc>
        <w:tc>
          <w:tcPr>
            <w:tcW w:w="1440" w:type="dxa"/>
          </w:tcPr>
          <w:p w14:paraId="3F689B50" w14:textId="77777777" w:rsidR="008E4160" w:rsidRPr="0087643C" w:rsidRDefault="008E4160">
            <w:pPr>
              <w:tabs>
                <w:tab w:val="decimal" w:pos="522"/>
              </w:tabs>
              <w:spacing w:line="360" w:lineRule="exact"/>
              <w:ind w:right="-10"/>
              <w:jc w:val="center"/>
              <w:rPr>
                <w:rFonts w:asciiTheme="minorHAnsi" w:hAnsiTheme="minorHAnsi" w:cstheme="minorHAnsi"/>
                <w:sz w:val="22"/>
                <w:szCs w:val="22"/>
                <w:cs/>
              </w:rPr>
            </w:pPr>
            <w:r>
              <w:rPr>
                <w:rFonts w:asciiTheme="minorHAnsi" w:hAnsiTheme="minorHAnsi" w:cstheme="minorHAnsi"/>
                <w:sz w:val="22"/>
                <w:szCs w:val="22"/>
              </w:rPr>
              <w:t>-</w:t>
            </w:r>
          </w:p>
        </w:tc>
        <w:tc>
          <w:tcPr>
            <w:tcW w:w="1350" w:type="dxa"/>
          </w:tcPr>
          <w:p w14:paraId="2B1B320B" w14:textId="77777777" w:rsidR="008E4160" w:rsidRPr="0087643C" w:rsidRDefault="008E4160">
            <w:pPr>
              <w:spacing w:line="360" w:lineRule="exact"/>
              <w:ind w:right="25" w:hanging="18"/>
              <w:jc w:val="center"/>
              <w:rPr>
                <w:rFonts w:asciiTheme="minorHAnsi" w:hAnsiTheme="minorHAnsi" w:cstheme="minorHAnsi"/>
                <w:sz w:val="22"/>
                <w:szCs w:val="22"/>
                <w:cs/>
              </w:rPr>
            </w:pPr>
            <w:r>
              <w:rPr>
                <w:rFonts w:asciiTheme="minorHAnsi" w:hAnsiTheme="minorHAnsi" w:cstheme="minorHAnsi"/>
                <w:sz w:val="22"/>
                <w:szCs w:val="22"/>
              </w:rPr>
              <w:t>-</w:t>
            </w:r>
          </w:p>
        </w:tc>
      </w:tr>
    </w:tbl>
    <w:p w14:paraId="2CA3DC1F" w14:textId="4CF7C061" w:rsidR="00D22632" w:rsidRDefault="00D22632">
      <w:pPr>
        <w:overflowPunct/>
        <w:autoSpaceDE/>
        <w:autoSpaceDN/>
        <w:adjustRightInd/>
        <w:textAlignment w:val="auto"/>
        <w:rPr>
          <w:rFonts w:asciiTheme="minorHAnsi" w:hAnsiTheme="minorHAnsi" w:cstheme="minorBidi"/>
          <w:spacing w:val="-5"/>
          <w:sz w:val="22"/>
          <w:szCs w:val="22"/>
        </w:rPr>
      </w:pPr>
    </w:p>
    <w:tbl>
      <w:tblPr>
        <w:tblW w:w="9000" w:type="dxa"/>
        <w:tblInd w:w="450" w:type="dxa"/>
        <w:tblLayout w:type="fixed"/>
        <w:tblLook w:val="0000" w:firstRow="0" w:lastRow="0" w:firstColumn="0" w:lastColumn="0" w:noHBand="0" w:noVBand="0"/>
      </w:tblPr>
      <w:tblGrid>
        <w:gridCol w:w="3524"/>
        <w:gridCol w:w="1325"/>
        <w:gridCol w:w="1413"/>
        <w:gridCol w:w="1325"/>
        <w:gridCol w:w="1413"/>
      </w:tblGrid>
      <w:tr w:rsidR="00640324" w:rsidRPr="00C53163" w14:paraId="2D0FE5A1" w14:textId="77777777" w:rsidTr="00D01BA8">
        <w:trPr>
          <w:tblHeader/>
        </w:trPr>
        <w:tc>
          <w:tcPr>
            <w:tcW w:w="3524" w:type="dxa"/>
          </w:tcPr>
          <w:p w14:paraId="27731916" w14:textId="75DF8672" w:rsidR="00640324" w:rsidRPr="00BF6F7E" w:rsidRDefault="003F0ACE" w:rsidP="003F0ACE">
            <w:pPr>
              <w:spacing w:line="360" w:lineRule="exact"/>
              <w:rPr>
                <w:rFonts w:asciiTheme="minorHAnsi" w:hAnsiTheme="minorHAnsi" w:cstheme="minorHAnsi"/>
                <w:b/>
                <w:bCs/>
                <w:i/>
                <w:iCs/>
                <w:sz w:val="22"/>
                <w:szCs w:val="22"/>
              </w:rPr>
            </w:pPr>
            <w:r w:rsidRPr="003F0ACE">
              <w:rPr>
                <w:rFonts w:asciiTheme="minorHAnsi" w:hAnsiTheme="minorHAnsi" w:cstheme="minorHAnsi"/>
                <w:b/>
                <w:bCs/>
                <w:i/>
                <w:iCs/>
                <w:sz w:val="22"/>
                <w:szCs w:val="22"/>
              </w:rPr>
              <w:t>Balances with related persons or related parties as at the date of</w:t>
            </w:r>
          </w:p>
        </w:tc>
        <w:tc>
          <w:tcPr>
            <w:tcW w:w="2738" w:type="dxa"/>
            <w:gridSpan w:val="2"/>
            <w:vAlign w:val="bottom"/>
          </w:tcPr>
          <w:p w14:paraId="05961838" w14:textId="77777777" w:rsidR="00640324" w:rsidRPr="00BF6F7E" w:rsidRDefault="00640324" w:rsidP="00BF6F7E">
            <w:pPr>
              <w:spacing w:line="360" w:lineRule="exact"/>
              <w:jc w:val="center"/>
              <w:rPr>
                <w:rFonts w:asciiTheme="minorHAnsi" w:hAnsiTheme="minorHAnsi" w:cstheme="minorHAnsi"/>
                <w:b/>
                <w:bCs/>
                <w:sz w:val="22"/>
                <w:szCs w:val="22"/>
              </w:rPr>
            </w:pPr>
            <w:r w:rsidRPr="00BF6F7E">
              <w:rPr>
                <w:rFonts w:asciiTheme="minorHAnsi" w:hAnsiTheme="minorHAnsi" w:cstheme="minorHAnsi"/>
                <w:b/>
                <w:bCs/>
                <w:sz w:val="22"/>
                <w:szCs w:val="22"/>
              </w:rPr>
              <w:t xml:space="preserve">Consolidated                          financial statements  </w:t>
            </w:r>
          </w:p>
        </w:tc>
        <w:tc>
          <w:tcPr>
            <w:tcW w:w="2738" w:type="dxa"/>
            <w:gridSpan w:val="2"/>
            <w:vAlign w:val="bottom"/>
          </w:tcPr>
          <w:p w14:paraId="6A2BCACC" w14:textId="77777777" w:rsidR="00640324" w:rsidRPr="00BF6F7E" w:rsidRDefault="00640324" w:rsidP="00BF6F7E">
            <w:pPr>
              <w:spacing w:line="360" w:lineRule="exact"/>
              <w:jc w:val="center"/>
              <w:rPr>
                <w:rFonts w:asciiTheme="minorHAnsi" w:hAnsiTheme="minorHAnsi" w:cstheme="minorHAnsi"/>
                <w:b/>
                <w:bCs/>
                <w:sz w:val="22"/>
                <w:szCs w:val="22"/>
              </w:rPr>
            </w:pPr>
            <w:r w:rsidRPr="00BF6F7E">
              <w:rPr>
                <w:rFonts w:asciiTheme="minorHAnsi" w:hAnsiTheme="minorHAnsi" w:cstheme="minorHAnsi"/>
                <w:b/>
                <w:bCs/>
                <w:sz w:val="22"/>
                <w:szCs w:val="22"/>
              </w:rPr>
              <w:t>Separate                                  financial statements</w:t>
            </w:r>
          </w:p>
        </w:tc>
      </w:tr>
      <w:tr w:rsidR="00640324" w:rsidRPr="00C53163" w14:paraId="7FE5DC70" w14:textId="77777777" w:rsidTr="00D01BA8">
        <w:trPr>
          <w:tblHeader/>
        </w:trPr>
        <w:tc>
          <w:tcPr>
            <w:tcW w:w="3524" w:type="dxa"/>
          </w:tcPr>
          <w:p w14:paraId="78A942C7"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1325" w:type="dxa"/>
            <w:vAlign w:val="bottom"/>
          </w:tcPr>
          <w:p w14:paraId="7C271A6F" w14:textId="77777777" w:rsidR="00F065B9" w:rsidRDefault="003F0ACE" w:rsidP="00BF6F7E">
            <w:pPr>
              <w:spacing w:line="360" w:lineRule="exact"/>
              <w:jc w:val="center"/>
              <w:rPr>
                <w:rFonts w:asciiTheme="minorHAnsi" w:hAnsiTheme="minorHAnsi" w:cstheme="minorBidi"/>
                <w:sz w:val="22"/>
                <w:szCs w:val="22"/>
              </w:rPr>
            </w:pPr>
            <w:r>
              <w:rPr>
                <w:rFonts w:asciiTheme="minorHAnsi" w:hAnsiTheme="minorHAnsi" w:cstheme="minorHAnsi"/>
                <w:sz w:val="22"/>
                <w:szCs w:val="22"/>
              </w:rPr>
              <w:t xml:space="preserve">31 </w:t>
            </w:r>
          </w:p>
          <w:p w14:paraId="3842A5A9" w14:textId="77777777" w:rsidR="00F065B9" w:rsidRDefault="003F0ACE" w:rsidP="00BF6F7E">
            <w:pPr>
              <w:spacing w:line="360" w:lineRule="exact"/>
              <w:jc w:val="center"/>
              <w:rPr>
                <w:rFonts w:asciiTheme="minorHAnsi" w:hAnsiTheme="minorHAnsi" w:cstheme="minorBidi"/>
                <w:sz w:val="22"/>
                <w:szCs w:val="22"/>
              </w:rPr>
            </w:pPr>
            <w:r>
              <w:rPr>
                <w:rFonts w:asciiTheme="minorHAnsi" w:hAnsiTheme="minorHAnsi" w:cstheme="minorHAnsi"/>
                <w:sz w:val="22"/>
                <w:szCs w:val="22"/>
              </w:rPr>
              <w:t xml:space="preserve">March </w:t>
            </w:r>
          </w:p>
          <w:p w14:paraId="1073CE4C" w14:textId="4654A4CA" w:rsidR="00640324" w:rsidRPr="00C53163" w:rsidRDefault="003F0ACE" w:rsidP="00BF6F7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413" w:type="dxa"/>
            <w:vAlign w:val="bottom"/>
          </w:tcPr>
          <w:p w14:paraId="45BDF2C8" w14:textId="17E12905" w:rsidR="00640324" w:rsidRPr="00C53163" w:rsidRDefault="003F0ACE" w:rsidP="00BF6F7E">
            <w:pPr>
              <w:spacing w:line="360" w:lineRule="exact"/>
              <w:jc w:val="center"/>
              <w:rPr>
                <w:rFonts w:asciiTheme="minorHAnsi" w:hAnsiTheme="minorHAnsi" w:cstheme="minorHAnsi"/>
                <w:sz w:val="22"/>
                <w:szCs w:val="22"/>
              </w:rPr>
            </w:pPr>
            <w:r w:rsidRPr="003F0ACE">
              <w:rPr>
                <w:rFonts w:asciiTheme="minorHAnsi" w:hAnsiTheme="minorHAnsi" w:cstheme="minorHAnsi"/>
                <w:sz w:val="22"/>
                <w:szCs w:val="22"/>
              </w:rPr>
              <w:t xml:space="preserve">31 </w:t>
            </w:r>
            <w:r>
              <w:rPr>
                <w:rFonts w:asciiTheme="minorHAnsi" w:hAnsiTheme="minorHAnsi" w:cstheme="minorHAnsi"/>
                <w:sz w:val="22"/>
                <w:szCs w:val="22"/>
              </w:rPr>
              <w:t>December</w:t>
            </w:r>
            <w:r w:rsidRPr="003F0ACE">
              <w:rPr>
                <w:rFonts w:asciiTheme="minorHAnsi" w:hAnsiTheme="minorHAnsi" w:cstheme="minorHAnsi"/>
                <w:sz w:val="22"/>
                <w:szCs w:val="22"/>
              </w:rPr>
              <w:t xml:space="preserve"> </w:t>
            </w:r>
            <w:r w:rsidRPr="00C53163">
              <w:rPr>
                <w:rFonts w:asciiTheme="minorHAnsi" w:hAnsiTheme="minorHAnsi" w:cstheme="minorHAnsi"/>
                <w:sz w:val="22"/>
                <w:szCs w:val="22"/>
              </w:rPr>
              <w:t>202</w:t>
            </w:r>
            <w:r>
              <w:rPr>
                <w:rFonts w:asciiTheme="minorHAnsi" w:hAnsiTheme="minorHAnsi" w:cstheme="minorHAnsi"/>
                <w:sz w:val="22"/>
                <w:szCs w:val="22"/>
              </w:rPr>
              <w:t>5</w:t>
            </w:r>
          </w:p>
        </w:tc>
        <w:tc>
          <w:tcPr>
            <w:tcW w:w="1325" w:type="dxa"/>
            <w:vAlign w:val="bottom"/>
          </w:tcPr>
          <w:p w14:paraId="1D427B6C" w14:textId="77777777" w:rsidR="00F065B9" w:rsidRDefault="003F0ACE" w:rsidP="00BF6F7E">
            <w:pPr>
              <w:spacing w:line="360" w:lineRule="exact"/>
              <w:jc w:val="center"/>
              <w:rPr>
                <w:rFonts w:asciiTheme="minorHAnsi" w:hAnsiTheme="minorHAnsi" w:cstheme="minorBidi"/>
                <w:sz w:val="22"/>
                <w:szCs w:val="22"/>
              </w:rPr>
            </w:pPr>
            <w:r w:rsidRPr="003F0ACE">
              <w:rPr>
                <w:rFonts w:asciiTheme="minorHAnsi" w:hAnsiTheme="minorHAnsi" w:cstheme="minorHAnsi"/>
                <w:sz w:val="22"/>
                <w:szCs w:val="22"/>
              </w:rPr>
              <w:t xml:space="preserve">31 </w:t>
            </w:r>
          </w:p>
          <w:p w14:paraId="10CC4973" w14:textId="77777777" w:rsidR="00F065B9" w:rsidRDefault="003F0ACE" w:rsidP="00BF6F7E">
            <w:pPr>
              <w:spacing w:line="360" w:lineRule="exact"/>
              <w:jc w:val="center"/>
              <w:rPr>
                <w:rFonts w:asciiTheme="minorHAnsi" w:hAnsiTheme="minorHAnsi" w:cstheme="minorBidi"/>
                <w:sz w:val="22"/>
                <w:szCs w:val="22"/>
              </w:rPr>
            </w:pPr>
            <w:r w:rsidRPr="003F0ACE">
              <w:rPr>
                <w:rFonts w:asciiTheme="minorHAnsi" w:hAnsiTheme="minorHAnsi" w:cstheme="minorHAnsi"/>
                <w:sz w:val="22"/>
                <w:szCs w:val="22"/>
              </w:rPr>
              <w:t xml:space="preserve">March </w:t>
            </w:r>
          </w:p>
          <w:p w14:paraId="2317ACD6" w14:textId="1A858F04" w:rsidR="00640324" w:rsidRPr="00C53163" w:rsidRDefault="003F0ACE" w:rsidP="00BF6F7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413" w:type="dxa"/>
            <w:vAlign w:val="bottom"/>
          </w:tcPr>
          <w:p w14:paraId="5E4E60D6" w14:textId="04F901D9" w:rsidR="00640324" w:rsidRPr="00C53163" w:rsidRDefault="003F0ACE" w:rsidP="00BF6F7E">
            <w:pPr>
              <w:spacing w:line="360" w:lineRule="exact"/>
              <w:jc w:val="center"/>
              <w:rPr>
                <w:rFonts w:asciiTheme="minorHAnsi" w:hAnsiTheme="minorHAnsi" w:cstheme="minorHAnsi"/>
                <w:sz w:val="22"/>
                <w:szCs w:val="22"/>
              </w:rPr>
            </w:pPr>
            <w:r w:rsidRPr="003F0ACE">
              <w:rPr>
                <w:rFonts w:asciiTheme="minorHAnsi" w:hAnsiTheme="minorHAnsi" w:cstheme="minorHAnsi"/>
                <w:sz w:val="22"/>
                <w:szCs w:val="22"/>
              </w:rPr>
              <w:t xml:space="preserve">31 </w:t>
            </w:r>
            <w:r>
              <w:rPr>
                <w:rFonts w:asciiTheme="minorHAnsi" w:hAnsiTheme="minorHAnsi" w:cstheme="minorHAnsi"/>
                <w:sz w:val="22"/>
                <w:szCs w:val="22"/>
              </w:rPr>
              <w:t>December</w:t>
            </w:r>
            <w:r w:rsidRPr="003F0ACE">
              <w:rPr>
                <w:rFonts w:asciiTheme="minorHAnsi" w:hAnsiTheme="minorHAnsi" w:cstheme="minorHAnsi"/>
                <w:sz w:val="22"/>
                <w:szCs w:val="22"/>
              </w:rPr>
              <w:t xml:space="preserve"> </w:t>
            </w:r>
            <w:r w:rsidRPr="00C53163">
              <w:rPr>
                <w:rFonts w:asciiTheme="minorHAnsi" w:hAnsiTheme="minorHAnsi" w:cstheme="minorHAnsi"/>
                <w:sz w:val="22"/>
                <w:szCs w:val="22"/>
              </w:rPr>
              <w:t>202</w:t>
            </w:r>
            <w:r>
              <w:rPr>
                <w:rFonts w:asciiTheme="minorHAnsi" w:hAnsiTheme="minorHAnsi" w:cstheme="minorHAnsi"/>
                <w:sz w:val="22"/>
                <w:szCs w:val="22"/>
              </w:rPr>
              <w:t>5</w:t>
            </w:r>
          </w:p>
        </w:tc>
      </w:tr>
      <w:tr w:rsidR="00640324" w:rsidRPr="00C53163" w14:paraId="0A9AFB02" w14:textId="77777777" w:rsidTr="00D01BA8">
        <w:trPr>
          <w:tblHeader/>
        </w:trPr>
        <w:tc>
          <w:tcPr>
            <w:tcW w:w="3524" w:type="dxa"/>
          </w:tcPr>
          <w:p w14:paraId="3046A7B4"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5476" w:type="dxa"/>
            <w:gridSpan w:val="4"/>
            <w:vAlign w:val="bottom"/>
          </w:tcPr>
          <w:p w14:paraId="219C7757" w14:textId="77777777" w:rsidR="00640324" w:rsidRPr="00C53163" w:rsidRDefault="00640324" w:rsidP="00A84E72">
            <w:pPr>
              <w:spacing w:line="36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640324" w:rsidRPr="00C53163" w14:paraId="7D989851" w14:textId="77777777" w:rsidTr="00D01BA8">
        <w:trPr>
          <w:trHeight w:val="225"/>
        </w:trPr>
        <w:tc>
          <w:tcPr>
            <w:tcW w:w="3524" w:type="dxa"/>
          </w:tcPr>
          <w:p w14:paraId="769C2A4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325" w:type="dxa"/>
          </w:tcPr>
          <w:p w14:paraId="600DF819"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12F3B3EC" w14:textId="77777777" w:rsidR="00640324" w:rsidRPr="00C53163" w:rsidRDefault="00640324" w:rsidP="00A84E72">
            <w:pPr>
              <w:spacing w:line="360" w:lineRule="exact"/>
              <w:jc w:val="center"/>
              <w:rPr>
                <w:rFonts w:asciiTheme="minorHAnsi" w:hAnsiTheme="minorHAnsi" w:cstheme="minorHAnsi"/>
                <w:sz w:val="22"/>
                <w:szCs w:val="22"/>
              </w:rPr>
            </w:pPr>
          </w:p>
        </w:tc>
        <w:tc>
          <w:tcPr>
            <w:tcW w:w="1325" w:type="dxa"/>
          </w:tcPr>
          <w:p w14:paraId="2A4A1A3C"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77DD3DCB"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844A24C" w14:textId="77777777" w:rsidTr="00D01BA8">
        <w:trPr>
          <w:trHeight w:val="225"/>
        </w:trPr>
        <w:tc>
          <w:tcPr>
            <w:tcW w:w="3524" w:type="dxa"/>
          </w:tcPr>
          <w:p w14:paraId="62185A2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receivables</w:t>
            </w:r>
          </w:p>
        </w:tc>
        <w:tc>
          <w:tcPr>
            <w:tcW w:w="1325" w:type="dxa"/>
          </w:tcPr>
          <w:p w14:paraId="5B4683D2"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3B3BF558" w14:textId="77777777" w:rsidR="00640324" w:rsidRPr="00C53163" w:rsidRDefault="00640324" w:rsidP="00A84E72">
            <w:pPr>
              <w:spacing w:line="360" w:lineRule="exact"/>
              <w:jc w:val="center"/>
              <w:rPr>
                <w:rFonts w:asciiTheme="minorHAnsi" w:hAnsiTheme="minorHAnsi" w:cstheme="minorHAnsi"/>
                <w:sz w:val="22"/>
                <w:szCs w:val="22"/>
              </w:rPr>
            </w:pPr>
          </w:p>
        </w:tc>
        <w:tc>
          <w:tcPr>
            <w:tcW w:w="1325" w:type="dxa"/>
          </w:tcPr>
          <w:p w14:paraId="063FF395"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5E7060F6"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37E8F348" w14:textId="77777777" w:rsidTr="00D01BA8">
        <w:trPr>
          <w:trHeight w:val="225"/>
        </w:trPr>
        <w:tc>
          <w:tcPr>
            <w:tcW w:w="3524" w:type="dxa"/>
          </w:tcPr>
          <w:p w14:paraId="1C130AC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Related parties </w:t>
            </w:r>
          </w:p>
        </w:tc>
        <w:tc>
          <w:tcPr>
            <w:tcW w:w="1325" w:type="dxa"/>
          </w:tcPr>
          <w:p w14:paraId="21919E4F"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6A72F5A4" w14:textId="77777777" w:rsidR="00640324" w:rsidRPr="00C53163" w:rsidRDefault="00640324" w:rsidP="00A84E72">
            <w:pPr>
              <w:spacing w:line="360" w:lineRule="exact"/>
              <w:jc w:val="center"/>
              <w:rPr>
                <w:rFonts w:asciiTheme="minorHAnsi" w:hAnsiTheme="minorHAnsi" w:cstheme="minorHAnsi"/>
                <w:sz w:val="22"/>
                <w:szCs w:val="22"/>
              </w:rPr>
            </w:pPr>
          </w:p>
        </w:tc>
        <w:tc>
          <w:tcPr>
            <w:tcW w:w="1325" w:type="dxa"/>
          </w:tcPr>
          <w:p w14:paraId="57469694" w14:textId="77777777" w:rsidR="00640324" w:rsidRPr="00C53163" w:rsidRDefault="00640324" w:rsidP="00A84E72">
            <w:pPr>
              <w:spacing w:line="360" w:lineRule="exact"/>
              <w:jc w:val="center"/>
              <w:rPr>
                <w:rFonts w:asciiTheme="minorHAnsi" w:hAnsiTheme="minorHAnsi" w:cstheme="minorHAnsi"/>
                <w:sz w:val="22"/>
                <w:szCs w:val="22"/>
              </w:rPr>
            </w:pPr>
          </w:p>
        </w:tc>
        <w:tc>
          <w:tcPr>
            <w:tcW w:w="1413" w:type="dxa"/>
          </w:tcPr>
          <w:p w14:paraId="4A0B8B39" w14:textId="77777777" w:rsidR="00640324" w:rsidRPr="00C53163" w:rsidRDefault="00640324" w:rsidP="00A84E72">
            <w:pPr>
              <w:spacing w:line="360" w:lineRule="exact"/>
              <w:jc w:val="center"/>
              <w:rPr>
                <w:rFonts w:asciiTheme="minorHAnsi" w:hAnsiTheme="minorHAnsi" w:cstheme="minorHAnsi"/>
                <w:sz w:val="22"/>
                <w:szCs w:val="22"/>
              </w:rPr>
            </w:pPr>
          </w:p>
        </w:tc>
      </w:tr>
      <w:tr w:rsidR="00D01BA8" w:rsidRPr="00C53163" w14:paraId="557B4B6C" w14:textId="77777777" w:rsidTr="00D01BA8">
        <w:trPr>
          <w:trHeight w:val="225"/>
        </w:trPr>
        <w:tc>
          <w:tcPr>
            <w:tcW w:w="3524" w:type="dxa"/>
          </w:tcPr>
          <w:p w14:paraId="546A569E" w14:textId="3A0E80A0" w:rsidR="00D01BA8" w:rsidRPr="00C53163" w:rsidRDefault="00D01BA8" w:rsidP="00A84E72">
            <w:pPr>
              <w:spacing w:line="360" w:lineRule="exact"/>
              <w:ind w:left="162" w:right="-108" w:hanging="162"/>
              <w:rPr>
                <w:rFonts w:asciiTheme="minorHAnsi" w:hAnsiTheme="minorHAnsi" w:cstheme="minorHAnsi"/>
                <w:b/>
                <w:bCs/>
                <w:sz w:val="22"/>
                <w:szCs w:val="22"/>
              </w:rPr>
            </w:pPr>
            <w:r>
              <w:rPr>
                <w:rFonts w:asciiTheme="minorHAnsi" w:hAnsiTheme="minorHAnsi" w:cstheme="minorBidi" w:hint="cs"/>
                <w:sz w:val="22"/>
                <w:szCs w:val="22"/>
                <w:cs/>
              </w:rPr>
              <w:t xml:space="preserve">   </w:t>
            </w:r>
            <w:r w:rsidR="00BE5D4E">
              <w:rPr>
                <w:rFonts w:asciiTheme="minorHAnsi" w:hAnsiTheme="minorHAnsi" w:cstheme="minorBidi" w:hint="cs"/>
                <w:sz w:val="22"/>
                <w:szCs w:val="22"/>
                <w:cs/>
              </w:rPr>
              <w:t xml:space="preserve">     </w:t>
            </w:r>
            <w:r w:rsidR="00B473A0">
              <w:rPr>
                <w:rFonts w:asciiTheme="minorHAnsi" w:hAnsiTheme="minorHAnsi" w:cstheme="minorBidi" w:hint="cs"/>
                <w:sz w:val="22"/>
                <w:szCs w:val="22"/>
                <w:cs/>
              </w:rPr>
              <w:t xml:space="preserve">  </w:t>
            </w:r>
            <w:r w:rsidRPr="00C53163">
              <w:rPr>
                <w:rFonts w:asciiTheme="minorHAnsi" w:hAnsiTheme="minorHAnsi" w:cstheme="minorHAnsi"/>
                <w:sz w:val="22"/>
                <w:szCs w:val="22"/>
              </w:rPr>
              <w:t>Subsidiaries</w:t>
            </w:r>
          </w:p>
        </w:tc>
        <w:tc>
          <w:tcPr>
            <w:tcW w:w="1325" w:type="dxa"/>
          </w:tcPr>
          <w:p w14:paraId="0E89DD98" w14:textId="4DD32206" w:rsidR="00D01BA8" w:rsidRPr="00C53163" w:rsidRDefault="004E3E9D" w:rsidP="004E3E9D">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13" w:type="dxa"/>
          </w:tcPr>
          <w:p w14:paraId="5A06BCCD" w14:textId="0BCCD89A" w:rsidR="00D01BA8" w:rsidRPr="00C53163" w:rsidRDefault="004E3E9D" w:rsidP="004E3E9D">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473A0">
              <w:rPr>
                <w:rFonts w:asciiTheme="minorHAnsi" w:hAnsiTheme="minorHAnsi" w:cstheme="minorHAnsi"/>
                <w:sz w:val="22"/>
                <w:szCs w:val="22"/>
              </w:rPr>
              <w:t>-</w:t>
            </w:r>
          </w:p>
        </w:tc>
        <w:tc>
          <w:tcPr>
            <w:tcW w:w="1325" w:type="dxa"/>
          </w:tcPr>
          <w:p w14:paraId="4F85E13C" w14:textId="033728A6" w:rsidR="00D01BA8" w:rsidRPr="00C53163" w:rsidRDefault="00B473A0" w:rsidP="004E3E9D">
            <w:pPr>
              <w:pBdr>
                <w:bottom w:val="single" w:sz="4" w:space="1" w:color="auto"/>
              </w:pBdr>
              <w:spacing w:line="360" w:lineRule="exact"/>
              <w:jc w:val="right"/>
              <w:rPr>
                <w:rFonts w:asciiTheme="minorHAnsi" w:hAnsiTheme="minorHAnsi" w:cstheme="minorHAnsi"/>
                <w:sz w:val="22"/>
                <w:szCs w:val="22"/>
              </w:rPr>
            </w:pPr>
            <w:r>
              <w:rPr>
                <w:rFonts w:asciiTheme="minorHAnsi" w:hAnsiTheme="minorHAnsi" w:cs="Browallia New"/>
                <w:sz w:val="22"/>
                <w:szCs w:val="28"/>
              </w:rPr>
              <w:t>5,564</w:t>
            </w:r>
          </w:p>
        </w:tc>
        <w:tc>
          <w:tcPr>
            <w:tcW w:w="1413" w:type="dxa"/>
          </w:tcPr>
          <w:p w14:paraId="5E1E8FB0" w14:textId="7B24F90C" w:rsidR="00D01BA8" w:rsidRPr="00C53163" w:rsidRDefault="00B473A0" w:rsidP="004E3E9D">
            <w:pPr>
              <w:pBdr>
                <w:bottom w:val="single" w:sz="4" w:space="1" w:color="auto"/>
              </w:pBdr>
              <w:spacing w:line="360" w:lineRule="exact"/>
              <w:jc w:val="right"/>
              <w:rPr>
                <w:rFonts w:asciiTheme="minorHAnsi" w:hAnsiTheme="minorHAnsi" w:cstheme="minorHAnsi"/>
                <w:sz w:val="22"/>
                <w:szCs w:val="22"/>
              </w:rPr>
            </w:pPr>
            <w:r>
              <w:rPr>
                <w:rFonts w:asciiTheme="minorHAnsi" w:hAnsiTheme="minorHAnsi" w:cstheme="minorHAnsi"/>
                <w:sz w:val="22"/>
                <w:szCs w:val="22"/>
              </w:rPr>
              <w:t>12,878</w:t>
            </w:r>
          </w:p>
        </w:tc>
      </w:tr>
      <w:tr w:rsidR="0023441D" w:rsidRPr="00C53163" w14:paraId="0F901F79" w14:textId="77777777" w:rsidTr="00D01BA8">
        <w:trPr>
          <w:trHeight w:val="225"/>
        </w:trPr>
        <w:tc>
          <w:tcPr>
            <w:tcW w:w="3524" w:type="dxa"/>
          </w:tcPr>
          <w:p w14:paraId="19BFBD1D" w14:textId="77777777" w:rsidR="0023441D" w:rsidRPr="00C53163" w:rsidRDefault="0023441D" w:rsidP="0023441D">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325" w:type="dxa"/>
            <w:vAlign w:val="bottom"/>
          </w:tcPr>
          <w:p w14:paraId="6BC6C3EB" w14:textId="05E01DBC" w:rsidR="0023441D" w:rsidRPr="00C575F7" w:rsidRDefault="0023441D" w:rsidP="0023441D">
            <w:pPr>
              <w:pBdr>
                <w:bottom w:val="double" w:sz="4" w:space="1" w:color="auto"/>
              </w:pBdr>
              <w:spacing w:line="360" w:lineRule="exact"/>
              <w:jc w:val="center"/>
              <w:rPr>
                <w:rFonts w:asciiTheme="minorHAnsi" w:hAnsiTheme="minorHAnsi" w:cstheme="minorHAnsi"/>
                <w:b/>
                <w:bCs/>
                <w:sz w:val="22"/>
                <w:szCs w:val="22"/>
              </w:rPr>
            </w:pPr>
            <w:r w:rsidRPr="00C575F7">
              <w:rPr>
                <w:rFonts w:asciiTheme="minorHAnsi" w:hAnsiTheme="minorHAnsi" w:cstheme="minorHAnsi" w:hint="cs"/>
                <w:b/>
                <w:bCs/>
                <w:sz w:val="22"/>
                <w:szCs w:val="22"/>
                <w:cs/>
              </w:rPr>
              <w:t xml:space="preserve">           </w:t>
            </w:r>
            <w:r w:rsidRPr="00C575F7">
              <w:rPr>
                <w:rFonts w:asciiTheme="minorHAnsi" w:hAnsiTheme="minorHAnsi" w:cstheme="minorHAnsi"/>
                <w:b/>
                <w:bCs/>
                <w:sz w:val="22"/>
                <w:szCs w:val="22"/>
              </w:rPr>
              <w:t>-</w:t>
            </w:r>
          </w:p>
        </w:tc>
        <w:tc>
          <w:tcPr>
            <w:tcW w:w="1413" w:type="dxa"/>
            <w:vAlign w:val="bottom"/>
          </w:tcPr>
          <w:p w14:paraId="43570C07" w14:textId="7E22533C" w:rsidR="0023441D" w:rsidRPr="00C575F7" w:rsidRDefault="0023441D" w:rsidP="0023441D">
            <w:pPr>
              <w:pBdr>
                <w:bottom w:val="double" w:sz="4" w:space="1" w:color="auto"/>
              </w:pBdr>
              <w:spacing w:line="360" w:lineRule="exact"/>
              <w:jc w:val="center"/>
              <w:rPr>
                <w:rFonts w:asciiTheme="minorHAnsi" w:hAnsiTheme="minorHAnsi" w:cstheme="minorHAnsi"/>
                <w:b/>
                <w:bCs/>
                <w:sz w:val="22"/>
                <w:szCs w:val="22"/>
              </w:rPr>
            </w:pPr>
            <w:r w:rsidRPr="00C575F7">
              <w:rPr>
                <w:rFonts w:asciiTheme="minorHAnsi" w:hAnsiTheme="minorHAnsi" w:cstheme="minorHAnsi" w:hint="cs"/>
                <w:b/>
                <w:bCs/>
                <w:sz w:val="22"/>
                <w:szCs w:val="22"/>
                <w:cs/>
              </w:rPr>
              <w:t xml:space="preserve">     </w:t>
            </w:r>
            <w:r w:rsidRPr="00C575F7">
              <w:rPr>
                <w:rFonts w:asciiTheme="minorHAnsi" w:hAnsiTheme="minorHAnsi" w:cstheme="minorHAnsi"/>
                <w:b/>
                <w:bCs/>
                <w:sz w:val="22"/>
                <w:szCs w:val="22"/>
                <w:cs/>
              </w:rPr>
              <w:t xml:space="preserve">    </w:t>
            </w:r>
            <w:r w:rsidRPr="00C575F7">
              <w:rPr>
                <w:rFonts w:asciiTheme="minorHAnsi" w:hAnsiTheme="minorHAnsi" w:cstheme="minorHAnsi"/>
                <w:b/>
                <w:bCs/>
                <w:sz w:val="22"/>
                <w:szCs w:val="22"/>
              </w:rPr>
              <w:t>-</w:t>
            </w:r>
          </w:p>
        </w:tc>
        <w:tc>
          <w:tcPr>
            <w:tcW w:w="1325" w:type="dxa"/>
            <w:vAlign w:val="bottom"/>
          </w:tcPr>
          <w:p w14:paraId="7D75338B" w14:textId="12B8FF69" w:rsidR="0023441D" w:rsidRPr="005003BE" w:rsidRDefault="0023441D" w:rsidP="0023441D">
            <w:pPr>
              <w:pBdr>
                <w:bottom w:val="double" w:sz="4" w:space="1" w:color="auto"/>
              </w:pBdr>
              <w:tabs>
                <w:tab w:val="decimal" w:pos="882"/>
              </w:tabs>
              <w:spacing w:line="360" w:lineRule="exact"/>
              <w:jc w:val="right"/>
              <w:rPr>
                <w:rFonts w:asciiTheme="minorHAnsi" w:hAnsiTheme="minorHAnsi" w:cstheme="minorHAnsi"/>
                <w:b/>
                <w:bCs/>
                <w:sz w:val="22"/>
                <w:szCs w:val="22"/>
              </w:rPr>
            </w:pPr>
            <w:r w:rsidRPr="005003BE">
              <w:rPr>
                <w:rFonts w:asciiTheme="minorHAnsi" w:hAnsiTheme="minorHAnsi" w:cstheme="minorHAnsi" w:hint="cs"/>
                <w:b/>
                <w:bCs/>
                <w:sz w:val="22"/>
                <w:szCs w:val="22"/>
                <w:cs/>
              </w:rPr>
              <w:t xml:space="preserve">            </w:t>
            </w:r>
            <w:r w:rsidR="00866F3C" w:rsidRPr="005003BE">
              <w:rPr>
                <w:rFonts w:asciiTheme="minorHAnsi" w:hAnsiTheme="minorHAnsi" w:cstheme="minorHAnsi"/>
                <w:b/>
                <w:bCs/>
                <w:sz w:val="22"/>
                <w:szCs w:val="22"/>
              </w:rPr>
              <w:t>5,564</w:t>
            </w:r>
          </w:p>
        </w:tc>
        <w:tc>
          <w:tcPr>
            <w:tcW w:w="1413" w:type="dxa"/>
            <w:vAlign w:val="bottom"/>
          </w:tcPr>
          <w:p w14:paraId="144754E2" w14:textId="554A5551" w:rsidR="0023441D" w:rsidRPr="005003BE" w:rsidRDefault="005003BE" w:rsidP="0023441D">
            <w:pPr>
              <w:pBdr>
                <w:bottom w:val="double" w:sz="4" w:space="1" w:color="auto"/>
              </w:pBdr>
              <w:tabs>
                <w:tab w:val="decimal" w:pos="882"/>
              </w:tabs>
              <w:spacing w:line="360" w:lineRule="exact"/>
              <w:jc w:val="right"/>
              <w:rPr>
                <w:rFonts w:asciiTheme="minorHAnsi" w:hAnsiTheme="minorHAnsi" w:cstheme="minorHAnsi"/>
                <w:b/>
                <w:bCs/>
                <w:sz w:val="22"/>
                <w:szCs w:val="22"/>
              </w:rPr>
            </w:pPr>
            <w:r w:rsidRPr="005003BE">
              <w:rPr>
                <w:rFonts w:asciiTheme="minorHAnsi" w:hAnsiTheme="minorHAnsi" w:cstheme="minorHAnsi"/>
                <w:b/>
                <w:bCs/>
                <w:sz w:val="22"/>
                <w:szCs w:val="22"/>
              </w:rPr>
              <w:t>12,878</w:t>
            </w:r>
            <w:r w:rsidR="0023441D" w:rsidRPr="005003BE">
              <w:rPr>
                <w:rFonts w:asciiTheme="minorHAnsi" w:hAnsiTheme="minorHAnsi" w:cstheme="minorHAnsi"/>
                <w:b/>
                <w:bCs/>
                <w:sz w:val="22"/>
                <w:szCs w:val="22"/>
              </w:rPr>
              <w:t xml:space="preserve">    </w:t>
            </w:r>
            <w:r w:rsidR="0023441D" w:rsidRPr="005003BE">
              <w:rPr>
                <w:rFonts w:asciiTheme="minorHAnsi" w:hAnsiTheme="minorHAnsi" w:cstheme="minorHAnsi" w:hint="cs"/>
                <w:b/>
                <w:bCs/>
                <w:sz w:val="22"/>
                <w:szCs w:val="22"/>
                <w:cs/>
              </w:rPr>
              <w:t xml:space="preserve">          </w:t>
            </w:r>
          </w:p>
        </w:tc>
      </w:tr>
      <w:tr w:rsidR="00640324" w:rsidRPr="00C53163" w14:paraId="341FF901" w14:textId="77777777" w:rsidTr="00D01BA8">
        <w:trPr>
          <w:trHeight w:val="68"/>
        </w:trPr>
        <w:tc>
          <w:tcPr>
            <w:tcW w:w="3524" w:type="dxa"/>
          </w:tcPr>
          <w:p w14:paraId="497FC865" w14:textId="77777777" w:rsidR="0068703B" w:rsidRPr="0087643C" w:rsidRDefault="0068703B" w:rsidP="00592805">
            <w:pPr>
              <w:spacing w:line="360" w:lineRule="exact"/>
              <w:ind w:right="-108"/>
              <w:rPr>
                <w:rFonts w:asciiTheme="minorHAnsi" w:hAnsiTheme="minorHAnsi" w:cstheme="minorHAnsi"/>
                <w:b/>
                <w:bCs/>
                <w:sz w:val="22"/>
                <w:szCs w:val="22"/>
                <w:u w:val="single"/>
              </w:rPr>
            </w:pPr>
          </w:p>
        </w:tc>
        <w:tc>
          <w:tcPr>
            <w:tcW w:w="1325" w:type="dxa"/>
          </w:tcPr>
          <w:p w14:paraId="4637B3D1"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c>
          <w:tcPr>
            <w:tcW w:w="1413" w:type="dxa"/>
          </w:tcPr>
          <w:p w14:paraId="61FA2CB2"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c>
          <w:tcPr>
            <w:tcW w:w="1325" w:type="dxa"/>
            <w:vAlign w:val="bottom"/>
          </w:tcPr>
          <w:p w14:paraId="5591855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13" w:type="dxa"/>
            <w:vAlign w:val="bottom"/>
          </w:tcPr>
          <w:p w14:paraId="4AB59B9F" w14:textId="77777777" w:rsidR="00640324" w:rsidRPr="00C53163" w:rsidRDefault="00640324" w:rsidP="00A84E72">
            <w:pPr>
              <w:tabs>
                <w:tab w:val="decimal" w:pos="882"/>
              </w:tabs>
              <w:spacing w:line="180" w:lineRule="exact"/>
              <w:jc w:val="center"/>
              <w:rPr>
                <w:rFonts w:asciiTheme="minorHAnsi" w:hAnsiTheme="minorHAnsi" w:cstheme="minorHAnsi"/>
                <w:sz w:val="22"/>
                <w:szCs w:val="22"/>
              </w:rPr>
            </w:pPr>
          </w:p>
        </w:tc>
      </w:tr>
      <w:tr w:rsidR="00640324" w:rsidRPr="00C53163" w14:paraId="204DCBDF" w14:textId="77777777" w:rsidTr="00D01BA8">
        <w:trPr>
          <w:trHeight w:val="225"/>
        </w:trPr>
        <w:tc>
          <w:tcPr>
            <w:tcW w:w="3524" w:type="dxa"/>
          </w:tcPr>
          <w:p w14:paraId="59C26658" w14:textId="77777777" w:rsidR="009D12CB" w:rsidRDefault="009D12CB" w:rsidP="00A84E72">
            <w:pPr>
              <w:spacing w:line="360" w:lineRule="exact"/>
              <w:ind w:left="162" w:right="-108" w:hanging="162"/>
              <w:rPr>
                <w:rFonts w:asciiTheme="minorHAnsi" w:hAnsiTheme="minorHAnsi" w:cstheme="minorHAnsi"/>
                <w:b/>
                <w:bCs/>
                <w:sz w:val="22"/>
                <w:szCs w:val="22"/>
              </w:rPr>
            </w:pPr>
          </w:p>
          <w:p w14:paraId="49A077D3" w14:textId="340648E6" w:rsidR="00640324" w:rsidRPr="00C53163" w:rsidRDefault="00640324" w:rsidP="00CC17B0">
            <w:pPr>
              <w:spacing w:line="360" w:lineRule="exact"/>
              <w:ind w:right="-108"/>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Other </w:t>
            </w:r>
            <w:r w:rsidR="00A55A80" w:rsidRPr="0087643C">
              <w:rPr>
                <w:rFonts w:asciiTheme="minorHAnsi" w:hAnsiTheme="minorHAnsi" w:cstheme="minorHAnsi"/>
                <w:b/>
                <w:bCs/>
                <w:sz w:val="22"/>
                <w:szCs w:val="28"/>
              </w:rPr>
              <w:t xml:space="preserve">current </w:t>
            </w:r>
            <w:r w:rsidRPr="00C53163">
              <w:rPr>
                <w:rFonts w:asciiTheme="minorHAnsi" w:hAnsiTheme="minorHAnsi" w:cstheme="minorHAnsi"/>
                <w:b/>
                <w:bCs/>
                <w:sz w:val="22"/>
                <w:szCs w:val="22"/>
              </w:rPr>
              <w:t xml:space="preserve">receivables </w:t>
            </w:r>
          </w:p>
        </w:tc>
        <w:tc>
          <w:tcPr>
            <w:tcW w:w="1325" w:type="dxa"/>
          </w:tcPr>
          <w:p w14:paraId="2C21B90A"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13" w:type="dxa"/>
          </w:tcPr>
          <w:p w14:paraId="24C470E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325" w:type="dxa"/>
            <w:vAlign w:val="bottom"/>
          </w:tcPr>
          <w:p w14:paraId="1F2B1CB7" w14:textId="77777777" w:rsidR="00640324" w:rsidRPr="00C53163" w:rsidRDefault="00640324" w:rsidP="009D018F">
            <w:pPr>
              <w:spacing w:line="360" w:lineRule="exact"/>
              <w:rPr>
                <w:rFonts w:asciiTheme="minorHAnsi" w:hAnsiTheme="minorHAnsi" w:cstheme="minorHAnsi"/>
                <w:sz w:val="22"/>
                <w:szCs w:val="22"/>
              </w:rPr>
            </w:pPr>
          </w:p>
        </w:tc>
        <w:tc>
          <w:tcPr>
            <w:tcW w:w="1413" w:type="dxa"/>
            <w:vAlign w:val="bottom"/>
          </w:tcPr>
          <w:p w14:paraId="53F95C1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6D811DD7" w14:textId="77777777" w:rsidTr="00D01BA8">
        <w:trPr>
          <w:trHeight w:val="225"/>
        </w:trPr>
        <w:tc>
          <w:tcPr>
            <w:tcW w:w="3524" w:type="dxa"/>
          </w:tcPr>
          <w:p w14:paraId="6392FFB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25" w:type="dxa"/>
          </w:tcPr>
          <w:p w14:paraId="19697AF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13" w:type="dxa"/>
          </w:tcPr>
          <w:p w14:paraId="7E9FC50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325" w:type="dxa"/>
            <w:vAlign w:val="bottom"/>
          </w:tcPr>
          <w:p w14:paraId="525763B4"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13" w:type="dxa"/>
            <w:vAlign w:val="bottom"/>
          </w:tcPr>
          <w:p w14:paraId="7D98E473"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E53795" w:rsidRPr="00FD0CA3" w14:paraId="60C9C3D2" w14:textId="77777777" w:rsidTr="00D01BA8">
        <w:trPr>
          <w:trHeight w:val="225"/>
        </w:trPr>
        <w:tc>
          <w:tcPr>
            <w:tcW w:w="3524" w:type="dxa"/>
          </w:tcPr>
          <w:p w14:paraId="2C7EA7FF" w14:textId="77777777" w:rsidR="00E53795" w:rsidRPr="00FD0CA3" w:rsidRDefault="00E53795" w:rsidP="00592805">
            <w:pPr>
              <w:spacing w:line="360" w:lineRule="exact"/>
              <w:ind w:left="882" w:right="-108" w:hanging="510"/>
              <w:rPr>
                <w:rFonts w:asciiTheme="minorHAnsi" w:hAnsiTheme="minorHAnsi" w:cstheme="minorHAnsi"/>
                <w:sz w:val="22"/>
                <w:szCs w:val="22"/>
              </w:rPr>
            </w:pPr>
            <w:r w:rsidRPr="00FD0CA3">
              <w:rPr>
                <w:rFonts w:asciiTheme="minorHAnsi" w:hAnsiTheme="minorHAnsi" w:cstheme="minorHAnsi"/>
                <w:sz w:val="22"/>
                <w:szCs w:val="22"/>
              </w:rPr>
              <w:t>Subsidiaries</w:t>
            </w:r>
          </w:p>
        </w:tc>
        <w:tc>
          <w:tcPr>
            <w:tcW w:w="1325" w:type="dxa"/>
            <w:vAlign w:val="bottom"/>
          </w:tcPr>
          <w:p w14:paraId="11FFAD2B" w14:textId="7FD25D48" w:rsidR="00E53795" w:rsidRPr="00B43FC4" w:rsidRDefault="002D6DC4" w:rsidP="002D6DC4">
            <w:pPr>
              <w:spacing w:line="360" w:lineRule="exact"/>
              <w:ind w:left="310"/>
              <w:jc w:val="center"/>
              <w:rPr>
                <w:rFonts w:asciiTheme="minorHAnsi" w:hAnsiTheme="minorHAnsi" w:cstheme="minorHAnsi"/>
                <w:sz w:val="22"/>
                <w:szCs w:val="22"/>
              </w:rPr>
            </w:pPr>
            <w:r>
              <w:rPr>
                <w:rFonts w:asciiTheme="minorHAnsi" w:hAnsiTheme="minorHAnsi" w:cstheme="minorHAnsi"/>
                <w:sz w:val="22"/>
                <w:szCs w:val="22"/>
              </w:rPr>
              <w:t xml:space="preserve">    </w:t>
            </w:r>
            <w:r w:rsidR="005213A0">
              <w:rPr>
                <w:rFonts w:asciiTheme="minorHAnsi" w:hAnsiTheme="minorHAnsi" w:cstheme="minorHAnsi"/>
                <w:sz w:val="22"/>
                <w:szCs w:val="22"/>
              </w:rPr>
              <w:t xml:space="preserve"> </w:t>
            </w:r>
            <w:r w:rsidR="007C005E">
              <w:rPr>
                <w:rFonts w:asciiTheme="minorHAnsi" w:hAnsiTheme="minorHAnsi" w:cstheme="minorHAnsi"/>
                <w:sz w:val="22"/>
                <w:szCs w:val="22"/>
              </w:rPr>
              <w:t xml:space="preserve"> </w:t>
            </w:r>
            <w:r w:rsidR="00997489" w:rsidRPr="00B43FC4">
              <w:rPr>
                <w:rFonts w:asciiTheme="minorHAnsi" w:hAnsiTheme="minorHAnsi" w:cstheme="minorHAnsi"/>
                <w:sz w:val="22"/>
                <w:szCs w:val="22"/>
              </w:rPr>
              <w:t>-</w:t>
            </w:r>
          </w:p>
        </w:tc>
        <w:tc>
          <w:tcPr>
            <w:tcW w:w="1413" w:type="dxa"/>
            <w:vAlign w:val="bottom"/>
          </w:tcPr>
          <w:p w14:paraId="18A301B2" w14:textId="18333704" w:rsidR="00E53795" w:rsidRPr="00FD0CA3" w:rsidRDefault="00E53795">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325" w:type="dxa"/>
            <w:vAlign w:val="bottom"/>
          </w:tcPr>
          <w:p w14:paraId="4084D08C" w14:textId="715E4806" w:rsidR="00E53795" w:rsidRPr="00FD0CA3" w:rsidRDefault="00396AE0">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25,364</w:t>
            </w:r>
          </w:p>
        </w:tc>
        <w:tc>
          <w:tcPr>
            <w:tcW w:w="1413" w:type="dxa"/>
            <w:vAlign w:val="bottom"/>
          </w:tcPr>
          <w:p w14:paraId="42415E41" w14:textId="7BE959B6" w:rsidR="00E53795" w:rsidRPr="00FD0CA3" w:rsidRDefault="00396AE0">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33,434</w:t>
            </w:r>
          </w:p>
        </w:tc>
      </w:tr>
      <w:tr w:rsidR="00E53795" w:rsidRPr="00FD0CA3" w14:paraId="46A8761D" w14:textId="77777777" w:rsidTr="00D01BA8">
        <w:trPr>
          <w:trHeight w:val="225"/>
        </w:trPr>
        <w:tc>
          <w:tcPr>
            <w:tcW w:w="3524" w:type="dxa"/>
          </w:tcPr>
          <w:p w14:paraId="376A31D2" w14:textId="77777777" w:rsidR="00E53795" w:rsidRPr="00FD0CA3" w:rsidRDefault="00E53795" w:rsidP="00592805">
            <w:pPr>
              <w:spacing w:line="360" w:lineRule="exact"/>
              <w:ind w:left="882" w:right="-108" w:hanging="510"/>
              <w:rPr>
                <w:rFonts w:asciiTheme="minorHAnsi" w:hAnsiTheme="minorHAnsi" w:cstheme="minorHAnsi"/>
                <w:sz w:val="22"/>
                <w:szCs w:val="22"/>
              </w:rPr>
            </w:pPr>
            <w:r w:rsidRPr="00FD0CA3">
              <w:rPr>
                <w:rFonts w:asciiTheme="minorHAnsi" w:hAnsiTheme="minorHAnsi" w:cstheme="minorHAnsi"/>
                <w:sz w:val="22"/>
                <w:szCs w:val="22"/>
              </w:rPr>
              <w:t>Joint venture</w:t>
            </w:r>
          </w:p>
        </w:tc>
        <w:tc>
          <w:tcPr>
            <w:tcW w:w="1325" w:type="dxa"/>
            <w:vAlign w:val="bottom"/>
          </w:tcPr>
          <w:p w14:paraId="000619AA" w14:textId="3EBD4B44" w:rsidR="00E53795" w:rsidRPr="00B43FC4" w:rsidRDefault="00997489">
            <w:pPr>
              <w:tabs>
                <w:tab w:val="decimal" w:pos="882"/>
              </w:tabs>
              <w:spacing w:line="360" w:lineRule="exact"/>
              <w:jc w:val="right"/>
              <w:rPr>
                <w:rFonts w:asciiTheme="minorHAnsi" w:hAnsiTheme="minorHAnsi" w:cstheme="minorHAnsi"/>
                <w:sz w:val="22"/>
                <w:szCs w:val="22"/>
              </w:rPr>
            </w:pPr>
            <w:r w:rsidRPr="00B43FC4">
              <w:rPr>
                <w:rFonts w:asciiTheme="minorHAnsi" w:hAnsiTheme="minorHAnsi" w:cstheme="minorHAnsi"/>
                <w:sz w:val="22"/>
                <w:szCs w:val="22"/>
              </w:rPr>
              <w:t>122</w:t>
            </w:r>
          </w:p>
        </w:tc>
        <w:tc>
          <w:tcPr>
            <w:tcW w:w="1413" w:type="dxa"/>
            <w:vAlign w:val="bottom"/>
          </w:tcPr>
          <w:p w14:paraId="0513301B" w14:textId="45BA6CCA" w:rsidR="00E53795" w:rsidRPr="00FD0CA3" w:rsidRDefault="00E53795">
            <w:pP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10</w:t>
            </w:r>
            <w:r w:rsidR="00396AE0">
              <w:rPr>
                <w:rFonts w:asciiTheme="minorHAnsi" w:hAnsiTheme="minorHAnsi" w:cstheme="minorHAnsi"/>
                <w:sz w:val="22"/>
                <w:szCs w:val="22"/>
              </w:rPr>
              <w:t>0</w:t>
            </w:r>
          </w:p>
        </w:tc>
        <w:tc>
          <w:tcPr>
            <w:tcW w:w="1325" w:type="dxa"/>
            <w:vAlign w:val="bottom"/>
          </w:tcPr>
          <w:p w14:paraId="4C2928C4" w14:textId="77777777" w:rsidR="00E53795" w:rsidRPr="00FD0CA3" w:rsidRDefault="00E53795">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13" w:type="dxa"/>
            <w:vAlign w:val="bottom"/>
          </w:tcPr>
          <w:p w14:paraId="620DCE19" w14:textId="569835A9" w:rsidR="00E53795" w:rsidRPr="00FD0CA3" w:rsidRDefault="003F2A5E">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E53795" w:rsidRPr="00FD0CA3">
              <w:rPr>
                <w:rFonts w:asciiTheme="minorHAnsi" w:hAnsiTheme="minorHAnsi" w:cstheme="minorHAnsi"/>
                <w:sz w:val="22"/>
                <w:szCs w:val="22"/>
              </w:rPr>
              <w:t xml:space="preserve"> </w:t>
            </w:r>
            <w:r w:rsidR="00E53795" w:rsidRPr="00FD0CA3">
              <w:rPr>
                <w:rFonts w:asciiTheme="minorHAnsi" w:hAnsiTheme="minorHAnsi" w:cstheme="minorHAnsi"/>
                <w:sz w:val="22"/>
                <w:szCs w:val="22"/>
                <w:cs/>
              </w:rPr>
              <w:t xml:space="preserve">  </w:t>
            </w:r>
            <w:r>
              <w:rPr>
                <w:rFonts w:asciiTheme="minorHAnsi" w:hAnsiTheme="minorHAnsi" w:cstheme="minorHAnsi"/>
                <w:sz w:val="22"/>
                <w:szCs w:val="22"/>
              </w:rPr>
              <w:t xml:space="preserve">  </w:t>
            </w:r>
            <w:r w:rsidR="00E53795" w:rsidRPr="00FD0CA3">
              <w:rPr>
                <w:rFonts w:asciiTheme="minorHAnsi" w:hAnsiTheme="minorHAnsi" w:cstheme="minorHAnsi"/>
                <w:sz w:val="22"/>
                <w:szCs w:val="22"/>
                <w:cs/>
              </w:rPr>
              <w:t xml:space="preserve">       </w:t>
            </w:r>
            <w:r w:rsidR="00E53795" w:rsidRPr="00FD0CA3">
              <w:rPr>
                <w:rFonts w:asciiTheme="minorHAnsi" w:hAnsiTheme="minorHAnsi" w:cstheme="minorHAnsi"/>
                <w:sz w:val="22"/>
                <w:szCs w:val="22"/>
              </w:rPr>
              <w:t>-</w:t>
            </w:r>
          </w:p>
        </w:tc>
      </w:tr>
      <w:tr w:rsidR="00E53795" w:rsidRPr="00FD0CA3" w14:paraId="4274B34F" w14:textId="77777777" w:rsidTr="00D01BA8">
        <w:trPr>
          <w:trHeight w:val="225"/>
        </w:trPr>
        <w:tc>
          <w:tcPr>
            <w:tcW w:w="3524" w:type="dxa"/>
          </w:tcPr>
          <w:p w14:paraId="0741D9AE" w14:textId="557B3C08" w:rsidR="00E53795" w:rsidRPr="00FD0CA3" w:rsidRDefault="00E53795" w:rsidP="00583609">
            <w:pPr>
              <w:spacing w:line="360" w:lineRule="exact"/>
              <w:ind w:left="642" w:right="-108" w:hanging="306"/>
              <w:rPr>
                <w:rFonts w:asciiTheme="minorHAnsi" w:hAnsiTheme="minorHAnsi" w:cstheme="minorHAnsi"/>
                <w:sz w:val="22"/>
                <w:szCs w:val="22"/>
              </w:rPr>
            </w:pPr>
            <w:r w:rsidRPr="00FD0CA3">
              <w:rPr>
                <w:rFonts w:asciiTheme="minorHAnsi" w:hAnsiTheme="minorHAnsi" w:cstheme="minorHAnsi"/>
                <w:sz w:val="22"/>
                <w:szCs w:val="22"/>
              </w:rPr>
              <w:t xml:space="preserve">Major shareholder </w:t>
            </w:r>
            <w:r w:rsidR="00583609">
              <w:rPr>
                <w:rFonts w:asciiTheme="minorHAnsi" w:hAnsiTheme="minorHAnsi" w:cstheme="minorHAnsi"/>
                <w:sz w:val="22"/>
                <w:szCs w:val="22"/>
              </w:rPr>
              <w:t>–</w:t>
            </w:r>
            <w:r w:rsidRPr="00FD0CA3">
              <w:rPr>
                <w:rFonts w:asciiTheme="minorHAnsi" w:hAnsiTheme="minorHAnsi" w:cstheme="minorHAnsi"/>
                <w:sz w:val="22"/>
                <w:szCs w:val="22"/>
              </w:rPr>
              <w:t xml:space="preserve"> Asian</w:t>
            </w:r>
            <w:r w:rsidR="00583609">
              <w:rPr>
                <w:rFonts w:asciiTheme="minorHAnsi" w:hAnsiTheme="minorHAnsi" w:cstheme="minorHAnsi"/>
                <w:sz w:val="22"/>
                <w:szCs w:val="22"/>
              </w:rPr>
              <w:t xml:space="preserve"> </w:t>
            </w:r>
            <w:r w:rsidRPr="00FD0CA3">
              <w:rPr>
                <w:rFonts w:asciiTheme="minorHAnsi" w:hAnsiTheme="minorHAnsi" w:cstheme="minorHAnsi"/>
                <w:sz w:val="22"/>
                <w:szCs w:val="22"/>
              </w:rPr>
              <w:t xml:space="preserve">food </w:t>
            </w:r>
            <w:r w:rsidR="00F45116">
              <w:rPr>
                <w:rFonts w:asciiTheme="minorHAnsi" w:hAnsiTheme="minorHAnsi" w:cstheme="minorHAnsi"/>
                <w:sz w:val="22"/>
                <w:szCs w:val="22"/>
              </w:rPr>
              <w:t>C</w:t>
            </w:r>
            <w:r w:rsidRPr="00FD0CA3">
              <w:rPr>
                <w:rFonts w:asciiTheme="minorHAnsi" w:hAnsiTheme="minorHAnsi" w:cstheme="minorHAnsi"/>
                <w:sz w:val="22"/>
                <w:szCs w:val="22"/>
              </w:rPr>
              <w:t>orporation Company</w:t>
            </w:r>
            <w:r w:rsidR="00583609">
              <w:rPr>
                <w:rFonts w:asciiTheme="minorHAnsi" w:hAnsiTheme="minorHAnsi" w:cstheme="minorHAnsi"/>
                <w:sz w:val="22"/>
                <w:szCs w:val="22"/>
              </w:rPr>
              <w:t xml:space="preserve"> </w:t>
            </w:r>
            <w:r w:rsidRPr="00FD0CA3">
              <w:rPr>
                <w:rFonts w:asciiTheme="minorHAnsi" w:hAnsiTheme="minorHAnsi" w:cstheme="minorHAnsi"/>
                <w:sz w:val="22"/>
                <w:szCs w:val="22"/>
              </w:rPr>
              <w:t>Limited</w:t>
            </w:r>
          </w:p>
        </w:tc>
        <w:tc>
          <w:tcPr>
            <w:tcW w:w="1325" w:type="dxa"/>
            <w:vAlign w:val="bottom"/>
          </w:tcPr>
          <w:p w14:paraId="044894CC" w14:textId="6502BD75" w:rsidR="00E53795" w:rsidRPr="00B43FC4" w:rsidRDefault="00997489">
            <w:pPr>
              <w:tabs>
                <w:tab w:val="decimal" w:pos="882"/>
              </w:tabs>
              <w:spacing w:line="360" w:lineRule="exact"/>
              <w:jc w:val="right"/>
              <w:rPr>
                <w:rFonts w:asciiTheme="minorHAnsi" w:hAnsiTheme="minorHAnsi" w:cstheme="minorHAnsi"/>
                <w:sz w:val="22"/>
                <w:szCs w:val="22"/>
              </w:rPr>
            </w:pPr>
            <w:r w:rsidRPr="00B43FC4">
              <w:rPr>
                <w:rFonts w:asciiTheme="minorHAnsi" w:hAnsiTheme="minorHAnsi" w:cstheme="minorHAnsi"/>
                <w:sz w:val="22"/>
                <w:szCs w:val="22"/>
              </w:rPr>
              <w:t>1,117</w:t>
            </w:r>
          </w:p>
        </w:tc>
        <w:tc>
          <w:tcPr>
            <w:tcW w:w="1413" w:type="dxa"/>
            <w:vAlign w:val="bottom"/>
          </w:tcPr>
          <w:p w14:paraId="6F810C81" w14:textId="047542A8" w:rsidR="00E53795" w:rsidRPr="00FD0CA3" w:rsidRDefault="00E53795" w:rsidP="00396AE0">
            <w:pPr>
              <w:spacing w:line="360" w:lineRule="exact"/>
              <w:ind w:left="400" w:right="-290"/>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00396AE0">
              <w:rPr>
                <w:rFonts w:asciiTheme="minorHAnsi" w:hAnsiTheme="minorHAnsi" w:cstheme="minorHAnsi"/>
                <w:sz w:val="22"/>
                <w:szCs w:val="22"/>
              </w:rPr>
              <w:t>1,117</w:t>
            </w:r>
          </w:p>
        </w:tc>
        <w:tc>
          <w:tcPr>
            <w:tcW w:w="1325" w:type="dxa"/>
            <w:vAlign w:val="bottom"/>
          </w:tcPr>
          <w:p w14:paraId="44C9AC1F" w14:textId="44518246" w:rsidR="00E53795" w:rsidRPr="00FD0CA3" w:rsidRDefault="00E53795">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 </w:t>
            </w:r>
          </w:p>
        </w:tc>
        <w:tc>
          <w:tcPr>
            <w:tcW w:w="1413" w:type="dxa"/>
            <w:vAlign w:val="bottom"/>
          </w:tcPr>
          <w:p w14:paraId="07DCF376" w14:textId="284F7E1F" w:rsidR="00E53795" w:rsidRPr="00FD0CA3" w:rsidRDefault="00E53795">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003F2A5E">
              <w:rPr>
                <w:rFonts w:asciiTheme="minorHAnsi" w:hAnsiTheme="minorHAnsi" w:cstheme="minorHAnsi"/>
                <w:sz w:val="22"/>
                <w:szCs w:val="22"/>
              </w:rPr>
              <w:t xml:space="preserve"> </w:t>
            </w: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p>
        </w:tc>
      </w:tr>
      <w:tr w:rsidR="00E53795" w:rsidRPr="00FD0CA3" w14:paraId="6D955045" w14:textId="77777777" w:rsidTr="00D01BA8">
        <w:trPr>
          <w:trHeight w:val="693"/>
        </w:trPr>
        <w:tc>
          <w:tcPr>
            <w:tcW w:w="3524" w:type="dxa"/>
          </w:tcPr>
          <w:p w14:paraId="120FB572" w14:textId="0C36A32A" w:rsidR="00E53795" w:rsidRPr="00FD0CA3" w:rsidRDefault="00E53795" w:rsidP="00583609">
            <w:pPr>
              <w:spacing w:line="360" w:lineRule="exact"/>
              <w:ind w:left="660" w:right="-108" w:hanging="324"/>
              <w:rPr>
                <w:rFonts w:asciiTheme="minorHAnsi" w:hAnsiTheme="minorHAnsi" w:cstheme="minorHAnsi"/>
                <w:sz w:val="22"/>
                <w:szCs w:val="22"/>
              </w:rPr>
            </w:pPr>
            <w:r w:rsidRPr="00FD0CA3">
              <w:rPr>
                <w:rFonts w:asciiTheme="minorHAnsi" w:hAnsiTheme="minorHAnsi" w:cstheme="minorHAnsi"/>
                <w:sz w:val="22"/>
                <w:szCs w:val="22"/>
              </w:rPr>
              <w:t>Related companies (related by common directors)</w:t>
            </w:r>
          </w:p>
        </w:tc>
        <w:tc>
          <w:tcPr>
            <w:tcW w:w="1325" w:type="dxa"/>
            <w:vAlign w:val="bottom"/>
          </w:tcPr>
          <w:p w14:paraId="7FB07E6C" w14:textId="7666F30A" w:rsidR="00E53795" w:rsidRPr="00B43FC4" w:rsidRDefault="00997489">
            <w:pPr>
              <w:tabs>
                <w:tab w:val="decimal" w:pos="882"/>
              </w:tabs>
              <w:spacing w:line="360" w:lineRule="exact"/>
              <w:jc w:val="right"/>
              <w:rPr>
                <w:rFonts w:asciiTheme="minorHAnsi" w:hAnsiTheme="minorHAnsi" w:cstheme="minorHAnsi"/>
                <w:sz w:val="22"/>
                <w:szCs w:val="22"/>
              </w:rPr>
            </w:pPr>
            <w:r w:rsidRPr="00B43FC4">
              <w:rPr>
                <w:rFonts w:asciiTheme="minorHAnsi" w:hAnsiTheme="minorHAnsi" w:cstheme="minorHAnsi"/>
                <w:sz w:val="22"/>
                <w:szCs w:val="22"/>
              </w:rPr>
              <w:t>1,074</w:t>
            </w:r>
          </w:p>
        </w:tc>
        <w:tc>
          <w:tcPr>
            <w:tcW w:w="1413" w:type="dxa"/>
            <w:vAlign w:val="bottom"/>
          </w:tcPr>
          <w:p w14:paraId="30EEF54A" w14:textId="79D6D2D1" w:rsidR="00E53795" w:rsidRPr="00FD0CA3" w:rsidRDefault="00396AE0">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1,252</w:t>
            </w:r>
          </w:p>
        </w:tc>
        <w:tc>
          <w:tcPr>
            <w:tcW w:w="1325" w:type="dxa"/>
            <w:vAlign w:val="bottom"/>
          </w:tcPr>
          <w:p w14:paraId="5A44DBB1" w14:textId="77777777" w:rsidR="00E53795" w:rsidRPr="00FD0CA3" w:rsidRDefault="00E53795">
            <w:pPr>
              <w:spacing w:line="360" w:lineRule="exact"/>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13" w:type="dxa"/>
            <w:vAlign w:val="bottom"/>
          </w:tcPr>
          <w:p w14:paraId="1EACFDE7" w14:textId="42078DA1" w:rsidR="00E53795" w:rsidRPr="00FD0CA3" w:rsidRDefault="00E53795">
            <w:pPr>
              <w:spacing w:line="360" w:lineRule="exact"/>
              <w:rPr>
                <w:rFonts w:asciiTheme="minorHAnsi" w:hAnsiTheme="minorHAnsi" w:cstheme="minorHAnsi"/>
                <w:sz w:val="22"/>
                <w:szCs w:val="22"/>
              </w:rPr>
            </w:pPr>
            <w:r w:rsidRPr="00FD0CA3">
              <w:rPr>
                <w:rFonts w:asciiTheme="minorHAnsi" w:hAnsiTheme="minorHAnsi" w:cstheme="minorHAnsi"/>
                <w:sz w:val="22"/>
                <w:szCs w:val="22"/>
              </w:rPr>
              <w:t xml:space="preserve">          </w:t>
            </w:r>
            <w:r w:rsidR="003F2A5E">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r w:rsidR="003F2A5E">
              <w:rPr>
                <w:rFonts w:asciiTheme="minorHAnsi" w:hAnsiTheme="minorHAnsi" w:cstheme="minorHAnsi"/>
                <w:sz w:val="22"/>
                <w:szCs w:val="22"/>
              </w:rPr>
              <w:t xml:space="preserve"> </w:t>
            </w:r>
            <w:r w:rsidRPr="00FD0CA3">
              <w:rPr>
                <w:rFonts w:asciiTheme="minorHAnsi" w:hAnsiTheme="minorHAnsi" w:cstheme="minorHAnsi"/>
                <w:sz w:val="22"/>
                <w:szCs w:val="22"/>
              </w:rPr>
              <w:t xml:space="preserve">   -</w:t>
            </w:r>
          </w:p>
        </w:tc>
      </w:tr>
      <w:tr w:rsidR="00E53795" w:rsidRPr="00FD0CA3" w14:paraId="623DA7F2" w14:textId="77777777" w:rsidTr="00D01BA8">
        <w:trPr>
          <w:trHeight w:val="225"/>
        </w:trPr>
        <w:tc>
          <w:tcPr>
            <w:tcW w:w="3524" w:type="dxa"/>
          </w:tcPr>
          <w:p w14:paraId="1435609A" w14:textId="77777777" w:rsidR="00E53795" w:rsidRPr="00FD0CA3" w:rsidRDefault="00E53795" w:rsidP="008E18DB">
            <w:pPr>
              <w:spacing w:line="360" w:lineRule="exact"/>
              <w:ind w:left="882" w:right="-108" w:hanging="546"/>
              <w:rPr>
                <w:rFonts w:asciiTheme="minorHAnsi" w:hAnsiTheme="minorHAnsi" w:cstheme="minorHAnsi"/>
                <w:sz w:val="22"/>
                <w:szCs w:val="22"/>
              </w:rPr>
            </w:pPr>
            <w:r w:rsidRPr="00FD0CA3">
              <w:rPr>
                <w:rFonts w:asciiTheme="minorHAnsi" w:hAnsiTheme="minorHAnsi" w:cstheme="minorHAnsi"/>
                <w:sz w:val="22"/>
                <w:szCs w:val="22"/>
              </w:rPr>
              <w:t>Director</w:t>
            </w:r>
          </w:p>
        </w:tc>
        <w:tc>
          <w:tcPr>
            <w:tcW w:w="1325" w:type="dxa"/>
            <w:vAlign w:val="bottom"/>
          </w:tcPr>
          <w:p w14:paraId="5EC7BF66" w14:textId="68746EEC" w:rsidR="00E53795" w:rsidRPr="00B43FC4" w:rsidRDefault="00EB5722">
            <w:pPr>
              <w:pBdr>
                <w:bottom w:val="single" w:sz="4" w:space="1" w:color="auto"/>
              </w:pBdr>
              <w:tabs>
                <w:tab w:val="decimal" w:pos="882"/>
              </w:tabs>
              <w:spacing w:line="360" w:lineRule="exact"/>
              <w:jc w:val="right"/>
              <w:rPr>
                <w:rFonts w:asciiTheme="minorHAnsi" w:hAnsiTheme="minorHAnsi" w:cstheme="minorHAnsi"/>
                <w:sz w:val="22"/>
                <w:szCs w:val="22"/>
              </w:rPr>
            </w:pPr>
            <w:r w:rsidRPr="00B43FC4">
              <w:rPr>
                <w:rFonts w:asciiTheme="minorHAnsi" w:hAnsiTheme="minorHAnsi" w:cstheme="minorHAnsi"/>
                <w:sz w:val="22"/>
                <w:szCs w:val="22"/>
              </w:rPr>
              <w:t>3,527</w:t>
            </w:r>
          </w:p>
        </w:tc>
        <w:tc>
          <w:tcPr>
            <w:tcW w:w="1413" w:type="dxa"/>
            <w:vAlign w:val="bottom"/>
          </w:tcPr>
          <w:p w14:paraId="30068286" w14:textId="0658690F" w:rsidR="00E53795" w:rsidRPr="00FD0CA3" w:rsidRDefault="00E53795" w:rsidP="00396AE0">
            <w:pPr>
              <w:pBdr>
                <w:bottom w:val="single" w:sz="4" w:space="1" w:color="auto"/>
              </w:pBdr>
              <w:tabs>
                <w:tab w:val="left" w:pos="1220"/>
              </w:tabs>
              <w:spacing w:line="360" w:lineRule="exact"/>
              <w:ind w:firstLine="70"/>
              <w:jc w:val="center"/>
              <w:rPr>
                <w:rFonts w:asciiTheme="minorHAnsi" w:hAnsiTheme="minorHAnsi" w:cstheme="minorHAnsi"/>
                <w:sz w:val="22"/>
                <w:szCs w:val="22"/>
              </w:rPr>
            </w:pPr>
            <w:r w:rsidRPr="00FD0CA3">
              <w:rPr>
                <w:rFonts w:asciiTheme="minorHAnsi" w:hAnsiTheme="minorHAnsi" w:cstheme="minorHAnsi"/>
                <w:sz w:val="22"/>
                <w:szCs w:val="22"/>
                <w:cs/>
              </w:rPr>
              <w:t xml:space="preserve">             </w:t>
            </w:r>
            <w:r w:rsidRPr="00FD0CA3">
              <w:rPr>
                <w:rFonts w:asciiTheme="minorHAnsi" w:hAnsiTheme="minorHAnsi" w:cstheme="minorHAnsi"/>
                <w:sz w:val="22"/>
                <w:szCs w:val="22"/>
              </w:rPr>
              <w:t xml:space="preserve">  </w:t>
            </w:r>
            <w:r w:rsidR="00396AE0">
              <w:rPr>
                <w:rFonts w:asciiTheme="minorHAnsi" w:hAnsiTheme="minorHAnsi" w:cstheme="minorHAnsi"/>
                <w:sz w:val="22"/>
                <w:szCs w:val="22"/>
              </w:rPr>
              <w:t>225</w:t>
            </w:r>
          </w:p>
        </w:tc>
        <w:tc>
          <w:tcPr>
            <w:tcW w:w="1325" w:type="dxa"/>
            <w:vAlign w:val="bottom"/>
          </w:tcPr>
          <w:p w14:paraId="04CA19B0" w14:textId="77777777" w:rsidR="00E53795" w:rsidRPr="00FD0CA3" w:rsidRDefault="00E53795">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150</w:t>
            </w:r>
          </w:p>
        </w:tc>
        <w:tc>
          <w:tcPr>
            <w:tcW w:w="1413" w:type="dxa"/>
            <w:vAlign w:val="bottom"/>
          </w:tcPr>
          <w:p w14:paraId="58482198" w14:textId="3429E171" w:rsidR="00E53795" w:rsidRPr="00FD0CA3" w:rsidRDefault="00E53795" w:rsidP="003F2A5E">
            <w:pPr>
              <w:pBdr>
                <w:bottom w:val="single" w:sz="4" w:space="1" w:color="auto"/>
              </w:pBdr>
              <w:tabs>
                <w:tab w:val="decimal" w:pos="882"/>
              </w:tabs>
              <w:spacing w:line="360" w:lineRule="exact"/>
              <w:jc w:val="right"/>
              <w:rPr>
                <w:rFonts w:asciiTheme="minorHAnsi" w:hAnsiTheme="minorHAnsi" w:cstheme="minorHAnsi"/>
                <w:sz w:val="22"/>
                <w:szCs w:val="22"/>
              </w:rPr>
            </w:pPr>
            <w:r w:rsidRPr="00FD0CA3">
              <w:rPr>
                <w:rFonts w:asciiTheme="minorHAnsi" w:hAnsiTheme="minorHAnsi" w:cstheme="minorHAnsi"/>
                <w:sz w:val="22"/>
                <w:szCs w:val="22"/>
              </w:rPr>
              <w:t xml:space="preserve">           </w:t>
            </w:r>
            <w:r w:rsidR="00396AE0">
              <w:rPr>
                <w:rFonts w:asciiTheme="minorHAnsi" w:hAnsiTheme="minorHAnsi" w:cstheme="minorHAnsi"/>
                <w:sz w:val="22"/>
                <w:szCs w:val="22"/>
              </w:rPr>
              <w:t>150</w:t>
            </w:r>
          </w:p>
        </w:tc>
      </w:tr>
      <w:tr w:rsidR="00E53795" w:rsidRPr="009D77BC" w14:paraId="600E0C4D" w14:textId="77777777" w:rsidTr="00D01BA8">
        <w:trPr>
          <w:trHeight w:val="225"/>
        </w:trPr>
        <w:tc>
          <w:tcPr>
            <w:tcW w:w="3524" w:type="dxa"/>
          </w:tcPr>
          <w:p w14:paraId="7260E60C" w14:textId="77777777" w:rsidR="00E53795" w:rsidRPr="00FD0CA3" w:rsidRDefault="00E53795">
            <w:pPr>
              <w:spacing w:line="360" w:lineRule="exact"/>
              <w:ind w:left="162" w:right="-108" w:hanging="162"/>
              <w:rPr>
                <w:rFonts w:asciiTheme="minorHAnsi" w:hAnsiTheme="minorHAnsi" w:cstheme="minorHAnsi"/>
                <w:sz w:val="22"/>
                <w:szCs w:val="22"/>
              </w:rPr>
            </w:pPr>
            <w:r w:rsidRPr="00FD0CA3">
              <w:rPr>
                <w:rFonts w:asciiTheme="minorHAnsi" w:hAnsiTheme="minorHAnsi" w:cstheme="minorHAnsi"/>
                <w:b/>
                <w:bCs/>
                <w:sz w:val="22"/>
                <w:szCs w:val="22"/>
              </w:rPr>
              <w:t xml:space="preserve">Total </w:t>
            </w:r>
          </w:p>
        </w:tc>
        <w:tc>
          <w:tcPr>
            <w:tcW w:w="1325" w:type="dxa"/>
            <w:vAlign w:val="bottom"/>
          </w:tcPr>
          <w:p w14:paraId="0A665339" w14:textId="7D6A99B6" w:rsidR="00E53795" w:rsidRPr="00B43FC4" w:rsidRDefault="00EB5722">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B43FC4">
              <w:rPr>
                <w:rFonts w:asciiTheme="minorHAnsi" w:hAnsiTheme="minorHAnsi" w:cstheme="minorHAnsi"/>
                <w:b/>
                <w:bCs/>
                <w:sz w:val="22"/>
                <w:szCs w:val="22"/>
              </w:rPr>
              <w:t>5,</w:t>
            </w:r>
            <w:r w:rsidR="00B43FC4" w:rsidRPr="00B43FC4">
              <w:rPr>
                <w:rFonts w:asciiTheme="minorHAnsi" w:hAnsiTheme="minorHAnsi" w:cstheme="minorHAnsi"/>
                <w:b/>
                <w:bCs/>
                <w:sz w:val="22"/>
                <w:szCs w:val="22"/>
              </w:rPr>
              <w:t>840</w:t>
            </w:r>
          </w:p>
        </w:tc>
        <w:tc>
          <w:tcPr>
            <w:tcW w:w="1413" w:type="dxa"/>
            <w:vAlign w:val="bottom"/>
          </w:tcPr>
          <w:p w14:paraId="129364BC" w14:textId="53FCBD01" w:rsidR="00E53795" w:rsidRPr="009D77BC" w:rsidRDefault="00E53795">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sidRPr="009D77BC">
              <w:rPr>
                <w:rFonts w:asciiTheme="minorHAnsi" w:hAnsiTheme="minorHAnsi" w:cstheme="minorHAnsi"/>
                <w:b/>
                <w:bCs/>
                <w:sz w:val="22"/>
                <w:szCs w:val="22"/>
              </w:rPr>
              <w:t>2,</w:t>
            </w:r>
            <w:r w:rsidR="00396AE0">
              <w:rPr>
                <w:rFonts w:asciiTheme="minorHAnsi" w:hAnsiTheme="minorHAnsi" w:cstheme="minorHAnsi"/>
                <w:b/>
                <w:bCs/>
                <w:sz w:val="22"/>
                <w:szCs w:val="22"/>
              </w:rPr>
              <w:t>694</w:t>
            </w:r>
          </w:p>
        </w:tc>
        <w:tc>
          <w:tcPr>
            <w:tcW w:w="1325" w:type="dxa"/>
            <w:vAlign w:val="bottom"/>
          </w:tcPr>
          <w:p w14:paraId="3B8C4E86" w14:textId="4D0EAE58" w:rsidR="00E53795" w:rsidRPr="009D77BC" w:rsidRDefault="00396AE0">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Pr>
                <w:rFonts w:asciiTheme="minorHAnsi" w:hAnsiTheme="minorHAnsi" w:cstheme="minorHAnsi"/>
                <w:b/>
                <w:bCs/>
                <w:sz w:val="22"/>
                <w:szCs w:val="22"/>
              </w:rPr>
              <w:t>25,514</w:t>
            </w:r>
          </w:p>
        </w:tc>
        <w:tc>
          <w:tcPr>
            <w:tcW w:w="1413" w:type="dxa"/>
            <w:vAlign w:val="bottom"/>
          </w:tcPr>
          <w:p w14:paraId="10AD366F" w14:textId="0F90DC80" w:rsidR="00E53795" w:rsidRPr="009D77BC" w:rsidRDefault="00396AE0">
            <w:pPr>
              <w:pBdr>
                <w:top w:val="single" w:sz="4" w:space="1" w:color="auto"/>
                <w:bottom w:val="double" w:sz="4" w:space="1" w:color="auto"/>
              </w:pBdr>
              <w:tabs>
                <w:tab w:val="decimal" w:pos="882"/>
              </w:tabs>
              <w:spacing w:line="360" w:lineRule="exact"/>
              <w:jc w:val="right"/>
              <w:rPr>
                <w:rFonts w:asciiTheme="minorHAnsi" w:hAnsiTheme="minorHAnsi" w:cstheme="minorHAnsi"/>
                <w:b/>
                <w:bCs/>
                <w:sz w:val="22"/>
                <w:szCs w:val="22"/>
              </w:rPr>
            </w:pPr>
            <w:r>
              <w:rPr>
                <w:rFonts w:asciiTheme="minorHAnsi" w:hAnsiTheme="minorHAnsi" w:cstheme="minorHAnsi"/>
                <w:b/>
                <w:bCs/>
                <w:sz w:val="22"/>
                <w:szCs w:val="22"/>
              </w:rPr>
              <w:t>33,584</w:t>
            </w:r>
          </w:p>
        </w:tc>
      </w:tr>
      <w:tr w:rsidR="00681B8D" w:rsidRPr="00C53163" w14:paraId="46ED99ED" w14:textId="77777777" w:rsidTr="00D01BA8">
        <w:tc>
          <w:tcPr>
            <w:tcW w:w="3524" w:type="dxa"/>
            <w:vAlign w:val="center"/>
          </w:tcPr>
          <w:p w14:paraId="63D42154" w14:textId="0CD09380" w:rsidR="00681B8D" w:rsidRPr="00C53163" w:rsidRDefault="00681B8D" w:rsidP="00681B8D">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Pr="005E7EDE">
              <w:rPr>
                <w:rFonts w:asciiTheme="minorHAnsi" w:hAnsiTheme="minorHAnsi" w:cstheme="minorHAnsi"/>
                <w:b/>
                <w:bCs/>
                <w:sz w:val="22"/>
                <w:szCs w:val="22"/>
              </w:rPr>
              <w:t>current payable</w:t>
            </w:r>
            <w:r w:rsidRPr="00C53163">
              <w:rPr>
                <w:rFonts w:asciiTheme="minorHAnsi" w:hAnsiTheme="minorHAnsi" w:cstheme="minorHAnsi"/>
                <w:b/>
                <w:bCs/>
                <w:sz w:val="22"/>
                <w:szCs w:val="22"/>
              </w:rPr>
              <w:t xml:space="preserve"> </w:t>
            </w:r>
          </w:p>
        </w:tc>
        <w:tc>
          <w:tcPr>
            <w:tcW w:w="1325" w:type="dxa"/>
            <w:vAlign w:val="bottom"/>
          </w:tcPr>
          <w:p w14:paraId="5C0F8721"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5ABFE13E"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325" w:type="dxa"/>
            <w:vAlign w:val="bottom"/>
          </w:tcPr>
          <w:p w14:paraId="0E30E2B7"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04763C22"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r>
      <w:tr w:rsidR="00681B8D" w:rsidRPr="00C53163" w14:paraId="6BCC2045" w14:textId="77777777" w:rsidTr="00D01BA8">
        <w:tc>
          <w:tcPr>
            <w:tcW w:w="3524" w:type="dxa"/>
            <w:vAlign w:val="center"/>
          </w:tcPr>
          <w:p w14:paraId="2436EE12" w14:textId="77777777" w:rsidR="00681B8D" w:rsidRPr="00C53163" w:rsidRDefault="00681B8D" w:rsidP="00681B8D">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25" w:type="dxa"/>
            <w:vAlign w:val="bottom"/>
          </w:tcPr>
          <w:p w14:paraId="6A57DB43"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4783986B"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325" w:type="dxa"/>
            <w:vAlign w:val="bottom"/>
          </w:tcPr>
          <w:p w14:paraId="1E7B1D1C"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741885A6"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r>
      <w:tr w:rsidR="00681B8D" w:rsidRPr="00C53163" w14:paraId="25E9F4B1" w14:textId="77777777" w:rsidTr="00D01BA8">
        <w:tc>
          <w:tcPr>
            <w:tcW w:w="3524" w:type="dxa"/>
            <w:vAlign w:val="center"/>
          </w:tcPr>
          <w:p w14:paraId="10FEF7B9" w14:textId="77777777" w:rsidR="00681B8D" w:rsidRPr="00C53163" w:rsidRDefault="00681B8D" w:rsidP="008E18DB">
            <w:pPr>
              <w:spacing w:line="360" w:lineRule="exact"/>
              <w:ind w:left="720" w:right="-12" w:hanging="294"/>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25" w:type="dxa"/>
            <w:vAlign w:val="bottom"/>
          </w:tcPr>
          <w:p w14:paraId="2072230A" w14:textId="5DB217E3" w:rsidR="00681B8D" w:rsidRPr="00DF078A" w:rsidRDefault="00B91EAA" w:rsidP="00B91EAA">
            <w:pPr>
              <w:spacing w:line="360" w:lineRule="exact"/>
              <w:ind w:left="310" w:right="-200"/>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AC68D1">
              <w:rPr>
                <w:rFonts w:asciiTheme="minorHAnsi" w:hAnsiTheme="minorHAnsi" w:cstheme="minorHAnsi"/>
                <w:sz w:val="22"/>
                <w:szCs w:val="22"/>
              </w:rPr>
              <w:t>-</w:t>
            </w:r>
          </w:p>
        </w:tc>
        <w:tc>
          <w:tcPr>
            <w:tcW w:w="1413" w:type="dxa"/>
            <w:vAlign w:val="bottom"/>
          </w:tcPr>
          <w:p w14:paraId="55B6FE43" w14:textId="5E262F6F" w:rsidR="00681B8D" w:rsidRPr="009D1861" w:rsidRDefault="00681B8D" w:rsidP="0097036F">
            <w:pPr>
              <w:spacing w:line="360" w:lineRule="exact"/>
              <w:ind w:left="183" w:right="-200"/>
              <w:jc w:val="center"/>
              <w:rPr>
                <w:rFonts w:asciiTheme="minorHAnsi" w:hAnsiTheme="minorHAnsi" w:cstheme="minorHAnsi"/>
                <w:sz w:val="22"/>
                <w:szCs w:val="22"/>
              </w:rPr>
            </w:pPr>
            <w:r w:rsidRPr="009D1861">
              <w:rPr>
                <w:rFonts w:asciiTheme="minorHAnsi" w:hAnsiTheme="minorHAnsi" w:cstheme="minorHAnsi" w:hint="cs"/>
                <w:sz w:val="22"/>
                <w:szCs w:val="22"/>
                <w:cs/>
              </w:rPr>
              <w:t xml:space="preserve">    </w:t>
            </w:r>
            <w:r w:rsidRPr="009D1861">
              <w:rPr>
                <w:rFonts w:asciiTheme="minorHAnsi" w:hAnsiTheme="minorHAnsi" w:cstheme="minorHAnsi"/>
                <w:sz w:val="22"/>
                <w:szCs w:val="22"/>
              </w:rPr>
              <w:t xml:space="preserve"> -</w:t>
            </w:r>
          </w:p>
        </w:tc>
        <w:tc>
          <w:tcPr>
            <w:tcW w:w="1325" w:type="dxa"/>
            <w:vAlign w:val="bottom"/>
          </w:tcPr>
          <w:p w14:paraId="6845430E" w14:textId="5041735E" w:rsidR="00681B8D" w:rsidRPr="00C53163" w:rsidRDefault="00681B8D" w:rsidP="00681B8D">
            <w:pPr>
              <w:tabs>
                <w:tab w:val="decimal" w:pos="882"/>
              </w:tabs>
              <w:spacing w:line="360" w:lineRule="exact"/>
              <w:jc w:val="right"/>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97036F">
              <w:rPr>
                <w:rFonts w:asciiTheme="minorHAnsi" w:hAnsiTheme="minorHAnsi" w:cstheme="minorHAnsi"/>
                <w:sz w:val="22"/>
                <w:szCs w:val="22"/>
              </w:rPr>
              <w:t>2,931</w:t>
            </w:r>
          </w:p>
        </w:tc>
        <w:tc>
          <w:tcPr>
            <w:tcW w:w="1413" w:type="dxa"/>
            <w:vAlign w:val="bottom"/>
          </w:tcPr>
          <w:p w14:paraId="442A4D72" w14:textId="507BBBA3" w:rsidR="00681B8D" w:rsidRPr="00C53163" w:rsidRDefault="00681B8D" w:rsidP="00681B8D">
            <w:pPr>
              <w:tabs>
                <w:tab w:val="decimal" w:pos="882"/>
              </w:tabs>
              <w:spacing w:line="360" w:lineRule="exact"/>
              <w:jc w:val="right"/>
              <w:rPr>
                <w:rFonts w:asciiTheme="minorHAnsi" w:hAnsiTheme="minorHAnsi" w:cstheme="minorHAnsi"/>
                <w:sz w:val="22"/>
                <w:szCs w:val="22"/>
              </w:rPr>
            </w:pPr>
            <w:r w:rsidRPr="0087643C">
              <w:rPr>
                <w:rFonts w:asciiTheme="minorHAnsi" w:hAnsiTheme="minorHAnsi" w:cstheme="minorHAnsi" w:hint="cs"/>
                <w:sz w:val="22"/>
                <w:szCs w:val="22"/>
                <w:cs/>
              </w:rPr>
              <w:t xml:space="preserve">    </w:t>
            </w:r>
            <w:r>
              <w:rPr>
                <w:rFonts w:asciiTheme="minorHAnsi" w:hAnsiTheme="minorHAnsi" w:cstheme="minorHAnsi"/>
                <w:sz w:val="22"/>
                <w:szCs w:val="22"/>
              </w:rPr>
              <w:t xml:space="preserve"> </w:t>
            </w:r>
            <w:r w:rsidRPr="0087643C">
              <w:rPr>
                <w:rFonts w:asciiTheme="minorHAnsi" w:hAnsiTheme="minorHAnsi" w:cstheme="minorHAnsi" w:hint="cs"/>
                <w:sz w:val="22"/>
                <w:szCs w:val="22"/>
                <w:cs/>
              </w:rPr>
              <w:t xml:space="preserve"> </w:t>
            </w:r>
            <w:r w:rsidR="0097036F">
              <w:rPr>
                <w:rFonts w:asciiTheme="minorHAnsi" w:hAnsiTheme="minorHAnsi" w:cstheme="minorHAnsi"/>
                <w:sz w:val="22"/>
                <w:szCs w:val="22"/>
              </w:rPr>
              <w:t>4,232</w:t>
            </w:r>
          </w:p>
        </w:tc>
      </w:tr>
      <w:tr w:rsidR="00681B8D" w:rsidRPr="00C53163" w14:paraId="1BAAEB80" w14:textId="77777777" w:rsidTr="00D01BA8">
        <w:tc>
          <w:tcPr>
            <w:tcW w:w="3524" w:type="dxa"/>
            <w:vAlign w:val="center"/>
          </w:tcPr>
          <w:p w14:paraId="25F249DD" w14:textId="77777777" w:rsidR="00681B8D" w:rsidRPr="00C53163" w:rsidRDefault="00681B8D" w:rsidP="008E18DB">
            <w:pPr>
              <w:spacing w:line="360" w:lineRule="exact"/>
              <w:ind w:left="714" w:right="-102" w:hanging="288"/>
              <w:rPr>
                <w:rFonts w:asciiTheme="minorHAnsi" w:hAnsiTheme="minorHAnsi" w:cstheme="minorHAnsi"/>
                <w:sz w:val="22"/>
                <w:szCs w:val="22"/>
              </w:rPr>
            </w:pPr>
            <w:r w:rsidRPr="00C53163">
              <w:rPr>
                <w:rFonts w:asciiTheme="minorHAnsi" w:hAnsiTheme="minorHAnsi" w:cstheme="minorHAnsi"/>
                <w:sz w:val="22"/>
                <w:szCs w:val="22"/>
              </w:rPr>
              <w:t>Related companies (related by common directors)</w:t>
            </w:r>
          </w:p>
        </w:tc>
        <w:tc>
          <w:tcPr>
            <w:tcW w:w="1325" w:type="dxa"/>
          </w:tcPr>
          <w:p w14:paraId="65814F58" w14:textId="77777777" w:rsidR="00F10200" w:rsidRDefault="00F10200" w:rsidP="00F10200">
            <w:pPr>
              <w:spacing w:line="360" w:lineRule="exact"/>
              <w:ind w:left="310" w:right="-200"/>
              <w:jc w:val="center"/>
              <w:rPr>
                <w:rFonts w:asciiTheme="minorHAnsi" w:hAnsiTheme="minorHAnsi" w:cstheme="minorHAnsi"/>
                <w:sz w:val="22"/>
                <w:szCs w:val="22"/>
              </w:rPr>
            </w:pPr>
            <w:r w:rsidRPr="00F10200">
              <w:rPr>
                <w:rFonts w:asciiTheme="minorHAnsi" w:hAnsiTheme="minorHAnsi" w:cstheme="minorHAnsi"/>
                <w:sz w:val="22"/>
                <w:szCs w:val="22"/>
              </w:rPr>
              <w:t xml:space="preserve">       </w:t>
            </w:r>
          </w:p>
          <w:p w14:paraId="5B08678B" w14:textId="2CCDDF93" w:rsidR="00681B8D" w:rsidRPr="00DF078A" w:rsidRDefault="00F10200" w:rsidP="00B91EAA">
            <w:pPr>
              <w:spacing w:line="360" w:lineRule="exact"/>
              <w:ind w:left="310" w:right="-200"/>
              <w:jc w:val="center"/>
              <w:rPr>
                <w:rFonts w:asciiTheme="minorHAnsi" w:hAnsiTheme="minorHAnsi" w:cstheme="minorHAnsi"/>
                <w:sz w:val="22"/>
                <w:szCs w:val="22"/>
              </w:rPr>
            </w:pPr>
            <w:r>
              <w:rPr>
                <w:rFonts w:asciiTheme="minorHAnsi" w:hAnsiTheme="minorHAnsi" w:cstheme="minorHAnsi"/>
                <w:sz w:val="22"/>
                <w:szCs w:val="22"/>
              </w:rPr>
              <w:t xml:space="preserve"> </w:t>
            </w:r>
            <w:r w:rsidRPr="00F10200">
              <w:rPr>
                <w:rFonts w:asciiTheme="minorHAnsi" w:hAnsiTheme="minorHAnsi" w:cstheme="minorHAnsi"/>
                <w:sz w:val="22"/>
                <w:szCs w:val="22"/>
              </w:rPr>
              <w:t xml:space="preserve"> 1,609</w:t>
            </w:r>
          </w:p>
        </w:tc>
        <w:tc>
          <w:tcPr>
            <w:tcW w:w="1413" w:type="dxa"/>
            <w:vAlign w:val="bottom"/>
          </w:tcPr>
          <w:p w14:paraId="6C792B8A" w14:textId="6146F379" w:rsidR="00681B8D" w:rsidRPr="009D1861" w:rsidRDefault="009D1861" w:rsidP="00681B8D">
            <w:pPr>
              <w:tabs>
                <w:tab w:val="decimal" w:pos="882"/>
              </w:tabs>
              <w:spacing w:line="360" w:lineRule="exact"/>
              <w:jc w:val="right"/>
              <w:rPr>
                <w:rFonts w:asciiTheme="minorHAnsi" w:hAnsiTheme="minorHAnsi" w:cstheme="minorHAnsi"/>
                <w:sz w:val="22"/>
                <w:szCs w:val="22"/>
              </w:rPr>
            </w:pPr>
            <w:r w:rsidRPr="009D1861">
              <w:rPr>
                <w:rFonts w:asciiTheme="minorHAnsi" w:hAnsiTheme="minorHAnsi" w:cstheme="minorHAnsi"/>
                <w:sz w:val="22"/>
                <w:szCs w:val="22"/>
              </w:rPr>
              <w:t>15</w:t>
            </w:r>
          </w:p>
        </w:tc>
        <w:tc>
          <w:tcPr>
            <w:tcW w:w="1325" w:type="dxa"/>
            <w:vAlign w:val="bottom"/>
          </w:tcPr>
          <w:p w14:paraId="7F884A7C" w14:textId="642A56AE" w:rsidR="00681B8D" w:rsidRPr="00C53163" w:rsidRDefault="00907108" w:rsidP="00681B8D">
            <w:pPr>
              <w:spacing w:line="360" w:lineRule="exact"/>
              <w:ind w:left="183"/>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13" w:type="dxa"/>
            <w:vAlign w:val="bottom"/>
          </w:tcPr>
          <w:p w14:paraId="2A9E72E8" w14:textId="474C3564" w:rsidR="00681B8D" w:rsidRPr="00C53163" w:rsidRDefault="00F10200" w:rsidP="00681B8D">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907108">
              <w:rPr>
                <w:rFonts w:asciiTheme="minorHAnsi" w:hAnsiTheme="minorHAnsi" w:cstheme="minorHAnsi"/>
                <w:sz w:val="22"/>
                <w:szCs w:val="22"/>
              </w:rPr>
              <w:t xml:space="preserve">          </w:t>
            </w:r>
            <w:r w:rsidR="00907108">
              <w:rPr>
                <w:rFonts w:asciiTheme="minorHAnsi" w:hAnsiTheme="minorHAnsi" w:cstheme="minorBidi"/>
                <w:sz w:val="22"/>
                <w:szCs w:val="22"/>
              </w:rPr>
              <w:t xml:space="preserve"> </w:t>
            </w:r>
            <w:r w:rsidR="00907108">
              <w:rPr>
                <w:rFonts w:asciiTheme="minorHAnsi" w:hAnsiTheme="minorHAnsi" w:cstheme="minorHAnsi"/>
                <w:sz w:val="22"/>
                <w:szCs w:val="22"/>
              </w:rPr>
              <w:t>-</w:t>
            </w:r>
          </w:p>
        </w:tc>
      </w:tr>
      <w:tr w:rsidR="00681B8D" w:rsidRPr="00C53163" w14:paraId="75D11C0C" w14:textId="77777777" w:rsidTr="00D01BA8">
        <w:tc>
          <w:tcPr>
            <w:tcW w:w="3524" w:type="dxa"/>
            <w:vAlign w:val="center"/>
          </w:tcPr>
          <w:p w14:paraId="07195057" w14:textId="77777777" w:rsidR="00681B8D" w:rsidRPr="00C53163" w:rsidRDefault="00681B8D" w:rsidP="008E18DB">
            <w:pPr>
              <w:spacing w:line="360" w:lineRule="exact"/>
              <w:ind w:left="720" w:right="-12" w:hanging="267"/>
              <w:rPr>
                <w:rFonts w:asciiTheme="minorHAnsi" w:hAnsiTheme="minorHAnsi" w:cstheme="minorHAnsi"/>
                <w:sz w:val="22"/>
                <w:szCs w:val="22"/>
              </w:rPr>
            </w:pPr>
            <w:r w:rsidRPr="00C53163">
              <w:rPr>
                <w:rFonts w:asciiTheme="minorHAnsi" w:hAnsiTheme="minorHAnsi" w:cstheme="minorHAnsi"/>
                <w:sz w:val="22"/>
                <w:szCs w:val="22"/>
              </w:rPr>
              <w:t>Director</w:t>
            </w:r>
          </w:p>
        </w:tc>
        <w:tc>
          <w:tcPr>
            <w:tcW w:w="1325" w:type="dxa"/>
            <w:vAlign w:val="bottom"/>
          </w:tcPr>
          <w:p w14:paraId="712BCDFA" w14:textId="6508989C" w:rsidR="00681B8D" w:rsidRPr="00DF078A" w:rsidRDefault="00F10200" w:rsidP="00681B8D">
            <w:pPr>
              <w:pBdr>
                <w:bottom w:val="single" w:sz="4" w:space="1" w:color="auto"/>
              </w:pBdr>
              <w:tabs>
                <w:tab w:val="decimal" w:pos="882"/>
              </w:tabs>
              <w:spacing w:line="360" w:lineRule="exact"/>
              <w:jc w:val="right"/>
              <w:rPr>
                <w:rFonts w:asciiTheme="minorHAnsi" w:hAnsiTheme="minorHAnsi" w:cstheme="minorHAnsi"/>
                <w:sz w:val="22"/>
                <w:szCs w:val="22"/>
              </w:rPr>
            </w:pPr>
            <w:r w:rsidRPr="00F10200">
              <w:rPr>
                <w:rFonts w:asciiTheme="minorHAnsi" w:hAnsiTheme="minorHAnsi" w:cstheme="minorHAnsi"/>
                <w:sz w:val="22"/>
                <w:szCs w:val="22"/>
              </w:rPr>
              <w:t>1,871</w:t>
            </w:r>
          </w:p>
        </w:tc>
        <w:tc>
          <w:tcPr>
            <w:tcW w:w="1413" w:type="dxa"/>
            <w:vAlign w:val="bottom"/>
          </w:tcPr>
          <w:p w14:paraId="3889EEC0" w14:textId="269966D3" w:rsidR="00681B8D" w:rsidRPr="0023441D" w:rsidRDefault="0001798C" w:rsidP="00681B8D">
            <w:pPr>
              <w:pBdr>
                <w:bottom w:val="single" w:sz="4" w:space="1" w:color="auto"/>
              </w:pBdr>
              <w:tabs>
                <w:tab w:val="decimal" w:pos="882"/>
              </w:tabs>
              <w:spacing w:line="360" w:lineRule="exact"/>
              <w:jc w:val="right"/>
              <w:rPr>
                <w:rFonts w:asciiTheme="minorHAnsi" w:hAnsiTheme="minorHAnsi" w:cstheme="minorHAnsi"/>
                <w:sz w:val="22"/>
                <w:szCs w:val="22"/>
                <w:highlight w:val="yellow"/>
              </w:rPr>
            </w:pPr>
            <w:r>
              <w:rPr>
                <w:rFonts w:asciiTheme="minorHAnsi" w:hAnsiTheme="minorHAnsi" w:cstheme="minorHAnsi"/>
                <w:sz w:val="22"/>
                <w:szCs w:val="22"/>
              </w:rPr>
              <w:t>1,305</w:t>
            </w:r>
          </w:p>
        </w:tc>
        <w:tc>
          <w:tcPr>
            <w:tcW w:w="1325" w:type="dxa"/>
            <w:vAlign w:val="bottom"/>
          </w:tcPr>
          <w:p w14:paraId="1E990A34" w14:textId="6E4721A2" w:rsidR="00681B8D" w:rsidRPr="00C53163" w:rsidRDefault="0001798C" w:rsidP="00681B8D">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143</w:t>
            </w:r>
          </w:p>
        </w:tc>
        <w:tc>
          <w:tcPr>
            <w:tcW w:w="1413" w:type="dxa"/>
            <w:vAlign w:val="bottom"/>
          </w:tcPr>
          <w:p w14:paraId="7029272F" w14:textId="46151137" w:rsidR="00681B8D" w:rsidRPr="00C53163" w:rsidRDefault="0001798C" w:rsidP="00681B8D">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211</w:t>
            </w:r>
          </w:p>
        </w:tc>
      </w:tr>
      <w:tr w:rsidR="00681B8D" w:rsidRPr="00C53163" w14:paraId="7C32B9AB" w14:textId="77777777" w:rsidTr="00D01BA8">
        <w:tc>
          <w:tcPr>
            <w:tcW w:w="3524" w:type="dxa"/>
          </w:tcPr>
          <w:p w14:paraId="722E00CD" w14:textId="77777777" w:rsidR="00681B8D" w:rsidRPr="00C53163" w:rsidRDefault="00681B8D" w:rsidP="00681B8D">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25" w:type="dxa"/>
            <w:vAlign w:val="bottom"/>
          </w:tcPr>
          <w:p w14:paraId="69E1AFD5" w14:textId="64CAA903" w:rsidR="00681B8D" w:rsidRPr="00DF078A" w:rsidRDefault="00AC68D1" w:rsidP="00681B8D">
            <w:pPr>
              <w:pBdr>
                <w:bottom w:val="double" w:sz="4" w:space="1" w:color="auto"/>
              </w:pBdr>
              <w:tabs>
                <w:tab w:val="decimal" w:pos="882"/>
              </w:tabs>
              <w:spacing w:line="360" w:lineRule="exact"/>
              <w:jc w:val="right"/>
              <w:rPr>
                <w:rFonts w:asciiTheme="minorHAnsi" w:hAnsiTheme="minorHAnsi" w:cstheme="minorHAnsi"/>
                <w:b/>
                <w:bCs/>
                <w:sz w:val="22"/>
                <w:szCs w:val="22"/>
                <w:cs/>
              </w:rPr>
            </w:pPr>
            <w:r>
              <w:rPr>
                <w:rFonts w:asciiTheme="minorHAnsi" w:hAnsiTheme="minorHAnsi" w:cstheme="minorHAnsi"/>
                <w:b/>
                <w:bCs/>
                <w:sz w:val="22"/>
                <w:szCs w:val="22"/>
              </w:rPr>
              <w:t>3,480</w:t>
            </w:r>
          </w:p>
        </w:tc>
        <w:tc>
          <w:tcPr>
            <w:tcW w:w="1413" w:type="dxa"/>
            <w:vAlign w:val="bottom"/>
          </w:tcPr>
          <w:p w14:paraId="122365DC" w14:textId="534C812A" w:rsidR="00681B8D" w:rsidRPr="0087475E" w:rsidRDefault="005414EA" w:rsidP="00681B8D">
            <w:pPr>
              <w:pBdr>
                <w:bottom w:val="double" w:sz="4" w:space="1" w:color="auto"/>
              </w:pBdr>
              <w:tabs>
                <w:tab w:val="decimal" w:pos="882"/>
              </w:tabs>
              <w:spacing w:line="360" w:lineRule="exact"/>
              <w:jc w:val="right"/>
              <w:rPr>
                <w:rFonts w:asciiTheme="minorHAnsi" w:hAnsiTheme="minorHAnsi" w:cstheme="minorHAnsi"/>
                <w:b/>
                <w:bCs/>
                <w:sz w:val="22"/>
                <w:szCs w:val="22"/>
                <w:highlight w:val="yellow"/>
                <w:cs/>
              </w:rPr>
            </w:pPr>
            <w:r w:rsidRPr="0087475E">
              <w:rPr>
                <w:rFonts w:asciiTheme="minorHAnsi" w:hAnsiTheme="minorHAnsi" w:cstheme="minorHAnsi"/>
                <w:b/>
                <w:bCs/>
                <w:sz w:val="22"/>
                <w:szCs w:val="22"/>
              </w:rPr>
              <w:t>1,320</w:t>
            </w:r>
          </w:p>
        </w:tc>
        <w:tc>
          <w:tcPr>
            <w:tcW w:w="1325" w:type="dxa"/>
            <w:vAlign w:val="bottom"/>
          </w:tcPr>
          <w:p w14:paraId="7307567A" w14:textId="37CBE002" w:rsidR="00681B8D" w:rsidRPr="0087475E" w:rsidRDefault="005414EA" w:rsidP="00681B8D">
            <w:pPr>
              <w:pBdr>
                <w:bottom w:val="double" w:sz="4" w:space="1" w:color="auto"/>
              </w:pBdr>
              <w:tabs>
                <w:tab w:val="decimal" w:pos="882"/>
              </w:tabs>
              <w:spacing w:line="360" w:lineRule="exact"/>
              <w:jc w:val="right"/>
              <w:rPr>
                <w:rFonts w:asciiTheme="minorHAnsi" w:hAnsiTheme="minorHAnsi" w:cstheme="minorHAnsi"/>
                <w:b/>
                <w:bCs/>
                <w:sz w:val="22"/>
                <w:szCs w:val="22"/>
              </w:rPr>
            </w:pPr>
            <w:r w:rsidRPr="0087475E">
              <w:rPr>
                <w:rFonts w:asciiTheme="minorHAnsi" w:hAnsiTheme="minorHAnsi" w:cstheme="minorHAnsi"/>
                <w:b/>
                <w:bCs/>
                <w:sz w:val="22"/>
                <w:szCs w:val="22"/>
              </w:rPr>
              <w:t>3,074</w:t>
            </w:r>
          </w:p>
        </w:tc>
        <w:tc>
          <w:tcPr>
            <w:tcW w:w="1413" w:type="dxa"/>
            <w:vAlign w:val="bottom"/>
          </w:tcPr>
          <w:p w14:paraId="7B8D70F1" w14:textId="36AA5739" w:rsidR="00681B8D" w:rsidRPr="0087475E" w:rsidRDefault="005414EA" w:rsidP="00681B8D">
            <w:pPr>
              <w:pBdr>
                <w:bottom w:val="double" w:sz="4" w:space="1" w:color="auto"/>
              </w:pBdr>
              <w:tabs>
                <w:tab w:val="decimal" w:pos="882"/>
              </w:tabs>
              <w:spacing w:line="360" w:lineRule="exact"/>
              <w:jc w:val="right"/>
              <w:rPr>
                <w:rFonts w:asciiTheme="minorHAnsi" w:hAnsiTheme="minorHAnsi" w:cstheme="minorHAnsi"/>
                <w:b/>
                <w:bCs/>
                <w:sz w:val="22"/>
                <w:szCs w:val="22"/>
              </w:rPr>
            </w:pPr>
            <w:r w:rsidRPr="0087475E">
              <w:rPr>
                <w:rFonts w:asciiTheme="minorHAnsi" w:hAnsiTheme="minorHAnsi" w:cstheme="minorHAnsi"/>
                <w:b/>
                <w:bCs/>
                <w:sz w:val="22"/>
                <w:szCs w:val="22"/>
              </w:rPr>
              <w:t>4,443</w:t>
            </w:r>
          </w:p>
        </w:tc>
      </w:tr>
      <w:tr w:rsidR="00681B8D" w:rsidRPr="00C53163" w14:paraId="3A88E0FA" w14:textId="77777777" w:rsidTr="00D01BA8">
        <w:tc>
          <w:tcPr>
            <w:tcW w:w="3524" w:type="dxa"/>
            <w:vAlign w:val="center"/>
          </w:tcPr>
          <w:p w14:paraId="4109D985" w14:textId="77777777" w:rsidR="00D22632" w:rsidRPr="00C53163" w:rsidRDefault="00D22632" w:rsidP="00681B8D">
            <w:pPr>
              <w:spacing w:line="180" w:lineRule="exact"/>
              <w:ind w:right="-12"/>
              <w:rPr>
                <w:rFonts w:asciiTheme="minorHAnsi" w:hAnsiTheme="minorHAnsi" w:cstheme="minorHAnsi"/>
                <w:sz w:val="22"/>
                <w:szCs w:val="22"/>
              </w:rPr>
            </w:pPr>
          </w:p>
        </w:tc>
        <w:tc>
          <w:tcPr>
            <w:tcW w:w="1325" w:type="dxa"/>
            <w:vAlign w:val="bottom"/>
          </w:tcPr>
          <w:p w14:paraId="31EA9BA8" w14:textId="77777777" w:rsidR="00681B8D" w:rsidRPr="00DF078A" w:rsidRDefault="00681B8D" w:rsidP="00681B8D">
            <w:pPr>
              <w:tabs>
                <w:tab w:val="decimal" w:pos="882"/>
              </w:tabs>
              <w:spacing w:line="180" w:lineRule="exact"/>
              <w:rPr>
                <w:rFonts w:asciiTheme="minorHAnsi" w:hAnsiTheme="minorHAnsi" w:cstheme="minorHAnsi"/>
                <w:sz w:val="22"/>
                <w:szCs w:val="22"/>
              </w:rPr>
            </w:pPr>
          </w:p>
        </w:tc>
        <w:tc>
          <w:tcPr>
            <w:tcW w:w="1413" w:type="dxa"/>
            <w:vAlign w:val="bottom"/>
          </w:tcPr>
          <w:p w14:paraId="10625BCB" w14:textId="77777777" w:rsidR="00681B8D" w:rsidRPr="0023441D" w:rsidRDefault="00681B8D" w:rsidP="00681B8D">
            <w:pPr>
              <w:tabs>
                <w:tab w:val="decimal" w:pos="882"/>
              </w:tabs>
              <w:spacing w:line="180" w:lineRule="exact"/>
              <w:rPr>
                <w:rFonts w:asciiTheme="minorHAnsi" w:hAnsiTheme="minorHAnsi" w:cstheme="minorHAnsi"/>
                <w:sz w:val="22"/>
                <w:szCs w:val="22"/>
                <w:highlight w:val="yellow"/>
              </w:rPr>
            </w:pPr>
          </w:p>
        </w:tc>
        <w:tc>
          <w:tcPr>
            <w:tcW w:w="1325" w:type="dxa"/>
            <w:vAlign w:val="bottom"/>
          </w:tcPr>
          <w:p w14:paraId="28683378" w14:textId="77777777" w:rsidR="00681B8D" w:rsidRPr="00C53163" w:rsidRDefault="00681B8D" w:rsidP="00681B8D">
            <w:pPr>
              <w:tabs>
                <w:tab w:val="decimal" w:pos="882"/>
              </w:tabs>
              <w:spacing w:line="180" w:lineRule="exact"/>
              <w:rPr>
                <w:rFonts w:asciiTheme="minorHAnsi" w:hAnsiTheme="minorHAnsi" w:cstheme="minorHAnsi"/>
                <w:sz w:val="22"/>
                <w:szCs w:val="22"/>
              </w:rPr>
            </w:pPr>
          </w:p>
        </w:tc>
        <w:tc>
          <w:tcPr>
            <w:tcW w:w="1413" w:type="dxa"/>
            <w:vAlign w:val="bottom"/>
          </w:tcPr>
          <w:p w14:paraId="408B4954" w14:textId="77777777" w:rsidR="00681B8D" w:rsidRPr="00C53163" w:rsidRDefault="00681B8D" w:rsidP="00681B8D">
            <w:pPr>
              <w:tabs>
                <w:tab w:val="decimal" w:pos="882"/>
              </w:tabs>
              <w:spacing w:line="180" w:lineRule="exact"/>
              <w:rPr>
                <w:rFonts w:asciiTheme="minorHAnsi" w:hAnsiTheme="minorHAnsi" w:cstheme="minorHAnsi"/>
                <w:sz w:val="22"/>
                <w:szCs w:val="22"/>
              </w:rPr>
            </w:pPr>
          </w:p>
        </w:tc>
      </w:tr>
      <w:tr w:rsidR="00681B8D" w:rsidRPr="00C53163" w14:paraId="60CAA3FD" w14:textId="77777777" w:rsidTr="00D01BA8">
        <w:tc>
          <w:tcPr>
            <w:tcW w:w="3524" w:type="dxa"/>
            <w:vAlign w:val="center"/>
          </w:tcPr>
          <w:p w14:paraId="302B98E9" w14:textId="3D5C7068" w:rsidR="00681B8D" w:rsidRPr="00C53163" w:rsidRDefault="00681B8D" w:rsidP="00681B8D">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non-current liabilities  </w:t>
            </w:r>
          </w:p>
        </w:tc>
        <w:tc>
          <w:tcPr>
            <w:tcW w:w="1325" w:type="dxa"/>
            <w:vAlign w:val="bottom"/>
          </w:tcPr>
          <w:p w14:paraId="1395DE11" w14:textId="77777777" w:rsidR="00681B8D" w:rsidRPr="00DF078A"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7774E739" w14:textId="77777777" w:rsidR="00681B8D" w:rsidRPr="0023441D" w:rsidRDefault="00681B8D" w:rsidP="00681B8D">
            <w:pPr>
              <w:tabs>
                <w:tab w:val="decimal" w:pos="882"/>
              </w:tabs>
              <w:spacing w:line="360" w:lineRule="exact"/>
              <w:rPr>
                <w:rFonts w:asciiTheme="minorHAnsi" w:hAnsiTheme="minorHAnsi" w:cstheme="minorHAnsi"/>
                <w:sz w:val="22"/>
                <w:szCs w:val="22"/>
                <w:highlight w:val="yellow"/>
              </w:rPr>
            </w:pPr>
          </w:p>
        </w:tc>
        <w:tc>
          <w:tcPr>
            <w:tcW w:w="1325" w:type="dxa"/>
            <w:vAlign w:val="bottom"/>
          </w:tcPr>
          <w:p w14:paraId="5AD7669F"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c>
          <w:tcPr>
            <w:tcW w:w="1413" w:type="dxa"/>
            <w:vAlign w:val="bottom"/>
          </w:tcPr>
          <w:p w14:paraId="1488D7C7" w14:textId="77777777" w:rsidR="00681B8D" w:rsidRPr="00C53163" w:rsidRDefault="00681B8D" w:rsidP="00681B8D">
            <w:pPr>
              <w:tabs>
                <w:tab w:val="decimal" w:pos="882"/>
              </w:tabs>
              <w:spacing w:line="360" w:lineRule="exact"/>
              <w:rPr>
                <w:rFonts w:asciiTheme="minorHAnsi" w:hAnsiTheme="minorHAnsi" w:cstheme="minorHAnsi"/>
                <w:sz w:val="22"/>
                <w:szCs w:val="22"/>
              </w:rPr>
            </w:pPr>
          </w:p>
        </w:tc>
      </w:tr>
      <w:tr w:rsidR="00EA302E" w:rsidRPr="0087643C" w14:paraId="48FBDEE3" w14:textId="77777777" w:rsidTr="00D01BA8">
        <w:tc>
          <w:tcPr>
            <w:tcW w:w="3524" w:type="dxa"/>
            <w:vAlign w:val="center"/>
          </w:tcPr>
          <w:p w14:paraId="3098109F" w14:textId="1E0DA2DE" w:rsidR="00EA302E" w:rsidRPr="0087643C" w:rsidRDefault="00EA302E" w:rsidP="00D12A76">
            <w:pPr>
              <w:tabs>
                <w:tab w:val="left" w:pos="463"/>
              </w:tabs>
              <w:spacing w:line="360" w:lineRule="exact"/>
              <w:ind w:right="-12" w:hanging="294"/>
              <w:rPr>
                <w:rFonts w:asciiTheme="minorHAnsi" w:hAnsiTheme="minorHAnsi" w:cstheme="minorHAnsi"/>
                <w:b/>
                <w:bCs/>
                <w:sz w:val="22"/>
                <w:szCs w:val="22"/>
              </w:rPr>
            </w:pPr>
            <w:r>
              <w:rPr>
                <w:rFonts w:asciiTheme="minorHAnsi" w:hAnsiTheme="minorHAnsi" w:cstheme="minorBidi" w:hint="cs"/>
                <w:sz w:val="22"/>
                <w:szCs w:val="22"/>
                <w:cs/>
              </w:rPr>
              <w:t xml:space="preserve">                  </w:t>
            </w:r>
            <w:r w:rsidRPr="0087643C">
              <w:rPr>
                <w:rFonts w:asciiTheme="minorHAnsi" w:hAnsiTheme="minorHAnsi" w:cstheme="minorHAnsi"/>
                <w:sz w:val="22"/>
                <w:szCs w:val="22"/>
              </w:rPr>
              <w:t>Director</w:t>
            </w:r>
          </w:p>
        </w:tc>
        <w:tc>
          <w:tcPr>
            <w:tcW w:w="1325" w:type="dxa"/>
            <w:vAlign w:val="bottom"/>
          </w:tcPr>
          <w:p w14:paraId="54C26E77" w14:textId="5C4A7DB1" w:rsidR="00EA302E" w:rsidRPr="001C2B11" w:rsidRDefault="001C2B11" w:rsidP="00EA302E">
            <w:pPr>
              <w:pBdr>
                <w:bottom w:val="single" w:sz="4" w:space="1" w:color="auto"/>
              </w:pBdr>
              <w:tabs>
                <w:tab w:val="decimal" w:pos="882"/>
              </w:tabs>
              <w:spacing w:line="360" w:lineRule="exact"/>
              <w:jc w:val="right"/>
              <w:rPr>
                <w:rFonts w:asciiTheme="minorHAnsi" w:hAnsiTheme="minorHAnsi" w:cs="Browallia New"/>
                <w:sz w:val="22"/>
                <w:szCs w:val="28"/>
              </w:rPr>
            </w:pPr>
            <w:r w:rsidRPr="001C2B11">
              <w:rPr>
                <w:rFonts w:asciiTheme="minorHAnsi" w:hAnsiTheme="minorHAnsi" w:cs="Browallia New"/>
                <w:sz w:val="22"/>
                <w:szCs w:val="28"/>
              </w:rPr>
              <w:t>51,535</w:t>
            </w:r>
          </w:p>
        </w:tc>
        <w:tc>
          <w:tcPr>
            <w:tcW w:w="1413" w:type="dxa"/>
            <w:vAlign w:val="bottom"/>
          </w:tcPr>
          <w:p w14:paraId="4214A8BE" w14:textId="60E22395" w:rsidR="00EA302E" w:rsidRPr="00927377" w:rsidRDefault="00EA302E" w:rsidP="00EA302E">
            <w:pPr>
              <w:pBdr>
                <w:bottom w:val="single" w:sz="4" w:space="1" w:color="auto"/>
              </w:pBdr>
              <w:tabs>
                <w:tab w:val="decimal" w:pos="882"/>
              </w:tabs>
              <w:spacing w:line="360" w:lineRule="exact"/>
              <w:jc w:val="right"/>
              <w:rPr>
                <w:rFonts w:asciiTheme="minorHAnsi" w:hAnsiTheme="minorHAnsi" w:cstheme="minorHAnsi"/>
                <w:sz w:val="22"/>
                <w:szCs w:val="22"/>
              </w:rPr>
            </w:pPr>
            <w:r w:rsidRPr="00927377">
              <w:rPr>
                <w:rFonts w:asciiTheme="minorHAnsi" w:hAnsiTheme="minorHAnsi" w:cstheme="minorHAnsi"/>
                <w:sz w:val="22"/>
                <w:szCs w:val="22"/>
              </w:rPr>
              <w:t>50,658</w:t>
            </w:r>
          </w:p>
        </w:tc>
        <w:tc>
          <w:tcPr>
            <w:tcW w:w="1325" w:type="dxa"/>
            <w:vAlign w:val="bottom"/>
          </w:tcPr>
          <w:p w14:paraId="2D9A4EE0" w14:textId="23D5B67A" w:rsidR="00EA302E" w:rsidRPr="0087643C" w:rsidRDefault="00EA302E" w:rsidP="00EA302E">
            <w:pPr>
              <w:pBdr>
                <w:bottom w:val="single" w:sz="4" w:space="1" w:color="auto"/>
              </w:pBd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413" w:type="dxa"/>
            <w:vAlign w:val="bottom"/>
          </w:tcPr>
          <w:p w14:paraId="13D0B6A7" w14:textId="58C63C56" w:rsidR="00EA302E" w:rsidRPr="0087643C" w:rsidRDefault="00EA302E" w:rsidP="00EA302E">
            <w:pPr>
              <w:pBdr>
                <w:bottom w:val="single" w:sz="4" w:space="1" w:color="auto"/>
              </w:pBdr>
              <w:tabs>
                <w:tab w:val="decimal" w:pos="882"/>
              </w:tabs>
              <w:spacing w:line="360" w:lineRule="exact"/>
              <w:rPr>
                <w:rFonts w:asciiTheme="minorHAnsi" w:hAnsiTheme="minorHAnsi" w:cstheme="minorHAnsi"/>
                <w:sz w:val="22"/>
                <w:szCs w:val="22"/>
              </w:rPr>
            </w:pPr>
            <w:r>
              <w:rPr>
                <w:rFonts w:asciiTheme="minorHAnsi" w:hAnsiTheme="minorHAnsi" w:cstheme="minorHAnsi"/>
                <w:sz w:val="22"/>
                <w:szCs w:val="22"/>
              </w:rPr>
              <w:t>-</w:t>
            </w:r>
          </w:p>
        </w:tc>
      </w:tr>
      <w:tr w:rsidR="00EA302E" w:rsidRPr="0087643C" w14:paraId="44E3CFA4" w14:textId="77777777" w:rsidTr="00D01BA8">
        <w:tc>
          <w:tcPr>
            <w:tcW w:w="3524" w:type="dxa"/>
            <w:vAlign w:val="center"/>
          </w:tcPr>
          <w:p w14:paraId="48473B66" w14:textId="5BDF0A56" w:rsidR="00EA302E" w:rsidRDefault="00EA302E" w:rsidP="00EA302E">
            <w:pPr>
              <w:spacing w:line="360" w:lineRule="exact"/>
              <w:ind w:right="-12"/>
              <w:rPr>
                <w:rFonts w:asciiTheme="minorHAnsi" w:hAnsiTheme="minorHAnsi" w:cstheme="minorBidi"/>
                <w:sz w:val="22"/>
                <w:szCs w:val="22"/>
                <w:cs/>
              </w:rPr>
            </w:pPr>
            <w:r w:rsidRPr="0087643C">
              <w:rPr>
                <w:rFonts w:asciiTheme="minorHAnsi" w:hAnsiTheme="minorHAnsi" w:cstheme="minorHAnsi"/>
                <w:b/>
                <w:bCs/>
                <w:sz w:val="22"/>
                <w:szCs w:val="22"/>
              </w:rPr>
              <w:t>Total</w:t>
            </w:r>
          </w:p>
        </w:tc>
        <w:tc>
          <w:tcPr>
            <w:tcW w:w="1325" w:type="dxa"/>
            <w:vAlign w:val="bottom"/>
          </w:tcPr>
          <w:p w14:paraId="6FBE93FD" w14:textId="141E2CC6" w:rsidR="00EA302E" w:rsidRPr="001C2B11" w:rsidRDefault="001C2B11" w:rsidP="00EA302E">
            <w:pPr>
              <w:pBdr>
                <w:bottom w:val="double" w:sz="4" w:space="1" w:color="auto"/>
              </w:pBdr>
              <w:tabs>
                <w:tab w:val="decimal" w:pos="882"/>
              </w:tabs>
              <w:spacing w:line="360" w:lineRule="exact"/>
              <w:jc w:val="right"/>
              <w:rPr>
                <w:rFonts w:asciiTheme="minorHAnsi" w:hAnsiTheme="minorHAnsi" w:cs="Browallia New"/>
                <w:b/>
                <w:bCs/>
                <w:sz w:val="22"/>
                <w:szCs w:val="28"/>
              </w:rPr>
            </w:pPr>
            <w:r w:rsidRPr="001C2B11">
              <w:rPr>
                <w:rFonts w:asciiTheme="minorHAnsi" w:hAnsiTheme="minorHAnsi" w:cs="Browallia New"/>
                <w:b/>
                <w:bCs/>
                <w:sz w:val="22"/>
                <w:szCs w:val="28"/>
              </w:rPr>
              <w:t>51,535</w:t>
            </w:r>
          </w:p>
        </w:tc>
        <w:tc>
          <w:tcPr>
            <w:tcW w:w="1413" w:type="dxa"/>
            <w:vAlign w:val="bottom"/>
          </w:tcPr>
          <w:p w14:paraId="7D404C3D" w14:textId="502FBC0C" w:rsidR="00EA302E" w:rsidRPr="00EA302E" w:rsidRDefault="00EA302E" w:rsidP="00EA302E">
            <w:pPr>
              <w:pBdr>
                <w:bottom w:val="double" w:sz="4" w:space="1" w:color="auto"/>
              </w:pBdr>
              <w:tabs>
                <w:tab w:val="decimal" w:pos="882"/>
              </w:tabs>
              <w:spacing w:line="360" w:lineRule="exact"/>
              <w:jc w:val="right"/>
              <w:rPr>
                <w:rFonts w:asciiTheme="minorHAnsi" w:hAnsiTheme="minorHAnsi" w:cstheme="minorHAnsi"/>
                <w:b/>
                <w:bCs/>
                <w:sz w:val="22"/>
                <w:szCs w:val="22"/>
              </w:rPr>
            </w:pPr>
            <w:r w:rsidRPr="00EA302E">
              <w:rPr>
                <w:rFonts w:asciiTheme="minorHAnsi" w:hAnsiTheme="minorHAnsi" w:cstheme="minorHAnsi"/>
                <w:b/>
                <w:bCs/>
                <w:sz w:val="22"/>
                <w:szCs w:val="22"/>
              </w:rPr>
              <w:t>50,658</w:t>
            </w:r>
          </w:p>
        </w:tc>
        <w:tc>
          <w:tcPr>
            <w:tcW w:w="1325" w:type="dxa"/>
            <w:vAlign w:val="bottom"/>
          </w:tcPr>
          <w:p w14:paraId="26B9BFC4" w14:textId="7081DAD2" w:rsidR="00EA302E" w:rsidRPr="00EA302E" w:rsidRDefault="00EA302E" w:rsidP="00EA302E">
            <w:pPr>
              <w:pBdr>
                <w:bottom w:val="double" w:sz="4" w:space="1" w:color="auto"/>
              </w:pBdr>
              <w:spacing w:line="360" w:lineRule="exact"/>
              <w:ind w:right="-650"/>
              <w:jc w:val="center"/>
              <w:rPr>
                <w:rFonts w:asciiTheme="minorHAnsi" w:hAnsiTheme="minorHAnsi" w:cstheme="minorHAnsi"/>
                <w:b/>
                <w:bCs/>
                <w:sz w:val="22"/>
                <w:szCs w:val="22"/>
              </w:rPr>
            </w:pPr>
            <w:r w:rsidRPr="00EA302E">
              <w:rPr>
                <w:rFonts w:asciiTheme="minorHAnsi" w:hAnsiTheme="minorHAnsi" w:cstheme="minorHAnsi"/>
                <w:b/>
                <w:bCs/>
                <w:sz w:val="22"/>
                <w:szCs w:val="22"/>
              </w:rPr>
              <w:t>-</w:t>
            </w:r>
          </w:p>
        </w:tc>
        <w:tc>
          <w:tcPr>
            <w:tcW w:w="1413" w:type="dxa"/>
            <w:vAlign w:val="bottom"/>
          </w:tcPr>
          <w:p w14:paraId="3EFE8291" w14:textId="154117AA" w:rsidR="00EA302E" w:rsidRPr="00EA302E" w:rsidRDefault="00EA302E" w:rsidP="00EA302E">
            <w:pPr>
              <w:pBdr>
                <w:bottom w:val="double" w:sz="4" w:space="1" w:color="auto"/>
              </w:pBdr>
              <w:tabs>
                <w:tab w:val="decimal" w:pos="882"/>
              </w:tabs>
              <w:spacing w:line="360" w:lineRule="exact"/>
              <w:rPr>
                <w:rFonts w:asciiTheme="minorHAnsi" w:hAnsiTheme="minorHAnsi" w:cstheme="minorHAnsi"/>
                <w:b/>
                <w:bCs/>
                <w:sz w:val="22"/>
                <w:szCs w:val="22"/>
              </w:rPr>
            </w:pPr>
            <w:r w:rsidRPr="00EA302E">
              <w:rPr>
                <w:rFonts w:asciiTheme="minorHAnsi" w:hAnsiTheme="minorHAnsi" w:cstheme="minorHAnsi"/>
                <w:b/>
                <w:bCs/>
                <w:sz w:val="22"/>
                <w:szCs w:val="22"/>
              </w:rPr>
              <w:t>-</w:t>
            </w:r>
          </w:p>
        </w:tc>
      </w:tr>
    </w:tbl>
    <w:p w14:paraId="7B039C0F" w14:textId="77777777" w:rsidR="00716B0F" w:rsidRPr="00297CD5" w:rsidRDefault="00716B0F" w:rsidP="00F7053B">
      <w:pPr>
        <w:spacing w:line="380" w:lineRule="exact"/>
        <w:ind w:left="547"/>
        <w:jc w:val="thaiDistribute"/>
        <w:rPr>
          <w:rFonts w:asciiTheme="minorHAnsi" w:hAnsiTheme="minorHAnsi" w:cstheme="minorHAnsi"/>
          <w:b/>
          <w:bCs/>
          <w:i/>
          <w:iCs/>
          <w:spacing w:val="-5"/>
          <w:sz w:val="18"/>
          <w:szCs w:val="18"/>
        </w:rPr>
      </w:pPr>
    </w:p>
    <w:p w14:paraId="3E5E1D6C"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56D01C26"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62C70FEC"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5D562B39"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1B8A537F"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5B26867A"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120B7604" w14:textId="77777777" w:rsidR="007F3D8B" w:rsidRDefault="007F3D8B" w:rsidP="00F7053B">
      <w:pPr>
        <w:spacing w:line="380" w:lineRule="exact"/>
        <w:ind w:left="547"/>
        <w:jc w:val="thaiDistribute"/>
        <w:rPr>
          <w:rFonts w:asciiTheme="minorHAnsi" w:hAnsiTheme="minorHAnsi" w:cstheme="minorHAnsi"/>
          <w:b/>
          <w:bCs/>
          <w:i/>
          <w:iCs/>
          <w:spacing w:val="-5"/>
          <w:sz w:val="18"/>
          <w:szCs w:val="18"/>
        </w:rPr>
      </w:pPr>
    </w:p>
    <w:p w14:paraId="14CF2E19" w14:textId="77777777" w:rsidR="007F3D8B" w:rsidRPr="00297CD5" w:rsidRDefault="007F3D8B" w:rsidP="00F7053B">
      <w:pPr>
        <w:spacing w:line="380" w:lineRule="exact"/>
        <w:ind w:left="547"/>
        <w:jc w:val="thaiDistribute"/>
        <w:rPr>
          <w:rFonts w:asciiTheme="minorHAnsi" w:hAnsiTheme="minorHAnsi" w:cstheme="minorHAnsi"/>
          <w:b/>
          <w:bCs/>
          <w:i/>
          <w:iCs/>
          <w:spacing w:val="-5"/>
          <w:sz w:val="18"/>
          <w:szCs w:val="18"/>
        </w:rPr>
      </w:pPr>
    </w:p>
    <w:p w14:paraId="746BFE97" w14:textId="33ACB724" w:rsidR="007817DB" w:rsidRPr="0006125C" w:rsidRDefault="002F1EAD" w:rsidP="00F7053B">
      <w:pPr>
        <w:spacing w:line="380" w:lineRule="exact"/>
        <w:ind w:left="547"/>
        <w:jc w:val="thaiDistribute"/>
        <w:rPr>
          <w:rFonts w:asciiTheme="minorHAnsi" w:hAnsiTheme="minorHAnsi" w:cstheme="minorHAnsi"/>
          <w:sz w:val="22"/>
          <w:szCs w:val="22"/>
        </w:rPr>
      </w:pPr>
      <w:r w:rsidRPr="002F1EAD">
        <w:rPr>
          <w:rFonts w:asciiTheme="minorHAnsi" w:hAnsiTheme="minorHAnsi" w:cstheme="minorHAnsi"/>
          <w:b/>
          <w:bCs/>
          <w:i/>
          <w:iCs/>
          <w:spacing w:val="-5"/>
          <w:sz w:val="22"/>
          <w:szCs w:val="22"/>
        </w:rPr>
        <w:lastRenderedPageBreak/>
        <w:t>Movement of loans to related parties</w:t>
      </w:r>
    </w:p>
    <w:tbl>
      <w:tblPr>
        <w:tblW w:w="9032" w:type="dxa"/>
        <w:tblInd w:w="450" w:type="dxa"/>
        <w:tblLook w:val="0000" w:firstRow="0" w:lastRow="0" w:firstColumn="0" w:lastColumn="0" w:noHBand="0" w:noVBand="0"/>
      </w:tblPr>
      <w:tblGrid>
        <w:gridCol w:w="2778"/>
        <w:gridCol w:w="462"/>
        <w:gridCol w:w="1077"/>
        <w:gridCol w:w="1539"/>
        <w:gridCol w:w="1588"/>
        <w:gridCol w:w="1588"/>
      </w:tblGrid>
      <w:tr w:rsidR="00C341AD" w:rsidRPr="00C53163" w14:paraId="72B2E491" w14:textId="77777777" w:rsidTr="001958C1">
        <w:trPr>
          <w:tblHeader/>
        </w:trPr>
        <w:tc>
          <w:tcPr>
            <w:tcW w:w="2778" w:type="dxa"/>
          </w:tcPr>
          <w:p w14:paraId="0E11FE92" w14:textId="77777777" w:rsidR="00C341AD" w:rsidRPr="00C53163" w:rsidRDefault="00C341AD" w:rsidP="008A215F">
            <w:pPr>
              <w:widowControl w:val="0"/>
              <w:spacing w:line="300" w:lineRule="exact"/>
              <w:ind w:right="-43"/>
              <w:jc w:val="both"/>
              <w:rPr>
                <w:rFonts w:asciiTheme="minorHAnsi" w:hAnsiTheme="minorHAnsi" w:cstheme="minorHAnsi"/>
                <w:b/>
                <w:bCs/>
                <w:sz w:val="22"/>
                <w:szCs w:val="22"/>
                <w:u w:val="single"/>
              </w:rPr>
            </w:pPr>
          </w:p>
        </w:tc>
        <w:tc>
          <w:tcPr>
            <w:tcW w:w="6254" w:type="dxa"/>
            <w:gridSpan w:val="5"/>
          </w:tcPr>
          <w:p w14:paraId="635FF124" w14:textId="77777777" w:rsidR="00C341AD" w:rsidRPr="000D0AD1" w:rsidRDefault="00C341AD" w:rsidP="00682B7D">
            <w:pPr>
              <w:widowControl w:val="0"/>
              <w:tabs>
                <w:tab w:val="decimal" w:pos="846"/>
              </w:tabs>
              <w:spacing w:line="300" w:lineRule="exact"/>
              <w:ind w:left="-29" w:right="-29"/>
              <w:jc w:val="center"/>
              <w:rPr>
                <w:rFonts w:asciiTheme="minorHAnsi" w:hAnsiTheme="minorHAnsi" w:cstheme="minorHAnsi"/>
                <w:b/>
                <w:bCs/>
                <w:sz w:val="22"/>
                <w:szCs w:val="22"/>
              </w:rPr>
            </w:pPr>
            <w:r w:rsidRPr="000D0AD1">
              <w:rPr>
                <w:rFonts w:asciiTheme="minorHAnsi" w:hAnsiTheme="minorHAnsi" w:cstheme="minorHAnsi"/>
                <w:b/>
                <w:bCs/>
                <w:sz w:val="22"/>
                <w:szCs w:val="22"/>
              </w:rPr>
              <w:t>Consolidated financial statements</w:t>
            </w:r>
          </w:p>
        </w:tc>
      </w:tr>
      <w:tr w:rsidR="00C341AD" w:rsidRPr="00C53163" w14:paraId="4793EB4A" w14:textId="77777777" w:rsidTr="001958C1">
        <w:trPr>
          <w:tblHeader/>
        </w:trPr>
        <w:tc>
          <w:tcPr>
            <w:tcW w:w="2778" w:type="dxa"/>
            <w:vMerge w:val="restart"/>
          </w:tcPr>
          <w:p w14:paraId="58963D7D" w14:textId="61D230C9" w:rsidR="00C341AD" w:rsidRPr="00C53163" w:rsidRDefault="00C341AD" w:rsidP="00682B7D">
            <w:pPr>
              <w:widowControl w:val="0"/>
              <w:spacing w:line="300" w:lineRule="exact"/>
              <w:ind w:right="-43"/>
              <w:jc w:val="center"/>
              <w:rPr>
                <w:rFonts w:asciiTheme="minorHAnsi" w:hAnsiTheme="minorHAnsi" w:cstheme="minorHAnsi"/>
                <w:b/>
                <w:bCs/>
                <w:sz w:val="22"/>
                <w:szCs w:val="22"/>
                <w:u w:val="single"/>
              </w:rPr>
            </w:pPr>
          </w:p>
        </w:tc>
        <w:tc>
          <w:tcPr>
            <w:tcW w:w="1539" w:type="dxa"/>
            <w:gridSpan w:val="2"/>
          </w:tcPr>
          <w:p w14:paraId="16C1C1C6"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9" w:type="dxa"/>
          </w:tcPr>
          <w:p w14:paraId="223388D8"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88" w:type="dxa"/>
          </w:tcPr>
          <w:p w14:paraId="2E159DFD"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0E5AAC62" w14:textId="77777777" w:rsidR="00C341AD" w:rsidRPr="00C53163" w:rsidRDefault="00C341AD" w:rsidP="008A215F">
            <w:pPr>
              <w:widowControl w:val="0"/>
              <w:spacing w:line="300" w:lineRule="exact"/>
              <w:ind w:left="-1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021E6A61" w14:textId="77777777" w:rsidTr="001958C1">
        <w:trPr>
          <w:tblHeader/>
        </w:trPr>
        <w:tc>
          <w:tcPr>
            <w:tcW w:w="2778" w:type="dxa"/>
            <w:vMerge/>
          </w:tcPr>
          <w:p w14:paraId="10B65EDC" w14:textId="77777777" w:rsidR="00C341AD" w:rsidRPr="00C53163" w:rsidRDefault="00C341AD" w:rsidP="00682B7D">
            <w:pPr>
              <w:widowControl w:val="0"/>
              <w:spacing w:line="300" w:lineRule="exact"/>
              <w:ind w:right="-43"/>
              <w:jc w:val="center"/>
              <w:rPr>
                <w:rFonts w:asciiTheme="minorHAnsi" w:hAnsiTheme="minorHAnsi" w:cstheme="minorHAnsi"/>
                <w:sz w:val="22"/>
                <w:szCs w:val="22"/>
                <w:cs/>
              </w:rPr>
            </w:pPr>
          </w:p>
        </w:tc>
        <w:tc>
          <w:tcPr>
            <w:tcW w:w="1539" w:type="dxa"/>
            <w:gridSpan w:val="2"/>
          </w:tcPr>
          <w:p w14:paraId="3F61E3C1" w14:textId="7CEABB27" w:rsidR="00C341AD" w:rsidRPr="00C53163" w:rsidRDefault="00BA5B5A" w:rsidP="00682B7D">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23441D">
              <w:rPr>
                <w:rFonts w:asciiTheme="minorHAnsi" w:hAnsiTheme="minorHAnsi" w:cstheme="minorHAnsi"/>
                <w:sz w:val="22"/>
                <w:szCs w:val="22"/>
              </w:rPr>
              <w:t>5</w:t>
            </w:r>
          </w:p>
        </w:tc>
        <w:tc>
          <w:tcPr>
            <w:tcW w:w="1539" w:type="dxa"/>
          </w:tcPr>
          <w:p w14:paraId="296B480B" w14:textId="0908A399" w:rsidR="00C341AD" w:rsidRPr="00C53163" w:rsidRDefault="00C341AD" w:rsidP="00682B7D">
            <w:pPr>
              <w:widowControl w:val="0"/>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13B79B2D" w14:textId="5408C003" w:rsidR="00C341AD" w:rsidRPr="00C53163" w:rsidRDefault="00C341AD" w:rsidP="00682B7D">
            <w:pPr>
              <w:widowControl w:val="0"/>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2F57E5E8" w14:textId="77777777" w:rsidR="00EA2567" w:rsidRPr="00C53163" w:rsidRDefault="00EA2567" w:rsidP="00682B7D">
            <w:pPr>
              <w:widowControl w:val="0"/>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05C8C446" w14:textId="682E9565" w:rsidR="00C341AD" w:rsidRPr="00C53163" w:rsidRDefault="00BA5B5A" w:rsidP="00682B7D">
            <w:pPr>
              <w:widowControl w:val="0"/>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202</w:t>
            </w:r>
            <w:r w:rsidR="0023441D">
              <w:rPr>
                <w:rFonts w:asciiTheme="minorHAnsi" w:hAnsiTheme="minorHAnsi" w:cstheme="minorHAnsi"/>
                <w:sz w:val="22"/>
                <w:szCs w:val="22"/>
              </w:rPr>
              <w:t>6</w:t>
            </w:r>
          </w:p>
        </w:tc>
      </w:tr>
      <w:tr w:rsidR="00F561C8" w:rsidRPr="00C53163" w14:paraId="6A2B7E42" w14:textId="77777777" w:rsidTr="001958C1">
        <w:trPr>
          <w:tblHeader/>
        </w:trPr>
        <w:tc>
          <w:tcPr>
            <w:tcW w:w="2778" w:type="dxa"/>
          </w:tcPr>
          <w:p w14:paraId="19396049" w14:textId="77777777" w:rsidR="00F561C8" w:rsidRPr="00C53163" w:rsidRDefault="00F561C8" w:rsidP="008A215F">
            <w:pPr>
              <w:widowControl w:val="0"/>
              <w:tabs>
                <w:tab w:val="decimal" w:pos="946"/>
              </w:tabs>
              <w:spacing w:line="300" w:lineRule="exact"/>
              <w:rPr>
                <w:rFonts w:asciiTheme="minorHAnsi" w:hAnsiTheme="minorHAnsi" w:cstheme="minorHAnsi"/>
                <w:sz w:val="22"/>
                <w:szCs w:val="22"/>
                <w:u w:val="single"/>
              </w:rPr>
            </w:pPr>
          </w:p>
        </w:tc>
        <w:tc>
          <w:tcPr>
            <w:tcW w:w="6254" w:type="dxa"/>
            <w:gridSpan w:val="5"/>
          </w:tcPr>
          <w:p w14:paraId="645D4BA2" w14:textId="3A7E09E2" w:rsidR="00F561C8" w:rsidRPr="00C53163" w:rsidRDefault="00F561C8" w:rsidP="00F561C8">
            <w:pPr>
              <w:widowControl w:val="0"/>
              <w:tabs>
                <w:tab w:val="decimal" w:pos="852"/>
              </w:tabs>
              <w:spacing w:line="300" w:lineRule="exact"/>
              <w:ind w:left="-129" w:right="-29"/>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A6F68" w:rsidRPr="00C53163" w14:paraId="7562428A" w14:textId="77777777" w:rsidTr="001958C1">
        <w:trPr>
          <w:tblHeader/>
        </w:trPr>
        <w:tc>
          <w:tcPr>
            <w:tcW w:w="3240" w:type="dxa"/>
            <w:gridSpan w:val="2"/>
          </w:tcPr>
          <w:p w14:paraId="13891809" w14:textId="24EE5939" w:rsidR="002A6F68" w:rsidRPr="00C53163" w:rsidRDefault="002A6F68"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 xml:space="preserve">Long-term loans </w:t>
            </w:r>
          </w:p>
        </w:tc>
        <w:tc>
          <w:tcPr>
            <w:tcW w:w="1077" w:type="dxa"/>
            <w:vAlign w:val="bottom"/>
          </w:tcPr>
          <w:p w14:paraId="0D6BD0BD" w14:textId="77777777" w:rsidR="002A6F68" w:rsidRPr="00C53163" w:rsidRDefault="002A6F68"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7C33905D"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tcPr>
          <w:p w14:paraId="6136385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781C6BD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r>
      <w:tr w:rsidR="007F2116" w:rsidRPr="00C53163" w14:paraId="2AF30317" w14:textId="77777777" w:rsidTr="001958C1">
        <w:trPr>
          <w:tblHeader/>
        </w:trPr>
        <w:tc>
          <w:tcPr>
            <w:tcW w:w="2778" w:type="dxa"/>
          </w:tcPr>
          <w:p w14:paraId="4FFF2A01" w14:textId="1FE9F5FB" w:rsidR="007F2116" w:rsidRPr="006D01E1" w:rsidRDefault="007F2116" w:rsidP="008A215F">
            <w:pPr>
              <w:widowControl w:val="0"/>
              <w:spacing w:line="300" w:lineRule="exact"/>
              <w:ind w:left="168" w:right="-112" w:hanging="168"/>
              <w:rPr>
                <w:rFonts w:asciiTheme="minorHAnsi" w:hAnsiTheme="minorHAnsi" w:cstheme="minorHAnsi"/>
                <w:sz w:val="22"/>
                <w:szCs w:val="22"/>
              </w:rPr>
            </w:pPr>
            <w:r w:rsidRPr="006D01E1">
              <w:rPr>
                <w:rFonts w:asciiTheme="minorHAnsi" w:hAnsiTheme="minorHAnsi" w:cstheme="minorHAnsi"/>
                <w:sz w:val="22"/>
                <w:szCs w:val="22"/>
              </w:rPr>
              <w:t>Joint venture</w:t>
            </w:r>
          </w:p>
        </w:tc>
        <w:tc>
          <w:tcPr>
            <w:tcW w:w="1539" w:type="dxa"/>
            <w:gridSpan w:val="2"/>
            <w:vAlign w:val="bottom"/>
          </w:tcPr>
          <w:p w14:paraId="0AFB55B0" w14:textId="77777777" w:rsidR="007F2116" w:rsidRPr="00C53163" w:rsidRDefault="007F2116"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6712F4F0"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tcPr>
          <w:p w14:paraId="5D4B774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332B9B5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r>
      <w:tr w:rsidR="00017D9E" w:rsidRPr="00C53163" w14:paraId="660AF2DC" w14:textId="77777777" w:rsidTr="001958C1">
        <w:trPr>
          <w:tblHeader/>
        </w:trPr>
        <w:tc>
          <w:tcPr>
            <w:tcW w:w="2778" w:type="dxa"/>
          </w:tcPr>
          <w:p w14:paraId="2546FF16" w14:textId="5E26AB2D" w:rsidR="00017D9E" w:rsidRPr="00C53163" w:rsidRDefault="007F2116" w:rsidP="0021195C">
            <w:pPr>
              <w:widowControl w:val="0"/>
              <w:spacing w:line="300" w:lineRule="exact"/>
              <w:ind w:left="741" w:right="-112" w:hanging="315"/>
              <w:rPr>
                <w:rFonts w:asciiTheme="minorHAnsi" w:hAnsiTheme="minorHAnsi" w:cstheme="minorHAnsi"/>
                <w:sz w:val="22"/>
                <w:szCs w:val="22"/>
              </w:rPr>
            </w:pPr>
            <w:r w:rsidRPr="00C53163">
              <w:rPr>
                <w:rFonts w:asciiTheme="minorHAnsi" w:hAnsiTheme="minorHAnsi" w:cstheme="minorHAnsi"/>
                <w:sz w:val="22"/>
                <w:szCs w:val="22"/>
              </w:rPr>
              <w:t>Nutra Regenerative Protein Company Limited</w:t>
            </w:r>
          </w:p>
        </w:tc>
        <w:tc>
          <w:tcPr>
            <w:tcW w:w="1539" w:type="dxa"/>
            <w:gridSpan w:val="2"/>
            <w:tcBorders>
              <w:top w:val="nil"/>
              <w:left w:val="nil"/>
              <w:bottom w:val="nil"/>
              <w:right w:val="nil"/>
            </w:tcBorders>
            <w:vAlign w:val="bottom"/>
          </w:tcPr>
          <w:p w14:paraId="2FB4BC18" w14:textId="1A9A004C" w:rsidR="00017D9E" w:rsidRPr="00C53163" w:rsidRDefault="007F2116" w:rsidP="0086186B">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43A0BB09" w14:textId="45DA24A6" w:rsidR="00017D9E" w:rsidRPr="000150C8" w:rsidRDefault="0086186B" w:rsidP="0086186B">
            <w:pPr>
              <w:widowControl w:val="0"/>
              <w:pBdr>
                <w:bottom w:val="single" w:sz="4" w:space="1" w:color="auto"/>
              </w:pBdr>
              <w:spacing w:line="300" w:lineRule="exact"/>
              <w:ind w:right="-24"/>
              <w:jc w:val="center"/>
              <w:rPr>
                <w:rFonts w:asciiTheme="minorHAnsi" w:hAnsiTheme="minorHAnsi" w:cstheme="minorHAnsi"/>
                <w:sz w:val="22"/>
                <w:szCs w:val="22"/>
              </w:rPr>
            </w:pPr>
            <w:r w:rsidRPr="000150C8">
              <w:rPr>
                <w:rFonts w:asciiTheme="minorHAnsi" w:hAnsiTheme="minorHAnsi" w:cstheme="minorHAnsi"/>
                <w:sz w:val="22"/>
                <w:szCs w:val="22"/>
              </w:rPr>
              <w:t xml:space="preserve">           </w:t>
            </w:r>
            <w:r w:rsidR="00C12A78" w:rsidRPr="000150C8">
              <w:rPr>
                <w:rFonts w:asciiTheme="minorHAnsi" w:hAnsiTheme="minorHAnsi" w:cstheme="minorHAnsi"/>
                <w:sz w:val="22"/>
                <w:szCs w:val="22"/>
              </w:rPr>
              <w:t>-</w:t>
            </w:r>
          </w:p>
        </w:tc>
        <w:tc>
          <w:tcPr>
            <w:tcW w:w="1588" w:type="dxa"/>
            <w:tcBorders>
              <w:top w:val="nil"/>
              <w:left w:val="nil"/>
              <w:bottom w:val="nil"/>
              <w:right w:val="nil"/>
            </w:tcBorders>
            <w:vAlign w:val="bottom"/>
          </w:tcPr>
          <w:p w14:paraId="08342BB4" w14:textId="4578DDDB" w:rsidR="00017D9E" w:rsidRPr="000150C8" w:rsidRDefault="00D97619" w:rsidP="0086186B">
            <w:pPr>
              <w:widowControl w:val="0"/>
              <w:pBdr>
                <w:bottom w:val="single" w:sz="4" w:space="1" w:color="auto"/>
              </w:pBdr>
              <w:tabs>
                <w:tab w:val="left" w:pos="962"/>
              </w:tabs>
              <w:spacing w:line="300" w:lineRule="exact"/>
              <w:ind w:left="-28" w:right="-316"/>
              <w:jc w:val="center"/>
              <w:rPr>
                <w:rFonts w:asciiTheme="minorHAnsi" w:hAnsiTheme="minorHAnsi" w:cstheme="minorHAnsi"/>
                <w:sz w:val="22"/>
                <w:szCs w:val="22"/>
              </w:rPr>
            </w:pPr>
            <w:r w:rsidRPr="000150C8">
              <w:rPr>
                <w:rFonts w:asciiTheme="minorHAnsi" w:hAnsiTheme="minorHAnsi" w:cstheme="minorHAnsi" w:hint="cs"/>
                <w:sz w:val="22"/>
                <w:szCs w:val="22"/>
                <w:cs/>
              </w:rPr>
              <w:t xml:space="preserve"> </w:t>
            </w:r>
            <w:r w:rsidR="002234E1" w:rsidRPr="000150C8">
              <w:rPr>
                <w:rFonts w:asciiTheme="minorHAnsi" w:hAnsiTheme="minorHAnsi" w:cstheme="minorHAnsi"/>
                <w:sz w:val="22"/>
                <w:szCs w:val="22"/>
              </w:rPr>
              <w:t xml:space="preserve">    </w:t>
            </w:r>
            <w:r w:rsidR="00C12A78" w:rsidRPr="000150C8">
              <w:rPr>
                <w:rFonts w:asciiTheme="minorHAnsi" w:hAnsiTheme="minorHAnsi" w:cstheme="minorHAnsi"/>
                <w:sz w:val="22"/>
                <w:szCs w:val="22"/>
              </w:rPr>
              <w:t>-</w:t>
            </w:r>
          </w:p>
        </w:tc>
        <w:tc>
          <w:tcPr>
            <w:tcW w:w="1588" w:type="dxa"/>
            <w:tcBorders>
              <w:top w:val="nil"/>
              <w:left w:val="nil"/>
              <w:bottom w:val="nil"/>
              <w:right w:val="nil"/>
            </w:tcBorders>
            <w:vAlign w:val="bottom"/>
          </w:tcPr>
          <w:p w14:paraId="547D4D4A" w14:textId="5B65F0F3" w:rsidR="00017D9E" w:rsidRPr="000150C8" w:rsidRDefault="00C12A78" w:rsidP="00A23797">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0150C8">
              <w:rPr>
                <w:rFonts w:asciiTheme="minorHAnsi" w:hAnsiTheme="minorHAnsi" w:cstheme="minorHAnsi"/>
                <w:sz w:val="22"/>
                <w:szCs w:val="22"/>
              </w:rPr>
              <w:t>2,500</w:t>
            </w:r>
          </w:p>
        </w:tc>
      </w:tr>
      <w:tr w:rsidR="00283AC2" w:rsidRPr="00C53163" w14:paraId="1B93707F" w14:textId="77777777" w:rsidTr="001958C1">
        <w:trPr>
          <w:tblHeader/>
        </w:trPr>
        <w:tc>
          <w:tcPr>
            <w:tcW w:w="2778" w:type="dxa"/>
          </w:tcPr>
          <w:p w14:paraId="4D175E14" w14:textId="0EB96563" w:rsidR="00283AC2" w:rsidRPr="00C53163" w:rsidRDefault="00283AC2" w:rsidP="00283AC2">
            <w:pPr>
              <w:widowControl w:val="0"/>
              <w:spacing w:line="300" w:lineRule="exact"/>
              <w:ind w:left="168" w:right="-112" w:hanging="168"/>
              <w:rPr>
                <w:rFonts w:asciiTheme="minorHAnsi" w:hAnsiTheme="minorHAnsi" w:cstheme="minorHAnsi"/>
                <w:spacing w:val="-4"/>
                <w:sz w:val="22"/>
                <w:szCs w:val="22"/>
              </w:rPr>
            </w:pPr>
            <w:r w:rsidRPr="00C53163">
              <w:rPr>
                <w:rFonts w:asciiTheme="minorHAnsi" w:hAnsiTheme="minorHAnsi" w:cstheme="minorHAnsi"/>
                <w:b/>
                <w:bCs/>
                <w:sz w:val="22"/>
                <w:szCs w:val="22"/>
              </w:rPr>
              <w:t xml:space="preserve">Total </w:t>
            </w:r>
          </w:p>
        </w:tc>
        <w:tc>
          <w:tcPr>
            <w:tcW w:w="1539" w:type="dxa"/>
            <w:gridSpan w:val="2"/>
            <w:tcBorders>
              <w:top w:val="nil"/>
              <w:left w:val="nil"/>
              <w:bottom w:val="nil"/>
              <w:right w:val="nil"/>
            </w:tcBorders>
            <w:vAlign w:val="bottom"/>
          </w:tcPr>
          <w:p w14:paraId="1480FA63" w14:textId="6E80655E" w:rsidR="00283AC2" w:rsidRPr="00682B7D" w:rsidRDefault="00283AC2" w:rsidP="00283AC2">
            <w:pPr>
              <w:widowControl w:val="0"/>
              <w:pBdr>
                <w:bottom w:val="double" w:sz="4" w:space="1" w:color="auto"/>
              </w:pBdr>
              <w:tabs>
                <w:tab w:val="decimal" w:pos="1305"/>
              </w:tabs>
              <w:spacing w:line="300" w:lineRule="exact"/>
              <w:ind w:right="-29"/>
              <w:rPr>
                <w:rFonts w:asciiTheme="minorHAnsi" w:hAnsiTheme="minorHAnsi" w:cstheme="minorHAnsi"/>
                <w:b/>
                <w:bCs/>
                <w:sz w:val="22"/>
                <w:szCs w:val="22"/>
              </w:rPr>
            </w:pPr>
            <w:r w:rsidRPr="00682B7D">
              <w:rPr>
                <w:rFonts w:asciiTheme="minorHAnsi" w:hAnsiTheme="minorHAnsi" w:cstheme="minorHAnsi"/>
                <w:b/>
                <w:bCs/>
                <w:sz w:val="22"/>
                <w:szCs w:val="22"/>
              </w:rPr>
              <w:t>2,500</w:t>
            </w:r>
          </w:p>
        </w:tc>
        <w:tc>
          <w:tcPr>
            <w:tcW w:w="1539" w:type="dxa"/>
            <w:tcBorders>
              <w:top w:val="nil"/>
              <w:left w:val="nil"/>
              <w:bottom w:val="nil"/>
              <w:right w:val="nil"/>
            </w:tcBorders>
            <w:vAlign w:val="bottom"/>
          </w:tcPr>
          <w:p w14:paraId="331268A1" w14:textId="34FAA392" w:rsidR="00283AC2" w:rsidRPr="000150C8" w:rsidRDefault="00D97619" w:rsidP="00D47202">
            <w:pPr>
              <w:widowControl w:val="0"/>
              <w:pBdr>
                <w:bottom w:val="double" w:sz="4" w:space="1" w:color="auto"/>
              </w:pBdr>
              <w:spacing w:line="300" w:lineRule="exact"/>
              <w:ind w:left="-29" w:right="-29"/>
              <w:jc w:val="center"/>
              <w:rPr>
                <w:rFonts w:asciiTheme="minorHAnsi" w:hAnsiTheme="minorHAnsi" w:cstheme="minorHAnsi"/>
                <w:b/>
                <w:bCs/>
                <w:sz w:val="22"/>
                <w:szCs w:val="22"/>
              </w:rPr>
            </w:pPr>
            <w:r w:rsidRPr="000150C8">
              <w:rPr>
                <w:rFonts w:asciiTheme="minorHAnsi" w:hAnsiTheme="minorHAnsi" w:cstheme="minorHAnsi"/>
                <w:b/>
                <w:bCs/>
                <w:sz w:val="22"/>
                <w:szCs w:val="22"/>
                <w:cs/>
              </w:rPr>
              <w:t xml:space="preserve">            </w:t>
            </w:r>
            <w:r w:rsidR="00C12A78" w:rsidRPr="000150C8">
              <w:rPr>
                <w:rFonts w:asciiTheme="minorHAnsi" w:hAnsiTheme="minorHAnsi" w:cstheme="minorHAnsi"/>
                <w:b/>
                <w:bCs/>
                <w:sz w:val="22"/>
                <w:szCs w:val="22"/>
              </w:rPr>
              <w:t>-</w:t>
            </w:r>
          </w:p>
        </w:tc>
        <w:tc>
          <w:tcPr>
            <w:tcW w:w="1588" w:type="dxa"/>
            <w:tcBorders>
              <w:top w:val="nil"/>
              <w:left w:val="nil"/>
              <w:bottom w:val="nil"/>
              <w:right w:val="nil"/>
            </w:tcBorders>
            <w:vAlign w:val="bottom"/>
          </w:tcPr>
          <w:p w14:paraId="6444B8F6" w14:textId="79D70A41" w:rsidR="00283AC2" w:rsidRPr="000150C8" w:rsidRDefault="00D97619" w:rsidP="0086186B">
            <w:pPr>
              <w:widowControl w:val="0"/>
              <w:pBdr>
                <w:bottom w:val="double" w:sz="4" w:space="1" w:color="auto"/>
              </w:pBdr>
              <w:spacing w:line="300" w:lineRule="exact"/>
              <w:ind w:left="-29" w:right="-46"/>
              <w:jc w:val="center"/>
              <w:rPr>
                <w:rFonts w:asciiTheme="minorHAnsi" w:hAnsiTheme="minorHAnsi" w:cstheme="minorHAnsi"/>
                <w:b/>
                <w:bCs/>
                <w:sz w:val="22"/>
                <w:szCs w:val="22"/>
              </w:rPr>
            </w:pPr>
            <w:r w:rsidRPr="000150C8">
              <w:rPr>
                <w:rFonts w:asciiTheme="minorHAnsi" w:hAnsiTheme="minorHAnsi" w:cstheme="minorHAnsi"/>
                <w:b/>
                <w:bCs/>
                <w:sz w:val="22"/>
                <w:szCs w:val="22"/>
                <w:cs/>
              </w:rPr>
              <w:t xml:space="preserve">           </w:t>
            </w:r>
            <w:r w:rsidR="00C12A78" w:rsidRPr="000150C8">
              <w:rPr>
                <w:rFonts w:asciiTheme="minorHAnsi" w:hAnsiTheme="minorHAnsi" w:cstheme="minorHAnsi"/>
                <w:b/>
                <w:bCs/>
                <w:sz w:val="22"/>
                <w:szCs w:val="22"/>
              </w:rPr>
              <w:t>-</w:t>
            </w:r>
          </w:p>
        </w:tc>
        <w:tc>
          <w:tcPr>
            <w:tcW w:w="1588" w:type="dxa"/>
            <w:tcBorders>
              <w:top w:val="nil"/>
              <w:left w:val="nil"/>
              <w:bottom w:val="nil"/>
              <w:right w:val="nil"/>
            </w:tcBorders>
            <w:vAlign w:val="bottom"/>
          </w:tcPr>
          <w:p w14:paraId="3B78925B" w14:textId="6339BE32" w:rsidR="00283AC2" w:rsidRPr="000150C8" w:rsidRDefault="00C12A78" w:rsidP="00283AC2">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0150C8">
              <w:rPr>
                <w:rFonts w:asciiTheme="minorHAnsi" w:hAnsiTheme="minorHAnsi" w:cstheme="minorHAnsi"/>
                <w:b/>
                <w:bCs/>
                <w:sz w:val="22"/>
                <w:szCs w:val="22"/>
              </w:rPr>
              <w:t>2,500</w:t>
            </w:r>
          </w:p>
        </w:tc>
      </w:tr>
    </w:tbl>
    <w:p w14:paraId="68785116" w14:textId="77777777" w:rsidR="00664641" w:rsidRDefault="00664641" w:rsidP="0082185E">
      <w:pPr>
        <w:overflowPunct/>
        <w:autoSpaceDE/>
        <w:autoSpaceDN/>
        <w:adjustRightInd/>
        <w:spacing w:line="140" w:lineRule="exact"/>
        <w:textAlignment w:val="auto"/>
        <w:rPr>
          <w:rFonts w:asciiTheme="minorHAnsi" w:hAnsiTheme="minorHAnsi" w:cstheme="minorHAnsi"/>
          <w:sz w:val="22"/>
          <w:szCs w:val="22"/>
        </w:rPr>
      </w:pPr>
    </w:p>
    <w:p w14:paraId="21855B56" w14:textId="77777777" w:rsidR="000D0AD1" w:rsidRDefault="000D0AD1" w:rsidP="0082185E">
      <w:pPr>
        <w:overflowPunct/>
        <w:autoSpaceDE/>
        <w:autoSpaceDN/>
        <w:adjustRightInd/>
        <w:spacing w:line="140" w:lineRule="exact"/>
        <w:textAlignment w:val="auto"/>
        <w:rPr>
          <w:rFonts w:asciiTheme="minorHAnsi" w:hAnsiTheme="minorHAnsi" w:cstheme="minorHAnsi"/>
          <w:sz w:val="22"/>
          <w:szCs w:val="22"/>
        </w:rPr>
      </w:pPr>
    </w:p>
    <w:tbl>
      <w:tblPr>
        <w:tblW w:w="9032" w:type="dxa"/>
        <w:tblInd w:w="450" w:type="dxa"/>
        <w:tblLook w:val="0000" w:firstRow="0" w:lastRow="0" w:firstColumn="0" w:lastColumn="0" w:noHBand="0" w:noVBand="0"/>
      </w:tblPr>
      <w:tblGrid>
        <w:gridCol w:w="2790"/>
        <w:gridCol w:w="261"/>
        <w:gridCol w:w="1269"/>
        <w:gridCol w:w="1530"/>
        <w:gridCol w:w="1607"/>
        <w:gridCol w:w="1575"/>
      </w:tblGrid>
      <w:tr w:rsidR="00160435" w:rsidRPr="00FD0CA3" w14:paraId="03E55286" w14:textId="77777777" w:rsidTr="005E5F07">
        <w:trPr>
          <w:tblHeader/>
        </w:trPr>
        <w:tc>
          <w:tcPr>
            <w:tcW w:w="3051" w:type="dxa"/>
            <w:gridSpan w:val="2"/>
          </w:tcPr>
          <w:p w14:paraId="481A8DBE" w14:textId="77777777" w:rsidR="00160435" w:rsidRPr="00FD0CA3" w:rsidRDefault="00160435">
            <w:pPr>
              <w:widowControl w:val="0"/>
              <w:spacing w:line="300" w:lineRule="exact"/>
              <w:ind w:left="168" w:right="-112" w:hanging="168"/>
              <w:rPr>
                <w:rFonts w:asciiTheme="minorHAnsi" w:hAnsiTheme="minorHAnsi" w:cstheme="minorHAnsi"/>
                <w:b/>
                <w:bCs/>
                <w:sz w:val="22"/>
                <w:szCs w:val="22"/>
              </w:rPr>
            </w:pPr>
            <w:r w:rsidRPr="00FD0CA3">
              <w:rPr>
                <w:rFonts w:asciiTheme="minorHAnsi" w:hAnsiTheme="minorHAnsi" w:cstheme="minorHAnsi"/>
                <w:b/>
                <w:bCs/>
                <w:sz w:val="22"/>
                <w:szCs w:val="22"/>
              </w:rPr>
              <w:t xml:space="preserve">Short-term loans </w:t>
            </w:r>
          </w:p>
        </w:tc>
        <w:tc>
          <w:tcPr>
            <w:tcW w:w="1269" w:type="dxa"/>
            <w:tcBorders>
              <w:top w:val="nil"/>
              <w:left w:val="nil"/>
              <w:bottom w:val="nil"/>
              <w:right w:val="nil"/>
            </w:tcBorders>
            <w:vAlign w:val="bottom"/>
          </w:tcPr>
          <w:p w14:paraId="3DBC7A7B" w14:textId="77777777" w:rsidR="00160435" w:rsidRPr="00FD0CA3" w:rsidRDefault="00160435">
            <w:pPr>
              <w:widowControl w:val="0"/>
              <w:tabs>
                <w:tab w:val="decimal" w:pos="1305"/>
              </w:tabs>
              <w:spacing w:line="300" w:lineRule="exact"/>
              <w:ind w:right="-29"/>
              <w:rPr>
                <w:rFonts w:asciiTheme="minorHAnsi" w:hAnsiTheme="minorHAnsi" w:cstheme="minorHAnsi"/>
                <w:sz w:val="22"/>
                <w:szCs w:val="22"/>
              </w:rPr>
            </w:pPr>
          </w:p>
        </w:tc>
        <w:tc>
          <w:tcPr>
            <w:tcW w:w="1530" w:type="dxa"/>
            <w:tcBorders>
              <w:top w:val="nil"/>
              <w:left w:val="nil"/>
              <w:bottom w:val="nil"/>
              <w:right w:val="nil"/>
            </w:tcBorders>
            <w:vAlign w:val="bottom"/>
          </w:tcPr>
          <w:p w14:paraId="02B38CF7" w14:textId="77777777" w:rsidR="00160435" w:rsidRPr="00FD0CA3" w:rsidRDefault="00160435">
            <w:pPr>
              <w:widowControl w:val="0"/>
              <w:spacing w:line="300" w:lineRule="exact"/>
              <w:ind w:left="-29" w:right="-29"/>
              <w:jc w:val="center"/>
              <w:rPr>
                <w:rFonts w:asciiTheme="minorHAnsi" w:hAnsiTheme="minorHAnsi" w:cstheme="minorHAnsi"/>
                <w:sz w:val="22"/>
                <w:szCs w:val="22"/>
              </w:rPr>
            </w:pPr>
          </w:p>
        </w:tc>
        <w:tc>
          <w:tcPr>
            <w:tcW w:w="1607" w:type="dxa"/>
            <w:tcBorders>
              <w:top w:val="nil"/>
              <w:left w:val="nil"/>
              <w:bottom w:val="nil"/>
              <w:right w:val="nil"/>
            </w:tcBorders>
            <w:vAlign w:val="bottom"/>
          </w:tcPr>
          <w:p w14:paraId="3D338FC3" w14:textId="77777777" w:rsidR="00160435" w:rsidRPr="00FD0CA3" w:rsidRDefault="00160435">
            <w:pPr>
              <w:widowControl w:val="0"/>
              <w:spacing w:line="300" w:lineRule="exact"/>
              <w:ind w:left="-29" w:right="-46"/>
              <w:jc w:val="center"/>
              <w:rPr>
                <w:rFonts w:asciiTheme="minorHAnsi" w:hAnsiTheme="minorHAnsi" w:cstheme="minorHAnsi"/>
                <w:sz w:val="22"/>
                <w:szCs w:val="22"/>
              </w:rPr>
            </w:pPr>
          </w:p>
        </w:tc>
        <w:tc>
          <w:tcPr>
            <w:tcW w:w="1575" w:type="dxa"/>
            <w:tcBorders>
              <w:top w:val="nil"/>
              <w:left w:val="nil"/>
              <w:bottom w:val="nil"/>
              <w:right w:val="nil"/>
            </w:tcBorders>
            <w:vAlign w:val="bottom"/>
          </w:tcPr>
          <w:p w14:paraId="7E1EEFE0" w14:textId="77777777" w:rsidR="00160435" w:rsidRPr="00FD0CA3" w:rsidRDefault="00160435">
            <w:pPr>
              <w:widowControl w:val="0"/>
              <w:tabs>
                <w:tab w:val="decimal" w:pos="1305"/>
              </w:tabs>
              <w:spacing w:line="300" w:lineRule="exact"/>
              <w:ind w:left="-29" w:right="-29"/>
              <w:rPr>
                <w:rFonts w:asciiTheme="minorHAnsi" w:hAnsiTheme="minorHAnsi" w:cstheme="minorHAnsi"/>
                <w:sz w:val="22"/>
                <w:szCs w:val="22"/>
              </w:rPr>
            </w:pPr>
          </w:p>
        </w:tc>
      </w:tr>
      <w:tr w:rsidR="003B5F23" w:rsidRPr="00FD0CA3" w14:paraId="5219BB49" w14:textId="77777777" w:rsidTr="005E5F07">
        <w:trPr>
          <w:tblHeader/>
        </w:trPr>
        <w:tc>
          <w:tcPr>
            <w:tcW w:w="2790" w:type="dxa"/>
            <w:vAlign w:val="center"/>
          </w:tcPr>
          <w:p w14:paraId="0F9B92C2" w14:textId="77777777" w:rsidR="003B5F23" w:rsidRPr="00FD0CA3" w:rsidRDefault="003B5F23" w:rsidP="0021195C">
            <w:pPr>
              <w:spacing w:line="360" w:lineRule="exact"/>
              <w:ind w:left="720" w:right="-12" w:hanging="294"/>
              <w:rPr>
                <w:rFonts w:asciiTheme="minorHAnsi" w:hAnsiTheme="minorHAnsi" w:cstheme="minorHAnsi"/>
                <w:sz w:val="22"/>
                <w:szCs w:val="22"/>
              </w:rPr>
            </w:pPr>
            <w:r w:rsidRPr="00FD0CA3">
              <w:rPr>
                <w:rFonts w:asciiTheme="minorHAnsi" w:hAnsiTheme="minorHAnsi" w:cstheme="minorHAnsi"/>
                <w:sz w:val="22"/>
                <w:szCs w:val="22"/>
              </w:rPr>
              <w:t>Director</w:t>
            </w:r>
          </w:p>
        </w:tc>
        <w:tc>
          <w:tcPr>
            <w:tcW w:w="1530" w:type="dxa"/>
            <w:gridSpan w:val="2"/>
            <w:tcBorders>
              <w:top w:val="nil"/>
              <w:left w:val="nil"/>
              <w:bottom w:val="nil"/>
              <w:right w:val="nil"/>
            </w:tcBorders>
            <w:vAlign w:val="bottom"/>
          </w:tcPr>
          <w:p w14:paraId="5E59D92B" w14:textId="14F9F5E2" w:rsidR="003B5F23" w:rsidRPr="00FD0CA3" w:rsidRDefault="003B5F23" w:rsidP="002C28C4">
            <w:pPr>
              <w:widowControl w:val="0"/>
              <w:tabs>
                <w:tab w:val="decimal" w:pos="1305"/>
              </w:tabs>
              <w:spacing w:line="300" w:lineRule="exact"/>
              <w:ind w:left="-29" w:right="-29"/>
              <w:rPr>
                <w:rFonts w:asciiTheme="minorHAnsi" w:hAnsiTheme="minorHAnsi" w:cstheme="minorHAnsi"/>
                <w:sz w:val="22"/>
                <w:szCs w:val="22"/>
              </w:rPr>
            </w:pPr>
            <w:r w:rsidRPr="00FD0CA3">
              <w:rPr>
                <w:rFonts w:asciiTheme="minorHAnsi" w:hAnsiTheme="minorHAnsi" w:cstheme="minorHAnsi"/>
                <w:sz w:val="22"/>
                <w:szCs w:val="22"/>
              </w:rPr>
              <w:t>75</w:t>
            </w:r>
            <w:r w:rsidR="00B674DD">
              <w:rPr>
                <w:rFonts w:asciiTheme="minorHAnsi" w:hAnsiTheme="minorHAnsi" w:cstheme="minorHAnsi"/>
                <w:sz w:val="22"/>
                <w:szCs w:val="22"/>
              </w:rPr>
              <w:t>2</w:t>
            </w:r>
          </w:p>
        </w:tc>
        <w:tc>
          <w:tcPr>
            <w:tcW w:w="1530" w:type="dxa"/>
            <w:tcBorders>
              <w:top w:val="nil"/>
              <w:left w:val="nil"/>
              <w:bottom w:val="nil"/>
              <w:right w:val="nil"/>
            </w:tcBorders>
            <w:vAlign w:val="bottom"/>
          </w:tcPr>
          <w:p w14:paraId="37ED2568" w14:textId="5D8C244A" w:rsidR="003B5F23" w:rsidRPr="000150C8" w:rsidRDefault="005029C5" w:rsidP="002C28C4">
            <w:pPr>
              <w:widowControl w:val="0"/>
              <w:spacing w:line="300" w:lineRule="exact"/>
              <w:ind w:right="-24"/>
              <w:jc w:val="center"/>
              <w:rPr>
                <w:rFonts w:asciiTheme="minorHAnsi" w:hAnsiTheme="minorHAnsi" w:cstheme="minorHAnsi"/>
                <w:sz w:val="22"/>
                <w:szCs w:val="22"/>
              </w:rPr>
            </w:pPr>
            <w:r w:rsidRPr="000150C8">
              <w:rPr>
                <w:rFonts w:asciiTheme="minorHAnsi" w:hAnsiTheme="minorHAnsi" w:cstheme="minorHAnsi"/>
                <w:sz w:val="22"/>
                <w:szCs w:val="22"/>
              </w:rPr>
              <w:t xml:space="preserve">           -</w:t>
            </w:r>
          </w:p>
        </w:tc>
        <w:tc>
          <w:tcPr>
            <w:tcW w:w="1607" w:type="dxa"/>
            <w:tcBorders>
              <w:top w:val="nil"/>
              <w:left w:val="nil"/>
              <w:bottom w:val="nil"/>
              <w:right w:val="nil"/>
            </w:tcBorders>
            <w:vAlign w:val="bottom"/>
          </w:tcPr>
          <w:p w14:paraId="1FC0D801" w14:textId="59F42959" w:rsidR="003B5F23" w:rsidRPr="00922821" w:rsidRDefault="003B5F23" w:rsidP="002C28C4">
            <w:pPr>
              <w:widowControl w:val="0"/>
              <w:tabs>
                <w:tab w:val="decimal" w:pos="1305"/>
              </w:tabs>
              <w:spacing w:line="300" w:lineRule="exact"/>
              <w:ind w:left="-29" w:right="-29"/>
              <w:rPr>
                <w:rFonts w:asciiTheme="minorHAnsi" w:hAnsiTheme="minorHAnsi" w:cstheme="minorHAnsi"/>
                <w:sz w:val="22"/>
                <w:szCs w:val="22"/>
              </w:rPr>
            </w:pPr>
            <w:r w:rsidRPr="00922821">
              <w:rPr>
                <w:rFonts w:asciiTheme="minorHAnsi" w:hAnsiTheme="minorHAnsi" w:cstheme="minorHAnsi"/>
                <w:sz w:val="22"/>
                <w:szCs w:val="22"/>
              </w:rPr>
              <w:t xml:space="preserve">             (4</w:t>
            </w:r>
            <w:r w:rsidR="00922821" w:rsidRPr="00922821">
              <w:rPr>
                <w:rFonts w:asciiTheme="minorHAnsi" w:hAnsiTheme="minorHAnsi" w:cstheme="minorHAnsi"/>
                <w:sz w:val="22"/>
                <w:szCs w:val="22"/>
              </w:rPr>
              <w:t>5</w:t>
            </w:r>
            <w:r w:rsidRPr="00922821">
              <w:rPr>
                <w:rFonts w:asciiTheme="minorHAnsi" w:hAnsiTheme="minorHAnsi" w:cstheme="minorHAnsi"/>
                <w:sz w:val="22"/>
                <w:szCs w:val="22"/>
              </w:rPr>
              <w:t>)</w:t>
            </w:r>
          </w:p>
        </w:tc>
        <w:tc>
          <w:tcPr>
            <w:tcW w:w="1575" w:type="dxa"/>
            <w:tcBorders>
              <w:top w:val="nil"/>
              <w:left w:val="nil"/>
              <w:bottom w:val="nil"/>
              <w:right w:val="nil"/>
            </w:tcBorders>
            <w:vAlign w:val="bottom"/>
          </w:tcPr>
          <w:p w14:paraId="442B744E" w14:textId="5D70AF92" w:rsidR="003B5F23" w:rsidRPr="00922821" w:rsidRDefault="003B5F23" w:rsidP="002C28C4">
            <w:pPr>
              <w:widowControl w:val="0"/>
              <w:tabs>
                <w:tab w:val="decimal" w:pos="1305"/>
              </w:tabs>
              <w:spacing w:line="300" w:lineRule="exact"/>
              <w:ind w:left="-29" w:right="-29"/>
              <w:rPr>
                <w:rFonts w:asciiTheme="minorHAnsi" w:hAnsiTheme="minorHAnsi" w:cstheme="minorHAnsi"/>
                <w:sz w:val="22"/>
                <w:szCs w:val="22"/>
              </w:rPr>
            </w:pPr>
            <w:r w:rsidRPr="00922821">
              <w:rPr>
                <w:rFonts w:asciiTheme="minorHAnsi" w:hAnsiTheme="minorHAnsi" w:cstheme="minorHAnsi"/>
                <w:sz w:val="22"/>
                <w:szCs w:val="22"/>
              </w:rPr>
              <w:t>7</w:t>
            </w:r>
            <w:r w:rsidR="00922821" w:rsidRPr="00922821">
              <w:rPr>
                <w:rFonts w:asciiTheme="minorHAnsi" w:hAnsiTheme="minorHAnsi" w:cstheme="minorHAnsi"/>
                <w:sz w:val="22"/>
                <w:szCs w:val="22"/>
              </w:rPr>
              <w:t>07</w:t>
            </w:r>
          </w:p>
        </w:tc>
      </w:tr>
      <w:tr w:rsidR="005E5F07" w:rsidRPr="00FD0CA3" w14:paraId="0DD34888" w14:textId="77777777" w:rsidTr="005E5F07">
        <w:trPr>
          <w:tblHeader/>
        </w:trPr>
        <w:tc>
          <w:tcPr>
            <w:tcW w:w="2790" w:type="dxa"/>
            <w:vAlign w:val="center"/>
          </w:tcPr>
          <w:p w14:paraId="6D165BCE" w14:textId="7FD6055B" w:rsidR="005E5F07" w:rsidRPr="00FD0CA3" w:rsidRDefault="005E5F07" w:rsidP="0021195C">
            <w:pPr>
              <w:widowControl w:val="0"/>
              <w:tabs>
                <w:tab w:val="decimal" w:pos="1305"/>
              </w:tabs>
              <w:spacing w:line="300" w:lineRule="exact"/>
              <w:ind w:left="696" w:right="-29" w:hanging="675"/>
              <w:rPr>
                <w:rFonts w:asciiTheme="minorHAnsi" w:hAnsiTheme="minorHAnsi" w:cstheme="minorHAnsi"/>
                <w:sz w:val="22"/>
                <w:szCs w:val="22"/>
              </w:rPr>
            </w:pPr>
            <w:r>
              <w:rPr>
                <w:rFonts w:asciiTheme="minorHAnsi" w:hAnsiTheme="minorHAnsi" w:cstheme="minorHAnsi"/>
                <w:sz w:val="22"/>
                <w:szCs w:val="22"/>
              </w:rPr>
              <w:t xml:space="preserve">      </w:t>
            </w:r>
            <w:r w:rsidR="00922821">
              <w:rPr>
                <w:rFonts w:asciiTheme="minorHAnsi" w:hAnsiTheme="minorHAnsi" w:cstheme="minorHAnsi"/>
                <w:sz w:val="22"/>
                <w:szCs w:val="22"/>
              </w:rPr>
              <w:t xml:space="preserve">  </w:t>
            </w:r>
            <w:r w:rsidRPr="00C53163">
              <w:rPr>
                <w:rFonts w:asciiTheme="minorHAnsi" w:hAnsiTheme="minorHAnsi" w:cstheme="minorHAnsi"/>
                <w:sz w:val="22"/>
                <w:szCs w:val="22"/>
              </w:rPr>
              <w:t>Translation</w:t>
            </w:r>
            <w:r>
              <w:rPr>
                <w:rFonts w:asciiTheme="minorHAnsi" w:hAnsiTheme="minorHAnsi" w:cstheme="minorHAnsi"/>
                <w:sz w:val="22"/>
                <w:szCs w:val="22"/>
              </w:rPr>
              <w:t xml:space="preserve"> </w:t>
            </w:r>
            <w:r w:rsidRPr="00C53163">
              <w:rPr>
                <w:rFonts w:asciiTheme="minorHAnsi" w:hAnsiTheme="minorHAnsi" w:cstheme="minorHAnsi"/>
                <w:sz w:val="22"/>
                <w:szCs w:val="22"/>
              </w:rPr>
              <w:t>adjustment</w:t>
            </w:r>
          </w:p>
        </w:tc>
        <w:tc>
          <w:tcPr>
            <w:tcW w:w="1530" w:type="dxa"/>
            <w:gridSpan w:val="2"/>
            <w:tcBorders>
              <w:top w:val="nil"/>
              <w:left w:val="nil"/>
              <w:bottom w:val="nil"/>
              <w:right w:val="nil"/>
            </w:tcBorders>
            <w:vAlign w:val="bottom"/>
          </w:tcPr>
          <w:p w14:paraId="4C8012DC" w14:textId="06CD37C3" w:rsidR="005E5F07" w:rsidRPr="00FD0CA3" w:rsidRDefault="005E5F07" w:rsidP="005029C5">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Pr>
                <w:rFonts w:asciiTheme="minorHAnsi" w:hAnsiTheme="minorHAnsi" w:cstheme="minorHAnsi"/>
                <w:sz w:val="22"/>
                <w:szCs w:val="22"/>
              </w:rPr>
              <w:t>1</w:t>
            </w:r>
          </w:p>
        </w:tc>
        <w:tc>
          <w:tcPr>
            <w:tcW w:w="1530" w:type="dxa"/>
            <w:tcBorders>
              <w:top w:val="nil"/>
              <w:left w:val="nil"/>
              <w:bottom w:val="nil"/>
              <w:right w:val="nil"/>
            </w:tcBorders>
            <w:vAlign w:val="bottom"/>
          </w:tcPr>
          <w:p w14:paraId="68605996" w14:textId="69E98E8D" w:rsidR="005E5F07" w:rsidRPr="000150C8" w:rsidRDefault="00922821" w:rsidP="005029C5">
            <w:pPr>
              <w:widowControl w:val="0"/>
              <w:pBdr>
                <w:bottom w:val="single" w:sz="4" w:space="1" w:color="auto"/>
              </w:pBdr>
              <w:spacing w:line="300" w:lineRule="exact"/>
              <w:ind w:right="-24"/>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607" w:type="dxa"/>
            <w:tcBorders>
              <w:top w:val="nil"/>
              <w:left w:val="nil"/>
              <w:bottom w:val="nil"/>
              <w:right w:val="nil"/>
            </w:tcBorders>
            <w:vAlign w:val="bottom"/>
          </w:tcPr>
          <w:p w14:paraId="5359BD43" w14:textId="51A45FAA" w:rsidR="005E5F07" w:rsidRPr="00922821" w:rsidRDefault="00922821" w:rsidP="005029C5">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922821">
              <w:rPr>
                <w:rFonts w:asciiTheme="minorHAnsi" w:hAnsiTheme="minorHAnsi" w:cstheme="minorHAnsi"/>
                <w:sz w:val="22"/>
                <w:szCs w:val="22"/>
              </w:rPr>
              <w:t>27</w:t>
            </w:r>
          </w:p>
        </w:tc>
        <w:tc>
          <w:tcPr>
            <w:tcW w:w="1575" w:type="dxa"/>
            <w:tcBorders>
              <w:top w:val="nil"/>
              <w:left w:val="nil"/>
              <w:bottom w:val="nil"/>
              <w:right w:val="nil"/>
            </w:tcBorders>
            <w:vAlign w:val="bottom"/>
          </w:tcPr>
          <w:p w14:paraId="34BE9127" w14:textId="3DB5A6AE" w:rsidR="005E5F07" w:rsidRPr="00922821" w:rsidRDefault="00922821" w:rsidP="003B5F23">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922821">
              <w:rPr>
                <w:rFonts w:asciiTheme="minorHAnsi" w:hAnsiTheme="minorHAnsi" w:cstheme="minorHAnsi"/>
                <w:sz w:val="22"/>
                <w:szCs w:val="22"/>
              </w:rPr>
              <w:t>28</w:t>
            </w:r>
          </w:p>
        </w:tc>
      </w:tr>
      <w:tr w:rsidR="003B5F23" w:rsidRPr="00DE5AD3" w14:paraId="78B33F6E" w14:textId="77777777" w:rsidTr="005E5F07">
        <w:trPr>
          <w:tblHeader/>
        </w:trPr>
        <w:tc>
          <w:tcPr>
            <w:tcW w:w="2790" w:type="dxa"/>
          </w:tcPr>
          <w:p w14:paraId="4032CF63" w14:textId="77777777" w:rsidR="003B5F23" w:rsidRPr="00FD0CA3" w:rsidRDefault="003B5F23" w:rsidP="003B5F23">
            <w:pPr>
              <w:widowControl w:val="0"/>
              <w:spacing w:line="300" w:lineRule="exact"/>
              <w:ind w:left="168" w:right="-112" w:hanging="168"/>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530" w:type="dxa"/>
            <w:gridSpan w:val="2"/>
            <w:tcBorders>
              <w:top w:val="nil"/>
              <w:left w:val="nil"/>
              <w:bottom w:val="nil"/>
              <w:right w:val="nil"/>
            </w:tcBorders>
            <w:vAlign w:val="bottom"/>
          </w:tcPr>
          <w:p w14:paraId="784AEA12" w14:textId="5262FC0B" w:rsidR="003B5F23" w:rsidRPr="00DE5AD3" w:rsidRDefault="003B5F23" w:rsidP="005029C5">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DE5AD3">
              <w:rPr>
                <w:rFonts w:asciiTheme="minorHAnsi" w:hAnsiTheme="minorHAnsi" w:cstheme="minorHAnsi"/>
                <w:b/>
                <w:bCs/>
                <w:sz w:val="22"/>
                <w:szCs w:val="22"/>
              </w:rPr>
              <w:t>753</w:t>
            </w:r>
          </w:p>
        </w:tc>
        <w:tc>
          <w:tcPr>
            <w:tcW w:w="1530" w:type="dxa"/>
            <w:tcBorders>
              <w:top w:val="nil"/>
              <w:left w:val="nil"/>
              <w:bottom w:val="nil"/>
              <w:right w:val="nil"/>
            </w:tcBorders>
            <w:vAlign w:val="bottom"/>
          </w:tcPr>
          <w:p w14:paraId="6D029DF6" w14:textId="400EB780" w:rsidR="003B5F23" w:rsidRPr="000150C8" w:rsidRDefault="005029C5" w:rsidP="005029C5">
            <w:pPr>
              <w:widowControl w:val="0"/>
              <w:pBdr>
                <w:bottom w:val="double" w:sz="4" w:space="1" w:color="auto"/>
              </w:pBdr>
              <w:spacing w:line="300" w:lineRule="exact"/>
              <w:ind w:left="-29" w:right="-29"/>
              <w:jc w:val="center"/>
              <w:rPr>
                <w:rFonts w:asciiTheme="minorHAnsi" w:hAnsiTheme="minorHAnsi" w:cstheme="minorHAnsi"/>
                <w:b/>
                <w:bCs/>
                <w:sz w:val="22"/>
                <w:szCs w:val="22"/>
              </w:rPr>
            </w:pPr>
            <w:r w:rsidRPr="002B07D6">
              <w:rPr>
                <w:rFonts w:asciiTheme="minorHAnsi" w:hAnsiTheme="minorHAnsi" w:cstheme="minorHAnsi"/>
                <w:b/>
                <w:bCs/>
                <w:sz w:val="22"/>
                <w:szCs w:val="22"/>
                <w:cs/>
              </w:rPr>
              <w:t xml:space="preserve">           </w:t>
            </w:r>
            <w:r w:rsidRPr="002B07D6">
              <w:rPr>
                <w:rFonts w:asciiTheme="minorHAnsi" w:hAnsiTheme="minorHAnsi" w:cstheme="minorHAnsi"/>
                <w:b/>
                <w:bCs/>
                <w:sz w:val="22"/>
                <w:szCs w:val="22"/>
              </w:rPr>
              <w:t>-</w:t>
            </w:r>
          </w:p>
        </w:tc>
        <w:tc>
          <w:tcPr>
            <w:tcW w:w="1607" w:type="dxa"/>
            <w:tcBorders>
              <w:top w:val="nil"/>
              <w:left w:val="nil"/>
              <w:bottom w:val="nil"/>
              <w:right w:val="nil"/>
            </w:tcBorders>
            <w:vAlign w:val="bottom"/>
          </w:tcPr>
          <w:p w14:paraId="1872D617" w14:textId="1AFF15CA" w:rsidR="003B5F23" w:rsidRPr="00922821" w:rsidRDefault="003B5F23" w:rsidP="005029C5">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922821">
              <w:rPr>
                <w:rFonts w:asciiTheme="minorHAnsi" w:hAnsiTheme="minorHAnsi" w:cstheme="minorHAnsi"/>
                <w:b/>
                <w:bCs/>
                <w:sz w:val="22"/>
                <w:szCs w:val="22"/>
              </w:rPr>
              <w:t xml:space="preserve">             (</w:t>
            </w:r>
            <w:r w:rsidR="00922821" w:rsidRPr="00922821">
              <w:rPr>
                <w:rFonts w:asciiTheme="minorHAnsi" w:hAnsiTheme="minorHAnsi" w:cstheme="minorHAnsi"/>
                <w:b/>
                <w:bCs/>
                <w:sz w:val="22"/>
                <w:szCs w:val="22"/>
              </w:rPr>
              <w:t>18</w:t>
            </w:r>
            <w:r w:rsidRPr="00922821">
              <w:rPr>
                <w:rFonts w:asciiTheme="minorHAnsi" w:hAnsiTheme="minorHAnsi" w:cstheme="minorHAnsi"/>
                <w:b/>
                <w:bCs/>
                <w:sz w:val="22"/>
                <w:szCs w:val="22"/>
              </w:rPr>
              <w:t>)</w:t>
            </w:r>
          </w:p>
        </w:tc>
        <w:tc>
          <w:tcPr>
            <w:tcW w:w="1575" w:type="dxa"/>
            <w:tcBorders>
              <w:top w:val="nil"/>
              <w:left w:val="nil"/>
              <w:bottom w:val="nil"/>
              <w:right w:val="nil"/>
            </w:tcBorders>
            <w:vAlign w:val="bottom"/>
          </w:tcPr>
          <w:p w14:paraId="088BDD3E" w14:textId="67B38A43" w:rsidR="003B5F23" w:rsidRPr="00922821" w:rsidRDefault="003B5F23" w:rsidP="003B5F23">
            <w:pPr>
              <w:widowControl w:val="0"/>
              <w:pBdr>
                <w:bottom w:val="double" w:sz="4" w:space="1" w:color="auto"/>
              </w:pBdr>
              <w:tabs>
                <w:tab w:val="decimal" w:pos="1305"/>
              </w:tabs>
              <w:spacing w:line="300" w:lineRule="exact"/>
              <w:ind w:left="-29" w:right="-29"/>
              <w:rPr>
                <w:rFonts w:asciiTheme="minorHAnsi" w:hAnsiTheme="minorHAnsi" w:cstheme="minorHAnsi"/>
                <w:b/>
                <w:bCs/>
                <w:sz w:val="22"/>
                <w:szCs w:val="22"/>
              </w:rPr>
            </w:pPr>
            <w:r w:rsidRPr="00922821">
              <w:rPr>
                <w:rFonts w:asciiTheme="minorHAnsi" w:hAnsiTheme="minorHAnsi" w:cstheme="minorHAnsi"/>
                <w:b/>
                <w:bCs/>
                <w:sz w:val="22"/>
                <w:szCs w:val="22"/>
              </w:rPr>
              <w:t>7</w:t>
            </w:r>
            <w:r w:rsidR="00922821" w:rsidRPr="00922821">
              <w:rPr>
                <w:rFonts w:asciiTheme="minorHAnsi" w:hAnsiTheme="minorHAnsi" w:cstheme="minorHAnsi"/>
                <w:b/>
                <w:bCs/>
                <w:sz w:val="22"/>
                <w:szCs w:val="22"/>
              </w:rPr>
              <w:t>35</w:t>
            </w:r>
          </w:p>
        </w:tc>
      </w:tr>
    </w:tbl>
    <w:p w14:paraId="0671D20F" w14:textId="64293458" w:rsidR="00D22632" w:rsidRDefault="00D22632" w:rsidP="0082185E">
      <w:pPr>
        <w:overflowPunct/>
        <w:autoSpaceDE/>
        <w:autoSpaceDN/>
        <w:adjustRightInd/>
        <w:spacing w:line="140" w:lineRule="exact"/>
        <w:textAlignment w:val="auto"/>
        <w:rPr>
          <w:rFonts w:asciiTheme="minorHAnsi" w:hAnsiTheme="minorHAnsi" w:cstheme="minorHAnsi"/>
          <w:sz w:val="22"/>
          <w:szCs w:val="22"/>
        </w:rPr>
      </w:pPr>
    </w:p>
    <w:p w14:paraId="1BC9F142" w14:textId="6B28422E" w:rsidR="00D22632" w:rsidRDefault="00D22632">
      <w:pPr>
        <w:overflowPunct/>
        <w:autoSpaceDE/>
        <w:autoSpaceDN/>
        <w:adjustRightInd/>
        <w:textAlignment w:val="auto"/>
        <w:rPr>
          <w:rFonts w:asciiTheme="minorHAnsi" w:hAnsiTheme="minorHAnsi" w:cstheme="minorHAnsi"/>
          <w:sz w:val="22"/>
          <w:szCs w:val="22"/>
        </w:rPr>
      </w:pPr>
    </w:p>
    <w:tbl>
      <w:tblPr>
        <w:tblW w:w="9000" w:type="dxa"/>
        <w:tblInd w:w="450" w:type="dxa"/>
        <w:tblLayout w:type="fixed"/>
        <w:tblLook w:val="0000" w:firstRow="0" w:lastRow="0" w:firstColumn="0" w:lastColumn="0" w:noHBand="0" w:noVBand="0"/>
      </w:tblPr>
      <w:tblGrid>
        <w:gridCol w:w="2790"/>
        <w:gridCol w:w="1552"/>
        <w:gridCol w:w="1508"/>
        <w:gridCol w:w="1620"/>
        <w:gridCol w:w="1530"/>
      </w:tblGrid>
      <w:tr w:rsidR="00C341AD" w:rsidRPr="00C53163" w14:paraId="5F141273" w14:textId="77777777" w:rsidTr="00806FA8">
        <w:trPr>
          <w:trHeight w:val="234"/>
          <w:tblHeader/>
        </w:trPr>
        <w:tc>
          <w:tcPr>
            <w:tcW w:w="2790" w:type="dxa"/>
          </w:tcPr>
          <w:p w14:paraId="5896D256" w14:textId="77777777" w:rsidR="00C341AD" w:rsidRPr="00C53163" w:rsidRDefault="00C341AD" w:rsidP="0082185E">
            <w:pPr>
              <w:spacing w:line="360" w:lineRule="exact"/>
              <w:ind w:right="-43"/>
              <w:jc w:val="both"/>
              <w:rPr>
                <w:rFonts w:asciiTheme="minorHAnsi" w:hAnsiTheme="minorHAnsi" w:cstheme="minorHAnsi"/>
                <w:b/>
                <w:bCs/>
                <w:sz w:val="22"/>
                <w:szCs w:val="22"/>
                <w:u w:val="single"/>
              </w:rPr>
            </w:pPr>
          </w:p>
        </w:tc>
        <w:tc>
          <w:tcPr>
            <w:tcW w:w="6210" w:type="dxa"/>
            <w:gridSpan w:val="4"/>
          </w:tcPr>
          <w:p w14:paraId="2D1022CE" w14:textId="77777777" w:rsidR="00C341AD" w:rsidRPr="006B676E" w:rsidRDefault="00C341AD" w:rsidP="006B676E">
            <w:pPr>
              <w:tabs>
                <w:tab w:val="decimal" w:pos="846"/>
              </w:tabs>
              <w:spacing w:line="360" w:lineRule="exact"/>
              <w:ind w:left="-29" w:right="-29"/>
              <w:jc w:val="center"/>
              <w:rPr>
                <w:rFonts w:asciiTheme="minorHAnsi" w:hAnsiTheme="minorHAnsi" w:cstheme="minorHAnsi"/>
                <w:b/>
                <w:bCs/>
                <w:sz w:val="22"/>
                <w:szCs w:val="22"/>
              </w:rPr>
            </w:pPr>
            <w:r w:rsidRPr="006B676E">
              <w:rPr>
                <w:rFonts w:asciiTheme="minorHAnsi" w:hAnsiTheme="minorHAnsi" w:cstheme="minorHAnsi"/>
                <w:b/>
                <w:bCs/>
                <w:sz w:val="22"/>
                <w:szCs w:val="22"/>
              </w:rPr>
              <w:t>Separate financial statements</w:t>
            </w:r>
          </w:p>
        </w:tc>
      </w:tr>
      <w:tr w:rsidR="00C341AD" w:rsidRPr="00C53163" w14:paraId="02AA11D5" w14:textId="77777777" w:rsidTr="00806FA8">
        <w:trPr>
          <w:tblHeader/>
        </w:trPr>
        <w:tc>
          <w:tcPr>
            <w:tcW w:w="2790" w:type="dxa"/>
            <w:vMerge w:val="restart"/>
          </w:tcPr>
          <w:p w14:paraId="53A0B208" w14:textId="569ED2EE" w:rsidR="00C341AD" w:rsidRPr="00C53163" w:rsidRDefault="00C341AD" w:rsidP="006B676E">
            <w:pPr>
              <w:spacing w:line="360" w:lineRule="exact"/>
              <w:jc w:val="center"/>
              <w:rPr>
                <w:rFonts w:asciiTheme="minorHAnsi" w:hAnsiTheme="minorHAnsi" w:cstheme="minorHAnsi"/>
                <w:b/>
                <w:bCs/>
                <w:sz w:val="22"/>
                <w:szCs w:val="22"/>
                <w:u w:val="single"/>
              </w:rPr>
            </w:pPr>
          </w:p>
        </w:tc>
        <w:tc>
          <w:tcPr>
            <w:tcW w:w="1552" w:type="dxa"/>
            <w:vAlign w:val="bottom"/>
          </w:tcPr>
          <w:p w14:paraId="56DAD05F"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08" w:type="dxa"/>
            <w:vAlign w:val="bottom"/>
          </w:tcPr>
          <w:p w14:paraId="2378A2D5" w14:textId="1B40C98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Increase</w:t>
            </w:r>
          </w:p>
        </w:tc>
        <w:tc>
          <w:tcPr>
            <w:tcW w:w="1620" w:type="dxa"/>
            <w:vAlign w:val="bottom"/>
          </w:tcPr>
          <w:p w14:paraId="660B8272"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vAlign w:val="bottom"/>
          </w:tcPr>
          <w:p w14:paraId="62982AAD"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639B0C6A" w14:textId="77777777" w:rsidTr="00806FA8">
        <w:trPr>
          <w:trHeight w:val="80"/>
          <w:tblHeader/>
        </w:trPr>
        <w:tc>
          <w:tcPr>
            <w:tcW w:w="2790" w:type="dxa"/>
            <w:vMerge/>
          </w:tcPr>
          <w:p w14:paraId="517AC9D5" w14:textId="77777777" w:rsidR="00C341AD" w:rsidRPr="00C53163" w:rsidRDefault="00C341AD" w:rsidP="006B676E">
            <w:pPr>
              <w:spacing w:line="360" w:lineRule="exact"/>
              <w:jc w:val="center"/>
              <w:rPr>
                <w:rFonts w:asciiTheme="minorHAnsi" w:hAnsiTheme="minorHAnsi" w:cstheme="minorHAnsi"/>
                <w:sz w:val="22"/>
                <w:szCs w:val="22"/>
                <w:cs/>
              </w:rPr>
            </w:pPr>
          </w:p>
        </w:tc>
        <w:tc>
          <w:tcPr>
            <w:tcW w:w="1552" w:type="dxa"/>
            <w:vAlign w:val="bottom"/>
          </w:tcPr>
          <w:p w14:paraId="6E9DC5B9" w14:textId="0592C8D7" w:rsidR="00C341AD" w:rsidRPr="00C53163" w:rsidRDefault="00BA5B5A" w:rsidP="006B676E">
            <w:pPr>
              <w:spacing w:line="360" w:lineRule="exact"/>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23441D">
              <w:rPr>
                <w:rFonts w:asciiTheme="minorHAnsi" w:hAnsiTheme="minorHAnsi" w:cstheme="minorHAnsi"/>
                <w:spacing w:val="-3"/>
                <w:sz w:val="22"/>
                <w:szCs w:val="22"/>
              </w:rPr>
              <w:t>5</w:t>
            </w:r>
          </w:p>
        </w:tc>
        <w:tc>
          <w:tcPr>
            <w:tcW w:w="1508" w:type="dxa"/>
            <w:vAlign w:val="bottom"/>
          </w:tcPr>
          <w:p w14:paraId="35B736C7" w14:textId="434E5AB4" w:rsidR="00C341AD" w:rsidRPr="00C53163" w:rsidRDefault="00C341AD" w:rsidP="006B676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620" w:type="dxa"/>
            <w:vAlign w:val="bottom"/>
          </w:tcPr>
          <w:p w14:paraId="50BD51C6" w14:textId="38549FED" w:rsidR="00C341AD" w:rsidRPr="00C53163" w:rsidRDefault="00C341AD" w:rsidP="006B676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30" w:type="dxa"/>
            <w:vAlign w:val="bottom"/>
          </w:tcPr>
          <w:p w14:paraId="29EDAB0B" w14:textId="77777777" w:rsidR="007F2116" w:rsidRPr="00C53163" w:rsidRDefault="007F2116" w:rsidP="006B676E">
            <w:pPr>
              <w:widowControl w:val="0"/>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09F6FED6" w14:textId="22BB551F" w:rsidR="00C341AD" w:rsidRPr="00C53163" w:rsidRDefault="007F2116" w:rsidP="006B676E">
            <w:pPr>
              <w:widowControl w:val="0"/>
              <w:spacing w:line="36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w:t>
            </w:r>
            <w:r w:rsidR="0023441D">
              <w:rPr>
                <w:rFonts w:asciiTheme="minorHAnsi" w:hAnsiTheme="minorHAnsi" w:cstheme="minorHAnsi"/>
                <w:sz w:val="22"/>
                <w:szCs w:val="22"/>
              </w:rPr>
              <w:t>6</w:t>
            </w:r>
          </w:p>
        </w:tc>
      </w:tr>
      <w:tr w:rsidR="007F2116" w:rsidRPr="00C53163" w14:paraId="43EFFC39" w14:textId="77777777" w:rsidTr="00806FA8">
        <w:trPr>
          <w:tblHeader/>
        </w:trPr>
        <w:tc>
          <w:tcPr>
            <w:tcW w:w="2790" w:type="dxa"/>
          </w:tcPr>
          <w:p w14:paraId="37B8FC84" w14:textId="089B03D0" w:rsidR="00B908AC" w:rsidRPr="00B908AC" w:rsidRDefault="00B908AC" w:rsidP="0082185E">
            <w:pPr>
              <w:spacing w:line="360" w:lineRule="exact"/>
              <w:ind w:right="-105"/>
              <w:rPr>
                <w:rFonts w:asciiTheme="minorHAnsi" w:hAnsiTheme="minorHAnsi" w:cstheme="minorHAnsi"/>
                <w:sz w:val="22"/>
                <w:szCs w:val="22"/>
              </w:rPr>
            </w:pPr>
            <w:r w:rsidRPr="00B908AC">
              <w:rPr>
                <w:rFonts w:asciiTheme="minorHAnsi" w:hAnsiTheme="minorHAnsi" w:cstheme="minorHAnsi"/>
                <w:b/>
                <w:bCs/>
                <w:sz w:val="22"/>
                <w:szCs w:val="22"/>
              </w:rPr>
              <w:t>Long-term loans</w:t>
            </w:r>
          </w:p>
        </w:tc>
        <w:tc>
          <w:tcPr>
            <w:tcW w:w="6210" w:type="dxa"/>
            <w:gridSpan w:val="4"/>
          </w:tcPr>
          <w:p w14:paraId="68133548" w14:textId="7C919E88" w:rsidR="007F2116" w:rsidRPr="00C53163" w:rsidRDefault="007F2116" w:rsidP="007F2116">
            <w:pPr>
              <w:tabs>
                <w:tab w:val="decimal" w:pos="852"/>
              </w:tabs>
              <w:spacing w:line="36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101090" w:rsidRPr="00C53163" w14:paraId="41193737" w14:textId="77777777" w:rsidTr="00806FA8">
        <w:tc>
          <w:tcPr>
            <w:tcW w:w="2790" w:type="dxa"/>
          </w:tcPr>
          <w:p w14:paraId="5D5C6FBD" w14:textId="13FA67D7" w:rsidR="00101090" w:rsidRPr="00B908AC" w:rsidRDefault="00101090" w:rsidP="00101090">
            <w:pPr>
              <w:spacing w:line="360" w:lineRule="exact"/>
              <w:ind w:right="-105"/>
              <w:rPr>
                <w:rFonts w:asciiTheme="minorHAnsi" w:hAnsiTheme="minorHAnsi" w:cstheme="minorHAnsi"/>
                <w:sz w:val="22"/>
                <w:szCs w:val="22"/>
              </w:rPr>
            </w:pPr>
            <w:r w:rsidRPr="00B908AC">
              <w:rPr>
                <w:rFonts w:asciiTheme="minorHAnsi" w:hAnsiTheme="minorHAnsi" w:cstheme="minorHAnsi"/>
                <w:sz w:val="22"/>
                <w:szCs w:val="22"/>
              </w:rPr>
              <w:t>Subsidiaries</w:t>
            </w:r>
          </w:p>
        </w:tc>
        <w:tc>
          <w:tcPr>
            <w:tcW w:w="1552" w:type="dxa"/>
            <w:vAlign w:val="bottom"/>
          </w:tcPr>
          <w:p w14:paraId="3E377AA1" w14:textId="77777777" w:rsidR="00101090" w:rsidRPr="00C53163" w:rsidRDefault="00101090" w:rsidP="00BB787C">
            <w:pPr>
              <w:widowControl w:val="0"/>
              <w:spacing w:line="300" w:lineRule="exact"/>
              <w:ind w:left="-29" w:right="-29"/>
              <w:rPr>
                <w:rFonts w:asciiTheme="minorHAnsi" w:hAnsiTheme="minorHAnsi" w:cstheme="minorHAnsi"/>
                <w:sz w:val="22"/>
                <w:szCs w:val="22"/>
              </w:rPr>
            </w:pPr>
          </w:p>
        </w:tc>
        <w:tc>
          <w:tcPr>
            <w:tcW w:w="1508" w:type="dxa"/>
            <w:vAlign w:val="bottom"/>
          </w:tcPr>
          <w:p w14:paraId="71684B93"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4928457B"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8FE5BEC" w14:textId="77777777" w:rsidR="00101090" w:rsidRPr="00C53163" w:rsidRDefault="00101090" w:rsidP="00101090">
            <w:pPr>
              <w:tabs>
                <w:tab w:val="decimal" w:pos="852"/>
                <w:tab w:val="decimal" w:pos="1235"/>
              </w:tabs>
              <w:spacing w:line="360" w:lineRule="exact"/>
              <w:jc w:val="both"/>
              <w:rPr>
                <w:rFonts w:asciiTheme="minorHAnsi" w:hAnsiTheme="minorHAnsi" w:cstheme="minorHAnsi"/>
                <w:sz w:val="22"/>
                <w:szCs w:val="22"/>
              </w:rPr>
            </w:pPr>
          </w:p>
        </w:tc>
      </w:tr>
      <w:tr w:rsidR="005D0029" w:rsidRPr="00C53163" w14:paraId="312F9074" w14:textId="77777777" w:rsidTr="008B0254">
        <w:tc>
          <w:tcPr>
            <w:tcW w:w="2790" w:type="dxa"/>
          </w:tcPr>
          <w:p w14:paraId="115FA521" w14:textId="77777777" w:rsidR="005D0029" w:rsidRPr="00C53163" w:rsidRDefault="005D0029" w:rsidP="005D0029">
            <w:pPr>
              <w:spacing w:line="360" w:lineRule="exact"/>
              <w:ind w:left="637" w:right="-202" w:hanging="537"/>
              <w:jc w:val="thaiDistribute"/>
              <w:rPr>
                <w:rFonts w:asciiTheme="minorHAnsi" w:hAnsiTheme="minorHAnsi" w:cstheme="minorHAnsi"/>
                <w:sz w:val="22"/>
                <w:szCs w:val="22"/>
              </w:rPr>
            </w:pPr>
            <w:r w:rsidRPr="00C53163">
              <w:rPr>
                <w:rFonts w:asciiTheme="minorHAnsi" w:hAnsiTheme="minorHAnsi" w:cstheme="minorHAnsi"/>
                <w:sz w:val="22"/>
                <w:szCs w:val="22"/>
              </w:rPr>
              <w:t>Nove Foods Limited</w:t>
            </w:r>
          </w:p>
        </w:tc>
        <w:tc>
          <w:tcPr>
            <w:tcW w:w="1552" w:type="dxa"/>
            <w:vAlign w:val="bottom"/>
          </w:tcPr>
          <w:p w14:paraId="1D4E8BD4" w14:textId="5C318231" w:rsidR="005D0029" w:rsidRPr="00EB27D9" w:rsidRDefault="00717CF9" w:rsidP="005D0029">
            <w:pPr>
              <w:widowControl w:val="0"/>
              <w:tabs>
                <w:tab w:val="decimal" w:pos="1305"/>
              </w:tabs>
              <w:spacing w:line="300" w:lineRule="exact"/>
              <w:ind w:left="-29" w:right="-29"/>
              <w:jc w:val="right"/>
              <w:rPr>
                <w:rFonts w:asciiTheme="minorHAnsi" w:hAnsiTheme="minorHAnsi" w:cs="Browallia New"/>
                <w:sz w:val="22"/>
                <w:szCs w:val="28"/>
              </w:rPr>
            </w:pPr>
            <w:r w:rsidRPr="00FD0CA3">
              <w:rPr>
                <w:rFonts w:asciiTheme="minorHAnsi" w:hAnsiTheme="minorHAnsi" w:cstheme="minorHAnsi"/>
                <w:sz w:val="22"/>
                <w:szCs w:val="22"/>
              </w:rPr>
              <w:t>54,83</w:t>
            </w:r>
            <w:r w:rsidR="00EB27D9">
              <w:rPr>
                <w:rFonts w:asciiTheme="minorHAnsi" w:hAnsiTheme="minorHAnsi" w:cs="Browallia New"/>
                <w:sz w:val="22"/>
                <w:szCs w:val="28"/>
              </w:rPr>
              <w:t>6</w:t>
            </w:r>
          </w:p>
        </w:tc>
        <w:tc>
          <w:tcPr>
            <w:tcW w:w="1508" w:type="dxa"/>
            <w:vAlign w:val="bottom"/>
          </w:tcPr>
          <w:p w14:paraId="6956F744" w14:textId="3972681A" w:rsidR="005D0029" w:rsidRPr="00C53163" w:rsidRDefault="00774C41" w:rsidP="00774C41">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620" w:type="dxa"/>
            <w:vAlign w:val="bottom"/>
          </w:tcPr>
          <w:p w14:paraId="4858CED5" w14:textId="18F76AA2" w:rsidR="005D0029" w:rsidRPr="00EB27D9" w:rsidRDefault="00585AEE" w:rsidP="00585AEE">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1203A722" w14:textId="4BA9E1AA" w:rsidR="005D0029" w:rsidRPr="00185459" w:rsidRDefault="00185459" w:rsidP="00185459">
            <w:pPr>
              <w:widowControl w:val="0"/>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54,836</w:t>
            </w:r>
          </w:p>
        </w:tc>
      </w:tr>
      <w:tr w:rsidR="005D0029" w:rsidRPr="00C53163" w14:paraId="5E8451B7" w14:textId="77777777" w:rsidTr="00852DEC">
        <w:tc>
          <w:tcPr>
            <w:tcW w:w="2790" w:type="dxa"/>
          </w:tcPr>
          <w:p w14:paraId="2D715C80" w14:textId="77777777" w:rsidR="005D0029" w:rsidRPr="00C53163" w:rsidRDefault="005D0029" w:rsidP="005D0029">
            <w:pPr>
              <w:spacing w:line="360" w:lineRule="exact"/>
              <w:ind w:left="637" w:right="-12" w:hanging="564"/>
              <w:jc w:val="thaiDistribute"/>
              <w:rPr>
                <w:rFonts w:asciiTheme="minorHAnsi" w:hAnsiTheme="minorHAnsi" w:cstheme="minorHAnsi"/>
                <w:sz w:val="22"/>
                <w:szCs w:val="22"/>
              </w:rPr>
            </w:pPr>
            <w:r w:rsidRPr="00C53163">
              <w:rPr>
                <w:rFonts w:asciiTheme="minorHAnsi" w:hAnsiTheme="minorHAnsi" w:cstheme="minorHAnsi"/>
                <w:sz w:val="22"/>
                <w:szCs w:val="22"/>
              </w:rPr>
              <w:t>City Food Co., Ltd.</w:t>
            </w:r>
          </w:p>
        </w:tc>
        <w:tc>
          <w:tcPr>
            <w:tcW w:w="1552" w:type="dxa"/>
            <w:vAlign w:val="bottom"/>
          </w:tcPr>
          <w:p w14:paraId="70F65E9B" w14:textId="31ABA9E1" w:rsidR="005D0029" w:rsidRPr="00C53163" w:rsidRDefault="00AD2D0E" w:rsidP="005D0029">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4,026</w:t>
            </w:r>
          </w:p>
        </w:tc>
        <w:tc>
          <w:tcPr>
            <w:tcW w:w="1508" w:type="dxa"/>
            <w:vAlign w:val="bottom"/>
          </w:tcPr>
          <w:p w14:paraId="369864C8" w14:textId="34973A58" w:rsidR="005D0029" w:rsidRPr="00EB27D9" w:rsidRDefault="00774C41" w:rsidP="00774C41">
            <w:pPr>
              <w:spacing w:line="360" w:lineRule="exact"/>
              <w:ind w:right="-650"/>
              <w:jc w:val="center"/>
              <w:rPr>
                <w:rFonts w:asciiTheme="minorHAnsi" w:hAnsiTheme="minorHAnsi" w:cstheme="minorHAnsi"/>
                <w:sz w:val="22"/>
                <w:szCs w:val="22"/>
                <w:cs/>
              </w:rPr>
            </w:pPr>
            <w:r>
              <w:rPr>
                <w:rFonts w:asciiTheme="minorHAnsi" w:hAnsiTheme="minorHAnsi" w:cstheme="minorHAnsi"/>
                <w:sz w:val="22"/>
                <w:szCs w:val="22"/>
              </w:rPr>
              <w:t>-</w:t>
            </w:r>
          </w:p>
        </w:tc>
        <w:tc>
          <w:tcPr>
            <w:tcW w:w="1620" w:type="dxa"/>
            <w:vAlign w:val="bottom"/>
          </w:tcPr>
          <w:p w14:paraId="0F5F2BE5" w14:textId="66C286E4" w:rsidR="005D0029" w:rsidRPr="00EB27D9" w:rsidRDefault="00585AEE" w:rsidP="00585AEE">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51239E7F" w14:textId="4F43013C" w:rsidR="005D0029" w:rsidRPr="00185459" w:rsidRDefault="00185459" w:rsidP="00185459">
            <w:pPr>
              <w:widowControl w:val="0"/>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4,026</w:t>
            </w:r>
          </w:p>
        </w:tc>
      </w:tr>
      <w:tr w:rsidR="005D0029" w:rsidRPr="00C53163" w14:paraId="1A5E34C7" w14:textId="77777777" w:rsidTr="00852DEC">
        <w:tc>
          <w:tcPr>
            <w:tcW w:w="2790" w:type="dxa"/>
          </w:tcPr>
          <w:p w14:paraId="74E3D718" w14:textId="55877E4E" w:rsidR="005D0029" w:rsidRPr="00C53163" w:rsidRDefault="005D0029" w:rsidP="005D0029">
            <w:pPr>
              <w:spacing w:line="360" w:lineRule="exact"/>
              <w:ind w:left="637" w:right="-138" w:hanging="564"/>
              <w:rPr>
                <w:rFonts w:asciiTheme="minorHAnsi" w:hAnsiTheme="minorHAnsi" w:cstheme="minorHAnsi"/>
                <w:sz w:val="22"/>
                <w:szCs w:val="22"/>
              </w:rPr>
            </w:pPr>
            <w:r w:rsidRPr="00C53163">
              <w:rPr>
                <w:rFonts w:asciiTheme="minorHAnsi" w:hAnsiTheme="minorHAnsi" w:cstheme="minorHAnsi"/>
                <w:sz w:val="22"/>
                <w:szCs w:val="22"/>
              </w:rPr>
              <w:t>Regeneration Capital Limited</w:t>
            </w:r>
          </w:p>
        </w:tc>
        <w:tc>
          <w:tcPr>
            <w:tcW w:w="1552" w:type="dxa"/>
            <w:vAlign w:val="bottom"/>
          </w:tcPr>
          <w:p w14:paraId="63BFA4EF" w14:textId="015BB8F8" w:rsidR="005D0029" w:rsidRPr="00C53163" w:rsidRDefault="005158BD" w:rsidP="005D0029">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323,924</w:t>
            </w:r>
          </w:p>
        </w:tc>
        <w:tc>
          <w:tcPr>
            <w:tcW w:w="1508" w:type="dxa"/>
            <w:vAlign w:val="bottom"/>
          </w:tcPr>
          <w:p w14:paraId="4A275059" w14:textId="28A62434" w:rsidR="005D0029" w:rsidRPr="00C53163" w:rsidRDefault="00774C41" w:rsidP="00774C41">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620" w:type="dxa"/>
            <w:vAlign w:val="bottom"/>
          </w:tcPr>
          <w:p w14:paraId="614232E8" w14:textId="091190D6" w:rsidR="005D0029" w:rsidRPr="00EB27D9" w:rsidRDefault="004D28E7" w:rsidP="005D0029">
            <w:pPr>
              <w:tabs>
                <w:tab w:val="decimal" w:pos="1235"/>
              </w:tabs>
              <w:spacing w:line="360" w:lineRule="exact"/>
              <w:ind w:right="-29"/>
              <w:jc w:val="right"/>
              <w:rPr>
                <w:rFonts w:asciiTheme="minorHAnsi" w:hAnsiTheme="minorHAnsi" w:cstheme="minorHAnsi"/>
                <w:sz w:val="22"/>
                <w:szCs w:val="22"/>
              </w:rPr>
            </w:pPr>
            <w:r w:rsidRPr="00EB27D9">
              <w:rPr>
                <w:rFonts w:asciiTheme="minorHAnsi" w:hAnsiTheme="minorHAnsi" w:cstheme="minorHAnsi"/>
                <w:sz w:val="22"/>
                <w:szCs w:val="22"/>
              </w:rPr>
              <w:t>(48)</w:t>
            </w:r>
          </w:p>
        </w:tc>
        <w:tc>
          <w:tcPr>
            <w:tcW w:w="1530" w:type="dxa"/>
            <w:vAlign w:val="bottom"/>
          </w:tcPr>
          <w:p w14:paraId="43A7E08C" w14:textId="589349C4" w:rsidR="005D0029" w:rsidRPr="00185459" w:rsidRDefault="00185459" w:rsidP="00185459">
            <w:pPr>
              <w:widowControl w:val="0"/>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323,876</w:t>
            </w:r>
          </w:p>
        </w:tc>
      </w:tr>
      <w:tr w:rsidR="005D0029" w:rsidRPr="00C53163" w14:paraId="5036B609" w14:textId="77777777" w:rsidTr="00852DEC">
        <w:tc>
          <w:tcPr>
            <w:tcW w:w="2790" w:type="dxa"/>
          </w:tcPr>
          <w:p w14:paraId="60BBDF90" w14:textId="443E876D" w:rsidR="005D0029" w:rsidRPr="00C53163" w:rsidRDefault="005D0029" w:rsidP="005D0029">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350 Limited</w:t>
            </w:r>
          </w:p>
        </w:tc>
        <w:tc>
          <w:tcPr>
            <w:tcW w:w="1552" w:type="dxa"/>
            <w:vAlign w:val="bottom"/>
          </w:tcPr>
          <w:p w14:paraId="227C744D" w14:textId="32A0F3D3" w:rsidR="005D0029" w:rsidRPr="00585AEE" w:rsidRDefault="00717CF9" w:rsidP="005D0029">
            <w:pPr>
              <w:widowControl w:val="0"/>
              <w:tabs>
                <w:tab w:val="decimal" w:pos="1305"/>
              </w:tabs>
              <w:spacing w:line="300" w:lineRule="exact"/>
              <w:ind w:left="-29" w:right="-29"/>
              <w:jc w:val="right"/>
              <w:rPr>
                <w:rFonts w:asciiTheme="minorHAnsi" w:hAnsiTheme="minorHAnsi" w:cstheme="minorBidi"/>
                <w:sz w:val="22"/>
                <w:szCs w:val="22"/>
                <w:cs/>
              </w:rPr>
            </w:pPr>
            <w:r w:rsidRPr="00FD0CA3">
              <w:rPr>
                <w:rFonts w:asciiTheme="minorHAnsi" w:hAnsiTheme="minorHAnsi" w:cstheme="minorHAnsi"/>
                <w:sz w:val="22"/>
                <w:szCs w:val="22"/>
              </w:rPr>
              <w:t>3,066</w:t>
            </w:r>
          </w:p>
        </w:tc>
        <w:tc>
          <w:tcPr>
            <w:tcW w:w="1508" w:type="dxa"/>
            <w:vAlign w:val="bottom"/>
          </w:tcPr>
          <w:p w14:paraId="1B867169" w14:textId="08C79764" w:rsidR="005D0029" w:rsidRPr="00C53163" w:rsidRDefault="00774C41" w:rsidP="00774C41">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620" w:type="dxa"/>
            <w:vAlign w:val="bottom"/>
          </w:tcPr>
          <w:p w14:paraId="0FB98EE8" w14:textId="54FEAB9C" w:rsidR="005D0029" w:rsidRPr="00EB27D9" w:rsidRDefault="00585AEE" w:rsidP="00585AEE">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5CAC11E0" w14:textId="2581BE6B" w:rsidR="005D0029" w:rsidRPr="00185459" w:rsidRDefault="00185459" w:rsidP="00185459">
            <w:pPr>
              <w:widowControl w:val="0"/>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3,066</w:t>
            </w:r>
          </w:p>
        </w:tc>
      </w:tr>
      <w:tr w:rsidR="005D0029" w:rsidRPr="00C53163" w14:paraId="35DCF6FD" w14:textId="77777777" w:rsidTr="008B0254">
        <w:tc>
          <w:tcPr>
            <w:tcW w:w="2790" w:type="dxa"/>
          </w:tcPr>
          <w:p w14:paraId="0847F008" w14:textId="545A31CD" w:rsidR="005D0029" w:rsidRPr="00C53163" w:rsidRDefault="005D0029" w:rsidP="005D0029">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Bamboo Mart Limited</w:t>
            </w:r>
          </w:p>
        </w:tc>
        <w:tc>
          <w:tcPr>
            <w:tcW w:w="1552" w:type="dxa"/>
            <w:vAlign w:val="bottom"/>
          </w:tcPr>
          <w:p w14:paraId="4AD01F60" w14:textId="0D1D208D" w:rsidR="005D0029" w:rsidRPr="00D50824" w:rsidRDefault="00717CF9" w:rsidP="005D0029">
            <w:pPr>
              <w:widowControl w:val="0"/>
              <w:pBdr>
                <w:bottom w:val="single" w:sz="4" w:space="1" w:color="auto"/>
              </w:pBdr>
              <w:tabs>
                <w:tab w:val="decimal" w:pos="1305"/>
              </w:tabs>
              <w:spacing w:line="300" w:lineRule="exact"/>
              <w:ind w:left="-29" w:right="-29"/>
              <w:jc w:val="right"/>
              <w:rPr>
                <w:rFonts w:asciiTheme="minorHAnsi" w:hAnsiTheme="minorHAnsi" w:cstheme="minorBidi"/>
                <w:sz w:val="22"/>
                <w:szCs w:val="22"/>
              </w:rPr>
            </w:pPr>
            <w:r w:rsidRPr="00FD0CA3">
              <w:rPr>
                <w:rFonts w:asciiTheme="minorHAnsi" w:hAnsiTheme="minorHAnsi" w:cstheme="minorHAnsi"/>
                <w:sz w:val="22"/>
                <w:szCs w:val="22"/>
              </w:rPr>
              <w:t>28,553</w:t>
            </w:r>
          </w:p>
        </w:tc>
        <w:tc>
          <w:tcPr>
            <w:tcW w:w="1508" w:type="dxa"/>
            <w:vAlign w:val="bottom"/>
          </w:tcPr>
          <w:p w14:paraId="2D506FC1" w14:textId="6C078927" w:rsidR="005D0029" w:rsidRPr="00C53163" w:rsidRDefault="00774C41" w:rsidP="00774C41">
            <w:pPr>
              <w:pBdr>
                <w:bottom w:val="single" w:sz="4" w:space="1" w:color="auto"/>
              </w:pBd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620" w:type="dxa"/>
            <w:vAlign w:val="bottom"/>
          </w:tcPr>
          <w:p w14:paraId="01DC1CB4" w14:textId="490A5E3B" w:rsidR="005D0029" w:rsidRPr="00EB27D9" w:rsidRDefault="00585AEE" w:rsidP="00585AEE">
            <w:pPr>
              <w:pBdr>
                <w:bottom w:val="single" w:sz="4" w:space="1" w:color="auto"/>
              </w:pBd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7445D3D8" w14:textId="7D72DD05" w:rsidR="005D0029" w:rsidRPr="00185459" w:rsidRDefault="00185459" w:rsidP="00185459">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28,553</w:t>
            </w:r>
          </w:p>
        </w:tc>
      </w:tr>
      <w:tr w:rsidR="005D0029" w:rsidRPr="00C53163" w14:paraId="71DBD901" w14:textId="77777777" w:rsidTr="008B0254">
        <w:tc>
          <w:tcPr>
            <w:tcW w:w="2790" w:type="dxa"/>
          </w:tcPr>
          <w:p w14:paraId="2685CE01" w14:textId="2C1A3F8B" w:rsidR="005D0029" w:rsidRPr="000C694C" w:rsidRDefault="005D0029" w:rsidP="005D0029">
            <w:pPr>
              <w:spacing w:line="360" w:lineRule="exact"/>
              <w:ind w:left="438" w:right="-12" w:hanging="438"/>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932311">
              <w:rPr>
                <w:rFonts w:asciiTheme="minorHAnsi" w:hAnsiTheme="minorHAnsi" w:cstheme="minorHAnsi"/>
                <w:sz w:val="22"/>
                <w:szCs w:val="22"/>
              </w:rPr>
              <w:t>u</w:t>
            </w:r>
            <w:r w:rsidR="003A1289" w:rsidRPr="000C694C">
              <w:rPr>
                <w:rFonts w:asciiTheme="minorHAnsi" w:hAnsiTheme="minorHAnsi" w:cstheme="minorHAnsi"/>
                <w:sz w:val="22"/>
                <w:szCs w:val="22"/>
              </w:rPr>
              <w:t>nrealized</w:t>
            </w:r>
            <w:r w:rsidRPr="000C694C">
              <w:rPr>
                <w:rFonts w:asciiTheme="minorHAnsi" w:hAnsiTheme="minorHAnsi" w:cstheme="minorHAnsi"/>
                <w:sz w:val="22"/>
                <w:szCs w:val="22"/>
              </w:rPr>
              <w:t xml:space="preserve"> loss on exchange   </w:t>
            </w:r>
          </w:p>
        </w:tc>
        <w:tc>
          <w:tcPr>
            <w:tcW w:w="1552" w:type="dxa"/>
            <w:vAlign w:val="bottom"/>
          </w:tcPr>
          <w:p w14:paraId="763CBDC6" w14:textId="54405E49" w:rsidR="005D0029" w:rsidRPr="00D50824" w:rsidRDefault="00D50824" w:rsidP="005D0029">
            <w:pPr>
              <w:widowControl w:val="0"/>
              <w:tabs>
                <w:tab w:val="decimal" w:pos="1305"/>
              </w:tabs>
              <w:spacing w:line="300" w:lineRule="exact"/>
              <w:ind w:left="-29" w:right="-29"/>
              <w:jc w:val="right"/>
              <w:rPr>
                <w:rFonts w:asciiTheme="minorHAnsi" w:hAnsiTheme="minorHAnsi" w:cs="Browallia New"/>
                <w:sz w:val="22"/>
                <w:szCs w:val="28"/>
              </w:rPr>
            </w:pPr>
            <w:r>
              <w:rPr>
                <w:rFonts w:asciiTheme="minorHAnsi" w:hAnsiTheme="minorHAnsi" w:cs="Browallia New"/>
                <w:sz w:val="22"/>
                <w:szCs w:val="28"/>
              </w:rPr>
              <w:t>(1,870)</w:t>
            </w:r>
          </w:p>
        </w:tc>
        <w:tc>
          <w:tcPr>
            <w:tcW w:w="1508" w:type="dxa"/>
            <w:vAlign w:val="bottom"/>
          </w:tcPr>
          <w:p w14:paraId="134944BA" w14:textId="2473A660" w:rsidR="005D0029" w:rsidRPr="00C53163" w:rsidRDefault="00EB27D9" w:rsidP="005D0029">
            <w:pPr>
              <w:spacing w:line="360" w:lineRule="exact"/>
              <w:ind w:left="499" w:right="-29"/>
              <w:jc w:val="right"/>
              <w:rPr>
                <w:rFonts w:asciiTheme="minorHAnsi" w:hAnsiTheme="minorHAnsi" w:cstheme="minorHAnsi"/>
                <w:sz w:val="22"/>
                <w:szCs w:val="22"/>
              </w:rPr>
            </w:pPr>
            <w:r>
              <w:rPr>
                <w:rFonts w:asciiTheme="minorHAnsi" w:hAnsiTheme="minorHAnsi" w:cstheme="minorHAnsi"/>
                <w:sz w:val="22"/>
                <w:szCs w:val="22"/>
              </w:rPr>
              <w:t>1,070</w:t>
            </w:r>
          </w:p>
        </w:tc>
        <w:tc>
          <w:tcPr>
            <w:tcW w:w="1620" w:type="dxa"/>
            <w:vAlign w:val="bottom"/>
          </w:tcPr>
          <w:p w14:paraId="7CDE4758" w14:textId="2DCDE01E" w:rsidR="005D0029" w:rsidRPr="00EB27D9" w:rsidRDefault="00585AEE" w:rsidP="00585AEE">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7663E883" w14:textId="3A95F3F7" w:rsidR="005D0029" w:rsidRPr="00185459" w:rsidRDefault="00185459" w:rsidP="00185459">
            <w:pPr>
              <w:widowControl w:val="0"/>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(800)</w:t>
            </w:r>
          </w:p>
        </w:tc>
      </w:tr>
      <w:tr w:rsidR="005D0029" w:rsidRPr="00C53163" w14:paraId="6E214A5C" w14:textId="77777777" w:rsidTr="008B0254">
        <w:tc>
          <w:tcPr>
            <w:tcW w:w="2790" w:type="dxa"/>
          </w:tcPr>
          <w:p w14:paraId="2B7BA87B" w14:textId="5BF6DC07" w:rsidR="005D0029" w:rsidRPr="000C694C" w:rsidRDefault="005D0029" w:rsidP="005D0029">
            <w:pPr>
              <w:spacing w:line="360" w:lineRule="exact"/>
              <w:ind w:left="438" w:right="-12" w:hanging="438"/>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C8535F">
              <w:rPr>
                <w:rFonts w:asciiTheme="minorHAnsi" w:hAnsiTheme="minorHAnsi" w:cstheme="minorHAnsi"/>
                <w:sz w:val="22"/>
                <w:szCs w:val="22"/>
              </w:rPr>
              <w:t>a</w:t>
            </w:r>
            <w:r w:rsidRPr="000C694C">
              <w:rPr>
                <w:rFonts w:asciiTheme="minorHAnsi" w:hAnsiTheme="minorHAnsi" w:cstheme="minorHAnsi"/>
                <w:sz w:val="22"/>
                <w:szCs w:val="22"/>
              </w:rPr>
              <w:t>llowance for expected credit loss</w:t>
            </w:r>
          </w:p>
        </w:tc>
        <w:tc>
          <w:tcPr>
            <w:tcW w:w="1552" w:type="dxa"/>
            <w:vAlign w:val="bottom"/>
          </w:tcPr>
          <w:p w14:paraId="7CB1017D" w14:textId="77777777" w:rsidR="00774C41" w:rsidRPr="00253DEE" w:rsidRDefault="00774C41" w:rsidP="005D0029">
            <w:pPr>
              <w:widowControl w:val="0"/>
              <w:pBdr>
                <w:bottom w:val="single" w:sz="4" w:space="1" w:color="auto"/>
              </w:pBdr>
              <w:tabs>
                <w:tab w:val="decimal" w:pos="1305"/>
              </w:tabs>
              <w:spacing w:line="300" w:lineRule="exact"/>
              <w:ind w:left="-29" w:right="-29"/>
              <w:jc w:val="right"/>
              <w:rPr>
                <w:rFonts w:asciiTheme="minorHAnsi" w:hAnsiTheme="minorHAnsi" w:cstheme="minorBidi"/>
                <w:sz w:val="22"/>
                <w:szCs w:val="22"/>
              </w:rPr>
            </w:pPr>
          </w:p>
          <w:p w14:paraId="41FB3C11" w14:textId="67CC7817" w:rsidR="005D0029" w:rsidRPr="00C53163" w:rsidRDefault="00717CF9" w:rsidP="005D0029">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cs/>
              </w:rPr>
            </w:pPr>
            <w:r w:rsidRPr="00FD0CA3">
              <w:rPr>
                <w:rFonts w:asciiTheme="minorHAnsi" w:hAnsiTheme="minorHAnsi" w:cstheme="minorHAnsi"/>
                <w:sz w:val="22"/>
                <w:szCs w:val="22"/>
              </w:rPr>
              <w:t>(353,673)</w:t>
            </w:r>
          </w:p>
        </w:tc>
        <w:tc>
          <w:tcPr>
            <w:tcW w:w="1508" w:type="dxa"/>
            <w:vAlign w:val="bottom"/>
          </w:tcPr>
          <w:p w14:paraId="5E3C39A8" w14:textId="583775E1" w:rsidR="005D0029" w:rsidRPr="00C53163" w:rsidRDefault="00EB27D9" w:rsidP="00774C41">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w:t>
            </w:r>
            <w:r w:rsidR="00774C41">
              <w:rPr>
                <w:rFonts w:asciiTheme="minorHAnsi" w:hAnsiTheme="minorHAnsi" w:cstheme="minorHAnsi"/>
                <w:sz w:val="22"/>
                <w:szCs w:val="22"/>
              </w:rPr>
              <w:t>1,022</w:t>
            </w:r>
            <w:r>
              <w:rPr>
                <w:rFonts w:asciiTheme="minorHAnsi" w:hAnsiTheme="minorHAnsi" w:cstheme="minorHAnsi"/>
                <w:sz w:val="22"/>
                <w:szCs w:val="22"/>
              </w:rPr>
              <w:t>)</w:t>
            </w:r>
          </w:p>
        </w:tc>
        <w:tc>
          <w:tcPr>
            <w:tcW w:w="1620" w:type="dxa"/>
            <w:vAlign w:val="bottom"/>
          </w:tcPr>
          <w:p w14:paraId="477CC7EF" w14:textId="4E1B9AD7" w:rsidR="005D0029" w:rsidRPr="00EB27D9" w:rsidRDefault="00585AEE" w:rsidP="00585AEE">
            <w:pPr>
              <w:pBdr>
                <w:bottom w:val="single" w:sz="4" w:space="1" w:color="auto"/>
              </w:pBd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w:t>
            </w:r>
          </w:p>
        </w:tc>
        <w:tc>
          <w:tcPr>
            <w:tcW w:w="1530" w:type="dxa"/>
            <w:vAlign w:val="bottom"/>
          </w:tcPr>
          <w:p w14:paraId="190EF6DD" w14:textId="25BD1AFB" w:rsidR="005D0029" w:rsidRPr="00185459" w:rsidRDefault="00185459" w:rsidP="00185459">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(354,695)</w:t>
            </w:r>
          </w:p>
        </w:tc>
      </w:tr>
      <w:tr w:rsidR="005D0029" w:rsidRPr="00C53163" w14:paraId="2129B946" w14:textId="77777777">
        <w:trPr>
          <w:trHeight w:val="87"/>
        </w:trPr>
        <w:tc>
          <w:tcPr>
            <w:tcW w:w="2790" w:type="dxa"/>
            <w:vAlign w:val="center"/>
          </w:tcPr>
          <w:p w14:paraId="4B0434D9" w14:textId="522A03B5" w:rsidR="005D0029" w:rsidRPr="000C694C" w:rsidRDefault="005D0029" w:rsidP="005D0029">
            <w:pPr>
              <w:spacing w:line="360" w:lineRule="exact"/>
              <w:ind w:left="162" w:right="-102" w:hanging="162"/>
              <w:rPr>
                <w:rFonts w:asciiTheme="minorHAnsi" w:hAnsiTheme="minorHAnsi" w:cstheme="minorHAnsi"/>
                <w:spacing w:val="-4"/>
                <w:sz w:val="22"/>
                <w:szCs w:val="22"/>
              </w:rPr>
            </w:pPr>
            <w:r w:rsidRPr="000C694C">
              <w:rPr>
                <w:rFonts w:asciiTheme="minorHAnsi" w:hAnsiTheme="minorHAnsi" w:cstheme="minorHAnsi"/>
                <w:b/>
                <w:bCs/>
                <w:sz w:val="22"/>
                <w:szCs w:val="22"/>
              </w:rPr>
              <w:t>Total</w:t>
            </w:r>
          </w:p>
        </w:tc>
        <w:tc>
          <w:tcPr>
            <w:tcW w:w="1552" w:type="dxa"/>
            <w:vAlign w:val="bottom"/>
          </w:tcPr>
          <w:p w14:paraId="7B6C5699" w14:textId="47FE64BB" w:rsidR="005D0029" w:rsidRPr="00C53163" w:rsidRDefault="00717CF9" w:rsidP="005D0029">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sidRPr="00247EAE">
              <w:rPr>
                <w:rFonts w:asciiTheme="minorHAnsi" w:hAnsiTheme="minorHAnsi" w:cstheme="minorHAnsi"/>
                <w:b/>
                <w:bCs/>
                <w:sz w:val="22"/>
                <w:szCs w:val="22"/>
              </w:rPr>
              <w:t>58,862</w:t>
            </w:r>
          </w:p>
        </w:tc>
        <w:tc>
          <w:tcPr>
            <w:tcW w:w="1508" w:type="dxa"/>
            <w:vAlign w:val="bottom"/>
          </w:tcPr>
          <w:p w14:paraId="06432FC2" w14:textId="3BBDDCDE" w:rsidR="005D0029" w:rsidRPr="00C53163" w:rsidRDefault="005D0029" w:rsidP="005D0029">
            <w:pPr>
              <w:tabs>
                <w:tab w:val="decimal" w:pos="1235"/>
              </w:tabs>
              <w:spacing w:line="360" w:lineRule="exact"/>
              <w:ind w:right="-29"/>
              <w:jc w:val="right"/>
              <w:rPr>
                <w:rFonts w:asciiTheme="minorHAnsi" w:hAnsiTheme="minorHAnsi" w:cstheme="minorHAnsi"/>
                <w:sz w:val="22"/>
                <w:szCs w:val="22"/>
              </w:rPr>
            </w:pPr>
          </w:p>
        </w:tc>
        <w:tc>
          <w:tcPr>
            <w:tcW w:w="1620" w:type="dxa"/>
          </w:tcPr>
          <w:p w14:paraId="5A8BE8D6" w14:textId="5D0C4B9E" w:rsidR="005D0029" w:rsidRPr="00EB27D9" w:rsidRDefault="005D0029" w:rsidP="005D0029">
            <w:pPr>
              <w:tabs>
                <w:tab w:val="decimal" w:pos="1235"/>
              </w:tabs>
              <w:spacing w:line="360" w:lineRule="exact"/>
              <w:ind w:right="-29"/>
              <w:jc w:val="right"/>
              <w:rPr>
                <w:rFonts w:asciiTheme="minorHAnsi" w:hAnsiTheme="minorHAnsi" w:cstheme="minorHAnsi"/>
                <w:sz w:val="22"/>
                <w:szCs w:val="22"/>
              </w:rPr>
            </w:pPr>
          </w:p>
        </w:tc>
        <w:tc>
          <w:tcPr>
            <w:tcW w:w="1530" w:type="dxa"/>
            <w:vAlign w:val="bottom"/>
          </w:tcPr>
          <w:p w14:paraId="44703EE5" w14:textId="62C0D743" w:rsidR="005D0029" w:rsidRPr="00185459" w:rsidRDefault="00185459" w:rsidP="00185459">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b/>
                <w:bCs/>
                <w:sz w:val="22"/>
                <w:szCs w:val="22"/>
              </w:rPr>
            </w:pPr>
            <w:r w:rsidRPr="00185459">
              <w:rPr>
                <w:rFonts w:asciiTheme="minorHAnsi" w:hAnsiTheme="minorHAnsi" w:cstheme="minorHAnsi"/>
                <w:b/>
                <w:bCs/>
                <w:sz w:val="22"/>
                <w:szCs w:val="22"/>
              </w:rPr>
              <w:t>58,862</w:t>
            </w:r>
          </w:p>
        </w:tc>
      </w:tr>
      <w:tr w:rsidR="005D0029" w:rsidRPr="00C53163" w14:paraId="04CE6305" w14:textId="77777777" w:rsidTr="00852DEC">
        <w:tc>
          <w:tcPr>
            <w:tcW w:w="2790" w:type="dxa"/>
          </w:tcPr>
          <w:p w14:paraId="58B5835A" w14:textId="6D8830CF" w:rsidR="005D0029" w:rsidRPr="000C694C" w:rsidRDefault="005D0029" w:rsidP="005D0029">
            <w:pPr>
              <w:spacing w:line="360" w:lineRule="exact"/>
              <w:ind w:left="162" w:right="-12" w:hanging="162"/>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C8535F">
              <w:rPr>
                <w:rFonts w:asciiTheme="minorHAnsi" w:hAnsiTheme="minorHAnsi" w:cstheme="minorHAnsi"/>
                <w:sz w:val="22"/>
                <w:szCs w:val="22"/>
              </w:rPr>
              <w:t>c</w:t>
            </w:r>
            <w:r w:rsidRPr="000C694C">
              <w:rPr>
                <w:rFonts w:asciiTheme="minorHAnsi" w:hAnsiTheme="minorHAnsi" w:cstheme="minorHAnsi"/>
                <w:sz w:val="22"/>
                <w:szCs w:val="22"/>
              </w:rPr>
              <w:t xml:space="preserve">urrent portion </w:t>
            </w:r>
          </w:p>
        </w:tc>
        <w:tc>
          <w:tcPr>
            <w:tcW w:w="1552" w:type="dxa"/>
            <w:vAlign w:val="bottom"/>
          </w:tcPr>
          <w:p w14:paraId="467CF421" w14:textId="056B338D" w:rsidR="005D0029" w:rsidRPr="00C53163" w:rsidRDefault="00717CF9" w:rsidP="005D0029">
            <w:pPr>
              <w:widowControl w:val="0"/>
              <w:pBdr>
                <w:bottom w:val="single" w:sz="4" w:space="1" w:color="auto"/>
              </w:pBdr>
              <w:tabs>
                <w:tab w:val="decimal" w:pos="1357"/>
              </w:tabs>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(27,743)</w:t>
            </w:r>
          </w:p>
        </w:tc>
        <w:tc>
          <w:tcPr>
            <w:tcW w:w="1508" w:type="dxa"/>
            <w:vAlign w:val="bottom"/>
          </w:tcPr>
          <w:p w14:paraId="42AE6710" w14:textId="680F601A" w:rsidR="005D0029" w:rsidRPr="00C53163" w:rsidRDefault="005D0029" w:rsidP="005D0029">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7B498D2" w14:textId="77777777" w:rsidR="005D0029" w:rsidRPr="00EB27D9" w:rsidRDefault="005D0029" w:rsidP="005D0029">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657791F" w14:textId="1B0F1B81" w:rsidR="005D0029" w:rsidRPr="00185459" w:rsidRDefault="00185459" w:rsidP="00185459">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185459">
              <w:rPr>
                <w:rFonts w:asciiTheme="minorHAnsi" w:hAnsiTheme="minorHAnsi" w:cstheme="minorHAnsi"/>
                <w:sz w:val="22"/>
                <w:szCs w:val="22"/>
              </w:rPr>
              <w:t>(27,743)</w:t>
            </w:r>
          </w:p>
        </w:tc>
      </w:tr>
      <w:tr w:rsidR="005D0029" w:rsidRPr="00C53163" w14:paraId="3EEB15AA" w14:textId="77777777" w:rsidTr="008B0254">
        <w:tc>
          <w:tcPr>
            <w:tcW w:w="2790" w:type="dxa"/>
          </w:tcPr>
          <w:p w14:paraId="7CB9789A" w14:textId="77777777" w:rsidR="005D0029" w:rsidRPr="00C53163" w:rsidRDefault="005D0029" w:rsidP="005D0029">
            <w:pPr>
              <w:spacing w:line="360" w:lineRule="exact"/>
              <w:ind w:left="162" w:right="-12" w:hanging="162"/>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552" w:type="dxa"/>
            <w:vAlign w:val="bottom"/>
          </w:tcPr>
          <w:p w14:paraId="72549837" w14:textId="7CA564FC" w:rsidR="005D0029" w:rsidRPr="00C53163" w:rsidRDefault="00717CF9" w:rsidP="005D0029">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247EAE">
              <w:rPr>
                <w:rFonts w:asciiTheme="minorHAnsi" w:hAnsiTheme="minorHAnsi" w:cstheme="minorHAnsi"/>
                <w:b/>
                <w:bCs/>
                <w:sz w:val="22"/>
                <w:szCs w:val="22"/>
              </w:rPr>
              <w:t>31,119</w:t>
            </w:r>
          </w:p>
        </w:tc>
        <w:tc>
          <w:tcPr>
            <w:tcW w:w="1508" w:type="dxa"/>
            <w:vAlign w:val="bottom"/>
          </w:tcPr>
          <w:p w14:paraId="326061F4" w14:textId="1B009F1E" w:rsidR="005D0029" w:rsidRPr="00C53163" w:rsidRDefault="005D0029" w:rsidP="005D0029">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69A9DBD" w14:textId="77777777" w:rsidR="005D0029" w:rsidRPr="00EB27D9" w:rsidRDefault="005D0029" w:rsidP="005D0029">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64A23C2A" w14:textId="2D9EE880" w:rsidR="005D0029" w:rsidRPr="00185459" w:rsidRDefault="00185459" w:rsidP="00185459">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185459">
              <w:rPr>
                <w:rFonts w:asciiTheme="minorHAnsi" w:hAnsiTheme="minorHAnsi" w:cstheme="minorHAnsi"/>
                <w:b/>
                <w:bCs/>
                <w:sz w:val="22"/>
                <w:szCs w:val="22"/>
              </w:rPr>
              <w:t>31,119</w:t>
            </w:r>
          </w:p>
        </w:tc>
      </w:tr>
    </w:tbl>
    <w:p w14:paraId="05534358" w14:textId="36F2BDB5" w:rsidR="00931AC9" w:rsidRDefault="00931AC9" w:rsidP="00931AC9">
      <w:pPr>
        <w:spacing w:line="380" w:lineRule="exact"/>
        <w:ind w:left="547"/>
        <w:jc w:val="thaiDistribute"/>
        <w:rPr>
          <w:rFonts w:asciiTheme="minorHAnsi" w:hAnsiTheme="minorHAnsi" w:cstheme="minorHAnsi"/>
          <w:b/>
          <w:bCs/>
          <w:i/>
          <w:iCs/>
          <w:sz w:val="22"/>
          <w:szCs w:val="22"/>
        </w:rPr>
      </w:pPr>
    </w:p>
    <w:p w14:paraId="7E106EC1" w14:textId="77777777" w:rsidR="007F3D8B" w:rsidRDefault="007F3D8B" w:rsidP="00931AC9">
      <w:pPr>
        <w:spacing w:line="380" w:lineRule="exact"/>
        <w:ind w:left="547"/>
        <w:jc w:val="thaiDistribute"/>
        <w:rPr>
          <w:rFonts w:asciiTheme="minorHAnsi" w:hAnsiTheme="minorHAnsi" w:cstheme="minorHAnsi"/>
          <w:b/>
          <w:bCs/>
          <w:i/>
          <w:iCs/>
          <w:sz w:val="22"/>
          <w:szCs w:val="22"/>
        </w:rPr>
      </w:pPr>
    </w:p>
    <w:p w14:paraId="25B307E0" w14:textId="33880C79" w:rsidR="0033526A" w:rsidRPr="00E22025" w:rsidRDefault="0033526A" w:rsidP="0033526A">
      <w:pPr>
        <w:spacing w:after="120" w:line="380" w:lineRule="exact"/>
        <w:ind w:left="547"/>
        <w:jc w:val="thaiDistribute"/>
        <w:rPr>
          <w:rFonts w:asciiTheme="minorHAnsi" w:hAnsiTheme="minorHAnsi" w:cstheme="minorHAnsi"/>
          <w:b/>
          <w:bCs/>
          <w:i/>
          <w:iCs/>
          <w:sz w:val="22"/>
          <w:szCs w:val="22"/>
        </w:rPr>
      </w:pPr>
      <w:r w:rsidRPr="00CD0D50">
        <w:rPr>
          <w:rFonts w:asciiTheme="minorHAnsi" w:hAnsiTheme="minorHAnsi" w:cstheme="minorHAnsi"/>
          <w:b/>
          <w:bCs/>
          <w:i/>
          <w:iCs/>
          <w:sz w:val="22"/>
          <w:szCs w:val="22"/>
        </w:rPr>
        <w:lastRenderedPageBreak/>
        <w:t>Movement of loans from related parties</w:t>
      </w:r>
    </w:p>
    <w:tbl>
      <w:tblPr>
        <w:tblW w:w="9000" w:type="dxa"/>
        <w:tblInd w:w="450" w:type="dxa"/>
        <w:tblLook w:val="0000" w:firstRow="0" w:lastRow="0" w:firstColumn="0" w:lastColumn="0" w:noHBand="0" w:noVBand="0"/>
      </w:tblPr>
      <w:tblGrid>
        <w:gridCol w:w="2696"/>
        <w:gridCol w:w="1084"/>
        <w:gridCol w:w="504"/>
        <w:gridCol w:w="1521"/>
        <w:gridCol w:w="1607"/>
        <w:gridCol w:w="1588"/>
      </w:tblGrid>
      <w:tr w:rsidR="00464A36" w:rsidRPr="00C53163" w14:paraId="7573F672" w14:textId="77777777" w:rsidTr="001958C1">
        <w:trPr>
          <w:tblHeader/>
        </w:trPr>
        <w:tc>
          <w:tcPr>
            <w:tcW w:w="2696" w:type="dxa"/>
          </w:tcPr>
          <w:p w14:paraId="7B6FAC3F" w14:textId="77777777" w:rsidR="00464A36" w:rsidRPr="00C53163" w:rsidRDefault="00464A36" w:rsidP="0082185E">
            <w:pPr>
              <w:spacing w:line="340" w:lineRule="exact"/>
              <w:ind w:right="-43"/>
              <w:jc w:val="both"/>
              <w:rPr>
                <w:rFonts w:asciiTheme="minorHAnsi" w:hAnsiTheme="minorHAnsi" w:cstheme="minorHAnsi"/>
                <w:b/>
                <w:bCs/>
                <w:sz w:val="22"/>
                <w:szCs w:val="22"/>
                <w:u w:val="single"/>
              </w:rPr>
            </w:pPr>
          </w:p>
        </w:tc>
        <w:tc>
          <w:tcPr>
            <w:tcW w:w="6304" w:type="dxa"/>
            <w:gridSpan w:val="5"/>
          </w:tcPr>
          <w:p w14:paraId="062FDE68" w14:textId="77777777" w:rsidR="00464A36" w:rsidRPr="0033526A" w:rsidRDefault="00464A36" w:rsidP="0033526A">
            <w:pPr>
              <w:tabs>
                <w:tab w:val="decimal" w:pos="846"/>
              </w:tabs>
              <w:spacing w:line="340" w:lineRule="exact"/>
              <w:ind w:left="-25"/>
              <w:jc w:val="center"/>
              <w:rPr>
                <w:rFonts w:asciiTheme="minorHAnsi" w:hAnsiTheme="minorHAnsi" w:cstheme="minorHAnsi"/>
                <w:b/>
                <w:bCs/>
                <w:sz w:val="22"/>
                <w:szCs w:val="22"/>
              </w:rPr>
            </w:pPr>
            <w:r w:rsidRPr="0033526A">
              <w:rPr>
                <w:rFonts w:asciiTheme="minorHAnsi" w:hAnsiTheme="minorHAnsi" w:cstheme="minorHAnsi"/>
                <w:b/>
                <w:bCs/>
                <w:sz w:val="22"/>
                <w:szCs w:val="22"/>
              </w:rPr>
              <w:t>Consolidated financial statements</w:t>
            </w:r>
          </w:p>
        </w:tc>
      </w:tr>
      <w:tr w:rsidR="00464A36" w:rsidRPr="00C53163" w14:paraId="742B1375" w14:textId="77777777" w:rsidTr="001958C1">
        <w:trPr>
          <w:tblHeader/>
        </w:trPr>
        <w:tc>
          <w:tcPr>
            <w:tcW w:w="2696" w:type="dxa"/>
            <w:vMerge w:val="restart"/>
            <w:vAlign w:val="bottom"/>
          </w:tcPr>
          <w:p w14:paraId="7CC27C3B" w14:textId="17C48923" w:rsidR="00464A36" w:rsidRPr="00C53163" w:rsidRDefault="00464A36" w:rsidP="0033526A">
            <w:pPr>
              <w:spacing w:line="340" w:lineRule="exact"/>
              <w:jc w:val="center"/>
              <w:rPr>
                <w:rFonts w:asciiTheme="minorHAnsi" w:hAnsiTheme="minorHAnsi" w:cstheme="minorHAnsi"/>
                <w:b/>
                <w:bCs/>
                <w:sz w:val="22"/>
                <w:szCs w:val="22"/>
                <w:u w:val="single"/>
              </w:rPr>
            </w:pPr>
          </w:p>
        </w:tc>
        <w:tc>
          <w:tcPr>
            <w:tcW w:w="1588" w:type="dxa"/>
            <w:gridSpan w:val="2"/>
          </w:tcPr>
          <w:p w14:paraId="4C24D759"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21" w:type="dxa"/>
          </w:tcPr>
          <w:p w14:paraId="3C664B2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07" w:type="dxa"/>
          </w:tcPr>
          <w:p w14:paraId="3B5EA8A8"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39790E6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464A36" w:rsidRPr="00C53163" w14:paraId="57380087" w14:textId="77777777" w:rsidTr="001958C1">
        <w:trPr>
          <w:tblHeader/>
        </w:trPr>
        <w:tc>
          <w:tcPr>
            <w:tcW w:w="2696" w:type="dxa"/>
            <w:vMerge/>
          </w:tcPr>
          <w:p w14:paraId="3396619F" w14:textId="77777777" w:rsidR="00464A36" w:rsidRPr="00C53163" w:rsidRDefault="00464A36" w:rsidP="0033526A">
            <w:pPr>
              <w:spacing w:line="340" w:lineRule="exact"/>
              <w:ind w:right="-43"/>
              <w:jc w:val="center"/>
              <w:rPr>
                <w:rFonts w:asciiTheme="minorHAnsi" w:hAnsiTheme="minorHAnsi" w:cstheme="minorHAnsi"/>
                <w:sz w:val="22"/>
                <w:szCs w:val="22"/>
                <w:cs/>
              </w:rPr>
            </w:pPr>
          </w:p>
        </w:tc>
        <w:tc>
          <w:tcPr>
            <w:tcW w:w="1588" w:type="dxa"/>
            <w:gridSpan w:val="2"/>
          </w:tcPr>
          <w:p w14:paraId="2B2BDCD1" w14:textId="12D7FE7A" w:rsidR="00464A36" w:rsidRPr="00C53163" w:rsidRDefault="00BA5B5A" w:rsidP="0033526A">
            <w:pP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B63750">
              <w:rPr>
                <w:rFonts w:asciiTheme="minorHAnsi" w:hAnsiTheme="minorHAnsi" w:cstheme="minorHAnsi"/>
                <w:spacing w:val="-3"/>
                <w:sz w:val="22"/>
                <w:szCs w:val="22"/>
              </w:rPr>
              <w:t>5</w:t>
            </w:r>
          </w:p>
        </w:tc>
        <w:tc>
          <w:tcPr>
            <w:tcW w:w="1521" w:type="dxa"/>
          </w:tcPr>
          <w:p w14:paraId="4CC2FF6A" w14:textId="6E447FAA" w:rsidR="00464A36" w:rsidRPr="00C53163" w:rsidRDefault="00464A36" w:rsidP="0033526A">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607" w:type="dxa"/>
          </w:tcPr>
          <w:p w14:paraId="6FCD55E7" w14:textId="384303D7" w:rsidR="00464A36" w:rsidRPr="00C53163" w:rsidRDefault="00464A36" w:rsidP="0033526A">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88" w:type="dxa"/>
          </w:tcPr>
          <w:p w14:paraId="62AF75F2" w14:textId="77777777" w:rsidR="00101090" w:rsidRPr="00C53163" w:rsidRDefault="00101090" w:rsidP="0033526A">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33657B4D" w14:textId="0271CA1C" w:rsidR="00464A36" w:rsidRPr="00C53163" w:rsidRDefault="00101090" w:rsidP="0033526A">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202</w:t>
            </w:r>
            <w:r w:rsidR="00B63750">
              <w:rPr>
                <w:rFonts w:asciiTheme="minorHAnsi" w:hAnsiTheme="minorHAnsi" w:cstheme="minorHAnsi"/>
                <w:sz w:val="22"/>
                <w:szCs w:val="22"/>
              </w:rPr>
              <w:t>6</w:t>
            </w:r>
          </w:p>
        </w:tc>
      </w:tr>
      <w:tr w:rsidR="00101090" w:rsidRPr="00C53163" w14:paraId="75E198BD" w14:textId="77777777" w:rsidTr="001958C1">
        <w:trPr>
          <w:tblHeader/>
        </w:trPr>
        <w:tc>
          <w:tcPr>
            <w:tcW w:w="2696" w:type="dxa"/>
          </w:tcPr>
          <w:p w14:paraId="1A7926CB" w14:textId="77777777" w:rsidR="00101090" w:rsidRPr="00C53163" w:rsidRDefault="00101090" w:rsidP="00101090">
            <w:pPr>
              <w:spacing w:line="340" w:lineRule="exact"/>
              <w:ind w:right="-105"/>
              <w:rPr>
                <w:rFonts w:asciiTheme="minorHAnsi" w:hAnsiTheme="minorHAnsi" w:cstheme="minorHAnsi"/>
                <w:sz w:val="22"/>
                <w:szCs w:val="22"/>
                <w:u w:val="single"/>
              </w:rPr>
            </w:pPr>
          </w:p>
        </w:tc>
        <w:tc>
          <w:tcPr>
            <w:tcW w:w="6304" w:type="dxa"/>
            <w:gridSpan w:val="5"/>
          </w:tcPr>
          <w:p w14:paraId="61FE5A78" w14:textId="3200473F"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464A36" w:rsidRPr="00C53163" w14:paraId="53E8AD22" w14:textId="77777777" w:rsidTr="001958C1">
        <w:trPr>
          <w:tblHeader/>
        </w:trPr>
        <w:tc>
          <w:tcPr>
            <w:tcW w:w="3780" w:type="dxa"/>
            <w:gridSpan w:val="2"/>
          </w:tcPr>
          <w:p w14:paraId="6AAD811F" w14:textId="6279118E" w:rsidR="00464A36" w:rsidRPr="00C53163" w:rsidRDefault="00464A36"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2A6F68"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w:t>
            </w:r>
          </w:p>
        </w:tc>
        <w:tc>
          <w:tcPr>
            <w:tcW w:w="504" w:type="dxa"/>
            <w:vAlign w:val="bottom"/>
          </w:tcPr>
          <w:p w14:paraId="1D3F62D9"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21" w:type="dxa"/>
            <w:vAlign w:val="bottom"/>
          </w:tcPr>
          <w:p w14:paraId="23BFD77B" w14:textId="77777777" w:rsidR="00464A36" w:rsidRPr="00C53163" w:rsidRDefault="00464A36" w:rsidP="0082185E">
            <w:pPr>
              <w:tabs>
                <w:tab w:val="decimal" w:pos="1059"/>
              </w:tabs>
              <w:spacing w:line="340" w:lineRule="exact"/>
              <w:rPr>
                <w:rFonts w:asciiTheme="minorHAnsi" w:hAnsiTheme="minorHAnsi" w:cstheme="minorHAnsi"/>
                <w:sz w:val="22"/>
                <w:szCs w:val="22"/>
              </w:rPr>
            </w:pPr>
          </w:p>
        </w:tc>
        <w:tc>
          <w:tcPr>
            <w:tcW w:w="1607" w:type="dxa"/>
            <w:vAlign w:val="bottom"/>
          </w:tcPr>
          <w:p w14:paraId="11BA4973"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88" w:type="dxa"/>
            <w:vAlign w:val="bottom"/>
          </w:tcPr>
          <w:p w14:paraId="32A08A5C" w14:textId="77777777" w:rsidR="00464A36" w:rsidRPr="00C53163" w:rsidRDefault="00464A36" w:rsidP="0082185E">
            <w:pPr>
              <w:tabs>
                <w:tab w:val="decimal" w:pos="1045"/>
              </w:tabs>
              <w:spacing w:line="340" w:lineRule="exact"/>
              <w:rPr>
                <w:rFonts w:asciiTheme="minorHAnsi" w:hAnsiTheme="minorHAnsi" w:cstheme="minorHAnsi"/>
                <w:sz w:val="22"/>
                <w:szCs w:val="22"/>
              </w:rPr>
            </w:pPr>
          </w:p>
        </w:tc>
      </w:tr>
      <w:tr w:rsidR="00B63750" w:rsidRPr="00C53163" w14:paraId="1825EDAC" w14:textId="77777777" w:rsidTr="00777FA2">
        <w:trPr>
          <w:tblHeader/>
        </w:trPr>
        <w:tc>
          <w:tcPr>
            <w:tcW w:w="2696" w:type="dxa"/>
          </w:tcPr>
          <w:p w14:paraId="483C4FE3" w14:textId="77777777" w:rsidR="00087013" w:rsidRDefault="004E0537" w:rsidP="005757C1">
            <w:pPr>
              <w:spacing w:line="340" w:lineRule="exact"/>
              <w:ind w:right="-200"/>
              <w:rPr>
                <w:rFonts w:asciiTheme="minorHAnsi" w:hAnsiTheme="minorHAnsi" w:cstheme="minorHAnsi"/>
                <w:sz w:val="22"/>
                <w:szCs w:val="22"/>
              </w:rPr>
            </w:pPr>
            <w:r w:rsidRPr="004E0537">
              <w:rPr>
                <w:rFonts w:asciiTheme="minorHAnsi" w:hAnsiTheme="minorHAnsi" w:cstheme="minorHAnsi"/>
                <w:sz w:val="22"/>
                <w:szCs w:val="22"/>
              </w:rPr>
              <w:t xml:space="preserve">Companies </w:t>
            </w:r>
            <w:r w:rsidR="00087013">
              <w:rPr>
                <w:rFonts w:asciiTheme="minorHAnsi" w:hAnsiTheme="minorHAnsi" w:cstheme="minorHAnsi"/>
                <w:sz w:val="22"/>
                <w:szCs w:val="22"/>
              </w:rPr>
              <w:t>with</w:t>
            </w:r>
          </w:p>
          <w:p w14:paraId="03794F1E" w14:textId="4CD18C5C" w:rsidR="00B63750" w:rsidRPr="00C53163" w:rsidRDefault="004E0537" w:rsidP="001C01D0">
            <w:pPr>
              <w:spacing w:line="340" w:lineRule="exact"/>
              <w:ind w:left="520" w:right="-200"/>
              <w:rPr>
                <w:rFonts w:asciiTheme="minorHAnsi" w:hAnsiTheme="minorHAnsi" w:cstheme="minorHAnsi"/>
                <w:sz w:val="22"/>
                <w:szCs w:val="22"/>
              </w:rPr>
            </w:pPr>
            <w:r w:rsidRPr="004E0537">
              <w:rPr>
                <w:rFonts w:asciiTheme="minorHAnsi" w:hAnsiTheme="minorHAnsi" w:cstheme="minorHAnsi"/>
                <w:sz w:val="22"/>
                <w:szCs w:val="22"/>
              </w:rPr>
              <w:t>common directors</w:t>
            </w:r>
          </w:p>
        </w:tc>
        <w:tc>
          <w:tcPr>
            <w:tcW w:w="1588" w:type="dxa"/>
            <w:gridSpan w:val="2"/>
            <w:vAlign w:val="bottom"/>
          </w:tcPr>
          <w:p w14:paraId="5FDCEF6A" w14:textId="5303CF44" w:rsidR="00B63750" w:rsidRPr="00C53163" w:rsidRDefault="00E755D4" w:rsidP="007112BB">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 xml:space="preserve">    </w:t>
            </w:r>
            <w:r w:rsidR="00134B15">
              <w:rPr>
                <w:rFonts w:asciiTheme="minorHAnsi" w:hAnsiTheme="minorHAnsi" w:cstheme="minorHAnsi"/>
                <w:sz w:val="22"/>
                <w:szCs w:val="22"/>
              </w:rPr>
              <w:t>124,442</w:t>
            </w:r>
          </w:p>
        </w:tc>
        <w:tc>
          <w:tcPr>
            <w:tcW w:w="1521" w:type="dxa"/>
            <w:tcBorders>
              <w:top w:val="nil"/>
              <w:left w:val="nil"/>
              <w:bottom w:val="nil"/>
              <w:right w:val="nil"/>
            </w:tcBorders>
            <w:vAlign w:val="bottom"/>
          </w:tcPr>
          <w:p w14:paraId="39D99438" w14:textId="712E38D2" w:rsidR="00B63750" w:rsidRPr="00503F6B" w:rsidRDefault="002B6017" w:rsidP="00B63750">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722C73" w:rsidRPr="002B6017">
              <w:rPr>
                <w:rFonts w:asciiTheme="minorHAnsi" w:hAnsiTheme="minorHAnsi" w:cstheme="minorHAnsi"/>
                <w:sz w:val="22"/>
                <w:szCs w:val="22"/>
              </w:rPr>
              <w:t>-</w:t>
            </w:r>
          </w:p>
        </w:tc>
        <w:tc>
          <w:tcPr>
            <w:tcW w:w="1607" w:type="dxa"/>
            <w:tcBorders>
              <w:top w:val="nil"/>
              <w:left w:val="nil"/>
              <w:bottom w:val="nil"/>
              <w:right w:val="nil"/>
            </w:tcBorders>
            <w:vAlign w:val="bottom"/>
          </w:tcPr>
          <w:p w14:paraId="6B17F298" w14:textId="1A1210CD" w:rsidR="00B63750" w:rsidRPr="00503F6B" w:rsidRDefault="00CB08AE" w:rsidP="00B63750">
            <w:pPr>
              <w:widowControl w:val="0"/>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(147)</w:t>
            </w:r>
          </w:p>
        </w:tc>
        <w:tc>
          <w:tcPr>
            <w:tcW w:w="1588" w:type="dxa"/>
            <w:tcBorders>
              <w:top w:val="nil"/>
              <w:left w:val="nil"/>
              <w:bottom w:val="nil"/>
              <w:right w:val="nil"/>
            </w:tcBorders>
            <w:vAlign w:val="bottom"/>
          </w:tcPr>
          <w:p w14:paraId="10C2B1A6" w14:textId="7D5620FF" w:rsidR="00B63750" w:rsidRPr="00503F6B" w:rsidRDefault="004673C1" w:rsidP="00B63750">
            <w:pPr>
              <w:widowControl w:val="0"/>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124,295</w:t>
            </w:r>
          </w:p>
        </w:tc>
      </w:tr>
      <w:tr w:rsidR="002F74CC" w:rsidRPr="00C53163" w14:paraId="48A47374" w14:textId="77777777" w:rsidTr="00777FA2">
        <w:trPr>
          <w:tblHeader/>
        </w:trPr>
        <w:tc>
          <w:tcPr>
            <w:tcW w:w="2696" w:type="dxa"/>
          </w:tcPr>
          <w:p w14:paraId="08683C8A" w14:textId="63578D59" w:rsidR="002F74CC" w:rsidRPr="00C53163" w:rsidRDefault="00DA5980" w:rsidP="00DA5980">
            <w:pPr>
              <w:spacing w:line="340" w:lineRule="exact"/>
              <w:ind w:left="520" w:right="-126" w:hanging="541"/>
              <w:rPr>
                <w:rFonts w:asciiTheme="minorHAnsi" w:hAnsiTheme="minorHAnsi" w:cstheme="minorHAnsi"/>
                <w:sz w:val="22"/>
                <w:szCs w:val="22"/>
              </w:rPr>
            </w:pPr>
            <w:r w:rsidRPr="00DA5980">
              <w:rPr>
                <w:rFonts w:asciiTheme="minorHAnsi" w:hAnsiTheme="minorHAnsi" w:cstheme="minorHAnsi"/>
                <w:sz w:val="22"/>
                <w:szCs w:val="22"/>
              </w:rPr>
              <w:t>Director</w:t>
            </w:r>
          </w:p>
        </w:tc>
        <w:tc>
          <w:tcPr>
            <w:tcW w:w="1588" w:type="dxa"/>
            <w:gridSpan w:val="2"/>
            <w:vAlign w:val="bottom"/>
          </w:tcPr>
          <w:p w14:paraId="21E72A3D" w14:textId="045436CD" w:rsidR="002F74CC" w:rsidRPr="007112BB" w:rsidRDefault="00134B15" w:rsidP="00134B15">
            <w:pPr>
              <w:spacing w:line="360" w:lineRule="exact"/>
              <w:ind w:right="-650"/>
              <w:jc w:val="center"/>
              <w:rPr>
                <w:rFonts w:asciiTheme="minorHAnsi" w:hAnsiTheme="minorHAnsi" w:cstheme="minorHAnsi"/>
                <w:sz w:val="22"/>
                <w:szCs w:val="22"/>
              </w:rPr>
            </w:pPr>
            <w:r>
              <w:rPr>
                <w:rFonts w:asciiTheme="minorHAnsi" w:hAnsiTheme="minorHAnsi" w:cstheme="minorHAnsi"/>
                <w:sz w:val="22"/>
                <w:szCs w:val="22"/>
              </w:rPr>
              <w:t xml:space="preserve">           406</w:t>
            </w:r>
          </w:p>
        </w:tc>
        <w:tc>
          <w:tcPr>
            <w:tcW w:w="1521" w:type="dxa"/>
            <w:tcBorders>
              <w:top w:val="nil"/>
              <w:left w:val="nil"/>
              <w:bottom w:val="nil"/>
              <w:right w:val="nil"/>
            </w:tcBorders>
            <w:vAlign w:val="bottom"/>
          </w:tcPr>
          <w:p w14:paraId="3C4C312A" w14:textId="6B9D4007" w:rsidR="002F74CC" w:rsidRPr="00503F6B" w:rsidRDefault="002B6017" w:rsidP="00B63750">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2B6017">
              <w:rPr>
                <w:rFonts w:asciiTheme="minorHAnsi" w:hAnsiTheme="minorHAnsi" w:cstheme="minorHAnsi"/>
                <w:sz w:val="22"/>
                <w:szCs w:val="22"/>
              </w:rPr>
              <w:t>-</w:t>
            </w:r>
          </w:p>
        </w:tc>
        <w:tc>
          <w:tcPr>
            <w:tcW w:w="1607" w:type="dxa"/>
            <w:tcBorders>
              <w:top w:val="nil"/>
              <w:left w:val="nil"/>
              <w:bottom w:val="nil"/>
              <w:right w:val="nil"/>
            </w:tcBorders>
            <w:vAlign w:val="bottom"/>
          </w:tcPr>
          <w:p w14:paraId="5206EB47" w14:textId="1BD8EE10" w:rsidR="002F74CC" w:rsidRPr="00503F6B" w:rsidRDefault="002B6017" w:rsidP="002B6017">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2B6017">
              <w:rPr>
                <w:rFonts w:asciiTheme="minorHAnsi" w:hAnsiTheme="minorHAnsi" w:cstheme="minorBidi"/>
                <w:sz w:val="22"/>
                <w:szCs w:val="22"/>
              </w:rPr>
              <w:t>-</w:t>
            </w:r>
          </w:p>
        </w:tc>
        <w:tc>
          <w:tcPr>
            <w:tcW w:w="1588" w:type="dxa"/>
            <w:tcBorders>
              <w:top w:val="nil"/>
              <w:left w:val="nil"/>
              <w:bottom w:val="nil"/>
              <w:right w:val="nil"/>
            </w:tcBorders>
            <w:vAlign w:val="bottom"/>
          </w:tcPr>
          <w:p w14:paraId="6E7CE685" w14:textId="7315F5A3" w:rsidR="002F74CC" w:rsidRPr="00503F6B" w:rsidRDefault="004673C1" w:rsidP="00B63750">
            <w:pPr>
              <w:widowControl w:val="0"/>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406</w:t>
            </w:r>
          </w:p>
        </w:tc>
      </w:tr>
      <w:tr w:rsidR="00B63750" w:rsidRPr="00C53163" w14:paraId="42BBA730" w14:textId="77777777" w:rsidTr="00777FA2">
        <w:trPr>
          <w:tblHeader/>
        </w:trPr>
        <w:tc>
          <w:tcPr>
            <w:tcW w:w="2696" w:type="dxa"/>
          </w:tcPr>
          <w:p w14:paraId="6A4D6BF5" w14:textId="3BE9DEA7" w:rsidR="00B63750" w:rsidRPr="00222B61" w:rsidRDefault="00087013" w:rsidP="00087013">
            <w:pPr>
              <w:spacing w:line="340" w:lineRule="exact"/>
              <w:ind w:left="520" w:right="-126" w:hanging="541"/>
              <w:rPr>
                <w:rFonts w:asciiTheme="minorHAnsi" w:hAnsiTheme="minorHAnsi" w:cstheme="minorHAnsi"/>
                <w:sz w:val="22"/>
                <w:szCs w:val="22"/>
              </w:rPr>
            </w:pPr>
            <w:r w:rsidRPr="000C694C">
              <w:rPr>
                <w:rFonts w:asciiTheme="minorHAnsi" w:hAnsiTheme="minorHAnsi" w:cstheme="minorHAnsi"/>
                <w:i/>
                <w:iCs/>
                <w:sz w:val="22"/>
                <w:szCs w:val="22"/>
              </w:rPr>
              <w:t>Add</w:t>
            </w:r>
            <w:r w:rsidRPr="000C694C">
              <w:rPr>
                <w:rFonts w:asciiTheme="minorHAnsi" w:hAnsiTheme="minorHAnsi" w:cstheme="minorHAnsi"/>
                <w:sz w:val="22"/>
                <w:szCs w:val="22"/>
              </w:rPr>
              <w:t xml:space="preserve"> </w:t>
            </w:r>
            <w:r w:rsidR="00C8535F">
              <w:rPr>
                <w:rFonts w:asciiTheme="minorHAnsi" w:hAnsiTheme="minorHAnsi" w:cstheme="minorHAnsi"/>
                <w:sz w:val="22"/>
                <w:szCs w:val="22"/>
              </w:rPr>
              <w:t>u</w:t>
            </w:r>
            <w:r w:rsidR="003A1289" w:rsidRPr="00C53163">
              <w:rPr>
                <w:rFonts w:asciiTheme="minorHAnsi" w:hAnsiTheme="minorHAnsi" w:cstheme="minorHAnsi"/>
                <w:sz w:val="22"/>
                <w:szCs w:val="22"/>
              </w:rPr>
              <w:t>nrealized</w:t>
            </w:r>
            <w:r w:rsidR="00FB7906" w:rsidRPr="00C53163">
              <w:rPr>
                <w:rFonts w:asciiTheme="minorHAnsi" w:hAnsiTheme="minorHAnsi" w:cstheme="minorHAnsi"/>
                <w:sz w:val="22"/>
                <w:szCs w:val="22"/>
              </w:rPr>
              <w:t xml:space="preserve"> gain </w:t>
            </w:r>
            <w:r w:rsidR="00FB7906">
              <w:rPr>
                <w:rFonts w:asciiTheme="minorHAnsi" w:hAnsiTheme="minorHAnsi" w:cstheme="minorHAnsi"/>
                <w:sz w:val="22"/>
                <w:szCs w:val="22"/>
              </w:rPr>
              <w:t>(loss)</w:t>
            </w:r>
            <w:r w:rsidR="00FB7906" w:rsidRPr="00C53163">
              <w:rPr>
                <w:rFonts w:asciiTheme="minorHAnsi" w:hAnsiTheme="minorHAnsi" w:cstheme="minorHAnsi"/>
                <w:sz w:val="22"/>
                <w:szCs w:val="22"/>
              </w:rPr>
              <w:t xml:space="preserve"> on exchange</w:t>
            </w:r>
          </w:p>
        </w:tc>
        <w:tc>
          <w:tcPr>
            <w:tcW w:w="1588" w:type="dxa"/>
            <w:gridSpan w:val="2"/>
            <w:vAlign w:val="bottom"/>
          </w:tcPr>
          <w:p w14:paraId="37337C0F" w14:textId="508EEA43" w:rsidR="00B63750" w:rsidRPr="00C53163" w:rsidRDefault="00CB08AE" w:rsidP="00134B15">
            <w:pPr>
              <w:widowControl w:val="0"/>
              <w:tabs>
                <w:tab w:val="decimal" w:pos="1305"/>
              </w:tabs>
              <w:spacing w:line="300" w:lineRule="exact"/>
              <w:ind w:left="-29" w:right="-29"/>
              <w:jc w:val="center"/>
              <w:rPr>
                <w:rFonts w:asciiTheme="minorHAnsi" w:hAnsiTheme="minorHAnsi" w:cstheme="minorHAnsi"/>
                <w:sz w:val="22"/>
                <w:szCs w:val="22"/>
              </w:rPr>
            </w:pPr>
            <w:r>
              <w:rPr>
                <w:rFonts w:asciiTheme="minorHAnsi" w:hAnsiTheme="minorHAnsi" w:cstheme="minorHAnsi"/>
                <w:sz w:val="22"/>
                <w:szCs w:val="22"/>
              </w:rPr>
              <w:t>(73)</w:t>
            </w:r>
          </w:p>
        </w:tc>
        <w:tc>
          <w:tcPr>
            <w:tcW w:w="1521" w:type="dxa"/>
            <w:tcBorders>
              <w:top w:val="nil"/>
              <w:left w:val="nil"/>
              <w:bottom w:val="nil"/>
              <w:right w:val="nil"/>
            </w:tcBorders>
            <w:vAlign w:val="bottom"/>
          </w:tcPr>
          <w:p w14:paraId="4D2B0E0F" w14:textId="3A47BAB8" w:rsidR="00B63750" w:rsidRPr="00503F6B" w:rsidRDefault="00722C73" w:rsidP="00B63750">
            <w:pPr>
              <w:widowControl w:val="0"/>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4,444</w:t>
            </w:r>
          </w:p>
        </w:tc>
        <w:tc>
          <w:tcPr>
            <w:tcW w:w="1607" w:type="dxa"/>
            <w:tcBorders>
              <w:top w:val="nil"/>
              <w:left w:val="nil"/>
              <w:bottom w:val="nil"/>
              <w:right w:val="nil"/>
            </w:tcBorders>
            <w:vAlign w:val="bottom"/>
          </w:tcPr>
          <w:p w14:paraId="07C741A6" w14:textId="1A2F18D9" w:rsidR="00B63750" w:rsidRPr="00503F6B" w:rsidRDefault="002B6017" w:rsidP="002B6017">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2B6017">
              <w:rPr>
                <w:rFonts w:asciiTheme="minorHAnsi" w:hAnsiTheme="minorHAnsi" w:cstheme="minorBidi"/>
                <w:sz w:val="22"/>
                <w:szCs w:val="22"/>
              </w:rPr>
              <w:t>-</w:t>
            </w:r>
          </w:p>
        </w:tc>
        <w:tc>
          <w:tcPr>
            <w:tcW w:w="1588" w:type="dxa"/>
            <w:tcBorders>
              <w:top w:val="nil"/>
              <w:left w:val="nil"/>
              <w:bottom w:val="nil"/>
              <w:right w:val="nil"/>
            </w:tcBorders>
            <w:vAlign w:val="bottom"/>
          </w:tcPr>
          <w:p w14:paraId="022E3BE0" w14:textId="2D5B8C36" w:rsidR="00B63750" w:rsidRPr="00503F6B" w:rsidRDefault="004673C1" w:rsidP="00B63750">
            <w:pPr>
              <w:widowControl w:val="0"/>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4,371</w:t>
            </w:r>
          </w:p>
        </w:tc>
      </w:tr>
      <w:tr w:rsidR="00B63750" w:rsidRPr="00C53163" w14:paraId="3F77E442" w14:textId="77777777" w:rsidTr="00777FA2">
        <w:trPr>
          <w:tblHeader/>
        </w:trPr>
        <w:tc>
          <w:tcPr>
            <w:tcW w:w="2696" w:type="dxa"/>
          </w:tcPr>
          <w:p w14:paraId="03B087AB" w14:textId="29A2D948" w:rsidR="00B63750" w:rsidRPr="00C53163" w:rsidRDefault="00B63750" w:rsidP="00AE0CB5">
            <w:pPr>
              <w:spacing w:line="340" w:lineRule="exact"/>
              <w:ind w:left="430" w:right="-126" w:hanging="542"/>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Translation adjustment</w:t>
            </w:r>
          </w:p>
        </w:tc>
        <w:tc>
          <w:tcPr>
            <w:tcW w:w="1588" w:type="dxa"/>
            <w:gridSpan w:val="2"/>
            <w:vAlign w:val="bottom"/>
          </w:tcPr>
          <w:p w14:paraId="265167AA" w14:textId="3B3EBDF7" w:rsidR="00B63750" w:rsidRPr="00C53163" w:rsidRDefault="00E755D4" w:rsidP="00B637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w:t>
            </w:r>
            <w:r w:rsidR="00CB08AE">
              <w:rPr>
                <w:rFonts w:asciiTheme="minorHAnsi" w:hAnsiTheme="minorHAnsi" w:cstheme="minorHAnsi"/>
                <w:sz w:val="22"/>
                <w:szCs w:val="22"/>
              </w:rPr>
              <w:t>17</w:t>
            </w:r>
            <w:r>
              <w:rPr>
                <w:rFonts w:asciiTheme="minorHAnsi" w:hAnsiTheme="minorHAnsi" w:cstheme="minorHAnsi"/>
                <w:sz w:val="22"/>
                <w:szCs w:val="22"/>
              </w:rPr>
              <w:t>)</w:t>
            </w:r>
          </w:p>
        </w:tc>
        <w:tc>
          <w:tcPr>
            <w:tcW w:w="1521" w:type="dxa"/>
            <w:tcBorders>
              <w:top w:val="nil"/>
              <w:left w:val="nil"/>
              <w:bottom w:val="nil"/>
              <w:right w:val="nil"/>
            </w:tcBorders>
            <w:vAlign w:val="bottom"/>
          </w:tcPr>
          <w:p w14:paraId="1C02B59C" w14:textId="710A7FAC" w:rsidR="00B63750" w:rsidRPr="00503F6B" w:rsidRDefault="00CB08AE" w:rsidP="00B637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5</w:t>
            </w:r>
          </w:p>
        </w:tc>
        <w:tc>
          <w:tcPr>
            <w:tcW w:w="1607" w:type="dxa"/>
            <w:tcBorders>
              <w:top w:val="nil"/>
              <w:left w:val="nil"/>
              <w:bottom w:val="nil"/>
              <w:right w:val="nil"/>
            </w:tcBorders>
            <w:vAlign w:val="bottom"/>
          </w:tcPr>
          <w:p w14:paraId="2EFDD4C6" w14:textId="48FC82B4" w:rsidR="00B63750" w:rsidRPr="00503F6B" w:rsidRDefault="002B6017" w:rsidP="00B63750">
            <w:pPr>
              <w:widowControl w:val="0"/>
              <w:pBdr>
                <w:bottom w:val="single" w:sz="4" w:space="1" w:color="auto"/>
              </w:pBdr>
              <w:spacing w:line="300" w:lineRule="exact"/>
              <w:ind w:left="-29"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2B6017">
              <w:rPr>
                <w:rFonts w:asciiTheme="minorHAnsi" w:hAnsiTheme="minorHAnsi" w:cstheme="minorBidi"/>
                <w:sz w:val="22"/>
                <w:szCs w:val="22"/>
              </w:rPr>
              <w:t>-</w:t>
            </w:r>
          </w:p>
        </w:tc>
        <w:tc>
          <w:tcPr>
            <w:tcW w:w="1588" w:type="dxa"/>
            <w:tcBorders>
              <w:top w:val="nil"/>
              <w:left w:val="nil"/>
              <w:bottom w:val="nil"/>
              <w:right w:val="nil"/>
            </w:tcBorders>
            <w:vAlign w:val="bottom"/>
          </w:tcPr>
          <w:p w14:paraId="5AD8851F" w14:textId="12FFCB35" w:rsidR="00B63750" w:rsidRPr="00503F6B" w:rsidRDefault="004673C1" w:rsidP="00B63750">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503F6B">
              <w:rPr>
                <w:rFonts w:asciiTheme="minorHAnsi" w:hAnsiTheme="minorHAnsi" w:cstheme="minorHAnsi"/>
                <w:sz w:val="22"/>
                <w:szCs w:val="22"/>
              </w:rPr>
              <w:t>(112)</w:t>
            </w:r>
          </w:p>
        </w:tc>
      </w:tr>
      <w:tr w:rsidR="00B63750" w:rsidRPr="00C53163" w14:paraId="688404BD" w14:textId="77777777" w:rsidTr="00777FA2">
        <w:trPr>
          <w:tblHeader/>
        </w:trPr>
        <w:tc>
          <w:tcPr>
            <w:tcW w:w="2696" w:type="dxa"/>
          </w:tcPr>
          <w:p w14:paraId="757C8453" w14:textId="0E5FC588" w:rsidR="00B63750" w:rsidRPr="00C53163" w:rsidRDefault="00B63750" w:rsidP="00B63750">
            <w:pPr>
              <w:spacing w:line="340" w:lineRule="exact"/>
              <w:ind w:left="156" w:right="-105" w:hanging="156"/>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588" w:type="dxa"/>
            <w:gridSpan w:val="2"/>
            <w:vAlign w:val="bottom"/>
          </w:tcPr>
          <w:p w14:paraId="44ED67E0" w14:textId="26569854" w:rsidR="00B63750" w:rsidRPr="00CB08AE" w:rsidRDefault="00E755D4" w:rsidP="00B63750">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CB08AE">
              <w:rPr>
                <w:rFonts w:asciiTheme="minorHAnsi" w:hAnsiTheme="minorHAnsi" w:cstheme="minorHAnsi"/>
                <w:b/>
                <w:bCs/>
                <w:sz w:val="22"/>
                <w:szCs w:val="22"/>
              </w:rPr>
              <w:t>124,658</w:t>
            </w:r>
          </w:p>
        </w:tc>
        <w:tc>
          <w:tcPr>
            <w:tcW w:w="1521" w:type="dxa"/>
            <w:vAlign w:val="bottom"/>
          </w:tcPr>
          <w:p w14:paraId="62B6E2CD" w14:textId="4A0816EC" w:rsidR="00B63750" w:rsidRPr="00480662" w:rsidRDefault="00CB08AE" w:rsidP="00B63750">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480662">
              <w:rPr>
                <w:rFonts w:asciiTheme="minorHAnsi" w:hAnsiTheme="minorHAnsi" w:cstheme="minorHAnsi"/>
                <w:b/>
                <w:bCs/>
                <w:sz w:val="22"/>
                <w:szCs w:val="22"/>
              </w:rPr>
              <w:t>4,449</w:t>
            </w:r>
          </w:p>
        </w:tc>
        <w:tc>
          <w:tcPr>
            <w:tcW w:w="1607" w:type="dxa"/>
            <w:vAlign w:val="bottom"/>
          </w:tcPr>
          <w:p w14:paraId="1D27B7EE" w14:textId="0F5B92D3" w:rsidR="00B63750" w:rsidRPr="00480662" w:rsidRDefault="00CB08AE" w:rsidP="00B63750">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480662">
              <w:rPr>
                <w:rFonts w:asciiTheme="minorHAnsi" w:hAnsiTheme="minorHAnsi" w:cstheme="minorHAnsi"/>
                <w:b/>
                <w:bCs/>
                <w:sz w:val="22"/>
                <w:szCs w:val="22"/>
              </w:rPr>
              <w:t>(147)</w:t>
            </w:r>
          </w:p>
        </w:tc>
        <w:tc>
          <w:tcPr>
            <w:tcW w:w="1588" w:type="dxa"/>
            <w:vAlign w:val="bottom"/>
          </w:tcPr>
          <w:p w14:paraId="17C7D6B1" w14:textId="58FAF690" w:rsidR="00B63750" w:rsidRPr="00503F6B" w:rsidRDefault="004673C1" w:rsidP="00B63750">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503F6B">
              <w:rPr>
                <w:rFonts w:asciiTheme="minorHAnsi" w:hAnsiTheme="minorHAnsi" w:cstheme="minorHAnsi"/>
                <w:b/>
                <w:bCs/>
                <w:sz w:val="22"/>
                <w:szCs w:val="22"/>
              </w:rPr>
              <w:t>128</w:t>
            </w:r>
            <w:r w:rsidR="00777FA2" w:rsidRPr="00503F6B">
              <w:rPr>
                <w:rFonts w:asciiTheme="minorHAnsi" w:hAnsiTheme="minorHAnsi" w:cstheme="minorHAnsi"/>
                <w:b/>
                <w:bCs/>
                <w:sz w:val="22"/>
                <w:szCs w:val="22"/>
              </w:rPr>
              <w:t>,960</w:t>
            </w:r>
          </w:p>
        </w:tc>
      </w:tr>
    </w:tbl>
    <w:p w14:paraId="2A5CB861" w14:textId="77777777" w:rsidR="00B909F0" w:rsidRDefault="00B909F0" w:rsidP="000218EC">
      <w:pPr>
        <w:overflowPunct/>
        <w:autoSpaceDE/>
        <w:autoSpaceDN/>
        <w:adjustRightInd/>
        <w:spacing w:line="200" w:lineRule="exact"/>
        <w:textAlignment w:val="auto"/>
        <w:rPr>
          <w:rFonts w:asciiTheme="minorHAnsi" w:hAnsiTheme="minorHAnsi" w:cstheme="minorHAnsi"/>
          <w:sz w:val="22"/>
          <w:szCs w:val="22"/>
          <w:u w:val="single"/>
        </w:rPr>
      </w:pPr>
    </w:p>
    <w:p w14:paraId="192A442A" w14:textId="77777777" w:rsidR="00753E5C" w:rsidRPr="00C53163" w:rsidRDefault="00753E5C" w:rsidP="000218EC">
      <w:pPr>
        <w:overflowPunct/>
        <w:autoSpaceDE/>
        <w:autoSpaceDN/>
        <w:adjustRightInd/>
        <w:spacing w:line="200" w:lineRule="exact"/>
        <w:textAlignment w:val="auto"/>
        <w:rPr>
          <w:rFonts w:asciiTheme="minorHAnsi" w:hAnsiTheme="minorHAnsi" w:cstheme="minorHAnsi"/>
          <w:sz w:val="22"/>
          <w:szCs w:val="22"/>
          <w:u w:val="single"/>
        </w:rPr>
      </w:pPr>
    </w:p>
    <w:tbl>
      <w:tblPr>
        <w:tblW w:w="9540" w:type="dxa"/>
        <w:tblInd w:w="450" w:type="dxa"/>
        <w:tblLook w:val="0000" w:firstRow="0" w:lastRow="0" w:firstColumn="0" w:lastColumn="0" w:noHBand="0" w:noVBand="0"/>
      </w:tblPr>
      <w:tblGrid>
        <w:gridCol w:w="3330"/>
        <w:gridCol w:w="807"/>
        <w:gridCol w:w="723"/>
        <w:gridCol w:w="1531"/>
        <w:gridCol w:w="1619"/>
        <w:gridCol w:w="1530"/>
      </w:tblGrid>
      <w:tr w:rsidR="00B909F0" w:rsidRPr="00C53163" w14:paraId="7C11AA95" w14:textId="77777777" w:rsidTr="006F2629">
        <w:trPr>
          <w:tblHeader/>
        </w:trPr>
        <w:tc>
          <w:tcPr>
            <w:tcW w:w="3330" w:type="dxa"/>
          </w:tcPr>
          <w:p w14:paraId="06B4CD15" w14:textId="77777777" w:rsidR="00B909F0" w:rsidRPr="00C53163" w:rsidRDefault="00B909F0" w:rsidP="0082185E">
            <w:pPr>
              <w:spacing w:line="340" w:lineRule="exact"/>
              <w:ind w:right="-43"/>
              <w:jc w:val="both"/>
              <w:rPr>
                <w:rFonts w:asciiTheme="minorHAnsi" w:hAnsiTheme="minorHAnsi" w:cstheme="minorHAnsi"/>
                <w:b/>
                <w:bCs/>
                <w:sz w:val="22"/>
                <w:szCs w:val="22"/>
                <w:u w:val="single"/>
              </w:rPr>
            </w:pPr>
          </w:p>
        </w:tc>
        <w:tc>
          <w:tcPr>
            <w:tcW w:w="6210" w:type="dxa"/>
            <w:gridSpan w:val="5"/>
          </w:tcPr>
          <w:p w14:paraId="612C504E" w14:textId="411B43B3" w:rsidR="00B909F0" w:rsidRPr="00E755D4" w:rsidRDefault="00B909F0" w:rsidP="00E755D4">
            <w:pPr>
              <w:tabs>
                <w:tab w:val="decimal" w:pos="846"/>
              </w:tabs>
              <w:spacing w:line="340" w:lineRule="exact"/>
              <w:ind w:left="-25"/>
              <w:jc w:val="center"/>
              <w:rPr>
                <w:rFonts w:asciiTheme="minorHAnsi" w:hAnsiTheme="minorHAnsi" w:cstheme="minorHAnsi"/>
                <w:b/>
                <w:bCs/>
                <w:sz w:val="22"/>
                <w:szCs w:val="22"/>
              </w:rPr>
            </w:pPr>
            <w:r w:rsidRPr="00E755D4">
              <w:rPr>
                <w:rFonts w:asciiTheme="minorHAnsi" w:hAnsiTheme="minorHAnsi" w:cstheme="minorHAnsi"/>
                <w:b/>
                <w:bCs/>
                <w:sz w:val="22"/>
                <w:szCs w:val="22"/>
              </w:rPr>
              <w:t>Separated financial statements</w:t>
            </w:r>
          </w:p>
        </w:tc>
      </w:tr>
      <w:tr w:rsidR="00B909F0" w:rsidRPr="00C53163" w14:paraId="5D91DFD5" w14:textId="77777777" w:rsidTr="006F2629">
        <w:trPr>
          <w:tblHeader/>
        </w:trPr>
        <w:tc>
          <w:tcPr>
            <w:tcW w:w="3330" w:type="dxa"/>
            <w:vMerge w:val="restart"/>
            <w:vAlign w:val="bottom"/>
          </w:tcPr>
          <w:p w14:paraId="4CCA05B2" w14:textId="714A1E15" w:rsidR="00B909F0" w:rsidRPr="00C53163" w:rsidRDefault="00B909F0" w:rsidP="00E755D4">
            <w:pPr>
              <w:spacing w:line="340" w:lineRule="exact"/>
              <w:jc w:val="center"/>
              <w:rPr>
                <w:rFonts w:asciiTheme="minorHAnsi" w:hAnsiTheme="minorHAnsi" w:cstheme="minorHAnsi"/>
                <w:b/>
                <w:bCs/>
                <w:sz w:val="22"/>
                <w:szCs w:val="22"/>
                <w:u w:val="single"/>
              </w:rPr>
            </w:pPr>
          </w:p>
        </w:tc>
        <w:tc>
          <w:tcPr>
            <w:tcW w:w="1530" w:type="dxa"/>
            <w:gridSpan w:val="2"/>
          </w:tcPr>
          <w:p w14:paraId="7D496955"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1" w:type="dxa"/>
          </w:tcPr>
          <w:p w14:paraId="045AE2C2"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19" w:type="dxa"/>
          </w:tcPr>
          <w:p w14:paraId="2DB9F023"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tcPr>
          <w:p w14:paraId="513E4961"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B909F0" w:rsidRPr="00C53163" w14:paraId="7B1F4113" w14:textId="77777777" w:rsidTr="006F2629">
        <w:trPr>
          <w:tblHeader/>
        </w:trPr>
        <w:tc>
          <w:tcPr>
            <w:tcW w:w="3330" w:type="dxa"/>
            <w:vMerge/>
          </w:tcPr>
          <w:p w14:paraId="4044E72A" w14:textId="77777777" w:rsidR="00B909F0" w:rsidRPr="00C53163" w:rsidRDefault="00B909F0" w:rsidP="00E755D4">
            <w:pPr>
              <w:spacing w:line="340" w:lineRule="exact"/>
              <w:ind w:right="-43"/>
              <w:jc w:val="center"/>
              <w:rPr>
                <w:rFonts w:asciiTheme="minorHAnsi" w:hAnsiTheme="minorHAnsi" w:cstheme="minorHAnsi"/>
                <w:sz w:val="22"/>
                <w:szCs w:val="22"/>
                <w:cs/>
              </w:rPr>
            </w:pPr>
          </w:p>
        </w:tc>
        <w:tc>
          <w:tcPr>
            <w:tcW w:w="1530" w:type="dxa"/>
            <w:gridSpan w:val="2"/>
          </w:tcPr>
          <w:p w14:paraId="2E65089B" w14:textId="30F6A059" w:rsidR="00B909F0" w:rsidRPr="00C53163" w:rsidRDefault="00B909F0" w:rsidP="00E755D4">
            <w:pP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B63750">
              <w:rPr>
                <w:rFonts w:asciiTheme="minorHAnsi" w:hAnsiTheme="minorHAnsi" w:cstheme="minorHAnsi"/>
                <w:spacing w:val="-3"/>
                <w:sz w:val="22"/>
                <w:szCs w:val="22"/>
              </w:rPr>
              <w:t>5</w:t>
            </w:r>
          </w:p>
        </w:tc>
        <w:tc>
          <w:tcPr>
            <w:tcW w:w="1531" w:type="dxa"/>
          </w:tcPr>
          <w:p w14:paraId="7507EDAF" w14:textId="4621B605" w:rsidR="00B909F0" w:rsidRPr="00C53163" w:rsidRDefault="00B909F0" w:rsidP="00E755D4">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during the</w:t>
            </w:r>
            <w:r w:rsidR="00804574" w:rsidRPr="00C53163">
              <w:rPr>
                <w:rFonts w:asciiTheme="minorHAnsi" w:hAnsiTheme="minorHAnsi" w:cstheme="minorHAnsi"/>
                <w:sz w:val="22"/>
                <w:szCs w:val="22"/>
              </w:rPr>
              <w:t xml:space="preserve"> period</w:t>
            </w:r>
          </w:p>
        </w:tc>
        <w:tc>
          <w:tcPr>
            <w:tcW w:w="1619" w:type="dxa"/>
          </w:tcPr>
          <w:p w14:paraId="4C364870" w14:textId="4C21DAEC" w:rsidR="00B909F0" w:rsidRPr="00C53163" w:rsidRDefault="00B909F0" w:rsidP="00E755D4">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30" w:type="dxa"/>
          </w:tcPr>
          <w:p w14:paraId="152D30C2" w14:textId="77777777" w:rsidR="00101090" w:rsidRPr="00C53163" w:rsidRDefault="00101090" w:rsidP="00E755D4">
            <w:pPr>
              <w:widowControl w:val="0"/>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pacing w:val="-2"/>
                <w:sz w:val="22"/>
                <w:szCs w:val="22"/>
              </w:rPr>
              <w:t xml:space="preserve">31 March </w:t>
            </w:r>
          </w:p>
          <w:p w14:paraId="5985BFE3" w14:textId="7384DFA3" w:rsidR="00B909F0" w:rsidRPr="00C53163" w:rsidRDefault="00101090" w:rsidP="00E755D4">
            <w:pPr>
              <w:widowControl w:val="0"/>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pacing w:val="-2"/>
                <w:sz w:val="22"/>
                <w:szCs w:val="22"/>
              </w:rPr>
              <w:t>202</w:t>
            </w:r>
            <w:r w:rsidR="00B63750">
              <w:rPr>
                <w:rFonts w:asciiTheme="minorHAnsi" w:hAnsiTheme="minorHAnsi" w:cstheme="minorHAnsi"/>
                <w:spacing w:val="-2"/>
                <w:sz w:val="22"/>
                <w:szCs w:val="22"/>
              </w:rPr>
              <w:t>6</w:t>
            </w:r>
          </w:p>
        </w:tc>
      </w:tr>
      <w:tr w:rsidR="00101090" w:rsidRPr="00C53163" w14:paraId="4524AFF9" w14:textId="77777777" w:rsidTr="006F2629">
        <w:trPr>
          <w:tblHeader/>
        </w:trPr>
        <w:tc>
          <w:tcPr>
            <w:tcW w:w="3330" w:type="dxa"/>
          </w:tcPr>
          <w:p w14:paraId="79107F65" w14:textId="77777777" w:rsidR="00101090" w:rsidRPr="00C53163" w:rsidRDefault="00101090" w:rsidP="0082185E">
            <w:pPr>
              <w:spacing w:line="340" w:lineRule="exact"/>
              <w:ind w:right="-105"/>
              <w:rPr>
                <w:rFonts w:asciiTheme="minorHAnsi" w:hAnsiTheme="minorHAnsi" w:cstheme="minorHAnsi"/>
                <w:sz w:val="22"/>
                <w:szCs w:val="22"/>
                <w:u w:val="single"/>
              </w:rPr>
            </w:pPr>
          </w:p>
        </w:tc>
        <w:tc>
          <w:tcPr>
            <w:tcW w:w="6210" w:type="dxa"/>
            <w:gridSpan w:val="5"/>
            <w:vAlign w:val="bottom"/>
          </w:tcPr>
          <w:p w14:paraId="16A4A398" w14:textId="7C738669"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B909F0" w:rsidRPr="00C53163" w14:paraId="5765BF26" w14:textId="77777777" w:rsidTr="006F2629">
        <w:trPr>
          <w:tblHeader/>
        </w:trPr>
        <w:tc>
          <w:tcPr>
            <w:tcW w:w="4137" w:type="dxa"/>
            <w:gridSpan w:val="2"/>
          </w:tcPr>
          <w:p w14:paraId="2B7FAE50" w14:textId="16E9EEBB" w:rsidR="00B909F0" w:rsidRPr="00C650BD" w:rsidRDefault="00B909F0" w:rsidP="0082185E">
            <w:pPr>
              <w:spacing w:line="340" w:lineRule="exact"/>
              <w:ind w:right="-105"/>
              <w:rPr>
                <w:rFonts w:asciiTheme="minorHAnsi" w:hAnsiTheme="minorHAnsi" w:cstheme="minorBidi"/>
                <w:b/>
                <w:bCs/>
                <w:sz w:val="22"/>
                <w:szCs w:val="28"/>
              </w:rPr>
            </w:pPr>
            <w:r w:rsidRPr="00C53163">
              <w:rPr>
                <w:rFonts w:asciiTheme="minorHAnsi" w:hAnsiTheme="minorHAnsi" w:cstheme="minorHAnsi"/>
                <w:b/>
                <w:bCs/>
                <w:sz w:val="22"/>
                <w:szCs w:val="22"/>
              </w:rPr>
              <w:t>Short-term loans</w:t>
            </w:r>
          </w:p>
        </w:tc>
        <w:tc>
          <w:tcPr>
            <w:tcW w:w="720" w:type="dxa"/>
            <w:vAlign w:val="bottom"/>
          </w:tcPr>
          <w:p w14:paraId="5C4EF825"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1" w:type="dxa"/>
            <w:vAlign w:val="bottom"/>
          </w:tcPr>
          <w:p w14:paraId="5C928F69" w14:textId="77777777" w:rsidR="00B909F0" w:rsidRPr="00C53163" w:rsidRDefault="00B909F0" w:rsidP="0082185E">
            <w:pPr>
              <w:tabs>
                <w:tab w:val="decimal" w:pos="1059"/>
              </w:tabs>
              <w:spacing w:line="340" w:lineRule="exact"/>
              <w:rPr>
                <w:rFonts w:asciiTheme="minorHAnsi" w:hAnsiTheme="minorHAnsi" w:cstheme="minorHAnsi"/>
                <w:sz w:val="22"/>
                <w:szCs w:val="22"/>
              </w:rPr>
            </w:pPr>
          </w:p>
        </w:tc>
        <w:tc>
          <w:tcPr>
            <w:tcW w:w="1619" w:type="dxa"/>
            <w:vAlign w:val="bottom"/>
          </w:tcPr>
          <w:p w14:paraId="7D94A587"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0" w:type="dxa"/>
            <w:vAlign w:val="bottom"/>
          </w:tcPr>
          <w:p w14:paraId="4A9F2BF2" w14:textId="77777777" w:rsidR="00B909F0" w:rsidRPr="00C53163" w:rsidRDefault="00B909F0" w:rsidP="0082185E">
            <w:pPr>
              <w:tabs>
                <w:tab w:val="decimal" w:pos="1045"/>
              </w:tabs>
              <w:spacing w:line="340" w:lineRule="exact"/>
              <w:rPr>
                <w:rFonts w:asciiTheme="minorHAnsi" w:hAnsiTheme="minorHAnsi" w:cstheme="minorHAnsi"/>
                <w:sz w:val="22"/>
                <w:szCs w:val="22"/>
              </w:rPr>
            </w:pPr>
          </w:p>
        </w:tc>
      </w:tr>
      <w:tr w:rsidR="001B722B" w:rsidRPr="00C53163" w14:paraId="6C5EF6DF" w14:textId="77777777" w:rsidTr="006F2629">
        <w:trPr>
          <w:tblHeader/>
        </w:trPr>
        <w:tc>
          <w:tcPr>
            <w:tcW w:w="3330" w:type="dxa"/>
          </w:tcPr>
          <w:p w14:paraId="501C86DE" w14:textId="2C7F0BF3" w:rsidR="001B722B" w:rsidRPr="00C650BD" w:rsidRDefault="001B722B" w:rsidP="00317B75">
            <w:pPr>
              <w:spacing w:line="340" w:lineRule="exact"/>
              <w:ind w:right="-105"/>
              <w:rPr>
                <w:rFonts w:asciiTheme="minorHAnsi" w:hAnsiTheme="minorHAnsi" w:cstheme="minorHAnsi"/>
                <w:sz w:val="22"/>
                <w:szCs w:val="22"/>
              </w:rPr>
            </w:pPr>
            <w:r w:rsidRPr="00C650BD">
              <w:rPr>
                <w:rFonts w:asciiTheme="minorHAnsi" w:hAnsiTheme="minorHAnsi" w:cstheme="minorHAnsi"/>
                <w:sz w:val="22"/>
                <w:szCs w:val="22"/>
              </w:rPr>
              <w:t xml:space="preserve">Subsidiary </w:t>
            </w:r>
          </w:p>
        </w:tc>
        <w:tc>
          <w:tcPr>
            <w:tcW w:w="1530" w:type="dxa"/>
            <w:gridSpan w:val="2"/>
            <w:vAlign w:val="bottom"/>
          </w:tcPr>
          <w:p w14:paraId="716EE416" w14:textId="4B3A93A3" w:rsidR="001B722B" w:rsidRPr="00D03D98" w:rsidRDefault="001B722B" w:rsidP="00172632">
            <w:pPr>
              <w:widowControl w:val="0"/>
              <w:tabs>
                <w:tab w:val="decimal" w:pos="1305"/>
              </w:tabs>
              <w:spacing w:line="300" w:lineRule="exact"/>
              <w:ind w:left="-29" w:right="-29"/>
              <w:jc w:val="right"/>
              <w:rPr>
                <w:rFonts w:asciiTheme="minorHAnsi" w:hAnsiTheme="minorHAnsi" w:cstheme="minorHAnsi"/>
                <w:sz w:val="22"/>
                <w:szCs w:val="22"/>
                <w:highlight w:val="yellow"/>
              </w:rPr>
            </w:pPr>
          </w:p>
        </w:tc>
        <w:tc>
          <w:tcPr>
            <w:tcW w:w="1531" w:type="dxa"/>
            <w:tcBorders>
              <w:top w:val="nil"/>
              <w:left w:val="nil"/>
              <w:bottom w:val="nil"/>
              <w:right w:val="nil"/>
            </w:tcBorders>
            <w:vAlign w:val="bottom"/>
          </w:tcPr>
          <w:p w14:paraId="46312058" w14:textId="0F20D31F" w:rsidR="001B722B" w:rsidRPr="001B3A78" w:rsidRDefault="001B722B" w:rsidP="007F3F1F">
            <w:pPr>
              <w:tabs>
                <w:tab w:val="decimal" w:pos="1237"/>
              </w:tabs>
              <w:spacing w:line="340" w:lineRule="exact"/>
              <w:ind w:left="-25"/>
              <w:rPr>
                <w:rFonts w:asciiTheme="minorHAnsi" w:hAnsiTheme="minorHAnsi" w:cstheme="minorHAnsi"/>
                <w:sz w:val="22"/>
                <w:szCs w:val="22"/>
              </w:rPr>
            </w:pPr>
          </w:p>
        </w:tc>
        <w:tc>
          <w:tcPr>
            <w:tcW w:w="1619" w:type="dxa"/>
            <w:tcBorders>
              <w:top w:val="nil"/>
              <w:left w:val="nil"/>
              <w:bottom w:val="nil"/>
              <w:right w:val="nil"/>
            </w:tcBorders>
            <w:vAlign w:val="bottom"/>
          </w:tcPr>
          <w:p w14:paraId="65B2AFA6" w14:textId="22179E4A" w:rsidR="001B722B" w:rsidRPr="00D03D98" w:rsidRDefault="001B722B" w:rsidP="007F3F1F">
            <w:pPr>
              <w:tabs>
                <w:tab w:val="decimal" w:pos="1237"/>
              </w:tabs>
              <w:spacing w:line="340" w:lineRule="exact"/>
              <w:ind w:left="-25"/>
              <w:rPr>
                <w:rFonts w:asciiTheme="minorHAnsi" w:hAnsiTheme="minorHAnsi" w:cstheme="minorHAnsi"/>
                <w:sz w:val="22"/>
                <w:szCs w:val="22"/>
                <w:highlight w:val="yellow"/>
              </w:rPr>
            </w:pPr>
          </w:p>
        </w:tc>
        <w:tc>
          <w:tcPr>
            <w:tcW w:w="1530" w:type="dxa"/>
            <w:tcBorders>
              <w:top w:val="nil"/>
              <w:left w:val="nil"/>
              <w:bottom w:val="nil"/>
              <w:right w:val="nil"/>
            </w:tcBorders>
            <w:vAlign w:val="bottom"/>
          </w:tcPr>
          <w:p w14:paraId="130971C9" w14:textId="5AE1C38B" w:rsidR="001B722B" w:rsidRPr="00D03D98" w:rsidRDefault="001B722B" w:rsidP="007F3F1F">
            <w:pPr>
              <w:tabs>
                <w:tab w:val="decimal" w:pos="1237"/>
              </w:tabs>
              <w:spacing w:line="340" w:lineRule="exact"/>
              <w:ind w:left="-25"/>
              <w:rPr>
                <w:rFonts w:asciiTheme="minorHAnsi" w:hAnsiTheme="minorHAnsi" w:cstheme="minorHAnsi"/>
                <w:sz w:val="22"/>
                <w:szCs w:val="22"/>
                <w:highlight w:val="yellow"/>
              </w:rPr>
            </w:pPr>
          </w:p>
        </w:tc>
      </w:tr>
      <w:tr w:rsidR="00317B75" w:rsidRPr="00C53163" w14:paraId="4CA0814C" w14:textId="77777777" w:rsidTr="006F2629">
        <w:trPr>
          <w:tblHeader/>
        </w:trPr>
        <w:tc>
          <w:tcPr>
            <w:tcW w:w="3330" w:type="dxa"/>
          </w:tcPr>
          <w:p w14:paraId="279138EE" w14:textId="02F08CE5" w:rsidR="00317B75" w:rsidRPr="00C53163" w:rsidRDefault="00317B75" w:rsidP="00BB37B8">
            <w:pPr>
              <w:spacing w:line="340" w:lineRule="exact"/>
              <w:ind w:left="876" w:right="-126" w:hanging="542"/>
              <w:rPr>
                <w:rFonts w:asciiTheme="minorHAnsi" w:hAnsiTheme="minorHAnsi" w:cstheme="minorHAnsi"/>
                <w:sz w:val="22"/>
                <w:szCs w:val="22"/>
              </w:rPr>
            </w:pPr>
            <w:r w:rsidRPr="00C53163">
              <w:rPr>
                <w:rFonts w:asciiTheme="minorHAnsi" w:hAnsiTheme="minorHAnsi" w:cstheme="minorHAnsi"/>
                <w:sz w:val="22"/>
                <w:szCs w:val="22"/>
              </w:rPr>
              <w:t>NRF Consumer Limited</w:t>
            </w:r>
          </w:p>
        </w:tc>
        <w:tc>
          <w:tcPr>
            <w:tcW w:w="1530" w:type="dxa"/>
            <w:gridSpan w:val="2"/>
            <w:vAlign w:val="bottom"/>
          </w:tcPr>
          <w:p w14:paraId="0941CE71" w14:textId="01A4FC06" w:rsidR="00317B75" w:rsidRPr="00765A47" w:rsidRDefault="00765A47" w:rsidP="00172632">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118,507</w:t>
            </w:r>
          </w:p>
        </w:tc>
        <w:tc>
          <w:tcPr>
            <w:tcW w:w="1531" w:type="dxa"/>
            <w:vAlign w:val="bottom"/>
          </w:tcPr>
          <w:p w14:paraId="3C997F92" w14:textId="2CD554BE" w:rsidR="00317B75" w:rsidRPr="00765A47" w:rsidRDefault="001B3A78" w:rsidP="001B3A78">
            <w:pPr>
              <w:pBdr>
                <w:bottom w:val="single" w:sz="4" w:space="1" w:color="auto"/>
              </w:pBdr>
              <w:spacing w:line="360" w:lineRule="exact"/>
              <w:ind w:right="-650"/>
              <w:rPr>
                <w:rFonts w:asciiTheme="minorHAnsi" w:hAnsiTheme="minorHAnsi" w:cstheme="minorHAnsi"/>
                <w:sz w:val="22"/>
                <w:szCs w:val="22"/>
              </w:rPr>
            </w:pPr>
            <w:r>
              <w:rPr>
                <w:rFonts w:asciiTheme="minorHAnsi" w:hAnsiTheme="minorHAnsi" w:cstheme="minorHAnsi"/>
                <w:sz w:val="22"/>
                <w:szCs w:val="22"/>
              </w:rPr>
              <w:t xml:space="preserve">                   -</w:t>
            </w:r>
          </w:p>
        </w:tc>
        <w:tc>
          <w:tcPr>
            <w:tcW w:w="1619" w:type="dxa"/>
            <w:tcBorders>
              <w:top w:val="nil"/>
              <w:left w:val="nil"/>
              <w:bottom w:val="nil"/>
              <w:right w:val="nil"/>
            </w:tcBorders>
            <w:vAlign w:val="bottom"/>
          </w:tcPr>
          <w:p w14:paraId="67BFD88E" w14:textId="1DC084DF" w:rsidR="00317B75" w:rsidRPr="00765A47" w:rsidRDefault="001B3A78" w:rsidP="001B3A78">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w:t>
            </w:r>
            <w:r w:rsidR="00CD4967">
              <w:rPr>
                <w:rFonts w:asciiTheme="minorHAnsi" w:hAnsiTheme="minorHAnsi" w:cstheme="minorHAnsi"/>
                <w:sz w:val="22"/>
                <w:szCs w:val="22"/>
              </w:rPr>
              <w:t>14,083</w:t>
            </w:r>
            <w:r>
              <w:rPr>
                <w:rFonts w:asciiTheme="minorHAnsi" w:hAnsiTheme="minorHAnsi" w:cstheme="minorHAnsi"/>
                <w:sz w:val="22"/>
                <w:szCs w:val="22"/>
              </w:rPr>
              <w:t>)</w:t>
            </w:r>
          </w:p>
        </w:tc>
        <w:tc>
          <w:tcPr>
            <w:tcW w:w="1530" w:type="dxa"/>
            <w:tcBorders>
              <w:top w:val="nil"/>
              <w:left w:val="nil"/>
              <w:bottom w:val="nil"/>
              <w:right w:val="nil"/>
            </w:tcBorders>
            <w:vAlign w:val="bottom"/>
          </w:tcPr>
          <w:p w14:paraId="45E3BB98" w14:textId="7E107A27" w:rsidR="00317B75" w:rsidRPr="00765A47" w:rsidRDefault="00CD4967" w:rsidP="001B3A78">
            <w:pPr>
              <w:widowControl w:val="0"/>
              <w:pBdr>
                <w:bottom w:val="single" w:sz="4" w:space="1" w:color="auto"/>
              </w:pBdr>
              <w:tabs>
                <w:tab w:val="decimal" w:pos="1237"/>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104,424</w:t>
            </w:r>
          </w:p>
        </w:tc>
      </w:tr>
      <w:tr w:rsidR="001B722B" w:rsidRPr="00C53163" w14:paraId="108EB6B2" w14:textId="77777777" w:rsidTr="006F2629">
        <w:trPr>
          <w:tblHeader/>
        </w:trPr>
        <w:tc>
          <w:tcPr>
            <w:tcW w:w="3330" w:type="dxa"/>
          </w:tcPr>
          <w:p w14:paraId="706C9F94" w14:textId="2AE44371" w:rsidR="001B722B" w:rsidRPr="00C53163" w:rsidRDefault="001B722B" w:rsidP="00317B75">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530" w:type="dxa"/>
            <w:gridSpan w:val="2"/>
            <w:vAlign w:val="bottom"/>
          </w:tcPr>
          <w:p w14:paraId="1232DD57" w14:textId="6A51375E" w:rsidR="001B722B" w:rsidRPr="001B3A78" w:rsidRDefault="001B3A78" w:rsidP="00172632">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sidRPr="001B3A78">
              <w:rPr>
                <w:rFonts w:asciiTheme="minorHAnsi" w:hAnsiTheme="minorHAnsi" w:cstheme="minorHAnsi"/>
                <w:b/>
                <w:bCs/>
                <w:sz w:val="22"/>
                <w:szCs w:val="22"/>
              </w:rPr>
              <w:t>118,507</w:t>
            </w:r>
          </w:p>
        </w:tc>
        <w:tc>
          <w:tcPr>
            <w:tcW w:w="1531" w:type="dxa"/>
            <w:vAlign w:val="bottom"/>
          </w:tcPr>
          <w:p w14:paraId="44620DB9" w14:textId="4D5C8487" w:rsidR="001B722B" w:rsidRPr="001B3A78" w:rsidRDefault="001B3A78" w:rsidP="001B3A78">
            <w:pPr>
              <w:pBdr>
                <w:bottom w:val="double" w:sz="4" w:space="1" w:color="auto"/>
              </w:pBdr>
              <w:spacing w:line="360" w:lineRule="exact"/>
              <w:ind w:right="-650"/>
              <w:rPr>
                <w:rFonts w:asciiTheme="minorHAnsi" w:hAnsiTheme="minorHAnsi" w:cstheme="minorHAnsi"/>
                <w:b/>
                <w:bCs/>
                <w:sz w:val="22"/>
                <w:szCs w:val="22"/>
              </w:rPr>
            </w:pPr>
            <w:r w:rsidRPr="001B3A78">
              <w:rPr>
                <w:rFonts w:asciiTheme="minorHAnsi" w:hAnsiTheme="minorHAnsi" w:cstheme="minorHAnsi"/>
                <w:b/>
                <w:bCs/>
                <w:sz w:val="22"/>
                <w:szCs w:val="22"/>
              </w:rPr>
              <w:t xml:space="preserve">                   -</w:t>
            </w:r>
          </w:p>
        </w:tc>
        <w:tc>
          <w:tcPr>
            <w:tcW w:w="1619" w:type="dxa"/>
            <w:vAlign w:val="bottom"/>
          </w:tcPr>
          <w:p w14:paraId="00B5581D" w14:textId="2E7D8AB2" w:rsidR="001B722B" w:rsidRPr="001B3A78" w:rsidRDefault="00CD4967" w:rsidP="001B3A78">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Pr>
                <w:rFonts w:asciiTheme="minorHAnsi" w:hAnsiTheme="minorHAnsi" w:cstheme="minorHAnsi"/>
                <w:b/>
                <w:bCs/>
                <w:sz w:val="22"/>
                <w:szCs w:val="22"/>
              </w:rPr>
              <w:t>(14,083)</w:t>
            </w:r>
          </w:p>
        </w:tc>
        <w:tc>
          <w:tcPr>
            <w:tcW w:w="1530" w:type="dxa"/>
            <w:vAlign w:val="bottom"/>
          </w:tcPr>
          <w:p w14:paraId="48020536" w14:textId="61B3E727" w:rsidR="001B722B" w:rsidRPr="001B3A78" w:rsidRDefault="00CD4967" w:rsidP="001B3A78">
            <w:pPr>
              <w:widowControl w:val="0"/>
              <w:pBdr>
                <w:bottom w:val="double" w:sz="4" w:space="1" w:color="auto"/>
              </w:pBdr>
              <w:tabs>
                <w:tab w:val="decimal" w:pos="1305"/>
              </w:tabs>
              <w:spacing w:line="300" w:lineRule="exact"/>
              <w:ind w:left="-29" w:right="-29"/>
              <w:jc w:val="right"/>
              <w:rPr>
                <w:rFonts w:asciiTheme="minorHAnsi" w:hAnsiTheme="minorHAnsi" w:cstheme="minorHAnsi"/>
                <w:b/>
                <w:bCs/>
                <w:sz w:val="22"/>
                <w:szCs w:val="22"/>
              </w:rPr>
            </w:pPr>
            <w:r>
              <w:rPr>
                <w:rFonts w:asciiTheme="minorHAnsi" w:hAnsiTheme="minorHAnsi" w:cstheme="minorHAnsi"/>
                <w:b/>
                <w:bCs/>
                <w:sz w:val="22"/>
                <w:szCs w:val="22"/>
              </w:rPr>
              <w:t>104,424</w:t>
            </w:r>
          </w:p>
        </w:tc>
      </w:tr>
    </w:tbl>
    <w:p w14:paraId="60634B7A" w14:textId="77777777" w:rsidR="00545FC5" w:rsidRDefault="00545FC5" w:rsidP="00545FC5">
      <w:pPr>
        <w:spacing w:line="276" w:lineRule="auto"/>
        <w:ind w:left="547"/>
        <w:jc w:val="thaiDistribute"/>
        <w:rPr>
          <w:rFonts w:asciiTheme="minorHAnsi" w:hAnsiTheme="minorHAnsi" w:cstheme="minorHAnsi"/>
          <w:sz w:val="22"/>
          <w:szCs w:val="22"/>
        </w:rPr>
      </w:pPr>
    </w:p>
    <w:p w14:paraId="00EAD7CA" w14:textId="347755BC" w:rsidR="009B7A2A" w:rsidRDefault="009B7A2A" w:rsidP="00545FC5">
      <w:pPr>
        <w:spacing w:line="276" w:lineRule="auto"/>
        <w:ind w:left="547"/>
        <w:jc w:val="thaiDistribute"/>
        <w:rPr>
          <w:rFonts w:asciiTheme="minorHAnsi" w:hAnsiTheme="minorHAnsi" w:cstheme="minorBidi"/>
          <w:sz w:val="22"/>
          <w:szCs w:val="22"/>
        </w:rPr>
      </w:pPr>
      <w:r w:rsidRPr="002246F4">
        <w:rPr>
          <w:rFonts w:asciiTheme="minorHAnsi" w:hAnsiTheme="minorHAnsi" w:cstheme="minorHAnsi"/>
          <w:sz w:val="22"/>
          <w:szCs w:val="22"/>
        </w:rPr>
        <w:t>The Group obtained borrowings from a related company with common director, whereby 3,900,765 shares of Bamboo Mart Limited were pledged as collateral for such borrowings.</w:t>
      </w:r>
    </w:p>
    <w:p w14:paraId="63DF9633" w14:textId="77777777" w:rsidR="009B7A2A" w:rsidRPr="009B7A2A" w:rsidRDefault="009B7A2A" w:rsidP="00545FC5">
      <w:pPr>
        <w:spacing w:line="276" w:lineRule="auto"/>
        <w:ind w:left="547"/>
        <w:jc w:val="thaiDistribute"/>
        <w:rPr>
          <w:rFonts w:asciiTheme="minorHAnsi" w:hAnsiTheme="minorHAnsi" w:cstheme="minorBidi"/>
          <w:sz w:val="22"/>
          <w:szCs w:val="22"/>
        </w:rPr>
      </w:pPr>
    </w:p>
    <w:p w14:paraId="115AF9F4" w14:textId="3D0ABF8D" w:rsidR="00330BEA" w:rsidRPr="00BB37B8" w:rsidRDefault="00330BEA" w:rsidP="00545FC5">
      <w:pPr>
        <w:spacing w:line="276" w:lineRule="auto"/>
        <w:ind w:left="547"/>
        <w:jc w:val="thaiDistribute"/>
        <w:rPr>
          <w:rFonts w:asciiTheme="minorHAnsi" w:hAnsiTheme="minorHAnsi" w:cstheme="minorHAnsi"/>
          <w:sz w:val="22"/>
          <w:szCs w:val="22"/>
        </w:rPr>
      </w:pPr>
      <w:r w:rsidRPr="00BB37B8">
        <w:rPr>
          <w:rFonts w:asciiTheme="minorHAnsi" w:hAnsiTheme="minorHAnsi" w:cstheme="minorHAnsi"/>
          <w:sz w:val="22"/>
          <w:szCs w:val="22"/>
        </w:rPr>
        <w:t>Directors and management’s benefits</w:t>
      </w:r>
    </w:p>
    <w:tbl>
      <w:tblPr>
        <w:tblW w:w="4951" w:type="pct"/>
        <w:tblInd w:w="450" w:type="dxa"/>
        <w:tblLayout w:type="fixed"/>
        <w:tblLook w:val="01E0" w:firstRow="1" w:lastRow="1" w:firstColumn="1" w:lastColumn="1" w:noHBand="0" w:noVBand="0"/>
      </w:tblPr>
      <w:tblGrid>
        <w:gridCol w:w="3564"/>
        <w:gridCol w:w="1500"/>
        <w:gridCol w:w="1502"/>
        <w:gridCol w:w="1498"/>
        <w:gridCol w:w="1504"/>
      </w:tblGrid>
      <w:tr w:rsidR="00B10489" w:rsidRPr="00C53163" w14:paraId="709184E8" w14:textId="77777777" w:rsidTr="00D44C76">
        <w:trPr>
          <w:trHeight w:val="354"/>
        </w:trPr>
        <w:tc>
          <w:tcPr>
            <w:tcW w:w="1862" w:type="pct"/>
          </w:tcPr>
          <w:p w14:paraId="6ED6D04F"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3138" w:type="pct"/>
            <w:gridSpan w:val="4"/>
          </w:tcPr>
          <w:p w14:paraId="420262B5" w14:textId="60816402" w:rsidR="00B10489" w:rsidRPr="00C53163" w:rsidRDefault="00B10489" w:rsidP="00A2194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101090" w:rsidRPr="00C53163">
              <w:rPr>
                <w:rFonts w:asciiTheme="minorHAnsi" w:hAnsiTheme="minorHAnsi" w:cstheme="minorHAnsi"/>
                <w:sz w:val="22"/>
                <w:szCs w:val="22"/>
              </w:rPr>
              <w:t xml:space="preserve">31 March </w:t>
            </w:r>
          </w:p>
        </w:tc>
      </w:tr>
      <w:tr w:rsidR="00B10489" w:rsidRPr="00C53163" w14:paraId="61F7E53F" w14:textId="77777777" w:rsidTr="00D44C76">
        <w:trPr>
          <w:trHeight w:val="354"/>
        </w:trPr>
        <w:tc>
          <w:tcPr>
            <w:tcW w:w="1862" w:type="pct"/>
          </w:tcPr>
          <w:p w14:paraId="19A4993E"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1569" w:type="pct"/>
            <w:gridSpan w:val="2"/>
            <w:vAlign w:val="bottom"/>
          </w:tcPr>
          <w:p w14:paraId="5A9794CC" w14:textId="77777777" w:rsidR="00B10489" w:rsidRPr="00C53163" w:rsidRDefault="00B10489" w:rsidP="00A2194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04343592" w14:textId="77777777" w:rsidR="00B10489" w:rsidRPr="00C53163" w:rsidRDefault="00B10489" w:rsidP="00A2194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B10489" w:rsidRPr="00C53163" w14:paraId="326812C7" w14:textId="77777777" w:rsidTr="00D44C76">
        <w:trPr>
          <w:trHeight w:val="95"/>
        </w:trPr>
        <w:tc>
          <w:tcPr>
            <w:tcW w:w="1862" w:type="pct"/>
          </w:tcPr>
          <w:p w14:paraId="7E229F77"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784" w:type="pct"/>
            <w:vAlign w:val="bottom"/>
          </w:tcPr>
          <w:p w14:paraId="114C828F" w14:textId="23BF9865" w:rsidR="00B10489" w:rsidRPr="00C53163" w:rsidRDefault="00B10489" w:rsidP="00A21945">
            <w:pP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D03D98">
              <w:rPr>
                <w:rFonts w:asciiTheme="minorHAnsi" w:hAnsiTheme="minorHAnsi" w:cstheme="minorHAnsi"/>
                <w:color w:val="000000"/>
                <w:sz w:val="22"/>
                <w:szCs w:val="22"/>
              </w:rPr>
              <w:t>6</w:t>
            </w:r>
          </w:p>
        </w:tc>
        <w:tc>
          <w:tcPr>
            <w:tcW w:w="785" w:type="pct"/>
            <w:vAlign w:val="bottom"/>
          </w:tcPr>
          <w:p w14:paraId="3F3951D6" w14:textId="2339293D" w:rsidR="00B10489" w:rsidRPr="00C53163" w:rsidRDefault="00B10489" w:rsidP="00A21945">
            <w:pP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w:t>
            </w:r>
            <w:r w:rsidR="00D03D98">
              <w:rPr>
                <w:rFonts w:asciiTheme="minorHAnsi" w:hAnsiTheme="minorHAnsi" w:cstheme="minorHAnsi"/>
                <w:sz w:val="22"/>
                <w:szCs w:val="22"/>
              </w:rPr>
              <w:t>5</w:t>
            </w:r>
          </w:p>
        </w:tc>
        <w:tc>
          <w:tcPr>
            <w:tcW w:w="783" w:type="pct"/>
            <w:vAlign w:val="bottom"/>
          </w:tcPr>
          <w:p w14:paraId="150546D3" w14:textId="1DED631F" w:rsidR="00B10489" w:rsidRPr="00C53163" w:rsidRDefault="00B10489" w:rsidP="00A21945">
            <w:pP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D03D98">
              <w:rPr>
                <w:rFonts w:asciiTheme="minorHAnsi" w:hAnsiTheme="minorHAnsi" w:cstheme="minorHAnsi"/>
                <w:color w:val="000000"/>
                <w:sz w:val="22"/>
                <w:szCs w:val="22"/>
              </w:rPr>
              <w:t>6</w:t>
            </w:r>
          </w:p>
        </w:tc>
        <w:tc>
          <w:tcPr>
            <w:tcW w:w="786" w:type="pct"/>
            <w:vAlign w:val="bottom"/>
          </w:tcPr>
          <w:p w14:paraId="067ADC74" w14:textId="14344D3D" w:rsidR="00B10489" w:rsidRPr="00C53163" w:rsidRDefault="00B10489" w:rsidP="00A2194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D03D98">
              <w:rPr>
                <w:rFonts w:asciiTheme="minorHAnsi" w:hAnsiTheme="minorHAnsi" w:cstheme="minorHAnsi"/>
                <w:sz w:val="22"/>
                <w:szCs w:val="22"/>
              </w:rPr>
              <w:t>5</w:t>
            </w:r>
          </w:p>
        </w:tc>
      </w:tr>
      <w:tr w:rsidR="00101090" w:rsidRPr="00C53163" w14:paraId="6089181C" w14:textId="77777777" w:rsidTr="00101090">
        <w:trPr>
          <w:trHeight w:val="95"/>
        </w:trPr>
        <w:tc>
          <w:tcPr>
            <w:tcW w:w="1862" w:type="pct"/>
          </w:tcPr>
          <w:p w14:paraId="13A2B62C" w14:textId="77777777" w:rsidR="00101090" w:rsidRPr="00C53163" w:rsidRDefault="00101090" w:rsidP="005F2384">
            <w:pPr>
              <w:spacing w:line="380" w:lineRule="exact"/>
              <w:jc w:val="thaiDistribute"/>
              <w:rPr>
                <w:rFonts w:asciiTheme="minorHAnsi" w:hAnsiTheme="minorHAnsi" w:cstheme="minorHAnsi"/>
                <w:sz w:val="22"/>
                <w:szCs w:val="22"/>
              </w:rPr>
            </w:pPr>
          </w:p>
        </w:tc>
        <w:tc>
          <w:tcPr>
            <w:tcW w:w="3138" w:type="pct"/>
            <w:gridSpan w:val="4"/>
            <w:vAlign w:val="bottom"/>
          </w:tcPr>
          <w:p w14:paraId="0938BBCB" w14:textId="501F40B8" w:rsidR="00101090" w:rsidRPr="00C53163" w:rsidRDefault="00101090" w:rsidP="00101090">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F904B5" w:rsidRPr="00C53163" w14:paraId="71F1740B" w14:textId="77777777" w:rsidTr="00503F6B">
        <w:trPr>
          <w:trHeight w:val="126"/>
        </w:trPr>
        <w:tc>
          <w:tcPr>
            <w:tcW w:w="1862" w:type="pct"/>
          </w:tcPr>
          <w:p w14:paraId="5DA51E74" w14:textId="77777777" w:rsidR="00F904B5" w:rsidRPr="00C53163" w:rsidRDefault="00F904B5" w:rsidP="00F904B5">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28E30E4" w14:textId="7ED414A7" w:rsidR="00F904B5" w:rsidRPr="00503F6B" w:rsidRDefault="00DE5DB2" w:rsidP="00F904B5">
            <w:pPr>
              <w:tabs>
                <w:tab w:val="decimal" w:pos="1066"/>
              </w:tabs>
              <w:spacing w:line="380" w:lineRule="exact"/>
              <w:jc w:val="right"/>
              <w:rPr>
                <w:rFonts w:asciiTheme="minorHAnsi" w:hAnsiTheme="minorHAnsi" w:cstheme="minorHAnsi"/>
                <w:sz w:val="22"/>
                <w:szCs w:val="22"/>
              </w:rPr>
            </w:pPr>
            <w:r w:rsidRPr="00503F6B">
              <w:rPr>
                <w:rFonts w:asciiTheme="minorHAnsi" w:hAnsiTheme="minorHAnsi" w:cstheme="minorHAnsi"/>
                <w:sz w:val="22"/>
                <w:szCs w:val="22"/>
              </w:rPr>
              <w:t>11,468</w:t>
            </w:r>
          </w:p>
        </w:tc>
        <w:tc>
          <w:tcPr>
            <w:tcW w:w="785" w:type="pct"/>
          </w:tcPr>
          <w:p w14:paraId="43F6721F" w14:textId="69C8647F" w:rsidR="00F904B5" w:rsidRPr="00D34BCB" w:rsidRDefault="00F904B5" w:rsidP="00F904B5">
            <w:pPr>
              <w:tabs>
                <w:tab w:val="decimal" w:pos="1066"/>
              </w:tabs>
              <w:spacing w:line="380" w:lineRule="exact"/>
              <w:jc w:val="right"/>
              <w:rPr>
                <w:rFonts w:asciiTheme="minorHAnsi" w:hAnsiTheme="minorHAnsi" w:cstheme="minorHAnsi"/>
                <w:sz w:val="22"/>
                <w:szCs w:val="22"/>
              </w:rPr>
            </w:pPr>
            <w:r w:rsidRPr="00D34BCB">
              <w:rPr>
                <w:rFonts w:asciiTheme="minorHAnsi" w:hAnsiTheme="minorHAnsi" w:cstheme="minorHAnsi"/>
                <w:sz w:val="22"/>
                <w:szCs w:val="22"/>
              </w:rPr>
              <w:t>14,773</w:t>
            </w:r>
          </w:p>
        </w:tc>
        <w:tc>
          <w:tcPr>
            <w:tcW w:w="783" w:type="pct"/>
          </w:tcPr>
          <w:p w14:paraId="6084DA30" w14:textId="4B724AE8" w:rsidR="00F904B5" w:rsidRPr="00A21945" w:rsidRDefault="00661E06" w:rsidP="00F904B5">
            <w:pPr>
              <w:tabs>
                <w:tab w:val="decimal" w:pos="1066"/>
              </w:tabs>
              <w:spacing w:line="380" w:lineRule="exact"/>
              <w:jc w:val="right"/>
              <w:rPr>
                <w:rFonts w:asciiTheme="minorHAnsi" w:hAnsiTheme="minorHAnsi" w:cstheme="minorHAnsi"/>
                <w:sz w:val="22"/>
                <w:szCs w:val="22"/>
              </w:rPr>
            </w:pPr>
            <w:r w:rsidRPr="00661E06">
              <w:rPr>
                <w:rFonts w:asciiTheme="minorHAnsi" w:hAnsiTheme="minorHAnsi" w:cstheme="minorHAnsi"/>
                <w:sz w:val="22"/>
                <w:szCs w:val="22"/>
              </w:rPr>
              <w:t>9,923</w:t>
            </w:r>
          </w:p>
        </w:tc>
        <w:tc>
          <w:tcPr>
            <w:tcW w:w="786" w:type="pct"/>
          </w:tcPr>
          <w:p w14:paraId="63B355DA" w14:textId="33C8DDE5" w:rsidR="00F904B5" w:rsidRPr="00A21945" w:rsidRDefault="00661E06" w:rsidP="00F904B5">
            <w:pPr>
              <w:tabs>
                <w:tab w:val="decimal" w:pos="1066"/>
              </w:tabs>
              <w:spacing w:line="380" w:lineRule="exact"/>
              <w:jc w:val="right"/>
              <w:rPr>
                <w:rFonts w:asciiTheme="minorHAnsi" w:hAnsiTheme="minorHAnsi" w:cstheme="minorHAnsi"/>
                <w:sz w:val="22"/>
                <w:szCs w:val="22"/>
              </w:rPr>
            </w:pPr>
            <w:r w:rsidRPr="00A21945">
              <w:rPr>
                <w:rFonts w:asciiTheme="minorHAnsi" w:hAnsiTheme="minorHAnsi" w:cstheme="minorHAnsi"/>
                <w:sz w:val="22"/>
                <w:szCs w:val="22"/>
              </w:rPr>
              <w:t>11,001</w:t>
            </w:r>
          </w:p>
        </w:tc>
      </w:tr>
      <w:tr w:rsidR="00F904B5" w:rsidRPr="00C53163" w14:paraId="0CC38361" w14:textId="77777777" w:rsidTr="00503F6B">
        <w:trPr>
          <w:trHeight w:val="325"/>
        </w:trPr>
        <w:tc>
          <w:tcPr>
            <w:tcW w:w="1862" w:type="pct"/>
          </w:tcPr>
          <w:p w14:paraId="56FDC0C2" w14:textId="77777777" w:rsidR="00F904B5" w:rsidRPr="00C53163" w:rsidRDefault="00F904B5" w:rsidP="00F904B5">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5FD8A891" w14:textId="6E8E32E0" w:rsidR="00F904B5" w:rsidRPr="00503F6B" w:rsidRDefault="00DE5DB2" w:rsidP="00F904B5">
            <w:pPr>
              <w:pBdr>
                <w:bottom w:val="single" w:sz="4" w:space="1" w:color="auto"/>
              </w:pBdr>
              <w:tabs>
                <w:tab w:val="decimal" w:pos="1066"/>
              </w:tabs>
              <w:spacing w:line="380" w:lineRule="exact"/>
              <w:jc w:val="right"/>
              <w:rPr>
                <w:rFonts w:asciiTheme="minorHAnsi" w:hAnsiTheme="minorHAnsi" w:cstheme="minorHAnsi"/>
                <w:sz w:val="22"/>
                <w:szCs w:val="22"/>
              </w:rPr>
            </w:pPr>
            <w:r w:rsidRPr="00503F6B">
              <w:rPr>
                <w:rFonts w:asciiTheme="minorHAnsi" w:hAnsiTheme="minorHAnsi" w:cstheme="minorHAnsi"/>
                <w:sz w:val="22"/>
                <w:szCs w:val="22"/>
              </w:rPr>
              <w:t>298</w:t>
            </w:r>
          </w:p>
        </w:tc>
        <w:tc>
          <w:tcPr>
            <w:tcW w:w="785" w:type="pct"/>
          </w:tcPr>
          <w:p w14:paraId="15C7B791" w14:textId="52DAF861" w:rsidR="00F904B5" w:rsidRPr="00D34BCB" w:rsidRDefault="00F904B5" w:rsidP="00F904B5">
            <w:pPr>
              <w:pBdr>
                <w:bottom w:val="single" w:sz="4" w:space="1" w:color="auto"/>
              </w:pBdr>
              <w:tabs>
                <w:tab w:val="decimal" w:pos="1066"/>
              </w:tabs>
              <w:spacing w:line="380" w:lineRule="exact"/>
              <w:jc w:val="right"/>
              <w:rPr>
                <w:rFonts w:asciiTheme="minorHAnsi" w:hAnsiTheme="minorHAnsi" w:cstheme="minorHAnsi"/>
                <w:sz w:val="22"/>
                <w:szCs w:val="22"/>
              </w:rPr>
            </w:pPr>
            <w:r w:rsidRPr="00D34BCB">
              <w:rPr>
                <w:rFonts w:asciiTheme="minorHAnsi" w:hAnsiTheme="minorHAnsi" w:cstheme="minorHAnsi"/>
                <w:sz w:val="22"/>
                <w:szCs w:val="22"/>
              </w:rPr>
              <w:t>560</w:t>
            </w:r>
          </w:p>
        </w:tc>
        <w:tc>
          <w:tcPr>
            <w:tcW w:w="783" w:type="pct"/>
          </w:tcPr>
          <w:p w14:paraId="29D9F6F1" w14:textId="7AB085BD" w:rsidR="00F904B5" w:rsidRPr="00A21945" w:rsidRDefault="00661E06" w:rsidP="00F904B5">
            <w:pPr>
              <w:pBdr>
                <w:bottom w:val="single" w:sz="4" w:space="1" w:color="auto"/>
              </w:pBdr>
              <w:tabs>
                <w:tab w:val="decimal" w:pos="1066"/>
              </w:tabs>
              <w:spacing w:line="380" w:lineRule="exact"/>
              <w:jc w:val="right"/>
              <w:rPr>
                <w:rFonts w:asciiTheme="minorHAnsi" w:hAnsiTheme="minorHAnsi" w:cstheme="minorHAnsi"/>
                <w:sz w:val="22"/>
                <w:szCs w:val="22"/>
              </w:rPr>
            </w:pPr>
            <w:r w:rsidRPr="00661E06">
              <w:rPr>
                <w:rFonts w:asciiTheme="minorHAnsi" w:hAnsiTheme="minorHAnsi" w:cstheme="minorHAnsi"/>
                <w:sz w:val="22"/>
                <w:szCs w:val="22"/>
              </w:rPr>
              <w:t>298</w:t>
            </w:r>
          </w:p>
        </w:tc>
        <w:tc>
          <w:tcPr>
            <w:tcW w:w="786" w:type="pct"/>
          </w:tcPr>
          <w:p w14:paraId="29E3370C" w14:textId="4F4C4CCA" w:rsidR="00F904B5" w:rsidRPr="00A21945" w:rsidRDefault="00661E06" w:rsidP="00F904B5">
            <w:pPr>
              <w:pBdr>
                <w:bottom w:val="single" w:sz="4" w:space="1" w:color="auto"/>
              </w:pBdr>
              <w:tabs>
                <w:tab w:val="decimal" w:pos="1066"/>
              </w:tabs>
              <w:spacing w:line="380" w:lineRule="exact"/>
              <w:jc w:val="right"/>
              <w:rPr>
                <w:rFonts w:asciiTheme="minorHAnsi" w:hAnsiTheme="minorHAnsi" w:cstheme="minorHAnsi"/>
                <w:sz w:val="22"/>
                <w:szCs w:val="22"/>
              </w:rPr>
            </w:pPr>
            <w:r w:rsidRPr="00A21945">
              <w:rPr>
                <w:rFonts w:asciiTheme="minorHAnsi" w:hAnsiTheme="minorHAnsi" w:cstheme="minorHAnsi"/>
                <w:sz w:val="22"/>
                <w:szCs w:val="22"/>
              </w:rPr>
              <w:t>414</w:t>
            </w:r>
          </w:p>
        </w:tc>
      </w:tr>
      <w:tr w:rsidR="00F904B5" w:rsidRPr="00C53163" w14:paraId="672378C0" w14:textId="77777777" w:rsidTr="00503F6B">
        <w:trPr>
          <w:trHeight w:val="279"/>
        </w:trPr>
        <w:tc>
          <w:tcPr>
            <w:tcW w:w="1862" w:type="pct"/>
          </w:tcPr>
          <w:p w14:paraId="4393E6AC" w14:textId="77777777" w:rsidR="00F904B5" w:rsidRPr="0087643C" w:rsidRDefault="00F904B5" w:rsidP="00F904B5">
            <w:pPr>
              <w:spacing w:line="340" w:lineRule="exact"/>
              <w:ind w:right="-105"/>
              <w:rPr>
                <w:rFonts w:asciiTheme="minorHAnsi" w:hAnsiTheme="minorHAnsi" w:cstheme="minorHAnsi"/>
                <w:b/>
                <w:bCs/>
                <w:sz w:val="22"/>
                <w:szCs w:val="22"/>
                <w:cs/>
              </w:rPr>
            </w:pPr>
            <w:r w:rsidRPr="00C53163">
              <w:rPr>
                <w:rFonts w:asciiTheme="minorHAnsi" w:hAnsiTheme="minorHAnsi" w:cstheme="minorHAnsi"/>
                <w:b/>
                <w:bCs/>
                <w:sz w:val="22"/>
                <w:szCs w:val="22"/>
              </w:rPr>
              <w:t>Total</w:t>
            </w:r>
          </w:p>
        </w:tc>
        <w:tc>
          <w:tcPr>
            <w:tcW w:w="784" w:type="pct"/>
          </w:tcPr>
          <w:p w14:paraId="1C05246F" w14:textId="22299ED0" w:rsidR="00F904B5" w:rsidRPr="00503F6B" w:rsidRDefault="00DE5DB2" w:rsidP="00F904B5">
            <w:pPr>
              <w:pBdr>
                <w:bottom w:val="double" w:sz="4" w:space="1" w:color="auto"/>
              </w:pBdr>
              <w:tabs>
                <w:tab w:val="decimal" w:pos="1066"/>
              </w:tabs>
              <w:spacing w:line="380" w:lineRule="exact"/>
              <w:jc w:val="right"/>
              <w:rPr>
                <w:rFonts w:asciiTheme="minorHAnsi" w:hAnsiTheme="minorHAnsi" w:cstheme="minorHAnsi"/>
                <w:b/>
                <w:bCs/>
                <w:sz w:val="22"/>
                <w:szCs w:val="22"/>
              </w:rPr>
            </w:pPr>
            <w:r w:rsidRPr="00503F6B">
              <w:rPr>
                <w:rFonts w:asciiTheme="minorHAnsi" w:hAnsiTheme="minorHAnsi" w:cstheme="minorHAnsi"/>
                <w:b/>
                <w:bCs/>
                <w:sz w:val="22"/>
                <w:szCs w:val="22"/>
              </w:rPr>
              <w:t>11,766</w:t>
            </w:r>
          </w:p>
        </w:tc>
        <w:tc>
          <w:tcPr>
            <w:tcW w:w="785" w:type="pct"/>
          </w:tcPr>
          <w:p w14:paraId="0C5388E6" w14:textId="4468D80C" w:rsidR="00F904B5" w:rsidRPr="00D334FE" w:rsidRDefault="00F904B5" w:rsidP="00F904B5">
            <w:pPr>
              <w:pBdr>
                <w:bottom w:val="double" w:sz="4" w:space="1" w:color="auto"/>
              </w:pBdr>
              <w:tabs>
                <w:tab w:val="decimal" w:pos="1066"/>
              </w:tabs>
              <w:spacing w:line="380" w:lineRule="exact"/>
              <w:jc w:val="right"/>
              <w:rPr>
                <w:rFonts w:asciiTheme="minorHAnsi" w:hAnsiTheme="minorHAnsi" w:cstheme="minorHAnsi"/>
                <w:b/>
                <w:bCs/>
                <w:sz w:val="22"/>
                <w:szCs w:val="22"/>
              </w:rPr>
            </w:pPr>
            <w:r w:rsidRPr="00D334FE">
              <w:rPr>
                <w:rFonts w:asciiTheme="minorHAnsi" w:hAnsiTheme="minorHAnsi" w:cstheme="minorHAnsi"/>
                <w:b/>
                <w:bCs/>
                <w:sz w:val="22"/>
                <w:szCs w:val="22"/>
              </w:rPr>
              <w:t>15,333</w:t>
            </w:r>
          </w:p>
        </w:tc>
        <w:tc>
          <w:tcPr>
            <w:tcW w:w="783" w:type="pct"/>
          </w:tcPr>
          <w:p w14:paraId="7BB79979" w14:textId="61078D3C" w:rsidR="00F904B5" w:rsidRPr="00D334FE" w:rsidRDefault="00661E06" w:rsidP="00F904B5">
            <w:pPr>
              <w:pBdr>
                <w:bottom w:val="double" w:sz="4" w:space="1" w:color="auto"/>
              </w:pBdr>
              <w:tabs>
                <w:tab w:val="decimal" w:pos="1066"/>
              </w:tabs>
              <w:spacing w:line="380" w:lineRule="exact"/>
              <w:jc w:val="right"/>
              <w:rPr>
                <w:rFonts w:asciiTheme="minorHAnsi" w:hAnsiTheme="minorHAnsi" w:cstheme="minorHAnsi"/>
                <w:b/>
                <w:bCs/>
                <w:sz w:val="22"/>
                <w:szCs w:val="22"/>
              </w:rPr>
            </w:pPr>
            <w:r w:rsidRPr="00D334FE">
              <w:rPr>
                <w:rFonts w:asciiTheme="minorHAnsi" w:hAnsiTheme="minorHAnsi" w:cstheme="minorHAnsi"/>
                <w:b/>
                <w:bCs/>
                <w:sz w:val="22"/>
                <w:szCs w:val="22"/>
              </w:rPr>
              <w:t>10,221</w:t>
            </w:r>
          </w:p>
        </w:tc>
        <w:tc>
          <w:tcPr>
            <w:tcW w:w="786" w:type="pct"/>
          </w:tcPr>
          <w:p w14:paraId="4D87A075" w14:textId="2BBF06FC" w:rsidR="00F904B5" w:rsidRPr="00661E06" w:rsidRDefault="00F904B5" w:rsidP="00F904B5">
            <w:pPr>
              <w:pBdr>
                <w:bottom w:val="double" w:sz="4" w:space="1" w:color="auto"/>
              </w:pBdr>
              <w:tabs>
                <w:tab w:val="decimal" w:pos="1066"/>
              </w:tabs>
              <w:spacing w:line="380" w:lineRule="exact"/>
              <w:jc w:val="right"/>
              <w:rPr>
                <w:rFonts w:asciiTheme="minorHAnsi" w:hAnsiTheme="minorHAnsi" w:cstheme="minorHAnsi"/>
                <w:b/>
                <w:bCs/>
                <w:sz w:val="22"/>
                <w:szCs w:val="22"/>
              </w:rPr>
            </w:pPr>
            <w:r w:rsidRPr="00661E06">
              <w:rPr>
                <w:rFonts w:asciiTheme="minorHAnsi" w:hAnsiTheme="minorHAnsi" w:cstheme="minorHAnsi"/>
                <w:b/>
                <w:bCs/>
                <w:sz w:val="22"/>
                <w:szCs w:val="22"/>
              </w:rPr>
              <w:t>11,</w:t>
            </w:r>
            <w:r w:rsidR="00661E06" w:rsidRPr="00661E06">
              <w:rPr>
                <w:rFonts w:asciiTheme="minorHAnsi" w:hAnsiTheme="minorHAnsi" w:cstheme="minorHAnsi"/>
                <w:b/>
                <w:bCs/>
                <w:sz w:val="22"/>
                <w:szCs w:val="22"/>
              </w:rPr>
              <w:t>415</w:t>
            </w:r>
          </w:p>
        </w:tc>
      </w:tr>
    </w:tbl>
    <w:p w14:paraId="6F78DDD0" w14:textId="4DB642C9" w:rsidR="00C71243" w:rsidRPr="00C53163" w:rsidRDefault="004D2C70" w:rsidP="00B6511C">
      <w:pPr>
        <w:pStyle w:val="ListParagraph"/>
        <w:numPr>
          <w:ilvl w:val="0"/>
          <w:numId w:val="25"/>
        </w:numPr>
        <w:spacing w:line="38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Trade and other </w:t>
      </w:r>
      <w:r w:rsidR="00FB45F2" w:rsidRPr="00FB45F2">
        <w:rPr>
          <w:rFonts w:asciiTheme="minorHAnsi" w:hAnsiTheme="minorHAnsi" w:cstheme="minorHAnsi"/>
          <w:b/>
          <w:bCs/>
          <w:sz w:val="22"/>
          <w:szCs w:val="22"/>
        </w:rPr>
        <w:t>current receivables</w:t>
      </w:r>
    </w:p>
    <w:tbl>
      <w:tblPr>
        <w:tblW w:w="9360" w:type="dxa"/>
        <w:tblInd w:w="360" w:type="dxa"/>
        <w:tblLayout w:type="fixed"/>
        <w:tblLook w:val="0000" w:firstRow="0" w:lastRow="0" w:firstColumn="0" w:lastColumn="0" w:noHBand="0" w:noVBand="0"/>
      </w:tblPr>
      <w:tblGrid>
        <w:gridCol w:w="4050"/>
        <w:gridCol w:w="1260"/>
        <w:gridCol w:w="1350"/>
        <w:gridCol w:w="1350"/>
        <w:gridCol w:w="1350"/>
      </w:tblGrid>
      <w:tr w:rsidR="003A47F7" w:rsidRPr="00C53163" w14:paraId="197EBE97" w14:textId="77777777" w:rsidTr="006F2629">
        <w:trPr>
          <w:cantSplit/>
          <w:tblHeader/>
        </w:trPr>
        <w:tc>
          <w:tcPr>
            <w:tcW w:w="4050" w:type="dxa"/>
          </w:tcPr>
          <w:p w14:paraId="29D634C1" w14:textId="77777777" w:rsidR="003A47F7" w:rsidRPr="00C53163"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610" w:type="dxa"/>
            <w:gridSpan w:val="2"/>
          </w:tcPr>
          <w:p w14:paraId="19B29CD8" w14:textId="77777777" w:rsidR="003A47F7" w:rsidRPr="00E91C51" w:rsidRDefault="003A47F7" w:rsidP="00E91C51">
            <w:pPr>
              <w:ind w:left="-18"/>
              <w:jc w:val="center"/>
              <w:rPr>
                <w:rFonts w:asciiTheme="minorHAnsi" w:hAnsiTheme="minorHAnsi" w:cstheme="minorHAnsi"/>
                <w:b/>
                <w:bCs/>
                <w:sz w:val="22"/>
                <w:szCs w:val="22"/>
              </w:rPr>
            </w:pPr>
            <w:r w:rsidRPr="00E91C51">
              <w:rPr>
                <w:rFonts w:asciiTheme="minorHAnsi" w:hAnsiTheme="minorHAnsi" w:cstheme="minorHAnsi"/>
                <w:b/>
                <w:bCs/>
                <w:sz w:val="22"/>
                <w:szCs w:val="22"/>
              </w:rPr>
              <w:t>Consolidated                                  financial statements</w:t>
            </w:r>
          </w:p>
        </w:tc>
        <w:tc>
          <w:tcPr>
            <w:tcW w:w="2700" w:type="dxa"/>
            <w:gridSpan w:val="2"/>
          </w:tcPr>
          <w:p w14:paraId="7437BDF1" w14:textId="77777777" w:rsidR="003A47F7" w:rsidRPr="00E91C51" w:rsidRDefault="003A47F7" w:rsidP="00E91C51">
            <w:pPr>
              <w:ind w:left="-18"/>
              <w:jc w:val="center"/>
              <w:rPr>
                <w:rFonts w:asciiTheme="minorHAnsi" w:hAnsiTheme="minorHAnsi" w:cstheme="minorHAnsi"/>
                <w:b/>
                <w:bCs/>
                <w:sz w:val="22"/>
                <w:szCs w:val="22"/>
              </w:rPr>
            </w:pPr>
            <w:r w:rsidRPr="00E91C51">
              <w:rPr>
                <w:rFonts w:asciiTheme="minorHAnsi" w:hAnsiTheme="minorHAnsi" w:cstheme="minorHAnsi"/>
                <w:b/>
                <w:bCs/>
                <w:sz w:val="22"/>
                <w:szCs w:val="22"/>
              </w:rPr>
              <w:t>Separate                                       financial statements</w:t>
            </w:r>
          </w:p>
        </w:tc>
      </w:tr>
      <w:tr w:rsidR="00695CB5" w:rsidRPr="00C53163" w14:paraId="61ECF625" w14:textId="77777777" w:rsidTr="006F2629">
        <w:trPr>
          <w:tblHeader/>
        </w:trPr>
        <w:tc>
          <w:tcPr>
            <w:tcW w:w="4050" w:type="dxa"/>
          </w:tcPr>
          <w:p w14:paraId="2E625A08" w14:textId="77777777" w:rsidR="00695CB5" w:rsidRPr="00C53163" w:rsidRDefault="00695CB5" w:rsidP="009053E5">
            <w:pPr>
              <w:jc w:val="both"/>
              <w:rPr>
                <w:rFonts w:asciiTheme="minorHAnsi" w:hAnsiTheme="minorHAnsi" w:cstheme="minorHAnsi"/>
                <w:b/>
                <w:bCs/>
                <w:sz w:val="22"/>
                <w:szCs w:val="22"/>
                <w:cs/>
              </w:rPr>
            </w:pPr>
          </w:p>
        </w:tc>
        <w:tc>
          <w:tcPr>
            <w:tcW w:w="1260" w:type="dxa"/>
          </w:tcPr>
          <w:p w14:paraId="7EB4C15E" w14:textId="77777777"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643C70DB" w14:textId="77777777"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0E24C112" w14:textId="16712C48" w:rsidR="00695CB5" w:rsidRPr="00C53163" w:rsidRDefault="00695CB5" w:rsidP="00E91C51">
            <w:pP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w:t>
            </w:r>
            <w:r w:rsidR="00D03D98">
              <w:rPr>
                <w:rFonts w:asciiTheme="minorHAnsi" w:hAnsiTheme="minorHAnsi" w:cstheme="minorHAnsi"/>
                <w:sz w:val="22"/>
                <w:szCs w:val="22"/>
              </w:rPr>
              <w:t>6</w:t>
            </w:r>
          </w:p>
        </w:tc>
        <w:tc>
          <w:tcPr>
            <w:tcW w:w="1350" w:type="dxa"/>
          </w:tcPr>
          <w:p w14:paraId="330F930D" w14:textId="3D367040"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D03D98">
              <w:rPr>
                <w:rFonts w:asciiTheme="minorHAnsi" w:hAnsiTheme="minorHAnsi" w:cstheme="minorHAnsi"/>
                <w:sz w:val="22"/>
                <w:szCs w:val="22"/>
              </w:rPr>
              <w:t>5</w:t>
            </w:r>
          </w:p>
        </w:tc>
        <w:tc>
          <w:tcPr>
            <w:tcW w:w="1350" w:type="dxa"/>
          </w:tcPr>
          <w:p w14:paraId="0D7032FC" w14:textId="77777777"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4609D47" w14:textId="77777777"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77892672" w14:textId="4D128BC8" w:rsidR="00695CB5" w:rsidRPr="00C53163" w:rsidRDefault="00695CB5" w:rsidP="00E91C51">
            <w:pP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w:t>
            </w:r>
            <w:r w:rsidR="00D03D98">
              <w:rPr>
                <w:rFonts w:asciiTheme="minorHAnsi" w:hAnsiTheme="minorHAnsi" w:cstheme="minorHAnsi"/>
                <w:sz w:val="22"/>
                <w:szCs w:val="22"/>
              </w:rPr>
              <w:t>6</w:t>
            </w:r>
          </w:p>
        </w:tc>
        <w:tc>
          <w:tcPr>
            <w:tcW w:w="1350" w:type="dxa"/>
          </w:tcPr>
          <w:p w14:paraId="6394E39D" w14:textId="0EBEAB88" w:rsidR="00695CB5" w:rsidRPr="00C53163" w:rsidRDefault="00695CB5" w:rsidP="00E91C51">
            <w:pP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D03D98">
              <w:rPr>
                <w:rFonts w:asciiTheme="minorHAnsi" w:hAnsiTheme="minorHAnsi" w:cstheme="minorHAnsi"/>
                <w:sz w:val="22"/>
                <w:szCs w:val="22"/>
              </w:rPr>
              <w:t>5</w:t>
            </w:r>
          </w:p>
        </w:tc>
      </w:tr>
      <w:tr w:rsidR="00695CB5" w:rsidRPr="00C53163" w14:paraId="3D2B9A9E" w14:textId="77777777" w:rsidTr="006F2629">
        <w:trPr>
          <w:tblHeader/>
        </w:trPr>
        <w:tc>
          <w:tcPr>
            <w:tcW w:w="4050" w:type="dxa"/>
          </w:tcPr>
          <w:p w14:paraId="6FF91893" w14:textId="77777777" w:rsidR="00695CB5" w:rsidRPr="00C53163" w:rsidRDefault="00695CB5" w:rsidP="003E72FF">
            <w:pPr>
              <w:spacing w:line="330" w:lineRule="exact"/>
              <w:jc w:val="both"/>
              <w:rPr>
                <w:rFonts w:asciiTheme="minorHAnsi" w:hAnsiTheme="minorHAnsi" w:cstheme="minorHAnsi"/>
                <w:b/>
                <w:bCs/>
                <w:sz w:val="22"/>
                <w:szCs w:val="22"/>
                <w:cs/>
              </w:rPr>
            </w:pPr>
          </w:p>
        </w:tc>
        <w:tc>
          <w:tcPr>
            <w:tcW w:w="5310" w:type="dxa"/>
            <w:gridSpan w:val="4"/>
          </w:tcPr>
          <w:p w14:paraId="40CABFC4" w14:textId="12223A23" w:rsidR="00695CB5" w:rsidRPr="00C53163" w:rsidRDefault="00695CB5" w:rsidP="00695CB5">
            <w:pPr>
              <w:spacing w:line="330" w:lineRule="exact"/>
              <w:ind w:left="-18"/>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317B75" w:rsidRPr="00C53163" w14:paraId="1BB99AD1" w14:textId="77777777" w:rsidTr="006F2629">
        <w:tc>
          <w:tcPr>
            <w:tcW w:w="4050" w:type="dxa"/>
          </w:tcPr>
          <w:p w14:paraId="56AF70BF" w14:textId="001850CF"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tcBorders>
              <w:top w:val="nil"/>
              <w:left w:val="nil"/>
              <w:bottom w:val="nil"/>
              <w:right w:val="nil"/>
            </w:tcBorders>
            <w:vAlign w:val="bottom"/>
          </w:tcPr>
          <w:p w14:paraId="238533F1"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8267540"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66CE3C8"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A6B26BB"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17B75" w:rsidRPr="00C53163" w14:paraId="31C716EC" w14:textId="77777777" w:rsidTr="006F2629">
        <w:tc>
          <w:tcPr>
            <w:tcW w:w="4050" w:type="dxa"/>
          </w:tcPr>
          <w:p w14:paraId="47349B71" w14:textId="74EC78CE" w:rsidR="00317B75" w:rsidRPr="00AD51C3" w:rsidRDefault="00317B75" w:rsidP="003E72FF">
            <w:pPr>
              <w:spacing w:line="330" w:lineRule="exact"/>
              <w:ind w:right="-43"/>
              <w:rPr>
                <w:rFonts w:asciiTheme="minorHAnsi" w:hAnsiTheme="minorHAnsi" w:cstheme="minorHAnsi"/>
                <w:sz w:val="22"/>
                <w:szCs w:val="22"/>
              </w:rPr>
            </w:pPr>
            <w:r w:rsidRPr="00AD51C3">
              <w:rPr>
                <w:rFonts w:asciiTheme="minorHAnsi" w:hAnsiTheme="minorHAnsi" w:cstheme="minorHAnsi"/>
                <w:sz w:val="22"/>
                <w:szCs w:val="22"/>
              </w:rPr>
              <w:t>Related parties</w:t>
            </w:r>
          </w:p>
        </w:tc>
        <w:tc>
          <w:tcPr>
            <w:tcW w:w="1260" w:type="dxa"/>
            <w:tcBorders>
              <w:top w:val="nil"/>
              <w:left w:val="nil"/>
              <w:bottom w:val="nil"/>
              <w:right w:val="nil"/>
            </w:tcBorders>
            <w:vAlign w:val="bottom"/>
          </w:tcPr>
          <w:p w14:paraId="483C2993"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713B8FB"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AAC4116"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D49C2E9"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A47F7" w:rsidRPr="00C53163" w14:paraId="01811B26" w14:textId="77777777" w:rsidTr="006F2629">
        <w:tc>
          <w:tcPr>
            <w:tcW w:w="4050" w:type="dxa"/>
          </w:tcPr>
          <w:p w14:paraId="3DB8E7B7" w14:textId="28CCEA44" w:rsidR="003A47F7" w:rsidRPr="00C53163" w:rsidRDefault="00460F04" w:rsidP="00301B57">
            <w:pPr>
              <w:spacing w:line="330" w:lineRule="exact"/>
              <w:ind w:left="720" w:right="-43" w:hanging="460"/>
              <w:rPr>
                <w:rFonts w:asciiTheme="minorHAnsi" w:hAnsiTheme="minorHAnsi" w:cstheme="minorHAnsi"/>
                <w:sz w:val="22"/>
                <w:szCs w:val="22"/>
              </w:rPr>
            </w:pPr>
            <w:r w:rsidRPr="0087643C">
              <w:rPr>
                <w:rFonts w:asciiTheme="minorHAnsi" w:hAnsiTheme="minorHAnsi" w:cstheme="minorHAnsi" w:hint="cs"/>
                <w:sz w:val="22"/>
                <w:szCs w:val="22"/>
                <w:cs/>
              </w:rPr>
              <w:t xml:space="preserve">   </w:t>
            </w:r>
            <w:r w:rsidR="00303520">
              <w:rPr>
                <w:rFonts w:asciiTheme="minorHAnsi" w:hAnsiTheme="minorHAnsi" w:cstheme="minorHAnsi"/>
                <w:sz w:val="22"/>
                <w:szCs w:val="22"/>
              </w:rPr>
              <w:t>Aged on the basis</w:t>
            </w:r>
            <w:r w:rsidR="005608E3">
              <w:rPr>
                <w:rFonts w:asciiTheme="minorHAnsi" w:hAnsiTheme="minorHAnsi" w:cstheme="minorHAnsi"/>
                <w:sz w:val="22"/>
                <w:szCs w:val="22"/>
              </w:rPr>
              <w:t xml:space="preserve"> of due date</w:t>
            </w:r>
            <w:r w:rsidR="00B217D3">
              <w:rPr>
                <w:rFonts w:asciiTheme="minorHAnsi" w:hAnsiTheme="minorHAnsi" w:cstheme="minorHAnsi"/>
                <w:sz w:val="22"/>
                <w:szCs w:val="22"/>
              </w:rPr>
              <w:t>s</w:t>
            </w:r>
          </w:p>
        </w:tc>
        <w:tc>
          <w:tcPr>
            <w:tcW w:w="1260" w:type="dxa"/>
            <w:tcBorders>
              <w:top w:val="nil"/>
              <w:left w:val="nil"/>
              <w:bottom w:val="nil"/>
              <w:right w:val="nil"/>
            </w:tcBorders>
            <w:vAlign w:val="bottom"/>
          </w:tcPr>
          <w:p w14:paraId="799E2E9E"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46F6D1E"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1B9EC59"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54ACBAA4"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017D9E" w:rsidRPr="00C53163" w14:paraId="46C5CE25" w14:textId="77777777" w:rsidTr="006F2629">
        <w:tc>
          <w:tcPr>
            <w:tcW w:w="4050" w:type="dxa"/>
          </w:tcPr>
          <w:p w14:paraId="50FB24B2" w14:textId="77777777" w:rsidR="00017D9E" w:rsidRPr="00C53163" w:rsidRDefault="00017D9E"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DBB9ABB" w14:textId="5D3E6B99" w:rsidR="00017D9E" w:rsidRPr="00C07C62" w:rsidRDefault="00257F9F" w:rsidP="00257F9F">
            <w:pPr>
              <w:tabs>
                <w:tab w:val="left" w:pos="898"/>
              </w:tabs>
              <w:spacing w:line="330" w:lineRule="exact"/>
              <w:ind w:left="291" w:right="-239"/>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312BC39D" w14:textId="18C5FFAF" w:rsidR="00017D9E" w:rsidRPr="001F66DF" w:rsidRDefault="00704751" w:rsidP="007D5C22">
            <w:pPr>
              <w:tabs>
                <w:tab w:val="left" w:pos="898"/>
              </w:tabs>
              <w:spacing w:line="330" w:lineRule="exact"/>
              <w:ind w:left="291" w:right="-239"/>
              <w:jc w:val="center"/>
              <w:rPr>
                <w:rFonts w:asciiTheme="minorHAnsi" w:hAnsiTheme="minorHAnsi" w:cstheme="minorHAnsi"/>
                <w:sz w:val="22"/>
                <w:szCs w:val="22"/>
                <w:cs/>
              </w:rPr>
            </w:pPr>
            <w:r w:rsidRPr="001F66DF">
              <w:rPr>
                <w:rFonts w:asciiTheme="minorHAnsi" w:hAnsiTheme="minorHAnsi" w:cstheme="minorHAnsi"/>
                <w:sz w:val="22"/>
                <w:szCs w:val="22"/>
              </w:rPr>
              <w:t>-</w:t>
            </w:r>
          </w:p>
        </w:tc>
        <w:tc>
          <w:tcPr>
            <w:tcW w:w="1350" w:type="dxa"/>
            <w:tcBorders>
              <w:top w:val="nil"/>
              <w:left w:val="nil"/>
              <w:bottom w:val="nil"/>
              <w:right w:val="nil"/>
            </w:tcBorders>
            <w:vAlign w:val="bottom"/>
          </w:tcPr>
          <w:p w14:paraId="76FC230B" w14:textId="4DDA2107" w:rsidR="00017D9E" w:rsidRPr="001F66DF" w:rsidRDefault="00383FA6" w:rsidP="00A303A0">
            <w:pPr>
              <w:tabs>
                <w:tab w:val="decimal" w:pos="1042"/>
              </w:tabs>
              <w:spacing w:line="330" w:lineRule="exact"/>
              <w:jc w:val="right"/>
              <w:rPr>
                <w:rFonts w:asciiTheme="minorHAnsi" w:hAnsiTheme="minorHAnsi" w:cstheme="minorHAnsi"/>
                <w:sz w:val="22"/>
                <w:szCs w:val="22"/>
              </w:rPr>
            </w:pPr>
            <w:r w:rsidRPr="00383FA6">
              <w:rPr>
                <w:rFonts w:asciiTheme="minorHAnsi" w:hAnsiTheme="minorHAnsi" w:cstheme="minorHAnsi"/>
                <w:sz w:val="22"/>
                <w:szCs w:val="22"/>
              </w:rPr>
              <w:t>4,429</w:t>
            </w:r>
          </w:p>
        </w:tc>
        <w:tc>
          <w:tcPr>
            <w:tcW w:w="1350" w:type="dxa"/>
            <w:tcBorders>
              <w:top w:val="nil"/>
              <w:left w:val="nil"/>
              <w:bottom w:val="nil"/>
              <w:right w:val="nil"/>
            </w:tcBorders>
            <w:vAlign w:val="bottom"/>
          </w:tcPr>
          <w:p w14:paraId="41D94200" w14:textId="493A94C8" w:rsidR="00017D9E" w:rsidRPr="001F66DF" w:rsidRDefault="00383FA6" w:rsidP="00A303A0">
            <w:pPr>
              <w:tabs>
                <w:tab w:val="decimal" w:pos="1042"/>
              </w:tabs>
              <w:spacing w:line="330" w:lineRule="exact"/>
              <w:jc w:val="right"/>
              <w:rPr>
                <w:rFonts w:asciiTheme="minorHAnsi" w:hAnsiTheme="minorHAnsi" w:cstheme="minorHAnsi"/>
                <w:sz w:val="22"/>
                <w:szCs w:val="22"/>
              </w:rPr>
            </w:pPr>
            <w:r w:rsidRPr="00383FA6">
              <w:rPr>
                <w:rFonts w:asciiTheme="minorHAnsi" w:hAnsiTheme="minorHAnsi" w:cstheme="minorHAnsi"/>
                <w:sz w:val="22"/>
                <w:szCs w:val="22"/>
              </w:rPr>
              <w:t>5,440</w:t>
            </w:r>
          </w:p>
        </w:tc>
      </w:tr>
      <w:tr w:rsidR="002736C1" w:rsidRPr="00C53163" w14:paraId="7ABCF5FE" w14:textId="77777777" w:rsidTr="006F2629">
        <w:tc>
          <w:tcPr>
            <w:tcW w:w="4050" w:type="dxa"/>
          </w:tcPr>
          <w:p w14:paraId="6A5DECEE" w14:textId="0E86C80B" w:rsidR="002736C1" w:rsidRPr="00C53163" w:rsidRDefault="002736C1" w:rsidP="00301B57">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30574CF7" w14:textId="3EB2AB11" w:rsidR="002736C1" w:rsidRPr="00C07C62" w:rsidRDefault="00257F9F" w:rsidP="00257F9F">
            <w:pPr>
              <w:tabs>
                <w:tab w:val="left" w:pos="898"/>
              </w:tabs>
              <w:spacing w:line="330" w:lineRule="exact"/>
              <w:ind w:left="291" w:right="-239"/>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203065CA" w14:textId="75A1DB6C" w:rsidR="002736C1" w:rsidRPr="001F66DF" w:rsidRDefault="00367B96" w:rsidP="007D5C22">
            <w:pPr>
              <w:spacing w:line="330" w:lineRule="exact"/>
              <w:ind w:left="291" w:right="-239"/>
              <w:jc w:val="center"/>
              <w:rPr>
                <w:rFonts w:asciiTheme="minorHAnsi" w:hAnsiTheme="minorHAnsi" w:cstheme="minorHAnsi"/>
                <w:sz w:val="22"/>
                <w:szCs w:val="22"/>
              </w:rPr>
            </w:pPr>
            <w:r w:rsidRPr="001F66DF">
              <w:rPr>
                <w:rFonts w:asciiTheme="minorHAnsi" w:hAnsiTheme="minorHAnsi" w:cstheme="minorHAnsi"/>
                <w:sz w:val="22"/>
                <w:szCs w:val="22"/>
              </w:rPr>
              <w:t>-</w:t>
            </w:r>
          </w:p>
        </w:tc>
        <w:tc>
          <w:tcPr>
            <w:tcW w:w="1350" w:type="dxa"/>
            <w:tcBorders>
              <w:top w:val="nil"/>
              <w:left w:val="nil"/>
              <w:bottom w:val="nil"/>
              <w:right w:val="nil"/>
            </w:tcBorders>
            <w:vAlign w:val="bottom"/>
          </w:tcPr>
          <w:p w14:paraId="7BBDC9DA" w14:textId="7F9DB1FC" w:rsidR="002736C1" w:rsidRPr="001F66DF" w:rsidRDefault="00383FA6" w:rsidP="00A303A0">
            <w:pPr>
              <w:tabs>
                <w:tab w:val="decimal" w:pos="1042"/>
              </w:tabs>
              <w:spacing w:line="330" w:lineRule="exact"/>
              <w:jc w:val="right"/>
              <w:rPr>
                <w:rFonts w:asciiTheme="minorHAnsi" w:hAnsiTheme="minorHAnsi" w:cstheme="minorHAnsi"/>
                <w:sz w:val="22"/>
                <w:szCs w:val="22"/>
              </w:rPr>
            </w:pPr>
            <w:r w:rsidRPr="00383FA6">
              <w:rPr>
                <w:rFonts w:asciiTheme="minorHAnsi" w:hAnsiTheme="minorHAnsi" w:cstheme="minorHAnsi"/>
                <w:sz w:val="22"/>
                <w:szCs w:val="22"/>
              </w:rPr>
              <w:t>1,135</w:t>
            </w:r>
          </w:p>
        </w:tc>
        <w:tc>
          <w:tcPr>
            <w:tcW w:w="1350" w:type="dxa"/>
            <w:tcBorders>
              <w:top w:val="nil"/>
              <w:left w:val="nil"/>
              <w:bottom w:val="nil"/>
              <w:right w:val="nil"/>
            </w:tcBorders>
            <w:vAlign w:val="bottom"/>
          </w:tcPr>
          <w:p w14:paraId="3AF5975F" w14:textId="33EC7D5B" w:rsidR="002736C1" w:rsidRPr="001F66DF" w:rsidRDefault="00383FA6" w:rsidP="00383FA6">
            <w:pPr>
              <w:tabs>
                <w:tab w:val="decimal" w:pos="1042"/>
              </w:tabs>
              <w:spacing w:line="330" w:lineRule="exact"/>
              <w:jc w:val="right"/>
              <w:rPr>
                <w:rFonts w:asciiTheme="minorHAnsi" w:hAnsiTheme="minorHAnsi" w:cstheme="minorHAnsi"/>
                <w:sz w:val="22"/>
                <w:szCs w:val="22"/>
              </w:rPr>
            </w:pPr>
            <w:r w:rsidRPr="00383FA6">
              <w:rPr>
                <w:rFonts w:asciiTheme="minorHAnsi" w:hAnsiTheme="minorHAnsi" w:cstheme="minorHAnsi"/>
                <w:sz w:val="22"/>
                <w:szCs w:val="22"/>
              </w:rPr>
              <w:t>7,438</w:t>
            </w:r>
          </w:p>
        </w:tc>
      </w:tr>
      <w:tr w:rsidR="00017D9E" w:rsidRPr="00C53163" w14:paraId="5B858D22" w14:textId="77777777" w:rsidTr="006F2629">
        <w:tc>
          <w:tcPr>
            <w:tcW w:w="4050" w:type="dxa"/>
          </w:tcPr>
          <w:p w14:paraId="1A01E120" w14:textId="088FBACD"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552642D8" w14:textId="1BADAAFB" w:rsidR="00017D9E" w:rsidRPr="00383FA6" w:rsidRDefault="00257F9F" w:rsidP="00E9381B">
            <w:pPr>
              <w:pBdr>
                <w:top w:val="single" w:sz="4" w:space="1" w:color="auto"/>
                <w:bottom w:val="single" w:sz="4" w:space="1" w:color="auto"/>
              </w:pBdr>
              <w:spacing w:line="330" w:lineRule="exact"/>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tc>
        <w:tc>
          <w:tcPr>
            <w:tcW w:w="1350" w:type="dxa"/>
            <w:tcBorders>
              <w:top w:val="nil"/>
              <w:left w:val="nil"/>
              <w:bottom w:val="nil"/>
              <w:right w:val="nil"/>
            </w:tcBorders>
            <w:vAlign w:val="bottom"/>
          </w:tcPr>
          <w:p w14:paraId="37DF377B" w14:textId="2C3753A3" w:rsidR="00017D9E" w:rsidRPr="00383FA6" w:rsidRDefault="0003218C" w:rsidP="00E9381B">
            <w:pPr>
              <w:pBdr>
                <w:top w:val="single" w:sz="4" w:space="1" w:color="auto"/>
                <w:bottom w:val="single" w:sz="4" w:space="1" w:color="auto"/>
              </w:pBdr>
              <w:spacing w:line="330" w:lineRule="exact"/>
              <w:jc w:val="center"/>
              <w:rPr>
                <w:rFonts w:asciiTheme="minorHAnsi" w:hAnsiTheme="minorHAnsi" w:cstheme="minorHAnsi"/>
                <w:b/>
                <w:bCs/>
                <w:sz w:val="22"/>
                <w:szCs w:val="22"/>
                <w:cs/>
              </w:rPr>
            </w:pPr>
            <w:r w:rsidRPr="00383FA6">
              <w:rPr>
                <w:rFonts w:asciiTheme="minorHAnsi" w:hAnsiTheme="minorHAnsi" w:cstheme="minorHAnsi"/>
                <w:b/>
                <w:bCs/>
                <w:sz w:val="22"/>
                <w:szCs w:val="22"/>
              </w:rPr>
              <w:t xml:space="preserve">          </w:t>
            </w:r>
            <w:r w:rsidR="001B754F" w:rsidRPr="00383FA6">
              <w:rPr>
                <w:rFonts w:asciiTheme="minorHAnsi" w:hAnsiTheme="minorHAnsi" w:cstheme="minorHAnsi"/>
                <w:b/>
                <w:bCs/>
                <w:sz w:val="22"/>
                <w:szCs w:val="22"/>
              </w:rPr>
              <w:t xml:space="preserve"> </w:t>
            </w:r>
            <w:r w:rsidR="00704751" w:rsidRPr="00383FA6">
              <w:rPr>
                <w:rFonts w:asciiTheme="minorHAnsi" w:hAnsiTheme="minorHAnsi" w:cstheme="minorHAnsi"/>
                <w:b/>
                <w:bCs/>
                <w:sz w:val="22"/>
                <w:szCs w:val="22"/>
              </w:rPr>
              <w:t>-</w:t>
            </w:r>
          </w:p>
        </w:tc>
        <w:tc>
          <w:tcPr>
            <w:tcW w:w="1350" w:type="dxa"/>
            <w:tcBorders>
              <w:top w:val="nil"/>
              <w:left w:val="nil"/>
              <w:bottom w:val="nil"/>
              <w:right w:val="nil"/>
            </w:tcBorders>
            <w:vAlign w:val="bottom"/>
          </w:tcPr>
          <w:p w14:paraId="09602974" w14:textId="59C43658" w:rsidR="00017D9E" w:rsidRPr="00383FA6" w:rsidRDefault="00383FA6" w:rsidP="00E9381B">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rPr>
            </w:pPr>
            <w:r w:rsidRPr="00383FA6">
              <w:rPr>
                <w:rFonts w:asciiTheme="minorHAnsi" w:hAnsiTheme="minorHAnsi" w:cstheme="minorHAnsi"/>
                <w:b/>
                <w:bCs/>
                <w:sz w:val="22"/>
                <w:szCs w:val="22"/>
              </w:rPr>
              <w:t>5,564</w:t>
            </w:r>
          </w:p>
        </w:tc>
        <w:tc>
          <w:tcPr>
            <w:tcW w:w="1350" w:type="dxa"/>
            <w:tcBorders>
              <w:top w:val="nil"/>
              <w:left w:val="nil"/>
              <w:bottom w:val="nil"/>
              <w:right w:val="nil"/>
            </w:tcBorders>
            <w:vAlign w:val="bottom"/>
          </w:tcPr>
          <w:p w14:paraId="4922EA5B" w14:textId="72D4F701" w:rsidR="00017D9E" w:rsidRPr="00383FA6" w:rsidRDefault="00383FA6" w:rsidP="00E9381B">
            <w:pPr>
              <w:pBdr>
                <w:top w:val="single" w:sz="4" w:space="1" w:color="auto"/>
                <w:bottom w:val="single" w:sz="4" w:space="1" w:color="auto"/>
              </w:pBdr>
              <w:tabs>
                <w:tab w:val="decimal" w:pos="1042"/>
              </w:tabs>
              <w:spacing w:line="330" w:lineRule="exact"/>
              <w:jc w:val="right"/>
              <w:rPr>
                <w:rFonts w:asciiTheme="minorHAnsi" w:hAnsiTheme="minorHAnsi" w:cstheme="minorHAnsi"/>
                <w:b/>
                <w:bCs/>
                <w:sz w:val="22"/>
                <w:szCs w:val="22"/>
              </w:rPr>
            </w:pPr>
            <w:r w:rsidRPr="00383FA6">
              <w:rPr>
                <w:rFonts w:asciiTheme="minorHAnsi" w:hAnsiTheme="minorHAnsi" w:cstheme="minorHAnsi"/>
                <w:b/>
                <w:bCs/>
                <w:sz w:val="22"/>
                <w:szCs w:val="22"/>
              </w:rPr>
              <w:t>12,878</w:t>
            </w:r>
          </w:p>
        </w:tc>
      </w:tr>
      <w:tr w:rsidR="00017D9E" w:rsidRPr="00C53163" w14:paraId="1D15E230" w14:textId="77777777" w:rsidTr="006F2629">
        <w:tc>
          <w:tcPr>
            <w:tcW w:w="4050" w:type="dxa"/>
          </w:tcPr>
          <w:p w14:paraId="46F40C82" w14:textId="4190C016" w:rsidR="00017D9E" w:rsidRPr="00C53163" w:rsidRDefault="00017D9E"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vAlign w:val="bottom"/>
          </w:tcPr>
          <w:p w14:paraId="1B90C274" w14:textId="77777777" w:rsidR="00017D9E" w:rsidRPr="00C53163" w:rsidRDefault="00017D9E" w:rsidP="004F5482">
            <w:pPr>
              <w:spacing w:line="330" w:lineRule="exact"/>
              <w:jc w:val="center"/>
              <w:rPr>
                <w:rFonts w:asciiTheme="minorHAnsi" w:hAnsiTheme="minorHAnsi" w:cstheme="minorHAnsi"/>
                <w:sz w:val="22"/>
                <w:szCs w:val="22"/>
              </w:rPr>
            </w:pPr>
          </w:p>
        </w:tc>
        <w:tc>
          <w:tcPr>
            <w:tcW w:w="1350" w:type="dxa"/>
            <w:vAlign w:val="bottom"/>
          </w:tcPr>
          <w:p w14:paraId="1B808CD9" w14:textId="77777777" w:rsidR="00017D9E" w:rsidRPr="00C53163" w:rsidRDefault="00017D9E"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2DA816DB"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2481A7FA"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317B75" w:rsidRPr="00C53163" w14:paraId="3C7C8FD7" w14:textId="77777777" w:rsidTr="006F2629">
        <w:tc>
          <w:tcPr>
            <w:tcW w:w="4050" w:type="dxa"/>
          </w:tcPr>
          <w:p w14:paraId="2E044913" w14:textId="47438C37" w:rsidR="00317B75" w:rsidRPr="00AD51C3" w:rsidRDefault="00317B75" w:rsidP="003E72FF">
            <w:pPr>
              <w:spacing w:line="330" w:lineRule="exact"/>
              <w:ind w:right="-43"/>
              <w:rPr>
                <w:rFonts w:asciiTheme="minorHAnsi" w:hAnsiTheme="minorHAnsi" w:cstheme="minorHAnsi"/>
                <w:sz w:val="22"/>
                <w:szCs w:val="22"/>
              </w:rPr>
            </w:pPr>
            <w:r w:rsidRPr="00AD51C3">
              <w:rPr>
                <w:rFonts w:asciiTheme="minorHAnsi" w:hAnsiTheme="minorHAnsi" w:cstheme="minorHAnsi"/>
                <w:sz w:val="22"/>
                <w:szCs w:val="22"/>
              </w:rPr>
              <w:t>Unrelated parties</w:t>
            </w:r>
          </w:p>
        </w:tc>
        <w:tc>
          <w:tcPr>
            <w:tcW w:w="1260" w:type="dxa"/>
            <w:vAlign w:val="bottom"/>
          </w:tcPr>
          <w:p w14:paraId="7574344B"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06070BA6"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7569015" w14:textId="77777777" w:rsidR="00317B75" w:rsidRPr="00C53163" w:rsidRDefault="00317B75" w:rsidP="003E72FF">
            <w:pPr>
              <w:tabs>
                <w:tab w:val="decimal" w:pos="1042"/>
              </w:tabs>
              <w:spacing w:line="330" w:lineRule="exact"/>
              <w:rPr>
                <w:rFonts w:asciiTheme="minorHAnsi" w:hAnsiTheme="minorHAnsi" w:cstheme="minorHAnsi"/>
                <w:sz w:val="22"/>
                <w:szCs w:val="22"/>
              </w:rPr>
            </w:pPr>
          </w:p>
        </w:tc>
        <w:tc>
          <w:tcPr>
            <w:tcW w:w="1350" w:type="dxa"/>
            <w:vAlign w:val="bottom"/>
          </w:tcPr>
          <w:p w14:paraId="2EE258FC"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017D9E" w:rsidRPr="00C53163" w14:paraId="2E947E20" w14:textId="77777777" w:rsidTr="006F2629">
        <w:tc>
          <w:tcPr>
            <w:tcW w:w="4050" w:type="dxa"/>
          </w:tcPr>
          <w:p w14:paraId="0CAEE7AB" w14:textId="1EEA1904" w:rsidR="00017D9E" w:rsidRPr="00C53163" w:rsidRDefault="0014324F" w:rsidP="00D3704E">
            <w:pPr>
              <w:spacing w:line="330" w:lineRule="exact"/>
              <w:ind w:left="845" w:right="-43" w:hanging="460"/>
              <w:rPr>
                <w:rFonts w:asciiTheme="minorHAnsi" w:hAnsiTheme="minorHAnsi" w:cstheme="minorHAnsi"/>
                <w:sz w:val="22"/>
                <w:szCs w:val="22"/>
              </w:rPr>
            </w:pPr>
            <w:r w:rsidRPr="0014324F">
              <w:rPr>
                <w:rFonts w:asciiTheme="minorHAnsi" w:hAnsiTheme="minorHAnsi" w:cstheme="minorHAnsi"/>
                <w:sz w:val="22"/>
                <w:szCs w:val="22"/>
              </w:rPr>
              <w:t>Aged on the basis of due dates</w:t>
            </w:r>
          </w:p>
        </w:tc>
        <w:tc>
          <w:tcPr>
            <w:tcW w:w="1260" w:type="dxa"/>
            <w:vAlign w:val="bottom"/>
          </w:tcPr>
          <w:p w14:paraId="2CFA30A9"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5299D5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7884B856" w14:textId="77777777" w:rsidR="00017D9E" w:rsidRPr="00C53163" w:rsidRDefault="00017D9E" w:rsidP="003E72FF">
            <w:pPr>
              <w:tabs>
                <w:tab w:val="decimal" w:pos="1042"/>
              </w:tabs>
              <w:spacing w:line="330" w:lineRule="exact"/>
              <w:rPr>
                <w:rFonts w:asciiTheme="minorHAnsi" w:hAnsiTheme="minorHAnsi" w:cstheme="minorHAnsi"/>
                <w:sz w:val="22"/>
                <w:szCs w:val="22"/>
              </w:rPr>
            </w:pPr>
          </w:p>
        </w:tc>
        <w:tc>
          <w:tcPr>
            <w:tcW w:w="1350" w:type="dxa"/>
            <w:vAlign w:val="bottom"/>
          </w:tcPr>
          <w:p w14:paraId="16A0B6E0" w14:textId="77777777" w:rsidR="00017D9E" w:rsidRPr="00C53163" w:rsidRDefault="00017D9E" w:rsidP="003E72FF">
            <w:pPr>
              <w:tabs>
                <w:tab w:val="decimal" w:pos="972"/>
              </w:tabs>
              <w:spacing w:line="330" w:lineRule="exact"/>
              <w:ind w:left="-18"/>
              <w:rPr>
                <w:rFonts w:asciiTheme="minorHAnsi" w:hAnsiTheme="minorHAnsi" w:cstheme="minorHAnsi"/>
                <w:sz w:val="22"/>
                <w:szCs w:val="22"/>
              </w:rPr>
            </w:pPr>
          </w:p>
        </w:tc>
      </w:tr>
      <w:tr w:rsidR="00B1779D" w:rsidRPr="00C53163" w14:paraId="5D6507C2" w14:textId="77777777" w:rsidTr="006F2629">
        <w:tc>
          <w:tcPr>
            <w:tcW w:w="4050" w:type="dxa"/>
          </w:tcPr>
          <w:p w14:paraId="11B767CC" w14:textId="77777777" w:rsidR="00B1779D" w:rsidRPr="00C53163" w:rsidRDefault="00B1779D" w:rsidP="00D3704E">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415AC3D" w14:textId="7CC317A6" w:rsidR="00B1779D" w:rsidRPr="00B36A2B" w:rsidRDefault="00257F9F"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225,</w:t>
            </w:r>
            <w:r w:rsidR="00B36A2B" w:rsidRPr="00B36A2B">
              <w:rPr>
                <w:rFonts w:asciiTheme="minorHAnsi" w:hAnsiTheme="minorHAnsi" w:cstheme="minorHAnsi"/>
                <w:sz w:val="22"/>
                <w:szCs w:val="22"/>
              </w:rPr>
              <w:t>484</w:t>
            </w:r>
          </w:p>
        </w:tc>
        <w:tc>
          <w:tcPr>
            <w:tcW w:w="1350" w:type="dxa"/>
            <w:tcBorders>
              <w:top w:val="nil"/>
              <w:left w:val="nil"/>
              <w:bottom w:val="nil"/>
              <w:right w:val="nil"/>
            </w:tcBorders>
            <w:vAlign w:val="bottom"/>
          </w:tcPr>
          <w:p w14:paraId="0E7D83AB" w14:textId="42CD2115" w:rsidR="00B1779D" w:rsidRPr="00C53163" w:rsidRDefault="0049737F" w:rsidP="00B1779D">
            <w:pPr>
              <w:tabs>
                <w:tab w:val="decimal" w:pos="1042"/>
              </w:tabs>
              <w:spacing w:line="330" w:lineRule="exact"/>
              <w:jc w:val="right"/>
              <w:rPr>
                <w:rFonts w:asciiTheme="minorHAnsi" w:hAnsiTheme="minorHAnsi" w:cstheme="minorHAnsi"/>
                <w:sz w:val="22"/>
                <w:szCs w:val="22"/>
              </w:rPr>
            </w:pPr>
            <w:r w:rsidRPr="0049737F">
              <w:rPr>
                <w:rFonts w:asciiTheme="minorHAnsi" w:hAnsiTheme="minorHAnsi" w:cstheme="minorHAnsi" w:hint="cs"/>
                <w:sz w:val="22"/>
                <w:szCs w:val="22"/>
                <w:cs/>
              </w:rPr>
              <w:t>273</w:t>
            </w:r>
            <w:r w:rsidRPr="0049737F">
              <w:rPr>
                <w:rFonts w:asciiTheme="minorHAnsi" w:hAnsiTheme="minorHAnsi" w:cstheme="minorHAnsi"/>
                <w:sz w:val="22"/>
                <w:szCs w:val="22"/>
              </w:rPr>
              <w:t>,202</w:t>
            </w:r>
          </w:p>
        </w:tc>
        <w:tc>
          <w:tcPr>
            <w:tcW w:w="1350" w:type="dxa"/>
            <w:tcBorders>
              <w:top w:val="nil"/>
              <w:left w:val="nil"/>
              <w:bottom w:val="nil"/>
              <w:right w:val="nil"/>
            </w:tcBorders>
            <w:vAlign w:val="bottom"/>
          </w:tcPr>
          <w:p w14:paraId="0030F2FE" w14:textId="527AF892" w:rsidR="00B1779D" w:rsidRPr="001F66DF" w:rsidRDefault="0049737F" w:rsidP="00B1779D">
            <w:pPr>
              <w:tabs>
                <w:tab w:val="decimal" w:pos="1042"/>
              </w:tabs>
              <w:spacing w:line="330" w:lineRule="exact"/>
              <w:jc w:val="right"/>
              <w:rPr>
                <w:rFonts w:asciiTheme="minorHAnsi" w:hAnsiTheme="minorHAnsi" w:cstheme="minorHAnsi"/>
                <w:sz w:val="22"/>
                <w:szCs w:val="22"/>
              </w:rPr>
            </w:pPr>
            <w:r w:rsidRPr="0049737F">
              <w:rPr>
                <w:rFonts w:asciiTheme="minorHAnsi" w:hAnsiTheme="minorHAnsi" w:cstheme="minorHAnsi"/>
                <w:sz w:val="22"/>
                <w:szCs w:val="22"/>
              </w:rPr>
              <w:t>100,282</w:t>
            </w:r>
          </w:p>
        </w:tc>
        <w:tc>
          <w:tcPr>
            <w:tcW w:w="1350" w:type="dxa"/>
            <w:tcBorders>
              <w:top w:val="nil"/>
              <w:left w:val="nil"/>
              <w:bottom w:val="nil"/>
              <w:right w:val="nil"/>
            </w:tcBorders>
            <w:vAlign w:val="bottom"/>
          </w:tcPr>
          <w:p w14:paraId="70E6B2C4" w14:textId="529EDFFD" w:rsidR="00B1779D" w:rsidRPr="00C53163" w:rsidRDefault="0049737F" w:rsidP="00B1779D">
            <w:pPr>
              <w:tabs>
                <w:tab w:val="decimal" w:pos="1042"/>
              </w:tabs>
              <w:spacing w:line="330" w:lineRule="exact"/>
              <w:jc w:val="right"/>
              <w:rPr>
                <w:rFonts w:asciiTheme="minorHAnsi" w:hAnsiTheme="minorHAnsi" w:cstheme="minorHAnsi"/>
                <w:sz w:val="22"/>
                <w:szCs w:val="22"/>
              </w:rPr>
            </w:pPr>
            <w:r w:rsidRPr="0049737F">
              <w:rPr>
                <w:rFonts w:asciiTheme="minorHAnsi" w:hAnsiTheme="minorHAnsi" w:cstheme="minorHAnsi"/>
                <w:sz w:val="22"/>
                <w:szCs w:val="22"/>
              </w:rPr>
              <w:t>120,823</w:t>
            </w:r>
          </w:p>
        </w:tc>
      </w:tr>
      <w:tr w:rsidR="00DD4101" w:rsidRPr="00C53163" w14:paraId="4A957D30" w14:textId="77777777" w:rsidTr="006F2629">
        <w:tc>
          <w:tcPr>
            <w:tcW w:w="4050" w:type="dxa"/>
          </w:tcPr>
          <w:p w14:paraId="03672AC7" w14:textId="6F330AEE" w:rsidR="00DD4101" w:rsidRPr="00C53163" w:rsidRDefault="00355EE3" w:rsidP="00D3704E">
            <w:pPr>
              <w:spacing w:line="330" w:lineRule="exact"/>
              <w:ind w:left="845" w:right="-43" w:hanging="460"/>
              <w:rPr>
                <w:rFonts w:asciiTheme="minorHAnsi" w:hAnsiTheme="minorHAnsi" w:cstheme="minorHAnsi"/>
                <w:sz w:val="22"/>
                <w:szCs w:val="22"/>
              </w:rPr>
            </w:pPr>
            <w:r>
              <w:rPr>
                <w:rFonts w:asciiTheme="minorHAnsi" w:hAnsiTheme="minorHAnsi" w:cstheme="minorHAnsi"/>
                <w:sz w:val="22"/>
                <w:szCs w:val="22"/>
              </w:rPr>
              <w:t>Past due</w:t>
            </w:r>
          </w:p>
        </w:tc>
        <w:tc>
          <w:tcPr>
            <w:tcW w:w="1260" w:type="dxa"/>
            <w:tcBorders>
              <w:top w:val="nil"/>
              <w:left w:val="nil"/>
              <w:bottom w:val="nil"/>
              <w:right w:val="nil"/>
            </w:tcBorders>
            <w:vAlign w:val="bottom"/>
          </w:tcPr>
          <w:p w14:paraId="27E0C752" w14:textId="77777777" w:rsidR="00DD4101" w:rsidRPr="00B36A2B" w:rsidRDefault="00DD4101" w:rsidP="00B1779D">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754B6303" w14:textId="77777777" w:rsidR="00DD4101" w:rsidRPr="0049737F" w:rsidRDefault="00DD4101" w:rsidP="00B1779D">
            <w:pPr>
              <w:tabs>
                <w:tab w:val="decimal" w:pos="1042"/>
              </w:tabs>
              <w:spacing w:line="330" w:lineRule="exact"/>
              <w:jc w:val="right"/>
              <w:rPr>
                <w:rFonts w:asciiTheme="minorHAnsi" w:hAnsiTheme="minorHAnsi" w:cstheme="minorHAnsi"/>
                <w:sz w:val="22"/>
                <w:szCs w:val="22"/>
                <w:cs/>
              </w:rPr>
            </w:pPr>
          </w:p>
        </w:tc>
        <w:tc>
          <w:tcPr>
            <w:tcW w:w="1350" w:type="dxa"/>
            <w:tcBorders>
              <w:top w:val="nil"/>
              <w:left w:val="nil"/>
              <w:bottom w:val="nil"/>
              <w:right w:val="nil"/>
            </w:tcBorders>
            <w:vAlign w:val="bottom"/>
          </w:tcPr>
          <w:p w14:paraId="68225C34" w14:textId="77777777" w:rsidR="00DD4101" w:rsidRPr="0049737F" w:rsidRDefault="00DD4101" w:rsidP="00B1779D">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0938294F" w14:textId="77777777" w:rsidR="00DD4101" w:rsidRPr="0049737F" w:rsidRDefault="00DD4101" w:rsidP="00B1779D">
            <w:pPr>
              <w:tabs>
                <w:tab w:val="decimal" w:pos="1042"/>
              </w:tabs>
              <w:spacing w:line="330" w:lineRule="exact"/>
              <w:jc w:val="right"/>
              <w:rPr>
                <w:rFonts w:asciiTheme="minorHAnsi" w:hAnsiTheme="minorHAnsi" w:cstheme="minorHAnsi"/>
                <w:sz w:val="22"/>
                <w:szCs w:val="22"/>
              </w:rPr>
            </w:pPr>
          </w:p>
        </w:tc>
      </w:tr>
      <w:tr w:rsidR="00B1779D" w:rsidRPr="00C53163" w14:paraId="4915D658" w14:textId="77777777" w:rsidTr="006F2629">
        <w:tc>
          <w:tcPr>
            <w:tcW w:w="4050" w:type="dxa"/>
          </w:tcPr>
          <w:p w14:paraId="646D0C70" w14:textId="743810CD" w:rsidR="00B1779D" w:rsidRPr="00C53163" w:rsidRDefault="00B1779D" w:rsidP="00B1779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Up to 3 months</w:t>
            </w:r>
          </w:p>
        </w:tc>
        <w:tc>
          <w:tcPr>
            <w:tcW w:w="1260" w:type="dxa"/>
            <w:tcBorders>
              <w:top w:val="nil"/>
              <w:left w:val="nil"/>
              <w:bottom w:val="nil"/>
              <w:right w:val="nil"/>
            </w:tcBorders>
            <w:vAlign w:val="bottom"/>
          </w:tcPr>
          <w:p w14:paraId="46830D70" w14:textId="7363E0C6" w:rsidR="00B1779D" w:rsidRPr="00B36A2B" w:rsidRDefault="00B36A2B"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39</w:t>
            </w:r>
            <w:r w:rsidR="008F6831" w:rsidRPr="00B36A2B">
              <w:rPr>
                <w:rFonts w:asciiTheme="minorHAnsi" w:hAnsiTheme="minorHAnsi" w:cstheme="minorHAnsi"/>
                <w:sz w:val="22"/>
                <w:szCs w:val="22"/>
              </w:rPr>
              <w:t>,</w:t>
            </w:r>
            <w:r w:rsidRPr="00B36A2B">
              <w:rPr>
                <w:rFonts w:asciiTheme="minorHAnsi" w:hAnsiTheme="minorHAnsi" w:cstheme="minorHAnsi"/>
                <w:sz w:val="22"/>
                <w:szCs w:val="22"/>
              </w:rPr>
              <w:t>815</w:t>
            </w:r>
          </w:p>
        </w:tc>
        <w:tc>
          <w:tcPr>
            <w:tcW w:w="1350" w:type="dxa"/>
            <w:tcBorders>
              <w:top w:val="nil"/>
              <w:left w:val="nil"/>
              <w:bottom w:val="nil"/>
              <w:right w:val="nil"/>
            </w:tcBorders>
            <w:vAlign w:val="bottom"/>
          </w:tcPr>
          <w:p w14:paraId="2CA758FB" w14:textId="69888F3C" w:rsidR="00B1779D" w:rsidRPr="00C53163"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41,824</w:t>
            </w:r>
          </w:p>
        </w:tc>
        <w:tc>
          <w:tcPr>
            <w:tcW w:w="1350" w:type="dxa"/>
            <w:tcBorders>
              <w:top w:val="nil"/>
              <w:left w:val="nil"/>
              <w:bottom w:val="nil"/>
              <w:right w:val="nil"/>
            </w:tcBorders>
            <w:vAlign w:val="bottom"/>
          </w:tcPr>
          <w:p w14:paraId="2B0D601D" w14:textId="36EBDFEB" w:rsidR="00B1779D" w:rsidRPr="001F66DF"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4,635</w:t>
            </w:r>
          </w:p>
        </w:tc>
        <w:tc>
          <w:tcPr>
            <w:tcW w:w="1350" w:type="dxa"/>
            <w:vAlign w:val="bottom"/>
          </w:tcPr>
          <w:p w14:paraId="3B2D0497" w14:textId="11F9FC29" w:rsidR="00B1779D" w:rsidRPr="00C53163"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9,874</w:t>
            </w:r>
          </w:p>
        </w:tc>
      </w:tr>
      <w:tr w:rsidR="00B1779D" w:rsidRPr="00C53163" w14:paraId="28506F52" w14:textId="77777777" w:rsidTr="006F2629">
        <w:tc>
          <w:tcPr>
            <w:tcW w:w="4050" w:type="dxa"/>
          </w:tcPr>
          <w:p w14:paraId="65CCBE5D" w14:textId="5C648164" w:rsidR="00B1779D" w:rsidRPr="00C53163" w:rsidRDefault="00B1779D" w:rsidP="00B1779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3 </w:t>
            </w:r>
            <w:r w:rsidRPr="0087643C">
              <w:rPr>
                <w:rFonts w:asciiTheme="minorHAnsi" w:hAnsiTheme="minorHAnsi" w:cstheme="minorHAnsi"/>
                <w:sz w:val="22"/>
                <w:szCs w:val="22"/>
              </w:rPr>
              <w:t>-</w:t>
            </w:r>
            <w:r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AAFF22A" w14:textId="3FD80B76" w:rsidR="00B1779D" w:rsidRPr="00B36A2B" w:rsidRDefault="007D7E86"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2,385</w:t>
            </w:r>
          </w:p>
        </w:tc>
        <w:tc>
          <w:tcPr>
            <w:tcW w:w="1350" w:type="dxa"/>
            <w:tcBorders>
              <w:top w:val="nil"/>
              <w:left w:val="nil"/>
              <w:bottom w:val="nil"/>
              <w:right w:val="nil"/>
            </w:tcBorders>
            <w:vAlign w:val="bottom"/>
          </w:tcPr>
          <w:p w14:paraId="4AEA232D" w14:textId="3E4B76CE" w:rsidR="00B1779D" w:rsidRPr="00C53163"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10,347</w:t>
            </w:r>
          </w:p>
        </w:tc>
        <w:tc>
          <w:tcPr>
            <w:tcW w:w="1350" w:type="dxa"/>
            <w:tcBorders>
              <w:top w:val="nil"/>
              <w:left w:val="nil"/>
              <w:bottom w:val="nil"/>
              <w:right w:val="nil"/>
            </w:tcBorders>
            <w:vAlign w:val="bottom"/>
          </w:tcPr>
          <w:p w14:paraId="1354612C" w14:textId="7019825E" w:rsidR="00B1779D" w:rsidRPr="001F66DF"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1</w:t>
            </w:r>
          </w:p>
        </w:tc>
        <w:tc>
          <w:tcPr>
            <w:tcW w:w="1350" w:type="dxa"/>
            <w:vAlign w:val="bottom"/>
          </w:tcPr>
          <w:p w14:paraId="27209713" w14:textId="1DAB3F92" w:rsidR="00B1779D" w:rsidRPr="00C53163" w:rsidRDefault="00186163" w:rsidP="00B1779D">
            <w:pP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4</w:t>
            </w:r>
          </w:p>
        </w:tc>
      </w:tr>
      <w:tr w:rsidR="00B1779D" w:rsidRPr="00C53163" w14:paraId="67A88117" w14:textId="77777777" w:rsidTr="006F2629">
        <w:tc>
          <w:tcPr>
            <w:tcW w:w="4050" w:type="dxa"/>
          </w:tcPr>
          <w:p w14:paraId="30CB7834" w14:textId="1273993C" w:rsidR="00B1779D" w:rsidRPr="00C53163" w:rsidRDefault="00B1779D" w:rsidP="00B1779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6 </w:t>
            </w:r>
            <w:r>
              <w:rPr>
                <w:rFonts w:asciiTheme="minorHAnsi" w:hAnsiTheme="minorHAnsi" w:cstheme="minorHAnsi"/>
                <w:sz w:val="22"/>
                <w:szCs w:val="22"/>
              </w:rPr>
              <w:t>-</w:t>
            </w:r>
            <w:r w:rsidRPr="00C53163">
              <w:rPr>
                <w:rFonts w:asciiTheme="minorHAnsi" w:hAnsiTheme="minorHAnsi" w:cstheme="minorHAnsi"/>
                <w:sz w:val="22"/>
                <w:szCs w:val="22"/>
              </w:rPr>
              <w:t xml:space="preserve"> 12 months</w:t>
            </w:r>
          </w:p>
        </w:tc>
        <w:tc>
          <w:tcPr>
            <w:tcW w:w="1260" w:type="dxa"/>
            <w:tcBorders>
              <w:top w:val="nil"/>
              <w:left w:val="nil"/>
              <w:bottom w:val="nil"/>
              <w:right w:val="nil"/>
            </w:tcBorders>
            <w:vAlign w:val="bottom"/>
          </w:tcPr>
          <w:p w14:paraId="08CF2D73" w14:textId="3C0A3466" w:rsidR="00B1779D" w:rsidRPr="00B36A2B" w:rsidRDefault="007D7E86" w:rsidP="00B1779D">
            <w:pP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3,462</w:t>
            </w:r>
          </w:p>
        </w:tc>
        <w:tc>
          <w:tcPr>
            <w:tcW w:w="1350" w:type="dxa"/>
            <w:tcBorders>
              <w:top w:val="nil"/>
              <w:left w:val="nil"/>
              <w:bottom w:val="nil"/>
              <w:right w:val="nil"/>
            </w:tcBorders>
            <w:vAlign w:val="bottom"/>
          </w:tcPr>
          <w:p w14:paraId="0F0F3DFE" w14:textId="4DB27B69" w:rsidR="00B1779D" w:rsidRPr="00C53163" w:rsidRDefault="00186163" w:rsidP="00B1779D">
            <w:pPr>
              <w:tabs>
                <w:tab w:val="decimal" w:pos="1042"/>
              </w:tabs>
              <w:spacing w:line="330" w:lineRule="exact"/>
              <w:jc w:val="right"/>
              <w:rPr>
                <w:rFonts w:asciiTheme="minorHAnsi" w:hAnsiTheme="minorHAnsi" w:cstheme="minorHAnsi"/>
                <w:sz w:val="22"/>
                <w:szCs w:val="22"/>
                <w:cs/>
              </w:rPr>
            </w:pPr>
            <w:r w:rsidRPr="00186163">
              <w:rPr>
                <w:rFonts w:asciiTheme="minorHAnsi" w:hAnsiTheme="minorHAnsi" w:cstheme="minorHAnsi"/>
                <w:sz w:val="22"/>
                <w:szCs w:val="22"/>
              </w:rPr>
              <w:t>3,445</w:t>
            </w:r>
          </w:p>
        </w:tc>
        <w:tc>
          <w:tcPr>
            <w:tcW w:w="1350" w:type="dxa"/>
            <w:tcBorders>
              <w:top w:val="nil"/>
              <w:left w:val="nil"/>
              <w:bottom w:val="nil"/>
              <w:right w:val="nil"/>
            </w:tcBorders>
            <w:vAlign w:val="bottom"/>
          </w:tcPr>
          <w:p w14:paraId="56C9E900" w14:textId="53354DE6" w:rsidR="00B1779D" w:rsidRPr="001F66DF" w:rsidRDefault="00186163" w:rsidP="00186163">
            <w:pPr>
              <w:tabs>
                <w:tab w:val="decimal" w:pos="1042"/>
              </w:tabs>
              <w:spacing w:line="330" w:lineRule="exact"/>
              <w:jc w:val="right"/>
              <w:rPr>
                <w:rFonts w:asciiTheme="minorHAnsi" w:hAnsiTheme="minorHAnsi" w:cstheme="minorHAnsi"/>
                <w:sz w:val="22"/>
                <w:szCs w:val="22"/>
                <w:cs/>
              </w:rPr>
            </w:pPr>
            <w:r w:rsidRPr="00186163">
              <w:rPr>
                <w:rFonts w:asciiTheme="minorHAnsi" w:hAnsiTheme="minorHAnsi" w:cstheme="minorHAnsi"/>
                <w:sz w:val="22"/>
                <w:szCs w:val="22"/>
              </w:rPr>
              <w:t xml:space="preserve">    32 </w:t>
            </w:r>
          </w:p>
        </w:tc>
        <w:tc>
          <w:tcPr>
            <w:tcW w:w="1350" w:type="dxa"/>
            <w:vAlign w:val="bottom"/>
          </w:tcPr>
          <w:p w14:paraId="1AFC99E4" w14:textId="3EFA59D4" w:rsidR="00B1779D" w:rsidRPr="00C53163" w:rsidRDefault="00186163" w:rsidP="00B1779D">
            <w:pPr>
              <w:tabs>
                <w:tab w:val="decimal" w:pos="1042"/>
              </w:tabs>
              <w:spacing w:line="330" w:lineRule="exact"/>
              <w:jc w:val="right"/>
              <w:rPr>
                <w:rFonts w:asciiTheme="minorHAnsi" w:hAnsiTheme="minorHAnsi" w:cstheme="minorHAnsi"/>
                <w:sz w:val="22"/>
                <w:szCs w:val="22"/>
                <w:cs/>
              </w:rPr>
            </w:pPr>
            <w:r w:rsidRPr="00186163">
              <w:rPr>
                <w:rFonts w:asciiTheme="minorHAnsi" w:hAnsiTheme="minorHAnsi" w:cstheme="minorHAnsi"/>
                <w:sz w:val="22"/>
                <w:szCs w:val="22"/>
              </w:rPr>
              <w:t>32</w:t>
            </w:r>
          </w:p>
        </w:tc>
      </w:tr>
      <w:tr w:rsidR="00B1779D" w:rsidRPr="00C53163" w14:paraId="2F65C749" w14:textId="77777777" w:rsidTr="006F2629">
        <w:trPr>
          <w:trHeight w:val="261"/>
        </w:trPr>
        <w:tc>
          <w:tcPr>
            <w:tcW w:w="4050" w:type="dxa"/>
          </w:tcPr>
          <w:p w14:paraId="466D3136" w14:textId="23C42CF7" w:rsidR="00B1779D" w:rsidRPr="00C53163" w:rsidRDefault="00B1779D" w:rsidP="00B1779D">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Over 12 months</w:t>
            </w:r>
          </w:p>
        </w:tc>
        <w:tc>
          <w:tcPr>
            <w:tcW w:w="1260" w:type="dxa"/>
            <w:tcBorders>
              <w:top w:val="nil"/>
              <w:left w:val="nil"/>
              <w:bottom w:val="nil"/>
              <w:right w:val="nil"/>
            </w:tcBorders>
            <w:vAlign w:val="bottom"/>
          </w:tcPr>
          <w:p w14:paraId="6605C6FF" w14:textId="02B66B99" w:rsidR="00B1779D" w:rsidRPr="00B36A2B" w:rsidRDefault="007D7E86" w:rsidP="00B1779D">
            <w:pPr>
              <w:pBdr>
                <w:bottom w:val="single" w:sz="4" w:space="1" w:color="auto"/>
              </w:pBd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25,7</w:t>
            </w:r>
            <w:r w:rsidR="00B36A2B" w:rsidRPr="00B36A2B">
              <w:rPr>
                <w:rFonts w:asciiTheme="minorHAnsi" w:hAnsiTheme="minorHAnsi" w:cstheme="minorHAnsi"/>
                <w:sz w:val="22"/>
                <w:szCs w:val="22"/>
              </w:rPr>
              <w:t>65</w:t>
            </w:r>
          </w:p>
        </w:tc>
        <w:tc>
          <w:tcPr>
            <w:tcW w:w="1350" w:type="dxa"/>
            <w:tcBorders>
              <w:top w:val="nil"/>
              <w:left w:val="nil"/>
              <w:bottom w:val="nil"/>
              <w:right w:val="nil"/>
            </w:tcBorders>
            <w:vAlign w:val="bottom"/>
          </w:tcPr>
          <w:p w14:paraId="06B01170" w14:textId="2554FBB9" w:rsidR="00B1779D" w:rsidRPr="00C53163" w:rsidRDefault="00186163"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26,442</w:t>
            </w:r>
          </w:p>
        </w:tc>
        <w:tc>
          <w:tcPr>
            <w:tcW w:w="1350" w:type="dxa"/>
            <w:tcBorders>
              <w:top w:val="nil"/>
              <w:left w:val="nil"/>
              <w:bottom w:val="nil"/>
              <w:right w:val="nil"/>
            </w:tcBorders>
            <w:vAlign w:val="bottom"/>
          </w:tcPr>
          <w:p w14:paraId="2B999F46" w14:textId="4849BCA7" w:rsidR="00B1779D" w:rsidRPr="001F66DF" w:rsidRDefault="00186163"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23,111</w:t>
            </w:r>
          </w:p>
        </w:tc>
        <w:tc>
          <w:tcPr>
            <w:tcW w:w="1350" w:type="dxa"/>
            <w:vAlign w:val="bottom"/>
          </w:tcPr>
          <w:p w14:paraId="3F801300" w14:textId="4FD72158" w:rsidR="00B1779D" w:rsidRPr="00C53163" w:rsidRDefault="00186163"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186163">
              <w:rPr>
                <w:rFonts w:asciiTheme="minorHAnsi" w:hAnsiTheme="minorHAnsi" w:cstheme="minorHAnsi"/>
                <w:sz w:val="22"/>
                <w:szCs w:val="22"/>
              </w:rPr>
              <w:t>23,329</w:t>
            </w:r>
          </w:p>
        </w:tc>
      </w:tr>
      <w:tr w:rsidR="00B1779D" w:rsidRPr="00C53163" w14:paraId="59696ABA" w14:textId="77777777" w:rsidTr="006F2629">
        <w:tc>
          <w:tcPr>
            <w:tcW w:w="4050" w:type="dxa"/>
          </w:tcPr>
          <w:p w14:paraId="6E9AFEA7" w14:textId="4E123E76" w:rsidR="00B1779D" w:rsidRPr="00C53163" w:rsidRDefault="00B1779D" w:rsidP="00B1779D">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4B284347" w14:textId="45189A6C" w:rsidR="00B1779D" w:rsidRPr="00B36A2B" w:rsidRDefault="007D7E86" w:rsidP="00B1779D">
            <w:pPr>
              <w:tabs>
                <w:tab w:val="decimal" w:pos="1042"/>
              </w:tabs>
              <w:spacing w:line="330" w:lineRule="exact"/>
              <w:rPr>
                <w:rFonts w:asciiTheme="minorHAnsi" w:hAnsiTheme="minorHAnsi" w:cstheme="minorHAnsi"/>
                <w:b/>
                <w:bCs/>
                <w:sz w:val="22"/>
                <w:szCs w:val="22"/>
                <w:cs/>
              </w:rPr>
            </w:pPr>
            <w:r w:rsidRPr="00B36A2B">
              <w:rPr>
                <w:rFonts w:asciiTheme="minorHAnsi" w:hAnsiTheme="minorHAnsi" w:cstheme="minorHAnsi"/>
                <w:b/>
                <w:bCs/>
                <w:sz w:val="22"/>
                <w:szCs w:val="22"/>
              </w:rPr>
              <w:t>296,</w:t>
            </w:r>
            <w:r w:rsidR="00B008CE" w:rsidRPr="00B36A2B">
              <w:rPr>
                <w:rFonts w:asciiTheme="minorHAnsi" w:hAnsiTheme="minorHAnsi" w:cstheme="minorHAnsi"/>
                <w:b/>
                <w:bCs/>
                <w:sz w:val="22"/>
                <w:szCs w:val="22"/>
              </w:rPr>
              <w:t>911</w:t>
            </w:r>
          </w:p>
        </w:tc>
        <w:tc>
          <w:tcPr>
            <w:tcW w:w="1350" w:type="dxa"/>
            <w:tcBorders>
              <w:top w:val="nil"/>
              <w:left w:val="nil"/>
              <w:bottom w:val="nil"/>
              <w:right w:val="nil"/>
            </w:tcBorders>
            <w:vAlign w:val="bottom"/>
          </w:tcPr>
          <w:p w14:paraId="62A9E94F" w14:textId="0B26FC2C" w:rsidR="00B1779D" w:rsidRPr="00186163" w:rsidRDefault="00186163" w:rsidP="00B1779D">
            <w:pPr>
              <w:tabs>
                <w:tab w:val="decimal" w:pos="1042"/>
              </w:tabs>
              <w:spacing w:line="330" w:lineRule="exact"/>
              <w:jc w:val="right"/>
              <w:rPr>
                <w:rFonts w:asciiTheme="minorHAnsi" w:hAnsiTheme="minorHAnsi" w:cstheme="minorHAnsi"/>
                <w:b/>
                <w:bCs/>
                <w:sz w:val="22"/>
                <w:szCs w:val="22"/>
                <w:cs/>
              </w:rPr>
            </w:pPr>
            <w:r w:rsidRPr="00186163">
              <w:rPr>
                <w:rFonts w:asciiTheme="minorHAnsi" w:hAnsiTheme="minorHAnsi" w:cstheme="minorHAnsi"/>
                <w:b/>
                <w:bCs/>
                <w:sz w:val="22"/>
                <w:szCs w:val="22"/>
              </w:rPr>
              <w:t>355,260</w:t>
            </w:r>
          </w:p>
        </w:tc>
        <w:tc>
          <w:tcPr>
            <w:tcW w:w="1350" w:type="dxa"/>
            <w:tcBorders>
              <w:top w:val="nil"/>
              <w:left w:val="nil"/>
              <w:bottom w:val="nil"/>
              <w:right w:val="nil"/>
            </w:tcBorders>
            <w:vAlign w:val="bottom"/>
          </w:tcPr>
          <w:p w14:paraId="2B6878D5" w14:textId="71A4D73C" w:rsidR="00B1779D" w:rsidRPr="00186163" w:rsidRDefault="00186163" w:rsidP="00B1779D">
            <w:pPr>
              <w:tabs>
                <w:tab w:val="decimal" w:pos="1042"/>
              </w:tabs>
              <w:spacing w:line="330" w:lineRule="exact"/>
              <w:jc w:val="right"/>
              <w:rPr>
                <w:rFonts w:asciiTheme="minorHAnsi" w:hAnsiTheme="minorHAnsi" w:cstheme="minorHAnsi"/>
                <w:b/>
                <w:bCs/>
                <w:sz w:val="22"/>
                <w:szCs w:val="22"/>
                <w:cs/>
              </w:rPr>
            </w:pPr>
            <w:r w:rsidRPr="00186163">
              <w:rPr>
                <w:rFonts w:asciiTheme="minorHAnsi" w:hAnsiTheme="minorHAnsi" w:cstheme="minorHAnsi"/>
                <w:b/>
                <w:bCs/>
                <w:sz w:val="22"/>
                <w:szCs w:val="22"/>
              </w:rPr>
              <w:t>128,061</w:t>
            </w:r>
          </w:p>
        </w:tc>
        <w:tc>
          <w:tcPr>
            <w:tcW w:w="1350" w:type="dxa"/>
            <w:vAlign w:val="bottom"/>
          </w:tcPr>
          <w:p w14:paraId="61F043E4" w14:textId="5BE1FBED" w:rsidR="00B1779D" w:rsidRPr="00186163" w:rsidRDefault="00186163" w:rsidP="00B1779D">
            <w:pPr>
              <w:tabs>
                <w:tab w:val="decimal" w:pos="1042"/>
              </w:tabs>
              <w:spacing w:line="330" w:lineRule="exact"/>
              <w:jc w:val="right"/>
              <w:rPr>
                <w:rFonts w:asciiTheme="minorHAnsi" w:hAnsiTheme="minorHAnsi" w:cstheme="minorHAnsi"/>
                <w:b/>
                <w:bCs/>
                <w:sz w:val="22"/>
                <w:szCs w:val="22"/>
                <w:cs/>
              </w:rPr>
            </w:pPr>
            <w:r w:rsidRPr="00186163">
              <w:rPr>
                <w:rFonts w:asciiTheme="minorHAnsi" w:hAnsiTheme="minorHAnsi" w:cstheme="minorHAnsi"/>
                <w:b/>
                <w:bCs/>
                <w:sz w:val="22"/>
                <w:szCs w:val="22"/>
              </w:rPr>
              <w:t>154,062</w:t>
            </w:r>
          </w:p>
        </w:tc>
      </w:tr>
      <w:tr w:rsidR="00B1779D" w:rsidRPr="00C53163" w14:paraId="08B9CAFF" w14:textId="77777777" w:rsidTr="006F2629">
        <w:trPr>
          <w:trHeight w:val="126"/>
        </w:trPr>
        <w:tc>
          <w:tcPr>
            <w:tcW w:w="4050" w:type="dxa"/>
          </w:tcPr>
          <w:p w14:paraId="3C3046CD" w14:textId="5653A9D7" w:rsidR="00B1779D" w:rsidRPr="000C694C" w:rsidRDefault="00B1779D" w:rsidP="00B1779D">
            <w:pPr>
              <w:spacing w:line="330" w:lineRule="exact"/>
              <w:ind w:left="528" w:right="-102" w:hanging="528"/>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DE64DA">
              <w:rPr>
                <w:rFonts w:asciiTheme="minorHAnsi" w:hAnsiTheme="minorHAnsi" w:cstheme="minorHAnsi"/>
                <w:sz w:val="22"/>
                <w:szCs w:val="22"/>
              </w:rPr>
              <w:t>a</w:t>
            </w:r>
            <w:r w:rsidRPr="000C694C">
              <w:rPr>
                <w:rFonts w:asciiTheme="minorHAnsi" w:hAnsiTheme="minorHAnsi" w:cstheme="minorHAnsi"/>
                <w:sz w:val="22"/>
                <w:szCs w:val="22"/>
              </w:rPr>
              <w:t xml:space="preserve">llowance for expected credit loss                   </w:t>
            </w:r>
          </w:p>
        </w:tc>
        <w:tc>
          <w:tcPr>
            <w:tcW w:w="1260" w:type="dxa"/>
            <w:tcBorders>
              <w:top w:val="nil"/>
              <w:left w:val="nil"/>
              <w:bottom w:val="nil"/>
              <w:right w:val="nil"/>
            </w:tcBorders>
            <w:vAlign w:val="bottom"/>
          </w:tcPr>
          <w:p w14:paraId="2318E929" w14:textId="2AE7D1CF" w:rsidR="00B1779D" w:rsidRPr="00B36A2B" w:rsidRDefault="00B32F08" w:rsidP="00B1779D">
            <w:pPr>
              <w:pBdr>
                <w:bottom w:val="single" w:sz="4" w:space="1" w:color="auto"/>
              </w:pBd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(25,934)</w:t>
            </w:r>
          </w:p>
        </w:tc>
        <w:tc>
          <w:tcPr>
            <w:tcW w:w="1350" w:type="dxa"/>
            <w:tcBorders>
              <w:top w:val="nil"/>
              <w:left w:val="nil"/>
              <w:bottom w:val="nil"/>
              <w:right w:val="nil"/>
            </w:tcBorders>
            <w:vAlign w:val="bottom"/>
          </w:tcPr>
          <w:p w14:paraId="0DB596B3" w14:textId="0115F224" w:rsidR="00B1779D" w:rsidRPr="00C53163"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(23,380)</w:t>
            </w:r>
          </w:p>
        </w:tc>
        <w:tc>
          <w:tcPr>
            <w:tcW w:w="1350" w:type="dxa"/>
            <w:tcBorders>
              <w:top w:val="nil"/>
              <w:left w:val="nil"/>
              <w:bottom w:val="nil"/>
              <w:right w:val="nil"/>
            </w:tcBorders>
            <w:vAlign w:val="bottom"/>
          </w:tcPr>
          <w:p w14:paraId="0A630B7A" w14:textId="41F70ADF" w:rsidR="00B1779D" w:rsidRPr="001F66DF"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(23,114)</w:t>
            </w:r>
          </w:p>
        </w:tc>
        <w:tc>
          <w:tcPr>
            <w:tcW w:w="1350" w:type="dxa"/>
            <w:vAlign w:val="bottom"/>
          </w:tcPr>
          <w:p w14:paraId="14BBEE83" w14:textId="3D68E4E7" w:rsidR="00B1779D" w:rsidRPr="00C53163"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(19,812)</w:t>
            </w:r>
          </w:p>
        </w:tc>
      </w:tr>
      <w:tr w:rsidR="00B1779D" w:rsidRPr="00C53163" w14:paraId="0BB5ECD4" w14:textId="77777777" w:rsidTr="006F2629">
        <w:trPr>
          <w:trHeight w:val="144"/>
        </w:trPr>
        <w:tc>
          <w:tcPr>
            <w:tcW w:w="4050" w:type="dxa"/>
          </w:tcPr>
          <w:p w14:paraId="5AAD3CFA" w14:textId="14932752" w:rsidR="00B1779D" w:rsidRPr="000C694C" w:rsidRDefault="00B1779D" w:rsidP="00B1779D">
            <w:pPr>
              <w:spacing w:line="330" w:lineRule="exact"/>
              <w:ind w:left="162" w:right="-105" w:hanging="162"/>
              <w:rPr>
                <w:rFonts w:asciiTheme="minorHAnsi" w:hAnsiTheme="minorHAnsi" w:cstheme="minorHAnsi"/>
                <w:spacing w:val="-2"/>
                <w:sz w:val="22"/>
                <w:szCs w:val="22"/>
              </w:rPr>
            </w:pPr>
            <w:r w:rsidRPr="000C694C">
              <w:rPr>
                <w:rFonts w:asciiTheme="minorHAnsi" w:hAnsiTheme="minorHAnsi" w:cstheme="minorHAnsi"/>
                <w:spacing w:val="-2"/>
                <w:sz w:val="22"/>
                <w:szCs w:val="22"/>
              </w:rPr>
              <w:t>Net</w:t>
            </w:r>
          </w:p>
        </w:tc>
        <w:tc>
          <w:tcPr>
            <w:tcW w:w="1260" w:type="dxa"/>
            <w:tcBorders>
              <w:top w:val="nil"/>
              <w:left w:val="nil"/>
              <w:bottom w:val="nil"/>
              <w:right w:val="nil"/>
            </w:tcBorders>
            <w:vAlign w:val="bottom"/>
          </w:tcPr>
          <w:p w14:paraId="43092055" w14:textId="7C558C43" w:rsidR="00B1779D" w:rsidRPr="00B36A2B" w:rsidRDefault="00B32F08" w:rsidP="00B1779D">
            <w:pPr>
              <w:pBdr>
                <w:bottom w:val="single" w:sz="4" w:space="1" w:color="auto"/>
              </w:pBd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270,977</w:t>
            </w:r>
          </w:p>
        </w:tc>
        <w:tc>
          <w:tcPr>
            <w:tcW w:w="1350" w:type="dxa"/>
            <w:tcBorders>
              <w:top w:val="nil"/>
              <w:left w:val="nil"/>
              <w:bottom w:val="nil"/>
              <w:right w:val="nil"/>
            </w:tcBorders>
            <w:vAlign w:val="bottom"/>
          </w:tcPr>
          <w:p w14:paraId="502A2ABB" w14:textId="7C2259B1" w:rsidR="00B1779D" w:rsidRPr="00C53163"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331,880</w:t>
            </w:r>
          </w:p>
        </w:tc>
        <w:tc>
          <w:tcPr>
            <w:tcW w:w="1350" w:type="dxa"/>
            <w:tcBorders>
              <w:top w:val="nil"/>
              <w:left w:val="nil"/>
              <w:bottom w:val="nil"/>
              <w:right w:val="nil"/>
            </w:tcBorders>
            <w:vAlign w:val="bottom"/>
          </w:tcPr>
          <w:p w14:paraId="7CB61734" w14:textId="4CD7CB18" w:rsidR="00B1779D" w:rsidRPr="001F66DF"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104,947</w:t>
            </w:r>
          </w:p>
        </w:tc>
        <w:tc>
          <w:tcPr>
            <w:tcW w:w="1350" w:type="dxa"/>
            <w:vAlign w:val="bottom"/>
          </w:tcPr>
          <w:p w14:paraId="70A52CD5" w14:textId="0D9731DC" w:rsidR="00B1779D" w:rsidRPr="00C53163" w:rsidRDefault="000C1006" w:rsidP="00B1779D">
            <w:pPr>
              <w:pBdr>
                <w:bottom w:val="single" w:sz="4" w:space="1" w:color="auto"/>
              </w:pBdr>
              <w:tabs>
                <w:tab w:val="decimal" w:pos="1042"/>
              </w:tabs>
              <w:spacing w:line="330" w:lineRule="exact"/>
              <w:jc w:val="right"/>
              <w:rPr>
                <w:rFonts w:asciiTheme="minorHAnsi" w:hAnsiTheme="minorHAnsi" w:cstheme="minorHAnsi"/>
                <w:sz w:val="22"/>
                <w:szCs w:val="22"/>
                <w:cs/>
              </w:rPr>
            </w:pPr>
            <w:r w:rsidRPr="000C1006">
              <w:rPr>
                <w:rFonts w:asciiTheme="minorHAnsi" w:hAnsiTheme="minorHAnsi" w:cstheme="minorHAnsi"/>
                <w:sz w:val="22"/>
                <w:szCs w:val="22"/>
              </w:rPr>
              <w:t>134,250</w:t>
            </w:r>
          </w:p>
        </w:tc>
      </w:tr>
      <w:tr w:rsidR="00B1779D" w:rsidRPr="00C53163" w14:paraId="193B8384" w14:textId="77777777" w:rsidTr="006F2629">
        <w:trPr>
          <w:trHeight w:val="144"/>
        </w:trPr>
        <w:tc>
          <w:tcPr>
            <w:tcW w:w="4050" w:type="dxa"/>
          </w:tcPr>
          <w:p w14:paraId="5D4B47D2" w14:textId="77777777" w:rsidR="00B1779D" w:rsidRPr="000C694C" w:rsidRDefault="00B1779D" w:rsidP="00B1779D">
            <w:pPr>
              <w:spacing w:line="330" w:lineRule="exact"/>
              <w:rPr>
                <w:rFonts w:asciiTheme="minorHAnsi" w:hAnsiTheme="minorHAnsi" w:cstheme="minorHAnsi"/>
                <w:b/>
                <w:bCs/>
                <w:sz w:val="22"/>
                <w:szCs w:val="22"/>
              </w:rPr>
            </w:pPr>
            <w:r w:rsidRPr="000C694C">
              <w:rPr>
                <w:rFonts w:asciiTheme="minorHAnsi" w:hAnsiTheme="minorHAnsi" w:cstheme="minorHAnsi"/>
                <w:b/>
                <w:bCs/>
                <w:sz w:val="22"/>
                <w:szCs w:val="22"/>
              </w:rPr>
              <w:t>Total trade receivables - net</w:t>
            </w:r>
          </w:p>
        </w:tc>
        <w:tc>
          <w:tcPr>
            <w:tcW w:w="1260" w:type="dxa"/>
            <w:tcBorders>
              <w:top w:val="nil"/>
              <w:left w:val="nil"/>
              <w:bottom w:val="nil"/>
              <w:right w:val="nil"/>
            </w:tcBorders>
            <w:vAlign w:val="bottom"/>
          </w:tcPr>
          <w:p w14:paraId="2C0F3615" w14:textId="1008CFF2" w:rsidR="00B1779D" w:rsidRPr="00B36A2B" w:rsidRDefault="00B32F08" w:rsidP="00B1779D">
            <w:pPr>
              <w:pBdr>
                <w:bottom w:val="single" w:sz="4" w:space="1" w:color="auto"/>
              </w:pBdr>
              <w:tabs>
                <w:tab w:val="decimal" w:pos="1042"/>
              </w:tabs>
              <w:spacing w:line="330" w:lineRule="exact"/>
              <w:rPr>
                <w:rFonts w:asciiTheme="minorHAnsi" w:hAnsiTheme="minorHAnsi" w:cstheme="minorHAnsi"/>
                <w:b/>
                <w:bCs/>
                <w:sz w:val="22"/>
                <w:szCs w:val="22"/>
                <w:cs/>
              </w:rPr>
            </w:pPr>
            <w:r w:rsidRPr="00B36A2B">
              <w:rPr>
                <w:rFonts w:asciiTheme="minorHAnsi" w:hAnsiTheme="minorHAnsi" w:cstheme="minorHAnsi"/>
                <w:b/>
                <w:bCs/>
                <w:sz w:val="22"/>
                <w:szCs w:val="22"/>
              </w:rPr>
              <w:t>270,977</w:t>
            </w:r>
          </w:p>
        </w:tc>
        <w:tc>
          <w:tcPr>
            <w:tcW w:w="1350" w:type="dxa"/>
            <w:tcBorders>
              <w:top w:val="nil"/>
              <w:left w:val="nil"/>
              <w:bottom w:val="nil"/>
              <w:right w:val="nil"/>
            </w:tcBorders>
            <w:vAlign w:val="bottom"/>
          </w:tcPr>
          <w:p w14:paraId="5E9A8198" w14:textId="7C608C1A" w:rsidR="00B1779D" w:rsidRPr="000C1006" w:rsidRDefault="000C100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0C1006">
              <w:rPr>
                <w:rFonts w:asciiTheme="minorHAnsi" w:hAnsiTheme="minorHAnsi" w:cstheme="minorHAnsi"/>
                <w:b/>
                <w:bCs/>
                <w:sz w:val="22"/>
                <w:szCs w:val="22"/>
              </w:rPr>
              <w:t>331,880</w:t>
            </w:r>
          </w:p>
        </w:tc>
        <w:tc>
          <w:tcPr>
            <w:tcW w:w="1350" w:type="dxa"/>
            <w:tcBorders>
              <w:top w:val="nil"/>
              <w:left w:val="nil"/>
              <w:bottom w:val="nil"/>
              <w:right w:val="nil"/>
            </w:tcBorders>
            <w:vAlign w:val="bottom"/>
          </w:tcPr>
          <w:p w14:paraId="686A865F" w14:textId="1EEBB0B7" w:rsidR="00B1779D" w:rsidRPr="000C1006" w:rsidRDefault="000C100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0C1006">
              <w:rPr>
                <w:rFonts w:asciiTheme="minorHAnsi" w:hAnsiTheme="minorHAnsi" w:cstheme="minorHAnsi"/>
                <w:b/>
                <w:bCs/>
                <w:sz w:val="22"/>
                <w:szCs w:val="22"/>
              </w:rPr>
              <w:t>110,511</w:t>
            </w:r>
          </w:p>
        </w:tc>
        <w:tc>
          <w:tcPr>
            <w:tcW w:w="1350" w:type="dxa"/>
            <w:vAlign w:val="bottom"/>
          </w:tcPr>
          <w:p w14:paraId="59B1E8C4" w14:textId="52E72C47" w:rsidR="00B1779D" w:rsidRPr="000C1006" w:rsidRDefault="000C100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0C1006">
              <w:rPr>
                <w:rFonts w:asciiTheme="minorHAnsi" w:hAnsiTheme="minorHAnsi" w:cstheme="minorHAnsi"/>
                <w:b/>
                <w:bCs/>
                <w:sz w:val="22"/>
                <w:szCs w:val="22"/>
              </w:rPr>
              <w:t>147,128</w:t>
            </w:r>
          </w:p>
        </w:tc>
      </w:tr>
      <w:tr w:rsidR="000602BB" w:rsidRPr="00C53163" w14:paraId="71C35A32" w14:textId="77777777" w:rsidTr="006F2629">
        <w:trPr>
          <w:trHeight w:val="225"/>
        </w:trPr>
        <w:tc>
          <w:tcPr>
            <w:tcW w:w="4050" w:type="dxa"/>
          </w:tcPr>
          <w:p w14:paraId="455B6BEB" w14:textId="77777777" w:rsidR="000602BB" w:rsidRPr="000C694C" w:rsidRDefault="000602BB" w:rsidP="00F84F94">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5F47FA06" w14:textId="77777777" w:rsidR="000602BB" w:rsidRPr="006115A5" w:rsidRDefault="000602BB" w:rsidP="000602BB">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674FA85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5FA34F2" w14:textId="77777777" w:rsidR="000602BB" w:rsidRPr="00464C66" w:rsidRDefault="000602BB" w:rsidP="000602BB">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ACE2738" w14:textId="77777777" w:rsidR="000602BB" w:rsidRPr="00C53163" w:rsidRDefault="000602BB" w:rsidP="000602BB">
            <w:pPr>
              <w:tabs>
                <w:tab w:val="decimal" w:pos="1042"/>
              </w:tabs>
              <w:spacing w:line="330" w:lineRule="exact"/>
              <w:jc w:val="right"/>
              <w:rPr>
                <w:rFonts w:asciiTheme="minorHAnsi" w:hAnsiTheme="minorHAnsi" w:cstheme="minorHAnsi"/>
                <w:sz w:val="22"/>
                <w:szCs w:val="22"/>
              </w:rPr>
            </w:pPr>
          </w:p>
        </w:tc>
      </w:tr>
      <w:tr w:rsidR="00F84F94" w:rsidRPr="00C53163" w14:paraId="3DE64F23" w14:textId="77777777" w:rsidTr="006F2629">
        <w:tc>
          <w:tcPr>
            <w:tcW w:w="4050" w:type="dxa"/>
          </w:tcPr>
          <w:p w14:paraId="68214719" w14:textId="5CF3B133" w:rsidR="00F84F94" w:rsidRPr="000C694C" w:rsidRDefault="00F84F94" w:rsidP="00F84F94">
            <w:pPr>
              <w:spacing w:line="330" w:lineRule="exact"/>
              <w:rPr>
                <w:rFonts w:asciiTheme="minorHAnsi" w:hAnsiTheme="minorHAnsi" w:cstheme="minorHAnsi"/>
                <w:b/>
                <w:bCs/>
                <w:sz w:val="22"/>
                <w:szCs w:val="22"/>
              </w:rPr>
            </w:pPr>
            <w:r w:rsidRPr="000C694C">
              <w:rPr>
                <w:rFonts w:asciiTheme="minorHAnsi" w:hAnsiTheme="minorHAnsi" w:cstheme="minorHAnsi"/>
                <w:b/>
                <w:bCs/>
                <w:sz w:val="22"/>
                <w:szCs w:val="22"/>
              </w:rPr>
              <w:t xml:space="preserve">Other </w:t>
            </w:r>
            <w:r w:rsidR="003E073C" w:rsidRPr="000C694C">
              <w:rPr>
                <w:rFonts w:asciiTheme="minorHAnsi" w:hAnsiTheme="minorHAnsi" w:cstheme="minorHAnsi"/>
                <w:b/>
                <w:bCs/>
                <w:sz w:val="22"/>
                <w:szCs w:val="28"/>
              </w:rPr>
              <w:t>current</w:t>
            </w:r>
            <w:r w:rsidRPr="000C694C">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5FB17E39"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c>
          <w:tcPr>
            <w:tcW w:w="1350" w:type="dxa"/>
            <w:vAlign w:val="bottom"/>
          </w:tcPr>
          <w:p w14:paraId="37443004"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DF2E517" w14:textId="77777777" w:rsidR="00F84F94" w:rsidRPr="00C53163" w:rsidRDefault="00F84F94"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7A4B82D0" w14:textId="77777777" w:rsidR="00F84F94" w:rsidRPr="00C53163" w:rsidRDefault="00F84F94" w:rsidP="00F84F94">
            <w:pPr>
              <w:tabs>
                <w:tab w:val="decimal" w:pos="1042"/>
              </w:tabs>
              <w:spacing w:line="330" w:lineRule="exact"/>
              <w:rPr>
                <w:rFonts w:asciiTheme="minorHAnsi" w:hAnsiTheme="minorHAnsi" w:cstheme="minorHAnsi"/>
                <w:sz w:val="22"/>
                <w:szCs w:val="22"/>
              </w:rPr>
            </w:pPr>
          </w:p>
        </w:tc>
      </w:tr>
      <w:tr w:rsidR="00317B75" w:rsidRPr="00C53163" w14:paraId="18BA233C" w14:textId="77777777" w:rsidTr="006F2629">
        <w:tc>
          <w:tcPr>
            <w:tcW w:w="4050" w:type="dxa"/>
          </w:tcPr>
          <w:p w14:paraId="4EC2816A" w14:textId="50A3BADA" w:rsidR="00317B75" w:rsidRPr="00AD51C3" w:rsidRDefault="00317B75" w:rsidP="00F84F94">
            <w:pPr>
              <w:spacing w:line="330" w:lineRule="exact"/>
              <w:rPr>
                <w:rFonts w:asciiTheme="minorHAnsi" w:hAnsiTheme="minorHAnsi" w:cstheme="minorHAnsi"/>
                <w:sz w:val="22"/>
                <w:szCs w:val="22"/>
              </w:rPr>
            </w:pPr>
            <w:r w:rsidRPr="00AD51C3">
              <w:rPr>
                <w:rFonts w:asciiTheme="minorHAnsi" w:hAnsiTheme="minorHAnsi" w:cstheme="minorHAnsi"/>
                <w:sz w:val="22"/>
                <w:szCs w:val="22"/>
              </w:rPr>
              <w:t>Related parties</w:t>
            </w:r>
          </w:p>
        </w:tc>
        <w:tc>
          <w:tcPr>
            <w:tcW w:w="1260" w:type="dxa"/>
            <w:tcBorders>
              <w:top w:val="nil"/>
              <w:left w:val="nil"/>
              <w:bottom w:val="nil"/>
              <w:right w:val="nil"/>
            </w:tcBorders>
            <w:vAlign w:val="bottom"/>
          </w:tcPr>
          <w:p w14:paraId="16EBA44A"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c>
          <w:tcPr>
            <w:tcW w:w="1350" w:type="dxa"/>
            <w:vAlign w:val="bottom"/>
          </w:tcPr>
          <w:p w14:paraId="690A6A1F"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F960CCA" w14:textId="77777777" w:rsidR="00317B75" w:rsidRPr="00C53163" w:rsidRDefault="00317B75" w:rsidP="00F84F94">
            <w:pPr>
              <w:tabs>
                <w:tab w:val="decimal" w:pos="1042"/>
              </w:tabs>
              <w:spacing w:line="330" w:lineRule="exact"/>
              <w:rPr>
                <w:rFonts w:asciiTheme="minorHAnsi" w:hAnsiTheme="minorHAnsi" w:cstheme="minorHAnsi"/>
                <w:sz w:val="22"/>
                <w:szCs w:val="22"/>
                <w:cs/>
              </w:rPr>
            </w:pPr>
          </w:p>
        </w:tc>
        <w:tc>
          <w:tcPr>
            <w:tcW w:w="1350" w:type="dxa"/>
            <w:vAlign w:val="bottom"/>
          </w:tcPr>
          <w:p w14:paraId="4A757FF1" w14:textId="77777777" w:rsidR="00317B75" w:rsidRPr="00C53163" w:rsidRDefault="00317B75" w:rsidP="00F84F94">
            <w:pPr>
              <w:tabs>
                <w:tab w:val="decimal" w:pos="1042"/>
              </w:tabs>
              <w:spacing w:line="330" w:lineRule="exact"/>
              <w:rPr>
                <w:rFonts w:asciiTheme="minorHAnsi" w:hAnsiTheme="minorHAnsi" w:cstheme="minorHAnsi"/>
                <w:sz w:val="22"/>
                <w:szCs w:val="22"/>
              </w:rPr>
            </w:pPr>
          </w:p>
        </w:tc>
      </w:tr>
      <w:tr w:rsidR="00B1779D" w:rsidRPr="00C53163" w14:paraId="3F78D628" w14:textId="77777777" w:rsidTr="006F2629">
        <w:tc>
          <w:tcPr>
            <w:tcW w:w="4050" w:type="dxa"/>
          </w:tcPr>
          <w:p w14:paraId="3E2972C5" w14:textId="77777777" w:rsidR="00B1779D" w:rsidRPr="000C694C" w:rsidRDefault="00B1779D" w:rsidP="00513666">
            <w:pPr>
              <w:spacing w:line="330" w:lineRule="exact"/>
              <w:ind w:left="972" w:right="-108" w:hanging="440"/>
              <w:rPr>
                <w:rFonts w:asciiTheme="minorHAnsi" w:hAnsiTheme="minorHAnsi" w:cstheme="minorHAnsi"/>
                <w:sz w:val="22"/>
                <w:szCs w:val="22"/>
              </w:rPr>
            </w:pPr>
            <w:r w:rsidRPr="000C694C">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5724D3AB" w14:textId="53722D16" w:rsidR="00B1779D" w:rsidRPr="00B36A2B" w:rsidRDefault="00DD39DC"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5,727</w:t>
            </w:r>
          </w:p>
        </w:tc>
        <w:tc>
          <w:tcPr>
            <w:tcW w:w="1350" w:type="dxa"/>
            <w:tcBorders>
              <w:top w:val="nil"/>
              <w:left w:val="nil"/>
              <w:bottom w:val="nil"/>
              <w:right w:val="nil"/>
            </w:tcBorders>
            <w:vAlign w:val="bottom"/>
          </w:tcPr>
          <w:p w14:paraId="3AD93ABC" w14:textId="5F40326A" w:rsidR="00B1779D" w:rsidRPr="00C53163" w:rsidRDefault="00157D5F" w:rsidP="00B1779D">
            <w:pP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2,598</w:t>
            </w:r>
          </w:p>
        </w:tc>
        <w:tc>
          <w:tcPr>
            <w:tcW w:w="1350" w:type="dxa"/>
            <w:tcBorders>
              <w:top w:val="nil"/>
              <w:left w:val="nil"/>
              <w:bottom w:val="nil"/>
              <w:right w:val="nil"/>
            </w:tcBorders>
            <w:vAlign w:val="bottom"/>
          </w:tcPr>
          <w:p w14:paraId="3AAF228D" w14:textId="3CDAE48D" w:rsidR="00B1779D" w:rsidRPr="001F66DF" w:rsidRDefault="00157D5F" w:rsidP="00B1779D">
            <w:pPr>
              <w:tabs>
                <w:tab w:val="decimal" w:pos="1042"/>
              </w:tabs>
              <w:spacing w:line="330" w:lineRule="exact"/>
              <w:jc w:val="right"/>
              <w:rPr>
                <w:rFonts w:asciiTheme="minorHAnsi" w:hAnsiTheme="minorHAnsi" w:cstheme="minorHAnsi"/>
                <w:sz w:val="22"/>
                <w:szCs w:val="22"/>
                <w:cs/>
              </w:rPr>
            </w:pPr>
            <w:r w:rsidRPr="00157D5F">
              <w:rPr>
                <w:rFonts w:asciiTheme="minorHAnsi" w:hAnsiTheme="minorHAnsi" w:cstheme="minorHAnsi"/>
                <w:sz w:val="22"/>
                <w:szCs w:val="22"/>
              </w:rPr>
              <w:t>29,015</w:t>
            </w:r>
          </w:p>
        </w:tc>
        <w:tc>
          <w:tcPr>
            <w:tcW w:w="1350" w:type="dxa"/>
            <w:vAlign w:val="bottom"/>
          </w:tcPr>
          <w:p w14:paraId="6BCD5668" w14:textId="347EB91C" w:rsidR="00B1779D" w:rsidRPr="00C53163" w:rsidRDefault="00157D5F" w:rsidP="00B1779D">
            <w:pP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27,911</w:t>
            </w:r>
          </w:p>
        </w:tc>
      </w:tr>
      <w:tr w:rsidR="00B1779D" w:rsidRPr="00C53163" w14:paraId="5C68AA39" w14:textId="77777777" w:rsidTr="006F2629">
        <w:tc>
          <w:tcPr>
            <w:tcW w:w="4050" w:type="dxa"/>
          </w:tcPr>
          <w:p w14:paraId="19BC9879" w14:textId="77777777" w:rsidR="00B1779D" w:rsidRPr="000C694C" w:rsidRDefault="00B1779D" w:rsidP="00513666">
            <w:pPr>
              <w:spacing w:line="330" w:lineRule="exact"/>
              <w:ind w:left="972" w:right="-108" w:hanging="440"/>
              <w:rPr>
                <w:rFonts w:asciiTheme="minorHAnsi" w:hAnsiTheme="minorHAnsi" w:cstheme="minorHAnsi"/>
                <w:sz w:val="22"/>
                <w:szCs w:val="22"/>
              </w:rPr>
            </w:pPr>
            <w:r w:rsidRPr="000C694C">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7332088F" w14:textId="37765510" w:rsidR="00B1779D" w:rsidRPr="00B36A2B" w:rsidRDefault="00DD39DC"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113</w:t>
            </w:r>
          </w:p>
        </w:tc>
        <w:tc>
          <w:tcPr>
            <w:tcW w:w="1350" w:type="dxa"/>
            <w:tcBorders>
              <w:top w:val="nil"/>
              <w:left w:val="nil"/>
              <w:bottom w:val="nil"/>
              <w:right w:val="nil"/>
            </w:tcBorders>
            <w:vAlign w:val="bottom"/>
          </w:tcPr>
          <w:p w14:paraId="617F5567" w14:textId="7C903060" w:rsidR="00B1779D" w:rsidRPr="00C53163" w:rsidRDefault="00157D5F" w:rsidP="00B1779D">
            <w:pP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96</w:t>
            </w:r>
          </w:p>
        </w:tc>
        <w:tc>
          <w:tcPr>
            <w:tcW w:w="1350" w:type="dxa"/>
            <w:tcBorders>
              <w:top w:val="nil"/>
              <w:left w:val="nil"/>
              <w:bottom w:val="nil"/>
              <w:right w:val="nil"/>
            </w:tcBorders>
            <w:vAlign w:val="bottom"/>
          </w:tcPr>
          <w:p w14:paraId="6CFC2935" w14:textId="429CBE79" w:rsidR="00B1779D" w:rsidRPr="001F66DF" w:rsidRDefault="00157D5F" w:rsidP="00B1779D">
            <w:pPr>
              <w:spacing w:line="330" w:lineRule="exact"/>
              <w:ind w:left="318"/>
              <w:jc w:val="right"/>
              <w:rPr>
                <w:rFonts w:asciiTheme="minorHAnsi" w:hAnsiTheme="minorHAnsi" w:cstheme="minorHAnsi"/>
                <w:sz w:val="22"/>
                <w:szCs w:val="22"/>
              </w:rPr>
            </w:pPr>
            <w:r w:rsidRPr="00157D5F">
              <w:rPr>
                <w:rFonts w:asciiTheme="minorHAnsi" w:hAnsiTheme="minorHAnsi" w:cstheme="minorHAnsi"/>
                <w:sz w:val="22"/>
                <w:szCs w:val="22"/>
              </w:rPr>
              <w:t>31,334</w:t>
            </w:r>
          </w:p>
        </w:tc>
        <w:tc>
          <w:tcPr>
            <w:tcW w:w="1350" w:type="dxa"/>
            <w:vAlign w:val="bottom"/>
          </w:tcPr>
          <w:p w14:paraId="20C5B976" w14:textId="1243FB81" w:rsidR="00B1779D" w:rsidRPr="00C53163" w:rsidRDefault="00157D5F" w:rsidP="00B1779D">
            <w:pP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24,956</w:t>
            </w:r>
          </w:p>
        </w:tc>
      </w:tr>
      <w:tr w:rsidR="00B1779D" w:rsidRPr="00C53163" w14:paraId="5C54A090" w14:textId="77777777" w:rsidTr="006F2629">
        <w:trPr>
          <w:trHeight w:val="80"/>
        </w:trPr>
        <w:tc>
          <w:tcPr>
            <w:tcW w:w="4050" w:type="dxa"/>
          </w:tcPr>
          <w:p w14:paraId="4AED6223" w14:textId="4FAFFAE2" w:rsidR="00B1779D" w:rsidRPr="000C694C" w:rsidRDefault="00B1779D" w:rsidP="00B1779D">
            <w:pPr>
              <w:spacing w:line="330" w:lineRule="exact"/>
              <w:ind w:left="528" w:right="-102" w:hanging="528"/>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DE64DA">
              <w:rPr>
                <w:rFonts w:asciiTheme="minorHAnsi" w:hAnsiTheme="minorHAnsi" w:cstheme="minorHAnsi"/>
                <w:sz w:val="22"/>
                <w:szCs w:val="22"/>
              </w:rPr>
              <w:t>a</w:t>
            </w:r>
            <w:r w:rsidRPr="000C694C">
              <w:rPr>
                <w:rFonts w:asciiTheme="minorHAnsi" w:hAnsiTheme="minorHAnsi" w:cstheme="minorHAnsi"/>
                <w:sz w:val="22"/>
                <w:szCs w:val="22"/>
              </w:rPr>
              <w:t>llowance for expected credit loss</w:t>
            </w:r>
          </w:p>
        </w:tc>
        <w:tc>
          <w:tcPr>
            <w:tcW w:w="1260" w:type="dxa"/>
            <w:tcBorders>
              <w:top w:val="nil"/>
              <w:left w:val="nil"/>
              <w:bottom w:val="nil"/>
              <w:right w:val="nil"/>
            </w:tcBorders>
            <w:vAlign w:val="bottom"/>
          </w:tcPr>
          <w:p w14:paraId="0FDAB807" w14:textId="6DA1FA9A" w:rsidR="00B1779D" w:rsidRPr="00B36A2B" w:rsidRDefault="00C56CAF" w:rsidP="00B1779D">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DD39DC" w:rsidRPr="00B36A2B">
              <w:rPr>
                <w:rFonts w:asciiTheme="minorHAnsi" w:hAnsiTheme="minorHAnsi" w:cstheme="minorHAnsi"/>
                <w:sz w:val="22"/>
                <w:szCs w:val="22"/>
              </w:rPr>
              <w:t>-</w:t>
            </w:r>
          </w:p>
        </w:tc>
        <w:tc>
          <w:tcPr>
            <w:tcW w:w="1350" w:type="dxa"/>
            <w:tcBorders>
              <w:top w:val="nil"/>
              <w:left w:val="nil"/>
              <w:bottom w:val="nil"/>
              <w:right w:val="nil"/>
            </w:tcBorders>
            <w:vAlign w:val="bottom"/>
          </w:tcPr>
          <w:p w14:paraId="54D299D1" w14:textId="3010B605" w:rsidR="00B1779D" w:rsidRPr="00C53163" w:rsidRDefault="00157D5F" w:rsidP="00157D5F">
            <w:pPr>
              <w:pBdr>
                <w:bottom w:val="single" w:sz="4" w:space="1" w:color="auto"/>
              </w:pBdr>
              <w:spacing w:line="330" w:lineRule="exact"/>
              <w:jc w:val="center"/>
              <w:rPr>
                <w:rFonts w:asciiTheme="minorHAnsi" w:hAnsiTheme="minorHAnsi" w:cstheme="minorHAnsi"/>
                <w:sz w:val="22"/>
                <w:szCs w:val="22"/>
              </w:rPr>
            </w:pPr>
            <w:r w:rsidRPr="001F66DF">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2E63C663" w14:textId="06A6D33C" w:rsidR="00B1779D" w:rsidRPr="001F66DF" w:rsidRDefault="00157D5F"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(34,835)</w:t>
            </w:r>
          </w:p>
        </w:tc>
        <w:tc>
          <w:tcPr>
            <w:tcW w:w="1350" w:type="dxa"/>
            <w:vAlign w:val="bottom"/>
          </w:tcPr>
          <w:p w14:paraId="44BE872D" w14:textId="4902538D" w:rsidR="00B1779D" w:rsidRPr="00C53163" w:rsidRDefault="00157D5F"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157D5F">
              <w:rPr>
                <w:rFonts w:asciiTheme="minorHAnsi" w:hAnsiTheme="minorHAnsi" w:cstheme="minorHAnsi"/>
                <w:sz w:val="22"/>
                <w:szCs w:val="22"/>
              </w:rPr>
              <w:t>(19,283)</w:t>
            </w:r>
          </w:p>
        </w:tc>
      </w:tr>
      <w:tr w:rsidR="00B1779D" w:rsidRPr="00C53163" w14:paraId="170E1C6C" w14:textId="77777777" w:rsidTr="006F2629">
        <w:trPr>
          <w:trHeight w:val="80"/>
        </w:trPr>
        <w:tc>
          <w:tcPr>
            <w:tcW w:w="4050" w:type="dxa"/>
          </w:tcPr>
          <w:p w14:paraId="35A09EA3" w14:textId="24CDF8D7" w:rsidR="00B1779D" w:rsidRPr="00C53163" w:rsidRDefault="00B1779D" w:rsidP="00B1779D">
            <w:pPr>
              <w:spacing w:line="330" w:lineRule="exact"/>
              <w:rPr>
                <w:rFonts w:asciiTheme="minorHAnsi" w:hAnsiTheme="minorHAnsi" w:cstheme="minorHAnsi"/>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6DF2A363" w14:textId="5BEBA206" w:rsidR="00B1779D" w:rsidRPr="00B36A2B" w:rsidRDefault="00DD39DC" w:rsidP="00B1779D">
            <w:pPr>
              <w:pBdr>
                <w:bottom w:val="single" w:sz="4" w:space="1" w:color="auto"/>
              </w:pBdr>
              <w:tabs>
                <w:tab w:val="decimal" w:pos="1042"/>
              </w:tabs>
              <w:spacing w:line="330" w:lineRule="exact"/>
              <w:rPr>
                <w:rFonts w:asciiTheme="minorHAnsi" w:hAnsiTheme="minorHAnsi" w:cstheme="minorHAnsi"/>
                <w:b/>
                <w:bCs/>
                <w:sz w:val="22"/>
                <w:szCs w:val="22"/>
                <w:cs/>
              </w:rPr>
            </w:pPr>
            <w:r w:rsidRPr="00B36A2B">
              <w:rPr>
                <w:rFonts w:asciiTheme="minorHAnsi" w:hAnsiTheme="minorHAnsi" w:cstheme="minorHAnsi"/>
                <w:b/>
                <w:bCs/>
                <w:sz w:val="22"/>
                <w:szCs w:val="22"/>
              </w:rPr>
              <w:t>5,840</w:t>
            </w:r>
          </w:p>
        </w:tc>
        <w:tc>
          <w:tcPr>
            <w:tcW w:w="1350" w:type="dxa"/>
            <w:tcBorders>
              <w:top w:val="nil"/>
              <w:left w:val="nil"/>
              <w:bottom w:val="nil"/>
              <w:right w:val="nil"/>
            </w:tcBorders>
            <w:vAlign w:val="bottom"/>
          </w:tcPr>
          <w:p w14:paraId="1072F472" w14:textId="794C2F3F" w:rsidR="00B1779D" w:rsidRPr="00157D5F" w:rsidRDefault="00157D5F"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157D5F">
              <w:rPr>
                <w:rFonts w:asciiTheme="minorHAnsi" w:hAnsiTheme="minorHAnsi" w:cstheme="minorHAnsi"/>
                <w:b/>
                <w:bCs/>
                <w:sz w:val="22"/>
                <w:szCs w:val="22"/>
              </w:rPr>
              <w:t>2,694</w:t>
            </w:r>
          </w:p>
        </w:tc>
        <w:tc>
          <w:tcPr>
            <w:tcW w:w="1350" w:type="dxa"/>
            <w:tcBorders>
              <w:top w:val="nil"/>
              <w:left w:val="nil"/>
              <w:bottom w:val="nil"/>
              <w:right w:val="nil"/>
            </w:tcBorders>
            <w:vAlign w:val="bottom"/>
          </w:tcPr>
          <w:p w14:paraId="2518670C" w14:textId="7ABD7AB8" w:rsidR="00B1779D" w:rsidRPr="00157D5F" w:rsidRDefault="00157D5F" w:rsidP="00B1779D">
            <w:pPr>
              <w:pBdr>
                <w:bottom w:val="single" w:sz="4" w:space="1" w:color="auto"/>
              </w:pBdr>
              <w:tabs>
                <w:tab w:val="decimal" w:pos="1042"/>
              </w:tabs>
              <w:spacing w:line="330" w:lineRule="exact"/>
              <w:jc w:val="right"/>
              <w:rPr>
                <w:rFonts w:asciiTheme="minorHAnsi" w:hAnsiTheme="minorHAnsi" w:cstheme="minorHAnsi"/>
                <w:b/>
                <w:bCs/>
                <w:sz w:val="22"/>
                <w:szCs w:val="22"/>
              </w:rPr>
            </w:pPr>
            <w:r w:rsidRPr="00157D5F">
              <w:rPr>
                <w:rFonts w:asciiTheme="minorHAnsi" w:hAnsiTheme="minorHAnsi" w:cstheme="minorHAnsi"/>
                <w:b/>
                <w:bCs/>
                <w:sz w:val="22"/>
                <w:szCs w:val="22"/>
              </w:rPr>
              <w:t>25,514</w:t>
            </w:r>
          </w:p>
        </w:tc>
        <w:tc>
          <w:tcPr>
            <w:tcW w:w="1350" w:type="dxa"/>
            <w:vAlign w:val="bottom"/>
          </w:tcPr>
          <w:p w14:paraId="34360297" w14:textId="5219E858" w:rsidR="00B1779D" w:rsidRPr="00157D5F" w:rsidRDefault="00157D5F" w:rsidP="00B1779D">
            <w:pPr>
              <w:pBdr>
                <w:bottom w:val="single" w:sz="4" w:space="1" w:color="auto"/>
              </w:pBdr>
              <w:tabs>
                <w:tab w:val="decimal" w:pos="1042"/>
              </w:tabs>
              <w:spacing w:line="330" w:lineRule="exact"/>
              <w:jc w:val="right"/>
              <w:rPr>
                <w:rFonts w:asciiTheme="minorHAnsi" w:hAnsiTheme="minorHAnsi" w:cstheme="minorHAnsi"/>
                <w:b/>
                <w:bCs/>
                <w:sz w:val="22"/>
                <w:szCs w:val="22"/>
              </w:rPr>
            </w:pPr>
            <w:r w:rsidRPr="00157D5F">
              <w:rPr>
                <w:rFonts w:asciiTheme="minorHAnsi" w:hAnsiTheme="minorHAnsi" w:cstheme="minorHAnsi"/>
                <w:b/>
                <w:bCs/>
                <w:sz w:val="22"/>
                <w:szCs w:val="22"/>
              </w:rPr>
              <w:t>33,584</w:t>
            </w:r>
          </w:p>
        </w:tc>
      </w:tr>
      <w:tr w:rsidR="00B1779D" w:rsidRPr="00C53163" w14:paraId="060153F1" w14:textId="77777777" w:rsidTr="006F2629">
        <w:tc>
          <w:tcPr>
            <w:tcW w:w="4050" w:type="dxa"/>
          </w:tcPr>
          <w:p w14:paraId="2E619207" w14:textId="77777777" w:rsidR="00B1779D" w:rsidRPr="0087643C" w:rsidRDefault="00B1779D" w:rsidP="00B1779D">
            <w:pPr>
              <w:spacing w:line="330" w:lineRule="exact"/>
              <w:rPr>
                <w:rFonts w:asciiTheme="minorHAnsi" w:hAnsiTheme="minorHAnsi" w:cstheme="minorHAnsi"/>
                <w:b/>
                <w:bCs/>
                <w:sz w:val="22"/>
                <w:szCs w:val="22"/>
              </w:rPr>
            </w:pPr>
          </w:p>
          <w:p w14:paraId="6CB4DC0A" w14:textId="77777777" w:rsidR="0000396D" w:rsidRDefault="0000396D" w:rsidP="00B1779D">
            <w:pPr>
              <w:spacing w:line="330" w:lineRule="exact"/>
              <w:rPr>
                <w:rFonts w:asciiTheme="minorHAnsi" w:hAnsiTheme="minorHAnsi" w:cstheme="minorBidi"/>
                <w:b/>
                <w:bCs/>
                <w:sz w:val="22"/>
                <w:szCs w:val="22"/>
              </w:rPr>
            </w:pPr>
          </w:p>
          <w:p w14:paraId="16B2B0CA" w14:textId="77777777" w:rsidR="0000396D" w:rsidRDefault="0000396D" w:rsidP="00B1779D">
            <w:pPr>
              <w:spacing w:line="330" w:lineRule="exact"/>
              <w:rPr>
                <w:rFonts w:asciiTheme="minorHAnsi" w:hAnsiTheme="minorHAnsi" w:cstheme="minorBidi"/>
                <w:b/>
                <w:bCs/>
                <w:sz w:val="22"/>
                <w:szCs w:val="22"/>
              </w:rPr>
            </w:pPr>
          </w:p>
          <w:p w14:paraId="6C73A7F3" w14:textId="77777777" w:rsidR="0000396D" w:rsidRDefault="0000396D" w:rsidP="00B1779D">
            <w:pPr>
              <w:spacing w:line="330" w:lineRule="exact"/>
              <w:rPr>
                <w:rFonts w:asciiTheme="minorHAnsi" w:hAnsiTheme="minorHAnsi" w:cstheme="minorBidi"/>
                <w:b/>
                <w:bCs/>
                <w:sz w:val="22"/>
                <w:szCs w:val="22"/>
              </w:rPr>
            </w:pPr>
          </w:p>
          <w:p w14:paraId="79560256" w14:textId="77777777" w:rsidR="00285A8E" w:rsidRDefault="00285A8E" w:rsidP="00B1779D">
            <w:pPr>
              <w:spacing w:line="330" w:lineRule="exact"/>
              <w:rPr>
                <w:rFonts w:asciiTheme="minorHAnsi" w:hAnsiTheme="minorHAnsi" w:cstheme="minorBidi"/>
                <w:b/>
                <w:bCs/>
                <w:sz w:val="22"/>
                <w:szCs w:val="22"/>
              </w:rPr>
            </w:pPr>
          </w:p>
          <w:p w14:paraId="0E1C0606" w14:textId="77777777" w:rsidR="00285A8E" w:rsidRDefault="00285A8E" w:rsidP="00B1779D">
            <w:pPr>
              <w:spacing w:line="330" w:lineRule="exact"/>
              <w:rPr>
                <w:rFonts w:asciiTheme="minorHAnsi" w:hAnsiTheme="minorHAnsi" w:cstheme="minorBidi"/>
                <w:b/>
                <w:bCs/>
                <w:sz w:val="22"/>
                <w:szCs w:val="22"/>
              </w:rPr>
            </w:pPr>
          </w:p>
          <w:p w14:paraId="2E48E35A" w14:textId="77777777" w:rsidR="00836B42" w:rsidRDefault="00836B42" w:rsidP="00B1779D">
            <w:pPr>
              <w:spacing w:line="330" w:lineRule="exact"/>
              <w:rPr>
                <w:rFonts w:asciiTheme="minorHAnsi" w:hAnsiTheme="minorHAnsi" w:cstheme="minorBidi"/>
                <w:b/>
                <w:bCs/>
                <w:sz w:val="22"/>
                <w:szCs w:val="22"/>
              </w:rPr>
            </w:pPr>
          </w:p>
          <w:p w14:paraId="0BC11360" w14:textId="597BBCF4" w:rsidR="00B1779D" w:rsidRPr="00C53163" w:rsidRDefault="00B1779D" w:rsidP="00B1779D">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Other </w:t>
            </w:r>
            <w:r w:rsidRPr="0087643C">
              <w:rPr>
                <w:rFonts w:asciiTheme="minorHAnsi" w:hAnsiTheme="minorHAnsi" w:cstheme="minorHAnsi"/>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09110E5D" w14:textId="77777777" w:rsidR="00B1779D" w:rsidRPr="00C07C62" w:rsidRDefault="00B1779D" w:rsidP="00B1779D">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6E60BA02" w14:textId="77777777" w:rsidR="00B1779D" w:rsidRPr="00C53163" w:rsidRDefault="00B1779D" w:rsidP="00B1779D">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0FCCCFB9" w14:textId="77777777" w:rsidR="00B1779D" w:rsidRPr="001F66DF" w:rsidRDefault="00B1779D" w:rsidP="00B1779D">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F499C63" w14:textId="77777777" w:rsidR="00B1779D" w:rsidRPr="00C53163" w:rsidRDefault="00B1779D" w:rsidP="00B1779D">
            <w:pPr>
              <w:tabs>
                <w:tab w:val="decimal" w:pos="1042"/>
              </w:tabs>
              <w:spacing w:line="330" w:lineRule="exact"/>
              <w:jc w:val="right"/>
              <w:rPr>
                <w:rFonts w:asciiTheme="minorHAnsi" w:hAnsiTheme="minorHAnsi" w:cstheme="minorHAnsi"/>
                <w:sz w:val="22"/>
                <w:szCs w:val="22"/>
              </w:rPr>
            </w:pPr>
          </w:p>
        </w:tc>
      </w:tr>
      <w:tr w:rsidR="00B1779D" w:rsidRPr="00C53163" w14:paraId="4F53BC09" w14:textId="77777777" w:rsidTr="006F2629">
        <w:tc>
          <w:tcPr>
            <w:tcW w:w="4050" w:type="dxa"/>
          </w:tcPr>
          <w:p w14:paraId="4F8AF463" w14:textId="512B2D36" w:rsidR="00B1779D" w:rsidRPr="00000A06" w:rsidRDefault="00B1779D" w:rsidP="00B1779D">
            <w:pPr>
              <w:spacing w:line="330" w:lineRule="exact"/>
              <w:rPr>
                <w:rFonts w:asciiTheme="minorHAnsi" w:hAnsiTheme="minorHAnsi" w:cstheme="minorHAnsi"/>
                <w:sz w:val="22"/>
                <w:szCs w:val="22"/>
              </w:rPr>
            </w:pPr>
            <w:r w:rsidRPr="00000A06">
              <w:rPr>
                <w:rFonts w:asciiTheme="minorHAnsi" w:hAnsiTheme="minorHAnsi" w:cstheme="minorHAnsi"/>
                <w:sz w:val="22"/>
                <w:szCs w:val="22"/>
              </w:rPr>
              <w:t>Unrelated parties</w:t>
            </w:r>
          </w:p>
        </w:tc>
        <w:tc>
          <w:tcPr>
            <w:tcW w:w="1260" w:type="dxa"/>
            <w:tcBorders>
              <w:top w:val="nil"/>
              <w:left w:val="nil"/>
              <w:bottom w:val="nil"/>
              <w:right w:val="nil"/>
            </w:tcBorders>
            <w:vAlign w:val="bottom"/>
          </w:tcPr>
          <w:p w14:paraId="20CE4D23" w14:textId="77777777" w:rsidR="00B1779D" w:rsidRPr="00C07C62" w:rsidRDefault="00B1779D" w:rsidP="00B1779D">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5720305" w14:textId="77777777" w:rsidR="00B1779D" w:rsidRPr="00C53163" w:rsidRDefault="00B1779D" w:rsidP="00B1779D">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1EA9F59" w14:textId="77777777" w:rsidR="00B1779D" w:rsidRPr="001F66DF" w:rsidRDefault="00B1779D" w:rsidP="00B1779D">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0EFEC94" w14:textId="77777777" w:rsidR="00B1779D" w:rsidRPr="00C53163" w:rsidRDefault="00B1779D" w:rsidP="00B1779D">
            <w:pPr>
              <w:tabs>
                <w:tab w:val="decimal" w:pos="1042"/>
              </w:tabs>
              <w:spacing w:line="330" w:lineRule="exact"/>
              <w:jc w:val="right"/>
              <w:rPr>
                <w:rFonts w:asciiTheme="minorHAnsi" w:hAnsiTheme="minorHAnsi" w:cstheme="minorHAnsi"/>
                <w:sz w:val="22"/>
                <w:szCs w:val="22"/>
              </w:rPr>
            </w:pPr>
          </w:p>
        </w:tc>
      </w:tr>
      <w:tr w:rsidR="00B1779D" w:rsidRPr="00C53163" w14:paraId="7B9750DE" w14:textId="77777777" w:rsidTr="006F2629">
        <w:tc>
          <w:tcPr>
            <w:tcW w:w="4050" w:type="dxa"/>
          </w:tcPr>
          <w:p w14:paraId="69CCFCCF" w14:textId="77777777" w:rsidR="00B1779D" w:rsidRPr="00C53163" w:rsidRDefault="00B1779D" w:rsidP="00B1779D">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780B9213" w14:textId="6EC07603" w:rsidR="00B1779D" w:rsidRPr="00B36A2B" w:rsidRDefault="00AB435E" w:rsidP="00B1779D">
            <w:pP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356</w:t>
            </w:r>
            <w:r w:rsidR="00045438" w:rsidRPr="00B36A2B">
              <w:rPr>
                <w:rFonts w:asciiTheme="minorHAnsi" w:hAnsiTheme="minorHAnsi" w:cstheme="minorHAnsi"/>
                <w:sz w:val="22"/>
                <w:szCs w:val="22"/>
              </w:rPr>
              <w:t>,406</w:t>
            </w:r>
          </w:p>
        </w:tc>
        <w:tc>
          <w:tcPr>
            <w:tcW w:w="1350" w:type="dxa"/>
            <w:tcBorders>
              <w:top w:val="nil"/>
              <w:left w:val="nil"/>
              <w:bottom w:val="nil"/>
              <w:right w:val="nil"/>
            </w:tcBorders>
            <w:vAlign w:val="bottom"/>
          </w:tcPr>
          <w:p w14:paraId="6EEFCCEC" w14:textId="2206AE70" w:rsidR="00B1779D" w:rsidRPr="00C53163" w:rsidRDefault="003150D6" w:rsidP="00B1779D">
            <w:pPr>
              <w:tabs>
                <w:tab w:val="decimal" w:pos="1042"/>
              </w:tabs>
              <w:spacing w:line="330" w:lineRule="exact"/>
              <w:jc w:val="right"/>
              <w:rPr>
                <w:rFonts w:asciiTheme="minorHAnsi" w:hAnsiTheme="minorHAnsi" w:cstheme="minorHAnsi"/>
                <w:sz w:val="22"/>
                <w:szCs w:val="22"/>
                <w:cs/>
              </w:rPr>
            </w:pPr>
            <w:r w:rsidRPr="003150D6">
              <w:rPr>
                <w:rFonts w:asciiTheme="minorHAnsi" w:hAnsiTheme="minorHAnsi" w:cstheme="minorHAnsi"/>
                <w:sz w:val="22"/>
                <w:szCs w:val="22"/>
              </w:rPr>
              <w:t>334,120</w:t>
            </w:r>
          </w:p>
        </w:tc>
        <w:tc>
          <w:tcPr>
            <w:tcW w:w="1350" w:type="dxa"/>
            <w:tcBorders>
              <w:top w:val="nil"/>
              <w:left w:val="nil"/>
              <w:bottom w:val="nil"/>
              <w:right w:val="nil"/>
            </w:tcBorders>
            <w:vAlign w:val="bottom"/>
          </w:tcPr>
          <w:p w14:paraId="00957AD7" w14:textId="755EB635" w:rsidR="00B1779D" w:rsidRPr="001F66DF"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37,344</w:t>
            </w:r>
          </w:p>
        </w:tc>
        <w:tc>
          <w:tcPr>
            <w:tcW w:w="1350" w:type="dxa"/>
            <w:vAlign w:val="bottom"/>
          </w:tcPr>
          <w:p w14:paraId="01963C63" w14:textId="4D80FFF2"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37,325</w:t>
            </w:r>
          </w:p>
        </w:tc>
      </w:tr>
      <w:tr w:rsidR="00B1779D" w:rsidRPr="00C53163" w14:paraId="4BD4FA9A" w14:textId="77777777" w:rsidTr="006F2629">
        <w:tc>
          <w:tcPr>
            <w:tcW w:w="4050" w:type="dxa"/>
          </w:tcPr>
          <w:p w14:paraId="7706551C" w14:textId="77777777" w:rsidR="00B1779D" w:rsidRPr="00C53163" w:rsidRDefault="00B1779D" w:rsidP="00B1779D">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48FBF973" w14:textId="0E3CA41E" w:rsidR="00B1779D" w:rsidRPr="00B36A2B" w:rsidRDefault="00045438" w:rsidP="00B1779D">
            <w:pP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31,963</w:t>
            </w:r>
          </w:p>
        </w:tc>
        <w:tc>
          <w:tcPr>
            <w:tcW w:w="1350" w:type="dxa"/>
            <w:tcBorders>
              <w:top w:val="nil"/>
              <w:left w:val="nil"/>
              <w:bottom w:val="nil"/>
              <w:right w:val="nil"/>
            </w:tcBorders>
            <w:vAlign w:val="bottom"/>
          </w:tcPr>
          <w:p w14:paraId="059D885F" w14:textId="68E7C7F2"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31,695</w:t>
            </w:r>
          </w:p>
        </w:tc>
        <w:tc>
          <w:tcPr>
            <w:tcW w:w="1350" w:type="dxa"/>
            <w:tcBorders>
              <w:top w:val="nil"/>
              <w:left w:val="nil"/>
              <w:bottom w:val="nil"/>
              <w:right w:val="nil"/>
            </w:tcBorders>
            <w:vAlign w:val="bottom"/>
          </w:tcPr>
          <w:p w14:paraId="078564F4" w14:textId="1EEE715F" w:rsidR="00B1779D" w:rsidRPr="001F66DF"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27,894</w:t>
            </w:r>
          </w:p>
        </w:tc>
        <w:tc>
          <w:tcPr>
            <w:tcW w:w="1350" w:type="dxa"/>
            <w:vAlign w:val="bottom"/>
          </w:tcPr>
          <w:p w14:paraId="237EA036" w14:textId="3C8016EA"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25,360</w:t>
            </w:r>
          </w:p>
        </w:tc>
      </w:tr>
      <w:tr w:rsidR="00B1779D" w:rsidRPr="00C53163" w14:paraId="6058DBF7" w14:textId="77777777" w:rsidTr="006F2629">
        <w:tc>
          <w:tcPr>
            <w:tcW w:w="4050" w:type="dxa"/>
          </w:tcPr>
          <w:p w14:paraId="3E0DCECB" w14:textId="7E2B0760" w:rsidR="00B1779D" w:rsidRPr="00C53163" w:rsidRDefault="00B1779D" w:rsidP="00B1779D">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Unearned revenue</w:t>
            </w:r>
          </w:p>
        </w:tc>
        <w:tc>
          <w:tcPr>
            <w:tcW w:w="1260" w:type="dxa"/>
            <w:tcBorders>
              <w:top w:val="nil"/>
              <w:left w:val="nil"/>
              <w:bottom w:val="nil"/>
              <w:right w:val="nil"/>
            </w:tcBorders>
            <w:vAlign w:val="bottom"/>
          </w:tcPr>
          <w:p w14:paraId="32C32447" w14:textId="42F016E4" w:rsidR="00B1779D" w:rsidRPr="00B36A2B" w:rsidRDefault="005D2D55" w:rsidP="00CB6CDC">
            <w:pPr>
              <w:tabs>
                <w:tab w:val="decimal" w:pos="1042"/>
              </w:tabs>
              <w:spacing w:line="330" w:lineRule="exact"/>
              <w:rPr>
                <w:rFonts w:asciiTheme="minorHAnsi" w:hAnsiTheme="minorHAnsi" w:cstheme="minorHAnsi"/>
                <w:sz w:val="22"/>
                <w:szCs w:val="22"/>
                <w:cs/>
              </w:rPr>
            </w:pPr>
            <w:r w:rsidRPr="00B36A2B">
              <w:rPr>
                <w:rFonts w:asciiTheme="minorHAnsi" w:hAnsiTheme="minorHAnsi" w:cstheme="minorHAnsi"/>
                <w:sz w:val="22"/>
                <w:szCs w:val="22"/>
              </w:rPr>
              <w:t>2,051</w:t>
            </w:r>
          </w:p>
        </w:tc>
        <w:tc>
          <w:tcPr>
            <w:tcW w:w="1350" w:type="dxa"/>
            <w:tcBorders>
              <w:top w:val="nil"/>
              <w:left w:val="nil"/>
              <w:bottom w:val="nil"/>
              <w:right w:val="nil"/>
            </w:tcBorders>
            <w:vAlign w:val="bottom"/>
          </w:tcPr>
          <w:p w14:paraId="03538C2B" w14:textId="18FBDAD7"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917</w:t>
            </w:r>
          </w:p>
        </w:tc>
        <w:tc>
          <w:tcPr>
            <w:tcW w:w="1350" w:type="dxa"/>
            <w:tcBorders>
              <w:top w:val="nil"/>
              <w:left w:val="nil"/>
              <w:bottom w:val="nil"/>
              <w:right w:val="nil"/>
            </w:tcBorders>
            <w:vAlign w:val="bottom"/>
          </w:tcPr>
          <w:p w14:paraId="3734EEF7" w14:textId="110716B1" w:rsidR="00B1779D" w:rsidRPr="001F66DF" w:rsidRDefault="003150D6" w:rsidP="003150D6">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2,051</w:t>
            </w:r>
          </w:p>
        </w:tc>
        <w:tc>
          <w:tcPr>
            <w:tcW w:w="1350" w:type="dxa"/>
            <w:vAlign w:val="bottom"/>
          </w:tcPr>
          <w:p w14:paraId="04C04D0F" w14:textId="57FE3AB3" w:rsidR="00B1779D" w:rsidRPr="00C53163" w:rsidRDefault="003150D6" w:rsidP="003150D6">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896</w:t>
            </w:r>
          </w:p>
        </w:tc>
      </w:tr>
      <w:tr w:rsidR="00B1779D" w:rsidRPr="00C53163" w14:paraId="5BE0DD90" w14:textId="77777777" w:rsidTr="006F2629">
        <w:tc>
          <w:tcPr>
            <w:tcW w:w="4050" w:type="dxa"/>
          </w:tcPr>
          <w:p w14:paraId="449ECE9F" w14:textId="77777777" w:rsidR="00B1779D" w:rsidRPr="00C53163" w:rsidRDefault="00B1779D" w:rsidP="00B1779D">
            <w:pPr>
              <w:spacing w:line="330" w:lineRule="exact"/>
              <w:ind w:left="775" w:right="-108" w:hanging="234"/>
              <w:rPr>
                <w:rFonts w:asciiTheme="minorHAnsi" w:hAnsiTheme="minorHAnsi" w:cstheme="minorHAnsi"/>
                <w:sz w:val="22"/>
                <w:szCs w:val="22"/>
              </w:rPr>
            </w:pPr>
            <w:r w:rsidRPr="00C53163">
              <w:rPr>
                <w:rFonts w:asciiTheme="minorHAnsi" w:hAnsiTheme="minorHAnsi" w:cstheme="minorHAnsi"/>
                <w:sz w:val="22"/>
                <w:szCs w:val="22"/>
              </w:rPr>
              <w:t>Advance payment for purchase of inventories</w:t>
            </w:r>
          </w:p>
        </w:tc>
        <w:tc>
          <w:tcPr>
            <w:tcW w:w="1260" w:type="dxa"/>
            <w:tcBorders>
              <w:top w:val="nil"/>
              <w:left w:val="nil"/>
              <w:bottom w:val="nil"/>
              <w:right w:val="nil"/>
            </w:tcBorders>
            <w:vAlign w:val="bottom"/>
          </w:tcPr>
          <w:p w14:paraId="1B697A16" w14:textId="11288621" w:rsidR="00B1779D" w:rsidRPr="00B36A2B" w:rsidRDefault="005D2D55" w:rsidP="00B1779D">
            <w:pPr>
              <w:tabs>
                <w:tab w:val="decimal" w:pos="1042"/>
              </w:tabs>
              <w:spacing w:line="330" w:lineRule="exact"/>
              <w:rPr>
                <w:rFonts w:asciiTheme="minorHAnsi" w:hAnsiTheme="minorHAnsi" w:cstheme="minorHAnsi"/>
                <w:sz w:val="22"/>
                <w:szCs w:val="22"/>
              </w:rPr>
            </w:pPr>
            <w:r w:rsidRPr="00B36A2B">
              <w:rPr>
                <w:rFonts w:asciiTheme="minorHAnsi" w:hAnsiTheme="minorHAnsi" w:cstheme="minorHAnsi"/>
                <w:sz w:val="22"/>
                <w:szCs w:val="22"/>
              </w:rPr>
              <w:t>1,250</w:t>
            </w:r>
          </w:p>
        </w:tc>
        <w:tc>
          <w:tcPr>
            <w:tcW w:w="1350" w:type="dxa"/>
            <w:tcBorders>
              <w:top w:val="nil"/>
              <w:left w:val="nil"/>
              <w:bottom w:val="nil"/>
              <w:right w:val="nil"/>
            </w:tcBorders>
            <w:vAlign w:val="bottom"/>
          </w:tcPr>
          <w:p w14:paraId="387D6D0B" w14:textId="4F1EB9EC"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1,791</w:t>
            </w:r>
          </w:p>
        </w:tc>
        <w:tc>
          <w:tcPr>
            <w:tcW w:w="1350" w:type="dxa"/>
            <w:tcBorders>
              <w:top w:val="nil"/>
              <w:left w:val="nil"/>
              <w:bottom w:val="nil"/>
              <w:right w:val="nil"/>
            </w:tcBorders>
            <w:vAlign w:val="bottom"/>
          </w:tcPr>
          <w:p w14:paraId="3ECD0AAD" w14:textId="68CF64DB" w:rsidR="00B1779D" w:rsidRPr="001F66DF"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1,250</w:t>
            </w:r>
          </w:p>
        </w:tc>
        <w:tc>
          <w:tcPr>
            <w:tcW w:w="1350" w:type="dxa"/>
            <w:vAlign w:val="bottom"/>
          </w:tcPr>
          <w:p w14:paraId="5B1F53DB" w14:textId="775D0264"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1,791</w:t>
            </w:r>
          </w:p>
        </w:tc>
      </w:tr>
      <w:tr w:rsidR="00B1779D" w:rsidRPr="00C53163" w14:paraId="09CC4B3A" w14:textId="77777777" w:rsidTr="006F2629">
        <w:tc>
          <w:tcPr>
            <w:tcW w:w="4050" w:type="dxa"/>
          </w:tcPr>
          <w:p w14:paraId="5CA0B175" w14:textId="77777777" w:rsidR="00B1779D" w:rsidRPr="00C53163" w:rsidRDefault="00B1779D" w:rsidP="00B1779D">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Prepaid expenses</w:t>
            </w:r>
          </w:p>
        </w:tc>
        <w:tc>
          <w:tcPr>
            <w:tcW w:w="1260" w:type="dxa"/>
            <w:tcBorders>
              <w:top w:val="nil"/>
              <w:left w:val="nil"/>
              <w:bottom w:val="nil"/>
              <w:right w:val="nil"/>
            </w:tcBorders>
            <w:vAlign w:val="bottom"/>
          </w:tcPr>
          <w:p w14:paraId="1BC4AEAC" w14:textId="09E430D0" w:rsidR="00B1779D" w:rsidRPr="00B36A2B" w:rsidRDefault="005D2D55" w:rsidP="00B1779D">
            <w:pPr>
              <w:tabs>
                <w:tab w:val="decimal" w:pos="1042"/>
              </w:tabs>
              <w:spacing w:line="330" w:lineRule="exact"/>
              <w:rPr>
                <w:rFonts w:asciiTheme="minorHAnsi" w:hAnsiTheme="minorHAnsi" w:cstheme="minorHAnsi"/>
                <w:sz w:val="22"/>
                <w:szCs w:val="28"/>
                <w:cs/>
              </w:rPr>
            </w:pPr>
            <w:r w:rsidRPr="00B36A2B">
              <w:rPr>
                <w:rFonts w:asciiTheme="minorHAnsi" w:hAnsiTheme="minorHAnsi" w:cstheme="minorHAnsi"/>
                <w:sz w:val="22"/>
                <w:szCs w:val="28"/>
              </w:rPr>
              <w:t>17,670</w:t>
            </w:r>
          </w:p>
        </w:tc>
        <w:tc>
          <w:tcPr>
            <w:tcW w:w="1350" w:type="dxa"/>
            <w:tcBorders>
              <w:top w:val="nil"/>
              <w:left w:val="nil"/>
              <w:bottom w:val="nil"/>
              <w:right w:val="nil"/>
            </w:tcBorders>
            <w:vAlign w:val="bottom"/>
          </w:tcPr>
          <w:p w14:paraId="636DB5CD" w14:textId="4631B88E" w:rsidR="00B1779D" w:rsidRPr="00C53163" w:rsidRDefault="003150D6" w:rsidP="00B1779D">
            <w:pPr>
              <w:tabs>
                <w:tab w:val="decimal" w:pos="1042"/>
              </w:tabs>
              <w:spacing w:line="330" w:lineRule="exact"/>
              <w:jc w:val="right"/>
              <w:rPr>
                <w:rFonts w:asciiTheme="minorHAnsi" w:hAnsiTheme="minorHAnsi" w:cstheme="minorHAnsi"/>
                <w:sz w:val="22"/>
                <w:szCs w:val="22"/>
                <w:cs/>
              </w:rPr>
            </w:pPr>
            <w:r w:rsidRPr="003150D6">
              <w:rPr>
                <w:rFonts w:asciiTheme="minorHAnsi" w:hAnsiTheme="minorHAnsi" w:cstheme="minorHAnsi"/>
                <w:sz w:val="22"/>
                <w:szCs w:val="22"/>
              </w:rPr>
              <w:t>40,716</w:t>
            </w:r>
          </w:p>
        </w:tc>
        <w:tc>
          <w:tcPr>
            <w:tcW w:w="1350" w:type="dxa"/>
            <w:tcBorders>
              <w:top w:val="nil"/>
              <w:left w:val="nil"/>
              <w:bottom w:val="nil"/>
              <w:right w:val="nil"/>
            </w:tcBorders>
            <w:vAlign w:val="bottom"/>
          </w:tcPr>
          <w:p w14:paraId="02E477F5" w14:textId="7BB09511" w:rsidR="00B1779D" w:rsidRPr="001F66DF" w:rsidRDefault="00503F6B" w:rsidP="00B1779D">
            <w:pPr>
              <w:tabs>
                <w:tab w:val="decimal" w:pos="1042"/>
              </w:tabs>
              <w:spacing w:line="330" w:lineRule="exact"/>
              <w:jc w:val="right"/>
              <w:rPr>
                <w:rFonts w:asciiTheme="minorHAnsi" w:hAnsiTheme="minorHAnsi" w:cstheme="minorHAnsi"/>
                <w:sz w:val="22"/>
                <w:szCs w:val="22"/>
                <w:cs/>
              </w:rPr>
            </w:pPr>
            <w:r w:rsidRPr="00503F6B">
              <w:rPr>
                <w:rFonts w:asciiTheme="minorHAnsi" w:hAnsiTheme="minorHAnsi" w:cstheme="minorHAnsi"/>
                <w:sz w:val="22"/>
                <w:szCs w:val="22"/>
              </w:rPr>
              <w:t>9</w:t>
            </w:r>
            <w:r w:rsidR="003150D6" w:rsidRPr="00503F6B">
              <w:rPr>
                <w:rFonts w:asciiTheme="minorHAnsi" w:hAnsiTheme="minorHAnsi" w:cstheme="minorHAnsi"/>
                <w:sz w:val="22"/>
                <w:szCs w:val="22"/>
              </w:rPr>
              <w:t>,</w:t>
            </w:r>
            <w:r w:rsidRPr="00503F6B">
              <w:rPr>
                <w:rFonts w:asciiTheme="minorHAnsi" w:hAnsiTheme="minorHAnsi" w:cstheme="minorHAnsi"/>
                <w:sz w:val="22"/>
                <w:szCs w:val="22"/>
              </w:rPr>
              <w:t>7</w:t>
            </w:r>
            <w:r w:rsidR="005023C5">
              <w:rPr>
                <w:rFonts w:asciiTheme="minorHAnsi" w:hAnsiTheme="minorHAnsi" w:cs="Browallia New"/>
                <w:sz w:val="22"/>
                <w:szCs w:val="28"/>
              </w:rPr>
              <w:t>9</w:t>
            </w:r>
            <w:r w:rsidR="003150D6" w:rsidRPr="00503F6B">
              <w:rPr>
                <w:rFonts w:asciiTheme="minorHAnsi" w:hAnsiTheme="minorHAnsi" w:cstheme="minorHAnsi"/>
                <w:sz w:val="22"/>
                <w:szCs w:val="22"/>
              </w:rPr>
              <w:t>3</w:t>
            </w:r>
          </w:p>
        </w:tc>
        <w:tc>
          <w:tcPr>
            <w:tcW w:w="1350" w:type="dxa"/>
            <w:vAlign w:val="bottom"/>
          </w:tcPr>
          <w:p w14:paraId="11DA967F" w14:textId="1F8A3072" w:rsidR="00B1779D" w:rsidRPr="00C53163" w:rsidRDefault="003150D6" w:rsidP="00B1779D">
            <w:pPr>
              <w:tabs>
                <w:tab w:val="decimal" w:pos="1042"/>
              </w:tabs>
              <w:spacing w:line="330" w:lineRule="exact"/>
              <w:jc w:val="right"/>
              <w:rPr>
                <w:rFonts w:asciiTheme="minorHAnsi" w:hAnsiTheme="minorHAnsi" w:cstheme="minorHAnsi"/>
                <w:sz w:val="22"/>
                <w:szCs w:val="22"/>
                <w:cs/>
              </w:rPr>
            </w:pPr>
            <w:r w:rsidRPr="003150D6">
              <w:rPr>
                <w:rFonts w:asciiTheme="minorHAnsi" w:hAnsiTheme="minorHAnsi" w:cstheme="minorHAnsi"/>
                <w:sz w:val="22"/>
                <w:szCs w:val="22"/>
              </w:rPr>
              <w:t>5,513</w:t>
            </w:r>
          </w:p>
        </w:tc>
      </w:tr>
      <w:tr w:rsidR="00B1779D" w:rsidRPr="00C53163" w14:paraId="5E40C8BB" w14:textId="77777777" w:rsidTr="006F2629">
        <w:tc>
          <w:tcPr>
            <w:tcW w:w="4050" w:type="dxa"/>
          </w:tcPr>
          <w:p w14:paraId="48DB5A73" w14:textId="55DAF7D9" w:rsidR="00B1779D" w:rsidRPr="00C53163" w:rsidRDefault="00B1779D" w:rsidP="00B1779D">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Advance payments to employee</w:t>
            </w:r>
          </w:p>
        </w:tc>
        <w:tc>
          <w:tcPr>
            <w:tcW w:w="1260" w:type="dxa"/>
            <w:tcBorders>
              <w:top w:val="nil"/>
              <w:left w:val="nil"/>
              <w:bottom w:val="nil"/>
              <w:right w:val="nil"/>
            </w:tcBorders>
            <w:vAlign w:val="bottom"/>
          </w:tcPr>
          <w:p w14:paraId="2229CD50" w14:textId="76D24598" w:rsidR="00B1779D" w:rsidRPr="00B36A2B" w:rsidRDefault="00C56CAF" w:rsidP="00CB6CDC">
            <w:pPr>
              <w:spacing w:line="330" w:lineRule="exact"/>
              <w:ind w:left="255"/>
              <w:jc w:val="center"/>
              <w:rPr>
                <w:rFonts w:asciiTheme="minorHAnsi" w:hAnsiTheme="minorHAnsi" w:cstheme="minorHAnsi"/>
                <w:sz w:val="22"/>
                <w:szCs w:val="22"/>
              </w:rPr>
            </w:pPr>
            <w:r>
              <w:rPr>
                <w:rFonts w:asciiTheme="minorHAnsi" w:hAnsiTheme="minorHAnsi" w:cstheme="minorHAnsi"/>
                <w:sz w:val="22"/>
                <w:szCs w:val="22"/>
              </w:rPr>
              <w:t xml:space="preserve">    </w:t>
            </w:r>
            <w:r w:rsidR="005D2D55" w:rsidRPr="00B36A2B">
              <w:rPr>
                <w:rFonts w:asciiTheme="minorHAnsi" w:hAnsiTheme="minorHAnsi" w:cstheme="minorHAnsi"/>
                <w:sz w:val="22"/>
                <w:szCs w:val="22"/>
              </w:rPr>
              <w:t>-</w:t>
            </w:r>
          </w:p>
        </w:tc>
        <w:tc>
          <w:tcPr>
            <w:tcW w:w="1350" w:type="dxa"/>
            <w:tcBorders>
              <w:top w:val="nil"/>
              <w:left w:val="nil"/>
              <w:bottom w:val="nil"/>
              <w:right w:val="nil"/>
            </w:tcBorders>
            <w:vAlign w:val="bottom"/>
          </w:tcPr>
          <w:p w14:paraId="38B6403E" w14:textId="137155AA" w:rsidR="00B1779D" w:rsidRPr="00C53163" w:rsidRDefault="003150D6" w:rsidP="00B1779D">
            <w:pP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384</w:t>
            </w:r>
          </w:p>
        </w:tc>
        <w:tc>
          <w:tcPr>
            <w:tcW w:w="1350" w:type="dxa"/>
            <w:tcBorders>
              <w:top w:val="nil"/>
              <w:left w:val="nil"/>
              <w:bottom w:val="nil"/>
              <w:right w:val="nil"/>
            </w:tcBorders>
            <w:vAlign w:val="bottom"/>
          </w:tcPr>
          <w:p w14:paraId="42CB5D9E" w14:textId="7DF022D6" w:rsidR="00B1779D" w:rsidRPr="001F66DF" w:rsidRDefault="003150D6" w:rsidP="00B1779D">
            <w:pPr>
              <w:spacing w:line="330" w:lineRule="exact"/>
              <w:ind w:left="255"/>
              <w:jc w:val="center"/>
              <w:rPr>
                <w:rFonts w:asciiTheme="minorHAnsi" w:hAnsiTheme="minorHAnsi" w:cstheme="minorHAnsi"/>
                <w:sz w:val="22"/>
                <w:szCs w:val="22"/>
              </w:rPr>
            </w:pPr>
            <w:r w:rsidRPr="003150D6">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0ED3611A" w14:textId="66182D07" w:rsidR="00B1779D" w:rsidRPr="00C53163" w:rsidRDefault="003150D6" w:rsidP="003150D6">
            <w:pPr>
              <w:spacing w:line="330" w:lineRule="exact"/>
              <w:ind w:left="255"/>
              <w:jc w:val="center"/>
              <w:rPr>
                <w:rFonts w:asciiTheme="minorHAnsi" w:hAnsiTheme="minorHAnsi" w:cstheme="minorHAnsi"/>
                <w:sz w:val="22"/>
                <w:szCs w:val="22"/>
              </w:rPr>
            </w:pPr>
            <w:r w:rsidRPr="003150D6">
              <w:rPr>
                <w:rFonts w:asciiTheme="minorHAnsi" w:hAnsiTheme="minorHAnsi" w:cstheme="minorHAnsi"/>
                <w:sz w:val="22"/>
                <w:szCs w:val="22"/>
              </w:rPr>
              <w:t xml:space="preserve">      -</w:t>
            </w:r>
          </w:p>
        </w:tc>
      </w:tr>
      <w:tr w:rsidR="00B1779D" w:rsidRPr="00C53163" w14:paraId="72756CC8" w14:textId="77777777" w:rsidTr="006F2629">
        <w:trPr>
          <w:trHeight w:val="216"/>
        </w:trPr>
        <w:tc>
          <w:tcPr>
            <w:tcW w:w="4050" w:type="dxa"/>
          </w:tcPr>
          <w:p w14:paraId="2147B837" w14:textId="51D34710" w:rsidR="00B1779D" w:rsidRPr="000C694C" w:rsidRDefault="00B1779D" w:rsidP="00B1779D">
            <w:pPr>
              <w:spacing w:line="330" w:lineRule="exact"/>
              <w:ind w:left="252" w:right="-108" w:hanging="252"/>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BA0C77">
              <w:rPr>
                <w:rFonts w:asciiTheme="minorHAnsi" w:hAnsiTheme="minorHAnsi" w:cstheme="minorHAnsi"/>
                <w:sz w:val="22"/>
                <w:szCs w:val="22"/>
              </w:rPr>
              <w:t>a</w:t>
            </w:r>
            <w:r w:rsidRPr="000C694C">
              <w:rPr>
                <w:rFonts w:asciiTheme="minorHAnsi" w:hAnsiTheme="minorHAnsi" w:cstheme="minorHAnsi"/>
                <w:sz w:val="22"/>
                <w:szCs w:val="22"/>
              </w:rPr>
              <w:t>llowance for expected credit loss</w:t>
            </w:r>
          </w:p>
        </w:tc>
        <w:tc>
          <w:tcPr>
            <w:tcW w:w="1260" w:type="dxa"/>
            <w:tcBorders>
              <w:top w:val="nil"/>
              <w:left w:val="nil"/>
              <w:bottom w:val="nil"/>
              <w:right w:val="nil"/>
            </w:tcBorders>
            <w:vAlign w:val="bottom"/>
          </w:tcPr>
          <w:p w14:paraId="5772CEDA" w14:textId="0C1CECAD" w:rsidR="00B1779D" w:rsidRPr="00B36A2B" w:rsidRDefault="00CB6CDC" w:rsidP="00B1779D">
            <w:pPr>
              <w:pBdr>
                <w:bottom w:val="single" w:sz="4" w:space="1" w:color="auto"/>
              </w:pBdr>
              <w:spacing w:line="330" w:lineRule="exact"/>
              <w:ind w:right="-15"/>
              <w:jc w:val="right"/>
              <w:rPr>
                <w:rFonts w:asciiTheme="minorHAnsi" w:hAnsiTheme="minorHAnsi" w:cstheme="minorHAnsi"/>
                <w:sz w:val="22"/>
                <w:szCs w:val="22"/>
              </w:rPr>
            </w:pPr>
            <w:r w:rsidRPr="00B36A2B">
              <w:rPr>
                <w:rFonts w:asciiTheme="minorHAnsi" w:hAnsiTheme="minorHAnsi" w:cstheme="minorHAnsi"/>
                <w:sz w:val="22"/>
                <w:szCs w:val="22"/>
              </w:rPr>
              <w:t>(386,716)</w:t>
            </w:r>
          </w:p>
        </w:tc>
        <w:tc>
          <w:tcPr>
            <w:tcW w:w="1350" w:type="dxa"/>
            <w:tcBorders>
              <w:top w:val="nil"/>
              <w:left w:val="nil"/>
              <w:bottom w:val="nil"/>
              <w:right w:val="nil"/>
            </w:tcBorders>
            <w:vAlign w:val="bottom"/>
          </w:tcPr>
          <w:p w14:paraId="6A7655DD" w14:textId="72B49E49" w:rsidR="00B1779D" w:rsidRPr="00C53163" w:rsidRDefault="003150D6"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(364,270)</w:t>
            </w:r>
          </w:p>
        </w:tc>
        <w:tc>
          <w:tcPr>
            <w:tcW w:w="1350" w:type="dxa"/>
            <w:tcBorders>
              <w:top w:val="nil"/>
              <w:left w:val="nil"/>
              <w:bottom w:val="nil"/>
              <w:right w:val="nil"/>
            </w:tcBorders>
            <w:vAlign w:val="bottom"/>
          </w:tcPr>
          <w:p w14:paraId="58C8E2DD" w14:textId="16293BFA" w:rsidR="00B1779D" w:rsidRPr="001F66DF" w:rsidRDefault="003150D6"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(64,430)</w:t>
            </w:r>
          </w:p>
        </w:tc>
        <w:tc>
          <w:tcPr>
            <w:tcW w:w="1350" w:type="dxa"/>
            <w:vAlign w:val="bottom"/>
          </w:tcPr>
          <w:p w14:paraId="2DB4217C" w14:textId="46EE9733" w:rsidR="00B1779D" w:rsidRPr="00C53163" w:rsidRDefault="003150D6" w:rsidP="00B1779D">
            <w:pPr>
              <w:pBdr>
                <w:bottom w:val="single" w:sz="4" w:space="1" w:color="auto"/>
              </w:pBdr>
              <w:tabs>
                <w:tab w:val="decimal" w:pos="1042"/>
              </w:tabs>
              <w:spacing w:line="330" w:lineRule="exact"/>
              <w:jc w:val="right"/>
              <w:rPr>
                <w:rFonts w:asciiTheme="minorHAnsi" w:hAnsiTheme="minorHAnsi" w:cstheme="minorHAnsi"/>
                <w:sz w:val="22"/>
                <w:szCs w:val="22"/>
              </w:rPr>
            </w:pPr>
            <w:r w:rsidRPr="003150D6">
              <w:rPr>
                <w:rFonts w:asciiTheme="minorHAnsi" w:hAnsiTheme="minorHAnsi" w:cstheme="minorHAnsi"/>
                <w:sz w:val="22"/>
                <w:szCs w:val="22"/>
              </w:rPr>
              <w:t>(61,319)</w:t>
            </w:r>
          </w:p>
        </w:tc>
      </w:tr>
      <w:tr w:rsidR="00B1779D" w:rsidRPr="00C53163" w14:paraId="02409F0B" w14:textId="77777777" w:rsidTr="006F2629">
        <w:trPr>
          <w:trHeight w:val="144"/>
        </w:trPr>
        <w:tc>
          <w:tcPr>
            <w:tcW w:w="4050" w:type="dxa"/>
          </w:tcPr>
          <w:p w14:paraId="28DF5E01" w14:textId="714119DE" w:rsidR="00B1779D" w:rsidRPr="00C53163" w:rsidRDefault="00B1779D" w:rsidP="00B1779D">
            <w:pPr>
              <w:spacing w:line="330" w:lineRule="exact"/>
              <w:ind w:right="-90"/>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1C260D07" w14:textId="0EF9B9A5" w:rsidR="00B1779D" w:rsidRPr="00B36A2B" w:rsidRDefault="001365C7" w:rsidP="00B1779D">
            <w:pPr>
              <w:pBdr>
                <w:bottom w:val="single" w:sz="4" w:space="1" w:color="auto"/>
              </w:pBdr>
              <w:tabs>
                <w:tab w:val="decimal" w:pos="1042"/>
              </w:tabs>
              <w:spacing w:line="330" w:lineRule="exact"/>
              <w:rPr>
                <w:rFonts w:asciiTheme="minorHAnsi" w:hAnsiTheme="minorHAnsi" w:cstheme="minorHAnsi"/>
                <w:b/>
                <w:bCs/>
                <w:sz w:val="22"/>
                <w:szCs w:val="22"/>
                <w:cs/>
              </w:rPr>
            </w:pPr>
            <w:r w:rsidRPr="00B36A2B">
              <w:rPr>
                <w:rFonts w:asciiTheme="minorHAnsi" w:hAnsiTheme="minorHAnsi" w:cstheme="minorHAnsi"/>
                <w:b/>
                <w:bCs/>
                <w:sz w:val="22"/>
                <w:szCs w:val="22"/>
              </w:rPr>
              <w:t>22,624</w:t>
            </w:r>
          </w:p>
        </w:tc>
        <w:tc>
          <w:tcPr>
            <w:tcW w:w="1350" w:type="dxa"/>
            <w:tcBorders>
              <w:top w:val="nil"/>
              <w:left w:val="nil"/>
              <w:bottom w:val="nil"/>
              <w:right w:val="nil"/>
            </w:tcBorders>
            <w:vAlign w:val="bottom"/>
          </w:tcPr>
          <w:p w14:paraId="7ACE9603" w14:textId="4A2B4DE7"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3150D6">
              <w:rPr>
                <w:rFonts w:asciiTheme="minorHAnsi" w:hAnsiTheme="minorHAnsi" w:cstheme="minorHAnsi"/>
                <w:b/>
                <w:bCs/>
                <w:sz w:val="22"/>
                <w:szCs w:val="22"/>
              </w:rPr>
              <w:t>45,353</w:t>
            </w:r>
          </w:p>
        </w:tc>
        <w:tc>
          <w:tcPr>
            <w:tcW w:w="1350" w:type="dxa"/>
            <w:tcBorders>
              <w:top w:val="nil"/>
              <w:left w:val="nil"/>
              <w:bottom w:val="nil"/>
              <w:right w:val="nil"/>
            </w:tcBorders>
            <w:vAlign w:val="bottom"/>
          </w:tcPr>
          <w:p w14:paraId="625DF470" w14:textId="7A58709B"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3150D6">
              <w:rPr>
                <w:rFonts w:asciiTheme="minorHAnsi" w:hAnsiTheme="minorHAnsi" w:cstheme="minorHAnsi"/>
                <w:b/>
                <w:bCs/>
                <w:sz w:val="22"/>
                <w:szCs w:val="22"/>
              </w:rPr>
              <w:t>13,902</w:t>
            </w:r>
          </w:p>
        </w:tc>
        <w:tc>
          <w:tcPr>
            <w:tcW w:w="1350" w:type="dxa"/>
            <w:vAlign w:val="bottom"/>
          </w:tcPr>
          <w:p w14:paraId="49775690" w14:textId="2DE4D469"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3150D6">
              <w:rPr>
                <w:rFonts w:asciiTheme="minorHAnsi" w:hAnsiTheme="minorHAnsi" w:cstheme="minorHAnsi"/>
                <w:b/>
                <w:bCs/>
                <w:sz w:val="22"/>
                <w:szCs w:val="22"/>
              </w:rPr>
              <w:t>9,566</w:t>
            </w:r>
          </w:p>
        </w:tc>
      </w:tr>
      <w:tr w:rsidR="00B1779D" w:rsidRPr="00C53163" w14:paraId="02F92E8E" w14:textId="77777777" w:rsidTr="006F2629">
        <w:trPr>
          <w:trHeight w:val="144"/>
        </w:trPr>
        <w:tc>
          <w:tcPr>
            <w:tcW w:w="4050" w:type="dxa"/>
          </w:tcPr>
          <w:p w14:paraId="04221C7A" w14:textId="7342038E" w:rsidR="00B1779D" w:rsidRPr="00C53163" w:rsidRDefault="00B1779D" w:rsidP="00B1779D">
            <w:pPr>
              <w:spacing w:line="330" w:lineRule="exact"/>
              <w:rPr>
                <w:rFonts w:asciiTheme="minorHAnsi" w:hAnsiTheme="minorHAnsi" w:cstheme="minorHAnsi"/>
                <w:b/>
                <w:bCs/>
                <w:sz w:val="22"/>
                <w:szCs w:val="22"/>
                <w:cs/>
              </w:rPr>
            </w:pPr>
            <w:r w:rsidRPr="00C53163">
              <w:rPr>
                <w:rFonts w:asciiTheme="minorHAnsi" w:hAnsiTheme="minorHAnsi" w:cstheme="minorHAnsi"/>
                <w:b/>
                <w:bCs/>
                <w:sz w:val="22"/>
                <w:szCs w:val="22"/>
              </w:rPr>
              <w:t xml:space="preserve">Total other </w:t>
            </w:r>
            <w:r w:rsidRPr="0087643C">
              <w:rPr>
                <w:rFonts w:asciiTheme="minorHAnsi" w:hAnsiTheme="minorHAnsi" w:cstheme="minorHAnsi"/>
                <w:b/>
                <w:bCs/>
                <w:sz w:val="22"/>
                <w:szCs w:val="28"/>
              </w:rPr>
              <w:t>current</w:t>
            </w:r>
            <w:r w:rsidRPr="00C53163">
              <w:rPr>
                <w:rFonts w:asciiTheme="minorHAnsi" w:hAnsiTheme="minorHAnsi" w:cstheme="minorHAnsi"/>
                <w:b/>
                <w:bCs/>
                <w:sz w:val="22"/>
                <w:szCs w:val="22"/>
              </w:rPr>
              <w:t xml:space="preserve"> receivables</w:t>
            </w:r>
          </w:p>
        </w:tc>
        <w:tc>
          <w:tcPr>
            <w:tcW w:w="1260" w:type="dxa"/>
            <w:vAlign w:val="bottom"/>
          </w:tcPr>
          <w:p w14:paraId="2BAB1FA2" w14:textId="5D789CC2" w:rsidR="00B1779D" w:rsidRPr="00B36A2B" w:rsidRDefault="001365C7" w:rsidP="00B1779D">
            <w:pPr>
              <w:pBdr>
                <w:bottom w:val="single" w:sz="4" w:space="1" w:color="auto"/>
              </w:pBdr>
              <w:tabs>
                <w:tab w:val="decimal" w:pos="1042"/>
              </w:tabs>
              <w:spacing w:line="330" w:lineRule="exact"/>
              <w:rPr>
                <w:rFonts w:asciiTheme="minorHAnsi" w:hAnsiTheme="minorHAnsi" w:cstheme="minorHAnsi"/>
                <w:b/>
                <w:bCs/>
                <w:sz w:val="22"/>
                <w:szCs w:val="22"/>
                <w:cs/>
              </w:rPr>
            </w:pPr>
            <w:r w:rsidRPr="00B36A2B">
              <w:rPr>
                <w:rFonts w:asciiTheme="minorHAnsi" w:hAnsiTheme="minorHAnsi" w:cstheme="minorHAnsi"/>
                <w:b/>
                <w:bCs/>
                <w:sz w:val="22"/>
                <w:szCs w:val="22"/>
              </w:rPr>
              <w:t>28,464</w:t>
            </w:r>
          </w:p>
        </w:tc>
        <w:tc>
          <w:tcPr>
            <w:tcW w:w="1350" w:type="dxa"/>
            <w:tcBorders>
              <w:top w:val="nil"/>
              <w:left w:val="nil"/>
              <w:bottom w:val="nil"/>
              <w:right w:val="nil"/>
            </w:tcBorders>
            <w:vAlign w:val="bottom"/>
          </w:tcPr>
          <w:p w14:paraId="5EE953DF" w14:textId="3EB57B6A"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cs/>
              </w:rPr>
            </w:pPr>
            <w:r w:rsidRPr="003150D6">
              <w:rPr>
                <w:rFonts w:asciiTheme="minorHAnsi" w:hAnsiTheme="minorHAnsi" w:cstheme="minorHAnsi"/>
                <w:b/>
                <w:bCs/>
                <w:sz w:val="22"/>
                <w:szCs w:val="22"/>
              </w:rPr>
              <w:t>48,047</w:t>
            </w:r>
          </w:p>
        </w:tc>
        <w:tc>
          <w:tcPr>
            <w:tcW w:w="1350" w:type="dxa"/>
            <w:vAlign w:val="bottom"/>
          </w:tcPr>
          <w:p w14:paraId="38436E49" w14:textId="534C5EFC"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rPr>
            </w:pPr>
            <w:r w:rsidRPr="003150D6">
              <w:rPr>
                <w:rFonts w:asciiTheme="minorHAnsi" w:hAnsiTheme="minorHAnsi" w:cstheme="minorHAnsi"/>
                <w:b/>
                <w:bCs/>
                <w:sz w:val="22"/>
                <w:szCs w:val="22"/>
              </w:rPr>
              <w:t>39,416</w:t>
            </w:r>
          </w:p>
        </w:tc>
        <w:tc>
          <w:tcPr>
            <w:tcW w:w="1350" w:type="dxa"/>
            <w:vAlign w:val="bottom"/>
          </w:tcPr>
          <w:p w14:paraId="0DEAC7A1" w14:textId="33E4BC58" w:rsidR="00B1779D" w:rsidRPr="003150D6" w:rsidRDefault="003150D6" w:rsidP="00B1779D">
            <w:pPr>
              <w:pBdr>
                <w:bottom w:val="single" w:sz="4" w:space="1" w:color="auto"/>
              </w:pBdr>
              <w:tabs>
                <w:tab w:val="decimal" w:pos="1042"/>
              </w:tabs>
              <w:spacing w:line="330" w:lineRule="exact"/>
              <w:jc w:val="right"/>
              <w:rPr>
                <w:rFonts w:asciiTheme="minorHAnsi" w:hAnsiTheme="minorHAnsi" w:cstheme="minorHAnsi"/>
                <w:b/>
                <w:bCs/>
                <w:sz w:val="22"/>
                <w:szCs w:val="22"/>
              </w:rPr>
            </w:pPr>
            <w:r w:rsidRPr="003150D6">
              <w:rPr>
                <w:rFonts w:asciiTheme="minorHAnsi" w:hAnsiTheme="minorHAnsi" w:cstheme="minorHAnsi"/>
                <w:b/>
                <w:bCs/>
                <w:sz w:val="22"/>
                <w:szCs w:val="22"/>
              </w:rPr>
              <w:t>43,150</w:t>
            </w:r>
          </w:p>
        </w:tc>
      </w:tr>
      <w:tr w:rsidR="00B1779D" w:rsidRPr="00C53163" w14:paraId="3F030CBE" w14:textId="77777777" w:rsidTr="006F2629">
        <w:trPr>
          <w:trHeight w:val="80"/>
        </w:trPr>
        <w:tc>
          <w:tcPr>
            <w:tcW w:w="4050" w:type="dxa"/>
          </w:tcPr>
          <w:p w14:paraId="2C7BA081" w14:textId="191D478F" w:rsidR="00B1779D" w:rsidRPr="00C53163" w:rsidRDefault="00B1779D" w:rsidP="00B1779D">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 - net</w:t>
            </w:r>
          </w:p>
        </w:tc>
        <w:tc>
          <w:tcPr>
            <w:tcW w:w="1260" w:type="dxa"/>
            <w:vAlign w:val="bottom"/>
          </w:tcPr>
          <w:p w14:paraId="1DC94112" w14:textId="74030D26" w:rsidR="00B1779D" w:rsidRPr="00B36A2B" w:rsidRDefault="001365C7" w:rsidP="00B1779D">
            <w:pPr>
              <w:pBdr>
                <w:bottom w:val="double" w:sz="4" w:space="1" w:color="auto"/>
              </w:pBdr>
              <w:tabs>
                <w:tab w:val="decimal" w:pos="1042"/>
              </w:tabs>
              <w:spacing w:line="330" w:lineRule="exact"/>
              <w:rPr>
                <w:rFonts w:asciiTheme="minorHAnsi" w:hAnsiTheme="minorHAnsi" w:cstheme="minorHAnsi"/>
                <w:b/>
                <w:bCs/>
                <w:sz w:val="22"/>
                <w:szCs w:val="22"/>
              </w:rPr>
            </w:pPr>
            <w:r w:rsidRPr="00B36A2B">
              <w:rPr>
                <w:rFonts w:asciiTheme="minorHAnsi" w:hAnsiTheme="minorHAnsi" w:cstheme="minorHAnsi"/>
                <w:b/>
                <w:bCs/>
                <w:sz w:val="22"/>
                <w:szCs w:val="22"/>
              </w:rPr>
              <w:t>299,441</w:t>
            </w:r>
          </w:p>
        </w:tc>
        <w:tc>
          <w:tcPr>
            <w:tcW w:w="1350" w:type="dxa"/>
            <w:vAlign w:val="bottom"/>
          </w:tcPr>
          <w:p w14:paraId="4CD20F9A" w14:textId="691A4ACB" w:rsidR="00B1779D" w:rsidRPr="003150D6" w:rsidRDefault="003150D6" w:rsidP="00B1779D">
            <w:pPr>
              <w:pBdr>
                <w:bottom w:val="double" w:sz="4" w:space="1" w:color="auto"/>
              </w:pBdr>
              <w:tabs>
                <w:tab w:val="decimal" w:pos="1042"/>
              </w:tabs>
              <w:spacing w:line="330" w:lineRule="exact"/>
              <w:jc w:val="right"/>
              <w:rPr>
                <w:rFonts w:asciiTheme="minorHAnsi" w:hAnsiTheme="minorHAnsi" w:cstheme="minorHAnsi"/>
                <w:b/>
                <w:bCs/>
                <w:sz w:val="22"/>
                <w:szCs w:val="22"/>
              </w:rPr>
            </w:pPr>
            <w:r w:rsidRPr="003150D6">
              <w:rPr>
                <w:rFonts w:asciiTheme="minorHAnsi" w:hAnsiTheme="minorHAnsi" w:cstheme="minorHAnsi"/>
                <w:b/>
                <w:bCs/>
                <w:sz w:val="22"/>
                <w:szCs w:val="22"/>
              </w:rPr>
              <w:t>379,927</w:t>
            </w:r>
          </w:p>
        </w:tc>
        <w:tc>
          <w:tcPr>
            <w:tcW w:w="1350" w:type="dxa"/>
            <w:vAlign w:val="bottom"/>
          </w:tcPr>
          <w:p w14:paraId="31AD6C66" w14:textId="30B42AE2" w:rsidR="00B1779D" w:rsidRPr="003150D6" w:rsidRDefault="003150D6" w:rsidP="00B1779D">
            <w:pPr>
              <w:pBdr>
                <w:bottom w:val="double" w:sz="4" w:space="1" w:color="auto"/>
              </w:pBdr>
              <w:tabs>
                <w:tab w:val="decimal" w:pos="1042"/>
              </w:tabs>
              <w:spacing w:line="330" w:lineRule="exact"/>
              <w:jc w:val="right"/>
              <w:rPr>
                <w:rFonts w:asciiTheme="minorHAnsi" w:hAnsiTheme="minorHAnsi" w:cstheme="minorHAnsi"/>
                <w:b/>
                <w:bCs/>
                <w:sz w:val="22"/>
                <w:szCs w:val="22"/>
              </w:rPr>
            </w:pPr>
            <w:r w:rsidRPr="003150D6">
              <w:rPr>
                <w:rFonts w:asciiTheme="minorHAnsi" w:hAnsiTheme="minorHAnsi" w:cstheme="minorHAnsi"/>
                <w:b/>
                <w:bCs/>
                <w:sz w:val="22"/>
                <w:szCs w:val="22"/>
              </w:rPr>
              <w:t>149,927</w:t>
            </w:r>
          </w:p>
        </w:tc>
        <w:tc>
          <w:tcPr>
            <w:tcW w:w="1350" w:type="dxa"/>
            <w:vAlign w:val="bottom"/>
          </w:tcPr>
          <w:p w14:paraId="65245CA5" w14:textId="0ADDF17A" w:rsidR="00B1779D" w:rsidRPr="003150D6" w:rsidRDefault="003150D6" w:rsidP="00B1779D">
            <w:pPr>
              <w:pBdr>
                <w:bottom w:val="double" w:sz="4" w:space="1" w:color="auto"/>
              </w:pBdr>
              <w:tabs>
                <w:tab w:val="decimal" w:pos="1042"/>
              </w:tabs>
              <w:spacing w:line="330" w:lineRule="exact"/>
              <w:jc w:val="right"/>
              <w:rPr>
                <w:rFonts w:asciiTheme="minorHAnsi" w:hAnsiTheme="minorHAnsi" w:cstheme="minorHAnsi"/>
                <w:b/>
                <w:bCs/>
                <w:sz w:val="22"/>
                <w:szCs w:val="22"/>
              </w:rPr>
            </w:pPr>
            <w:r w:rsidRPr="003150D6">
              <w:rPr>
                <w:rFonts w:asciiTheme="minorHAnsi" w:hAnsiTheme="minorHAnsi" w:cstheme="minorHAnsi"/>
                <w:b/>
                <w:bCs/>
                <w:sz w:val="22"/>
                <w:szCs w:val="22"/>
              </w:rPr>
              <w:t>190,278</w:t>
            </w:r>
          </w:p>
        </w:tc>
      </w:tr>
    </w:tbl>
    <w:p w14:paraId="01FC8FDE" w14:textId="77777777" w:rsidR="00B70A09" w:rsidRPr="0087643C" w:rsidRDefault="00B70A09" w:rsidP="00545FC5">
      <w:pPr>
        <w:jc w:val="thaiDistribute"/>
        <w:rPr>
          <w:rFonts w:asciiTheme="minorHAnsi" w:hAnsiTheme="minorHAnsi" w:cstheme="minorHAnsi"/>
          <w:b/>
          <w:bCs/>
          <w:sz w:val="22"/>
          <w:szCs w:val="22"/>
        </w:rPr>
      </w:pPr>
      <w:bookmarkStart w:id="1" w:name="_Hlk194583184"/>
    </w:p>
    <w:p w14:paraId="6292AFD3" w14:textId="5657978A" w:rsidR="006726D3" w:rsidRPr="00C53163" w:rsidRDefault="00695CB5" w:rsidP="00A30CF2">
      <w:pPr>
        <w:pStyle w:val="ListParagraph"/>
        <w:numPr>
          <w:ilvl w:val="0"/>
          <w:numId w:val="25"/>
        </w:numPr>
        <w:spacing w:line="380" w:lineRule="exact"/>
        <w:jc w:val="thaiDistribute"/>
        <w:rPr>
          <w:rFonts w:asciiTheme="minorHAnsi" w:hAnsiTheme="minorHAnsi" w:cstheme="minorHAnsi"/>
          <w:b/>
          <w:bCs/>
          <w:sz w:val="22"/>
          <w:szCs w:val="22"/>
          <w:cs/>
        </w:rPr>
      </w:pPr>
      <w:r w:rsidRPr="00C53163">
        <w:rPr>
          <w:rFonts w:asciiTheme="minorHAnsi" w:hAnsiTheme="minorHAnsi" w:cstheme="minorHAnsi"/>
          <w:b/>
          <w:bCs/>
          <w:sz w:val="22"/>
          <w:szCs w:val="22"/>
        </w:rPr>
        <w:t xml:space="preserve"> </w:t>
      </w:r>
      <w:bookmarkStart w:id="2" w:name="_Hlk194600005"/>
      <w:r w:rsidR="00637177" w:rsidRPr="00C53163">
        <w:rPr>
          <w:rFonts w:asciiTheme="minorHAnsi" w:hAnsiTheme="minorHAnsi" w:cstheme="minorHAnsi"/>
          <w:b/>
          <w:bCs/>
          <w:sz w:val="22"/>
          <w:szCs w:val="22"/>
        </w:rPr>
        <w:t>Loans to other parties</w:t>
      </w:r>
      <w:bookmarkEnd w:id="1"/>
      <w:bookmarkEnd w:id="2"/>
    </w:p>
    <w:tbl>
      <w:tblPr>
        <w:tblW w:w="9390" w:type="dxa"/>
        <w:tblInd w:w="360" w:type="dxa"/>
        <w:tblLook w:val="0000" w:firstRow="0" w:lastRow="0" w:firstColumn="0" w:lastColumn="0" w:noHBand="0" w:noVBand="0"/>
      </w:tblPr>
      <w:tblGrid>
        <w:gridCol w:w="3330"/>
        <w:gridCol w:w="1446"/>
        <w:gridCol w:w="1390"/>
        <w:gridCol w:w="1433"/>
        <w:gridCol w:w="1791"/>
      </w:tblGrid>
      <w:tr w:rsidR="00637177" w:rsidRPr="00C53163" w14:paraId="03C582D9" w14:textId="77777777" w:rsidTr="006F2629">
        <w:trPr>
          <w:tblHeader/>
        </w:trPr>
        <w:tc>
          <w:tcPr>
            <w:tcW w:w="3330" w:type="dxa"/>
          </w:tcPr>
          <w:p w14:paraId="113838F0" w14:textId="77777777" w:rsidR="00637177" w:rsidRPr="00C53163" w:rsidRDefault="00637177" w:rsidP="00E13064">
            <w:pPr>
              <w:spacing w:line="320" w:lineRule="exact"/>
              <w:ind w:right="-43"/>
              <w:jc w:val="both"/>
              <w:rPr>
                <w:rFonts w:asciiTheme="minorHAnsi" w:hAnsiTheme="minorHAnsi" w:cstheme="minorHAnsi"/>
                <w:b/>
                <w:bCs/>
                <w:sz w:val="22"/>
                <w:szCs w:val="22"/>
                <w:u w:val="single"/>
              </w:rPr>
            </w:pPr>
          </w:p>
        </w:tc>
        <w:tc>
          <w:tcPr>
            <w:tcW w:w="6060" w:type="dxa"/>
            <w:gridSpan w:val="4"/>
          </w:tcPr>
          <w:p w14:paraId="34ED042A" w14:textId="77777777" w:rsidR="00637177" w:rsidRPr="003150D6" w:rsidRDefault="00637177" w:rsidP="003150D6">
            <w:pPr>
              <w:tabs>
                <w:tab w:val="decimal" w:pos="846"/>
              </w:tabs>
              <w:spacing w:line="320" w:lineRule="exact"/>
              <w:jc w:val="center"/>
              <w:rPr>
                <w:rFonts w:asciiTheme="minorHAnsi" w:hAnsiTheme="minorHAnsi" w:cstheme="minorHAnsi"/>
                <w:b/>
                <w:bCs/>
                <w:sz w:val="22"/>
                <w:szCs w:val="22"/>
              </w:rPr>
            </w:pPr>
            <w:r w:rsidRPr="003150D6">
              <w:rPr>
                <w:rFonts w:asciiTheme="minorHAnsi" w:hAnsiTheme="minorHAnsi" w:cstheme="minorHAnsi"/>
                <w:b/>
                <w:bCs/>
                <w:sz w:val="22"/>
                <w:szCs w:val="22"/>
              </w:rPr>
              <w:t>Consolidated financial statements</w:t>
            </w:r>
          </w:p>
        </w:tc>
      </w:tr>
      <w:tr w:rsidR="00637177" w:rsidRPr="00C53163" w14:paraId="2FB3C7B5" w14:textId="77777777" w:rsidTr="006F2629">
        <w:trPr>
          <w:tblHeader/>
        </w:trPr>
        <w:tc>
          <w:tcPr>
            <w:tcW w:w="3330" w:type="dxa"/>
            <w:vMerge w:val="restart"/>
            <w:vAlign w:val="bottom"/>
          </w:tcPr>
          <w:p w14:paraId="4B396C2A" w14:textId="3786BB4B" w:rsidR="00637177" w:rsidRPr="00C53163" w:rsidRDefault="00637177" w:rsidP="003150D6">
            <w:pPr>
              <w:spacing w:line="320" w:lineRule="exact"/>
              <w:jc w:val="center"/>
              <w:rPr>
                <w:rFonts w:asciiTheme="minorHAnsi" w:hAnsiTheme="minorHAnsi" w:cstheme="minorHAnsi"/>
                <w:b/>
                <w:bCs/>
                <w:sz w:val="22"/>
                <w:szCs w:val="22"/>
                <w:u w:val="single"/>
              </w:rPr>
            </w:pPr>
          </w:p>
        </w:tc>
        <w:tc>
          <w:tcPr>
            <w:tcW w:w="1446" w:type="dxa"/>
          </w:tcPr>
          <w:p w14:paraId="74F75CF9"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390" w:type="dxa"/>
          </w:tcPr>
          <w:p w14:paraId="50B6B4D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433" w:type="dxa"/>
          </w:tcPr>
          <w:p w14:paraId="0C457E98"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791" w:type="dxa"/>
          </w:tcPr>
          <w:p w14:paraId="61164DC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637177" w:rsidRPr="00C53163" w14:paraId="59747F6C" w14:textId="77777777" w:rsidTr="006F2629">
        <w:trPr>
          <w:tblHeader/>
        </w:trPr>
        <w:tc>
          <w:tcPr>
            <w:tcW w:w="3330" w:type="dxa"/>
            <w:vMerge/>
          </w:tcPr>
          <w:p w14:paraId="1F012580" w14:textId="77777777" w:rsidR="00637177" w:rsidRPr="00C53163" w:rsidRDefault="00637177" w:rsidP="003150D6">
            <w:pPr>
              <w:spacing w:line="320" w:lineRule="exact"/>
              <w:ind w:right="-43"/>
              <w:jc w:val="center"/>
              <w:rPr>
                <w:rFonts w:asciiTheme="minorHAnsi" w:hAnsiTheme="minorHAnsi" w:cstheme="minorHAnsi"/>
                <w:sz w:val="22"/>
                <w:szCs w:val="22"/>
                <w:cs/>
              </w:rPr>
            </w:pPr>
          </w:p>
        </w:tc>
        <w:tc>
          <w:tcPr>
            <w:tcW w:w="1446" w:type="dxa"/>
          </w:tcPr>
          <w:p w14:paraId="0A086290" w14:textId="5D4E432E" w:rsidR="00637177" w:rsidRPr="00C53163" w:rsidRDefault="00BA5B5A" w:rsidP="003150D6">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B1779D">
              <w:rPr>
                <w:rFonts w:asciiTheme="minorHAnsi" w:hAnsiTheme="minorHAnsi" w:cstheme="minorHAnsi"/>
                <w:sz w:val="22"/>
                <w:szCs w:val="22"/>
              </w:rPr>
              <w:t>5</w:t>
            </w:r>
          </w:p>
        </w:tc>
        <w:tc>
          <w:tcPr>
            <w:tcW w:w="1390" w:type="dxa"/>
          </w:tcPr>
          <w:p w14:paraId="7EB9F797" w14:textId="22C0D5A5" w:rsidR="00637177" w:rsidRPr="00C53163" w:rsidRDefault="00637177" w:rsidP="003150D6">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433" w:type="dxa"/>
          </w:tcPr>
          <w:p w14:paraId="3F5C4E6C" w14:textId="12D8C899" w:rsidR="00637177" w:rsidRPr="00C53163" w:rsidRDefault="00637177" w:rsidP="003150D6">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791" w:type="dxa"/>
          </w:tcPr>
          <w:p w14:paraId="150A2C61" w14:textId="42554886" w:rsidR="006726D3" w:rsidRPr="00C53163" w:rsidRDefault="006726D3" w:rsidP="003150D6">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533954BC" w14:textId="0EE5FC18" w:rsidR="00637177" w:rsidRPr="00C53163" w:rsidRDefault="00BA5B5A" w:rsidP="003150D6">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B1779D">
              <w:rPr>
                <w:rFonts w:asciiTheme="minorHAnsi" w:hAnsiTheme="minorHAnsi" w:cstheme="minorHAnsi"/>
                <w:sz w:val="22"/>
                <w:szCs w:val="22"/>
              </w:rPr>
              <w:t>6</w:t>
            </w:r>
          </w:p>
        </w:tc>
      </w:tr>
      <w:tr w:rsidR="006726D3" w:rsidRPr="00C53163" w14:paraId="00089FA8" w14:textId="77777777" w:rsidTr="006F2629">
        <w:trPr>
          <w:tblHeader/>
        </w:trPr>
        <w:tc>
          <w:tcPr>
            <w:tcW w:w="3330" w:type="dxa"/>
          </w:tcPr>
          <w:p w14:paraId="654924E1" w14:textId="77777777" w:rsidR="006726D3" w:rsidRPr="00C53163" w:rsidRDefault="006726D3" w:rsidP="00E13064">
            <w:pPr>
              <w:spacing w:line="320" w:lineRule="exact"/>
              <w:ind w:right="-105"/>
              <w:rPr>
                <w:rFonts w:asciiTheme="minorHAnsi" w:hAnsiTheme="minorHAnsi" w:cstheme="minorHAnsi"/>
                <w:sz w:val="22"/>
                <w:szCs w:val="22"/>
                <w:u w:val="single"/>
              </w:rPr>
            </w:pPr>
          </w:p>
        </w:tc>
        <w:tc>
          <w:tcPr>
            <w:tcW w:w="6060" w:type="dxa"/>
            <w:gridSpan w:val="4"/>
            <w:vAlign w:val="bottom"/>
          </w:tcPr>
          <w:p w14:paraId="195C2BCA" w14:textId="682CF2F7" w:rsidR="006726D3" w:rsidRPr="00C53163" w:rsidRDefault="006726D3" w:rsidP="00E400E3">
            <w:pPr>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37177" w:rsidRPr="00C53163" w14:paraId="3607B1B3" w14:textId="77777777" w:rsidTr="006F2629">
        <w:tc>
          <w:tcPr>
            <w:tcW w:w="3330" w:type="dxa"/>
          </w:tcPr>
          <w:p w14:paraId="65E19724" w14:textId="77777777" w:rsidR="00637177" w:rsidRPr="00C53163" w:rsidRDefault="00637177" w:rsidP="00000A06">
            <w:pPr>
              <w:spacing w:line="320" w:lineRule="exact"/>
              <w:ind w:right="-180"/>
              <w:rPr>
                <w:rFonts w:asciiTheme="minorHAnsi" w:hAnsiTheme="minorHAnsi" w:cstheme="minorHAnsi"/>
                <w:b/>
                <w:bCs/>
                <w:sz w:val="22"/>
                <w:szCs w:val="22"/>
              </w:rPr>
            </w:pPr>
            <w:r w:rsidRPr="00C53163">
              <w:rPr>
                <w:rFonts w:asciiTheme="minorHAnsi" w:hAnsiTheme="minorHAnsi" w:cstheme="minorHAnsi"/>
                <w:b/>
                <w:bCs/>
                <w:sz w:val="22"/>
                <w:szCs w:val="22"/>
              </w:rPr>
              <w:t>Short-term loans to other parties</w:t>
            </w:r>
          </w:p>
        </w:tc>
        <w:tc>
          <w:tcPr>
            <w:tcW w:w="1446" w:type="dxa"/>
            <w:vAlign w:val="bottom"/>
          </w:tcPr>
          <w:p w14:paraId="1A70393E"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390" w:type="dxa"/>
            <w:vAlign w:val="bottom"/>
          </w:tcPr>
          <w:p w14:paraId="5E50B59F" w14:textId="77777777" w:rsidR="00637177" w:rsidRPr="00C53163" w:rsidRDefault="00637177" w:rsidP="00E13064">
            <w:pPr>
              <w:tabs>
                <w:tab w:val="decimal" w:pos="1059"/>
              </w:tabs>
              <w:spacing w:line="320" w:lineRule="exact"/>
              <w:rPr>
                <w:rFonts w:asciiTheme="minorHAnsi" w:hAnsiTheme="minorHAnsi" w:cstheme="minorHAnsi"/>
                <w:sz w:val="22"/>
                <w:szCs w:val="22"/>
              </w:rPr>
            </w:pPr>
          </w:p>
        </w:tc>
        <w:tc>
          <w:tcPr>
            <w:tcW w:w="1433" w:type="dxa"/>
            <w:vAlign w:val="bottom"/>
          </w:tcPr>
          <w:p w14:paraId="59547425"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791" w:type="dxa"/>
            <w:vAlign w:val="bottom"/>
          </w:tcPr>
          <w:p w14:paraId="17F8920D" w14:textId="77777777" w:rsidR="00637177" w:rsidRPr="00C53163" w:rsidRDefault="00637177" w:rsidP="00E13064">
            <w:pPr>
              <w:tabs>
                <w:tab w:val="decimal" w:pos="1045"/>
              </w:tabs>
              <w:spacing w:line="320" w:lineRule="exact"/>
              <w:rPr>
                <w:rFonts w:asciiTheme="minorHAnsi" w:hAnsiTheme="minorHAnsi" w:cstheme="minorHAnsi"/>
                <w:sz w:val="22"/>
                <w:szCs w:val="22"/>
              </w:rPr>
            </w:pPr>
          </w:p>
        </w:tc>
      </w:tr>
      <w:tr w:rsidR="000A663C" w:rsidRPr="00C53163" w14:paraId="6E6394BA" w14:textId="77777777" w:rsidTr="006F2629">
        <w:tc>
          <w:tcPr>
            <w:tcW w:w="3330" w:type="dxa"/>
          </w:tcPr>
          <w:p w14:paraId="015507A5" w14:textId="51400B02" w:rsidR="000A663C" w:rsidRPr="00F15F90" w:rsidRDefault="00EF3389" w:rsidP="00EF3389">
            <w:pPr>
              <w:spacing w:line="320" w:lineRule="exact"/>
              <w:ind w:right="-105"/>
              <w:rPr>
                <w:rFonts w:asciiTheme="minorHAnsi" w:hAnsiTheme="minorHAnsi" w:cstheme="minorHAnsi"/>
                <w:spacing w:val="-4"/>
                <w:sz w:val="22"/>
                <w:szCs w:val="22"/>
              </w:rPr>
            </w:pPr>
            <w:r w:rsidRPr="0087643C">
              <w:rPr>
                <w:rFonts w:asciiTheme="minorHAnsi" w:hAnsiTheme="minorHAnsi" w:cstheme="minorHAnsi" w:hint="cs"/>
                <w:spacing w:val="-4"/>
                <w:sz w:val="22"/>
                <w:szCs w:val="22"/>
                <w:cs/>
              </w:rPr>
              <w:t xml:space="preserve">           </w:t>
            </w:r>
            <w:r w:rsidR="000A663C" w:rsidRPr="00F15F90">
              <w:rPr>
                <w:rFonts w:asciiTheme="minorHAnsi" w:hAnsiTheme="minorHAnsi" w:cstheme="minorHAnsi"/>
                <w:spacing w:val="-4"/>
                <w:sz w:val="22"/>
                <w:szCs w:val="22"/>
              </w:rPr>
              <w:t>KREERAKITTI 9 CO., LTD.</w:t>
            </w:r>
          </w:p>
        </w:tc>
        <w:tc>
          <w:tcPr>
            <w:tcW w:w="1446" w:type="dxa"/>
            <w:vAlign w:val="bottom"/>
          </w:tcPr>
          <w:p w14:paraId="3612F678" w14:textId="7A192EE7" w:rsidR="000A663C" w:rsidRPr="00947F17" w:rsidRDefault="000A663C" w:rsidP="00823FCD">
            <w:pPr>
              <w:tabs>
                <w:tab w:val="decimal" w:pos="1095"/>
              </w:tabs>
              <w:spacing w:line="320" w:lineRule="exact"/>
              <w:jc w:val="right"/>
              <w:rPr>
                <w:rFonts w:asciiTheme="minorHAnsi" w:hAnsiTheme="minorHAnsi" w:cstheme="minorHAnsi"/>
                <w:sz w:val="22"/>
                <w:szCs w:val="22"/>
              </w:rPr>
            </w:pPr>
            <w:r>
              <w:rPr>
                <w:rFonts w:asciiTheme="minorHAnsi" w:hAnsiTheme="minorHAnsi" w:cs="Browallia New"/>
                <w:sz w:val="22"/>
                <w:szCs w:val="28"/>
              </w:rPr>
              <w:t>1,500</w:t>
            </w:r>
          </w:p>
        </w:tc>
        <w:tc>
          <w:tcPr>
            <w:tcW w:w="1390" w:type="dxa"/>
            <w:tcBorders>
              <w:top w:val="nil"/>
              <w:left w:val="nil"/>
              <w:bottom w:val="nil"/>
              <w:right w:val="nil"/>
            </w:tcBorders>
            <w:vAlign w:val="bottom"/>
          </w:tcPr>
          <w:p w14:paraId="108635E9" w14:textId="6AACA09A" w:rsidR="000A663C" w:rsidRPr="00947F17" w:rsidRDefault="002514A4" w:rsidP="00C71A9B">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07CEE232" w14:textId="7CC73309" w:rsidR="000A663C" w:rsidRPr="00947F17" w:rsidRDefault="00C46C34" w:rsidP="002514A4">
            <w:pPr>
              <w:spacing w:line="320" w:lineRule="exact"/>
              <w:ind w:left="33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2514A4">
              <w:rPr>
                <w:rFonts w:asciiTheme="minorHAnsi" w:hAnsiTheme="minorHAnsi" w:cstheme="minorHAnsi"/>
                <w:sz w:val="22"/>
                <w:szCs w:val="22"/>
              </w:rPr>
              <w:t>-</w:t>
            </w:r>
          </w:p>
        </w:tc>
        <w:tc>
          <w:tcPr>
            <w:tcW w:w="1791" w:type="dxa"/>
            <w:vAlign w:val="bottom"/>
          </w:tcPr>
          <w:p w14:paraId="26C854A2" w14:textId="1C54C38B" w:rsidR="000A663C" w:rsidRPr="00947F17" w:rsidRDefault="002514A4" w:rsidP="00C71A9B">
            <w:pPr>
              <w:tabs>
                <w:tab w:val="decimal" w:pos="1245"/>
              </w:tabs>
              <w:spacing w:line="320" w:lineRule="exact"/>
              <w:jc w:val="right"/>
              <w:rPr>
                <w:rFonts w:asciiTheme="minorHAnsi" w:hAnsiTheme="minorHAnsi" w:cstheme="minorHAnsi"/>
                <w:sz w:val="22"/>
                <w:szCs w:val="22"/>
              </w:rPr>
            </w:pPr>
            <w:r>
              <w:rPr>
                <w:rFonts w:asciiTheme="minorHAnsi" w:hAnsiTheme="minorHAnsi" w:cs="Browallia New"/>
                <w:sz w:val="22"/>
                <w:szCs w:val="28"/>
              </w:rPr>
              <w:t>1,500</w:t>
            </w:r>
          </w:p>
        </w:tc>
      </w:tr>
      <w:tr w:rsidR="000A663C" w:rsidRPr="00C53163" w14:paraId="5EB63EB6" w14:textId="77777777" w:rsidTr="006F2629">
        <w:tc>
          <w:tcPr>
            <w:tcW w:w="3330" w:type="dxa"/>
          </w:tcPr>
          <w:p w14:paraId="048B254A" w14:textId="0CEF5C0E" w:rsidR="000A663C" w:rsidRPr="00F15F90" w:rsidRDefault="00EF3389" w:rsidP="00EF3389">
            <w:pPr>
              <w:spacing w:line="320" w:lineRule="exact"/>
              <w:ind w:right="-105"/>
              <w:rPr>
                <w:rFonts w:asciiTheme="minorHAnsi" w:hAnsiTheme="minorHAnsi" w:cstheme="minorHAnsi"/>
                <w:spacing w:val="-4"/>
                <w:sz w:val="22"/>
                <w:szCs w:val="22"/>
              </w:rPr>
            </w:pPr>
            <w:r w:rsidRPr="0087643C">
              <w:rPr>
                <w:rFonts w:asciiTheme="minorHAnsi" w:hAnsiTheme="minorHAnsi" w:cstheme="minorHAnsi" w:hint="cs"/>
                <w:spacing w:val="-4"/>
                <w:sz w:val="22"/>
                <w:szCs w:val="22"/>
                <w:cs/>
              </w:rPr>
              <w:t xml:space="preserve">           </w:t>
            </w:r>
            <w:r w:rsidR="00947F17" w:rsidRPr="00947F17">
              <w:rPr>
                <w:rFonts w:asciiTheme="minorHAnsi" w:hAnsiTheme="minorHAnsi" w:cstheme="minorHAnsi"/>
                <w:spacing w:val="-4"/>
                <w:sz w:val="22"/>
                <w:szCs w:val="22"/>
              </w:rPr>
              <w:t>BOTANY PETCARE CO., LTD.</w:t>
            </w:r>
          </w:p>
        </w:tc>
        <w:tc>
          <w:tcPr>
            <w:tcW w:w="1446" w:type="dxa"/>
            <w:vAlign w:val="bottom"/>
          </w:tcPr>
          <w:p w14:paraId="69223C8E" w14:textId="30203635" w:rsidR="000A663C" w:rsidRPr="00947F17" w:rsidRDefault="007959C9" w:rsidP="00823FCD">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47,</w:t>
            </w:r>
            <w:r w:rsidR="00B163C2">
              <w:rPr>
                <w:rFonts w:asciiTheme="minorHAnsi" w:hAnsiTheme="minorHAnsi" w:cstheme="minorHAnsi"/>
                <w:sz w:val="22"/>
                <w:szCs w:val="22"/>
              </w:rPr>
              <w:t>859</w:t>
            </w:r>
          </w:p>
        </w:tc>
        <w:tc>
          <w:tcPr>
            <w:tcW w:w="1390" w:type="dxa"/>
            <w:tcBorders>
              <w:top w:val="nil"/>
              <w:left w:val="nil"/>
              <w:bottom w:val="nil"/>
              <w:right w:val="nil"/>
            </w:tcBorders>
            <w:vAlign w:val="bottom"/>
          </w:tcPr>
          <w:p w14:paraId="617A0806" w14:textId="7B9A3006" w:rsidR="000A663C" w:rsidRPr="00947F17" w:rsidRDefault="002514A4" w:rsidP="00C71A9B">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2192B25C" w14:textId="46AED0D8" w:rsidR="000A663C" w:rsidRPr="00947F17" w:rsidRDefault="00C46C34" w:rsidP="002514A4">
            <w:pPr>
              <w:spacing w:line="320" w:lineRule="exact"/>
              <w:ind w:left="33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2514A4">
              <w:rPr>
                <w:rFonts w:asciiTheme="minorHAnsi" w:hAnsiTheme="minorHAnsi" w:cstheme="minorHAnsi"/>
                <w:sz w:val="22"/>
                <w:szCs w:val="22"/>
              </w:rPr>
              <w:t>-</w:t>
            </w:r>
          </w:p>
        </w:tc>
        <w:tc>
          <w:tcPr>
            <w:tcW w:w="1791" w:type="dxa"/>
            <w:vAlign w:val="bottom"/>
          </w:tcPr>
          <w:p w14:paraId="13D147A5" w14:textId="7ADE6DBB" w:rsidR="000A663C" w:rsidRPr="00947F17" w:rsidRDefault="002514A4" w:rsidP="00C71A9B">
            <w:pP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47,859</w:t>
            </w:r>
          </w:p>
        </w:tc>
      </w:tr>
      <w:tr w:rsidR="000A663C" w:rsidRPr="00C53163" w14:paraId="2BEF755D" w14:textId="77777777" w:rsidTr="006F2629">
        <w:tc>
          <w:tcPr>
            <w:tcW w:w="3330" w:type="dxa"/>
          </w:tcPr>
          <w:p w14:paraId="6E54D29D" w14:textId="68E3FCFB" w:rsidR="000A663C" w:rsidRPr="000C694C" w:rsidRDefault="000A663C" w:rsidP="00535370">
            <w:pPr>
              <w:spacing w:line="320" w:lineRule="exact"/>
              <w:ind w:left="437" w:right="-105" w:hanging="432"/>
              <w:rPr>
                <w:rFonts w:asciiTheme="minorHAnsi" w:hAnsiTheme="minorHAnsi" w:cstheme="minorHAnsi"/>
                <w:sz w:val="22"/>
                <w:szCs w:val="22"/>
              </w:rPr>
            </w:pPr>
            <w:r w:rsidRPr="000C694C">
              <w:rPr>
                <w:rFonts w:asciiTheme="minorHAnsi" w:hAnsiTheme="minorHAnsi" w:cstheme="minorHAnsi"/>
                <w:i/>
                <w:iCs/>
                <w:sz w:val="22"/>
                <w:szCs w:val="22"/>
              </w:rPr>
              <w:t>Less</w:t>
            </w:r>
            <w:r w:rsidR="00C011E0" w:rsidRPr="000C694C">
              <w:rPr>
                <w:rFonts w:asciiTheme="minorHAnsi" w:hAnsiTheme="minorHAnsi" w:cstheme="minorHAnsi"/>
                <w:sz w:val="22"/>
                <w:szCs w:val="22"/>
              </w:rPr>
              <w:t xml:space="preserve"> </w:t>
            </w:r>
            <w:r w:rsidR="00BA0C77">
              <w:rPr>
                <w:rFonts w:asciiTheme="minorHAnsi" w:hAnsiTheme="minorHAnsi" w:cstheme="minorHAnsi"/>
                <w:sz w:val="22"/>
                <w:szCs w:val="22"/>
              </w:rPr>
              <w:t>a</w:t>
            </w:r>
            <w:r w:rsidRPr="000C694C">
              <w:rPr>
                <w:rFonts w:asciiTheme="minorHAnsi" w:hAnsiTheme="minorHAnsi" w:cstheme="minorHAnsi"/>
                <w:sz w:val="22"/>
                <w:szCs w:val="22"/>
              </w:rPr>
              <w:t>llowance for expected credit loss</w:t>
            </w:r>
          </w:p>
        </w:tc>
        <w:tc>
          <w:tcPr>
            <w:tcW w:w="1446" w:type="dxa"/>
            <w:vAlign w:val="bottom"/>
          </w:tcPr>
          <w:p w14:paraId="4720B969" w14:textId="4A1E0325" w:rsidR="000A663C" w:rsidRPr="00947F17" w:rsidRDefault="00B163C2" w:rsidP="00823FCD">
            <w:pPr>
              <w:pBdr>
                <w:bottom w:val="single" w:sz="4" w:space="1" w:color="auto"/>
              </w:pBd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(49,359)</w:t>
            </w:r>
          </w:p>
        </w:tc>
        <w:tc>
          <w:tcPr>
            <w:tcW w:w="1390" w:type="dxa"/>
            <w:tcBorders>
              <w:top w:val="nil"/>
              <w:left w:val="nil"/>
              <w:bottom w:val="nil"/>
              <w:right w:val="nil"/>
            </w:tcBorders>
            <w:vAlign w:val="bottom"/>
          </w:tcPr>
          <w:p w14:paraId="4D75CC08" w14:textId="0DF9EBC1" w:rsidR="000A663C" w:rsidRPr="00947F17" w:rsidRDefault="002514A4" w:rsidP="00C71A9B">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3B213569" w14:textId="35F6B2D4" w:rsidR="000A663C" w:rsidRPr="00947F17" w:rsidRDefault="002514A4" w:rsidP="002514A4">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w:t>
            </w:r>
          </w:p>
        </w:tc>
        <w:tc>
          <w:tcPr>
            <w:tcW w:w="1791" w:type="dxa"/>
            <w:vAlign w:val="bottom"/>
          </w:tcPr>
          <w:p w14:paraId="040AC335" w14:textId="42248EA7" w:rsidR="000A663C" w:rsidRPr="00947F17" w:rsidRDefault="002514A4" w:rsidP="00C71A9B">
            <w:pPr>
              <w:pBdr>
                <w:bottom w:val="single" w:sz="4" w:space="1" w:color="auto"/>
              </w:pBdr>
              <w:tabs>
                <w:tab w:val="decimal" w:pos="1245"/>
              </w:tabs>
              <w:spacing w:line="320" w:lineRule="exact"/>
              <w:jc w:val="right"/>
              <w:rPr>
                <w:rFonts w:asciiTheme="minorHAnsi" w:hAnsiTheme="minorHAnsi" w:cstheme="minorHAnsi"/>
                <w:sz w:val="22"/>
                <w:szCs w:val="22"/>
              </w:rPr>
            </w:pPr>
            <w:r>
              <w:rPr>
                <w:rFonts w:asciiTheme="minorHAnsi" w:hAnsiTheme="minorHAnsi" w:cstheme="minorHAnsi"/>
                <w:sz w:val="22"/>
                <w:szCs w:val="22"/>
              </w:rPr>
              <w:t>(49,359)</w:t>
            </w:r>
          </w:p>
        </w:tc>
      </w:tr>
      <w:tr w:rsidR="000A663C" w:rsidRPr="00C53163" w14:paraId="1C2B8B92" w14:textId="77777777" w:rsidTr="006F2629">
        <w:tc>
          <w:tcPr>
            <w:tcW w:w="3330" w:type="dxa"/>
          </w:tcPr>
          <w:p w14:paraId="3E4367D8" w14:textId="50ADFD46" w:rsidR="000A663C" w:rsidRPr="000C694C" w:rsidRDefault="000A663C" w:rsidP="000A663C">
            <w:pPr>
              <w:spacing w:line="320" w:lineRule="exact"/>
              <w:ind w:right="-105"/>
              <w:rPr>
                <w:rFonts w:asciiTheme="minorHAnsi" w:hAnsiTheme="minorHAnsi" w:cstheme="minorHAnsi"/>
                <w:b/>
                <w:bCs/>
                <w:sz w:val="22"/>
                <w:szCs w:val="22"/>
              </w:rPr>
            </w:pPr>
            <w:r w:rsidRPr="000C694C">
              <w:rPr>
                <w:rFonts w:asciiTheme="minorHAnsi" w:hAnsiTheme="minorHAnsi" w:cstheme="minorHAnsi"/>
                <w:b/>
                <w:bCs/>
                <w:sz w:val="22"/>
                <w:szCs w:val="22"/>
              </w:rPr>
              <w:t xml:space="preserve">Total </w:t>
            </w:r>
          </w:p>
        </w:tc>
        <w:tc>
          <w:tcPr>
            <w:tcW w:w="1446" w:type="dxa"/>
            <w:vAlign w:val="bottom"/>
          </w:tcPr>
          <w:p w14:paraId="3AF3AE8C" w14:textId="324BDBBA" w:rsidR="000A663C" w:rsidRPr="00975E13" w:rsidRDefault="00C71A9B" w:rsidP="00C71A9B">
            <w:pPr>
              <w:pBdr>
                <w:bottom w:val="double" w:sz="4" w:space="1" w:color="auto"/>
              </w:pBdr>
              <w:spacing w:line="320" w:lineRule="exact"/>
              <w:jc w:val="center"/>
              <w:rPr>
                <w:rFonts w:asciiTheme="minorHAnsi" w:hAnsiTheme="minorHAnsi" w:cstheme="minorHAnsi"/>
                <w:b/>
                <w:bCs/>
                <w:sz w:val="22"/>
                <w:szCs w:val="22"/>
              </w:rPr>
            </w:pPr>
            <w:r w:rsidRPr="00975E13">
              <w:rPr>
                <w:rFonts w:asciiTheme="minorHAnsi" w:hAnsiTheme="minorHAnsi" w:cstheme="minorHAnsi"/>
                <w:b/>
                <w:bCs/>
                <w:sz w:val="22"/>
                <w:szCs w:val="22"/>
              </w:rPr>
              <w:t xml:space="preserve">            </w:t>
            </w:r>
            <w:r w:rsidR="000A663C" w:rsidRPr="00975E13">
              <w:rPr>
                <w:rFonts w:asciiTheme="minorHAnsi" w:hAnsiTheme="minorHAnsi" w:cstheme="minorHAnsi"/>
                <w:b/>
                <w:bCs/>
                <w:sz w:val="22"/>
                <w:szCs w:val="22"/>
              </w:rPr>
              <w:t>-</w:t>
            </w:r>
          </w:p>
        </w:tc>
        <w:tc>
          <w:tcPr>
            <w:tcW w:w="1390" w:type="dxa"/>
            <w:tcBorders>
              <w:top w:val="nil"/>
              <w:left w:val="nil"/>
              <w:bottom w:val="nil"/>
              <w:right w:val="nil"/>
            </w:tcBorders>
            <w:vAlign w:val="bottom"/>
          </w:tcPr>
          <w:p w14:paraId="317C1770" w14:textId="17F01601" w:rsidR="000A663C" w:rsidRPr="00975E13" w:rsidRDefault="002514A4" w:rsidP="00C71A9B">
            <w:pPr>
              <w:pBdr>
                <w:bottom w:val="double" w:sz="4" w:space="1" w:color="auto"/>
              </w:pBdr>
              <w:spacing w:line="320" w:lineRule="exact"/>
              <w:jc w:val="center"/>
              <w:rPr>
                <w:rFonts w:asciiTheme="minorHAnsi" w:hAnsiTheme="minorHAnsi" w:cstheme="minorHAnsi"/>
                <w:b/>
                <w:bCs/>
                <w:sz w:val="22"/>
                <w:szCs w:val="22"/>
              </w:rPr>
            </w:pPr>
            <w:r w:rsidRPr="00975E13">
              <w:rPr>
                <w:rFonts w:asciiTheme="minorHAnsi" w:hAnsiTheme="minorHAnsi" w:cstheme="minorHAnsi"/>
                <w:b/>
                <w:bCs/>
                <w:sz w:val="22"/>
                <w:szCs w:val="22"/>
              </w:rPr>
              <w:t xml:space="preserve">       -</w:t>
            </w:r>
          </w:p>
        </w:tc>
        <w:tc>
          <w:tcPr>
            <w:tcW w:w="1433" w:type="dxa"/>
            <w:tcBorders>
              <w:top w:val="nil"/>
              <w:left w:val="nil"/>
              <w:bottom w:val="nil"/>
              <w:right w:val="nil"/>
            </w:tcBorders>
            <w:vAlign w:val="bottom"/>
          </w:tcPr>
          <w:p w14:paraId="009BF0B8" w14:textId="4A040D07" w:rsidR="000A663C" w:rsidRPr="00975E13" w:rsidRDefault="002514A4" w:rsidP="002514A4">
            <w:pPr>
              <w:pBdr>
                <w:bottom w:val="double" w:sz="4" w:space="1" w:color="auto"/>
              </w:pBdr>
              <w:spacing w:line="320" w:lineRule="exact"/>
              <w:jc w:val="center"/>
              <w:rPr>
                <w:rFonts w:asciiTheme="minorHAnsi" w:hAnsiTheme="minorHAnsi" w:cstheme="minorHAnsi"/>
                <w:b/>
                <w:bCs/>
                <w:sz w:val="22"/>
                <w:szCs w:val="22"/>
              </w:rPr>
            </w:pPr>
            <w:r w:rsidRPr="00975E13">
              <w:rPr>
                <w:rFonts w:asciiTheme="minorHAnsi" w:hAnsiTheme="minorHAnsi" w:cstheme="minorHAnsi"/>
                <w:b/>
                <w:bCs/>
                <w:sz w:val="22"/>
                <w:szCs w:val="22"/>
              </w:rPr>
              <w:t xml:space="preserve">       </w:t>
            </w:r>
            <w:r w:rsidR="00C46C34">
              <w:rPr>
                <w:rFonts w:asciiTheme="minorHAnsi" w:hAnsiTheme="minorHAnsi" w:cstheme="minorBidi" w:hint="cs"/>
                <w:b/>
                <w:bCs/>
                <w:sz w:val="22"/>
                <w:szCs w:val="22"/>
                <w:cs/>
              </w:rPr>
              <w:t xml:space="preserve">    </w:t>
            </w:r>
            <w:r w:rsidRPr="00975E13">
              <w:rPr>
                <w:rFonts w:asciiTheme="minorHAnsi" w:hAnsiTheme="minorHAnsi" w:cstheme="minorHAnsi"/>
                <w:b/>
                <w:bCs/>
                <w:sz w:val="22"/>
                <w:szCs w:val="22"/>
              </w:rPr>
              <w:t>-</w:t>
            </w:r>
          </w:p>
        </w:tc>
        <w:tc>
          <w:tcPr>
            <w:tcW w:w="1791" w:type="dxa"/>
            <w:vAlign w:val="bottom"/>
          </w:tcPr>
          <w:p w14:paraId="796E6BD4" w14:textId="524FDB64" w:rsidR="000A663C" w:rsidRPr="00975E13" w:rsidRDefault="002514A4" w:rsidP="00C71A9B">
            <w:pPr>
              <w:pBdr>
                <w:bottom w:val="double" w:sz="4" w:space="1" w:color="auto"/>
              </w:pBdr>
              <w:spacing w:line="320" w:lineRule="exact"/>
              <w:jc w:val="center"/>
              <w:rPr>
                <w:rFonts w:asciiTheme="minorHAnsi" w:hAnsiTheme="minorHAnsi" w:cstheme="minorHAnsi"/>
                <w:b/>
                <w:bCs/>
                <w:sz w:val="22"/>
                <w:szCs w:val="22"/>
              </w:rPr>
            </w:pPr>
            <w:r w:rsidRPr="00975E13">
              <w:rPr>
                <w:rFonts w:asciiTheme="minorHAnsi" w:hAnsiTheme="minorHAnsi" w:cstheme="minorHAnsi"/>
                <w:b/>
                <w:bCs/>
                <w:sz w:val="22"/>
                <w:szCs w:val="22"/>
              </w:rPr>
              <w:t xml:space="preserve">        </w:t>
            </w:r>
            <w:r w:rsidRPr="00975E13">
              <w:rPr>
                <w:rFonts w:asciiTheme="minorHAnsi" w:hAnsiTheme="minorHAnsi" w:cstheme="minorBidi"/>
                <w:b/>
                <w:bCs/>
                <w:sz w:val="22"/>
                <w:szCs w:val="22"/>
              </w:rPr>
              <w:t xml:space="preserve">        </w:t>
            </w:r>
            <w:r w:rsidRPr="00975E13">
              <w:rPr>
                <w:rFonts w:asciiTheme="minorHAnsi" w:hAnsiTheme="minorHAnsi" w:cstheme="minorHAnsi"/>
                <w:b/>
                <w:bCs/>
                <w:sz w:val="22"/>
                <w:szCs w:val="22"/>
              </w:rPr>
              <w:t xml:space="preserve">    -</w:t>
            </w:r>
          </w:p>
        </w:tc>
      </w:tr>
      <w:tr w:rsidR="000A663C" w:rsidRPr="00C53163" w14:paraId="3274DE7E" w14:textId="77777777" w:rsidTr="006F2629">
        <w:tc>
          <w:tcPr>
            <w:tcW w:w="3330" w:type="dxa"/>
          </w:tcPr>
          <w:p w14:paraId="4D96201A" w14:textId="33C384C9" w:rsidR="000A663C" w:rsidRPr="000C694C" w:rsidRDefault="000A663C" w:rsidP="000A663C">
            <w:pPr>
              <w:spacing w:line="320" w:lineRule="exact"/>
              <w:ind w:right="-105"/>
              <w:rPr>
                <w:rFonts w:asciiTheme="minorHAnsi" w:hAnsiTheme="minorHAnsi" w:cstheme="minorHAnsi"/>
                <w:b/>
                <w:bCs/>
                <w:sz w:val="22"/>
                <w:szCs w:val="22"/>
              </w:rPr>
            </w:pPr>
            <w:r w:rsidRPr="000C694C">
              <w:rPr>
                <w:rFonts w:asciiTheme="minorHAnsi" w:hAnsiTheme="minorHAnsi" w:cstheme="minorHAnsi"/>
                <w:b/>
                <w:bCs/>
                <w:sz w:val="22"/>
                <w:szCs w:val="22"/>
              </w:rPr>
              <w:t>Long-term loans to other parties</w:t>
            </w:r>
          </w:p>
        </w:tc>
        <w:tc>
          <w:tcPr>
            <w:tcW w:w="1446" w:type="dxa"/>
            <w:vAlign w:val="bottom"/>
          </w:tcPr>
          <w:p w14:paraId="135A6AE7" w14:textId="77777777" w:rsidR="000A663C" w:rsidRPr="00947F17" w:rsidRDefault="000A663C" w:rsidP="000A663C">
            <w:pPr>
              <w:tabs>
                <w:tab w:val="decimal" w:pos="1237"/>
              </w:tabs>
              <w:spacing w:line="320" w:lineRule="exact"/>
              <w:rPr>
                <w:rFonts w:asciiTheme="minorHAnsi" w:hAnsiTheme="minorHAnsi" w:cstheme="minorHAnsi"/>
                <w:sz w:val="22"/>
                <w:szCs w:val="22"/>
              </w:rPr>
            </w:pPr>
          </w:p>
        </w:tc>
        <w:tc>
          <w:tcPr>
            <w:tcW w:w="1390" w:type="dxa"/>
            <w:vAlign w:val="bottom"/>
          </w:tcPr>
          <w:p w14:paraId="0EC3D126" w14:textId="784EC19E" w:rsidR="000A663C" w:rsidRPr="00947F17" w:rsidRDefault="000A663C" w:rsidP="000A663C">
            <w:pPr>
              <w:tabs>
                <w:tab w:val="decimal" w:pos="1059"/>
              </w:tabs>
              <w:spacing w:line="320" w:lineRule="exact"/>
              <w:rPr>
                <w:rFonts w:asciiTheme="minorHAnsi" w:hAnsiTheme="minorHAnsi" w:cstheme="minorHAnsi"/>
                <w:sz w:val="22"/>
                <w:szCs w:val="22"/>
              </w:rPr>
            </w:pPr>
          </w:p>
        </w:tc>
        <w:tc>
          <w:tcPr>
            <w:tcW w:w="1433" w:type="dxa"/>
            <w:vAlign w:val="bottom"/>
          </w:tcPr>
          <w:p w14:paraId="093B5F3F" w14:textId="77777777" w:rsidR="000A663C" w:rsidRPr="00947F17" w:rsidRDefault="000A663C" w:rsidP="000A663C">
            <w:pPr>
              <w:tabs>
                <w:tab w:val="decimal" w:pos="1095"/>
              </w:tabs>
              <w:spacing w:line="320" w:lineRule="exact"/>
              <w:rPr>
                <w:rFonts w:asciiTheme="minorHAnsi" w:hAnsiTheme="minorHAnsi" w:cstheme="minorHAnsi"/>
                <w:sz w:val="22"/>
                <w:szCs w:val="22"/>
              </w:rPr>
            </w:pPr>
          </w:p>
        </w:tc>
        <w:tc>
          <w:tcPr>
            <w:tcW w:w="1791" w:type="dxa"/>
            <w:vAlign w:val="bottom"/>
          </w:tcPr>
          <w:p w14:paraId="45C1AF74" w14:textId="77777777" w:rsidR="000A663C" w:rsidRPr="00947F17" w:rsidRDefault="000A663C" w:rsidP="000A663C">
            <w:pPr>
              <w:tabs>
                <w:tab w:val="decimal" w:pos="1245"/>
              </w:tabs>
              <w:spacing w:line="320" w:lineRule="exact"/>
              <w:rPr>
                <w:rFonts w:asciiTheme="minorHAnsi" w:hAnsiTheme="minorHAnsi" w:cstheme="minorHAnsi"/>
                <w:sz w:val="22"/>
                <w:szCs w:val="22"/>
              </w:rPr>
            </w:pPr>
          </w:p>
        </w:tc>
      </w:tr>
      <w:tr w:rsidR="000A663C" w:rsidRPr="00C53163" w14:paraId="13958EBC" w14:textId="77777777" w:rsidTr="006F2629">
        <w:tc>
          <w:tcPr>
            <w:tcW w:w="3330" w:type="dxa"/>
          </w:tcPr>
          <w:p w14:paraId="48884A16" w14:textId="71F79FD6" w:rsidR="000A663C" w:rsidRPr="000C694C" w:rsidRDefault="00EF3389" w:rsidP="00EF3389">
            <w:pPr>
              <w:spacing w:line="320" w:lineRule="exact"/>
              <w:ind w:right="-105"/>
              <w:rPr>
                <w:rFonts w:asciiTheme="minorHAnsi" w:hAnsiTheme="minorHAnsi" w:cstheme="minorHAnsi"/>
                <w:sz w:val="22"/>
                <w:szCs w:val="22"/>
              </w:rPr>
            </w:pPr>
            <w:r w:rsidRPr="000C694C">
              <w:rPr>
                <w:rFonts w:asciiTheme="minorHAnsi" w:hAnsiTheme="minorHAnsi" w:cstheme="minorHAnsi" w:hint="cs"/>
                <w:sz w:val="22"/>
                <w:szCs w:val="22"/>
                <w:cs/>
              </w:rPr>
              <w:t xml:space="preserve">          </w:t>
            </w:r>
            <w:r w:rsidR="000A663C" w:rsidRPr="000C694C">
              <w:rPr>
                <w:rFonts w:asciiTheme="minorHAnsi" w:hAnsiTheme="minorHAnsi" w:cstheme="minorHAnsi"/>
                <w:sz w:val="22"/>
                <w:szCs w:val="22"/>
              </w:rPr>
              <w:t>Ekold Limited</w:t>
            </w:r>
          </w:p>
        </w:tc>
        <w:tc>
          <w:tcPr>
            <w:tcW w:w="1446" w:type="dxa"/>
            <w:vAlign w:val="bottom"/>
          </w:tcPr>
          <w:p w14:paraId="2F8EFE51" w14:textId="50EFFD36" w:rsidR="000A663C" w:rsidRPr="00947F17" w:rsidRDefault="00907285" w:rsidP="003A6F5C">
            <w:pPr>
              <w:tabs>
                <w:tab w:val="decimal" w:pos="1095"/>
              </w:tabs>
              <w:spacing w:line="320" w:lineRule="exact"/>
              <w:jc w:val="right"/>
              <w:rPr>
                <w:rFonts w:asciiTheme="minorHAnsi" w:hAnsiTheme="minorHAnsi" w:cstheme="minorHAnsi"/>
                <w:sz w:val="22"/>
                <w:szCs w:val="22"/>
              </w:rPr>
            </w:pPr>
            <w:r w:rsidRPr="00907285">
              <w:rPr>
                <w:rFonts w:asciiTheme="minorHAnsi" w:hAnsiTheme="minorHAnsi" w:cs="Browallia New"/>
                <w:sz w:val="22"/>
                <w:szCs w:val="28"/>
              </w:rPr>
              <w:t>33,000</w:t>
            </w:r>
          </w:p>
        </w:tc>
        <w:tc>
          <w:tcPr>
            <w:tcW w:w="1390" w:type="dxa"/>
            <w:tcBorders>
              <w:top w:val="nil"/>
              <w:left w:val="nil"/>
              <w:bottom w:val="nil"/>
              <w:right w:val="nil"/>
            </w:tcBorders>
            <w:vAlign w:val="bottom"/>
          </w:tcPr>
          <w:p w14:paraId="1BBF387A" w14:textId="3C4A0076" w:rsidR="000A663C" w:rsidRPr="00947F17" w:rsidRDefault="00907285" w:rsidP="00907285">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11E66C00" w14:textId="1BC6557E" w:rsidR="000A663C" w:rsidRPr="00947F17" w:rsidRDefault="009A5905" w:rsidP="00907285">
            <w:pPr>
              <w:spacing w:line="320" w:lineRule="exact"/>
              <w:ind w:left="333"/>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w:t>
            </w:r>
          </w:p>
        </w:tc>
        <w:tc>
          <w:tcPr>
            <w:tcW w:w="1791" w:type="dxa"/>
            <w:tcBorders>
              <w:top w:val="nil"/>
              <w:left w:val="nil"/>
              <w:bottom w:val="nil"/>
              <w:right w:val="nil"/>
            </w:tcBorders>
            <w:vAlign w:val="bottom"/>
          </w:tcPr>
          <w:p w14:paraId="4FCA0102" w14:textId="6CA142D5" w:rsidR="000A663C" w:rsidRPr="009A5905" w:rsidRDefault="00907285" w:rsidP="009A5905">
            <w:pPr>
              <w:tabs>
                <w:tab w:val="decimal" w:pos="1095"/>
                <w:tab w:val="decimal" w:pos="1245"/>
              </w:tabs>
              <w:spacing w:line="320" w:lineRule="exact"/>
              <w:jc w:val="right"/>
              <w:rPr>
                <w:rFonts w:asciiTheme="minorHAnsi" w:hAnsiTheme="minorHAnsi" w:cs="Browallia New"/>
                <w:sz w:val="22"/>
                <w:szCs w:val="28"/>
              </w:rPr>
            </w:pPr>
            <w:r w:rsidRPr="00907285">
              <w:rPr>
                <w:rFonts w:asciiTheme="minorHAnsi" w:hAnsiTheme="minorHAnsi" w:cs="Browallia New"/>
                <w:sz w:val="22"/>
                <w:szCs w:val="28"/>
              </w:rPr>
              <w:t>33,000</w:t>
            </w:r>
          </w:p>
        </w:tc>
      </w:tr>
      <w:tr w:rsidR="000A663C" w:rsidRPr="00C53163" w14:paraId="01AC5FC6" w14:textId="77777777" w:rsidTr="006F2629">
        <w:tc>
          <w:tcPr>
            <w:tcW w:w="3330" w:type="dxa"/>
          </w:tcPr>
          <w:p w14:paraId="704157C0" w14:textId="4B3897F3" w:rsidR="000A663C" w:rsidRPr="000C694C" w:rsidRDefault="00EF3389" w:rsidP="00EF3389">
            <w:pPr>
              <w:spacing w:line="320" w:lineRule="exact"/>
              <w:ind w:right="-105"/>
              <w:rPr>
                <w:rFonts w:asciiTheme="minorHAnsi" w:hAnsiTheme="minorHAnsi" w:cstheme="minorHAnsi"/>
                <w:spacing w:val="-6"/>
                <w:sz w:val="22"/>
                <w:szCs w:val="22"/>
              </w:rPr>
            </w:pPr>
            <w:r w:rsidRPr="000C694C">
              <w:rPr>
                <w:rFonts w:asciiTheme="minorHAnsi" w:hAnsiTheme="minorHAnsi" w:cstheme="minorHAnsi" w:hint="cs"/>
                <w:spacing w:val="-6"/>
                <w:sz w:val="22"/>
                <w:szCs w:val="22"/>
                <w:cs/>
              </w:rPr>
              <w:t xml:space="preserve">            </w:t>
            </w:r>
            <w:r w:rsidR="000A663C" w:rsidRPr="000C694C">
              <w:rPr>
                <w:rFonts w:asciiTheme="minorHAnsi" w:hAnsiTheme="minorHAnsi" w:cstheme="minorHAnsi"/>
                <w:spacing w:val="-6"/>
                <w:sz w:val="22"/>
                <w:szCs w:val="22"/>
              </w:rPr>
              <w:t>Boosted Ecommerce, Inc.</w:t>
            </w:r>
          </w:p>
        </w:tc>
        <w:tc>
          <w:tcPr>
            <w:tcW w:w="1446" w:type="dxa"/>
            <w:vAlign w:val="bottom"/>
          </w:tcPr>
          <w:p w14:paraId="15D065FA" w14:textId="018DDFD1" w:rsidR="000A663C" w:rsidRPr="00947F17" w:rsidRDefault="00907285" w:rsidP="003A6F5C">
            <w:pPr>
              <w:tabs>
                <w:tab w:val="decimal" w:pos="1095"/>
              </w:tabs>
              <w:spacing w:line="320" w:lineRule="exact"/>
              <w:jc w:val="right"/>
              <w:rPr>
                <w:rFonts w:asciiTheme="minorHAnsi" w:hAnsiTheme="minorHAnsi" w:cstheme="minorHAnsi"/>
                <w:sz w:val="22"/>
                <w:szCs w:val="22"/>
              </w:rPr>
            </w:pPr>
            <w:r w:rsidRPr="00907285">
              <w:rPr>
                <w:rFonts w:asciiTheme="minorHAnsi" w:hAnsiTheme="minorHAnsi" w:cs="Browallia New"/>
                <w:sz w:val="22"/>
                <w:szCs w:val="28"/>
              </w:rPr>
              <w:t>150,604</w:t>
            </w:r>
          </w:p>
        </w:tc>
        <w:tc>
          <w:tcPr>
            <w:tcW w:w="1390" w:type="dxa"/>
            <w:tcBorders>
              <w:top w:val="nil"/>
              <w:left w:val="nil"/>
              <w:bottom w:val="nil"/>
              <w:right w:val="nil"/>
            </w:tcBorders>
            <w:vAlign w:val="bottom"/>
          </w:tcPr>
          <w:p w14:paraId="76E4D9CB" w14:textId="7E008601" w:rsidR="000A663C" w:rsidRPr="00947F17" w:rsidRDefault="00907285" w:rsidP="00907285">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448446DE" w14:textId="52E467D1" w:rsidR="000A663C" w:rsidRPr="009A5905" w:rsidRDefault="00200E9E" w:rsidP="009A5905">
            <w:pPr>
              <w:tabs>
                <w:tab w:val="decimal" w:pos="1095"/>
              </w:tabs>
              <w:spacing w:line="320" w:lineRule="exact"/>
              <w:jc w:val="right"/>
              <w:rPr>
                <w:rFonts w:asciiTheme="minorHAnsi" w:hAnsiTheme="minorHAnsi" w:cs="Browallia New"/>
                <w:sz w:val="22"/>
                <w:szCs w:val="28"/>
              </w:rPr>
            </w:pPr>
            <w:r w:rsidRPr="009A5905">
              <w:rPr>
                <w:rFonts w:asciiTheme="minorHAnsi" w:hAnsiTheme="minorHAnsi" w:cs="Browallia New"/>
                <w:sz w:val="22"/>
                <w:szCs w:val="28"/>
              </w:rPr>
              <w:t xml:space="preserve"> (10,078)</w:t>
            </w:r>
          </w:p>
        </w:tc>
        <w:tc>
          <w:tcPr>
            <w:tcW w:w="1791" w:type="dxa"/>
            <w:tcBorders>
              <w:top w:val="nil"/>
              <w:left w:val="nil"/>
              <w:bottom w:val="nil"/>
              <w:right w:val="nil"/>
            </w:tcBorders>
            <w:vAlign w:val="bottom"/>
          </w:tcPr>
          <w:p w14:paraId="219F91E2" w14:textId="1F6FA96D" w:rsidR="000A663C" w:rsidRPr="009A5905" w:rsidRDefault="00200E9E" w:rsidP="009A5905">
            <w:pPr>
              <w:tabs>
                <w:tab w:val="decimal" w:pos="1095"/>
                <w:tab w:val="decimal" w:pos="1245"/>
              </w:tabs>
              <w:spacing w:line="320" w:lineRule="exact"/>
              <w:jc w:val="right"/>
              <w:rPr>
                <w:rFonts w:asciiTheme="minorHAnsi" w:hAnsiTheme="minorHAnsi" w:cs="Browallia New"/>
                <w:sz w:val="22"/>
                <w:szCs w:val="28"/>
              </w:rPr>
            </w:pPr>
            <w:r w:rsidRPr="009A5905">
              <w:rPr>
                <w:rFonts w:asciiTheme="minorHAnsi" w:hAnsiTheme="minorHAnsi" w:cs="Browallia New"/>
                <w:sz w:val="22"/>
                <w:szCs w:val="28"/>
              </w:rPr>
              <w:t>140,526</w:t>
            </w:r>
          </w:p>
        </w:tc>
      </w:tr>
      <w:tr w:rsidR="00907285" w:rsidRPr="00C53163" w14:paraId="165628C3" w14:textId="77777777" w:rsidTr="006F2629">
        <w:tc>
          <w:tcPr>
            <w:tcW w:w="3330" w:type="dxa"/>
          </w:tcPr>
          <w:p w14:paraId="3A75751C" w14:textId="35C8F575" w:rsidR="00907285" w:rsidRPr="000C694C" w:rsidRDefault="00907285" w:rsidP="00907285">
            <w:pPr>
              <w:spacing w:line="320" w:lineRule="exact"/>
              <w:ind w:right="-105"/>
              <w:rPr>
                <w:rFonts w:asciiTheme="minorHAnsi" w:hAnsiTheme="minorHAnsi" w:cstheme="minorHAnsi"/>
                <w:spacing w:val="-6"/>
                <w:sz w:val="22"/>
                <w:szCs w:val="22"/>
                <w:cs/>
              </w:rPr>
            </w:pPr>
            <w:r w:rsidRPr="000C694C">
              <w:rPr>
                <w:rFonts w:asciiTheme="minorHAnsi" w:hAnsiTheme="minorHAnsi" w:cstheme="minorHAnsi" w:hint="cs"/>
                <w:spacing w:val="-4"/>
                <w:sz w:val="22"/>
                <w:szCs w:val="22"/>
                <w:cs/>
              </w:rPr>
              <w:t xml:space="preserve">           </w:t>
            </w:r>
            <w:r w:rsidRPr="000C694C">
              <w:rPr>
                <w:rFonts w:asciiTheme="minorHAnsi" w:hAnsiTheme="minorHAnsi" w:cstheme="minorHAnsi"/>
                <w:spacing w:val="-4"/>
                <w:sz w:val="22"/>
                <w:szCs w:val="22"/>
              </w:rPr>
              <w:t>BOTANY PETCARE CO., LTD.</w:t>
            </w:r>
          </w:p>
        </w:tc>
        <w:tc>
          <w:tcPr>
            <w:tcW w:w="1446" w:type="dxa"/>
            <w:vAlign w:val="bottom"/>
          </w:tcPr>
          <w:p w14:paraId="471A83CB" w14:textId="3AD000E9" w:rsidR="00907285" w:rsidRPr="00947F17" w:rsidRDefault="00907285" w:rsidP="00907285">
            <w:pPr>
              <w:tabs>
                <w:tab w:val="decimal" w:pos="1095"/>
              </w:tabs>
              <w:spacing w:line="320" w:lineRule="exact"/>
              <w:jc w:val="right"/>
              <w:rPr>
                <w:rFonts w:asciiTheme="minorHAnsi" w:hAnsiTheme="minorHAnsi" w:cstheme="minorHAnsi"/>
                <w:sz w:val="22"/>
                <w:szCs w:val="22"/>
              </w:rPr>
            </w:pPr>
            <w:r w:rsidRPr="00907285">
              <w:rPr>
                <w:rFonts w:asciiTheme="minorHAnsi" w:hAnsiTheme="minorHAnsi" w:cs="Browallia New"/>
                <w:sz w:val="22"/>
                <w:szCs w:val="28"/>
              </w:rPr>
              <w:t>150,000</w:t>
            </w:r>
          </w:p>
        </w:tc>
        <w:tc>
          <w:tcPr>
            <w:tcW w:w="1390" w:type="dxa"/>
            <w:tcBorders>
              <w:top w:val="nil"/>
              <w:left w:val="nil"/>
              <w:bottom w:val="nil"/>
              <w:right w:val="nil"/>
            </w:tcBorders>
            <w:vAlign w:val="bottom"/>
          </w:tcPr>
          <w:p w14:paraId="5F3EEDAB" w14:textId="2F51A013" w:rsidR="00907285" w:rsidRPr="00907285" w:rsidRDefault="00907285" w:rsidP="00907285">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0C309AAE" w14:textId="70DA7CE2" w:rsidR="00907285" w:rsidRPr="009A5905" w:rsidRDefault="009A5905" w:rsidP="009A5905">
            <w:pPr>
              <w:spacing w:line="320" w:lineRule="exact"/>
              <w:jc w:val="center"/>
              <w:rPr>
                <w:rFonts w:asciiTheme="minorHAnsi" w:hAnsiTheme="minorHAnsi" w:cstheme="minorBid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791" w:type="dxa"/>
            <w:tcBorders>
              <w:top w:val="nil"/>
              <w:left w:val="nil"/>
              <w:bottom w:val="nil"/>
              <w:right w:val="nil"/>
            </w:tcBorders>
            <w:vAlign w:val="bottom"/>
          </w:tcPr>
          <w:p w14:paraId="3FAACBB8" w14:textId="7B9B558C" w:rsidR="00907285" w:rsidRPr="009A5905" w:rsidRDefault="00907285" w:rsidP="009A5905">
            <w:pPr>
              <w:tabs>
                <w:tab w:val="decimal" w:pos="1095"/>
                <w:tab w:val="decimal" w:pos="1245"/>
              </w:tabs>
              <w:spacing w:line="320" w:lineRule="exact"/>
              <w:jc w:val="right"/>
              <w:rPr>
                <w:rFonts w:asciiTheme="minorHAnsi" w:hAnsiTheme="minorHAnsi" w:cs="Browallia New"/>
                <w:sz w:val="22"/>
                <w:szCs w:val="28"/>
              </w:rPr>
            </w:pPr>
            <w:r w:rsidRPr="00907285">
              <w:rPr>
                <w:rFonts w:asciiTheme="minorHAnsi" w:hAnsiTheme="minorHAnsi" w:cs="Browallia New"/>
                <w:sz w:val="22"/>
                <w:szCs w:val="28"/>
              </w:rPr>
              <w:t>150,000</w:t>
            </w:r>
          </w:p>
        </w:tc>
      </w:tr>
      <w:tr w:rsidR="00D76E20" w:rsidRPr="00C53163" w14:paraId="0D4B3A12" w14:textId="77777777" w:rsidTr="006F2629">
        <w:trPr>
          <w:trHeight w:val="423"/>
        </w:trPr>
        <w:tc>
          <w:tcPr>
            <w:tcW w:w="3330" w:type="dxa"/>
          </w:tcPr>
          <w:p w14:paraId="3AF5E5FD" w14:textId="1948DBAD" w:rsidR="00D76E20" w:rsidRPr="000C694C" w:rsidRDefault="00D76E20" w:rsidP="00D76E20">
            <w:pPr>
              <w:spacing w:line="320" w:lineRule="exact"/>
              <w:ind w:left="523" w:right="-105" w:hanging="523"/>
              <w:rPr>
                <w:rFonts w:asciiTheme="minorHAnsi" w:hAnsiTheme="minorHAnsi" w:cstheme="minorHAnsi"/>
                <w:sz w:val="22"/>
                <w:szCs w:val="22"/>
              </w:rPr>
            </w:pPr>
            <w:r w:rsidRPr="000C694C">
              <w:rPr>
                <w:rFonts w:asciiTheme="minorHAnsi" w:hAnsiTheme="minorHAnsi" w:cstheme="minorHAnsi"/>
                <w:i/>
                <w:iCs/>
                <w:sz w:val="22"/>
                <w:szCs w:val="22"/>
              </w:rPr>
              <w:t>Add</w:t>
            </w:r>
            <w:r w:rsidRPr="000C694C">
              <w:rPr>
                <w:rFonts w:asciiTheme="minorHAnsi" w:hAnsiTheme="minorHAnsi" w:cstheme="minorHAnsi"/>
                <w:sz w:val="22"/>
                <w:szCs w:val="22"/>
              </w:rPr>
              <w:t xml:space="preserve"> </w:t>
            </w:r>
            <w:r w:rsidR="00C8535F">
              <w:rPr>
                <w:rFonts w:asciiTheme="minorHAnsi" w:hAnsiTheme="minorHAnsi" w:cstheme="minorHAnsi"/>
                <w:sz w:val="22"/>
                <w:szCs w:val="22"/>
              </w:rPr>
              <w:t>u</w:t>
            </w:r>
            <w:r w:rsidR="006E1C33" w:rsidRPr="000C694C">
              <w:rPr>
                <w:rFonts w:asciiTheme="minorHAnsi" w:hAnsiTheme="minorHAnsi" w:cstheme="minorHAnsi"/>
                <w:sz w:val="22"/>
                <w:szCs w:val="22"/>
              </w:rPr>
              <w:t>nrealized</w:t>
            </w:r>
            <w:r w:rsidRPr="000C694C">
              <w:rPr>
                <w:rFonts w:asciiTheme="minorHAnsi" w:hAnsiTheme="minorHAnsi" w:cstheme="minorHAnsi"/>
                <w:sz w:val="22"/>
                <w:szCs w:val="22"/>
              </w:rPr>
              <w:t xml:space="preserve"> gain </w:t>
            </w:r>
            <w:r w:rsidR="0020492B" w:rsidRPr="000C694C">
              <w:rPr>
                <w:rFonts w:asciiTheme="minorHAnsi" w:hAnsiTheme="minorHAnsi" w:cstheme="minorHAnsi"/>
                <w:sz w:val="22"/>
                <w:szCs w:val="22"/>
              </w:rPr>
              <w:t>(</w:t>
            </w:r>
            <w:r w:rsidR="00D27E57" w:rsidRPr="000C694C">
              <w:rPr>
                <w:rFonts w:asciiTheme="minorHAnsi" w:hAnsiTheme="minorHAnsi" w:cstheme="minorHAnsi"/>
                <w:sz w:val="22"/>
                <w:szCs w:val="22"/>
              </w:rPr>
              <w:t>loss</w:t>
            </w:r>
            <w:r w:rsidR="0020492B" w:rsidRPr="000C694C">
              <w:rPr>
                <w:rFonts w:asciiTheme="minorHAnsi" w:hAnsiTheme="minorHAnsi" w:cstheme="minorHAnsi"/>
                <w:sz w:val="22"/>
                <w:szCs w:val="22"/>
              </w:rPr>
              <w:t>)</w:t>
            </w:r>
            <w:r w:rsidRPr="000C694C">
              <w:rPr>
                <w:rFonts w:asciiTheme="minorHAnsi" w:hAnsiTheme="minorHAnsi" w:cstheme="minorHAnsi"/>
                <w:sz w:val="22"/>
                <w:szCs w:val="22"/>
              </w:rPr>
              <w:t xml:space="preserve"> on exchange</w:t>
            </w:r>
          </w:p>
        </w:tc>
        <w:tc>
          <w:tcPr>
            <w:tcW w:w="1446" w:type="dxa"/>
            <w:vAlign w:val="bottom"/>
          </w:tcPr>
          <w:p w14:paraId="0684E53E" w14:textId="112DC42A" w:rsidR="00D76E20" w:rsidRPr="00947F17" w:rsidRDefault="00907285" w:rsidP="00D76E20">
            <w:pPr>
              <w:tabs>
                <w:tab w:val="decimal" w:pos="1095"/>
              </w:tabs>
              <w:spacing w:line="320" w:lineRule="exact"/>
              <w:jc w:val="right"/>
              <w:rPr>
                <w:rFonts w:asciiTheme="minorHAnsi" w:hAnsiTheme="minorHAnsi" w:cstheme="minorHAnsi"/>
                <w:sz w:val="22"/>
                <w:szCs w:val="22"/>
              </w:rPr>
            </w:pPr>
            <w:r w:rsidRPr="00907285">
              <w:rPr>
                <w:rFonts w:asciiTheme="minorHAnsi" w:hAnsiTheme="minorHAnsi" w:cs="Browallia New"/>
                <w:sz w:val="22"/>
                <w:szCs w:val="28"/>
              </w:rPr>
              <w:t>(2,902)</w:t>
            </w:r>
          </w:p>
        </w:tc>
        <w:tc>
          <w:tcPr>
            <w:tcW w:w="1390" w:type="dxa"/>
            <w:tcBorders>
              <w:top w:val="nil"/>
              <w:left w:val="nil"/>
              <w:bottom w:val="nil"/>
              <w:right w:val="nil"/>
            </w:tcBorders>
            <w:vAlign w:val="bottom"/>
          </w:tcPr>
          <w:p w14:paraId="335B3632" w14:textId="0CD627D7" w:rsidR="00D76E20" w:rsidRPr="00947F17" w:rsidRDefault="00907285" w:rsidP="00907285">
            <w:pPr>
              <w:spacing w:line="320" w:lineRule="exact"/>
              <w:ind w:left="333"/>
              <w:jc w:val="center"/>
              <w:rPr>
                <w:rFonts w:asciiTheme="minorHAnsi" w:hAnsiTheme="minorHAnsi" w:cstheme="minorHAnsi"/>
                <w:sz w:val="22"/>
                <w:szCs w:val="22"/>
              </w:rPr>
            </w:pPr>
            <w:r>
              <w:rPr>
                <w:rFonts w:asciiTheme="minorHAnsi" w:hAnsiTheme="minorHAnsi" w:cstheme="minorHAnsi"/>
                <w:sz w:val="22"/>
                <w:szCs w:val="22"/>
              </w:rPr>
              <w:t>-</w:t>
            </w:r>
          </w:p>
        </w:tc>
        <w:tc>
          <w:tcPr>
            <w:tcW w:w="1433" w:type="dxa"/>
            <w:tcBorders>
              <w:top w:val="nil"/>
              <w:left w:val="nil"/>
              <w:bottom w:val="nil"/>
              <w:right w:val="nil"/>
            </w:tcBorders>
            <w:vAlign w:val="bottom"/>
          </w:tcPr>
          <w:p w14:paraId="4D3AD842" w14:textId="7CE8FACA" w:rsidR="00D76E20" w:rsidRPr="009A5905" w:rsidRDefault="0079064E" w:rsidP="009A5905">
            <w:pPr>
              <w:tabs>
                <w:tab w:val="decimal" w:pos="1095"/>
              </w:tabs>
              <w:spacing w:line="320" w:lineRule="exact"/>
              <w:jc w:val="right"/>
              <w:rPr>
                <w:rFonts w:asciiTheme="minorHAnsi" w:hAnsiTheme="minorHAnsi" w:cs="Browallia New"/>
                <w:sz w:val="22"/>
                <w:szCs w:val="28"/>
              </w:rPr>
            </w:pPr>
            <w:r w:rsidRPr="009A5905">
              <w:rPr>
                <w:rFonts w:asciiTheme="minorHAnsi" w:hAnsiTheme="minorHAnsi" w:cs="Browallia New"/>
                <w:sz w:val="22"/>
                <w:szCs w:val="28"/>
              </w:rPr>
              <w:t>2,989</w:t>
            </w:r>
          </w:p>
        </w:tc>
        <w:tc>
          <w:tcPr>
            <w:tcW w:w="1791" w:type="dxa"/>
            <w:tcBorders>
              <w:top w:val="nil"/>
              <w:left w:val="nil"/>
              <w:bottom w:val="nil"/>
              <w:right w:val="nil"/>
            </w:tcBorders>
            <w:vAlign w:val="bottom"/>
          </w:tcPr>
          <w:p w14:paraId="65872960" w14:textId="10EA1E7B" w:rsidR="00D76E20" w:rsidRPr="009A5905" w:rsidRDefault="0079064E" w:rsidP="009A5905">
            <w:pPr>
              <w:tabs>
                <w:tab w:val="decimal" w:pos="1095"/>
                <w:tab w:val="decimal" w:pos="1245"/>
              </w:tabs>
              <w:spacing w:line="320" w:lineRule="exact"/>
              <w:jc w:val="right"/>
              <w:rPr>
                <w:rFonts w:asciiTheme="minorHAnsi" w:hAnsiTheme="minorHAnsi" w:cs="Browallia New"/>
                <w:sz w:val="22"/>
                <w:szCs w:val="28"/>
              </w:rPr>
            </w:pPr>
            <w:r w:rsidRPr="009A5905">
              <w:rPr>
                <w:rFonts w:asciiTheme="minorHAnsi" w:hAnsiTheme="minorHAnsi" w:cs="Browallia New"/>
                <w:sz w:val="22"/>
                <w:szCs w:val="28"/>
              </w:rPr>
              <w:t>87</w:t>
            </w:r>
          </w:p>
        </w:tc>
      </w:tr>
      <w:tr w:rsidR="000A663C" w:rsidRPr="00C53163" w14:paraId="161EF010" w14:textId="77777777" w:rsidTr="006F2629">
        <w:tc>
          <w:tcPr>
            <w:tcW w:w="3330" w:type="dxa"/>
          </w:tcPr>
          <w:p w14:paraId="2CCE1760" w14:textId="2D9206E4" w:rsidR="000A663C" w:rsidRPr="000C694C" w:rsidRDefault="000A663C" w:rsidP="000A663C">
            <w:pPr>
              <w:spacing w:line="320" w:lineRule="exact"/>
              <w:ind w:left="432" w:right="-101" w:hanging="432"/>
              <w:rPr>
                <w:rFonts w:asciiTheme="minorHAnsi" w:hAnsiTheme="minorHAnsi" w:cstheme="minorHAnsi"/>
                <w:sz w:val="22"/>
                <w:szCs w:val="22"/>
              </w:rPr>
            </w:pPr>
            <w:r w:rsidRPr="000C694C">
              <w:rPr>
                <w:rFonts w:asciiTheme="minorHAnsi" w:hAnsiTheme="minorHAnsi" w:cstheme="minorHAnsi"/>
                <w:i/>
                <w:iCs/>
                <w:sz w:val="22"/>
                <w:szCs w:val="22"/>
              </w:rPr>
              <w:t>Less</w:t>
            </w:r>
            <w:r w:rsidR="000B24E9" w:rsidRPr="000C694C">
              <w:rPr>
                <w:rFonts w:asciiTheme="minorHAnsi" w:hAnsiTheme="minorHAnsi" w:cstheme="minorHAnsi"/>
                <w:sz w:val="22"/>
                <w:szCs w:val="22"/>
              </w:rPr>
              <w:t xml:space="preserve"> </w:t>
            </w:r>
            <w:r w:rsidR="00BA0C77">
              <w:rPr>
                <w:rFonts w:asciiTheme="minorHAnsi" w:hAnsiTheme="minorHAnsi" w:cstheme="minorHAnsi"/>
                <w:sz w:val="22"/>
                <w:szCs w:val="22"/>
              </w:rPr>
              <w:t>a</w:t>
            </w:r>
            <w:r w:rsidR="001E69AE" w:rsidRPr="000C694C">
              <w:rPr>
                <w:rFonts w:asciiTheme="minorHAnsi" w:hAnsiTheme="minorHAnsi" w:cstheme="minorHAnsi"/>
                <w:sz w:val="22"/>
                <w:szCs w:val="22"/>
              </w:rPr>
              <w:t>llowance for expected credit loss</w:t>
            </w:r>
          </w:p>
        </w:tc>
        <w:tc>
          <w:tcPr>
            <w:tcW w:w="1446" w:type="dxa"/>
            <w:vAlign w:val="bottom"/>
          </w:tcPr>
          <w:p w14:paraId="79637EC2" w14:textId="44803251" w:rsidR="000A663C" w:rsidRPr="00947F17" w:rsidRDefault="00907285" w:rsidP="003A6F5C">
            <w:pPr>
              <w:pBdr>
                <w:bottom w:val="single" w:sz="4" w:space="1" w:color="auto"/>
              </w:pBdr>
              <w:tabs>
                <w:tab w:val="decimal" w:pos="1095"/>
              </w:tabs>
              <w:spacing w:line="320" w:lineRule="exact"/>
              <w:jc w:val="right"/>
              <w:rPr>
                <w:rFonts w:asciiTheme="minorHAnsi" w:hAnsiTheme="minorHAnsi" w:cstheme="minorHAnsi"/>
                <w:sz w:val="22"/>
                <w:szCs w:val="22"/>
              </w:rPr>
            </w:pPr>
            <w:r w:rsidRPr="00907285">
              <w:rPr>
                <w:rFonts w:asciiTheme="minorHAnsi" w:hAnsiTheme="minorHAnsi" w:cs="Browallia New"/>
                <w:sz w:val="22"/>
                <w:szCs w:val="28"/>
              </w:rPr>
              <w:t>(183,000)</w:t>
            </w:r>
          </w:p>
        </w:tc>
        <w:tc>
          <w:tcPr>
            <w:tcW w:w="1390" w:type="dxa"/>
            <w:tcBorders>
              <w:top w:val="nil"/>
              <w:left w:val="nil"/>
              <w:bottom w:val="nil"/>
              <w:right w:val="nil"/>
            </w:tcBorders>
            <w:vAlign w:val="bottom"/>
          </w:tcPr>
          <w:p w14:paraId="7902E437" w14:textId="6D8382BB" w:rsidR="000A663C" w:rsidRPr="00947F17" w:rsidRDefault="00907285" w:rsidP="00907285">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33" w:type="dxa"/>
            <w:tcBorders>
              <w:top w:val="nil"/>
              <w:left w:val="nil"/>
              <w:bottom w:val="nil"/>
              <w:right w:val="nil"/>
            </w:tcBorders>
            <w:vAlign w:val="bottom"/>
          </w:tcPr>
          <w:p w14:paraId="7EFA090A" w14:textId="23E08145" w:rsidR="000A663C" w:rsidRPr="009A5905" w:rsidRDefault="009A5905" w:rsidP="003A6F5C">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p>
        </w:tc>
        <w:tc>
          <w:tcPr>
            <w:tcW w:w="1791" w:type="dxa"/>
            <w:tcBorders>
              <w:top w:val="nil"/>
              <w:left w:val="nil"/>
              <w:bottom w:val="nil"/>
              <w:right w:val="nil"/>
            </w:tcBorders>
            <w:vAlign w:val="bottom"/>
          </w:tcPr>
          <w:p w14:paraId="5939B699" w14:textId="5DDF10A9" w:rsidR="000A663C" w:rsidRPr="009A5905" w:rsidRDefault="00907285" w:rsidP="009A5905">
            <w:pPr>
              <w:pBdr>
                <w:bottom w:val="single" w:sz="4" w:space="1" w:color="auto"/>
              </w:pBdr>
              <w:tabs>
                <w:tab w:val="decimal" w:pos="1095"/>
              </w:tabs>
              <w:spacing w:line="320" w:lineRule="exact"/>
              <w:ind w:left="165" w:right="-75"/>
              <w:jc w:val="right"/>
              <w:rPr>
                <w:rFonts w:asciiTheme="minorHAnsi" w:hAnsiTheme="minorHAnsi" w:cs="Browallia New"/>
                <w:sz w:val="22"/>
                <w:szCs w:val="28"/>
              </w:rPr>
            </w:pPr>
            <w:r w:rsidRPr="009A5905">
              <w:rPr>
                <w:rFonts w:asciiTheme="minorHAnsi" w:hAnsiTheme="minorHAnsi" w:cs="Browallia New"/>
                <w:sz w:val="22"/>
                <w:szCs w:val="28"/>
                <w:cs/>
              </w:rPr>
              <w:t xml:space="preserve">     </w:t>
            </w:r>
            <w:r w:rsidRPr="009A5905">
              <w:rPr>
                <w:rFonts w:asciiTheme="minorHAnsi" w:hAnsiTheme="minorHAnsi" w:cs="Browallia New"/>
                <w:sz w:val="22"/>
                <w:szCs w:val="28"/>
              </w:rPr>
              <w:t>(183,000)</w:t>
            </w:r>
          </w:p>
        </w:tc>
      </w:tr>
      <w:tr w:rsidR="00100C1D" w:rsidRPr="00C53163" w14:paraId="2B39E0D0" w14:textId="77777777" w:rsidTr="006F2629">
        <w:tc>
          <w:tcPr>
            <w:tcW w:w="3330" w:type="dxa"/>
          </w:tcPr>
          <w:p w14:paraId="655DE84C" w14:textId="382084B6" w:rsidR="00100C1D" w:rsidRPr="00C53163" w:rsidRDefault="00100C1D" w:rsidP="00100C1D">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446" w:type="dxa"/>
            <w:vAlign w:val="bottom"/>
          </w:tcPr>
          <w:p w14:paraId="5EA59555" w14:textId="518F1489" w:rsidR="00100C1D" w:rsidRPr="00960CDC" w:rsidRDefault="00907285" w:rsidP="00100C1D">
            <w:pPr>
              <w:pBdr>
                <w:bottom w:val="double" w:sz="4" w:space="1" w:color="auto"/>
              </w:pBdr>
              <w:tabs>
                <w:tab w:val="decimal" w:pos="1095"/>
              </w:tabs>
              <w:spacing w:line="320" w:lineRule="exact"/>
              <w:jc w:val="right"/>
              <w:rPr>
                <w:rFonts w:asciiTheme="minorHAnsi" w:hAnsiTheme="minorHAnsi" w:cs="Browallia New"/>
                <w:b/>
                <w:bCs/>
                <w:sz w:val="22"/>
                <w:szCs w:val="28"/>
              </w:rPr>
            </w:pPr>
            <w:r w:rsidRPr="00960CDC">
              <w:rPr>
                <w:rFonts w:asciiTheme="minorHAnsi" w:hAnsiTheme="minorHAnsi" w:cs="Browallia New"/>
                <w:b/>
                <w:bCs/>
                <w:sz w:val="22"/>
                <w:szCs w:val="28"/>
              </w:rPr>
              <w:t>147,702</w:t>
            </w:r>
          </w:p>
        </w:tc>
        <w:tc>
          <w:tcPr>
            <w:tcW w:w="1390" w:type="dxa"/>
            <w:tcBorders>
              <w:top w:val="nil"/>
              <w:left w:val="nil"/>
              <w:bottom w:val="nil"/>
              <w:right w:val="nil"/>
            </w:tcBorders>
            <w:vAlign w:val="bottom"/>
          </w:tcPr>
          <w:p w14:paraId="115EC309" w14:textId="1EDF2A12" w:rsidR="00100C1D" w:rsidRPr="00960CDC" w:rsidRDefault="00907285" w:rsidP="00100C1D">
            <w:pPr>
              <w:pBdr>
                <w:bottom w:val="double" w:sz="4" w:space="1" w:color="auto"/>
              </w:pBdr>
              <w:spacing w:line="320" w:lineRule="exact"/>
              <w:jc w:val="center"/>
              <w:rPr>
                <w:rFonts w:asciiTheme="minorHAnsi" w:hAnsiTheme="minorHAnsi" w:cstheme="minorHAnsi"/>
                <w:b/>
                <w:bCs/>
                <w:sz w:val="22"/>
                <w:szCs w:val="22"/>
              </w:rPr>
            </w:pPr>
            <w:r w:rsidRPr="00960CDC">
              <w:rPr>
                <w:rFonts w:asciiTheme="minorHAnsi" w:hAnsiTheme="minorHAnsi" w:cstheme="minorHAnsi"/>
                <w:b/>
                <w:bCs/>
                <w:sz w:val="22"/>
                <w:szCs w:val="22"/>
              </w:rPr>
              <w:t xml:space="preserve">       -</w:t>
            </w:r>
          </w:p>
        </w:tc>
        <w:tc>
          <w:tcPr>
            <w:tcW w:w="1433" w:type="dxa"/>
            <w:tcBorders>
              <w:top w:val="nil"/>
              <w:left w:val="nil"/>
              <w:bottom w:val="nil"/>
              <w:right w:val="nil"/>
            </w:tcBorders>
            <w:vAlign w:val="bottom"/>
          </w:tcPr>
          <w:p w14:paraId="7B6CEBFC" w14:textId="40AE3B59" w:rsidR="00100C1D" w:rsidRPr="00960CDC" w:rsidRDefault="00C74635" w:rsidP="009A5905">
            <w:pPr>
              <w:pBdr>
                <w:bottom w:val="double" w:sz="4" w:space="1" w:color="auto"/>
              </w:pBdr>
              <w:tabs>
                <w:tab w:val="decimal" w:pos="1095"/>
              </w:tabs>
              <w:spacing w:line="320" w:lineRule="exact"/>
              <w:jc w:val="right"/>
              <w:rPr>
                <w:rFonts w:asciiTheme="minorHAnsi" w:hAnsiTheme="minorHAnsi" w:cs="Browallia New"/>
                <w:b/>
                <w:bCs/>
                <w:sz w:val="22"/>
                <w:szCs w:val="28"/>
              </w:rPr>
            </w:pPr>
            <w:r w:rsidRPr="00960CDC">
              <w:rPr>
                <w:rFonts w:asciiTheme="minorHAnsi" w:hAnsiTheme="minorHAnsi" w:cs="Browallia New"/>
                <w:b/>
                <w:bCs/>
                <w:sz w:val="22"/>
                <w:szCs w:val="28"/>
              </w:rPr>
              <w:t>(7,089)</w:t>
            </w:r>
          </w:p>
        </w:tc>
        <w:tc>
          <w:tcPr>
            <w:tcW w:w="1791" w:type="dxa"/>
            <w:tcBorders>
              <w:top w:val="nil"/>
              <w:left w:val="nil"/>
              <w:bottom w:val="nil"/>
              <w:right w:val="nil"/>
            </w:tcBorders>
            <w:vAlign w:val="bottom"/>
          </w:tcPr>
          <w:p w14:paraId="1CA619D6" w14:textId="7727AF47" w:rsidR="00100C1D" w:rsidRPr="00960CDC" w:rsidRDefault="00C74635" w:rsidP="009A5905">
            <w:pPr>
              <w:pBdr>
                <w:bottom w:val="double" w:sz="4" w:space="1" w:color="auto"/>
              </w:pBdr>
              <w:tabs>
                <w:tab w:val="decimal" w:pos="1095"/>
                <w:tab w:val="decimal" w:pos="1245"/>
              </w:tabs>
              <w:spacing w:line="320" w:lineRule="exact"/>
              <w:jc w:val="right"/>
              <w:rPr>
                <w:rFonts w:asciiTheme="minorHAnsi" w:hAnsiTheme="minorHAnsi" w:cs="Browallia New"/>
                <w:b/>
                <w:bCs/>
                <w:sz w:val="22"/>
                <w:szCs w:val="28"/>
              </w:rPr>
            </w:pPr>
            <w:r w:rsidRPr="00960CDC">
              <w:rPr>
                <w:rFonts w:asciiTheme="minorHAnsi" w:hAnsiTheme="minorHAnsi" w:cs="Browallia New"/>
                <w:b/>
                <w:bCs/>
                <w:sz w:val="22"/>
                <w:szCs w:val="28"/>
              </w:rPr>
              <w:t>140,613</w:t>
            </w:r>
          </w:p>
        </w:tc>
      </w:tr>
    </w:tbl>
    <w:p w14:paraId="4151E012" w14:textId="77834929" w:rsidR="002345B6" w:rsidRPr="00BD0925" w:rsidRDefault="002345B6">
      <w:pPr>
        <w:rPr>
          <w:sz w:val="4"/>
          <w:szCs w:val="4"/>
        </w:rPr>
      </w:pPr>
    </w:p>
    <w:tbl>
      <w:tblPr>
        <w:tblW w:w="9410" w:type="dxa"/>
        <w:tblInd w:w="360" w:type="dxa"/>
        <w:tblLook w:val="0000" w:firstRow="0" w:lastRow="0" w:firstColumn="0" w:lastColumn="0" w:noHBand="0" w:noVBand="0"/>
      </w:tblPr>
      <w:tblGrid>
        <w:gridCol w:w="3258"/>
        <w:gridCol w:w="94"/>
        <w:gridCol w:w="1372"/>
        <w:gridCol w:w="1536"/>
        <w:gridCol w:w="1507"/>
        <w:gridCol w:w="1643"/>
      </w:tblGrid>
      <w:tr w:rsidR="008D4ACF" w:rsidRPr="00C53163" w14:paraId="36BC8118" w14:textId="77777777" w:rsidTr="006F2629">
        <w:trPr>
          <w:tblHeader/>
        </w:trPr>
        <w:tc>
          <w:tcPr>
            <w:tcW w:w="3258" w:type="dxa"/>
          </w:tcPr>
          <w:p w14:paraId="1612D321" w14:textId="77777777" w:rsidR="008D4ACF" w:rsidRPr="002345B6" w:rsidRDefault="008D4ACF" w:rsidP="00E13064">
            <w:pPr>
              <w:spacing w:line="320" w:lineRule="exact"/>
              <w:ind w:right="-43"/>
              <w:jc w:val="both"/>
            </w:pPr>
          </w:p>
        </w:tc>
        <w:tc>
          <w:tcPr>
            <w:tcW w:w="6148" w:type="dxa"/>
            <w:gridSpan w:val="5"/>
          </w:tcPr>
          <w:p w14:paraId="6B3A4D83" w14:textId="77777777" w:rsidR="008D4ACF" w:rsidRPr="00C23A53" w:rsidRDefault="008D4ACF" w:rsidP="00C23A53">
            <w:pPr>
              <w:tabs>
                <w:tab w:val="decimal" w:pos="846"/>
              </w:tabs>
              <w:spacing w:line="320" w:lineRule="exact"/>
              <w:jc w:val="center"/>
              <w:rPr>
                <w:rFonts w:asciiTheme="minorHAnsi" w:hAnsiTheme="minorHAnsi" w:cstheme="minorHAnsi"/>
                <w:b/>
                <w:bCs/>
                <w:sz w:val="22"/>
                <w:szCs w:val="22"/>
              </w:rPr>
            </w:pPr>
            <w:r w:rsidRPr="00C23A53">
              <w:rPr>
                <w:rFonts w:asciiTheme="minorHAnsi" w:hAnsiTheme="minorHAnsi" w:cstheme="minorHAnsi"/>
                <w:b/>
                <w:bCs/>
                <w:sz w:val="22"/>
                <w:szCs w:val="22"/>
              </w:rPr>
              <w:t>Separate financial statements</w:t>
            </w:r>
          </w:p>
        </w:tc>
      </w:tr>
      <w:tr w:rsidR="008D4ACF" w:rsidRPr="00C53163" w14:paraId="0F4B013E" w14:textId="77777777" w:rsidTr="006F2629">
        <w:trPr>
          <w:tblHeader/>
        </w:trPr>
        <w:tc>
          <w:tcPr>
            <w:tcW w:w="3258" w:type="dxa"/>
            <w:vMerge w:val="restart"/>
            <w:vAlign w:val="bottom"/>
          </w:tcPr>
          <w:p w14:paraId="78B13BC6" w14:textId="5AD465A2" w:rsidR="008D4ACF" w:rsidRPr="00C53163" w:rsidRDefault="008D4ACF" w:rsidP="00C23A53">
            <w:pPr>
              <w:spacing w:line="320" w:lineRule="exact"/>
              <w:jc w:val="center"/>
              <w:rPr>
                <w:rFonts w:asciiTheme="minorHAnsi" w:hAnsiTheme="minorHAnsi" w:cstheme="minorHAnsi"/>
                <w:b/>
                <w:bCs/>
                <w:sz w:val="22"/>
                <w:szCs w:val="22"/>
                <w:u w:val="single"/>
              </w:rPr>
            </w:pPr>
          </w:p>
        </w:tc>
        <w:tc>
          <w:tcPr>
            <w:tcW w:w="1462" w:type="dxa"/>
            <w:gridSpan w:val="2"/>
          </w:tcPr>
          <w:p w14:paraId="424F14C3"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6" w:type="dxa"/>
          </w:tcPr>
          <w:p w14:paraId="6EDC642A"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07" w:type="dxa"/>
          </w:tcPr>
          <w:p w14:paraId="17FB8B9B"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643" w:type="dxa"/>
          </w:tcPr>
          <w:p w14:paraId="282785F6"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8D4ACF" w:rsidRPr="00C53163" w14:paraId="69D11721" w14:textId="77777777" w:rsidTr="006F2629">
        <w:trPr>
          <w:tblHeader/>
        </w:trPr>
        <w:tc>
          <w:tcPr>
            <w:tcW w:w="3258" w:type="dxa"/>
            <w:vMerge/>
          </w:tcPr>
          <w:p w14:paraId="4B7B56F4" w14:textId="77777777" w:rsidR="008D4ACF" w:rsidRPr="00C53163" w:rsidRDefault="008D4ACF" w:rsidP="00C23A53">
            <w:pPr>
              <w:spacing w:line="320" w:lineRule="exact"/>
              <w:ind w:right="-43"/>
              <w:jc w:val="center"/>
              <w:rPr>
                <w:rFonts w:asciiTheme="minorHAnsi" w:hAnsiTheme="minorHAnsi" w:cstheme="minorHAnsi"/>
                <w:sz w:val="22"/>
                <w:szCs w:val="22"/>
                <w:cs/>
              </w:rPr>
            </w:pPr>
          </w:p>
        </w:tc>
        <w:tc>
          <w:tcPr>
            <w:tcW w:w="1462" w:type="dxa"/>
            <w:gridSpan w:val="2"/>
          </w:tcPr>
          <w:p w14:paraId="55C3A7A8" w14:textId="4AFA3BED" w:rsidR="008D4ACF" w:rsidRPr="00C53163" w:rsidRDefault="008D4ACF" w:rsidP="00C23A53">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B1779D">
              <w:rPr>
                <w:rFonts w:asciiTheme="minorHAnsi" w:hAnsiTheme="minorHAnsi" w:cstheme="minorHAnsi"/>
                <w:sz w:val="22"/>
                <w:szCs w:val="22"/>
              </w:rPr>
              <w:t>5</w:t>
            </w:r>
          </w:p>
        </w:tc>
        <w:tc>
          <w:tcPr>
            <w:tcW w:w="1536" w:type="dxa"/>
          </w:tcPr>
          <w:p w14:paraId="4E03A9C7" w14:textId="12B360E4" w:rsidR="008D4ACF" w:rsidRPr="00C53163" w:rsidRDefault="008D4ACF" w:rsidP="00C23A53">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07" w:type="dxa"/>
          </w:tcPr>
          <w:p w14:paraId="7D9517A6" w14:textId="6FFE4F72" w:rsidR="008D4ACF" w:rsidRPr="00C53163" w:rsidRDefault="008D4ACF" w:rsidP="00C23A53">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643" w:type="dxa"/>
          </w:tcPr>
          <w:p w14:paraId="6BD50392" w14:textId="77777777" w:rsidR="006726D3" w:rsidRPr="00C53163" w:rsidRDefault="006726D3" w:rsidP="00C23A53">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5BB92BC5" w14:textId="671DCBE0" w:rsidR="008D4ACF" w:rsidRPr="00C53163" w:rsidRDefault="006726D3" w:rsidP="00C23A53">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B1779D">
              <w:rPr>
                <w:rFonts w:asciiTheme="minorHAnsi" w:hAnsiTheme="minorHAnsi" w:cstheme="minorHAnsi"/>
                <w:sz w:val="22"/>
                <w:szCs w:val="22"/>
              </w:rPr>
              <w:t>6</w:t>
            </w:r>
          </w:p>
        </w:tc>
      </w:tr>
      <w:tr w:rsidR="006726D3" w:rsidRPr="00C53163" w14:paraId="04BAF33F" w14:textId="77777777" w:rsidTr="006F2629">
        <w:trPr>
          <w:tblHeader/>
        </w:trPr>
        <w:tc>
          <w:tcPr>
            <w:tcW w:w="3258" w:type="dxa"/>
          </w:tcPr>
          <w:p w14:paraId="157142C7" w14:textId="1A5CFF3F" w:rsidR="006726D3" w:rsidRPr="00C53163" w:rsidRDefault="006726D3" w:rsidP="00E13064">
            <w:pPr>
              <w:spacing w:line="320" w:lineRule="exact"/>
              <w:ind w:right="-105"/>
              <w:rPr>
                <w:rFonts w:asciiTheme="minorHAnsi" w:hAnsiTheme="minorHAnsi" w:cstheme="minorHAnsi"/>
                <w:sz w:val="22"/>
                <w:szCs w:val="22"/>
              </w:rPr>
            </w:pPr>
          </w:p>
        </w:tc>
        <w:tc>
          <w:tcPr>
            <w:tcW w:w="6148" w:type="dxa"/>
            <w:gridSpan w:val="5"/>
            <w:vAlign w:val="bottom"/>
          </w:tcPr>
          <w:p w14:paraId="752E1A7C" w14:textId="1F87233C" w:rsidR="006726D3" w:rsidRPr="00C53163" w:rsidRDefault="006726D3" w:rsidP="006726D3">
            <w:pPr>
              <w:tabs>
                <w:tab w:val="decimal" w:pos="1242"/>
              </w:tabs>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01761B" w:rsidRPr="00C53163" w14:paraId="511AE7AB" w14:textId="77777777" w:rsidTr="006F2629">
        <w:trPr>
          <w:tblHeader/>
        </w:trPr>
        <w:tc>
          <w:tcPr>
            <w:tcW w:w="3352" w:type="dxa"/>
            <w:gridSpan w:val="2"/>
          </w:tcPr>
          <w:p w14:paraId="45CFDAB4" w14:textId="66FD69D5" w:rsidR="0001761B" w:rsidRPr="00C53163" w:rsidRDefault="0001761B" w:rsidP="00E1306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E24530"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to other part</w:t>
            </w:r>
            <w:r w:rsidR="008A715E">
              <w:rPr>
                <w:rFonts w:asciiTheme="minorHAnsi" w:hAnsiTheme="minorHAnsi" w:cstheme="minorHAnsi"/>
                <w:b/>
                <w:bCs/>
                <w:sz w:val="22"/>
                <w:szCs w:val="22"/>
              </w:rPr>
              <w:t>ies</w:t>
            </w:r>
          </w:p>
        </w:tc>
        <w:tc>
          <w:tcPr>
            <w:tcW w:w="1372" w:type="dxa"/>
            <w:vAlign w:val="bottom"/>
          </w:tcPr>
          <w:p w14:paraId="52060DEC" w14:textId="77777777" w:rsidR="0001761B" w:rsidRPr="00C53163" w:rsidRDefault="0001761B" w:rsidP="00E13064">
            <w:pPr>
              <w:tabs>
                <w:tab w:val="decimal" w:pos="1236"/>
              </w:tabs>
              <w:spacing w:line="320" w:lineRule="exact"/>
              <w:rPr>
                <w:rFonts w:asciiTheme="minorHAnsi" w:hAnsiTheme="minorHAnsi" w:cstheme="minorHAnsi"/>
                <w:sz w:val="22"/>
                <w:szCs w:val="22"/>
              </w:rPr>
            </w:pPr>
          </w:p>
        </w:tc>
        <w:tc>
          <w:tcPr>
            <w:tcW w:w="1536" w:type="dxa"/>
            <w:vAlign w:val="bottom"/>
          </w:tcPr>
          <w:p w14:paraId="4D50EB1A" w14:textId="77777777" w:rsidR="0001761B" w:rsidRPr="00C53163" w:rsidRDefault="0001761B" w:rsidP="00E13064">
            <w:pPr>
              <w:tabs>
                <w:tab w:val="decimal" w:pos="1059"/>
              </w:tabs>
              <w:spacing w:line="320" w:lineRule="exact"/>
              <w:rPr>
                <w:rFonts w:asciiTheme="minorHAnsi" w:hAnsiTheme="minorHAnsi" w:cstheme="minorHAnsi"/>
                <w:sz w:val="22"/>
                <w:szCs w:val="22"/>
              </w:rPr>
            </w:pPr>
          </w:p>
        </w:tc>
        <w:tc>
          <w:tcPr>
            <w:tcW w:w="1507" w:type="dxa"/>
            <w:vAlign w:val="bottom"/>
          </w:tcPr>
          <w:p w14:paraId="34583284" w14:textId="77777777" w:rsidR="0001761B" w:rsidRPr="00C53163" w:rsidRDefault="0001761B" w:rsidP="00E13064">
            <w:pPr>
              <w:tabs>
                <w:tab w:val="decimal" w:pos="1066"/>
              </w:tabs>
              <w:spacing w:line="320" w:lineRule="exact"/>
              <w:rPr>
                <w:rFonts w:asciiTheme="minorHAnsi" w:hAnsiTheme="minorHAnsi" w:cstheme="minorHAnsi"/>
                <w:sz w:val="22"/>
                <w:szCs w:val="22"/>
              </w:rPr>
            </w:pPr>
          </w:p>
        </w:tc>
        <w:tc>
          <w:tcPr>
            <w:tcW w:w="1643" w:type="dxa"/>
            <w:vAlign w:val="bottom"/>
          </w:tcPr>
          <w:p w14:paraId="3696C546" w14:textId="77777777" w:rsidR="0001761B" w:rsidRPr="00C53163" w:rsidRDefault="0001761B" w:rsidP="00E13064">
            <w:pPr>
              <w:tabs>
                <w:tab w:val="decimal" w:pos="1242"/>
              </w:tabs>
              <w:spacing w:line="320" w:lineRule="exact"/>
              <w:rPr>
                <w:rFonts w:asciiTheme="minorHAnsi" w:hAnsiTheme="minorHAnsi" w:cstheme="minorHAnsi"/>
                <w:sz w:val="22"/>
                <w:szCs w:val="22"/>
              </w:rPr>
            </w:pPr>
          </w:p>
        </w:tc>
      </w:tr>
      <w:tr w:rsidR="002441C4" w:rsidRPr="00C53163" w14:paraId="7D965441" w14:textId="77777777" w:rsidTr="006F2629">
        <w:trPr>
          <w:tblHeader/>
        </w:trPr>
        <w:tc>
          <w:tcPr>
            <w:tcW w:w="3258" w:type="dxa"/>
          </w:tcPr>
          <w:p w14:paraId="13127674" w14:textId="3B0484E7" w:rsidR="002441C4" w:rsidRPr="00C53163" w:rsidRDefault="00D472D4" w:rsidP="00AE4FA9">
            <w:pPr>
              <w:spacing w:line="320" w:lineRule="exact"/>
              <w:ind w:right="-105"/>
              <w:rPr>
                <w:rFonts w:asciiTheme="minorHAnsi" w:hAnsiTheme="minorHAnsi" w:cstheme="minorHAnsi"/>
                <w:sz w:val="22"/>
                <w:szCs w:val="22"/>
              </w:rPr>
            </w:pPr>
            <w:r>
              <w:rPr>
                <w:rFonts w:asciiTheme="minorHAnsi" w:hAnsiTheme="minorHAnsi" w:cstheme="minorHAnsi"/>
                <w:sz w:val="22"/>
                <w:szCs w:val="22"/>
              </w:rPr>
              <w:t xml:space="preserve">        </w:t>
            </w:r>
            <w:r w:rsidR="002441C4" w:rsidRPr="00C53163">
              <w:rPr>
                <w:rFonts w:asciiTheme="minorHAnsi" w:hAnsiTheme="minorHAnsi" w:cstheme="minorHAnsi"/>
                <w:sz w:val="22"/>
                <w:szCs w:val="22"/>
              </w:rPr>
              <w:t>KREERAKITTI 9 CO., LTD.</w:t>
            </w:r>
          </w:p>
        </w:tc>
        <w:tc>
          <w:tcPr>
            <w:tcW w:w="1462" w:type="dxa"/>
            <w:gridSpan w:val="2"/>
            <w:vAlign w:val="bottom"/>
          </w:tcPr>
          <w:p w14:paraId="46570D51" w14:textId="03DB2C8C" w:rsidR="002441C4" w:rsidRPr="0018767C" w:rsidRDefault="002441C4" w:rsidP="00792048">
            <w:pPr>
              <w:tabs>
                <w:tab w:val="decimal" w:pos="1095"/>
              </w:tabs>
              <w:spacing w:line="320" w:lineRule="exact"/>
              <w:jc w:val="right"/>
              <w:rPr>
                <w:rFonts w:asciiTheme="minorHAnsi" w:hAnsiTheme="minorHAnsi" w:cstheme="minorHAnsi"/>
                <w:sz w:val="22"/>
                <w:szCs w:val="22"/>
              </w:rPr>
            </w:pPr>
            <w:r w:rsidRPr="0018767C">
              <w:rPr>
                <w:rFonts w:asciiTheme="minorHAnsi" w:hAnsiTheme="minorHAnsi" w:cstheme="minorHAnsi"/>
                <w:sz w:val="22"/>
                <w:szCs w:val="22"/>
              </w:rPr>
              <w:t>1,500</w:t>
            </w:r>
          </w:p>
        </w:tc>
        <w:tc>
          <w:tcPr>
            <w:tcW w:w="1536" w:type="dxa"/>
            <w:tcBorders>
              <w:top w:val="nil"/>
              <w:left w:val="nil"/>
              <w:bottom w:val="nil"/>
              <w:right w:val="nil"/>
            </w:tcBorders>
            <w:vAlign w:val="bottom"/>
          </w:tcPr>
          <w:p w14:paraId="14A6B9B7" w14:textId="120AD505" w:rsidR="002441C4" w:rsidRPr="0018767C" w:rsidRDefault="009A5905" w:rsidP="006C7E82">
            <w:pPr>
              <w:spacing w:line="320" w:lineRule="exact"/>
              <w:ind w:left="50" w:right="167"/>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04401">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507" w:type="dxa"/>
            <w:tcBorders>
              <w:top w:val="nil"/>
              <w:left w:val="nil"/>
              <w:bottom w:val="nil"/>
              <w:right w:val="nil"/>
            </w:tcBorders>
            <w:vAlign w:val="bottom"/>
          </w:tcPr>
          <w:p w14:paraId="5B2F5A6D" w14:textId="25C54BF7" w:rsidR="002441C4" w:rsidRPr="0018767C" w:rsidRDefault="009A5905" w:rsidP="00792048">
            <w:pP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643" w:type="dxa"/>
            <w:vAlign w:val="bottom"/>
          </w:tcPr>
          <w:p w14:paraId="42ACE33C" w14:textId="7D720667" w:rsidR="002441C4" w:rsidRPr="0018767C" w:rsidRDefault="002441C4" w:rsidP="00071830">
            <w:pPr>
              <w:spacing w:line="320" w:lineRule="exact"/>
              <w:ind w:right="15"/>
              <w:jc w:val="right"/>
              <w:rPr>
                <w:rFonts w:asciiTheme="minorHAnsi" w:hAnsiTheme="minorHAnsi" w:cstheme="minorHAnsi"/>
                <w:sz w:val="22"/>
                <w:szCs w:val="22"/>
              </w:rPr>
            </w:pPr>
            <w:r w:rsidRPr="0018767C">
              <w:rPr>
                <w:rFonts w:asciiTheme="minorHAnsi" w:hAnsiTheme="minorHAnsi" w:cstheme="minorHAnsi"/>
                <w:sz w:val="22"/>
                <w:szCs w:val="22"/>
              </w:rPr>
              <w:t>1,500</w:t>
            </w:r>
          </w:p>
        </w:tc>
      </w:tr>
      <w:tr w:rsidR="00E57660" w:rsidRPr="00C53163" w14:paraId="058E1473" w14:textId="77777777" w:rsidTr="006F2629">
        <w:trPr>
          <w:tblHeader/>
        </w:trPr>
        <w:tc>
          <w:tcPr>
            <w:tcW w:w="3258" w:type="dxa"/>
          </w:tcPr>
          <w:p w14:paraId="5A5DE7C6" w14:textId="6FB79F3D" w:rsidR="00E57660" w:rsidRDefault="00B02AC9" w:rsidP="00D472D4">
            <w:pPr>
              <w:spacing w:line="320" w:lineRule="exact"/>
              <w:ind w:right="-126"/>
              <w:rPr>
                <w:rFonts w:asciiTheme="minorHAnsi" w:hAnsiTheme="minorHAnsi" w:cstheme="minorHAnsi"/>
                <w:sz w:val="22"/>
                <w:szCs w:val="22"/>
              </w:rPr>
            </w:pPr>
            <w:r>
              <w:rPr>
                <w:rFonts w:asciiTheme="minorHAnsi" w:hAnsiTheme="minorHAnsi" w:cstheme="minorHAnsi"/>
                <w:sz w:val="22"/>
                <w:szCs w:val="22"/>
              </w:rPr>
              <w:t xml:space="preserve">        </w:t>
            </w:r>
            <w:r w:rsidR="00E57660" w:rsidRPr="00E57660">
              <w:rPr>
                <w:rFonts w:asciiTheme="minorHAnsi" w:hAnsiTheme="minorHAnsi" w:cstheme="minorHAnsi"/>
                <w:sz w:val="22"/>
                <w:szCs w:val="22"/>
              </w:rPr>
              <w:t>BOTANY PETCARE CO., LTD.</w:t>
            </w:r>
          </w:p>
        </w:tc>
        <w:tc>
          <w:tcPr>
            <w:tcW w:w="1462" w:type="dxa"/>
            <w:gridSpan w:val="2"/>
            <w:vAlign w:val="bottom"/>
          </w:tcPr>
          <w:p w14:paraId="5F917364" w14:textId="2F59FF46" w:rsidR="00E57660" w:rsidRPr="0018767C" w:rsidRDefault="0018767C" w:rsidP="0018767C">
            <w:pPr>
              <w:pBdr>
                <w:bottom w:val="single" w:sz="4" w:space="1" w:color="auto"/>
              </w:pBd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8,788</w:t>
            </w:r>
          </w:p>
        </w:tc>
        <w:tc>
          <w:tcPr>
            <w:tcW w:w="1536" w:type="dxa"/>
            <w:tcBorders>
              <w:top w:val="nil"/>
              <w:left w:val="nil"/>
              <w:bottom w:val="nil"/>
              <w:right w:val="nil"/>
            </w:tcBorders>
            <w:vAlign w:val="bottom"/>
          </w:tcPr>
          <w:p w14:paraId="6A04A2B6" w14:textId="11ACCA70" w:rsidR="00E57660" w:rsidRPr="0018767C" w:rsidRDefault="009A5905" w:rsidP="00504401">
            <w:pPr>
              <w:pBdr>
                <w:bottom w:val="single" w:sz="4" w:space="1" w:color="auto"/>
              </w:pBdr>
              <w:spacing w:line="320" w:lineRule="exact"/>
              <w:ind w:left="50" w:right="3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507" w:type="dxa"/>
            <w:tcBorders>
              <w:top w:val="nil"/>
              <w:left w:val="nil"/>
              <w:bottom w:val="nil"/>
              <w:right w:val="nil"/>
            </w:tcBorders>
            <w:vAlign w:val="bottom"/>
          </w:tcPr>
          <w:p w14:paraId="4EE302B9" w14:textId="24F3A5A4" w:rsidR="00E57660" w:rsidRPr="0018767C" w:rsidRDefault="009A5905" w:rsidP="0018767C">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643" w:type="dxa"/>
            <w:vAlign w:val="bottom"/>
          </w:tcPr>
          <w:p w14:paraId="75EC4E8B" w14:textId="3FF4A28A" w:rsidR="00E57660" w:rsidRPr="0018767C" w:rsidRDefault="0018767C" w:rsidP="0018767C">
            <w:pPr>
              <w:pBdr>
                <w:bottom w:val="single" w:sz="4" w:space="1" w:color="auto"/>
              </w:pBdr>
              <w:spacing w:line="320" w:lineRule="exact"/>
              <w:ind w:right="15"/>
              <w:jc w:val="right"/>
              <w:rPr>
                <w:rFonts w:asciiTheme="minorHAnsi" w:hAnsiTheme="minorHAnsi" w:cstheme="minorHAnsi"/>
                <w:sz w:val="22"/>
                <w:szCs w:val="22"/>
              </w:rPr>
            </w:pPr>
            <w:r>
              <w:rPr>
                <w:rFonts w:asciiTheme="minorHAnsi" w:hAnsiTheme="minorHAnsi" w:cstheme="minorHAnsi"/>
                <w:sz w:val="22"/>
                <w:szCs w:val="22"/>
              </w:rPr>
              <w:t>8,788</w:t>
            </w:r>
          </w:p>
        </w:tc>
      </w:tr>
      <w:tr w:rsidR="002441C4" w:rsidRPr="00C53163" w14:paraId="5DC56981" w14:textId="77777777" w:rsidTr="006F2629">
        <w:trPr>
          <w:tblHeader/>
        </w:trPr>
        <w:tc>
          <w:tcPr>
            <w:tcW w:w="3258" w:type="dxa"/>
          </w:tcPr>
          <w:p w14:paraId="0BCB7E98" w14:textId="04B9C960" w:rsidR="002441C4" w:rsidRPr="000C694C" w:rsidRDefault="00C147C7" w:rsidP="002441C4">
            <w:pPr>
              <w:spacing w:line="320" w:lineRule="exact"/>
              <w:ind w:left="432" w:right="-101" w:hanging="432"/>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BA0C77">
              <w:rPr>
                <w:rFonts w:asciiTheme="minorHAnsi" w:hAnsiTheme="minorHAnsi" w:cstheme="minorHAnsi"/>
                <w:sz w:val="22"/>
                <w:szCs w:val="22"/>
              </w:rPr>
              <w:t>a</w:t>
            </w:r>
            <w:r w:rsidRPr="000C694C">
              <w:rPr>
                <w:rFonts w:asciiTheme="minorHAnsi" w:hAnsiTheme="minorHAnsi" w:cstheme="minorHAnsi"/>
                <w:sz w:val="22"/>
                <w:szCs w:val="22"/>
              </w:rPr>
              <w:t>llowance</w:t>
            </w:r>
            <w:r w:rsidR="002441C4" w:rsidRPr="000C694C">
              <w:rPr>
                <w:rFonts w:asciiTheme="minorHAnsi" w:hAnsiTheme="minorHAnsi" w:cstheme="minorHAnsi"/>
                <w:sz w:val="22"/>
                <w:szCs w:val="22"/>
              </w:rPr>
              <w:t xml:space="preserve"> for expected credit loss</w:t>
            </w:r>
          </w:p>
        </w:tc>
        <w:tc>
          <w:tcPr>
            <w:tcW w:w="1462" w:type="dxa"/>
            <w:gridSpan w:val="2"/>
            <w:vAlign w:val="bottom"/>
          </w:tcPr>
          <w:p w14:paraId="18C4506F" w14:textId="0E6FCBE9" w:rsidR="002441C4" w:rsidRPr="0018767C" w:rsidRDefault="002441C4" w:rsidP="00792048">
            <w:pPr>
              <w:pBdr>
                <w:bottom w:val="single" w:sz="4" w:space="1" w:color="auto"/>
              </w:pBdr>
              <w:tabs>
                <w:tab w:val="decimal" w:pos="1095"/>
              </w:tabs>
              <w:spacing w:line="320" w:lineRule="exact"/>
              <w:jc w:val="right"/>
              <w:rPr>
                <w:rFonts w:asciiTheme="minorHAnsi" w:hAnsiTheme="minorHAnsi" w:cstheme="minorHAnsi"/>
                <w:sz w:val="22"/>
                <w:szCs w:val="22"/>
              </w:rPr>
            </w:pPr>
            <w:r w:rsidRPr="0018767C">
              <w:rPr>
                <w:rFonts w:asciiTheme="minorHAnsi" w:hAnsiTheme="minorHAnsi" w:cstheme="minorHAnsi"/>
                <w:sz w:val="22"/>
                <w:szCs w:val="22"/>
              </w:rPr>
              <w:t>(1</w:t>
            </w:r>
            <w:r w:rsidR="0018767C">
              <w:rPr>
                <w:rFonts w:asciiTheme="minorHAnsi" w:hAnsiTheme="minorHAnsi" w:cstheme="minorHAnsi"/>
                <w:sz w:val="22"/>
                <w:szCs w:val="22"/>
              </w:rPr>
              <w:t>0</w:t>
            </w:r>
            <w:r w:rsidRPr="0018767C">
              <w:rPr>
                <w:rFonts w:asciiTheme="minorHAnsi" w:hAnsiTheme="minorHAnsi" w:cstheme="minorHAnsi"/>
                <w:sz w:val="22"/>
                <w:szCs w:val="22"/>
              </w:rPr>
              <w:t>,</w:t>
            </w:r>
            <w:r w:rsidR="0018767C">
              <w:rPr>
                <w:rFonts w:asciiTheme="minorHAnsi" w:hAnsiTheme="minorHAnsi" w:cstheme="minorHAnsi"/>
                <w:sz w:val="22"/>
                <w:szCs w:val="22"/>
              </w:rPr>
              <w:t>288</w:t>
            </w:r>
            <w:r w:rsidRPr="0018767C">
              <w:rPr>
                <w:rFonts w:asciiTheme="minorHAnsi" w:hAnsiTheme="minorHAnsi" w:cstheme="minorHAnsi"/>
                <w:sz w:val="22"/>
                <w:szCs w:val="22"/>
              </w:rPr>
              <w:t>)</w:t>
            </w:r>
          </w:p>
        </w:tc>
        <w:tc>
          <w:tcPr>
            <w:tcW w:w="1536" w:type="dxa"/>
            <w:tcBorders>
              <w:top w:val="nil"/>
              <w:left w:val="nil"/>
              <w:bottom w:val="nil"/>
              <w:right w:val="nil"/>
            </w:tcBorders>
            <w:vAlign w:val="bottom"/>
          </w:tcPr>
          <w:p w14:paraId="3E4E632E" w14:textId="7F67C71F" w:rsidR="002441C4" w:rsidRPr="0018767C" w:rsidRDefault="009A5905" w:rsidP="00504401">
            <w:pPr>
              <w:pBdr>
                <w:bottom w:val="single" w:sz="4" w:space="1" w:color="auto"/>
              </w:pBdr>
              <w:spacing w:line="320" w:lineRule="exact"/>
              <w:ind w:left="50" w:right="3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507" w:type="dxa"/>
            <w:tcBorders>
              <w:top w:val="nil"/>
              <w:left w:val="nil"/>
              <w:bottom w:val="nil"/>
              <w:right w:val="nil"/>
            </w:tcBorders>
            <w:vAlign w:val="bottom"/>
          </w:tcPr>
          <w:p w14:paraId="603F9FAB" w14:textId="011B8D6C" w:rsidR="002441C4" w:rsidRPr="0018767C" w:rsidRDefault="009A5905" w:rsidP="00792048">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643" w:type="dxa"/>
            <w:vAlign w:val="bottom"/>
          </w:tcPr>
          <w:p w14:paraId="03DD59A9" w14:textId="35EDE690" w:rsidR="002441C4" w:rsidRPr="0018767C" w:rsidRDefault="002441C4" w:rsidP="00792048">
            <w:pPr>
              <w:pBdr>
                <w:bottom w:val="single" w:sz="4" w:space="1" w:color="auto"/>
              </w:pBdr>
              <w:tabs>
                <w:tab w:val="decimal" w:pos="1237"/>
              </w:tabs>
              <w:spacing w:line="320" w:lineRule="exact"/>
              <w:jc w:val="right"/>
              <w:rPr>
                <w:rFonts w:asciiTheme="minorHAnsi" w:hAnsiTheme="minorHAnsi" w:cstheme="minorHAnsi"/>
                <w:sz w:val="22"/>
                <w:szCs w:val="22"/>
              </w:rPr>
            </w:pPr>
            <w:r w:rsidRPr="0018767C">
              <w:rPr>
                <w:rFonts w:asciiTheme="minorHAnsi" w:hAnsiTheme="minorHAnsi" w:cstheme="minorHAnsi"/>
                <w:sz w:val="22"/>
                <w:szCs w:val="22"/>
              </w:rPr>
              <w:t>(1</w:t>
            </w:r>
            <w:r w:rsidR="0018767C">
              <w:rPr>
                <w:rFonts w:asciiTheme="minorHAnsi" w:hAnsiTheme="minorHAnsi" w:cstheme="minorHAnsi"/>
                <w:sz w:val="22"/>
                <w:szCs w:val="22"/>
              </w:rPr>
              <w:t>0</w:t>
            </w:r>
            <w:r w:rsidRPr="0018767C">
              <w:rPr>
                <w:rFonts w:asciiTheme="minorHAnsi" w:hAnsiTheme="minorHAnsi" w:cstheme="minorHAnsi"/>
                <w:sz w:val="22"/>
                <w:szCs w:val="22"/>
              </w:rPr>
              <w:t>,</w:t>
            </w:r>
            <w:r w:rsidR="0018767C">
              <w:rPr>
                <w:rFonts w:asciiTheme="minorHAnsi" w:hAnsiTheme="minorHAnsi" w:cstheme="minorHAnsi"/>
                <w:sz w:val="22"/>
                <w:szCs w:val="22"/>
              </w:rPr>
              <w:t>288</w:t>
            </w:r>
            <w:r w:rsidRPr="0018767C">
              <w:rPr>
                <w:rFonts w:asciiTheme="minorHAnsi" w:hAnsiTheme="minorHAnsi" w:cstheme="minorHAnsi"/>
                <w:sz w:val="22"/>
                <w:szCs w:val="22"/>
              </w:rPr>
              <w:t>)</w:t>
            </w:r>
          </w:p>
        </w:tc>
      </w:tr>
      <w:tr w:rsidR="002441C4" w:rsidRPr="00C53163" w14:paraId="63C94944" w14:textId="77777777" w:rsidTr="006F2629">
        <w:trPr>
          <w:tblHeader/>
        </w:trPr>
        <w:tc>
          <w:tcPr>
            <w:tcW w:w="3258" w:type="dxa"/>
          </w:tcPr>
          <w:p w14:paraId="0B2B2B31" w14:textId="52901322" w:rsidR="002441C4" w:rsidRPr="000C694C" w:rsidRDefault="002441C4" w:rsidP="002441C4">
            <w:pPr>
              <w:spacing w:line="320" w:lineRule="exact"/>
              <w:ind w:right="-105"/>
              <w:rPr>
                <w:rFonts w:asciiTheme="minorHAnsi" w:hAnsiTheme="minorHAnsi" w:cstheme="minorHAnsi"/>
                <w:b/>
                <w:bCs/>
                <w:sz w:val="22"/>
                <w:szCs w:val="22"/>
              </w:rPr>
            </w:pPr>
            <w:r w:rsidRPr="000C694C">
              <w:rPr>
                <w:rFonts w:asciiTheme="minorHAnsi" w:hAnsiTheme="minorHAnsi" w:cstheme="minorHAnsi"/>
                <w:b/>
                <w:bCs/>
                <w:sz w:val="22"/>
                <w:szCs w:val="22"/>
              </w:rPr>
              <w:t xml:space="preserve">Total </w:t>
            </w:r>
          </w:p>
        </w:tc>
        <w:tc>
          <w:tcPr>
            <w:tcW w:w="1462" w:type="dxa"/>
            <w:gridSpan w:val="2"/>
            <w:vAlign w:val="bottom"/>
          </w:tcPr>
          <w:p w14:paraId="1224A7BB" w14:textId="7717FEF2" w:rsidR="002441C4" w:rsidRPr="00F41877" w:rsidRDefault="006C7E82" w:rsidP="006C7E82">
            <w:pPr>
              <w:pBdr>
                <w:bottom w:val="double" w:sz="4" w:space="1" w:color="auto"/>
              </w:pBdr>
              <w:spacing w:line="320" w:lineRule="exact"/>
              <w:jc w:val="center"/>
              <w:rPr>
                <w:rFonts w:asciiTheme="minorHAnsi" w:hAnsiTheme="minorHAnsi" w:cstheme="minorHAnsi"/>
                <w:b/>
                <w:bCs/>
                <w:sz w:val="22"/>
                <w:szCs w:val="22"/>
              </w:rPr>
            </w:pPr>
            <w:r w:rsidRPr="00F41877">
              <w:rPr>
                <w:rFonts w:asciiTheme="minorHAnsi" w:hAnsiTheme="minorHAnsi" w:cstheme="minorBidi" w:hint="cs"/>
                <w:b/>
                <w:bCs/>
                <w:sz w:val="22"/>
                <w:szCs w:val="22"/>
                <w:cs/>
              </w:rPr>
              <w:t xml:space="preserve">           </w:t>
            </w:r>
            <w:r w:rsidR="002441C4" w:rsidRPr="00F41877">
              <w:rPr>
                <w:rFonts w:asciiTheme="minorHAnsi" w:hAnsiTheme="minorHAnsi" w:cstheme="minorHAnsi"/>
                <w:b/>
                <w:bCs/>
                <w:sz w:val="22"/>
                <w:szCs w:val="22"/>
              </w:rPr>
              <w:t>-</w:t>
            </w:r>
          </w:p>
        </w:tc>
        <w:tc>
          <w:tcPr>
            <w:tcW w:w="1536" w:type="dxa"/>
            <w:tcBorders>
              <w:top w:val="nil"/>
              <w:left w:val="nil"/>
              <w:bottom w:val="nil"/>
              <w:right w:val="nil"/>
            </w:tcBorders>
            <w:vAlign w:val="bottom"/>
          </w:tcPr>
          <w:p w14:paraId="23437BDD" w14:textId="2DA5F27E" w:rsidR="002441C4" w:rsidRPr="00F41877" w:rsidRDefault="009A5905" w:rsidP="00504401">
            <w:pPr>
              <w:pBdr>
                <w:bottom w:val="double" w:sz="4" w:space="1" w:color="auto"/>
              </w:pBdr>
              <w:spacing w:line="320" w:lineRule="exact"/>
              <w:ind w:left="50" w:right="33"/>
              <w:jc w:val="center"/>
              <w:rPr>
                <w:rFonts w:asciiTheme="minorHAnsi" w:hAnsiTheme="minorHAnsi" w:cstheme="minorHAnsi"/>
                <w:b/>
                <w:bCs/>
                <w:sz w:val="22"/>
                <w:szCs w:val="22"/>
              </w:rPr>
            </w:pPr>
            <w:r w:rsidRPr="00F41877">
              <w:rPr>
                <w:rFonts w:asciiTheme="minorHAnsi" w:hAnsiTheme="minorHAnsi" w:cstheme="minorBidi" w:hint="cs"/>
                <w:b/>
                <w:bCs/>
                <w:sz w:val="22"/>
                <w:szCs w:val="22"/>
                <w:cs/>
              </w:rPr>
              <w:t xml:space="preserve">            </w:t>
            </w:r>
            <w:r w:rsidRPr="00F41877">
              <w:rPr>
                <w:rFonts w:asciiTheme="minorHAnsi" w:hAnsiTheme="minorHAnsi" w:cstheme="minorBidi"/>
                <w:b/>
                <w:bCs/>
                <w:sz w:val="22"/>
                <w:szCs w:val="22"/>
              </w:rPr>
              <w:t>-</w:t>
            </w:r>
          </w:p>
        </w:tc>
        <w:tc>
          <w:tcPr>
            <w:tcW w:w="1507" w:type="dxa"/>
            <w:tcBorders>
              <w:top w:val="nil"/>
              <w:left w:val="nil"/>
              <w:bottom w:val="nil"/>
              <w:right w:val="nil"/>
            </w:tcBorders>
            <w:vAlign w:val="bottom"/>
          </w:tcPr>
          <w:p w14:paraId="6EF39956" w14:textId="5F304F33" w:rsidR="002441C4" w:rsidRPr="00F41877" w:rsidRDefault="009A5905" w:rsidP="00792048">
            <w:pPr>
              <w:pBdr>
                <w:bottom w:val="double" w:sz="4" w:space="1" w:color="auto"/>
              </w:pBdr>
              <w:spacing w:line="320" w:lineRule="exact"/>
              <w:jc w:val="center"/>
              <w:rPr>
                <w:rFonts w:asciiTheme="minorHAnsi" w:hAnsiTheme="minorHAnsi" w:cstheme="minorHAnsi"/>
                <w:b/>
                <w:bCs/>
                <w:sz w:val="22"/>
                <w:szCs w:val="22"/>
              </w:rPr>
            </w:pPr>
            <w:r w:rsidRPr="00F41877">
              <w:rPr>
                <w:rFonts w:asciiTheme="minorHAnsi" w:hAnsiTheme="minorHAnsi" w:cstheme="minorBidi" w:hint="cs"/>
                <w:b/>
                <w:bCs/>
                <w:sz w:val="22"/>
                <w:szCs w:val="22"/>
                <w:cs/>
              </w:rPr>
              <w:t xml:space="preserve">            </w:t>
            </w:r>
            <w:r w:rsidR="008C4907">
              <w:rPr>
                <w:rFonts w:asciiTheme="minorHAnsi" w:hAnsiTheme="minorHAnsi" w:cstheme="minorBidi" w:hint="cs"/>
                <w:b/>
                <w:bCs/>
                <w:sz w:val="22"/>
                <w:szCs w:val="22"/>
                <w:cs/>
              </w:rPr>
              <w:t xml:space="preserve"> </w:t>
            </w:r>
            <w:r w:rsidRPr="00F41877">
              <w:rPr>
                <w:rFonts w:asciiTheme="minorHAnsi" w:hAnsiTheme="minorHAnsi" w:cstheme="minorBidi"/>
                <w:b/>
                <w:bCs/>
                <w:sz w:val="22"/>
                <w:szCs w:val="22"/>
              </w:rPr>
              <w:t>-</w:t>
            </w:r>
          </w:p>
        </w:tc>
        <w:tc>
          <w:tcPr>
            <w:tcW w:w="1643" w:type="dxa"/>
            <w:vAlign w:val="bottom"/>
          </w:tcPr>
          <w:p w14:paraId="124E6019" w14:textId="757CDAC2" w:rsidR="002441C4" w:rsidRPr="00F41877" w:rsidRDefault="00792048" w:rsidP="00792048">
            <w:pPr>
              <w:pBdr>
                <w:bottom w:val="double" w:sz="4" w:space="1" w:color="auto"/>
              </w:pBdr>
              <w:spacing w:line="320" w:lineRule="exact"/>
              <w:jc w:val="center"/>
              <w:rPr>
                <w:rFonts w:asciiTheme="minorHAnsi" w:hAnsiTheme="minorHAnsi" w:cstheme="minorHAnsi"/>
                <w:b/>
                <w:bCs/>
                <w:sz w:val="22"/>
                <w:szCs w:val="22"/>
              </w:rPr>
            </w:pPr>
            <w:r w:rsidRPr="00F41877">
              <w:rPr>
                <w:rFonts w:asciiTheme="minorHAnsi" w:hAnsiTheme="minorHAnsi" w:cstheme="minorHAnsi"/>
                <w:b/>
                <w:bCs/>
                <w:sz w:val="22"/>
                <w:szCs w:val="22"/>
              </w:rPr>
              <w:t xml:space="preserve">              </w:t>
            </w:r>
            <w:r w:rsidR="002441C4" w:rsidRPr="00F41877">
              <w:rPr>
                <w:rFonts w:asciiTheme="minorHAnsi" w:hAnsiTheme="minorHAnsi" w:cstheme="minorHAnsi"/>
                <w:b/>
                <w:bCs/>
                <w:sz w:val="22"/>
                <w:szCs w:val="22"/>
              </w:rPr>
              <w:t>-</w:t>
            </w:r>
          </w:p>
        </w:tc>
      </w:tr>
      <w:tr w:rsidR="000E6F2C" w:rsidRPr="00C53163" w14:paraId="5C76CC08" w14:textId="77777777" w:rsidTr="006F2629">
        <w:trPr>
          <w:tblHeader/>
        </w:trPr>
        <w:tc>
          <w:tcPr>
            <w:tcW w:w="3258" w:type="dxa"/>
          </w:tcPr>
          <w:p w14:paraId="2C5E1FEB" w14:textId="77777777" w:rsidR="000E6F2C" w:rsidRPr="000C694C" w:rsidRDefault="000E6F2C" w:rsidP="002441C4">
            <w:pPr>
              <w:spacing w:line="320" w:lineRule="exact"/>
              <w:ind w:right="-105"/>
              <w:rPr>
                <w:rFonts w:asciiTheme="minorHAnsi" w:hAnsiTheme="minorHAnsi" w:cstheme="minorHAnsi"/>
                <w:b/>
                <w:bCs/>
                <w:sz w:val="22"/>
                <w:szCs w:val="22"/>
              </w:rPr>
            </w:pPr>
          </w:p>
        </w:tc>
        <w:tc>
          <w:tcPr>
            <w:tcW w:w="1462" w:type="dxa"/>
            <w:gridSpan w:val="2"/>
            <w:vAlign w:val="bottom"/>
          </w:tcPr>
          <w:p w14:paraId="31FB44A0" w14:textId="77777777" w:rsidR="000E6F2C" w:rsidRPr="0018767C" w:rsidRDefault="000E6F2C" w:rsidP="00C13019">
            <w:pPr>
              <w:tabs>
                <w:tab w:val="decimal" w:pos="1095"/>
              </w:tabs>
              <w:spacing w:line="320" w:lineRule="exact"/>
              <w:rPr>
                <w:rFonts w:asciiTheme="minorHAnsi" w:hAnsiTheme="minorHAnsi" w:cstheme="minorHAnsi"/>
                <w:sz w:val="22"/>
                <w:szCs w:val="22"/>
              </w:rPr>
            </w:pPr>
          </w:p>
        </w:tc>
        <w:tc>
          <w:tcPr>
            <w:tcW w:w="1536" w:type="dxa"/>
            <w:tcBorders>
              <w:top w:val="nil"/>
              <w:left w:val="nil"/>
              <w:bottom w:val="nil"/>
              <w:right w:val="nil"/>
            </w:tcBorders>
            <w:vAlign w:val="bottom"/>
          </w:tcPr>
          <w:p w14:paraId="0F848831" w14:textId="77777777" w:rsidR="000E6F2C" w:rsidRPr="0018767C" w:rsidRDefault="000E6F2C" w:rsidP="00C13019">
            <w:pPr>
              <w:spacing w:line="320" w:lineRule="exact"/>
              <w:jc w:val="center"/>
              <w:rPr>
                <w:rFonts w:asciiTheme="minorHAnsi" w:hAnsiTheme="minorHAnsi" w:cstheme="minorHAnsi"/>
                <w:sz w:val="22"/>
                <w:szCs w:val="22"/>
              </w:rPr>
            </w:pPr>
          </w:p>
        </w:tc>
        <w:tc>
          <w:tcPr>
            <w:tcW w:w="1507" w:type="dxa"/>
            <w:tcBorders>
              <w:top w:val="nil"/>
              <w:left w:val="nil"/>
              <w:bottom w:val="nil"/>
              <w:right w:val="nil"/>
            </w:tcBorders>
            <w:vAlign w:val="bottom"/>
          </w:tcPr>
          <w:p w14:paraId="6A698003" w14:textId="77777777" w:rsidR="000E6F2C" w:rsidRPr="0018767C" w:rsidRDefault="000E6F2C" w:rsidP="00C13019">
            <w:pPr>
              <w:spacing w:line="320" w:lineRule="exact"/>
              <w:jc w:val="center"/>
              <w:rPr>
                <w:rFonts w:asciiTheme="minorHAnsi" w:hAnsiTheme="minorHAnsi" w:cstheme="minorHAnsi"/>
                <w:sz w:val="22"/>
                <w:szCs w:val="22"/>
              </w:rPr>
            </w:pPr>
          </w:p>
        </w:tc>
        <w:tc>
          <w:tcPr>
            <w:tcW w:w="1643" w:type="dxa"/>
            <w:vAlign w:val="bottom"/>
          </w:tcPr>
          <w:p w14:paraId="6C60E67A" w14:textId="77777777" w:rsidR="000E6F2C" w:rsidRPr="0018767C" w:rsidRDefault="000E6F2C" w:rsidP="00C13019">
            <w:pPr>
              <w:spacing w:line="320" w:lineRule="exact"/>
              <w:jc w:val="center"/>
              <w:rPr>
                <w:rFonts w:asciiTheme="minorHAnsi" w:hAnsiTheme="minorHAnsi" w:cstheme="minorHAnsi"/>
                <w:sz w:val="22"/>
                <w:szCs w:val="22"/>
              </w:rPr>
            </w:pPr>
          </w:p>
        </w:tc>
      </w:tr>
      <w:tr w:rsidR="000E6F2C" w:rsidRPr="00C53163" w14:paraId="7967129A" w14:textId="77777777" w:rsidTr="006F2629">
        <w:trPr>
          <w:tblHeader/>
        </w:trPr>
        <w:tc>
          <w:tcPr>
            <w:tcW w:w="3352" w:type="dxa"/>
            <w:gridSpan w:val="2"/>
          </w:tcPr>
          <w:p w14:paraId="4184B62A" w14:textId="337B15F9" w:rsidR="000E6F2C" w:rsidRPr="001104EF" w:rsidRDefault="008A715E" w:rsidP="00C13019">
            <w:pPr>
              <w:spacing w:line="320" w:lineRule="exact"/>
              <w:ind w:right="-105"/>
              <w:rPr>
                <w:rFonts w:asciiTheme="minorHAnsi" w:hAnsiTheme="minorHAnsi" w:cs="Browallia New"/>
                <w:b/>
                <w:bCs/>
                <w:sz w:val="22"/>
                <w:szCs w:val="28"/>
              </w:rPr>
            </w:pPr>
            <w:r w:rsidRPr="000C694C">
              <w:rPr>
                <w:rFonts w:asciiTheme="minorHAnsi" w:hAnsiTheme="minorHAnsi" w:cstheme="minorHAnsi"/>
                <w:b/>
                <w:bCs/>
                <w:sz w:val="22"/>
                <w:szCs w:val="22"/>
              </w:rPr>
              <w:t>Long-term loans to other part</w:t>
            </w:r>
            <w:r w:rsidR="001104EF">
              <w:rPr>
                <w:rFonts w:asciiTheme="minorHAnsi" w:hAnsiTheme="minorHAnsi" w:cs="Browallia New"/>
                <w:b/>
                <w:bCs/>
                <w:sz w:val="22"/>
                <w:szCs w:val="28"/>
              </w:rPr>
              <w:t>y</w:t>
            </w:r>
          </w:p>
        </w:tc>
        <w:tc>
          <w:tcPr>
            <w:tcW w:w="1372" w:type="dxa"/>
            <w:vAlign w:val="bottom"/>
          </w:tcPr>
          <w:p w14:paraId="1B4D39A9" w14:textId="77777777" w:rsidR="000E6F2C" w:rsidRPr="0018767C" w:rsidRDefault="000E6F2C" w:rsidP="00C13019">
            <w:pPr>
              <w:tabs>
                <w:tab w:val="decimal" w:pos="1095"/>
              </w:tabs>
              <w:spacing w:line="320" w:lineRule="exact"/>
              <w:rPr>
                <w:rFonts w:asciiTheme="minorHAnsi" w:hAnsiTheme="minorHAnsi" w:cstheme="minorHAnsi"/>
                <w:sz w:val="22"/>
                <w:szCs w:val="22"/>
              </w:rPr>
            </w:pPr>
          </w:p>
        </w:tc>
        <w:tc>
          <w:tcPr>
            <w:tcW w:w="1536" w:type="dxa"/>
            <w:tcBorders>
              <w:top w:val="nil"/>
              <w:left w:val="nil"/>
              <w:bottom w:val="nil"/>
              <w:right w:val="nil"/>
            </w:tcBorders>
            <w:vAlign w:val="bottom"/>
          </w:tcPr>
          <w:p w14:paraId="7CA9CF0C" w14:textId="77777777" w:rsidR="000E6F2C" w:rsidRPr="0018767C" w:rsidRDefault="000E6F2C" w:rsidP="00C13019">
            <w:pPr>
              <w:spacing w:line="320" w:lineRule="exact"/>
              <w:jc w:val="center"/>
              <w:rPr>
                <w:rFonts w:asciiTheme="minorHAnsi" w:hAnsiTheme="minorHAnsi" w:cstheme="minorHAnsi"/>
                <w:sz w:val="22"/>
                <w:szCs w:val="22"/>
              </w:rPr>
            </w:pPr>
          </w:p>
        </w:tc>
        <w:tc>
          <w:tcPr>
            <w:tcW w:w="1507" w:type="dxa"/>
            <w:tcBorders>
              <w:top w:val="nil"/>
              <w:left w:val="nil"/>
              <w:bottom w:val="nil"/>
              <w:right w:val="nil"/>
            </w:tcBorders>
            <w:vAlign w:val="bottom"/>
          </w:tcPr>
          <w:p w14:paraId="19790A94" w14:textId="77777777" w:rsidR="000E6F2C" w:rsidRPr="0018767C" w:rsidRDefault="000E6F2C" w:rsidP="00C13019">
            <w:pPr>
              <w:spacing w:line="320" w:lineRule="exact"/>
              <w:jc w:val="center"/>
              <w:rPr>
                <w:rFonts w:asciiTheme="minorHAnsi" w:hAnsiTheme="minorHAnsi" w:cstheme="minorHAnsi"/>
                <w:sz w:val="22"/>
                <w:szCs w:val="22"/>
              </w:rPr>
            </w:pPr>
          </w:p>
        </w:tc>
        <w:tc>
          <w:tcPr>
            <w:tcW w:w="1643" w:type="dxa"/>
            <w:vAlign w:val="bottom"/>
          </w:tcPr>
          <w:p w14:paraId="5397961F" w14:textId="77777777" w:rsidR="000E6F2C" w:rsidRPr="0018767C" w:rsidRDefault="000E6F2C" w:rsidP="00C13019">
            <w:pPr>
              <w:spacing w:line="320" w:lineRule="exact"/>
              <w:jc w:val="center"/>
              <w:rPr>
                <w:rFonts w:asciiTheme="minorHAnsi" w:hAnsiTheme="minorHAnsi" w:cstheme="minorHAnsi"/>
                <w:sz w:val="22"/>
                <w:szCs w:val="22"/>
              </w:rPr>
            </w:pPr>
          </w:p>
        </w:tc>
      </w:tr>
      <w:tr w:rsidR="000E6F2C" w:rsidRPr="00C53163" w14:paraId="0C5B2ED1" w14:textId="77777777" w:rsidTr="006F2629">
        <w:trPr>
          <w:tblHeader/>
        </w:trPr>
        <w:tc>
          <w:tcPr>
            <w:tcW w:w="3258" w:type="dxa"/>
          </w:tcPr>
          <w:p w14:paraId="2AFD3C9A" w14:textId="173D0467" w:rsidR="000E6F2C" w:rsidRPr="000C694C" w:rsidRDefault="007D43AB" w:rsidP="002441C4">
            <w:pPr>
              <w:spacing w:line="320" w:lineRule="exact"/>
              <w:ind w:right="-105"/>
              <w:rPr>
                <w:rFonts w:asciiTheme="minorHAnsi" w:hAnsiTheme="minorHAnsi" w:cstheme="minorHAnsi"/>
                <w:b/>
                <w:bCs/>
                <w:sz w:val="22"/>
                <w:szCs w:val="22"/>
              </w:rPr>
            </w:pPr>
            <w:r w:rsidRPr="000C694C">
              <w:rPr>
                <w:rFonts w:asciiTheme="minorHAnsi" w:hAnsiTheme="minorHAnsi" w:cstheme="minorHAnsi"/>
                <w:sz w:val="22"/>
                <w:szCs w:val="22"/>
              </w:rPr>
              <w:t xml:space="preserve">        BOTANY PETCARE CO., LTD.</w:t>
            </w:r>
          </w:p>
        </w:tc>
        <w:tc>
          <w:tcPr>
            <w:tcW w:w="1462" w:type="dxa"/>
            <w:gridSpan w:val="2"/>
            <w:vAlign w:val="bottom"/>
          </w:tcPr>
          <w:p w14:paraId="500AA09C" w14:textId="20639D40" w:rsidR="000E6F2C" w:rsidRPr="0018767C" w:rsidRDefault="007D43AB" w:rsidP="007D43AB">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150,000</w:t>
            </w:r>
          </w:p>
        </w:tc>
        <w:tc>
          <w:tcPr>
            <w:tcW w:w="1536" w:type="dxa"/>
            <w:tcBorders>
              <w:top w:val="nil"/>
              <w:left w:val="nil"/>
              <w:bottom w:val="nil"/>
              <w:right w:val="nil"/>
            </w:tcBorders>
            <w:vAlign w:val="bottom"/>
          </w:tcPr>
          <w:p w14:paraId="42C05125" w14:textId="583D661D" w:rsidR="000E6F2C" w:rsidRPr="0018767C" w:rsidRDefault="009A5905" w:rsidP="00C13019">
            <w:pP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507" w:type="dxa"/>
            <w:tcBorders>
              <w:top w:val="nil"/>
              <w:left w:val="nil"/>
              <w:bottom w:val="nil"/>
              <w:right w:val="nil"/>
            </w:tcBorders>
            <w:vAlign w:val="bottom"/>
          </w:tcPr>
          <w:p w14:paraId="66F5D56D" w14:textId="3AAA9AB5" w:rsidR="000E6F2C" w:rsidRPr="0018767C" w:rsidRDefault="009A5905" w:rsidP="00C13019">
            <w:pP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643" w:type="dxa"/>
            <w:vAlign w:val="bottom"/>
          </w:tcPr>
          <w:p w14:paraId="0009A067" w14:textId="459813F0" w:rsidR="000E6F2C" w:rsidRPr="0018767C" w:rsidRDefault="007D43AB" w:rsidP="007D43AB">
            <w:pP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150,000</w:t>
            </w:r>
          </w:p>
        </w:tc>
      </w:tr>
      <w:tr w:rsidR="000E6F2C" w:rsidRPr="00C53163" w14:paraId="07E0E9C2" w14:textId="77777777" w:rsidTr="006F2629">
        <w:trPr>
          <w:tblHeader/>
        </w:trPr>
        <w:tc>
          <w:tcPr>
            <w:tcW w:w="3258" w:type="dxa"/>
          </w:tcPr>
          <w:p w14:paraId="0FF31E10" w14:textId="5102EBA6" w:rsidR="000E6F2C" w:rsidRPr="00801F39" w:rsidRDefault="007D43AB" w:rsidP="00801F39">
            <w:pPr>
              <w:spacing w:line="320" w:lineRule="exact"/>
              <w:ind w:left="432" w:right="-101" w:hanging="432"/>
              <w:rPr>
                <w:rFonts w:asciiTheme="minorHAnsi" w:hAnsiTheme="minorHAnsi" w:cstheme="minorHAnsi"/>
                <w:sz w:val="22"/>
                <w:szCs w:val="22"/>
              </w:rPr>
            </w:pPr>
            <w:r w:rsidRPr="000C694C">
              <w:rPr>
                <w:rFonts w:asciiTheme="minorHAnsi" w:hAnsiTheme="minorHAnsi" w:cstheme="minorHAnsi"/>
                <w:i/>
                <w:iCs/>
                <w:sz w:val="22"/>
                <w:szCs w:val="22"/>
              </w:rPr>
              <w:t>Less</w:t>
            </w:r>
            <w:r w:rsidRPr="000C694C">
              <w:rPr>
                <w:rFonts w:asciiTheme="minorHAnsi" w:hAnsiTheme="minorHAnsi" w:cstheme="minorHAnsi"/>
                <w:sz w:val="22"/>
                <w:szCs w:val="22"/>
              </w:rPr>
              <w:t xml:space="preserve"> </w:t>
            </w:r>
            <w:r w:rsidR="00BA0C77">
              <w:rPr>
                <w:rFonts w:asciiTheme="minorHAnsi" w:hAnsiTheme="minorHAnsi" w:cstheme="minorHAnsi"/>
                <w:sz w:val="22"/>
                <w:szCs w:val="22"/>
              </w:rPr>
              <w:t>a</w:t>
            </w:r>
            <w:r w:rsidRPr="000C694C">
              <w:rPr>
                <w:rFonts w:asciiTheme="minorHAnsi" w:hAnsiTheme="minorHAnsi" w:cstheme="minorHAnsi"/>
                <w:sz w:val="22"/>
                <w:szCs w:val="22"/>
              </w:rPr>
              <w:t>llowance for expected credit loss</w:t>
            </w:r>
          </w:p>
        </w:tc>
        <w:tc>
          <w:tcPr>
            <w:tcW w:w="1462" w:type="dxa"/>
            <w:gridSpan w:val="2"/>
            <w:vAlign w:val="bottom"/>
          </w:tcPr>
          <w:p w14:paraId="7CD4FA90" w14:textId="08B4442A" w:rsidR="000E6F2C" w:rsidRPr="0018767C" w:rsidRDefault="007D43AB" w:rsidP="007D43AB">
            <w:pPr>
              <w:pBdr>
                <w:bottom w:val="single" w:sz="4" w:space="1" w:color="auto"/>
              </w:pBd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(150,000)</w:t>
            </w:r>
          </w:p>
        </w:tc>
        <w:tc>
          <w:tcPr>
            <w:tcW w:w="1536" w:type="dxa"/>
            <w:tcBorders>
              <w:top w:val="nil"/>
              <w:left w:val="nil"/>
              <w:bottom w:val="nil"/>
              <w:right w:val="nil"/>
            </w:tcBorders>
            <w:vAlign w:val="bottom"/>
          </w:tcPr>
          <w:p w14:paraId="119D73B5" w14:textId="36A7F943" w:rsidR="000E6F2C" w:rsidRPr="0018767C" w:rsidRDefault="009A5905" w:rsidP="007D43AB">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507" w:type="dxa"/>
            <w:tcBorders>
              <w:top w:val="nil"/>
              <w:left w:val="nil"/>
              <w:bottom w:val="nil"/>
              <w:right w:val="nil"/>
            </w:tcBorders>
            <w:vAlign w:val="bottom"/>
          </w:tcPr>
          <w:p w14:paraId="606C90F0" w14:textId="531882CF" w:rsidR="000E6F2C" w:rsidRPr="0018767C" w:rsidRDefault="009A5905" w:rsidP="007D43AB">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Pr="009A5905">
              <w:rPr>
                <w:rFonts w:asciiTheme="minorHAnsi" w:hAnsiTheme="minorHAnsi" w:cstheme="minorBidi"/>
                <w:sz w:val="22"/>
                <w:szCs w:val="22"/>
              </w:rPr>
              <w:t>-</w:t>
            </w:r>
          </w:p>
        </w:tc>
        <w:tc>
          <w:tcPr>
            <w:tcW w:w="1643" w:type="dxa"/>
            <w:vAlign w:val="bottom"/>
          </w:tcPr>
          <w:p w14:paraId="40012B24" w14:textId="7641A9B6" w:rsidR="000E6F2C" w:rsidRPr="0018767C" w:rsidRDefault="007D43AB" w:rsidP="007D43AB">
            <w:pPr>
              <w:pBdr>
                <w:bottom w:val="single" w:sz="4" w:space="1" w:color="auto"/>
              </w:pBdr>
              <w:tabs>
                <w:tab w:val="decimal" w:pos="1095"/>
              </w:tabs>
              <w:spacing w:line="320" w:lineRule="exact"/>
              <w:jc w:val="right"/>
              <w:rPr>
                <w:rFonts w:asciiTheme="minorHAnsi" w:hAnsiTheme="minorHAnsi" w:cstheme="minorHAnsi"/>
                <w:sz w:val="22"/>
                <w:szCs w:val="22"/>
              </w:rPr>
            </w:pPr>
            <w:r>
              <w:rPr>
                <w:rFonts w:asciiTheme="minorHAnsi" w:hAnsiTheme="minorHAnsi" w:cstheme="minorHAnsi"/>
                <w:sz w:val="22"/>
                <w:szCs w:val="22"/>
              </w:rPr>
              <w:t>(150,000)</w:t>
            </w:r>
          </w:p>
        </w:tc>
      </w:tr>
      <w:tr w:rsidR="000E6F2C" w:rsidRPr="00C53163" w14:paraId="5BE0AF9E" w14:textId="77777777" w:rsidTr="006F2629">
        <w:trPr>
          <w:tblHeader/>
        </w:trPr>
        <w:tc>
          <w:tcPr>
            <w:tcW w:w="3258" w:type="dxa"/>
          </w:tcPr>
          <w:p w14:paraId="3FD26488" w14:textId="62D4DF16" w:rsidR="000E6F2C" w:rsidRPr="00C53163" w:rsidRDefault="007D43AB" w:rsidP="002441C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462" w:type="dxa"/>
            <w:gridSpan w:val="2"/>
            <w:tcBorders>
              <w:top w:val="nil"/>
              <w:left w:val="nil"/>
              <w:bottom w:val="nil"/>
              <w:right w:val="nil"/>
            </w:tcBorders>
            <w:vAlign w:val="bottom"/>
          </w:tcPr>
          <w:p w14:paraId="0567971E" w14:textId="07984F73" w:rsidR="000E6F2C" w:rsidRPr="00801F39" w:rsidRDefault="009A5905" w:rsidP="009A5905">
            <w:pPr>
              <w:pBdr>
                <w:bottom w:val="double" w:sz="4" w:space="1" w:color="auto"/>
              </w:pBdr>
              <w:spacing w:line="320" w:lineRule="exact"/>
              <w:jc w:val="center"/>
              <w:rPr>
                <w:rFonts w:asciiTheme="minorHAnsi" w:hAnsiTheme="minorHAnsi" w:cstheme="minorHAnsi"/>
                <w:b/>
                <w:bCs/>
                <w:sz w:val="22"/>
                <w:szCs w:val="22"/>
              </w:rPr>
            </w:pPr>
            <w:r w:rsidRPr="00801F39">
              <w:rPr>
                <w:rFonts w:asciiTheme="minorHAnsi" w:hAnsiTheme="minorHAnsi" w:cstheme="minorBidi" w:hint="cs"/>
                <w:b/>
                <w:bCs/>
                <w:sz w:val="22"/>
                <w:szCs w:val="22"/>
                <w:cs/>
              </w:rPr>
              <w:t xml:space="preserve">          </w:t>
            </w:r>
            <w:r w:rsidR="008C4907">
              <w:rPr>
                <w:rFonts w:asciiTheme="minorHAnsi" w:hAnsiTheme="minorHAnsi" w:cstheme="minorBidi" w:hint="cs"/>
                <w:b/>
                <w:bCs/>
                <w:sz w:val="22"/>
                <w:szCs w:val="22"/>
                <w:cs/>
              </w:rPr>
              <w:t xml:space="preserve"> </w:t>
            </w:r>
            <w:r w:rsidRPr="00801F39">
              <w:rPr>
                <w:rFonts w:asciiTheme="minorHAnsi" w:hAnsiTheme="minorHAnsi" w:cstheme="minorBidi" w:hint="cs"/>
                <w:b/>
                <w:bCs/>
                <w:sz w:val="22"/>
                <w:szCs w:val="22"/>
                <w:cs/>
              </w:rPr>
              <w:t xml:space="preserve"> </w:t>
            </w:r>
            <w:r w:rsidRPr="00801F39">
              <w:rPr>
                <w:rFonts w:asciiTheme="minorHAnsi" w:hAnsiTheme="minorHAnsi" w:cstheme="minorBidi"/>
                <w:b/>
                <w:bCs/>
                <w:sz w:val="22"/>
                <w:szCs w:val="22"/>
              </w:rPr>
              <w:t>-</w:t>
            </w:r>
          </w:p>
        </w:tc>
        <w:tc>
          <w:tcPr>
            <w:tcW w:w="1536" w:type="dxa"/>
            <w:tcBorders>
              <w:top w:val="nil"/>
              <w:left w:val="nil"/>
              <w:bottom w:val="nil"/>
              <w:right w:val="nil"/>
            </w:tcBorders>
            <w:vAlign w:val="bottom"/>
          </w:tcPr>
          <w:p w14:paraId="721D07FA" w14:textId="06EF8039" w:rsidR="000E6F2C" w:rsidRPr="00801F39" w:rsidRDefault="009A5905" w:rsidP="007D43AB">
            <w:pPr>
              <w:pBdr>
                <w:bottom w:val="double" w:sz="4" w:space="1" w:color="auto"/>
              </w:pBdr>
              <w:spacing w:line="320" w:lineRule="exact"/>
              <w:jc w:val="center"/>
              <w:rPr>
                <w:rFonts w:asciiTheme="minorHAnsi" w:hAnsiTheme="minorHAnsi" w:cstheme="minorHAnsi"/>
                <w:b/>
                <w:bCs/>
                <w:sz w:val="22"/>
                <w:szCs w:val="22"/>
              </w:rPr>
            </w:pPr>
            <w:r w:rsidRPr="00801F39">
              <w:rPr>
                <w:rFonts w:asciiTheme="minorHAnsi" w:hAnsiTheme="minorHAnsi" w:cstheme="minorBidi" w:hint="cs"/>
                <w:b/>
                <w:bCs/>
                <w:sz w:val="22"/>
                <w:szCs w:val="22"/>
                <w:cs/>
              </w:rPr>
              <w:t xml:space="preserve">            </w:t>
            </w:r>
            <w:r w:rsidRPr="00801F39">
              <w:rPr>
                <w:rFonts w:asciiTheme="minorHAnsi" w:hAnsiTheme="minorHAnsi" w:cstheme="minorBidi"/>
                <w:b/>
                <w:bCs/>
                <w:sz w:val="22"/>
                <w:szCs w:val="22"/>
              </w:rPr>
              <w:t>-</w:t>
            </w:r>
          </w:p>
        </w:tc>
        <w:tc>
          <w:tcPr>
            <w:tcW w:w="1507" w:type="dxa"/>
            <w:tcBorders>
              <w:top w:val="nil"/>
              <w:left w:val="nil"/>
              <w:bottom w:val="nil"/>
              <w:right w:val="nil"/>
            </w:tcBorders>
            <w:vAlign w:val="bottom"/>
          </w:tcPr>
          <w:p w14:paraId="5EC7F6DB" w14:textId="6DB751F0" w:rsidR="000E6F2C" w:rsidRPr="00801F39" w:rsidRDefault="009A5905" w:rsidP="007D43AB">
            <w:pPr>
              <w:pBdr>
                <w:bottom w:val="double" w:sz="4" w:space="1" w:color="auto"/>
              </w:pBdr>
              <w:spacing w:line="320" w:lineRule="exact"/>
              <w:jc w:val="center"/>
              <w:rPr>
                <w:rFonts w:asciiTheme="minorHAnsi" w:hAnsiTheme="minorHAnsi" w:cstheme="minorHAnsi"/>
                <w:b/>
                <w:bCs/>
                <w:sz w:val="22"/>
                <w:szCs w:val="22"/>
              </w:rPr>
            </w:pPr>
            <w:r w:rsidRPr="00801F39">
              <w:rPr>
                <w:rFonts w:asciiTheme="minorHAnsi" w:hAnsiTheme="minorHAnsi" w:cstheme="minorBidi" w:hint="cs"/>
                <w:b/>
                <w:bCs/>
                <w:sz w:val="22"/>
                <w:szCs w:val="22"/>
                <w:cs/>
              </w:rPr>
              <w:t xml:space="preserve">            </w:t>
            </w:r>
            <w:r w:rsidRPr="00801F39">
              <w:rPr>
                <w:rFonts w:asciiTheme="minorHAnsi" w:hAnsiTheme="minorHAnsi" w:cstheme="minorBidi"/>
                <w:b/>
                <w:bCs/>
                <w:sz w:val="22"/>
                <w:szCs w:val="22"/>
              </w:rPr>
              <w:t>-</w:t>
            </w:r>
          </w:p>
        </w:tc>
        <w:tc>
          <w:tcPr>
            <w:tcW w:w="1643" w:type="dxa"/>
            <w:vAlign w:val="bottom"/>
          </w:tcPr>
          <w:p w14:paraId="38562546" w14:textId="2CCF5ABA" w:rsidR="000E6F2C" w:rsidRPr="00801F39" w:rsidRDefault="007D43AB" w:rsidP="007D43AB">
            <w:pPr>
              <w:pBdr>
                <w:bottom w:val="double" w:sz="4" w:space="1" w:color="auto"/>
              </w:pBdr>
              <w:spacing w:line="320" w:lineRule="exact"/>
              <w:jc w:val="center"/>
              <w:rPr>
                <w:rFonts w:asciiTheme="minorHAnsi" w:hAnsiTheme="minorHAnsi" w:cstheme="minorHAnsi"/>
                <w:b/>
                <w:bCs/>
                <w:sz w:val="22"/>
                <w:szCs w:val="22"/>
              </w:rPr>
            </w:pPr>
            <w:r w:rsidRPr="00801F39">
              <w:rPr>
                <w:rFonts w:asciiTheme="minorHAnsi" w:hAnsiTheme="minorHAnsi" w:cstheme="minorHAnsi"/>
                <w:b/>
                <w:bCs/>
                <w:sz w:val="22"/>
                <w:szCs w:val="22"/>
              </w:rPr>
              <w:t xml:space="preserve">            </w:t>
            </w:r>
            <w:r>
              <w:rPr>
                <w:rFonts w:asciiTheme="minorHAnsi" w:hAnsiTheme="minorHAnsi" w:cstheme="minorBidi"/>
                <w:b/>
                <w:bCs/>
                <w:sz w:val="22"/>
                <w:szCs w:val="22"/>
              </w:rPr>
              <w:t xml:space="preserve"> </w:t>
            </w:r>
            <w:r w:rsidRPr="00801F39">
              <w:rPr>
                <w:rFonts w:asciiTheme="minorHAnsi" w:hAnsiTheme="minorHAnsi" w:cstheme="minorHAnsi"/>
                <w:b/>
                <w:bCs/>
                <w:sz w:val="22"/>
                <w:szCs w:val="22"/>
              </w:rPr>
              <w:t xml:space="preserve">  -</w:t>
            </w:r>
          </w:p>
        </w:tc>
      </w:tr>
    </w:tbl>
    <w:p w14:paraId="6077D148" w14:textId="77777777" w:rsidR="00D17D1A" w:rsidRDefault="00D17D1A" w:rsidP="005F4CB7">
      <w:pPr>
        <w:overflowPunct/>
        <w:autoSpaceDE/>
        <w:autoSpaceDN/>
        <w:adjustRightInd/>
        <w:textAlignment w:val="auto"/>
        <w:rPr>
          <w:rFonts w:asciiTheme="minorHAnsi" w:hAnsiTheme="minorHAnsi" w:cstheme="minorBidi"/>
          <w:b/>
          <w:bCs/>
          <w:sz w:val="22"/>
          <w:szCs w:val="22"/>
        </w:rPr>
      </w:pPr>
      <w:bookmarkStart w:id="3" w:name="_Hlk194600048"/>
    </w:p>
    <w:p w14:paraId="6129E120" w14:textId="77777777" w:rsidR="00F72253" w:rsidRPr="00F72253" w:rsidRDefault="00F72253" w:rsidP="00F72253">
      <w:pPr>
        <w:pStyle w:val="ListParagraph"/>
        <w:numPr>
          <w:ilvl w:val="0"/>
          <w:numId w:val="25"/>
        </w:numPr>
        <w:rPr>
          <w:rFonts w:asciiTheme="minorHAnsi" w:hAnsiTheme="minorHAnsi" w:cstheme="minorHAnsi"/>
          <w:b/>
          <w:bCs/>
          <w:sz w:val="22"/>
          <w:szCs w:val="22"/>
        </w:rPr>
      </w:pPr>
      <w:r w:rsidRPr="00F72253">
        <w:rPr>
          <w:rFonts w:asciiTheme="minorHAnsi" w:hAnsiTheme="minorHAnsi" w:cstheme="minorHAnsi"/>
          <w:b/>
          <w:bCs/>
          <w:sz w:val="22"/>
          <w:szCs w:val="22"/>
        </w:rPr>
        <w:t>Inventories</w:t>
      </w:r>
    </w:p>
    <w:tbl>
      <w:tblPr>
        <w:tblW w:w="9540" w:type="dxa"/>
        <w:tblInd w:w="270" w:type="dxa"/>
        <w:tblLayout w:type="fixed"/>
        <w:tblLook w:val="0000" w:firstRow="0" w:lastRow="0" w:firstColumn="0" w:lastColumn="0" w:noHBand="0" w:noVBand="0"/>
      </w:tblPr>
      <w:tblGrid>
        <w:gridCol w:w="2520"/>
        <w:gridCol w:w="1170"/>
        <w:gridCol w:w="1170"/>
        <w:gridCol w:w="1170"/>
        <w:gridCol w:w="1170"/>
        <w:gridCol w:w="1170"/>
        <w:gridCol w:w="1170"/>
      </w:tblGrid>
      <w:tr w:rsidR="002234A1" w:rsidRPr="00FD0CA3" w14:paraId="461DEFD7" w14:textId="77777777" w:rsidTr="006F2629">
        <w:trPr>
          <w:trHeight w:val="80"/>
          <w:tblHeader/>
        </w:trPr>
        <w:tc>
          <w:tcPr>
            <w:tcW w:w="2520" w:type="dxa"/>
          </w:tcPr>
          <w:p w14:paraId="40E05D9A" w14:textId="77777777" w:rsidR="002234A1" w:rsidRPr="00FD0CA3" w:rsidRDefault="002234A1">
            <w:pPr>
              <w:spacing w:line="380" w:lineRule="exact"/>
              <w:ind w:right="-14"/>
              <w:jc w:val="thaiDistribute"/>
              <w:rPr>
                <w:rFonts w:asciiTheme="minorHAnsi" w:hAnsiTheme="minorHAnsi" w:cstheme="minorHAnsi"/>
                <w:sz w:val="22"/>
                <w:szCs w:val="22"/>
                <w:u w:val="single"/>
              </w:rPr>
            </w:pPr>
          </w:p>
        </w:tc>
        <w:tc>
          <w:tcPr>
            <w:tcW w:w="7020" w:type="dxa"/>
            <w:gridSpan w:val="6"/>
          </w:tcPr>
          <w:p w14:paraId="7A73C372" w14:textId="77777777" w:rsidR="002234A1" w:rsidRPr="00BD2DCD" w:rsidRDefault="002234A1">
            <w:pPr>
              <w:spacing w:line="380" w:lineRule="exact"/>
              <w:ind w:left="20"/>
              <w:jc w:val="center"/>
              <w:rPr>
                <w:rFonts w:asciiTheme="minorHAnsi" w:hAnsiTheme="minorHAnsi" w:cstheme="minorHAnsi"/>
                <w:b/>
                <w:bCs/>
                <w:sz w:val="22"/>
                <w:szCs w:val="22"/>
              </w:rPr>
            </w:pPr>
            <w:r w:rsidRPr="00BD2DCD">
              <w:rPr>
                <w:rFonts w:asciiTheme="minorHAnsi" w:hAnsiTheme="minorHAnsi" w:cstheme="minorHAnsi"/>
                <w:b/>
                <w:bCs/>
                <w:sz w:val="22"/>
                <w:szCs w:val="22"/>
              </w:rPr>
              <w:t>Consolidated financial statements</w:t>
            </w:r>
          </w:p>
        </w:tc>
      </w:tr>
      <w:tr w:rsidR="002234A1" w:rsidRPr="00FD0CA3" w14:paraId="685E5021" w14:textId="77777777" w:rsidTr="006F2629">
        <w:trPr>
          <w:trHeight w:val="372"/>
          <w:tblHeader/>
        </w:trPr>
        <w:tc>
          <w:tcPr>
            <w:tcW w:w="2520" w:type="dxa"/>
          </w:tcPr>
          <w:p w14:paraId="0586D5AA" w14:textId="77777777" w:rsidR="002234A1" w:rsidRPr="00FD0CA3" w:rsidRDefault="002234A1">
            <w:pPr>
              <w:spacing w:line="380" w:lineRule="exact"/>
              <w:ind w:right="-14"/>
              <w:jc w:val="thaiDistribute"/>
              <w:rPr>
                <w:rFonts w:asciiTheme="minorHAnsi" w:hAnsiTheme="minorHAnsi" w:cstheme="minorHAnsi"/>
                <w:sz w:val="22"/>
                <w:szCs w:val="22"/>
                <w:u w:val="single"/>
              </w:rPr>
            </w:pPr>
          </w:p>
        </w:tc>
        <w:tc>
          <w:tcPr>
            <w:tcW w:w="2340" w:type="dxa"/>
            <w:gridSpan w:val="2"/>
            <w:vAlign w:val="bottom"/>
          </w:tcPr>
          <w:p w14:paraId="20BF83F8" w14:textId="77777777" w:rsidR="002234A1" w:rsidRPr="00FD0CA3" w:rsidRDefault="002234A1">
            <w:pPr>
              <w:tabs>
                <w:tab w:val="center" w:pos="6480"/>
                <w:tab w:val="center" w:pos="8820"/>
              </w:tabs>
              <w:spacing w:line="380" w:lineRule="exact"/>
              <w:ind w:right="-14"/>
              <w:jc w:val="center"/>
              <w:rPr>
                <w:rFonts w:asciiTheme="minorHAnsi" w:hAnsiTheme="minorHAnsi" w:cstheme="minorHAnsi"/>
                <w:sz w:val="22"/>
                <w:szCs w:val="22"/>
              </w:rPr>
            </w:pPr>
          </w:p>
          <w:p w14:paraId="6E36972F" w14:textId="77777777" w:rsidR="002234A1" w:rsidRPr="00FD0CA3" w:rsidRDefault="002234A1">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Cost</w:t>
            </w:r>
          </w:p>
        </w:tc>
        <w:tc>
          <w:tcPr>
            <w:tcW w:w="2340" w:type="dxa"/>
            <w:gridSpan w:val="2"/>
            <w:vAlign w:val="bottom"/>
          </w:tcPr>
          <w:p w14:paraId="3F52DAF6" w14:textId="349A3A0A" w:rsidR="002234A1" w:rsidRPr="00FD0CA3" w:rsidRDefault="002234A1">
            <w:pPr>
              <w:tabs>
                <w:tab w:val="center" w:pos="6480"/>
                <w:tab w:val="center" w:pos="8820"/>
              </w:tabs>
              <w:spacing w:line="380" w:lineRule="exact"/>
              <w:ind w:right="-14"/>
              <w:jc w:val="center"/>
              <w:rPr>
                <w:rFonts w:asciiTheme="minorHAnsi" w:hAnsiTheme="minorHAnsi" w:cstheme="minorHAnsi"/>
                <w:sz w:val="22"/>
                <w:szCs w:val="22"/>
                <w:cs/>
              </w:rPr>
            </w:pPr>
            <w:r w:rsidRPr="00FD0CA3">
              <w:rPr>
                <w:rFonts w:asciiTheme="minorHAnsi" w:hAnsiTheme="minorHAnsi" w:cstheme="minorHAnsi"/>
                <w:sz w:val="22"/>
                <w:szCs w:val="22"/>
              </w:rPr>
              <w:t xml:space="preserve">Reduce cost to net </w:t>
            </w:r>
            <w:r w:rsidR="006E1C33" w:rsidRPr="00FD0CA3">
              <w:rPr>
                <w:rFonts w:asciiTheme="minorHAnsi" w:hAnsiTheme="minorHAnsi" w:cstheme="minorHAnsi"/>
                <w:sz w:val="22"/>
                <w:szCs w:val="22"/>
              </w:rPr>
              <w:t>reali</w:t>
            </w:r>
            <w:r w:rsidR="009E3FB3">
              <w:rPr>
                <w:rFonts w:asciiTheme="minorHAnsi" w:hAnsiTheme="minorHAnsi" w:cs="Browallia New"/>
                <w:sz w:val="22"/>
                <w:szCs w:val="28"/>
              </w:rPr>
              <w:t>s</w:t>
            </w:r>
            <w:r w:rsidR="006E1C33" w:rsidRPr="00FD0CA3">
              <w:rPr>
                <w:rFonts w:asciiTheme="minorHAnsi" w:hAnsiTheme="minorHAnsi" w:cstheme="minorHAnsi"/>
                <w:sz w:val="22"/>
                <w:szCs w:val="22"/>
              </w:rPr>
              <w:t>able</w:t>
            </w:r>
            <w:r w:rsidRPr="00FD0CA3">
              <w:rPr>
                <w:rFonts w:asciiTheme="minorHAnsi" w:hAnsiTheme="minorHAnsi" w:cstheme="minorHAnsi"/>
                <w:sz w:val="22"/>
                <w:szCs w:val="22"/>
              </w:rPr>
              <w:t xml:space="preserve"> value </w:t>
            </w:r>
          </w:p>
        </w:tc>
        <w:tc>
          <w:tcPr>
            <w:tcW w:w="2340" w:type="dxa"/>
            <w:gridSpan w:val="2"/>
            <w:vAlign w:val="bottom"/>
          </w:tcPr>
          <w:p w14:paraId="68A6F6FE" w14:textId="77777777" w:rsidR="002234A1" w:rsidRPr="00FD0CA3" w:rsidRDefault="002234A1">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Inventories-net</w:t>
            </w:r>
          </w:p>
        </w:tc>
      </w:tr>
      <w:tr w:rsidR="002234A1" w:rsidRPr="00FD0CA3" w14:paraId="6217A31A" w14:textId="77777777" w:rsidTr="006F2629">
        <w:trPr>
          <w:trHeight w:val="80"/>
          <w:tblHeader/>
        </w:trPr>
        <w:tc>
          <w:tcPr>
            <w:tcW w:w="2520" w:type="dxa"/>
          </w:tcPr>
          <w:p w14:paraId="0534E45F" w14:textId="77777777" w:rsidR="002234A1" w:rsidRPr="00FD0CA3" w:rsidRDefault="002234A1">
            <w:pPr>
              <w:spacing w:line="380" w:lineRule="exact"/>
              <w:ind w:left="444" w:right="-36"/>
              <w:jc w:val="thaiDistribute"/>
              <w:rPr>
                <w:rFonts w:asciiTheme="minorHAnsi" w:hAnsiTheme="minorHAnsi" w:cstheme="minorHAnsi"/>
                <w:sz w:val="22"/>
                <w:szCs w:val="22"/>
              </w:rPr>
            </w:pPr>
          </w:p>
        </w:tc>
        <w:tc>
          <w:tcPr>
            <w:tcW w:w="1170" w:type="dxa"/>
          </w:tcPr>
          <w:p w14:paraId="19734984" w14:textId="77777777" w:rsidR="000A1E09"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3ABEA2E4" w14:textId="6879886A"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5929D6F1" w14:textId="3E7BE2B7" w:rsidR="002234A1"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3527D1DD" w14:textId="1D111B3A" w:rsidR="002234A1" w:rsidRPr="00FD0CA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170" w:type="dxa"/>
          </w:tcPr>
          <w:p w14:paraId="2238F141" w14:textId="77777777" w:rsidR="000A1E09"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5B01C872" w14:textId="4F08DDFC"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53AADDDB" w14:textId="6E73B6DF" w:rsidR="002234A1"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5D0DFAD7" w14:textId="19F51B8B" w:rsidR="002234A1"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170" w:type="dxa"/>
          </w:tcPr>
          <w:p w14:paraId="56E5F585" w14:textId="77777777" w:rsidR="000A1E09"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66F1482F" w14:textId="76D7FBDB"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7C5CF39A" w14:textId="516B0E1D" w:rsidR="002234A1"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14FA518F" w14:textId="15500195" w:rsidR="002234A1"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r>
      <w:tr w:rsidR="002234A1" w:rsidRPr="00FD0CA3" w14:paraId="3605A3B2" w14:textId="77777777" w:rsidTr="006F2629">
        <w:trPr>
          <w:trHeight w:val="80"/>
          <w:tblHeader/>
        </w:trPr>
        <w:tc>
          <w:tcPr>
            <w:tcW w:w="2520" w:type="dxa"/>
          </w:tcPr>
          <w:p w14:paraId="3FD91993" w14:textId="77777777" w:rsidR="002234A1" w:rsidRPr="00FD0CA3" w:rsidRDefault="002234A1">
            <w:pPr>
              <w:spacing w:line="380" w:lineRule="exact"/>
              <w:ind w:left="444" w:right="-36"/>
              <w:jc w:val="thaiDistribute"/>
              <w:rPr>
                <w:rFonts w:asciiTheme="minorHAnsi" w:hAnsiTheme="minorHAnsi" w:cstheme="minorHAnsi"/>
                <w:sz w:val="22"/>
                <w:szCs w:val="22"/>
              </w:rPr>
            </w:pPr>
          </w:p>
        </w:tc>
        <w:tc>
          <w:tcPr>
            <w:tcW w:w="7020" w:type="dxa"/>
            <w:gridSpan w:val="6"/>
          </w:tcPr>
          <w:p w14:paraId="06B70348" w14:textId="77777777" w:rsidR="002234A1" w:rsidRPr="00FD0CA3" w:rsidRDefault="002234A1">
            <w:pPr>
              <w:spacing w:line="380" w:lineRule="exact"/>
              <w:ind w:right="-14"/>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2234A1" w:rsidRPr="00FD0CA3" w14:paraId="000E99F1" w14:textId="77777777" w:rsidTr="006F2629">
        <w:trPr>
          <w:trHeight w:val="80"/>
        </w:trPr>
        <w:tc>
          <w:tcPr>
            <w:tcW w:w="2520" w:type="dxa"/>
          </w:tcPr>
          <w:p w14:paraId="1165A288" w14:textId="77777777" w:rsidR="002234A1" w:rsidRPr="00FD0CA3" w:rsidRDefault="002234A1">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Finished goods</w:t>
            </w:r>
          </w:p>
        </w:tc>
        <w:tc>
          <w:tcPr>
            <w:tcW w:w="1170" w:type="dxa"/>
            <w:vAlign w:val="bottom"/>
          </w:tcPr>
          <w:p w14:paraId="0318FE19" w14:textId="709C428D" w:rsidR="002234A1" w:rsidRPr="00FF32BC" w:rsidRDefault="00277CE5">
            <w:pPr>
              <w:tabs>
                <w:tab w:val="decimal" w:pos="1095"/>
              </w:tabs>
              <w:spacing w:line="320" w:lineRule="exact"/>
              <w:jc w:val="right"/>
              <w:rPr>
                <w:rFonts w:asciiTheme="minorHAnsi" w:hAnsiTheme="minorHAnsi" w:cstheme="minorBidi"/>
                <w:sz w:val="22"/>
                <w:szCs w:val="28"/>
              </w:rPr>
            </w:pPr>
            <w:r w:rsidRPr="00277CE5">
              <w:rPr>
                <w:rFonts w:asciiTheme="minorHAnsi" w:hAnsiTheme="minorHAnsi" w:cstheme="minorHAnsi"/>
                <w:sz w:val="22"/>
                <w:szCs w:val="22"/>
              </w:rPr>
              <w:t>183,038</w:t>
            </w:r>
          </w:p>
        </w:tc>
        <w:tc>
          <w:tcPr>
            <w:tcW w:w="1170" w:type="dxa"/>
            <w:vAlign w:val="center"/>
          </w:tcPr>
          <w:p w14:paraId="70D8AB85" w14:textId="4EBE9EB2"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17</w:t>
            </w:r>
            <w:r>
              <w:rPr>
                <w:rFonts w:asciiTheme="minorHAnsi" w:hAnsiTheme="minorHAnsi" w:cstheme="minorBidi"/>
                <w:sz w:val="22"/>
                <w:szCs w:val="22"/>
              </w:rPr>
              <w:t>2</w:t>
            </w:r>
            <w:r w:rsidRPr="00FD0CA3">
              <w:rPr>
                <w:rFonts w:asciiTheme="minorHAnsi" w:hAnsiTheme="minorHAnsi" w:cstheme="minorHAnsi"/>
                <w:sz w:val="22"/>
                <w:szCs w:val="22"/>
              </w:rPr>
              <w:t>,</w:t>
            </w:r>
            <w:r>
              <w:rPr>
                <w:rFonts w:asciiTheme="minorHAnsi" w:hAnsiTheme="minorHAnsi" w:cstheme="minorHAnsi"/>
                <w:sz w:val="22"/>
                <w:szCs w:val="22"/>
              </w:rPr>
              <w:t>5</w:t>
            </w:r>
            <w:r>
              <w:rPr>
                <w:rFonts w:asciiTheme="minorHAnsi" w:hAnsiTheme="minorHAnsi" w:cstheme="minorBidi"/>
                <w:sz w:val="22"/>
                <w:szCs w:val="22"/>
              </w:rPr>
              <w:t>28</w:t>
            </w:r>
          </w:p>
        </w:tc>
        <w:tc>
          <w:tcPr>
            <w:tcW w:w="1170" w:type="dxa"/>
            <w:vAlign w:val="bottom"/>
          </w:tcPr>
          <w:p w14:paraId="4338EE20" w14:textId="3547194B" w:rsidR="002234A1" w:rsidRPr="00FD0CA3" w:rsidRDefault="000B6E06">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(26)</w:t>
            </w:r>
          </w:p>
        </w:tc>
        <w:tc>
          <w:tcPr>
            <w:tcW w:w="1170" w:type="dxa"/>
          </w:tcPr>
          <w:p w14:paraId="7A142640" w14:textId="7136EB26" w:rsidR="002234A1" w:rsidRPr="00FD0CA3" w:rsidRDefault="002234A1">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362C0F">
              <w:rPr>
                <w:rFonts w:asciiTheme="minorHAnsi" w:hAnsiTheme="minorHAnsi" w:cstheme="minorHAnsi"/>
                <w:sz w:val="22"/>
                <w:szCs w:val="22"/>
              </w:rPr>
              <w:t>82</w:t>
            </w:r>
            <w:r w:rsidRPr="00FD0CA3">
              <w:rPr>
                <w:rFonts w:asciiTheme="minorHAnsi" w:hAnsiTheme="minorHAnsi" w:cstheme="minorHAnsi"/>
                <w:sz w:val="22"/>
                <w:szCs w:val="22"/>
              </w:rPr>
              <w:t>)</w:t>
            </w:r>
          </w:p>
        </w:tc>
        <w:tc>
          <w:tcPr>
            <w:tcW w:w="1170" w:type="dxa"/>
            <w:vAlign w:val="bottom"/>
          </w:tcPr>
          <w:p w14:paraId="720C6347" w14:textId="43AD0D9C" w:rsidR="002234A1" w:rsidRPr="00FD0CA3" w:rsidRDefault="00A02EF0">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183,012</w:t>
            </w:r>
          </w:p>
        </w:tc>
        <w:tc>
          <w:tcPr>
            <w:tcW w:w="1170" w:type="dxa"/>
            <w:vAlign w:val="center"/>
          </w:tcPr>
          <w:p w14:paraId="604988B6" w14:textId="7C06BC51"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172,4</w:t>
            </w:r>
            <w:r>
              <w:rPr>
                <w:rFonts w:asciiTheme="minorHAnsi" w:hAnsiTheme="minorHAnsi" w:cstheme="minorHAnsi"/>
                <w:sz w:val="22"/>
                <w:szCs w:val="22"/>
              </w:rPr>
              <w:t>46</w:t>
            </w:r>
          </w:p>
        </w:tc>
      </w:tr>
      <w:tr w:rsidR="002234A1" w:rsidRPr="00FD0CA3" w14:paraId="78DFDDD3" w14:textId="77777777" w:rsidTr="006F2629">
        <w:trPr>
          <w:trHeight w:val="108"/>
        </w:trPr>
        <w:tc>
          <w:tcPr>
            <w:tcW w:w="2520" w:type="dxa"/>
          </w:tcPr>
          <w:p w14:paraId="4B3474A3" w14:textId="77777777" w:rsidR="002234A1" w:rsidRPr="00FD0CA3" w:rsidRDefault="002234A1">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Semi-finished goods</w:t>
            </w:r>
          </w:p>
        </w:tc>
        <w:tc>
          <w:tcPr>
            <w:tcW w:w="1170" w:type="dxa"/>
            <w:vAlign w:val="bottom"/>
          </w:tcPr>
          <w:p w14:paraId="366B7300" w14:textId="35B20420" w:rsidR="002234A1" w:rsidRPr="00FD0CA3" w:rsidRDefault="00277CE5">
            <w:pPr>
              <w:tabs>
                <w:tab w:val="decimal" w:pos="1095"/>
              </w:tabs>
              <w:spacing w:line="320" w:lineRule="exact"/>
              <w:jc w:val="right"/>
              <w:rPr>
                <w:rFonts w:asciiTheme="minorHAnsi" w:hAnsiTheme="minorHAnsi" w:cstheme="minorHAnsi"/>
                <w:sz w:val="22"/>
                <w:szCs w:val="22"/>
              </w:rPr>
            </w:pPr>
            <w:r w:rsidRPr="00277CE5">
              <w:rPr>
                <w:rFonts w:asciiTheme="minorHAnsi" w:hAnsiTheme="minorHAnsi" w:cstheme="minorHAnsi"/>
                <w:sz w:val="22"/>
                <w:szCs w:val="22"/>
              </w:rPr>
              <w:t>28,034</w:t>
            </w:r>
          </w:p>
        </w:tc>
        <w:tc>
          <w:tcPr>
            <w:tcW w:w="1170" w:type="dxa"/>
            <w:vAlign w:val="center"/>
          </w:tcPr>
          <w:p w14:paraId="532789AF" w14:textId="489E4C4A"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26,416</w:t>
            </w:r>
          </w:p>
        </w:tc>
        <w:tc>
          <w:tcPr>
            <w:tcW w:w="1170" w:type="dxa"/>
            <w:vAlign w:val="bottom"/>
          </w:tcPr>
          <w:p w14:paraId="2ED9F1BE" w14:textId="03A21F6D" w:rsidR="002234A1" w:rsidRPr="00FD0CA3" w:rsidRDefault="000B6E06">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(22)</w:t>
            </w:r>
          </w:p>
        </w:tc>
        <w:tc>
          <w:tcPr>
            <w:tcW w:w="1170" w:type="dxa"/>
          </w:tcPr>
          <w:p w14:paraId="7A1BC077" w14:textId="7AB938B7" w:rsidR="002234A1" w:rsidRPr="00FD0CA3" w:rsidRDefault="002234A1">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362C0F" w:rsidRPr="00FD0CA3">
              <w:rPr>
                <w:rFonts w:asciiTheme="minorHAnsi" w:hAnsiTheme="minorHAnsi" w:cstheme="minorHAnsi"/>
                <w:sz w:val="22"/>
                <w:szCs w:val="22"/>
              </w:rPr>
              <w:t>95</w:t>
            </w:r>
            <w:r w:rsidRPr="00FD0CA3">
              <w:rPr>
                <w:rFonts w:asciiTheme="minorHAnsi" w:hAnsiTheme="minorHAnsi" w:cstheme="minorHAnsi"/>
                <w:sz w:val="22"/>
                <w:szCs w:val="22"/>
              </w:rPr>
              <w:t>)</w:t>
            </w:r>
          </w:p>
        </w:tc>
        <w:tc>
          <w:tcPr>
            <w:tcW w:w="1170" w:type="dxa"/>
            <w:vAlign w:val="bottom"/>
          </w:tcPr>
          <w:p w14:paraId="15B38926" w14:textId="60EFEE44" w:rsidR="002234A1" w:rsidRPr="00FD0CA3" w:rsidRDefault="00A02EF0">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28,012</w:t>
            </w:r>
          </w:p>
        </w:tc>
        <w:tc>
          <w:tcPr>
            <w:tcW w:w="1170" w:type="dxa"/>
            <w:vAlign w:val="center"/>
          </w:tcPr>
          <w:p w14:paraId="23A12A48" w14:textId="4DA238D2"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26,321</w:t>
            </w:r>
          </w:p>
        </w:tc>
      </w:tr>
      <w:tr w:rsidR="002234A1" w:rsidRPr="00FD0CA3" w14:paraId="4F1A59DB" w14:textId="77777777" w:rsidTr="006F2629">
        <w:trPr>
          <w:trHeight w:val="80"/>
        </w:trPr>
        <w:tc>
          <w:tcPr>
            <w:tcW w:w="2520" w:type="dxa"/>
          </w:tcPr>
          <w:p w14:paraId="3F4DE768" w14:textId="77777777" w:rsidR="002234A1" w:rsidRPr="00FD0CA3" w:rsidRDefault="002234A1">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Raw materials</w:t>
            </w:r>
          </w:p>
        </w:tc>
        <w:tc>
          <w:tcPr>
            <w:tcW w:w="1170" w:type="dxa"/>
            <w:vAlign w:val="bottom"/>
          </w:tcPr>
          <w:p w14:paraId="2AB34F15" w14:textId="0954FE7E" w:rsidR="002234A1" w:rsidRPr="00FD0CA3" w:rsidRDefault="00277CE5">
            <w:pPr>
              <w:tabs>
                <w:tab w:val="decimal" w:pos="1095"/>
              </w:tabs>
              <w:spacing w:line="320" w:lineRule="exact"/>
              <w:jc w:val="right"/>
              <w:rPr>
                <w:rFonts w:asciiTheme="minorHAnsi" w:hAnsiTheme="minorHAnsi" w:cstheme="minorHAnsi"/>
                <w:sz w:val="22"/>
                <w:szCs w:val="22"/>
              </w:rPr>
            </w:pPr>
            <w:r w:rsidRPr="00277CE5">
              <w:rPr>
                <w:rFonts w:asciiTheme="minorHAnsi" w:hAnsiTheme="minorHAnsi" w:cstheme="minorHAnsi"/>
                <w:sz w:val="22"/>
                <w:szCs w:val="22"/>
              </w:rPr>
              <w:t>26,299</w:t>
            </w:r>
          </w:p>
        </w:tc>
        <w:tc>
          <w:tcPr>
            <w:tcW w:w="1170" w:type="dxa"/>
            <w:vAlign w:val="center"/>
          </w:tcPr>
          <w:p w14:paraId="3BEDAB5A" w14:textId="19D19C00"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28,312</w:t>
            </w:r>
          </w:p>
        </w:tc>
        <w:tc>
          <w:tcPr>
            <w:tcW w:w="1170" w:type="dxa"/>
            <w:vAlign w:val="bottom"/>
          </w:tcPr>
          <w:p w14:paraId="27D3638E" w14:textId="7D9C4F84" w:rsidR="002234A1" w:rsidRPr="00FD0CA3" w:rsidRDefault="000B6E06">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(1,050)</w:t>
            </w:r>
          </w:p>
        </w:tc>
        <w:tc>
          <w:tcPr>
            <w:tcW w:w="1170" w:type="dxa"/>
          </w:tcPr>
          <w:p w14:paraId="739EF97A" w14:textId="5AF0DBE7" w:rsidR="002234A1" w:rsidRPr="00FD0CA3" w:rsidRDefault="002234A1">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362C0F" w:rsidRPr="00FD0CA3">
              <w:rPr>
                <w:rFonts w:asciiTheme="minorHAnsi" w:hAnsiTheme="minorHAnsi" w:cstheme="minorHAnsi"/>
                <w:sz w:val="22"/>
                <w:szCs w:val="22"/>
              </w:rPr>
              <w:t>1,084</w:t>
            </w:r>
            <w:r w:rsidRPr="00FD0CA3">
              <w:rPr>
                <w:rFonts w:asciiTheme="minorHAnsi" w:hAnsiTheme="minorHAnsi" w:cstheme="minorHAnsi"/>
                <w:sz w:val="22"/>
                <w:szCs w:val="22"/>
              </w:rPr>
              <w:t>)</w:t>
            </w:r>
          </w:p>
        </w:tc>
        <w:tc>
          <w:tcPr>
            <w:tcW w:w="1170" w:type="dxa"/>
            <w:vAlign w:val="bottom"/>
          </w:tcPr>
          <w:p w14:paraId="34D5B4AF" w14:textId="6F948350" w:rsidR="002234A1" w:rsidRPr="00FD0CA3" w:rsidRDefault="00A02EF0">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25,249</w:t>
            </w:r>
          </w:p>
        </w:tc>
        <w:tc>
          <w:tcPr>
            <w:tcW w:w="1170" w:type="dxa"/>
            <w:vAlign w:val="center"/>
          </w:tcPr>
          <w:p w14:paraId="05815EB1" w14:textId="0D3BAF1B" w:rsidR="002234A1" w:rsidRPr="00FD0CA3" w:rsidRDefault="00362C0F">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27,228</w:t>
            </w:r>
          </w:p>
        </w:tc>
      </w:tr>
      <w:tr w:rsidR="002234A1" w:rsidRPr="00FD0CA3" w14:paraId="4EF4FE8C" w14:textId="77777777" w:rsidTr="006F2629">
        <w:trPr>
          <w:trHeight w:val="297"/>
        </w:trPr>
        <w:tc>
          <w:tcPr>
            <w:tcW w:w="2520" w:type="dxa"/>
          </w:tcPr>
          <w:p w14:paraId="40F6112F" w14:textId="77777777" w:rsidR="002234A1" w:rsidRPr="00FD0CA3" w:rsidRDefault="002234A1" w:rsidP="00184303">
            <w:pPr>
              <w:spacing w:line="380" w:lineRule="exact"/>
              <w:ind w:left="237" w:hanging="207"/>
              <w:rPr>
                <w:rFonts w:asciiTheme="minorHAnsi" w:hAnsiTheme="minorHAnsi" w:cstheme="minorHAnsi"/>
                <w:sz w:val="22"/>
                <w:szCs w:val="22"/>
              </w:rPr>
            </w:pPr>
            <w:r w:rsidRPr="00FD0CA3">
              <w:rPr>
                <w:rFonts w:asciiTheme="minorHAnsi" w:hAnsiTheme="minorHAnsi" w:cstheme="minorHAnsi"/>
                <w:sz w:val="22"/>
                <w:szCs w:val="22"/>
              </w:rPr>
              <w:t>Packaging and factory supplies</w:t>
            </w:r>
          </w:p>
        </w:tc>
        <w:tc>
          <w:tcPr>
            <w:tcW w:w="1170" w:type="dxa"/>
            <w:vAlign w:val="bottom"/>
          </w:tcPr>
          <w:p w14:paraId="3AFDFDC2" w14:textId="1CB3EA76" w:rsidR="002234A1" w:rsidRPr="00FD0CA3" w:rsidRDefault="00277CE5" w:rsidP="00277CE5">
            <w:pPr>
              <w:tabs>
                <w:tab w:val="decimal" w:pos="1095"/>
              </w:tabs>
              <w:spacing w:line="320" w:lineRule="exact"/>
              <w:jc w:val="right"/>
              <w:rPr>
                <w:rFonts w:asciiTheme="minorHAnsi" w:hAnsiTheme="minorHAnsi" w:cstheme="minorHAnsi"/>
                <w:sz w:val="22"/>
                <w:szCs w:val="22"/>
              </w:rPr>
            </w:pPr>
            <w:r w:rsidRPr="00277CE5">
              <w:rPr>
                <w:rFonts w:asciiTheme="minorHAnsi" w:hAnsiTheme="minorHAnsi" w:cstheme="minorHAnsi"/>
                <w:sz w:val="22"/>
                <w:szCs w:val="22"/>
              </w:rPr>
              <w:t>56,908</w:t>
            </w:r>
          </w:p>
        </w:tc>
        <w:tc>
          <w:tcPr>
            <w:tcW w:w="1170" w:type="dxa"/>
            <w:vAlign w:val="bottom"/>
          </w:tcPr>
          <w:p w14:paraId="3CFCD278" w14:textId="3E8E74A5" w:rsidR="002234A1" w:rsidRPr="00FD0CA3" w:rsidRDefault="00362C0F" w:rsidP="00184303">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cs/>
              </w:rPr>
              <w:t>55</w:t>
            </w:r>
            <w:r w:rsidRPr="00FD0CA3">
              <w:rPr>
                <w:rFonts w:asciiTheme="minorHAnsi" w:hAnsiTheme="minorHAnsi" w:cstheme="minorHAnsi"/>
                <w:sz w:val="22"/>
                <w:szCs w:val="22"/>
              </w:rPr>
              <w:t>,50</w:t>
            </w:r>
            <w:r>
              <w:rPr>
                <w:rFonts w:asciiTheme="minorHAnsi" w:hAnsiTheme="minorHAnsi" w:cstheme="minorHAnsi"/>
                <w:sz w:val="22"/>
                <w:szCs w:val="22"/>
              </w:rPr>
              <w:t>1</w:t>
            </w:r>
          </w:p>
        </w:tc>
        <w:tc>
          <w:tcPr>
            <w:tcW w:w="1170" w:type="dxa"/>
            <w:vAlign w:val="bottom"/>
          </w:tcPr>
          <w:p w14:paraId="4A231B03" w14:textId="70A3809F" w:rsidR="002234A1" w:rsidRPr="00FD0CA3" w:rsidRDefault="000B6E06" w:rsidP="00A02EF0">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(7,005)</w:t>
            </w:r>
          </w:p>
        </w:tc>
        <w:tc>
          <w:tcPr>
            <w:tcW w:w="1170" w:type="dxa"/>
            <w:vAlign w:val="bottom"/>
          </w:tcPr>
          <w:p w14:paraId="3FD01EA0" w14:textId="27751447" w:rsidR="002234A1" w:rsidRPr="00FD0CA3" w:rsidRDefault="002234A1" w:rsidP="00184303">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(7,</w:t>
            </w:r>
            <w:r w:rsidR="00362C0F" w:rsidRPr="00FD0CA3">
              <w:rPr>
                <w:rFonts w:asciiTheme="minorHAnsi" w:hAnsiTheme="minorHAnsi" w:cstheme="minorHAnsi"/>
                <w:sz w:val="22"/>
                <w:szCs w:val="22"/>
              </w:rPr>
              <w:t>233</w:t>
            </w:r>
            <w:r w:rsidRPr="00FD0CA3">
              <w:rPr>
                <w:rFonts w:asciiTheme="minorHAnsi" w:hAnsiTheme="minorHAnsi" w:cstheme="minorHAnsi"/>
                <w:sz w:val="22"/>
                <w:szCs w:val="22"/>
              </w:rPr>
              <w:t>)</w:t>
            </w:r>
          </w:p>
        </w:tc>
        <w:tc>
          <w:tcPr>
            <w:tcW w:w="1170" w:type="dxa"/>
            <w:vAlign w:val="bottom"/>
          </w:tcPr>
          <w:p w14:paraId="2E33C67A" w14:textId="2F7E8162" w:rsidR="002234A1" w:rsidRPr="00FD0CA3" w:rsidRDefault="00A02EF0" w:rsidP="00A02EF0">
            <w:pPr>
              <w:tabs>
                <w:tab w:val="decimal" w:pos="1095"/>
              </w:tabs>
              <w:spacing w:line="320" w:lineRule="exact"/>
              <w:jc w:val="right"/>
              <w:rPr>
                <w:rFonts w:asciiTheme="minorHAnsi" w:hAnsiTheme="minorHAnsi" w:cstheme="minorHAnsi"/>
                <w:sz w:val="22"/>
                <w:szCs w:val="22"/>
              </w:rPr>
            </w:pPr>
            <w:r w:rsidRPr="00A02EF0">
              <w:rPr>
                <w:rFonts w:asciiTheme="minorHAnsi" w:hAnsiTheme="minorHAnsi" w:cstheme="minorHAnsi"/>
                <w:sz w:val="22"/>
                <w:szCs w:val="22"/>
              </w:rPr>
              <w:t>49,903</w:t>
            </w:r>
          </w:p>
        </w:tc>
        <w:tc>
          <w:tcPr>
            <w:tcW w:w="1170" w:type="dxa"/>
            <w:vAlign w:val="bottom"/>
          </w:tcPr>
          <w:p w14:paraId="135214CF" w14:textId="709C7771" w:rsidR="002234A1" w:rsidRPr="00FD0CA3" w:rsidRDefault="00362C0F" w:rsidP="00184303">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48,26</w:t>
            </w:r>
            <w:r>
              <w:rPr>
                <w:rFonts w:asciiTheme="minorHAnsi" w:hAnsiTheme="minorHAnsi" w:cstheme="minorHAnsi"/>
                <w:sz w:val="22"/>
                <w:szCs w:val="22"/>
              </w:rPr>
              <w:t>8</w:t>
            </w:r>
          </w:p>
        </w:tc>
      </w:tr>
      <w:tr w:rsidR="002234A1" w:rsidRPr="00FD0CA3" w14:paraId="65CD800F" w14:textId="77777777" w:rsidTr="006F2629">
        <w:trPr>
          <w:trHeight w:val="80"/>
        </w:trPr>
        <w:tc>
          <w:tcPr>
            <w:tcW w:w="2520" w:type="dxa"/>
          </w:tcPr>
          <w:p w14:paraId="27D6274A" w14:textId="77777777" w:rsidR="002234A1" w:rsidRPr="00FD0CA3" w:rsidRDefault="002234A1">
            <w:pPr>
              <w:spacing w:line="380" w:lineRule="exact"/>
              <w:rPr>
                <w:rFonts w:asciiTheme="minorHAnsi" w:hAnsiTheme="minorHAnsi" w:cstheme="minorHAnsi"/>
                <w:sz w:val="22"/>
                <w:szCs w:val="22"/>
              </w:rPr>
            </w:pPr>
            <w:r w:rsidRPr="00FD0CA3">
              <w:rPr>
                <w:rFonts w:asciiTheme="minorHAnsi" w:hAnsiTheme="minorHAnsi" w:cstheme="minorHAnsi"/>
                <w:sz w:val="22"/>
                <w:szCs w:val="22"/>
              </w:rPr>
              <w:t>Goods in transit</w:t>
            </w:r>
          </w:p>
        </w:tc>
        <w:tc>
          <w:tcPr>
            <w:tcW w:w="1170" w:type="dxa"/>
            <w:vAlign w:val="bottom"/>
          </w:tcPr>
          <w:p w14:paraId="5DAE00F9" w14:textId="1C18CA37" w:rsidR="002234A1" w:rsidRPr="00FD0CA3" w:rsidRDefault="00F53C5F" w:rsidP="00F53C5F">
            <w:pPr>
              <w:pBdr>
                <w:bottom w:val="single" w:sz="4" w:space="1" w:color="auto"/>
              </w:pBdr>
              <w:spacing w:line="330" w:lineRule="exact"/>
              <w:rPr>
                <w:rFonts w:asciiTheme="minorHAnsi" w:hAnsiTheme="minorHAnsi" w:cstheme="minorHAnsi"/>
                <w:sz w:val="22"/>
                <w:szCs w:val="22"/>
              </w:rPr>
            </w:pPr>
            <w:r>
              <w:rPr>
                <w:rFonts w:asciiTheme="minorHAnsi" w:hAnsiTheme="minorHAnsi" w:cstheme="minorHAnsi"/>
                <w:sz w:val="22"/>
                <w:szCs w:val="22"/>
              </w:rPr>
              <w:t xml:space="preserve">      </w:t>
            </w:r>
            <w:r w:rsidR="00277CE5" w:rsidRPr="00277CE5">
              <w:rPr>
                <w:rFonts w:asciiTheme="minorHAnsi" w:hAnsiTheme="minorHAnsi" w:cstheme="minorHAnsi"/>
                <w:sz w:val="22"/>
                <w:szCs w:val="22"/>
              </w:rPr>
              <w:t xml:space="preserve">       -</w:t>
            </w:r>
          </w:p>
        </w:tc>
        <w:tc>
          <w:tcPr>
            <w:tcW w:w="1170" w:type="dxa"/>
            <w:vAlign w:val="bottom"/>
          </w:tcPr>
          <w:p w14:paraId="7768280C" w14:textId="5E18283F" w:rsidR="002234A1" w:rsidRPr="00FD0CA3" w:rsidRDefault="00362C0F">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cs/>
              </w:rPr>
              <w:t>20</w:t>
            </w:r>
            <w:r w:rsidRPr="00FD0CA3">
              <w:rPr>
                <w:rFonts w:asciiTheme="minorHAnsi" w:hAnsiTheme="minorHAnsi" w:cstheme="minorHAnsi"/>
                <w:sz w:val="22"/>
                <w:szCs w:val="22"/>
              </w:rPr>
              <w:t>,292</w:t>
            </w:r>
          </w:p>
        </w:tc>
        <w:tc>
          <w:tcPr>
            <w:tcW w:w="1170" w:type="dxa"/>
            <w:vAlign w:val="bottom"/>
          </w:tcPr>
          <w:p w14:paraId="71D53B29" w14:textId="7764C6FA" w:rsidR="002234A1" w:rsidRPr="00FD0CA3" w:rsidRDefault="00F53C5F" w:rsidP="00F53C5F">
            <w:pPr>
              <w:pBdr>
                <w:bottom w:val="single" w:sz="4" w:space="1" w:color="auto"/>
              </w:pBdr>
              <w:spacing w:line="330" w:lineRule="exact"/>
              <w:rPr>
                <w:rFonts w:asciiTheme="minorHAnsi" w:hAnsiTheme="minorHAnsi" w:cstheme="minorHAnsi"/>
                <w:sz w:val="22"/>
                <w:szCs w:val="22"/>
              </w:rPr>
            </w:pPr>
            <w:r>
              <w:rPr>
                <w:rFonts w:asciiTheme="minorHAnsi" w:hAnsiTheme="minorHAnsi" w:cstheme="minorHAnsi"/>
                <w:sz w:val="22"/>
                <w:szCs w:val="22"/>
              </w:rPr>
              <w:t xml:space="preserve">      </w:t>
            </w:r>
            <w:r w:rsidR="000B6E06" w:rsidRPr="00A02EF0">
              <w:rPr>
                <w:rFonts w:asciiTheme="minorHAnsi" w:hAnsiTheme="minorHAnsi" w:cstheme="minorHAnsi"/>
                <w:sz w:val="22"/>
                <w:szCs w:val="22"/>
              </w:rPr>
              <w:t xml:space="preserve"> </w:t>
            </w:r>
            <w:r w:rsidR="000C3DCA">
              <w:rPr>
                <w:rFonts w:asciiTheme="minorHAnsi" w:hAnsiTheme="minorHAnsi" w:cstheme="minorHAnsi"/>
                <w:sz w:val="22"/>
                <w:szCs w:val="22"/>
              </w:rPr>
              <w:t xml:space="preserve">   </w:t>
            </w:r>
            <w:r w:rsidR="000B6E06" w:rsidRPr="00A02EF0">
              <w:rPr>
                <w:rFonts w:asciiTheme="minorHAnsi" w:hAnsiTheme="minorHAnsi" w:cstheme="minorHAnsi"/>
                <w:sz w:val="22"/>
                <w:szCs w:val="22"/>
              </w:rPr>
              <w:t xml:space="preserve"> -</w:t>
            </w:r>
          </w:p>
        </w:tc>
        <w:tc>
          <w:tcPr>
            <w:tcW w:w="1170" w:type="dxa"/>
            <w:vAlign w:val="bottom"/>
          </w:tcPr>
          <w:p w14:paraId="1C4B75D4" w14:textId="27EBA887" w:rsidR="002234A1" w:rsidRPr="00FD0CA3" w:rsidRDefault="00F53C5F" w:rsidP="00F53C5F">
            <w:pPr>
              <w:pBdr>
                <w:bottom w:val="single" w:sz="4" w:space="1" w:color="auto"/>
              </w:pBdr>
              <w:spacing w:line="330" w:lineRule="exact"/>
              <w:rPr>
                <w:rFonts w:asciiTheme="minorHAnsi" w:hAnsiTheme="minorHAnsi" w:cstheme="minorHAnsi"/>
                <w:sz w:val="22"/>
                <w:szCs w:val="22"/>
              </w:rPr>
            </w:pPr>
            <w:r>
              <w:rPr>
                <w:rFonts w:asciiTheme="minorHAnsi" w:hAnsiTheme="minorHAnsi" w:cstheme="minorHAnsi"/>
                <w:sz w:val="22"/>
                <w:szCs w:val="22"/>
              </w:rPr>
              <w:t xml:space="preserve">     </w:t>
            </w:r>
            <w:r w:rsidR="00362C0F">
              <w:rPr>
                <w:rFonts w:asciiTheme="minorHAnsi" w:hAnsiTheme="minorHAnsi" w:cstheme="minorHAnsi"/>
                <w:sz w:val="22"/>
                <w:szCs w:val="22"/>
              </w:rPr>
              <w:t xml:space="preserve">  </w:t>
            </w:r>
            <w:r w:rsidR="00362C0F" w:rsidRPr="00FD0CA3">
              <w:rPr>
                <w:rFonts w:asciiTheme="minorHAnsi" w:hAnsiTheme="minorHAnsi" w:cstheme="minorHAnsi"/>
                <w:sz w:val="22"/>
                <w:szCs w:val="22"/>
              </w:rPr>
              <w:t xml:space="preserve"> </w:t>
            </w:r>
            <w:r w:rsidR="002234A1" w:rsidRPr="00FD0CA3">
              <w:rPr>
                <w:rFonts w:asciiTheme="minorHAnsi" w:hAnsiTheme="minorHAnsi" w:cstheme="minorHAnsi"/>
                <w:sz w:val="22"/>
                <w:szCs w:val="22"/>
              </w:rPr>
              <w:t xml:space="preserve">   -</w:t>
            </w:r>
          </w:p>
        </w:tc>
        <w:tc>
          <w:tcPr>
            <w:tcW w:w="1170" w:type="dxa"/>
            <w:vAlign w:val="bottom"/>
          </w:tcPr>
          <w:p w14:paraId="15F40914" w14:textId="46F42E56" w:rsidR="002234A1" w:rsidRPr="00FD0CA3" w:rsidRDefault="00F53C5F" w:rsidP="00F53C5F">
            <w:pPr>
              <w:pBdr>
                <w:bottom w:val="single" w:sz="4" w:space="1" w:color="auto"/>
              </w:pBdr>
              <w:spacing w:line="330" w:lineRule="exact"/>
              <w:rPr>
                <w:rFonts w:asciiTheme="minorHAnsi" w:hAnsiTheme="minorHAnsi" w:cstheme="minorHAnsi"/>
                <w:sz w:val="22"/>
                <w:szCs w:val="22"/>
              </w:rPr>
            </w:pPr>
            <w:r>
              <w:rPr>
                <w:rFonts w:asciiTheme="minorHAnsi" w:hAnsiTheme="minorHAnsi" w:cstheme="minorHAnsi"/>
                <w:sz w:val="22"/>
                <w:szCs w:val="22"/>
              </w:rPr>
              <w:t xml:space="preserve">      </w:t>
            </w:r>
            <w:r w:rsidR="00A02EF0" w:rsidRPr="00A02EF0">
              <w:rPr>
                <w:rFonts w:asciiTheme="minorHAnsi" w:hAnsiTheme="minorHAnsi" w:cstheme="minorHAnsi"/>
                <w:sz w:val="22"/>
                <w:szCs w:val="22"/>
              </w:rPr>
              <w:t xml:space="preserve">       -</w:t>
            </w:r>
          </w:p>
        </w:tc>
        <w:tc>
          <w:tcPr>
            <w:tcW w:w="1170" w:type="dxa"/>
            <w:vAlign w:val="bottom"/>
          </w:tcPr>
          <w:p w14:paraId="4E0D0D8C" w14:textId="1A509D8A" w:rsidR="002234A1" w:rsidRPr="00FD0CA3" w:rsidRDefault="00362C0F">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20,292</w:t>
            </w:r>
          </w:p>
        </w:tc>
      </w:tr>
      <w:tr w:rsidR="002234A1" w:rsidRPr="00FD0CA3" w14:paraId="020F8ACC" w14:textId="77777777" w:rsidTr="006F2629">
        <w:trPr>
          <w:trHeight w:val="80"/>
        </w:trPr>
        <w:tc>
          <w:tcPr>
            <w:tcW w:w="2520" w:type="dxa"/>
          </w:tcPr>
          <w:p w14:paraId="17B6B53D" w14:textId="77777777" w:rsidR="002234A1" w:rsidRPr="00FD0CA3" w:rsidRDefault="002234A1">
            <w:p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170" w:type="dxa"/>
            <w:vAlign w:val="bottom"/>
          </w:tcPr>
          <w:p w14:paraId="5753AD51" w14:textId="6E7FE9ED" w:rsidR="002234A1" w:rsidRPr="00384793" w:rsidRDefault="00277CE5">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384793">
              <w:rPr>
                <w:rFonts w:asciiTheme="minorHAnsi" w:hAnsiTheme="minorHAnsi" w:cstheme="minorHAnsi"/>
                <w:b/>
                <w:bCs/>
                <w:sz w:val="22"/>
                <w:szCs w:val="22"/>
              </w:rPr>
              <w:t>294,279</w:t>
            </w:r>
          </w:p>
        </w:tc>
        <w:tc>
          <w:tcPr>
            <w:tcW w:w="1170" w:type="dxa"/>
            <w:vAlign w:val="bottom"/>
          </w:tcPr>
          <w:p w14:paraId="402CD331" w14:textId="4FB17BC2" w:rsidR="002234A1" w:rsidRPr="00707F2F" w:rsidRDefault="00362C0F">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30</w:t>
            </w:r>
            <w:r>
              <w:rPr>
                <w:rFonts w:asciiTheme="minorHAnsi" w:hAnsiTheme="minorHAnsi" w:cstheme="minorHAnsi"/>
                <w:b/>
                <w:bCs/>
                <w:sz w:val="22"/>
                <w:szCs w:val="22"/>
              </w:rPr>
              <w:t>3,049</w:t>
            </w:r>
          </w:p>
        </w:tc>
        <w:tc>
          <w:tcPr>
            <w:tcW w:w="1170" w:type="dxa"/>
            <w:vAlign w:val="bottom"/>
          </w:tcPr>
          <w:p w14:paraId="12AEE5AE" w14:textId="1508F960" w:rsidR="002234A1" w:rsidRPr="00384793" w:rsidRDefault="000B6E06">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384793">
              <w:rPr>
                <w:rFonts w:asciiTheme="minorHAnsi" w:hAnsiTheme="minorHAnsi" w:cstheme="minorHAnsi"/>
                <w:b/>
                <w:bCs/>
                <w:sz w:val="22"/>
                <w:szCs w:val="22"/>
              </w:rPr>
              <w:t>(8,103)</w:t>
            </w:r>
          </w:p>
        </w:tc>
        <w:tc>
          <w:tcPr>
            <w:tcW w:w="1170" w:type="dxa"/>
            <w:vAlign w:val="bottom"/>
          </w:tcPr>
          <w:p w14:paraId="5AAE06BF" w14:textId="3AD80DFF" w:rsidR="002234A1" w:rsidRPr="00707F2F" w:rsidRDefault="00362C0F">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w:t>
            </w:r>
            <w:r>
              <w:rPr>
                <w:rFonts w:asciiTheme="minorHAnsi" w:hAnsiTheme="minorHAnsi" w:cstheme="minorHAnsi"/>
                <w:b/>
                <w:bCs/>
                <w:sz w:val="22"/>
                <w:szCs w:val="22"/>
              </w:rPr>
              <w:t>8</w:t>
            </w:r>
            <w:r w:rsidRPr="00707F2F">
              <w:rPr>
                <w:rFonts w:asciiTheme="minorHAnsi" w:hAnsiTheme="minorHAnsi" w:cstheme="minorHAnsi"/>
                <w:b/>
                <w:bCs/>
                <w:sz w:val="22"/>
                <w:szCs w:val="22"/>
              </w:rPr>
              <w:t>,</w:t>
            </w:r>
            <w:r>
              <w:rPr>
                <w:rFonts w:asciiTheme="minorHAnsi" w:hAnsiTheme="minorHAnsi" w:cstheme="minorHAnsi"/>
                <w:b/>
                <w:bCs/>
                <w:sz w:val="22"/>
                <w:szCs w:val="22"/>
              </w:rPr>
              <w:t>494</w:t>
            </w:r>
            <w:r w:rsidRPr="00707F2F">
              <w:rPr>
                <w:rFonts w:asciiTheme="minorHAnsi" w:hAnsiTheme="minorHAnsi" w:cstheme="minorHAnsi"/>
                <w:b/>
                <w:bCs/>
                <w:sz w:val="22"/>
                <w:szCs w:val="22"/>
              </w:rPr>
              <w:t>)</w:t>
            </w:r>
          </w:p>
        </w:tc>
        <w:tc>
          <w:tcPr>
            <w:tcW w:w="1170" w:type="dxa"/>
            <w:vAlign w:val="bottom"/>
          </w:tcPr>
          <w:p w14:paraId="6145B29D" w14:textId="791BCDAF" w:rsidR="002234A1" w:rsidRPr="00384793" w:rsidRDefault="00A02EF0">
            <w:pPr>
              <w:pBdr>
                <w:bottom w:val="double" w:sz="4" w:space="1" w:color="auto"/>
              </w:pBdr>
              <w:tabs>
                <w:tab w:val="decimal" w:pos="1095"/>
              </w:tabs>
              <w:spacing w:line="320" w:lineRule="exact"/>
              <w:jc w:val="right"/>
              <w:rPr>
                <w:rFonts w:asciiTheme="minorHAnsi" w:hAnsiTheme="minorHAnsi" w:cstheme="minorHAnsi"/>
                <w:b/>
                <w:bCs/>
                <w:sz w:val="22"/>
                <w:szCs w:val="22"/>
              </w:rPr>
            </w:pPr>
            <w:r w:rsidRPr="00384793">
              <w:rPr>
                <w:rFonts w:asciiTheme="minorHAnsi" w:hAnsiTheme="minorHAnsi" w:cstheme="minorHAnsi"/>
                <w:b/>
                <w:bCs/>
                <w:sz w:val="22"/>
                <w:szCs w:val="22"/>
              </w:rPr>
              <w:t>286,176</w:t>
            </w:r>
          </w:p>
        </w:tc>
        <w:tc>
          <w:tcPr>
            <w:tcW w:w="1170" w:type="dxa"/>
            <w:vAlign w:val="bottom"/>
          </w:tcPr>
          <w:p w14:paraId="49E21A16" w14:textId="3AC4D582" w:rsidR="002234A1" w:rsidRPr="00707F2F" w:rsidRDefault="00362C0F">
            <w:pPr>
              <w:pBdr>
                <w:bottom w:val="double" w:sz="4" w:space="1" w:color="auto"/>
              </w:pBdr>
              <w:tabs>
                <w:tab w:val="decimal" w:pos="1095"/>
              </w:tabs>
              <w:spacing w:line="320" w:lineRule="exact"/>
              <w:jc w:val="right"/>
              <w:rPr>
                <w:rFonts w:asciiTheme="minorHAnsi" w:hAnsiTheme="minorHAnsi" w:cstheme="minorHAnsi"/>
                <w:b/>
                <w:bCs/>
                <w:sz w:val="22"/>
                <w:szCs w:val="22"/>
              </w:rPr>
            </w:pPr>
            <w:r w:rsidRPr="00707F2F">
              <w:rPr>
                <w:rFonts w:asciiTheme="minorHAnsi" w:hAnsiTheme="minorHAnsi" w:cstheme="minorHAnsi"/>
                <w:b/>
                <w:bCs/>
                <w:sz w:val="22"/>
                <w:szCs w:val="22"/>
              </w:rPr>
              <w:t>294,5</w:t>
            </w:r>
            <w:r>
              <w:rPr>
                <w:rFonts w:asciiTheme="minorHAnsi" w:hAnsiTheme="minorHAnsi" w:cstheme="minorHAnsi"/>
                <w:b/>
                <w:bCs/>
                <w:sz w:val="22"/>
                <w:szCs w:val="22"/>
              </w:rPr>
              <w:t>55</w:t>
            </w:r>
          </w:p>
        </w:tc>
      </w:tr>
    </w:tbl>
    <w:p w14:paraId="20733661" w14:textId="702FCBFE" w:rsidR="00483267" w:rsidRDefault="00483267" w:rsidP="00D17D1A">
      <w:pPr>
        <w:rPr>
          <w:rFonts w:asciiTheme="minorHAnsi" w:hAnsiTheme="minorHAnsi" w:cstheme="minorBidi"/>
          <w:b/>
          <w:bCs/>
          <w:sz w:val="22"/>
          <w:szCs w:val="22"/>
          <w:cs/>
        </w:rPr>
      </w:pPr>
    </w:p>
    <w:p w14:paraId="5FAC996C" w14:textId="77777777" w:rsidR="00836B42" w:rsidRDefault="00836B42" w:rsidP="00D17D1A">
      <w:pPr>
        <w:rPr>
          <w:rFonts w:asciiTheme="minorHAnsi" w:hAnsiTheme="minorHAnsi" w:cstheme="minorBidi"/>
          <w:b/>
          <w:bCs/>
          <w:sz w:val="22"/>
          <w:szCs w:val="22"/>
        </w:rPr>
      </w:pPr>
    </w:p>
    <w:p w14:paraId="2666B10B" w14:textId="77777777" w:rsidR="002345B6" w:rsidRDefault="002345B6" w:rsidP="00D17D1A">
      <w:pPr>
        <w:rPr>
          <w:rFonts w:asciiTheme="minorHAnsi" w:hAnsiTheme="minorHAnsi" w:cstheme="minorBidi"/>
          <w:b/>
          <w:bCs/>
          <w:sz w:val="22"/>
          <w:szCs w:val="22"/>
        </w:rPr>
      </w:pPr>
    </w:p>
    <w:p w14:paraId="1B23503B" w14:textId="77777777" w:rsidR="002345B6" w:rsidRDefault="002345B6" w:rsidP="00D17D1A">
      <w:pPr>
        <w:rPr>
          <w:rFonts w:asciiTheme="minorHAnsi" w:hAnsiTheme="minorHAnsi" w:cstheme="minorBidi"/>
          <w:b/>
          <w:bCs/>
          <w:sz w:val="22"/>
          <w:szCs w:val="22"/>
        </w:rPr>
      </w:pPr>
    </w:p>
    <w:p w14:paraId="3503B16C" w14:textId="77777777" w:rsidR="002345B6" w:rsidRDefault="002345B6" w:rsidP="00D17D1A">
      <w:pPr>
        <w:rPr>
          <w:rFonts w:asciiTheme="minorHAnsi" w:hAnsiTheme="minorHAnsi" w:cstheme="minorBidi"/>
          <w:b/>
          <w:bCs/>
          <w:sz w:val="22"/>
          <w:szCs w:val="22"/>
        </w:rPr>
      </w:pPr>
    </w:p>
    <w:p w14:paraId="2A06C549" w14:textId="77777777" w:rsidR="002345B6" w:rsidRDefault="002345B6" w:rsidP="00D17D1A">
      <w:pPr>
        <w:rPr>
          <w:rFonts w:asciiTheme="minorHAnsi" w:hAnsiTheme="minorHAnsi" w:cstheme="minorBidi"/>
          <w:b/>
          <w:bCs/>
          <w:sz w:val="22"/>
          <w:szCs w:val="22"/>
        </w:rPr>
      </w:pPr>
    </w:p>
    <w:p w14:paraId="7AF45C53" w14:textId="77777777" w:rsidR="00836B42" w:rsidRPr="008F13AD" w:rsidRDefault="00836B42" w:rsidP="00D17D1A">
      <w:pPr>
        <w:rPr>
          <w:rFonts w:asciiTheme="minorHAnsi" w:hAnsiTheme="minorHAnsi" w:cstheme="minorBidi"/>
          <w:b/>
          <w:bCs/>
          <w:sz w:val="22"/>
          <w:szCs w:val="22"/>
        </w:rPr>
      </w:pPr>
    </w:p>
    <w:tbl>
      <w:tblPr>
        <w:tblW w:w="9360" w:type="dxa"/>
        <w:tblInd w:w="270" w:type="dxa"/>
        <w:tblLayout w:type="fixed"/>
        <w:tblLook w:val="0000" w:firstRow="0" w:lastRow="0" w:firstColumn="0" w:lastColumn="0" w:noHBand="0" w:noVBand="0"/>
      </w:tblPr>
      <w:tblGrid>
        <w:gridCol w:w="2340"/>
        <w:gridCol w:w="1170"/>
        <w:gridCol w:w="1170"/>
        <w:gridCol w:w="1170"/>
        <w:gridCol w:w="1170"/>
        <w:gridCol w:w="1170"/>
        <w:gridCol w:w="1170"/>
      </w:tblGrid>
      <w:tr w:rsidR="00024837" w:rsidRPr="00FD0CA3" w14:paraId="63C40C99" w14:textId="77777777" w:rsidTr="00184303">
        <w:trPr>
          <w:trHeight w:val="80"/>
        </w:trPr>
        <w:tc>
          <w:tcPr>
            <w:tcW w:w="2340" w:type="dxa"/>
          </w:tcPr>
          <w:p w14:paraId="12573D91" w14:textId="77777777" w:rsidR="00024837" w:rsidRPr="00FD0CA3" w:rsidRDefault="00024837">
            <w:pPr>
              <w:spacing w:line="380" w:lineRule="exact"/>
              <w:ind w:right="-14"/>
              <w:jc w:val="thaiDistribute"/>
              <w:rPr>
                <w:rFonts w:asciiTheme="minorHAnsi" w:hAnsiTheme="minorHAnsi" w:cstheme="minorHAnsi"/>
                <w:sz w:val="22"/>
                <w:szCs w:val="22"/>
                <w:u w:val="single"/>
              </w:rPr>
            </w:pPr>
          </w:p>
        </w:tc>
        <w:tc>
          <w:tcPr>
            <w:tcW w:w="7020" w:type="dxa"/>
            <w:gridSpan w:val="6"/>
          </w:tcPr>
          <w:p w14:paraId="37E192A8" w14:textId="77777777" w:rsidR="00024837" w:rsidRPr="00BD2DCD" w:rsidRDefault="00024837">
            <w:pPr>
              <w:spacing w:line="380" w:lineRule="exact"/>
              <w:ind w:left="20"/>
              <w:jc w:val="center"/>
              <w:rPr>
                <w:rFonts w:asciiTheme="minorHAnsi" w:hAnsiTheme="minorHAnsi" w:cstheme="minorHAnsi"/>
                <w:b/>
                <w:bCs/>
                <w:sz w:val="22"/>
                <w:szCs w:val="22"/>
              </w:rPr>
            </w:pPr>
            <w:r w:rsidRPr="00BD2DCD">
              <w:rPr>
                <w:rFonts w:asciiTheme="minorHAnsi" w:hAnsiTheme="minorHAnsi" w:cstheme="minorHAnsi"/>
                <w:b/>
                <w:bCs/>
                <w:sz w:val="22"/>
                <w:szCs w:val="22"/>
              </w:rPr>
              <w:t>Separate financial statements</w:t>
            </w:r>
          </w:p>
        </w:tc>
      </w:tr>
      <w:tr w:rsidR="00024837" w:rsidRPr="00FD0CA3" w14:paraId="47EA154B" w14:textId="77777777" w:rsidTr="00184303">
        <w:trPr>
          <w:trHeight w:val="372"/>
        </w:trPr>
        <w:tc>
          <w:tcPr>
            <w:tcW w:w="2340" w:type="dxa"/>
          </w:tcPr>
          <w:p w14:paraId="7324340D" w14:textId="77777777" w:rsidR="00024837" w:rsidRPr="00FD0CA3" w:rsidRDefault="00024837">
            <w:pPr>
              <w:spacing w:line="380" w:lineRule="exact"/>
              <w:ind w:right="-14"/>
              <w:jc w:val="thaiDistribute"/>
              <w:rPr>
                <w:rFonts w:asciiTheme="minorHAnsi" w:hAnsiTheme="minorHAnsi" w:cstheme="minorHAnsi"/>
                <w:sz w:val="22"/>
                <w:szCs w:val="22"/>
                <w:u w:val="single"/>
              </w:rPr>
            </w:pPr>
          </w:p>
        </w:tc>
        <w:tc>
          <w:tcPr>
            <w:tcW w:w="2340" w:type="dxa"/>
            <w:gridSpan w:val="2"/>
            <w:vAlign w:val="bottom"/>
          </w:tcPr>
          <w:p w14:paraId="4EEDDB32" w14:textId="77777777" w:rsidR="00024837" w:rsidRPr="00FD0CA3" w:rsidRDefault="00024837">
            <w:pPr>
              <w:tabs>
                <w:tab w:val="center" w:pos="6480"/>
                <w:tab w:val="center" w:pos="8820"/>
              </w:tabs>
              <w:spacing w:line="380" w:lineRule="exact"/>
              <w:ind w:right="-14"/>
              <w:jc w:val="center"/>
              <w:rPr>
                <w:rFonts w:asciiTheme="minorHAnsi" w:hAnsiTheme="minorHAnsi" w:cstheme="minorHAnsi"/>
                <w:sz w:val="22"/>
                <w:szCs w:val="22"/>
              </w:rPr>
            </w:pPr>
          </w:p>
          <w:p w14:paraId="15FEEC67" w14:textId="77777777" w:rsidR="00024837" w:rsidRPr="00FD0CA3" w:rsidRDefault="00024837">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Cost</w:t>
            </w:r>
          </w:p>
        </w:tc>
        <w:tc>
          <w:tcPr>
            <w:tcW w:w="2340" w:type="dxa"/>
            <w:gridSpan w:val="2"/>
            <w:vAlign w:val="bottom"/>
          </w:tcPr>
          <w:p w14:paraId="6FBFD9B9" w14:textId="126CC107" w:rsidR="00024837" w:rsidRPr="00FD0CA3" w:rsidRDefault="00024837">
            <w:pPr>
              <w:tabs>
                <w:tab w:val="center" w:pos="6480"/>
                <w:tab w:val="center" w:pos="8820"/>
              </w:tabs>
              <w:spacing w:line="380" w:lineRule="exact"/>
              <w:ind w:right="-14"/>
              <w:jc w:val="center"/>
              <w:rPr>
                <w:rFonts w:asciiTheme="minorHAnsi" w:hAnsiTheme="minorHAnsi" w:cstheme="minorHAnsi"/>
                <w:sz w:val="22"/>
                <w:szCs w:val="22"/>
                <w:cs/>
              </w:rPr>
            </w:pPr>
            <w:r w:rsidRPr="00FD0CA3">
              <w:rPr>
                <w:rFonts w:asciiTheme="minorHAnsi" w:hAnsiTheme="minorHAnsi" w:cstheme="minorHAnsi"/>
                <w:sz w:val="22"/>
                <w:szCs w:val="22"/>
              </w:rPr>
              <w:t xml:space="preserve">Reduce cost to net </w:t>
            </w:r>
            <w:r w:rsidR="006E1C33" w:rsidRPr="00FD0CA3">
              <w:rPr>
                <w:rFonts w:asciiTheme="minorHAnsi" w:hAnsiTheme="minorHAnsi" w:cstheme="minorHAnsi"/>
                <w:sz w:val="22"/>
                <w:szCs w:val="22"/>
              </w:rPr>
              <w:t>reali</w:t>
            </w:r>
            <w:r w:rsidR="003C0EB9">
              <w:rPr>
                <w:rFonts w:asciiTheme="minorHAnsi" w:hAnsiTheme="minorHAnsi" w:cstheme="minorHAnsi"/>
                <w:sz w:val="22"/>
                <w:szCs w:val="22"/>
              </w:rPr>
              <w:t>s</w:t>
            </w:r>
            <w:r w:rsidR="006E1C33" w:rsidRPr="00FD0CA3">
              <w:rPr>
                <w:rFonts w:asciiTheme="minorHAnsi" w:hAnsiTheme="minorHAnsi" w:cstheme="minorHAnsi"/>
                <w:sz w:val="22"/>
                <w:szCs w:val="22"/>
              </w:rPr>
              <w:t>able</w:t>
            </w:r>
            <w:r w:rsidRPr="00FD0CA3">
              <w:rPr>
                <w:rFonts w:asciiTheme="minorHAnsi" w:hAnsiTheme="minorHAnsi" w:cstheme="minorHAnsi"/>
                <w:sz w:val="22"/>
                <w:szCs w:val="22"/>
              </w:rPr>
              <w:t xml:space="preserve"> value </w:t>
            </w:r>
          </w:p>
        </w:tc>
        <w:tc>
          <w:tcPr>
            <w:tcW w:w="2340" w:type="dxa"/>
            <w:gridSpan w:val="2"/>
            <w:vAlign w:val="bottom"/>
          </w:tcPr>
          <w:p w14:paraId="2E1071CA" w14:textId="77777777" w:rsidR="00024837" w:rsidRPr="00FD0CA3" w:rsidRDefault="00024837">
            <w:pPr>
              <w:tabs>
                <w:tab w:val="center" w:pos="6480"/>
                <w:tab w:val="center" w:pos="8820"/>
              </w:tabs>
              <w:spacing w:line="380" w:lineRule="exact"/>
              <w:ind w:right="-14"/>
              <w:jc w:val="center"/>
              <w:rPr>
                <w:rFonts w:asciiTheme="minorHAnsi" w:hAnsiTheme="minorHAnsi" w:cstheme="minorHAnsi"/>
                <w:sz w:val="22"/>
                <w:szCs w:val="22"/>
              </w:rPr>
            </w:pPr>
            <w:r w:rsidRPr="00FD0CA3">
              <w:rPr>
                <w:rFonts w:asciiTheme="minorHAnsi" w:hAnsiTheme="minorHAnsi" w:cstheme="minorHAnsi"/>
                <w:sz w:val="22"/>
                <w:szCs w:val="22"/>
              </w:rPr>
              <w:t>Inventories-net</w:t>
            </w:r>
          </w:p>
        </w:tc>
      </w:tr>
      <w:tr w:rsidR="00024837" w:rsidRPr="00FD0CA3" w14:paraId="346E186A" w14:textId="77777777" w:rsidTr="00184303">
        <w:trPr>
          <w:trHeight w:val="80"/>
        </w:trPr>
        <w:tc>
          <w:tcPr>
            <w:tcW w:w="2340" w:type="dxa"/>
          </w:tcPr>
          <w:p w14:paraId="7A3FBFF3" w14:textId="77777777" w:rsidR="00024837" w:rsidRPr="00FD0CA3" w:rsidRDefault="00024837">
            <w:pPr>
              <w:spacing w:line="380" w:lineRule="exact"/>
              <w:ind w:left="444" w:right="-36"/>
              <w:jc w:val="thaiDistribute"/>
              <w:rPr>
                <w:rFonts w:asciiTheme="minorHAnsi" w:hAnsiTheme="minorHAnsi" w:cstheme="minorHAnsi"/>
                <w:sz w:val="22"/>
                <w:szCs w:val="22"/>
              </w:rPr>
            </w:pPr>
          </w:p>
        </w:tc>
        <w:tc>
          <w:tcPr>
            <w:tcW w:w="1170" w:type="dxa"/>
          </w:tcPr>
          <w:p w14:paraId="66C16D79" w14:textId="77777777" w:rsidR="0018430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w:t>
            </w:r>
          </w:p>
          <w:p w14:paraId="420C1398" w14:textId="23B4B646"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 March </w:t>
            </w:r>
          </w:p>
          <w:p w14:paraId="7AB3C815" w14:textId="6458885C"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5E0FC2BE" w14:textId="1B1CD916"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170" w:type="dxa"/>
          </w:tcPr>
          <w:p w14:paraId="57DB9A8A" w14:textId="77777777" w:rsidR="0018430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51C617A5" w14:textId="5ED977F3"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1DAEC945" w14:textId="3785E677"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556C122A" w14:textId="07E534CD"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170" w:type="dxa"/>
          </w:tcPr>
          <w:p w14:paraId="1B294EFB" w14:textId="77777777" w:rsidR="0018430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706813DF" w14:textId="6D74212B" w:rsidR="00290789" w:rsidRPr="00C53163" w:rsidRDefault="00290789" w:rsidP="00362C0F">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March </w:t>
            </w:r>
          </w:p>
          <w:p w14:paraId="2E01B4A5" w14:textId="63CF36CA"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170" w:type="dxa"/>
          </w:tcPr>
          <w:p w14:paraId="127BDA30" w14:textId="60D13979" w:rsidR="00024837" w:rsidRPr="00FD0CA3" w:rsidRDefault="00290789">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r>
      <w:tr w:rsidR="00024837" w:rsidRPr="00FD0CA3" w14:paraId="7B0EC24C" w14:textId="77777777" w:rsidTr="00184303">
        <w:trPr>
          <w:trHeight w:val="80"/>
        </w:trPr>
        <w:tc>
          <w:tcPr>
            <w:tcW w:w="2340" w:type="dxa"/>
          </w:tcPr>
          <w:p w14:paraId="7EAB5E17" w14:textId="77777777" w:rsidR="00024837" w:rsidRPr="00FD0CA3" w:rsidRDefault="00024837">
            <w:pPr>
              <w:spacing w:line="380" w:lineRule="exact"/>
              <w:ind w:left="444" w:right="-36"/>
              <w:jc w:val="thaiDistribute"/>
              <w:rPr>
                <w:rFonts w:asciiTheme="minorHAnsi" w:hAnsiTheme="minorHAnsi" w:cstheme="minorHAnsi"/>
                <w:sz w:val="22"/>
                <w:szCs w:val="22"/>
              </w:rPr>
            </w:pPr>
          </w:p>
        </w:tc>
        <w:tc>
          <w:tcPr>
            <w:tcW w:w="7020" w:type="dxa"/>
            <w:gridSpan w:val="6"/>
          </w:tcPr>
          <w:p w14:paraId="0F45926B" w14:textId="77777777" w:rsidR="00024837" w:rsidRPr="00FD0CA3" w:rsidRDefault="00024837">
            <w:pPr>
              <w:spacing w:line="380" w:lineRule="exact"/>
              <w:ind w:right="-14"/>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024837" w:rsidRPr="00FD0CA3" w14:paraId="5AAAA829" w14:textId="77777777" w:rsidTr="00184303">
        <w:trPr>
          <w:trHeight w:val="80"/>
        </w:trPr>
        <w:tc>
          <w:tcPr>
            <w:tcW w:w="2340" w:type="dxa"/>
          </w:tcPr>
          <w:p w14:paraId="0040DCFE" w14:textId="77777777" w:rsidR="00024837" w:rsidRPr="00FD0CA3" w:rsidRDefault="00024837">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Finished goods</w:t>
            </w:r>
          </w:p>
        </w:tc>
        <w:tc>
          <w:tcPr>
            <w:tcW w:w="1170" w:type="dxa"/>
            <w:vAlign w:val="center"/>
          </w:tcPr>
          <w:p w14:paraId="536AA7A8" w14:textId="3122707C" w:rsidR="00024837" w:rsidRPr="00FD0CA3" w:rsidRDefault="0045300E">
            <w:pPr>
              <w:tabs>
                <w:tab w:val="decimal" w:pos="1095"/>
              </w:tabs>
              <w:spacing w:line="320" w:lineRule="exact"/>
              <w:jc w:val="right"/>
              <w:rPr>
                <w:rFonts w:asciiTheme="minorHAnsi" w:hAnsiTheme="minorHAnsi" w:cstheme="minorHAnsi"/>
                <w:sz w:val="22"/>
                <w:szCs w:val="22"/>
              </w:rPr>
            </w:pPr>
            <w:r w:rsidRPr="0045300E">
              <w:rPr>
                <w:rFonts w:asciiTheme="minorHAnsi" w:hAnsiTheme="minorHAnsi" w:cstheme="minorHAnsi"/>
                <w:sz w:val="22"/>
                <w:szCs w:val="22"/>
              </w:rPr>
              <w:t xml:space="preserve">   21,720</w:t>
            </w:r>
          </w:p>
        </w:tc>
        <w:tc>
          <w:tcPr>
            <w:tcW w:w="1170" w:type="dxa"/>
            <w:vAlign w:val="center"/>
          </w:tcPr>
          <w:p w14:paraId="3DAEB864" w14:textId="2C8DA02E"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21,838</w:t>
            </w:r>
          </w:p>
        </w:tc>
        <w:tc>
          <w:tcPr>
            <w:tcW w:w="1170" w:type="dxa"/>
            <w:vAlign w:val="center"/>
          </w:tcPr>
          <w:p w14:paraId="72E4ACD1" w14:textId="34BB380E"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A53C39">
              <w:rPr>
                <w:rFonts w:asciiTheme="minorHAnsi" w:hAnsiTheme="minorHAnsi" w:cstheme="minorHAnsi"/>
                <w:sz w:val="22"/>
                <w:szCs w:val="22"/>
              </w:rPr>
              <w:t>26</w:t>
            </w:r>
            <w:r w:rsidRPr="00FD0CA3">
              <w:rPr>
                <w:rFonts w:asciiTheme="minorHAnsi" w:hAnsiTheme="minorHAnsi" w:cstheme="minorHAnsi"/>
                <w:sz w:val="22"/>
                <w:szCs w:val="22"/>
              </w:rPr>
              <w:t>)</w:t>
            </w:r>
          </w:p>
        </w:tc>
        <w:tc>
          <w:tcPr>
            <w:tcW w:w="1170" w:type="dxa"/>
            <w:vAlign w:val="center"/>
          </w:tcPr>
          <w:p w14:paraId="49C6BB9F" w14:textId="3C51B1A0"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FD0CA3">
              <w:rPr>
                <w:rFonts w:asciiTheme="minorHAnsi" w:hAnsiTheme="minorHAnsi" w:cstheme="minorHAnsi"/>
                <w:sz w:val="22"/>
                <w:szCs w:val="22"/>
              </w:rPr>
              <w:t>82</w:t>
            </w:r>
            <w:r w:rsidRPr="00FD0CA3">
              <w:rPr>
                <w:rFonts w:asciiTheme="minorHAnsi" w:hAnsiTheme="minorHAnsi" w:cstheme="minorHAnsi"/>
                <w:sz w:val="22"/>
                <w:szCs w:val="22"/>
              </w:rPr>
              <w:t>)</w:t>
            </w:r>
          </w:p>
        </w:tc>
        <w:tc>
          <w:tcPr>
            <w:tcW w:w="1170" w:type="dxa"/>
            <w:vAlign w:val="center"/>
          </w:tcPr>
          <w:p w14:paraId="6818999A" w14:textId="4979FA45"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21,</w:t>
            </w:r>
            <w:r w:rsidR="00A53C39" w:rsidRPr="00FC4815">
              <w:rPr>
                <w:rFonts w:asciiTheme="minorHAnsi" w:hAnsiTheme="minorHAnsi" w:cstheme="minorHAnsi"/>
                <w:sz w:val="22"/>
                <w:szCs w:val="22"/>
              </w:rPr>
              <w:t>694</w:t>
            </w:r>
          </w:p>
        </w:tc>
        <w:tc>
          <w:tcPr>
            <w:tcW w:w="1170" w:type="dxa"/>
            <w:vAlign w:val="center"/>
          </w:tcPr>
          <w:p w14:paraId="12C996CB" w14:textId="420D361F"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21,756</w:t>
            </w:r>
          </w:p>
        </w:tc>
      </w:tr>
      <w:tr w:rsidR="00024837" w:rsidRPr="00FD0CA3" w14:paraId="5CCBCBE7" w14:textId="77777777" w:rsidTr="00184303">
        <w:trPr>
          <w:trHeight w:val="108"/>
        </w:trPr>
        <w:tc>
          <w:tcPr>
            <w:tcW w:w="2340" w:type="dxa"/>
          </w:tcPr>
          <w:p w14:paraId="6002127F" w14:textId="77777777" w:rsidR="00024837" w:rsidRPr="00FD0CA3" w:rsidRDefault="00024837">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Semi-finished goods</w:t>
            </w:r>
          </w:p>
        </w:tc>
        <w:tc>
          <w:tcPr>
            <w:tcW w:w="1170" w:type="dxa"/>
            <w:vAlign w:val="center"/>
          </w:tcPr>
          <w:p w14:paraId="4A8C77AA" w14:textId="0D3A78DD" w:rsidR="00024837" w:rsidRPr="00FD0CA3" w:rsidRDefault="0045300E">
            <w:pPr>
              <w:tabs>
                <w:tab w:val="decimal" w:pos="1095"/>
              </w:tabs>
              <w:spacing w:line="320" w:lineRule="exact"/>
              <w:jc w:val="right"/>
              <w:rPr>
                <w:rFonts w:asciiTheme="minorHAnsi" w:hAnsiTheme="minorHAnsi" w:cstheme="minorHAnsi"/>
                <w:sz w:val="22"/>
                <w:szCs w:val="22"/>
              </w:rPr>
            </w:pPr>
            <w:r w:rsidRPr="0045300E">
              <w:rPr>
                <w:rFonts w:asciiTheme="minorHAnsi" w:hAnsiTheme="minorHAnsi" w:cstheme="minorHAnsi"/>
                <w:sz w:val="22"/>
                <w:szCs w:val="22"/>
              </w:rPr>
              <w:t>27,232</w:t>
            </w:r>
          </w:p>
        </w:tc>
        <w:tc>
          <w:tcPr>
            <w:tcW w:w="1170" w:type="dxa"/>
            <w:vAlign w:val="center"/>
          </w:tcPr>
          <w:p w14:paraId="09D79352" w14:textId="492260EA"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25,543</w:t>
            </w:r>
          </w:p>
        </w:tc>
        <w:tc>
          <w:tcPr>
            <w:tcW w:w="1170" w:type="dxa"/>
            <w:vAlign w:val="center"/>
          </w:tcPr>
          <w:p w14:paraId="2E3B6D1C" w14:textId="0D6252F2"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A53C39">
              <w:rPr>
                <w:rFonts w:asciiTheme="minorHAnsi" w:hAnsiTheme="minorHAnsi" w:cstheme="minorHAnsi"/>
                <w:sz w:val="22"/>
                <w:szCs w:val="22"/>
              </w:rPr>
              <w:t>22</w:t>
            </w:r>
            <w:r w:rsidRPr="00FD0CA3">
              <w:rPr>
                <w:rFonts w:asciiTheme="minorHAnsi" w:hAnsiTheme="minorHAnsi" w:cstheme="minorHAnsi"/>
                <w:sz w:val="22"/>
                <w:szCs w:val="22"/>
              </w:rPr>
              <w:t>)</w:t>
            </w:r>
          </w:p>
        </w:tc>
        <w:tc>
          <w:tcPr>
            <w:tcW w:w="1170" w:type="dxa"/>
            <w:vAlign w:val="center"/>
          </w:tcPr>
          <w:p w14:paraId="38D5871E" w14:textId="2908FD2A"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FD0CA3">
              <w:rPr>
                <w:rFonts w:asciiTheme="minorHAnsi" w:hAnsiTheme="minorHAnsi" w:cstheme="minorHAnsi"/>
                <w:sz w:val="22"/>
                <w:szCs w:val="22"/>
              </w:rPr>
              <w:t>95</w:t>
            </w:r>
            <w:r w:rsidRPr="00FD0CA3">
              <w:rPr>
                <w:rFonts w:asciiTheme="minorHAnsi" w:hAnsiTheme="minorHAnsi" w:cstheme="minorHAnsi"/>
                <w:sz w:val="22"/>
                <w:szCs w:val="22"/>
              </w:rPr>
              <w:t>)</w:t>
            </w:r>
          </w:p>
        </w:tc>
        <w:tc>
          <w:tcPr>
            <w:tcW w:w="1170" w:type="dxa"/>
            <w:vAlign w:val="center"/>
          </w:tcPr>
          <w:p w14:paraId="72AD495C" w14:textId="67830E98" w:rsidR="00024837" w:rsidRPr="00FD0CA3" w:rsidRDefault="00A53C39">
            <w:pPr>
              <w:tabs>
                <w:tab w:val="decimal" w:pos="1095"/>
              </w:tabs>
              <w:spacing w:line="320" w:lineRule="exact"/>
              <w:jc w:val="right"/>
              <w:rPr>
                <w:rFonts w:asciiTheme="minorHAnsi" w:hAnsiTheme="minorHAnsi" w:cstheme="minorHAnsi"/>
                <w:sz w:val="22"/>
                <w:szCs w:val="22"/>
              </w:rPr>
            </w:pPr>
            <w:r w:rsidRPr="00FC4815">
              <w:rPr>
                <w:rFonts w:asciiTheme="minorHAnsi" w:hAnsiTheme="minorHAnsi" w:cstheme="minorHAnsi"/>
                <w:sz w:val="22"/>
                <w:szCs w:val="22"/>
              </w:rPr>
              <w:t>27,210</w:t>
            </w:r>
          </w:p>
        </w:tc>
        <w:tc>
          <w:tcPr>
            <w:tcW w:w="1170" w:type="dxa"/>
            <w:vAlign w:val="center"/>
          </w:tcPr>
          <w:p w14:paraId="7CE448DA" w14:textId="6D9DA17B"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25,448</w:t>
            </w:r>
          </w:p>
        </w:tc>
      </w:tr>
      <w:tr w:rsidR="00024837" w:rsidRPr="00FD0CA3" w14:paraId="658C7CED" w14:textId="77777777" w:rsidTr="00184303">
        <w:trPr>
          <w:trHeight w:val="80"/>
        </w:trPr>
        <w:tc>
          <w:tcPr>
            <w:tcW w:w="2340" w:type="dxa"/>
          </w:tcPr>
          <w:p w14:paraId="115A4EBD" w14:textId="77777777" w:rsidR="00024837" w:rsidRPr="00FD0CA3" w:rsidRDefault="00024837">
            <w:pPr>
              <w:spacing w:line="380" w:lineRule="exact"/>
              <w:jc w:val="thaiDistribute"/>
              <w:rPr>
                <w:rFonts w:asciiTheme="minorHAnsi" w:hAnsiTheme="minorHAnsi" w:cstheme="minorHAnsi"/>
                <w:sz w:val="22"/>
                <w:szCs w:val="22"/>
              </w:rPr>
            </w:pPr>
            <w:r w:rsidRPr="00FD0CA3">
              <w:rPr>
                <w:rFonts w:asciiTheme="minorHAnsi" w:hAnsiTheme="minorHAnsi" w:cstheme="minorHAnsi"/>
                <w:sz w:val="22"/>
                <w:szCs w:val="22"/>
              </w:rPr>
              <w:t>Raw materials</w:t>
            </w:r>
          </w:p>
        </w:tc>
        <w:tc>
          <w:tcPr>
            <w:tcW w:w="1170" w:type="dxa"/>
            <w:vAlign w:val="center"/>
          </w:tcPr>
          <w:p w14:paraId="508B58C3" w14:textId="173B7E12" w:rsidR="00024837" w:rsidRPr="00FD0CA3" w:rsidRDefault="0045300E">
            <w:pPr>
              <w:tabs>
                <w:tab w:val="decimal" w:pos="1095"/>
              </w:tabs>
              <w:spacing w:line="320" w:lineRule="exact"/>
              <w:jc w:val="right"/>
              <w:rPr>
                <w:rFonts w:asciiTheme="minorHAnsi" w:hAnsiTheme="minorHAnsi" w:cstheme="minorHAnsi"/>
                <w:sz w:val="22"/>
                <w:szCs w:val="22"/>
              </w:rPr>
            </w:pPr>
            <w:r w:rsidRPr="0045300E">
              <w:rPr>
                <w:rFonts w:asciiTheme="minorHAnsi" w:hAnsiTheme="minorHAnsi" w:cstheme="minorHAnsi"/>
                <w:sz w:val="22"/>
                <w:szCs w:val="22"/>
              </w:rPr>
              <w:t>23,117</w:t>
            </w:r>
          </w:p>
        </w:tc>
        <w:tc>
          <w:tcPr>
            <w:tcW w:w="1170" w:type="dxa"/>
            <w:vAlign w:val="center"/>
          </w:tcPr>
          <w:p w14:paraId="0CD92236" w14:textId="03294FC9"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25,550</w:t>
            </w:r>
          </w:p>
        </w:tc>
        <w:tc>
          <w:tcPr>
            <w:tcW w:w="1170" w:type="dxa"/>
            <w:vAlign w:val="center"/>
          </w:tcPr>
          <w:p w14:paraId="01021E47" w14:textId="1014C9EF"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A53C39">
              <w:rPr>
                <w:rFonts w:asciiTheme="minorHAnsi" w:hAnsiTheme="minorHAnsi" w:cstheme="minorHAnsi"/>
                <w:sz w:val="22"/>
                <w:szCs w:val="22"/>
              </w:rPr>
              <w:t>748</w:t>
            </w:r>
            <w:r w:rsidRPr="00FD0CA3">
              <w:rPr>
                <w:rFonts w:asciiTheme="minorHAnsi" w:hAnsiTheme="minorHAnsi" w:cstheme="minorHAnsi"/>
                <w:sz w:val="22"/>
                <w:szCs w:val="22"/>
              </w:rPr>
              <w:t>)</w:t>
            </w:r>
          </w:p>
        </w:tc>
        <w:tc>
          <w:tcPr>
            <w:tcW w:w="1170" w:type="dxa"/>
            <w:vAlign w:val="center"/>
          </w:tcPr>
          <w:p w14:paraId="49504729" w14:textId="63190C42" w:rsidR="00024837" w:rsidRPr="00FD0CA3" w:rsidRDefault="00024837">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FD0CA3">
              <w:rPr>
                <w:rFonts w:asciiTheme="minorHAnsi" w:hAnsiTheme="minorHAnsi" w:cstheme="minorHAnsi"/>
                <w:sz w:val="22"/>
                <w:szCs w:val="22"/>
              </w:rPr>
              <w:t>782</w:t>
            </w:r>
            <w:r w:rsidRPr="00FD0CA3">
              <w:rPr>
                <w:rFonts w:asciiTheme="minorHAnsi" w:hAnsiTheme="minorHAnsi" w:cstheme="minorHAnsi"/>
                <w:sz w:val="22"/>
                <w:szCs w:val="22"/>
              </w:rPr>
              <w:t>)</w:t>
            </w:r>
          </w:p>
        </w:tc>
        <w:tc>
          <w:tcPr>
            <w:tcW w:w="1170" w:type="dxa"/>
            <w:vAlign w:val="center"/>
          </w:tcPr>
          <w:p w14:paraId="27C6C0AC" w14:textId="29D3BBC8" w:rsidR="00024837" w:rsidRPr="00FD0CA3" w:rsidRDefault="00A53C39">
            <w:pPr>
              <w:tabs>
                <w:tab w:val="decimal" w:pos="1095"/>
              </w:tabs>
              <w:spacing w:line="320" w:lineRule="exact"/>
              <w:jc w:val="right"/>
              <w:rPr>
                <w:rFonts w:asciiTheme="minorHAnsi" w:hAnsiTheme="minorHAnsi" w:cstheme="minorHAnsi"/>
                <w:sz w:val="22"/>
                <w:szCs w:val="22"/>
              </w:rPr>
            </w:pPr>
            <w:r w:rsidRPr="00FC4815">
              <w:rPr>
                <w:rFonts w:asciiTheme="minorHAnsi" w:hAnsiTheme="minorHAnsi" w:cstheme="minorHAnsi"/>
                <w:sz w:val="22"/>
                <w:szCs w:val="22"/>
              </w:rPr>
              <w:t>22,369</w:t>
            </w:r>
          </w:p>
        </w:tc>
        <w:tc>
          <w:tcPr>
            <w:tcW w:w="1170" w:type="dxa"/>
            <w:vAlign w:val="center"/>
          </w:tcPr>
          <w:p w14:paraId="0EDA3E16" w14:textId="2DD948DF" w:rsidR="00024837" w:rsidRPr="00FD0CA3" w:rsidRDefault="00A53C39">
            <w:pP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24,768</w:t>
            </w:r>
          </w:p>
        </w:tc>
      </w:tr>
      <w:tr w:rsidR="00024837" w:rsidRPr="00FD0CA3" w14:paraId="7161A016" w14:textId="77777777" w:rsidTr="00184303">
        <w:trPr>
          <w:trHeight w:val="80"/>
        </w:trPr>
        <w:tc>
          <w:tcPr>
            <w:tcW w:w="2340" w:type="dxa"/>
          </w:tcPr>
          <w:p w14:paraId="59A16D02" w14:textId="77777777" w:rsidR="00024837" w:rsidRPr="00FD0CA3" w:rsidRDefault="00024837" w:rsidP="00184303">
            <w:pPr>
              <w:spacing w:line="380" w:lineRule="exact"/>
              <w:ind w:left="255" w:hanging="255"/>
              <w:rPr>
                <w:rFonts w:asciiTheme="minorHAnsi" w:hAnsiTheme="minorHAnsi" w:cstheme="minorHAnsi"/>
                <w:sz w:val="22"/>
                <w:szCs w:val="22"/>
              </w:rPr>
            </w:pPr>
            <w:r w:rsidRPr="00FD0CA3">
              <w:rPr>
                <w:rFonts w:asciiTheme="minorHAnsi" w:hAnsiTheme="minorHAnsi" w:cstheme="minorHAnsi"/>
                <w:sz w:val="22"/>
                <w:szCs w:val="22"/>
              </w:rPr>
              <w:t>Packaging and factory supplies</w:t>
            </w:r>
          </w:p>
        </w:tc>
        <w:tc>
          <w:tcPr>
            <w:tcW w:w="1170" w:type="dxa"/>
            <w:vAlign w:val="bottom"/>
          </w:tcPr>
          <w:p w14:paraId="20DFC88F" w14:textId="60602C76" w:rsidR="00024837" w:rsidRPr="00FD0CA3" w:rsidRDefault="0045300E">
            <w:pPr>
              <w:pBdr>
                <w:bottom w:val="single" w:sz="4" w:space="1" w:color="auto"/>
              </w:pBdr>
              <w:tabs>
                <w:tab w:val="decimal" w:pos="1095"/>
              </w:tabs>
              <w:spacing w:line="320" w:lineRule="exact"/>
              <w:jc w:val="right"/>
              <w:rPr>
                <w:rFonts w:asciiTheme="minorHAnsi" w:hAnsiTheme="minorHAnsi" w:cstheme="minorHAnsi"/>
                <w:sz w:val="22"/>
                <w:szCs w:val="22"/>
              </w:rPr>
            </w:pPr>
            <w:r w:rsidRPr="0045300E">
              <w:rPr>
                <w:rFonts w:asciiTheme="minorHAnsi" w:hAnsiTheme="minorHAnsi" w:cstheme="minorHAnsi"/>
                <w:sz w:val="22"/>
                <w:szCs w:val="22"/>
              </w:rPr>
              <w:t>49,034</w:t>
            </w:r>
          </w:p>
        </w:tc>
        <w:tc>
          <w:tcPr>
            <w:tcW w:w="1170" w:type="dxa"/>
            <w:vAlign w:val="bottom"/>
          </w:tcPr>
          <w:p w14:paraId="441DDFD4" w14:textId="42795558" w:rsidR="00024837" w:rsidRPr="00FD0CA3" w:rsidRDefault="00A53C39">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47,354</w:t>
            </w:r>
          </w:p>
        </w:tc>
        <w:tc>
          <w:tcPr>
            <w:tcW w:w="1170" w:type="dxa"/>
            <w:vAlign w:val="bottom"/>
          </w:tcPr>
          <w:p w14:paraId="4920A59A" w14:textId="08939C43" w:rsidR="00024837" w:rsidRPr="00FD0CA3" w:rsidRDefault="00024837">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(6,</w:t>
            </w:r>
            <w:r w:rsidR="00A53C39" w:rsidRPr="00A53C39">
              <w:rPr>
                <w:rFonts w:asciiTheme="minorHAnsi" w:hAnsiTheme="minorHAnsi" w:cstheme="minorHAnsi"/>
                <w:sz w:val="22"/>
                <w:szCs w:val="22"/>
              </w:rPr>
              <w:t>694</w:t>
            </w:r>
            <w:r w:rsidRPr="00FD0CA3">
              <w:rPr>
                <w:rFonts w:asciiTheme="minorHAnsi" w:hAnsiTheme="minorHAnsi" w:cstheme="minorHAnsi"/>
                <w:sz w:val="22"/>
                <w:szCs w:val="22"/>
              </w:rPr>
              <w:t>)</w:t>
            </w:r>
          </w:p>
        </w:tc>
        <w:tc>
          <w:tcPr>
            <w:tcW w:w="1170" w:type="dxa"/>
            <w:vAlign w:val="bottom"/>
          </w:tcPr>
          <w:p w14:paraId="047DD9C5" w14:textId="13D22F4A" w:rsidR="00024837" w:rsidRPr="00FD0CA3" w:rsidRDefault="00024837">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w:t>
            </w:r>
            <w:r w:rsidR="00A53C39" w:rsidRPr="00FD0CA3">
              <w:rPr>
                <w:rFonts w:asciiTheme="minorHAnsi" w:hAnsiTheme="minorHAnsi" w:cstheme="minorHAnsi"/>
                <w:sz w:val="22"/>
                <w:szCs w:val="22"/>
              </w:rPr>
              <w:t>6,771</w:t>
            </w:r>
            <w:r w:rsidRPr="00FD0CA3">
              <w:rPr>
                <w:rFonts w:asciiTheme="minorHAnsi" w:hAnsiTheme="minorHAnsi" w:cstheme="minorHAnsi"/>
                <w:sz w:val="22"/>
                <w:szCs w:val="22"/>
              </w:rPr>
              <w:t>)</w:t>
            </w:r>
          </w:p>
        </w:tc>
        <w:tc>
          <w:tcPr>
            <w:tcW w:w="1170" w:type="dxa"/>
            <w:vAlign w:val="bottom"/>
          </w:tcPr>
          <w:p w14:paraId="6B17FF5B" w14:textId="3AD7A3F9" w:rsidR="00024837" w:rsidRPr="00FD0CA3" w:rsidRDefault="00A53C39">
            <w:pPr>
              <w:pBdr>
                <w:bottom w:val="single" w:sz="4" w:space="1" w:color="auto"/>
              </w:pBdr>
              <w:tabs>
                <w:tab w:val="decimal" w:pos="1095"/>
              </w:tabs>
              <w:spacing w:line="320" w:lineRule="exact"/>
              <w:jc w:val="right"/>
              <w:rPr>
                <w:rFonts w:asciiTheme="minorHAnsi" w:hAnsiTheme="minorHAnsi" w:cstheme="minorHAnsi"/>
                <w:sz w:val="22"/>
                <w:szCs w:val="22"/>
              </w:rPr>
            </w:pPr>
            <w:r w:rsidRPr="00FC4815">
              <w:rPr>
                <w:rFonts w:asciiTheme="minorHAnsi" w:hAnsiTheme="minorHAnsi" w:cstheme="minorHAnsi"/>
                <w:sz w:val="22"/>
                <w:szCs w:val="22"/>
              </w:rPr>
              <w:t>42,340</w:t>
            </w:r>
          </w:p>
        </w:tc>
        <w:tc>
          <w:tcPr>
            <w:tcW w:w="1170" w:type="dxa"/>
            <w:vAlign w:val="bottom"/>
          </w:tcPr>
          <w:p w14:paraId="12AC2705" w14:textId="77F2FA1A" w:rsidR="00024837" w:rsidRPr="00FD0CA3" w:rsidRDefault="00A53C39">
            <w:pPr>
              <w:pBdr>
                <w:bottom w:val="single" w:sz="4" w:space="1" w:color="auto"/>
              </w:pBdr>
              <w:tabs>
                <w:tab w:val="decimal" w:pos="1095"/>
              </w:tabs>
              <w:spacing w:line="320" w:lineRule="exact"/>
              <w:jc w:val="right"/>
              <w:rPr>
                <w:rFonts w:asciiTheme="minorHAnsi" w:hAnsiTheme="minorHAnsi" w:cstheme="minorHAnsi"/>
                <w:sz w:val="22"/>
                <w:szCs w:val="22"/>
              </w:rPr>
            </w:pPr>
            <w:r w:rsidRPr="00FD0CA3">
              <w:rPr>
                <w:rFonts w:asciiTheme="minorHAnsi" w:hAnsiTheme="minorHAnsi" w:cstheme="minorHAnsi"/>
                <w:sz w:val="22"/>
                <w:szCs w:val="22"/>
              </w:rPr>
              <w:t>40,583</w:t>
            </w:r>
          </w:p>
        </w:tc>
      </w:tr>
      <w:tr w:rsidR="00024837" w:rsidRPr="00FD0CA3" w14:paraId="75F384EB" w14:textId="77777777" w:rsidTr="00184303">
        <w:trPr>
          <w:trHeight w:val="80"/>
        </w:trPr>
        <w:tc>
          <w:tcPr>
            <w:tcW w:w="2340" w:type="dxa"/>
          </w:tcPr>
          <w:p w14:paraId="494771D0" w14:textId="77777777" w:rsidR="00024837" w:rsidRPr="00FD0CA3" w:rsidRDefault="00024837">
            <w:pPr>
              <w:spacing w:line="380" w:lineRule="exact"/>
              <w:jc w:val="thaiDistribute"/>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1170" w:type="dxa"/>
            <w:vAlign w:val="center"/>
          </w:tcPr>
          <w:p w14:paraId="54E62249" w14:textId="6496A659" w:rsidR="00024837" w:rsidRPr="001052C2" w:rsidRDefault="0045300E">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45300E">
              <w:rPr>
                <w:rFonts w:asciiTheme="minorHAnsi" w:hAnsiTheme="minorHAnsi" w:cstheme="minorHAnsi"/>
                <w:b/>
                <w:bCs/>
                <w:sz w:val="22"/>
                <w:szCs w:val="22"/>
              </w:rPr>
              <w:t>121,103</w:t>
            </w:r>
          </w:p>
        </w:tc>
        <w:tc>
          <w:tcPr>
            <w:tcW w:w="1170" w:type="dxa"/>
            <w:vAlign w:val="center"/>
          </w:tcPr>
          <w:p w14:paraId="1BBE2FAD" w14:textId="7F948909" w:rsidR="00024837" w:rsidRPr="001052C2" w:rsidRDefault="00A53C39">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120,285</w:t>
            </w:r>
          </w:p>
        </w:tc>
        <w:tc>
          <w:tcPr>
            <w:tcW w:w="1170" w:type="dxa"/>
            <w:vAlign w:val="center"/>
          </w:tcPr>
          <w:p w14:paraId="6A37BB90" w14:textId="21DE5FED" w:rsidR="00024837" w:rsidRPr="001052C2" w:rsidRDefault="00024837">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(7,</w:t>
            </w:r>
            <w:r w:rsidR="00A53C39" w:rsidRPr="00A53C39">
              <w:rPr>
                <w:rFonts w:asciiTheme="minorHAnsi" w:hAnsiTheme="minorHAnsi" w:cstheme="minorHAnsi"/>
                <w:b/>
                <w:bCs/>
                <w:sz w:val="22"/>
                <w:szCs w:val="22"/>
              </w:rPr>
              <w:t>490</w:t>
            </w:r>
            <w:r w:rsidRPr="001052C2">
              <w:rPr>
                <w:rFonts w:asciiTheme="minorHAnsi" w:hAnsiTheme="minorHAnsi" w:cstheme="minorHAnsi"/>
                <w:b/>
                <w:bCs/>
                <w:sz w:val="22"/>
                <w:szCs w:val="22"/>
              </w:rPr>
              <w:t>)</w:t>
            </w:r>
          </w:p>
        </w:tc>
        <w:tc>
          <w:tcPr>
            <w:tcW w:w="1170" w:type="dxa"/>
            <w:vAlign w:val="center"/>
          </w:tcPr>
          <w:p w14:paraId="77237A98" w14:textId="49EA9348" w:rsidR="00024837" w:rsidRPr="001052C2" w:rsidRDefault="00024837">
            <w:pPr>
              <w:pBdr>
                <w:bottom w:val="double" w:sz="4" w:space="1" w:color="auto"/>
                <w:between w:val="sing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w:t>
            </w:r>
            <w:r w:rsidR="00A53C39" w:rsidRPr="001052C2">
              <w:rPr>
                <w:rFonts w:asciiTheme="minorHAnsi" w:hAnsiTheme="minorHAnsi" w:cstheme="minorHAnsi"/>
                <w:b/>
                <w:bCs/>
                <w:sz w:val="22"/>
                <w:szCs w:val="22"/>
              </w:rPr>
              <w:t>7,730</w:t>
            </w:r>
            <w:r w:rsidRPr="001052C2">
              <w:rPr>
                <w:rFonts w:asciiTheme="minorHAnsi" w:hAnsiTheme="minorHAnsi" w:cstheme="minorHAnsi"/>
                <w:b/>
                <w:bCs/>
                <w:sz w:val="22"/>
                <w:szCs w:val="22"/>
              </w:rPr>
              <w:t>)</w:t>
            </w:r>
          </w:p>
        </w:tc>
        <w:tc>
          <w:tcPr>
            <w:tcW w:w="1170" w:type="dxa"/>
            <w:vAlign w:val="center"/>
          </w:tcPr>
          <w:p w14:paraId="27232004" w14:textId="7DBA69C2" w:rsidR="00024837" w:rsidRPr="001052C2" w:rsidRDefault="00A53C39">
            <w:pPr>
              <w:pBdr>
                <w:bottom w:val="double" w:sz="4" w:space="1" w:color="auto"/>
              </w:pBdr>
              <w:tabs>
                <w:tab w:val="decimal" w:pos="1095"/>
              </w:tabs>
              <w:spacing w:line="320" w:lineRule="exact"/>
              <w:jc w:val="right"/>
              <w:rPr>
                <w:rFonts w:asciiTheme="minorHAnsi" w:hAnsiTheme="minorHAnsi" w:cstheme="minorHAnsi"/>
                <w:b/>
                <w:bCs/>
                <w:sz w:val="22"/>
                <w:szCs w:val="22"/>
              </w:rPr>
            </w:pPr>
            <w:r w:rsidRPr="00FC4815">
              <w:rPr>
                <w:rFonts w:asciiTheme="minorHAnsi" w:hAnsiTheme="minorHAnsi" w:cstheme="minorHAnsi"/>
                <w:b/>
                <w:bCs/>
                <w:sz w:val="22"/>
                <w:szCs w:val="22"/>
              </w:rPr>
              <w:t>113,613</w:t>
            </w:r>
          </w:p>
        </w:tc>
        <w:tc>
          <w:tcPr>
            <w:tcW w:w="1170" w:type="dxa"/>
            <w:vAlign w:val="center"/>
          </w:tcPr>
          <w:p w14:paraId="09900A9B" w14:textId="064C27C0" w:rsidR="00024837" w:rsidRPr="001052C2" w:rsidRDefault="00A53C39">
            <w:pPr>
              <w:pBdr>
                <w:bottom w:val="double" w:sz="4" w:space="1" w:color="auto"/>
              </w:pBdr>
              <w:tabs>
                <w:tab w:val="decimal" w:pos="1095"/>
              </w:tabs>
              <w:spacing w:line="320" w:lineRule="exact"/>
              <w:jc w:val="right"/>
              <w:rPr>
                <w:rFonts w:asciiTheme="minorHAnsi" w:hAnsiTheme="minorHAnsi" w:cstheme="minorHAnsi"/>
                <w:b/>
                <w:bCs/>
                <w:sz w:val="22"/>
                <w:szCs w:val="22"/>
              </w:rPr>
            </w:pPr>
            <w:r w:rsidRPr="001052C2">
              <w:rPr>
                <w:rFonts w:asciiTheme="minorHAnsi" w:hAnsiTheme="minorHAnsi" w:cstheme="minorHAnsi"/>
                <w:b/>
                <w:bCs/>
                <w:sz w:val="22"/>
                <w:szCs w:val="22"/>
              </w:rPr>
              <w:t>112,555</w:t>
            </w:r>
          </w:p>
        </w:tc>
      </w:tr>
    </w:tbl>
    <w:p w14:paraId="14ACED0C" w14:textId="77777777" w:rsidR="00D17D1A" w:rsidRPr="008F13AD" w:rsidRDefault="00D17D1A" w:rsidP="008F13AD">
      <w:pPr>
        <w:rPr>
          <w:rFonts w:asciiTheme="minorHAnsi" w:hAnsiTheme="minorHAnsi" w:cstheme="minorBidi"/>
          <w:b/>
          <w:bCs/>
          <w:sz w:val="28"/>
          <w:szCs w:val="28"/>
        </w:rPr>
      </w:pPr>
    </w:p>
    <w:p w14:paraId="7CD4880D" w14:textId="77777777" w:rsidR="005E59F5" w:rsidRPr="005E59F5" w:rsidRDefault="005E59F5" w:rsidP="005E59F5">
      <w:pPr>
        <w:pStyle w:val="ListParagraph"/>
        <w:numPr>
          <w:ilvl w:val="0"/>
          <w:numId w:val="25"/>
        </w:numPr>
        <w:rPr>
          <w:rFonts w:asciiTheme="minorHAnsi" w:hAnsiTheme="minorHAnsi" w:cstheme="minorHAnsi"/>
          <w:b/>
          <w:bCs/>
          <w:sz w:val="22"/>
          <w:szCs w:val="22"/>
        </w:rPr>
      </w:pPr>
      <w:r w:rsidRPr="005E59F5">
        <w:rPr>
          <w:rFonts w:asciiTheme="minorHAnsi" w:hAnsiTheme="minorHAnsi" w:cstheme="minorHAnsi"/>
          <w:b/>
          <w:bCs/>
          <w:sz w:val="22"/>
          <w:szCs w:val="22"/>
        </w:rPr>
        <w:t>Restricted bank deposits</w:t>
      </w:r>
    </w:p>
    <w:p w14:paraId="40CC7FA3" w14:textId="77777777" w:rsidR="00423130" w:rsidRPr="005E59F5" w:rsidRDefault="00423130" w:rsidP="005E59F5">
      <w:pPr>
        <w:pStyle w:val="ListParagraph"/>
        <w:ind w:left="360"/>
        <w:rPr>
          <w:rFonts w:asciiTheme="minorHAnsi" w:hAnsiTheme="minorHAnsi" w:cstheme="minorHAnsi"/>
          <w:b/>
          <w:bCs/>
          <w:sz w:val="22"/>
          <w:szCs w:val="22"/>
        </w:rPr>
      </w:pPr>
    </w:p>
    <w:p w14:paraId="28A85B48" w14:textId="4CE71876" w:rsidR="00F36E5B" w:rsidRDefault="00056D80" w:rsidP="007F3D8B">
      <w:pPr>
        <w:spacing w:line="276" w:lineRule="auto"/>
        <w:ind w:left="360"/>
        <w:jc w:val="thaiDistribute"/>
        <w:rPr>
          <w:rFonts w:asciiTheme="minorHAnsi" w:hAnsiTheme="minorHAnsi" w:cstheme="minorBidi"/>
          <w:sz w:val="22"/>
          <w:szCs w:val="22"/>
          <w:cs/>
        </w:rPr>
      </w:pPr>
      <w:r w:rsidRPr="00AF7248">
        <w:rPr>
          <w:rFonts w:asciiTheme="minorHAnsi" w:hAnsiTheme="minorHAnsi" w:cstheme="minorHAnsi"/>
          <w:sz w:val="22"/>
          <w:szCs w:val="22"/>
        </w:rPr>
        <w:t>B</w:t>
      </w:r>
      <w:r w:rsidR="0061601E" w:rsidRPr="00AF7248">
        <w:rPr>
          <w:rFonts w:asciiTheme="minorHAnsi" w:hAnsiTheme="minorHAnsi" w:cstheme="minorHAnsi"/>
          <w:sz w:val="22"/>
          <w:szCs w:val="22"/>
        </w:rPr>
        <w:t xml:space="preserve">alance as at 31 March 2026 consisted of the Company’s savings deposits amounting to </w:t>
      </w:r>
      <w:r w:rsidR="001A00C9">
        <w:rPr>
          <w:rFonts w:asciiTheme="minorHAnsi" w:hAnsiTheme="minorHAnsi" w:cstheme="minorHAnsi"/>
          <w:sz w:val="22"/>
          <w:szCs w:val="22"/>
        </w:rPr>
        <w:t>Baht</w:t>
      </w:r>
      <w:r w:rsidR="0061601E" w:rsidRPr="00AF7248">
        <w:rPr>
          <w:rFonts w:asciiTheme="minorHAnsi" w:hAnsiTheme="minorHAnsi" w:cstheme="minorHAnsi"/>
          <w:sz w:val="22"/>
          <w:szCs w:val="22"/>
        </w:rPr>
        <w:t xml:space="preserve"> 33 million (</w:t>
      </w:r>
      <w:r w:rsidR="00C87334">
        <w:rPr>
          <w:rFonts w:asciiTheme="minorHAnsi" w:hAnsiTheme="minorHAnsi" w:cstheme="minorHAnsi"/>
          <w:sz w:val="22"/>
          <w:szCs w:val="22"/>
        </w:rPr>
        <w:t xml:space="preserve">31 December </w:t>
      </w:r>
      <w:r w:rsidR="0061601E" w:rsidRPr="00AF7248">
        <w:rPr>
          <w:rFonts w:asciiTheme="minorHAnsi" w:hAnsiTheme="minorHAnsi" w:cstheme="minorHAnsi"/>
          <w:sz w:val="22"/>
          <w:szCs w:val="22"/>
        </w:rPr>
        <w:t xml:space="preserve">2025: </w:t>
      </w:r>
      <w:r w:rsidR="001A00C9">
        <w:rPr>
          <w:rFonts w:asciiTheme="minorHAnsi" w:hAnsiTheme="minorHAnsi" w:cstheme="minorHAnsi"/>
          <w:sz w:val="22"/>
          <w:szCs w:val="22"/>
        </w:rPr>
        <w:t>Baht</w:t>
      </w:r>
      <w:r w:rsidR="0061601E" w:rsidRPr="00AF7248">
        <w:rPr>
          <w:rFonts w:asciiTheme="minorHAnsi" w:hAnsiTheme="minorHAnsi" w:cstheme="minorHAnsi"/>
          <w:sz w:val="22"/>
          <w:szCs w:val="22"/>
        </w:rPr>
        <w:t xml:space="preserve"> 35.5 million), which were pledged as collateral for credit facilities obtained from banks</w:t>
      </w:r>
      <w:r w:rsidR="00AF7248">
        <w:rPr>
          <w:rFonts w:asciiTheme="minorHAnsi" w:hAnsiTheme="minorHAnsi" w:cstheme="minorHAnsi"/>
          <w:sz w:val="22"/>
          <w:szCs w:val="22"/>
        </w:rPr>
        <w:t>.</w:t>
      </w:r>
      <w:r w:rsidR="00F36E5B">
        <w:rPr>
          <w:rFonts w:asciiTheme="minorHAnsi" w:hAnsiTheme="minorHAnsi" w:cstheme="minorBidi"/>
          <w:sz w:val="22"/>
          <w:szCs w:val="22"/>
          <w:cs/>
        </w:rPr>
        <w:br w:type="page"/>
      </w:r>
    </w:p>
    <w:p w14:paraId="2FB26551" w14:textId="16237021" w:rsidR="002F63A2" w:rsidRDefault="00AA467A">
      <w:pPr>
        <w:pStyle w:val="ListParagraph"/>
        <w:numPr>
          <w:ilvl w:val="0"/>
          <w:numId w:val="25"/>
        </w:numPr>
        <w:overflowPunct/>
        <w:autoSpaceDE/>
        <w:autoSpaceDN/>
        <w:adjustRightInd/>
        <w:textAlignment w:val="auto"/>
        <w:rPr>
          <w:rFonts w:asciiTheme="minorHAnsi" w:hAnsiTheme="minorHAnsi" w:cstheme="minorHAnsi"/>
          <w:b/>
          <w:bCs/>
          <w:sz w:val="22"/>
          <w:szCs w:val="22"/>
        </w:rPr>
      </w:pPr>
      <w:r w:rsidRPr="00D23BAF">
        <w:rPr>
          <w:rFonts w:asciiTheme="minorHAnsi" w:hAnsiTheme="minorHAnsi" w:cstheme="minorHAnsi"/>
          <w:b/>
          <w:bCs/>
          <w:sz w:val="22"/>
          <w:szCs w:val="22"/>
        </w:rPr>
        <w:lastRenderedPageBreak/>
        <w:t>Other non-current financial assets</w:t>
      </w:r>
      <w:bookmarkEnd w:id="3"/>
    </w:p>
    <w:p w14:paraId="2139969A" w14:textId="77777777" w:rsidR="00D30C71" w:rsidRDefault="00D30C71" w:rsidP="0018317A">
      <w:pPr>
        <w:pStyle w:val="ListParagraph"/>
        <w:overflowPunct/>
        <w:autoSpaceDE/>
        <w:autoSpaceDN/>
        <w:adjustRightInd/>
        <w:ind w:left="360"/>
        <w:textAlignment w:val="auto"/>
        <w:rPr>
          <w:rFonts w:asciiTheme="minorHAnsi" w:hAnsiTheme="minorHAnsi" w:cstheme="minorHAnsi"/>
          <w:b/>
          <w:bCs/>
          <w:sz w:val="22"/>
          <w:szCs w:val="22"/>
        </w:rPr>
      </w:pPr>
    </w:p>
    <w:tbl>
      <w:tblPr>
        <w:tblW w:w="9274" w:type="dxa"/>
        <w:tblInd w:w="450" w:type="dxa"/>
        <w:tblLayout w:type="fixed"/>
        <w:tblLook w:val="04A0" w:firstRow="1" w:lastRow="0" w:firstColumn="1" w:lastColumn="0" w:noHBand="0" w:noVBand="1"/>
      </w:tblPr>
      <w:tblGrid>
        <w:gridCol w:w="3600"/>
        <w:gridCol w:w="1084"/>
        <w:gridCol w:w="360"/>
        <w:gridCol w:w="1440"/>
        <w:gridCol w:w="1350"/>
        <w:gridCol w:w="1440"/>
      </w:tblGrid>
      <w:tr w:rsidR="00D2599F" w:rsidRPr="00FD0CA3" w14:paraId="4FEC12AE" w14:textId="77777777" w:rsidTr="00773084">
        <w:trPr>
          <w:trHeight w:val="90"/>
          <w:tblHeader/>
        </w:trPr>
        <w:tc>
          <w:tcPr>
            <w:tcW w:w="3600" w:type="dxa"/>
          </w:tcPr>
          <w:p w14:paraId="26D537B4" w14:textId="77777777" w:rsidR="00D2599F" w:rsidRPr="00FD0CA3" w:rsidRDefault="00D2599F">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884" w:type="dxa"/>
            <w:gridSpan w:val="3"/>
            <w:vAlign w:val="center"/>
          </w:tcPr>
          <w:p w14:paraId="5CC6CB28" w14:textId="77777777" w:rsidR="00D2599F" w:rsidRPr="005F2F60" w:rsidRDefault="00D2599F">
            <w:pPr>
              <w:spacing w:line="264" w:lineRule="auto"/>
              <w:jc w:val="center"/>
              <w:rPr>
                <w:rFonts w:asciiTheme="minorHAnsi" w:hAnsiTheme="minorHAnsi" w:cstheme="minorHAnsi"/>
                <w:b/>
                <w:bCs/>
                <w:sz w:val="22"/>
                <w:szCs w:val="22"/>
              </w:rPr>
            </w:pPr>
            <w:r w:rsidRPr="005F2F60">
              <w:rPr>
                <w:rFonts w:asciiTheme="minorHAnsi" w:hAnsiTheme="minorHAnsi" w:cstheme="minorHAnsi"/>
                <w:b/>
                <w:bCs/>
                <w:sz w:val="22"/>
                <w:szCs w:val="22"/>
              </w:rPr>
              <w:t>Consolidated                            financial statements</w:t>
            </w:r>
          </w:p>
        </w:tc>
        <w:tc>
          <w:tcPr>
            <w:tcW w:w="2790" w:type="dxa"/>
            <w:gridSpan w:val="2"/>
            <w:vAlign w:val="center"/>
          </w:tcPr>
          <w:p w14:paraId="516CA468" w14:textId="77777777" w:rsidR="00D2599F" w:rsidRPr="005F2F60" w:rsidRDefault="00D2599F">
            <w:pPr>
              <w:spacing w:line="264" w:lineRule="auto"/>
              <w:jc w:val="center"/>
              <w:rPr>
                <w:rFonts w:asciiTheme="minorHAnsi" w:hAnsiTheme="minorHAnsi" w:cstheme="minorHAnsi"/>
                <w:b/>
                <w:bCs/>
                <w:sz w:val="22"/>
                <w:szCs w:val="22"/>
              </w:rPr>
            </w:pPr>
            <w:r w:rsidRPr="005F2F60">
              <w:rPr>
                <w:rFonts w:asciiTheme="minorHAnsi" w:hAnsiTheme="minorHAnsi" w:cstheme="minorHAnsi"/>
                <w:b/>
                <w:bCs/>
                <w:sz w:val="22"/>
                <w:szCs w:val="22"/>
              </w:rPr>
              <w:t>Separate                                  financial statements</w:t>
            </w:r>
          </w:p>
        </w:tc>
      </w:tr>
      <w:tr w:rsidR="00D2599F" w:rsidRPr="00FD0CA3" w14:paraId="30E2E020" w14:textId="77777777" w:rsidTr="00773084">
        <w:trPr>
          <w:trHeight w:val="90"/>
          <w:tblHeader/>
        </w:trPr>
        <w:tc>
          <w:tcPr>
            <w:tcW w:w="3600" w:type="dxa"/>
          </w:tcPr>
          <w:p w14:paraId="2E958271" w14:textId="77777777" w:rsidR="00D2599F" w:rsidRPr="00FD0CA3" w:rsidRDefault="00D2599F">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444" w:type="dxa"/>
            <w:gridSpan w:val="2"/>
          </w:tcPr>
          <w:p w14:paraId="24500A8F" w14:textId="77777777" w:rsidR="005A4788" w:rsidRPr="00C53163" w:rsidRDefault="005A4788" w:rsidP="005A4788">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4F957E76" w14:textId="2DB1CD8B" w:rsidR="00D2599F" w:rsidRPr="00FD0CA3" w:rsidRDefault="005A4788" w:rsidP="00DF10C6">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440" w:type="dxa"/>
          </w:tcPr>
          <w:p w14:paraId="5AE09B66" w14:textId="0D5E906B" w:rsidR="00D2599F" w:rsidRPr="00FD0CA3" w:rsidRDefault="005A4788" w:rsidP="005A4788">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350" w:type="dxa"/>
          </w:tcPr>
          <w:p w14:paraId="5086E081" w14:textId="77777777" w:rsidR="005A4788" w:rsidRPr="00C53163" w:rsidRDefault="005A4788" w:rsidP="005A4788">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 xml:space="preserve">31 March </w:t>
            </w:r>
          </w:p>
          <w:p w14:paraId="73394FFD" w14:textId="615FA6E7" w:rsidR="00D2599F" w:rsidRPr="00FD0CA3" w:rsidRDefault="005A4788" w:rsidP="005A4788">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440" w:type="dxa"/>
          </w:tcPr>
          <w:p w14:paraId="442DECD1" w14:textId="2D92D74B" w:rsidR="00D2599F" w:rsidRPr="00FD0CA3" w:rsidRDefault="005A4788" w:rsidP="005A4788">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r>
      <w:tr w:rsidR="00D2599F" w:rsidRPr="00FD0CA3" w14:paraId="75D0EDBE" w14:textId="77777777" w:rsidTr="00773084">
        <w:trPr>
          <w:trHeight w:val="126"/>
          <w:tblHeader/>
        </w:trPr>
        <w:tc>
          <w:tcPr>
            <w:tcW w:w="3600" w:type="dxa"/>
          </w:tcPr>
          <w:p w14:paraId="0ABCE912" w14:textId="77777777" w:rsidR="00D2599F" w:rsidRPr="00FD0CA3" w:rsidRDefault="00D2599F">
            <w:pPr>
              <w:tabs>
                <w:tab w:val="decimal" w:pos="978"/>
              </w:tabs>
              <w:spacing w:line="264" w:lineRule="auto"/>
              <w:ind w:left="252" w:right="244" w:hanging="252"/>
              <w:rPr>
                <w:rFonts w:asciiTheme="minorHAnsi" w:hAnsiTheme="minorHAnsi" w:cstheme="minorHAnsi"/>
                <w:sz w:val="22"/>
                <w:szCs w:val="22"/>
                <w:u w:val="single"/>
              </w:rPr>
            </w:pPr>
          </w:p>
        </w:tc>
        <w:tc>
          <w:tcPr>
            <w:tcW w:w="5674" w:type="dxa"/>
            <w:gridSpan w:val="5"/>
            <w:vAlign w:val="bottom"/>
          </w:tcPr>
          <w:p w14:paraId="0C4608EC" w14:textId="77777777" w:rsidR="00D2599F" w:rsidRPr="00FD0CA3" w:rsidRDefault="00D2599F">
            <w:pPr>
              <w:tabs>
                <w:tab w:val="left" w:pos="440"/>
              </w:tabs>
              <w:spacing w:line="264" w:lineRule="auto"/>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D2599F" w:rsidRPr="00FD0CA3" w14:paraId="734B8E75" w14:textId="77777777" w:rsidTr="006F2629">
        <w:trPr>
          <w:trHeight w:val="126"/>
        </w:trPr>
        <w:tc>
          <w:tcPr>
            <w:tcW w:w="4684" w:type="dxa"/>
            <w:gridSpan w:val="2"/>
            <w:vAlign w:val="center"/>
          </w:tcPr>
          <w:p w14:paraId="6B3D9213" w14:textId="77777777" w:rsidR="00D2599F" w:rsidRPr="00FD0CA3" w:rsidRDefault="00D2599F">
            <w:pPr>
              <w:tabs>
                <w:tab w:val="decimal" w:pos="978"/>
              </w:tabs>
              <w:spacing w:line="264" w:lineRule="auto"/>
              <w:ind w:left="252" w:right="244" w:hanging="252"/>
              <w:rPr>
                <w:rFonts w:asciiTheme="minorHAnsi" w:hAnsiTheme="minorHAnsi" w:cstheme="minorHAnsi"/>
                <w:b/>
                <w:bCs/>
                <w:sz w:val="22"/>
                <w:szCs w:val="22"/>
              </w:rPr>
            </w:pPr>
            <w:r w:rsidRPr="00FD0CA3">
              <w:rPr>
                <w:rFonts w:asciiTheme="minorHAnsi" w:hAnsiTheme="minorHAnsi" w:cstheme="minorHAnsi"/>
                <w:b/>
                <w:bCs/>
                <w:sz w:val="22"/>
                <w:szCs w:val="22"/>
              </w:rPr>
              <w:t>Equity instruments designated at FVOCI</w:t>
            </w:r>
          </w:p>
        </w:tc>
        <w:tc>
          <w:tcPr>
            <w:tcW w:w="360" w:type="dxa"/>
            <w:vAlign w:val="bottom"/>
          </w:tcPr>
          <w:p w14:paraId="3419CD14" w14:textId="77777777" w:rsidR="00D2599F" w:rsidRPr="00FD0CA3" w:rsidRDefault="00D2599F">
            <w:pPr>
              <w:tabs>
                <w:tab w:val="decimal" w:pos="978"/>
              </w:tabs>
              <w:spacing w:line="264" w:lineRule="auto"/>
              <w:ind w:hanging="16"/>
              <w:rPr>
                <w:rFonts w:asciiTheme="minorHAnsi" w:hAnsiTheme="minorHAnsi" w:cstheme="minorHAnsi"/>
                <w:b/>
                <w:bCs/>
                <w:sz w:val="22"/>
                <w:szCs w:val="22"/>
              </w:rPr>
            </w:pPr>
          </w:p>
        </w:tc>
        <w:tc>
          <w:tcPr>
            <w:tcW w:w="1440" w:type="dxa"/>
            <w:vAlign w:val="bottom"/>
          </w:tcPr>
          <w:p w14:paraId="5CDD3A93" w14:textId="77777777" w:rsidR="00D2599F" w:rsidRPr="00FD0CA3" w:rsidRDefault="00D2599F">
            <w:pPr>
              <w:tabs>
                <w:tab w:val="left" w:pos="440"/>
              </w:tabs>
              <w:spacing w:line="264" w:lineRule="auto"/>
              <w:rPr>
                <w:rFonts w:asciiTheme="minorHAnsi" w:hAnsiTheme="minorHAnsi" w:cstheme="minorHAnsi"/>
                <w:sz w:val="22"/>
                <w:szCs w:val="22"/>
              </w:rPr>
            </w:pPr>
          </w:p>
        </w:tc>
        <w:tc>
          <w:tcPr>
            <w:tcW w:w="1350" w:type="dxa"/>
            <w:vAlign w:val="bottom"/>
          </w:tcPr>
          <w:p w14:paraId="2E1D1017" w14:textId="77777777" w:rsidR="00D2599F" w:rsidRPr="00FD0CA3" w:rsidRDefault="00D2599F">
            <w:pPr>
              <w:tabs>
                <w:tab w:val="left" w:pos="440"/>
              </w:tabs>
              <w:spacing w:line="264" w:lineRule="auto"/>
              <w:rPr>
                <w:rFonts w:asciiTheme="minorHAnsi" w:hAnsiTheme="minorHAnsi" w:cstheme="minorHAnsi"/>
                <w:sz w:val="22"/>
                <w:szCs w:val="22"/>
              </w:rPr>
            </w:pPr>
          </w:p>
        </w:tc>
        <w:tc>
          <w:tcPr>
            <w:tcW w:w="1440" w:type="dxa"/>
            <w:vAlign w:val="bottom"/>
          </w:tcPr>
          <w:p w14:paraId="2BFF1168" w14:textId="77777777" w:rsidR="00D2599F" w:rsidRPr="00FD0CA3" w:rsidRDefault="00D2599F">
            <w:pPr>
              <w:tabs>
                <w:tab w:val="left" w:pos="440"/>
              </w:tabs>
              <w:spacing w:line="264" w:lineRule="auto"/>
              <w:rPr>
                <w:rFonts w:asciiTheme="minorHAnsi" w:hAnsiTheme="minorHAnsi" w:cstheme="minorHAnsi"/>
                <w:sz w:val="22"/>
                <w:szCs w:val="22"/>
              </w:rPr>
            </w:pPr>
          </w:p>
        </w:tc>
      </w:tr>
      <w:tr w:rsidR="00D2599F" w:rsidRPr="00FD0CA3" w14:paraId="18607DF4" w14:textId="77777777" w:rsidTr="00773084">
        <w:trPr>
          <w:trHeight w:val="144"/>
        </w:trPr>
        <w:tc>
          <w:tcPr>
            <w:tcW w:w="3600" w:type="dxa"/>
            <w:vAlign w:val="center"/>
            <w:hideMark/>
          </w:tcPr>
          <w:p w14:paraId="34A509E1" w14:textId="77777777" w:rsidR="00D2599F" w:rsidRPr="00FD0CA3" w:rsidRDefault="00D2599F">
            <w:pPr>
              <w:spacing w:line="264" w:lineRule="auto"/>
              <w:rPr>
                <w:rFonts w:asciiTheme="minorHAnsi" w:hAnsiTheme="minorHAnsi" w:cstheme="minorHAnsi"/>
                <w:color w:val="0070C0"/>
                <w:sz w:val="22"/>
                <w:szCs w:val="22"/>
              </w:rPr>
            </w:pPr>
            <w:r w:rsidRPr="00FD0CA3">
              <w:rPr>
                <w:rFonts w:asciiTheme="minorHAnsi" w:eastAsia="Arial Unicode MS" w:hAnsiTheme="minorHAnsi" w:cstheme="minorHAnsi"/>
                <w:color w:val="000000" w:themeColor="text1"/>
                <w:sz w:val="22"/>
                <w:szCs w:val="22"/>
              </w:rPr>
              <w:t xml:space="preserve">  Non-listed equity instruments</w:t>
            </w:r>
          </w:p>
        </w:tc>
        <w:tc>
          <w:tcPr>
            <w:tcW w:w="1444" w:type="dxa"/>
            <w:gridSpan w:val="2"/>
            <w:vAlign w:val="bottom"/>
          </w:tcPr>
          <w:p w14:paraId="3A78BB74" w14:textId="77777777" w:rsidR="00D2599F" w:rsidRPr="00FD0CA3" w:rsidRDefault="00D2599F">
            <w:pPr>
              <w:tabs>
                <w:tab w:val="decimal" w:pos="1042"/>
              </w:tabs>
              <w:spacing w:line="264" w:lineRule="auto"/>
              <w:jc w:val="right"/>
              <w:rPr>
                <w:rFonts w:asciiTheme="minorHAnsi" w:hAnsiTheme="minorHAnsi" w:cstheme="minorHAnsi"/>
                <w:sz w:val="22"/>
                <w:szCs w:val="22"/>
              </w:rPr>
            </w:pPr>
          </w:p>
        </w:tc>
        <w:tc>
          <w:tcPr>
            <w:tcW w:w="1440" w:type="dxa"/>
            <w:vAlign w:val="bottom"/>
          </w:tcPr>
          <w:p w14:paraId="44BC2C41" w14:textId="77777777" w:rsidR="00D2599F" w:rsidRPr="00FD0CA3" w:rsidRDefault="00D2599F">
            <w:pPr>
              <w:tabs>
                <w:tab w:val="decimal" w:pos="1042"/>
              </w:tabs>
              <w:spacing w:line="264" w:lineRule="auto"/>
              <w:jc w:val="right"/>
              <w:rPr>
                <w:rFonts w:asciiTheme="minorHAnsi" w:hAnsiTheme="minorHAnsi" w:cstheme="minorHAnsi"/>
                <w:sz w:val="22"/>
                <w:szCs w:val="22"/>
              </w:rPr>
            </w:pPr>
          </w:p>
        </w:tc>
        <w:tc>
          <w:tcPr>
            <w:tcW w:w="1350" w:type="dxa"/>
            <w:vAlign w:val="bottom"/>
          </w:tcPr>
          <w:p w14:paraId="01FA8EA9" w14:textId="77777777" w:rsidR="00D2599F" w:rsidRPr="00FD0CA3" w:rsidRDefault="00D2599F">
            <w:pPr>
              <w:tabs>
                <w:tab w:val="decimal" w:pos="1042"/>
              </w:tabs>
              <w:spacing w:line="264" w:lineRule="auto"/>
              <w:jc w:val="right"/>
              <w:rPr>
                <w:rFonts w:asciiTheme="minorHAnsi" w:hAnsiTheme="minorHAnsi" w:cstheme="minorHAnsi"/>
                <w:sz w:val="22"/>
                <w:szCs w:val="22"/>
              </w:rPr>
            </w:pPr>
          </w:p>
        </w:tc>
        <w:tc>
          <w:tcPr>
            <w:tcW w:w="1440" w:type="dxa"/>
            <w:vAlign w:val="bottom"/>
          </w:tcPr>
          <w:p w14:paraId="043FA318" w14:textId="77777777" w:rsidR="00D2599F" w:rsidRPr="00FD0CA3" w:rsidRDefault="00D2599F">
            <w:pPr>
              <w:tabs>
                <w:tab w:val="decimal" w:pos="1042"/>
              </w:tabs>
              <w:spacing w:line="264" w:lineRule="auto"/>
              <w:jc w:val="right"/>
              <w:rPr>
                <w:rFonts w:asciiTheme="minorHAnsi" w:hAnsiTheme="minorHAnsi" w:cstheme="minorHAnsi"/>
                <w:sz w:val="22"/>
                <w:szCs w:val="22"/>
              </w:rPr>
            </w:pPr>
          </w:p>
        </w:tc>
      </w:tr>
      <w:tr w:rsidR="00D2599F" w:rsidRPr="00FD0CA3" w14:paraId="1D388433" w14:textId="77777777" w:rsidTr="00773084">
        <w:trPr>
          <w:trHeight w:val="144"/>
        </w:trPr>
        <w:tc>
          <w:tcPr>
            <w:tcW w:w="3600" w:type="dxa"/>
          </w:tcPr>
          <w:p w14:paraId="48CCC6E2"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Koncious Foods., Inc.</w:t>
            </w:r>
          </w:p>
        </w:tc>
        <w:tc>
          <w:tcPr>
            <w:tcW w:w="1444" w:type="dxa"/>
            <w:gridSpan w:val="2"/>
          </w:tcPr>
          <w:p w14:paraId="72F6A11B" w14:textId="1DCE2DCD" w:rsidR="00D2599F" w:rsidRPr="00FD0CA3" w:rsidRDefault="007C21F7" w:rsidP="0041195D">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7A8F7899" w14:textId="11300DDC" w:rsidR="00D2599F" w:rsidRPr="00FD0CA3" w:rsidRDefault="00D2599F"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Pr>
          <w:p w14:paraId="6D128615" w14:textId="77777777" w:rsidR="00D2599F" w:rsidRPr="00FD0CA3" w:rsidRDefault="00D2599F" w:rsidP="00A97CA2">
            <w:pPr>
              <w:tabs>
                <w:tab w:val="decimal" w:pos="970"/>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7AAEC13F" w14:textId="77777777" w:rsidR="00D2599F" w:rsidRPr="00FD0CA3" w:rsidRDefault="00D2599F" w:rsidP="00A97CA2">
            <w:pPr>
              <w:tabs>
                <w:tab w:val="decimal" w:pos="1042"/>
              </w:tabs>
              <w:spacing w:line="264" w:lineRule="auto"/>
              <w:ind w:right="7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r>
      <w:tr w:rsidR="00D2599F" w:rsidRPr="00FD0CA3" w14:paraId="708E65E5" w14:textId="77777777" w:rsidTr="00773084">
        <w:trPr>
          <w:trHeight w:val="144"/>
        </w:trPr>
        <w:tc>
          <w:tcPr>
            <w:tcW w:w="3600" w:type="dxa"/>
          </w:tcPr>
          <w:p w14:paraId="385EFCE5"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New Protein Fund I LP</w:t>
            </w:r>
          </w:p>
        </w:tc>
        <w:tc>
          <w:tcPr>
            <w:tcW w:w="1444" w:type="dxa"/>
            <w:gridSpan w:val="2"/>
            <w:vAlign w:val="bottom"/>
          </w:tcPr>
          <w:p w14:paraId="2F18B4EF" w14:textId="7031D490" w:rsidR="00D2599F" w:rsidRPr="00FD0CA3" w:rsidRDefault="007C21F7" w:rsidP="007C21F7">
            <w:pPr>
              <w:tabs>
                <w:tab w:val="decimal" w:pos="1042"/>
              </w:tabs>
              <w:spacing w:line="264" w:lineRule="auto"/>
              <w:jc w:val="center"/>
              <w:rPr>
                <w:rFonts w:asciiTheme="minorHAnsi" w:hAnsiTheme="minorHAnsi" w:cstheme="minorHAnsi"/>
                <w:sz w:val="22"/>
                <w:szCs w:val="22"/>
              </w:rPr>
            </w:pPr>
            <w:r w:rsidRPr="00DF6D17">
              <w:rPr>
                <w:rFonts w:asciiTheme="minorHAnsi" w:hAnsiTheme="minorHAnsi" w:cstheme="minorHAnsi"/>
                <w:sz w:val="22"/>
                <w:szCs w:val="22"/>
              </w:rPr>
              <w:t>13,379</w:t>
            </w:r>
          </w:p>
        </w:tc>
        <w:tc>
          <w:tcPr>
            <w:tcW w:w="1440" w:type="dxa"/>
          </w:tcPr>
          <w:p w14:paraId="61E20333" w14:textId="36105B37" w:rsidR="00D2599F" w:rsidRPr="00FD0CA3" w:rsidRDefault="00A1694D">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12,864</w:t>
            </w:r>
          </w:p>
        </w:tc>
        <w:tc>
          <w:tcPr>
            <w:tcW w:w="1350" w:type="dxa"/>
          </w:tcPr>
          <w:p w14:paraId="36A19538" w14:textId="77777777"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6FE64914" w14:textId="42023D32"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A1694D" w:rsidRPr="00FD0CA3">
              <w:rPr>
                <w:rFonts w:asciiTheme="minorHAnsi" w:hAnsiTheme="minorHAnsi" w:cstheme="minorHAnsi"/>
                <w:sz w:val="22"/>
                <w:szCs w:val="22"/>
              </w:rPr>
              <w:t xml:space="preserve"> </w:t>
            </w:r>
          </w:p>
        </w:tc>
      </w:tr>
      <w:tr w:rsidR="00D2599F" w:rsidRPr="00FD0CA3" w14:paraId="0DAC533A" w14:textId="77777777" w:rsidTr="00773084">
        <w:trPr>
          <w:trHeight w:val="144"/>
        </w:trPr>
        <w:tc>
          <w:tcPr>
            <w:tcW w:w="3600" w:type="dxa"/>
          </w:tcPr>
          <w:p w14:paraId="21E7F61C"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Big Idea Ventures GP I, LLC</w:t>
            </w:r>
          </w:p>
        </w:tc>
        <w:tc>
          <w:tcPr>
            <w:tcW w:w="1444" w:type="dxa"/>
            <w:gridSpan w:val="2"/>
          </w:tcPr>
          <w:p w14:paraId="5AD943A5" w14:textId="1FB335F9" w:rsidR="00D2599F" w:rsidRPr="00FD0CA3" w:rsidRDefault="007C21F7" w:rsidP="0041195D">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5C0508FA" w14:textId="7FB32788" w:rsidR="00D2599F" w:rsidRPr="00FD0CA3" w:rsidRDefault="00D2599F"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Pr>
          <w:p w14:paraId="48363836" w14:textId="77777777"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63173DD7" w14:textId="766DFC76" w:rsidR="00D2599F" w:rsidRPr="00FD0CA3" w:rsidRDefault="00A1694D">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D2599F" w:rsidRPr="00FD0CA3">
              <w:rPr>
                <w:rFonts w:asciiTheme="minorHAnsi" w:hAnsiTheme="minorHAnsi" w:cstheme="minorHAnsi"/>
                <w:sz w:val="22"/>
                <w:szCs w:val="22"/>
              </w:rPr>
              <w:t xml:space="preserve">       </w:t>
            </w:r>
          </w:p>
        </w:tc>
      </w:tr>
      <w:tr w:rsidR="00D2599F" w:rsidRPr="00FD0CA3" w14:paraId="2F869BED" w14:textId="77777777" w:rsidTr="00773084">
        <w:trPr>
          <w:trHeight w:val="144"/>
        </w:trPr>
        <w:tc>
          <w:tcPr>
            <w:tcW w:w="3600" w:type="dxa"/>
          </w:tcPr>
          <w:p w14:paraId="27017DB0"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Frontline BioEnergy, LLC</w:t>
            </w:r>
          </w:p>
        </w:tc>
        <w:tc>
          <w:tcPr>
            <w:tcW w:w="1444" w:type="dxa"/>
            <w:gridSpan w:val="2"/>
          </w:tcPr>
          <w:p w14:paraId="7F3F8374" w14:textId="2AC7DB44" w:rsidR="00D2599F" w:rsidRPr="00FD0CA3" w:rsidRDefault="007C21F7" w:rsidP="0041195D">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42A2F406" w14:textId="6D1F2033" w:rsidR="00D2599F" w:rsidRPr="00FD0CA3" w:rsidRDefault="00D2599F"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Pr>
          <w:p w14:paraId="00785FD4" w14:textId="77777777"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2500ECBC" w14:textId="34290F39"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A1694D" w:rsidRPr="00FD0CA3">
              <w:rPr>
                <w:rFonts w:asciiTheme="minorHAnsi" w:hAnsiTheme="minorHAnsi" w:cstheme="minorHAnsi"/>
                <w:sz w:val="22"/>
                <w:szCs w:val="22"/>
              </w:rPr>
              <w:t xml:space="preserve"> </w:t>
            </w:r>
          </w:p>
        </w:tc>
      </w:tr>
      <w:tr w:rsidR="00D2599F" w:rsidRPr="00FD0CA3" w14:paraId="0587E522" w14:textId="77777777" w:rsidTr="00773084">
        <w:trPr>
          <w:trHeight w:val="144"/>
        </w:trPr>
        <w:tc>
          <w:tcPr>
            <w:tcW w:w="3600" w:type="dxa"/>
          </w:tcPr>
          <w:p w14:paraId="5A1897D8" w14:textId="77777777" w:rsidR="00D2599F" w:rsidRPr="00C46818" w:rsidRDefault="00D2599F">
            <w:pPr>
              <w:spacing w:line="264" w:lineRule="auto"/>
              <w:rPr>
                <w:rFonts w:asciiTheme="minorHAnsi" w:eastAsia="Arial Unicode MS" w:hAnsiTheme="minorHAnsi" w:cstheme="minorBidi"/>
                <w:color w:val="000000" w:themeColor="text1"/>
                <w:sz w:val="22"/>
                <w:szCs w:val="22"/>
              </w:rPr>
            </w:pPr>
            <w:r>
              <w:rPr>
                <w:rFonts w:asciiTheme="minorHAnsi" w:eastAsia="Arial Unicode MS" w:hAnsiTheme="minorHAnsi" w:cstheme="minorBidi" w:hint="cs"/>
                <w:color w:val="000000" w:themeColor="text1"/>
                <w:sz w:val="22"/>
                <w:szCs w:val="22"/>
                <w:cs/>
              </w:rPr>
              <w:t xml:space="preserve">   </w:t>
            </w:r>
            <w:r>
              <w:rPr>
                <w:rFonts w:asciiTheme="minorHAnsi" w:eastAsia="Arial Unicode MS" w:hAnsiTheme="minorHAnsi" w:cstheme="minorBidi"/>
                <w:color w:val="000000" w:themeColor="text1"/>
                <w:sz w:val="22"/>
                <w:szCs w:val="22"/>
              </w:rPr>
              <w:t xml:space="preserve">Frontline Group LLC </w:t>
            </w:r>
          </w:p>
        </w:tc>
        <w:tc>
          <w:tcPr>
            <w:tcW w:w="1444" w:type="dxa"/>
            <w:gridSpan w:val="2"/>
          </w:tcPr>
          <w:p w14:paraId="7C861943" w14:textId="655FC922" w:rsidR="00D2599F" w:rsidRPr="00FD0CA3" w:rsidRDefault="007C21F7" w:rsidP="0041195D">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3F841521" w14:textId="07982823" w:rsidR="00D2599F" w:rsidRPr="00FD0CA3" w:rsidRDefault="00D2599F"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Pr>
          <w:p w14:paraId="492B5B25" w14:textId="77777777"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1F547136" w14:textId="107710EB"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A1694D" w:rsidRPr="00FD0CA3">
              <w:rPr>
                <w:rFonts w:asciiTheme="minorHAnsi" w:hAnsiTheme="minorHAnsi" w:cstheme="minorHAnsi"/>
                <w:sz w:val="22"/>
                <w:szCs w:val="22"/>
              </w:rPr>
              <w:t xml:space="preserve"> </w:t>
            </w:r>
          </w:p>
        </w:tc>
      </w:tr>
      <w:tr w:rsidR="00D2599F" w:rsidRPr="00FD0CA3" w14:paraId="223D3D78" w14:textId="77777777" w:rsidTr="00773084">
        <w:trPr>
          <w:trHeight w:val="144"/>
        </w:trPr>
        <w:tc>
          <w:tcPr>
            <w:tcW w:w="3600" w:type="dxa"/>
          </w:tcPr>
          <w:p w14:paraId="496E0BE3"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Pr>
                <w:rFonts w:asciiTheme="minorHAnsi" w:eastAsia="Arial Unicode MS" w:hAnsiTheme="minorHAnsi" w:cstheme="minorHAnsi"/>
                <w:color w:val="000000" w:themeColor="text1"/>
                <w:sz w:val="22"/>
                <w:szCs w:val="22"/>
              </w:rPr>
              <w:t xml:space="preserve">  </w:t>
            </w:r>
            <w:r w:rsidRPr="00501C48">
              <w:rPr>
                <w:rFonts w:asciiTheme="minorHAnsi" w:eastAsia="Arial Unicode MS" w:hAnsiTheme="minorHAnsi" w:cstheme="minorHAnsi"/>
                <w:color w:val="000000" w:themeColor="text1"/>
                <w:sz w:val="22"/>
                <w:szCs w:val="22"/>
              </w:rPr>
              <w:t>FMB Holding LLC</w:t>
            </w:r>
          </w:p>
        </w:tc>
        <w:tc>
          <w:tcPr>
            <w:tcW w:w="1444" w:type="dxa"/>
            <w:gridSpan w:val="2"/>
          </w:tcPr>
          <w:p w14:paraId="1DCAE8B2" w14:textId="6482FD6A" w:rsidR="00D2599F" w:rsidRPr="00FD0CA3" w:rsidRDefault="007C21F7"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0C4DB75B" w14:textId="2C41B431" w:rsidR="00D2599F" w:rsidRPr="00FD0CA3" w:rsidRDefault="00A1694D" w:rsidP="006E0F80">
            <w:pPr>
              <w:spacing w:line="264" w:lineRule="auto"/>
              <w:ind w:right="160"/>
              <w:jc w:val="center"/>
              <w:rPr>
                <w:rFonts w:asciiTheme="minorHAnsi" w:hAnsiTheme="minorHAnsi" w:cstheme="minorHAnsi"/>
                <w:sz w:val="22"/>
                <w:szCs w:val="22"/>
              </w:rPr>
            </w:pPr>
            <w:r>
              <w:rPr>
                <w:rFonts w:asciiTheme="minorHAnsi" w:hAnsiTheme="minorHAnsi" w:cstheme="minorHAnsi"/>
                <w:sz w:val="22"/>
                <w:szCs w:val="22"/>
              </w:rPr>
              <w:t xml:space="preserve">  </w:t>
            </w:r>
            <w:r w:rsidR="00D2599F">
              <w:rPr>
                <w:rFonts w:asciiTheme="minorHAnsi" w:hAnsiTheme="minorHAnsi" w:cstheme="minorHAnsi"/>
                <w:sz w:val="22"/>
                <w:szCs w:val="22"/>
              </w:rPr>
              <w:t xml:space="preserve">            -</w:t>
            </w:r>
          </w:p>
        </w:tc>
        <w:tc>
          <w:tcPr>
            <w:tcW w:w="1350" w:type="dxa"/>
          </w:tcPr>
          <w:p w14:paraId="1C7FC480" w14:textId="77777777" w:rsidR="00D2599F" w:rsidRPr="00FD0CA3" w:rsidRDefault="00D2599F">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tcPr>
          <w:p w14:paraId="6CA21CF1" w14:textId="4EB177B1" w:rsidR="00D2599F" w:rsidRPr="00FD0CA3" w:rsidRDefault="00D2599F">
            <w:pPr>
              <w:spacing w:line="264" w:lineRule="auto"/>
              <w:rPr>
                <w:rFonts w:asciiTheme="minorHAnsi" w:hAnsiTheme="minorHAnsi" w:cstheme="minorHAnsi"/>
                <w:sz w:val="22"/>
                <w:szCs w:val="22"/>
              </w:rPr>
            </w:pPr>
            <w:r>
              <w:rPr>
                <w:rFonts w:asciiTheme="minorHAnsi" w:hAnsiTheme="minorHAnsi" w:cstheme="minorHAnsi"/>
                <w:sz w:val="22"/>
                <w:szCs w:val="22"/>
              </w:rPr>
              <w:t xml:space="preserve">               </w:t>
            </w:r>
            <w:r w:rsidR="00A97CA2">
              <w:rPr>
                <w:rFonts w:asciiTheme="minorHAnsi" w:hAnsiTheme="minorHAnsi" w:cstheme="minorBidi" w:hint="cs"/>
                <w:sz w:val="22"/>
                <w:szCs w:val="22"/>
                <w:cs/>
              </w:rPr>
              <w:t xml:space="preserve"> </w:t>
            </w:r>
            <w:r>
              <w:rPr>
                <w:rFonts w:asciiTheme="minorHAnsi" w:hAnsiTheme="minorHAnsi" w:cstheme="minorHAnsi"/>
                <w:sz w:val="22"/>
                <w:szCs w:val="22"/>
              </w:rPr>
              <w:t xml:space="preserve">  -</w:t>
            </w:r>
          </w:p>
        </w:tc>
      </w:tr>
      <w:tr w:rsidR="00D2599F" w:rsidRPr="00FD0CA3" w14:paraId="5C1C35AB" w14:textId="77777777" w:rsidTr="00773084">
        <w:trPr>
          <w:trHeight w:val="144"/>
        </w:trPr>
        <w:tc>
          <w:tcPr>
            <w:tcW w:w="3600" w:type="dxa"/>
            <w:vAlign w:val="center"/>
          </w:tcPr>
          <w:p w14:paraId="226BD812"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Nove Eats limited</w:t>
            </w:r>
          </w:p>
        </w:tc>
        <w:tc>
          <w:tcPr>
            <w:tcW w:w="1444" w:type="dxa"/>
            <w:gridSpan w:val="2"/>
            <w:vAlign w:val="bottom"/>
          </w:tcPr>
          <w:p w14:paraId="1E4CFC37" w14:textId="03507B91" w:rsidR="00D2599F" w:rsidRPr="00FD0CA3" w:rsidRDefault="007C21F7" w:rsidP="007C21F7">
            <w:pPr>
              <w:tabs>
                <w:tab w:val="decimal" w:pos="1042"/>
              </w:tabs>
              <w:spacing w:line="264" w:lineRule="auto"/>
              <w:jc w:val="center"/>
              <w:rPr>
                <w:rFonts w:asciiTheme="minorHAnsi" w:hAnsiTheme="minorHAnsi" w:cstheme="minorHAnsi"/>
                <w:sz w:val="22"/>
                <w:szCs w:val="22"/>
              </w:rPr>
            </w:pPr>
            <w:r w:rsidRPr="00DF6D17">
              <w:rPr>
                <w:rFonts w:asciiTheme="minorHAnsi" w:hAnsiTheme="minorHAnsi" w:cstheme="minorHAnsi"/>
                <w:sz w:val="22"/>
                <w:szCs w:val="22"/>
              </w:rPr>
              <w:t>15,681</w:t>
            </w:r>
          </w:p>
        </w:tc>
        <w:tc>
          <w:tcPr>
            <w:tcW w:w="1440" w:type="dxa"/>
          </w:tcPr>
          <w:p w14:paraId="0A747D03" w14:textId="4D05D499" w:rsidR="00D2599F" w:rsidRPr="00FD0CA3" w:rsidRDefault="00A1694D">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15,681</w:t>
            </w:r>
          </w:p>
        </w:tc>
        <w:tc>
          <w:tcPr>
            <w:tcW w:w="1350" w:type="dxa"/>
          </w:tcPr>
          <w:p w14:paraId="31EC83F4" w14:textId="77777777" w:rsidR="00D2599F" w:rsidRPr="00FD0CA3" w:rsidRDefault="00D2599F">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15,592</w:t>
            </w:r>
          </w:p>
        </w:tc>
        <w:tc>
          <w:tcPr>
            <w:tcW w:w="1440" w:type="dxa"/>
          </w:tcPr>
          <w:p w14:paraId="598EF364" w14:textId="4887AF8E" w:rsidR="00D2599F" w:rsidRPr="00FD0CA3" w:rsidRDefault="00A1694D">
            <w:pP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15,592</w:t>
            </w:r>
          </w:p>
        </w:tc>
      </w:tr>
      <w:tr w:rsidR="00D2599F" w:rsidRPr="00FD0CA3" w14:paraId="251D43F4" w14:textId="77777777" w:rsidTr="00773084">
        <w:trPr>
          <w:trHeight w:val="144"/>
        </w:trPr>
        <w:tc>
          <w:tcPr>
            <w:tcW w:w="3600" w:type="dxa"/>
            <w:vAlign w:val="center"/>
          </w:tcPr>
          <w:p w14:paraId="4143C201" w14:textId="77777777" w:rsidR="00D2599F" w:rsidRPr="00FD0CA3" w:rsidRDefault="00D2599F">
            <w:pPr>
              <w:spacing w:line="264" w:lineRule="auto"/>
              <w:rPr>
                <w:rFonts w:asciiTheme="minorHAnsi" w:eastAsia="Arial Unicode MS" w:hAnsiTheme="minorHAnsi" w:cstheme="minorHAnsi"/>
                <w:color w:val="000000" w:themeColor="text1"/>
                <w:sz w:val="22"/>
                <w:szCs w:val="22"/>
              </w:rPr>
            </w:pPr>
            <w:r w:rsidRPr="00FD0CA3">
              <w:rPr>
                <w:rFonts w:asciiTheme="minorHAnsi" w:eastAsia="Arial Unicode MS" w:hAnsiTheme="minorHAnsi" w:cstheme="minorHAnsi"/>
                <w:color w:val="000000" w:themeColor="text1"/>
                <w:sz w:val="22"/>
                <w:szCs w:val="22"/>
              </w:rPr>
              <w:t xml:space="preserve">  Boosted Ecommerce, Inc.</w:t>
            </w:r>
          </w:p>
        </w:tc>
        <w:tc>
          <w:tcPr>
            <w:tcW w:w="1444" w:type="dxa"/>
            <w:gridSpan w:val="2"/>
          </w:tcPr>
          <w:p w14:paraId="5F7674E1" w14:textId="5BA2BAA3" w:rsidR="00D2599F" w:rsidRPr="00FD0CA3" w:rsidRDefault="007C21F7" w:rsidP="006E0F80">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5E6ED7BE" w14:textId="3C2D83D8" w:rsidR="00D2599F" w:rsidRPr="00FD0CA3" w:rsidRDefault="00D2599F" w:rsidP="00A97CA2">
            <w:pPr>
              <w:tabs>
                <w:tab w:val="decimal" w:pos="1042"/>
              </w:tabs>
              <w:spacing w:line="264" w:lineRule="auto"/>
              <w:ind w:right="160"/>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tcPr>
          <w:p w14:paraId="5D578577" w14:textId="77777777" w:rsidR="00D2599F" w:rsidRPr="00FD0CA3" w:rsidRDefault="00D2599F">
            <w:pP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01A80039" w14:textId="67616ACB" w:rsidR="00D2599F" w:rsidRPr="00FD0CA3" w:rsidRDefault="00A97CA2">
            <w:pPr>
              <w:tabs>
                <w:tab w:val="decimal" w:pos="1042"/>
              </w:tabs>
              <w:spacing w:line="264" w:lineRule="auto"/>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D2599F" w:rsidRPr="00FD0CA3">
              <w:rPr>
                <w:rFonts w:asciiTheme="minorHAnsi" w:hAnsiTheme="minorHAnsi" w:cstheme="minorHAnsi"/>
                <w:sz w:val="22"/>
                <w:szCs w:val="22"/>
              </w:rPr>
              <w:t xml:space="preserve">-      </w:t>
            </w:r>
            <w:r w:rsidR="00A1694D" w:rsidRPr="00FD0CA3">
              <w:rPr>
                <w:rFonts w:asciiTheme="minorHAnsi" w:hAnsiTheme="minorHAnsi" w:cstheme="minorHAnsi"/>
                <w:sz w:val="22"/>
                <w:szCs w:val="22"/>
              </w:rPr>
              <w:t xml:space="preserve">  </w:t>
            </w:r>
          </w:p>
        </w:tc>
      </w:tr>
      <w:tr w:rsidR="00D2599F" w:rsidRPr="00FD0CA3" w14:paraId="10F461F9" w14:textId="77777777" w:rsidTr="00773084">
        <w:trPr>
          <w:trHeight w:val="144"/>
        </w:trPr>
        <w:tc>
          <w:tcPr>
            <w:tcW w:w="3600" w:type="dxa"/>
            <w:vAlign w:val="center"/>
          </w:tcPr>
          <w:p w14:paraId="6EC4B8C9" w14:textId="77777777" w:rsidR="00D2599F" w:rsidRPr="00FD0CA3" w:rsidRDefault="00D2599F">
            <w:pPr>
              <w:spacing w:line="264" w:lineRule="auto"/>
              <w:ind w:right="-110"/>
              <w:rPr>
                <w:rFonts w:asciiTheme="minorHAnsi" w:eastAsia="Arial Unicode MS" w:hAnsiTheme="minorHAnsi" w:cstheme="minorHAnsi"/>
                <w:color w:val="000000" w:themeColor="text1"/>
                <w:sz w:val="22"/>
                <w:szCs w:val="22"/>
              </w:rPr>
            </w:pPr>
            <w:r>
              <w:rPr>
                <w:rFonts w:asciiTheme="minorHAnsi" w:eastAsia="Arial Unicode MS" w:hAnsiTheme="minorHAnsi" w:cstheme="minorHAnsi"/>
                <w:color w:val="000000" w:themeColor="text1"/>
                <w:sz w:val="22"/>
                <w:szCs w:val="22"/>
              </w:rPr>
              <w:t xml:space="preserve">  </w:t>
            </w:r>
            <w:r w:rsidRPr="00FD0CA3">
              <w:rPr>
                <w:rFonts w:asciiTheme="minorHAnsi" w:eastAsia="Arial Unicode MS" w:hAnsiTheme="minorHAnsi" w:cstheme="minorHAnsi"/>
                <w:color w:val="000000" w:themeColor="text1"/>
                <w:sz w:val="22"/>
                <w:szCs w:val="22"/>
              </w:rPr>
              <w:t xml:space="preserve">Golden Triangle Health </w:t>
            </w:r>
            <w:r>
              <w:rPr>
                <w:rFonts w:asciiTheme="minorHAnsi" w:eastAsia="Arial Unicode MS" w:hAnsiTheme="minorHAnsi" w:cstheme="minorHAnsi"/>
                <w:color w:val="000000" w:themeColor="text1"/>
                <w:sz w:val="22"/>
                <w:szCs w:val="22"/>
              </w:rPr>
              <w:t>C</w:t>
            </w:r>
            <w:r w:rsidRPr="00FD0CA3">
              <w:rPr>
                <w:rFonts w:asciiTheme="minorHAnsi" w:eastAsia="Arial Unicode MS" w:hAnsiTheme="minorHAnsi" w:cstheme="minorHAnsi"/>
                <w:color w:val="000000" w:themeColor="text1"/>
                <w:sz w:val="22"/>
                <w:szCs w:val="22"/>
              </w:rPr>
              <w:t xml:space="preserve">o., </w:t>
            </w:r>
            <w:r>
              <w:rPr>
                <w:rFonts w:asciiTheme="minorHAnsi" w:eastAsia="Arial Unicode MS" w:hAnsiTheme="minorHAnsi" w:cstheme="minorHAnsi"/>
                <w:color w:val="000000" w:themeColor="text1"/>
                <w:sz w:val="22"/>
                <w:szCs w:val="22"/>
              </w:rPr>
              <w:t>L</w:t>
            </w:r>
            <w:r w:rsidRPr="00FD0CA3">
              <w:rPr>
                <w:rFonts w:asciiTheme="minorHAnsi" w:eastAsia="Arial Unicode MS" w:hAnsiTheme="minorHAnsi" w:cstheme="minorHAnsi"/>
                <w:color w:val="000000" w:themeColor="text1"/>
                <w:sz w:val="22"/>
                <w:szCs w:val="22"/>
              </w:rPr>
              <w:t>td.</w:t>
            </w:r>
          </w:p>
        </w:tc>
        <w:tc>
          <w:tcPr>
            <w:tcW w:w="1444" w:type="dxa"/>
            <w:gridSpan w:val="2"/>
            <w:vAlign w:val="bottom"/>
          </w:tcPr>
          <w:p w14:paraId="0BF1F7DD" w14:textId="5BB1C0CF" w:rsidR="00D2599F" w:rsidRPr="00FD0CA3" w:rsidRDefault="007C21F7" w:rsidP="007C21F7">
            <w:pPr>
              <w:pBdr>
                <w:bottom w:val="single" w:sz="4" w:space="1" w:color="auto"/>
              </w:pBdr>
              <w:tabs>
                <w:tab w:val="decimal" w:pos="1042"/>
              </w:tabs>
              <w:spacing w:line="264" w:lineRule="auto"/>
              <w:jc w:val="center"/>
              <w:rPr>
                <w:rFonts w:asciiTheme="minorHAnsi" w:hAnsiTheme="minorHAnsi" w:cstheme="minorHAnsi"/>
                <w:sz w:val="22"/>
                <w:szCs w:val="22"/>
              </w:rPr>
            </w:pPr>
            <w:r w:rsidRPr="00DF6D17">
              <w:rPr>
                <w:rFonts w:asciiTheme="minorHAnsi" w:hAnsiTheme="minorHAnsi" w:cstheme="minorHAnsi"/>
                <w:sz w:val="22"/>
                <w:szCs w:val="22"/>
              </w:rPr>
              <w:t>2,021</w:t>
            </w:r>
          </w:p>
        </w:tc>
        <w:tc>
          <w:tcPr>
            <w:tcW w:w="1440" w:type="dxa"/>
          </w:tcPr>
          <w:p w14:paraId="5CBE8651" w14:textId="45717095" w:rsidR="00D2599F" w:rsidRPr="00FD0CA3" w:rsidRDefault="00A1694D">
            <w:pPr>
              <w:pBdr>
                <w:bottom w:val="single" w:sz="4" w:space="1" w:color="auto"/>
              </w:pBd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1,980</w:t>
            </w:r>
          </w:p>
        </w:tc>
        <w:tc>
          <w:tcPr>
            <w:tcW w:w="1350" w:type="dxa"/>
          </w:tcPr>
          <w:p w14:paraId="1433B1A3" w14:textId="77777777" w:rsidR="00D2599F" w:rsidRPr="00FD0CA3" w:rsidRDefault="00D2599F">
            <w:pPr>
              <w:pBdr>
                <w:bottom w:val="single" w:sz="4" w:space="1" w:color="auto"/>
              </w:pBd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 xml:space="preserve">-        </w:t>
            </w:r>
          </w:p>
        </w:tc>
        <w:tc>
          <w:tcPr>
            <w:tcW w:w="1440" w:type="dxa"/>
          </w:tcPr>
          <w:p w14:paraId="1E327662" w14:textId="1F4ACE68" w:rsidR="00D2599F" w:rsidRPr="00FD0CA3" w:rsidRDefault="00A97CA2">
            <w:pPr>
              <w:pBdr>
                <w:bottom w:val="single" w:sz="4" w:space="1" w:color="auto"/>
              </w:pBdr>
              <w:tabs>
                <w:tab w:val="decimal" w:pos="1042"/>
              </w:tabs>
              <w:spacing w:line="264" w:lineRule="auto"/>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D2599F" w:rsidRPr="00FD0CA3">
              <w:rPr>
                <w:rFonts w:asciiTheme="minorHAnsi" w:hAnsiTheme="minorHAnsi" w:cstheme="minorHAnsi"/>
                <w:sz w:val="22"/>
                <w:szCs w:val="22"/>
              </w:rPr>
              <w:t xml:space="preserve">-      </w:t>
            </w:r>
            <w:r w:rsidR="00A1694D" w:rsidRPr="00FD0CA3">
              <w:rPr>
                <w:rFonts w:asciiTheme="minorHAnsi" w:hAnsiTheme="minorHAnsi" w:cstheme="minorHAnsi"/>
                <w:sz w:val="22"/>
                <w:szCs w:val="22"/>
              </w:rPr>
              <w:t xml:space="preserve">  </w:t>
            </w:r>
          </w:p>
        </w:tc>
      </w:tr>
      <w:tr w:rsidR="00D2599F" w:rsidRPr="00FD0CA3" w14:paraId="18872702" w14:textId="77777777" w:rsidTr="00773084">
        <w:trPr>
          <w:trHeight w:val="171"/>
        </w:trPr>
        <w:tc>
          <w:tcPr>
            <w:tcW w:w="3600" w:type="dxa"/>
            <w:vAlign w:val="center"/>
          </w:tcPr>
          <w:p w14:paraId="0A5F552B" w14:textId="77777777" w:rsidR="00D2599F" w:rsidRPr="00FD0CA3" w:rsidRDefault="00D2599F">
            <w:pPr>
              <w:spacing w:line="264" w:lineRule="auto"/>
              <w:ind w:left="528" w:right="-195" w:hanging="528"/>
              <w:rPr>
                <w:rFonts w:asciiTheme="minorHAnsi" w:eastAsia="Arial Unicode MS" w:hAnsiTheme="minorHAnsi" w:cstheme="minorHAnsi"/>
                <w:b/>
                <w:bCs/>
                <w:color w:val="000000" w:themeColor="text1"/>
                <w:sz w:val="22"/>
                <w:szCs w:val="22"/>
                <w:cs/>
              </w:rPr>
            </w:pPr>
            <w:r w:rsidRPr="00FD0CA3">
              <w:rPr>
                <w:rFonts w:asciiTheme="minorHAnsi" w:hAnsiTheme="minorHAnsi" w:cstheme="minorHAnsi"/>
                <w:b/>
                <w:bCs/>
                <w:sz w:val="22"/>
                <w:szCs w:val="22"/>
              </w:rPr>
              <w:t xml:space="preserve">Total </w:t>
            </w:r>
          </w:p>
        </w:tc>
        <w:tc>
          <w:tcPr>
            <w:tcW w:w="1444" w:type="dxa"/>
            <w:gridSpan w:val="2"/>
            <w:vAlign w:val="bottom"/>
          </w:tcPr>
          <w:p w14:paraId="0652FF95" w14:textId="4D3EA64E" w:rsidR="00D2599F" w:rsidRPr="00FE7F23" w:rsidRDefault="007C21F7" w:rsidP="007C21F7">
            <w:pPr>
              <w:pBdr>
                <w:bottom w:val="single" w:sz="4" w:space="1" w:color="auto"/>
              </w:pBdr>
              <w:tabs>
                <w:tab w:val="decimal" w:pos="1042"/>
              </w:tabs>
              <w:spacing w:line="264" w:lineRule="auto"/>
              <w:jc w:val="center"/>
              <w:rPr>
                <w:rFonts w:asciiTheme="minorHAnsi" w:hAnsiTheme="minorHAnsi" w:cstheme="minorHAnsi"/>
                <w:b/>
                <w:bCs/>
                <w:sz w:val="22"/>
                <w:szCs w:val="22"/>
              </w:rPr>
            </w:pPr>
            <w:r w:rsidRPr="00DF6D17">
              <w:rPr>
                <w:rFonts w:asciiTheme="minorHAnsi" w:hAnsiTheme="minorHAnsi" w:cstheme="minorHAnsi"/>
                <w:b/>
                <w:bCs/>
                <w:sz w:val="22"/>
                <w:szCs w:val="22"/>
              </w:rPr>
              <w:t>31,081</w:t>
            </w:r>
          </w:p>
        </w:tc>
        <w:tc>
          <w:tcPr>
            <w:tcW w:w="1440" w:type="dxa"/>
          </w:tcPr>
          <w:p w14:paraId="3923AA02" w14:textId="03239EE5" w:rsidR="00D2599F" w:rsidRPr="00933B79" w:rsidRDefault="00A1694D">
            <w:pPr>
              <w:pBdr>
                <w:bottom w:val="single" w:sz="4" w:space="1" w:color="auto"/>
              </w:pBdr>
              <w:tabs>
                <w:tab w:val="decimal" w:pos="1042"/>
              </w:tabs>
              <w:spacing w:line="264" w:lineRule="auto"/>
              <w:jc w:val="center"/>
              <w:rPr>
                <w:rFonts w:asciiTheme="minorHAnsi" w:hAnsiTheme="minorHAnsi" w:cstheme="minorHAnsi"/>
                <w:b/>
                <w:bCs/>
                <w:sz w:val="22"/>
                <w:szCs w:val="22"/>
              </w:rPr>
            </w:pPr>
            <w:r w:rsidRPr="00FE7F23">
              <w:rPr>
                <w:rFonts w:asciiTheme="minorHAnsi" w:hAnsiTheme="minorHAnsi" w:cstheme="minorHAnsi"/>
                <w:b/>
                <w:bCs/>
                <w:sz w:val="22"/>
                <w:szCs w:val="22"/>
              </w:rPr>
              <w:t>30,525</w:t>
            </w:r>
          </w:p>
        </w:tc>
        <w:tc>
          <w:tcPr>
            <w:tcW w:w="1350" w:type="dxa"/>
          </w:tcPr>
          <w:p w14:paraId="283DCF04" w14:textId="77777777" w:rsidR="00D2599F" w:rsidRPr="00FE7F23" w:rsidRDefault="00D2599F">
            <w:pPr>
              <w:pBdr>
                <w:bottom w:val="single" w:sz="4" w:space="1" w:color="auto"/>
              </w:pBdr>
              <w:tabs>
                <w:tab w:val="decimal" w:pos="1042"/>
              </w:tabs>
              <w:spacing w:line="264" w:lineRule="auto"/>
              <w:jc w:val="right"/>
              <w:rPr>
                <w:rFonts w:asciiTheme="minorHAnsi" w:hAnsiTheme="minorHAnsi" w:cstheme="minorHAnsi"/>
                <w:b/>
                <w:bCs/>
                <w:sz w:val="22"/>
                <w:szCs w:val="22"/>
              </w:rPr>
            </w:pPr>
            <w:r w:rsidRPr="00FE7F23">
              <w:rPr>
                <w:rFonts w:asciiTheme="minorHAnsi" w:hAnsiTheme="minorHAnsi" w:cstheme="minorHAnsi"/>
                <w:b/>
                <w:bCs/>
                <w:sz w:val="22"/>
                <w:szCs w:val="22"/>
              </w:rPr>
              <w:t>15,592</w:t>
            </w:r>
          </w:p>
        </w:tc>
        <w:tc>
          <w:tcPr>
            <w:tcW w:w="1440" w:type="dxa"/>
          </w:tcPr>
          <w:p w14:paraId="663BA072" w14:textId="45BFF922" w:rsidR="00D2599F" w:rsidRPr="00FE7F23" w:rsidRDefault="00A1694D">
            <w:pPr>
              <w:pBdr>
                <w:bottom w:val="single" w:sz="4" w:space="1" w:color="auto"/>
              </w:pBdr>
              <w:tabs>
                <w:tab w:val="decimal" w:pos="1042"/>
              </w:tabs>
              <w:spacing w:line="264" w:lineRule="auto"/>
              <w:jc w:val="right"/>
              <w:rPr>
                <w:rFonts w:asciiTheme="minorHAnsi" w:hAnsiTheme="minorHAnsi" w:cstheme="minorHAnsi"/>
                <w:b/>
                <w:bCs/>
                <w:sz w:val="22"/>
                <w:szCs w:val="22"/>
              </w:rPr>
            </w:pPr>
            <w:r w:rsidRPr="00FE7F23">
              <w:rPr>
                <w:rFonts w:asciiTheme="minorHAnsi" w:hAnsiTheme="minorHAnsi" w:cstheme="minorHAnsi"/>
                <w:b/>
                <w:bCs/>
                <w:sz w:val="22"/>
                <w:szCs w:val="22"/>
              </w:rPr>
              <w:t>15,592</w:t>
            </w:r>
          </w:p>
        </w:tc>
      </w:tr>
      <w:tr w:rsidR="00D2599F" w:rsidRPr="00FD0CA3" w14:paraId="725162D7" w14:textId="77777777" w:rsidTr="00773084">
        <w:trPr>
          <w:trHeight w:val="117"/>
        </w:trPr>
        <w:tc>
          <w:tcPr>
            <w:tcW w:w="3600" w:type="dxa"/>
            <w:vAlign w:val="center"/>
          </w:tcPr>
          <w:p w14:paraId="13F0394B" w14:textId="77777777" w:rsidR="00D2599F" w:rsidRPr="00FD0CA3" w:rsidRDefault="00D2599F">
            <w:pPr>
              <w:spacing w:line="264" w:lineRule="auto"/>
              <w:rPr>
                <w:rFonts w:asciiTheme="minorHAnsi" w:eastAsia="Arial Unicode MS" w:hAnsiTheme="minorHAnsi" w:cstheme="minorHAnsi"/>
                <w:b/>
                <w:bCs/>
                <w:color w:val="000000" w:themeColor="text1"/>
                <w:sz w:val="22"/>
                <w:szCs w:val="22"/>
                <w:cs/>
              </w:rPr>
            </w:pPr>
            <w:r w:rsidRPr="00FD0CA3">
              <w:rPr>
                <w:rFonts w:asciiTheme="minorHAnsi" w:hAnsiTheme="minorHAnsi" w:cstheme="minorHAnsi"/>
                <w:b/>
                <w:bCs/>
                <w:sz w:val="22"/>
                <w:szCs w:val="22"/>
              </w:rPr>
              <w:t>Financial assets at FVTPL</w:t>
            </w:r>
          </w:p>
        </w:tc>
        <w:tc>
          <w:tcPr>
            <w:tcW w:w="1444" w:type="dxa"/>
            <w:gridSpan w:val="2"/>
            <w:vAlign w:val="bottom"/>
          </w:tcPr>
          <w:p w14:paraId="01D2A341" w14:textId="77777777" w:rsidR="00D2599F" w:rsidRPr="00FD0CA3" w:rsidRDefault="00D2599F" w:rsidP="007C21F7">
            <w:pPr>
              <w:tabs>
                <w:tab w:val="decimal" w:pos="1042"/>
              </w:tabs>
              <w:spacing w:line="264" w:lineRule="auto"/>
              <w:jc w:val="center"/>
              <w:rPr>
                <w:rFonts w:asciiTheme="minorHAnsi" w:hAnsiTheme="minorHAnsi" w:cstheme="minorHAnsi"/>
                <w:sz w:val="22"/>
                <w:szCs w:val="22"/>
              </w:rPr>
            </w:pPr>
          </w:p>
        </w:tc>
        <w:tc>
          <w:tcPr>
            <w:tcW w:w="1440" w:type="dxa"/>
            <w:vAlign w:val="bottom"/>
          </w:tcPr>
          <w:p w14:paraId="08CDA026" w14:textId="77777777" w:rsidR="00D2599F" w:rsidRPr="00FD0CA3" w:rsidRDefault="00D2599F">
            <w:pPr>
              <w:tabs>
                <w:tab w:val="decimal" w:pos="1042"/>
              </w:tabs>
              <w:spacing w:line="264" w:lineRule="auto"/>
              <w:jc w:val="center"/>
              <w:rPr>
                <w:rFonts w:asciiTheme="minorHAnsi" w:hAnsiTheme="minorHAnsi" w:cstheme="minorHAnsi"/>
                <w:sz w:val="22"/>
                <w:szCs w:val="22"/>
              </w:rPr>
            </w:pPr>
          </w:p>
        </w:tc>
        <w:tc>
          <w:tcPr>
            <w:tcW w:w="1350" w:type="dxa"/>
            <w:vAlign w:val="bottom"/>
          </w:tcPr>
          <w:p w14:paraId="538599BD" w14:textId="77777777" w:rsidR="00D2599F" w:rsidRPr="00FD0CA3" w:rsidRDefault="00D2599F">
            <w:pPr>
              <w:tabs>
                <w:tab w:val="decimal" w:pos="1042"/>
              </w:tabs>
              <w:spacing w:line="264" w:lineRule="auto"/>
              <w:jc w:val="right"/>
              <w:rPr>
                <w:rFonts w:asciiTheme="minorHAnsi" w:hAnsiTheme="minorHAnsi" w:cstheme="minorHAnsi"/>
                <w:sz w:val="22"/>
                <w:szCs w:val="22"/>
              </w:rPr>
            </w:pPr>
          </w:p>
        </w:tc>
        <w:tc>
          <w:tcPr>
            <w:tcW w:w="1440" w:type="dxa"/>
            <w:vAlign w:val="bottom"/>
          </w:tcPr>
          <w:p w14:paraId="4767C084" w14:textId="77777777" w:rsidR="00D2599F" w:rsidRPr="00FD0CA3" w:rsidRDefault="00D2599F">
            <w:pPr>
              <w:tabs>
                <w:tab w:val="decimal" w:pos="1042"/>
              </w:tabs>
              <w:spacing w:line="264" w:lineRule="auto"/>
              <w:ind w:left="-201"/>
              <w:jc w:val="right"/>
              <w:rPr>
                <w:rFonts w:asciiTheme="minorHAnsi" w:hAnsiTheme="minorHAnsi" w:cstheme="minorHAnsi"/>
                <w:sz w:val="22"/>
                <w:szCs w:val="22"/>
              </w:rPr>
            </w:pPr>
          </w:p>
        </w:tc>
      </w:tr>
      <w:tr w:rsidR="00D2599F" w:rsidRPr="00FD0CA3" w14:paraId="42D6E71A" w14:textId="77777777" w:rsidTr="00773084">
        <w:trPr>
          <w:trHeight w:val="74"/>
        </w:trPr>
        <w:tc>
          <w:tcPr>
            <w:tcW w:w="3600" w:type="dxa"/>
            <w:vAlign w:val="center"/>
          </w:tcPr>
          <w:p w14:paraId="3749B89C" w14:textId="77777777" w:rsidR="00D2599F" w:rsidRPr="00FD0CA3" w:rsidRDefault="00D2599F">
            <w:pPr>
              <w:spacing w:line="264" w:lineRule="auto"/>
              <w:rPr>
                <w:rFonts w:asciiTheme="minorHAnsi" w:eastAsia="Arial Unicode MS" w:hAnsiTheme="minorHAnsi" w:cstheme="minorHAnsi"/>
                <w:color w:val="000000" w:themeColor="text1"/>
                <w:sz w:val="22"/>
                <w:szCs w:val="22"/>
                <w:cs/>
              </w:rPr>
            </w:pPr>
            <w:r w:rsidRPr="00FD0CA3">
              <w:rPr>
                <w:rFonts w:asciiTheme="minorHAnsi" w:eastAsia="Arial Unicode MS" w:hAnsiTheme="minorHAnsi" w:cstheme="minorHAnsi"/>
                <w:color w:val="000000" w:themeColor="text1"/>
                <w:sz w:val="22"/>
                <w:szCs w:val="22"/>
              </w:rPr>
              <w:t xml:space="preserve">  Derivative assets </w:t>
            </w:r>
          </w:p>
        </w:tc>
        <w:tc>
          <w:tcPr>
            <w:tcW w:w="1444" w:type="dxa"/>
            <w:gridSpan w:val="2"/>
            <w:vAlign w:val="bottom"/>
          </w:tcPr>
          <w:p w14:paraId="223BFEBB" w14:textId="1BED60AA" w:rsidR="00D2599F" w:rsidRPr="00FD0CA3" w:rsidRDefault="007C21F7" w:rsidP="007C21F7">
            <w:pPr>
              <w:pBdr>
                <w:bottom w:val="single" w:sz="4" w:space="1" w:color="auto"/>
              </w:pBdr>
              <w:tabs>
                <w:tab w:val="decimal" w:pos="1042"/>
              </w:tabs>
              <w:spacing w:line="264" w:lineRule="auto"/>
              <w:jc w:val="center"/>
              <w:rPr>
                <w:rFonts w:asciiTheme="minorHAnsi" w:hAnsiTheme="minorHAnsi" w:cstheme="minorHAnsi"/>
                <w:sz w:val="22"/>
                <w:szCs w:val="22"/>
              </w:rPr>
            </w:pPr>
            <w:r w:rsidRPr="00DF6D17">
              <w:rPr>
                <w:rFonts w:asciiTheme="minorHAnsi" w:hAnsiTheme="minorHAnsi" w:cstheme="minorHAnsi"/>
                <w:sz w:val="22"/>
                <w:szCs w:val="22"/>
              </w:rPr>
              <w:t>99</w:t>
            </w:r>
            <w:r w:rsidR="00500F56">
              <w:rPr>
                <w:rFonts w:asciiTheme="minorHAnsi" w:hAnsiTheme="minorHAnsi" w:cstheme="minorHAnsi"/>
                <w:sz w:val="22"/>
                <w:szCs w:val="22"/>
              </w:rPr>
              <w:t>3</w:t>
            </w:r>
          </w:p>
        </w:tc>
        <w:tc>
          <w:tcPr>
            <w:tcW w:w="1440" w:type="dxa"/>
          </w:tcPr>
          <w:p w14:paraId="72A81F67" w14:textId="18A4087D" w:rsidR="00D2599F" w:rsidRPr="00FD0CA3" w:rsidRDefault="00A1694D">
            <w:pPr>
              <w:pBdr>
                <w:bottom w:val="single" w:sz="4" w:space="1" w:color="auto"/>
              </w:pBdr>
              <w:tabs>
                <w:tab w:val="decimal" w:pos="1042"/>
              </w:tabs>
              <w:spacing w:line="264" w:lineRule="auto"/>
              <w:jc w:val="center"/>
              <w:rPr>
                <w:rFonts w:asciiTheme="minorHAnsi" w:hAnsiTheme="minorHAnsi" w:cstheme="minorHAnsi"/>
                <w:sz w:val="22"/>
                <w:szCs w:val="22"/>
              </w:rPr>
            </w:pPr>
            <w:r w:rsidRPr="00FD0CA3">
              <w:rPr>
                <w:rFonts w:asciiTheme="minorHAnsi" w:hAnsiTheme="minorHAnsi" w:cstheme="minorHAnsi"/>
                <w:sz w:val="22"/>
                <w:szCs w:val="22"/>
              </w:rPr>
              <w:t>361</w:t>
            </w:r>
          </w:p>
        </w:tc>
        <w:tc>
          <w:tcPr>
            <w:tcW w:w="1350" w:type="dxa"/>
          </w:tcPr>
          <w:p w14:paraId="36C99998" w14:textId="7F836DCB" w:rsidR="00D2599F" w:rsidRPr="00FD0CA3" w:rsidRDefault="00A1694D">
            <w:pPr>
              <w:pBdr>
                <w:bottom w:val="single" w:sz="4" w:space="1" w:color="auto"/>
              </w:pBdr>
              <w:tabs>
                <w:tab w:val="decimal" w:pos="1042"/>
              </w:tabs>
              <w:spacing w:line="264" w:lineRule="auto"/>
              <w:jc w:val="right"/>
              <w:rPr>
                <w:rFonts w:asciiTheme="minorHAnsi" w:hAnsiTheme="minorHAnsi" w:cstheme="minorHAnsi"/>
                <w:sz w:val="22"/>
                <w:szCs w:val="22"/>
              </w:rPr>
            </w:pPr>
            <w:r>
              <w:rPr>
                <w:rFonts w:asciiTheme="minorHAnsi" w:hAnsiTheme="minorHAnsi" w:cstheme="minorHAnsi"/>
                <w:sz w:val="22"/>
                <w:szCs w:val="22"/>
              </w:rPr>
              <w:t>993</w:t>
            </w:r>
          </w:p>
        </w:tc>
        <w:tc>
          <w:tcPr>
            <w:tcW w:w="1440" w:type="dxa"/>
          </w:tcPr>
          <w:p w14:paraId="6F163AB3" w14:textId="61FA6A14" w:rsidR="00D2599F" w:rsidRPr="00FD0CA3" w:rsidRDefault="00A1694D">
            <w:pPr>
              <w:pBdr>
                <w:bottom w:val="single" w:sz="4" w:space="1" w:color="auto"/>
              </w:pBdr>
              <w:tabs>
                <w:tab w:val="decimal" w:pos="1042"/>
              </w:tabs>
              <w:spacing w:line="264" w:lineRule="auto"/>
              <w:jc w:val="right"/>
              <w:rPr>
                <w:rFonts w:asciiTheme="minorHAnsi" w:hAnsiTheme="minorHAnsi" w:cstheme="minorHAnsi"/>
                <w:sz w:val="22"/>
                <w:szCs w:val="22"/>
              </w:rPr>
            </w:pPr>
            <w:r w:rsidRPr="00FD0CA3">
              <w:rPr>
                <w:rFonts w:asciiTheme="minorHAnsi" w:hAnsiTheme="minorHAnsi" w:cstheme="minorHAnsi"/>
                <w:sz w:val="22"/>
                <w:szCs w:val="22"/>
              </w:rPr>
              <w:t>361</w:t>
            </w:r>
          </w:p>
        </w:tc>
      </w:tr>
      <w:tr w:rsidR="00D2599F" w:rsidRPr="00FD0CA3" w14:paraId="6DBD1EDE" w14:textId="77777777" w:rsidTr="00773084">
        <w:trPr>
          <w:trHeight w:val="153"/>
        </w:trPr>
        <w:tc>
          <w:tcPr>
            <w:tcW w:w="3600" w:type="dxa"/>
            <w:vAlign w:val="center"/>
          </w:tcPr>
          <w:p w14:paraId="496CB6DF" w14:textId="77777777" w:rsidR="00D2599F" w:rsidRPr="00FD0CA3" w:rsidRDefault="00D2599F">
            <w:pPr>
              <w:spacing w:line="264" w:lineRule="auto"/>
              <w:rPr>
                <w:rFonts w:asciiTheme="minorHAnsi" w:eastAsia="Arial Unicode MS" w:hAnsiTheme="minorHAnsi" w:cstheme="minorHAnsi"/>
                <w:b/>
                <w:bCs/>
                <w:color w:val="000000" w:themeColor="text1"/>
                <w:sz w:val="22"/>
                <w:szCs w:val="22"/>
                <w:cs/>
              </w:rPr>
            </w:pPr>
            <w:r w:rsidRPr="00FD0CA3">
              <w:rPr>
                <w:rFonts w:asciiTheme="minorHAnsi" w:eastAsia="Arial Unicode MS" w:hAnsiTheme="minorHAnsi" w:cstheme="minorHAnsi"/>
                <w:b/>
                <w:bCs/>
                <w:color w:val="000000" w:themeColor="text1"/>
                <w:sz w:val="22"/>
                <w:szCs w:val="22"/>
              </w:rPr>
              <w:t xml:space="preserve">Total </w:t>
            </w:r>
          </w:p>
        </w:tc>
        <w:tc>
          <w:tcPr>
            <w:tcW w:w="1444" w:type="dxa"/>
            <w:gridSpan w:val="2"/>
            <w:vAlign w:val="bottom"/>
          </w:tcPr>
          <w:p w14:paraId="6AB06E76" w14:textId="71E51151" w:rsidR="00D2599F" w:rsidRPr="00A1694D" w:rsidRDefault="007C21F7" w:rsidP="007C21F7">
            <w:pPr>
              <w:pBdr>
                <w:bottom w:val="single" w:sz="4" w:space="1" w:color="auto"/>
              </w:pBdr>
              <w:tabs>
                <w:tab w:val="decimal" w:pos="1042"/>
              </w:tabs>
              <w:spacing w:line="264" w:lineRule="auto"/>
              <w:jc w:val="center"/>
              <w:rPr>
                <w:rFonts w:asciiTheme="minorHAnsi" w:hAnsiTheme="minorHAnsi" w:cstheme="minorHAnsi"/>
                <w:b/>
                <w:bCs/>
                <w:sz w:val="22"/>
                <w:szCs w:val="22"/>
              </w:rPr>
            </w:pPr>
            <w:r w:rsidRPr="00DF6D17">
              <w:rPr>
                <w:rFonts w:asciiTheme="minorHAnsi" w:hAnsiTheme="minorHAnsi" w:cstheme="minorHAnsi"/>
                <w:b/>
                <w:bCs/>
                <w:sz w:val="22"/>
                <w:szCs w:val="22"/>
              </w:rPr>
              <w:t>99</w:t>
            </w:r>
            <w:r w:rsidR="00500F56">
              <w:rPr>
                <w:rFonts w:asciiTheme="minorHAnsi" w:hAnsiTheme="minorHAnsi" w:cstheme="minorHAnsi"/>
                <w:b/>
                <w:bCs/>
                <w:sz w:val="22"/>
                <w:szCs w:val="22"/>
              </w:rPr>
              <w:t>3</w:t>
            </w:r>
          </w:p>
        </w:tc>
        <w:tc>
          <w:tcPr>
            <w:tcW w:w="1440" w:type="dxa"/>
          </w:tcPr>
          <w:p w14:paraId="0D8AA2D3" w14:textId="0F14E4D3" w:rsidR="00D2599F" w:rsidRPr="00A1694D" w:rsidRDefault="00A1694D">
            <w:pPr>
              <w:pBdr>
                <w:bottom w:val="single" w:sz="4" w:space="1" w:color="auto"/>
              </w:pBdr>
              <w:tabs>
                <w:tab w:val="decimal" w:pos="1042"/>
              </w:tabs>
              <w:spacing w:line="264" w:lineRule="auto"/>
              <w:jc w:val="center"/>
              <w:rPr>
                <w:rFonts w:asciiTheme="minorHAnsi" w:hAnsiTheme="minorHAnsi" w:cstheme="minorHAnsi"/>
                <w:b/>
                <w:bCs/>
                <w:sz w:val="22"/>
                <w:szCs w:val="22"/>
              </w:rPr>
            </w:pPr>
            <w:r w:rsidRPr="00A1694D">
              <w:rPr>
                <w:rFonts w:asciiTheme="minorHAnsi" w:hAnsiTheme="minorHAnsi" w:cstheme="minorHAnsi"/>
                <w:b/>
                <w:bCs/>
                <w:sz w:val="22"/>
                <w:szCs w:val="22"/>
              </w:rPr>
              <w:t>361</w:t>
            </w:r>
          </w:p>
        </w:tc>
        <w:tc>
          <w:tcPr>
            <w:tcW w:w="1350" w:type="dxa"/>
          </w:tcPr>
          <w:p w14:paraId="1A953918" w14:textId="78042E68" w:rsidR="00D2599F" w:rsidRPr="00A1694D" w:rsidRDefault="00A1694D">
            <w:pPr>
              <w:pBdr>
                <w:bottom w:val="single" w:sz="4" w:space="1" w:color="auto"/>
              </w:pBdr>
              <w:tabs>
                <w:tab w:val="decimal" w:pos="1042"/>
              </w:tabs>
              <w:spacing w:line="264" w:lineRule="auto"/>
              <w:jc w:val="right"/>
              <w:rPr>
                <w:rFonts w:asciiTheme="minorHAnsi" w:hAnsiTheme="minorHAnsi" w:cstheme="minorHAnsi"/>
                <w:b/>
                <w:bCs/>
                <w:sz w:val="22"/>
                <w:szCs w:val="22"/>
              </w:rPr>
            </w:pPr>
            <w:r w:rsidRPr="00A1694D">
              <w:rPr>
                <w:rFonts w:asciiTheme="minorHAnsi" w:hAnsiTheme="minorHAnsi" w:cstheme="minorHAnsi"/>
                <w:b/>
                <w:bCs/>
                <w:sz w:val="22"/>
                <w:szCs w:val="22"/>
              </w:rPr>
              <w:t>993</w:t>
            </w:r>
          </w:p>
        </w:tc>
        <w:tc>
          <w:tcPr>
            <w:tcW w:w="1440" w:type="dxa"/>
          </w:tcPr>
          <w:p w14:paraId="69BC0949" w14:textId="317FC319" w:rsidR="00D2599F" w:rsidRPr="00A1694D" w:rsidRDefault="00A1694D">
            <w:pPr>
              <w:pBdr>
                <w:bottom w:val="single" w:sz="4" w:space="1" w:color="auto"/>
              </w:pBdr>
              <w:tabs>
                <w:tab w:val="decimal" w:pos="1042"/>
              </w:tabs>
              <w:spacing w:line="264" w:lineRule="auto"/>
              <w:jc w:val="right"/>
              <w:rPr>
                <w:rFonts w:asciiTheme="minorHAnsi" w:hAnsiTheme="minorHAnsi" w:cstheme="minorHAnsi"/>
                <w:b/>
                <w:bCs/>
                <w:sz w:val="22"/>
                <w:szCs w:val="22"/>
              </w:rPr>
            </w:pPr>
            <w:r w:rsidRPr="00A1694D">
              <w:rPr>
                <w:rFonts w:asciiTheme="minorHAnsi" w:hAnsiTheme="minorHAnsi" w:cstheme="minorHAnsi"/>
                <w:b/>
                <w:bCs/>
                <w:sz w:val="22"/>
                <w:szCs w:val="22"/>
              </w:rPr>
              <w:t>361</w:t>
            </w:r>
          </w:p>
        </w:tc>
      </w:tr>
      <w:tr w:rsidR="00D2599F" w:rsidRPr="00933B79" w14:paraId="70ECFEC6" w14:textId="77777777" w:rsidTr="00773084">
        <w:trPr>
          <w:trHeight w:val="171"/>
        </w:trPr>
        <w:tc>
          <w:tcPr>
            <w:tcW w:w="3600" w:type="dxa"/>
            <w:vAlign w:val="center"/>
          </w:tcPr>
          <w:p w14:paraId="0B561354" w14:textId="77777777" w:rsidR="00D2599F" w:rsidRPr="00FD0CA3" w:rsidRDefault="00D2599F">
            <w:pPr>
              <w:spacing w:line="264" w:lineRule="auto"/>
              <w:ind w:left="528" w:hanging="528"/>
              <w:rPr>
                <w:rFonts w:asciiTheme="minorHAnsi" w:hAnsiTheme="minorHAnsi" w:cstheme="minorHAnsi"/>
                <w:b/>
                <w:bCs/>
                <w:sz w:val="22"/>
                <w:szCs w:val="22"/>
                <w:cs/>
              </w:rPr>
            </w:pPr>
            <w:r w:rsidRPr="00FD0CA3">
              <w:rPr>
                <w:rFonts w:asciiTheme="minorHAnsi" w:hAnsiTheme="minorHAnsi" w:cstheme="minorHAnsi"/>
                <w:b/>
                <w:bCs/>
                <w:sz w:val="22"/>
                <w:szCs w:val="22"/>
              </w:rPr>
              <w:t>Total other non-current financial assets</w:t>
            </w:r>
          </w:p>
        </w:tc>
        <w:tc>
          <w:tcPr>
            <w:tcW w:w="1444" w:type="dxa"/>
            <w:gridSpan w:val="2"/>
            <w:vAlign w:val="bottom"/>
          </w:tcPr>
          <w:p w14:paraId="526A223D" w14:textId="11CE8A9E" w:rsidR="00D2599F" w:rsidRPr="00933B79" w:rsidRDefault="007C21F7" w:rsidP="007C21F7">
            <w:pPr>
              <w:pBdr>
                <w:bottom w:val="double" w:sz="4" w:space="1" w:color="auto"/>
              </w:pBdr>
              <w:tabs>
                <w:tab w:val="decimal" w:pos="1042"/>
              </w:tabs>
              <w:spacing w:line="264" w:lineRule="auto"/>
              <w:jc w:val="center"/>
              <w:rPr>
                <w:rFonts w:asciiTheme="minorHAnsi" w:hAnsiTheme="minorHAnsi" w:cstheme="minorHAnsi"/>
                <w:b/>
                <w:bCs/>
                <w:sz w:val="22"/>
                <w:szCs w:val="22"/>
              </w:rPr>
            </w:pPr>
            <w:r w:rsidRPr="00DF6D17">
              <w:rPr>
                <w:rFonts w:asciiTheme="minorHAnsi" w:hAnsiTheme="minorHAnsi" w:cstheme="minorHAnsi" w:hint="cs"/>
                <w:b/>
                <w:bCs/>
                <w:sz w:val="22"/>
                <w:szCs w:val="22"/>
                <w:cs/>
              </w:rPr>
              <w:t>3</w:t>
            </w:r>
            <w:r w:rsidRPr="00DF6D17">
              <w:rPr>
                <w:rFonts w:asciiTheme="minorHAnsi" w:hAnsiTheme="minorHAnsi" w:cstheme="minorHAnsi"/>
                <w:b/>
                <w:bCs/>
                <w:sz w:val="22"/>
                <w:szCs w:val="22"/>
              </w:rPr>
              <w:t>2,074</w:t>
            </w:r>
          </w:p>
        </w:tc>
        <w:tc>
          <w:tcPr>
            <w:tcW w:w="1440" w:type="dxa"/>
          </w:tcPr>
          <w:p w14:paraId="6D5D79CE" w14:textId="77777777" w:rsidR="00A1694D" w:rsidRPr="00933B79" w:rsidRDefault="00A1694D" w:rsidP="00A1694D">
            <w:pPr>
              <w:pBdr>
                <w:bottom w:val="double" w:sz="4" w:space="1" w:color="auto"/>
              </w:pBdr>
              <w:tabs>
                <w:tab w:val="decimal" w:pos="1042"/>
              </w:tabs>
              <w:spacing w:line="264" w:lineRule="auto"/>
              <w:jc w:val="right"/>
              <w:rPr>
                <w:rFonts w:asciiTheme="minorHAnsi" w:hAnsiTheme="minorHAnsi" w:cstheme="minorHAnsi"/>
                <w:b/>
                <w:bCs/>
                <w:sz w:val="22"/>
                <w:szCs w:val="22"/>
              </w:rPr>
            </w:pPr>
          </w:p>
          <w:p w14:paraId="4CB06C15" w14:textId="3616CAAC" w:rsidR="00D2599F" w:rsidRPr="00933B79" w:rsidRDefault="00A1694D">
            <w:pPr>
              <w:pBdr>
                <w:bottom w:val="double" w:sz="4" w:space="1" w:color="auto"/>
              </w:pBdr>
              <w:tabs>
                <w:tab w:val="decimal" w:pos="1042"/>
              </w:tabs>
              <w:spacing w:line="264" w:lineRule="auto"/>
              <w:jc w:val="center"/>
              <w:rPr>
                <w:rFonts w:asciiTheme="minorHAnsi" w:hAnsiTheme="minorHAnsi" w:cstheme="minorHAnsi"/>
                <w:b/>
                <w:bCs/>
                <w:sz w:val="22"/>
                <w:szCs w:val="22"/>
              </w:rPr>
            </w:pPr>
            <w:r w:rsidRPr="00933B79">
              <w:rPr>
                <w:rFonts w:asciiTheme="minorHAnsi" w:hAnsiTheme="minorHAnsi" w:cstheme="minorHAnsi"/>
                <w:b/>
                <w:bCs/>
                <w:sz w:val="22"/>
                <w:szCs w:val="22"/>
              </w:rPr>
              <w:t>30,886</w:t>
            </w:r>
          </w:p>
        </w:tc>
        <w:tc>
          <w:tcPr>
            <w:tcW w:w="1350" w:type="dxa"/>
          </w:tcPr>
          <w:p w14:paraId="272F3567" w14:textId="77777777" w:rsidR="00D2599F" w:rsidRPr="00933B79" w:rsidRDefault="00D2599F">
            <w:pPr>
              <w:pBdr>
                <w:bottom w:val="double" w:sz="4" w:space="1" w:color="auto"/>
              </w:pBdr>
              <w:tabs>
                <w:tab w:val="decimal" w:pos="1042"/>
              </w:tabs>
              <w:spacing w:line="264" w:lineRule="auto"/>
              <w:jc w:val="right"/>
              <w:rPr>
                <w:rFonts w:asciiTheme="minorHAnsi" w:hAnsiTheme="minorHAnsi" w:cstheme="minorHAnsi"/>
                <w:b/>
                <w:bCs/>
                <w:sz w:val="22"/>
                <w:szCs w:val="22"/>
              </w:rPr>
            </w:pPr>
          </w:p>
          <w:p w14:paraId="592066BD" w14:textId="53151EB7" w:rsidR="00D2599F" w:rsidRPr="00933B79" w:rsidRDefault="00A1694D">
            <w:pPr>
              <w:pBdr>
                <w:bottom w:val="double" w:sz="4" w:space="1" w:color="auto"/>
              </w:pBdr>
              <w:tabs>
                <w:tab w:val="decimal" w:pos="1042"/>
              </w:tabs>
              <w:spacing w:line="264" w:lineRule="auto"/>
              <w:jc w:val="right"/>
              <w:rPr>
                <w:rFonts w:asciiTheme="minorHAnsi" w:hAnsiTheme="minorHAnsi" w:cstheme="minorHAnsi"/>
                <w:b/>
                <w:bCs/>
                <w:sz w:val="22"/>
                <w:szCs w:val="22"/>
              </w:rPr>
            </w:pPr>
            <w:r w:rsidRPr="00933B79">
              <w:rPr>
                <w:rFonts w:asciiTheme="minorHAnsi" w:hAnsiTheme="minorHAnsi" w:cstheme="minorHAnsi"/>
                <w:b/>
                <w:bCs/>
                <w:sz w:val="22"/>
                <w:szCs w:val="22"/>
              </w:rPr>
              <w:t>1</w:t>
            </w:r>
            <w:r>
              <w:rPr>
                <w:rFonts w:asciiTheme="minorHAnsi" w:hAnsiTheme="minorHAnsi" w:cstheme="minorHAnsi"/>
                <w:b/>
                <w:bCs/>
                <w:sz w:val="22"/>
                <w:szCs w:val="22"/>
              </w:rPr>
              <w:t>6,585</w:t>
            </w:r>
          </w:p>
        </w:tc>
        <w:tc>
          <w:tcPr>
            <w:tcW w:w="1440" w:type="dxa"/>
          </w:tcPr>
          <w:p w14:paraId="4B1254F3" w14:textId="77777777" w:rsidR="00D2599F" w:rsidRPr="00933B79" w:rsidRDefault="00D2599F">
            <w:pPr>
              <w:pBdr>
                <w:bottom w:val="double" w:sz="4" w:space="1" w:color="auto"/>
              </w:pBdr>
              <w:tabs>
                <w:tab w:val="decimal" w:pos="1042"/>
              </w:tabs>
              <w:spacing w:line="264" w:lineRule="auto"/>
              <w:jc w:val="right"/>
              <w:rPr>
                <w:rFonts w:asciiTheme="minorHAnsi" w:hAnsiTheme="minorHAnsi" w:cstheme="minorHAnsi"/>
                <w:b/>
                <w:bCs/>
                <w:sz w:val="22"/>
                <w:szCs w:val="22"/>
              </w:rPr>
            </w:pPr>
          </w:p>
          <w:p w14:paraId="1951C486" w14:textId="4137C2D2" w:rsidR="00D2599F" w:rsidRPr="00933B79" w:rsidRDefault="00A1694D">
            <w:pPr>
              <w:pBdr>
                <w:bottom w:val="double" w:sz="4" w:space="1" w:color="auto"/>
              </w:pBdr>
              <w:tabs>
                <w:tab w:val="decimal" w:pos="1042"/>
              </w:tabs>
              <w:spacing w:line="264" w:lineRule="auto"/>
              <w:jc w:val="right"/>
              <w:rPr>
                <w:rFonts w:asciiTheme="minorHAnsi" w:hAnsiTheme="minorHAnsi" w:cstheme="minorHAnsi"/>
                <w:b/>
                <w:bCs/>
                <w:sz w:val="22"/>
                <w:szCs w:val="22"/>
              </w:rPr>
            </w:pPr>
            <w:r w:rsidRPr="00933B79">
              <w:rPr>
                <w:rFonts w:asciiTheme="minorHAnsi" w:hAnsiTheme="minorHAnsi" w:cstheme="minorHAnsi"/>
                <w:b/>
                <w:bCs/>
                <w:sz w:val="22"/>
                <w:szCs w:val="22"/>
              </w:rPr>
              <w:t>15,953</w:t>
            </w:r>
          </w:p>
        </w:tc>
      </w:tr>
    </w:tbl>
    <w:p w14:paraId="5BE42007" w14:textId="52984013" w:rsidR="00C74266" w:rsidRPr="00C74266" w:rsidRDefault="00C74266" w:rsidP="00C74266">
      <w:pPr>
        <w:spacing w:before="120" w:after="120" w:line="380" w:lineRule="exact"/>
        <w:ind w:left="547"/>
        <w:jc w:val="thaiDistribute"/>
        <w:rPr>
          <w:rFonts w:asciiTheme="minorHAnsi" w:hAnsiTheme="minorHAnsi" w:cstheme="minorHAnsi"/>
          <w:spacing w:val="-4"/>
          <w:sz w:val="22"/>
          <w:szCs w:val="22"/>
        </w:rPr>
      </w:pPr>
    </w:p>
    <w:p w14:paraId="3B875301" w14:textId="560092A7" w:rsidR="00C86AC6" w:rsidRPr="00C86AC6" w:rsidRDefault="00C86AC6" w:rsidP="00C86AC6">
      <w:pPr>
        <w:spacing w:before="120" w:after="120" w:line="380" w:lineRule="exact"/>
        <w:ind w:left="547"/>
        <w:jc w:val="thaiDistribute"/>
        <w:rPr>
          <w:rFonts w:asciiTheme="minorHAnsi" w:hAnsiTheme="minorHAnsi" w:cstheme="minorHAnsi"/>
          <w:spacing w:val="-4"/>
          <w:sz w:val="22"/>
          <w:szCs w:val="22"/>
        </w:rPr>
      </w:pPr>
    </w:p>
    <w:p w14:paraId="138CAD16" w14:textId="5265C309" w:rsidR="00181EBB" w:rsidRPr="009F7DE1" w:rsidRDefault="00181EBB" w:rsidP="0097413C">
      <w:pPr>
        <w:spacing w:before="120" w:after="120" w:line="360" w:lineRule="exact"/>
        <w:ind w:left="547"/>
        <w:jc w:val="thaiDistribute"/>
        <w:rPr>
          <w:rFonts w:asciiTheme="minorHAnsi" w:hAnsiTheme="minorHAnsi" w:cstheme="minorHAnsi"/>
          <w:i/>
          <w:iCs/>
          <w:sz w:val="22"/>
          <w:szCs w:val="22"/>
        </w:rPr>
        <w:sectPr w:rsidR="00181EBB" w:rsidRPr="009F7DE1" w:rsidSect="00F66458">
          <w:headerReference w:type="default" r:id="rId11"/>
          <w:footerReference w:type="default" r:id="rId12"/>
          <w:pgSz w:w="11909" w:h="16834" w:code="9"/>
          <w:pgMar w:top="1152" w:right="1080" w:bottom="1152" w:left="1166" w:header="576" w:footer="432" w:gutter="0"/>
          <w:paperSrc w:first="1" w:other="1"/>
          <w:pgNumType w:start="11"/>
          <w:cols w:space="720"/>
          <w:docGrid w:linePitch="326"/>
        </w:sectPr>
      </w:pPr>
    </w:p>
    <w:p w14:paraId="1CA4328C" w14:textId="71F4B50D" w:rsidR="00B2674D" w:rsidRPr="00C53163" w:rsidRDefault="006726D3"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r w:rsidR="00B2674D" w:rsidRPr="00C53163">
        <w:rPr>
          <w:rFonts w:asciiTheme="minorHAnsi" w:hAnsiTheme="minorHAnsi" w:cstheme="minorHAnsi"/>
          <w:b/>
          <w:bCs/>
          <w:sz w:val="22"/>
          <w:szCs w:val="22"/>
        </w:rPr>
        <w:t>Investments in subsidiaries</w:t>
      </w:r>
    </w:p>
    <w:p w14:paraId="5ACF38EB" w14:textId="65BB1302" w:rsidR="00D61313" w:rsidRPr="00F134E0" w:rsidRDefault="00CE6EBD" w:rsidP="00D61313">
      <w:pPr>
        <w:pStyle w:val="ListParagraph"/>
        <w:tabs>
          <w:tab w:val="right" w:pos="9360"/>
        </w:tabs>
        <w:spacing w:before="120" w:after="60" w:line="380" w:lineRule="exact"/>
        <w:ind w:left="360" w:right="-43"/>
        <w:jc w:val="both"/>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00D61313" w:rsidRPr="00F134E0">
        <w:rPr>
          <w:rFonts w:asciiTheme="minorHAnsi" w:hAnsiTheme="minorHAnsi" w:cstheme="minorHAnsi"/>
          <w:spacing w:val="-4"/>
          <w:sz w:val="22"/>
          <w:szCs w:val="22"/>
        </w:rPr>
        <w:t>Details of investment in subsidiaries as presented in separate financial statements are as follow:</w:t>
      </w:r>
    </w:p>
    <w:tbl>
      <w:tblPr>
        <w:tblW w:w="15847" w:type="dxa"/>
        <w:tblInd w:w="-360" w:type="dxa"/>
        <w:tblLayout w:type="fixed"/>
        <w:tblCellMar>
          <w:left w:w="79" w:type="dxa"/>
          <w:right w:w="79" w:type="dxa"/>
        </w:tblCellMar>
        <w:tblLook w:val="0000" w:firstRow="0" w:lastRow="0" w:firstColumn="0" w:lastColumn="0" w:noHBand="0" w:noVBand="0"/>
      </w:tblPr>
      <w:tblGrid>
        <w:gridCol w:w="2160"/>
        <w:gridCol w:w="2970"/>
        <w:gridCol w:w="1350"/>
        <w:gridCol w:w="900"/>
        <w:gridCol w:w="180"/>
        <w:gridCol w:w="1077"/>
        <w:gridCol w:w="183"/>
        <w:gridCol w:w="900"/>
        <w:gridCol w:w="180"/>
        <w:gridCol w:w="1080"/>
        <w:gridCol w:w="187"/>
        <w:gridCol w:w="1080"/>
        <w:gridCol w:w="180"/>
        <w:gridCol w:w="1080"/>
        <w:gridCol w:w="183"/>
        <w:gridCol w:w="897"/>
        <w:gridCol w:w="180"/>
        <w:gridCol w:w="1080"/>
      </w:tblGrid>
      <w:tr w:rsidR="004A53EF" w:rsidRPr="0042468F" w14:paraId="73F9AD24" w14:textId="77777777" w:rsidTr="006E1591">
        <w:trPr>
          <w:cantSplit/>
          <w:trHeight w:val="198"/>
          <w:tblHeader/>
        </w:trPr>
        <w:tc>
          <w:tcPr>
            <w:tcW w:w="2160" w:type="dxa"/>
            <w:vAlign w:val="bottom"/>
          </w:tcPr>
          <w:p w14:paraId="37B1C976" w14:textId="77777777" w:rsidR="004A53EF" w:rsidRPr="0042468F" w:rsidRDefault="004A53EF">
            <w:pPr>
              <w:tabs>
                <w:tab w:val="left" w:pos="720"/>
              </w:tabs>
              <w:rPr>
                <w:rFonts w:asciiTheme="minorHAnsi" w:hAnsiTheme="minorHAnsi" w:cstheme="minorHAnsi"/>
                <w:sz w:val="22"/>
                <w:szCs w:val="22"/>
              </w:rPr>
            </w:pPr>
          </w:p>
        </w:tc>
        <w:tc>
          <w:tcPr>
            <w:tcW w:w="2970" w:type="dxa"/>
          </w:tcPr>
          <w:p w14:paraId="3A8A84A4" w14:textId="77777777" w:rsidR="004A53EF" w:rsidRPr="0042468F" w:rsidRDefault="004A53EF">
            <w:pPr>
              <w:tabs>
                <w:tab w:val="left" w:pos="720"/>
              </w:tabs>
              <w:jc w:val="center"/>
              <w:rPr>
                <w:rFonts w:asciiTheme="minorHAnsi" w:hAnsiTheme="minorHAnsi" w:cstheme="minorHAnsi"/>
                <w:sz w:val="22"/>
                <w:szCs w:val="22"/>
              </w:rPr>
            </w:pPr>
          </w:p>
          <w:p w14:paraId="6F0F5A12" w14:textId="77777777" w:rsidR="004A53EF" w:rsidRPr="0042468F" w:rsidRDefault="004A53EF">
            <w:pPr>
              <w:tabs>
                <w:tab w:val="left" w:pos="720"/>
              </w:tabs>
              <w:jc w:val="center"/>
              <w:rPr>
                <w:rFonts w:asciiTheme="minorHAnsi" w:hAnsiTheme="minorHAnsi" w:cstheme="minorHAnsi"/>
                <w:sz w:val="22"/>
                <w:szCs w:val="22"/>
                <w:cs/>
              </w:rPr>
            </w:pPr>
            <w:r w:rsidRPr="00840E10">
              <w:rPr>
                <w:rFonts w:asciiTheme="minorHAnsi" w:hAnsiTheme="minorHAnsi" w:cstheme="minorHAnsi"/>
                <w:sz w:val="22"/>
                <w:szCs w:val="22"/>
              </w:rPr>
              <w:t>Nature of business</w:t>
            </w:r>
          </w:p>
        </w:tc>
        <w:tc>
          <w:tcPr>
            <w:tcW w:w="1350" w:type="dxa"/>
          </w:tcPr>
          <w:p w14:paraId="3AFF6438" w14:textId="77777777" w:rsidR="004A53EF" w:rsidRPr="0042468F" w:rsidRDefault="004A53EF">
            <w:pPr>
              <w:tabs>
                <w:tab w:val="left" w:pos="720"/>
              </w:tabs>
              <w:jc w:val="center"/>
              <w:rPr>
                <w:rFonts w:asciiTheme="minorHAnsi" w:hAnsiTheme="minorHAnsi" w:cstheme="minorHAnsi"/>
                <w:sz w:val="22"/>
                <w:szCs w:val="22"/>
                <w:cs/>
              </w:rPr>
            </w:pPr>
            <w:r w:rsidRPr="00840E10">
              <w:rPr>
                <w:rFonts w:asciiTheme="minorHAnsi" w:hAnsiTheme="minorHAnsi" w:cstheme="minorHAnsi"/>
                <w:sz w:val="22"/>
                <w:szCs w:val="22"/>
              </w:rPr>
              <w:t>Country of operation</w:t>
            </w:r>
          </w:p>
        </w:tc>
        <w:tc>
          <w:tcPr>
            <w:tcW w:w="2157" w:type="dxa"/>
            <w:gridSpan w:val="3"/>
          </w:tcPr>
          <w:p w14:paraId="5267426E" w14:textId="77777777" w:rsidR="003F4B12" w:rsidRDefault="004A53EF">
            <w:pPr>
              <w:tabs>
                <w:tab w:val="left" w:pos="720"/>
              </w:tabs>
              <w:jc w:val="center"/>
              <w:rPr>
                <w:rFonts w:asciiTheme="minorHAnsi" w:hAnsiTheme="minorHAnsi" w:cstheme="minorHAnsi"/>
                <w:sz w:val="22"/>
                <w:szCs w:val="22"/>
              </w:rPr>
            </w:pPr>
            <w:r w:rsidRPr="00840E10">
              <w:rPr>
                <w:rFonts w:asciiTheme="minorHAnsi" w:hAnsiTheme="minorHAnsi" w:cstheme="minorHAnsi"/>
                <w:sz w:val="22"/>
                <w:szCs w:val="22"/>
              </w:rPr>
              <w:t xml:space="preserve">Ownership </w:t>
            </w:r>
          </w:p>
          <w:p w14:paraId="72B47F99" w14:textId="46E4CBB2" w:rsidR="004A53EF" w:rsidRPr="0042468F" w:rsidRDefault="004A53EF">
            <w:pPr>
              <w:tabs>
                <w:tab w:val="left" w:pos="720"/>
              </w:tabs>
              <w:jc w:val="center"/>
              <w:rPr>
                <w:rFonts w:asciiTheme="minorHAnsi" w:hAnsiTheme="minorHAnsi" w:cstheme="minorHAnsi"/>
                <w:sz w:val="22"/>
                <w:szCs w:val="22"/>
              </w:rPr>
            </w:pPr>
            <w:r w:rsidRPr="00840E10">
              <w:rPr>
                <w:rFonts w:asciiTheme="minorHAnsi" w:hAnsiTheme="minorHAnsi" w:cstheme="minorHAnsi"/>
                <w:sz w:val="22"/>
                <w:szCs w:val="22"/>
              </w:rPr>
              <w:t>interest</w:t>
            </w:r>
          </w:p>
        </w:tc>
        <w:tc>
          <w:tcPr>
            <w:tcW w:w="183" w:type="dxa"/>
          </w:tcPr>
          <w:p w14:paraId="119006D2" w14:textId="77777777" w:rsidR="004A53EF" w:rsidRPr="0042468F" w:rsidRDefault="004A53EF">
            <w:pPr>
              <w:tabs>
                <w:tab w:val="left" w:pos="720"/>
              </w:tabs>
              <w:rPr>
                <w:rFonts w:asciiTheme="minorHAnsi" w:hAnsiTheme="minorHAnsi" w:cstheme="minorHAnsi"/>
                <w:sz w:val="22"/>
                <w:szCs w:val="22"/>
              </w:rPr>
            </w:pPr>
          </w:p>
        </w:tc>
        <w:tc>
          <w:tcPr>
            <w:tcW w:w="2160" w:type="dxa"/>
            <w:gridSpan w:val="3"/>
            <w:tcBorders>
              <w:left w:val="nil"/>
            </w:tcBorders>
            <w:vAlign w:val="bottom"/>
          </w:tcPr>
          <w:p w14:paraId="5D62720A" w14:textId="77777777" w:rsidR="004A53EF" w:rsidRPr="00C921D2" w:rsidRDefault="004A53EF">
            <w:pPr>
              <w:tabs>
                <w:tab w:val="left" w:pos="720"/>
              </w:tabs>
              <w:overflowPunct/>
              <w:autoSpaceDE/>
              <w:autoSpaceDN/>
              <w:adjustRightInd/>
              <w:jc w:val="center"/>
              <w:textAlignment w:val="auto"/>
              <w:rPr>
                <w:rFonts w:asciiTheme="minorHAnsi" w:hAnsiTheme="minorHAnsi" w:cstheme="minorHAnsi"/>
                <w:bCs/>
                <w:sz w:val="22"/>
                <w:szCs w:val="22"/>
                <w:lang w:bidi="ar-SA"/>
              </w:rPr>
            </w:pPr>
            <w:r w:rsidRPr="00C921D2">
              <w:rPr>
                <w:rFonts w:asciiTheme="minorHAnsi" w:hAnsiTheme="minorHAnsi" w:cstheme="minorHAnsi"/>
                <w:bCs/>
                <w:sz w:val="22"/>
                <w:szCs w:val="22"/>
              </w:rPr>
              <w:t>Cost</w:t>
            </w:r>
          </w:p>
        </w:tc>
        <w:tc>
          <w:tcPr>
            <w:tcW w:w="187" w:type="dxa"/>
          </w:tcPr>
          <w:p w14:paraId="24BDDBFA" w14:textId="77777777" w:rsidR="004A53EF" w:rsidRPr="00C921D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2340" w:type="dxa"/>
            <w:gridSpan w:val="3"/>
            <w:vAlign w:val="bottom"/>
          </w:tcPr>
          <w:p w14:paraId="22ACC057" w14:textId="77777777" w:rsidR="004A53EF" w:rsidRPr="00C921D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r w:rsidRPr="00C921D2">
              <w:rPr>
                <w:rFonts w:asciiTheme="minorHAnsi" w:hAnsiTheme="minorHAnsi" w:cstheme="minorHAnsi"/>
                <w:bCs/>
                <w:sz w:val="22"/>
                <w:szCs w:val="22"/>
                <w:lang w:val="en-GB"/>
              </w:rPr>
              <w:t>Impairment</w:t>
            </w:r>
          </w:p>
        </w:tc>
        <w:tc>
          <w:tcPr>
            <w:tcW w:w="183" w:type="dxa"/>
          </w:tcPr>
          <w:p w14:paraId="585B9E20" w14:textId="77777777" w:rsidR="004A53EF" w:rsidRPr="00C921D2" w:rsidRDefault="004A53EF">
            <w:pPr>
              <w:tabs>
                <w:tab w:val="left" w:pos="720"/>
              </w:tabs>
              <w:overflowPunct/>
              <w:autoSpaceDE/>
              <w:autoSpaceDN/>
              <w:adjustRightInd/>
              <w:jc w:val="center"/>
              <w:textAlignment w:val="auto"/>
              <w:rPr>
                <w:rFonts w:asciiTheme="minorHAnsi" w:hAnsiTheme="minorHAnsi" w:cstheme="minorHAnsi"/>
                <w:bCs/>
                <w:sz w:val="22"/>
                <w:szCs w:val="22"/>
                <w:cs/>
                <w:lang w:val="en-GB"/>
              </w:rPr>
            </w:pPr>
          </w:p>
        </w:tc>
        <w:tc>
          <w:tcPr>
            <w:tcW w:w="2157" w:type="dxa"/>
            <w:gridSpan w:val="3"/>
            <w:vAlign w:val="bottom"/>
          </w:tcPr>
          <w:p w14:paraId="4DCE0744" w14:textId="77777777" w:rsidR="004A53EF" w:rsidRPr="00C921D2" w:rsidRDefault="004A53EF">
            <w:pPr>
              <w:tabs>
                <w:tab w:val="left" w:pos="720"/>
              </w:tabs>
              <w:overflowPunct/>
              <w:autoSpaceDE/>
              <w:autoSpaceDN/>
              <w:adjustRightInd/>
              <w:jc w:val="center"/>
              <w:textAlignment w:val="auto"/>
              <w:rPr>
                <w:rFonts w:asciiTheme="minorHAnsi" w:hAnsiTheme="minorHAnsi" w:cstheme="minorHAnsi"/>
                <w:bCs/>
                <w:sz w:val="22"/>
                <w:szCs w:val="22"/>
                <w:lang w:val="en-GB"/>
              </w:rPr>
            </w:pPr>
            <w:r w:rsidRPr="00C921D2">
              <w:rPr>
                <w:rFonts w:asciiTheme="minorHAnsi" w:hAnsiTheme="minorHAnsi" w:cstheme="minorHAnsi"/>
                <w:bCs/>
                <w:sz w:val="22"/>
                <w:szCs w:val="22"/>
                <w:lang w:val="en-GB"/>
              </w:rPr>
              <w:t>Cost - net</w:t>
            </w:r>
          </w:p>
        </w:tc>
      </w:tr>
      <w:tr w:rsidR="004A53EF" w:rsidRPr="0042468F" w14:paraId="12AD4D28" w14:textId="77777777" w:rsidTr="006E1591">
        <w:trPr>
          <w:cantSplit/>
          <w:trHeight w:val="20"/>
          <w:tblHeader/>
        </w:trPr>
        <w:tc>
          <w:tcPr>
            <w:tcW w:w="2160" w:type="dxa"/>
          </w:tcPr>
          <w:p w14:paraId="4C743E6E" w14:textId="77777777" w:rsidR="004A53EF" w:rsidRPr="0042468F" w:rsidRDefault="004A53EF">
            <w:pPr>
              <w:tabs>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2970" w:type="dxa"/>
          </w:tcPr>
          <w:p w14:paraId="228BE1A6"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350" w:type="dxa"/>
          </w:tcPr>
          <w:p w14:paraId="6B5C4F0E"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900" w:type="dxa"/>
          </w:tcPr>
          <w:p w14:paraId="03B2E457" w14:textId="77777777" w:rsidR="00D16583" w:rsidRPr="00C5316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March</w:t>
            </w:r>
          </w:p>
          <w:p w14:paraId="0DD81E80" w14:textId="769315A9" w:rsidR="004A53EF" w:rsidRPr="0042468F" w:rsidRDefault="00D16583" w:rsidP="00121CDE">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80" w:type="dxa"/>
          </w:tcPr>
          <w:p w14:paraId="3716BAB7"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3F31EB84" w14:textId="69AC7D39" w:rsidR="004A53EF" w:rsidRPr="00D1658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83" w:type="dxa"/>
          </w:tcPr>
          <w:p w14:paraId="7924FF97" w14:textId="77777777" w:rsidR="004A53EF" w:rsidRPr="0042468F"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900" w:type="dxa"/>
          </w:tcPr>
          <w:p w14:paraId="7EF186E6" w14:textId="77777777" w:rsidR="00D16583" w:rsidRPr="00C5316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March</w:t>
            </w:r>
          </w:p>
          <w:p w14:paraId="6F866D28" w14:textId="45B9AB68" w:rsidR="004A53EF" w:rsidRPr="0042468F" w:rsidRDefault="00D16583" w:rsidP="00121CDE">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80" w:type="dxa"/>
          </w:tcPr>
          <w:p w14:paraId="13169411"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4666F695" w14:textId="18307BBF" w:rsidR="004A53EF" w:rsidRPr="00D1658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87" w:type="dxa"/>
          </w:tcPr>
          <w:p w14:paraId="770E8C1D" w14:textId="77777777" w:rsidR="004A53EF" w:rsidRPr="0042468F" w:rsidRDefault="004A53EF">
            <w:pPr>
              <w:tabs>
                <w:tab w:val="left" w:pos="720"/>
              </w:tabs>
              <w:overflowPunct/>
              <w:autoSpaceDE/>
              <w:autoSpaceDN/>
              <w:adjustRightInd/>
              <w:jc w:val="center"/>
              <w:textAlignment w:val="auto"/>
              <w:rPr>
                <w:rFonts w:asciiTheme="minorHAnsi" w:hAnsiTheme="minorHAnsi" w:cstheme="minorHAnsi"/>
                <w:bCs/>
                <w:sz w:val="22"/>
                <w:szCs w:val="22"/>
                <w:lang w:val="en-GB" w:bidi="ar-SA"/>
              </w:rPr>
            </w:pPr>
          </w:p>
        </w:tc>
        <w:tc>
          <w:tcPr>
            <w:tcW w:w="1080" w:type="dxa"/>
          </w:tcPr>
          <w:p w14:paraId="4D38394D" w14:textId="3202C803" w:rsidR="00D1658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w:t>
            </w:r>
          </w:p>
          <w:p w14:paraId="78F8E6C8" w14:textId="77777777" w:rsidR="00D16583" w:rsidRPr="00C5316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March</w:t>
            </w:r>
          </w:p>
          <w:p w14:paraId="302B5E60" w14:textId="42DB7A8A" w:rsidR="004A53EF" w:rsidRPr="0042468F" w:rsidRDefault="00D16583" w:rsidP="00121CDE">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80" w:type="dxa"/>
          </w:tcPr>
          <w:p w14:paraId="0AD057DA"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6FFA2F69" w14:textId="2BC71301" w:rsidR="004A53EF" w:rsidRPr="00D16583" w:rsidRDefault="00D16583" w:rsidP="00D16583">
            <w:pPr>
              <w:spacing w:line="380" w:lineRule="exact"/>
              <w:ind w:right="-14"/>
              <w:jc w:val="center"/>
              <w:rPr>
                <w:rFonts w:asciiTheme="minorHAnsi" w:hAnsiTheme="minorHAnsi" w:cstheme="minorHAnsi"/>
                <w:sz w:val="22"/>
                <w:szCs w:val="22"/>
                <w:cs/>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c>
          <w:tcPr>
            <w:tcW w:w="183" w:type="dxa"/>
          </w:tcPr>
          <w:p w14:paraId="6BF9B3C5"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897" w:type="dxa"/>
          </w:tcPr>
          <w:p w14:paraId="49F0079E" w14:textId="77777777" w:rsidR="00D16583" w:rsidRPr="00C5316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March</w:t>
            </w:r>
          </w:p>
          <w:p w14:paraId="763EB6EE" w14:textId="728A97D7" w:rsidR="004A53EF" w:rsidRPr="0042468F" w:rsidRDefault="00D16583" w:rsidP="00121CDE">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202</w:t>
            </w:r>
            <w:r>
              <w:rPr>
                <w:rFonts w:asciiTheme="minorHAnsi" w:hAnsiTheme="minorHAnsi" w:cstheme="minorHAnsi"/>
                <w:sz w:val="22"/>
                <w:szCs w:val="22"/>
              </w:rPr>
              <w:t>6</w:t>
            </w:r>
          </w:p>
        </w:tc>
        <w:tc>
          <w:tcPr>
            <w:tcW w:w="180" w:type="dxa"/>
          </w:tcPr>
          <w:p w14:paraId="5EFCCF7B"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80" w:type="dxa"/>
          </w:tcPr>
          <w:p w14:paraId="46570024" w14:textId="144216DC" w:rsidR="004A53EF" w:rsidRPr="00D16583" w:rsidRDefault="00D16583" w:rsidP="00D16583">
            <w:pPr>
              <w:spacing w:line="380" w:lineRule="exact"/>
              <w:ind w:right="-14"/>
              <w:jc w:val="center"/>
              <w:rPr>
                <w:rFonts w:asciiTheme="minorHAnsi" w:hAnsiTheme="minorHAnsi" w:cstheme="minorHAnsi"/>
                <w:sz w:val="22"/>
                <w:szCs w:val="22"/>
              </w:rPr>
            </w:pPr>
            <w:r w:rsidRPr="00C53163">
              <w:rPr>
                <w:rFonts w:asciiTheme="minorHAnsi" w:hAnsiTheme="minorHAnsi" w:cstheme="minorHAnsi"/>
                <w:sz w:val="22"/>
                <w:szCs w:val="22"/>
              </w:rPr>
              <w:t>31 December 202</w:t>
            </w:r>
            <w:r>
              <w:rPr>
                <w:rFonts w:asciiTheme="minorHAnsi" w:hAnsiTheme="minorHAnsi" w:cstheme="minorHAnsi"/>
                <w:sz w:val="22"/>
                <w:szCs w:val="22"/>
              </w:rPr>
              <w:t>5</w:t>
            </w:r>
          </w:p>
        </w:tc>
      </w:tr>
      <w:tr w:rsidR="004A53EF" w:rsidRPr="0042468F" w14:paraId="26B33313" w14:textId="77777777" w:rsidTr="006E1591">
        <w:trPr>
          <w:cantSplit/>
          <w:trHeight w:val="20"/>
        </w:trPr>
        <w:tc>
          <w:tcPr>
            <w:tcW w:w="2160" w:type="dxa"/>
          </w:tcPr>
          <w:p w14:paraId="1D75B679" w14:textId="77777777" w:rsidR="004A53EF" w:rsidRPr="0042468F" w:rsidRDefault="004A53EF">
            <w:pPr>
              <w:tabs>
                <w:tab w:val="left" w:pos="720"/>
              </w:tabs>
              <w:rPr>
                <w:rFonts w:asciiTheme="minorHAnsi" w:hAnsiTheme="minorHAnsi" w:cstheme="minorHAnsi"/>
                <w:sz w:val="22"/>
                <w:szCs w:val="22"/>
                <w:highlight w:val="lightGray"/>
              </w:rPr>
            </w:pPr>
          </w:p>
        </w:tc>
        <w:tc>
          <w:tcPr>
            <w:tcW w:w="2970" w:type="dxa"/>
          </w:tcPr>
          <w:p w14:paraId="47E6099D"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1350" w:type="dxa"/>
          </w:tcPr>
          <w:p w14:paraId="5F0B94B7"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p>
        </w:tc>
        <w:tc>
          <w:tcPr>
            <w:tcW w:w="2157" w:type="dxa"/>
            <w:gridSpan w:val="3"/>
          </w:tcPr>
          <w:p w14:paraId="5A5511A9"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Pr>
                <w:rFonts w:asciiTheme="minorHAnsi" w:hAnsiTheme="minorHAnsi" w:cs="Browallia New"/>
                <w:sz w:val="22"/>
                <w:szCs w:val="28"/>
              </w:rPr>
              <w:t>(Percent)</w:t>
            </w:r>
          </w:p>
        </w:tc>
        <w:tc>
          <w:tcPr>
            <w:tcW w:w="183" w:type="dxa"/>
          </w:tcPr>
          <w:p w14:paraId="0C9370CA"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7020" w:type="dxa"/>
            <w:gridSpan w:val="11"/>
          </w:tcPr>
          <w:p w14:paraId="0F5ABA8C" w14:textId="77777777" w:rsidR="004A53EF" w:rsidRPr="0042468F" w:rsidRDefault="004A53EF">
            <w:pPr>
              <w:tabs>
                <w:tab w:val="decimal" w:pos="570"/>
              </w:tabs>
              <w:overflowPunct/>
              <w:autoSpaceDE/>
              <w:autoSpaceDN/>
              <w:adjustRightInd/>
              <w:ind w:left="-79" w:right="-79"/>
              <w:jc w:val="center"/>
              <w:textAlignment w:val="auto"/>
              <w:rPr>
                <w:rFonts w:asciiTheme="minorHAnsi" w:hAnsiTheme="minorHAnsi" w:cstheme="minorHAnsi"/>
                <w:sz w:val="22"/>
                <w:szCs w:val="22"/>
                <w:lang w:val="en-GB"/>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4A53EF" w:rsidRPr="0042468F" w14:paraId="17E85FF7" w14:textId="77777777" w:rsidTr="006E1591">
        <w:trPr>
          <w:cantSplit/>
          <w:trHeight w:val="20"/>
        </w:trPr>
        <w:tc>
          <w:tcPr>
            <w:tcW w:w="2160" w:type="dxa"/>
          </w:tcPr>
          <w:p w14:paraId="43BB2BCE" w14:textId="77777777" w:rsidR="004A53EF" w:rsidRPr="0042468F" w:rsidRDefault="004A53EF">
            <w:pPr>
              <w:tabs>
                <w:tab w:val="left" w:pos="720"/>
              </w:tabs>
              <w:rPr>
                <w:rFonts w:asciiTheme="minorHAnsi" w:hAnsiTheme="minorHAnsi" w:cstheme="minorHAnsi"/>
                <w:sz w:val="22"/>
                <w:szCs w:val="22"/>
              </w:rPr>
            </w:pPr>
            <w:r w:rsidRPr="00840E10">
              <w:rPr>
                <w:rFonts w:asciiTheme="minorHAnsi" w:hAnsiTheme="minorHAnsi" w:cstheme="minorHAnsi"/>
                <w:sz w:val="22"/>
                <w:szCs w:val="22"/>
              </w:rPr>
              <w:t>Nov</w:t>
            </w:r>
            <w:r>
              <w:rPr>
                <w:rFonts w:asciiTheme="minorHAnsi" w:hAnsiTheme="minorHAnsi" w:cstheme="minorHAnsi"/>
                <w:sz w:val="22"/>
                <w:szCs w:val="22"/>
              </w:rPr>
              <w:t>e</w:t>
            </w:r>
            <w:r w:rsidRPr="00840E10">
              <w:rPr>
                <w:rFonts w:asciiTheme="minorHAnsi" w:hAnsiTheme="minorHAnsi" w:cstheme="minorHAnsi"/>
                <w:sz w:val="22"/>
                <w:szCs w:val="22"/>
              </w:rPr>
              <w:t xml:space="preserve"> Foods Co., Ltd.</w:t>
            </w:r>
          </w:p>
        </w:tc>
        <w:tc>
          <w:tcPr>
            <w:tcW w:w="2970" w:type="dxa"/>
          </w:tcPr>
          <w:p w14:paraId="7E8C57BF"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bidi="ar-SA"/>
              </w:rPr>
              <w:t>Investment management</w:t>
            </w:r>
          </w:p>
        </w:tc>
        <w:tc>
          <w:tcPr>
            <w:tcW w:w="1350" w:type="dxa"/>
          </w:tcPr>
          <w:p w14:paraId="690F3963"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900" w:type="dxa"/>
          </w:tcPr>
          <w:p w14:paraId="081986AD"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56504A0D" w14:textId="77777777" w:rsidR="004A53EF" w:rsidRPr="0042468F"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6135BF32"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3" w:type="dxa"/>
          </w:tcPr>
          <w:p w14:paraId="65F4BF46"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900" w:type="dxa"/>
          </w:tcPr>
          <w:p w14:paraId="795ABFA9"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1,169,237</w:t>
            </w:r>
          </w:p>
        </w:tc>
        <w:tc>
          <w:tcPr>
            <w:tcW w:w="180" w:type="dxa"/>
          </w:tcPr>
          <w:p w14:paraId="2977B16E"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FDE8653"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1,169,237</w:t>
            </w:r>
          </w:p>
        </w:tc>
        <w:tc>
          <w:tcPr>
            <w:tcW w:w="187" w:type="dxa"/>
          </w:tcPr>
          <w:p w14:paraId="46D4154A"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1418A87"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(746,604)</w:t>
            </w:r>
          </w:p>
        </w:tc>
        <w:tc>
          <w:tcPr>
            <w:tcW w:w="180" w:type="dxa"/>
          </w:tcPr>
          <w:p w14:paraId="5A6C444B"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0684D6A1" w14:textId="555F6771" w:rsidR="004A53EF" w:rsidRPr="0042468F" w:rsidRDefault="00E31264">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(746,604)</w:t>
            </w:r>
          </w:p>
        </w:tc>
        <w:tc>
          <w:tcPr>
            <w:tcW w:w="183" w:type="dxa"/>
          </w:tcPr>
          <w:p w14:paraId="312A88C0"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47CCF24F" w14:textId="77777777" w:rsidR="004A53EF" w:rsidRPr="0042468F"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422,633</w:t>
            </w:r>
          </w:p>
        </w:tc>
        <w:tc>
          <w:tcPr>
            <w:tcW w:w="180" w:type="dxa"/>
          </w:tcPr>
          <w:p w14:paraId="1C78A242"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AF5847C" w14:textId="591E7313" w:rsidR="004A53EF" w:rsidRPr="0042468F" w:rsidRDefault="00ED5874">
            <w:pPr>
              <w:tabs>
                <w:tab w:val="decimal" w:pos="735"/>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lang w:val="en-GB"/>
              </w:rPr>
              <w:t>422,633</w:t>
            </w:r>
          </w:p>
        </w:tc>
      </w:tr>
      <w:tr w:rsidR="004A53EF" w:rsidRPr="0042468F" w14:paraId="1DCB98E2" w14:textId="77777777" w:rsidTr="006E1591">
        <w:trPr>
          <w:cantSplit/>
          <w:trHeight w:val="20"/>
        </w:trPr>
        <w:tc>
          <w:tcPr>
            <w:tcW w:w="2160" w:type="dxa"/>
          </w:tcPr>
          <w:p w14:paraId="48B6552E" w14:textId="5B6107D6" w:rsidR="004A53EF" w:rsidRPr="0042468F" w:rsidRDefault="004A53EF" w:rsidP="00AC2397">
            <w:pPr>
              <w:tabs>
                <w:tab w:val="left" w:pos="720"/>
              </w:tabs>
              <w:ind w:right="-85"/>
              <w:rPr>
                <w:rFonts w:asciiTheme="minorHAnsi" w:hAnsiTheme="minorHAnsi" w:cstheme="minorHAnsi"/>
                <w:sz w:val="22"/>
                <w:szCs w:val="22"/>
              </w:rPr>
            </w:pPr>
            <w:r w:rsidRPr="00840E10">
              <w:rPr>
                <w:rFonts w:asciiTheme="minorHAnsi" w:hAnsiTheme="minorHAnsi" w:cstheme="minorHAnsi"/>
                <w:sz w:val="22"/>
                <w:szCs w:val="22"/>
              </w:rPr>
              <w:t>NRF Consumer Co. Ltd.</w:t>
            </w:r>
          </w:p>
        </w:tc>
        <w:tc>
          <w:tcPr>
            <w:tcW w:w="2970" w:type="dxa"/>
          </w:tcPr>
          <w:p w14:paraId="15EEA65F"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bidi="ar-SA"/>
              </w:rPr>
              <w:t>Investment in e-commerce businesses and sale of products through e-commerce platforms</w:t>
            </w:r>
          </w:p>
        </w:tc>
        <w:tc>
          <w:tcPr>
            <w:tcW w:w="1350" w:type="dxa"/>
          </w:tcPr>
          <w:p w14:paraId="7F714A1F"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900" w:type="dxa"/>
          </w:tcPr>
          <w:p w14:paraId="38358FA2"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79D403CD" w14:textId="77777777" w:rsidR="004A53EF" w:rsidRPr="0042468F"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55A2DA64"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3" w:type="dxa"/>
          </w:tcPr>
          <w:p w14:paraId="63A0FF2D"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900" w:type="dxa"/>
          </w:tcPr>
          <w:p w14:paraId="326A3AD0"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961,760</w:t>
            </w:r>
          </w:p>
        </w:tc>
        <w:tc>
          <w:tcPr>
            <w:tcW w:w="180" w:type="dxa"/>
          </w:tcPr>
          <w:p w14:paraId="305F12C2"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4A5F641C"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961,760</w:t>
            </w:r>
          </w:p>
        </w:tc>
        <w:tc>
          <w:tcPr>
            <w:tcW w:w="187" w:type="dxa"/>
          </w:tcPr>
          <w:p w14:paraId="48905286"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3BABC0A"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(485,294)</w:t>
            </w:r>
          </w:p>
        </w:tc>
        <w:tc>
          <w:tcPr>
            <w:tcW w:w="180" w:type="dxa"/>
          </w:tcPr>
          <w:p w14:paraId="0DCCB1EA"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00D20F2A" w14:textId="3463984E" w:rsidR="004A53EF" w:rsidRPr="0042468F" w:rsidRDefault="00E31264">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(485,294)</w:t>
            </w:r>
          </w:p>
        </w:tc>
        <w:tc>
          <w:tcPr>
            <w:tcW w:w="183" w:type="dxa"/>
          </w:tcPr>
          <w:p w14:paraId="159C77BB"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2EAA00A0" w14:textId="77777777" w:rsidR="004A53EF" w:rsidRPr="0042468F"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476,466</w:t>
            </w:r>
          </w:p>
        </w:tc>
        <w:tc>
          <w:tcPr>
            <w:tcW w:w="180" w:type="dxa"/>
          </w:tcPr>
          <w:p w14:paraId="4AE6C83D"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129CA0A5" w14:textId="06854F46" w:rsidR="004A53EF" w:rsidRPr="0042468F" w:rsidRDefault="00ED5874">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rPr>
              <w:t>476,466</w:t>
            </w:r>
          </w:p>
        </w:tc>
      </w:tr>
      <w:tr w:rsidR="004A53EF" w:rsidRPr="0042468F" w14:paraId="41A851C2" w14:textId="77777777" w:rsidTr="006E1591">
        <w:trPr>
          <w:cantSplit/>
          <w:trHeight w:val="20"/>
        </w:trPr>
        <w:tc>
          <w:tcPr>
            <w:tcW w:w="2160" w:type="dxa"/>
          </w:tcPr>
          <w:p w14:paraId="26B4DFC2" w14:textId="77777777" w:rsidR="004A53EF" w:rsidRPr="0042468F" w:rsidRDefault="004A53EF">
            <w:pPr>
              <w:tabs>
                <w:tab w:val="left" w:pos="720"/>
              </w:tabs>
              <w:rPr>
                <w:rFonts w:asciiTheme="minorHAnsi" w:hAnsiTheme="minorHAnsi" w:cstheme="minorHAnsi"/>
                <w:sz w:val="22"/>
                <w:szCs w:val="22"/>
                <w:highlight w:val="lightGray"/>
              </w:rPr>
            </w:pPr>
            <w:r w:rsidRPr="00840E10">
              <w:rPr>
                <w:rFonts w:asciiTheme="minorHAnsi" w:hAnsiTheme="minorHAnsi" w:cstheme="minorHAnsi"/>
                <w:sz w:val="22"/>
                <w:szCs w:val="22"/>
              </w:rPr>
              <w:t>City Food Co., Ltd.</w:t>
            </w:r>
          </w:p>
        </w:tc>
        <w:tc>
          <w:tcPr>
            <w:tcW w:w="2970" w:type="dxa"/>
          </w:tcPr>
          <w:p w14:paraId="03F8DE29"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bidi="ar-SA"/>
              </w:rPr>
              <w:t>Manufacture, import and export of ready-to-eat food products</w:t>
            </w:r>
          </w:p>
        </w:tc>
        <w:tc>
          <w:tcPr>
            <w:tcW w:w="1350" w:type="dxa"/>
          </w:tcPr>
          <w:p w14:paraId="7D6F85B6"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rPr>
              <w:t>Thailand</w:t>
            </w:r>
          </w:p>
        </w:tc>
        <w:tc>
          <w:tcPr>
            <w:tcW w:w="900" w:type="dxa"/>
          </w:tcPr>
          <w:p w14:paraId="3A698783"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7D8071BF" w14:textId="77777777" w:rsidR="004A53EF" w:rsidRPr="0042468F"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43989F54"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3" w:type="dxa"/>
          </w:tcPr>
          <w:p w14:paraId="51252591"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900" w:type="dxa"/>
          </w:tcPr>
          <w:p w14:paraId="191F1387"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0" w:type="dxa"/>
          </w:tcPr>
          <w:p w14:paraId="583CF271"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352DAF12"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7" w:type="dxa"/>
          </w:tcPr>
          <w:p w14:paraId="34A20D19"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47DD3D77" w14:textId="4C48EF0C" w:rsidR="004A53EF" w:rsidRPr="0042468F" w:rsidRDefault="00CB07F9">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Browallia New" w:hint="cs"/>
                <w:sz w:val="22"/>
                <w:szCs w:val="28"/>
                <w:cs/>
                <w:lang w:val="en-GB"/>
              </w:rPr>
              <w:t xml:space="preserve">    </w:t>
            </w:r>
            <w:r w:rsidR="004A53EF">
              <w:rPr>
                <w:rFonts w:asciiTheme="minorHAnsi" w:hAnsiTheme="minorHAnsi" w:cstheme="minorHAnsi"/>
                <w:sz w:val="22"/>
                <w:szCs w:val="22"/>
                <w:lang w:val="en-GB"/>
              </w:rPr>
              <w:t xml:space="preserve">   </w:t>
            </w:r>
            <w:r w:rsidR="004A53EF" w:rsidRPr="0042468F">
              <w:rPr>
                <w:rFonts w:asciiTheme="minorHAnsi" w:hAnsiTheme="minorHAnsi" w:cstheme="minorHAnsi"/>
                <w:sz w:val="22"/>
                <w:szCs w:val="22"/>
                <w:lang w:val="en-GB"/>
              </w:rPr>
              <w:t>-</w:t>
            </w:r>
          </w:p>
        </w:tc>
        <w:tc>
          <w:tcPr>
            <w:tcW w:w="180" w:type="dxa"/>
          </w:tcPr>
          <w:p w14:paraId="0D8BDFB7" w14:textId="77777777" w:rsidR="004A53EF" w:rsidRPr="0042468F"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4A122F05" w14:textId="2B93E8BB" w:rsidR="004A53EF" w:rsidRPr="005836AD" w:rsidRDefault="004A53EF">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theme="minorHAnsi"/>
                <w:sz w:val="22"/>
                <w:szCs w:val="22"/>
                <w:lang w:val="en-GB"/>
              </w:rPr>
              <w:t xml:space="preserve">  </w:t>
            </w:r>
            <w:r w:rsidR="00CB07F9">
              <w:rPr>
                <w:rFonts w:asciiTheme="minorHAnsi" w:hAnsiTheme="minorHAnsi" w:cstheme="minorBidi" w:hint="cs"/>
                <w:sz w:val="22"/>
                <w:szCs w:val="22"/>
                <w:cs/>
                <w:lang w:val="en-GB"/>
              </w:rPr>
              <w:t xml:space="preserve">    </w:t>
            </w: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3" w:type="dxa"/>
          </w:tcPr>
          <w:p w14:paraId="36A2ADDB"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19F478A3" w14:textId="77777777" w:rsidR="004A53EF" w:rsidRPr="0042468F"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c>
          <w:tcPr>
            <w:tcW w:w="180" w:type="dxa"/>
          </w:tcPr>
          <w:p w14:paraId="52C4C308"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17ADE20" w14:textId="77777777" w:rsidR="004A53EF" w:rsidRPr="0042468F" w:rsidRDefault="004A53EF">
            <w:pPr>
              <w:tabs>
                <w:tab w:val="decimal" w:pos="735"/>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200,000</w:t>
            </w:r>
          </w:p>
        </w:tc>
      </w:tr>
      <w:tr w:rsidR="004A53EF" w:rsidRPr="0042468F" w14:paraId="6D5BA2E0" w14:textId="77777777" w:rsidTr="006E1591">
        <w:trPr>
          <w:cantSplit/>
          <w:trHeight w:val="20"/>
        </w:trPr>
        <w:tc>
          <w:tcPr>
            <w:tcW w:w="2160" w:type="dxa"/>
          </w:tcPr>
          <w:p w14:paraId="71555B09" w14:textId="77777777" w:rsidR="004A53EF" w:rsidRPr="0042468F" w:rsidRDefault="004A53EF">
            <w:pPr>
              <w:tabs>
                <w:tab w:val="left" w:pos="720"/>
              </w:tabs>
              <w:rPr>
                <w:rFonts w:asciiTheme="minorHAnsi" w:hAnsiTheme="minorHAnsi" w:cstheme="minorHAnsi"/>
                <w:sz w:val="22"/>
                <w:szCs w:val="22"/>
                <w:highlight w:val="lightGray"/>
              </w:rPr>
            </w:pPr>
            <w:r w:rsidRPr="00840E10">
              <w:rPr>
                <w:rFonts w:asciiTheme="minorHAnsi" w:hAnsiTheme="minorHAnsi" w:cstheme="minorHAnsi"/>
                <w:sz w:val="22"/>
                <w:szCs w:val="22"/>
                <w:cs/>
              </w:rPr>
              <w:t xml:space="preserve">350 </w:t>
            </w:r>
            <w:r w:rsidRPr="00840E10">
              <w:rPr>
                <w:rFonts w:asciiTheme="minorHAnsi" w:hAnsiTheme="minorHAnsi" w:cstheme="minorHAnsi"/>
                <w:sz w:val="22"/>
                <w:szCs w:val="22"/>
              </w:rPr>
              <w:t>Co., Ltd.</w:t>
            </w:r>
          </w:p>
        </w:tc>
        <w:tc>
          <w:tcPr>
            <w:tcW w:w="2970" w:type="dxa"/>
          </w:tcPr>
          <w:p w14:paraId="7292671F"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bidi="ar-SA"/>
              </w:rPr>
              <w:t>Not yet commenced operations</w:t>
            </w:r>
          </w:p>
        </w:tc>
        <w:tc>
          <w:tcPr>
            <w:tcW w:w="1350" w:type="dxa"/>
          </w:tcPr>
          <w:p w14:paraId="758AFE07"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highlight w:val="lightGray"/>
                <w:lang w:val="en-GB" w:bidi="ar-SA"/>
              </w:rPr>
            </w:pPr>
            <w:r w:rsidRPr="00840E10">
              <w:rPr>
                <w:rFonts w:asciiTheme="minorHAnsi" w:hAnsiTheme="minorHAnsi" w:cstheme="minorHAnsi"/>
                <w:sz w:val="22"/>
                <w:szCs w:val="22"/>
                <w:lang w:val="en-GB"/>
              </w:rPr>
              <w:t>Thailand</w:t>
            </w:r>
          </w:p>
        </w:tc>
        <w:tc>
          <w:tcPr>
            <w:tcW w:w="900" w:type="dxa"/>
          </w:tcPr>
          <w:p w14:paraId="704056CA"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0" w:type="dxa"/>
          </w:tcPr>
          <w:p w14:paraId="6F4E7426" w14:textId="77777777" w:rsidR="004A53EF" w:rsidRPr="0042468F"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2FCABDE2"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rPr>
            </w:pPr>
            <w:r w:rsidRPr="0042468F">
              <w:rPr>
                <w:rFonts w:asciiTheme="minorHAnsi" w:hAnsiTheme="minorHAnsi" w:cstheme="minorHAnsi"/>
                <w:sz w:val="22"/>
                <w:szCs w:val="22"/>
              </w:rPr>
              <w:t>100</w:t>
            </w:r>
          </w:p>
        </w:tc>
        <w:tc>
          <w:tcPr>
            <w:tcW w:w="183" w:type="dxa"/>
          </w:tcPr>
          <w:p w14:paraId="0FE3461F"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900" w:type="dxa"/>
          </w:tcPr>
          <w:p w14:paraId="1D05BD86"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rPr>
              <w:t>2,091</w:t>
            </w:r>
          </w:p>
        </w:tc>
        <w:tc>
          <w:tcPr>
            <w:tcW w:w="180" w:type="dxa"/>
          </w:tcPr>
          <w:p w14:paraId="0044823E"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5F453FB7"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lang w:val="en-GB" w:bidi="ar-SA"/>
              </w:rPr>
              <w:t>2,091</w:t>
            </w:r>
          </w:p>
        </w:tc>
        <w:tc>
          <w:tcPr>
            <w:tcW w:w="187" w:type="dxa"/>
          </w:tcPr>
          <w:p w14:paraId="7EAA3C59"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3DA2DFF"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2,091</w:t>
            </w:r>
            <w:r w:rsidRPr="0042468F">
              <w:rPr>
                <w:rFonts w:asciiTheme="minorHAnsi" w:hAnsiTheme="minorHAnsi" w:cstheme="minorHAnsi"/>
                <w:sz w:val="22"/>
                <w:szCs w:val="22"/>
                <w:cs/>
                <w:lang w:val="en-GB"/>
              </w:rPr>
              <w:t>)</w:t>
            </w:r>
          </w:p>
        </w:tc>
        <w:tc>
          <w:tcPr>
            <w:tcW w:w="180" w:type="dxa"/>
          </w:tcPr>
          <w:p w14:paraId="44237FA8"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20E518B7" w14:textId="77777777" w:rsidR="004A53EF" w:rsidRPr="0042468F" w:rsidRDefault="004A53EF">
            <w:pPr>
              <w:tabs>
                <w:tab w:val="decimal" w:pos="693"/>
              </w:tabs>
              <w:overflowPunct/>
              <w:autoSpaceDE/>
              <w:autoSpaceDN/>
              <w:adjustRightInd/>
              <w:ind w:left="-79" w:right="-79"/>
              <w:jc w:val="right"/>
              <w:textAlignment w:val="auto"/>
              <w:rPr>
                <w:rFonts w:asciiTheme="minorHAnsi" w:hAnsiTheme="minorHAnsi" w:cstheme="minorHAnsi"/>
                <w:sz w:val="22"/>
                <w:szCs w:val="22"/>
                <w:cs/>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2,091</w:t>
            </w:r>
            <w:r w:rsidRPr="0042468F">
              <w:rPr>
                <w:rFonts w:asciiTheme="minorHAnsi" w:hAnsiTheme="minorHAnsi" w:cstheme="minorHAnsi"/>
                <w:sz w:val="22"/>
                <w:szCs w:val="22"/>
                <w:cs/>
                <w:lang w:val="en-GB"/>
              </w:rPr>
              <w:t>)</w:t>
            </w:r>
          </w:p>
        </w:tc>
        <w:tc>
          <w:tcPr>
            <w:tcW w:w="183" w:type="dxa"/>
          </w:tcPr>
          <w:p w14:paraId="0FF1DF4D"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4D105700"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06E68687" w14:textId="77777777" w:rsidR="004A53EF" w:rsidRPr="0042468F"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54C38F41" w14:textId="3A661BD9" w:rsidR="004A53EF" w:rsidRPr="0042468F" w:rsidRDefault="004A53EF">
            <w:pPr>
              <w:overflowPunct/>
              <w:autoSpaceDE/>
              <w:autoSpaceDN/>
              <w:adjustRightInd/>
              <w:ind w:left="-79" w:right="-79"/>
              <w:jc w:val="center"/>
              <w:textAlignment w:val="auto"/>
              <w:rPr>
                <w:rFonts w:asciiTheme="minorHAnsi" w:hAnsiTheme="minorHAnsi" w:cstheme="minorHAnsi"/>
                <w:sz w:val="22"/>
                <w:szCs w:val="22"/>
                <w:cs/>
                <w:lang w:val="en-GB"/>
              </w:rPr>
            </w:pPr>
            <w:r>
              <w:rPr>
                <w:rFonts w:asciiTheme="minorHAnsi" w:hAnsiTheme="minorHAnsi" w:cstheme="minorHAnsi"/>
                <w:sz w:val="22"/>
                <w:szCs w:val="22"/>
                <w:lang w:val="en-GB"/>
              </w:rPr>
              <w:t xml:space="preserve">    </w:t>
            </w:r>
            <w:r w:rsidR="00CB07F9">
              <w:rPr>
                <w:rFonts w:asciiTheme="minorHAnsi" w:hAnsiTheme="minorHAnsi" w:cstheme="minorBidi" w:hint="cs"/>
                <w:sz w:val="22"/>
                <w:szCs w:val="22"/>
                <w:cs/>
                <w:lang w:val="en-GB"/>
              </w:rPr>
              <w:t xml:space="preserve">  </w:t>
            </w:r>
            <w:r>
              <w:rPr>
                <w:rFonts w:asciiTheme="minorHAnsi" w:hAnsiTheme="minorHAnsi" w:cstheme="minorHAnsi"/>
                <w:sz w:val="22"/>
                <w:szCs w:val="22"/>
                <w:lang w:val="en-GB"/>
              </w:rPr>
              <w:t xml:space="preserve"> </w:t>
            </w:r>
            <w:r w:rsidR="00CB07F9">
              <w:rPr>
                <w:rFonts w:asciiTheme="minorHAnsi" w:hAnsiTheme="minorHAnsi" w:cstheme="minorBidi" w:hint="cs"/>
                <w:sz w:val="22"/>
                <w:szCs w:val="22"/>
                <w:cs/>
                <w:lang w:val="en-GB"/>
              </w:rPr>
              <w:t xml:space="preserve"> </w:t>
            </w: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r>
      <w:tr w:rsidR="004A53EF" w:rsidRPr="0042468F" w14:paraId="0178FD7D" w14:textId="77777777" w:rsidTr="006E1591">
        <w:trPr>
          <w:cantSplit/>
          <w:trHeight w:val="20"/>
        </w:trPr>
        <w:tc>
          <w:tcPr>
            <w:tcW w:w="2160" w:type="dxa"/>
          </w:tcPr>
          <w:p w14:paraId="6F846BA6" w14:textId="77777777" w:rsidR="004A53EF" w:rsidRDefault="004A53EF">
            <w:pPr>
              <w:tabs>
                <w:tab w:val="left" w:pos="720"/>
              </w:tabs>
              <w:rPr>
                <w:rFonts w:asciiTheme="minorHAnsi" w:hAnsiTheme="minorHAnsi" w:cstheme="minorHAnsi"/>
                <w:sz w:val="22"/>
                <w:szCs w:val="22"/>
              </w:rPr>
            </w:pPr>
            <w:r w:rsidRPr="00840E10">
              <w:rPr>
                <w:rFonts w:asciiTheme="minorHAnsi" w:hAnsiTheme="minorHAnsi" w:cstheme="minorHAnsi"/>
                <w:sz w:val="22"/>
                <w:szCs w:val="22"/>
              </w:rPr>
              <w:t xml:space="preserve">Regeneration Capital </w:t>
            </w:r>
          </w:p>
          <w:p w14:paraId="4622BE4F" w14:textId="77777777" w:rsidR="004A53EF" w:rsidRPr="0042468F" w:rsidRDefault="004A53EF" w:rsidP="004D541B">
            <w:pPr>
              <w:tabs>
                <w:tab w:val="left" w:pos="720"/>
              </w:tabs>
              <w:ind w:left="185"/>
              <w:rPr>
                <w:rFonts w:asciiTheme="minorHAnsi" w:hAnsiTheme="minorHAnsi" w:cstheme="minorHAnsi"/>
                <w:sz w:val="22"/>
                <w:szCs w:val="22"/>
              </w:rPr>
            </w:pPr>
            <w:r w:rsidRPr="00840E10">
              <w:rPr>
                <w:rFonts w:asciiTheme="minorHAnsi" w:hAnsiTheme="minorHAnsi" w:cstheme="minorHAnsi"/>
                <w:sz w:val="22"/>
                <w:szCs w:val="22"/>
              </w:rPr>
              <w:t>Co., Ltd.</w:t>
            </w:r>
          </w:p>
        </w:tc>
        <w:tc>
          <w:tcPr>
            <w:tcW w:w="2970" w:type="dxa"/>
          </w:tcPr>
          <w:p w14:paraId="3DEBB20B"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Investment management</w:t>
            </w:r>
          </w:p>
        </w:tc>
        <w:tc>
          <w:tcPr>
            <w:tcW w:w="1350" w:type="dxa"/>
          </w:tcPr>
          <w:p w14:paraId="161A2591"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lang w:val="en-GB"/>
              </w:rPr>
              <w:t>Thailand</w:t>
            </w:r>
          </w:p>
        </w:tc>
        <w:tc>
          <w:tcPr>
            <w:tcW w:w="900" w:type="dxa"/>
          </w:tcPr>
          <w:p w14:paraId="041FEFCA"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0" w:type="dxa"/>
          </w:tcPr>
          <w:p w14:paraId="583ED021" w14:textId="77777777" w:rsidR="004A53EF" w:rsidRPr="0042468F" w:rsidRDefault="004A53EF">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tcPr>
          <w:p w14:paraId="7CC36138"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100</w:t>
            </w:r>
          </w:p>
        </w:tc>
        <w:tc>
          <w:tcPr>
            <w:tcW w:w="183" w:type="dxa"/>
          </w:tcPr>
          <w:p w14:paraId="6E759C60" w14:textId="77777777" w:rsidR="004A53EF" w:rsidRPr="0042468F" w:rsidRDefault="004A53EF">
            <w:pPr>
              <w:tabs>
                <w:tab w:val="decimal" w:pos="281"/>
                <w:tab w:val="decimal" w:pos="461"/>
                <w:tab w:val="left" w:pos="720"/>
              </w:tabs>
              <w:rPr>
                <w:rFonts w:asciiTheme="minorHAnsi" w:hAnsiTheme="minorHAnsi" w:cstheme="minorHAnsi"/>
                <w:sz w:val="22"/>
                <w:szCs w:val="22"/>
              </w:rPr>
            </w:pPr>
          </w:p>
        </w:tc>
        <w:tc>
          <w:tcPr>
            <w:tcW w:w="900" w:type="dxa"/>
          </w:tcPr>
          <w:p w14:paraId="30FCF29B"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115,487</w:t>
            </w:r>
          </w:p>
        </w:tc>
        <w:tc>
          <w:tcPr>
            <w:tcW w:w="180" w:type="dxa"/>
          </w:tcPr>
          <w:p w14:paraId="72F3F527"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1410D900"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115,487</w:t>
            </w:r>
          </w:p>
        </w:tc>
        <w:tc>
          <w:tcPr>
            <w:tcW w:w="187" w:type="dxa"/>
          </w:tcPr>
          <w:p w14:paraId="656183FA"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691109C0"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115,487</w:t>
            </w:r>
            <w:r w:rsidRPr="0042468F">
              <w:rPr>
                <w:rFonts w:asciiTheme="minorHAnsi" w:hAnsiTheme="minorHAnsi" w:cstheme="minorHAnsi"/>
                <w:sz w:val="22"/>
                <w:szCs w:val="22"/>
                <w:cs/>
                <w:lang w:val="en-GB"/>
              </w:rPr>
              <w:t>)</w:t>
            </w:r>
          </w:p>
        </w:tc>
        <w:tc>
          <w:tcPr>
            <w:tcW w:w="180" w:type="dxa"/>
          </w:tcPr>
          <w:p w14:paraId="4DAFF539"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Pr>
          <w:p w14:paraId="725F69D0" w14:textId="77777777" w:rsidR="004A53EF" w:rsidRPr="0042468F" w:rsidRDefault="004A53EF">
            <w:pPr>
              <w:tabs>
                <w:tab w:val="decimal" w:pos="693"/>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cs/>
                <w:lang w:val="en-GB"/>
              </w:rPr>
              <w:t>(</w:t>
            </w:r>
            <w:r w:rsidRPr="0042468F">
              <w:rPr>
                <w:rFonts w:asciiTheme="minorHAnsi" w:hAnsiTheme="minorHAnsi" w:cstheme="minorHAnsi"/>
                <w:sz w:val="22"/>
                <w:szCs w:val="22"/>
                <w:lang w:val="en-GB" w:bidi="ar-SA"/>
              </w:rPr>
              <w:t>115,487</w:t>
            </w:r>
            <w:r w:rsidRPr="0042468F">
              <w:rPr>
                <w:rFonts w:asciiTheme="minorHAnsi" w:hAnsiTheme="minorHAnsi" w:cstheme="minorHAnsi"/>
                <w:sz w:val="22"/>
                <w:szCs w:val="22"/>
                <w:cs/>
                <w:lang w:val="en-GB"/>
              </w:rPr>
              <w:t>)</w:t>
            </w:r>
          </w:p>
        </w:tc>
        <w:tc>
          <w:tcPr>
            <w:tcW w:w="183" w:type="dxa"/>
          </w:tcPr>
          <w:p w14:paraId="516B5629"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Pr>
          <w:p w14:paraId="1DD537A4"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c>
          <w:tcPr>
            <w:tcW w:w="180" w:type="dxa"/>
          </w:tcPr>
          <w:p w14:paraId="17C452C4" w14:textId="77777777" w:rsidR="004A53EF" w:rsidRPr="0042468F" w:rsidRDefault="004A53EF">
            <w:pPr>
              <w:tabs>
                <w:tab w:val="decimal" w:pos="551"/>
                <w:tab w:val="left" w:pos="720"/>
                <w:tab w:val="decimal" w:pos="765"/>
              </w:tabs>
              <w:overflowPunct/>
              <w:autoSpaceDE/>
              <w:autoSpaceDN/>
              <w:adjustRightInd/>
              <w:jc w:val="center"/>
              <w:textAlignment w:val="auto"/>
              <w:rPr>
                <w:rFonts w:asciiTheme="minorHAnsi" w:hAnsiTheme="minorHAnsi" w:cstheme="minorHAnsi"/>
                <w:sz w:val="22"/>
                <w:szCs w:val="22"/>
                <w:lang w:val="en-GB" w:bidi="ar-SA"/>
              </w:rPr>
            </w:pPr>
          </w:p>
        </w:tc>
        <w:tc>
          <w:tcPr>
            <w:tcW w:w="1080" w:type="dxa"/>
          </w:tcPr>
          <w:p w14:paraId="61A7E7EB" w14:textId="7A47353C" w:rsidR="004A53EF" w:rsidRPr="0042468F" w:rsidRDefault="004A53EF">
            <w:pPr>
              <w:overflowPunct/>
              <w:autoSpaceDE/>
              <w:autoSpaceDN/>
              <w:adjustRightInd/>
              <w:ind w:left="-79" w:right="-79"/>
              <w:jc w:val="center"/>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     </w:t>
            </w:r>
            <w:r w:rsidR="00CB07F9">
              <w:rPr>
                <w:rFonts w:asciiTheme="minorHAnsi" w:hAnsiTheme="minorHAnsi" w:cstheme="minorBidi" w:hint="cs"/>
                <w:sz w:val="22"/>
                <w:szCs w:val="22"/>
                <w:cs/>
                <w:lang w:val="en-GB"/>
              </w:rPr>
              <w:t xml:space="preserve">   </w:t>
            </w:r>
            <w:r>
              <w:rPr>
                <w:rFonts w:asciiTheme="minorHAnsi" w:hAnsiTheme="minorHAnsi" w:cstheme="minorHAnsi"/>
                <w:sz w:val="22"/>
                <w:szCs w:val="22"/>
                <w:lang w:val="en-GB"/>
              </w:rPr>
              <w:t xml:space="preserve">  </w:t>
            </w:r>
            <w:r w:rsidRPr="0042468F">
              <w:rPr>
                <w:rFonts w:asciiTheme="minorHAnsi" w:hAnsiTheme="minorHAnsi" w:cstheme="minorHAnsi"/>
                <w:sz w:val="22"/>
                <w:szCs w:val="22"/>
                <w:lang w:val="en-GB"/>
              </w:rPr>
              <w:t>-</w:t>
            </w:r>
          </w:p>
        </w:tc>
      </w:tr>
      <w:tr w:rsidR="004A53EF" w:rsidRPr="0042468F" w14:paraId="0677CADB" w14:textId="77777777" w:rsidTr="00A453AE">
        <w:trPr>
          <w:cantSplit/>
          <w:trHeight w:val="20"/>
        </w:trPr>
        <w:tc>
          <w:tcPr>
            <w:tcW w:w="2160" w:type="dxa"/>
          </w:tcPr>
          <w:p w14:paraId="19A15318" w14:textId="77777777" w:rsidR="004A53EF" w:rsidRPr="0042468F" w:rsidRDefault="004A53EF">
            <w:pPr>
              <w:tabs>
                <w:tab w:val="left" w:pos="720"/>
              </w:tabs>
              <w:rPr>
                <w:rFonts w:asciiTheme="minorHAnsi" w:hAnsiTheme="minorHAnsi" w:cstheme="minorHAnsi"/>
                <w:sz w:val="22"/>
                <w:szCs w:val="22"/>
              </w:rPr>
            </w:pPr>
            <w:r w:rsidRPr="0042468F">
              <w:rPr>
                <w:rFonts w:asciiTheme="minorHAnsi" w:hAnsiTheme="minorHAnsi" w:cstheme="minorHAnsi"/>
                <w:sz w:val="22"/>
                <w:szCs w:val="22"/>
              </w:rPr>
              <w:t>Bamboo Mart Limited</w:t>
            </w:r>
          </w:p>
        </w:tc>
        <w:tc>
          <w:tcPr>
            <w:tcW w:w="2970" w:type="dxa"/>
          </w:tcPr>
          <w:p w14:paraId="5CFD796A" w14:textId="77777777" w:rsidR="004A53EF" w:rsidRPr="0042468F" w:rsidRDefault="004A53EF">
            <w:pPr>
              <w:tabs>
                <w:tab w:val="left" w:pos="720"/>
              </w:tabs>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Investment management</w:t>
            </w:r>
          </w:p>
        </w:tc>
        <w:tc>
          <w:tcPr>
            <w:tcW w:w="1350" w:type="dxa"/>
          </w:tcPr>
          <w:p w14:paraId="0327B79B" w14:textId="77777777" w:rsidR="004A53EF" w:rsidRPr="0042468F" w:rsidRDefault="004A53EF">
            <w:pPr>
              <w:overflowPunct/>
              <w:autoSpaceDE/>
              <w:autoSpaceDN/>
              <w:adjustRightInd/>
              <w:ind w:left="-79" w:right="-79"/>
              <w:jc w:val="center"/>
              <w:textAlignment w:val="auto"/>
              <w:rPr>
                <w:rFonts w:asciiTheme="minorHAnsi" w:hAnsiTheme="minorHAnsi" w:cstheme="minorHAnsi"/>
                <w:sz w:val="22"/>
                <w:szCs w:val="22"/>
                <w:cs/>
              </w:rPr>
            </w:pPr>
            <w:r w:rsidRPr="00840E10">
              <w:rPr>
                <w:rFonts w:asciiTheme="minorHAnsi" w:hAnsiTheme="minorHAnsi" w:cstheme="minorHAnsi"/>
                <w:sz w:val="22"/>
                <w:szCs w:val="22"/>
              </w:rPr>
              <w:t>Cayman Islands</w:t>
            </w:r>
          </w:p>
        </w:tc>
        <w:tc>
          <w:tcPr>
            <w:tcW w:w="900" w:type="dxa"/>
            <w:vAlign w:val="bottom"/>
          </w:tcPr>
          <w:p w14:paraId="25BB7A3F" w14:textId="77777777" w:rsidR="004A53EF" w:rsidRPr="0042468F" w:rsidRDefault="004A53EF" w:rsidP="00641A31">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0.27</w:t>
            </w:r>
          </w:p>
        </w:tc>
        <w:tc>
          <w:tcPr>
            <w:tcW w:w="180" w:type="dxa"/>
            <w:vAlign w:val="bottom"/>
          </w:tcPr>
          <w:p w14:paraId="244D7A90" w14:textId="77777777" w:rsidR="004A53EF" w:rsidRPr="0042468F" w:rsidRDefault="004A53EF" w:rsidP="00641A31">
            <w:pPr>
              <w:tabs>
                <w:tab w:val="left" w:pos="720"/>
                <w:tab w:val="decimal" w:pos="753"/>
              </w:tabs>
              <w:overflowPunct/>
              <w:autoSpaceDE/>
              <w:autoSpaceDN/>
              <w:adjustRightInd/>
              <w:ind w:left="-79" w:right="-79"/>
              <w:jc w:val="center"/>
              <w:textAlignment w:val="auto"/>
              <w:rPr>
                <w:rFonts w:asciiTheme="minorHAnsi" w:hAnsiTheme="minorHAnsi" w:cstheme="minorHAnsi"/>
                <w:sz w:val="22"/>
                <w:szCs w:val="22"/>
                <w:lang w:val="en-GB" w:bidi="ar-SA"/>
              </w:rPr>
            </w:pPr>
          </w:p>
        </w:tc>
        <w:tc>
          <w:tcPr>
            <w:tcW w:w="1077" w:type="dxa"/>
            <w:vAlign w:val="bottom"/>
          </w:tcPr>
          <w:p w14:paraId="4B63AF38" w14:textId="77777777" w:rsidR="004A53EF" w:rsidRPr="0042468F" w:rsidRDefault="004A53EF" w:rsidP="00641A31">
            <w:pPr>
              <w:tabs>
                <w:tab w:val="left" w:pos="720"/>
              </w:tabs>
              <w:overflowPunct/>
              <w:autoSpaceDE/>
              <w:autoSpaceDN/>
              <w:adjustRightInd/>
              <w:ind w:left="-79" w:right="-79"/>
              <w:jc w:val="center"/>
              <w:textAlignment w:val="auto"/>
              <w:rPr>
                <w:rFonts w:asciiTheme="minorHAnsi" w:hAnsiTheme="minorHAnsi" w:cstheme="minorHAnsi"/>
                <w:sz w:val="22"/>
                <w:szCs w:val="22"/>
                <w:lang w:val="en-GB"/>
              </w:rPr>
            </w:pPr>
            <w:r w:rsidRPr="0042468F">
              <w:rPr>
                <w:rFonts w:asciiTheme="minorHAnsi" w:hAnsiTheme="minorHAnsi" w:cstheme="minorHAnsi"/>
                <w:sz w:val="22"/>
                <w:szCs w:val="22"/>
              </w:rPr>
              <w:t>0.27</w:t>
            </w:r>
          </w:p>
        </w:tc>
        <w:tc>
          <w:tcPr>
            <w:tcW w:w="183" w:type="dxa"/>
            <w:vAlign w:val="bottom"/>
          </w:tcPr>
          <w:p w14:paraId="4A45C711" w14:textId="77777777" w:rsidR="004A53EF" w:rsidRPr="0042468F" w:rsidRDefault="004A53EF" w:rsidP="00A24934">
            <w:pPr>
              <w:tabs>
                <w:tab w:val="decimal" w:pos="281"/>
                <w:tab w:val="decimal" w:pos="461"/>
                <w:tab w:val="left" w:pos="720"/>
              </w:tabs>
              <w:jc w:val="right"/>
              <w:rPr>
                <w:rFonts w:asciiTheme="minorHAnsi" w:hAnsiTheme="minorHAnsi" w:cstheme="minorHAnsi"/>
                <w:sz w:val="22"/>
                <w:szCs w:val="22"/>
              </w:rPr>
            </w:pPr>
          </w:p>
        </w:tc>
        <w:tc>
          <w:tcPr>
            <w:tcW w:w="900" w:type="dxa"/>
            <w:tcBorders>
              <w:bottom w:val="single" w:sz="4" w:space="0" w:color="auto"/>
            </w:tcBorders>
            <w:vAlign w:val="bottom"/>
          </w:tcPr>
          <w:p w14:paraId="71F2BB34"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1,798</w:t>
            </w:r>
          </w:p>
        </w:tc>
        <w:tc>
          <w:tcPr>
            <w:tcW w:w="180" w:type="dxa"/>
            <w:vAlign w:val="bottom"/>
          </w:tcPr>
          <w:p w14:paraId="0804A68A"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3575BE4C"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lang w:val="en-GB" w:bidi="ar-SA"/>
              </w:rPr>
              <w:t>1,798</w:t>
            </w:r>
          </w:p>
        </w:tc>
        <w:tc>
          <w:tcPr>
            <w:tcW w:w="187" w:type="dxa"/>
            <w:vAlign w:val="bottom"/>
          </w:tcPr>
          <w:p w14:paraId="01122C00"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312EACEE"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rPr>
              <w:t>(717)</w:t>
            </w:r>
          </w:p>
        </w:tc>
        <w:tc>
          <w:tcPr>
            <w:tcW w:w="180" w:type="dxa"/>
            <w:vAlign w:val="bottom"/>
          </w:tcPr>
          <w:p w14:paraId="66ACF163"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13B560E3" w14:textId="7B16C1D7" w:rsidR="004A53EF" w:rsidRPr="006E1591" w:rsidRDefault="006E1591" w:rsidP="006E1591">
            <w:pPr>
              <w:tabs>
                <w:tab w:val="decimal" w:pos="669"/>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rPr>
              <w:t>(717)</w:t>
            </w:r>
          </w:p>
        </w:tc>
        <w:tc>
          <w:tcPr>
            <w:tcW w:w="183" w:type="dxa"/>
            <w:vAlign w:val="bottom"/>
          </w:tcPr>
          <w:p w14:paraId="30528E47" w14:textId="77777777" w:rsidR="004A53EF" w:rsidRPr="0042468F" w:rsidRDefault="004A53EF">
            <w:pPr>
              <w:tabs>
                <w:tab w:val="decimal" w:pos="619"/>
                <w:tab w:val="left" w:pos="720"/>
              </w:tabs>
              <w:overflowPunct/>
              <w:autoSpaceDE/>
              <w:autoSpaceDN/>
              <w:adjustRightInd/>
              <w:ind w:left="-79" w:right="-79"/>
              <w:jc w:val="right"/>
              <w:textAlignment w:val="auto"/>
              <w:rPr>
                <w:rFonts w:asciiTheme="minorHAnsi" w:hAnsiTheme="minorHAnsi" w:cstheme="minorHAnsi"/>
                <w:sz w:val="22"/>
                <w:szCs w:val="22"/>
                <w:cs/>
                <w:lang w:val="en-GB"/>
              </w:rPr>
            </w:pPr>
          </w:p>
        </w:tc>
        <w:tc>
          <w:tcPr>
            <w:tcW w:w="897" w:type="dxa"/>
            <w:tcBorders>
              <w:bottom w:val="single" w:sz="4" w:space="0" w:color="auto"/>
            </w:tcBorders>
            <w:vAlign w:val="bottom"/>
          </w:tcPr>
          <w:p w14:paraId="6A28FAE7" w14:textId="77777777" w:rsidR="004A53EF" w:rsidRPr="0042468F" w:rsidRDefault="004A53EF">
            <w:pPr>
              <w:tabs>
                <w:tab w:val="decimal" w:pos="645"/>
              </w:tabs>
              <w:overflowPunct/>
              <w:autoSpaceDE/>
              <w:autoSpaceDN/>
              <w:adjustRightInd/>
              <w:ind w:left="-79" w:right="-79"/>
              <w:jc w:val="right"/>
              <w:textAlignment w:val="auto"/>
              <w:rPr>
                <w:rFonts w:asciiTheme="minorHAnsi" w:hAnsiTheme="minorHAnsi" w:cstheme="minorHAnsi"/>
                <w:sz w:val="22"/>
                <w:szCs w:val="22"/>
              </w:rPr>
            </w:pPr>
            <w:r w:rsidRPr="0042468F">
              <w:rPr>
                <w:rFonts w:asciiTheme="minorHAnsi" w:hAnsiTheme="minorHAnsi" w:cstheme="minorHAnsi"/>
                <w:sz w:val="22"/>
                <w:szCs w:val="22"/>
              </w:rPr>
              <w:t>1,081</w:t>
            </w:r>
          </w:p>
        </w:tc>
        <w:tc>
          <w:tcPr>
            <w:tcW w:w="180" w:type="dxa"/>
            <w:vAlign w:val="bottom"/>
          </w:tcPr>
          <w:p w14:paraId="412E6A34" w14:textId="77777777" w:rsidR="004A53EF" w:rsidRPr="0042468F" w:rsidRDefault="004A53EF">
            <w:pPr>
              <w:tabs>
                <w:tab w:val="decimal" w:pos="551"/>
                <w:tab w:val="left" w:pos="720"/>
                <w:tab w:val="decimal" w:pos="765"/>
              </w:tabs>
              <w:overflowPunct/>
              <w:autoSpaceDE/>
              <w:autoSpaceDN/>
              <w:adjustRightInd/>
              <w:jc w:val="right"/>
              <w:textAlignment w:val="auto"/>
              <w:rPr>
                <w:rFonts w:asciiTheme="minorHAnsi" w:hAnsiTheme="minorHAnsi" w:cstheme="minorHAnsi"/>
                <w:sz w:val="22"/>
                <w:szCs w:val="22"/>
                <w:lang w:val="en-GB" w:bidi="ar-SA"/>
              </w:rPr>
            </w:pPr>
          </w:p>
        </w:tc>
        <w:tc>
          <w:tcPr>
            <w:tcW w:w="1080" w:type="dxa"/>
            <w:tcBorders>
              <w:bottom w:val="single" w:sz="4" w:space="0" w:color="auto"/>
            </w:tcBorders>
            <w:vAlign w:val="bottom"/>
          </w:tcPr>
          <w:p w14:paraId="2CAD1127" w14:textId="706CFDCC" w:rsidR="004A53EF" w:rsidRPr="0042468F" w:rsidRDefault="004A53EF">
            <w:pPr>
              <w:tabs>
                <w:tab w:val="decimal" w:pos="735"/>
              </w:tabs>
              <w:overflowPunct/>
              <w:autoSpaceDE/>
              <w:autoSpaceDN/>
              <w:adjustRightInd/>
              <w:ind w:left="-79" w:right="-79"/>
              <w:jc w:val="right"/>
              <w:textAlignment w:val="auto"/>
              <w:rPr>
                <w:rFonts w:asciiTheme="minorHAnsi" w:hAnsiTheme="minorHAnsi" w:cstheme="minorHAnsi"/>
                <w:sz w:val="22"/>
                <w:szCs w:val="22"/>
                <w:lang w:val="en-GB"/>
              </w:rPr>
            </w:pPr>
            <w:r w:rsidRPr="0042468F">
              <w:rPr>
                <w:rFonts w:asciiTheme="minorHAnsi" w:hAnsiTheme="minorHAnsi" w:cstheme="minorHAnsi"/>
                <w:sz w:val="22"/>
                <w:szCs w:val="22"/>
              </w:rPr>
              <w:t>1,</w:t>
            </w:r>
            <w:r w:rsidR="00ED5874" w:rsidRPr="0042468F">
              <w:rPr>
                <w:rFonts w:asciiTheme="minorHAnsi" w:hAnsiTheme="minorHAnsi" w:cstheme="minorHAnsi"/>
                <w:sz w:val="22"/>
                <w:szCs w:val="22"/>
              </w:rPr>
              <w:t>081</w:t>
            </w:r>
          </w:p>
        </w:tc>
      </w:tr>
      <w:tr w:rsidR="004A53EF" w:rsidRPr="0042468F" w14:paraId="3271B214" w14:textId="77777777" w:rsidTr="006E1591">
        <w:trPr>
          <w:cantSplit/>
          <w:trHeight w:val="20"/>
        </w:trPr>
        <w:tc>
          <w:tcPr>
            <w:tcW w:w="2160" w:type="dxa"/>
          </w:tcPr>
          <w:p w14:paraId="3CADE430" w14:textId="77777777" w:rsidR="004A53EF" w:rsidRPr="0042468F" w:rsidRDefault="004A53EF">
            <w:pPr>
              <w:rPr>
                <w:rFonts w:asciiTheme="minorHAnsi" w:hAnsiTheme="minorHAnsi" w:cstheme="minorHAnsi"/>
                <w:b/>
                <w:bCs/>
                <w:sz w:val="22"/>
                <w:szCs w:val="22"/>
              </w:rPr>
            </w:pPr>
            <w:r w:rsidRPr="00840E10">
              <w:rPr>
                <w:rFonts w:asciiTheme="minorHAnsi" w:hAnsiTheme="minorHAnsi" w:cstheme="minorHAnsi"/>
                <w:b/>
                <w:bCs/>
                <w:sz w:val="22"/>
                <w:szCs w:val="22"/>
              </w:rPr>
              <w:t>Total</w:t>
            </w:r>
          </w:p>
        </w:tc>
        <w:tc>
          <w:tcPr>
            <w:tcW w:w="2970" w:type="dxa"/>
          </w:tcPr>
          <w:p w14:paraId="7617DADA" w14:textId="77777777" w:rsidR="004A53EF" w:rsidRPr="0042468F" w:rsidRDefault="004A53EF">
            <w:pPr>
              <w:tabs>
                <w:tab w:val="decimal" w:pos="461"/>
              </w:tabs>
              <w:rPr>
                <w:rFonts w:asciiTheme="minorHAnsi" w:hAnsiTheme="minorHAnsi" w:cstheme="minorHAnsi"/>
                <w:b/>
                <w:bCs/>
                <w:sz w:val="22"/>
                <w:szCs w:val="22"/>
              </w:rPr>
            </w:pPr>
          </w:p>
        </w:tc>
        <w:tc>
          <w:tcPr>
            <w:tcW w:w="1350" w:type="dxa"/>
          </w:tcPr>
          <w:p w14:paraId="0C33E019" w14:textId="77777777" w:rsidR="004A53EF" w:rsidRPr="0042468F" w:rsidRDefault="004A53EF">
            <w:pPr>
              <w:tabs>
                <w:tab w:val="decimal" w:pos="461"/>
              </w:tabs>
              <w:rPr>
                <w:rFonts w:asciiTheme="minorHAnsi" w:hAnsiTheme="minorHAnsi" w:cstheme="minorHAnsi"/>
                <w:b/>
                <w:bCs/>
                <w:sz w:val="22"/>
                <w:szCs w:val="22"/>
              </w:rPr>
            </w:pPr>
          </w:p>
        </w:tc>
        <w:tc>
          <w:tcPr>
            <w:tcW w:w="900" w:type="dxa"/>
          </w:tcPr>
          <w:p w14:paraId="3D28DF25" w14:textId="77777777" w:rsidR="004A53EF" w:rsidRPr="0042468F" w:rsidRDefault="004A53EF">
            <w:pPr>
              <w:tabs>
                <w:tab w:val="decimal" w:pos="461"/>
              </w:tabs>
              <w:rPr>
                <w:rFonts w:asciiTheme="minorHAnsi" w:hAnsiTheme="minorHAnsi" w:cstheme="minorHAnsi"/>
                <w:b/>
                <w:bCs/>
                <w:sz w:val="22"/>
                <w:szCs w:val="22"/>
              </w:rPr>
            </w:pPr>
          </w:p>
        </w:tc>
        <w:tc>
          <w:tcPr>
            <w:tcW w:w="180" w:type="dxa"/>
          </w:tcPr>
          <w:p w14:paraId="640573E4" w14:textId="77777777" w:rsidR="004A53EF" w:rsidRPr="0042468F" w:rsidRDefault="004A53EF">
            <w:pPr>
              <w:tabs>
                <w:tab w:val="decimal" w:pos="461"/>
              </w:tabs>
              <w:rPr>
                <w:rFonts w:asciiTheme="minorHAnsi" w:hAnsiTheme="minorHAnsi" w:cstheme="minorHAnsi"/>
                <w:b/>
                <w:bCs/>
                <w:sz w:val="22"/>
                <w:szCs w:val="22"/>
              </w:rPr>
            </w:pPr>
          </w:p>
        </w:tc>
        <w:tc>
          <w:tcPr>
            <w:tcW w:w="1077" w:type="dxa"/>
          </w:tcPr>
          <w:p w14:paraId="403BEFC8" w14:textId="77777777" w:rsidR="004A53EF" w:rsidRPr="0042468F" w:rsidRDefault="004A53EF">
            <w:pPr>
              <w:tabs>
                <w:tab w:val="decimal" w:pos="461"/>
              </w:tabs>
              <w:rPr>
                <w:rFonts w:asciiTheme="minorHAnsi" w:hAnsiTheme="minorHAnsi" w:cstheme="minorHAnsi"/>
                <w:b/>
                <w:bCs/>
                <w:sz w:val="22"/>
                <w:szCs w:val="22"/>
              </w:rPr>
            </w:pPr>
          </w:p>
        </w:tc>
        <w:tc>
          <w:tcPr>
            <w:tcW w:w="183" w:type="dxa"/>
          </w:tcPr>
          <w:p w14:paraId="566AB275" w14:textId="77777777" w:rsidR="004A53EF" w:rsidRPr="0042468F" w:rsidRDefault="004A53EF">
            <w:pPr>
              <w:tabs>
                <w:tab w:val="decimal" w:pos="461"/>
              </w:tabs>
              <w:rPr>
                <w:rFonts w:asciiTheme="minorHAnsi" w:hAnsiTheme="minorHAnsi" w:cstheme="minorHAnsi"/>
                <w:b/>
                <w:bCs/>
                <w:sz w:val="22"/>
                <w:szCs w:val="22"/>
              </w:rPr>
            </w:pPr>
          </w:p>
        </w:tc>
        <w:tc>
          <w:tcPr>
            <w:tcW w:w="900" w:type="dxa"/>
            <w:tcBorders>
              <w:top w:val="single" w:sz="4" w:space="0" w:color="auto"/>
              <w:bottom w:val="double" w:sz="4" w:space="0" w:color="auto"/>
            </w:tcBorders>
          </w:tcPr>
          <w:p w14:paraId="564D146F" w14:textId="77777777" w:rsidR="004A53EF" w:rsidRPr="0042468F" w:rsidRDefault="004A53EF">
            <w:pPr>
              <w:tabs>
                <w:tab w:val="decimal" w:pos="736"/>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bidi="ar-SA"/>
              </w:rPr>
              <w:t>2,450,373</w:t>
            </w:r>
          </w:p>
        </w:tc>
        <w:tc>
          <w:tcPr>
            <w:tcW w:w="180" w:type="dxa"/>
          </w:tcPr>
          <w:p w14:paraId="6615CFAC" w14:textId="77777777" w:rsidR="004A53EF" w:rsidRPr="0042468F"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6DCCE228" w14:textId="77777777" w:rsidR="004A53EF" w:rsidRPr="0042468F" w:rsidRDefault="004A53EF">
            <w:pPr>
              <w:tabs>
                <w:tab w:val="decimal" w:pos="733"/>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bidi="ar-SA"/>
              </w:rPr>
              <w:t>2,450,373</w:t>
            </w:r>
          </w:p>
        </w:tc>
        <w:tc>
          <w:tcPr>
            <w:tcW w:w="187" w:type="dxa"/>
          </w:tcPr>
          <w:p w14:paraId="680D0F37" w14:textId="77777777" w:rsidR="004A53EF" w:rsidRPr="0042468F"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580DA664" w14:textId="77777777" w:rsidR="004A53EF" w:rsidRPr="0042468F" w:rsidRDefault="004A53EF">
            <w:pPr>
              <w:tabs>
                <w:tab w:val="decimal" w:pos="669"/>
              </w:tabs>
              <w:overflowPunct/>
              <w:autoSpaceDE/>
              <w:autoSpaceDN/>
              <w:adjustRightInd/>
              <w:ind w:left="-79" w:right="-79"/>
              <w:jc w:val="right"/>
              <w:textAlignment w:val="auto"/>
              <w:rPr>
                <w:rFonts w:asciiTheme="minorHAnsi" w:hAnsiTheme="minorHAnsi" w:cstheme="minorHAnsi"/>
                <w:b/>
                <w:bCs/>
                <w:sz w:val="22"/>
                <w:szCs w:val="22"/>
                <w:lang w:val="en-GB"/>
              </w:rPr>
            </w:pPr>
            <w:r>
              <w:rPr>
                <w:rFonts w:asciiTheme="minorHAnsi" w:hAnsiTheme="minorHAnsi" w:cstheme="minorHAnsi"/>
                <w:b/>
                <w:bCs/>
                <w:sz w:val="22"/>
                <w:szCs w:val="22"/>
                <w:lang w:val="en-GB"/>
              </w:rPr>
              <w:t>(</w:t>
            </w:r>
            <w:r w:rsidRPr="0042468F">
              <w:rPr>
                <w:rFonts w:asciiTheme="minorHAnsi" w:hAnsiTheme="minorHAnsi" w:cstheme="minorHAnsi"/>
                <w:b/>
                <w:bCs/>
                <w:sz w:val="22"/>
                <w:szCs w:val="22"/>
                <w:lang w:val="en-GB"/>
              </w:rPr>
              <w:t>1,350,193</w:t>
            </w:r>
            <w:r>
              <w:rPr>
                <w:rFonts w:asciiTheme="minorHAnsi" w:hAnsiTheme="minorHAnsi" w:cstheme="minorHAnsi"/>
                <w:b/>
                <w:bCs/>
                <w:sz w:val="22"/>
                <w:szCs w:val="22"/>
                <w:lang w:val="en-GB"/>
              </w:rPr>
              <w:t>)</w:t>
            </w:r>
          </w:p>
        </w:tc>
        <w:tc>
          <w:tcPr>
            <w:tcW w:w="180" w:type="dxa"/>
          </w:tcPr>
          <w:p w14:paraId="1EB53C5F" w14:textId="77777777" w:rsidR="004A53EF" w:rsidRPr="0042468F"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29D9CD86" w14:textId="5D8E1756" w:rsidR="004A53EF" w:rsidRPr="0042468F" w:rsidRDefault="00E31264">
            <w:pPr>
              <w:tabs>
                <w:tab w:val="decimal" w:pos="693"/>
              </w:tabs>
              <w:overflowPunct/>
              <w:autoSpaceDE/>
              <w:autoSpaceDN/>
              <w:adjustRightInd/>
              <w:ind w:left="-79" w:right="-79"/>
              <w:jc w:val="right"/>
              <w:textAlignment w:val="auto"/>
              <w:rPr>
                <w:rFonts w:asciiTheme="minorHAnsi" w:hAnsiTheme="minorHAnsi" w:cstheme="minorHAnsi"/>
                <w:b/>
                <w:bCs/>
                <w:sz w:val="22"/>
                <w:szCs w:val="22"/>
              </w:rPr>
            </w:pPr>
            <w:r>
              <w:rPr>
                <w:rFonts w:asciiTheme="minorHAnsi" w:hAnsiTheme="minorHAnsi" w:cstheme="minorHAnsi"/>
                <w:b/>
                <w:bCs/>
                <w:sz w:val="22"/>
                <w:szCs w:val="22"/>
                <w:lang w:val="en-GB"/>
              </w:rPr>
              <w:t>(</w:t>
            </w:r>
            <w:r w:rsidRPr="0042468F">
              <w:rPr>
                <w:rFonts w:asciiTheme="minorHAnsi" w:hAnsiTheme="minorHAnsi" w:cstheme="minorHAnsi"/>
                <w:b/>
                <w:bCs/>
                <w:sz w:val="22"/>
                <w:szCs w:val="22"/>
                <w:lang w:val="en-GB"/>
              </w:rPr>
              <w:t>1,350,193</w:t>
            </w:r>
            <w:r>
              <w:rPr>
                <w:rFonts w:asciiTheme="minorHAnsi" w:hAnsiTheme="minorHAnsi" w:cstheme="minorHAnsi"/>
                <w:b/>
                <w:bCs/>
                <w:sz w:val="22"/>
                <w:szCs w:val="22"/>
                <w:lang w:val="en-GB"/>
              </w:rPr>
              <w:t>)</w:t>
            </w:r>
          </w:p>
        </w:tc>
        <w:tc>
          <w:tcPr>
            <w:tcW w:w="183" w:type="dxa"/>
          </w:tcPr>
          <w:p w14:paraId="23AE4C52" w14:textId="77777777" w:rsidR="004A53EF" w:rsidRPr="0042468F" w:rsidRDefault="004A53EF">
            <w:pPr>
              <w:tabs>
                <w:tab w:val="decimal" w:pos="619"/>
              </w:tabs>
              <w:overflowPunct/>
              <w:autoSpaceDE/>
              <w:autoSpaceDN/>
              <w:adjustRightInd/>
              <w:ind w:left="-79" w:right="-79"/>
              <w:jc w:val="right"/>
              <w:textAlignment w:val="auto"/>
              <w:rPr>
                <w:rFonts w:asciiTheme="minorHAnsi" w:hAnsiTheme="minorHAnsi" w:cstheme="minorHAnsi"/>
                <w:b/>
                <w:bCs/>
                <w:sz w:val="22"/>
                <w:szCs w:val="22"/>
                <w:cs/>
                <w:lang w:val="en-GB"/>
              </w:rPr>
            </w:pPr>
          </w:p>
        </w:tc>
        <w:tc>
          <w:tcPr>
            <w:tcW w:w="897" w:type="dxa"/>
            <w:tcBorders>
              <w:top w:val="single" w:sz="4" w:space="0" w:color="auto"/>
              <w:bottom w:val="double" w:sz="4" w:space="0" w:color="auto"/>
            </w:tcBorders>
          </w:tcPr>
          <w:p w14:paraId="70B2B9EE" w14:textId="77777777" w:rsidR="004A53EF" w:rsidRPr="0042468F" w:rsidRDefault="004A53EF">
            <w:pPr>
              <w:tabs>
                <w:tab w:val="decimal" w:pos="645"/>
              </w:tabs>
              <w:overflowPunct/>
              <w:autoSpaceDE/>
              <w:autoSpaceDN/>
              <w:adjustRightInd/>
              <w:ind w:left="-79" w:right="-79"/>
              <w:jc w:val="right"/>
              <w:textAlignment w:val="auto"/>
              <w:rPr>
                <w:rFonts w:asciiTheme="minorHAnsi" w:hAnsiTheme="minorHAnsi" w:cstheme="minorHAnsi"/>
                <w:b/>
                <w:bCs/>
                <w:sz w:val="22"/>
                <w:szCs w:val="22"/>
                <w:lang w:val="en-GB"/>
              </w:rPr>
            </w:pPr>
            <w:r w:rsidRPr="0042468F">
              <w:rPr>
                <w:rFonts w:asciiTheme="minorHAnsi" w:hAnsiTheme="minorHAnsi" w:cstheme="minorHAnsi"/>
                <w:b/>
                <w:bCs/>
                <w:sz w:val="22"/>
                <w:szCs w:val="22"/>
                <w:lang w:val="en-GB"/>
              </w:rPr>
              <w:t>1,100,180</w:t>
            </w:r>
          </w:p>
        </w:tc>
        <w:tc>
          <w:tcPr>
            <w:tcW w:w="180" w:type="dxa"/>
          </w:tcPr>
          <w:p w14:paraId="1393DEFE" w14:textId="77777777" w:rsidR="004A53EF" w:rsidRPr="0042468F" w:rsidRDefault="004A53EF">
            <w:pPr>
              <w:tabs>
                <w:tab w:val="decimal" w:pos="551"/>
                <w:tab w:val="decimal" w:pos="765"/>
              </w:tabs>
              <w:overflowPunct/>
              <w:autoSpaceDE/>
              <w:autoSpaceDN/>
              <w:adjustRightInd/>
              <w:jc w:val="right"/>
              <w:textAlignment w:val="auto"/>
              <w:rPr>
                <w:rFonts w:asciiTheme="minorHAnsi" w:hAnsiTheme="minorHAnsi" w:cstheme="minorHAnsi"/>
                <w:b/>
                <w:bCs/>
                <w:sz w:val="22"/>
                <w:szCs w:val="22"/>
                <w:lang w:val="en-GB" w:bidi="ar-SA"/>
              </w:rPr>
            </w:pPr>
          </w:p>
        </w:tc>
        <w:tc>
          <w:tcPr>
            <w:tcW w:w="1080" w:type="dxa"/>
            <w:tcBorders>
              <w:top w:val="single" w:sz="4" w:space="0" w:color="auto"/>
              <w:bottom w:val="double" w:sz="4" w:space="0" w:color="auto"/>
            </w:tcBorders>
          </w:tcPr>
          <w:p w14:paraId="2ADE6FBF" w14:textId="6F4DF0BE" w:rsidR="004A53EF" w:rsidRPr="0042468F" w:rsidRDefault="00ED5874">
            <w:pPr>
              <w:tabs>
                <w:tab w:val="decimal" w:pos="735"/>
              </w:tabs>
              <w:overflowPunct/>
              <w:autoSpaceDE/>
              <w:autoSpaceDN/>
              <w:adjustRightInd/>
              <w:ind w:left="-79" w:right="-79"/>
              <w:jc w:val="right"/>
              <w:textAlignment w:val="auto"/>
              <w:rPr>
                <w:rFonts w:asciiTheme="minorHAnsi" w:hAnsiTheme="minorHAnsi" w:cstheme="minorHAnsi"/>
                <w:b/>
                <w:bCs/>
                <w:sz w:val="22"/>
                <w:szCs w:val="22"/>
                <w:cs/>
                <w:lang w:val="en-GB"/>
              </w:rPr>
            </w:pPr>
            <w:r w:rsidRPr="0042468F">
              <w:rPr>
                <w:rFonts w:asciiTheme="minorHAnsi" w:hAnsiTheme="minorHAnsi" w:cstheme="minorHAnsi"/>
                <w:b/>
                <w:bCs/>
                <w:sz w:val="22"/>
                <w:szCs w:val="22"/>
                <w:lang w:val="en-GB"/>
              </w:rPr>
              <w:t>1,100,180</w:t>
            </w:r>
          </w:p>
        </w:tc>
      </w:tr>
    </w:tbl>
    <w:p w14:paraId="2A1B5494" w14:textId="77777777" w:rsidR="00175BBE" w:rsidRDefault="009F455E" w:rsidP="009F455E">
      <w:pPr>
        <w:pStyle w:val="ListParagraph"/>
        <w:spacing w:before="120" w:after="120" w:line="380" w:lineRule="exact"/>
        <w:ind w:left="547"/>
        <w:jc w:val="thaiDistribute"/>
        <w:rPr>
          <w:rFonts w:asciiTheme="minorHAnsi" w:hAnsiTheme="minorHAnsi" w:cstheme="minorBidi"/>
          <w:sz w:val="22"/>
          <w:szCs w:val="22"/>
        </w:rPr>
      </w:pPr>
      <w:r w:rsidRPr="00FD0CA3">
        <w:rPr>
          <w:rFonts w:asciiTheme="minorHAnsi" w:hAnsiTheme="minorHAnsi" w:cstheme="minorHAnsi"/>
          <w:sz w:val="22"/>
          <w:szCs w:val="22"/>
        </w:rPr>
        <w:t>No dividends were received from subsidiaries for</w:t>
      </w:r>
      <w:r>
        <w:rPr>
          <w:rFonts w:asciiTheme="minorHAnsi" w:hAnsiTheme="minorHAnsi" w:cstheme="minorHAnsi"/>
          <w:sz w:val="22"/>
          <w:szCs w:val="22"/>
        </w:rPr>
        <w:t xml:space="preserve"> the</w:t>
      </w:r>
      <w:r w:rsidRPr="00DB69B7">
        <w:t xml:space="preserve"> </w:t>
      </w:r>
      <w:r w:rsidRPr="00DB69B7">
        <w:rPr>
          <w:rFonts w:asciiTheme="minorHAnsi" w:hAnsiTheme="minorHAnsi" w:cstheme="minorHAnsi"/>
          <w:sz w:val="22"/>
          <w:szCs w:val="22"/>
        </w:rPr>
        <w:t>three-month period ended 31 March 2026</w:t>
      </w:r>
      <w:r>
        <w:rPr>
          <w:rFonts w:asciiTheme="minorHAnsi" w:hAnsiTheme="minorHAnsi" w:cstheme="minorBidi" w:hint="cs"/>
          <w:sz w:val="22"/>
          <w:szCs w:val="22"/>
          <w:cs/>
        </w:rPr>
        <w:t xml:space="preserve"> </w:t>
      </w:r>
      <w:r>
        <w:rPr>
          <w:rFonts w:asciiTheme="minorHAnsi" w:hAnsiTheme="minorHAnsi" w:cstheme="minorBidi"/>
          <w:sz w:val="22"/>
          <w:szCs w:val="22"/>
        </w:rPr>
        <w:t>and for</w:t>
      </w:r>
      <w:r w:rsidRPr="00FD0CA3">
        <w:rPr>
          <w:rFonts w:asciiTheme="minorHAnsi" w:hAnsiTheme="minorHAnsi" w:cstheme="minorHAnsi"/>
          <w:sz w:val="22"/>
          <w:szCs w:val="22"/>
        </w:rPr>
        <w:t xml:space="preserve"> the year ended 31 December 2025.</w:t>
      </w:r>
    </w:p>
    <w:p w14:paraId="17BCB015" w14:textId="77777777" w:rsidR="00BC41F2" w:rsidRDefault="00BC41F2" w:rsidP="009F455E">
      <w:pPr>
        <w:pStyle w:val="ListParagraph"/>
        <w:spacing w:before="120" w:after="120" w:line="380" w:lineRule="exact"/>
        <w:ind w:left="547"/>
        <w:jc w:val="thaiDistribute"/>
        <w:rPr>
          <w:rFonts w:asciiTheme="minorHAnsi" w:hAnsiTheme="minorHAnsi" w:cstheme="minorBidi"/>
          <w:sz w:val="22"/>
          <w:szCs w:val="22"/>
        </w:rPr>
      </w:pPr>
    </w:p>
    <w:p w14:paraId="4B6FCA4A" w14:textId="0230383E" w:rsidR="0074233A" w:rsidRPr="00BC41F2" w:rsidRDefault="0074233A" w:rsidP="009F455E">
      <w:pPr>
        <w:pStyle w:val="ListParagraph"/>
        <w:spacing w:before="120" w:after="120" w:line="380" w:lineRule="exact"/>
        <w:ind w:left="547"/>
        <w:jc w:val="thaiDistribute"/>
        <w:rPr>
          <w:rFonts w:asciiTheme="minorHAnsi" w:hAnsiTheme="minorHAnsi" w:cstheme="minorBidi"/>
          <w:sz w:val="22"/>
          <w:szCs w:val="22"/>
          <w:cs/>
        </w:rPr>
        <w:sectPr w:rsidR="0074233A" w:rsidRPr="00BC41F2" w:rsidSect="003C25A0">
          <w:pgSz w:w="16834" w:h="11909" w:orient="landscape" w:code="9"/>
          <w:pgMar w:top="1800" w:right="1296" w:bottom="1080" w:left="1080" w:header="576" w:footer="288" w:gutter="0"/>
          <w:paperSrc w:first="1" w:other="1"/>
          <w:cols w:space="720"/>
          <w:docGrid w:linePitch="326"/>
        </w:sectPr>
      </w:pPr>
    </w:p>
    <w:p w14:paraId="71DB5451" w14:textId="11FA9D52" w:rsidR="0061434D" w:rsidRDefault="009C3C91"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9C3C91">
        <w:rPr>
          <w:rFonts w:asciiTheme="minorHAnsi" w:hAnsiTheme="minorHAnsi" w:cstheme="minorHAnsi"/>
          <w:b/>
          <w:bCs/>
          <w:sz w:val="22"/>
          <w:szCs w:val="22"/>
        </w:rPr>
        <w:lastRenderedPageBreak/>
        <w:t>Investment in joint venture</w:t>
      </w:r>
    </w:p>
    <w:p w14:paraId="534AA48A" w14:textId="77777777" w:rsidR="009B3F7D" w:rsidRPr="005C1AD4" w:rsidRDefault="009B3F7D" w:rsidP="009B3F7D">
      <w:pPr>
        <w:spacing w:before="160" w:after="120" w:line="380" w:lineRule="exact"/>
        <w:ind w:left="545"/>
        <w:jc w:val="both"/>
        <w:rPr>
          <w:rFonts w:asciiTheme="minorHAnsi" w:hAnsiTheme="minorHAnsi" w:cstheme="minorHAnsi"/>
          <w:i/>
          <w:iCs/>
          <w:spacing w:val="-4"/>
          <w:sz w:val="22"/>
          <w:szCs w:val="22"/>
        </w:rPr>
      </w:pPr>
      <w:r w:rsidRPr="005C1AD4">
        <w:rPr>
          <w:rFonts w:asciiTheme="minorHAnsi" w:hAnsiTheme="minorHAnsi" w:cstheme="minorHAnsi"/>
          <w:i/>
          <w:iCs/>
          <w:spacing w:val="-4"/>
          <w:sz w:val="22"/>
          <w:szCs w:val="22"/>
        </w:rPr>
        <w:t>Details of investment in joint venture</w:t>
      </w:r>
    </w:p>
    <w:tbl>
      <w:tblPr>
        <w:tblW w:w="14017" w:type="dxa"/>
        <w:tblInd w:w="660" w:type="dxa"/>
        <w:tblLayout w:type="fixed"/>
        <w:tblLook w:val="0000" w:firstRow="0" w:lastRow="0" w:firstColumn="0" w:lastColumn="0" w:noHBand="0" w:noVBand="0"/>
      </w:tblPr>
      <w:tblGrid>
        <w:gridCol w:w="2490"/>
        <w:gridCol w:w="2970"/>
        <w:gridCol w:w="1350"/>
        <w:gridCol w:w="1260"/>
        <w:gridCol w:w="1170"/>
        <w:gridCol w:w="1170"/>
        <w:gridCol w:w="1170"/>
        <w:gridCol w:w="1260"/>
        <w:gridCol w:w="1177"/>
      </w:tblGrid>
      <w:tr w:rsidR="009B3F7D" w:rsidRPr="00FD0CA3" w14:paraId="50EB20D1" w14:textId="77777777" w:rsidTr="002A7903">
        <w:trPr>
          <w:trHeight w:val="302"/>
        </w:trPr>
        <w:tc>
          <w:tcPr>
            <w:tcW w:w="2490" w:type="dxa"/>
            <w:tcBorders>
              <w:top w:val="nil"/>
              <w:left w:val="nil"/>
              <w:bottom w:val="nil"/>
              <w:right w:val="nil"/>
            </w:tcBorders>
            <w:vAlign w:val="bottom"/>
          </w:tcPr>
          <w:p w14:paraId="7197372B" w14:textId="77777777" w:rsidR="009B3F7D" w:rsidRPr="00FD0CA3" w:rsidRDefault="009B3F7D">
            <w:pPr>
              <w:spacing w:line="300" w:lineRule="exact"/>
              <w:ind w:left="-29" w:right="-29"/>
              <w:jc w:val="center"/>
              <w:rPr>
                <w:rFonts w:asciiTheme="minorHAnsi" w:hAnsiTheme="minorHAnsi" w:cstheme="minorHAnsi"/>
                <w:sz w:val="22"/>
                <w:szCs w:val="22"/>
                <w:cs/>
              </w:rPr>
            </w:pPr>
          </w:p>
        </w:tc>
        <w:tc>
          <w:tcPr>
            <w:tcW w:w="2970" w:type="dxa"/>
            <w:tcBorders>
              <w:top w:val="nil"/>
              <w:left w:val="nil"/>
              <w:bottom w:val="nil"/>
              <w:right w:val="nil"/>
            </w:tcBorders>
            <w:vAlign w:val="bottom"/>
          </w:tcPr>
          <w:p w14:paraId="512C622F" w14:textId="77777777" w:rsidR="009B3F7D" w:rsidRPr="00FD0CA3" w:rsidRDefault="009B3F7D">
            <w:pPr>
              <w:spacing w:line="300" w:lineRule="exact"/>
              <w:ind w:left="-29" w:right="-29"/>
              <w:jc w:val="center"/>
              <w:rPr>
                <w:rFonts w:asciiTheme="minorHAnsi" w:hAnsiTheme="minorHAnsi" w:cstheme="minorHAnsi"/>
                <w:sz w:val="22"/>
                <w:szCs w:val="22"/>
                <w:cs/>
              </w:rPr>
            </w:pPr>
          </w:p>
        </w:tc>
        <w:tc>
          <w:tcPr>
            <w:tcW w:w="1350" w:type="dxa"/>
            <w:tcBorders>
              <w:top w:val="nil"/>
              <w:left w:val="nil"/>
              <w:bottom w:val="nil"/>
              <w:right w:val="nil"/>
            </w:tcBorders>
            <w:vAlign w:val="bottom"/>
          </w:tcPr>
          <w:p w14:paraId="2EBF7EC4" w14:textId="77777777" w:rsidR="009B3F7D" w:rsidRPr="00FD0CA3" w:rsidRDefault="009B3F7D">
            <w:pPr>
              <w:spacing w:line="300" w:lineRule="exact"/>
              <w:ind w:left="-29" w:right="-29"/>
              <w:jc w:val="center"/>
              <w:rPr>
                <w:rFonts w:asciiTheme="minorHAnsi" w:hAnsiTheme="minorHAnsi" w:cstheme="minorHAnsi"/>
                <w:sz w:val="22"/>
                <w:szCs w:val="22"/>
                <w:cs/>
              </w:rPr>
            </w:pPr>
          </w:p>
        </w:tc>
        <w:tc>
          <w:tcPr>
            <w:tcW w:w="7207" w:type="dxa"/>
            <w:gridSpan w:val="6"/>
            <w:tcBorders>
              <w:top w:val="nil"/>
              <w:left w:val="nil"/>
              <w:bottom w:val="nil"/>
              <w:right w:val="nil"/>
            </w:tcBorders>
            <w:vAlign w:val="bottom"/>
          </w:tcPr>
          <w:p w14:paraId="036EE8F1" w14:textId="77777777" w:rsidR="009B3F7D" w:rsidRPr="00916871" w:rsidRDefault="009B3F7D">
            <w:pPr>
              <w:spacing w:line="300" w:lineRule="exact"/>
              <w:ind w:left="-29" w:right="-29"/>
              <w:jc w:val="center"/>
              <w:rPr>
                <w:rFonts w:asciiTheme="minorHAnsi" w:hAnsiTheme="minorHAnsi" w:cstheme="minorHAnsi"/>
                <w:b/>
                <w:bCs/>
                <w:sz w:val="22"/>
                <w:szCs w:val="22"/>
                <w:cs/>
              </w:rPr>
            </w:pPr>
            <w:r w:rsidRPr="00916871">
              <w:rPr>
                <w:rFonts w:asciiTheme="minorHAnsi" w:hAnsiTheme="minorHAnsi" w:cstheme="minorHAnsi"/>
                <w:b/>
                <w:bCs/>
                <w:sz w:val="22"/>
                <w:szCs w:val="22"/>
              </w:rPr>
              <w:t>Consolidated financial statements</w:t>
            </w:r>
          </w:p>
        </w:tc>
      </w:tr>
      <w:tr w:rsidR="009B3F7D" w:rsidRPr="00FD0CA3" w14:paraId="2AD0A3FC" w14:textId="77777777" w:rsidTr="002A7903">
        <w:trPr>
          <w:trHeight w:val="907"/>
        </w:trPr>
        <w:tc>
          <w:tcPr>
            <w:tcW w:w="2490" w:type="dxa"/>
            <w:tcBorders>
              <w:top w:val="nil"/>
              <w:left w:val="nil"/>
              <w:bottom w:val="nil"/>
              <w:right w:val="nil"/>
            </w:tcBorders>
            <w:vAlign w:val="bottom"/>
          </w:tcPr>
          <w:p w14:paraId="6756E5C3" w14:textId="77777777" w:rsidR="009B3F7D" w:rsidRPr="00FD0CA3" w:rsidRDefault="009B3F7D">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Company’s name</w:t>
            </w:r>
          </w:p>
        </w:tc>
        <w:tc>
          <w:tcPr>
            <w:tcW w:w="2970" w:type="dxa"/>
            <w:tcBorders>
              <w:top w:val="nil"/>
              <w:left w:val="nil"/>
              <w:bottom w:val="nil"/>
              <w:right w:val="nil"/>
            </w:tcBorders>
            <w:vAlign w:val="bottom"/>
          </w:tcPr>
          <w:p w14:paraId="0BB96301" w14:textId="77777777" w:rsidR="009B3F7D" w:rsidRPr="00FD0CA3" w:rsidRDefault="009B3F7D">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Nature of business</w:t>
            </w:r>
          </w:p>
        </w:tc>
        <w:tc>
          <w:tcPr>
            <w:tcW w:w="1350" w:type="dxa"/>
            <w:tcBorders>
              <w:top w:val="nil"/>
              <w:left w:val="nil"/>
              <w:bottom w:val="nil"/>
              <w:right w:val="nil"/>
            </w:tcBorders>
            <w:vAlign w:val="bottom"/>
          </w:tcPr>
          <w:p w14:paraId="6217C5D3" w14:textId="77777777" w:rsidR="009B3F7D" w:rsidRPr="00FD0CA3" w:rsidRDefault="009B3F7D" w:rsidP="00A70CFF">
            <w:pPr>
              <w:spacing w:line="300" w:lineRule="exact"/>
              <w:ind w:left="-115" w:right="-111"/>
              <w:jc w:val="center"/>
              <w:rPr>
                <w:rFonts w:asciiTheme="minorHAnsi" w:hAnsiTheme="minorHAnsi" w:cstheme="minorHAnsi"/>
                <w:sz w:val="22"/>
                <w:szCs w:val="22"/>
              </w:rPr>
            </w:pPr>
            <w:r w:rsidRPr="00FD0CA3">
              <w:rPr>
                <w:rFonts w:asciiTheme="minorHAnsi" w:hAnsiTheme="minorHAnsi" w:cstheme="minorHAnsi"/>
                <w:sz w:val="22"/>
                <w:szCs w:val="22"/>
              </w:rPr>
              <w:t xml:space="preserve">Country of </w:t>
            </w:r>
            <w:r w:rsidRPr="00FD0CA3">
              <w:rPr>
                <w:rFonts w:asciiTheme="minorHAnsi" w:hAnsiTheme="minorHAnsi" w:cstheme="minorHAnsi"/>
                <w:spacing w:val="-6"/>
                <w:sz w:val="22"/>
                <w:szCs w:val="22"/>
              </w:rPr>
              <w:t>incorporation</w:t>
            </w:r>
          </w:p>
        </w:tc>
        <w:tc>
          <w:tcPr>
            <w:tcW w:w="2430" w:type="dxa"/>
            <w:gridSpan w:val="2"/>
            <w:tcBorders>
              <w:top w:val="nil"/>
              <w:left w:val="nil"/>
              <w:bottom w:val="nil"/>
              <w:right w:val="nil"/>
            </w:tcBorders>
            <w:vAlign w:val="bottom"/>
          </w:tcPr>
          <w:p w14:paraId="450D0CCA" w14:textId="77777777" w:rsidR="009B3F7D" w:rsidRPr="00FD0CA3" w:rsidRDefault="009B3F7D">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Shareholding percentage</w:t>
            </w:r>
          </w:p>
        </w:tc>
        <w:tc>
          <w:tcPr>
            <w:tcW w:w="2340" w:type="dxa"/>
            <w:gridSpan w:val="2"/>
            <w:tcBorders>
              <w:top w:val="nil"/>
              <w:left w:val="nil"/>
              <w:bottom w:val="nil"/>
              <w:right w:val="nil"/>
            </w:tcBorders>
            <w:vAlign w:val="bottom"/>
          </w:tcPr>
          <w:p w14:paraId="20B072C2" w14:textId="77777777" w:rsidR="009B3F7D" w:rsidRPr="00FD0CA3" w:rsidRDefault="009B3F7D">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Cost</w:t>
            </w:r>
          </w:p>
        </w:tc>
        <w:tc>
          <w:tcPr>
            <w:tcW w:w="2437" w:type="dxa"/>
            <w:gridSpan w:val="2"/>
            <w:tcBorders>
              <w:top w:val="nil"/>
              <w:left w:val="nil"/>
              <w:right w:val="nil"/>
            </w:tcBorders>
            <w:vAlign w:val="bottom"/>
          </w:tcPr>
          <w:p w14:paraId="2C2F39FF" w14:textId="77777777" w:rsidR="009B3F7D" w:rsidRPr="00FD0CA3" w:rsidRDefault="009B3F7D">
            <w:pPr>
              <w:spacing w:line="300" w:lineRule="exact"/>
              <w:jc w:val="center"/>
              <w:rPr>
                <w:rFonts w:asciiTheme="minorHAnsi" w:hAnsiTheme="minorHAnsi" w:cstheme="minorHAnsi"/>
                <w:sz w:val="22"/>
                <w:szCs w:val="22"/>
                <w:cs/>
              </w:rPr>
            </w:pPr>
            <w:r w:rsidRPr="00FD0CA3">
              <w:rPr>
                <w:rFonts w:asciiTheme="minorHAnsi" w:hAnsiTheme="minorHAnsi" w:cstheme="minorHAnsi"/>
                <w:sz w:val="22"/>
                <w:szCs w:val="22"/>
              </w:rPr>
              <w:t>Carrying amounts based on equity method</w:t>
            </w:r>
          </w:p>
        </w:tc>
      </w:tr>
      <w:tr w:rsidR="009B3F7D" w:rsidRPr="00FD0CA3" w14:paraId="1B7EB999" w14:textId="77777777" w:rsidTr="002A7903">
        <w:trPr>
          <w:trHeight w:val="907"/>
        </w:trPr>
        <w:tc>
          <w:tcPr>
            <w:tcW w:w="2490" w:type="dxa"/>
            <w:tcBorders>
              <w:top w:val="nil"/>
              <w:left w:val="nil"/>
              <w:bottom w:val="nil"/>
              <w:right w:val="nil"/>
            </w:tcBorders>
          </w:tcPr>
          <w:p w14:paraId="212FC4CE" w14:textId="77777777" w:rsidR="009B3F7D" w:rsidRPr="00FD0CA3" w:rsidRDefault="009B3F7D">
            <w:pPr>
              <w:spacing w:line="300" w:lineRule="exact"/>
              <w:jc w:val="center"/>
              <w:rPr>
                <w:rFonts w:asciiTheme="minorHAnsi" w:hAnsiTheme="minorHAnsi" w:cstheme="minorHAnsi"/>
                <w:sz w:val="22"/>
                <w:szCs w:val="22"/>
                <w:cs/>
              </w:rPr>
            </w:pPr>
          </w:p>
        </w:tc>
        <w:tc>
          <w:tcPr>
            <w:tcW w:w="2970" w:type="dxa"/>
            <w:tcBorders>
              <w:top w:val="nil"/>
              <w:left w:val="nil"/>
              <w:bottom w:val="nil"/>
              <w:right w:val="nil"/>
            </w:tcBorders>
          </w:tcPr>
          <w:p w14:paraId="409DC689" w14:textId="77777777" w:rsidR="009B3F7D" w:rsidRPr="00FD0CA3" w:rsidRDefault="009B3F7D">
            <w:pPr>
              <w:tabs>
                <w:tab w:val="right" w:pos="7200"/>
                <w:tab w:val="right" w:pos="8540"/>
              </w:tabs>
              <w:spacing w:line="300" w:lineRule="exact"/>
              <w:jc w:val="center"/>
              <w:rPr>
                <w:rFonts w:asciiTheme="minorHAnsi" w:hAnsiTheme="minorHAnsi" w:cstheme="minorHAnsi"/>
                <w:sz w:val="22"/>
                <w:szCs w:val="22"/>
                <w:u w:val="single"/>
                <w:cs/>
              </w:rPr>
            </w:pPr>
          </w:p>
        </w:tc>
        <w:tc>
          <w:tcPr>
            <w:tcW w:w="1350" w:type="dxa"/>
            <w:tcBorders>
              <w:top w:val="nil"/>
              <w:left w:val="nil"/>
              <w:bottom w:val="nil"/>
              <w:right w:val="nil"/>
            </w:tcBorders>
          </w:tcPr>
          <w:p w14:paraId="7FD65C58" w14:textId="77777777" w:rsidR="009B3F7D" w:rsidRPr="00FD0CA3"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1260" w:type="dxa"/>
            <w:tcBorders>
              <w:top w:val="nil"/>
              <w:left w:val="nil"/>
              <w:bottom w:val="nil"/>
              <w:right w:val="nil"/>
            </w:tcBorders>
          </w:tcPr>
          <w:p w14:paraId="6DFEC05F"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3C7DC49F"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5DA18F5B" w14:textId="74E39DD1" w:rsidR="009B3F7D" w:rsidRPr="00FD0CA3" w:rsidRDefault="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170" w:type="dxa"/>
            <w:tcBorders>
              <w:top w:val="nil"/>
              <w:left w:val="nil"/>
              <w:bottom w:val="nil"/>
              <w:right w:val="nil"/>
            </w:tcBorders>
            <w:vAlign w:val="center"/>
          </w:tcPr>
          <w:p w14:paraId="6E3D0494" w14:textId="77777777" w:rsidR="002B261E" w:rsidRDefault="002B261E" w:rsidP="00BC35B2">
            <w:pPr>
              <w:tabs>
                <w:tab w:val="right" w:pos="7200"/>
                <w:tab w:val="right" w:pos="8540"/>
              </w:tabs>
              <w:spacing w:line="300" w:lineRule="exact"/>
              <w:ind w:left="-110"/>
              <w:jc w:val="center"/>
              <w:rPr>
                <w:rFonts w:asciiTheme="minorHAnsi" w:hAnsiTheme="minorHAnsi" w:cstheme="minorHAnsi"/>
                <w:sz w:val="22"/>
                <w:szCs w:val="22"/>
              </w:rPr>
            </w:pPr>
            <w:r>
              <w:rPr>
                <w:rFonts w:asciiTheme="minorHAnsi" w:hAnsiTheme="minorHAnsi" w:cstheme="minorHAnsi"/>
                <w:sz w:val="22"/>
                <w:szCs w:val="22"/>
              </w:rPr>
              <w:t>31</w:t>
            </w:r>
          </w:p>
          <w:p w14:paraId="0EA46B77" w14:textId="20FFF554" w:rsidR="002B261E" w:rsidRDefault="006E1C33"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1A058BC6" w14:textId="085FBC05" w:rsidR="009B3F7D" w:rsidRPr="00FD0CA3" w:rsidRDefault="002B261E" w:rsidP="00BC35B2">
            <w:pPr>
              <w:tabs>
                <w:tab w:val="right" w:pos="7200"/>
                <w:tab w:val="right" w:pos="8540"/>
              </w:tabs>
              <w:spacing w:line="300" w:lineRule="exact"/>
              <w:ind w:left="-110" w:right="-107"/>
              <w:jc w:val="center"/>
              <w:rPr>
                <w:rFonts w:asciiTheme="minorHAnsi" w:hAnsiTheme="minorHAnsi" w:cstheme="minorHAnsi"/>
                <w:sz w:val="22"/>
                <w:szCs w:val="22"/>
              </w:rPr>
            </w:pPr>
            <w:r>
              <w:rPr>
                <w:rFonts w:asciiTheme="minorHAnsi" w:hAnsiTheme="minorHAnsi" w:cstheme="minorHAnsi"/>
                <w:sz w:val="22"/>
                <w:szCs w:val="22"/>
              </w:rPr>
              <w:t>2025</w:t>
            </w:r>
          </w:p>
        </w:tc>
        <w:tc>
          <w:tcPr>
            <w:tcW w:w="1170" w:type="dxa"/>
            <w:tcBorders>
              <w:top w:val="nil"/>
              <w:left w:val="nil"/>
              <w:bottom w:val="nil"/>
              <w:right w:val="nil"/>
            </w:tcBorders>
          </w:tcPr>
          <w:p w14:paraId="659C4139"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367F2609"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61CFEC1E" w14:textId="46E30A8D" w:rsidR="009B3F7D" w:rsidRPr="00FD0CA3" w:rsidRDefault="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170" w:type="dxa"/>
            <w:tcBorders>
              <w:top w:val="nil"/>
              <w:left w:val="nil"/>
              <w:bottom w:val="nil"/>
              <w:right w:val="nil"/>
            </w:tcBorders>
          </w:tcPr>
          <w:p w14:paraId="3C6E3615" w14:textId="77777777" w:rsidR="002B261E" w:rsidRDefault="002B261E" w:rsidP="00BC35B2">
            <w:pPr>
              <w:tabs>
                <w:tab w:val="right" w:pos="7200"/>
                <w:tab w:val="right" w:pos="8540"/>
              </w:tabs>
              <w:spacing w:line="300" w:lineRule="exact"/>
              <w:ind w:left="-114" w:right="-105"/>
              <w:jc w:val="center"/>
              <w:rPr>
                <w:rFonts w:asciiTheme="minorHAnsi" w:hAnsiTheme="minorHAnsi" w:cstheme="minorHAnsi"/>
                <w:sz w:val="22"/>
                <w:szCs w:val="22"/>
              </w:rPr>
            </w:pPr>
            <w:r>
              <w:rPr>
                <w:rFonts w:asciiTheme="minorHAnsi" w:hAnsiTheme="minorHAnsi" w:cstheme="minorHAnsi"/>
                <w:sz w:val="22"/>
                <w:szCs w:val="22"/>
              </w:rPr>
              <w:t>31</w:t>
            </w:r>
          </w:p>
          <w:p w14:paraId="6B1D9AB1" w14:textId="60727F8C" w:rsidR="002B261E" w:rsidRDefault="006E1C33"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00A215CA" w14:textId="69C47B0C" w:rsidR="009B3F7D" w:rsidRPr="00FD0CA3" w:rsidRDefault="002B261E" w:rsidP="00BC35B2">
            <w:pPr>
              <w:tabs>
                <w:tab w:val="right" w:pos="7200"/>
                <w:tab w:val="right" w:pos="8540"/>
              </w:tabs>
              <w:spacing w:line="300" w:lineRule="exact"/>
              <w:ind w:left="-114" w:right="-105"/>
              <w:jc w:val="center"/>
              <w:rPr>
                <w:rFonts w:asciiTheme="minorHAnsi" w:hAnsiTheme="minorHAnsi" w:cstheme="minorHAnsi"/>
                <w:sz w:val="22"/>
                <w:szCs w:val="22"/>
              </w:rPr>
            </w:pPr>
            <w:r>
              <w:rPr>
                <w:rFonts w:asciiTheme="minorHAnsi" w:hAnsiTheme="minorHAnsi" w:cstheme="minorHAnsi"/>
                <w:sz w:val="22"/>
                <w:szCs w:val="22"/>
              </w:rPr>
              <w:t>2025</w:t>
            </w:r>
          </w:p>
        </w:tc>
        <w:tc>
          <w:tcPr>
            <w:tcW w:w="1260" w:type="dxa"/>
            <w:tcBorders>
              <w:top w:val="nil"/>
              <w:left w:val="nil"/>
              <w:bottom w:val="nil"/>
              <w:right w:val="nil"/>
            </w:tcBorders>
          </w:tcPr>
          <w:p w14:paraId="71F2E93D"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0EEABB21" w14:textId="77777777" w:rsidR="002B261E" w:rsidRDefault="002B261E"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652AA685" w14:textId="5E199F1A" w:rsidR="009B3F7D" w:rsidRPr="00FD0CA3" w:rsidRDefault="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177" w:type="dxa"/>
            <w:tcBorders>
              <w:top w:val="nil"/>
              <w:left w:val="nil"/>
              <w:bottom w:val="nil"/>
              <w:right w:val="nil"/>
            </w:tcBorders>
            <w:vAlign w:val="center"/>
          </w:tcPr>
          <w:p w14:paraId="5D5DB5C8" w14:textId="77777777" w:rsidR="002B261E" w:rsidRDefault="002B261E" w:rsidP="00C772B1">
            <w:pPr>
              <w:tabs>
                <w:tab w:val="right" w:pos="7200"/>
                <w:tab w:val="right" w:pos="8540"/>
              </w:tabs>
              <w:spacing w:line="300" w:lineRule="exact"/>
              <w:ind w:left="-105"/>
              <w:jc w:val="center"/>
              <w:rPr>
                <w:rFonts w:asciiTheme="minorHAnsi" w:hAnsiTheme="minorHAnsi" w:cstheme="minorHAnsi"/>
                <w:sz w:val="22"/>
                <w:szCs w:val="22"/>
              </w:rPr>
            </w:pPr>
            <w:r>
              <w:rPr>
                <w:rFonts w:asciiTheme="minorHAnsi" w:hAnsiTheme="minorHAnsi" w:cstheme="minorHAnsi"/>
                <w:sz w:val="22"/>
                <w:szCs w:val="22"/>
              </w:rPr>
              <w:t>31</w:t>
            </w:r>
          </w:p>
          <w:p w14:paraId="6F1396B7" w14:textId="0080C976" w:rsidR="002B261E" w:rsidRDefault="006E1C33" w:rsidP="002B261E">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304328BD" w14:textId="5D89DB3F" w:rsidR="009B3F7D" w:rsidRPr="00FD0CA3" w:rsidRDefault="002B261E" w:rsidP="00C772B1">
            <w:pPr>
              <w:tabs>
                <w:tab w:val="right" w:pos="7200"/>
                <w:tab w:val="right" w:pos="8540"/>
              </w:tabs>
              <w:spacing w:line="300" w:lineRule="exact"/>
              <w:ind w:left="-105" w:right="-111"/>
              <w:jc w:val="center"/>
              <w:rPr>
                <w:rFonts w:asciiTheme="minorHAnsi" w:hAnsiTheme="minorHAnsi" w:cstheme="minorHAnsi"/>
                <w:sz w:val="22"/>
                <w:szCs w:val="22"/>
              </w:rPr>
            </w:pPr>
            <w:r>
              <w:rPr>
                <w:rFonts w:asciiTheme="minorHAnsi" w:hAnsiTheme="minorHAnsi" w:cstheme="minorHAnsi"/>
                <w:sz w:val="22"/>
                <w:szCs w:val="22"/>
              </w:rPr>
              <w:t>2025</w:t>
            </w:r>
          </w:p>
        </w:tc>
      </w:tr>
      <w:tr w:rsidR="009B3F7D" w:rsidRPr="00FD0CA3" w14:paraId="68A4E2F9" w14:textId="77777777" w:rsidTr="002A7903">
        <w:trPr>
          <w:trHeight w:val="302"/>
        </w:trPr>
        <w:tc>
          <w:tcPr>
            <w:tcW w:w="2490" w:type="dxa"/>
            <w:tcBorders>
              <w:top w:val="nil"/>
              <w:left w:val="nil"/>
              <w:bottom w:val="nil"/>
              <w:right w:val="nil"/>
            </w:tcBorders>
          </w:tcPr>
          <w:p w14:paraId="67A2DB60" w14:textId="77777777" w:rsidR="009B3F7D" w:rsidRPr="00FD0CA3" w:rsidRDefault="009B3F7D">
            <w:pPr>
              <w:spacing w:line="300" w:lineRule="exact"/>
              <w:jc w:val="center"/>
              <w:rPr>
                <w:rFonts w:asciiTheme="minorHAnsi" w:hAnsiTheme="minorHAnsi" w:cstheme="minorHAnsi"/>
                <w:sz w:val="22"/>
                <w:szCs w:val="22"/>
                <w:cs/>
              </w:rPr>
            </w:pPr>
          </w:p>
        </w:tc>
        <w:tc>
          <w:tcPr>
            <w:tcW w:w="2970" w:type="dxa"/>
            <w:tcBorders>
              <w:top w:val="nil"/>
              <w:left w:val="nil"/>
              <w:bottom w:val="nil"/>
              <w:right w:val="nil"/>
            </w:tcBorders>
          </w:tcPr>
          <w:p w14:paraId="6DC6E5F0" w14:textId="77777777" w:rsidR="009B3F7D" w:rsidRPr="00FD0CA3"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1350" w:type="dxa"/>
            <w:tcBorders>
              <w:top w:val="nil"/>
              <w:left w:val="nil"/>
              <w:bottom w:val="nil"/>
              <w:right w:val="nil"/>
            </w:tcBorders>
          </w:tcPr>
          <w:p w14:paraId="02700FE4" w14:textId="77777777" w:rsidR="009B3F7D" w:rsidRPr="00FD0CA3" w:rsidRDefault="009B3F7D">
            <w:pPr>
              <w:tabs>
                <w:tab w:val="right" w:pos="7200"/>
                <w:tab w:val="right" w:pos="8540"/>
              </w:tabs>
              <w:spacing w:line="300" w:lineRule="exact"/>
              <w:jc w:val="center"/>
              <w:rPr>
                <w:rFonts w:asciiTheme="minorHAnsi" w:hAnsiTheme="minorHAnsi" w:cstheme="minorHAnsi"/>
                <w:sz w:val="22"/>
                <w:szCs w:val="22"/>
                <w:u w:val="single"/>
              </w:rPr>
            </w:pPr>
          </w:p>
        </w:tc>
        <w:tc>
          <w:tcPr>
            <w:tcW w:w="1260" w:type="dxa"/>
            <w:tcBorders>
              <w:top w:val="nil"/>
              <w:left w:val="nil"/>
              <w:bottom w:val="nil"/>
              <w:right w:val="nil"/>
            </w:tcBorders>
          </w:tcPr>
          <w:p w14:paraId="201E604B" w14:textId="77777777" w:rsidR="009B3F7D" w:rsidRPr="00F931F7" w:rsidRDefault="009B3F7D">
            <w:pPr>
              <w:spacing w:line="300" w:lineRule="exact"/>
              <w:ind w:left="-29" w:right="-29"/>
              <w:jc w:val="center"/>
              <w:rPr>
                <w:rFonts w:asciiTheme="minorHAnsi" w:hAnsiTheme="minorHAnsi" w:cstheme="minorHAnsi"/>
                <w:i/>
                <w:iCs/>
                <w:sz w:val="22"/>
                <w:szCs w:val="22"/>
              </w:rPr>
            </w:pPr>
            <w:r w:rsidRPr="00F931F7">
              <w:rPr>
                <w:rFonts w:asciiTheme="minorHAnsi" w:hAnsiTheme="minorHAnsi" w:cstheme="minorHAnsi"/>
                <w:i/>
                <w:iCs/>
                <w:sz w:val="22"/>
                <w:szCs w:val="22"/>
              </w:rPr>
              <w:t>(%)</w:t>
            </w:r>
          </w:p>
        </w:tc>
        <w:tc>
          <w:tcPr>
            <w:tcW w:w="1170" w:type="dxa"/>
            <w:tcBorders>
              <w:top w:val="nil"/>
              <w:left w:val="nil"/>
              <w:bottom w:val="nil"/>
              <w:right w:val="nil"/>
            </w:tcBorders>
          </w:tcPr>
          <w:p w14:paraId="4860D525" w14:textId="77777777" w:rsidR="009B3F7D" w:rsidRPr="00F931F7" w:rsidRDefault="009B3F7D">
            <w:pPr>
              <w:spacing w:line="300" w:lineRule="exact"/>
              <w:ind w:left="-29" w:right="-29"/>
              <w:jc w:val="center"/>
              <w:rPr>
                <w:rFonts w:asciiTheme="minorHAnsi" w:hAnsiTheme="minorHAnsi" w:cstheme="minorHAnsi"/>
                <w:i/>
                <w:iCs/>
                <w:sz w:val="22"/>
                <w:szCs w:val="22"/>
              </w:rPr>
            </w:pPr>
            <w:r w:rsidRPr="00F931F7">
              <w:rPr>
                <w:rFonts w:asciiTheme="minorHAnsi" w:hAnsiTheme="minorHAnsi" w:cstheme="minorHAnsi"/>
                <w:i/>
                <w:iCs/>
                <w:sz w:val="22"/>
                <w:szCs w:val="22"/>
              </w:rPr>
              <w:t>(%)</w:t>
            </w:r>
          </w:p>
        </w:tc>
        <w:tc>
          <w:tcPr>
            <w:tcW w:w="4777" w:type="dxa"/>
            <w:gridSpan w:val="4"/>
            <w:tcBorders>
              <w:top w:val="nil"/>
              <w:left w:val="nil"/>
              <w:bottom w:val="nil"/>
              <w:right w:val="nil"/>
            </w:tcBorders>
          </w:tcPr>
          <w:p w14:paraId="45DDCA40" w14:textId="77777777" w:rsidR="009B3F7D" w:rsidRPr="00FD0CA3" w:rsidRDefault="009B3F7D">
            <w:pPr>
              <w:tabs>
                <w:tab w:val="right" w:pos="7200"/>
                <w:tab w:val="right" w:pos="8540"/>
              </w:tabs>
              <w:spacing w:line="300" w:lineRule="exact"/>
              <w:ind w:left="-29" w:right="-29"/>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B3F7D" w:rsidRPr="00FD0CA3" w14:paraId="48D183D9" w14:textId="77777777" w:rsidTr="00166CB6">
        <w:trPr>
          <w:trHeight w:val="504"/>
        </w:trPr>
        <w:tc>
          <w:tcPr>
            <w:tcW w:w="2490" w:type="dxa"/>
            <w:tcBorders>
              <w:top w:val="nil"/>
              <w:left w:val="nil"/>
              <w:bottom w:val="nil"/>
              <w:right w:val="nil"/>
            </w:tcBorders>
          </w:tcPr>
          <w:p w14:paraId="18A44F9D" w14:textId="77777777" w:rsidR="009B3F7D" w:rsidRPr="00FD0CA3" w:rsidRDefault="009B3F7D">
            <w:pPr>
              <w:spacing w:line="300" w:lineRule="exact"/>
              <w:ind w:left="165" w:right="-204" w:hanging="165"/>
              <w:rPr>
                <w:rFonts w:asciiTheme="minorHAnsi" w:hAnsiTheme="minorHAnsi" w:cstheme="minorHAnsi"/>
                <w:spacing w:val="-2"/>
                <w:sz w:val="22"/>
                <w:szCs w:val="22"/>
                <w:cs/>
              </w:rPr>
            </w:pPr>
            <w:bookmarkStart w:id="4" w:name="_Hlk94080655"/>
            <w:r w:rsidRPr="00FD0CA3">
              <w:rPr>
                <w:rFonts w:asciiTheme="minorHAnsi" w:hAnsiTheme="minorHAnsi" w:cstheme="minorHAnsi"/>
                <w:spacing w:val="-2"/>
                <w:sz w:val="22"/>
                <w:szCs w:val="22"/>
              </w:rPr>
              <w:t>Nutra Regenerative Protein Company Limited</w:t>
            </w:r>
            <w:bookmarkEnd w:id="4"/>
          </w:p>
        </w:tc>
        <w:tc>
          <w:tcPr>
            <w:tcW w:w="2970" w:type="dxa"/>
            <w:tcBorders>
              <w:top w:val="nil"/>
              <w:left w:val="nil"/>
              <w:bottom w:val="nil"/>
              <w:right w:val="nil"/>
            </w:tcBorders>
          </w:tcPr>
          <w:p w14:paraId="728EF5C0" w14:textId="77777777" w:rsidR="009B3F7D" w:rsidRPr="00FD0CA3" w:rsidRDefault="009B3F7D">
            <w:pPr>
              <w:spacing w:line="30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Manufacture and distribution of </w:t>
            </w:r>
            <w:r w:rsidRPr="00FD0CA3">
              <w:rPr>
                <w:rFonts w:asciiTheme="minorHAnsi" w:hAnsiTheme="minorHAnsi" w:cstheme="minorHAnsi"/>
                <w:spacing w:val="-6"/>
                <w:sz w:val="22"/>
                <w:szCs w:val="22"/>
              </w:rPr>
              <w:t>plant based food</w:t>
            </w:r>
          </w:p>
        </w:tc>
        <w:tc>
          <w:tcPr>
            <w:tcW w:w="1350" w:type="dxa"/>
            <w:tcBorders>
              <w:top w:val="nil"/>
              <w:left w:val="nil"/>
              <w:bottom w:val="nil"/>
              <w:right w:val="nil"/>
            </w:tcBorders>
          </w:tcPr>
          <w:p w14:paraId="7176BE08" w14:textId="77777777" w:rsidR="009B3F7D" w:rsidRPr="00FD0CA3" w:rsidRDefault="009B3F7D">
            <w:pPr>
              <w:spacing w:line="30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Borders>
              <w:top w:val="nil"/>
              <w:left w:val="nil"/>
              <w:bottom w:val="nil"/>
              <w:right w:val="nil"/>
            </w:tcBorders>
            <w:vAlign w:val="bottom"/>
          </w:tcPr>
          <w:p w14:paraId="73653FB3" w14:textId="77777777" w:rsidR="009B3F7D" w:rsidRPr="00FD0CA3" w:rsidRDefault="009B3F7D">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50</w:t>
            </w:r>
          </w:p>
        </w:tc>
        <w:tc>
          <w:tcPr>
            <w:tcW w:w="1170" w:type="dxa"/>
            <w:tcBorders>
              <w:top w:val="nil"/>
              <w:left w:val="nil"/>
              <w:bottom w:val="nil"/>
              <w:right w:val="nil"/>
            </w:tcBorders>
            <w:vAlign w:val="bottom"/>
          </w:tcPr>
          <w:p w14:paraId="0E49AD8B" w14:textId="77777777" w:rsidR="009B3F7D" w:rsidRPr="00FD0CA3" w:rsidRDefault="009B3F7D">
            <w:pPr>
              <w:spacing w:line="30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50</w:t>
            </w:r>
          </w:p>
        </w:tc>
        <w:tc>
          <w:tcPr>
            <w:tcW w:w="1170" w:type="dxa"/>
            <w:tcBorders>
              <w:top w:val="nil"/>
              <w:left w:val="nil"/>
              <w:bottom w:val="nil"/>
              <w:right w:val="nil"/>
            </w:tcBorders>
            <w:vAlign w:val="bottom"/>
          </w:tcPr>
          <w:p w14:paraId="3B93562F" w14:textId="77777777" w:rsidR="009B3F7D" w:rsidRPr="00FD0CA3" w:rsidRDefault="009B3F7D" w:rsidP="00502189">
            <w:pPr>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169,125</w:t>
            </w:r>
          </w:p>
        </w:tc>
        <w:tc>
          <w:tcPr>
            <w:tcW w:w="1170" w:type="dxa"/>
            <w:tcBorders>
              <w:top w:val="nil"/>
              <w:left w:val="nil"/>
              <w:bottom w:val="nil"/>
              <w:right w:val="nil"/>
            </w:tcBorders>
            <w:vAlign w:val="bottom"/>
          </w:tcPr>
          <w:p w14:paraId="1E5E14C1" w14:textId="77777777" w:rsidR="009B3F7D" w:rsidRPr="00FD0CA3" w:rsidRDefault="009B3F7D">
            <w:pPr>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169,125</w:t>
            </w:r>
          </w:p>
        </w:tc>
        <w:tc>
          <w:tcPr>
            <w:tcW w:w="1260" w:type="dxa"/>
            <w:tcBorders>
              <w:left w:val="nil"/>
              <w:right w:val="nil"/>
            </w:tcBorders>
            <w:vAlign w:val="bottom"/>
          </w:tcPr>
          <w:p w14:paraId="1A4EF520" w14:textId="2B5C21FD" w:rsidR="009B3F7D" w:rsidRPr="00FD0CA3" w:rsidRDefault="002904EC" w:rsidP="002B261E">
            <w:pPr>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57,548</w:t>
            </w:r>
          </w:p>
        </w:tc>
        <w:tc>
          <w:tcPr>
            <w:tcW w:w="1177" w:type="dxa"/>
            <w:tcBorders>
              <w:left w:val="nil"/>
              <w:right w:val="nil"/>
            </w:tcBorders>
            <w:vAlign w:val="bottom"/>
          </w:tcPr>
          <w:p w14:paraId="621E8B43" w14:textId="44AB4049" w:rsidR="009B3F7D" w:rsidRPr="00FD0CA3" w:rsidRDefault="002B261E">
            <w:pPr>
              <w:spacing w:line="30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61,</w:t>
            </w:r>
            <w:r w:rsidRPr="00FD0CA3">
              <w:rPr>
                <w:rFonts w:asciiTheme="minorHAnsi" w:hAnsiTheme="minorHAnsi" w:cstheme="minorHAnsi"/>
                <w:sz w:val="22"/>
                <w:szCs w:val="22"/>
                <w:cs/>
              </w:rPr>
              <w:t>306</w:t>
            </w:r>
          </w:p>
        </w:tc>
      </w:tr>
      <w:tr w:rsidR="009B3F7D" w:rsidRPr="00FD0CA3" w14:paraId="07B989AA" w14:textId="77777777" w:rsidTr="002A7903">
        <w:trPr>
          <w:trHeight w:val="390"/>
        </w:trPr>
        <w:tc>
          <w:tcPr>
            <w:tcW w:w="2490" w:type="dxa"/>
            <w:tcBorders>
              <w:top w:val="nil"/>
              <w:left w:val="nil"/>
              <w:bottom w:val="nil"/>
              <w:right w:val="nil"/>
            </w:tcBorders>
          </w:tcPr>
          <w:p w14:paraId="28BBF500" w14:textId="77777777" w:rsidR="009B3F7D" w:rsidRPr="00FD0CA3" w:rsidRDefault="009B3F7D">
            <w:pPr>
              <w:spacing w:line="38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2970" w:type="dxa"/>
            <w:tcBorders>
              <w:top w:val="nil"/>
              <w:left w:val="nil"/>
              <w:bottom w:val="nil"/>
              <w:right w:val="nil"/>
            </w:tcBorders>
          </w:tcPr>
          <w:p w14:paraId="4DB2BA52" w14:textId="77777777" w:rsidR="009B3F7D" w:rsidRPr="00FD0CA3" w:rsidRDefault="009B3F7D">
            <w:pPr>
              <w:spacing w:line="300" w:lineRule="exact"/>
              <w:rPr>
                <w:rFonts w:asciiTheme="minorHAnsi" w:hAnsiTheme="minorHAnsi" w:cstheme="minorHAnsi"/>
                <w:b/>
                <w:bCs/>
                <w:sz w:val="22"/>
                <w:szCs w:val="22"/>
              </w:rPr>
            </w:pPr>
          </w:p>
        </w:tc>
        <w:tc>
          <w:tcPr>
            <w:tcW w:w="1350" w:type="dxa"/>
            <w:tcBorders>
              <w:top w:val="nil"/>
              <w:left w:val="nil"/>
              <w:bottom w:val="nil"/>
              <w:right w:val="nil"/>
            </w:tcBorders>
          </w:tcPr>
          <w:p w14:paraId="5CA2B3E7" w14:textId="77777777" w:rsidR="009B3F7D" w:rsidRPr="00FD0CA3" w:rsidRDefault="009B3F7D">
            <w:pPr>
              <w:spacing w:line="300" w:lineRule="exact"/>
              <w:rPr>
                <w:rFonts w:asciiTheme="minorHAnsi" w:hAnsiTheme="minorHAnsi" w:cstheme="minorHAnsi"/>
                <w:b/>
                <w:bCs/>
                <w:sz w:val="22"/>
                <w:szCs w:val="22"/>
              </w:rPr>
            </w:pPr>
          </w:p>
        </w:tc>
        <w:tc>
          <w:tcPr>
            <w:tcW w:w="1260" w:type="dxa"/>
            <w:tcBorders>
              <w:top w:val="nil"/>
              <w:left w:val="nil"/>
              <w:bottom w:val="nil"/>
              <w:right w:val="nil"/>
            </w:tcBorders>
          </w:tcPr>
          <w:p w14:paraId="68DC9622" w14:textId="77777777" w:rsidR="009B3F7D" w:rsidRPr="00FD0CA3" w:rsidRDefault="009B3F7D">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tcPr>
          <w:p w14:paraId="717881CC" w14:textId="77777777" w:rsidR="009B3F7D" w:rsidRPr="00FD0CA3" w:rsidRDefault="009B3F7D">
            <w:pPr>
              <w:spacing w:line="300" w:lineRule="exact"/>
              <w:ind w:left="-29" w:right="-29"/>
              <w:rPr>
                <w:rFonts w:asciiTheme="minorHAnsi" w:hAnsiTheme="minorHAnsi" w:cstheme="minorHAnsi"/>
                <w:b/>
                <w:bCs/>
                <w:sz w:val="22"/>
                <w:szCs w:val="22"/>
              </w:rPr>
            </w:pPr>
          </w:p>
        </w:tc>
        <w:tc>
          <w:tcPr>
            <w:tcW w:w="1170" w:type="dxa"/>
            <w:tcBorders>
              <w:top w:val="nil"/>
              <w:left w:val="nil"/>
              <w:bottom w:val="nil"/>
              <w:right w:val="nil"/>
            </w:tcBorders>
            <w:vAlign w:val="bottom"/>
          </w:tcPr>
          <w:p w14:paraId="37185B15" w14:textId="77777777" w:rsidR="009B3F7D" w:rsidRPr="005C1AD4" w:rsidRDefault="009B3F7D" w:rsidP="00502189">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5C1AD4">
              <w:rPr>
                <w:rFonts w:asciiTheme="minorHAnsi" w:hAnsiTheme="minorHAnsi" w:cstheme="minorHAnsi"/>
                <w:b/>
                <w:bCs/>
                <w:sz w:val="22"/>
                <w:szCs w:val="22"/>
              </w:rPr>
              <w:t>169,125</w:t>
            </w:r>
          </w:p>
        </w:tc>
        <w:tc>
          <w:tcPr>
            <w:tcW w:w="1170" w:type="dxa"/>
            <w:tcBorders>
              <w:top w:val="nil"/>
              <w:left w:val="nil"/>
              <w:bottom w:val="nil"/>
              <w:right w:val="nil"/>
            </w:tcBorders>
            <w:vAlign w:val="bottom"/>
          </w:tcPr>
          <w:p w14:paraId="3C6B04BA" w14:textId="77777777" w:rsidR="009B3F7D" w:rsidRPr="005C1AD4" w:rsidRDefault="009B3F7D">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5C1AD4">
              <w:rPr>
                <w:rFonts w:asciiTheme="minorHAnsi" w:hAnsiTheme="minorHAnsi" w:cstheme="minorHAnsi"/>
                <w:b/>
                <w:bCs/>
                <w:sz w:val="22"/>
                <w:szCs w:val="22"/>
              </w:rPr>
              <w:t>169,125</w:t>
            </w:r>
          </w:p>
        </w:tc>
        <w:tc>
          <w:tcPr>
            <w:tcW w:w="1260" w:type="dxa"/>
            <w:tcBorders>
              <w:left w:val="nil"/>
              <w:right w:val="nil"/>
            </w:tcBorders>
            <w:vAlign w:val="bottom"/>
          </w:tcPr>
          <w:p w14:paraId="70A13413" w14:textId="2E25D3B5" w:rsidR="009B3F7D" w:rsidRPr="00F94CCF" w:rsidRDefault="002904EC" w:rsidP="002B261E">
            <w:pPr>
              <w:pBdr>
                <w:top w:val="single" w:sz="4" w:space="1" w:color="auto"/>
                <w:bottom w:val="double" w:sz="4" w:space="1" w:color="auto"/>
              </w:pBdr>
              <w:spacing w:line="300" w:lineRule="exact"/>
              <w:ind w:left="-29" w:right="-29"/>
              <w:jc w:val="right"/>
              <w:rPr>
                <w:rFonts w:asciiTheme="minorHAnsi" w:hAnsiTheme="minorHAnsi" w:cstheme="minorHAnsi"/>
                <w:b/>
                <w:bCs/>
                <w:sz w:val="22"/>
                <w:szCs w:val="22"/>
                <w:cs/>
              </w:rPr>
            </w:pPr>
            <w:r w:rsidRPr="00F94CCF">
              <w:rPr>
                <w:rFonts w:asciiTheme="minorHAnsi" w:hAnsiTheme="minorHAnsi" w:cstheme="minorHAnsi"/>
                <w:b/>
                <w:bCs/>
                <w:sz w:val="22"/>
                <w:szCs w:val="22"/>
              </w:rPr>
              <w:t>57,548</w:t>
            </w:r>
          </w:p>
        </w:tc>
        <w:tc>
          <w:tcPr>
            <w:tcW w:w="1177" w:type="dxa"/>
            <w:tcBorders>
              <w:left w:val="nil"/>
              <w:right w:val="nil"/>
            </w:tcBorders>
            <w:vAlign w:val="bottom"/>
          </w:tcPr>
          <w:p w14:paraId="7357BB4E" w14:textId="1295C6ED" w:rsidR="009B3F7D" w:rsidRPr="005C1AD4" w:rsidRDefault="002B261E">
            <w:pPr>
              <w:pBdr>
                <w:top w:val="single" w:sz="4" w:space="1" w:color="auto"/>
                <w:bottom w:val="double" w:sz="4" w:space="1" w:color="auto"/>
              </w:pBdr>
              <w:spacing w:line="300" w:lineRule="exact"/>
              <w:ind w:left="-29" w:right="-29"/>
              <w:jc w:val="right"/>
              <w:rPr>
                <w:rFonts w:asciiTheme="minorHAnsi" w:hAnsiTheme="minorHAnsi" w:cstheme="minorHAnsi"/>
                <w:b/>
                <w:bCs/>
                <w:sz w:val="22"/>
                <w:szCs w:val="22"/>
              </w:rPr>
            </w:pPr>
            <w:r w:rsidRPr="005C1AD4">
              <w:rPr>
                <w:rFonts w:asciiTheme="minorHAnsi" w:hAnsiTheme="minorHAnsi" w:cstheme="minorHAnsi"/>
                <w:b/>
                <w:bCs/>
                <w:sz w:val="22"/>
                <w:szCs w:val="22"/>
              </w:rPr>
              <w:t>61,3</w:t>
            </w:r>
            <w:r w:rsidRPr="005C1AD4">
              <w:rPr>
                <w:rFonts w:asciiTheme="minorHAnsi" w:hAnsiTheme="minorHAnsi" w:cstheme="minorHAnsi"/>
                <w:b/>
                <w:bCs/>
                <w:sz w:val="22"/>
                <w:szCs w:val="22"/>
                <w:cs/>
              </w:rPr>
              <w:t>06</w:t>
            </w:r>
          </w:p>
        </w:tc>
      </w:tr>
    </w:tbl>
    <w:p w14:paraId="73E2E8A4" w14:textId="1BFA8D0F" w:rsidR="009B3F7D" w:rsidRPr="005C1AD4" w:rsidRDefault="009B3F7D" w:rsidP="009B3F7D">
      <w:pPr>
        <w:tabs>
          <w:tab w:val="left" w:pos="270"/>
        </w:tabs>
        <w:spacing w:before="160" w:after="120" w:line="380" w:lineRule="exact"/>
        <w:ind w:left="547"/>
        <w:jc w:val="both"/>
        <w:rPr>
          <w:rFonts w:asciiTheme="minorHAnsi" w:hAnsiTheme="minorHAnsi" w:cstheme="minorHAnsi"/>
          <w:i/>
          <w:iCs/>
          <w:spacing w:val="-4"/>
          <w:sz w:val="22"/>
          <w:szCs w:val="22"/>
        </w:rPr>
      </w:pPr>
      <w:r w:rsidRPr="005C1AD4">
        <w:rPr>
          <w:rFonts w:asciiTheme="minorHAnsi" w:hAnsiTheme="minorHAnsi" w:cstheme="minorHAnsi"/>
          <w:i/>
          <w:iCs/>
          <w:spacing w:val="-4"/>
          <w:sz w:val="22"/>
          <w:szCs w:val="22"/>
        </w:rPr>
        <w:t xml:space="preserve">Share of comprehensive income </w:t>
      </w:r>
    </w:p>
    <w:p w14:paraId="6303CA05" w14:textId="365A4AAD" w:rsidR="009B3F7D" w:rsidRPr="00FD0CA3" w:rsidRDefault="009B3F7D" w:rsidP="004A0D56">
      <w:pPr>
        <w:spacing w:before="160" w:after="120" w:line="380" w:lineRule="exact"/>
        <w:ind w:left="547"/>
        <w:jc w:val="thaiDistribute"/>
        <w:rPr>
          <w:rFonts w:asciiTheme="minorHAnsi" w:hAnsiTheme="minorHAnsi" w:cstheme="minorHAnsi"/>
          <w:spacing w:val="-4"/>
          <w:sz w:val="22"/>
          <w:szCs w:val="22"/>
        </w:rPr>
      </w:pPr>
      <w:r w:rsidRPr="00FD0CA3">
        <w:rPr>
          <w:rFonts w:asciiTheme="minorHAnsi" w:hAnsiTheme="minorHAnsi" w:cstheme="minorHAnsi"/>
          <w:spacing w:val="-4"/>
          <w:sz w:val="22"/>
          <w:szCs w:val="22"/>
        </w:rPr>
        <w:t xml:space="preserve">During the </w:t>
      </w:r>
      <w:r w:rsidR="00C2784E">
        <w:rPr>
          <w:rFonts w:asciiTheme="minorHAnsi" w:hAnsiTheme="minorHAnsi" w:cstheme="minorHAnsi"/>
          <w:spacing w:val="-4"/>
          <w:sz w:val="22"/>
          <w:szCs w:val="22"/>
        </w:rPr>
        <w:t>period</w:t>
      </w:r>
      <w:r w:rsidR="0010358F">
        <w:rPr>
          <w:rFonts w:asciiTheme="minorHAnsi" w:hAnsiTheme="minorHAnsi" w:cstheme="minorHAnsi"/>
          <w:spacing w:val="-4"/>
          <w:sz w:val="22"/>
          <w:szCs w:val="22"/>
        </w:rPr>
        <w:t>s</w:t>
      </w:r>
      <w:r w:rsidRPr="00FD0CA3">
        <w:rPr>
          <w:rFonts w:asciiTheme="minorHAnsi" w:hAnsiTheme="minorHAnsi" w:cstheme="minorHAnsi"/>
          <w:spacing w:val="-4"/>
          <w:sz w:val="22"/>
          <w:szCs w:val="22"/>
        </w:rPr>
        <w:t>, the Group has recognised its share of loss from investment in joint venture in the consolidated financial statements as follows:</w:t>
      </w:r>
    </w:p>
    <w:tbl>
      <w:tblPr>
        <w:tblW w:w="13990" w:type="dxa"/>
        <w:tblInd w:w="630" w:type="dxa"/>
        <w:tblLayout w:type="fixed"/>
        <w:tblLook w:val="0000" w:firstRow="0" w:lastRow="0" w:firstColumn="0" w:lastColumn="0" w:noHBand="0" w:noVBand="0"/>
      </w:tblPr>
      <w:tblGrid>
        <w:gridCol w:w="8100"/>
        <w:gridCol w:w="3060"/>
        <w:gridCol w:w="2830"/>
      </w:tblGrid>
      <w:tr w:rsidR="009B3F7D" w:rsidRPr="00FD0CA3" w14:paraId="1DB35A3C" w14:textId="77777777" w:rsidTr="00FE6457">
        <w:trPr>
          <w:trHeight w:val="108"/>
        </w:trPr>
        <w:tc>
          <w:tcPr>
            <w:tcW w:w="8100" w:type="dxa"/>
            <w:tcBorders>
              <w:top w:val="nil"/>
              <w:left w:val="nil"/>
              <w:bottom w:val="nil"/>
              <w:right w:val="nil"/>
            </w:tcBorders>
            <w:vAlign w:val="bottom"/>
          </w:tcPr>
          <w:p w14:paraId="236A1821" w14:textId="77777777" w:rsidR="009B3F7D" w:rsidRPr="00FD0CA3" w:rsidRDefault="009B3F7D">
            <w:pPr>
              <w:spacing w:line="380" w:lineRule="exact"/>
              <w:jc w:val="center"/>
              <w:rPr>
                <w:rFonts w:asciiTheme="minorHAnsi" w:hAnsiTheme="minorHAnsi" w:cstheme="minorHAnsi"/>
                <w:sz w:val="22"/>
                <w:szCs w:val="22"/>
              </w:rPr>
            </w:pPr>
          </w:p>
        </w:tc>
        <w:tc>
          <w:tcPr>
            <w:tcW w:w="5890" w:type="dxa"/>
            <w:gridSpan w:val="2"/>
            <w:tcBorders>
              <w:top w:val="nil"/>
              <w:left w:val="nil"/>
              <w:right w:val="nil"/>
            </w:tcBorders>
            <w:vAlign w:val="bottom"/>
          </w:tcPr>
          <w:p w14:paraId="382C7C8F" w14:textId="5F933A5C" w:rsidR="009B3F7D" w:rsidRPr="00916871" w:rsidRDefault="009B3F7D">
            <w:pPr>
              <w:tabs>
                <w:tab w:val="left" w:pos="822"/>
              </w:tabs>
              <w:spacing w:line="380" w:lineRule="exact"/>
              <w:jc w:val="center"/>
              <w:rPr>
                <w:rFonts w:asciiTheme="minorHAnsi" w:hAnsiTheme="minorHAnsi" w:cstheme="minorHAnsi"/>
                <w:b/>
                <w:bCs/>
                <w:sz w:val="22"/>
                <w:szCs w:val="22"/>
              </w:rPr>
            </w:pPr>
            <w:r w:rsidRPr="00916871">
              <w:rPr>
                <w:rFonts w:asciiTheme="minorHAnsi" w:hAnsiTheme="minorHAnsi" w:cstheme="minorHAnsi"/>
                <w:b/>
                <w:bCs/>
                <w:sz w:val="22"/>
                <w:szCs w:val="22"/>
              </w:rPr>
              <w:t>Consolidated</w:t>
            </w:r>
            <w:r w:rsidR="00B03F55">
              <w:rPr>
                <w:rFonts w:asciiTheme="minorHAnsi" w:hAnsiTheme="minorHAnsi" w:cstheme="minorBidi" w:hint="cs"/>
                <w:b/>
                <w:bCs/>
                <w:sz w:val="22"/>
                <w:szCs w:val="22"/>
                <w:cs/>
              </w:rPr>
              <w:t xml:space="preserve"> </w:t>
            </w:r>
            <w:r w:rsidRPr="00916871">
              <w:rPr>
                <w:rFonts w:asciiTheme="minorHAnsi" w:hAnsiTheme="minorHAnsi" w:cstheme="minorHAnsi"/>
                <w:b/>
                <w:bCs/>
                <w:sz w:val="22"/>
                <w:szCs w:val="22"/>
              </w:rPr>
              <w:t>financial statements</w:t>
            </w:r>
          </w:p>
        </w:tc>
      </w:tr>
      <w:tr w:rsidR="00FF29A8" w:rsidRPr="00FD0CA3" w14:paraId="0EBA5659" w14:textId="77777777" w:rsidTr="00FE6457">
        <w:trPr>
          <w:trHeight w:val="261"/>
        </w:trPr>
        <w:tc>
          <w:tcPr>
            <w:tcW w:w="8100" w:type="dxa"/>
            <w:tcBorders>
              <w:top w:val="nil"/>
              <w:left w:val="nil"/>
              <w:bottom w:val="nil"/>
              <w:right w:val="nil"/>
            </w:tcBorders>
            <w:vAlign w:val="bottom"/>
          </w:tcPr>
          <w:p w14:paraId="6E60C5E1" w14:textId="77777777" w:rsidR="00FF29A8" w:rsidRPr="00FD0CA3" w:rsidRDefault="00FF29A8">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Joint venture</w:t>
            </w:r>
          </w:p>
        </w:tc>
        <w:tc>
          <w:tcPr>
            <w:tcW w:w="5890" w:type="dxa"/>
            <w:gridSpan w:val="2"/>
            <w:tcBorders>
              <w:top w:val="nil"/>
              <w:left w:val="nil"/>
              <w:bottom w:val="nil"/>
              <w:right w:val="nil"/>
            </w:tcBorders>
            <w:vAlign w:val="bottom"/>
          </w:tcPr>
          <w:p w14:paraId="4972E2EC" w14:textId="77777777" w:rsidR="00FE6457" w:rsidRDefault="00FF29A8" w:rsidP="00FE6457">
            <w:pPr>
              <w:spacing w:line="380" w:lineRule="exact"/>
              <w:jc w:val="center"/>
              <w:rPr>
                <w:rFonts w:asciiTheme="minorHAnsi" w:hAnsiTheme="minorHAnsi" w:cstheme="minorBidi"/>
                <w:sz w:val="22"/>
                <w:szCs w:val="22"/>
              </w:rPr>
            </w:pPr>
            <w:r w:rsidRPr="00FD0CA3">
              <w:rPr>
                <w:rFonts w:asciiTheme="minorHAnsi" w:hAnsiTheme="minorHAnsi" w:cstheme="minorHAnsi"/>
                <w:sz w:val="22"/>
                <w:szCs w:val="22"/>
              </w:rPr>
              <w:t>Share of loss from investment in joint</w:t>
            </w:r>
            <w:r w:rsidR="00FE6457">
              <w:rPr>
                <w:rFonts w:asciiTheme="minorHAnsi" w:hAnsiTheme="minorHAnsi" w:cstheme="minorBidi" w:hint="cs"/>
                <w:sz w:val="22"/>
                <w:szCs w:val="22"/>
                <w:cs/>
              </w:rPr>
              <w:t xml:space="preserve"> </w:t>
            </w:r>
            <w:r w:rsidRPr="00FD0CA3">
              <w:rPr>
                <w:rFonts w:asciiTheme="minorHAnsi" w:hAnsiTheme="minorHAnsi" w:cstheme="minorHAnsi"/>
                <w:sz w:val="22"/>
                <w:szCs w:val="22"/>
              </w:rPr>
              <w:t>venture</w:t>
            </w:r>
            <w:r>
              <w:rPr>
                <w:rFonts w:asciiTheme="minorHAnsi" w:hAnsiTheme="minorHAnsi" w:cstheme="minorBidi" w:hint="cs"/>
                <w:sz w:val="22"/>
                <w:szCs w:val="22"/>
                <w:cs/>
              </w:rPr>
              <w:t xml:space="preserve"> </w:t>
            </w:r>
            <w:r w:rsidRPr="00680160">
              <w:rPr>
                <w:rFonts w:asciiTheme="minorHAnsi" w:hAnsiTheme="minorHAnsi" w:cstheme="minorHAnsi"/>
                <w:sz w:val="22"/>
                <w:szCs w:val="22"/>
              </w:rPr>
              <w:t>during</w:t>
            </w:r>
            <w:r w:rsidR="00FE6457">
              <w:rPr>
                <w:rFonts w:asciiTheme="minorHAnsi" w:hAnsiTheme="minorHAnsi" w:cstheme="minorBidi" w:hint="cs"/>
                <w:sz w:val="22"/>
                <w:szCs w:val="22"/>
                <w:cs/>
              </w:rPr>
              <w:t xml:space="preserve"> </w:t>
            </w:r>
            <w:r w:rsidRPr="00680160">
              <w:rPr>
                <w:rFonts w:asciiTheme="minorHAnsi" w:hAnsiTheme="minorHAnsi" w:cstheme="minorHAnsi"/>
                <w:sz w:val="22"/>
                <w:szCs w:val="22"/>
              </w:rPr>
              <w:t xml:space="preserve">the </w:t>
            </w:r>
          </w:p>
          <w:p w14:paraId="27449FFC" w14:textId="65820E7E" w:rsidR="00FF29A8" w:rsidRPr="00FD0CA3" w:rsidRDefault="00FF29A8" w:rsidP="00FE6457">
            <w:pPr>
              <w:spacing w:line="380" w:lineRule="exact"/>
              <w:jc w:val="center"/>
              <w:rPr>
                <w:rFonts w:asciiTheme="minorHAnsi" w:hAnsiTheme="minorHAnsi" w:cstheme="minorHAnsi"/>
                <w:sz w:val="22"/>
                <w:szCs w:val="22"/>
              </w:rPr>
            </w:pPr>
            <w:r w:rsidRPr="00680160">
              <w:rPr>
                <w:rFonts w:asciiTheme="minorHAnsi" w:hAnsiTheme="minorHAnsi" w:cstheme="minorHAnsi"/>
                <w:sz w:val="22"/>
                <w:szCs w:val="22"/>
              </w:rPr>
              <w:t>three-month period ended</w:t>
            </w:r>
          </w:p>
        </w:tc>
      </w:tr>
      <w:tr w:rsidR="009B3F7D" w:rsidRPr="00FD0CA3" w14:paraId="30F41914" w14:textId="77777777" w:rsidTr="00FE6457">
        <w:trPr>
          <w:trHeight w:val="306"/>
        </w:trPr>
        <w:tc>
          <w:tcPr>
            <w:tcW w:w="8100" w:type="dxa"/>
            <w:tcBorders>
              <w:top w:val="nil"/>
              <w:left w:val="nil"/>
              <w:bottom w:val="nil"/>
              <w:right w:val="nil"/>
            </w:tcBorders>
          </w:tcPr>
          <w:p w14:paraId="1D8F58F8" w14:textId="77777777" w:rsidR="009B3F7D" w:rsidRPr="00FD0CA3" w:rsidRDefault="009B3F7D">
            <w:pPr>
              <w:spacing w:line="380" w:lineRule="exact"/>
              <w:jc w:val="center"/>
              <w:rPr>
                <w:rFonts w:asciiTheme="minorHAnsi" w:hAnsiTheme="minorHAnsi" w:cstheme="minorHAnsi"/>
                <w:sz w:val="22"/>
                <w:szCs w:val="22"/>
                <w:cs/>
              </w:rPr>
            </w:pPr>
          </w:p>
        </w:tc>
        <w:tc>
          <w:tcPr>
            <w:tcW w:w="3060" w:type="dxa"/>
            <w:tcBorders>
              <w:top w:val="nil"/>
              <w:left w:val="nil"/>
              <w:right w:val="nil"/>
            </w:tcBorders>
          </w:tcPr>
          <w:p w14:paraId="1F54E442" w14:textId="239FD58D" w:rsidR="009B3F7D" w:rsidRPr="00FD0CA3" w:rsidRDefault="00197BE6">
            <w:pPr>
              <w:tabs>
                <w:tab w:val="right" w:pos="7200"/>
                <w:tab w:val="right" w:pos="8540"/>
              </w:tabs>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31 March </w:t>
            </w:r>
            <w:r w:rsidR="009B3F7D" w:rsidRPr="00FD0CA3">
              <w:rPr>
                <w:rFonts w:asciiTheme="minorHAnsi" w:hAnsiTheme="minorHAnsi" w:cstheme="minorHAnsi"/>
                <w:sz w:val="22"/>
                <w:szCs w:val="22"/>
              </w:rPr>
              <w:t>202</w:t>
            </w:r>
            <w:r>
              <w:rPr>
                <w:rFonts w:asciiTheme="minorHAnsi" w:hAnsiTheme="minorHAnsi" w:cstheme="minorHAnsi"/>
                <w:sz w:val="22"/>
                <w:szCs w:val="22"/>
              </w:rPr>
              <w:t>6</w:t>
            </w:r>
          </w:p>
        </w:tc>
        <w:tc>
          <w:tcPr>
            <w:tcW w:w="2830" w:type="dxa"/>
            <w:tcBorders>
              <w:top w:val="nil"/>
              <w:left w:val="nil"/>
              <w:right w:val="nil"/>
            </w:tcBorders>
          </w:tcPr>
          <w:p w14:paraId="16C57A5E" w14:textId="44FCDA88" w:rsidR="009B3F7D" w:rsidRPr="00FD0CA3" w:rsidRDefault="00197BE6">
            <w:pPr>
              <w:tabs>
                <w:tab w:val="right" w:pos="7200"/>
                <w:tab w:val="right" w:pos="8540"/>
              </w:tabs>
              <w:spacing w:line="380" w:lineRule="exact"/>
              <w:jc w:val="center"/>
              <w:rPr>
                <w:rFonts w:asciiTheme="minorHAnsi" w:hAnsiTheme="minorHAnsi" w:cstheme="minorHAnsi"/>
                <w:sz w:val="22"/>
                <w:szCs w:val="22"/>
              </w:rPr>
            </w:pPr>
            <w:r>
              <w:rPr>
                <w:rFonts w:asciiTheme="minorHAnsi" w:hAnsiTheme="minorHAnsi" w:cstheme="minorHAnsi"/>
                <w:sz w:val="22"/>
                <w:szCs w:val="22"/>
              </w:rPr>
              <w:t>31 Mar</w:t>
            </w:r>
            <w:r w:rsidR="0048641A">
              <w:rPr>
                <w:rFonts w:asciiTheme="minorHAnsi" w:hAnsiTheme="minorHAnsi" w:cstheme="minorHAnsi"/>
                <w:sz w:val="22"/>
                <w:szCs w:val="22"/>
              </w:rPr>
              <w:t xml:space="preserve">ch </w:t>
            </w:r>
            <w:r w:rsidR="009B3F7D" w:rsidRPr="00FD0CA3">
              <w:rPr>
                <w:rFonts w:asciiTheme="minorHAnsi" w:hAnsiTheme="minorHAnsi" w:cstheme="minorHAnsi"/>
                <w:sz w:val="22"/>
                <w:szCs w:val="22"/>
              </w:rPr>
              <w:t>202</w:t>
            </w:r>
            <w:r>
              <w:rPr>
                <w:rFonts w:asciiTheme="minorHAnsi" w:hAnsiTheme="minorHAnsi" w:cstheme="minorHAnsi"/>
                <w:sz w:val="22"/>
                <w:szCs w:val="22"/>
              </w:rPr>
              <w:t>5</w:t>
            </w:r>
          </w:p>
        </w:tc>
      </w:tr>
      <w:tr w:rsidR="009B3F7D" w:rsidRPr="00FD0CA3" w14:paraId="55441ED5" w14:textId="77777777" w:rsidTr="00FE6457">
        <w:trPr>
          <w:trHeight w:val="379"/>
        </w:trPr>
        <w:tc>
          <w:tcPr>
            <w:tcW w:w="8100" w:type="dxa"/>
            <w:tcBorders>
              <w:top w:val="nil"/>
              <w:left w:val="nil"/>
              <w:bottom w:val="nil"/>
              <w:right w:val="nil"/>
            </w:tcBorders>
          </w:tcPr>
          <w:p w14:paraId="1F72DF32" w14:textId="77777777" w:rsidR="009B3F7D" w:rsidRPr="00FD0CA3" w:rsidRDefault="009B3F7D">
            <w:pPr>
              <w:spacing w:line="380" w:lineRule="exact"/>
              <w:jc w:val="center"/>
              <w:rPr>
                <w:rFonts w:asciiTheme="minorHAnsi" w:hAnsiTheme="minorHAnsi" w:cstheme="minorHAnsi"/>
                <w:sz w:val="22"/>
                <w:szCs w:val="22"/>
                <w:cs/>
              </w:rPr>
            </w:pPr>
          </w:p>
        </w:tc>
        <w:tc>
          <w:tcPr>
            <w:tcW w:w="5890" w:type="dxa"/>
            <w:gridSpan w:val="2"/>
            <w:tcBorders>
              <w:top w:val="nil"/>
              <w:left w:val="nil"/>
              <w:right w:val="nil"/>
            </w:tcBorders>
          </w:tcPr>
          <w:p w14:paraId="14E94D38" w14:textId="77777777" w:rsidR="009B3F7D" w:rsidRPr="00FD0CA3" w:rsidRDefault="009B3F7D">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B3F7D" w:rsidRPr="00FD0CA3" w14:paraId="2A67DA26" w14:textId="77777777" w:rsidTr="00FE6457">
        <w:trPr>
          <w:trHeight w:val="379"/>
        </w:trPr>
        <w:tc>
          <w:tcPr>
            <w:tcW w:w="8100" w:type="dxa"/>
            <w:tcBorders>
              <w:top w:val="nil"/>
              <w:left w:val="nil"/>
              <w:bottom w:val="nil"/>
              <w:right w:val="nil"/>
            </w:tcBorders>
          </w:tcPr>
          <w:p w14:paraId="315FA1C7" w14:textId="77777777" w:rsidR="009B3F7D" w:rsidRPr="00FD0CA3" w:rsidRDefault="009B3F7D">
            <w:pPr>
              <w:spacing w:line="380" w:lineRule="exact"/>
              <w:rPr>
                <w:rFonts w:asciiTheme="minorHAnsi" w:hAnsiTheme="minorHAnsi" w:cstheme="minorHAnsi"/>
                <w:sz w:val="22"/>
                <w:szCs w:val="22"/>
                <w:cs/>
              </w:rPr>
            </w:pPr>
            <w:r w:rsidRPr="00FD0CA3">
              <w:rPr>
                <w:rFonts w:asciiTheme="minorHAnsi" w:hAnsiTheme="minorHAnsi" w:cstheme="minorHAnsi"/>
                <w:sz w:val="22"/>
                <w:szCs w:val="22"/>
              </w:rPr>
              <w:t>Nutra Regenerative Protein Company Limited</w:t>
            </w:r>
          </w:p>
        </w:tc>
        <w:tc>
          <w:tcPr>
            <w:tcW w:w="3060" w:type="dxa"/>
            <w:tcBorders>
              <w:left w:val="nil"/>
              <w:right w:val="nil"/>
            </w:tcBorders>
          </w:tcPr>
          <w:p w14:paraId="3CCE2550" w14:textId="619A1E5F" w:rsidR="009B3F7D" w:rsidRPr="008F21D2" w:rsidRDefault="0048641A" w:rsidP="0061376C">
            <w:pPr>
              <w:tabs>
                <w:tab w:val="decimal" w:pos="1195"/>
              </w:tabs>
              <w:spacing w:line="380" w:lineRule="exact"/>
              <w:jc w:val="right"/>
              <w:rPr>
                <w:rFonts w:asciiTheme="minorHAnsi" w:hAnsiTheme="minorHAnsi" w:cstheme="minorHAnsi"/>
                <w:sz w:val="22"/>
                <w:szCs w:val="22"/>
              </w:rPr>
            </w:pPr>
            <w:r w:rsidRPr="008F21D2">
              <w:rPr>
                <w:rFonts w:asciiTheme="minorHAnsi" w:hAnsiTheme="minorHAnsi" w:cstheme="minorHAnsi"/>
                <w:sz w:val="22"/>
                <w:szCs w:val="22"/>
              </w:rPr>
              <w:t>(</w:t>
            </w:r>
            <w:r w:rsidR="0061376C" w:rsidRPr="008F21D2">
              <w:rPr>
                <w:rFonts w:asciiTheme="minorHAnsi" w:hAnsiTheme="minorHAnsi" w:cstheme="minorHAnsi"/>
                <w:sz w:val="22"/>
                <w:szCs w:val="22"/>
              </w:rPr>
              <w:t>3,758</w:t>
            </w:r>
            <w:r w:rsidRPr="008F21D2">
              <w:rPr>
                <w:rFonts w:asciiTheme="minorHAnsi" w:hAnsiTheme="minorHAnsi" w:cstheme="minorHAnsi"/>
                <w:sz w:val="22"/>
                <w:szCs w:val="22"/>
              </w:rPr>
              <w:t>)</w:t>
            </w:r>
          </w:p>
        </w:tc>
        <w:tc>
          <w:tcPr>
            <w:tcW w:w="2830" w:type="dxa"/>
            <w:tcBorders>
              <w:left w:val="nil"/>
              <w:right w:val="nil"/>
            </w:tcBorders>
          </w:tcPr>
          <w:p w14:paraId="4B7A359E" w14:textId="0FBFCACF" w:rsidR="009B3F7D" w:rsidRPr="00FD0CA3" w:rsidRDefault="0061376C">
            <w:pPr>
              <w:tabs>
                <w:tab w:val="decimal" w:pos="1695"/>
              </w:tabs>
              <w:spacing w:line="380" w:lineRule="exact"/>
              <w:jc w:val="right"/>
              <w:rPr>
                <w:rFonts w:asciiTheme="minorHAnsi" w:hAnsiTheme="minorHAnsi" w:cstheme="minorHAnsi"/>
                <w:sz w:val="22"/>
                <w:szCs w:val="22"/>
              </w:rPr>
            </w:pPr>
            <w:r>
              <w:rPr>
                <w:rFonts w:asciiTheme="minorHAnsi" w:hAnsiTheme="minorHAnsi" w:cstheme="minorHAnsi"/>
                <w:sz w:val="22"/>
                <w:szCs w:val="22"/>
              </w:rPr>
              <w:t>(10,</w:t>
            </w:r>
            <w:r w:rsidR="001A1A22">
              <w:rPr>
                <w:rFonts w:asciiTheme="minorHAnsi" w:hAnsiTheme="minorHAnsi" w:cstheme="minorHAnsi"/>
                <w:sz w:val="22"/>
                <w:szCs w:val="22"/>
              </w:rPr>
              <w:t>639</w:t>
            </w:r>
            <w:r>
              <w:rPr>
                <w:rFonts w:asciiTheme="minorHAnsi" w:hAnsiTheme="minorHAnsi" w:cstheme="minorHAnsi"/>
                <w:sz w:val="22"/>
                <w:szCs w:val="22"/>
              </w:rPr>
              <w:t>)</w:t>
            </w:r>
          </w:p>
        </w:tc>
      </w:tr>
      <w:tr w:rsidR="009B3F7D" w:rsidRPr="00FD0CA3" w14:paraId="0EE864B1" w14:textId="77777777" w:rsidTr="00FE6457">
        <w:trPr>
          <w:trHeight w:val="467"/>
        </w:trPr>
        <w:tc>
          <w:tcPr>
            <w:tcW w:w="8100" w:type="dxa"/>
            <w:tcBorders>
              <w:top w:val="nil"/>
              <w:left w:val="nil"/>
              <w:bottom w:val="nil"/>
              <w:right w:val="nil"/>
            </w:tcBorders>
          </w:tcPr>
          <w:p w14:paraId="6D289EEC" w14:textId="77777777" w:rsidR="009B3F7D" w:rsidRPr="00FD0CA3" w:rsidRDefault="009B3F7D">
            <w:pPr>
              <w:spacing w:line="380" w:lineRule="exact"/>
              <w:ind w:left="162" w:right="-108" w:hanging="162"/>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3060" w:type="dxa"/>
            <w:tcBorders>
              <w:left w:val="nil"/>
              <w:right w:val="nil"/>
            </w:tcBorders>
          </w:tcPr>
          <w:p w14:paraId="4A65A9A3" w14:textId="6125B511" w:rsidR="009B3F7D" w:rsidRPr="008F21D2" w:rsidRDefault="001A1A22" w:rsidP="001A1A22">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8F21D2">
              <w:rPr>
                <w:rFonts w:asciiTheme="minorHAnsi" w:hAnsiTheme="minorHAnsi" w:cstheme="minorHAnsi"/>
                <w:b/>
                <w:bCs/>
                <w:sz w:val="22"/>
                <w:szCs w:val="22"/>
              </w:rPr>
              <w:t>(3,758)</w:t>
            </w:r>
          </w:p>
        </w:tc>
        <w:tc>
          <w:tcPr>
            <w:tcW w:w="2830" w:type="dxa"/>
            <w:tcBorders>
              <w:left w:val="nil"/>
              <w:right w:val="nil"/>
            </w:tcBorders>
          </w:tcPr>
          <w:p w14:paraId="3929AD41" w14:textId="6141E297" w:rsidR="009B3F7D" w:rsidRPr="003730BA" w:rsidRDefault="001A1A22">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1A1A22">
              <w:rPr>
                <w:rFonts w:asciiTheme="minorHAnsi" w:hAnsiTheme="minorHAnsi" w:cstheme="minorHAnsi"/>
                <w:b/>
                <w:bCs/>
                <w:sz w:val="22"/>
                <w:szCs w:val="22"/>
              </w:rPr>
              <w:t>(10,639)</w:t>
            </w:r>
          </w:p>
        </w:tc>
      </w:tr>
    </w:tbl>
    <w:p w14:paraId="28D27A7E" w14:textId="755B7DD6" w:rsidR="00464A22" w:rsidRDefault="005451A1" w:rsidP="005451A1">
      <w:pPr>
        <w:pStyle w:val="ListParagraph"/>
        <w:numPr>
          <w:ilvl w:val="0"/>
          <w:numId w:val="25"/>
        </w:numPr>
        <w:rPr>
          <w:rFonts w:asciiTheme="minorHAnsi" w:hAnsiTheme="minorHAnsi" w:cstheme="minorHAnsi"/>
          <w:b/>
          <w:bCs/>
          <w:sz w:val="22"/>
          <w:szCs w:val="22"/>
        </w:rPr>
      </w:pPr>
      <w:r w:rsidRPr="005451A1">
        <w:rPr>
          <w:rFonts w:asciiTheme="minorHAnsi" w:hAnsiTheme="minorHAnsi" w:cstheme="minorHAnsi"/>
          <w:b/>
          <w:bCs/>
          <w:sz w:val="22"/>
          <w:szCs w:val="22"/>
        </w:rPr>
        <w:lastRenderedPageBreak/>
        <w:t>Investments in associates</w:t>
      </w:r>
    </w:p>
    <w:p w14:paraId="5F0B04DA" w14:textId="77777777" w:rsidR="00986500" w:rsidRPr="00130B17" w:rsidRDefault="00986500" w:rsidP="00986500">
      <w:pPr>
        <w:spacing w:before="160" w:after="120" w:line="380" w:lineRule="exact"/>
        <w:ind w:left="547"/>
        <w:jc w:val="both"/>
        <w:rPr>
          <w:rFonts w:asciiTheme="minorHAnsi" w:hAnsiTheme="minorHAnsi" w:cstheme="minorHAnsi"/>
          <w:i/>
          <w:iCs/>
          <w:spacing w:val="-4"/>
          <w:sz w:val="22"/>
          <w:szCs w:val="22"/>
        </w:rPr>
      </w:pPr>
      <w:r w:rsidRPr="00130B17">
        <w:rPr>
          <w:rFonts w:asciiTheme="minorHAnsi" w:hAnsiTheme="minorHAnsi" w:cstheme="minorHAnsi"/>
          <w:i/>
          <w:iCs/>
          <w:spacing w:val="-4"/>
          <w:sz w:val="22"/>
          <w:szCs w:val="22"/>
        </w:rPr>
        <w:t>Details of investments in associates</w:t>
      </w:r>
    </w:p>
    <w:tbl>
      <w:tblPr>
        <w:tblW w:w="14034" w:type="dxa"/>
        <w:tblInd w:w="360" w:type="dxa"/>
        <w:tblLayout w:type="fixed"/>
        <w:tblLook w:val="0000" w:firstRow="0" w:lastRow="0" w:firstColumn="0" w:lastColumn="0" w:noHBand="0" w:noVBand="0"/>
      </w:tblPr>
      <w:tblGrid>
        <w:gridCol w:w="1980"/>
        <w:gridCol w:w="2340"/>
        <w:gridCol w:w="2250"/>
        <w:gridCol w:w="1260"/>
        <w:gridCol w:w="1260"/>
        <w:gridCol w:w="1350"/>
        <w:gridCol w:w="1260"/>
        <w:gridCol w:w="1170"/>
        <w:gridCol w:w="1164"/>
      </w:tblGrid>
      <w:tr w:rsidR="00986500" w:rsidRPr="00FD0CA3" w14:paraId="684C2E65" w14:textId="77777777" w:rsidTr="00D355DE">
        <w:trPr>
          <w:trHeight w:val="228"/>
          <w:tblHeader/>
        </w:trPr>
        <w:tc>
          <w:tcPr>
            <w:tcW w:w="1980" w:type="dxa"/>
            <w:tcBorders>
              <w:top w:val="nil"/>
              <w:left w:val="nil"/>
              <w:bottom w:val="nil"/>
              <w:right w:val="nil"/>
            </w:tcBorders>
            <w:vAlign w:val="bottom"/>
          </w:tcPr>
          <w:p w14:paraId="44C5F61D" w14:textId="77777777" w:rsidR="00986500" w:rsidRPr="00FD0CA3" w:rsidRDefault="00986500">
            <w:pPr>
              <w:spacing w:line="220" w:lineRule="exact"/>
              <w:ind w:left="-29" w:right="-29"/>
              <w:jc w:val="center"/>
              <w:rPr>
                <w:rFonts w:asciiTheme="minorHAnsi" w:hAnsiTheme="minorHAnsi" w:cstheme="minorHAnsi"/>
                <w:sz w:val="22"/>
                <w:szCs w:val="22"/>
                <w:cs/>
              </w:rPr>
            </w:pPr>
          </w:p>
        </w:tc>
        <w:tc>
          <w:tcPr>
            <w:tcW w:w="2340" w:type="dxa"/>
            <w:tcBorders>
              <w:top w:val="nil"/>
              <w:left w:val="nil"/>
              <w:bottom w:val="nil"/>
              <w:right w:val="nil"/>
            </w:tcBorders>
            <w:vAlign w:val="bottom"/>
          </w:tcPr>
          <w:p w14:paraId="797F84FB" w14:textId="77777777" w:rsidR="00986500" w:rsidRPr="00FD0CA3" w:rsidRDefault="00986500">
            <w:pPr>
              <w:spacing w:line="220" w:lineRule="exact"/>
              <w:ind w:left="-29" w:right="-29"/>
              <w:jc w:val="center"/>
              <w:rPr>
                <w:rFonts w:asciiTheme="minorHAnsi" w:hAnsiTheme="minorHAnsi" w:cstheme="minorHAnsi"/>
                <w:sz w:val="22"/>
                <w:szCs w:val="22"/>
                <w:cs/>
              </w:rPr>
            </w:pPr>
          </w:p>
        </w:tc>
        <w:tc>
          <w:tcPr>
            <w:tcW w:w="2250" w:type="dxa"/>
            <w:tcBorders>
              <w:top w:val="nil"/>
              <w:left w:val="nil"/>
              <w:bottom w:val="nil"/>
              <w:right w:val="nil"/>
            </w:tcBorders>
            <w:vAlign w:val="bottom"/>
          </w:tcPr>
          <w:p w14:paraId="2C1D9835" w14:textId="77777777" w:rsidR="00986500" w:rsidRPr="00FD0CA3" w:rsidRDefault="00986500">
            <w:pPr>
              <w:spacing w:line="220" w:lineRule="exact"/>
              <w:ind w:left="-29" w:right="-29"/>
              <w:jc w:val="center"/>
              <w:rPr>
                <w:rFonts w:asciiTheme="minorHAnsi" w:hAnsiTheme="minorHAnsi" w:cstheme="minorHAnsi"/>
                <w:sz w:val="22"/>
                <w:szCs w:val="22"/>
                <w:cs/>
              </w:rPr>
            </w:pPr>
          </w:p>
        </w:tc>
        <w:tc>
          <w:tcPr>
            <w:tcW w:w="7464" w:type="dxa"/>
            <w:gridSpan w:val="6"/>
            <w:tcBorders>
              <w:top w:val="nil"/>
              <w:left w:val="nil"/>
              <w:bottom w:val="nil"/>
              <w:right w:val="nil"/>
            </w:tcBorders>
            <w:vAlign w:val="bottom"/>
          </w:tcPr>
          <w:p w14:paraId="0664E906" w14:textId="77777777" w:rsidR="00986500" w:rsidRPr="00A71B02" w:rsidRDefault="00986500">
            <w:pPr>
              <w:spacing w:line="220" w:lineRule="exact"/>
              <w:ind w:left="-29" w:right="-29"/>
              <w:jc w:val="center"/>
              <w:rPr>
                <w:rFonts w:asciiTheme="minorHAnsi" w:hAnsiTheme="minorHAnsi" w:cstheme="minorHAnsi"/>
                <w:b/>
                <w:bCs/>
                <w:sz w:val="22"/>
                <w:szCs w:val="22"/>
                <w:cs/>
              </w:rPr>
            </w:pPr>
            <w:r w:rsidRPr="00A71B02">
              <w:rPr>
                <w:rFonts w:asciiTheme="minorHAnsi" w:hAnsiTheme="minorHAnsi" w:cstheme="minorHAnsi"/>
                <w:b/>
                <w:bCs/>
                <w:sz w:val="22"/>
                <w:szCs w:val="22"/>
              </w:rPr>
              <w:t>Consolidated financial statements</w:t>
            </w:r>
          </w:p>
        </w:tc>
      </w:tr>
      <w:tr w:rsidR="00986500" w:rsidRPr="00FD0CA3" w14:paraId="0B3D94E1" w14:textId="77777777" w:rsidTr="00D355DE">
        <w:trPr>
          <w:trHeight w:val="894"/>
          <w:tblHeader/>
        </w:trPr>
        <w:tc>
          <w:tcPr>
            <w:tcW w:w="1980" w:type="dxa"/>
            <w:tcBorders>
              <w:top w:val="nil"/>
              <w:left w:val="nil"/>
              <w:bottom w:val="nil"/>
              <w:right w:val="nil"/>
            </w:tcBorders>
            <w:vAlign w:val="bottom"/>
          </w:tcPr>
          <w:p w14:paraId="4D9CC0C4" w14:textId="77777777" w:rsidR="00986500" w:rsidRPr="00FD0CA3" w:rsidRDefault="00986500">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Company’s name</w:t>
            </w:r>
          </w:p>
        </w:tc>
        <w:tc>
          <w:tcPr>
            <w:tcW w:w="2340" w:type="dxa"/>
            <w:tcBorders>
              <w:top w:val="nil"/>
              <w:left w:val="nil"/>
              <w:bottom w:val="nil"/>
              <w:right w:val="nil"/>
            </w:tcBorders>
            <w:vAlign w:val="bottom"/>
          </w:tcPr>
          <w:p w14:paraId="119C0482" w14:textId="77777777" w:rsidR="00986500" w:rsidRPr="00FD0CA3" w:rsidRDefault="00986500">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Nature of business</w:t>
            </w:r>
          </w:p>
        </w:tc>
        <w:tc>
          <w:tcPr>
            <w:tcW w:w="2250" w:type="dxa"/>
            <w:tcBorders>
              <w:top w:val="nil"/>
              <w:left w:val="nil"/>
              <w:bottom w:val="nil"/>
              <w:right w:val="nil"/>
            </w:tcBorders>
            <w:vAlign w:val="bottom"/>
          </w:tcPr>
          <w:p w14:paraId="2965B8E2" w14:textId="77777777" w:rsidR="00986500" w:rsidRPr="00FD0CA3" w:rsidRDefault="00986500" w:rsidP="00784454">
            <w:pPr>
              <w:spacing w:line="220" w:lineRule="exact"/>
              <w:ind w:left="-110" w:right="-101"/>
              <w:jc w:val="center"/>
              <w:rPr>
                <w:rFonts w:asciiTheme="minorHAnsi" w:hAnsiTheme="minorHAnsi" w:cstheme="minorHAnsi"/>
                <w:sz w:val="22"/>
                <w:szCs w:val="22"/>
              </w:rPr>
            </w:pPr>
            <w:r w:rsidRPr="00FD0CA3">
              <w:rPr>
                <w:rFonts w:asciiTheme="minorHAnsi" w:hAnsiTheme="minorHAnsi" w:cstheme="minorHAnsi"/>
                <w:sz w:val="22"/>
                <w:szCs w:val="22"/>
              </w:rPr>
              <w:t xml:space="preserve">Country of </w:t>
            </w:r>
            <w:r w:rsidRPr="00FD0CA3">
              <w:rPr>
                <w:rFonts w:asciiTheme="minorHAnsi" w:hAnsiTheme="minorHAnsi" w:cstheme="minorHAnsi"/>
                <w:spacing w:val="-6"/>
                <w:sz w:val="22"/>
                <w:szCs w:val="22"/>
              </w:rPr>
              <w:t>incorporation</w:t>
            </w:r>
          </w:p>
        </w:tc>
        <w:tc>
          <w:tcPr>
            <w:tcW w:w="2520" w:type="dxa"/>
            <w:gridSpan w:val="2"/>
            <w:tcBorders>
              <w:top w:val="nil"/>
              <w:left w:val="nil"/>
              <w:bottom w:val="nil"/>
              <w:right w:val="nil"/>
            </w:tcBorders>
            <w:vAlign w:val="bottom"/>
          </w:tcPr>
          <w:p w14:paraId="3E727EC8" w14:textId="77777777" w:rsidR="00986500" w:rsidRPr="00FD0CA3" w:rsidRDefault="00986500">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Shareholding percentage</w:t>
            </w:r>
          </w:p>
        </w:tc>
        <w:tc>
          <w:tcPr>
            <w:tcW w:w="2610" w:type="dxa"/>
            <w:gridSpan w:val="2"/>
            <w:tcBorders>
              <w:top w:val="nil"/>
              <w:left w:val="nil"/>
              <w:bottom w:val="nil"/>
              <w:right w:val="nil"/>
            </w:tcBorders>
            <w:vAlign w:val="bottom"/>
          </w:tcPr>
          <w:p w14:paraId="49769FD7" w14:textId="77777777" w:rsidR="00986500" w:rsidRPr="00FD0CA3" w:rsidRDefault="00986500">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Cost</w:t>
            </w:r>
          </w:p>
        </w:tc>
        <w:tc>
          <w:tcPr>
            <w:tcW w:w="2334" w:type="dxa"/>
            <w:gridSpan w:val="2"/>
            <w:tcBorders>
              <w:top w:val="nil"/>
              <w:left w:val="nil"/>
              <w:right w:val="nil"/>
            </w:tcBorders>
            <w:vAlign w:val="bottom"/>
          </w:tcPr>
          <w:p w14:paraId="66DEC522" w14:textId="77777777" w:rsidR="00986500" w:rsidRPr="00FD0CA3" w:rsidRDefault="00986500">
            <w:pPr>
              <w:spacing w:line="220" w:lineRule="exact"/>
              <w:jc w:val="center"/>
              <w:rPr>
                <w:rFonts w:asciiTheme="minorHAnsi" w:hAnsiTheme="minorHAnsi" w:cstheme="minorHAnsi"/>
                <w:sz w:val="22"/>
                <w:szCs w:val="22"/>
                <w:cs/>
              </w:rPr>
            </w:pPr>
            <w:r w:rsidRPr="00FD0CA3">
              <w:rPr>
                <w:rFonts w:asciiTheme="minorHAnsi" w:hAnsiTheme="minorHAnsi" w:cstheme="minorHAnsi"/>
                <w:sz w:val="22"/>
                <w:szCs w:val="22"/>
              </w:rPr>
              <w:t>Carrying amounts based on equity method</w:t>
            </w:r>
          </w:p>
        </w:tc>
      </w:tr>
      <w:tr w:rsidR="00986500" w:rsidRPr="00FD0CA3" w14:paraId="6BD3AA62" w14:textId="77777777" w:rsidTr="00D355DE">
        <w:trPr>
          <w:trHeight w:val="830"/>
          <w:tblHeader/>
        </w:trPr>
        <w:tc>
          <w:tcPr>
            <w:tcW w:w="1980" w:type="dxa"/>
            <w:tcBorders>
              <w:top w:val="nil"/>
              <w:left w:val="nil"/>
              <w:bottom w:val="nil"/>
              <w:right w:val="nil"/>
            </w:tcBorders>
          </w:tcPr>
          <w:p w14:paraId="548521F3" w14:textId="77777777" w:rsidR="00986500" w:rsidRPr="00FD0CA3" w:rsidRDefault="00986500">
            <w:pPr>
              <w:spacing w:line="220" w:lineRule="exact"/>
              <w:jc w:val="center"/>
              <w:rPr>
                <w:rFonts w:asciiTheme="minorHAnsi" w:hAnsiTheme="minorHAnsi" w:cstheme="minorHAnsi"/>
                <w:sz w:val="22"/>
                <w:szCs w:val="22"/>
                <w:cs/>
              </w:rPr>
            </w:pPr>
          </w:p>
        </w:tc>
        <w:tc>
          <w:tcPr>
            <w:tcW w:w="2340" w:type="dxa"/>
            <w:tcBorders>
              <w:top w:val="nil"/>
              <w:left w:val="nil"/>
              <w:bottom w:val="nil"/>
              <w:right w:val="nil"/>
            </w:tcBorders>
          </w:tcPr>
          <w:p w14:paraId="1274598C" w14:textId="77777777" w:rsidR="00986500" w:rsidRPr="00FD0CA3" w:rsidRDefault="00986500">
            <w:pPr>
              <w:tabs>
                <w:tab w:val="right" w:pos="7200"/>
                <w:tab w:val="right" w:pos="8540"/>
              </w:tabs>
              <w:spacing w:line="220" w:lineRule="exact"/>
              <w:jc w:val="center"/>
              <w:rPr>
                <w:rFonts w:asciiTheme="minorHAnsi" w:hAnsiTheme="minorHAnsi" w:cstheme="minorHAnsi"/>
                <w:sz w:val="22"/>
                <w:szCs w:val="22"/>
                <w:u w:val="single"/>
                <w:cs/>
              </w:rPr>
            </w:pPr>
          </w:p>
        </w:tc>
        <w:tc>
          <w:tcPr>
            <w:tcW w:w="2250" w:type="dxa"/>
            <w:tcBorders>
              <w:top w:val="nil"/>
              <w:left w:val="nil"/>
              <w:bottom w:val="nil"/>
              <w:right w:val="nil"/>
            </w:tcBorders>
          </w:tcPr>
          <w:p w14:paraId="149C036A" w14:textId="77777777" w:rsidR="00986500" w:rsidRPr="00FD0CA3"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1260" w:type="dxa"/>
            <w:tcBorders>
              <w:top w:val="nil"/>
              <w:left w:val="nil"/>
              <w:bottom w:val="nil"/>
              <w:right w:val="nil"/>
            </w:tcBorders>
          </w:tcPr>
          <w:p w14:paraId="620E955A"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6484956E"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403BABC9" w14:textId="4D6580D7" w:rsidR="00986500" w:rsidRPr="00FD0CA3" w:rsidRDefault="000A7E50">
            <w:pPr>
              <w:tabs>
                <w:tab w:val="right" w:pos="7200"/>
                <w:tab w:val="right" w:pos="8540"/>
              </w:tabs>
              <w:spacing w:line="22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260" w:type="dxa"/>
            <w:tcBorders>
              <w:top w:val="nil"/>
              <w:left w:val="nil"/>
              <w:bottom w:val="nil"/>
              <w:right w:val="nil"/>
            </w:tcBorders>
          </w:tcPr>
          <w:p w14:paraId="60029A2E"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5EE1B0C6" w14:textId="6563CCF9" w:rsidR="000A7E50" w:rsidRDefault="006E1C33"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4C3A134A" w14:textId="13478282" w:rsidR="00986500" w:rsidRPr="00FD0CA3" w:rsidRDefault="000A7E50" w:rsidP="00BE57DD">
            <w:pPr>
              <w:tabs>
                <w:tab w:val="right" w:pos="7200"/>
                <w:tab w:val="right" w:pos="8540"/>
              </w:tabs>
              <w:spacing w:line="220" w:lineRule="exact"/>
              <w:ind w:left="-105" w:right="-113"/>
              <w:jc w:val="center"/>
              <w:rPr>
                <w:rFonts w:asciiTheme="minorHAnsi" w:hAnsiTheme="minorHAnsi" w:cstheme="minorHAnsi"/>
                <w:sz w:val="22"/>
                <w:szCs w:val="22"/>
              </w:rPr>
            </w:pPr>
            <w:r>
              <w:rPr>
                <w:rFonts w:asciiTheme="minorHAnsi" w:hAnsiTheme="minorHAnsi" w:cstheme="minorHAnsi"/>
                <w:sz w:val="22"/>
                <w:szCs w:val="22"/>
              </w:rPr>
              <w:t>2025</w:t>
            </w:r>
          </w:p>
        </w:tc>
        <w:tc>
          <w:tcPr>
            <w:tcW w:w="1350" w:type="dxa"/>
            <w:tcBorders>
              <w:top w:val="nil"/>
              <w:left w:val="nil"/>
              <w:bottom w:val="nil"/>
              <w:right w:val="nil"/>
            </w:tcBorders>
          </w:tcPr>
          <w:p w14:paraId="39539021"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55CD1768"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6B02CC7B" w14:textId="3807CD52" w:rsidR="00986500" w:rsidRPr="00FD0CA3" w:rsidRDefault="000A7E50">
            <w:pPr>
              <w:tabs>
                <w:tab w:val="right" w:pos="7200"/>
                <w:tab w:val="right" w:pos="8540"/>
              </w:tabs>
              <w:spacing w:line="22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260" w:type="dxa"/>
            <w:tcBorders>
              <w:top w:val="nil"/>
              <w:left w:val="nil"/>
              <w:bottom w:val="nil"/>
              <w:right w:val="nil"/>
            </w:tcBorders>
          </w:tcPr>
          <w:p w14:paraId="5E11EAC7"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7068B001" w14:textId="6C5679D7" w:rsidR="000A7E50" w:rsidRDefault="006E1C33"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656B7947" w14:textId="7B34FCC9" w:rsidR="00986500" w:rsidRPr="00FD0CA3" w:rsidRDefault="000A7E50">
            <w:pPr>
              <w:tabs>
                <w:tab w:val="right" w:pos="7200"/>
                <w:tab w:val="right" w:pos="8540"/>
              </w:tabs>
              <w:spacing w:line="220" w:lineRule="exact"/>
              <w:jc w:val="center"/>
              <w:rPr>
                <w:rFonts w:asciiTheme="minorHAnsi" w:hAnsiTheme="minorHAnsi" w:cstheme="minorHAnsi"/>
                <w:sz w:val="22"/>
                <w:szCs w:val="22"/>
              </w:rPr>
            </w:pPr>
            <w:r>
              <w:rPr>
                <w:rFonts w:asciiTheme="minorHAnsi" w:hAnsiTheme="minorHAnsi" w:cstheme="minorHAnsi"/>
                <w:sz w:val="22"/>
                <w:szCs w:val="22"/>
              </w:rPr>
              <w:t>2025</w:t>
            </w:r>
          </w:p>
        </w:tc>
        <w:tc>
          <w:tcPr>
            <w:tcW w:w="1170" w:type="dxa"/>
            <w:tcBorders>
              <w:top w:val="nil"/>
              <w:left w:val="nil"/>
              <w:bottom w:val="nil"/>
              <w:right w:val="nil"/>
            </w:tcBorders>
          </w:tcPr>
          <w:p w14:paraId="70173BB3"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465A3C9C"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March</w:t>
            </w:r>
          </w:p>
          <w:p w14:paraId="67187687" w14:textId="0ED40CCF" w:rsidR="00986500" w:rsidRPr="00FD0CA3" w:rsidRDefault="000A7E50">
            <w:pPr>
              <w:tabs>
                <w:tab w:val="right" w:pos="7200"/>
                <w:tab w:val="right" w:pos="8540"/>
              </w:tabs>
              <w:spacing w:line="220" w:lineRule="exact"/>
              <w:jc w:val="center"/>
              <w:rPr>
                <w:rFonts w:asciiTheme="minorHAnsi" w:hAnsiTheme="minorHAnsi" w:cstheme="minorHAnsi"/>
                <w:sz w:val="22"/>
                <w:szCs w:val="22"/>
              </w:rPr>
            </w:pPr>
            <w:r>
              <w:rPr>
                <w:rFonts w:asciiTheme="minorHAnsi" w:hAnsiTheme="minorHAnsi" w:cstheme="minorHAnsi"/>
                <w:sz w:val="22"/>
                <w:szCs w:val="22"/>
              </w:rPr>
              <w:t>2026</w:t>
            </w:r>
          </w:p>
        </w:tc>
        <w:tc>
          <w:tcPr>
            <w:tcW w:w="1164" w:type="dxa"/>
            <w:tcBorders>
              <w:top w:val="nil"/>
              <w:left w:val="nil"/>
              <w:bottom w:val="nil"/>
              <w:right w:val="nil"/>
            </w:tcBorders>
          </w:tcPr>
          <w:p w14:paraId="1CF41F8C" w14:textId="77777777" w:rsidR="000A7E50" w:rsidRDefault="000A7E50"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31</w:t>
            </w:r>
          </w:p>
          <w:p w14:paraId="5C6B0544" w14:textId="5A27DA09" w:rsidR="000A7E50" w:rsidRDefault="006E1C33" w:rsidP="000A7E50">
            <w:pPr>
              <w:tabs>
                <w:tab w:val="right" w:pos="7200"/>
                <w:tab w:val="right" w:pos="8540"/>
              </w:tabs>
              <w:spacing w:line="300" w:lineRule="exact"/>
              <w:jc w:val="center"/>
              <w:rPr>
                <w:rFonts w:asciiTheme="minorHAnsi" w:hAnsiTheme="minorHAnsi" w:cstheme="minorHAnsi"/>
                <w:sz w:val="22"/>
                <w:szCs w:val="22"/>
              </w:rPr>
            </w:pPr>
            <w:r>
              <w:rPr>
                <w:rFonts w:asciiTheme="minorHAnsi" w:hAnsiTheme="minorHAnsi" w:cstheme="minorHAnsi"/>
                <w:sz w:val="22"/>
                <w:szCs w:val="22"/>
              </w:rPr>
              <w:t>December</w:t>
            </w:r>
          </w:p>
          <w:p w14:paraId="3087FBCD" w14:textId="10B5DF84" w:rsidR="00986500" w:rsidRPr="00FD0CA3" w:rsidRDefault="000A7E50">
            <w:pPr>
              <w:tabs>
                <w:tab w:val="right" w:pos="7200"/>
                <w:tab w:val="right" w:pos="8540"/>
              </w:tabs>
              <w:spacing w:line="220" w:lineRule="exact"/>
              <w:jc w:val="center"/>
              <w:rPr>
                <w:rFonts w:asciiTheme="minorHAnsi" w:hAnsiTheme="minorHAnsi" w:cstheme="minorHAnsi"/>
                <w:sz w:val="22"/>
                <w:szCs w:val="22"/>
              </w:rPr>
            </w:pPr>
            <w:r>
              <w:rPr>
                <w:rFonts w:asciiTheme="minorHAnsi" w:hAnsiTheme="minorHAnsi" w:cstheme="minorHAnsi"/>
                <w:sz w:val="22"/>
                <w:szCs w:val="22"/>
              </w:rPr>
              <w:t>2025</w:t>
            </w:r>
          </w:p>
        </w:tc>
      </w:tr>
      <w:tr w:rsidR="00986500" w:rsidRPr="00FD0CA3" w14:paraId="4A3A0680" w14:textId="77777777" w:rsidTr="00D355DE">
        <w:trPr>
          <w:trHeight w:val="228"/>
          <w:tblHeader/>
        </w:trPr>
        <w:tc>
          <w:tcPr>
            <w:tcW w:w="1980" w:type="dxa"/>
            <w:tcBorders>
              <w:top w:val="nil"/>
              <w:left w:val="nil"/>
              <w:bottom w:val="nil"/>
              <w:right w:val="nil"/>
            </w:tcBorders>
          </w:tcPr>
          <w:p w14:paraId="323C534F" w14:textId="77777777" w:rsidR="00986500" w:rsidRPr="00FD0CA3" w:rsidRDefault="00986500">
            <w:pPr>
              <w:spacing w:line="220" w:lineRule="exact"/>
              <w:jc w:val="center"/>
              <w:rPr>
                <w:rFonts w:asciiTheme="minorHAnsi" w:hAnsiTheme="minorHAnsi" w:cstheme="minorHAnsi"/>
                <w:sz w:val="22"/>
                <w:szCs w:val="22"/>
                <w:cs/>
              </w:rPr>
            </w:pPr>
          </w:p>
        </w:tc>
        <w:tc>
          <w:tcPr>
            <w:tcW w:w="2340" w:type="dxa"/>
            <w:tcBorders>
              <w:top w:val="nil"/>
              <w:left w:val="nil"/>
              <w:bottom w:val="nil"/>
              <w:right w:val="nil"/>
            </w:tcBorders>
          </w:tcPr>
          <w:p w14:paraId="4F54D225" w14:textId="77777777" w:rsidR="00986500" w:rsidRPr="00FD0CA3"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2250" w:type="dxa"/>
            <w:tcBorders>
              <w:top w:val="nil"/>
              <w:left w:val="nil"/>
              <w:bottom w:val="nil"/>
              <w:right w:val="nil"/>
            </w:tcBorders>
          </w:tcPr>
          <w:p w14:paraId="040EA41F" w14:textId="77777777" w:rsidR="00986500" w:rsidRPr="00FD0CA3" w:rsidRDefault="00986500">
            <w:pPr>
              <w:tabs>
                <w:tab w:val="right" w:pos="7200"/>
                <w:tab w:val="right" w:pos="8540"/>
              </w:tabs>
              <w:spacing w:line="220" w:lineRule="exact"/>
              <w:jc w:val="center"/>
              <w:rPr>
                <w:rFonts w:asciiTheme="minorHAnsi" w:hAnsiTheme="minorHAnsi" w:cstheme="minorHAnsi"/>
                <w:sz w:val="22"/>
                <w:szCs w:val="22"/>
                <w:u w:val="single"/>
              </w:rPr>
            </w:pPr>
          </w:p>
        </w:tc>
        <w:tc>
          <w:tcPr>
            <w:tcW w:w="1260" w:type="dxa"/>
            <w:tcBorders>
              <w:top w:val="nil"/>
              <w:left w:val="nil"/>
              <w:bottom w:val="nil"/>
              <w:right w:val="nil"/>
            </w:tcBorders>
          </w:tcPr>
          <w:p w14:paraId="40BAE219" w14:textId="77777777" w:rsidR="00986500" w:rsidRPr="008A0608" w:rsidRDefault="00986500">
            <w:pPr>
              <w:spacing w:line="220" w:lineRule="exact"/>
              <w:ind w:left="-29" w:right="-29"/>
              <w:jc w:val="center"/>
              <w:rPr>
                <w:rFonts w:asciiTheme="minorHAnsi" w:hAnsiTheme="minorHAnsi" w:cstheme="minorHAnsi"/>
                <w:i/>
                <w:iCs/>
                <w:sz w:val="22"/>
                <w:szCs w:val="22"/>
              </w:rPr>
            </w:pPr>
            <w:r w:rsidRPr="008A0608">
              <w:rPr>
                <w:rFonts w:asciiTheme="minorHAnsi" w:hAnsiTheme="minorHAnsi" w:cstheme="minorHAnsi"/>
                <w:i/>
                <w:iCs/>
                <w:sz w:val="22"/>
                <w:szCs w:val="22"/>
              </w:rPr>
              <w:t>(%)</w:t>
            </w:r>
          </w:p>
        </w:tc>
        <w:tc>
          <w:tcPr>
            <w:tcW w:w="1260" w:type="dxa"/>
            <w:tcBorders>
              <w:top w:val="nil"/>
              <w:left w:val="nil"/>
              <w:bottom w:val="nil"/>
              <w:right w:val="nil"/>
            </w:tcBorders>
          </w:tcPr>
          <w:p w14:paraId="5C80B2B2" w14:textId="77777777" w:rsidR="00986500" w:rsidRPr="008A0608" w:rsidRDefault="00986500">
            <w:pPr>
              <w:spacing w:line="220" w:lineRule="exact"/>
              <w:ind w:left="-29" w:right="-29"/>
              <w:jc w:val="center"/>
              <w:rPr>
                <w:rFonts w:asciiTheme="minorHAnsi" w:hAnsiTheme="minorHAnsi" w:cstheme="minorHAnsi"/>
                <w:i/>
                <w:iCs/>
                <w:sz w:val="22"/>
                <w:szCs w:val="22"/>
              </w:rPr>
            </w:pPr>
            <w:r w:rsidRPr="008A0608">
              <w:rPr>
                <w:rFonts w:asciiTheme="minorHAnsi" w:hAnsiTheme="minorHAnsi" w:cstheme="minorHAnsi"/>
                <w:i/>
                <w:iCs/>
                <w:sz w:val="22"/>
                <w:szCs w:val="22"/>
              </w:rPr>
              <w:t>(%)</w:t>
            </w:r>
          </w:p>
        </w:tc>
        <w:tc>
          <w:tcPr>
            <w:tcW w:w="4944" w:type="dxa"/>
            <w:gridSpan w:val="4"/>
            <w:tcBorders>
              <w:top w:val="nil"/>
              <w:left w:val="nil"/>
              <w:bottom w:val="nil"/>
              <w:right w:val="nil"/>
            </w:tcBorders>
          </w:tcPr>
          <w:p w14:paraId="505439CB" w14:textId="77777777" w:rsidR="00986500" w:rsidRPr="00FD0CA3" w:rsidRDefault="00986500">
            <w:pPr>
              <w:tabs>
                <w:tab w:val="right" w:pos="7200"/>
                <w:tab w:val="right" w:pos="8540"/>
              </w:tabs>
              <w:spacing w:line="220" w:lineRule="exact"/>
              <w:ind w:left="-29" w:right="-29"/>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86500" w:rsidRPr="00FD0CA3" w14:paraId="333BBC6A" w14:textId="77777777" w:rsidTr="00B32265">
        <w:trPr>
          <w:trHeight w:val="405"/>
        </w:trPr>
        <w:tc>
          <w:tcPr>
            <w:tcW w:w="1980" w:type="dxa"/>
            <w:tcBorders>
              <w:top w:val="nil"/>
              <w:left w:val="nil"/>
              <w:bottom w:val="nil"/>
              <w:right w:val="nil"/>
            </w:tcBorders>
          </w:tcPr>
          <w:p w14:paraId="2F18299A" w14:textId="77777777" w:rsidR="00986500" w:rsidRPr="00FD0CA3" w:rsidRDefault="00986500">
            <w:pPr>
              <w:spacing w:line="220" w:lineRule="exact"/>
              <w:ind w:left="165" w:right="-114" w:hanging="165"/>
              <w:rPr>
                <w:rFonts w:asciiTheme="minorHAnsi" w:hAnsiTheme="minorHAnsi" w:cstheme="minorHAnsi"/>
                <w:spacing w:val="-2"/>
                <w:sz w:val="22"/>
                <w:szCs w:val="22"/>
                <w:cs/>
              </w:rPr>
            </w:pPr>
            <w:r w:rsidRPr="00FD0CA3">
              <w:rPr>
                <w:rFonts w:asciiTheme="minorHAnsi" w:hAnsiTheme="minorHAnsi" w:cstheme="minorHAnsi"/>
                <w:spacing w:val="-2"/>
                <w:sz w:val="22"/>
                <w:szCs w:val="22"/>
              </w:rPr>
              <w:t>Plant and Bean Ltd.</w:t>
            </w:r>
          </w:p>
        </w:tc>
        <w:tc>
          <w:tcPr>
            <w:tcW w:w="2340" w:type="dxa"/>
            <w:tcBorders>
              <w:top w:val="nil"/>
              <w:left w:val="nil"/>
              <w:bottom w:val="nil"/>
              <w:right w:val="nil"/>
            </w:tcBorders>
          </w:tcPr>
          <w:p w14:paraId="4D00CF43" w14:textId="73BAE3D5" w:rsidR="00986500" w:rsidRPr="00FD0CA3" w:rsidRDefault="00986500">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Manufacture and distribution of </w:t>
            </w:r>
            <w:r w:rsidR="00236B2B" w:rsidRPr="00236B2B">
              <w:rPr>
                <w:rFonts w:asciiTheme="minorHAnsi" w:hAnsiTheme="minorHAnsi" w:cstheme="minorHAnsi"/>
                <w:sz w:val="22"/>
                <w:szCs w:val="22"/>
              </w:rPr>
              <w:t>plant-based protein food products.</w:t>
            </w:r>
          </w:p>
        </w:tc>
        <w:tc>
          <w:tcPr>
            <w:tcW w:w="2250" w:type="dxa"/>
            <w:tcBorders>
              <w:top w:val="nil"/>
              <w:left w:val="nil"/>
              <w:bottom w:val="nil"/>
              <w:right w:val="nil"/>
            </w:tcBorders>
          </w:tcPr>
          <w:p w14:paraId="331C20C5" w14:textId="77777777" w:rsidR="00986500" w:rsidRPr="00FD0CA3" w:rsidRDefault="00986500">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The United Kingdom</w:t>
            </w:r>
          </w:p>
        </w:tc>
        <w:tc>
          <w:tcPr>
            <w:tcW w:w="1260" w:type="dxa"/>
            <w:tcBorders>
              <w:top w:val="nil"/>
              <w:left w:val="nil"/>
              <w:bottom w:val="nil"/>
              <w:right w:val="nil"/>
            </w:tcBorders>
            <w:vAlign w:val="bottom"/>
          </w:tcPr>
          <w:p w14:paraId="592200D4" w14:textId="77777777" w:rsidR="00986500" w:rsidRPr="00FD0CA3" w:rsidRDefault="00986500">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25</w:t>
            </w:r>
          </w:p>
        </w:tc>
        <w:tc>
          <w:tcPr>
            <w:tcW w:w="1260" w:type="dxa"/>
            <w:tcBorders>
              <w:top w:val="nil"/>
              <w:left w:val="nil"/>
              <w:bottom w:val="nil"/>
              <w:right w:val="nil"/>
            </w:tcBorders>
            <w:vAlign w:val="bottom"/>
          </w:tcPr>
          <w:p w14:paraId="0886A800" w14:textId="77777777" w:rsidR="00986500" w:rsidRPr="00FD0CA3" w:rsidRDefault="00986500">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25</w:t>
            </w:r>
          </w:p>
        </w:tc>
        <w:tc>
          <w:tcPr>
            <w:tcW w:w="1350" w:type="dxa"/>
            <w:tcBorders>
              <w:top w:val="nil"/>
              <w:left w:val="nil"/>
              <w:bottom w:val="nil"/>
              <w:right w:val="nil"/>
            </w:tcBorders>
            <w:vAlign w:val="bottom"/>
          </w:tcPr>
          <w:p w14:paraId="30E7B974" w14:textId="77777777" w:rsidR="00986500" w:rsidRPr="00FD0CA3" w:rsidRDefault="00986500">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198,000</w:t>
            </w:r>
          </w:p>
        </w:tc>
        <w:tc>
          <w:tcPr>
            <w:tcW w:w="1260" w:type="dxa"/>
            <w:tcBorders>
              <w:top w:val="nil"/>
              <w:left w:val="nil"/>
              <w:bottom w:val="nil"/>
              <w:right w:val="nil"/>
            </w:tcBorders>
            <w:vAlign w:val="bottom"/>
          </w:tcPr>
          <w:p w14:paraId="44C26C7C" w14:textId="77777777" w:rsidR="00986500" w:rsidRPr="00FD0CA3" w:rsidRDefault="00986500">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198,000</w:t>
            </w:r>
          </w:p>
        </w:tc>
        <w:tc>
          <w:tcPr>
            <w:tcW w:w="1170" w:type="dxa"/>
            <w:tcBorders>
              <w:left w:val="nil"/>
              <w:right w:val="nil"/>
            </w:tcBorders>
            <w:vAlign w:val="bottom"/>
          </w:tcPr>
          <w:p w14:paraId="71C8A69D" w14:textId="275AB906" w:rsidR="00986500" w:rsidRPr="00FD0CA3" w:rsidRDefault="00986500" w:rsidP="000A7E50">
            <w:pPr>
              <w:spacing w:line="220" w:lineRule="exact"/>
              <w:ind w:left="-29" w:right="-29"/>
              <w:rPr>
                <w:rFonts w:asciiTheme="minorHAnsi" w:hAnsiTheme="minorHAnsi" w:cstheme="minorHAnsi"/>
                <w:sz w:val="22"/>
                <w:szCs w:val="22"/>
              </w:rPr>
            </w:pPr>
            <w:r w:rsidRPr="00FD0CA3">
              <w:rPr>
                <w:rFonts w:asciiTheme="minorHAnsi" w:hAnsiTheme="minorHAnsi" w:cstheme="minorHAnsi"/>
                <w:sz w:val="22"/>
                <w:szCs w:val="22"/>
              </w:rPr>
              <w:t xml:space="preserve">     </w:t>
            </w:r>
            <w:r w:rsidR="000A7E50" w:rsidRPr="00FD0CA3">
              <w:rPr>
                <w:rFonts w:asciiTheme="minorHAnsi" w:hAnsiTheme="minorHAnsi" w:cstheme="minorHAnsi"/>
                <w:sz w:val="22"/>
                <w:szCs w:val="22"/>
              </w:rPr>
              <w:t xml:space="preserve">   </w:t>
            </w:r>
            <w:r w:rsidR="003331BE">
              <w:rPr>
                <w:rFonts w:asciiTheme="minorHAnsi" w:hAnsiTheme="minorHAnsi" w:cstheme="minorHAnsi"/>
                <w:sz w:val="22"/>
                <w:szCs w:val="22"/>
              </w:rPr>
              <w:t xml:space="preserve">  </w:t>
            </w:r>
            <w:r w:rsidR="000A7E50" w:rsidRPr="00FD0CA3">
              <w:rPr>
                <w:rFonts w:asciiTheme="minorHAnsi" w:hAnsiTheme="minorHAnsi" w:cstheme="minorHAnsi"/>
                <w:sz w:val="22"/>
                <w:szCs w:val="22"/>
              </w:rPr>
              <w:t xml:space="preserve">   </w:t>
            </w:r>
            <w:r w:rsidRPr="00FD0CA3">
              <w:rPr>
                <w:rFonts w:asciiTheme="minorHAnsi" w:hAnsiTheme="minorHAnsi" w:cstheme="minorHAnsi"/>
                <w:sz w:val="22"/>
                <w:szCs w:val="22"/>
              </w:rPr>
              <w:t>-</w:t>
            </w:r>
          </w:p>
        </w:tc>
        <w:tc>
          <w:tcPr>
            <w:tcW w:w="1164" w:type="dxa"/>
            <w:tcBorders>
              <w:left w:val="nil"/>
              <w:right w:val="nil"/>
            </w:tcBorders>
            <w:vAlign w:val="bottom"/>
          </w:tcPr>
          <w:p w14:paraId="39ACBF82" w14:textId="25FA427D" w:rsidR="00986500" w:rsidRPr="00FD0CA3" w:rsidRDefault="00986500">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 xml:space="preserve">       </w:t>
            </w:r>
            <w:r w:rsidR="000A7E50" w:rsidRPr="00FD0CA3">
              <w:rPr>
                <w:rFonts w:asciiTheme="minorHAnsi" w:hAnsiTheme="minorHAnsi" w:cstheme="minorHAnsi"/>
                <w:sz w:val="22"/>
                <w:szCs w:val="22"/>
              </w:rPr>
              <w:t xml:space="preserve">  </w:t>
            </w:r>
            <w:r w:rsidRPr="00FD0CA3">
              <w:rPr>
                <w:rFonts w:asciiTheme="minorHAnsi" w:hAnsiTheme="minorHAnsi" w:cstheme="minorHAnsi"/>
                <w:sz w:val="22"/>
                <w:szCs w:val="22"/>
              </w:rPr>
              <w:t>-</w:t>
            </w:r>
          </w:p>
        </w:tc>
      </w:tr>
      <w:tr w:rsidR="00986500" w:rsidRPr="00FD0CA3" w14:paraId="65E0675E" w14:textId="77777777" w:rsidTr="00B32265">
        <w:trPr>
          <w:trHeight w:val="891"/>
        </w:trPr>
        <w:tc>
          <w:tcPr>
            <w:tcW w:w="1980" w:type="dxa"/>
            <w:tcBorders>
              <w:top w:val="nil"/>
              <w:left w:val="nil"/>
              <w:bottom w:val="nil"/>
              <w:right w:val="nil"/>
            </w:tcBorders>
          </w:tcPr>
          <w:p w14:paraId="15B7EE5A" w14:textId="77777777" w:rsidR="00986500" w:rsidRPr="00FD0CA3" w:rsidRDefault="00986500">
            <w:pPr>
              <w:spacing w:line="220" w:lineRule="exact"/>
              <w:ind w:left="165" w:right="-114" w:hanging="165"/>
              <w:rPr>
                <w:rFonts w:asciiTheme="minorHAnsi" w:hAnsiTheme="minorHAnsi" w:cstheme="minorHAnsi"/>
                <w:spacing w:val="-2"/>
                <w:sz w:val="22"/>
                <w:szCs w:val="22"/>
              </w:rPr>
            </w:pPr>
            <w:r w:rsidRPr="00FD0CA3">
              <w:rPr>
                <w:rFonts w:asciiTheme="minorHAnsi" w:hAnsiTheme="minorHAnsi" w:cstheme="minorHAnsi"/>
                <w:spacing w:val="-2"/>
                <w:sz w:val="22"/>
                <w:szCs w:val="22"/>
              </w:rPr>
              <w:t>Plant and Bean (Thailand) Limited</w:t>
            </w:r>
          </w:p>
        </w:tc>
        <w:tc>
          <w:tcPr>
            <w:tcW w:w="2340" w:type="dxa"/>
            <w:tcBorders>
              <w:top w:val="nil"/>
              <w:left w:val="nil"/>
              <w:bottom w:val="nil"/>
              <w:right w:val="nil"/>
            </w:tcBorders>
          </w:tcPr>
          <w:p w14:paraId="4C3F9CE1" w14:textId="77777777" w:rsidR="00986500" w:rsidRPr="00FD0CA3" w:rsidRDefault="00986500">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 xml:space="preserve">Wholesale of agricultural raw materials and live animals </w:t>
            </w:r>
          </w:p>
        </w:tc>
        <w:tc>
          <w:tcPr>
            <w:tcW w:w="2250" w:type="dxa"/>
            <w:tcBorders>
              <w:top w:val="nil"/>
              <w:left w:val="nil"/>
              <w:bottom w:val="nil"/>
              <w:right w:val="nil"/>
            </w:tcBorders>
          </w:tcPr>
          <w:p w14:paraId="3F7247B1" w14:textId="77777777" w:rsidR="00986500" w:rsidRPr="00FD0CA3" w:rsidRDefault="00986500">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Borders>
              <w:top w:val="nil"/>
              <w:left w:val="nil"/>
              <w:bottom w:val="nil"/>
              <w:right w:val="nil"/>
            </w:tcBorders>
            <w:vAlign w:val="bottom"/>
          </w:tcPr>
          <w:p w14:paraId="1E3536FB" w14:textId="77777777" w:rsidR="00986500" w:rsidRPr="00FD0CA3" w:rsidRDefault="00986500">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49</w:t>
            </w:r>
          </w:p>
        </w:tc>
        <w:tc>
          <w:tcPr>
            <w:tcW w:w="1260" w:type="dxa"/>
            <w:tcBorders>
              <w:top w:val="nil"/>
              <w:left w:val="nil"/>
              <w:bottom w:val="nil"/>
              <w:right w:val="nil"/>
            </w:tcBorders>
            <w:vAlign w:val="bottom"/>
          </w:tcPr>
          <w:p w14:paraId="7A8B0150" w14:textId="77777777" w:rsidR="00986500" w:rsidRPr="00FD0CA3" w:rsidRDefault="00986500">
            <w:pPr>
              <w:spacing w:line="220" w:lineRule="exact"/>
              <w:ind w:left="-29" w:right="-29"/>
              <w:jc w:val="center"/>
              <w:rPr>
                <w:rFonts w:asciiTheme="minorHAnsi" w:hAnsiTheme="minorHAnsi" w:cstheme="minorHAnsi"/>
                <w:sz w:val="22"/>
                <w:szCs w:val="22"/>
              </w:rPr>
            </w:pPr>
            <w:r w:rsidRPr="00FD0CA3">
              <w:rPr>
                <w:rFonts w:asciiTheme="minorHAnsi" w:hAnsiTheme="minorHAnsi" w:cstheme="minorHAnsi"/>
                <w:sz w:val="22"/>
                <w:szCs w:val="22"/>
              </w:rPr>
              <w:t>49</w:t>
            </w:r>
          </w:p>
        </w:tc>
        <w:tc>
          <w:tcPr>
            <w:tcW w:w="1350" w:type="dxa"/>
            <w:tcBorders>
              <w:top w:val="nil"/>
              <w:left w:val="nil"/>
              <w:bottom w:val="nil"/>
              <w:right w:val="nil"/>
            </w:tcBorders>
            <w:vAlign w:val="bottom"/>
          </w:tcPr>
          <w:p w14:paraId="41BE5ADD" w14:textId="77777777" w:rsidR="00986500" w:rsidRPr="00FD0CA3" w:rsidRDefault="00986500">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43,450</w:t>
            </w:r>
          </w:p>
        </w:tc>
        <w:tc>
          <w:tcPr>
            <w:tcW w:w="1260" w:type="dxa"/>
            <w:tcBorders>
              <w:top w:val="nil"/>
              <w:left w:val="nil"/>
              <w:bottom w:val="nil"/>
              <w:right w:val="nil"/>
            </w:tcBorders>
            <w:vAlign w:val="bottom"/>
          </w:tcPr>
          <w:p w14:paraId="3EB0B36A" w14:textId="77777777" w:rsidR="00986500" w:rsidRPr="00FD0CA3" w:rsidRDefault="00986500">
            <w:pPr>
              <w:spacing w:line="220" w:lineRule="exact"/>
              <w:ind w:left="-29" w:right="-29"/>
              <w:jc w:val="right"/>
              <w:rPr>
                <w:rFonts w:asciiTheme="minorHAnsi" w:hAnsiTheme="minorHAnsi" w:cstheme="minorHAnsi"/>
                <w:sz w:val="22"/>
                <w:szCs w:val="22"/>
              </w:rPr>
            </w:pPr>
            <w:r w:rsidRPr="00FD0CA3">
              <w:rPr>
                <w:rFonts w:asciiTheme="minorHAnsi" w:hAnsiTheme="minorHAnsi" w:cstheme="minorHAnsi"/>
                <w:sz w:val="22"/>
                <w:szCs w:val="22"/>
              </w:rPr>
              <w:t>43,450</w:t>
            </w:r>
          </w:p>
        </w:tc>
        <w:tc>
          <w:tcPr>
            <w:tcW w:w="1170" w:type="dxa"/>
            <w:tcBorders>
              <w:left w:val="nil"/>
              <w:right w:val="nil"/>
            </w:tcBorders>
            <w:vAlign w:val="bottom"/>
          </w:tcPr>
          <w:p w14:paraId="1BDFCF43" w14:textId="5D4081D2" w:rsidR="00986500" w:rsidRPr="00FD0CA3" w:rsidRDefault="003331BE">
            <w:pPr>
              <w:spacing w:line="22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r w:rsidR="00986500" w:rsidRPr="00FD0CA3">
              <w:rPr>
                <w:rFonts w:asciiTheme="minorHAnsi" w:hAnsiTheme="minorHAnsi" w:cstheme="minorHAnsi"/>
                <w:sz w:val="22"/>
                <w:szCs w:val="22"/>
              </w:rPr>
              <w:t xml:space="preserve">   -</w:t>
            </w:r>
          </w:p>
        </w:tc>
        <w:tc>
          <w:tcPr>
            <w:tcW w:w="1164" w:type="dxa"/>
            <w:tcBorders>
              <w:left w:val="nil"/>
              <w:right w:val="nil"/>
            </w:tcBorders>
            <w:vAlign w:val="bottom"/>
          </w:tcPr>
          <w:p w14:paraId="741F0A70" w14:textId="2E921F08" w:rsidR="00986500" w:rsidRPr="00FD0CA3" w:rsidRDefault="00986500">
            <w:pPr>
              <w:spacing w:line="220" w:lineRule="exact"/>
              <w:ind w:left="-29" w:right="-29"/>
              <w:rPr>
                <w:rFonts w:asciiTheme="minorHAnsi" w:hAnsiTheme="minorHAnsi" w:cstheme="minorHAnsi"/>
                <w:sz w:val="22"/>
                <w:szCs w:val="22"/>
              </w:rPr>
            </w:pPr>
            <w:r w:rsidRPr="00FD0CA3">
              <w:rPr>
                <w:rFonts w:asciiTheme="minorHAnsi" w:hAnsiTheme="minorHAnsi" w:cstheme="minorHAnsi"/>
                <w:sz w:val="22"/>
                <w:szCs w:val="22"/>
              </w:rPr>
              <w:t xml:space="preserve">          </w:t>
            </w:r>
            <w:r w:rsidR="000A7E50" w:rsidRPr="00FD0CA3">
              <w:rPr>
                <w:rFonts w:asciiTheme="minorHAnsi" w:hAnsiTheme="minorHAnsi" w:cstheme="minorHAnsi"/>
                <w:sz w:val="22"/>
                <w:szCs w:val="22"/>
              </w:rPr>
              <w:t xml:space="preserve">    </w:t>
            </w:r>
            <w:r w:rsidRPr="00FD0CA3">
              <w:rPr>
                <w:rFonts w:asciiTheme="minorHAnsi" w:hAnsiTheme="minorHAnsi" w:cstheme="minorHAnsi"/>
                <w:sz w:val="22"/>
                <w:szCs w:val="22"/>
              </w:rPr>
              <w:t>-</w:t>
            </w:r>
          </w:p>
        </w:tc>
      </w:tr>
      <w:tr w:rsidR="00986500" w:rsidRPr="00FD0CA3" w14:paraId="7D4C5110" w14:textId="77777777" w:rsidTr="00B32265">
        <w:trPr>
          <w:trHeight w:val="639"/>
        </w:trPr>
        <w:tc>
          <w:tcPr>
            <w:tcW w:w="1980" w:type="dxa"/>
            <w:tcBorders>
              <w:top w:val="nil"/>
              <w:left w:val="nil"/>
              <w:bottom w:val="nil"/>
              <w:right w:val="nil"/>
            </w:tcBorders>
          </w:tcPr>
          <w:p w14:paraId="6CEA6493" w14:textId="77777777" w:rsidR="00986500" w:rsidRPr="00FD0CA3" w:rsidRDefault="00986500">
            <w:pPr>
              <w:spacing w:line="220" w:lineRule="exact"/>
              <w:ind w:left="165" w:right="-114" w:hanging="165"/>
              <w:rPr>
                <w:rFonts w:asciiTheme="minorHAnsi" w:hAnsiTheme="minorHAnsi" w:cstheme="minorHAnsi"/>
                <w:spacing w:val="-2"/>
                <w:sz w:val="22"/>
                <w:szCs w:val="22"/>
                <w:cs/>
              </w:rPr>
            </w:pPr>
            <w:r w:rsidRPr="00FD0CA3">
              <w:rPr>
                <w:rFonts w:asciiTheme="minorHAnsi" w:hAnsiTheme="minorHAnsi" w:cstheme="minorHAnsi"/>
                <w:spacing w:val="-2"/>
                <w:sz w:val="22"/>
                <w:szCs w:val="22"/>
              </w:rPr>
              <w:t>Alpha Organic               Co., Ltd.</w:t>
            </w:r>
          </w:p>
        </w:tc>
        <w:tc>
          <w:tcPr>
            <w:tcW w:w="2340" w:type="dxa"/>
            <w:tcBorders>
              <w:top w:val="nil"/>
              <w:left w:val="nil"/>
              <w:bottom w:val="nil"/>
              <w:right w:val="nil"/>
            </w:tcBorders>
          </w:tcPr>
          <w:p w14:paraId="77215D06" w14:textId="77777777" w:rsidR="00986500" w:rsidRPr="00FD0CA3" w:rsidRDefault="00986500">
            <w:pPr>
              <w:spacing w:line="220" w:lineRule="exact"/>
              <w:ind w:left="75" w:right="-105" w:hanging="75"/>
              <w:rPr>
                <w:rFonts w:asciiTheme="minorHAnsi" w:hAnsiTheme="minorHAnsi" w:cstheme="minorHAnsi"/>
                <w:sz w:val="22"/>
                <w:szCs w:val="22"/>
              </w:rPr>
            </w:pPr>
            <w:r w:rsidRPr="00FD0CA3">
              <w:rPr>
                <w:rFonts w:asciiTheme="minorHAnsi" w:hAnsiTheme="minorHAnsi" w:cstheme="minorHAnsi"/>
                <w:sz w:val="22"/>
                <w:szCs w:val="22"/>
              </w:rPr>
              <w:t>Distribution of consumer goods via membership system</w:t>
            </w:r>
          </w:p>
        </w:tc>
        <w:tc>
          <w:tcPr>
            <w:tcW w:w="2250" w:type="dxa"/>
            <w:tcBorders>
              <w:top w:val="nil"/>
              <w:left w:val="nil"/>
              <w:bottom w:val="nil"/>
              <w:right w:val="nil"/>
            </w:tcBorders>
          </w:tcPr>
          <w:p w14:paraId="55FAB8AC" w14:textId="77777777" w:rsidR="00986500" w:rsidRPr="00FD0CA3" w:rsidRDefault="00986500">
            <w:pPr>
              <w:spacing w:line="220" w:lineRule="exact"/>
              <w:jc w:val="center"/>
              <w:rPr>
                <w:rFonts w:asciiTheme="minorHAnsi" w:hAnsiTheme="minorHAnsi" w:cstheme="minorHAnsi"/>
                <w:sz w:val="22"/>
                <w:szCs w:val="22"/>
              </w:rPr>
            </w:pPr>
            <w:r w:rsidRPr="00FD0CA3">
              <w:rPr>
                <w:rFonts w:asciiTheme="minorHAnsi" w:hAnsiTheme="minorHAnsi" w:cstheme="minorHAnsi"/>
                <w:sz w:val="22"/>
                <w:szCs w:val="22"/>
              </w:rPr>
              <w:t>Thailand</w:t>
            </w:r>
          </w:p>
        </w:tc>
        <w:tc>
          <w:tcPr>
            <w:tcW w:w="1260" w:type="dxa"/>
            <w:tcBorders>
              <w:top w:val="nil"/>
              <w:left w:val="nil"/>
              <w:bottom w:val="nil"/>
              <w:right w:val="nil"/>
            </w:tcBorders>
            <w:vAlign w:val="bottom"/>
          </w:tcPr>
          <w:p w14:paraId="0E8B8451" w14:textId="77777777" w:rsidR="00986500" w:rsidRPr="00A71B02" w:rsidRDefault="00986500">
            <w:pP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38</w:t>
            </w:r>
          </w:p>
        </w:tc>
        <w:tc>
          <w:tcPr>
            <w:tcW w:w="1260" w:type="dxa"/>
            <w:tcBorders>
              <w:top w:val="nil"/>
              <w:left w:val="nil"/>
              <w:bottom w:val="nil"/>
              <w:right w:val="nil"/>
            </w:tcBorders>
            <w:vAlign w:val="bottom"/>
          </w:tcPr>
          <w:p w14:paraId="195FC522" w14:textId="77777777" w:rsidR="00986500" w:rsidRPr="00A71B02" w:rsidRDefault="00986500">
            <w:pP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38</w:t>
            </w:r>
          </w:p>
        </w:tc>
        <w:tc>
          <w:tcPr>
            <w:tcW w:w="1350" w:type="dxa"/>
            <w:tcBorders>
              <w:top w:val="nil"/>
              <w:left w:val="nil"/>
              <w:bottom w:val="nil"/>
              <w:right w:val="nil"/>
            </w:tcBorders>
            <w:vAlign w:val="bottom"/>
          </w:tcPr>
          <w:p w14:paraId="0A1A7B8D" w14:textId="77777777" w:rsidR="00986500" w:rsidRPr="00A71B02" w:rsidRDefault="00986500">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36,259</w:t>
            </w:r>
          </w:p>
        </w:tc>
        <w:tc>
          <w:tcPr>
            <w:tcW w:w="1260" w:type="dxa"/>
            <w:tcBorders>
              <w:top w:val="nil"/>
              <w:left w:val="nil"/>
              <w:bottom w:val="nil"/>
              <w:right w:val="nil"/>
            </w:tcBorders>
            <w:vAlign w:val="bottom"/>
          </w:tcPr>
          <w:p w14:paraId="35028DAA" w14:textId="77777777" w:rsidR="00986500" w:rsidRPr="00A71B02" w:rsidRDefault="00986500">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36,259</w:t>
            </w:r>
          </w:p>
        </w:tc>
        <w:tc>
          <w:tcPr>
            <w:tcW w:w="1170" w:type="dxa"/>
            <w:tcBorders>
              <w:left w:val="nil"/>
              <w:right w:val="nil"/>
            </w:tcBorders>
            <w:vAlign w:val="bottom"/>
          </w:tcPr>
          <w:p w14:paraId="3E018A80" w14:textId="77777777" w:rsidR="00986500" w:rsidRPr="00A71B02" w:rsidRDefault="00986500">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17,058</w:t>
            </w:r>
          </w:p>
        </w:tc>
        <w:tc>
          <w:tcPr>
            <w:tcW w:w="1164" w:type="dxa"/>
            <w:tcBorders>
              <w:left w:val="nil"/>
              <w:right w:val="nil"/>
            </w:tcBorders>
            <w:vAlign w:val="bottom"/>
          </w:tcPr>
          <w:p w14:paraId="5C2B1EE0" w14:textId="3DDC7D36" w:rsidR="00986500" w:rsidRPr="00A71B02" w:rsidRDefault="00986500">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w:t>
            </w:r>
            <w:r w:rsidR="000A7E50" w:rsidRPr="00A71B02">
              <w:rPr>
                <w:rFonts w:asciiTheme="minorHAnsi" w:hAnsiTheme="minorHAnsi" w:cstheme="minorHAnsi"/>
                <w:sz w:val="22"/>
                <w:szCs w:val="22"/>
              </w:rPr>
              <w:t>058</w:t>
            </w:r>
          </w:p>
        </w:tc>
      </w:tr>
      <w:tr w:rsidR="00986500" w:rsidRPr="00FD0CA3" w14:paraId="308C5BC5" w14:textId="77777777" w:rsidTr="00D355DE">
        <w:trPr>
          <w:trHeight w:val="255"/>
        </w:trPr>
        <w:tc>
          <w:tcPr>
            <w:tcW w:w="1980" w:type="dxa"/>
            <w:tcBorders>
              <w:top w:val="nil"/>
              <w:left w:val="nil"/>
              <w:bottom w:val="nil"/>
              <w:right w:val="nil"/>
            </w:tcBorders>
          </w:tcPr>
          <w:p w14:paraId="73CEBCE8" w14:textId="77777777" w:rsidR="00986500" w:rsidRPr="00FD0CA3" w:rsidRDefault="00986500">
            <w:pPr>
              <w:spacing w:line="220" w:lineRule="exact"/>
              <w:rPr>
                <w:rFonts w:asciiTheme="minorHAnsi" w:hAnsiTheme="minorHAnsi" w:cstheme="minorHAnsi"/>
                <w:sz w:val="22"/>
                <w:szCs w:val="22"/>
              </w:rPr>
            </w:pPr>
            <w:r w:rsidRPr="00FD0CA3">
              <w:rPr>
                <w:rFonts w:asciiTheme="minorHAnsi" w:hAnsiTheme="minorHAnsi" w:cstheme="minorHAnsi"/>
                <w:sz w:val="22"/>
                <w:szCs w:val="22"/>
              </w:rPr>
              <w:t>Total</w:t>
            </w:r>
          </w:p>
        </w:tc>
        <w:tc>
          <w:tcPr>
            <w:tcW w:w="2340" w:type="dxa"/>
            <w:tcBorders>
              <w:top w:val="nil"/>
              <w:left w:val="nil"/>
              <w:bottom w:val="nil"/>
              <w:right w:val="nil"/>
            </w:tcBorders>
          </w:tcPr>
          <w:p w14:paraId="5D321846" w14:textId="77777777" w:rsidR="00986500" w:rsidRPr="00FD0CA3" w:rsidRDefault="00986500">
            <w:pPr>
              <w:spacing w:line="220" w:lineRule="exact"/>
              <w:rPr>
                <w:rFonts w:asciiTheme="minorHAnsi" w:hAnsiTheme="minorHAnsi" w:cstheme="minorHAnsi"/>
                <w:b/>
                <w:bCs/>
                <w:sz w:val="22"/>
                <w:szCs w:val="22"/>
              </w:rPr>
            </w:pPr>
          </w:p>
        </w:tc>
        <w:tc>
          <w:tcPr>
            <w:tcW w:w="2250" w:type="dxa"/>
            <w:tcBorders>
              <w:top w:val="nil"/>
              <w:left w:val="nil"/>
              <w:bottom w:val="nil"/>
              <w:right w:val="nil"/>
            </w:tcBorders>
          </w:tcPr>
          <w:p w14:paraId="65DA2957" w14:textId="77777777" w:rsidR="00986500" w:rsidRPr="00FD0CA3" w:rsidRDefault="00986500">
            <w:pPr>
              <w:spacing w:line="220" w:lineRule="exact"/>
              <w:rPr>
                <w:rFonts w:asciiTheme="minorHAnsi" w:hAnsiTheme="minorHAnsi" w:cstheme="minorHAnsi"/>
                <w:b/>
                <w:bCs/>
                <w:sz w:val="22"/>
                <w:szCs w:val="22"/>
              </w:rPr>
            </w:pPr>
          </w:p>
        </w:tc>
        <w:tc>
          <w:tcPr>
            <w:tcW w:w="1260" w:type="dxa"/>
            <w:tcBorders>
              <w:top w:val="nil"/>
              <w:left w:val="nil"/>
              <w:bottom w:val="nil"/>
              <w:right w:val="nil"/>
            </w:tcBorders>
          </w:tcPr>
          <w:p w14:paraId="7D70EEBB" w14:textId="77777777" w:rsidR="00986500" w:rsidRPr="00A71B0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70836CFF" w14:textId="77777777" w:rsidR="00986500" w:rsidRPr="00A71B0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7CF97695" w14:textId="77777777" w:rsidR="00986500" w:rsidRPr="00A71B02" w:rsidRDefault="00986500">
            <w:pP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277,709</w:t>
            </w:r>
          </w:p>
        </w:tc>
        <w:tc>
          <w:tcPr>
            <w:tcW w:w="1260" w:type="dxa"/>
            <w:tcBorders>
              <w:top w:val="nil"/>
              <w:left w:val="nil"/>
              <w:bottom w:val="nil"/>
              <w:right w:val="nil"/>
            </w:tcBorders>
            <w:vAlign w:val="bottom"/>
          </w:tcPr>
          <w:p w14:paraId="09472D64" w14:textId="77777777" w:rsidR="00986500" w:rsidRPr="00A71B02" w:rsidRDefault="00986500">
            <w:pP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277,709</w:t>
            </w:r>
          </w:p>
        </w:tc>
        <w:tc>
          <w:tcPr>
            <w:tcW w:w="1170" w:type="dxa"/>
            <w:tcBorders>
              <w:left w:val="nil"/>
              <w:right w:val="nil"/>
            </w:tcBorders>
            <w:vAlign w:val="bottom"/>
          </w:tcPr>
          <w:p w14:paraId="0AA5012A" w14:textId="77777777" w:rsidR="00986500" w:rsidRPr="00A71B02" w:rsidRDefault="00986500" w:rsidP="003331BE">
            <w:pPr>
              <w:pBdr>
                <w:bottom w:val="single" w:sz="4" w:space="1" w:color="auto"/>
              </w:pBdr>
              <w:spacing w:line="220" w:lineRule="exact"/>
              <w:ind w:left="-29" w:right="-29"/>
              <w:jc w:val="right"/>
              <w:rPr>
                <w:rFonts w:asciiTheme="minorHAnsi" w:hAnsiTheme="minorHAnsi" w:cstheme="minorHAnsi"/>
                <w:sz w:val="22"/>
                <w:szCs w:val="22"/>
                <w:cs/>
              </w:rPr>
            </w:pPr>
            <w:r w:rsidRPr="00A71B02">
              <w:rPr>
                <w:rFonts w:asciiTheme="minorHAnsi" w:hAnsiTheme="minorHAnsi" w:cstheme="minorHAnsi"/>
                <w:sz w:val="22"/>
                <w:szCs w:val="22"/>
              </w:rPr>
              <w:t>17,058</w:t>
            </w:r>
          </w:p>
        </w:tc>
        <w:tc>
          <w:tcPr>
            <w:tcW w:w="1164" w:type="dxa"/>
            <w:tcBorders>
              <w:left w:val="nil"/>
              <w:right w:val="nil"/>
            </w:tcBorders>
            <w:vAlign w:val="bottom"/>
          </w:tcPr>
          <w:p w14:paraId="772A65B2" w14:textId="3FB329B3" w:rsidR="00986500" w:rsidRPr="00A71B02" w:rsidRDefault="00986500" w:rsidP="003331BE">
            <w:pPr>
              <w:pBdr>
                <w:bottom w:val="single" w:sz="4" w:space="1" w:color="auto"/>
              </w:pBdr>
              <w:spacing w:line="220" w:lineRule="exact"/>
              <w:ind w:left="-29" w:right="-29"/>
              <w:jc w:val="right"/>
              <w:rPr>
                <w:rFonts w:asciiTheme="minorHAnsi" w:hAnsiTheme="minorHAnsi" w:cstheme="minorHAnsi"/>
                <w:sz w:val="22"/>
                <w:szCs w:val="22"/>
              </w:rPr>
            </w:pPr>
            <w:r w:rsidRPr="00A71B02">
              <w:rPr>
                <w:rFonts w:asciiTheme="minorHAnsi" w:hAnsiTheme="minorHAnsi" w:cstheme="minorHAnsi"/>
                <w:sz w:val="22"/>
                <w:szCs w:val="22"/>
              </w:rPr>
              <w:t>17,</w:t>
            </w:r>
            <w:r w:rsidR="0048248B" w:rsidRPr="00A71B02">
              <w:rPr>
                <w:rFonts w:asciiTheme="minorHAnsi" w:hAnsiTheme="minorHAnsi" w:cstheme="minorHAnsi"/>
                <w:sz w:val="22"/>
                <w:szCs w:val="22"/>
              </w:rPr>
              <w:t>058</w:t>
            </w:r>
          </w:p>
        </w:tc>
      </w:tr>
      <w:tr w:rsidR="00986500" w:rsidRPr="00FD0CA3" w14:paraId="62FD5095" w14:textId="77777777" w:rsidTr="00D355DE">
        <w:trPr>
          <w:trHeight w:val="268"/>
        </w:trPr>
        <w:tc>
          <w:tcPr>
            <w:tcW w:w="4320" w:type="dxa"/>
            <w:gridSpan w:val="2"/>
            <w:tcBorders>
              <w:top w:val="nil"/>
              <w:left w:val="nil"/>
              <w:bottom w:val="nil"/>
              <w:right w:val="nil"/>
            </w:tcBorders>
          </w:tcPr>
          <w:p w14:paraId="13A96305" w14:textId="2CFB167F" w:rsidR="00986500" w:rsidRPr="00FD0CA3" w:rsidRDefault="00986500">
            <w:pPr>
              <w:spacing w:line="220" w:lineRule="exact"/>
              <w:rPr>
                <w:rFonts w:asciiTheme="minorHAnsi" w:hAnsiTheme="minorHAnsi" w:cstheme="minorHAnsi"/>
                <w:b/>
                <w:bCs/>
                <w:sz w:val="22"/>
                <w:szCs w:val="22"/>
              </w:rPr>
            </w:pPr>
            <w:r w:rsidRPr="00FD0CA3">
              <w:rPr>
                <w:rFonts w:asciiTheme="minorHAnsi" w:hAnsiTheme="minorHAnsi" w:cstheme="minorHAnsi"/>
                <w:i/>
                <w:iCs/>
                <w:sz w:val="22"/>
                <w:szCs w:val="22"/>
              </w:rPr>
              <w:t>Less</w:t>
            </w:r>
            <w:r w:rsidRPr="00FD0CA3">
              <w:rPr>
                <w:rFonts w:asciiTheme="minorHAnsi" w:hAnsiTheme="minorHAnsi" w:cstheme="minorHAnsi"/>
                <w:sz w:val="22"/>
                <w:szCs w:val="22"/>
              </w:rPr>
              <w:t xml:space="preserve"> </w:t>
            </w:r>
            <w:r w:rsidR="002D571D">
              <w:rPr>
                <w:rFonts w:asciiTheme="minorHAnsi" w:hAnsiTheme="minorHAnsi" w:cstheme="minorHAnsi"/>
                <w:sz w:val="22"/>
                <w:szCs w:val="22"/>
              </w:rPr>
              <w:t>a</w:t>
            </w:r>
            <w:r w:rsidRPr="00FD0CA3">
              <w:rPr>
                <w:rFonts w:asciiTheme="minorHAnsi" w:hAnsiTheme="minorHAnsi" w:cstheme="minorHAnsi"/>
                <w:sz w:val="22"/>
                <w:szCs w:val="22"/>
              </w:rPr>
              <w:t xml:space="preserve">llowance for impairment </w:t>
            </w:r>
          </w:p>
        </w:tc>
        <w:tc>
          <w:tcPr>
            <w:tcW w:w="2250" w:type="dxa"/>
            <w:tcBorders>
              <w:top w:val="nil"/>
              <w:left w:val="nil"/>
              <w:bottom w:val="nil"/>
              <w:right w:val="nil"/>
            </w:tcBorders>
          </w:tcPr>
          <w:p w14:paraId="6448711C" w14:textId="77777777" w:rsidR="00986500" w:rsidRPr="00FD0CA3" w:rsidRDefault="00986500">
            <w:pPr>
              <w:spacing w:line="220" w:lineRule="exact"/>
              <w:rPr>
                <w:rFonts w:asciiTheme="minorHAnsi" w:hAnsiTheme="minorHAnsi" w:cstheme="minorHAnsi"/>
                <w:b/>
                <w:bCs/>
                <w:sz w:val="22"/>
                <w:szCs w:val="22"/>
              </w:rPr>
            </w:pPr>
          </w:p>
        </w:tc>
        <w:tc>
          <w:tcPr>
            <w:tcW w:w="1260" w:type="dxa"/>
            <w:tcBorders>
              <w:top w:val="nil"/>
              <w:left w:val="nil"/>
              <w:bottom w:val="nil"/>
              <w:right w:val="nil"/>
            </w:tcBorders>
          </w:tcPr>
          <w:p w14:paraId="4A282526" w14:textId="77777777" w:rsidR="00986500" w:rsidRPr="00A71B0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012604D1" w14:textId="77777777" w:rsidR="00986500" w:rsidRPr="00A71B0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2A936985" w14:textId="77777777" w:rsidR="00986500" w:rsidRPr="00A71B02" w:rsidRDefault="00986500">
            <w:pPr>
              <w:pBdr>
                <w:top w:val="double" w:sz="4" w:space="1" w:color="auto"/>
              </w:pBdr>
              <w:spacing w:line="220" w:lineRule="exact"/>
              <w:ind w:left="-29" w:right="-29"/>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7443D181" w14:textId="77777777" w:rsidR="00986500" w:rsidRPr="00A71B02" w:rsidRDefault="00986500">
            <w:pPr>
              <w:pBdr>
                <w:top w:val="double" w:sz="4" w:space="1" w:color="auto"/>
              </w:pBdr>
              <w:spacing w:line="220" w:lineRule="exact"/>
              <w:ind w:left="-29" w:right="-29"/>
              <w:jc w:val="right"/>
              <w:rPr>
                <w:rFonts w:asciiTheme="minorHAnsi" w:hAnsiTheme="minorHAnsi" w:cstheme="minorHAnsi"/>
                <w:sz w:val="22"/>
                <w:szCs w:val="22"/>
              </w:rPr>
            </w:pPr>
          </w:p>
        </w:tc>
        <w:tc>
          <w:tcPr>
            <w:tcW w:w="1170" w:type="dxa"/>
            <w:tcBorders>
              <w:left w:val="nil"/>
              <w:right w:val="nil"/>
            </w:tcBorders>
            <w:vAlign w:val="bottom"/>
          </w:tcPr>
          <w:p w14:paraId="68C9446C" w14:textId="282E66FA" w:rsidR="00986500" w:rsidRPr="00A71B02" w:rsidRDefault="0048248B" w:rsidP="000218A6">
            <w:pPr>
              <w:pBdr>
                <w:bottom w:val="single" w:sz="4" w:space="1" w:color="auto"/>
              </w:pBdr>
              <w:spacing w:line="220" w:lineRule="exact"/>
              <w:ind w:left="-29" w:right="-110"/>
              <w:jc w:val="right"/>
              <w:rPr>
                <w:rFonts w:asciiTheme="minorHAnsi" w:hAnsiTheme="minorHAnsi" w:cstheme="minorHAnsi"/>
                <w:sz w:val="22"/>
                <w:szCs w:val="22"/>
              </w:rPr>
            </w:pPr>
            <w:r w:rsidRPr="00A71B02">
              <w:rPr>
                <w:rFonts w:asciiTheme="minorHAnsi" w:hAnsiTheme="minorHAnsi" w:cstheme="minorHAnsi"/>
                <w:sz w:val="22"/>
                <w:szCs w:val="22"/>
              </w:rPr>
              <w:t xml:space="preserve">  </w:t>
            </w:r>
            <w:r>
              <w:rPr>
                <w:rFonts w:asciiTheme="minorHAnsi" w:hAnsiTheme="minorHAnsi" w:cstheme="minorBidi"/>
                <w:sz w:val="22"/>
                <w:szCs w:val="22"/>
              </w:rPr>
              <w:t xml:space="preserve"> </w:t>
            </w:r>
            <w:r w:rsidRPr="00A71B02">
              <w:rPr>
                <w:rFonts w:asciiTheme="minorHAnsi" w:hAnsiTheme="minorHAnsi" w:cstheme="minorHAnsi"/>
                <w:sz w:val="22"/>
                <w:szCs w:val="22"/>
              </w:rPr>
              <w:t xml:space="preserve"> </w:t>
            </w:r>
            <w:r w:rsidR="003331BE">
              <w:rPr>
                <w:rFonts w:asciiTheme="minorHAnsi" w:hAnsiTheme="minorHAnsi" w:cstheme="minorHAnsi"/>
                <w:sz w:val="22"/>
                <w:szCs w:val="22"/>
              </w:rPr>
              <w:t>(</w:t>
            </w:r>
            <w:r w:rsidR="003331BE" w:rsidRPr="003331BE">
              <w:rPr>
                <w:rFonts w:asciiTheme="minorHAnsi" w:hAnsiTheme="minorHAnsi" w:cstheme="minorHAnsi"/>
                <w:sz w:val="22"/>
                <w:szCs w:val="22"/>
              </w:rPr>
              <w:t>17,058</w:t>
            </w:r>
            <w:r w:rsidR="003331BE">
              <w:rPr>
                <w:rFonts w:asciiTheme="minorHAnsi" w:hAnsiTheme="minorHAnsi" w:cstheme="minorHAnsi"/>
                <w:sz w:val="22"/>
                <w:szCs w:val="22"/>
              </w:rPr>
              <w:t>)</w:t>
            </w:r>
          </w:p>
        </w:tc>
        <w:tc>
          <w:tcPr>
            <w:tcW w:w="1164" w:type="dxa"/>
            <w:tcBorders>
              <w:left w:val="nil"/>
              <w:right w:val="nil"/>
            </w:tcBorders>
            <w:vAlign w:val="bottom"/>
          </w:tcPr>
          <w:p w14:paraId="0C52E3E4" w14:textId="0BE413EE" w:rsidR="00986500" w:rsidRPr="00A71B02" w:rsidRDefault="00986500">
            <w:pPr>
              <w:pBdr>
                <w:bottom w:val="single" w:sz="4" w:space="1" w:color="auto"/>
              </w:pBdr>
              <w:spacing w:line="220" w:lineRule="exact"/>
              <w:ind w:left="-29" w:right="-29"/>
              <w:jc w:val="center"/>
              <w:rPr>
                <w:rFonts w:asciiTheme="minorHAnsi" w:hAnsiTheme="minorHAnsi" w:cstheme="minorHAnsi"/>
                <w:sz w:val="22"/>
                <w:szCs w:val="22"/>
              </w:rPr>
            </w:pPr>
            <w:r w:rsidRPr="00A71B02">
              <w:rPr>
                <w:rFonts w:asciiTheme="minorHAnsi" w:hAnsiTheme="minorHAnsi" w:cstheme="minorHAnsi"/>
                <w:sz w:val="22"/>
                <w:szCs w:val="22"/>
              </w:rPr>
              <w:t xml:space="preserve">   </w:t>
            </w:r>
            <w:r w:rsidR="00CB07F9">
              <w:rPr>
                <w:rFonts w:asciiTheme="minorHAnsi" w:hAnsiTheme="minorHAnsi" w:cstheme="minorBidi" w:hint="cs"/>
                <w:sz w:val="22"/>
                <w:szCs w:val="22"/>
                <w:cs/>
              </w:rPr>
              <w:t xml:space="preserve">     </w:t>
            </w:r>
            <w:r w:rsidRPr="00A71B02">
              <w:rPr>
                <w:rFonts w:asciiTheme="minorHAnsi" w:hAnsiTheme="minorHAnsi" w:cstheme="minorHAnsi"/>
                <w:sz w:val="22"/>
                <w:szCs w:val="22"/>
              </w:rPr>
              <w:t xml:space="preserve">  -</w:t>
            </w:r>
          </w:p>
        </w:tc>
      </w:tr>
      <w:tr w:rsidR="00986500" w:rsidRPr="00FD0CA3" w14:paraId="1E39F9D0" w14:textId="77777777" w:rsidTr="00D355DE">
        <w:trPr>
          <w:trHeight w:val="280"/>
        </w:trPr>
        <w:tc>
          <w:tcPr>
            <w:tcW w:w="4320" w:type="dxa"/>
            <w:gridSpan w:val="2"/>
            <w:tcBorders>
              <w:top w:val="nil"/>
              <w:left w:val="nil"/>
              <w:bottom w:val="nil"/>
              <w:right w:val="nil"/>
            </w:tcBorders>
          </w:tcPr>
          <w:p w14:paraId="2B094B28" w14:textId="77777777" w:rsidR="00986500" w:rsidRPr="00FD0CA3" w:rsidRDefault="00986500">
            <w:pPr>
              <w:spacing w:line="220" w:lineRule="exact"/>
              <w:rPr>
                <w:rFonts w:asciiTheme="minorHAnsi" w:hAnsiTheme="minorHAnsi" w:cstheme="minorHAnsi"/>
                <w:b/>
                <w:bCs/>
                <w:sz w:val="22"/>
                <w:szCs w:val="22"/>
              </w:rPr>
            </w:pPr>
            <w:r w:rsidRPr="00FD0CA3">
              <w:rPr>
                <w:rFonts w:asciiTheme="minorHAnsi" w:hAnsiTheme="minorHAnsi" w:cstheme="minorHAnsi"/>
                <w:b/>
                <w:bCs/>
                <w:sz w:val="22"/>
                <w:szCs w:val="22"/>
              </w:rPr>
              <w:t xml:space="preserve">Total </w:t>
            </w:r>
          </w:p>
        </w:tc>
        <w:tc>
          <w:tcPr>
            <w:tcW w:w="2250" w:type="dxa"/>
            <w:tcBorders>
              <w:top w:val="nil"/>
              <w:left w:val="nil"/>
              <w:bottom w:val="nil"/>
              <w:right w:val="nil"/>
            </w:tcBorders>
          </w:tcPr>
          <w:p w14:paraId="1E950E02" w14:textId="77777777" w:rsidR="00986500" w:rsidRPr="00FD0CA3" w:rsidRDefault="00986500">
            <w:pPr>
              <w:spacing w:line="220" w:lineRule="exact"/>
              <w:rPr>
                <w:rFonts w:asciiTheme="minorHAnsi" w:hAnsiTheme="minorHAnsi" w:cstheme="minorHAnsi"/>
                <w:b/>
                <w:bCs/>
                <w:sz w:val="22"/>
                <w:szCs w:val="22"/>
              </w:rPr>
            </w:pPr>
          </w:p>
        </w:tc>
        <w:tc>
          <w:tcPr>
            <w:tcW w:w="1260" w:type="dxa"/>
            <w:tcBorders>
              <w:top w:val="nil"/>
              <w:left w:val="nil"/>
              <w:bottom w:val="nil"/>
              <w:right w:val="nil"/>
            </w:tcBorders>
          </w:tcPr>
          <w:p w14:paraId="57471959" w14:textId="77777777" w:rsidR="00986500" w:rsidRPr="00A71B02" w:rsidRDefault="00986500">
            <w:pPr>
              <w:spacing w:line="220" w:lineRule="exact"/>
              <w:ind w:left="-29" w:right="-29"/>
              <w:rPr>
                <w:rFonts w:asciiTheme="minorHAnsi" w:hAnsiTheme="minorHAnsi" w:cstheme="minorHAnsi"/>
                <w:b/>
                <w:bCs/>
                <w:sz w:val="22"/>
                <w:szCs w:val="22"/>
              </w:rPr>
            </w:pPr>
          </w:p>
        </w:tc>
        <w:tc>
          <w:tcPr>
            <w:tcW w:w="1260" w:type="dxa"/>
            <w:tcBorders>
              <w:top w:val="nil"/>
              <w:left w:val="nil"/>
              <w:bottom w:val="nil"/>
              <w:right w:val="nil"/>
            </w:tcBorders>
          </w:tcPr>
          <w:p w14:paraId="5DA45521" w14:textId="77777777" w:rsidR="00986500" w:rsidRPr="00A71B02" w:rsidRDefault="00986500">
            <w:pPr>
              <w:spacing w:line="220" w:lineRule="exact"/>
              <w:ind w:left="-29" w:right="-29"/>
              <w:rPr>
                <w:rFonts w:asciiTheme="minorHAnsi" w:hAnsiTheme="minorHAnsi" w:cstheme="minorHAnsi"/>
                <w:b/>
                <w:bCs/>
                <w:sz w:val="22"/>
                <w:szCs w:val="22"/>
              </w:rPr>
            </w:pPr>
          </w:p>
        </w:tc>
        <w:tc>
          <w:tcPr>
            <w:tcW w:w="1350" w:type="dxa"/>
            <w:tcBorders>
              <w:top w:val="nil"/>
              <w:left w:val="nil"/>
              <w:bottom w:val="nil"/>
              <w:right w:val="nil"/>
            </w:tcBorders>
            <w:vAlign w:val="bottom"/>
          </w:tcPr>
          <w:p w14:paraId="0462BF1D" w14:textId="77777777" w:rsidR="00986500" w:rsidRPr="00A71B02" w:rsidRDefault="00986500">
            <w:pPr>
              <w:spacing w:line="220" w:lineRule="exact"/>
              <w:ind w:left="-29" w:right="-29"/>
              <w:jc w:val="right"/>
              <w:rPr>
                <w:rFonts w:asciiTheme="minorHAnsi" w:hAnsiTheme="minorHAnsi" w:cstheme="minorHAnsi"/>
                <w:sz w:val="22"/>
                <w:szCs w:val="22"/>
              </w:rPr>
            </w:pPr>
          </w:p>
        </w:tc>
        <w:tc>
          <w:tcPr>
            <w:tcW w:w="1260" w:type="dxa"/>
            <w:tcBorders>
              <w:top w:val="nil"/>
              <w:left w:val="nil"/>
              <w:bottom w:val="nil"/>
              <w:right w:val="nil"/>
            </w:tcBorders>
            <w:vAlign w:val="bottom"/>
          </w:tcPr>
          <w:p w14:paraId="5B4A7321" w14:textId="77777777" w:rsidR="00986500" w:rsidRPr="00A71B02" w:rsidRDefault="00986500">
            <w:pPr>
              <w:spacing w:line="220" w:lineRule="exact"/>
              <w:ind w:left="-29" w:right="-29"/>
              <w:jc w:val="right"/>
              <w:rPr>
                <w:rFonts w:asciiTheme="minorHAnsi" w:hAnsiTheme="minorHAnsi" w:cstheme="minorHAnsi"/>
                <w:sz w:val="22"/>
                <w:szCs w:val="22"/>
              </w:rPr>
            </w:pPr>
          </w:p>
        </w:tc>
        <w:tc>
          <w:tcPr>
            <w:tcW w:w="1170" w:type="dxa"/>
            <w:tcBorders>
              <w:left w:val="nil"/>
              <w:right w:val="nil"/>
            </w:tcBorders>
            <w:vAlign w:val="bottom"/>
          </w:tcPr>
          <w:p w14:paraId="522FB0A6" w14:textId="0EC13AD2" w:rsidR="00986500" w:rsidRPr="006C531E" w:rsidRDefault="003331BE" w:rsidP="003331BE">
            <w:pPr>
              <w:pBdr>
                <w:bottom w:val="double" w:sz="4" w:space="1" w:color="auto"/>
              </w:pBdr>
              <w:spacing w:line="220" w:lineRule="exact"/>
              <w:ind w:left="-29" w:right="-29"/>
              <w:jc w:val="center"/>
              <w:rPr>
                <w:rFonts w:asciiTheme="minorHAnsi" w:hAnsiTheme="minorHAnsi" w:cstheme="minorHAnsi"/>
                <w:b/>
                <w:bCs/>
                <w:sz w:val="22"/>
                <w:szCs w:val="22"/>
              </w:rPr>
            </w:pPr>
            <w:r w:rsidRPr="006C531E">
              <w:rPr>
                <w:rFonts w:asciiTheme="minorHAnsi" w:hAnsiTheme="minorHAnsi" w:cstheme="minorBidi"/>
                <w:b/>
                <w:bCs/>
                <w:sz w:val="22"/>
                <w:szCs w:val="22"/>
              </w:rPr>
              <w:t xml:space="preserve"> </w:t>
            </w:r>
            <w:r w:rsidR="00CB07F9" w:rsidRPr="006C531E">
              <w:rPr>
                <w:rFonts w:asciiTheme="minorHAnsi" w:hAnsiTheme="minorHAnsi" w:cstheme="minorHAnsi"/>
                <w:b/>
                <w:bCs/>
                <w:sz w:val="22"/>
                <w:szCs w:val="22"/>
                <w:cs/>
              </w:rPr>
              <w:t xml:space="preserve"> </w:t>
            </w:r>
            <w:r w:rsidRPr="006C531E">
              <w:rPr>
                <w:rFonts w:asciiTheme="minorHAnsi" w:hAnsiTheme="minorHAnsi" w:cstheme="minorHAnsi"/>
                <w:b/>
                <w:bCs/>
                <w:sz w:val="22"/>
                <w:szCs w:val="22"/>
              </w:rPr>
              <w:t xml:space="preserve">     -</w:t>
            </w:r>
          </w:p>
        </w:tc>
        <w:tc>
          <w:tcPr>
            <w:tcW w:w="1164" w:type="dxa"/>
            <w:tcBorders>
              <w:left w:val="nil"/>
              <w:right w:val="nil"/>
            </w:tcBorders>
            <w:vAlign w:val="bottom"/>
          </w:tcPr>
          <w:p w14:paraId="0A98AD38" w14:textId="64456ADC" w:rsidR="00986500" w:rsidRPr="00CA7C52" w:rsidRDefault="00986500">
            <w:pPr>
              <w:pBdr>
                <w:bottom w:val="double" w:sz="4" w:space="1" w:color="auto"/>
              </w:pBdr>
              <w:spacing w:line="220" w:lineRule="exact"/>
              <w:ind w:left="-29" w:right="-29"/>
              <w:jc w:val="right"/>
              <w:rPr>
                <w:rFonts w:asciiTheme="minorHAnsi" w:hAnsiTheme="minorHAnsi" w:cstheme="minorHAnsi"/>
                <w:b/>
                <w:bCs/>
                <w:sz w:val="22"/>
                <w:szCs w:val="22"/>
              </w:rPr>
            </w:pPr>
            <w:r w:rsidRPr="003331BE">
              <w:rPr>
                <w:rFonts w:asciiTheme="minorHAnsi" w:hAnsiTheme="minorHAnsi" w:cstheme="minorHAnsi"/>
                <w:b/>
                <w:bCs/>
                <w:sz w:val="22"/>
                <w:szCs w:val="22"/>
              </w:rPr>
              <w:t>17,</w:t>
            </w:r>
            <w:r w:rsidR="0048248B" w:rsidRPr="003331BE">
              <w:rPr>
                <w:rFonts w:asciiTheme="minorHAnsi" w:hAnsiTheme="minorHAnsi" w:cstheme="minorHAnsi"/>
                <w:b/>
                <w:bCs/>
                <w:sz w:val="22"/>
                <w:szCs w:val="22"/>
              </w:rPr>
              <w:t>058</w:t>
            </w:r>
          </w:p>
        </w:tc>
      </w:tr>
    </w:tbl>
    <w:p w14:paraId="09015C83" w14:textId="77777777" w:rsidR="00BE57DD" w:rsidRDefault="00BE57DD" w:rsidP="00BE57DD">
      <w:pPr>
        <w:tabs>
          <w:tab w:val="left" w:pos="90"/>
        </w:tabs>
        <w:spacing w:before="160" w:after="120" w:line="380" w:lineRule="exact"/>
        <w:jc w:val="both"/>
        <w:rPr>
          <w:rFonts w:asciiTheme="minorHAnsi" w:hAnsiTheme="minorHAnsi" w:cstheme="minorBidi"/>
          <w:i/>
          <w:iCs/>
          <w:spacing w:val="-4"/>
          <w:sz w:val="22"/>
          <w:szCs w:val="22"/>
          <w:cs/>
        </w:rPr>
        <w:sectPr w:rsidR="00BE57DD" w:rsidSect="003A1B96">
          <w:pgSz w:w="16834" w:h="11909" w:orient="landscape" w:code="9"/>
          <w:pgMar w:top="1152" w:right="1080" w:bottom="446" w:left="1152" w:header="576" w:footer="432" w:gutter="0"/>
          <w:paperSrc w:first="1" w:other="1"/>
          <w:cols w:space="720"/>
          <w:docGrid w:linePitch="326"/>
        </w:sectPr>
      </w:pPr>
    </w:p>
    <w:p w14:paraId="31316A71" w14:textId="77777777" w:rsidR="00986500" w:rsidRPr="00591EFB" w:rsidRDefault="00986500" w:rsidP="00986500">
      <w:pPr>
        <w:tabs>
          <w:tab w:val="left" w:pos="90"/>
        </w:tabs>
        <w:spacing w:before="160" w:after="120" w:line="380" w:lineRule="exact"/>
        <w:ind w:left="547"/>
        <w:jc w:val="both"/>
        <w:rPr>
          <w:rFonts w:asciiTheme="minorHAnsi" w:hAnsiTheme="minorHAnsi" w:cstheme="minorHAnsi"/>
          <w:i/>
          <w:iCs/>
          <w:spacing w:val="-4"/>
          <w:sz w:val="22"/>
          <w:szCs w:val="22"/>
        </w:rPr>
      </w:pPr>
      <w:r w:rsidRPr="00591EFB">
        <w:rPr>
          <w:rFonts w:asciiTheme="minorHAnsi" w:hAnsiTheme="minorHAnsi" w:cstheme="minorHAnsi"/>
          <w:i/>
          <w:iCs/>
          <w:spacing w:val="-4"/>
          <w:sz w:val="22"/>
          <w:szCs w:val="22"/>
        </w:rPr>
        <w:lastRenderedPageBreak/>
        <w:t>Share of comprehensive income</w:t>
      </w:r>
    </w:p>
    <w:p w14:paraId="4FCD4EA3" w14:textId="5810BC20" w:rsidR="00986500" w:rsidRPr="00FD0CA3" w:rsidRDefault="00986500" w:rsidP="004A0D56">
      <w:pPr>
        <w:spacing w:before="120" w:line="380" w:lineRule="exact"/>
        <w:ind w:left="547" w:hanging="547"/>
        <w:jc w:val="thaiDistribute"/>
        <w:rPr>
          <w:rFonts w:asciiTheme="minorHAnsi" w:hAnsiTheme="minorHAnsi" w:cstheme="minorHAnsi"/>
          <w:spacing w:val="-4"/>
          <w:sz w:val="22"/>
          <w:szCs w:val="22"/>
        </w:rPr>
      </w:pPr>
      <w:r w:rsidRPr="00FD0CA3">
        <w:rPr>
          <w:rFonts w:asciiTheme="minorHAnsi" w:hAnsiTheme="minorHAnsi" w:cstheme="minorHAnsi"/>
          <w:b/>
          <w:bCs/>
          <w:sz w:val="22"/>
          <w:szCs w:val="22"/>
        </w:rPr>
        <w:tab/>
      </w:r>
      <w:r w:rsidRPr="00FD0CA3">
        <w:rPr>
          <w:rFonts w:asciiTheme="minorHAnsi" w:hAnsiTheme="minorHAnsi" w:cstheme="minorHAnsi"/>
          <w:spacing w:val="-4"/>
          <w:sz w:val="22"/>
          <w:szCs w:val="22"/>
        </w:rPr>
        <w:t xml:space="preserve">During the </w:t>
      </w:r>
      <w:r w:rsidR="003B1C29">
        <w:rPr>
          <w:rFonts w:asciiTheme="minorHAnsi" w:hAnsiTheme="minorHAnsi" w:cstheme="minorHAnsi"/>
          <w:spacing w:val="-4"/>
          <w:sz w:val="22"/>
          <w:szCs w:val="22"/>
        </w:rPr>
        <w:t>period</w:t>
      </w:r>
      <w:r w:rsidR="00F26F1C">
        <w:rPr>
          <w:rFonts w:asciiTheme="minorHAnsi" w:hAnsiTheme="minorHAnsi" w:cstheme="minorHAnsi"/>
          <w:spacing w:val="-4"/>
          <w:sz w:val="22"/>
          <w:szCs w:val="22"/>
        </w:rPr>
        <w:t>s</w:t>
      </w:r>
      <w:r w:rsidRPr="00FD0CA3">
        <w:rPr>
          <w:rFonts w:asciiTheme="minorHAnsi" w:hAnsiTheme="minorHAnsi" w:cstheme="minorHAnsi"/>
          <w:spacing w:val="-4"/>
          <w:sz w:val="22"/>
          <w:szCs w:val="22"/>
        </w:rPr>
        <w:t xml:space="preserve">, the Group has </w:t>
      </w:r>
      <w:r w:rsidR="006E1C33" w:rsidRPr="00FD0CA3">
        <w:rPr>
          <w:rFonts w:asciiTheme="minorHAnsi" w:hAnsiTheme="minorHAnsi" w:cstheme="minorHAnsi"/>
          <w:spacing w:val="-4"/>
          <w:sz w:val="22"/>
          <w:szCs w:val="22"/>
        </w:rPr>
        <w:t>recognized</w:t>
      </w:r>
      <w:r w:rsidRPr="00FD0CA3">
        <w:rPr>
          <w:rFonts w:asciiTheme="minorHAnsi" w:hAnsiTheme="minorHAnsi" w:cstheme="minorHAnsi"/>
          <w:spacing w:val="-4"/>
          <w:sz w:val="22"/>
          <w:szCs w:val="22"/>
        </w:rPr>
        <w:t xml:space="preserve"> its share of loss from investments in associates in the consolidated financial statements as follows:</w:t>
      </w:r>
    </w:p>
    <w:tbl>
      <w:tblPr>
        <w:tblW w:w="9180" w:type="dxa"/>
        <w:tblInd w:w="450" w:type="dxa"/>
        <w:tblLayout w:type="fixed"/>
        <w:tblLook w:val="0000" w:firstRow="0" w:lastRow="0" w:firstColumn="0" w:lastColumn="0" w:noHBand="0" w:noVBand="0"/>
      </w:tblPr>
      <w:tblGrid>
        <w:gridCol w:w="4950"/>
        <w:gridCol w:w="2070"/>
        <w:gridCol w:w="2160"/>
      </w:tblGrid>
      <w:tr w:rsidR="00986500" w:rsidRPr="00FD0CA3" w14:paraId="56857C31" w14:textId="77777777" w:rsidTr="009C31F8">
        <w:trPr>
          <w:trHeight w:val="380"/>
        </w:trPr>
        <w:tc>
          <w:tcPr>
            <w:tcW w:w="4950" w:type="dxa"/>
            <w:tcBorders>
              <w:top w:val="nil"/>
              <w:left w:val="nil"/>
              <w:bottom w:val="nil"/>
              <w:right w:val="nil"/>
            </w:tcBorders>
            <w:vAlign w:val="bottom"/>
          </w:tcPr>
          <w:p w14:paraId="124E9809" w14:textId="77777777" w:rsidR="00986500" w:rsidRPr="00FD0CA3" w:rsidRDefault="00986500">
            <w:pPr>
              <w:spacing w:line="380" w:lineRule="exact"/>
              <w:jc w:val="center"/>
              <w:rPr>
                <w:rFonts w:asciiTheme="minorHAnsi" w:hAnsiTheme="minorHAnsi" w:cstheme="minorHAnsi"/>
                <w:sz w:val="22"/>
                <w:szCs w:val="22"/>
              </w:rPr>
            </w:pPr>
          </w:p>
        </w:tc>
        <w:tc>
          <w:tcPr>
            <w:tcW w:w="4230" w:type="dxa"/>
            <w:gridSpan w:val="2"/>
            <w:tcBorders>
              <w:top w:val="nil"/>
              <w:left w:val="nil"/>
              <w:right w:val="nil"/>
            </w:tcBorders>
            <w:vAlign w:val="bottom"/>
          </w:tcPr>
          <w:p w14:paraId="6C2B5C6C" w14:textId="77777777" w:rsidR="00986500" w:rsidRPr="00840E87" w:rsidRDefault="00986500">
            <w:pPr>
              <w:tabs>
                <w:tab w:val="left" w:pos="822"/>
              </w:tabs>
              <w:spacing w:line="380" w:lineRule="exact"/>
              <w:jc w:val="center"/>
              <w:rPr>
                <w:rFonts w:asciiTheme="minorHAnsi" w:hAnsiTheme="minorHAnsi" w:cstheme="minorHAnsi"/>
                <w:b/>
                <w:bCs/>
                <w:sz w:val="22"/>
                <w:szCs w:val="22"/>
              </w:rPr>
            </w:pPr>
            <w:r w:rsidRPr="00840E87">
              <w:rPr>
                <w:rFonts w:asciiTheme="minorHAnsi" w:hAnsiTheme="minorHAnsi" w:cstheme="minorHAnsi"/>
                <w:b/>
                <w:bCs/>
                <w:sz w:val="22"/>
                <w:szCs w:val="22"/>
              </w:rPr>
              <w:t>Consolidated</w:t>
            </w:r>
            <w:r>
              <w:rPr>
                <w:rFonts w:asciiTheme="minorHAnsi" w:hAnsiTheme="minorHAnsi" w:cstheme="minorBidi" w:hint="cs"/>
                <w:b/>
                <w:bCs/>
                <w:sz w:val="22"/>
                <w:szCs w:val="22"/>
                <w:cs/>
              </w:rPr>
              <w:t xml:space="preserve"> </w:t>
            </w:r>
            <w:r w:rsidRPr="00840E87">
              <w:rPr>
                <w:rFonts w:asciiTheme="minorHAnsi" w:hAnsiTheme="minorHAnsi" w:cstheme="minorHAnsi"/>
                <w:b/>
                <w:bCs/>
                <w:sz w:val="22"/>
                <w:szCs w:val="22"/>
              </w:rPr>
              <w:t>financial statements</w:t>
            </w:r>
          </w:p>
        </w:tc>
      </w:tr>
      <w:tr w:rsidR="00986500" w:rsidRPr="00FD0CA3" w14:paraId="42C6F404" w14:textId="77777777" w:rsidTr="009C31F8">
        <w:trPr>
          <w:trHeight w:val="675"/>
        </w:trPr>
        <w:tc>
          <w:tcPr>
            <w:tcW w:w="4950" w:type="dxa"/>
            <w:tcBorders>
              <w:top w:val="nil"/>
              <w:left w:val="nil"/>
              <w:bottom w:val="nil"/>
              <w:right w:val="nil"/>
            </w:tcBorders>
            <w:vAlign w:val="bottom"/>
          </w:tcPr>
          <w:p w14:paraId="59FA3F70" w14:textId="77777777" w:rsidR="00986500" w:rsidRPr="00FD0CA3" w:rsidRDefault="00986500">
            <w:pPr>
              <w:spacing w:line="380" w:lineRule="exact"/>
              <w:jc w:val="center"/>
              <w:rPr>
                <w:rFonts w:asciiTheme="minorHAnsi" w:hAnsiTheme="minorHAnsi" w:cstheme="minorHAnsi"/>
                <w:sz w:val="22"/>
                <w:szCs w:val="22"/>
                <w:cs/>
              </w:rPr>
            </w:pPr>
            <w:r w:rsidRPr="00FD0CA3">
              <w:rPr>
                <w:rFonts w:asciiTheme="minorHAnsi" w:hAnsiTheme="minorHAnsi" w:cstheme="minorHAnsi"/>
                <w:sz w:val="22"/>
                <w:szCs w:val="22"/>
              </w:rPr>
              <w:t>Associates</w:t>
            </w:r>
          </w:p>
        </w:tc>
        <w:tc>
          <w:tcPr>
            <w:tcW w:w="4230" w:type="dxa"/>
            <w:gridSpan w:val="2"/>
            <w:tcBorders>
              <w:top w:val="nil"/>
              <w:left w:val="nil"/>
              <w:right w:val="nil"/>
            </w:tcBorders>
            <w:vAlign w:val="bottom"/>
          </w:tcPr>
          <w:p w14:paraId="70608B25" w14:textId="2B9E82D7" w:rsidR="00986500" w:rsidRPr="00FD0CA3" w:rsidRDefault="00986500">
            <w:pPr>
              <w:spacing w:line="380" w:lineRule="exact"/>
              <w:jc w:val="center"/>
              <w:rPr>
                <w:rFonts w:asciiTheme="minorHAnsi" w:hAnsiTheme="minorHAnsi" w:cstheme="minorHAnsi"/>
                <w:sz w:val="22"/>
                <w:szCs w:val="22"/>
              </w:rPr>
            </w:pPr>
            <w:r w:rsidRPr="00FD0CA3">
              <w:rPr>
                <w:rFonts w:asciiTheme="minorHAnsi" w:hAnsiTheme="minorHAnsi" w:cstheme="minorHAnsi"/>
                <w:sz w:val="22"/>
                <w:szCs w:val="22"/>
              </w:rPr>
              <w:t>Share of loss from</w:t>
            </w:r>
            <w:r>
              <w:rPr>
                <w:rFonts w:asciiTheme="minorHAnsi" w:hAnsiTheme="minorHAnsi" w:cstheme="minorBidi" w:hint="cs"/>
                <w:sz w:val="22"/>
                <w:szCs w:val="22"/>
                <w:cs/>
              </w:rPr>
              <w:t xml:space="preserve"> </w:t>
            </w:r>
            <w:r w:rsidRPr="00FD0CA3">
              <w:rPr>
                <w:rFonts w:asciiTheme="minorHAnsi" w:hAnsiTheme="minorHAnsi" w:cstheme="minorHAnsi"/>
                <w:sz w:val="22"/>
                <w:szCs w:val="22"/>
              </w:rPr>
              <w:t>investment in associates</w:t>
            </w:r>
            <w:r>
              <w:rPr>
                <w:rFonts w:asciiTheme="minorHAnsi" w:hAnsiTheme="minorHAnsi" w:cstheme="minorBidi" w:hint="cs"/>
                <w:sz w:val="22"/>
                <w:szCs w:val="22"/>
                <w:cs/>
              </w:rPr>
              <w:t xml:space="preserve"> </w:t>
            </w:r>
            <w:r w:rsidRPr="00FD0CA3">
              <w:rPr>
                <w:rFonts w:asciiTheme="minorHAnsi" w:hAnsiTheme="minorHAnsi" w:cstheme="minorHAnsi"/>
                <w:sz w:val="22"/>
                <w:szCs w:val="22"/>
              </w:rPr>
              <w:t xml:space="preserve">during the </w:t>
            </w:r>
            <w:r w:rsidR="00C212DA" w:rsidRPr="00680160">
              <w:rPr>
                <w:rFonts w:asciiTheme="minorHAnsi" w:hAnsiTheme="minorHAnsi" w:cstheme="minorHAnsi"/>
                <w:sz w:val="22"/>
                <w:szCs w:val="22"/>
              </w:rPr>
              <w:t>three-month period ended</w:t>
            </w:r>
          </w:p>
        </w:tc>
      </w:tr>
      <w:tr w:rsidR="00986500" w:rsidRPr="00FD0CA3" w14:paraId="0ACAA12D" w14:textId="77777777" w:rsidTr="009C31F8">
        <w:trPr>
          <w:trHeight w:val="392"/>
        </w:trPr>
        <w:tc>
          <w:tcPr>
            <w:tcW w:w="4950" w:type="dxa"/>
            <w:tcBorders>
              <w:top w:val="nil"/>
              <w:left w:val="nil"/>
              <w:bottom w:val="nil"/>
              <w:right w:val="nil"/>
            </w:tcBorders>
          </w:tcPr>
          <w:p w14:paraId="658C14BE" w14:textId="77777777" w:rsidR="00986500" w:rsidRPr="00FD0CA3" w:rsidRDefault="00986500">
            <w:pPr>
              <w:spacing w:line="380" w:lineRule="exact"/>
              <w:jc w:val="center"/>
              <w:rPr>
                <w:rFonts w:asciiTheme="minorHAnsi" w:hAnsiTheme="minorHAnsi" w:cstheme="minorHAnsi"/>
                <w:sz w:val="22"/>
                <w:szCs w:val="22"/>
                <w:cs/>
              </w:rPr>
            </w:pPr>
          </w:p>
        </w:tc>
        <w:tc>
          <w:tcPr>
            <w:tcW w:w="2070" w:type="dxa"/>
            <w:tcBorders>
              <w:top w:val="nil"/>
              <w:left w:val="nil"/>
              <w:right w:val="nil"/>
            </w:tcBorders>
          </w:tcPr>
          <w:p w14:paraId="4A04AE51" w14:textId="63E6AEB3" w:rsidR="00986500" w:rsidRPr="00FD0CA3" w:rsidRDefault="003331BE">
            <w:pPr>
              <w:tabs>
                <w:tab w:val="right" w:pos="7200"/>
                <w:tab w:val="right" w:pos="8540"/>
              </w:tabs>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31 March </w:t>
            </w:r>
            <w:r w:rsidR="00986500" w:rsidRPr="00FD0CA3">
              <w:rPr>
                <w:rFonts w:asciiTheme="minorHAnsi" w:hAnsiTheme="minorHAnsi" w:cstheme="minorHAnsi"/>
                <w:sz w:val="22"/>
                <w:szCs w:val="22"/>
              </w:rPr>
              <w:t>202</w:t>
            </w:r>
            <w:r>
              <w:rPr>
                <w:rFonts w:asciiTheme="minorHAnsi" w:hAnsiTheme="minorHAnsi" w:cstheme="minorHAnsi"/>
                <w:sz w:val="22"/>
                <w:szCs w:val="22"/>
              </w:rPr>
              <w:t>6</w:t>
            </w:r>
          </w:p>
        </w:tc>
        <w:tc>
          <w:tcPr>
            <w:tcW w:w="2160" w:type="dxa"/>
            <w:tcBorders>
              <w:top w:val="nil"/>
              <w:left w:val="nil"/>
              <w:right w:val="nil"/>
            </w:tcBorders>
          </w:tcPr>
          <w:p w14:paraId="30A0257B" w14:textId="5BBFACED" w:rsidR="00986500" w:rsidRPr="00FD0CA3" w:rsidRDefault="003331BE">
            <w:pPr>
              <w:tabs>
                <w:tab w:val="right" w:pos="7200"/>
                <w:tab w:val="right" w:pos="8540"/>
              </w:tabs>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31 March </w:t>
            </w:r>
            <w:r w:rsidR="00986500" w:rsidRPr="00FD0CA3">
              <w:rPr>
                <w:rFonts w:asciiTheme="minorHAnsi" w:hAnsiTheme="minorHAnsi" w:cstheme="minorHAnsi"/>
                <w:sz w:val="22"/>
                <w:szCs w:val="22"/>
              </w:rPr>
              <w:t>202</w:t>
            </w:r>
            <w:r>
              <w:rPr>
                <w:rFonts w:asciiTheme="minorHAnsi" w:hAnsiTheme="minorHAnsi" w:cstheme="minorHAnsi"/>
                <w:sz w:val="22"/>
                <w:szCs w:val="22"/>
              </w:rPr>
              <w:t>5</w:t>
            </w:r>
          </w:p>
        </w:tc>
      </w:tr>
      <w:tr w:rsidR="00986500" w:rsidRPr="00FD0CA3" w14:paraId="6EA3B951" w14:textId="77777777" w:rsidTr="009C31F8">
        <w:trPr>
          <w:trHeight w:val="380"/>
        </w:trPr>
        <w:tc>
          <w:tcPr>
            <w:tcW w:w="4950" w:type="dxa"/>
            <w:tcBorders>
              <w:top w:val="nil"/>
              <w:left w:val="nil"/>
              <w:bottom w:val="nil"/>
              <w:right w:val="nil"/>
            </w:tcBorders>
          </w:tcPr>
          <w:p w14:paraId="1A95E563" w14:textId="77777777" w:rsidR="00986500" w:rsidRPr="00FD0CA3" w:rsidRDefault="00986500">
            <w:pPr>
              <w:spacing w:line="380" w:lineRule="exact"/>
              <w:jc w:val="center"/>
              <w:rPr>
                <w:rFonts w:asciiTheme="minorHAnsi" w:hAnsiTheme="minorHAnsi" w:cstheme="minorHAnsi"/>
                <w:sz w:val="22"/>
                <w:szCs w:val="22"/>
                <w:cs/>
              </w:rPr>
            </w:pPr>
          </w:p>
        </w:tc>
        <w:tc>
          <w:tcPr>
            <w:tcW w:w="4230" w:type="dxa"/>
            <w:gridSpan w:val="2"/>
            <w:tcBorders>
              <w:top w:val="nil"/>
              <w:left w:val="nil"/>
              <w:right w:val="nil"/>
            </w:tcBorders>
          </w:tcPr>
          <w:p w14:paraId="038DB6A0" w14:textId="77777777" w:rsidR="00986500" w:rsidRPr="00FD0CA3" w:rsidRDefault="00986500">
            <w:pPr>
              <w:tabs>
                <w:tab w:val="right" w:pos="7200"/>
                <w:tab w:val="right" w:pos="8540"/>
              </w:tabs>
              <w:spacing w:line="380" w:lineRule="exact"/>
              <w:jc w:val="center"/>
              <w:rPr>
                <w:rFonts w:asciiTheme="minorHAnsi" w:hAnsiTheme="minorHAnsi" w:cstheme="minorHAnsi"/>
                <w:sz w:val="22"/>
                <w:szCs w:val="22"/>
              </w:rPr>
            </w:pPr>
            <w:r w:rsidRPr="00FD0CA3">
              <w:rPr>
                <w:rFonts w:asciiTheme="minorHAnsi" w:hAnsiTheme="minorHAnsi" w:cstheme="minorHAnsi"/>
                <w:i/>
                <w:iCs/>
                <w:sz w:val="22"/>
                <w:szCs w:val="22"/>
              </w:rPr>
              <w:t xml:space="preserve">(in thousand </w:t>
            </w:r>
            <w:r>
              <w:rPr>
                <w:rFonts w:asciiTheme="minorHAnsi" w:hAnsiTheme="minorHAnsi" w:cstheme="minorHAnsi"/>
                <w:i/>
                <w:iCs/>
                <w:sz w:val="22"/>
                <w:szCs w:val="22"/>
              </w:rPr>
              <w:t>Baht</w:t>
            </w:r>
            <w:r w:rsidRPr="00FD0CA3">
              <w:rPr>
                <w:rFonts w:asciiTheme="minorHAnsi" w:hAnsiTheme="minorHAnsi" w:cstheme="minorHAnsi"/>
                <w:i/>
                <w:iCs/>
                <w:sz w:val="22"/>
                <w:szCs w:val="22"/>
              </w:rPr>
              <w:t>)</w:t>
            </w:r>
          </w:p>
        </w:tc>
      </w:tr>
      <w:tr w:rsidR="00986500" w:rsidRPr="00FD0CA3" w14:paraId="0D3BC5DC" w14:textId="77777777" w:rsidTr="009C31F8">
        <w:trPr>
          <w:trHeight w:val="380"/>
        </w:trPr>
        <w:tc>
          <w:tcPr>
            <w:tcW w:w="4950" w:type="dxa"/>
            <w:tcBorders>
              <w:top w:val="nil"/>
              <w:left w:val="nil"/>
              <w:bottom w:val="nil"/>
              <w:right w:val="nil"/>
            </w:tcBorders>
          </w:tcPr>
          <w:p w14:paraId="2B872A9B" w14:textId="77777777" w:rsidR="00986500" w:rsidRPr="00FD0CA3" w:rsidRDefault="00986500">
            <w:pPr>
              <w:spacing w:line="380" w:lineRule="exact"/>
              <w:rPr>
                <w:rFonts w:asciiTheme="minorHAnsi" w:hAnsiTheme="minorHAnsi" w:cstheme="minorHAnsi"/>
                <w:sz w:val="22"/>
                <w:szCs w:val="22"/>
              </w:rPr>
            </w:pPr>
            <w:r w:rsidRPr="00FD0CA3">
              <w:rPr>
                <w:rFonts w:asciiTheme="minorHAnsi" w:hAnsiTheme="minorHAnsi" w:cstheme="minorHAnsi"/>
                <w:sz w:val="22"/>
                <w:szCs w:val="22"/>
              </w:rPr>
              <w:t>Alpha Organic Co., Ltd.</w:t>
            </w:r>
          </w:p>
        </w:tc>
        <w:tc>
          <w:tcPr>
            <w:tcW w:w="2070" w:type="dxa"/>
            <w:tcBorders>
              <w:left w:val="nil"/>
              <w:right w:val="nil"/>
            </w:tcBorders>
            <w:vAlign w:val="bottom"/>
          </w:tcPr>
          <w:p w14:paraId="7B7A5159" w14:textId="1683B7D0" w:rsidR="00986500" w:rsidRPr="00FD0CA3" w:rsidRDefault="003331BE" w:rsidP="003331BE">
            <w:pPr>
              <w:spacing w:line="22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r w:rsidRPr="00A71B02">
              <w:rPr>
                <w:rFonts w:asciiTheme="minorHAnsi" w:hAnsiTheme="minorHAnsi" w:cstheme="minorHAnsi"/>
                <w:sz w:val="22"/>
                <w:szCs w:val="22"/>
              </w:rPr>
              <w:t xml:space="preserve"> -</w:t>
            </w:r>
          </w:p>
        </w:tc>
        <w:tc>
          <w:tcPr>
            <w:tcW w:w="2160" w:type="dxa"/>
            <w:tcBorders>
              <w:left w:val="nil"/>
              <w:right w:val="nil"/>
            </w:tcBorders>
          </w:tcPr>
          <w:p w14:paraId="1E8FC9C1" w14:textId="6C4B298A" w:rsidR="00986500" w:rsidRPr="00FD0CA3" w:rsidRDefault="003331BE">
            <w:pPr>
              <w:tabs>
                <w:tab w:val="decimal" w:pos="1195"/>
              </w:tabs>
              <w:spacing w:line="380" w:lineRule="exact"/>
              <w:jc w:val="right"/>
              <w:rPr>
                <w:rFonts w:asciiTheme="minorHAnsi" w:hAnsiTheme="minorHAnsi" w:cstheme="minorHAnsi"/>
                <w:sz w:val="22"/>
                <w:szCs w:val="22"/>
              </w:rPr>
            </w:pPr>
            <w:r w:rsidRPr="00FD0CA3">
              <w:rPr>
                <w:rFonts w:asciiTheme="minorHAnsi" w:hAnsiTheme="minorHAnsi" w:cstheme="minorHAnsi"/>
                <w:sz w:val="22"/>
                <w:szCs w:val="22"/>
              </w:rPr>
              <w:t>(</w:t>
            </w:r>
            <w:r>
              <w:rPr>
                <w:rFonts w:asciiTheme="minorHAnsi" w:hAnsiTheme="minorHAnsi" w:cstheme="minorHAnsi"/>
                <w:sz w:val="22"/>
                <w:szCs w:val="22"/>
              </w:rPr>
              <w:t>1,396</w:t>
            </w:r>
            <w:r w:rsidRPr="00FD0CA3">
              <w:rPr>
                <w:rFonts w:asciiTheme="minorHAnsi" w:hAnsiTheme="minorHAnsi" w:cstheme="minorHAnsi"/>
                <w:sz w:val="22"/>
                <w:szCs w:val="22"/>
              </w:rPr>
              <w:t>)</w:t>
            </w:r>
          </w:p>
        </w:tc>
      </w:tr>
      <w:tr w:rsidR="00986500" w:rsidRPr="00FD0CA3" w14:paraId="7293F6CE" w14:textId="77777777" w:rsidTr="009C31F8">
        <w:trPr>
          <w:trHeight w:val="522"/>
        </w:trPr>
        <w:tc>
          <w:tcPr>
            <w:tcW w:w="4950" w:type="dxa"/>
            <w:tcBorders>
              <w:top w:val="nil"/>
              <w:left w:val="nil"/>
              <w:bottom w:val="nil"/>
              <w:right w:val="nil"/>
            </w:tcBorders>
          </w:tcPr>
          <w:p w14:paraId="49224D1B" w14:textId="6220B0A7" w:rsidR="006B3FCD" w:rsidRPr="00FD0CA3" w:rsidRDefault="00986500">
            <w:pPr>
              <w:spacing w:line="380" w:lineRule="exact"/>
              <w:rPr>
                <w:rFonts w:asciiTheme="minorHAnsi" w:hAnsiTheme="minorHAnsi" w:cstheme="minorHAnsi"/>
                <w:b/>
                <w:bCs/>
                <w:sz w:val="22"/>
                <w:szCs w:val="22"/>
              </w:rPr>
            </w:pPr>
            <w:r w:rsidRPr="00FD0CA3">
              <w:rPr>
                <w:rFonts w:asciiTheme="minorHAnsi" w:hAnsiTheme="minorHAnsi" w:cstheme="minorHAnsi"/>
                <w:b/>
                <w:bCs/>
                <w:sz w:val="22"/>
                <w:szCs w:val="22"/>
              </w:rPr>
              <w:t>Total</w:t>
            </w:r>
          </w:p>
        </w:tc>
        <w:tc>
          <w:tcPr>
            <w:tcW w:w="2070" w:type="dxa"/>
            <w:tcBorders>
              <w:left w:val="nil"/>
              <w:right w:val="nil"/>
            </w:tcBorders>
          </w:tcPr>
          <w:p w14:paraId="43F4E9E3" w14:textId="227BE36C" w:rsidR="00986500" w:rsidRPr="007366B8" w:rsidRDefault="008C5AB7" w:rsidP="00014457">
            <w:pPr>
              <w:pBdr>
                <w:top w:val="single" w:sz="4" w:space="1" w:color="auto"/>
                <w:bottom w:val="double" w:sz="4" w:space="1" w:color="auto"/>
              </w:pBdr>
              <w:tabs>
                <w:tab w:val="decimal" w:pos="1510"/>
              </w:tabs>
              <w:spacing w:line="380" w:lineRule="exact"/>
              <w:rPr>
                <w:rFonts w:asciiTheme="minorHAnsi" w:hAnsiTheme="minorHAnsi" w:cstheme="minorHAnsi"/>
                <w:b/>
                <w:bCs/>
                <w:sz w:val="22"/>
                <w:szCs w:val="22"/>
              </w:rPr>
            </w:pPr>
            <w:r>
              <w:rPr>
                <w:rFonts w:asciiTheme="minorHAnsi" w:hAnsiTheme="minorHAnsi" w:cstheme="minorHAnsi"/>
                <w:b/>
                <w:bCs/>
                <w:sz w:val="22"/>
                <w:szCs w:val="22"/>
              </w:rPr>
              <w:t xml:space="preserve">   </w:t>
            </w:r>
            <w:r w:rsidR="00014457">
              <w:rPr>
                <w:rFonts w:asciiTheme="minorHAnsi" w:hAnsiTheme="minorHAnsi" w:cstheme="minorHAnsi"/>
                <w:b/>
                <w:bCs/>
                <w:sz w:val="22"/>
                <w:szCs w:val="22"/>
              </w:rPr>
              <w:t>-</w:t>
            </w:r>
            <w:r w:rsidR="00754466">
              <w:rPr>
                <w:rFonts w:asciiTheme="minorHAnsi" w:hAnsiTheme="minorHAnsi" w:cstheme="minorHAnsi"/>
                <w:b/>
                <w:bCs/>
                <w:sz w:val="22"/>
                <w:szCs w:val="22"/>
              </w:rPr>
              <w:t xml:space="preserve"> </w:t>
            </w:r>
          </w:p>
        </w:tc>
        <w:tc>
          <w:tcPr>
            <w:tcW w:w="2160" w:type="dxa"/>
            <w:tcBorders>
              <w:left w:val="nil"/>
              <w:right w:val="nil"/>
            </w:tcBorders>
          </w:tcPr>
          <w:p w14:paraId="25BD8494" w14:textId="37A6466A" w:rsidR="00986500" w:rsidRPr="007366B8" w:rsidRDefault="003331BE">
            <w:pPr>
              <w:pBdr>
                <w:top w:val="single" w:sz="4" w:space="1" w:color="auto"/>
                <w:bottom w:val="double" w:sz="4" w:space="1" w:color="auto"/>
              </w:pBdr>
              <w:tabs>
                <w:tab w:val="decimal" w:pos="1195"/>
              </w:tabs>
              <w:spacing w:line="380" w:lineRule="exact"/>
              <w:jc w:val="right"/>
              <w:rPr>
                <w:rFonts w:asciiTheme="minorHAnsi" w:hAnsiTheme="minorHAnsi" w:cstheme="minorHAnsi"/>
                <w:b/>
                <w:bCs/>
                <w:sz w:val="22"/>
                <w:szCs w:val="22"/>
              </w:rPr>
            </w:pPr>
            <w:r w:rsidRPr="007366B8">
              <w:rPr>
                <w:rFonts w:asciiTheme="minorHAnsi" w:hAnsiTheme="minorHAnsi" w:cstheme="minorHAnsi"/>
                <w:b/>
                <w:bCs/>
                <w:sz w:val="22"/>
                <w:szCs w:val="22"/>
              </w:rPr>
              <w:t>(</w:t>
            </w:r>
            <w:r>
              <w:rPr>
                <w:rFonts w:asciiTheme="minorHAnsi" w:hAnsiTheme="minorHAnsi" w:cstheme="minorHAnsi"/>
                <w:b/>
                <w:bCs/>
                <w:sz w:val="22"/>
                <w:szCs w:val="22"/>
              </w:rPr>
              <w:t>1,396</w:t>
            </w:r>
            <w:r w:rsidRPr="007366B8">
              <w:rPr>
                <w:rFonts w:asciiTheme="minorHAnsi" w:hAnsiTheme="minorHAnsi" w:cstheme="minorHAnsi"/>
                <w:b/>
                <w:bCs/>
                <w:sz w:val="22"/>
                <w:szCs w:val="22"/>
              </w:rPr>
              <w:t>)</w:t>
            </w:r>
          </w:p>
        </w:tc>
      </w:tr>
    </w:tbl>
    <w:p w14:paraId="128B68A8" w14:textId="08E91BC7" w:rsidR="00384438" w:rsidRPr="00C53163" w:rsidRDefault="00384438"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Property, plant and equipment</w:t>
      </w:r>
    </w:p>
    <w:p w14:paraId="093AB433" w14:textId="6C48D0DB" w:rsidR="00384438" w:rsidRPr="00C53163" w:rsidRDefault="00384438" w:rsidP="00EC5A88">
      <w:pPr>
        <w:spacing w:before="120" w:line="380" w:lineRule="exact"/>
        <w:ind w:left="360"/>
        <w:jc w:val="thaiDistribute"/>
        <w:rPr>
          <w:rFonts w:asciiTheme="minorHAnsi" w:hAnsiTheme="minorHAnsi" w:cstheme="minorHAnsi"/>
          <w:sz w:val="22"/>
          <w:szCs w:val="22"/>
        </w:rPr>
      </w:pPr>
      <w:r w:rsidRPr="00C53163">
        <w:rPr>
          <w:rFonts w:asciiTheme="minorHAnsi" w:hAnsiTheme="minorHAnsi" w:cstheme="minorHAnsi"/>
          <w:spacing w:val="-4"/>
          <w:sz w:val="22"/>
          <w:szCs w:val="22"/>
        </w:rPr>
        <w:t xml:space="preserve">Movements of the property, plant and equipment account </w:t>
      </w:r>
      <w:r w:rsidR="00C13DAB" w:rsidRPr="00C53163">
        <w:rPr>
          <w:rFonts w:asciiTheme="minorHAnsi" w:hAnsiTheme="minorHAnsi" w:cstheme="minorHAnsi"/>
          <w:spacing w:val="-4"/>
          <w:sz w:val="22"/>
          <w:szCs w:val="22"/>
        </w:rPr>
        <w:t>f</w:t>
      </w:r>
      <w:r w:rsidR="00F03AC9" w:rsidRPr="00C53163">
        <w:rPr>
          <w:rFonts w:asciiTheme="minorHAnsi" w:hAnsiTheme="minorHAnsi" w:cstheme="minorHAnsi"/>
          <w:spacing w:val="-4"/>
          <w:sz w:val="22"/>
          <w:szCs w:val="22"/>
        </w:rPr>
        <w:t xml:space="preserve">or the </w:t>
      </w:r>
      <w:r w:rsidR="00E818DC" w:rsidRPr="00C53163">
        <w:rPr>
          <w:rFonts w:asciiTheme="minorHAnsi" w:hAnsiTheme="minorHAnsi" w:cstheme="minorHAnsi"/>
          <w:spacing w:val="-4"/>
          <w:sz w:val="22"/>
          <w:szCs w:val="22"/>
        </w:rPr>
        <w:t>three</w:t>
      </w:r>
      <w:r w:rsidR="00A77C71" w:rsidRPr="00C53163">
        <w:rPr>
          <w:rFonts w:asciiTheme="minorHAnsi" w:hAnsiTheme="minorHAnsi" w:cstheme="minorHAnsi"/>
          <w:spacing w:val="-4"/>
          <w:sz w:val="22"/>
          <w:szCs w:val="22"/>
        </w:rPr>
        <w:t>-month</w:t>
      </w:r>
      <w:r w:rsidRPr="00C53163">
        <w:rPr>
          <w:rFonts w:asciiTheme="minorHAnsi" w:hAnsiTheme="minorHAnsi" w:cstheme="minorHAnsi"/>
          <w:spacing w:val="-4"/>
          <w:sz w:val="22"/>
          <w:szCs w:val="22"/>
        </w:rPr>
        <w:t xml:space="preserve"> period</w:t>
      </w:r>
      <w:r w:rsidR="00180514" w:rsidRPr="00C53163">
        <w:rPr>
          <w:rFonts w:asciiTheme="minorHAnsi" w:hAnsiTheme="minorHAnsi" w:cstheme="minorHAnsi"/>
          <w:spacing w:val="-4"/>
          <w:sz w:val="22"/>
          <w:szCs w:val="22"/>
        </w:rPr>
        <w:t xml:space="preserve"> </w:t>
      </w:r>
      <w:r w:rsidRPr="00C53163">
        <w:rPr>
          <w:rFonts w:asciiTheme="minorHAnsi" w:hAnsiTheme="minorHAnsi" w:cstheme="minorHAnsi"/>
          <w:spacing w:val="-4"/>
          <w:sz w:val="22"/>
          <w:szCs w:val="22"/>
        </w:rPr>
        <w:t>ended</w:t>
      </w:r>
      <w:r w:rsidR="00C13DAB" w:rsidRPr="00C53163">
        <w:rPr>
          <w:rFonts w:asciiTheme="minorHAnsi" w:hAnsiTheme="minorHAnsi" w:cstheme="minorHAnsi"/>
          <w:spacing w:val="-4"/>
          <w:sz w:val="22"/>
          <w:szCs w:val="22"/>
        </w:rPr>
        <w:t xml:space="preserve">                                    </w:t>
      </w:r>
      <w:r w:rsidR="00A9623B" w:rsidRPr="00C53163">
        <w:rPr>
          <w:rFonts w:asciiTheme="minorHAnsi" w:hAnsiTheme="minorHAnsi" w:cstheme="minorHAnsi"/>
          <w:sz w:val="22"/>
          <w:szCs w:val="22"/>
        </w:rPr>
        <w:t>31 March</w:t>
      </w:r>
      <w:r w:rsidR="00BA5B5A" w:rsidRPr="00C53163">
        <w:rPr>
          <w:rFonts w:asciiTheme="minorHAnsi" w:hAnsiTheme="minorHAnsi" w:cstheme="minorHAnsi"/>
          <w:sz w:val="22"/>
          <w:szCs w:val="22"/>
        </w:rPr>
        <w:t xml:space="preserve"> 202</w:t>
      </w:r>
      <w:r w:rsidR="002B1438">
        <w:rPr>
          <w:rFonts w:asciiTheme="minorHAnsi" w:hAnsiTheme="minorHAnsi" w:cstheme="minorHAnsi"/>
          <w:sz w:val="22"/>
          <w:szCs w:val="22"/>
        </w:rPr>
        <w:t>6</w:t>
      </w:r>
      <w:r w:rsidRPr="00C53163">
        <w:rPr>
          <w:rFonts w:asciiTheme="minorHAnsi" w:hAnsiTheme="minorHAnsi" w:cstheme="minorHAnsi"/>
          <w:sz w:val="22"/>
          <w:szCs w:val="22"/>
        </w:rPr>
        <w:t xml:space="preserve"> are </w:t>
      </w:r>
      <w:r w:rsidR="001460C9" w:rsidRPr="00C53163">
        <w:rPr>
          <w:rFonts w:asciiTheme="minorHAnsi" w:hAnsiTheme="minorHAnsi" w:cstheme="minorHAnsi"/>
          <w:sz w:val="22"/>
          <w:szCs w:val="22"/>
        </w:rPr>
        <w:t>summarized</w:t>
      </w:r>
      <w:r w:rsidRPr="00C53163">
        <w:rPr>
          <w:rFonts w:asciiTheme="minorHAnsi" w:hAnsiTheme="minorHAnsi" w:cstheme="minorHAnsi"/>
          <w:sz w:val="22"/>
          <w:szCs w:val="22"/>
        </w:rPr>
        <w:t xml:space="preserve"> below.</w:t>
      </w:r>
    </w:p>
    <w:tbl>
      <w:tblPr>
        <w:tblW w:w="9182" w:type="dxa"/>
        <w:tblInd w:w="450" w:type="dxa"/>
        <w:tblLayout w:type="fixed"/>
        <w:tblLook w:val="0000" w:firstRow="0" w:lastRow="0" w:firstColumn="0" w:lastColumn="0" w:noHBand="0" w:noVBand="0"/>
      </w:tblPr>
      <w:tblGrid>
        <w:gridCol w:w="4950"/>
        <w:gridCol w:w="2115"/>
        <w:gridCol w:w="2117"/>
      </w:tblGrid>
      <w:tr w:rsidR="007276E6" w:rsidRPr="00C53163" w14:paraId="5FA63509" w14:textId="77777777" w:rsidTr="009C31F8">
        <w:trPr>
          <w:cantSplit/>
          <w:tblHeader/>
        </w:trPr>
        <w:tc>
          <w:tcPr>
            <w:tcW w:w="4950" w:type="dxa"/>
          </w:tcPr>
          <w:p w14:paraId="559EF5C5" w14:textId="77777777" w:rsidR="007276E6" w:rsidRPr="00C53163" w:rsidRDefault="007276E6" w:rsidP="00483E0F">
            <w:pPr>
              <w:spacing w:line="380" w:lineRule="exact"/>
              <w:ind w:left="29"/>
              <w:jc w:val="distribute"/>
              <w:rPr>
                <w:rFonts w:asciiTheme="minorHAnsi" w:hAnsiTheme="minorHAnsi" w:cstheme="minorHAnsi"/>
                <w:sz w:val="22"/>
                <w:szCs w:val="22"/>
              </w:rPr>
            </w:pPr>
          </w:p>
        </w:tc>
        <w:tc>
          <w:tcPr>
            <w:tcW w:w="2115" w:type="dxa"/>
            <w:vAlign w:val="bottom"/>
          </w:tcPr>
          <w:p w14:paraId="4E476C65" w14:textId="77777777" w:rsidR="007276E6" w:rsidRPr="002C739C" w:rsidRDefault="007276E6" w:rsidP="002C739C">
            <w:pPr>
              <w:spacing w:line="380" w:lineRule="exact"/>
              <w:jc w:val="center"/>
              <w:rPr>
                <w:rFonts w:asciiTheme="minorHAnsi" w:hAnsiTheme="minorHAnsi" w:cstheme="minorHAnsi"/>
                <w:b/>
                <w:bCs/>
                <w:sz w:val="22"/>
                <w:szCs w:val="22"/>
              </w:rPr>
            </w:pPr>
            <w:r w:rsidRPr="002C739C">
              <w:rPr>
                <w:rFonts w:asciiTheme="minorHAnsi" w:hAnsiTheme="minorHAnsi" w:cstheme="minorHAnsi"/>
                <w:b/>
                <w:bCs/>
                <w:sz w:val="22"/>
                <w:szCs w:val="22"/>
              </w:rPr>
              <w:t xml:space="preserve">Consolidated </w:t>
            </w:r>
            <w:r w:rsidR="00BC0A76" w:rsidRPr="002C739C">
              <w:rPr>
                <w:rFonts w:asciiTheme="minorHAnsi" w:hAnsiTheme="minorHAnsi" w:cstheme="minorHAnsi"/>
                <w:b/>
                <w:bCs/>
                <w:sz w:val="22"/>
                <w:szCs w:val="22"/>
              </w:rPr>
              <w:t xml:space="preserve">              </w:t>
            </w:r>
            <w:r w:rsidRPr="002C739C">
              <w:rPr>
                <w:rFonts w:asciiTheme="minorHAnsi" w:hAnsiTheme="minorHAnsi" w:cstheme="minorHAnsi"/>
                <w:b/>
                <w:bCs/>
                <w:sz w:val="22"/>
                <w:szCs w:val="22"/>
              </w:rPr>
              <w:t>financial statements</w:t>
            </w:r>
          </w:p>
        </w:tc>
        <w:tc>
          <w:tcPr>
            <w:tcW w:w="2117" w:type="dxa"/>
            <w:vAlign w:val="bottom"/>
          </w:tcPr>
          <w:p w14:paraId="251632C3" w14:textId="77777777" w:rsidR="007276E6" w:rsidRPr="002C739C" w:rsidRDefault="007276E6" w:rsidP="002C739C">
            <w:pPr>
              <w:spacing w:line="380" w:lineRule="exact"/>
              <w:jc w:val="center"/>
              <w:rPr>
                <w:rFonts w:asciiTheme="minorHAnsi" w:hAnsiTheme="minorHAnsi" w:cstheme="minorHAnsi"/>
                <w:b/>
                <w:bCs/>
                <w:sz w:val="22"/>
                <w:szCs w:val="22"/>
              </w:rPr>
            </w:pPr>
            <w:r w:rsidRPr="002C739C">
              <w:rPr>
                <w:rFonts w:asciiTheme="minorHAnsi" w:hAnsiTheme="minorHAnsi" w:cstheme="minorHAnsi"/>
                <w:b/>
                <w:bCs/>
                <w:sz w:val="22"/>
                <w:szCs w:val="22"/>
              </w:rPr>
              <w:t xml:space="preserve">Separate </w:t>
            </w:r>
            <w:r w:rsidR="00BC0A76" w:rsidRPr="002C739C">
              <w:rPr>
                <w:rFonts w:asciiTheme="minorHAnsi" w:hAnsiTheme="minorHAnsi" w:cstheme="minorHAnsi"/>
                <w:b/>
                <w:bCs/>
                <w:sz w:val="22"/>
                <w:szCs w:val="22"/>
              </w:rPr>
              <w:t xml:space="preserve">               </w:t>
            </w:r>
            <w:r w:rsidRPr="002C739C">
              <w:rPr>
                <w:rFonts w:asciiTheme="minorHAnsi" w:hAnsiTheme="minorHAnsi" w:cstheme="minorHAnsi"/>
                <w:b/>
                <w:bCs/>
                <w:sz w:val="22"/>
                <w:szCs w:val="22"/>
              </w:rPr>
              <w:t>financial statements</w:t>
            </w:r>
          </w:p>
        </w:tc>
      </w:tr>
      <w:tr w:rsidR="00A9623B" w:rsidRPr="00C53163" w14:paraId="107D3FE0" w14:textId="77777777" w:rsidTr="009C31F8">
        <w:trPr>
          <w:cantSplit/>
          <w:tblHeader/>
        </w:trPr>
        <w:tc>
          <w:tcPr>
            <w:tcW w:w="4950" w:type="dxa"/>
          </w:tcPr>
          <w:p w14:paraId="1C5A6DC9" w14:textId="77777777" w:rsidR="00A9623B" w:rsidRPr="00C53163" w:rsidRDefault="00A9623B" w:rsidP="00483E0F">
            <w:pPr>
              <w:spacing w:line="380" w:lineRule="exact"/>
              <w:ind w:left="29"/>
              <w:jc w:val="distribute"/>
              <w:rPr>
                <w:rFonts w:asciiTheme="minorHAnsi" w:hAnsiTheme="minorHAnsi" w:cstheme="minorHAnsi"/>
                <w:sz w:val="22"/>
                <w:szCs w:val="22"/>
              </w:rPr>
            </w:pPr>
          </w:p>
        </w:tc>
        <w:tc>
          <w:tcPr>
            <w:tcW w:w="4232" w:type="dxa"/>
            <w:gridSpan w:val="2"/>
            <w:vAlign w:val="bottom"/>
          </w:tcPr>
          <w:p w14:paraId="2E6C6C23" w14:textId="24226F8D" w:rsidR="00A9623B" w:rsidRPr="00C53163" w:rsidRDefault="008256FA" w:rsidP="00A9623B">
            <w:pPr>
              <w:spacing w:line="38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1820C2" w:rsidRPr="00C53163" w14:paraId="32200B1E" w14:textId="77777777" w:rsidTr="009C31F8">
        <w:tc>
          <w:tcPr>
            <w:tcW w:w="4950" w:type="dxa"/>
          </w:tcPr>
          <w:p w14:paraId="064D7E14" w14:textId="02D52B03" w:rsidR="001820C2" w:rsidRPr="00C53163" w:rsidRDefault="000B24E9" w:rsidP="00483E0F">
            <w:pPr>
              <w:spacing w:line="38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Book Value </w:t>
            </w:r>
            <w:r w:rsidR="001820C2" w:rsidRPr="00C53163">
              <w:rPr>
                <w:rFonts w:asciiTheme="minorHAnsi" w:hAnsiTheme="minorHAnsi" w:cstheme="minorHAnsi"/>
                <w:b/>
                <w:bCs/>
                <w:sz w:val="22"/>
                <w:szCs w:val="22"/>
              </w:rPr>
              <w:t>at 1 January 202</w:t>
            </w:r>
            <w:r w:rsidR="002B1438">
              <w:rPr>
                <w:rFonts w:asciiTheme="minorHAnsi" w:hAnsiTheme="minorHAnsi" w:cstheme="minorHAnsi"/>
                <w:b/>
                <w:bCs/>
                <w:sz w:val="22"/>
                <w:szCs w:val="22"/>
              </w:rPr>
              <w:t>6</w:t>
            </w:r>
          </w:p>
        </w:tc>
        <w:tc>
          <w:tcPr>
            <w:tcW w:w="2115" w:type="dxa"/>
          </w:tcPr>
          <w:p w14:paraId="65EA76A4" w14:textId="72C69E67" w:rsidR="001820C2" w:rsidRPr="000B716A" w:rsidRDefault="000B716A" w:rsidP="00872EC7">
            <w:pPr>
              <w:tabs>
                <w:tab w:val="decimal" w:pos="1695"/>
              </w:tabs>
              <w:spacing w:line="380" w:lineRule="exact"/>
              <w:jc w:val="right"/>
              <w:rPr>
                <w:rFonts w:asciiTheme="minorHAnsi" w:hAnsiTheme="minorHAnsi" w:cstheme="minorHAnsi"/>
                <w:sz w:val="22"/>
                <w:szCs w:val="22"/>
              </w:rPr>
            </w:pPr>
            <w:r w:rsidRPr="000B716A">
              <w:rPr>
                <w:rFonts w:asciiTheme="minorHAnsi" w:hAnsiTheme="minorHAnsi" w:cstheme="minorHAnsi"/>
                <w:sz w:val="22"/>
                <w:szCs w:val="22"/>
              </w:rPr>
              <w:t>537,577</w:t>
            </w:r>
          </w:p>
        </w:tc>
        <w:tc>
          <w:tcPr>
            <w:tcW w:w="2117" w:type="dxa"/>
            <w:vAlign w:val="bottom"/>
          </w:tcPr>
          <w:p w14:paraId="6ED66650" w14:textId="1FB02536" w:rsidR="001820C2" w:rsidRPr="00BE4E53" w:rsidRDefault="00BE4E53" w:rsidP="00872EC7">
            <w:pPr>
              <w:tabs>
                <w:tab w:val="decimal" w:pos="1695"/>
              </w:tabs>
              <w:spacing w:line="380" w:lineRule="exact"/>
              <w:jc w:val="right"/>
              <w:rPr>
                <w:rFonts w:asciiTheme="minorHAnsi" w:hAnsiTheme="minorHAnsi" w:cstheme="minorHAnsi"/>
                <w:sz w:val="22"/>
                <w:szCs w:val="22"/>
              </w:rPr>
            </w:pPr>
            <w:r w:rsidRPr="00BE4E53">
              <w:rPr>
                <w:rFonts w:asciiTheme="minorHAnsi" w:hAnsiTheme="minorHAnsi" w:cstheme="minorHAnsi"/>
                <w:sz w:val="22"/>
                <w:szCs w:val="22"/>
              </w:rPr>
              <w:t>436,645</w:t>
            </w:r>
          </w:p>
        </w:tc>
      </w:tr>
      <w:tr w:rsidR="00A478EE" w:rsidRPr="00C53163" w14:paraId="51907EAD" w14:textId="77777777" w:rsidTr="009C31F8">
        <w:tc>
          <w:tcPr>
            <w:tcW w:w="4950" w:type="dxa"/>
          </w:tcPr>
          <w:p w14:paraId="125741B6" w14:textId="1A0E25DB" w:rsidR="00A478EE" w:rsidRPr="00C53163" w:rsidRDefault="00CF2B7C" w:rsidP="00A478EE">
            <w:pPr>
              <w:spacing w:line="380" w:lineRule="exact"/>
              <w:ind w:left="162" w:hanging="162"/>
              <w:rPr>
                <w:rFonts w:asciiTheme="minorHAnsi" w:hAnsiTheme="minorHAnsi" w:cstheme="minorHAnsi"/>
                <w:sz w:val="22"/>
                <w:szCs w:val="22"/>
                <w:cs/>
              </w:rPr>
            </w:pPr>
            <w:r w:rsidRPr="00CF2B7C">
              <w:rPr>
                <w:rFonts w:asciiTheme="minorHAnsi" w:hAnsiTheme="minorHAnsi" w:cstheme="minorHAnsi"/>
                <w:sz w:val="22"/>
                <w:szCs w:val="22"/>
              </w:rPr>
              <w:t>Acquisitions during the period</w:t>
            </w:r>
            <w:r w:rsidR="00A478EE" w:rsidRPr="00C53163">
              <w:rPr>
                <w:rFonts w:asciiTheme="minorHAnsi" w:hAnsiTheme="minorHAnsi" w:cstheme="minorHAnsi"/>
                <w:sz w:val="22"/>
                <w:szCs w:val="22"/>
              </w:rPr>
              <w:t xml:space="preserve"> - cost</w:t>
            </w:r>
          </w:p>
        </w:tc>
        <w:tc>
          <w:tcPr>
            <w:tcW w:w="2115" w:type="dxa"/>
            <w:vAlign w:val="bottom"/>
          </w:tcPr>
          <w:p w14:paraId="3880A55B" w14:textId="504B9DEB" w:rsidR="00A478EE" w:rsidRPr="000B716A" w:rsidRDefault="000B716A" w:rsidP="00872EC7">
            <w:pPr>
              <w:tabs>
                <w:tab w:val="decimal" w:pos="1695"/>
              </w:tabs>
              <w:spacing w:line="380" w:lineRule="exact"/>
              <w:jc w:val="right"/>
              <w:rPr>
                <w:rFonts w:asciiTheme="minorHAnsi" w:hAnsiTheme="minorHAnsi" w:cstheme="minorHAnsi"/>
                <w:sz w:val="22"/>
                <w:szCs w:val="22"/>
              </w:rPr>
            </w:pPr>
            <w:r w:rsidRPr="000B716A">
              <w:rPr>
                <w:rFonts w:asciiTheme="minorHAnsi" w:hAnsiTheme="minorHAnsi" w:cstheme="minorHAnsi"/>
                <w:sz w:val="22"/>
                <w:szCs w:val="22"/>
              </w:rPr>
              <w:t>2,518</w:t>
            </w:r>
          </w:p>
        </w:tc>
        <w:tc>
          <w:tcPr>
            <w:tcW w:w="2117" w:type="dxa"/>
            <w:vAlign w:val="bottom"/>
          </w:tcPr>
          <w:p w14:paraId="3A545D6A" w14:textId="11721579" w:rsidR="00A478EE" w:rsidRPr="00BE4E53" w:rsidRDefault="00BE4E53" w:rsidP="00872EC7">
            <w:pPr>
              <w:tabs>
                <w:tab w:val="decimal" w:pos="1695"/>
              </w:tabs>
              <w:spacing w:line="380" w:lineRule="exact"/>
              <w:jc w:val="right"/>
              <w:rPr>
                <w:rFonts w:asciiTheme="minorHAnsi" w:hAnsiTheme="minorHAnsi" w:cstheme="minorHAnsi"/>
                <w:sz w:val="22"/>
                <w:szCs w:val="22"/>
              </w:rPr>
            </w:pPr>
            <w:r w:rsidRPr="00BE4E53">
              <w:rPr>
                <w:rFonts w:asciiTheme="minorHAnsi" w:hAnsiTheme="minorHAnsi" w:cstheme="minorHAnsi"/>
                <w:sz w:val="22"/>
                <w:szCs w:val="22"/>
              </w:rPr>
              <w:t>1,915</w:t>
            </w:r>
          </w:p>
        </w:tc>
      </w:tr>
      <w:tr w:rsidR="00A478EE" w:rsidRPr="00C53163" w14:paraId="3EAD1B98" w14:textId="77777777" w:rsidTr="009C31F8">
        <w:tc>
          <w:tcPr>
            <w:tcW w:w="4950" w:type="dxa"/>
          </w:tcPr>
          <w:p w14:paraId="2F58A484" w14:textId="77777777" w:rsidR="00A478EE" w:rsidRPr="00C53163" w:rsidRDefault="00A478EE" w:rsidP="00A478EE">
            <w:pPr>
              <w:spacing w:line="380" w:lineRule="exact"/>
              <w:ind w:left="162" w:hanging="162"/>
              <w:rPr>
                <w:rFonts w:asciiTheme="minorHAnsi" w:hAnsiTheme="minorHAnsi" w:cstheme="minorHAnsi"/>
                <w:sz w:val="22"/>
                <w:szCs w:val="22"/>
                <w:cs/>
              </w:rPr>
            </w:pPr>
            <w:r w:rsidRPr="00C53163">
              <w:rPr>
                <w:rFonts w:asciiTheme="minorHAnsi" w:hAnsiTheme="minorHAnsi" w:cstheme="minorHAnsi"/>
                <w:sz w:val="22"/>
                <w:szCs w:val="22"/>
              </w:rPr>
              <w:t>Depreciation for the period</w:t>
            </w:r>
          </w:p>
        </w:tc>
        <w:tc>
          <w:tcPr>
            <w:tcW w:w="2115" w:type="dxa"/>
            <w:vAlign w:val="bottom"/>
          </w:tcPr>
          <w:p w14:paraId="76AC247B" w14:textId="667FFF5B" w:rsidR="00A478EE" w:rsidRPr="000B716A" w:rsidRDefault="000B716A" w:rsidP="00804433">
            <w:pPr>
              <w:pBdr>
                <w:bottom w:val="single" w:sz="4" w:space="1" w:color="auto"/>
              </w:pBdr>
              <w:tabs>
                <w:tab w:val="decimal" w:pos="1695"/>
              </w:tabs>
              <w:spacing w:line="380" w:lineRule="exact"/>
              <w:jc w:val="right"/>
              <w:rPr>
                <w:rFonts w:asciiTheme="minorHAnsi" w:hAnsiTheme="minorHAnsi" w:cstheme="minorHAnsi"/>
                <w:sz w:val="22"/>
                <w:szCs w:val="22"/>
              </w:rPr>
            </w:pPr>
            <w:r w:rsidRPr="000B716A">
              <w:rPr>
                <w:rFonts w:asciiTheme="minorHAnsi" w:hAnsiTheme="minorHAnsi" w:cstheme="minorHAnsi"/>
                <w:sz w:val="22"/>
                <w:szCs w:val="22"/>
              </w:rPr>
              <w:t>(12,13</w:t>
            </w:r>
            <w:r w:rsidR="00124CAB">
              <w:rPr>
                <w:rFonts w:asciiTheme="minorHAnsi" w:hAnsiTheme="minorHAnsi" w:cstheme="minorHAnsi"/>
                <w:sz w:val="22"/>
                <w:szCs w:val="22"/>
              </w:rPr>
              <w:t>1</w:t>
            </w:r>
            <w:r w:rsidRPr="000B716A">
              <w:rPr>
                <w:rFonts w:asciiTheme="minorHAnsi" w:hAnsiTheme="minorHAnsi" w:cstheme="minorHAnsi"/>
                <w:sz w:val="22"/>
                <w:szCs w:val="22"/>
              </w:rPr>
              <w:t>)</w:t>
            </w:r>
          </w:p>
        </w:tc>
        <w:tc>
          <w:tcPr>
            <w:tcW w:w="2117" w:type="dxa"/>
            <w:vAlign w:val="bottom"/>
          </w:tcPr>
          <w:p w14:paraId="45007C4B" w14:textId="0B1DD733" w:rsidR="00A478EE" w:rsidRPr="00BE4E53" w:rsidRDefault="00BE4E53" w:rsidP="00BE4E53">
            <w:pPr>
              <w:pBdr>
                <w:bottom w:val="single" w:sz="4" w:space="1" w:color="auto"/>
              </w:pBdr>
              <w:tabs>
                <w:tab w:val="decimal" w:pos="1695"/>
              </w:tabs>
              <w:spacing w:line="380" w:lineRule="exact"/>
              <w:jc w:val="right"/>
              <w:rPr>
                <w:rFonts w:asciiTheme="minorHAnsi" w:hAnsiTheme="minorHAnsi" w:cstheme="minorHAnsi"/>
                <w:sz w:val="22"/>
                <w:szCs w:val="22"/>
              </w:rPr>
            </w:pPr>
            <w:r w:rsidRPr="00BE4E53">
              <w:rPr>
                <w:rFonts w:asciiTheme="minorHAnsi" w:hAnsiTheme="minorHAnsi" w:cstheme="minorHAnsi"/>
                <w:sz w:val="22"/>
                <w:szCs w:val="22"/>
              </w:rPr>
              <w:t>(8,410)</w:t>
            </w:r>
          </w:p>
        </w:tc>
      </w:tr>
      <w:tr w:rsidR="00A478EE" w:rsidRPr="00C53163" w14:paraId="69C0DA49" w14:textId="77777777" w:rsidTr="009C31F8">
        <w:tc>
          <w:tcPr>
            <w:tcW w:w="4950" w:type="dxa"/>
          </w:tcPr>
          <w:p w14:paraId="51688F0E" w14:textId="5B651A55" w:rsidR="00A478EE" w:rsidRPr="00C53163" w:rsidRDefault="00A478EE" w:rsidP="00A478EE">
            <w:pPr>
              <w:spacing w:line="380" w:lineRule="exact"/>
              <w:ind w:left="162" w:hanging="162"/>
              <w:rPr>
                <w:rFonts w:asciiTheme="minorHAnsi" w:hAnsiTheme="minorHAnsi" w:cstheme="minorHAnsi"/>
                <w:sz w:val="22"/>
                <w:szCs w:val="22"/>
              </w:rPr>
            </w:pPr>
            <w:r w:rsidRPr="00C53163">
              <w:rPr>
                <w:rFonts w:asciiTheme="minorHAnsi" w:hAnsiTheme="minorHAnsi" w:cstheme="minorHAnsi"/>
                <w:sz w:val="22"/>
                <w:szCs w:val="22"/>
              </w:rPr>
              <w:t>Translation adjustment</w:t>
            </w:r>
          </w:p>
        </w:tc>
        <w:tc>
          <w:tcPr>
            <w:tcW w:w="2115" w:type="dxa"/>
            <w:vAlign w:val="bottom"/>
          </w:tcPr>
          <w:p w14:paraId="3344F43D" w14:textId="1E40547D" w:rsidR="00A478EE" w:rsidRPr="000B716A" w:rsidRDefault="000B716A" w:rsidP="00804433">
            <w:pPr>
              <w:pBdr>
                <w:bottom w:val="single" w:sz="4" w:space="1" w:color="auto"/>
              </w:pBdr>
              <w:tabs>
                <w:tab w:val="decimal" w:pos="1695"/>
              </w:tabs>
              <w:spacing w:line="380" w:lineRule="exact"/>
              <w:jc w:val="right"/>
              <w:rPr>
                <w:rFonts w:asciiTheme="minorHAnsi" w:hAnsiTheme="minorHAnsi" w:cstheme="minorHAnsi"/>
                <w:sz w:val="22"/>
                <w:szCs w:val="22"/>
              </w:rPr>
            </w:pPr>
            <w:r w:rsidRPr="000B716A">
              <w:rPr>
                <w:rFonts w:asciiTheme="minorHAnsi" w:hAnsiTheme="minorHAnsi" w:cstheme="minorHAnsi"/>
                <w:sz w:val="22"/>
                <w:szCs w:val="22"/>
              </w:rPr>
              <w:t>36</w:t>
            </w:r>
            <w:r w:rsidR="00124CAB">
              <w:rPr>
                <w:rFonts w:asciiTheme="minorHAnsi" w:hAnsiTheme="minorHAnsi" w:cstheme="minorHAnsi"/>
                <w:sz w:val="22"/>
                <w:szCs w:val="22"/>
              </w:rPr>
              <w:t>7</w:t>
            </w:r>
          </w:p>
        </w:tc>
        <w:tc>
          <w:tcPr>
            <w:tcW w:w="2117" w:type="dxa"/>
            <w:vAlign w:val="bottom"/>
          </w:tcPr>
          <w:p w14:paraId="775A9987" w14:textId="09D1BFDE" w:rsidR="00A478EE" w:rsidRPr="00BE4E53" w:rsidRDefault="00BE4E53" w:rsidP="00BE4E53">
            <w:pPr>
              <w:pBdr>
                <w:bottom w:val="single" w:sz="4" w:space="1" w:color="auto"/>
              </w:pBdr>
              <w:spacing w:line="220" w:lineRule="exact"/>
              <w:ind w:left="-29" w:right="-29"/>
              <w:jc w:val="center"/>
              <w:rPr>
                <w:rFonts w:asciiTheme="minorHAnsi" w:hAnsiTheme="minorHAnsi" w:cstheme="minorHAnsi"/>
                <w:sz w:val="22"/>
                <w:szCs w:val="22"/>
              </w:rPr>
            </w:pPr>
            <w:r w:rsidRPr="00BE4E53">
              <w:rPr>
                <w:rFonts w:asciiTheme="minorHAnsi" w:hAnsiTheme="minorHAnsi" w:cstheme="minorHAnsi"/>
                <w:sz w:val="22"/>
                <w:szCs w:val="22"/>
              </w:rPr>
              <w:t xml:space="preserve">                  </w:t>
            </w:r>
            <w:r>
              <w:rPr>
                <w:rFonts w:asciiTheme="minorHAnsi" w:hAnsiTheme="minorHAnsi" w:cstheme="minorBidi"/>
                <w:sz w:val="22"/>
                <w:szCs w:val="22"/>
              </w:rPr>
              <w:t xml:space="preserve">  </w:t>
            </w:r>
            <w:r w:rsidR="00CB07F9">
              <w:rPr>
                <w:rFonts w:asciiTheme="minorHAnsi" w:hAnsiTheme="minorHAnsi" w:cstheme="minorBidi" w:hint="cs"/>
                <w:sz w:val="22"/>
                <w:szCs w:val="22"/>
                <w:cs/>
              </w:rPr>
              <w:t xml:space="preserve">  </w:t>
            </w:r>
            <w:r w:rsidR="00CB07F9" w:rsidRPr="00BE4E53">
              <w:rPr>
                <w:rFonts w:asciiTheme="minorHAnsi" w:hAnsiTheme="minorHAnsi" w:cstheme="minorHAnsi"/>
                <w:sz w:val="22"/>
                <w:szCs w:val="22"/>
                <w:cs/>
              </w:rPr>
              <w:t xml:space="preserve">  </w:t>
            </w:r>
            <w:r w:rsidRPr="00BE4E53">
              <w:rPr>
                <w:rFonts w:asciiTheme="minorHAnsi" w:hAnsiTheme="minorHAnsi" w:cstheme="minorHAnsi"/>
                <w:sz w:val="22"/>
                <w:szCs w:val="22"/>
              </w:rPr>
              <w:t xml:space="preserve">   -</w:t>
            </w:r>
          </w:p>
        </w:tc>
      </w:tr>
      <w:tr w:rsidR="00A478EE" w:rsidRPr="00C53163" w14:paraId="5BB7ACC2" w14:textId="77777777" w:rsidTr="009C31F8">
        <w:trPr>
          <w:trHeight w:val="153"/>
        </w:trPr>
        <w:tc>
          <w:tcPr>
            <w:tcW w:w="4950" w:type="dxa"/>
          </w:tcPr>
          <w:p w14:paraId="1208619A" w14:textId="1057EC9D" w:rsidR="00A478EE" w:rsidRPr="00C53163" w:rsidRDefault="00A478EE" w:rsidP="00A478EE">
            <w:pPr>
              <w:spacing w:line="380" w:lineRule="exact"/>
              <w:ind w:left="162" w:right="-108" w:hanging="162"/>
              <w:rPr>
                <w:rFonts w:asciiTheme="minorHAnsi" w:hAnsiTheme="minorHAnsi" w:cstheme="minorHAnsi"/>
                <w:sz w:val="22"/>
                <w:szCs w:val="22"/>
                <w:cs/>
              </w:rPr>
            </w:pPr>
            <w:r w:rsidRPr="00C53163">
              <w:rPr>
                <w:rFonts w:asciiTheme="minorHAnsi" w:hAnsiTheme="minorHAnsi" w:cstheme="minorHAnsi"/>
                <w:b/>
                <w:bCs/>
                <w:sz w:val="22"/>
                <w:szCs w:val="22"/>
              </w:rPr>
              <w:t>Book Value at 31 March 202</w:t>
            </w:r>
            <w:r w:rsidR="002B1438">
              <w:rPr>
                <w:rFonts w:asciiTheme="minorHAnsi" w:hAnsiTheme="minorHAnsi" w:cstheme="minorHAnsi"/>
                <w:b/>
                <w:bCs/>
                <w:sz w:val="22"/>
                <w:szCs w:val="22"/>
              </w:rPr>
              <w:t>6</w:t>
            </w:r>
          </w:p>
        </w:tc>
        <w:tc>
          <w:tcPr>
            <w:tcW w:w="2115" w:type="dxa"/>
            <w:vAlign w:val="bottom"/>
          </w:tcPr>
          <w:p w14:paraId="6694FA14" w14:textId="1BB16338" w:rsidR="00A478EE" w:rsidRPr="00AF5E6C" w:rsidRDefault="000B716A" w:rsidP="00872EC7">
            <w:pPr>
              <w:pBdr>
                <w:bottom w:val="double" w:sz="4" w:space="1" w:color="auto"/>
              </w:pBdr>
              <w:tabs>
                <w:tab w:val="decimal" w:pos="1695"/>
              </w:tabs>
              <w:spacing w:line="380" w:lineRule="exact"/>
              <w:jc w:val="right"/>
              <w:rPr>
                <w:rFonts w:asciiTheme="minorHAnsi" w:hAnsiTheme="minorHAnsi" w:cstheme="minorHAnsi"/>
                <w:b/>
                <w:bCs/>
                <w:sz w:val="22"/>
                <w:szCs w:val="22"/>
              </w:rPr>
            </w:pPr>
            <w:r w:rsidRPr="00AF5E6C">
              <w:rPr>
                <w:rFonts w:asciiTheme="minorHAnsi" w:hAnsiTheme="minorHAnsi" w:cstheme="minorHAnsi"/>
                <w:b/>
                <w:bCs/>
                <w:sz w:val="22"/>
                <w:szCs w:val="22"/>
              </w:rPr>
              <w:t>528,3</w:t>
            </w:r>
            <w:r w:rsidR="00A2705B" w:rsidRPr="00AF5E6C">
              <w:rPr>
                <w:rFonts w:asciiTheme="minorHAnsi" w:hAnsiTheme="minorHAnsi" w:cstheme="minorBidi"/>
                <w:b/>
                <w:bCs/>
                <w:sz w:val="22"/>
                <w:szCs w:val="22"/>
              </w:rPr>
              <w:t>31</w:t>
            </w:r>
          </w:p>
        </w:tc>
        <w:tc>
          <w:tcPr>
            <w:tcW w:w="2117" w:type="dxa"/>
            <w:vAlign w:val="bottom"/>
          </w:tcPr>
          <w:p w14:paraId="7C4AC6C0" w14:textId="6F804447" w:rsidR="00A478EE" w:rsidRPr="00AF5E6C" w:rsidRDefault="00BE4E53" w:rsidP="00872EC7">
            <w:pPr>
              <w:pBdr>
                <w:bottom w:val="double" w:sz="4" w:space="1" w:color="auto"/>
              </w:pBdr>
              <w:tabs>
                <w:tab w:val="decimal" w:pos="1695"/>
              </w:tabs>
              <w:spacing w:line="380" w:lineRule="exact"/>
              <w:jc w:val="right"/>
              <w:rPr>
                <w:rFonts w:asciiTheme="minorHAnsi" w:hAnsiTheme="minorHAnsi" w:cstheme="minorHAnsi"/>
                <w:b/>
                <w:bCs/>
                <w:sz w:val="22"/>
                <w:szCs w:val="22"/>
              </w:rPr>
            </w:pPr>
            <w:r w:rsidRPr="00AF5E6C">
              <w:rPr>
                <w:rFonts w:asciiTheme="minorHAnsi" w:hAnsiTheme="minorHAnsi" w:cstheme="minorHAnsi"/>
                <w:b/>
                <w:bCs/>
                <w:sz w:val="22"/>
                <w:szCs w:val="22"/>
              </w:rPr>
              <w:t>430,150</w:t>
            </w:r>
          </w:p>
        </w:tc>
      </w:tr>
    </w:tbl>
    <w:p w14:paraId="306B75CE" w14:textId="63C355EB" w:rsidR="00FE7491" w:rsidRPr="0087643C" w:rsidRDefault="002440F9" w:rsidP="004A0D56">
      <w:pPr>
        <w:spacing w:before="160" w:after="120" w:line="380" w:lineRule="exact"/>
        <w:ind w:left="414"/>
        <w:jc w:val="thaiDistribute"/>
        <w:rPr>
          <w:rFonts w:asciiTheme="minorHAnsi" w:hAnsiTheme="minorHAnsi" w:cstheme="minorHAnsi"/>
          <w:sz w:val="22"/>
          <w:szCs w:val="22"/>
        </w:rPr>
      </w:pPr>
      <w:r w:rsidRPr="00241A2C">
        <w:rPr>
          <w:rFonts w:asciiTheme="minorHAnsi" w:hAnsiTheme="minorHAnsi" w:cstheme="minorHAnsi"/>
          <w:spacing w:val="-4"/>
          <w:sz w:val="22"/>
          <w:szCs w:val="22"/>
        </w:rPr>
        <w:t xml:space="preserve">As at </w:t>
      </w:r>
      <w:r w:rsidR="00A77C71" w:rsidRPr="00241A2C">
        <w:rPr>
          <w:rFonts w:asciiTheme="minorHAnsi" w:hAnsiTheme="minorHAnsi" w:cstheme="minorHAnsi"/>
          <w:spacing w:val="-4"/>
          <w:sz w:val="22"/>
          <w:szCs w:val="22"/>
        </w:rPr>
        <w:t>3</w:t>
      </w:r>
      <w:r w:rsidR="00DE58D5" w:rsidRPr="00241A2C">
        <w:rPr>
          <w:rFonts w:asciiTheme="minorHAnsi" w:hAnsiTheme="minorHAnsi" w:cstheme="minorHAnsi"/>
          <w:spacing w:val="-4"/>
          <w:sz w:val="22"/>
          <w:szCs w:val="22"/>
        </w:rPr>
        <w:t>1</w:t>
      </w:r>
      <w:r w:rsidR="00A77C71" w:rsidRPr="00241A2C">
        <w:rPr>
          <w:rFonts w:asciiTheme="minorHAnsi" w:hAnsiTheme="minorHAnsi" w:cstheme="minorHAnsi"/>
          <w:spacing w:val="-4"/>
          <w:sz w:val="22"/>
          <w:szCs w:val="22"/>
        </w:rPr>
        <w:t xml:space="preserve"> </w:t>
      </w:r>
      <w:r w:rsidR="00DE58D5" w:rsidRPr="00241A2C">
        <w:rPr>
          <w:rFonts w:asciiTheme="minorHAnsi" w:hAnsiTheme="minorHAnsi" w:cstheme="minorHAnsi"/>
          <w:spacing w:val="-4"/>
          <w:sz w:val="22"/>
          <w:szCs w:val="22"/>
        </w:rPr>
        <w:t>March</w:t>
      </w:r>
      <w:r w:rsidR="00BA5B5A" w:rsidRPr="00241A2C">
        <w:rPr>
          <w:rFonts w:asciiTheme="minorHAnsi" w:hAnsiTheme="minorHAnsi" w:cstheme="minorHAnsi"/>
          <w:spacing w:val="-4"/>
          <w:sz w:val="22"/>
          <w:szCs w:val="22"/>
        </w:rPr>
        <w:t xml:space="preserve"> 202</w:t>
      </w:r>
      <w:r w:rsidR="002769B4">
        <w:rPr>
          <w:rFonts w:asciiTheme="minorHAnsi" w:hAnsiTheme="minorHAnsi" w:cstheme="minorHAnsi"/>
          <w:spacing w:val="-4"/>
          <w:sz w:val="22"/>
          <w:szCs w:val="22"/>
        </w:rPr>
        <w:t>6</w:t>
      </w:r>
      <w:r w:rsidRPr="00241A2C">
        <w:rPr>
          <w:rFonts w:asciiTheme="minorHAnsi" w:hAnsiTheme="minorHAnsi" w:cstheme="minorHAnsi"/>
          <w:spacing w:val="-4"/>
          <w:sz w:val="22"/>
          <w:szCs w:val="22"/>
        </w:rPr>
        <w:t xml:space="preserve">, the </w:t>
      </w:r>
      <w:r w:rsidR="00AA7C91">
        <w:rPr>
          <w:rFonts w:asciiTheme="minorHAnsi" w:hAnsiTheme="minorHAnsi" w:cstheme="minorHAnsi"/>
          <w:spacing w:val="-4"/>
          <w:sz w:val="22"/>
          <w:szCs w:val="22"/>
        </w:rPr>
        <w:t>Company</w:t>
      </w:r>
      <w:r w:rsidRPr="00241A2C">
        <w:rPr>
          <w:rFonts w:asciiTheme="minorHAnsi" w:hAnsiTheme="minorHAnsi" w:cstheme="minorHAnsi"/>
          <w:spacing w:val="-4"/>
          <w:sz w:val="22"/>
          <w:szCs w:val="22"/>
        </w:rPr>
        <w:t xml:space="preserve"> has </w:t>
      </w:r>
      <w:r w:rsidR="00525710" w:rsidRPr="00241A2C">
        <w:rPr>
          <w:rFonts w:asciiTheme="minorHAnsi" w:hAnsiTheme="minorHAnsi" w:cstheme="minorHAnsi"/>
          <w:spacing w:val="-4"/>
          <w:sz w:val="22"/>
          <w:szCs w:val="22"/>
        </w:rPr>
        <w:t>mortgaged</w:t>
      </w:r>
      <w:r w:rsidRPr="00241A2C">
        <w:rPr>
          <w:rFonts w:asciiTheme="minorHAnsi" w:hAnsiTheme="minorHAnsi" w:cstheme="minorHAnsi"/>
          <w:spacing w:val="-4"/>
          <w:sz w:val="22"/>
          <w:szCs w:val="22"/>
        </w:rPr>
        <w:t xml:space="preserve"> land </w:t>
      </w:r>
      <w:r w:rsidR="00BA00D8" w:rsidRPr="00241A2C">
        <w:rPr>
          <w:rFonts w:asciiTheme="minorHAnsi" w:hAnsiTheme="minorHAnsi" w:cstheme="minorHAnsi"/>
          <w:spacing w:val="-4"/>
          <w:sz w:val="22"/>
          <w:szCs w:val="22"/>
        </w:rPr>
        <w:t xml:space="preserve">and </w:t>
      </w:r>
      <w:r w:rsidR="006636D5" w:rsidRPr="0087643C">
        <w:rPr>
          <w:rFonts w:asciiTheme="minorHAnsi" w:hAnsiTheme="minorHAnsi" w:cstheme="minorHAnsi"/>
          <w:spacing w:val="-4"/>
          <w:sz w:val="22"/>
          <w:szCs w:val="28"/>
        </w:rPr>
        <w:t>building</w:t>
      </w:r>
      <w:r w:rsidRPr="00241A2C">
        <w:rPr>
          <w:rFonts w:asciiTheme="minorHAnsi" w:hAnsiTheme="minorHAnsi" w:cstheme="minorHAnsi"/>
          <w:spacing w:val="-4"/>
          <w:sz w:val="22"/>
          <w:szCs w:val="22"/>
        </w:rPr>
        <w:t xml:space="preserve"> w</w:t>
      </w:r>
      <w:r w:rsidR="004C4489">
        <w:rPr>
          <w:rFonts w:asciiTheme="minorHAnsi" w:hAnsiTheme="minorHAnsi" w:cstheme="minorHAnsi"/>
          <w:spacing w:val="-4"/>
          <w:sz w:val="22"/>
          <w:szCs w:val="22"/>
        </w:rPr>
        <w:t>ith</w:t>
      </w:r>
      <w:r w:rsidRPr="00241A2C">
        <w:rPr>
          <w:rFonts w:asciiTheme="minorHAnsi" w:hAnsiTheme="minorHAnsi" w:cstheme="minorHAnsi"/>
          <w:spacing w:val="-4"/>
          <w:sz w:val="22"/>
          <w:szCs w:val="22"/>
        </w:rPr>
        <w:t xml:space="preserve"> net book value amounting to approximately Bah</w:t>
      </w:r>
      <w:r w:rsidR="0073760D" w:rsidRPr="00241A2C">
        <w:rPr>
          <w:rFonts w:asciiTheme="minorHAnsi" w:hAnsiTheme="minorHAnsi" w:cstheme="minorHAnsi"/>
          <w:spacing w:val="-4"/>
          <w:sz w:val="22"/>
          <w:szCs w:val="22"/>
        </w:rPr>
        <w:t>t</w:t>
      </w:r>
      <w:r w:rsidR="00D07A52" w:rsidRPr="00241A2C">
        <w:rPr>
          <w:rFonts w:asciiTheme="minorHAnsi" w:hAnsiTheme="minorHAnsi" w:cstheme="minorHAnsi"/>
          <w:spacing w:val="-4"/>
          <w:sz w:val="22"/>
          <w:szCs w:val="22"/>
        </w:rPr>
        <w:t xml:space="preserve"> </w:t>
      </w:r>
      <w:r w:rsidR="00F5617E">
        <w:rPr>
          <w:rFonts w:asciiTheme="minorHAnsi" w:hAnsiTheme="minorHAnsi" w:cstheme="minorBidi"/>
          <w:spacing w:val="-4"/>
          <w:sz w:val="22"/>
          <w:szCs w:val="22"/>
        </w:rPr>
        <w:t>308</w:t>
      </w:r>
      <w:r w:rsidR="00362B41" w:rsidRPr="00241A2C">
        <w:rPr>
          <w:rFonts w:asciiTheme="minorHAnsi" w:hAnsiTheme="minorHAnsi" w:cstheme="minorHAnsi"/>
          <w:spacing w:val="-4"/>
          <w:sz w:val="22"/>
          <w:szCs w:val="22"/>
        </w:rPr>
        <w:t xml:space="preserve"> </w:t>
      </w:r>
      <w:r w:rsidRPr="00241A2C">
        <w:rPr>
          <w:rFonts w:asciiTheme="minorHAnsi" w:hAnsiTheme="minorHAnsi" w:cstheme="minorHAnsi"/>
          <w:spacing w:val="-4"/>
          <w:sz w:val="22"/>
          <w:szCs w:val="22"/>
        </w:rPr>
        <w:t>million</w:t>
      </w:r>
      <w:r w:rsidR="00525710" w:rsidRPr="00241A2C">
        <w:rPr>
          <w:rFonts w:asciiTheme="minorHAnsi" w:hAnsiTheme="minorHAnsi" w:cstheme="minorHAnsi"/>
          <w:spacing w:val="-4"/>
          <w:sz w:val="22"/>
          <w:szCs w:val="22"/>
        </w:rPr>
        <w:t xml:space="preserve"> </w:t>
      </w:r>
      <w:r w:rsidR="00E524BB" w:rsidRPr="00241A2C">
        <w:rPr>
          <w:rFonts w:asciiTheme="minorHAnsi" w:hAnsiTheme="minorHAnsi" w:cstheme="minorHAnsi"/>
          <w:spacing w:val="-4"/>
          <w:sz w:val="22"/>
          <w:szCs w:val="22"/>
        </w:rPr>
        <w:t>(</w:t>
      </w:r>
      <w:r w:rsidR="00BA5B5A" w:rsidRPr="00241A2C">
        <w:rPr>
          <w:rFonts w:asciiTheme="minorHAnsi" w:hAnsiTheme="minorHAnsi" w:cstheme="minorHAnsi"/>
          <w:spacing w:val="-4"/>
          <w:sz w:val="22"/>
          <w:szCs w:val="22"/>
        </w:rPr>
        <w:t>31 December 202</w:t>
      </w:r>
      <w:r w:rsidR="002769B4">
        <w:rPr>
          <w:rFonts w:asciiTheme="minorHAnsi" w:hAnsiTheme="minorHAnsi" w:cstheme="minorHAnsi"/>
          <w:spacing w:val="-4"/>
          <w:sz w:val="22"/>
          <w:szCs w:val="22"/>
        </w:rPr>
        <w:t>5</w:t>
      </w:r>
      <w:r w:rsidR="00E524BB" w:rsidRPr="00241A2C">
        <w:rPr>
          <w:rFonts w:asciiTheme="minorHAnsi" w:hAnsiTheme="minorHAnsi" w:cstheme="minorHAnsi"/>
          <w:sz w:val="22"/>
          <w:szCs w:val="22"/>
        </w:rPr>
        <w:t xml:space="preserve">: Baht </w:t>
      </w:r>
      <w:r w:rsidR="00FA0776">
        <w:rPr>
          <w:rFonts w:asciiTheme="minorHAnsi" w:hAnsiTheme="minorHAnsi" w:cstheme="minorHAnsi"/>
          <w:sz w:val="22"/>
          <w:szCs w:val="22"/>
        </w:rPr>
        <w:t>311</w:t>
      </w:r>
      <w:r w:rsidR="00E524BB" w:rsidRPr="00241A2C">
        <w:rPr>
          <w:rFonts w:asciiTheme="minorHAnsi" w:hAnsiTheme="minorHAnsi" w:cstheme="minorHAnsi"/>
          <w:sz w:val="22"/>
          <w:szCs w:val="22"/>
        </w:rPr>
        <w:t xml:space="preserve"> million)</w:t>
      </w:r>
      <w:r w:rsidR="00525710" w:rsidRPr="00241A2C">
        <w:rPr>
          <w:rFonts w:asciiTheme="minorHAnsi" w:hAnsiTheme="minorHAnsi" w:cstheme="minorHAnsi"/>
          <w:sz w:val="22"/>
          <w:szCs w:val="22"/>
        </w:rPr>
        <w:t>,</w:t>
      </w:r>
      <w:r w:rsidR="00E524BB" w:rsidRPr="00241A2C">
        <w:rPr>
          <w:rFonts w:asciiTheme="minorHAnsi" w:hAnsiTheme="minorHAnsi" w:cstheme="minorHAnsi"/>
          <w:sz w:val="22"/>
          <w:szCs w:val="22"/>
        </w:rPr>
        <w:t xml:space="preserve"> </w:t>
      </w:r>
      <w:r w:rsidRPr="00241A2C">
        <w:rPr>
          <w:rFonts w:asciiTheme="minorHAnsi" w:hAnsiTheme="minorHAnsi" w:cstheme="minorHAnsi"/>
          <w:sz w:val="22"/>
          <w:szCs w:val="22"/>
        </w:rPr>
        <w:t xml:space="preserve">as collateral </w:t>
      </w:r>
      <w:r w:rsidR="00B97FB5" w:rsidRPr="00241A2C">
        <w:rPr>
          <w:rFonts w:asciiTheme="minorHAnsi" w:hAnsiTheme="minorHAnsi" w:cstheme="minorHAnsi"/>
          <w:sz w:val="22"/>
          <w:szCs w:val="22"/>
        </w:rPr>
        <w:t>for a short-term loan agreement with an unrelated company,</w:t>
      </w:r>
      <w:r w:rsidR="00286197" w:rsidRPr="00241A2C">
        <w:rPr>
          <w:rFonts w:asciiTheme="minorHAnsi" w:hAnsiTheme="minorHAnsi" w:cstheme="minorHAnsi"/>
          <w:sz w:val="22"/>
          <w:szCs w:val="22"/>
        </w:rPr>
        <w:t xml:space="preserve"> </w:t>
      </w:r>
      <w:r w:rsidR="00966A51" w:rsidRPr="000F1F5A">
        <w:rPr>
          <w:rFonts w:asciiTheme="minorHAnsi" w:hAnsiTheme="minorHAnsi" w:cstheme="minorHAnsi"/>
          <w:spacing w:val="-4"/>
          <w:sz w:val="22"/>
          <w:szCs w:val="22"/>
        </w:rPr>
        <w:t xml:space="preserve">as described in </w:t>
      </w:r>
      <w:r w:rsidR="00966A51" w:rsidRPr="00FC305F">
        <w:rPr>
          <w:rFonts w:asciiTheme="minorHAnsi" w:hAnsiTheme="minorHAnsi" w:cstheme="minorHAnsi"/>
          <w:spacing w:val="-4"/>
          <w:sz w:val="22"/>
          <w:szCs w:val="22"/>
        </w:rPr>
        <w:t>Note 1</w:t>
      </w:r>
      <w:r w:rsidR="00952E3A">
        <w:rPr>
          <w:rFonts w:asciiTheme="minorHAnsi" w:hAnsiTheme="minorHAnsi" w:cstheme="minorBidi"/>
          <w:spacing w:val="-4"/>
          <w:sz w:val="22"/>
          <w:szCs w:val="22"/>
        </w:rPr>
        <w:t>5</w:t>
      </w:r>
      <w:r w:rsidR="0000173F" w:rsidRPr="0000173F">
        <w:t xml:space="preserve"> </w:t>
      </w:r>
      <w:r w:rsidR="0000173F" w:rsidRPr="0000173F">
        <w:rPr>
          <w:rFonts w:asciiTheme="minorHAnsi" w:hAnsiTheme="minorHAnsi" w:cstheme="minorBidi"/>
          <w:spacing w:val="-4"/>
          <w:sz w:val="22"/>
          <w:szCs w:val="22"/>
        </w:rPr>
        <w:t>to the interim financial information</w:t>
      </w:r>
      <w:r w:rsidR="00966A51">
        <w:rPr>
          <w:rFonts w:asciiTheme="minorHAnsi" w:hAnsiTheme="minorHAnsi" w:cstheme="minorBidi"/>
          <w:spacing w:val="-4"/>
          <w:sz w:val="22"/>
          <w:szCs w:val="22"/>
        </w:rPr>
        <w:t>.</w:t>
      </w:r>
    </w:p>
    <w:p w14:paraId="2FBDAD07" w14:textId="5A087E73" w:rsidR="005C6F6F" w:rsidRDefault="001454D4" w:rsidP="004A0D56">
      <w:pPr>
        <w:spacing w:before="160" w:after="120" w:line="380" w:lineRule="exact"/>
        <w:ind w:left="432" w:hanging="18"/>
        <w:jc w:val="thaiDistribute"/>
        <w:rPr>
          <w:rFonts w:asciiTheme="minorHAnsi" w:hAnsiTheme="minorHAnsi" w:cstheme="minorHAnsi"/>
          <w:spacing w:val="-4"/>
          <w:sz w:val="22"/>
          <w:szCs w:val="22"/>
          <w:cs/>
        </w:rPr>
      </w:pPr>
      <w:r w:rsidRPr="00BA5320">
        <w:rPr>
          <w:rFonts w:asciiTheme="minorHAnsi" w:hAnsiTheme="minorHAnsi" w:cstheme="minorHAnsi"/>
          <w:spacing w:val="-4"/>
          <w:sz w:val="22"/>
          <w:szCs w:val="22"/>
        </w:rPr>
        <w:t xml:space="preserve">The Group has </w:t>
      </w:r>
      <w:r w:rsidR="009071C8" w:rsidRPr="009A6BBB">
        <w:rPr>
          <w:rFonts w:asciiTheme="minorHAnsi" w:hAnsiTheme="minorHAnsi" w:cstheme="minorHAnsi"/>
          <w:spacing w:val="-4"/>
          <w:sz w:val="22"/>
          <w:szCs w:val="22"/>
        </w:rPr>
        <w:t>pledged</w:t>
      </w:r>
      <w:r w:rsidRPr="00BA5320">
        <w:rPr>
          <w:rFonts w:asciiTheme="minorHAnsi" w:hAnsiTheme="minorHAnsi" w:cstheme="minorHAnsi"/>
          <w:spacing w:val="-4"/>
          <w:sz w:val="22"/>
          <w:szCs w:val="22"/>
        </w:rPr>
        <w:t xml:space="preserve"> land</w:t>
      </w:r>
      <w:r w:rsidR="00BA5320" w:rsidRPr="00BA5320">
        <w:rPr>
          <w:rFonts w:asciiTheme="minorHAnsi" w:hAnsiTheme="minorHAnsi" w:cstheme="minorHAnsi"/>
          <w:spacing w:val="-4"/>
          <w:sz w:val="22"/>
          <w:szCs w:val="22"/>
        </w:rPr>
        <w:t xml:space="preserve"> and </w:t>
      </w:r>
      <w:r w:rsidR="004105CC" w:rsidRPr="009A6BBB">
        <w:rPr>
          <w:rFonts w:asciiTheme="minorHAnsi" w:hAnsiTheme="minorHAnsi" w:cstheme="minorHAnsi"/>
          <w:spacing w:val="-4"/>
          <w:sz w:val="22"/>
          <w:szCs w:val="22"/>
        </w:rPr>
        <w:t>buildings</w:t>
      </w:r>
      <w:r w:rsidR="004105CC">
        <w:rPr>
          <w:rFonts w:asciiTheme="minorHAnsi" w:hAnsiTheme="minorHAnsi" w:cstheme="minorHAnsi"/>
          <w:spacing w:val="-4"/>
          <w:sz w:val="22"/>
          <w:szCs w:val="22"/>
        </w:rPr>
        <w:t>,</w:t>
      </w:r>
      <w:r w:rsidRPr="00BA5320">
        <w:rPr>
          <w:rFonts w:asciiTheme="minorHAnsi" w:hAnsiTheme="minorHAnsi" w:cstheme="minorHAnsi"/>
          <w:spacing w:val="-4"/>
          <w:sz w:val="22"/>
          <w:szCs w:val="22"/>
        </w:rPr>
        <w:t xml:space="preserve"> machinery</w:t>
      </w:r>
      <w:r w:rsidR="007040A8" w:rsidRPr="009A6BBB">
        <w:rPr>
          <w:rFonts w:asciiTheme="minorHAnsi" w:hAnsiTheme="minorHAnsi" w:cstheme="minorHAnsi"/>
          <w:spacing w:val="-4"/>
          <w:sz w:val="22"/>
          <w:szCs w:val="22"/>
        </w:rPr>
        <w:t>, and vehicles with a net book value of</w:t>
      </w:r>
      <w:r w:rsidRPr="00BA5320">
        <w:rPr>
          <w:rFonts w:asciiTheme="minorHAnsi" w:hAnsiTheme="minorHAnsi" w:cstheme="minorHAnsi"/>
          <w:spacing w:val="-4"/>
          <w:sz w:val="22"/>
          <w:szCs w:val="22"/>
        </w:rPr>
        <w:t xml:space="preserve"> approximately </w:t>
      </w:r>
      <w:r w:rsidRPr="000F1F5A">
        <w:rPr>
          <w:rFonts w:asciiTheme="minorHAnsi" w:hAnsiTheme="minorHAnsi" w:cstheme="minorHAnsi"/>
          <w:spacing w:val="-4"/>
          <w:sz w:val="22"/>
          <w:szCs w:val="22"/>
        </w:rPr>
        <w:t xml:space="preserve">Baht </w:t>
      </w:r>
      <w:r w:rsidR="007B4508" w:rsidRPr="009127D8">
        <w:rPr>
          <w:rFonts w:asciiTheme="minorHAnsi" w:hAnsiTheme="minorHAnsi" w:cs="Browallia New"/>
          <w:spacing w:val="-4"/>
          <w:sz w:val="22"/>
          <w:szCs w:val="28"/>
        </w:rPr>
        <w:t>49</w:t>
      </w:r>
      <w:r w:rsidRPr="000F1F5A">
        <w:rPr>
          <w:rFonts w:asciiTheme="minorHAnsi" w:hAnsiTheme="minorHAnsi" w:cstheme="minorHAnsi"/>
          <w:spacing w:val="-4"/>
          <w:sz w:val="22"/>
          <w:szCs w:val="22"/>
        </w:rPr>
        <w:t xml:space="preserve"> million (31 December 202</w:t>
      </w:r>
      <w:r w:rsidR="002769B4">
        <w:rPr>
          <w:rFonts w:asciiTheme="minorHAnsi" w:hAnsiTheme="minorHAnsi" w:cstheme="minorHAnsi"/>
          <w:spacing w:val="-4"/>
          <w:sz w:val="22"/>
          <w:szCs w:val="22"/>
        </w:rPr>
        <w:t>5</w:t>
      </w:r>
      <w:r w:rsidRPr="000F1F5A">
        <w:rPr>
          <w:rFonts w:asciiTheme="minorHAnsi" w:hAnsiTheme="minorHAnsi" w:cstheme="minorHAnsi"/>
          <w:spacing w:val="-4"/>
          <w:sz w:val="22"/>
          <w:szCs w:val="22"/>
        </w:rPr>
        <w:t xml:space="preserve">: Baht </w:t>
      </w:r>
      <w:r w:rsidR="00B44EA3">
        <w:rPr>
          <w:rFonts w:asciiTheme="minorHAnsi" w:hAnsiTheme="minorHAnsi" w:cstheme="minorHAnsi"/>
          <w:spacing w:val="-4"/>
          <w:sz w:val="22"/>
          <w:szCs w:val="22"/>
        </w:rPr>
        <w:t>50</w:t>
      </w:r>
      <w:r w:rsidRPr="000F1F5A">
        <w:rPr>
          <w:rFonts w:asciiTheme="minorHAnsi" w:hAnsiTheme="minorHAnsi" w:cstheme="minorHAnsi"/>
          <w:spacing w:val="-4"/>
          <w:sz w:val="22"/>
          <w:szCs w:val="22"/>
        </w:rPr>
        <w:t xml:space="preserve"> million) as collateral against credit facilities received from financial institutions, as described in </w:t>
      </w:r>
      <w:r w:rsidRPr="0025109E">
        <w:rPr>
          <w:rFonts w:asciiTheme="minorHAnsi" w:hAnsiTheme="minorHAnsi" w:cstheme="minorHAnsi"/>
          <w:spacing w:val="-4"/>
          <w:sz w:val="22"/>
          <w:szCs w:val="22"/>
        </w:rPr>
        <w:t>Note 1</w:t>
      </w:r>
      <w:r w:rsidR="00B44EA3" w:rsidRPr="0025109E">
        <w:rPr>
          <w:rFonts w:asciiTheme="minorHAnsi" w:hAnsiTheme="minorHAnsi" w:cstheme="minorHAnsi"/>
          <w:spacing w:val="-4"/>
          <w:sz w:val="22"/>
          <w:szCs w:val="22"/>
        </w:rPr>
        <w:t>4</w:t>
      </w:r>
      <w:r w:rsidR="009E45C7" w:rsidRPr="0025109E">
        <w:rPr>
          <w:rFonts w:asciiTheme="minorHAnsi" w:hAnsiTheme="minorHAnsi" w:cstheme="minorHAnsi"/>
          <w:spacing w:val="-4"/>
          <w:sz w:val="22"/>
          <w:szCs w:val="22"/>
        </w:rPr>
        <w:t xml:space="preserve"> </w:t>
      </w:r>
      <w:r w:rsidR="006921E8" w:rsidRPr="0025109E">
        <w:rPr>
          <w:rFonts w:asciiTheme="minorHAnsi" w:hAnsiTheme="minorHAnsi" w:cstheme="minorHAnsi"/>
          <w:spacing w:val="-4"/>
          <w:sz w:val="22"/>
          <w:szCs w:val="22"/>
        </w:rPr>
        <w:t xml:space="preserve">and </w:t>
      </w:r>
      <w:r w:rsidR="006921E8" w:rsidRPr="0025109E">
        <w:rPr>
          <w:rFonts w:asciiTheme="minorHAnsi" w:hAnsiTheme="minorHAnsi" w:cstheme="minorBidi"/>
          <w:spacing w:val="-4"/>
          <w:sz w:val="22"/>
          <w:szCs w:val="22"/>
        </w:rPr>
        <w:t>1</w:t>
      </w:r>
      <w:r w:rsidR="00B44EA3" w:rsidRPr="0025109E">
        <w:rPr>
          <w:rFonts w:asciiTheme="minorHAnsi" w:hAnsiTheme="minorHAnsi" w:cstheme="minorBidi"/>
          <w:spacing w:val="-4"/>
          <w:sz w:val="22"/>
          <w:szCs w:val="22"/>
        </w:rPr>
        <w:t>6</w:t>
      </w:r>
      <w:r w:rsidR="0000173F" w:rsidRPr="0000173F">
        <w:t xml:space="preserve"> </w:t>
      </w:r>
      <w:r w:rsidR="0000173F" w:rsidRPr="0000173F">
        <w:rPr>
          <w:rFonts w:asciiTheme="minorHAnsi" w:hAnsiTheme="minorHAnsi" w:cstheme="minorBidi"/>
          <w:spacing w:val="-4"/>
          <w:sz w:val="22"/>
          <w:szCs w:val="22"/>
        </w:rPr>
        <w:t>to the interim financial information</w:t>
      </w:r>
      <w:r w:rsidRPr="0025109E">
        <w:rPr>
          <w:rFonts w:asciiTheme="minorHAnsi" w:hAnsiTheme="minorHAnsi" w:cstheme="minorHAnsi"/>
          <w:spacing w:val="-4"/>
          <w:sz w:val="22"/>
          <w:szCs w:val="22"/>
        </w:rPr>
        <w:t>.</w:t>
      </w:r>
    </w:p>
    <w:p w14:paraId="615C04F0" w14:textId="77777777" w:rsidR="00EC302D" w:rsidRDefault="00EC302D" w:rsidP="00510792">
      <w:pPr>
        <w:spacing w:before="160" w:after="120" w:line="380" w:lineRule="exact"/>
        <w:ind w:left="547"/>
        <w:jc w:val="both"/>
        <w:rPr>
          <w:rFonts w:asciiTheme="minorHAnsi" w:hAnsiTheme="minorHAnsi" w:cstheme="minorHAnsi"/>
          <w:spacing w:val="-4"/>
          <w:sz w:val="22"/>
          <w:szCs w:val="22"/>
        </w:rPr>
      </w:pPr>
    </w:p>
    <w:p w14:paraId="1DB94267" w14:textId="77777777" w:rsidR="004939A5" w:rsidRDefault="004939A5" w:rsidP="00510792">
      <w:pPr>
        <w:spacing w:before="160" w:after="120" w:line="380" w:lineRule="exact"/>
        <w:ind w:left="547"/>
        <w:jc w:val="both"/>
        <w:rPr>
          <w:rFonts w:asciiTheme="minorHAnsi" w:hAnsiTheme="minorHAnsi" w:cstheme="minorHAnsi"/>
          <w:spacing w:val="-4"/>
          <w:sz w:val="22"/>
          <w:szCs w:val="22"/>
        </w:rPr>
      </w:pPr>
    </w:p>
    <w:p w14:paraId="00201B23" w14:textId="77777777" w:rsidR="00846726" w:rsidRDefault="00846726" w:rsidP="00510792">
      <w:pPr>
        <w:spacing w:before="160" w:after="120" w:line="380" w:lineRule="exact"/>
        <w:ind w:left="547"/>
        <w:jc w:val="both"/>
        <w:rPr>
          <w:rFonts w:asciiTheme="minorHAnsi" w:hAnsiTheme="minorHAnsi" w:cstheme="minorHAnsi"/>
          <w:spacing w:val="-4"/>
          <w:sz w:val="22"/>
          <w:szCs w:val="22"/>
        </w:rPr>
      </w:pPr>
    </w:p>
    <w:p w14:paraId="491602C4" w14:textId="0AFEE301" w:rsidR="0026471B" w:rsidRPr="00C53163" w:rsidRDefault="008256FA"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bookmarkStart w:id="5" w:name="_Hlk194600117"/>
      <w:r w:rsidR="0026471B" w:rsidRPr="00C53163">
        <w:rPr>
          <w:rFonts w:asciiTheme="minorHAnsi" w:hAnsiTheme="minorHAnsi" w:cstheme="minorHAnsi"/>
          <w:b/>
          <w:bCs/>
          <w:sz w:val="22"/>
          <w:szCs w:val="22"/>
        </w:rPr>
        <w:t>Bank overdrafts and short-term loans from financial institution</w:t>
      </w:r>
      <w:bookmarkEnd w:id="5"/>
    </w:p>
    <w:tbl>
      <w:tblPr>
        <w:tblW w:w="9180" w:type="dxa"/>
        <w:tblInd w:w="540" w:type="dxa"/>
        <w:tblLayout w:type="fixed"/>
        <w:tblLook w:val="01E0" w:firstRow="1" w:lastRow="1" w:firstColumn="1" w:lastColumn="1" w:noHBand="0" w:noVBand="0"/>
      </w:tblPr>
      <w:tblGrid>
        <w:gridCol w:w="2160"/>
        <w:gridCol w:w="1350"/>
        <w:gridCol w:w="1170"/>
        <w:gridCol w:w="1080"/>
        <w:gridCol w:w="1170"/>
        <w:gridCol w:w="1080"/>
        <w:gridCol w:w="1170"/>
      </w:tblGrid>
      <w:tr w:rsidR="0026471B" w:rsidRPr="00C53163" w14:paraId="04C7235E" w14:textId="77777777" w:rsidTr="009C31F8">
        <w:trPr>
          <w:tblHeader/>
        </w:trPr>
        <w:tc>
          <w:tcPr>
            <w:tcW w:w="2160" w:type="dxa"/>
          </w:tcPr>
          <w:p w14:paraId="48F09578" w14:textId="77777777" w:rsidR="0026471B" w:rsidRPr="00C53163" w:rsidRDefault="0026471B" w:rsidP="00483E0F">
            <w:pPr>
              <w:spacing w:line="360" w:lineRule="exact"/>
              <w:jc w:val="thaiDistribute"/>
              <w:rPr>
                <w:rFonts w:asciiTheme="minorHAnsi" w:hAnsiTheme="minorHAnsi" w:cstheme="minorHAnsi"/>
                <w:sz w:val="22"/>
                <w:szCs w:val="22"/>
              </w:rPr>
            </w:pPr>
          </w:p>
        </w:tc>
        <w:tc>
          <w:tcPr>
            <w:tcW w:w="2520" w:type="dxa"/>
            <w:gridSpan w:val="2"/>
            <w:vAlign w:val="bottom"/>
          </w:tcPr>
          <w:p w14:paraId="50A2F648" w14:textId="77777777" w:rsidR="0026471B" w:rsidRPr="00C53163" w:rsidRDefault="0026471B" w:rsidP="002C739C">
            <w:pPr>
              <w:spacing w:line="360" w:lineRule="exact"/>
              <w:jc w:val="center"/>
              <w:rPr>
                <w:rFonts w:asciiTheme="minorHAnsi" w:hAnsiTheme="minorHAnsi" w:cstheme="minorHAnsi"/>
                <w:spacing w:val="-10"/>
                <w:sz w:val="22"/>
                <w:szCs w:val="22"/>
              </w:rPr>
            </w:pPr>
            <w:r w:rsidRPr="00C53163">
              <w:rPr>
                <w:rFonts w:asciiTheme="minorHAnsi" w:hAnsiTheme="minorHAnsi" w:cstheme="minorHAnsi"/>
                <w:sz w:val="22"/>
                <w:szCs w:val="22"/>
              </w:rPr>
              <w:t xml:space="preserve">Interest rate </w:t>
            </w:r>
            <w:r w:rsidRPr="00C53163">
              <w:rPr>
                <w:rFonts w:asciiTheme="minorHAnsi" w:hAnsiTheme="minorHAnsi" w:cstheme="minorHAnsi"/>
                <w:sz w:val="22"/>
                <w:szCs w:val="22"/>
              </w:rPr>
              <w:br/>
              <w:t>(percent per annum)</w:t>
            </w:r>
          </w:p>
        </w:tc>
        <w:tc>
          <w:tcPr>
            <w:tcW w:w="2250" w:type="dxa"/>
            <w:gridSpan w:val="2"/>
            <w:vAlign w:val="bottom"/>
          </w:tcPr>
          <w:p w14:paraId="16CF1242" w14:textId="77777777" w:rsidR="0026471B" w:rsidRPr="00BD4C77" w:rsidRDefault="0026471B" w:rsidP="002C739C">
            <w:pPr>
              <w:spacing w:line="360" w:lineRule="exact"/>
              <w:jc w:val="center"/>
              <w:rPr>
                <w:rFonts w:asciiTheme="minorHAnsi" w:hAnsiTheme="minorHAnsi" w:cstheme="minorHAnsi"/>
                <w:b/>
                <w:bCs/>
                <w:sz w:val="22"/>
                <w:szCs w:val="22"/>
              </w:rPr>
            </w:pPr>
            <w:r w:rsidRPr="00BD4C77">
              <w:rPr>
                <w:rFonts w:asciiTheme="minorHAnsi" w:hAnsiTheme="minorHAnsi" w:cstheme="minorHAnsi"/>
                <w:b/>
                <w:bCs/>
                <w:sz w:val="22"/>
                <w:szCs w:val="22"/>
              </w:rPr>
              <w:t>Consolidated                                                financial statements</w:t>
            </w:r>
          </w:p>
        </w:tc>
        <w:tc>
          <w:tcPr>
            <w:tcW w:w="2250" w:type="dxa"/>
            <w:gridSpan w:val="2"/>
          </w:tcPr>
          <w:p w14:paraId="20FC293F" w14:textId="77777777" w:rsidR="0026471B" w:rsidRPr="00BD4C77" w:rsidRDefault="0026471B" w:rsidP="002C739C">
            <w:pPr>
              <w:spacing w:line="360" w:lineRule="exact"/>
              <w:jc w:val="center"/>
              <w:rPr>
                <w:rFonts w:asciiTheme="minorHAnsi" w:hAnsiTheme="minorHAnsi" w:cstheme="minorHAnsi"/>
                <w:b/>
                <w:bCs/>
                <w:sz w:val="22"/>
                <w:szCs w:val="22"/>
              </w:rPr>
            </w:pPr>
            <w:r w:rsidRPr="00BD4C77">
              <w:rPr>
                <w:rFonts w:asciiTheme="minorHAnsi" w:hAnsiTheme="minorHAnsi" w:cstheme="minorHAnsi"/>
                <w:b/>
                <w:bCs/>
                <w:sz w:val="22"/>
                <w:szCs w:val="22"/>
              </w:rPr>
              <w:t>Separate                                                     financial statements</w:t>
            </w:r>
          </w:p>
        </w:tc>
      </w:tr>
      <w:tr w:rsidR="008256FA" w:rsidRPr="00C53163" w14:paraId="6FF73C29" w14:textId="77777777" w:rsidTr="009C31F8">
        <w:trPr>
          <w:tblHeader/>
        </w:trPr>
        <w:tc>
          <w:tcPr>
            <w:tcW w:w="2160" w:type="dxa"/>
          </w:tcPr>
          <w:p w14:paraId="66A47994" w14:textId="77777777" w:rsidR="008256FA" w:rsidRPr="00C53163" w:rsidRDefault="008256FA" w:rsidP="008256FA">
            <w:pPr>
              <w:spacing w:line="360" w:lineRule="exact"/>
              <w:jc w:val="thaiDistribute"/>
              <w:rPr>
                <w:rFonts w:asciiTheme="minorHAnsi" w:hAnsiTheme="minorHAnsi" w:cstheme="minorHAnsi"/>
                <w:sz w:val="22"/>
                <w:szCs w:val="22"/>
              </w:rPr>
            </w:pPr>
          </w:p>
        </w:tc>
        <w:tc>
          <w:tcPr>
            <w:tcW w:w="1350" w:type="dxa"/>
          </w:tcPr>
          <w:p w14:paraId="51BF8C47" w14:textId="77777777"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4ED917F4" w14:textId="3083FF66"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w:t>
            </w:r>
            <w:r w:rsidR="00961EE6">
              <w:rPr>
                <w:rFonts w:asciiTheme="minorHAnsi" w:hAnsiTheme="minorHAnsi" w:cstheme="minorHAnsi"/>
                <w:sz w:val="22"/>
                <w:szCs w:val="22"/>
              </w:rPr>
              <w:t>6</w:t>
            </w:r>
          </w:p>
        </w:tc>
        <w:tc>
          <w:tcPr>
            <w:tcW w:w="1170" w:type="dxa"/>
          </w:tcPr>
          <w:p w14:paraId="7978C8C6" w14:textId="102B1CC6"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961EE6">
              <w:rPr>
                <w:rFonts w:asciiTheme="minorHAnsi" w:hAnsiTheme="minorHAnsi" w:cstheme="minorHAnsi"/>
                <w:sz w:val="22"/>
                <w:szCs w:val="22"/>
              </w:rPr>
              <w:t>5</w:t>
            </w:r>
          </w:p>
        </w:tc>
        <w:tc>
          <w:tcPr>
            <w:tcW w:w="1080" w:type="dxa"/>
          </w:tcPr>
          <w:p w14:paraId="28DF856A" w14:textId="77777777"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9BB4BAB" w14:textId="098AA750"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w:t>
            </w:r>
            <w:r w:rsidR="00961EE6">
              <w:rPr>
                <w:rFonts w:asciiTheme="minorHAnsi" w:hAnsiTheme="minorHAnsi" w:cstheme="minorHAnsi"/>
                <w:sz w:val="22"/>
                <w:szCs w:val="22"/>
              </w:rPr>
              <w:t>6</w:t>
            </w:r>
          </w:p>
        </w:tc>
        <w:tc>
          <w:tcPr>
            <w:tcW w:w="1170" w:type="dxa"/>
          </w:tcPr>
          <w:p w14:paraId="11529CCA" w14:textId="43FDCB2C"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961EE6">
              <w:rPr>
                <w:rFonts w:asciiTheme="minorHAnsi" w:hAnsiTheme="minorHAnsi" w:cstheme="minorHAnsi"/>
                <w:sz w:val="22"/>
                <w:szCs w:val="22"/>
              </w:rPr>
              <w:t>5</w:t>
            </w:r>
          </w:p>
        </w:tc>
        <w:tc>
          <w:tcPr>
            <w:tcW w:w="1080" w:type="dxa"/>
          </w:tcPr>
          <w:p w14:paraId="0523146A" w14:textId="77777777"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2955B7AB" w14:textId="1DEB5192"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March       202</w:t>
            </w:r>
            <w:r w:rsidR="00961EE6">
              <w:rPr>
                <w:rFonts w:asciiTheme="minorHAnsi" w:hAnsiTheme="minorHAnsi" w:cstheme="minorHAnsi"/>
                <w:sz w:val="22"/>
                <w:szCs w:val="22"/>
              </w:rPr>
              <w:t>6</w:t>
            </w:r>
          </w:p>
        </w:tc>
        <w:tc>
          <w:tcPr>
            <w:tcW w:w="1170" w:type="dxa"/>
          </w:tcPr>
          <w:p w14:paraId="5873DD22" w14:textId="6800756E" w:rsidR="008256FA" w:rsidRPr="00C53163" w:rsidRDefault="008256FA" w:rsidP="002C739C">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961EE6">
              <w:rPr>
                <w:rFonts w:asciiTheme="minorHAnsi" w:hAnsiTheme="minorHAnsi" w:cstheme="minorHAnsi"/>
                <w:sz w:val="22"/>
                <w:szCs w:val="22"/>
              </w:rPr>
              <w:t>5</w:t>
            </w:r>
          </w:p>
        </w:tc>
      </w:tr>
      <w:tr w:rsidR="008256FA" w:rsidRPr="00C53163" w14:paraId="7FA12C51" w14:textId="77777777" w:rsidTr="009C31F8">
        <w:trPr>
          <w:tblHeader/>
        </w:trPr>
        <w:tc>
          <w:tcPr>
            <w:tcW w:w="2160" w:type="dxa"/>
          </w:tcPr>
          <w:p w14:paraId="7ACBF6CA" w14:textId="007BB538" w:rsidR="008256FA" w:rsidRPr="00C53163"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7020" w:type="dxa"/>
            <w:gridSpan w:val="6"/>
          </w:tcPr>
          <w:p w14:paraId="5661C3CB" w14:textId="59336CAE" w:rsidR="008256FA" w:rsidRPr="00C53163" w:rsidRDefault="008D7479" w:rsidP="00483E0F">
            <w:pPr>
              <w:spacing w:line="360" w:lineRule="exact"/>
              <w:jc w:val="center"/>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8256FA" w:rsidRPr="00C53163">
              <w:rPr>
                <w:rFonts w:asciiTheme="minorHAnsi" w:hAnsiTheme="minorHAnsi" w:cstheme="minorHAnsi"/>
                <w:i/>
                <w:iCs/>
                <w:sz w:val="22"/>
                <w:szCs w:val="22"/>
              </w:rPr>
              <w:t>(in thousand Baht)</w:t>
            </w:r>
          </w:p>
        </w:tc>
      </w:tr>
      <w:tr w:rsidR="00961EE6" w:rsidRPr="00C53163" w14:paraId="59B8C448" w14:textId="77777777" w:rsidTr="009C31F8">
        <w:tc>
          <w:tcPr>
            <w:tcW w:w="2160" w:type="dxa"/>
          </w:tcPr>
          <w:p w14:paraId="27FE8FEF" w14:textId="1E050376" w:rsidR="00961EE6" w:rsidRPr="00C53163" w:rsidRDefault="00961EE6" w:rsidP="00961EE6">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Bank overdrafts</w:t>
            </w:r>
          </w:p>
        </w:tc>
        <w:tc>
          <w:tcPr>
            <w:tcW w:w="1350" w:type="dxa"/>
          </w:tcPr>
          <w:p w14:paraId="6BE48F6D" w14:textId="48B9591F" w:rsidR="00961EE6" w:rsidRPr="005D0132" w:rsidRDefault="005D0132" w:rsidP="005D0132">
            <w:pPr>
              <w:tabs>
                <w:tab w:val="left" w:pos="360"/>
              </w:tabs>
              <w:spacing w:line="360" w:lineRule="exact"/>
              <w:ind w:right="-108"/>
              <w:jc w:val="center"/>
              <w:rPr>
                <w:rFonts w:asciiTheme="minorHAnsi" w:hAnsiTheme="minorHAnsi" w:cstheme="minorHAnsi"/>
                <w:sz w:val="22"/>
                <w:szCs w:val="22"/>
              </w:rPr>
            </w:pPr>
            <w:r w:rsidRPr="005D0132">
              <w:rPr>
                <w:rFonts w:asciiTheme="minorHAnsi" w:hAnsiTheme="minorHAnsi" w:cstheme="minorHAnsi"/>
                <w:sz w:val="22"/>
                <w:szCs w:val="22"/>
              </w:rPr>
              <w:t>MOR - 1.75</w:t>
            </w:r>
          </w:p>
        </w:tc>
        <w:tc>
          <w:tcPr>
            <w:tcW w:w="1170" w:type="dxa"/>
          </w:tcPr>
          <w:p w14:paraId="3A5F2D01" w14:textId="2934606D" w:rsidR="00961EE6" w:rsidRPr="00C53163" w:rsidRDefault="009B036D" w:rsidP="009B036D">
            <w:pPr>
              <w:tabs>
                <w:tab w:val="left" w:pos="360"/>
              </w:tabs>
              <w:spacing w:line="360" w:lineRule="exact"/>
              <w:ind w:right="-108"/>
              <w:jc w:val="thaiDistribute"/>
              <w:rPr>
                <w:rFonts w:asciiTheme="minorHAnsi" w:hAnsiTheme="minorHAnsi" w:cstheme="minorHAnsi"/>
                <w:sz w:val="22"/>
                <w:szCs w:val="22"/>
              </w:rPr>
            </w:pPr>
            <w:r w:rsidRPr="009B036D">
              <w:rPr>
                <w:rFonts w:asciiTheme="minorHAnsi" w:hAnsiTheme="minorHAnsi" w:cstheme="minorHAnsi"/>
                <w:sz w:val="22"/>
                <w:szCs w:val="22"/>
              </w:rPr>
              <w:t>MOR - 1.75</w:t>
            </w:r>
          </w:p>
        </w:tc>
        <w:tc>
          <w:tcPr>
            <w:tcW w:w="1080" w:type="dxa"/>
          </w:tcPr>
          <w:p w14:paraId="704E421F" w14:textId="7AF3C20F" w:rsidR="00961EE6" w:rsidRPr="00C913FE" w:rsidRDefault="00AF2EA5" w:rsidP="00AF2EA5">
            <w:pPr>
              <w:tabs>
                <w:tab w:val="decimal" w:pos="1695"/>
              </w:tabs>
              <w:spacing w:line="380" w:lineRule="exact"/>
              <w:jc w:val="right"/>
              <w:rPr>
                <w:rFonts w:asciiTheme="minorHAnsi" w:hAnsiTheme="minorHAnsi" w:cstheme="minorHAnsi"/>
                <w:sz w:val="22"/>
                <w:szCs w:val="22"/>
              </w:rPr>
            </w:pPr>
            <w:r w:rsidRPr="00AF2EA5">
              <w:rPr>
                <w:rFonts w:asciiTheme="minorHAnsi" w:hAnsiTheme="minorHAnsi" w:cstheme="minorHAnsi"/>
                <w:sz w:val="22"/>
                <w:szCs w:val="22"/>
              </w:rPr>
              <w:t>26,434</w:t>
            </w:r>
          </w:p>
        </w:tc>
        <w:tc>
          <w:tcPr>
            <w:tcW w:w="1170" w:type="dxa"/>
          </w:tcPr>
          <w:p w14:paraId="054B9966" w14:textId="303FF777" w:rsidR="00961EE6" w:rsidRPr="00C53163"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26,490</w:t>
            </w:r>
          </w:p>
        </w:tc>
        <w:tc>
          <w:tcPr>
            <w:tcW w:w="1080" w:type="dxa"/>
          </w:tcPr>
          <w:p w14:paraId="40489487" w14:textId="64BDC8FF" w:rsidR="00961EE6" w:rsidRPr="00C913FE" w:rsidRDefault="00961EE6"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26,</w:t>
            </w:r>
            <w:r w:rsidR="00C913FE" w:rsidRPr="00C913FE">
              <w:rPr>
                <w:rFonts w:asciiTheme="minorHAnsi" w:hAnsiTheme="minorHAnsi" w:cstheme="minorHAnsi"/>
                <w:sz w:val="22"/>
                <w:szCs w:val="22"/>
              </w:rPr>
              <w:t>434</w:t>
            </w:r>
          </w:p>
        </w:tc>
        <w:tc>
          <w:tcPr>
            <w:tcW w:w="1170" w:type="dxa"/>
          </w:tcPr>
          <w:p w14:paraId="3B76DAE8" w14:textId="03CC1769" w:rsidR="00961EE6" w:rsidRPr="00C53163" w:rsidRDefault="00961EE6" w:rsidP="00AF2EA5">
            <w:pPr>
              <w:tabs>
                <w:tab w:val="decimal" w:pos="1695"/>
              </w:tabs>
              <w:spacing w:line="380" w:lineRule="exact"/>
              <w:jc w:val="right"/>
              <w:rPr>
                <w:rFonts w:asciiTheme="minorHAnsi" w:hAnsiTheme="minorHAnsi" w:cstheme="minorHAnsi"/>
                <w:sz w:val="22"/>
                <w:szCs w:val="22"/>
              </w:rPr>
            </w:pPr>
            <w:r w:rsidRPr="00891F0C">
              <w:rPr>
                <w:rFonts w:asciiTheme="minorHAnsi" w:hAnsiTheme="minorHAnsi" w:cstheme="minorHAnsi"/>
                <w:sz w:val="22"/>
                <w:szCs w:val="22"/>
              </w:rPr>
              <w:t>26,</w:t>
            </w:r>
            <w:r w:rsidR="00C913FE" w:rsidRPr="00C913FE">
              <w:rPr>
                <w:rFonts w:asciiTheme="minorHAnsi" w:hAnsiTheme="minorHAnsi" w:cstheme="minorHAnsi"/>
                <w:sz w:val="22"/>
                <w:szCs w:val="22"/>
              </w:rPr>
              <w:t>490</w:t>
            </w:r>
          </w:p>
        </w:tc>
      </w:tr>
      <w:tr w:rsidR="00961EE6" w:rsidRPr="00C53163" w14:paraId="3F9598CE" w14:textId="77777777" w:rsidTr="009C31F8">
        <w:tc>
          <w:tcPr>
            <w:tcW w:w="2160" w:type="dxa"/>
          </w:tcPr>
          <w:p w14:paraId="652E1D01" w14:textId="77777777" w:rsidR="00961EE6" w:rsidRPr="00C53163" w:rsidRDefault="00961EE6" w:rsidP="00961EE6">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Promissory notes</w:t>
            </w:r>
          </w:p>
        </w:tc>
        <w:tc>
          <w:tcPr>
            <w:tcW w:w="1350" w:type="dxa"/>
          </w:tcPr>
          <w:p w14:paraId="351B99B0" w14:textId="624226F1" w:rsidR="00961EE6" w:rsidRPr="005D0132" w:rsidRDefault="005D0132" w:rsidP="005D0132">
            <w:pPr>
              <w:tabs>
                <w:tab w:val="left" w:pos="360"/>
              </w:tabs>
              <w:spacing w:line="360" w:lineRule="exact"/>
              <w:ind w:right="-108"/>
              <w:jc w:val="center"/>
              <w:rPr>
                <w:rFonts w:asciiTheme="minorHAnsi" w:hAnsiTheme="minorHAnsi" w:cstheme="minorHAnsi"/>
                <w:sz w:val="22"/>
                <w:szCs w:val="22"/>
              </w:rPr>
            </w:pPr>
            <w:r w:rsidRPr="005D0132">
              <w:rPr>
                <w:rFonts w:asciiTheme="minorHAnsi" w:hAnsiTheme="minorHAnsi" w:cstheme="minorHAnsi"/>
                <w:sz w:val="22"/>
                <w:szCs w:val="22"/>
              </w:rPr>
              <w:t>MLR, MLR+3</w:t>
            </w:r>
          </w:p>
        </w:tc>
        <w:tc>
          <w:tcPr>
            <w:tcW w:w="1170" w:type="dxa"/>
          </w:tcPr>
          <w:p w14:paraId="7EE3C51B" w14:textId="69DFE4D7" w:rsidR="00961EE6" w:rsidRPr="00C53163" w:rsidRDefault="009B036D" w:rsidP="009B036D">
            <w:pPr>
              <w:tabs>
                <w:tab w:val="left" w:pos="360"/>
              </w:tabs>
              <w:spacing w:line="360" w:lineRule="exact"/>
              <w:ind w:right="-108"/>
              <w:jc w:val="center"/>
              <w:rPr>
                <w:rFonts w:asciiTheme="minorHAnsi" w:hAnsiTheme="minorHAnsi" w:cstheme="minorHAnsi"/>
                <w:sz w:val="22"/>
                <w:szCs w:val="22"/>
              </w:rPr>
            </w:pPr>
            <w:r w:rsidRPr="009B036D">
              <w:rPr>
                <w:rFonts w:asciiTheme="minorHAnsi" w:hAnsiTheme="minorHAnsi" w:cstheme="minorHAnsi"/>
                <w:sz w:val="22"/>
                <w:szCs w:val="22"/>
              </w:rPr>
              <w:t>MLR</w:t>
            </w:r>
          </w:p>
        </w:tc>
        <w:tc>
          <w:tcPr>
            <w:tcW w:w="1080" w:type="dxa"/>
          </w:tcPr>
          <w:p w14:paraId="030DAAA7" w14:textId="726D38FA" w:rsidR="00961EE6" w:rsidRPr="00C913FE" w:rsidRDefault="00AF2EA5" w:rsidP="00AF2EA5">
            <w:pPr>
              <w:tabs>
                <w:tab w:val="decimal" w:pos="1695"/>
              </w:tabs>
              <w:spacing w:line="380" w:lineRule="exact"/>
              <w:jc w:val="right"/>
              <w:rPr>
                <w:rFonts w:asciiTheme="minorHAnsi" w:hAnsiTheme="minorHAnsi" w:cstheme="minorHAnsi"/>
                <w:sz w:val="22"/>
                <w:szCs w:val="22"/>
              </w:rPr>
            </w:pPr>
            <w:r w:rsidRPr="00AF2EA5">
              <w:rPr>
                <w:rFonts w:asciiTheme="minorHAnsi" w:hAnsiTheme="minorHAnsi" w:cstheme="minorHAnsi"/>
                <w:sz w:val="22"/>
                <w:szCs w:val="22"/>
              </w:rPr>
              <w:t>239,500</w:t>
            </w:r>
          </w:p>
        </w:tc>
        <w:tc>
          <w:tcPr>
            <w:tcW w:w="1170" w:type="dxa"/>
          </w:tcPr>
          <w:p w14:paraId="3E58764D" w14:textId="04BC5123" w:rsidR="00961EE6" w:rsidRPr="00C53163"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255,65</w:t>
            </w:r>
            <w:r w:rsidR="00740311">
              <w:rPr>
                <w:rFonts w:asciiTheme="minorHAnsi" w:hAnsiTheme="minorHAnsi" w:cstheme="minorHAnsi"/>
                <w:sz w:val="22"/>
                <w:szCs w:val="22"/>
              </w:rPr>
              <w:t>4</w:t>
            </w:r>
          </w:p>
        </w:tc>
        <w:tc>
          <w:tcPr>
            <w:tcW w:w="1080" w:type="dxa"/>
          </w:tcPr>
          <w:p w14:paraId="62BF3334" w14:textId="46A4BA92" w:rsidR="00961EE6" w:rsidRPr="00C913FE"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239,500</w:t>
            </w:r>
          </w:p>
        </w:tc>
        <w:tc>
          <w:tcPr>
            <w:tcW w:w="1170" w:type="dxa"/>
          </w:tcPr>
          <w:p w14:paraId="5C1C2A74" w14:textId="5B6BA1F5" w:rsidR="00961EE6" w:rsidRPr="00C53163"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255,65</w:t>
            </w:r>
            <w:r w:rsidR="004009BC">
              <w:rPr>
                <w:rFonts w:asciiTheme="minorHAnsi" w:hAnsiTheme="minorHAnsi" w:cstheme="minorHAnsi"/>
                <w:sz w:val="22"/>
                <w:szCs w:val="22"/>
              </w:rPr>
              <w:t>4</w:t>
            </w:r>
          </w:p>
        </w:tc>
      </w:tr>
      <w:tr w:rsidR="00961EE6" w:rsidRPr="00C53163" w14:paraId="5087230D" w14:textId="77777777" w:rsidTr="009C31F8">
        <w:tc>
          <w:tcPr>
            <w:tcW w:w="2160" w:type="dxa"/>
          </w:tcPr>
          <w:p w14:paraId="6913E98E" w14:textId="02CAC70D" w:rsidR="00961EE6" w:rsidRPr="00C53163" w:rsidRDefault="00961EE6" w:rsidP="00961EE6">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Packing credit</w:t>
            </w:r>
          </w:p>
        </w:tc>
        <w:tc>
          <w:tcPr>
            <w:tcW w:w="1350" w:type="dxa"/>
          </w:tcPr>
          <w:p w14:paraId="3BF3DACE" w14:textId="17E08FBE" w:rsidR="00961EE6" w:rsidRPr="005D0132" w:rsidRDefault="005D0132" w:rsidP="005D0132">
            <w:pPr>
              <w:tabs>
                <w:tab w:val="left" w:pos="360"/>
              </w:tabs>
              <w:spacing w:line="360" w:lineRule="exact"/>
              <w:ind w:right="-108"/>
              <w:jc w:val="center"/>
              <w:rPr>
                <w:rFonts w:asciiTheme="minorHAnsi" w:hAnsiTheme="minorHAnsi" w:cstheme="minorHAnsi"/>
                <w:sz w:val="22"/>
                <w:szCs w:val="22"/>
              </w:rPr>
            </w:pPr>
            <w:r w:rsidRPr="005D0132">
              <w:rPr>
                <w:rFonts w:asciiTheme="minorHAnsi" w:hAnsiTheme="minorHAnsi" w:cstheme="minorHAnsi"/>
                <w:sz w:val="22"/>
                <w:szCs w:val="22"/>
              </w:rPr>
              <w:t>MMR</w:t>
            </w:r>
          </w:p>
        </w:tc>
        <w:tc>
          <w:tcPr>
            <w:tcW w:w="1170" w:type="dxa"/>
          </w:tcPr>
          <w:p w14:paraId="151DF219" w14:textId="339EA1CD" w:rsidR="00961EE6" w:rsidRPr="00C53163" w:rsidRDefault="009B036D" w:rsidP="009B036D">
            <w:pPr>
              <w:tabs>
                <w:tab w:val="left" w:pos="360"/>
              </w:tabs>
              <w:spacing w:line="360" w:lineRule="exact"/>
              <w:ind w:right="-108"/>
              <w:jc w:val="center"/>
              <w:rPr>
                <w:rFonts w:asciiTheme="minorHAnsi" w:hAnsiTheme="minorHAnsi" w:cstheme="minorHAnsi"/>
                <w:sz w:val="22"/>
                <w:szCs w:val="22"/>
              </w:rPr>
            </w:pPr>
            <w:r w:rsidRPr="009B036D">
              <w:rPr>
                <w:rFonts w:asciiTheme="minorHAnsi" w:hAnsiTheme="minorHAnsi" w:cstheme="minorHAnsi"/>
                <w:sz w:val="22"/>
                <w:szCs w:val="22"/>
              </w:rPr>
              <w:t>MMR</w:t>
            </w:r>
          </w:p>
        </w:tc>
        <w:tc>
          <w:tcPr>
            <w:tcW w:w="1080" w:type="dxa"/>
          </w:tcPr>
          <w:p w14:paraId="38DD53B8" w14:textId="3D4B1DBC" w:rsidR="00961EE6" w:rsidRPr="00C913FE" w:rsidRDefault="00AF2EA5" w:rsidP="00AF2EA5">
            <w:pPr>
              <w:tabs>
                <w:tab w:val="decimal" w:pos="1695"/>
              </w:tabs>
              <w:spacing w:line="380" w:lineRule="exact"/>
              <w:jc w:val="right"/>
              <w:rPr>
                <w:rFonts w:asciiTheme="minorHAnsi" w:hAnsiTheme="minorHAnsi" w:cstheme="minorHAnsi"/>
                <w:sz w:val="22"/>
                <w:szCs w:val="22"/>
              </w:rPr>
            </w:pPr>
            <w:r w:rsidRPr="00AF2EA5">
              <w:rPr>
                <w:rFonts w:asciiTheme="minorHAnsi" w:hAnsiTheme="minorHAnsi" w:cstheme="minorHAnsi"/>
                <w:sz w:val="22"/>
                <w:szCs w:val="22"/>
              </w:rPr>
              <w:t>110,932</w:t>
            </w:r>
          </w:p>
        </w:tc>
        <w:tc>
          <w:tcPr>
            <w:tcW w:w="1170" w:type="dxa"/>
          </w:tcPr>
          <w:p w14:paraId="1DE17AE2" w14:textId="0574B0AA" w:rsidR="00961EE6" w:rsidRPr="00C53163"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110,932</w:t>
            </w:r>
          </w:p>
        </w:tc>
        <w:tc>
          <w:tcPr>
            <w:tcW w:w="1080" w:type="dxa"/>
          </w:tcPr>
          <w:p w14:paraId="6E33FD0D" w14:textId="61897475" w:rsidR="00961EE6" w:rsidRPr="00C913FE"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110,932</w:t>
            </w:r>
          </w:p>
        </w:tc>
        <w:tc>
          <w:tcPr>
            <w:tcW w:w="1170" w:type="dxa"/>
          </w:tcPr>
          <w:p w14:paraId="5B7FCA77" w14:textId="17086410" w:rsidR="00961EE6" w:rsidRPr="00C53163" w:rsidRDefault="00C913FE" w:rsidP="00AF2EA5">
            <w:pPr>
              <w:tabs>
                <w:tab w:val="decimal" w:pos="1695"/>
              </w:tabs>
              <w:spacing w:line="380" w:lineRule="exact"/>
              <w:jc w:val="right"/>
              <w:rPr>
                <w:rFonts w:asciiTheme="minorHAnsi" w:hAnsiTheme="minorHAnsi" w:cstheme="minorHAnsi"/>
                <w:sz w:val="22"/>
                <w:szCs w:val="22"/>
              </w:rPr>
            </w:pPr>
            <w:r w:rsidRPr="00C913FE">
              <w:rPr>
                <w:rFonts w:asciiTheme="minorHAnsi" w:hAnsiTheme="minorHAnsi" w:cstheme="minorHAnsi"/>
                <w:sz w:val="22"/>
                <w:szCs w:val="22"/>
              </w:rPr>
              <w:t>110,932</w:t>
            </w:r>
          </w:p>
        </w:tc>
      </w:tr>
      <w:tr w:rsidR="00961EE6" w:rsidRPr="00C53163" w14:paraId="46236321" w14:textId="77777777" w:rsidTr="009C31F8">
        <w:tc>
          <w:tcPr>
            <w:tcW w:w="2160" w:type="dxa"/>
          </w:tcPr>
          <w:p w14:paraId="6B58922C" w14:textId="77777777" w:rsidR="00961EE6" w:rsidRPr="00C53163" w:rsidRDefault="00961EE6" w:rsidP="00961EE6">
            <w:pPr>
              <w:tabs>
                <w:tab w:val="left" w:pos="360"/>
              </w:tabs>
              <w:spacing w:line="36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350" w:type="dxa"/>
          </w:tcPr>
          <w:p w14:paraId="3FEC83C4" w14:textId="77777777" w:rsidR="00961EE6" w:rsidRPr="00961EE6" w:rsidRDefault="00961EE6" w:rsidP="00961EE6">
            <w:pPr>
              <w:tabs>
                <w:tab w:val="left" w:pos="360"/>
              </w:tabs>
              <w:spacing w:line="360" w:lineRule="exact"/>
              <w:jc w:val="thaiDistribute"/>
              <w:rPr>
                <w:rFonts w:asciiTheme="minorHAnsi" w:hAnsiTheme="minorHAnsi" w:cstheme="minorHAnsi"/>
                <w:sz w:val="22"/>
                <w:szCs w:val="22"/>
                <w:highlight w:val="yellow"/>
              </w:rPr>
            </w:pPr>
          </w:p>
        </w:tc>
        <w:tc>
          <w:tcPr>
            <w:tcW w:w="1170" w:type="dxa"/>
          </w:tcPr>
          <w:p w14:paraId="6F87D1B0" w14:textId="77777777" w:rsidR="00961EE6" w:rsidRPr="00C53163" w:rsidRDefault="00961EE6" w:rsidP="00961EE6">
            <w:pPr>
              <w:tabs>
                <w:tab w:val="left" w:pos="360"/>
              </w:tabs>
              <w:spacing w:line="360" w:lineRule="exact"/>
              <w:jc w:val="thaiDistribute"/>
              <w:rPr>
                <w:rFonts w:asciiTheme="minorHAnsi" w:hAnsiTheme="minorHAnsi" w:cstheme="minorHAnsi"/>
                <w:sz w:val="22"/>
                <w:szCs w:val="22"/>
              </w:rPr>
            </w:pPr>
          </w:p>
        </w:tc>
        <w:tc>
          <w:tcPr>
            <w:tcW w:w="1080" w:type="dxa"/>
          </w:tcPr>
          <w:p w14:paraId="488444D3" w14:textId="4879554A" w:rsidR="00961EE6" w:rsidRPr="00AF2EA5" w:rsidRDefault="00AF2EA5" w:rsidP="00AF2EA5">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AF2EA5">
              <w:rPr>
                <w:rFonts w:asciiTheme="minorHAnsi" w:hAnsiTheme="minorHAnsi" w:cstheme="minorHAnsi"/>
                <w:b/>
                <w:bCs/>
                <w:sz w:val="22"/>
                <w:szCs w:val="22"/>
              </w:rPr>
              <w:t>376,866</w:t>
            </w:r>
          </w:p>
        </w:tc>
        <w:tc>
          <w:tcPr>
            <w:tcW w:w="1170" w:type="dxa"/>
          </w:tcPr>
          <w:p w14:paraId="15511E1C" w14:textId="47B23D8B" w:rsidR="00961EE6" w:rsidRPr="00C913FE" w:rsidRDefault="00C913FE" w:rsidP="00AF2EA5">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C913FE">
              <w:rPr>
                <w:rFonts w:asciiTheme="minorHAnsi" w:hAnsiTheme="minorHAnsi" w:cstheme="minorHAnsi"/>
                <w:b/>
                <w:bCs/>
                <w:sz w:val="22"/>
                <w:szCs w:val="22"/>
              </w:rPr>
              <w:t>393,07</w:t>
            </w:r>
            <w:r w:rsidR="00740311">
              <w:rPr>
                <w:rFonts w:asciiTheme="minorHAnsi" w:hAnsiTheme="minorHAnsi" w:cstheme="minorHAnsi"/>
                <w:b/>
                <w:bCs/>
                <w:sz w:val="22"/>
                <w:szCs w:val="22"/>
              </w:rPr>
              <w:t>6</w:t>
            </w:r>
          </w:p>
        </w:tc>
        <w:tc>
          <w:tcPr>
            <w:tcW w:w="1080" w:type="dxa"/>
          </w:tcPr>
          <w:p w14:paraId="63FCC846" w14:textId="431C5826" w:rsidR="00961EE6" w:rsidRPr="00C913FE" w:rsidRDefault="00C913FE" w:rsidP="00AF2EA5">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C913FE">
              <w:rPr>
                <w:rFonts w:asciiTheme="minorHAnsi" w:hAnsiTheme="minorHAnsi" w:cstheme="minorHAnsi"/>
                <w:b/>
                <w:bCs/>
                <w:sz w:val="22"/>
                <w:szCs w:val="22"/>
              </w:rPr>
              <w:t>376,866</w:t>
            </w:r>
          </w:p>
        </w:tc>
        <w:tc>
          <w:tcPr>
            <w:tcW w:w="1170" w:type="dxa"/>
          </w:tcPr>
          <w:p w14:paraId="739C16CB" w14:textId="361A900D" w:rsidR="00961EE6" w:rsidRPr="00C913FE" w:rsidRDefault="00C913FE" w:rsidP="00AF2EA5">
            <w:pPr>
              <w:pBdr>
                <w:top w:val="single" w:sz="4" w:space="1" w:color="auto"/>
                <w:bottom w:val="double" w:sz="4" w:space="1" w:color="auto"/>
              </w:pBdr>
              <w:tabs>
                <w:tab w:val="decimal" w:pos="1695"/>
              </w:tabs>
              <w:spacing w:line="380" w:lineRule="exact"/>
              <w:jc w:val="right"/>
              <w:rPr>
                <w:rFonts w:asciiTheme="minorHAnsi" w:hAnsiTheme="minorHAnsi" w:cstheme="minorHAnsi"/>
                <w:b/>
                <w:bCs/>
                <w:sz w:val="22"/>
                <w:szCs w:val="22"/>
              </w:rPr>
            </w:pPr>
            <w:r w:rsidRPr="00C913FE">
              <w:rPr>
                <w:rFonts w:asciiTheme="minorHAnsi" w:hAnsiTheme="minorHAnsi" w:cstheme="minorHAnsi"/>
                <w:b/>
                <w:bCs/>
                <w:sz w:val="22"/>
                <w:szCs w:val="22"/>
              </w:rPr>
              <w:t>393,07</w:t>
            </w:r>
            <w:r w:rsidR="004009BC">
              <w:rPr>
                <w:rFonts w:asciiTheme="minorHAnsi" w:hAnsiTheme="minorHAnsi" w:cstheme="minorHAnsi"/>
                <w:b/>
                <w:bCs/>
                <w:sz w:val="22"/>
                <w:szCs w:val="22"/>
              </w:rPr>
              <w:t>6</w:t>
            </w:r>
          </w:p>
        </w:tc>
      </w:tr>
    </w:tbl>
    <w:p w14:paraId="569ECCB7" w14:textId="2C05D285" w:rsidR="0026471B" w:rsidRPr="00F756A3" w:rsidRDefault="0026471B" w:rsidP="008E4294">
      <w:pPr>
        <w:spacing w:before="16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Company can renew </w:t>
      </w:r>
      <w:r w:rsidR="00136674" w:rsidRPr="00F756A3">
        <w:rPr>
          <w:rFonts w:asciiTheme="minorHAnsi" w:hAnsiTheme="minorHAnsi" w:cstheme="minorHAnsi"/>
          <w:sz w:val="22"/>
          <w:szCs w:val="22"/>
        </w:rPr>
        <w:t>some</w:t>
      </w:r>
      <w:r w:rsidRPr="00F756A3">
        <w:rPr>
          <w:rFonts w:asciiTheme="minorHAnsi" w:hAnsiTheme="minorHAnsi" w:cstheme="minorHAnsi"/>
          <w:sz w:val="22"/>
          <w:szCs w:val="22"/>
        </w:rPr>
        <w:t xml:space="preserve"> promissory notes until it decides to repay these loans.</w:t>
      </w:r>
    </w:p>
    <w:p w14:paraId="25207F9E" w14:textId="092BEAE4" w:rsidR="0026471B" w:rsidRPr="00F756A3" w:rsidRDefault="0026471B" w:rsidP="008E4294">
      <w:pPr>
        <w:spacing w:before="120" w:line="360" w:lineRule="exact"/>
        <w:ind w:left="547"/>
        <w:jc w:val="thaiDistribute"/>
        <w:rPr>
          <w:rFonts w:asciiTheme="minorHAnsi" w:hAnsiTheme="minorHAnsi" w:cstheme="minorHAnsi"/>
          <w:sz w:val="22"/>
          <w:szCs w:val="22"/>
        </w:rPr>
      </w:pPr>
      <w:r w:rsidRPr="00F756A3">
        <w:rPr>
          <w:rFonts w:asciiTheme="minorHAnsi" w:hAnsiTheme="minorHAnsi" w:cstheme="minorHAnsi"/>
          <w:spacing w:val="-6"/>
          <w:sz w:val="22"/>
          <w:szCs w:val="22"/>
        </w:rPr>
        <w:t xml:space="preserve">The </w:t>
      </w:r>
      <w:r w:rsidR="007F0C57" w:rsidRPr="00F756A3">
        <w:rPr>
          <w:rFonts w:asciiTheme="minorHAnsi" w:hAnsiTheme="minorHAnsi" w:cstheme="minorHAnsi"/>
          <w:spacing w:val="-6"/>
          <w:sz w:val="22"/>
          <w:szCs w:val="22"/>
        </w:rPr>
        <w:t>Group</w:t>
      </w:r>
      <w:r w:rsidRPr="00F756A3">
        <w:rPr>
          <w:rFonts w:asciiTheme="minorHAnsi" w:hAnsiTheme="minorHAnsi" w:cstheme="minorHAnsi"/>
          <w:spacing w:val="-6"/>
          <w:sz w:val="22"/>
          <w:szCs w:val="22"/>
        </w:rPr>
        <w:t xml:space="preserve">’s bank overdrafts are </w:t>
      </w:r>
      <w:r w:rsidR="007F0C57" w:rsidRPr="00F756A3">
        <w:rPr>
          <w:rFonts w:asciiTheme="minorHAnsi" w:hAnsiTheme="minorHAnsi" w:cstheme="minorHAnsi"/>
          <w:spacing w:val="-6"/>
          <w:sz w:val="22"/>
          <w:szCs w:val="22"/>
        </w:rPr>
        <w:t>secured</w:t>
      </w:r>
      <w:r w:rsidRPr="00F756A3">
        <w:rPr>
          <w:rFonts w:asciiTheme="minorHAnsi" w:hAnsiTheme="minorHAnsi" w:cstheme="minorHAnsi"/>
          <w:spacing w:val="-6"/>
          <w:sz w:val="22"/>
          <w:szCs w:val="22"/>
        </w:rPr>
        <w:t xml:space="preserve"> by </w:t>
      </w:r>
      <w:r w:rsidR="007F0C57" w:rsidRPr="00F756A3">
        <w:rPr>
          <w:rFonts w:asciiTheme="minorHAnsi" w:hAnsiTheme="minorHAnsi" w:cstheme="minorHAnsi"/>
          <w:spacing w:val="-6"/>
          <w:sz w:val="22"/>
          <w:szCs w:val="22"/>
        </w:rPr>
        <w:t xml:space="preserve">the mortgage of </w:t>
      </w:r>
      <w:r w:rsidR="00937EDC" w:rsidRPr="00F756A3">
        <w:rPr>
          <w:rFonts w:asciiTheme="minorHAnsi" w:hAnsiTheme="minorHAnsi" w:cstheme="minorHAnsi"/>
          <w:spacing w:val="-6"/>
          <w:sz w:val="22"/>
          <w:szCs w:val="22"/>
        </w:rPr>
        <w:t>land</w:t>
      </w:r>
      <w:r w:rsidR="00030234">
        <w:rPr>
          <w:rFonts w:asciiTheme="minorHAnsi" w:hAnsiTheme="minorHAnsi" w:cstheme="minorHAnsi"/>
          <w:spacing w:val="-6"/>
          <w:sz w:val="22"/>
          <w:szCs w:val="22"/>
        </w:rPr>
        <w:t xml:space="preserve"> and </w:t>
      </w:r>
      <w:r w:rsidR="008D0C2E">
        <w:rPr>
          <w:rFonts w:asciiTheme="minorHAnsi" w:hAnsiTheme="minorHAnsi" w:cstheme="minorHAnsi"/>
          <w:spacing w:val="-6"/>
          <w:sz w:val="22"/>
          <w:szCs w:val="22"/>
        </w:rPr>
        <w:t>building</w:t>
      </w:r>
      <w:r w:rsidR="00184489">
        <w:rPr>
          <w:rFonts w:asciiTheme="minorHAnsi" w:hAnsiTheme="minorHAnsi" w:cstheme="minorHAnsi"/>
          <w:spacing w:val="-6"/>
          <w:sz w:val="22"/>
          <w:szCs w:val="22"/>
        </w:rPr>
        <w:t>s</w:t>
      </w:r>
      <w:r w:rsidR="00700DC5">
        <w:rPr>
          <w:rFonts w:asciiTheme="minorHAnsi" w:hAnsiTheme="minorHAnsi" w:cstheme="minorHAnsi"/>
          <w:sz w:val="22"/>
          <w:szCs w:val="22"/>
        </w:rPr>
        <w:t xml:space="preserve"> </w:t>
      </w:r>
      <w:r w:rsidR="00700DC5" w:rsidRPr="00700DC5">
        <w:rPr>
          <w:rFonts w:asciiTheme="minorHAnsi" w:hAnsiTheme="minorHAnsi" w:cstheme="minorHAnsi"/>
          <w:sz w:val="22"/>
          <w:szCs w:val="22"/>
        </w:rPr>
        <w:t>of the group</w:t>
      </w:r>
      <w:r w:rsidR="00D1616D" w:rsidRPr="00F756A3">
        <w:rPr>
          <w:rFonts w:asciiTheme="minorHAnsi" w:hAnsiTheme="minorHAnsi" w:cstheme="minorHAnsi"/>
          <w:sz w:val="22"/>
          <w:szCs w:val="22"/>
        </w:rPr>
        <w:t>.</w:t>
      </w:r>
    </w:p>
    <w:p w14:paraId="78FB0FE2" w14:textId="6649CCB0" w:rsidR="00A11824" w:rsidRPr="00F62ECE" w:rsidRDefault="00F62ECE" w:rsidP="00F62ECE">
      <w:pPr>
        <w:spacing w:before="120" w:after="120" w:line="36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t xml:space="preserve">The loan agreements contain covenants as specified in the agreements that, among </w:t>
      </w:r>
      <w:r w:rsidRPr="00FD0CA3">
        <w:rPr>
          <w:rFonts w:asciiTheme="minorHAnsi" w:hAnsiTheme="minorHAnsi" w:cstheme="minorHAnsi"/>
          <w:spacing w:val="-4"/>
          <w:sz w:val="22"/>
          <w:szCs w:val="22"/>
        </w:rPr>
        <w:t>other things, require the Group to maintain certain debt to equity and debt service coverage</w:t>
      </w:r>
      <w:r w:rsidRPr="00FD0CA3">
        <w:rPr>
          <w:rFonts w:asciiTheme="minorHAnsi" w:hAnsiTheme="minorHAnsi" w:cstheme="minorHAnsi"/>
          <w:sz w:val="22"/>
          <w:szCs w:val="22"/>
        </w:rPr>
        <w:t xml:space="preserve"> ratios according to the agreements. </w:t>
      </w:r>
    </w:p>
    <w:p w14:paraId="6B90D968" w14:textId="7A86DBC5" w:rsidR="00805809" w:rsidRPr="00C53163" w:rsidRDefault="008256FA"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805809" w:rsidRPr="00C53163">
        <w:rPr>
          <w:rFonts w:asciiTheme="minorHAnsi" w:hAnsiTheme="minorHAnsi" w:cstheme="minorHAnsi"/>
          <w:b/>
          <w:bCs/>
          <w:sz w:val="22"/>
          <w:szCs w:val="22"/>
        </w:rPr>
        <w:t>Short-term loan from</w:t>
      </w:r>
      <w:r w:rsidR="00362B41" w:rsidRPr="00C53163">
        <w:rPr>
          <w:rFonts w:asciiTheme="minorHAnsi" w:hAnsiTheme="minorHAnsi" w:cstheme="minorHAnsi"/>
          <w:b/>
          <w:bCs/>
          <w:sz w:val="22"/>
          <w:szCs w:val="22"/>
        </w:rPr>
        <w:t xml:space="preserve"> </w:t>
      </w:r>
      <w:r w:rsidR="00805809" w:rsidRPr="00C53163">
        <w:rPr>
          <w:rFonts w:asciiTheme="minorHAnsi" w:hAnsiTheme="minorHAnsi" w:cstheme="minorHAnsi"/>
          <w:b/>
          <w:bCs/>
          <w:sz w:val="22"/>
          <w:szCs w:val="22"/>
        </w:rPr>
        <w:t>other part</w:t>
      </w:r>
      <w:r w:rsidR="00A66CEB">
        <w:rPr>
          <w:rFonts w:asciiTheme="minorHAnsi" w:hAnsiTheme="minorHAnsi" w:cstheme="minorHAnsi"/>
          <w:b/>
          <w:bCs/>
          <w:sz w:val="22"/>
          <w:szCs w:val="22"/>
        </w:rPr>
        <w:t>y</w:t>
      </w:r>
    </w:p>
    <w:tbl>
      <w:tblPr>
        <w:tblW w:w="9361" w:type="dxa"/>
        <w:tblInd w:w="360" w:type="dxa"/>
        <w:tblLayout w:type="fixed"/>
        <w:tblLook w:val="0000" w:firstRow="0" w:lastRow="0" w:firstColumn="0" w:lastColumn="0" w:noHBand="0" w:noVBand="0"/>
      </w:tblPr>
      <w:tblGrid>
        <w:gridCol w:w="2970"/>
        <w:gridCol w:w="1619"/>
        <w:gridCol w:w="1526"/>
        <w:gridCol w:w="8"/>
        <w:gridCol w:w="1529"/>
        <w:gridCol w:w="1709"/>
      </w:tblGrid>
      <w:tr w:rsidR="004F63F4" w:rsidRPr="00C53163" w14:paraId="79A6DD20" w14:textId="77777777" w:rsidTr="009C31F8">
        <w:trPr>
          <w:tblHeader/>
        </w:trPr>
        <w:tc>
          <w:tcPr>
            <w:tcW w:w="2970" w:type="dxa"/>
          </w:tcPr>
          <w:p w14:paraId="51F026E5"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391" w:type="dxa"/>
            <w:gridSpan w:val="5"/>
          </w:tcPr>
          <w:p w14:paraId="05110985" w14:textId="5013400E" w:rsidR="004F63F4" w:rsidRPr="00065959" w:rsidRDefault="004F63F4" w:rsidP="00B21807">
            <w:pPr>
              <w:tabs>
                <w:tab w:val="decimal" w:pos="846"/>
              </w:tabs>
              <w:spacing w:line="360" w:lineRule="exact"/>
              <w:ind w:left="-25"/>
              <w:jc w:val="center"/>
              <w:rPr>
                <w:rFonts w:asciiTheme="minorHAnsi" w:hAnsiTheme="minorHAnsi" w:cstheme="minorHAnsi"/>
                <w:b/>
                <w:bCs/>
                <w:color w:val="000000" w:themeColor="text1"/>
                <w:sz w:val="22"/>
                <w:szCs w:val="22"/>
              </w:rPr>
            </w:pPr>
            <w:r w:rsidRPr="00065959">
              <w:rPr>
                <w:rFonts w:asciiTheme="minorHAnsi" w:hAnsiTheme="minorHAnsi" w:cstheme="minorHAnsi"/>
                <w:b/>
                <w:bCs/>
                <w:color w:val="000000" w:themeColor="text1"/>
                <w:sz w:val="22"/>
                <w:szCs w:val="22"/>
              </w:rPr>
              <w:t>Consolidated</w:t>
            </w:r>
            <w:r w:rsidR="005142C9">
              <w:rPr>
                <w:rFonts w:asciiTheme="minorHAnsi" w:hAnsiTheme="minorHAnsi" w:cstheme="minorHAnsi"/>
                <w:b/>
                <w:bCs/>
                <w:color w:val="000000" w:themeColor="text1"/>
                <w:sz w:val="22"/>
                <w:szCs w:val="22"/>
              </w:rPr>
              <w:t>/Sepa</w:t>
            </w:r>
            <w:r w:rsidR="00240A8B">
              <w:rPr>
                <w:rFonts w:asciiTheme="minorHAnsi" w:hAnsiTheme="minorHAnsi" w:cstheme="minorHAnsi"/>
                <w:b/>
                <w:bCs/>
                <w:color w:val="000000" w:themeColor="text1"/>
                <w:sz w:val="22"/>
                <w:szCs w:val="22"/>
              </w:rPr>
              <w:t>rated</w:t>
            </w:r>
            <w:r w:rsidRPr="00065959">
              <w:rPr>
                <w:rFonts w:asciiTheme="minorHAnsi" w:hAnsiTheme="minorHAnsi" w:cstheme="minorHAnsi"/>
                <w:b/>
                <w:bCs/>
                <w:color w:val="000000" w:themeColor="text1"/>
                <w:sz w:val="22"/>
                <w:szCs w:val="22"/>
              </w:rPr>
              <w:t xml:space="preserve"> financial statements</w:t>
            </w:r>
          </w:p>
        </w:tc>
      </w:tr>
      <w:tr w:rsidR="004F63F4" w:rsidRPr="00C53163" w14:paraId="554785AA" w14:textId="77777777" w:rsidTr="009C31F8">
        <w:trPr>
          <w:tblHeader/>
        </w:trPr>
        <w:tc>
          <w:tcPr>
            <w:tcW w:w="2970" w:type="dxa"/>
            <w:vMerge w:val="restart"/>
            <w:vAlign w:val="bottom"/>
          </w:tcPr>
          <w:p w14:paraId="117DFC1B" w14:textId="77777777" w:rsidR="004F63F4" w:rsidRPr="00C53163" w:rsidRDefault="004F63F4" w:rsidP="00B21807">
            <w:pPr>
              <w:spacing w:line="360" w:lineRule="exact"/>
              <w:jc w:val="center"/>
              <w:rPr>
                <w:rFonts w:asciiTheme="minorHAnsi" w:hAnsiTheme="minorHAnsi" w:cstheme="minorHAnsi"/>
                <w:b/>
                <w:bCs/>
                <w:color w:val="000000" w:themeColor="text1"/>
                <w:sz w:val="22"/>
                <w:szCs w:val="22"/>
                <w:u w:val="single"/>
              </w:rPr>
            </w:pPr>
            <w:r w:rsidRPr="00C53163">
              <w:rPr>
                <w:rFonts w:asciiTheme="minorHAnsi" w:hAnsiTheme="minorHAnsi" w:cstheme="minorHAnsi"/>
                <w:color w:val="000000" w:themeColor="text1"/>
                <w:sz w:val="22"/>
                <w:szCs w:val="22"/>
              </w:rPr>
              <w:t>Loans</w:t>
            </w:r>
          </w:p>
        </w:tc>
        <w:tc>
          <w:tcPr>
            <w:tcW w:w="1619" w:type="dxa"/>
          </w:tcPr>
          <w:p w14:paraId="293D4571"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4" w:type="dxa"/>
            <w:gridSpan w:val="2"/>
          </w:tcPr>
          <w:p w14:paraId="2E9DCB48"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29" w:type="dxa"/>
          </w:tcPr>
          <w:p w14:paraId="768C4AB7"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709" w:type="dxa"/>
          </w:tcPr>
          <w:p w14:paraId="7F1B4C3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24801B84" w14:textId="77777777" w:rsidTr="009C31F8">
        <w:trPr>
          <w:tblHeader/>
        </w:trPr>
        <w:tc>
          <w:tcPr>
            <w:tcW w:w="2970" w:type="dxa"/>
            <w:vMerge/>
          </w:tcPr>
          <w:p w14:paraId="33DFA0B4" w14:textId="77777777" w:rsidR="004F63F4" w:rsidRPr="00C53163" w:rsidRDefault="004F63F4" w:rsidP="00B21807">
            <w:pPr>
              <w:spacing w:line="360" w:lineRule="exact"/>
              <w:ind w:right="-43"/>
              <w:jc w:val="center"/>
              <w:rPr>
                <w:rFonts w:asciiTheme="minorHAnsi" w:hAnsiTheme="minorHAnsi" w:cstheme="minorHAnsi"/>
                <w:color w:val="000000" w:themeColor="text1"/>
                <w:sz w:val="22"/>
                <w:szCs w:val="22"/>
                <w:cs/>
              </w:rPr>
            </w:pPr>
          </w:p>
        </w:tc>
        <w:tc>
          <w:tcPr>
            <w:tcW w:w="1619" w:type="dxa"/>
          </w:tcPr>
          <w:p w14:paraId="2524D9FB" w14:textId="71EF5207" w:rsidR="004F63F4" w:rsidRPr="00C53163" w:rsidRDefault="004F63F4" w:rsidP="00B21807">
            <w:pP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961EE6">
              <w:rPr>
                <w:rFonts w:asciiTheme="minorHAnsi" w:hAnsiTheme="minorHAnsi" w:cstheme="minorHAnsi"/>
                <w:color w:val="000000" w:themeColor="text1"/>
                <w:spacing w:val="-3"/>
                <w:sz w:val="22"/>
                <w:szCs w:val="22"/>
              </w:rPr>
              <w:t>5</w:t>
            </w:r>
          </w:p>
        </w:tc>
        <w:tc>
          <w:tcPr>
            <w:tcW w:w="1534" w:type="dxa"/>
            <w:gridSpan w:val="2"/>
          </w:tcPr>
          <w:p w14:paraId="11CB3BB1" w14:textId="178D99A3" w:rsidR="004F63F4" w:rsidRPr="00C53163" w:rsidRDefault="004F63F4" w:rsidP="00B21807">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29" w:type="dxa"/>
          </w:tcPr>
          <w:p w14:paraId="3CBDB00C" w14:textId="685755E4" w:rsidR="004F63F4" w:rsidRPr="00C53163" w:rsidRDefault="004F63F4" w:rsidP="00B21807">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709" w:type="dxa"/>
          </w:tcPr>
          <w:p w14:paraId="493A066E" w14:textId="77777777" w:rsidR="00FB209A" w:rsidRPr="00C53163" w:rsidRDefault="00FB209A" w:rsidP="00B21807">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 31 March </w:t>
            </w:r>
          </w:p>
          <w:p w14:paraId="54177F6B" w14:textId="6ABED1DD" w:rsidR="004F63F4" w:rsidRPr="00C53163" w:rsidRDefault="004F63F4" w:rsidP="00B21807">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w:t>
            </w:r>
            <w:r w:rsidR="00961EE6">
              <w:rPr>
                <w:rFonts w:asciiTheme="minorHAnsi" w:hAnsiTheme="minorHAnsi" w:cstheme="minorHAnsi"/>
                <w:color w:val="000000" w:themeColor="text1"/>
                <w:sz w:val="22"/>
                <w:szCs w:val="22"/>
              </w:rPr>
              <w:t>6</w:t>
            </w:r>
          </w:p>
        </w:tc>
      </w:tr>
      <w:tr w:rsidR="008256FA" w:rsidRPr="00C53163" w14:paraId="291BE3F8" w14:textId="77777777" w:rsidTr="009C31F8">
        <w:trPr>
          <w:tblHeader/>
        </w:trPr>
        <w:tc>
          <w:tcPr>
            <w:tcW w:w="2970" w:type="dxa"/>
          </w:tcPr>
          <w:p w14:paraId="61AC6327"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391" w:type="dxa"/>
            <w:gridSpan w:val="5"/>
            <w:vAlign w:val="bottom"/>
          </w:tcPr>
          <w:p w14:paraId="1004F446" w14:textId="10D577AC"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6C5A31F2" w14:textId="77777777" w:rsidTr="009C31F8">
        <w:trPr>
          <w:gridAfter w:val="3"/>
          <w:wAfter w:w="3246" w:type="dxa"/>
          <w:tblHeader/>
        </w:trPr>
        <w:tc>
          <w:tcPr>
            <w:tcW w:w="6115" w:type="dxa"/>
            <w:gridSpan w:val="3"/>
          </w:tcPr>
          <w:p w14:paraId="5274F7FB" w14:textId="53512217" w:rsidR="004F63F4" w:rsidRPr="00C53163" w:rsidRDefault="00754466" w:rsidP="00F2304A">
            <w:pPr>
              <w:tabs>
                <w:tab w:val="decimal" w:pos="1045"/>
              </w:tabs>
              <w:spacing w:line="360" w:lineRule="exact"/>
              <w:rPr>
                <w:rFonts w:asciiTheme="minorHAnsi" w:hAnsiTheme="minorHAnsi" w:cstheme="minorHAnsi"/>
                <w:color w:val="000000" w:themeColor="text1"/>
                <w:sz w:val="22"/>
                <w:szCs w:val="22"/>
              </w:rPr>
            </w:pPr>
            <w:r w:rsidRPr="00C53163">
              <w:rPr>
                <w:rFonts w:asciiTheme="minorHAnsi" w:hAnsiTheme="minorHAnsi" w:cstheme="minorHAnsi"/>
                <w:b/>
                <w:bCs/>
                <w:color w:val="000000" w:themeColor="text1"/>
                <w:sz w:val="22"/>
                <w:szCs w:val="22"/>
              </w:rPr>
              <w:t>Short-term loans from other part</w:t>
            </w:r>
            <w:r>
              <w:rPr>
                <w:rFonts w:asciiTheme="minorHAnsi" w:hAnsiTheme="minorHAnsi" w:cstheme="minorHAnsi"/>
                <w:b/>
                <w:bCs/>
                <w:color w:val="000000" w:themeColor="text1"/>
                <w:sz w:val="22"/>
                <w:szCs w:val="22"/>
              </w:rPr>
              <w:t>y</w:t>
            </w:r>
          </w:p>
        </w:tc>
      </w:tr>
      <w:tr w:rsidR="002C6986" w:rsidRPr="00A52C8A" w14:paraId="50EFC194" w14:textId="77777777" w:rsidTr="009C31F8">
        <w:trPr>
          <w:tblHeader/>
        </w:trPr>
        <w:tc>
          <w:tcPr>
            <w:tcW w:w="2970" w:type="dxa"/>
          </w:tcPr>
          <w:p w14:paraId="043B927E" w14:textId="77777777" w:rsidR="002C6986" w:rsidRPr="00C53163" w:rsidRDefault="002C6986">
            <w:pPr>
              <w:spacing w:line="360" w:lineRule="exact"/>
              <w:ind w:right="-126"/>
              <w:rPr>
                <w:rFonts w:asciiTheme="minorHAnsi" w:hAnsiTheme="minorHAnsi" w:cstheme="minorHAnsi"/>
                <w:color w:val="000000" w:themeColor="text1"/>
                <w:sz w:val="22"/>
                <w:szCs w:val="22"/>
              </w:rPr>
            </w:pPr>
            <w:r w:rsidRPr="0087643C">
              <w:rPr>
                <w:rFonts w:asciiTheme="minorHAnsi" w:hAnsiTheme="minorHAnsi" w:cstheme="minorHAnsi" w:hint="cs"/>
                <w:color w:val="000000" w:themeColor="text1"/>
                <w:sz w:val="22"/>
                <w:szCs w:val="22"/>
                <w:cs/>
              </w:rPr>
              <w:t xml:space="preserve">      </w:t>
            </w:r>
            <w:r w:rsidRPr="00C53163">
              <w:rPr>
                <w:rFonts w:asciiTheme="minorHAnsi" w:hAnsiTheme="minorHAnsi" w:cstheme="minorHAnsi"/>
                <w:color w:val="000000" w:themeColor="text1"/>
                <w:sz w:val="22"/>
                <w:szCs w:val="22"/>
              </w:rPr>
              <w:t>Astra Green Co., Ltd.</w:t>
            </w:r>
          </w:p>
        </w:tc>
        <w:tc>
          <w:tcPr>
            <w:tcW w:w="1619" w:type="dxa"/>
            <w:tcBorders>
              <w:top w:val="nil"/>
              <w:left w:val="nil"/>
              <w:bottom w:val="nil"/>
              <w:right w:val="nil"/>
            </w:tcBorders>
            <w:vAlign w:val="bottom"/>
          </w:tcPr>
          <w:p w14:paraId="7C6FA757" w14:textId="77777777" w:rsidR="002C6986" w:rsidRPr="00A52C8A" w:rsidRDefault="002C6986">
            <w:pPr>
              <w:pBdr>
                <w:bottom w:val="sing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sidRPr="00A52C8A">
              <w:rPr>
                <w:rFonts w:asciiTheme="minorHAnsi" w:hAnsiTheme="minorHAnsi" w:cstheme="minorHAnsi"/>
                <w:color w:val="000000" w:themeColor="text1"/>
                <w:sz w:val="22"/>
                <w:szCs w:val="22"/>
              </w:rPr>
              <w:t>100,000</w:t>
            </w:r>
          </w:p>
        </w:tc>
        <w:tc>
          <w:tcPr>
            <w:tcW w:w="1534" w:type="dxa"/>
            <w:gridSpan w:val="2"/>
            <w:vAlign w:val="bottom"/>
          </w:tcPr>
          <w:p w14:paraId="62739DF4" w14:textId="39DD4CA3" w:rsidR="002C6986" w:rsidRPr="005B4449" w:rsidRDefault="002C6986" w:rsidP="005B4449">
            <w:pPr>
              <w:pBdr>
                <w:bottom w:val="single" w:sz="4" w:space="1" w:color="auto"/>
              </w:pBdr>
              <w:tabs>
                <w:tab w:val="decimal" w:pos="520"/>
              </w:tabs>
              <w:spacing w:line="380" w:lineRule="exact"/>
              <w:ind w:right="-12"/>
              <w:jc w:val="center"/>
              <w:rPr>
                <w:rFonts w:asciiTheme="minorHAnsi" w:hAnsiTheme="minorHAnsi" w:cstheme="minorHAnsi"/>
                <w:b/>
                <w:bCs/>
                <w:sz w:val="22"/>
                <w:szCs w:val="22"/>
              </w:rPr>
            </w:pPr>
            <w:r w:rsidRPr="00E04730">
              <w:rPr>
                <w:rFonts w:asciiTheme="minorHAnsi" w:hAnsiTheme="minorHAnsi" w:cstheme="minorHAnsi"/>
                <w:b/>
                <w:bCs/>
                <w:sz w:val="22"/>
                <w:szCs w:val="22"/>
              </w:rPr>
              <w:t>-</w:t>
            </w:r>
          </w:p>
        </w:tc>
        <w:tc>
          <w:tcPr>
            <w:tcW w:w="1529" w:type="dxa"/>
            <w:tcBorders>
              <w:top w:val="nil"/>
              <w:left w:val="nil"/>
              <w:bottom w:val="nil"/>
              <w:right w:val="nil"/>
            </w:tcBorders>
            <w:vAlign w:val="bottom"/>
          </w:tcPr>
          <w:p w14:paraId="087F8278" w14:textId="77777777" w:rsidR="002C6986" w:rsidRPr="005B4449" w:rsidRDefault="002C6986" w:rsidP="005B4449">
            <w:pPr>
              <w:pBdr>
                <w:bottom w:val="single" w:sz="4" w:space="1" w:color="auto"/>
              </w:pBdr>
              <w:tabs>
                <w:tab w:val="decimal" w:pos="520"/>
              </w:tabs>
              <w:spacing w:line="380" w:lineRule="exact"/>
              <w:ind w:right="-12"/>
              <w:jc w:val="center"/>
              <w:rPr>
                <w:rFonts w:asciiTheme="minorHAnsi" w:hAnsiTheme="minorHAnsi" w:cstheme="minorHAnsi"/>
                <w:b/>
                <w:bCs/>
                <w:sz w:val="22"/>
                <w:szCs w:val="22"/>
              </w:rPr>
            </w:pPr>
            <w:r w:rsidRPr="005B4449">
              <w:rPr>
                <w:rFonts w:asciiTheme="minorHAnsi" w:hAnsiTheme="minorHAnsi" w:cstheme="minorHAnsi"/>
                <w:b/>
                <w:bCs/>
                <w:sz w:val="22"/>
                <w:szCs w:val="22"/>
                <w:cs/>
              </w:rPr>
              <w:t xml:space="preserve">          </w:t>
            </w:r>
            <w:r w:rsidRPr="005B4449">
              <w:rPr>
                <w:rFonts w:asciiTheme="minorHAnsi" w:hAnsiTheme="minorHAnsi" w:cstheme="minorHAnsi"/>
                <w:b/>
                <w:bCs/>
                <w:sz w:val="22"/>
                <w:szCs w:val="22"/>
              </w:rPr>
              <w:t xml:space="preserve">    -</w:t>
            </w:r>
          </w:p>
        </w:tc>
        <w:tc>
          <w:tcPr>
            <w:tcW w:w="1709" w:type="dxa"/>
            <w:tcBorders>
              <w:top w:val="nil"/>
              <w:left w:val="nil"/>
              <w:bottom w:val="nil"/>
              <w:right w:val="nil"/>
            </w:tcBorders>
            <w:vAlign w:val="bottom"/>
          </w:tcPr>
          <w:p w14:paraId="1EBCED7E" w14:textId="77777777" w:rsidR="002C6986" w:rsidRPr="00A52C8A" w:rsidRDefault="002C6986">
            <w:pPr>
              <w:pBdr>
                <w:bottom w:val="sing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sidRPr="00A52C8A">
              <w:rPr>
                <w:rFonts w:asciiTheme="minorHAnsi" w:hAnsiTheme="minorHAnsi" w:cstheme="minorHAnsi"/>
                <w:color w:val="000000" w:themeColor="text1"/>
                <w:sz w:val="22"/>
                <w:szCs w:val="22"/>
              </w:rPr>
              <w:t>100,000</w:t>
            </w:r>
          </w:p>
        </w:tc>
      </w:tr>
      <w:tr w:rsidR="002C6986" w:rsidRPr="00A52C8A" w14:paraId="62F8B458" w14:textId="77777777" w:rsidTr="009C31F8">
        <w:trPr>
          <w:tblHeader/>
        </w:trPr>
        <w:tc>
          <w:tcPr>
            <w:tcW w:w="2970" w:type="dxa"/>
          </w:tcPr>
          <w:p w14:paraId="18E23D8F" w14:textId="77777777" w:rsidR="002C6986" w:rsidRPr="00C53163" w:rsidRDefault="002C6986">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619" w:type="dxa"/>
            <w:tcBorders>
              <w:top w:val="nil"/>
              <w:left w:val="nil"/>
              <w:bottom w:val="nil"/>
              <w:right w:val="nil"/>
            </w:tcBorders>
            <w:vAlign w:val="bottom"/>
          </w:tcPr>
          <w:p w14:paraId="3A6054EA" w14:textId="77777777" w:rsidR="002C6986" w:rsidRPr="00AD246E" w:rsidRDefault="002C6986">
            <w:pPr>
              <w:pBdr>
                <w:bottom w:val="double" w:sz="4" w:space="1" w:color="auto"/>
              </w:pBdr>
              <w:tabs>
                <w:tab w:val="decimal" w:pos="1155"/>
              </w:tabs>
              <w:spacing w:line="360" w:lineRule="exact"/>
              <w:ind w:left="-25"/>
              <w:jc w:val="right"/>
              <w:rPr>
                <w:rFonts w:asciiTheme="minorHAnsi" w:hAnsiTheme="minorHAnsi" w:cstheme="minorHAnsi"/>
                <w:b/>
                <w:bCs/>
                <w:color w:val="000000" w:themeColor="text1"/>
                <w:sz w:val="22"/>
                <w:szCs w:val="22"/>
              </w:rPr>
            </w:pPr>
            <w:r w:rsidRPr="00AD246E">
              <w:rPr>
                <w:rFonts w:asciiTheme="minorHAnsi" w:hAnsiTheme="minorHAnsi" w:cstheme="minorHAnsi"/>
                <w:b/>
                <w:bCs/>
                <w:color w:val="000000" w:themeColor="text1"/>
                <w:sz w:val="22"/>
                <w:szCs w:val="22"/>
              </w:rPr>
              <w:t>100,000</w:t>
            </w:r>
          </w:p>
        </w:tc>
        <w:tc>
          <w:tcPr>
            <w:tcW w:w="1534" w:type="dxa"/>
            <w:gridSpan w:val="2"/>
            <w:tcBorders>
              <w:top w:val="nil"/>
              <w:left w:val="nil"/>
              <w:bottom w:val="nil"/>
              <w:right w:val="nil"/>
            </w:tcBorders>
            <w:vAlign w:val="bottom"/>
          </w:tcPr>
          <w:p w14:paraId="1CA6772B" w14:textId="34A4B444" w:rsidR="002C6986" w:rsidRPr="005B4449" w:rsidRDefault="002C6986" w:rsidP="005B4449">
            <w:pPr>
              <w:pBdr>
                <w:bottom w:val="double" w:sz="4" w:space="1" w:color="auto"/>
              </w:pBdr>
              <w:tabs>
                <w:tab w:val="decimal" w:pos="520"/>
              </w:tabs>
              <w:spacing w:line="380" w:lineRule="exact"/>
              <w:ind w:right="-12"/>
              <w:jc w:val="center"/>
              <w:rPr>
                <w:rFonts w:asciiTheme="minorHAnsi" w:hAnsiTheme="minorHAnsi" w:cstheme="minorHAnsi"/>
                <w:b/>
                <w:bCs/>
                <w:sz w:val="22"/>
                <w:szCs w:val="22"/>
              </w:rPr>
            </w:pPr>
            <w:r w:rsidRPr="005B4449">
              <w:rPr>
                <w:rFonts w:asciiTheme="minorHAnsi" w:hAnsiTheme="minorHAnsi" w:cstheme="minorHAnsi"/>
                <w:b/>
                <w:bCs/>
                <w:sz w:val="22"/>
                <w:szCs w:val="22"/>
              </w:rPr>
              <w:t xml:space="preserve">          -</w:t>
            </w:r>
          </w:p>
        </w:tc>
        <w:tc>
          <w:tcPr>
            <w:tcW w:w="1529" w:type="dxa"/>
            <w:tcBorders>
              <w:top w:val="nil"/>
              <w:left w:val="nil"/>
              <w:bottom w:val="nil"/>
              <w:right w:val="nil"/>
            </w:tcBorders>
            <w:vAlign w:val="bottom"/>
          </w:tcPr>
          <w:p w14:paraId="39365E26" w14:textId="77777777" w:rsidR="002C6986" w:rsidRPr="005B4449" w:rsidRDefault="002C6986" w:rsidP="005B4449">
            <w:pPr>
              <w:pBdr>
                <w:bottom w:val="double" w:sz="4" w:space="1" w:color="auto"/>
              </w:pBdr>
              <w:tabs>
                <w:tab w:val="decimal" w:pos="520"/>
              </w:tabs>
              <w:spacing w:line="380" w:lineRule="exact"/>
              <w:ind w:right="-12"/>
              <w:jc w:val="center"/>
              <w:rPr>
                <w:rFonts w:asciiTheme="minorHAnsi" w:hAnsiTheme="minorHAnsi" w:cstheme="minorHAnsi"/>
                <w:b/>
                <w:bCs/>
                <w:sz w:val="22"/>
                <w:szCs w:val="22"/>
              </w:rPr>
            </w:pPr>
            <w:r w:rsidRPr="005B4449">
              <w:rPr>
                <w:rFonts w:asciiTheme="minorHAnsi" w:hAnsiTheme="minorHAnsi" w:cstheme="minorHAnsi"/>
                <w:b/>
                <w:bCs/>
                <w:sz w:val="22"/>
                <w:szCs w:val="22"/>
                <w:cs/>
              </w:rPr>
              <w:t xml:space="preserve">          </w:t>
            </w:r>
            <w:r w:rsidRPr="005B4449">
              <w:rPr>
                <w:rFonts w:asciiTheme="minorHAnsi" w:hAnsiTheme="minorHAnsi" w:cstheme="minorHAnsi"/>
                <w:b/>
                <w:bCs/>
                <w:sz w:val="22"/>
                <w:szCs w:val="22"/>
              </w:rPr>
              <w:t xml:space="preserve">    -</w:t>
            </w:r>
          </w:p>
        </w:tc>
        <w:tc>
          <w:tcPr>
            <w:tcW w:w="1709" w:type="dxa"/>
            <w:tcBorders>
              <w:top w:val="nil"/>
              <w:left w:val="nil"/>
              <w:bottom w:val="nil"/>
              <w:right w:val="nil"/>
            </w:tcBorders>
            <w:vAlign w:val="bottom"/>
          </w:tcPr>
          <w:p w14:paraId="75C6B41D" w14:textId="77777777" w:rsidR="002C6986" w:rsidRPr="00AD246E" w:rsidRDefault="002C6986">
            <w:pPr>
              <w:pBdr>
                <w:bottom w:val="double" w:sz="4" w:space="1" w:color="auto"/>
              </w:pBdr>
              <w:tabs>
                <w:tab w:val="decimal" w:pos="1237"/>
              </w:tabs>
              <w:spacing w:line="360" w:lineRule="exact"/>
              <w:ind w:left="-25"/>
              <w:jc w:val="right"/>
              <w:rPr>
                <w:rFonts w:asciiTheme="minorHAnsi" w:hAnsiTheme="minorHAnsi" w:cstheme="minorHAnsi"/>
                <w:b/>
                <w:bCs/>
                <w:color w:val="000000" w:themeColor="text1"/>
                <w:sz w:val="22"/>
                <w:szCs w:val="22"/>
              </w:rPr>
            </w:pPr>
            <w:r w:rsidRPr="00AD246E">
              <w:rPr>
                <w:rFonts w:asciiTheme="minorHAnsi" w:hAnsiTheme="minorHAnsi" w:cstheme="minorHAnsi"/>
                <w:b/>
                <w:bCs/>
                <w:color w:val="000000" w:themeColor="text1"/>
                <w:sz w:val="22"/>
                <w:szCs w:val="22"/>
              </w:rPr>
              <w:t>100,000</w:t>
            </w:r>
          </w:p>
        </w:tc>
      </w:tr>
    </w:tbl>
    <w:p w14:paraId="42DF4077" w14:textId="77777777" w:rsidR="008023B9" w:rsidRPr="00C53163" w:rsidRDefault="008023B9" w:rsidP="00D1616D">
      <w:pPr>
        <w:spacing w:line="180" w:lineRule="exact"/>
        <w:rPr>
          <w:rFonts w:asciiTheme="minorHAnsi" w:hAnsiTheme="minorHAnsi" w:cstheme="minorHAnsi"/>
          <w:color w:val="000000" w:themeColor="text1"/>
          <w:sz w:val="22"/>
          <w:szCs w:val="22"/>
        </w:rPr>
      </w:pPr>
    </w:p>
    <w:p w14:paraId="68FBE29E" w14:textId="131E3357" w:rsidR="003F1941" w:rsidRPr="00E433CC" w:rsidRDefault="00371ADF" w:rsidP="004A0D56">
      <w:pPr>
        <w:spacing w:before="120" w:after="120" w:line="360" w:lineRule="exact"/>
        <w:ind w:left="540"/>
        <w:jc w:val="thaiDistribute"/>
        <w:rPr>
          <w:rFonts w:asciiTheme="minorHAnsi" w:hAnsiTheme="minorHAnsi" w:cs="Browallia New"/>
          <w:spacing w:val="-4"/>
          <w:sz w:val="22"/>
          <w:szCs w:val="28"/>
        </w:rPr>
      </w:pPr>
      <w:r w:rsidRPr="00371ADF">
        <w:rPr>
          <w:rFonts w:asciiTheme="minorHAnsi" w:hAnsiTheme="minorHAnsi" w:cstheme="minorHAnsi" w:hint="cs"/>
          <w:spacing w:val="-4"/>
          <w:sz w:val="22"/>
          <w:szCs w:val="22"/>
        </w:rPr>
        <w:t xml:space="preserve">As of 31 </w:t>
      </w:r>
      <w:r>
        <w:rPr>
          <w:rFonts w:asciiTheme="minorHAnsi" w:hAnsiTheme="minorHAnsi" w:cstheme="minorHAnsi"/>
          <w:spacing w:val="-4"/>
          <w:sz w:val="22"/>
          <w:szCs w:val="22"/>
        </w:rPr>
        <w:t>March</w:t>
      </w:r>
      <w:r w:rsidRPr="00371ADF">
        <w:rPr>
          <w:rFonts w:asciiTheme="minorHAnsi" w:hAnsiTheme="minorHAnsi" w:cstheme="minorHAnsi" w:hint="cs"/>
          <w:spacing w:val="-4"/>
          <w:sz w:val="22"/>
          <w:szCs w:val="22"/>
        </w:rPr>
        <w:t xml:space="preserve"> 202</w:t>
      </w:r>
      <w:r w:rsidR="00854DD8">
        <w:rPr>
          <w:rFonts w:asciiTheme="minorHAnsi" w:hAnsiTheme="minorHAnsi" w:cstheme="minorHAnsi"/>
          <w:spacing w:val="-4"/>
          <w:sz w:val="22"/>
          <w:szCs w:val="22"/>
        </w:rPr>
        <w:t>6</w:t>
      </w:r>
      <w:r w:rsidRPr="00371ADF">
        <w:rPr>
          <w:rFonts w:asciiTheme="minorHAnsi" w:hAnsiTheme="minorHAnsi" w:cstheme="minorHAnsi" w:hint="cs"/>
          <w:spacing w:val="-4"/>
          <w:sz w:val="22"/>
          <w:szCs w:val="22"/>
        </w:rPr>
        <w:t xml:space="preserve">, the Company has a loan from an unrelated company in the form of a loan agreement with a repayment </w:t>
      </w:r>
      <w:r w:rsidR="00EB0070" w:rsidRPr="00EB0070">
        <w:rPr>
          <w:rFonts w:asciiTheme="minorHAnsi" w:hAnsiTheme="minorHAnsi" w:cstheme="minorHAnsi"/>
          <w:spacing w:val="-4"/>
          <w:sz w:val="22"/>
          <w:szCs w:val="22"/>
        </w:rPr>
        <w:t>due by 27 December 2026</w:t>
      </w:r>
      <w:r w:rsidRPr="00371ADF">
        <w:rPr>
          <w:rFonts w:asciiTheme="minorHAnsi" w:hAnsiTheme="minorHAnsi" w:cstheme="minorHAnsi" w:hint="cs"/>
          <w:spacing w:val="-4"/>
          <w:sz w:val="22"/>
          <w:szCs w:val="22"/>
        </w:rPr>
        <w:t xml:space="preserve">, an interest rate of 15% per annum, and secured by the mortgage of the </w:t>
      </w:r>
      <w:r w:rsidR="002E6A81">
        <w:rPr>
          <w:rFonts w:asciiTheme="minorHAnsi" w:hAnsiTheme="minorHAnsi" w:cstheme="minorHAnsi"/>
          <w:spacing w:val="-4"/>
          <w:sz w:val="22"/>
          <w:szCs w:val="22"/>
        </w:rPr>
        <w:t>C</w:t>
      </w:r>
      <w:r w:rsidRPr="00371ADF">
        <w:rPr>
          <w:rFonts w:asciiTheme="minorHAnsi" w:hAnsiTheme="minorHAnsi" w:cstheme="minorHAnsi" w:hint="cs"/>
          <w:spacing w:val="-4"/>
          <w:sz w:val="22"/>
          <w:szCs w:val="22"/>
        </w:rPr>
        <w:t xml:space="preserve">ompany's land, </w:t>
      </w:r>
      <w:r w:rsidR="00E0453F">
        <w:rPr>
          <w:rFonts w:asciiTheme="minorHAnsi" w:hAnsiTheme="minorHAnsi" w:cstheme="minorHAnsi"/>
          <w:spacing w:val="-4"/>
          <w:sz w:val="22"/>
          <w:szCs w:val="22"/>
        </w:rPr>
        <w:t>in</w:t>
      </w:r>
      <w:r w:rsidRPr="00371ADF">
        <w:rPr>
          <w:rFonts w:asciiTheme="minorHAnsi" w:hAnsiTheme="minorHAnsi" w:cstheme="minorHAnsi" w:hint="cs"/>
          <w:spacing w:val="-4"/>
          <w:sz w:val="22"/>
          <w:szCs w:val="22"/>
        </w:rPr>
        <w:t xml:space="preserve"> Note </w:t>
      </w:r>
      <w:r w:rsidRPr="00371ADF">
        <w:rPr>
          <w:rFonts w:asciiTheme="minorHAnsi" w:hAnsiTheme="minorHAnsi" w:cstheme="minorHAnsi"/>
          <w:spacing w:val="-4"/>
          <w:sz w:val="22"/>
          <w:szCs w:val="22"/>
        </w:rPr>
        <w:t>1</w:t>
      </w:r>
      <w:r w:rsidR="00854DD8">
        <w:rPr>
          <w:rFonts w:asciiTheme="minorHAnsi" w:hAnsiTheme="minorHAnsi" w:cstheme="minorHAnsi"/>
          <w:spacing w:val="-4"/>
          <w:sz w:val="22"/>
          <w:szCs w:val="22"/>
        </w:rPr>
        <w:t>3</w:t>
      </w:r>
      <w:r w:rsidR="00940B15">
        <w:rPr>
          <w:rFonts w:asciiTheme="minorHAnsi" w:hAnsiTheme="minorHAnsi" w:cstheme="minorHAnsi"/>
          <w:spacing w:val="-4"/>
          <w:sz w:val="22"/>
          <w:szCs w:val="22"/>
        </w:rPr>
        <w:t xml:space="preserve"> </w:t>
      </w:r>
      <w:r w:rsidR="00E42A2C" w:rsidRPr="005A52B0">
        <w:rPr>
          <w:rFonts w:asciiTheme="minorHAnsi" w:hAnsiTheme="minorHAnsi" w:cstheme="minorHAnsi"/>
          <w:sz w:val="22"/>
          <w:szCs w:val="22"/>
        </w:rPr>
        <w:t>to the interim financial information</w:t>
      </w:r>
      <w:r w:rsidR="00E433CC">
        <w:rPr>
          <w:rFonts w:asciiTheme="minorHAnsi" w:hAnsiTheme="minorHAnsi" w:cs="Browallia New"/>
          <w:spacing w:val="-4"/>
          <w:sz w:val="22"/>
          <w:szCs w:val="28"/>
        </w:rPr>
        <w:t>.</w:t>
      </w:r>
      <w:r w:rsidR="00A24399">
        <w:rPr>
          <w:rFonts w:asciiTheme="minorHAnsi" w:hAnsiTheme="minorHAnsi" w:cs="Browallia New"/>
          <w:spacing w:val="-4"/>
          <w:sz w:val="22"/>
          <w:szCs w:val="28"/>
        </w:rPr>
        <w:t xml:space="preserve"> </w:t>
      </w:r>
    </w:p>
    <w:p w14:paraId="0ECC3B13" w14:textId="010DEBDA" w:rsidR="00256E64" w:rsidRDefault="00256E64">
      <w:pPr>
        <w:overflowPunct/>
        <w:autoSpaceDE/>
        <w:autoSpaceDN/>
        <w:adjustRightInd/>
        <w:textAlignment w:val="auto"/>
        <w:rPr>
          <w:rFonts w:asciiTheme="minorHAnsi" w:hAnsiTheme="minorHAnsi" w:cs="Browallia New"/>
          <w:spacing w:val="-4"/>
          <w:sz w:val="22"/>
          <w:szCs w:val="28"/>
        </w:rPr>
      </w:pPr>
      <w:r>
        <w:rPr>
          <w:rFonts w:asciiTheme="minorHAnsi" w:hAnsiTheme="minorHAnsi" w:cs="Browallia New"/>
          <w:spacing w:val="-4"/>
          <w:sz w:val="22"/>
          <w:szCs w:val="28"/>
        </w:rPr>
        <w:br w:type="page"/>
      </w:r>
    </w:p>
    <w:p w14:paraId="6F5C098A" w14:textId="14D8EE14" w:rsidR="00647421" w:rsidRPr="00C53163" w:rsidRDefault="008256FA" w:rsidP="008256FA">
      <w:pPr>
        <w:pStyle w:val="ListParagraph"/>
        <w:numPr>
          <w:ilvl w:val="0"/>
          <w:numId w:val="25"/>
        </w:numPr>
        <w:tabs>
          <w:tab w:val="left" w:pos="54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r w:rsidR="002F326A" w:rsidRPr="00C53163">
        <w:rPr>
          <w:rFonts w:asciiTheme="minorHAnsi" w:hAnsiTheme="minorHAnsi" w:cstheme="minorHAnsi"/>
          <w:b/>
          <w:bCs/>
          <w:sz w:val="22"/>
          <w:szCs w:val="22"/>
        </w:rPr>
        <w:t xml:space="preserve">Long-term loans </w:t>
      </w:r>
      <w:r w:rsidR="00C424E0" w:rsidRPr="00C424E0">
        <w:rPr>
          <w:rFonts w:asciiTheme="minorHAnsi" w:hAnsiTheme="minorHAnsi" w:cstheme="minorHAnsi"/>
          <w:b/>
          <w:bCs/>
          <w:sz w:val="22"/>
          <w:szCs w:val="22"/>
        </w:rPr>
        <w:t>from financial institutions</w:t>
      </w:r>
    </w:p>
    <w:p w14:paraId="3371E103" w14:textId="38FDC1A8" w:rsidR="00E01037" w:rsidRPr="00C53163" w:rsidRDefault="00E01037" w:rsidP="00E24530">
      <w:pPr>
        <w:overflowPunct/>
        <w:autoSpaceDE/>
        <w:autoSpaceDN/>
        <w:adjustRightInd/>
        <w:spacing w:before="120" w:line="380" w:lineRule="exact"/>
        <w:ind w:left="547"/>
        <w:jc w:val="thaiDistribute"/>
        <w:textAlignment w:val="auto"/>
        <w:rPr>
          <w:rFonts w:asciiTheme="minorHAnsi" w:hAnsiTheme="minorHAnsi" w:cstheme="minorHAnsi"/>
          <w:sz w:val="22"/>
          <w:szCs w:val="22"/>
        </w:rPr>
      </w:pPr>
      <w:r w:rsidRPr="00C53163">
        <w:rPr>
          <w:rFonts w:asciiTheme="minorHAnsi" w:hAnsiTheme="minorHAnsi" w:cstheme="minorHAnsi"/>
          <w:spacing w:val="-3"/>
          <w:sz w:val="22"/>
          <w:szCs w:val="22"/>
        </w:rPr>
        <w:t xml:space="preserve">Movements in the long-term loans account </w:t>
      </w:r>
      <w:r w:rsidR="00C13DAB" w:rsidRPr="00C53163">
        <w:rPr>
          <w:rFonts w:asciiTheme="minorHAnsi" w:hAnsiTheme="minorHAnsi" w:cstheme="minorHAnsi"/>
          <w:spacing w:val="-3"/>
          <w:sz w:val="22"/>
          <w:szCs w:val="22"/>
        </w:rPr>
        <w:t>f</w:t>
      </w:r>
      <w:r w:rsidR="00F03AC9" w:rsidRPr="00C53163">
        <w:rPr>
          <w:rFonts w:asciiTheme="minorHAnsi" w:hAnsiTheme="minorHAnsi" w:cstheme="minorHAnsi"/>
          <w:spacing w:val="-3"/>
          <w:sz w:val="22"/>
          <w:szCs w:val="22"/>
        </w:rPr>
        <w:t xml:space="preserve">or the </w:t>
      </w:r>
      <w:r w:rsidR="002515A1" w:rsidRPr="00C53163">
        <w:rPr>
          <w:rFonts w:asciiTheme="minorHAnsi" w:hAnsiTheme="minorHAnsi" w:cstheme="minorHAnsi"/>
          <w:spacing w:val="-3"/>
          <w:sz w:val="22"/>
          <w:szCs w:val="22"/>
        </w:rPr>
        <w:t>three-month</w:t>
      </w:r>
      <w:r w:rsidRPr="00C53163">
        <w:rPr>
          <w:rFonts w:asciiTheme="minorHAnsi" w:hAnsiTheme="minorHAnsi" w:cstheme="minorHAnsi"/>
          <w:spacing w:val="-3"/>
          <w:sz w:val="22"/>
          <w:szCs w:val="22"/>
        </w:rPr>
        <w:t xml:space="preserve"> period ended</w:t>
      </w:r>
      <w:r w:rsidR="00DF062D" w:rsidRPr="00C53163">
        <w:rPr>
          <w:rFonts w:asciiTheme="minorHAnsi" w:hAnsiTheme="minorHAnsi" w:cstheme="minorHAnsi"/>
          <w:spacing w:val="-3"/>
          <w:sz w:val="22"/>
          <w:szCs w:val="22"/>
        </w:rPr>
        <w:t xml:space="preserve"> </w:t>
      </w:r>
      <w:bookmarkStart w:id="6" w:name="_Hlk194586824"/>
      <w:r w:rsidR="00FB209A" w:rsidRPr="00C53163">
        <w:rPr>
          <w:rFonts w:asciiTheme="minorHAnsi" w:hAnsiTheme="minorHAnsi" w:cstheme="minorHAnsi"/>
          <w:spacing w:val="-3"/>
          <w:sz w:val="22"/>
          <w:szCs w:val="22"/>
        </w:rPr>
        <w:t>31 March</w:t>
      </w:r>
      <w:r w:rsidR="00BA5B5A" w:rsidRPr="00C53163">
        <w:rPr>
          <w:rFonts w:asciiTheme="minorHAnsi" w:hAnsiTheme="minorHAnsi" w:cstheme="minorHAnsi"/>
          <w:spacing w:val="-3"/>
          <w:sz w:val="22"/>
          <w:szCs w:val="22"/>
        </w:rPr>
        <w:t xml:space="preserve"> 202</w:t>
      </w:r>
      <w:bookmarkEnd w:id="6"/>
      <w:r w:rsidR="00961EE6">
        <w:rPr>
          <w:rFonts w:asciiTheme="minorHAnsi" w:hAnsiTheme="minorHAnsi" w:cstheme="minorHAnsi"/>
          <w:spacing w:val="-3"/>
          <w:sz w:val="22"/>
          <w:szCs w:val="22"/>
        </w:rPr>
        <w:t>6</w:t>
      </w:r>
      <w:r w:rsidR="004E0973" w:rsidRPr="00C53163">
        <w:rPr>
          <w:rFonts w:asciiTheme="minorHAnsi" w:hAnsiTheme="minorHAnsi" w:cstheme="minorHAnsi"/>
          <w:sz w:val="22"/>
          <w:szCs w:val="22"/>
        </w:rPr>
        <w:t xml:space="preserve"> </w:t>
      </w:r>
      <w:r w:rsidRPr="00C53163">
        <w:rPr>
          <w:rFonts w:asciiTheme="minorHAnsi" w:hAnsiTheme="minorHAnsi" w:cstheme="minorHAnsi"/>
          <w:sz w:val="22"/>
          <w:szCs w:val="22"/>
        </w:rPr>
        <w:t xml:space="preserve">are </w:t>
      </w:r>
      <w:r w:rsidR="001460C9" w:rsidRPr="00C53163">
        <w:rPr>
          <w:rFonts w:asciiTheme="minorHAnsi" w:hAnsiTheme="minorHAnsi" w:cstheme="minorHAnsi"/>
          <w:sz w:val="22"/>
          <w:szCs w:val="22"/>
        </w:rPr>
        <w:t>summarized</w:t>
      </w:r>
      <w:r w:rsidRPr="00C53163">
        <w:rPr>
          <w:rFonts w:asciiTheme="minorHAnsi" w:hAnsiTheme="minorHAnsi" w:cstheme="minorHAnsi"/>
          <w:sz w:val="22"/>
          <w:szCs w:val="22"/>
        </w:rPr>
        <w:t xml:space="preserve"> below.</w:t>
      </w:r>
    </w:p>
    <w:tbl>
      <w:tblPr>
        <w:tblW w:w="4785" w:type="pct"/>
        <w:tblInd w:w="450" w:type="dxa"/>
        <w:tblLayout w:type="fixed"/>
        <w:tblLook w:val="04A0" w:firstRow="1" w:lastRow="0" w:firstColumn="1" w:lastColumn="0" w:noHBand="0" w:noVBand="1"/>
      </w:tblPr>
      <w:tblGrid>
        <w:gridCol w:w="4431"/>
        <w:gridCol w:w="2408"/>
        <w:gridCol w:w="2408"/>
      </w:tblGrid>
      <w:tr w:rsidR="00BE6EB7" w:rsidRPr="00C53163" w14:paraId="6045DFA5" w14:textId="77777777" w:rsidTr="003D753D">
        <w:tc>
          <w:tcPr>
            <w:tcW w:w="2396" w:type="pct"/>
          </w:tcPr>
          <w:p w14:paraId="32105437" w14:textId="77777777" w:rsidR="00BE6EB7" w:rsidRPr="00C53163"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2" w:type="pct"/>
          </w:tcPr>
          <w:p w14:paraId="377B971A" w14:textId="084CA831" w:rsidR="00BE6EB7" w:rsidRPr="00442A0E" w:rsidRDefault="00BE6EB7" w:rsidP="00442A0E">
            <w:pPr>
              <w:pStyle w:val="BodyText2"/>
              <w:spacing w:before="0" w:after="0"/>
              <w:ind w:right="12"/>
              <w:jc w:val="center"/>
              <w:rPr>
                <w:rFonts w:asciiTheme="minorHAnsi" w:hAnsiTheme="minorHAnsi" w:cstheme="minorHAnsi"/>
                <w:b/>
                <w:bCs/>
                <w:sz w:val="22"/>
                <w:szCs w:val="22"/>
                <w:cs/>
              </w:rPr>
            </w:pPr>
            <w:r w:rsidRPr="00442A0E">
              <w:rPr>
                <w:rFonts w:asciiTheme="minorHAnsi" w:hAnsiTheme="minorHAnsi" w:cstheme="minorHAnsi"/>
                <w:b/>
                <w:bCs/>
                <w:sz w:val="22"/>
                <w:szCs w:val="22"/>
              </w:rPr>
              <w:t>Consolidated              financial statements</w:t>
            </w:r>
          </w:p>
        </w:tc>
        <w:tc>
          <w:tcPr>
            <w:tcW w:w="1302" w:type="pct"/>
            <w:vAlign w:val="bottom"/>
          </w:tcPr>
          <w:p w14:paraId="1B60811C" w14:textId="4BDAC7EF" w:rsidR="00BE6EB7" w:rsidRPr="00442A0E" w:rsidRDefault="00BE6EB7" w:rsidP="00442A0E">
            <w:pPr>
              <w:pStyle w:val="BodyText2"/>
              <w:spacing w:before="0" w:after="0"/>
              <w:ind w:right="12"/>
              <w:jc w:val="center"/>
              <w:rPr>
                <w:rFonts w:asciiTheme="minorHAnsi" w:hAnsiTheme="minorHAnsi" w:cstheme="minorHAnsi"/>
                <w:b/>
                <w:bCs/>
                <w:sz w:val="22"/>
                <w:szCs w:val="22"/>
                <w:cs/>
              </w:rPr>
            </w:pPr>
            <w:r w:rsidRPr="00442A0E">
              <w:rPr>
                <w:rFonts w:asciiTheme="minorHAnsi" w:hAnsiTheme="minorHAnsi" w:cstheme="minorHAnsi"/>
                <w:b/>
                <w:bCs/>
                <w:sz w:val="22"/>
                <w:szCs w:val="22"/>
              </w:rPr>
              <w:t>Separate                    financial statements</w:t>
            </w:r>
          </w:p>
        </w:tc>
      </w:tr>
      <w:tr w:rsidR="00FB209A" w:rsidRPr="00C53163" w14:paraId="70688664" w14:textId="77777777" w:rsidTr="00FB209A">
        <w:tc>
          <w:tcPr>
            <w:tcW w:w="2396" w:type="pct"/>
          </w:tcPr>
          <w:p w14:paraId="04D66199" w14:textId="77777777" w:rsidR="00FB209A" w:rsidRPr="00C53163"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604" w:type="pct"/>
            <w:gridSpan w:val="2"/>
          </w:tcPr>
          <w:p w14:paraId="346DB93F" w14:textId="7DB62E8A" w:rsidR="00FB209A" w:rsidRPr="00C53163" w:rsidRDefault="00FB209A" w:rsidP="00FB209A">
            <w:pPr>
              <w:pStyle w:val="BodyText2"/>
              <w:spacing w:before="0" w:after="0"/>
              <w:ind w:right="12"/>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7000A1" w:rsidRPr="00C53163" w14:paraId="077E9607" w14:textId="77777777" w:rsidTr="00B771B4">
        <w:tc>
          <w:tcPr>
            <w:tcW w:w="2396" w:type="pct"/>
            <w:vAlign w:val="bottom"/>
            <w:hideMark/>
          </w:tcPr>
          <w:p w14:paraId="73A199ED" w14:textId="0AA2F9F0" w:rsidR="007000A1" w:rsidRPr="00C53163" w:rsidRDefault="007000A1" w:rsidP="00E24530">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Balance as at 1 January 202</w:t>
            </w:r>
            <w:r w:rsidR="004D1E3D">
              <w:rPr>
                <w:rFonts w:asciiTheme="minorHAnsi" w:hAnsiTheme="minorHAnsi" w:cstheme="minorHAnsi"/>
                <w:b/>
                <w:bCs/>
                <w:sz w:val="22"/>
                <w:szCs w:val="22"/>
              </w:rPr>
              <w:t>6</w:t>
            </w:r>
          </w:p>
        </w:tc>
        <w:tc>
          <w:tcPr>
            <w:tcW w:w="1302" w:type="pct"/>
          </w:tcPr>
          <w:p w14:paraId="199B02E6" w14:textId="498467A8" w:rsidR="007000A1" w:rsidRPr="00904758" w:rsidRDefault="00292335" w:rsidP="005953C1">
            <w:pPr>
              <w:pStyle w:val="BodyText2"/>
              <w:tabs>
                <w:tab w:val="clear" w:pos="720"/>
                <w:tab w:val="decimal" w:pos="1875"/>
              </w:tabs>
              <w:spacing w:before="0" w:after="0"/>
              <w:jc w:val="right"/>
              <w:rPr>
                <w:rFonts w:asciiTheme="minorHAnsi" w:hAnsiTheme="minorHAnsi" w:cstheme="minorHAnsi"/>
                <w:sz w:val="22"/>
                <w:szCs w:val="22"/>
              </w:rPr>
            </w:pPr>
            <w:r w:rsidRPr="00904758">
              <w:rPr>
                <w:rFonts w:asciiTheme="minorHAnsi" w:hAnsiTheme="minorHAnsi" w:cstheme="minorHAnsi"/>
                <w:sz w:val="22"/>
                <w:szCs w:val="22"/>
              </w:rPr>
              <w:t>36,</w:t>
            </w:r>
            <w:r w:rsidR="00904758" w:rsidRPr="00904758">
              <w:rPr>
                <w:rFonts w:asciiTheme="minorHAnsi" w:hAnsiTheme="minorHAnsi" w:cstheme="minorHAnsi"/>
                <w:sz w:val="22"/>
                <w:szCs w:val="22"/>
              </w:rPr>
              <w:t>584</w:t>
            </w:r>
          </w:p>
        </w:tc>
        <w:tc>
          <w:tcPr>
            <w:tcW w:w="1302" w:type="pct"/>
          </w:tcPr>
          <w:p w14:paraId="6ACAF750" w14:textId="39FE30AF" w:rsidR="007000A1" w:rsidRPr="00292335" w:rsidRDefault="00152842" w:rsidP="005953C1">
            <w:pPr>
              <w:pStyle w:val="BodyText2"/>
              <w:tabs>
                <w:tab w:val="clear" w:pos="720"/>
                <w:tab w:val="decimal" w:pos="1875"/>
              </w:tabs>
              <w:spacing w:before="0" w:after="0"/>
              <w:jc w:val="right"/>
              <w:rPr>
                <w:rFonts w:asciiTheme="minorHAnsi" w:hAnsiTheme="minorHAnsi" w:cstheme="minorHAnsi"/>
                <w:sz w:val="22"/>
                <w:szCs w:val="22"/>
              </w:rPr>
            </w:pPr>
            <w:r w:rsidRPr="00292335">
              <w:rPr>
                <w:rFonts w:asciiTheme="minorHAnsi" w:hAnsiTheme="minorHAnsi" w:cstheme="minorHAnsi"/>
                <w:sz w:val="22"/>
                <w:szCs w:val="22"/>
              </w:rPr>
              <w:t>26,303</w:t>
            </w:r>
          </w:p>
        </w:tc>
      </w:tr>
      <w:tr w:rsidR="00EF5AD3" w:rsidRPr="00C53163" w14:paraId="62699151" w14:textId="77777777" w:rsidTr="00B771B4">
        <w:tc>
          <w:tcPr>
            <w:tcW w:w="2396" w:type="pct"/>
          </w:tcPr>
          <w:p w14:paraId="2DEABA74" w14:textId="4827ABCD" w:rsidR="00EF5AD3" w:rsidRPr="00320944" w:rsidRDefault="00F13A5E" w:rsidP="00EF5AD3">
            <w:pPr>
              <w:pStyle w:val="BodyText2"/>
              <w:spacing w:before="0" w:after="0"/>
              <w:ind w:left="222" w:hanging="240"/>
              <w:rPr>
                <w:rFonts w:asciiTheme="minorHAnsi" w:hAnsiTheme="minorHAnsi" w:cstheme="minorHAnsi"/>
                <w:sz w:val="22"/>
                <w:szCs w:val="22"/>
                <w:cs/>
              </w:rPr>
            </w:pPr>
            <w:r w:rsidRPr="00320944">
              <w:rPr>
                <w:rFonts w:asciiTheme="minorHAnsi" w:hAnsiTheme="minorHAnsi" w:cstheme="minorHAnsi"/>
                <w:i/>
                <w:iCs/>
                <w:sz w:val="22"/>
                <w:szCs w:val="22"/>
              </w:rPr>
              <w:t>Less</w:t>
            </w:r>
            <w:r w:rsidRPr="00320944">
              <w:rPr>
                <w:rFonts w:asciiTheme="minorHAnsi" w:hAnsiTheme="minorHAnsi" w:cstheme="minorHAnsi"/>
                <w:sz w:val="22"/>
                <w:szCs w:val="22"/>
              </w:rPr>
              <w:t xml:space="preserve"> </w:t>
            </w:r>
            <w:r w:rsidR="007515CF">
              <w:rPr>
                <w:rFonts w:asciiTheme="minorHAnsi" w:hAnsiTheme="minorHAnsi" w:cstheme="minorHAnsi"/>
                <w:sz w:val="22"/>
                <w:szCs w:val="22"/>
              </w:rPr>
              <w:t>r</w:t>
            </w:r>
            <w:r w:rsidRPr="00320944">
              <w:rPr>
                <w:rFonts w:asciiTheme="minorHAnsi" w:hAnsiTheme="minorHAnsi" w:cstheme="minorHAnsi"/>
                <w:sz w:val="22"/>
                <w:szCs w:val="22"/>
              </w:rPr>
              <w:t>epayment</w:t>
            </w:r>
            <w:r w:rsidR="00EF5AD3" w:rsidRPr="00320944">
              <w:rPr>
                <w:rFonts w:asciiTheme="minorHAnsi" w:hAnsiTheme="minorHAnsi" w:cstheme="minorHAnsi"/>
                <w:sz w:val="22"/>
                <w:szCs w:val="22"/>
              </w:rPr>
              <w:t xml:space="preserve"> during the period</w:t>
            </w:r>
          </w:p>
        </w:tc>
        <w:tc>
          <w:tcPr>
            <w:tcW w:w="1302" w:type="pct"/>
          </w:tcPr>
          <w:p w14:paraId="20FFC630" w14:textId="58A521CE" w:rsidR="00EF5AD3" w:rsidRPr="00904758" w:rsidRDefault="00D033FE" w:rsidP="005953C1">
            <w:pPr>
              <w:pStyle w:val="BodyText2"/>
              <w:tabs>
                <w:tab w:val="clear" w:pos="720"/>
                <w:tab w:val="decimal" w:pos="1875"/>
              </w:tabs>
              <w:spacing w:before="0" w:after="0"/>
              <w:jc w:val="right"/>
              <w:rPr>
                <w:rFonts w:asciiTheme="minorHAnsi" w:hAnsiTheme="minorHAnsi" w:cstheme="minorHAnsi"/>
                <w:sz w:val="22"/>
                <w:szCs w:val="22"/>
              </w:rPr>
            </w:pPr>
            <w:r w:rsidRPr="00904758">
              <w:rPr>
                <w:rFonts w:asciiTheme="minorHAnsi" w:hAnsiTheme="minorHAnsi" w:cstheme="minorHAnsi"/>
                <w:sz w:val="22"/>
                <w:szCs w:val="22"/>
              </w:rPr>
              <w:t>(9,362)</w:t>
            </w:r>
          </w:p>
        </w:tc>
        <w:tc>
          <w:tcPr>
            <w:tcW w:w="1302" w:type="pct"/>
          </w:tcPr>
          <w:p w14:paraId="0F62F54F" w14:textId="328F23F0" w:rsidR="00EF5AD3" w:rsidRPr="00292335" w:rsidRDefault="00152842" w:rsidP="005953C1">
            <w:pPr>
              <w:pStyle w:val="BodyText2"/>
              <w:tabs>
                <w:tab w:val="clear" w:pos="720"/>
                <w:tab w:val="decimal" w:pos="1875"/>
              </w:tabs>
              <w:spacing w:before="0" w:after="0"/>
              <w:jc w:val="right"/>
              <w:rPr>
                <w:rFonts w:asciiTheme="minorHAnsi" w:hAnsiTheme="minorHAnsi" w:cstheme="minorHAnsi"/>
                <w:sz w:val="22"/>
                <w:szCs w:val="22"/>
              </w:rPr>
            </w:pPr>
            <w:r w:rsidRPr="00292335">
              <w:rPr>
                <w:rFonts w:asciiTheme="minorHAnsi" w:hAnsiTheme="minorHAnsi" w:cstheme="minorHAnsi"/>
                <w:sz w:val="22"/>
                <w:szCs w:val="22"/>
              </w:rPr>
              <w:t>(8,500)</w:t>
            </w:r>
          </w:p>
        </w:tc>
      </w:tr>
      <w:tr w:rsidR="00EF5AD3" w:rsidRPr="00C53163" w14:paraId="432305B2" w14:textId="77777777" w:rsidTr="00B771B4">
        <w:trPr>
          <w:trHeight w:val="80"/>
        </w:trPr>
        <w:tc>
          <w:tcPr>
            <w:tcW w:w="2396" w:type="pct"/>
            <w:hideMark/>
          </w:tcPr>
          <w:p w14:paraId="06F8C46B" w14:textId="7650A37E" w:rsidR="00EF5AD3" w:rsidRPr="00320944" w:rsidRDefault="00F13A5E" w:rsidP="00EF5AD3">
            <w:pPr>
              <w:pStyle w:val="BodyText2"/>
              <w:spacing w:before="0" w:after="0"/>
              <w:ind w:left="222" w:hanging="240"/>
              <w:rPr>
                <w:rFonts w:asciiTheme="minorHAnsi" w:hAnsiTheme="minorHAnsi" w:cstheme="minorHAnsi"/>
                <w:sz w:val="22"/>
                <w:szCs w:val="22"/>
                <w:cs/>
              </w:rPr>
            </w:pPr>
            <w:r w:rsidRPr="00320944">
              <w:rPr>
                <w:rFonts w:asciiTheme="minorHAnsi" w:hAnsiTheme="minorHAnsi" w:cstheme="minorHAnsi"/>
                <w:i/>
                <w:iCs/>
                <w:sz w:val="22"/>
                <w:szCs w:val="22"/>
              </w:rPr>
              <w:t>Add</w:t>
            </w:r>
            <w:r w:rsidRPr="00320944">
              <w:rPr>
                <w:rFonts w:asciiTheme="minorHAnsi" w:hAnsiTheme="minorHAnsi" w:cstheme="minorHAnsi"/>
                <w:sz w:val="22"/>
                <w:szCs w:val="22"/>
              </w:rPr>
              <w:t xml:space="preserve"> </w:t>
            </w:r>
            <w:r w:rsidR="007515CF">
              <w:rPr>
                <w:rFonts w:asciiTheme="minorHAnsi" w:hAnsiTheme="minorHAnsi" w:cstheme="minorHAnsi"/>
                <w:sz w:val="22"/>
                <w:szCs w:val="22"/>
              </w:rPr>
              <w:t>a</w:t>
            </w:r>
            <w:r w:rsidR="001460C9" w:rsidRPr="00320944">
              <w:rPr>
                <w:rFonts w:asciiTheme="minorHAnsi" w:hAnsiTheme="minorHAnsi" w:cstheme="minorHAnsi"/>
                <w:sz w:val="22"/>
                <w:szCs w:val="22"/>
              </w:rPr>
              <w:t>mortization</w:t>
            </w:r>
            <w:r w:rsidR="00EF5AD3" w:rsidRPr="00320944">
              <w:rPr>
                <w:rFonts w:asciiTheme="minorHAnsi" w:hAnsiTheme="minorHAnsi" w:cstheme="minorHAnsi"/>
                <w:sz w:val="22"/>
                <w:szCs w:val="22"/>
              </w:rPr>
              <w:t xml:space="preserve"> of deferred financial fees</w:t>
            </w:r>
          </w:p>
        </w:tc>
        <w:tc>
          <w:tcPr>
            <w:tcW w:w="1302" w:type="pct"/>
          </w:tcPr>
          <w:p w14:paraId="1093F73E" w14:textId="1A6AB35E" w:rsidR="00EF5AD3" w:rsidRPr="00904758" w:rsidRDefault="00D033FE" w:rsidP="005953C1">
            <w:pPr>
              <w:pStyle w:val="BodyText2"/>
              <w:tabs>
                <w:tab w:val="clear" w:pos="720"/>
                <w:tab w:val="decimal" w:pos="1875"/>
              </w:tabs>
              <w:spacing w:before="0" w:after="0"/>
              <w:jc w:val="right"/>
              <w:rPr>
                <w:rFonts w:asciiTheme="minorHAnsi" w:hAnsiTheme="minorHAnsi" w:cstheme="minorHAnsi"/>
                <w:sz w:val="22"/>
                <w:szCs w:val="22"/>
              </w:rPr>
            </w:pPr>
            <w:r w:rsidRPr="00904758">
              <w:rPr>
                <w:rFonts w:asciiTheme="minorHAnsi" w:hAnsiTheme="minorHAnsi" w:cstheme="minorHAnsi"/>
                <w:sz w:val="22"/>
                <w:szCs w:val="22"/>
              </w:rPr>
              <w:t>25</w:t>
            </w:r>
          </w:p>
        </w:tc>
        <w:tc>
          <w:tcPr>
            <w:tcW w:w="1302" w:type="pct"/>
          </w:tcPr>
          <w:p w14:paraId="1780CC1C" w14:textId="33C1EBFB" w:rsidR="00EF5AD3" w:rsidRPr="00292335" w:rsidRDefault="00152842" w:rsidP="005953C1">
            <w:pPr>
              <w:pStyle w:val="BodyText2"/>
              <w:tabs>
                <w:tab w:val="clear" w:pos="720"/>
                <w:tab w:val="decimal" w:pos="1875"/>
              </w:tabs>
              <w:spacing w:before="0" w:after="0"/>
              <w:jc w:val="right"/>
              <w:rPr>
                <w:rFonts w:asciiTheme="minorHAnsi" w:hAnsiTheme="minorHAnsi" w:cstheme="minorHAnsi"/>
                <w:sz w:val="22"/>
                <w:szCs w:val="22"/>
              </w:rPr>
            </w:pPr>
            <w:r w:rsidRPr="00292335">
              <w:rPr>
                <w:rFonts w:asciiTheme="minorHAnsi" w:hAnsiTheme="minorHAnsi" w:cstheme="minorHAnsi"/>
                <w:sz w:val="22"/>
                <w:szCs w:val="22"/>
              </w:rPr>
              <w:t>25</w:t>
            </w:r>
          </w:p>
        </w:tc>
      </w:tr>
      <w:tr w:rsidR="00EF5AD3" w:rsidRPr="00C53163" w14:paraId="033FDF27" w14:textId="77777777" w:rsidTr="00B771B4">
        <w:trPr>
          <w:trHeight w:val="80"/>
        </w:trPr>
        <w:tc>
          <w:tcPr>
            <w:tcW w:w="2396" w:type="pct"/>
          </w:tcPr>
          <w:p w14:paraId="319E47FE" w14:textId="6614F953" w:rsidR="00EF5AD3" w:rsidRPr="00320944" w:rsidRDefault="00D932E4" w:rsidP="00EF5AD3">
            <w:pPr>
              <w:pStyle w:val="BodyText2"/>
              <w:spacing w:before="0" w:after="0"/>
              <w:ind w:left="222" w:hanging="240"/>
              <w:rPr>
                <w:rFonts w:asciiTheme="minorHAnsi" w:hAnsiTheme="minorHAnsi" w:cstheme="minorHAnsi"/>
                <w:sz w:val="22"/>
                <w:szCs w:val="22"/>
                <w:cs/>
              </w:rPr>
            </w:pPr>
            <w:r w:rsidRPr="00D932E4">
              <w:rPr>
                <w:rFonts w:asciiTheme="minorHAnsi" w:hAnsiTheme="minorHAnsi" w:cstheme="minorHAnsi"/>
                <w:i/>
                <w:iCs/>
                <w:sz w:val="22"/>
                <w:szCs w:val="22"/>
              </w:rPr>
              <w:t>Add</w:t>
            </w:r>
            <w:r w:rsidR="00E75A8B" w:rsidRPr="00320944">
              <w:rPr>
                <w:rFonts w:asciiTheme="minorHAnsi" w:hAnsiTheme="minorHAnsi" w:cstheme="minorHAnsi"/>
                <w:sz w:val="22"/>
                <w:szCs w:val="22"/>
              </w:rPr>
              <w:t xml:space="preserve"> </w:t>
            </w:r>
            <w:r w:rsidR="007515CF">
              <w:rPr>
                <w:rFonts w:asciiTheme="minorHAnsi" w:hAnsiTheme="minorHAnsi" w:cstheme="minorHAnsi"/>
                <w:sz w:val="22"/>
                <w:szCs w:val="22"/>
              </w:rPr>
              <w:t>u</w:t>
            </w:r>
            <w:r w:rsidR="001460C9" w:rsidRPr="00320944">
              <w:rPr>
                <w:rFonts w:asciiTheme="minorHAnsi" w:hAnsiTheme="minorHAnsi" w:cstheme="minorHAnsi"/>
                <w:sz w:val="22"/>
                <w:szCs w:val="22"/>
              </w:rPr>
              <w:t>nrealized</w:t>
            </w:r>
            <w:r w:rsidR="00EF5AD3" w:rsidRPr="00320944">
              <w:rPr>
                <w:rFonts w:asciiTheme="minorHAnsi" w:hAnsiTheme="minorHAnsi" w:cstheme="minorHAnsi"/>
                <w:sz w:val="22"/>
                <w:szCs w:val="22"/>
              </w:rPr>
              <w:t xml:space="preserve"> </w:t>
            </w:r>
            <w:r>
              <w:rPr>
                <w:rFonts w:asciiTheme="minorHAnsi" w:hAnsiTheme="minorHAnsi" w:cstheme="minorHAnsi"/>
                <w:sz w:val="22"/>
                <w:szCs w:val="22"/>
              </w:rPr>
              <w:t>loss</w:t>
            </w:r>
            <w:r w:rsidR="00EF5AD3" w:rsidRPr="00320944">
              <w:rPr>
                <w:rFonts w:asciiTheme="minorHAnsi" w:hAnsiTheme="minorHAnsi" w:cstheme="minorHAnsi"/>
                <w:sz w:val="22"/>
                <w:szCs w:val="22"/>
              </w:rPr>
              <w:t xml:space="preserve"> on exchange</w:t>
            </w:r>
          </w:p>
        </w:tc>
        <w:tc>
          <w:tcPr>
            <w:tcW w:w="1302" w:type="pct"/>
          </w:tcPr>
          <w:p w14:paraId="203CBC4F" w14:textId="6EB16BE1" w:rsidR="00EF5AD3" w:rsidRPr="00904758" w:rsidRDefault="00D033FE" w:rsidP="005953C1">
            <w:pPr>
              <w:pStyle w:val="BodyText2"/>
              <w:tabs>
                <w:tab w:val="clear" w:pos="720"/>
                <w:tab w:val="decimal" w:pos="1875"/>
              </w:tabs>
              <w:spacing w:before="0" w:after="0"/>
              <w:jc w:val="right"/>
              <w:rPr>
                <w:rFonts w:asciiTheme="minorHAnsi" w:hAnsiTheme="minorHAnsi" w:cstheme="minorHAnsi"/>
                <w:sz w:val="22"/>
                <w:szCs w:val="22"/>
              </w:rPr>
            </w:pPr>
            <w:r w:rsidRPr="00904758">
              <w:rPr>
                <w:rFonts w:asciiTheme="minorHAnsi" w:hAnsiTheme="minorHAnsi" w:cstheme="minorHAnsi"/>
                <w:sz w:val="22"/>
                <w:szCs w:val="22"/>
              </w:rPr>
              <w:t>40</w:t>
            </w:r>
            <w:r w:rsidR="00904758" w:rsidRPr="00904758">
              <w:rPr>
                <w:rFonts w:asciiTheme="minorHAnsi" w:hAnsiTheme="minorHAnsi" w:cstheme="minorHAnsi"/>
                <w:sz w:val="22"/>
                <w:szCs w:val="22"/>
              </w:rPr>
              <w:t>8</w:t>
            </w:r>
          </w:p>
        </w:tc>
        <w:tc>
          <w:tcPr>
            <w:tcW w:w="1302" w:type="pct"/>
            <w:vAlign w:val="bottom"/>
          </w:tcPr>
          <w:p w14:paraId="5510DECA" w14:textId="6A6A85AA" w:rsidR="00EF5AD3" w:rsidRPr="00292335" w:rsidRDefault="00152842" w:rsidP="005953C1">
            <w:pPr>
              <w:pStyle w:val="BodyText2"/>
              <w:tabs>
                <w:tab w:val="clear" w:pos="720"/>
                <w:tab w:val="decimal" w:pos="1875"/>
              </w:tabs>
              <w:spacing w:before="0" w:after="0"/>
              <w:jc w:val="right"/>
              <w:rPr>
                <w:rFonts w:asciiTheme="minorHAnsi" w:hAnsiTheme="minorHAnsi" w:cstheme="minorHAnsi"/>
                <w:sz w:val="22"/>
                <w:szCs w:val="22"/>
              </w:rPr>
            </w:pPr>
            <w:r w:rsidRPr="00292335">
              <w:rPr>
                <w:rFonts w:asciiTheme="minorHAnsi" w:hAnsiTheme="minorHAnsi" w:cstheme="minorHAnsi"/>
                <w:sz w:val="22"/>
                <w:szCs w:val="22"/>
              </w:rPr>
              <w:t>408</w:t>
            </w:r>
          </w:p>
        </w:tc>
      </w:tr>
      <w:tr w:rsidR="00EF5AD3" w:rsidRPr="00C53163" w14:paraId="03766EBF" w14:textId="77777777" w:rsidTr="00B771B4">
        <w:trPr>
          <w:trHeight w:val="80"/>
        </w:trPr>
        <w:tc>
          <w:tcPr>
            <w:tcW w:w="2396" w:type="pct"/>
          </w:tcPr>
          <w:p w14:paraId="2D2E2476" w14:textId="7F314759" w:rsidR="00EF5AD3" w:rsidRPr="00320944" w:rsidRDefault="00EF5AD3" w:rsidP="00EF5AD3">
            <w:pPr>
              <w:pStyle w:val="BodyText2"/>
              <w:spacing w:before="0" w:after="0"/>
              <w:rPr>
                <w:rFonts w:asciiTheme="minorHAnsi" w:hAnsiTheme="minorHAnsi" w:cstheme="minorHAnsi"/>
                <w:sz w:val="22"/>
                <w:szCs w:val="22"/>
              </w:rPr>
            </w:pPr>
            <w:r w:rsidRPr="00320944">
              <w:rPr>
                <w:rFonts w:asciiTheme="minorHAnsi" w:hAnsiTheme="minorHAnsi" w:cstheme="minorHAnsi"/>
                <w:sz w:val="22"/>
                <w:szCs w:val="22"/>
              </w:rPr>
              <w:t>Translation adjustment</w:t>
            </w:r>
          </w:p>
        </w:tc>
        <w:tc>
          <w:tcPr>
            <w:tcW w:w="1302" w:type="pct"/>
          </w:tcPr>
          <w:p w14:paraId="5E398900" w14:textId="1E946D24" w:rsidR="00EF5AD3" w:rsidRPr="004966B8" w:rsidRDefault="00D033FE"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4966B8">
              <w:rPr>
                <w:rFonts w:asciiTheme="minorHAnsi" w:hAnsiTheme="minorHAnsi" w:cstheme="minorHAnsi"/>
                <w:sz w:val="22"/>
                <w:szCs w:val="22"/>
              </w:rPr>
              <w:t>16</w:t>
            </w:r>
            <w:r w:rsidR="00904758" w:rsidRPr="004966B8">
              <w:rPr>
                <w:rFonts w:asciiTheme="minorHAnsi" w:hAnsiTheme="minorHAnsi" w:cstheme="minorHAnsi"/>
                <w:sz w:val="22"/>
                <w:szCs w:val="22"/>
              </w:rPr>
              <w:t>4</w:t>
            </w:r>
          </w:p>
        </w:tc>
        <w:tc>
          <w:tcPr>
            <w:tcW w:w="1302" w:type="pct"/>
            <w:vAlign w:val="bottom"/>
          </w:tcPr>
          <w:p w14:paraId="60499F70" w14:textId="66966C71" w:rsidR="00EF5AD3" w:rsidRPr="00292335" w:rsidRDefault="00990C60" w:rsidP="00152842">
            <w:pPr>
              <w:pStyle w:val="BodyText2"/>
              <w:pBdr>
                <w:bottom w:val="single" w:sz="4" w:space="1" w:color="auto"/>
              </w:pBdr>
              <w:tabs>
                <w:tab w:val="clear" w:pos="720"/>
              </w:tabs>
              <w:spacing w:before="0" w:after="0"/>
              <w:ind w:right="-1100"/>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152842" w:rsidRPr="00292335">
              <w:rPr>
                <w:rFonts w:asciiTheme="minorHAnsi" w:hAnsiTheme="minorHAnsi" w:cstheme="minorHAnsi"/>
                <w:sz w:val="22"/>
                <w:szCs w:val="22"/>
              </w:rPr>
              <w:t>-</w:t>
            </w:r>
          </w:p>
        </w:tc>
      </w:tr>
      <w:tr w:rsidR="00EF5AD3" w:rsidRPr="00C53163" w14:paraId="0433CF35" w14:textId="77777777" w:rsidTr="00B771B4">
        <w:trPr>
          <w:trHeight w:val="80"/>
        </w:trPr>
        <w:tc>
          <w:tcPr>
            <w:tcW w:w="2396" w:type="pct"/>
            <w:hideMark/>
          </w:tcPr>
          <w:p w14:paraId="446080A2" w14:textId="27B80FFC" w:rsidR="00EF5AD3" w:rsidRPr="00320944" w:rsidRDefault="00EF5AD3" w:rsidP="00EF5AD3">
            <w:pPr>
              <w:spacing w:line="380" w:lineRule="exact"/>
              <w:rPr>
                <w:rFonts w:asciiTheme="minorHAnsi" w:hAnsiTheme="minorHAnsi" w:cstheme="minorHAnsi"/>
                <w:b/>
                <w:bCs/>
                <w:sz w:val="22"/>
                <w:szCs w:val="22"/>
              </w:rPr>
            </w:pPr>
            <w:r w:rsidRPr="00320944">
              <w:rPr>
                <w:rFonts w:asciiTheme="minorHAnsi" w:hAnsiTheme="minorHAnsi" w:cstheme="minorHAnsi"/>
                <w:b/>
                <w:bCs/>
                <w:sz w:val="22"/>
                <w:szCs w:val="22"/>
              </w:rPr>
              <w:t>Balance as at 31 March 202</w:t>
            </w:r>
            <w:r w:rsidR="004D1E3D" w:rsidRPr="00320944">
              <w:rPr>
                <w:rFonts w:asciiTheme="minorHAnsi" w:hAnsiTheme="minorHAnsi" w:cstheme="minorHAnsi"/>
                <w:b/>
                <w:bCs/>
                <w:sz w:val="22"/>
                <w:szCs w:val="22"/>
              </w:rPr>
              <w:t>6</w:t>
            </w:r>
          </w:p>
        </w:tc>
        <w:tc>
          <w:tcPr>
            <w:tcW w:w="1302" w:type="pct"/>
          </w:tcPr>
          <w:p w14:paraId="453399CD" w14:textId="683AF681" w:rsidR="00EF5AD3" w:rsidRPr="004966B8" w:rsidRDefault="00D033FE" w:rsidP="005953C1">
            <w:pPr>
              <w:pStyle w:val="BodyText2"/>
              <w:tabs>
                <w:tab w:val="clear" w:pos="720"/>
                <w:tab w:val="decimal" w:pos="1875"/>
              </w:tabs>
              <w:spacing w:before="0" w:after="0"/>
              <w:jc w:val="right"/>
              <w:rPr>
                <w:rFonts w:asciiTheme="minorHAnsi" w:hAnsiTheme="minorHAnsi" w:cstheme="minorHAnsi"/>
                <w:sz w:val="22"/>
                <w:szCs w:val="22"/>
              </w:rPr>
            </w:pPr>
            <w:r w:rsidRPr="004966B8">
              <w:rPr>
                <w:rFonts w:asciiTheme="minorHAnsi" w:hAnsiTheme="minorHAnsi" w:cstheme="minorHAnsi"/>
                <w:sz w:val="22"/>
                <w:szCs w:val="22"/>
              </w:rPr>
              <w:t>27,819</w:t>
            </w:r>
          </w:p>
        </w:tc>
        <w:tc>
          <w:tcPr>
            <w:tcW w:w="1302" w:type="pct"/>
          </w:tcPr>
          <w:p w14:paraId="67A01ADF" w14:textId="521B54AE" w:rsidR="00EF5AD3" w:rsidRPr="00292335" w:rsidRDefault="00292335" w:rsidP="005953C1">
            <w:pPr>
              <w:pStyle w:val="BodyText2"/>
              <w:tabs>
                <w:tab w:val="clear" w:pos="720"/>
                <w:tab w:val="decimal" w:pos="1875"/>
              </w:tabs>
              <w:spacing w:before="0" w:after="0"/>
              <w:jc w:val="right"/>
              <w:rPr>
                <w:rFonts w:asciiTheme="minorHAnsi" w:hAnsiTheme="minorHAnsi" w:cstheme="minorHAnsi"/>
                <w:sz w:val="22"/>
                <w:szCs w:val="22"/>
                <w:cs/>
              </w:rPr>
            </w:pPr>
            <w:r w:rsidRPr="00292335">
              <w:rPr>
                <w:rFonts w:asciiTheme="minorHAnsi" w:hAnsiTheme="minorHAnsi" w:cstheme="minorHAnsi"/>
                <w:sz w:val="22"/>
                <w:szCs w:val="22"/>
              </w:rPr>
              <w:t>18,236</w:t>
            </w:r>
          </w:p>
        </w:tc>
      </w:tr>
      <w:tr w:rsidR="00EF5AD3" w:rsidRPr="00C53163" w14:paraId="04F29368" w14:textId="77777777" w:rsidTr="00B771B4">
        <w:trPr>
          <w:trHeight w:val="80"/>
        </w:trPr>
        <w:tc>
          <w:tcPr>
            <w:tcW w:w="2396" w:type="pct"/>
          </w:tcPr>
          <w:p w14:paraId="01C47E48" w14:textId="5AA39792" w:rsidR="00EF5AD3" w:rsidRPr="00320944" w:rsidRDefault="00B8014A" w:rsidP="00EF5AD3">
            <w:pPr>
              <w:spacing w:line="380" w:lineRule="exact"/>
              <w:rPr>
                <w:rFonts w:asciiTheme="minorHAnsi" w:hAnsiTheme="minorHAnsi" w:cstheme="minorHAnsi"/>
                <w:sz w:val="22"/>
                <w:szCs w:val="22"/>
              </w:rPr>
            </w:pPr>
            <w:r w:rsidRPr="00320944">
              <w:rPr>
                <w:rFonts w:asciiTheme="minorHAnsi" w:hAnsiTheme="minorHAnsi" w:cstheme="minorHAnsi"/>
                <w:i/>
                <w:iCs/>
                <w:sz w:val="22"/>
                <w:szCs w:val="22"/>
              </w:rPr>
              <w:t>Less</w:t>
            </w:r>
            <w:r w:rsidRPr="00320944">
              <w:rPr>
                <w:rFonts w:asciiTheme="minorHAnsi" w:hAnsiTheme="minorHAnsi" w:cstheme="minorHAnsi"/>
                <w:sz w:val="22"/>
                <w:szCs w:val="22"/>
              </w:rPr>
              <w:t xml:space="preserve"> </w:t>
            </w:r>
            <w:r w:rsidR="007515CF">
              <w:rPr>
                <w:rFonts w:asciiTheme="minorHAnsi" w:hAnsiTheme="minorHAnsi" w:cstheme="minorHAnsi"/>
                <w:sz w:val="22"/>
                <w:szCs w:val="22"/>
              </w:rPr>
              <w:t>c</w:t>
            </w:r>
            <w:r w:rsidRPr="00320944">
              <w:rPr>
                <w:rFonts w:asciiTheme="minorHAnsi" w:hAnsiTheme="minorHAnsi" w:cstheme="minorHAnsi"/>
                <w:sz w:val="22"/>
                <w:szCs w:val="22"/>
              </w:rPr>
              <w:t>urrent</w:t>
            </w:r>
            <w:r w:rsidR="00EF5AD3" w:rsidRPr="00320944">
              <w:rPr>
                <w:rFonts w:asciiTheme="minorHAnsi" w:hAnsiTheme="minorHAnsi" w:cstheme="minorHAnsi"/>
                <w:sz w:val="22"/>
                <w:szCs w:val="22"/>
              </w:rPr>
              <w:t xml:space="preserve"> portion</w:t>
            </w:r>
          </w:p>
        </w:tc>
        <w:tc>
          <w:tcPr>
            <w:tcW w:w="1302" w:type="pct"/>
          </w:tcPr>
          <w:p w14:paraId="6A2D4833" w14:textId="5244FE42" w:rsidR="00EF5AD3" w:rsidRPr="00904758" w:rsidRDefault="00D033FE" w:rsidP="005953C1">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904758">
              <w:rPr>
                <w:rFonts w:asciiTheme="minorHAnsi" w:hAnsiTheme="minorHAnsi" w:cstheme="minorHAnsi"/>
                <w:sz w:val="22"/>
                <w:szCs w:val="22"/>
              </w:rPr>
              <w:t>(21,529)</w:t>
            </w:r>
          </w:p>
        </w:tc>
        <w:tc>
          <w:tcPr>
            <w:tcW w:w="1302" w:type="pct"/>
          </w:tcPr>
          <w:p w14:paraId="6637C7A3" w14:textId="3C0947B9" w:rsidR="00EF5AD3" w:rsidRPr="00292335" w:rsidRDefault="00711913" w:rsidP="00711913">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Pr>
                <w:rFonts w:asciiTheme="minorHAnsi" w:hAnsiTheme="minorHAnsi" w:cstheme="minorHAnsi"/>
                <w:sz w:val="22"/>
                <w:szCs w:val="22"/>
              </w:rPr>
              <w:t>(</w:t>
            </w:r>
            <w:r w:rsidR="008F6FF1" w:rsidRPr="00292335">
              <w:rPr>
                <w:rFonts w:asciiTheme="minorHAnsi" w:hAnsiTheme="minorHAnsi" w:cstheme="minorHAnsi"/>
                <w:sz w:val="22"/>
                <w:szCs w:val="22"/>
              </w:rPr>
              <w:t>18,236</w:t>
            </w:r>
            <w:r>
              <w:rPr>
                <w:rFonts w:asciiTheme="minorHAnsi" w:hAnsiTheme="minorHAnsi" w:cstheme="minorHAnsi"/>
                <w:sz w:val="22"/>
                <w:szCs w:val="22"/>
              </w:rPr>
              <w:t>)</w:t>
            </w:r>
          </w:p>
        </w:tc>
      </w:tr>
      <w:tr w:rsidR="00EF5AD3" w:rsidRPr="004251BF" w14:paraId="2902A33F" w14:textId="77777777">
        <w:trPr>
          <w:trHeight w:val="80"/>
        </w:trPr>
        <w:tc>
          <w:tcPr>
            <w:tcW w:w="2396" w:type="pct"/>
          </w:tcPr>
          <w:p w14:paraId="533052C5" w14:textId="472971D8" w:rsidR="00EF5AD3" w:rsidRPr="00C53163" w:rsidRDefault="00EF5AD3" w:rsidP="00EF5A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302" w:type="pct"/>
          </w:tcPr>
          <w:p w14:paraId="7FE42847" w14:textId="6058B967" w:rsidR="00EF5AD3" w:rsidRPr="004251BF" w:rsidRDefault="00D033FE" w:rsidP="005953C1">
            <w:pPr>
              <w:pStyle w:val="BodyText2"/>
              <w:pBdr>
                <w:bottom w:val="double" w:sz="4" w:space="1" w:color="auto"/>
              </w:pBdr>
              <w:tabs>
                <w:tab w:val="clear" w:pos="720"/>
                <w:tab w:val="decimal" w:pos="1875"/>
              </w:tabs>
              <w:spacing w:before="0" w:after="0"/>
              <w:jc w:val="right"/>
              <w:rPr>
                <w:rFonts w:asciiTheme="minorHAnsi" w:hAnsiTheme="minorHAnsi" w:cstheme="minorHAnsi"/>
                <w:b/>
                <w:bCs/>
                <w:sz w:val="22"/>
                <w:szCs w:val="22"/>
              </w:rPr>
            </w:pPr>
            <w:r w:rsidRPr="004251BF">
              <w:rPr>
                <w:rFonts w:asciiTheme="minorHAnsi" w:hAnsiTheme="minorHAnsi" w:cstheme="minorHAnsi"/>
                <w:b/>
                <w:bCs/>
                <w:sz w:val="22"/>
                <w:szCs w:val="22"/>
              </w:rPr>
              <w:t>6,290</w:t>
            </w:r>
          </w:p>
        </w:tc>
        <w:tc>
          <w:tcPr>
            <w:tcW w:w="1302" w:type="pct"/>
            <w:vAlign w:val="bottom"/>
          </w:tcPr>
          <w:p w14:paraId="6EEA2E64" w14:textId="4E041912" w:rsidR="00EF5AD3" w:rsidRPr="004251BF" w:rsidRDefault="00711913" w:rsidP="00711913">
            <w:pPr>
              <w:pStyle w:val="BodyText2"/>
              <w:pBdr>
                <w:bottom w:val="double" w:sz="4" w:space="1" w:color="auto"/>
              </w:pBdr>
              <w:tabs>
                <w:tab w:val="clear" w:pos="720"/>
              </w:tabs>
              <w:spacing w:before="0" w:after="0"/>
              <w:ind w:right="-1100"/>
              <w:jc w:val="center"/>
              <w:rPr>
                <w:rFonts w:asciiTheme="minorHAnsi" w:hAnsiTheme="minorHAnsi" w:cstheme="minorHAnsi"/>
                <w:b/>
                <w:bCs/>
                <w:sz w:val="22"/>
                <w:szCs w:val="22"/>
              </w:rPr>
            </w:pPr>
            <w:r w:rsidRPr="004251BF">
              <w:rPr>
                <w:rFonts w:asciiTheme="minorHAnsi" w:hAnsiTheme="minorHAnsi" w:cstheme="minorBidi" w:hint="cs"/>
                <w:b/>
                <w:bCs/>
                <w:sz w:val="22"/>
                <w:szCs w:val="22"/>
                <w:cs/>
              </w:rPr>
              <w:t xml:space="preserve">          </w:t>
            </w:r>
            <w:r w:rsidRPr="004251BF">
              <w:rPr>
                <w:rFonts w:asciiTheme="minorHAnsi" w:hAnsiTheme="minorHAnsi" w:cstheme="minorBidi"/>
                <w:b/>
                <w:bCs/>
                <w:sz w:val="22"/>
                <w:szCs w:val="22"/>
              </w:rPr>
              <w:t>-</w:t>
            </w:r>
          </w:p>
        </w:tc>
      </w:tr>
    </w:tbl>
    <w:p w14:paraId="1027B64E" w14:textId="735BF6F3" w:rsidR="00E01037" w:rsidRPr="003862E7" w:rsidRDefault="00E01037" w:rsidP="00E24530">
      <w:pPr>
        <w:spacing w:before="160" w:after="120" w:line="380" w:lineRule="exact"/>
        <w:ind w:left="547"/>
        <w:jc w:val="both"/>
        <w:rPr>
          <w:rFonts w:asciiTheme="minorHAnsi" w:hAnsiTheme="minorHAnsi" w:cstheme="minorHAnsi"/>
          <w:spacing w:val="-2"/>
          <w:sz w:val="22"/>
          <w:szCs w:val="22"/>
          <w:cs/>
        </w:rPr>
      </w:pPr>
      <w:r w:rsidRPr="003862E7">
        <w:rPr>
          <w:rFonts w:asciiTheme="minorHAnsi" w:hAnsiTheme="minorHAnsi" w:cstheme="minorHAnsi"/>
          <w:spacing w:val="-2"/>
          <w:sz w:val="22"/>
          <w:szCs w:val="22"/>
        </w:rPr>
        <w:t xml:space="preserve">As at </w:t>
      </w:r>
      <w:r w:rsidR="001A2C87" w:rsidRPr="003862E7">
        <w:rPr>
          <w:rFonts w:asciiTheme="minorHAnsi" w:hAnsiTheme="minorHAnsi" w:cstheme="minorHAnsi"/>
          <w:spacing w:val="-2"/>
          <w:sz w:val="22"/>
          <w:szCs w:val="22"/>
        </w:rPr>
        <w:t>31 March 202</w:t>
      </w:r>
      <w:r w:rsidR="004D1E3D">
        <w:rPr>
          <w:rFonts w:asciiTheme="minorHAnsi" w:hAnsiTheme="minorHAnsi" w:cstheme="minorHAnsi"/>
          <w:spacing w:val="-2"/>
          <w:sz w:val="22"/>
          <w:szCs w:val="22"/>
        </w:rPr>
        <w:t>6</w:t>
      </w:r>
      <w:r w:rsidRPr="003862E7">
        <w:rPr>
          <w:rFonts w:asciiTheme="minorHAnsi" w:hAnsiTheme="minorHAnsi" w:cstheme="minorHAnsi"/>
          <w:spacing w:val="-2"/>
          <w:sz w:val="22"/>
          <w:szCs w:val="22"/>
        </w:rPr>
        <w:t xml:space="preserve">, the </w:t>
      </w:r>
      <w:r w:rsidR="009D1927" w:rsidRPr="003862E7">
        <w:rPr>
          <w:rFonts w:asciiTheme="minorHAnsi" w:hAnsiTheme="minorHAnsi" w:cstheme="minorHAnsi"/>
          <w:spacing w:val="-2"/>
          <w:sz w:val="22"/>
          <w:szCs w:val="22"/>
        </w:rPr>
        <w:t>Group</w:t>
      </w:r>
      <w:r w:rsidRPr="003862E7">
        <w:rPr>
          <w:rFonts w:asciiTheme="minorHAnsi" w:hAnsiTheme="minorHAnsi" w:cstheme="minorHAnsi"/>
          <w:spacing w:val="-2"/>
          <w:sz w:val="22"/>
          <w:szCs w:val="22"/>
        </w:rPr>
        <w:t>’s loans are secured by the mortgage of land and structures</w:t>
      </w:r>
      <w:r w:rsidR="005F5BA8">
        <w:rPr>
          <w:rFonts w:asciiTheme="minorHAnsi" w:hAnsiTheme="minorHAnsi" w:cs="Browallia New"/>
          <w:spacing w:val="-2"/>
          <w:sz w:val="22"/>
          <w:szCs w:val="28"/>
        </w:rPr>
        <w:t>,</w:t>
      </w:r>
      <w:r w:rsidRPr="003862E7">
        <w:rPr>
          <w:rFonts w:asciiTheme="minorHAnsi" w:hAnsiTheme="minorHAnsi" w:cstheme="minorHAnsi"/>
          <w:spacing w:val="-2"/>
          <w:sz w:val="22"/>
          <w:szCs w:val="22"/>
        </w:rPr>
        <w:t xml:space="preserve"> machinery</w:t>
      </w:r>
      <w:r w:rsidR="00750330" w:rsidRPr="003862E7">
        <w:rPr>
          <w:rFonts w:asciiTheme="minorHAnsi" w:hAnsiTheme="minorHAnsi" w:cstheme="minorHAnsi"/>
          <w:spacing w:val="-2"/>
          <w:sz w:val="22"/>
          <w:szCs w:val="22"/>
        </w:rPr>
        <w:t xml:space="preserve">, </w:t>
      </w:r>
      <w:r w:rsidR="001C3777">
        <w:rPr>
          <w:rFonts w:asciiTheme="minorHAnsi" w:hAnsiTheme="minorHAnsi" w:cstheme="minorHAnsi"/>
          <w:spacing w:val="-2"/>
          <w:sz w:val="22"/>
          <w:szCs w:val="22"/>
        </w:rPr>
        <w:t>vehicle</w:t>
      </w:r>
      <w:r w:rsidR="00F94E47">
        <w:rPr>
          <w:rFonts w:asciiTheme="minorHAnsi" w:hAnsiTheme="minorHAnsi" w:cstheme="minorHAnsi"/>
          <w:spacing w:val="-2"/>
          <w:sz w:val="22"/>
          <w:szCs w:val="22"/>
        </w:rPr>
        <w:t>s</w:t>
      </w:r>
      <w:r w:rsidR="00564208">
        <w:rPr>
          <w:rFonts w:asciiTheme="minorHAnsi" w:hAnsiTheme="minorHAnsi" w:cstheme="minorHAnsi"/>
          <w:spacing w:val="-2"/>
          <w:sz w:val="22"/>
          <w:szCs w:val="22"/>
        </w:rPr>
        <w:t xml:space="preserve">, and </w:t>
      </w:r>
      <w:r w:rsidR="0046052D" w:rsidRPr="003862E7">
        <w:rPr>
          <w:rFonts w:asciiTheme="minorHAnsi" w:hAnsiTheme="minorHAnsi" w:cstheme="minorHAnsi"/>
          <w:spacing w:val="-2"/>
          <w:sz w:val="22"/>
          <w:szCs w:val="22"/>
        </w:rPr>
        <w:t xml:space="preserve">a bank deposit of the </w:t>
      </w:r>
      <w:r w:rsidR="00372A80" w:rsidRPr="003862E7">
        <w:rPr>
          <w:rFonts w:asciiTheme="minorHAnsi" w:hAnsiTheme="minorHAnsi" w:cstheme="minorHAnsi"/>
          <w:spacing w:val="-2"/>
          <w:sz w:val="22"/>
          <w:szCs w:val="22"/>
        </w:rPr>
        <w:t>Group</w:t>
      </w:r>
      <w:r w:rsidR="00750330" w:rsidRPr="003862E7">
        <w:rPr>
          <w:rFonts w:asciiTheme="minorHAnsi" w:hAnsiTheme="minorHAnsi" w:cstheme="minorHAnsi"/>
          <w:spacing w:val="-2"/>
          <w:sz w:val="22"/>
          <w:szCs w:val="22"/>
        </w:rPr>
        <w:t xml:space="preserve"> and guaranteed by </w:t>
      </w:r>
      <w:r w:rsidR="00215991" w:rsidRPr="003862E7">
        <w:rPr>
          <w:rFonts w:asciiTheme="minorHAnsi" w:hAnsiTheme="minorHAnsi" w:cstheme="minorHAnsi"/>
          <w:spacing w:val="-2"/>
          <w:sz w:val="22"/>
          <w:szCs w:val="22"/>
        </w:rPr>
        <w:t>subsidiaries</w:t>
      </w:r>
      <w:r w:rsidR="00750330" w:rsidRPr="003862E7">
        <w:rPr>
          <w:rFonts w:asciiTheme="minorHAnsi" w:hAnsiTheme="minorHAnsi" w:cstheme="minorHAnsi"/>
          <w:spacing w:val="-2"/>
          <w:sz w:val="22"/>
          <w:szCs w:val="22"/>
        </w:rPr>
        <w:t xml:space="preserve"> and </w:t>
      </w:r>
      <w:r w:rsidR="00E24530" w:rsidRPr="003862E7">
        <w:rPr>
          <w:rFonts w:asciiTheme="minorHAnsi" w:hAnsiTheme="minorHAnsi" w:cstheme="minorHAnsi"/>
          <w:spacing w:val="-2"/>
          <w:sz w:val="22"/>
          <w:szCs w:val="22"/>
        </w:rPr>
        <w:t xml:space="preserve">directors </w:t>
      </w:r>
      <w:r w:rsidR="00750330" w:rsidRPr="003862E7">
        <w:rPr>
          <w:rFonts w:asciiTheme="minorHAnsi" w:hAnsiTheme="minorHAnsi" w:cstheme="minorHAnsi"/>
          <w:spacing w:val="-2"/>
          <w:sz w:val="22"/>
          <w:szCs w:val="22"/>
        </w:rPr>
        <w:t xml:space="preserve">of the </w:t>
      </w:r>
      <w:r w:rsidR="00372A80" w:rsidRPr="003862E7">
        <w:rPr>
          <w:rFonts w:asciiTheme="minorHAnsi" w:hAnsiTheme="minorHAnsi" w:cstheme="minorHAnsi"/>
          <w:spacing w:val="-2"/>
          <w:sz w:val="22"/>
          <w:szCs w:val="22"/>
        </w:rPr>
        <w:t>Group</w:t>
      </w:r>
      <w:r w:rsidRPr="003862E7">
        <w:rPr>
          <w:rFonts w:asciiTheme="minorHAnsi" w:hAnsiTheme="minorHAnsi" w:cstheme="minorHAnsi"/>
          <w:spacing w:val="-2"/>
          <w:sz w:val="22"/>
          <w:szCs w:val="22"/>
        </w:rPr>
        <w:t>.</w:t>
      </w:r>
    </w:p>
    <w:p w14:paraId="3C875B11" w14:textId="15BB7F45" w:rsidR="00FB209A" w:rsidRPr="00C53163" w:rsidRDefault="0069001C" w:rsidP="00C44F86">
      <w:pPr>
        <w:spacing w:before="120"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The matu</w:t>
      </w:r>
      <w:r w:rsidR="00F877E2">
        <w:rPr>
          <w:rFonts w:asciiTheme="minorHAnsi" w:hAnsiTheme="minorHAnsi" w:cstheme="minorHAnsi"/>
          <w:sz w:val="22"/>
          <w:szCs w:val="22"/>
        </w:rPr>
        <w:t xml:space="preserve">rity </w:t>
      </w:r>
      <w:r w:rsidR="00F06D18">
        <w:rPr>
          <w:rFonts w:asciiTheme="minorHAnsi" w:hAnsiTheme="minorHAnsi" w:cstheme="minorHAnsi"/>
          <w:sz w:val="22"/>
          <w:szCs w:val="22"/>
        </w:rPr>
        <w:t>of the</w:t>
      </w:r>
      <w:r w:rsidR="00BE0852">
        <w:rPr>
          <w:rFonts w:asciiTheme="minorHAnsi" w:hAnsiTheme="minorHAnsi" w:cstheme="minorHAnsi"/>
          <w:sz w:val="22"/>
          <w:szCs w:val="22"/>
        </w:rPr>
        <w:t xml:space="preserve"> </w:t>
      </w:r>
      <w:r w:rsidR="00C44F86">
        <w:rPr>
          <w:rFonts w:asciiTheme="minorHAnsi" w:hAnsiTheme="minorHAnsi" w:cstheme="minorHAnsi"/>
          <w:sz w:val="22"/>
          <w:szCs w:val="22"/>
        </w:rPr>
        <w:t>G</w:t>
      </w:r>
      <w:r w:rsidR="00C44F86" w:rsidRPr="00C44F86">
        <w:rPr>
          <w:rFonts w:asciiTheme="minorHAnsi" w:hAnsiTheme="minorHAnsi" w:cstheme="minorHAnsi"/>
          <w:sz w:val="22"/>
          <w:szCs w:val="22"/>
        </w:rPr>
        <w:t>roup’s</w:t>
      </w:r>
      <w:r w:rsidR="00C44F86">
        <w:rPr>
          <w:rFonts w:asciiTheme="minorHAnsi" w:hAnsiTheme="minorHAnsi" w:cstheme="minorHAnsi"/>
          <w:sz w:val="22"/>
          <w:szCs w:val="22"/>
        </w:rPr>
        <w:t xml:space="preserve"> </w:t>
      </w:r>
      <w:r w:rsidR="00CD0216">
        <w:rPr>
          <w:rFonts w:asciiTheme="minorHAnsi" w:hAnsiTheme="minorHAnsi" w:cstheme="minorHAnsi"/>
          <w:sz w:val="22"/>
          <w:szCs w:val="22"/>
        </w:rPr>
        <w:t>loans</w:t>
      </w:r>
      <w:r w:rsidR="00F06D18">
        <w:rPr>
          <w:rFonts w:asciiTheme="minorHAnsi" w:hAnsiTheme="minorHAnsi" w:cstheme="minorHAnsi"/>
          <w:sz w:val="22"/>
          <w:szCs w:val="22"/>
        </w:rPr>
        <w:t xml:space="preserve"> are </w:t>
      </w:r>
      <w:r w:rsidR="00D3192D">
        <w:rPr>
          <w:rFonts w:asciiTheme="minorHAnsi" w:hAnsiTheme="minorHAnsi" w:cstheme="minorHAnsi"/>
          <w:sz w:val="22"/>
          <w:szCs w:val="22"/>
        </w:rPr>
        <w:t xml:space="preserve">ranging </w:t>
      </w:r>
      <w:r w:rsidR="009F141A">
        <w:rPr>
          <w:rFonts w:asciiTheme="minorHAnsi" w:hAnsiTheme="minorHAnsi" w:cstheme="minorHAnsi"/>
          <w:sz w:val="22"/>
          <w:szCs w:val="22"/>
        </w:rPr>
        <w:t xml:space="preserve">from </w:t>
      </w:r>
      <w:r w:rsidR="009F141A" w:rsidRPr="00EC302D">
        <w:rPr>
          <w:rFonts w:asciiTheme="minorHAnsi" w:hAnsiTheme="minorHAnsi" w:cstheme="minorHAnsi"/>
          <w:sz w:val="22"/>
          <w:szCs w:val="22"/>
        </w:rPr>
        <w:t xml:space="preserve">July </w:t>
      </w:r>
      <w:r w:rsidR="009055C6" w:rsidRPr="00EC302D">
        <w:rPr>
          <w:rFonts w:asciiTheme="minorHAnsi" w:hAnsiTheme="minorHAnsi" w:cstheme="minorHAnsi"/>
          <w:sz w:val="22"/>
          <w:szCs w:val="22"/>
        </w:rPr>
        <w:t>202</w:t>
      </w:r>
      <w:r w:rsidR="00706CB1" w:rsidRPr="00EC302D">
        <w:rPr>
          <w:rFonts w:asciiTheme="minorHAnsi" w:hAnsiTheme="minorHAnsi" w:cstheme="minorHAnsi"/>
          <w:sz w:val="22"/>
          <w:szCs w:val="22"/>
        </w:rPr>
        <w:t>6</w:t>
      </w:r>
      <w:r w:rsidR="009055C6">
        <w:rPr>
          <w:rFonts w:asciiTheme="minorHAnsi" w:hAnsiTheme="minorHAnsi" w:cstheme="minorHAnsi"/>
          <w:sz w:val="22"/>
          <w:szCs w:val="22"/>
        </w:rPr>
        <w:t xml:space="preserve"> to </w:t>
      </w:r>
      <w:r w:rsidR="00BE249C" w:rsidRPr="00EC302D">
        <w:rPr>
          <w:rFonts w:asciiTheme="minorHAnsi" w:hAnsiTheme="minorHAnsi" w:cstheme="minorHAnsi"/>
          <w:sz w:val="22"/>
          <w:szCs w:val="22"/>
        </w:rPr>
        <w:t>September</w:t>
      </w:r>
      <w:r w:rsidR="009055C6" w:rsidRPr="00EC302D">
        <w:rPr>
          <w:rFonts w:asciiTheme="minorHAnsi" w:hAnsiTheme="minorHAnsi" w:cstheme="minorHAnsi"/>
          <w:sz w:val="22"/>
          <w:szCs w:val="22"/>
        </w:rPr>
        <w:t xml:space="preserve"> 203</w:t>
      </w:r>
      <w:r w:rsidR="003F37BE" w:rsidRPr="00EC302D">
        <w:rPr>
          <w:rFonts w:asciiTheme="minorHAnsi" w:hAnsiTheme="minorHAnsi" w:cs="Browallia New"/>
          <w:sz w:val="22"/>
          <w:szCs w:val="28"/>
        </w:rPr>
        <w:t>0</w:t>
      </w:r>
      <w:r w:rsidR="009055C6">
        <w:rPr>
          <w:rFonts w:asciiTheme="minorHAnsi" w:hAnsiTheme="minorHAnsi" w:cstheme="minorHAnsi"/>
          <w:sz w:val="22"/>
          <w:szCs w:val="22"/>
        </w:rPr>
        <w:t xml:space="preserve"> </w:t>
      </w:r>
      <w:r w:rsidR="00F71F24">
        <w:rPr>
          <w:rFonts w:asciiTheme="minorHAnsi" w:hAnsiTheme="minorHAnsi" w:cstheme="minorHAnsi"/>
          <w:sz w:val="22"/>
          <w:szCs w:val="22"/>
        </w:rPr>
        <w:t xml:space="preserve">and interest rate at </w:t>
      </w:r>
      <w:r w:rsidR="00740220">
        <w:rPr>
          <w:rFonts w:asciiTheme="minorHAnsi" w:hAnsiTheme="minorHAnsi" w:cstheme="minorHAnsi"/>
          <w:sz w:val="22"/>
          <w:szCs w:val="22"/>
        </w:rPr>
        <w:t xml:space="preserve">2.55% to </w:t>
      </w:r>
      <w:r w:rsidR="00CB704F">
        <w:rPr>
          <w:rFonts w:asciiTheme="minorHAnsi" w:hAnsiTheme="minorHAnsi" w:cstheme="minorHAnsi"/>
          <w:sz w:val="22"/>
          <w:szCs w:val="22"/>
        </w:rPr>
        <w:t xml:space="preserve">11.88%, </w:t>
      </w:r>
      <w:r w:rsidR="00256F4F">
        <w:rPr>
          <w:rFonts w:asciiTheme="minorHAnsi" w:hAnsiTheme="minorHAnsi" w:cstheme="minorHAnsi"/>
          <w:sz w:val="22"/>
          <w:szCs w:val="22"/>
        </w:rPr>
        <w:t>close to MLR per a</w:t>
      </w:r>
      <w:r w:rsidR="006B49DB">
        <w:rPr>
          <w:rFonts w:asciiTheme="minorHAnsi" w:hAnsiTheme="minorHAnsi" w:cstheme="minorHAnsi"/>
          <w:sz w:val="22"/>
          <w:szCs w:val="22"/>
        </w:rPr>
        <w:t>n</w:t>
      </w:r>
      <w:r w:rsidR="00256F4F">
        <w:rPr>
          <w:rFonts w:asciiTheme="minorHAnsi" w:hAnsiTheme="minorHAnsi" w:cstheme="minorHAnsi"/>
          <w:sz w:val="22"/>
          <w:szCs w:val="22"/>
        </w:rPr>
        <w:t>num</w:t>
      </w:r>
      <w:r w:rsidR="006B49DB">
        <w:rPr>
          <w:rFonts w:asciiTheme="minorHAnsi" w:hAnsiTheme="minorHAnsi" w:cstheme="minorHAnsi"/>
          <w:sz w:val="22"/>
          <w:szCs w:val="22"/>
        </w:rPr>
        <w:t>.</w:t>
      </w:r>
      <w:r w:rsidR="00256F4F">
        <w:rPr>
          <w:rFonts w:asciiTheme="minorHAnsi" w:hAnsiTheme="minorHAnsi" w:cstheme="minorHAnsi"/>
          <w:sz w:val="22"/>
          <w:szCs w:val="22"/>
        </w:rPr>
        <w:t xml:space="preserve"> </w:t>
      </w:r>
      <w:r w:rsidR="00E01037" w:rsidRPr="00670D63">
        <w:rPr>
          <w:rFonts w:asciiTheme="minorHAnsi" w:hAnsiTheme="minorHAnsi" w:cstheme="minorHAnsi"/>
          <w:sz w:val="22"/>
          <w:szCs w:val="22"/>
        </w:rPr>
        <w:t xml:space="preserve">The loan agreements contain several covenants </w:t>
      </w:r>
      <w:r w:rsidR="0058773E" w:rsidRPr="00670D63">
        <w:rPr>
          <w:rFonts w:asciiTheme="minorHAnsi" w:hAnsiTheme="minorHAnsi" w:cstheme="minorHAnsi"/>
          <w:sz w:val="22"/>
          <w:szCs w:val="22"/>
        </w:rPr>
        <w:t>as specified in the agreements that</w:t>
      </w:r>
      <w:r w:rsidR="00E01037" w:rsidRPr="00670D63">
        <w:rPr>
          <w:rFonts w:asciiTheme="minorHAnsi" w:hAnsiTheme="minorHAnsi" w:cstheme="minorHAnsi"/>
          <w:sz w:val="22"/>
          <w:szCs w:val="22"/>
        </w:rPr>
        <w:t xml:space="preserve">, </w:t>
      </w:r>
      <w:r w:rsidR="00E01037" w:rsidRPr="00670D63">
        <w:rPr>
          <w:rFonts w:asciiTheme="minorHAnsi" w:hAnsiTheme="minorHAnsi" w:cstheme="minorHAnsi"/>
          <w:spacing w:val="-4"/>
          <w:sz w:val="22"/>
          <w:szCs w:val="22"/>
        </w:rPr>
        <w:t>among other things</w:t>
      </w:r>
      <w:r w:rsidR="0058773E" w:rsidRPr="00670D63">
        <w:rPr>
          <w:rFonts w:asciiTheme="minorHAnsi" w:hAnsiTheme="minorHAnsi" w:cstheme="minorHAnsi"/>
          <w:spacing w:val="-4"/>
          <w:sz w:val="22"/>
          <w:szCs w:val="22"/>
        </w:rPr>
        <w:t>,</w:t>
      </w:r>
      <w:r w:rsidR="00E01037" w:rsidRPr="00670D63">
        <w:rPr>
          <w:rFonts w:asciiTheme="minorHAnsi" w:hAnsiTheme="minorHAnsi" w:cstheme="minorHAnsi"/>
          <w:spacing w:val="-4"/>
          <w:sz w:val="22"/>
          <w:szCs w:val="22"/>
        </w:rPr>
        <w:t xml:space="preserve"> </w:t>
      </w:r>
      <w:r w:rsidR="0058773E" w:rsidRPr="00670D63">
        <w:rPr>
          <w:rFonts w:asciiTheme="minorHAnsi" w:hAnsiTheme="minorHAnsi" w:cstheme="minorHAnsi"/>
          <w:spacing w:val="-4"/>
          <w:sz w:val="22"/>
          <w:szCs w:val="22"/>
        </w:rPr>
        <w:t xml:space="preserve">require the </w:t>
      </w:r>
      <w:r w:rsidR="00911AB0" w:rsidRPr="00670D63">
        <w:rPr>
          <w:rFonts w:asciiTheme="minorHAnsi" w:hAnsiTheme="minorHAnsi" w:cstheme="minorHAnsi"/>
          <w:spacing w:val="-4"/>
          <w:sz w:val="22"/>
          <w:szCs w:val="22"/>
        </w:rPr>
        <w:t>Group</w:t>
      </w:r>
      <w:r w:rsidR="0058773E" w:rsidRPr="00670D63">
        <w:rPr>
          <w:rFonts w:asciiTheme="minorHAnsi" w:hAnsiTheme="minorHAnsi" w:cstheme="minorHAnsi"/>
          <w:spacing w:val="-4"/>
          <w:sz w:val="22"/>
          <w:szCs w:val="22"/>
        </w:rPr>
        <w:t xml:space="preserve"> to maintain certain debt to equity and debt service</w:t>
      </w:r>
      <w:r w:rsidR="0058773E" w:rsidRPr="00670D63">
        <w:rPr>
          <w:rFonts w:asciiTheme="minorHAnsi" w:hAnsiTheme="minorHAnsi" w:cstheme="minorHAnsi"/>
          <w:sz w:val="22"/>
          <w:szCs w:val="22"/>
        </w:rPr>
        <w:t xml:space="preserve"> coverage ratios according to the agreements.</w:t>
      </w:r>
    </w:p>
    <w:p w14:paraId="12DF504C"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11710A3F"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5A864E17"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49E397BB"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3D0512B5"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7A660C99" w14:textId="77777777" w:rsidR="00B928EF" w:rsidRDefault="00B928EF" w:rsidP="000218EC">
      <w:pPr>
        <w:spacing w:before="120" w:after="120" w:line="380" w:lineRule="exact"/>
        <w:ind w:left="547"/>
        <w:jc w:val="both"/>
        <w:rPr>
          <w:rFonts w:asciiTheme="minorHAnsi" w:hAnsiTheme="minorHAnsi" w:cstheme="minorHAnsi"/>
          <w:sz w:val="22"/>
          <w:szCs w:val="22"/>
        </w:rPr>
      </w:pPr>
    </w:p>
    <w:p w14:paraId="307000A2" w14:textId="77777777" w:rsidR="00B928EF" w:rsidRDefault="00B928EF" w:rsidP="000218EC">
      <w:pPr>
        <w:spacing w:before="120" w:after="120" w:line="380" w:lineRule="exact"/>
        <w:ind w:left="547"/>
        <w:jc w:val="both"/>
        <w:rPr>
          <w:rFonts w:asciiTheme="minorHAnsi" w:hAnsiTheme="minorHAnsi" w:cstheme="minorBidi"/>
          <w:sz w:val="22"/>
          <w:szCs w:val="22"/>
        </w:rPr>
      </w:pPr>
    </w:p>
    <w:p w14:paraId="71A5F5AE" w14:textId="77777777" w:rsidR="007E0D5D" w:rsidRDefault="007E0D5D" w:rsidP="000218EC">
      <w:pPr>
        <w:spacing w:before="120" w:after="120" w:line="380" w:lineRule="exact"/>
        <w:ind w:left="547"/>
        <w:jc w:val="both"/>
        <w:rPr>
          <w:rFonts w:asciiTheme="minorHAnsi" w:hAnsiTheme="minorHAnsi" w:cstheme="minorBidi"/>
          <w:sz w:val="22"/>
          <w:szCs w:val="22"/>
        </w:rPr>
      </w:pPr>
    </w:p>
    <w:p w14:paraId="01C9F0EA" w14:textId="77777777" w:rsidR="007E0D5D" w:rsidRPr="007E0D5D" w:rsidRDefault="007E0D5D" w:rsidP="000218EC">
      <w:pPr>
        <w:spacing w:before="120" w:after="120" w:line="380" w:lineRule="exact"/>
        <w:ind w:left="547"/>
        <w:jc w:val="both"/>
        <w:rPr>
          <w:rFonts w:asciiTheme="minorHAnsi" w:hAnsiTheme="minorHAnsi" w:cstheme="minorBidi"/>
          <w:sz w:val="22"/>
          <w:szCs w:val="22"/>
        </w:rPr>
      </w:pPr>
    </w:p>
    <w:p w14:paraId="13A20974" w14:textId="77777777" w:rsidR="004C57B2" w:rsidRPr="007E0D5D" w:rsidRDefault="004C57B2" w:rsidP="000218EC">
      <w:pPr>
        <w:spacing w:before="120" w:after="120" w:line="380" w:lineRule="exact"/>
        <w:ind w:left="547"/>
        <w:jc w:val="both"/>
        <w:rPr>
          <w:rFonts w:asciiTheme="minorHAnsi" w:hAnsiTheme="minorHAnsi" w:cstheme="minorBidi"/>
          <w:sz w:val="22"/>
          <w:szCs w:val="22"/>
        </w:rPr>
      </w:pPr>
    </w:p>
    <w:p w14:paraId="57D10D24" w14:textId="260DE88E" w:rsidR="00914A3F" w:rsidRPr="00F9111C" w:rsidRDefault="008256F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r w:rsidR="009521C7" w:rsidRPr="00F9111C">
        <w:rPr>
          <w:rFonts w:asciiTheme="minorHAnsi" w:hAnsiTheme="minorHAnsi" w:cstheme="minorHAnsi"/>
          <w:b/>
          <w:bCs/>
          <w:sz w:val="22"/>
          <w:szCs w:val="22"/>
        </w:rPr>
        <w:t>Long-term debenture</w:t>
      </w:r>
    </w:p>
    <w:p w14:paraId="41E35DBD" w14:textId="57C3F5CE" w:rsidR="00C05E5E" w:rsidRPr="0087643C" w:rsidRDefault="000E6A5A" w:rsidP="00442813">
      <w:pPr>
        <w:spacing w:before="120" w:after="120" w:line="380" w:lineRule="exact"/>
        <w:ind w:left="547"/>
        <w:jc w:val="thaiDistribute"/>
        <w:rPr>
          <w:rFonts w:asciiTheme="minorHAnsi" w:hAnsiTheme="minorHAnsi" w:cstheme="minorHAnsi"/>
          <w:sz w:val="22"/>
          <w:szCs w:val="22"/>
        </w:rPr>
      </w:pPr>
      <w:r w:rsidRPr="00C83E75">
        <w:rPr>
          <w:rFonts w:asciiTheme="minorHAnsi" w:hAnsiTheme="minorHAnsi" w:cstheme="minorHAnsi"/>
          <w:sz w:val="22"/>
          <w:szCs w:val="22"/>
        </w:rPr>
        <w:t>On 20 October 2022, the Company issued 1,300,000 unsecured debenture</w:t>
      </w:r>
      <w:r w:rsidR="008658F1">
        <w:rPr>
          <w:rFonts w:asciiTheme="minorHAnsi" w:hAnsiTheme="minorHAnsi" w:cstheme="minorHAnsi"/>
          <w:sz w:val="22"/>
          <w:szCs w:val="22"/>
        </w:rPr>
        <w:t>s</w:t>
      </w:r>
      <w:r w:rsidRPr="00C83E75">
        <w:rPr>
          <w:rFonts w:asciiTheme="minorHAnsi" w:hAnsiTheme="minorHAnsi" w:cstheme="minorHAnsi"/>
          <w:sz w:val="22"/>
          <w:szCs w:val="22"/>
        </w:rPr>
        <w:t xml:space="preserve"> with early</w:t>
      </w:r>
      <w:r w:rsidRPr="0087643C">
        <w:rPr>
          <w:rFonts w:asciiTheme="minorHAnsi" w:hAnsiTheme="minorHAnsi" w:cstheme="minorHAnsi"/>
          <w:sz w:val="22"/>
          <w:szCs w:val="22"/>
        </w:rPr>
        <w:t xml:space="preserve"> </w:t>
      </w:r>
      <w:r w:rsidRPr="00C83E75">
        <w:rPr>
          <w:rFonts w:asciiTheme="minorHAnsi" w:hAnsiTheme="minorHAnsi" w:cstheme="minorHAnsi"/>
          <w:sz w:val="22"/>
          <w:szCs w:val="22"/>
        </w:rPr>
        <w:t>redemption rights, with a face value of Baht 1,000 per unit. These were offered to institutional investors and high net worth investors and the Company has received a total of Baht 1,300 million from the issue. The debenture</w:t>
      </w:r>
      <w:r w:rsidR="008D49DB">
        <w:rPr>
          <w:rFonts w:asciiTheme="minorHAnsi" w:hAnsiTheme="minorHAnsi" w:cstheme="minorHAnsi"/>
          <w:sz w:val="22"/>
          <w:szCs w:val="22"/>
        </w:rPr>
        <w:t>s</w:t>
      </w:r>
      <w:r w:rsidRPr="00C83E75">
        <w:rPr>
          <w:rFonts w:asciiTheme="minorHAnsi" w:hAnsiTheme="minorHAnsi" w:cstheme="minorHAnsi"/>
          <w:sz w:val="22"/>
          <w:szCs w:val="22"/>
        </w:rPr>
        <w:t xml:space="preserve"> h</w:t>
      </w:r>
      <w:r w:rsidR="00A53F01">
        <w:rPr>
          <w:rFonts w:asciiTheme="minorHAnsi" w:hAnsiTheme="minorHAnsi" w:cstheme="minorHAnsi"/>
          <w:sz w:val="22"/>
          <w:szCs w:val="22"/>
        </w:rPr>
        <w:t>a</w:t>
      </w:r>
      <w:r w:rsidR="00AD6F32">
        <w:rPr>
          <w:rFonts w:asciiTheme="minorHAnsi" w:hAnsiTheme="minorHAnsi" w:cstheme="minorHAnsi"/>
          <w:sz w:val="22"/>
          <w:szCs w:val="22"/>
        </w:rPr>
        <w:t xml:space="preserve">d an initial </w:t>
      </w:r>
      <w:r w:rsidRPr="00C83E75">
        <w:rPr>
          <w:rFonts w:asciiTheme="minorHAnsi" w:hAnsiTheme="minorHAnsi" w:cstheme="minorHAnsi"/>
          <w:sz w:val="22"/>
          <w:szCs w:val="22"/>
        </w:rPr>
        <w:t xml:space="preserve"> term of 2 years 6 months and a coupon rate of 6.75% per annum, with interest payments scheduled quarterly. They were approved by the Board of Director</w:t>
      </w:r>
      <w:r w:rsidR="008D49DB">
        <w:rPr>
          <w:rFonts w:asciiTheme="minorHAnsi" w:hAnsiTheme="minorHAnsi" w:cstheme="minorHAnsi"/>
          <w:sz w:val="22"/>
          <w:szCs w:val="22"/>
        </w:rPr>
        <w:t>s</w:t>
      </w:r>
      <w:r w:rsidRPr="00C83E75">
        <w:rPr>
          <w:rFonts w:asciiTheme="minorHAnsi" w:hAnsiTheme="minorHAnsi" w:cstheme="minorHAnsi"/>
          <w:sz w:val="22"/>
          <w:szCs w:val="22"/>
        </w:rPr>
        <w:t xml:space="preserve"> of the Company on 5 September 2022.</w:t>
      </w:r>
    </w:p>
    <w:p w14:paraId="061F3E4A" w14:textId="5161B8BB" w:rsidR="000E6A5A" w:rsidRPr="00C83E75" w:rsidRDefault="00F30859" w:rsidP="000E6A5A">
      <w:pPr>
        <w:spacing w:before="120" w:after="120" w:line="380" w:lineRule="exact"/>
        <w:ind w:left="547"/>
        <w:jc w:val="both"/>
        <w:rPr>
          <w:rFonts w:asciiTheme="minorHAnsi" w:hAnsiTheme="minorHAnsi" w:cstheme="minorHAnsi"/>
          <w:sz w:val="22"/>
          <w:szCs w:val="22"/>
        </w:rPr>
      </w:pPr>
      <w:r w:rsidRPr="00C83E75">
        <w:rPr>
          <w:rFonts w:asciiTheme="minorHAnsi" w:hAnsiTheme="minorHAnsi" w:cstheme="minorHAnsi"/>
          <w:sz w:val="22"/>
          <w:szCs w:val="22"/>
        </w:rPr>
        <w:t xml:space="preserve">As at 31 </w:t>
      </w:r>
      <w:r w:rsidR="00D85D86">
        <w:rPr>
          <w:rFonts w:asciiTheme="minorHAnsi" w:hAnsiTheme="minorHAnsi" w:cstheme="minorHAnsi"/>
          <w:sz w:val="22"/>
          <w:szCs w:val="22"/>
        </w:rPr>
        <w:t>March</w:t>
      </w:r>
      <w:r w:rsidRPr="00C83E75">
        <w:rPr>
          <w:rFonts w:asciiTheme="minorHAnsi" w:hAnsiTheme="minorHAnsi" w:cstheme="minorHAnsi"/>
          <w:sz w:val="22"/>
          <w:szCs w:val="22"/>
        </w:rPr>
        <w:t xml:space="preserve"> 202</w:t>
      </w:r>
      <w:r w:rsidR="00A07ACA">
        <w:rPr>
          <w:rFonts w:asciiTheme="minorHAnsi" w:hAnsiTheme="minorHAnsi" w:cstheme="minorHAnsi"/>
          <w:sz w:val="22"/>
          <w:szCs w:val="22"/>
        </w:rPr>
        <w:t>6</w:t>
      </w:r>
      <w:r w:rsidRPr="00C83E75">
        <w:rPr>
          <w:rFonts w:asciiTheme="minorHAnsi" w:hAnsiTheme="minorHAnsi" w:cstheme="minorHAnsi"/>
          <w:sz w:val="22"/>
          <w:szCs w:val="22"/>
        </w:rPr>
        <w:t xml:space="preserve"> and </w:t>
      </w:r>
      <w:r w:rsidR="008D44D2" w:rsidRPr="008D44D2">
        <w:rPr>
          <w:rFonts w:asciiTheme="minorHAnsi" w:hAnsiTheme="minorHAnsi" w:cstheme="minorHAnsi"/>
          <w:sz w:val="22"/>
          <w:szCs w:val="22"/>
        </w:rPr>
        <w:t xml:space="preserve">31 </w:t>
      </w:r>
      <w:r w:rsidRPr="00C83E75">
        <w:rPr>
          <w:rFonts w:asciiTheme="minorHAnsi" w:hAnsiTheme="minorHAnsi" w:cstheme="minorHAnsi"/>
          <w:sz w:val="22"/>
          <w:szCs w:val="22"/>
        </w:rPr>
        <w:t>December 202</w:t>
      </w:r>
      <w:r w:rsidR="00A07ACA">
        <w:rPr>
          <w:rFonts w:asciiTheme="minorHAnsi" w:hAnsiTheme="minorHAnsi" w:cstheme="minorHAnsi"/>
          <w:sz w:val="22"/>
          <w:szCs w:val="22"/>
        </w:rPr>
        <w:t>5</w:t>
      </w:r>
      <w:r w:rsidRPr="00C83E75">
        <w:rPr>
          <w:rFonts w:asciiTheme="minorHAnsi" w:hAnsiTheme="minorHAnsi" w:cstheme="minorHAnsi"/>
          <w:sz w:val="22"/>
          <w:szCs w:val="22"/>
        </w:rPr>
        <w:t xml:space="preserve">, </w:t>
      </w:r>
      <w:r w:rsidR="000C52D2" w:rsidRPr="00C83E75">
        <w:rPr>
          <w:rFonts w:asciiTheme="minorHAnsi" w:hAnsiTheme="minorHAnsi" w:cstheme="minorHAnsi"/>
          <w:sz w:val="22"/>
          <w:szCs w:val="22"/>
        </w:rPr>
        <w:t>debenture</w:t>
      </w:r>
      <w:r w:rsidRPr="00C83E75">
        <w:rPr>
          <w:rFonts w:asciiTheme="minorHAnsi" w:hAnsiTheme="minorHAnsi" w:cstheme="minorHAnsi"/>
          <w:sz w:val="22"/>
          <w:szCs w:val="22"/>
        </w:rPr>
        <w:t xml:space="preserve"> </w:t>
      </w:r>
      <w:r w:rsidR="0060733B" w:rsidRPr="0087643C">
        <w:rPr>
          <w:rFonts w:asciiTheme="minorHAnsi" w:hAnsiTheme="minorHAnsi" w:cstheme="minorHAnsi"/>
          <w:sz w:val="22"/>
          <w:szCs w:val="28"/>
        </w:rPr>
        <w:t>is</w:t>
      </w:r>
      <w:r w:rsidRPr="00C83E75">
        <w:rPr>
          <w:rFonts w:asciiTheme="minorHAnsi" w:hAnsiTheme="minorHAnsi" w:cstheme="minorHAnsi"/>
          <w:sz w:val="22"/>
          <w:szCs w:val="22"/>
        </w:rPr>
        <w:t xml:space="preserve"> </w:t>
      </w:r>
      <w:r w:rsidR="00F24168" w:rsidRPr="00C83E75">
        <w:rPr>
          <w:rFonts w:asciiTheme="minorHAnsi" w:hAnsiTheme="minorHAnsi" w:cstheme="minorHAnsi"/>
          <w:sz w:val="22"/>
          <w:szCs w:val="22"/>
        </w:rPr>
        <w:t>summarized</w:t>
      </w:r>
      <w:r w:rsidRPr="00C83E75">
        <w:rPr>
          <w:rFonts w:asciiTheme="minorHAnsi" w:hAnsiTheme="minorHAnsi" w:cstheme="minorHAnsi"/>
          <w:sz w:val="22"/>
          <w:szCs w:val="22"/>
        </w:rPr>
        <w:t xml:space="preserve"> below.</w:t>
      </w:r>
    </w:p>
    <w:tbl>
      <w:tblPr>
        <w:tblW w:w="9360" w:type="dxa"/>
        <w:tblInd w:w="270" w:type="dxa"/>
        <w:tblLayout w:type="fixed"/>
        <w:tblLook w:val="04A0" w:firstRow="1" w:lastRow="0" w:firstColumn="1" w:lastColumn="0" w:noHBand="0" w:noVBand="1"/>
      </w:tblPr>
      <w:tblGrid>
        <w:gridCol w:w="1710"/>
        <w:gridCol w:w="1710"/>
        <w:gridCol w:w="1980"/>
        <w:gridCol w:w="1440"/>
        <w:gridCol w:w="1170"/>
        <w:gridCol w:w="1350"/>
      </w:tblGrid>
      <w:tr w:rsidR="00D7369F" w:rsidRPr="00C83E75" w14:paraId="600F2CC6" w14:textId="77777777" w:rsidTr="00AA4E63">
        <w:trPr>
          <w:trHeight w:val="80"/>
          <w:tblHeader/>
        </w:trPr>
        <w:tc>
          <w:tcPr>
            <w:tcW w:w="1710" w:type="dxa"/>
            <w:vAlign w:val="bottom"/>
          </w:tcPr>
          <w:p w14:paraId="50FC8360" w14:textId="77777777" w:rsidR="00D7369F" w:rsidRPr="00C83E75" w:rsidRDefault="00D7369F" w:rsidP="006731C3">
            <w:pPr>
              <w:jc w:val="center"/>
              <w:rPr>
                <w:rFonts w:asciiTheme="minorHAnsi" w:hAnsiTheme="minorHAnsi" w:cstheme="minorHAnsi"/>
                <w:sz w:val="22"/>
                <w:szCs w:val="22"/>
                <w:cs/>
              </w:rPr>
            </w:pPr>
            <w:r w:rsidRPr="00C83E75">
              <w:rPr>
                <w:rFonts w:asciiTheme="minorHAnsi" w:hAnsiTheme="minorHAnsi" w:cstheme="minorHAnsi"/>
                <w:sz w:val="22"/>
                <w:szCs w:val="22"/>
              </w:rPr>
              <w:t xml:space="preserve">Term of debenture </w:t>
            </w:r>
          </w:p>
        </w:tc>
        <w:tc>
          <w:tcPr>
            <w:tcW w:w="1710" w:type="dxa"/>
            <w:vAlign w:val="bottom"/>
          </w:tcPr>
          <w:p w14:paraId="0248DF8F" w14:textId="77777777" w:rsidR="00D7369F" w:rsidRPr="00C83E75" w:rsidRDefault="00D7369F" w:rsidP="006731C3">
            <w:pPr>
              <w:jc w:val="center"/>
              <w:rPr>
                <w:rFonts w:asciiTheme="minorHAnsi" w:hAnsiTheme="minorHAnsi" w:cstheme="minorHAnsi"/>
                <w:sz w:val="22"/>
                <w:szCs w:val="22"/>
                <w:cs/>
              </w:rPr>
            </w:pPr>
            <w:r w:rsidRPr="00C83E75">
              <w:rPr>
                <w:rFonts w:asciiTheme="minorHAnsi" w:hAnsiTheme="minorHAnsi" w:cstheme="minorHAnsi"/>
                <w:sz w:val="22"/>
                <w:szCs w:val="22"/>
              </w:rPr>
              <w:t>Date of issuance</w:t>
            </w:r>
          </w:p>
        </w:tc>
        <w:tc>
          <w:tcPr>
            <w:tcW w:w="1980" w:type="dxa"/>
            <w:vAlign w:val="bottom"/>
          </w:tcPr>
          <w:p w14:paraId="40B510B8" w14:textId="77777777" w:rsidR="00D7369F" w:rsidRPr="00C83E75" w:rsidRDefault="00D7369F" w:rsidP="006731C3">
            <w:pPr>
              <w:jc w:val="center"/>
              <w:rPr>
                <w:rFonts w:asciiTheme="minorHAnsi" w:hAnsiTheme="minorHAnsi" w:cstheme="minorHAnsi"/>
                <w:sz w:val="22"/>
                <w:szCs w:val="22"/>
                <w:cs/>
              </w:rPr>
            </w:pPr>
            <w:r w:rsidRPr="00C83E75">
              <w:rPr>
                <w:rFonts w:asciiTheme="minorHAnsi" w:hAnsiTheme="minorHAnsi" w:cstheme="minorHAnsi"/>
                <w:sz w:val="22"/>
                <w:szCs w:val="22"/>
              </w:rPr>
              <w:t>Maturity date</w:t>
            </w:r>
          </w:p>
        </w:tc>
        <w:tc>
          <w:tcPr>
            <w:tcW w:w="1440" w:type="dxa"/>
            <w:vAlign w:val="bottom"/>
          </w:tcPr>
          <w:p w14:paraId="7D4F3D48" w14:textId="77777777" w:rsidR="00D7369F" w:rsidRPr="00C83E75" w:rsidRDefault="00D7369F" w:rsidP="006731C3">
            <w:pPr>
              <w:ind w:right="-12"/>
              <w:jc w:val="center"/>
              <w:rPr>
                <w:rFonts w:asciiTheme="minorHAnsi" w:hAnsiTheme="minorHAnsi" w:cstheme="minorHAnsi"/>
                <w:sz w:val="22"/>
                <w:szCs w:val="22"/>
              </w:rPr>
            </w:pPr>
            <w:r w:rsidRPr="00C83E75">
              <w:rPr>
                <w:rFonts w:asciiTheme="minorHAnsi" w:hAnsiTheme="minorHAnsi" w:cstheme="minorHAnsi"/>
                <w:sz w:val="22"/>
                <w:szCs w:val="22"/>
              </w:rPr>
              <w:t>Interest Rate</w:t>
            </w:r>
          </w:p>
        </w:tc>
        <w:tc>
          <w:tcPr>
            <w:tcW w:w="2520" w:type="dxa"/>
            <w:gridSpan w:val="2"/>
            <w:vAlign w:val="bottom"/>
            <w:hideMark/>
          </w:tcPr>
          <w:p w14:paraId="63EEED36" w14:textId="77777777" w:rsidR="00D7369F" w:rsidRPr="006731C3" w:rsidRDefault="00D7369F" w:rsidP="006731C3">
            <w:pPr>
              <w:ind w:right="-12"/>
              <w:jc w:val="center"/>
              <w:rPr>
                <w:rFonts w:asciiTheme="minorHAnsi" w:hAnsiTheme="minorHAnsi" w:cstheme="minorHAnsi"/>
                <w:b/>
                <w:bCs/>
                <w:sz w:val="22"/>
                <w:szCs w:val="22"/>
              </w:rPr>
            </w:pPr>
            <w:r w:rsidRPr="006731C3">
              <w:rPr>
                <w:rFonts w:asciiTheme="minorHAnsi" w:hAnsiTheme="minorHAnsi" w:cstheme="minorHAnsi"/>
                <w:b/>
                <w:bCs/>
                <w:sz w:val="22"/>
                <w:szCs w:val="22"/>
              </w:rPr>
              <w:t>Consolidated/Separate                        financial statements</w:t>
            </w:r>
          </w:p>
        </w:tc>
      </w:tr>
      <w:tr w:rsidR="00D7369F" w:rsidRPr="00C83E75" w14:paraId="0F3ACC8D" w14:textId="77777777" w:rsidTr="00AA4E63">
        <w:trPr>
          <w:trHeight w:val="297"/>
          <w:tblHeader/>
        </w:trPr>
        <w:tc>
          <w:tcPr>
            <w:tcW w:w="1710" w:type="dxa"/>
          </w:tcPr>
          <w:p w14:paraId="413580F2" w14:textId="77777777" w:rsidR="00D7369F" w:rsidRPr="00C83E75" w:rsidRDefault="00D7369F" w:rsidP="00A84B4F">
            <w:pPr>
              <w:jc w:val="center"/>
              <w:rPr>
                <w:rFonts w:asciiTheme="minorHAnsi" w:hAnsiTheme="minorHAnsi" w:cstheme="minorHAnsi"/>
                <w:sz w:val="22"/>
                <w:szCs w:val="22"/>
              </w:rPr>
            </w:pPr>
          </w:p>
        </w:tc>
        <w:tc>
          <w:tcPr>
            <w:tcW w:w="1710" w:type="dxa"/>
          </w:tcPr>
          <w:p w14:paraId="3CA095A9" w14:textId="77777777" w:rsidR="00D7369F" w:rsidRPr="00C83E75" w:rsidRDefault="00D7369F" w:rsidP="00A84B4F">
            <w:pPr>
              <w:jc w:val="center"/>
              <w:rPr>
                <w:rFonts w:asciiTheme="minorHAnsi" w:hAnsiTheme="minorHAnsi" w:cstheme="minorHAnsi"/>
                <w:sz w:val="22"/>
                <w:szCs w:val="22"/>
              </w:rPr>
            </w:pPr>
          </w:p>
        </w:tc>
        <w:tc>
          <w:tcPr>
            <w:tcW w:w="1980" w:type="dxa"/>
          </w:tcPr>
          <w:p w14:paraId="779A54C0" w14:textId="77777777" w:rsidR="00D7369F" w:rsidRPr="00C83E75" w:rsidRDefault="00D7369F" w:rsidP="00A84B4F">
            <w:pPr>
              <w:jc w:val="center"/>
              <w:rPr>
                <w:rFonts w:asciiTheme="minorHAnsi" w:hAnsiTheme="minorHAnsi" w:cstheme="minorHAnsi"/>
                <w:sz w:val="22"/>
                <w:szCs w:val="22"/>
              </w:rPr>
            </w:pPr>
          </w:p>
        </w:tc>
        <w:tc>
          <w:tcPr>
            <w:tcW w:w="1440" w:type="dxa"/>
          </w:tcPr>
          <w:p w14:paraId="76B23A37" w14:textId="77777777" w:rsidR="00D7369F" w:rsidRPr="006D7299" w:rsidRDefault="00D7369F" w:rsidP="00A84B4F">
            <w:pPr>
              <w:ind w:left="-109" w:right="-12"/>
              <w:jc w:val="center"/>
              <w:rPr>
                <w:rFonts w:asciiTheme="minorHAnsi" w:hAnsiTheme="minorHAnsi" w:cstheme="minorHAnsi"/>
                <w:i/>
                <w:iCs/>
                <w:sz w:val="22"/>
                <w:szCs w:val="22"/>
                <w:cs/>
              </w:rPr>
            </w:pPr>
            <w:r w:rsidRPr="006D7299">
              <w:rPr>
                <w:rFonts w:asciiTheme="minorHAnsi" w:hAnsiTheme="minorHAnsi" w:cstheme="minorHAnsi"/>
                <w:i/>
                <w:iCs/>
                <w:sz w:val="22"/>
                <w:szCs w:val="22"/>
              </w:rPr>
              <w:t>(% per annum</w:t>
            </w:r>
            <w:r w:rsidRPr="006D7299">
              <w:rPr>
                <w:rFonts w:asciiTheme="minorHAnsi" w:hAnsiTheme="minorHAnsi" w:cstheme="minorHAnsi"/>
                <w:i/>
                <w:iCs/>
                <w:sz w:val="22"/>
                <w:szCs w:val="22"/>
                <w:cs/>
              </w:rPr>
              <w:t>)</w:t>
            </w:r>
          </w:p>
        </w:tc>
        <w:tc>
          <w:tcPr>
            <w:tcW w:w="1170" w:type="dxa"/>
            <w:hideMark/>
          </w:tcPr>
          <w:p w14:paraId="0BBC8D73" w14:textId="77777777" w:rsidR="00AA4E63" w:rsidRDefault="00D7369F" w:rsidP="006731C3">
            <w:pPr>
              <w:ind w:right="-12"/>
              <w:jc w:val="center"/>
              <w:rPr>
                <w:rFonts w:asciiTheme="minorHAnsi" w:hAnsiTheme="minorHAnsi" w:cstheme="minorHAnsi"/>
                <w:sz w:val="22"/>
                <w:szCs w:val="22"/>
              </w:rPr>
            </w:pPr>
            <w:r w:rsidRPr="00C83E75">
              <w:rPr>
                <w:rFonts w:asciiTheme="minorHAnsi" w:hAnsiTheme="minorHAnsi" w:cstheme="minorHAnsi"/>
                <w:sz w:val="22"/>
                <w:szCs w:val="22"/>
              </w:rPr>
              <w:t xml:space="preserve">31 </w:t>
            </w:r>
          </w:p>
          <w:p w14:paraId="33889BF9" w14:textId="61B58502" w:rsidR="00D7369F" w:rsidRPr="00C83E75" w:rsidRDefault="00D7369F" w:rsidP="006731C3">
            <w:pPr>
              <w:ind w:right="-12"/>
              <w:jc w:val="center"/>
              <w:rPr>
                <w:rFonts w:asciiTheme="minorHAnsi" w:hAnsiTheme="minorHAnsi" w:cstheme="minorHAnsi"/>
                <w:sz w:val="22"/>
                <w:szCs w:val="22"/>
              </w:rPr>
            </w:pPr>
            <w:r w:rsidRPr="00C83E75">
              <w:rPr>
                <w:rFonts w:asciiTheme="minorHAnsi" w:hAnsiTheme="minorHAnsi" w:cstheme="minorHAnsi"/>
                <w:sz w:val="22"/>
                <w:szCs w:val="22"/>
              </w:rPr>
              <w:t xml:space="preserve">March </w:t>
            </w:r>
          </w:p>
          <w:p w14:paraId="2E70428C" w14:textId="2896D6FC" w:rsidR="00D7369F" w:rsidRPr="00C83E75" w:rsidRDefault="00D7369F" w:rsidP="006731C3">
            <w:pPr>
              <w:ind w:right="-12"/>
              <w:jc w:val="center"/>
              <w:rPr>
                <w:rFonts w:asciiTheme="minorHAnsi" w:hAnsiTheme="minorHAnsi" w:cstheme="minorHAnsi"/>
                <w:sz w:val="22"/>
                <w:szCs w:val="22"/>
              </w:rPr>
            </w:pPr>
            <w:r w:rsidRPr="00C83E75">
              <w:rPr>
                <w:rFonts w:asciiTheme="minorHAnsi" w:hAnsiTheme="minorHAnsi" w:cstheme="minorHAnsi"/>
                <w:sz w:val="22"/>
                <w:szCs w:val="22"/>
              </w:rPr>
              <w:t>202</w:t>
            </w:r>
            <w:r w:rsidR="0006339B">
              <w:rPr>
                <w:rFonts w:asciiTheme="minorHAnsi" w:hAnsiTheme="minorHAnsi" w:cs="Browallia New"/>
                <w:sz w:val="22"/>
                <w:szCs w:val="28"/>
              </w:rPr>
              <w:t>6</w:t>
            </w:r>
          </w:p>
        </w:tc>
        <w:tc>
          <w:tcPr>
            <w:tcW w:w="1350" w:type="dxa"/>
            <w:hideMark/>
          </w:tcPr>
          <w:p w14:paraId="23B5C45C" w14:textId="6778E103" w:rsidR="00D7369F" w:rsidRPr="00C83E75" w:rsidRDefault="00D7369F" w:rsidP="006731C3">
            <w:pPr>
              <w:ind w:right="-12"/>
              <w:jc w:val="center"/>
              <w:rPr>
                <w:rFonts w:asciiTheme="minorHAnsi" w:hAnsiTheme="minorHAnsi" w:cstheme="minorHAnsi"/>
                <w:sz w:val="22"/>
                <w:szCs w:val="22"/>
              </w:rPr>
            </w:pPr>
            <w:r w:rsidRPr="00C83E75">
              <w:rPr>
                <w:rFonts w:asciiTheme="minorHAnsi" w:hAnsiTheme="minorHAnsi" w:cstheme="minorHAnsi"/>
                <w:sz w:val="22"/>
                <w:szCs w:val="22"/>
              </w:rPr>
              <w:t>31 December 202</w:t>
            </w:r>
            <w:r w:rsidR="004D1E3D">
              <w:rPr>
                <w:rFonts w:asciiTheme="minorHAnsi" w:hAnsiTheme="minorHAnsi" w:cstheme="minorHAnsi"/>
                <w:sz w:val="22"/>
                <w:szCs w:val="22"/>
              </w:rPr>
              <w:t>5</w:t>
            </w:r>
          </w:p>
        </w:tc>
      </w:tr>
      <w:tr w:rsidR="0026701E" w:rsidRPr="00C83E75" w14:paraId="2BEB0BE0" w14:textId="77777777" w:rsidTr="00AA4E63">
        <w:trPr>
          <w:trHeight w:val="297"/>
          <w:tblHeader/>
        </w:trPr>
        <w:tc>
          <w:tcPr>
            <w:tcW w:w="1710" w:type="dxa"/>
          </w:tcPr>
          <w:p w14:paraId="1F3E5ADA" w14:textId="77777777" w:rsidR="0026701E" w:rsidRPr="00C83E75" w:rsidRDefault="0026701E" w:rsidP="00A84B4F">
            <w:pPr>
              <w:jc w:val="center"/>
              <w:rPr>
                <w:rFonts w:asciiTheme="minorHAnsi" w:hAnsiTheme="minorHAnsi" w:cstheme="minorHAnsi"/>
                <w:sz w:val="22"/>
                <w:szCs w:val="22"/>
              </w:rPr>
            </w:pPr>
          </w:p>
        </w:tc>
        <w:tc>
          <w:tcPr>
            <w:tcW w:w="1710" w:type="dxa"/>
          </w:tcPr>
          <w:p w14:paraId="3630274D" w14:textId="77777777" w:rsidR="0026701E" w:rsidRPr="00C83E75" w:rsidRDefault="0026701E" w:rsidP="00A84B4F">
            <w:pPr>
              <w:jc w:val="center"/>
              <w:rPr>
                <w:rFonts w:asciiTheme="minorHAnsi" w:hAnsiTheme="minorHAnsi" w:cstheme="minorHAnsi"/>
                <w:sz w:val="22"/>
                <w:szCs w:val="22"/>
              </w:rPr>
            </w:pPr>
          </w:p>
        </w:tc>
        <w:tc>
          <w:tcPr>
            <w:tcW w:w="1980" w:type="dxa"/>
          </w:tcPr>
          <w:p w14:paraId="70608119" w14:textId="7C9E313A" w:rsidR="0026701E" w:rsidRPr="00C83E75" w:rsidRDefault="0026701E" w:rsidP="00A84B4F">
            <w:pPr>
              <w:jc w:val="center"/>
              <w:rPr>
                <w:rFonts w:asciiTheme="minorHAnsi" w:hAnsiTheme="minorHAnsi" w:cstheme="minorHAnsi"/>
                <w:sz w:val="22"/>
                <w:szCs w:val="22"/>
              </w:rPr>
            </w:pPr>
          </w:p>
        </w:tc>
        <w:tc>
          <w:tcPr>
            <w:tcW w:w="1440" w:type="dxa"/>
          </w:tcPr>
          <w:p w14:paraId="41458AE7" w14:textId="77777777" w:rsidR="0026701E" w:rsidRPr="00C83E75" w:rsidRDefault="0026701E" w:rsidP="00A84B4F">
            <w:pPr>
              <w:ind w:left="-109" w:right="-12"/>
              <w:jc w:val="center"/>
              <w:rPr>
                <w:rFonts w:asciiTheme="minorHAnsi" w:hAnsiTheme="minorHAnsi" w:cstheme="minorHAnsi"/>
                <w:sz w:val="22"/>
                <w:szCs w:val="22"/>
              </w:rPr>
            </w:pPr>
          </w:p>
        </w:tc>
        <w:tc>
          <w:tcPr>
            <w:tcW w:w="2520" w:type="dxa"/>
            <w:gridSpan w:val="2"/>
          </w:tcPr>
          <w:p w14:paraId="1188106E" w14:textId="7AD0A546" w:rsidR="0026701E" w:rsidRPr="00C83E75" w:rsidRDefault="0026701E" w:rsidP="00A84B4F">
            <w:pPr>
              <w:ind w:right="-12"/>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48778A" w:rsidRPr="00C83E75" w14:paraId="3C2E329E" w14:textId="77777777" w:rsidTr="00C91583">
        <w:trPr>
          <w:trHeight w:val="585"/>
        </w:trPr>
        <w:tc>
          <w:tcPr>
            <w:tcW w:w="1710" w:type="dxa"/>
          </w:tcPr>
          <w:p w14:paraId="267478C1" w14:textId="5335A4C2" w:rsidR="0048778A" w:rsidRDefault="0048778A" w:rsidP="00C91583">
            <w:pPr>
              <w:spacing w:line="380" w:lineRule="exact"/>
              <w:ind w:right="-109"/>
              <w:rPr>
                <w:rFonts w:asciiTheme="minorHAnsi" w:hAnsiTheme="minorHAnsi" w:cstheme="minorHAnsi"/>
                <w:sz w:val="22"/>
                <w:szCs w:val="22"/>
              </w:rPr>
            </w:pPr>
            <w:r>
              <w:rPr>
                <w:rFonts w:asciiTheme="minorHAnsi" w:hAnsiTheme="minorHAnsi" w:cstheme="minorHAnsi"/>
                <w:sz w:val="22"/>
                <w:szCs w:val="22"/>
              </w:rPr>
              <w:t>4</w:t>
            </w:r>
            <w:r w:rsidRPr="00C83E75">
              <w:rPr>
                <w:rFonts w:asciiTheme="minorHAnsi" w:hAnsiTheme="minorHAnsi" w:cstheme="minorHAnsi"/>
                <w:sz w:val="22"/>
                <w:szCs w:val="22"/>
              </w:rPr>
              <w:t xml:space="preserve"> years 6 months</w:t>
            </w:r>
          </w:p>
        </w:tc>
        <w:tc>
          <w:tcPr>
            <w:tcW w:w="1710" w:type="dxa"/>
          </w:tcPr>
          <w:p w14:paraId="5D493A23" w14:textId="523B480B" w:rsidR="0048778A" w:rsidRPr="00C83E75" w:rsidRDefault="0048778A" w:rsidP="0048778A">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20 October 2022</w:t>
            </w:r>
          </w:p>
        </w:tc>
        <w:tc>
          <w:tcPr>
            <w:tcW w:w="1980" w:type="dxa"/>
          </w:tcPr>
          <w:p w14:paraId="5D482921" w14:textId="5719BD00" w:rsidR="0048778A" w:rsidRPr="00C83E75" w:rsidRDefault="00610879" w:rsidP="0048778A">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 xml:space="preserve">20 </w:t>
            </w:r>
            <w:r w:rsidR="003F5369">
              <w:rPr>
                <w:rFonts w:asciiTheme="minorHAnsi" w:hAnsiTheme="minorHAnsi" w:cstheme="minorHAnsi"/>
                <w:sz w:val="22"/>
                <w:szCs w:val="22"/>
              </w:rPr>
              <w:t>April</w:t>
            </w:r>
            <w:r w:rsidRPr="00C83E75">
              <w:rPr>
                <w:rFonts w:asciiTheme="minorHAnsi" w:hAnsiTheme="minorHAnsi" w:cstheme="minorHAnsi"/>
                <w:sz w:val="22"/>
                <w:szCs w:val="22"/>
              </w:rPr>
              <w:t xml:space="preserve"> 202</w:t>
            </w:r>
            <w:r>
              <w:rPr>
                <w:rFonts w:asciiTheme="minorHAnsi" w:hAnsiTheme="minorHAnsi" w:cstheme="minorHAnsi"/>
                <w:sz w:val="22"/>
                <w:szCs w:val="22"/>
              </w:rPr>
              <w:t>7</w:t>
            </w:r>
          </w:p>
        </w:tc>
        <w:tc>
          <w:tcPr>
            <w:tcW w:w="1440" w:type="dxa"/>
          </w:tcPr>
          <w:p w14:paraId="345EBDB7" w14:textId="1B53F2E0" w:rsidR="0048778A" w:rsidRPr="00C83E75" w:rsidRDefault="00610879" w:rsidP="0048778A">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theme="minorHAnsi"/>
                <w:sz w:val="22"/>
                <w:szCs w:val="22"/>
              </w:rPr>
              <w:t>7.25</w:t>
            </w:r>
          </w:p>
        </w:tc>
        <w:tc>
          <w:tcPr>
            <w:tcW w:w="1170" w:type="dxa"/>
          </w:tcPr>
          <w:p w14:paraId="31A0F072" w14:textId="5DE1FF50" w:rsidR="0048778A" w:rsidRPr="00B34AA1" w:rsidRDefault="0048778A" w:rsidP="0048778A">
            <w:pPr>
              <w:tabs>
                <w:tab w:val="decimal" w:pos="1246"/>
              </w:tabs>
              <w:spacing w:line="380" w:lineRule="exact"/>
              <w:ind w:right="-12"/>
              <w:jc w:val="right"/>
              <w:rPr>
                <w:rFonts w:asciiTheme="minorHAnsi" w:hAnsiTheme="minorHAnsi" w:cstheme="minorHAnsi"/>
                <w:sz w:val="22"/>
                <w:szCs w:val="22"/>
              </w:rPr>
            </w:pPr>
            <w:r w:rsidRPr="00B34AA1">
              <w:rPr>
                <w:rFonts w:asciiTheme="minorHAnsi" w:hAnsiTheme="minorHAnsi" w:cstheme="minorHAnsi"/>
                <w:sz w:val="22"/>
                <w:szCs w:val="22"/>
              </w:rPr>
              <w:t>1,300,000</w:t>
            </w:r>
          </w:p>
        </w:tc>
        <w:tc>
          <w:tcPr>
            <w:tcW w:w="1350" w:type="dxa"/>
          </w:tcPr>
          <w:p w14:paraId="06350C86" w14:textId="6B4A9E9E" w:rsidR="0048778A" w:rsidRPr="00C83E75" w:rsidRDefault="0048778A" w:rsidP="0048778A">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1,300,000</w:t>
            </w:r>
          </w:p>
        </w:tc>
      </w:tr>
      <w:tr w:rsidR="0048778A" w:rsidRPr="00C83E75" w14:paraId="659FDCDE" w14:textId="77777777" w:rsidTr="00C91583">
        <w:trPr>
          <w:trHeight w:val="80"/>
        </w:trPr>
        <w:tc>
          <w:tcPr>
            <w:tcW w:w="6840" w:type="dxa"/>
            <w:gridSpan w:val="4"/>
          </w:tcPr>
          <w:p w14:paraId="7F13508B" w14:textId="653A2E26" w:rsidR="0048778A" w:rsidRPr="00320944" w:rsidRDefault="0048778A" w:rsidP="0048778A">
            <w:pPr>
              <w:tabs>
                <w:tab w:val="left" w:pos="1065"/>
                <w:tab w:val="decimal" w:pos="1425"/>
              </w:tabs>
              <w:spacing w:line="380" w:lineRule="exact"/>
              <w:ind w:right="-12"/>
              <w:rPr>
                <w:rFonts w:asciiTheme="minorHAnsi" w:hAnsiTheme="minorHAnsi" w:cstheme="minorHAnsi"/>
                <w:sz w:val="22"/>
                <w:szCs w:val="22"/>
              </w:rPr>
            </w:pPr>
            <w:r w:rsidRPr="00320944">
              <w:rPr>
                <w:rFonts w:asciiTheme="minorHAnsi" w:hAnsiTheme="minorHAnsi" w:cstheme="minorHAnsi"/>
                <w:i/>
                <w:iCs/>
                <w:sz w:val="22"/>
                <w:szCs w:val="22"/>
              </w:rPr>
              <w:t>Less</w:t>
            </w:r>
            <w:r w:rsidRPr="00320944">
              <w:rPr>
                <w:rFonts w:asciiTheme="minorHAnsi" w:hAnsiTheme="minorHAnsi" w:cstheme="minorHAnsi"/>
                <w:sz w:val="22"/>
                <w:szCs w:val="22"/>
              </w:rPr>
              <w:t xml:space="preserve"> </w:t>
            </w:r>
            <w:r w:rsidR="00E31039">
              <w:rPr>
                <w:rFonts w:asciiTheme="minorHAnsi" w:hAnsiTheme="minorHAnsi" w:cstheme="minorHAnsi"/>
                <w:sz w:val="22"/>
                <w:szCs w:val="22"/>
              </w:rPr>
              <w:t>d</w:t>
            </w:r>
            <w:r w:rsidRPr="00320944">
              <w:rPr>
                <w:rFonts w:asciiTheme="minorHAnsi" w:hAnsiTheme="minorHAnsi" w:cstheme="minorHAnsi"/>
                <w:sz w:val="22"/>
                <w:szCs w:val="22"/>
              </w:rPr>
              <w:t>eferred debenture issuance costs</w:t>
            </w:r>
          </w:p>
        </w:tc>
        <w:tc>
          <w:tcPr>
            <w:tcW w:w="1170" w:type="dxa"/>
          </w:tcPr>
          <w:p w14:paraId="2305E048" w14:textId="3C25A933" w:rsidR="0048778A" w:rsidRPr="00EC5C8F" w:rsidRDefault="0048778A" w:rsidP="0048778A">
            <w:pPr>
              <w:pBdr>
                <w:bottom w:val="single" w:sz="4" w:space="1" w:color="auto"/>
              </w:pBdr>
              <w:spacing w:line="380" w:lineRule="exact"/>
              <w:ind w:right="-74"/>
              <w:jc w:val="right"/>
              <w:rPr>
                <w:rFonts w:asciiTheme="minorHAnsi" w:hAnsiTheme="minorHAnsi" w:cstheme="minorHAnsi"/>
                <w:sz w:val="22"/>
                <w:szCs w:val="22"/>
                <w:cs/>
              </w:rPr>
            </w:pPr>
            <w:r w:rsidRPr="00EC5C8F">
              <w:rPr>
                <w:rFonts w:asciiTheme="minorHAnsi" w:hAnsiTheme="minorHAnsi" w:cstheme="minorHAnsi"/>
                <w:sz w:val="22"/>
                <w:szCs w:val="22"/>
              </w:rPr>
              <w:t>(</w:t>
            </w:r>
            <w:r w:rsidR="008E2894" w:rsidRPr="00EC5C8F">
              <w:rPr>
                <w:rFonts w:asciiTheme="minorHAnsi" w:hAnsiTheme="minorHAnsi" w:cstheme="minorHAnsi"/>
                <w:sz w:val="22"/>
                <w:szCs w:val="22"/>
              </w:rPr>
              <w:t>8,066</w:t>
            </w:r>
            <w:r w:rsidRPr="00EC5C8F">
              <w:rPr>
                <w:rFonts w:asciiTheme="minorHAnsi" w:hAnsiTheme="minorHAnsi" w:cstheme="minorHAnsi"/>
                <w:sz w:val="22"/>
                <w:szCs w:val="22"/>
              </w:rPr>
              <w:t>)</w:t>
            </w:r>
          </w:p>
        </w:tc>
        <w:tc>
          <w:tcPr>
            <w:tcW w:w="1350" w:type="dxa"/>
          </w:tcPr>
          <w:p w14:paraId="3379E055" w14:textId="2C2D1EB6" w:rsidR="0048778A" w:rsidRPr="00C83E75" w:rsidRDefault="0048778A" w:rsidP="0048778A">
            <w:pPr>
              <w:pBdr>
                <w:bottom w:val="single" w:sz="4" w:space="1" w:color="auto"/>
              </w:pBdr>
              <w:spacing w:line="380" w:lineRule="exact"/>
              <w:ind w:right="-47"/>
              <w:jc w:val="right"/>
              <w:rPr>
                <w:rFonts w:asciiTheme="minorHAnsi" w:hAnsiTheme="minorHAnsi" w:cstheme="minorHAnsi"/>
                <w:sz w:val="22"/>
                <w:szCs w:val="22"/>
                <w:cs/>
              </w:rPr>
            </w:pPr>
            <w:r w:rsidRPr="00C83E75">
              <w:rPr>
                <w:rFonts w:asciiTheme="minorHAnsi" w:hAnsiTheme="minorHAnsi" w:cstheme="minorHAnsi"/>
                <w:sz w:val="22"/>
                <w:szCs w:val="22"/>
              </w:rPr>
              <w:t>(</w:t>
            </w:r>
            <w:r w:rsidR="008E2894">
              <w:rPr>
                <w:rFonts w:asciiTheme="minorHAnsi" w:hAnsiTheme="minorHAnsi" w:cstheme="minorHAnsi"/>
                <w:sz w:val="22"/>
                <w:szCs w:val="22"/>
              </w:rPr>
              <w:t>9,957</w:t>
            </w:r>
            <w:r w:rsidRPr="00C83E75">
              <w:rPr>
                <w:rFonts w:asciiTheme="minorHAnsi" w:hAnsiTheme="minorHAnsi" w:cstheme="minorHAnsi"/>
                <w:sz w:val="22"/>
                <w:szCs w:val="22"/>
              </w:rPr>
              <w:t>)</w:t>
            </w:r>
          </w:p>
        </w:tc>
      </w:tr>
      <w:tr w:rsidR="0048778A" w:rsidRPr="00C83E75" w14:paraId="786E849C" w14:textId="77777777" w:rsidTr="00C91583">
        <w:trPr>
          <w:trHeight w:val="80"/>
        </w:trPr>
        <w:tc>
          <w:tcPr>
            <w:tcW w:w="6840" w:type="dxa"/>
            <w:gridSpan w:val="4"/>
          </w:tcPr>
          <w:p w14:paraId="40E90F22" w14:textId="1E32530E" w:rsidR="0048778A" w:rsidRPr="00320944" w:rsidRDefault="0048778A" w:rsidP="0048778A">
            <w:pPr>
              <w:tabs>
                <w:tab w:val="left" w:pos="1065"/>
                <w:tab w:val="decimal" w:pos="1425"/>
              </w:tabs>
              <w:spacing w:line="380" w:lineRule="exact"/>
              <w:ind w:right="-12"/>
              <w:rPr>
                <w:rFonts w:asciiTheme="minorHAnsi" w:hAnsiTheme="minorHAnsi" w:cstheme="minorHAnsi"/>
                <w:sz w:val="22"/>
                <w:szCs w:val="22"/>
              </w:rPr>
            </w:pPr>
            <w:r w:rsidRPr="00320944">
              <w:rPr>
                <w:rFonts w:asciiTheme="minorHAnsi" w:hAnsiTheme="minorHAnsi" w:cstheme="minorHAnsi"/>
                <w:sz w:val="22"/>
                <w:szCs w:val="22"/>
              </w:rPr>
              <w:t>Long-term debenture - net</w:t>
            </w:r>
          </w:p>
        </w:tc>
        <w:tc>
          <w:tcPr>
            <w:tcW w:w="1170" w:type="dxa"/>
            <w:vAlign w:val="bottom"/>
          </w:tcPr>
          <w:p w14:paraId="47F66710" w14:textId="6CF691E9" w:rsidR="0048778A" w:rsidRPr="00EC5C8F" w:rsidRDefault="008E2894" w:rsidP="0048778A">
            <w:pPr>
              <w:tabs>
                <w:tab w:val="decimal" w:pos="1246"/>
              </w:tabs>
              <w:spacing w:line="380" w:lineRule="exact"/>
              <w:ind w:right="-12"/>
              <w:jc w:val="right"/>
              <w:rPr>
                <w:rFonts w:asciiTheme="minorHAnsi" w:hAnsiTheme="minorHAnsi" w:cstheme="minorHAnsi"/>
                <w:sz w:val="22"/>
                <w:szCs w:val="22"/>
              </w:rPr>
            </w:pPr>
            <w:r w:rsidRPr="00EC5C8F">
              <w:rPr>
                <w:rFonts w:asciiTheme="minorHAnsi" w:hAnsiTheme="minorHAnsi" w:cstheme="minorHAnsi"/>
                <w:sz w:val="22"/>
                <w:szCs w:val="22"/>
              </w:rPr>
              <w:t>1,291,934</w:t>
            </w:r>
          </w:p>
        </w:tc>
        <w:tc>
          <w:tcPr>
            <w:tcW w:w="1350" w:type="dxa"/>
            <w:vAlign w:val="bottom"/>
          </w:tcPr>
          <w:p w14:paraId="52DCB73D" w14:textId="607936A0" w:rsidR="0048778A" w:rsidRPr="00C83E75" w:rsidRDefault="008E2894" w:rsidP="0048778A">
            <w:pP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1,290,043</w:t>
            </w:r>
          </w:p>
        </w:tc>
      </w:tr>
      <w:tr w:rsidR="00EC5C8F" w:rsidRPr="00C83E75" w14:paraId="76DCE7C8" w14:textId="77777777" w:rsidTr="00AA4E63">
        <w:trPr>
          <w:trHeight w:val="80"/>
        </w:trPr>
        <w:tc>
          <w:tcPr>
            <w:tcW w:w="6840" w:type="dxa"/>
            <w:gridSpan w:val="4"/>
          </w:tcPr>
          <w:p w14:paraId="42E252A0" w14:textId="725066CD" w:rsidR="00EC5C8F" w:rsidRPr="00320944" w:rsidRDefault="00EC5C8F" w:rsidP="00EC5C8F">
            <w:pPr>
              <w:tabs>
                <w:tab w:val="left" w:pos="1065"/>
                <w:tab w:val="decimal" w:pos="1425"/>
              </w:tabs>
              <w:spacing w:line="380" w:lineRule="exact"/>
              <w:ind w:right="-12"/>
              <w:rPr>
                <w:rFonts w:asciiTheme="minorHAnsi" w:hAnsiTheme="minorHAnsi" w:cstheme="minorHAnsi"/>
                <w:sz w:val="22"/>
                <w:szCs w:val="22"/>
                <w:cs/>
              </w:rPr>
            </w:pPr>
            <w:r w:rsidRPr="00320944">
              <w:rPr>
                <w:rFonts w:asciiTheme="minorHAnsi" w:hAnsiTheme="minorHAnsi" w:cstheme="minorHAnsi"/>
                <w:i/>
                <w:iCs/>
                <w:sz w:val="22"/>
                <w:szCs w:val="22"/>
              </w:rPr>
              <w:t>Less</w:t>
            </w:r>
            <w:r w:rsidRPr="00320944">
              <w:rPr>
                <w:rFonts w:asciiTheme="minorHAnsi" w:hAnsiTheme="minorHAnsi" w:cstheme="minorHAnsi"/>
                <w:sz w:val="22"/>
                <w:szCs w:val="22"/>
              </w:rPr>
              <w:t xml:space="preserve"> </w:t>
            </w:r>
            <w:r w:rsidR="00E31039">
              <w:rPr>
                <w:rFonts w:asciiTheme="minorHAnsi" w:hAnsiTheme="minorHAnsi" w:cstheme="minorHAnsi"/>
                <w:sz w:val="22"/>
                <w:szCs w:val="22"/>
              </w:rPr>
              <w:t>c</w:t>
            </w:r>
            <w:r w:rsidRPr="00320944">
              <w:rPr>
                <w:rFonts w:asciiTheme="minorHAnsi" w:hAnsiTheme="minorHAnsi" w:cstheme="minorHAnsi"/>
                <w:sz w:val="22"/>
                <w:szCs w:val="22"/>
              </w:rPr>
              <w:t>urrent portion</w:t>
            </w:r>
          </w:p>
        </w:tc>
        <w:tc>
          <w:tcPr>
            <w:tcW w:w="1170" w:type="dxa"/>
            <w:vAlign w:val="bottom"/>
          </w:tcPr>
          <w:p w14:paraId="7F88AAFF" w14:textId="19236696" w:rsidR="00EC5C8F" w:rsidRPr="00EC5C8F" w:rsidRDefault="00EC5C8F" w:rsidP="00EC5C8F">
            <w:pPr>
              <w:pBdr>
                <w:bottom w:val="single" w:sz="4" w:space="1" w:color="auto"/>
              </w:pBdr>
              <w:spacing w:line="380" w:lineRule="exact"/>
              <w:ind w:right="-74"/>
              <w:jc w:val="right"/>
              <w:rPr>
                <w:rFonts w:asciiTheme="minorHAnsi" w:hAnsiTheme="minorHAnsi" w:cstheme="minorHAnsi"/>
                <w:sz w:val="22"/>
                <w:szCs w:val="22"/>
              </w:rPr>
            </w:pPr>
            <w:r w:rsidRPr="00EC5C8F">
              <w:rPr>
                <w:rFonts w:asciiTheme="minorHAnsi" w:hAnsiTheme="minorHAnsi" w:cstheme="minorHAnsi"/>
                <w:sz w:val="22"/>
                <w:szCs w:val="22"/>
              </w:rPr>
              <w:t>(1,291,934)</w:t>
            </w:r>
          </w:p>
        </w:tc>
        <w:tc>
          <w:tcPr>
            <w:tcW w:w="1350" w:type="dxa"/>
            <w:vAlign w:val="bottom"/>
          </w:tcPr>
          <w:p w14:paraId="391507E6" w14:textId="27F453F3" w:rsidR="00EC5C8F" w:rsidRPr="00C83E75" w:rsidRDefault="00EC5C8F" w:rsidP="00EC5C8F">
            <w:pPr>
              <w:pBdr>
                <w:bottom w:val="single" w:sz="4" w:space="1" w:color="auto"/>
              </w:pBdr>
              <w:spacing w:line="380" w:lineRule="exact"/>
              <w:ind w:right="-47"/>
              <w:jc w:val="right"/>
              <w:rPr>
                <w:rFonts w:asciiTheme="minorHAnsi" w:hAnsiTheme="minorHAnsi" w:cstheme="minorHAnsi"/>
                <w:sz w:val="22"/>
                <w:szCs w:val="22"/>
              </w:rPr>
            </w:pPr>
            <w:r>
              <w:rPr>
                <w:rFonts w:asciiTheme="minorHAnsi" w:hAnsiTheme="minorHAnsi" w:cstheme="minorHAnsi"/>
                <w:sz w:val="22"/>
                <w:szCs w:val="22"/>
              </w:rPr>
              <w:t>(1,290,043)</w:t>
            </w:r>
          </w:p>
        </w:tc>
      </w:tr>
      <w:tr w:rsidR="0048778A" w:rsidRPr="00C83E75" w14:paraId="0A7D9407" w14:textId="77777777" w:rsidTr="00AA4E63">
        <w:trPr>
          <w:trHeight w:val="80"/>
        </w:trPr>
        <w:tc>
          <w:tcPr>
            <w:tcW w:w="6840" w:type="dxa"/>
            <w:gridSpan w:val="4"/>
          </w:tcPr>
          <w:p w14:paraId="13B4CCB5" w14:textId="344034B2" w:rsidR="0048778A" w:rsidRPr="00C83E75" w:rsidRDefault="0048778A" w:rsidP="0048778A">
            <w:pPr>
              <w:tabs>
                <w:tab w:val="left" w:pos="1065"/>
                <w:tab w:val="decimal" w:pos="1425"/>
              </w:tabs>
              <w:spacing w:line="380" w:lineRule="exact"/>
              <w:ind w:right="-12"/>
              <w:rPr>
                <w:rFonts w:asciiTheme="minorHAnsi" w:hAnsiTheme="minorHAnsi" w:cstheme="minorHAnsi"/>
                <w:sz w:val="22"/>
                <w:szCs w:val="22"/>
                <w:cs/>
              </w:rPr>
            </w:pPr>
            <w:r w:rsidRPr="00C83E75">
              <w:rPr>
                <w:rFonts w:asciiTheme="minorHAnsi" w:hAnsiTheme="minorHAnsi" w:cstheme="minorHAnsi"/>
                <w:sz w:val="22"/>
                <w:szCs w:val="22"/>
              </w:rPr>
              <w:t>Long-term debenture - net of current portion</w:t>
            </w:r>
          </w:p>
        </w:tc>
        <w:tc>
          <w:tcPr>
            <w:tcW w:w="1170" w:type="dxa"/>
            <w:vAlign w:val="bottom"/>
          </w:tcPr>
          <w:p w14:paraId="1A1E08B5" w14:textId="76F7C8EA" w:rsidR="0048778A" w:rsidRPr="00E04730" w:rsidRDefault="00EC5C8F" w:rsidP="00990C60">
            <w:pPr>
              <w:pBdr>
                <w:bottom w:val="double" w:sz="4" w:space="1" w:color="auto"/>
              </w:pBdr>
              <w:tabs>
                <w:tab w:val="decimal" w:pos="520"/>
              </w:tabs>
              <w:spacing w:line="380" w:lineRule="exact"/>
              <w:ind w:right="-12"/>
              <w:jc w:val="center"/>
              <w:rPr>
                <w:rFonts w:asciiTheme="minorHAnsi" w:hAnsiTheme="minorHAnsi" w:cstheme="minorHAnsi"/>
                <w:b/>
                <w:bCs/>
                <w:sz w:val="22"/>
                <w:szCs w:val="22"/>
              </w:rPr>
            </w:pPr>
            <w:r w:rsidRPr="00E04730">
              <w:rPr>
                <w:rFonts w:asciiTheme="minorHAnsi" w:hAnsiTheme="minorHAnsi" w:cstheme="minorHAnsi"/>
                <w:b/>
                <w:bCs/>
                <w:sz w:val="22"/>
                <w:szCs w:val="22"/>
              </w:rPr>
              <w:t>-</w:t>
            </w:r>
          </w:p>
        </w:tc>
        <w:tc>
          <w:tcPr>
            <w:tcW w:w="1350" w:type="dxa"/>
            <w:vAlign w:val="bottom"/>
          </w:tcPr>
          <w:p w14:paraId="0D40D023" w14:textId="26F7FBA4" w:rsidR="0048778A" w:rsidRPr="00E04730" w:rsidRDefault="00990C60" w:rsidP="00990C60">
            <w:pPr>
              <w:pBdr>
                <w:bottom w:val="double" w:sz="4" w:space="1" w:color="auto"/>
              </w:pBdr>
              <w:spacing w:line="380" w:lineRule="exact"/>
              <w:ind w:right="-12"/>
              <w:jc w:val="center"/>
              <w:rPr>
                <w:rFonts w:asciiTheme="minorHAnsi" w:hAnsiTheme="minorHAnsi" w:cstheme="minorHAnsi"/>
                <w:b/>
                <w:bCs/>
                <w:sz w:val="22"/>
                <w:szCs w:val="22"/>
              </w:rPr>
            </w:pPr>
            <w:r w:rsidRPr="00E04730">
              <w:rPr>
                <w:rFonts w:asciiTheme="minorHAnsi" w:hAnsiTheme="minorHAnsi" w:cstheme="minorBidi" w:hint="cs"/>
                <w:b/>
                <w:bCs/>
                <w:sz w:val="22"/>
                <w:szCs w:val="22"/>
                <w:cs/>
              </w:rPr>
              <w:t xml:space="preserve">            </w:t>
            </w:r>
            <w:r w:rsidR="00EC5C8F" w:rsidRPr="00E04730">
              <w:rPr>
                <w:rFonts w:asciiTheme="minorHAnsi" w:hAnsiTheme="minorHAnsi" w:cstheme="minorHAnsi"/>
                <w:b/>
                <w:bCs/>
                <w:sz w:val="22"/>
                <w:szCs w:val="22"/>
              </w:rPr>
              <w:t>-</w:t>
            </w:r>
          </w:p>
        </w:tc>
      </w:tr>
    </w:tbl>
    <w:p w14:paraId="3BB9E8C8" w14:textId="54D90A8D" w:rsidR="00AE791F" w:rsidRPr="00AE791F" w:rsidRDefault="00AE791F" w:rsidP="00AE791F">
      <w:pPr>
        <w:spacing w:before="120" w:after="120" w:line="380" w:lineRule="exact"/>
        <w:ind w:left="547"/>
        <w:jc w:val="both"/>
        <w:rPr>
          <w:rFonts w:asciiTheme="minorHAnsi" w:hAnsiTheme="minorHAnsi" w:cstheme="minorHAnsi"/>
          <w:sz w:val="22"/>
          <w:szCs w:val="22"/>
        </w:rPr>
      </w:pPr>
      <w:r w:rsidRPr="00AE791F">
        <w:rPr>
          <w:rFonts w:asciiTheme="minorHAnsi" w:hAnsiTheme="minorHAnsi" w:cstheme="minorHAnsi"/>
          <w:sz w:val="22"/>
          <w:szCs w:val="22"/>
        </w:rPr>
        <w:t xml:space="preserve">Movements of long-term debenture account </w:t>
      </w:r>
      <w:r w:rsidR="00371398" w:rsidRPr="00371398">
        <w:rPr>
          <w:rFonts w:asciiTheme="minorHAnsi" w:hAnsiTheme="minorHAnsi" w:cstheme="minorHAnsi"/>
          <w:sz w:val="22"/>
          <w:szCs w:val="22"/>
        </w:rPr>
        <w:t>for</w:t>
      </w:r>
      <w:r w:rsidRPr="00AE791F">
        <w:rPr>
          <w:rFonts w:asciiTheme="minorHAnsi" w:hAnsiTheme="minorHAnsi" w:cstheme="minorHAnsi"/>
          <w:sz w:val="22"/>
          <w:szCs w:val="22"/>
        </w:rPr>
        <w:t xml:space="preserve"> the </w:t>
      </w:r>
      <w:r w:rsidR="00C6300B">
        <w:rPr>
          <w:rFonts w:asciiTheme="minorHAnsi" w:hAnsiTheme="minorHAnsi" w:cstheme="minorHAnsi"/>
          <w:sz w:val="22"/>
          <w:szCs w:val="22"/>
        </w:rPr>
        <w:t>three-mo</w:t>
      </w:r>
      <w:r w:rsidR="007D1FC0">
        <w:rPr>
          <w:rFonts w:asciiTheme="minorHAnsi" w:hAnsiTheme="minorHAnsi" w:cstheme="minorHAnsi"/>
          <w:sz w:val="22"/>
          <w:szCs w:val="22"/>
        </w:rPr>
        <w:t xml:space="preserve">nth </w:t>
      </w:r>
      <w:r w:rsidR="00371398" w:rsidRPr="00371398">
        <w:rPr>
          <w:rFonts w:asciiTheme="minorHAnsi" w:hAnsiTheme="minorHAnsi" w:cstheme="minorHAnsi"/>
          <w:sz w:val="22"/>
          <w:szCs w:val="22"/>
        </w:rPr>
        <w:t>period ended 31 March 202</w:t>
      </w:r>
      <w:r w:rsidR="004D1E3D">
        <w:rPr>
          <w:rFonts w:asciiTheme="minorHAnsi" w:hAnsiTheme="minorHAnsi" w:cstheme="minorHAnsi"/>
          <w:sz w:val="22"/>
          <w:szCs w:val="22"/>
        </w:rPr>
        <w:t>6</w:t>
      </w:r>
      <w:r w:rsidR="00371398" w:rsidRPr="00371398">
        <w:rPr>
          <w:rFonts w:asciiTheme="minorHAnsi" w:hAnsiTheme="minorHAnsi" w:cstheme="minorHAnsi"/>
          <w:sz w:val="22"/>
          <w:szCs w:val="22"/>
        </w:rPr>
        <w:t xml:space="preserve"> and </w:t>
      </w:r>
      <w:r w:rsidR="00B45502">
        <w:rPr>
          <w:rFonts w:asciiTheme="minorHAnsi" w:hAnsiTheme="minorHAnsi" w:cs="Browallia New"/>
          <w:sz w:val="22"/>
          <w:szCs w:val="28"/>
        </w:rPr>
        <w:t xml:space="preserve">for </w:t>
      </w:r>
      <w:r w:rsidR="00371398" w:rsidRPr="00371398">
        <w:rPr>
          <w:rFonts w:asciiTheme="minorHAnsi" w:hAnsiTheme="minorHAnsi" w:cstheme="minorHAnsi"/>
          <w:sz w:val="22"/>
          <w:szCs w:val="22"/>
        </w:rPr>
        <w:t>the year ended 31 December</w:t>
      </w:r>
      <w:r w:rsidRPr="00AE791F">
        <w:rPr>
          <w:rFonts w:asciiTheme="minorHAnsi" w:hAnsiTheme="minorHAnsi" w:cstheme="minorHAnsi"/>
          <w:sz w:val="22"/>
          <w:szCs w:val="22"/>
        </w:rPr>
        <w:t xml:space="preserve"> 202</w:t>
      </w:r>
      <w:r w:rsidR="004D1E3D">
        <w:rPr>
          <w:rFonts w:asciiTheme="minorHAnsi" w:hAnsiTheme="minorHAnsi" w:cstheme="minorHAnsi"/>
          <w:sz w:val="22"/>
          <w:szCs w:val="22"/>
        </w:rPr>
        <w:t>5</w:t>
      </w:r>
      <w:r w:rsidRPr="00AE791F">
        <w:rPr>
          <w:rFonts w:asciiTheme="minorHAnsi" w:hAnsiTheme="minorHAnsi" w:cstheme="minorHAnsi"/>
          <w:sz w:val="22"/>
          <w:szCs w:val="22"/>
        </w:rPr>
        <w:t xml:space="preserve"> are </w:t>
      </w:r>
      <w:r w:rsidR="00F24168" w:rsidRPr="00C83E75">
        <w:rPr>
          <w:rFonts w:asciiTheme="minorHAnsi" w:hAnsiTheme="minorHAnsi" w:cstheme="minorHAnsi"/>
          <w:sz w:val="22"/>
          <w:szCs w:val="22"/>
        </w:rPr>
        <w:t>summarized</w:t>
      </w:r>
      <w:r w:rsidRPr="00AE791F">
        <w:rPr>
          <w:rFonts w:asciiTheme="minorHAnsi" w:hAnsiTheme="minorHAnsi" w:cstheme="minorHAnsi"/>
          <w:sz w:val="22"/>
          <w:szCs w:val="22"/>
        </w:rPr>
        <w:t xml:space="preserve"> below.</w:t>
      </w:r>
    </w:p>
    <w:tbl>
      <w:tblPr>
        <w:tblW w:w="9360" w:type="dxa"/>
        <w:tblInd w:w="270" w:type="dxa"/>
        <w:tblLayout w:type="fixed"/>
        <w:tblLook w:val="0000" w:firstRow="0" w:lastRow="0" w:firstColumn="0" w:lastColumn="0" w:noHBand="0" w:noVBand="0"/>
      </w:tblPr>
      <w:tblGrid>
        <w:gridCol w:w="5850"/>
        <w:gridCol w:w="1800"/>
        <w:gridCol w:w="1710"/>
      </w:tblGrid>
      <w:tr w:rsidR="00F24168" w:rsidRPr="00C83E75" w14:paraId="7AC7956A" w14:textId="77777777" w:rsidTr="00C26D89">
        <w:trPr>
          <w:trHeight w:val="153"/>
        </w:trPr>
        <w:tc>
          <w:tcPr>
            <w:tcW w:w="5850" w:type="dxa"/>
            <w:vAlign w:val="bottom"/>
          </w:tcPr>
          <w:p w14:paraId="2A96274E" w14:textId="77777777" w:rsidR="00F24168" w:rsidRPr="00C83E75" w:rsidRDefault="00F24168" w:rsidP="008F5DE4">
            <w:pPr>
              <w:ind w:left="151" w:right="-74" w:hanging="151"/>
              <w:rPr>
                <w:rFonts w:asciiTheme="minorHAnsi" w:hAnsiTheme="minorHAnsi" w:cstheme="minorHAnsi"/>
                <w:sz w:val="22"/>
                <w:szCs w:val="22"/>
              </w:rPr>
            </w:pPr>
          </w:p>
        </w:tc>
        <w:tc>
          <w:tcPr>
            <w:tcW w:w="3510" w:type="dxa"/>
            <w:gridSpan w:val="2"/>
            <w:vAlign w:val="bottom"/>
          </w:tcPr>
          <w:p w14:paraId="5D6EB2A0" w14:textId="77777777" w:rsidR="00F24168" w:rsidRPr="006731C3" w:rsidRDefault="00F24168" w:rsidP="006731C3">
            <w:pPr>
              <w:jc w:val="center"/>
              <w:rPr>
                <w:rFonts w:asciiTheme="minorHAnsi" w:hAnsiTheme="minorHAnsi" w:cstheme="minorHAnsi"/>
                <w:b/>
                <w:bCs/>
                <w:sz w:val="22"/>
                <w:szCs w:val="22"/>
              </w:rPr>
            </w:pPr>
            <w:r w:rsidRPr="006731C3">
              <w:rPr>
                <w:rFonts w:asciiTheme="minorHAnsi" w:hAnsiTheme="minorHAnsi" w:cstheme="minorHAnsi"/>
                <w:b/>
                <w:bCs/>
                <w:sz w:val="22"/>
                <w:szCs w:val="22"/>
              </w:rPr>
              <w:t>Consolidated/Separate                            financial statements</w:t>
            </w:r>
          </w:p>
        </w:tc>
      </w:tr>
      <w:tr w:rsidR="00F24168" w:rsidRPr="00C83E75" w14:paraId="0C2E42BD" w14:textId="77777777" w:rsidTr="00C26D89">
        <w:trPr>
          <w:trHeight w:val="153"/>
        </w:trPr>
        <w:tc>
          <w:tcPr>
            <w:tcW w:w="5850" w:type="dxa"/>
            <w:vAlign w:val="bottom"/>
          </w:tcPr>
          <w:p w14:paraId="55BBF5EC" w14:textId="77777777" w:rsidR="00F24168" w:rsidRPr="00C83E75" w:rsidRDefault="00F24168" w:rsidP="008F5DE4">
            <w:pPr>
              <w:ind w:left="151" w:right="-74" w:hanging="151"/>
              <w:rPr>
                <w:rFonts w:asciiTheme="minorHAnsi" w:hAnsiTheme="minorHAnsi" w:cstheme="minorHAnsi"/>
                <w:sz w:val="22"/>
                <w:szCs w:val="22"/>
              </w:rPr>
            </w:pPr>
          </w:p>
        </w:tc>
        <w:tc>
          <w:tcPr>
            <w:tcW w:w="1800" w:type="dxa"/>
            <w:vAlign w:val="bottom"/>
          </w:tcPr>
          <w:p w14:paraId="0D1E586C" w14:textId="77777777" w:rsidR="00F24168" w:rsidRPr="00F24168" w:rsidRDefault="00F24168" w:rsidP="006731C3">
            <w:pPr>
              <w:jc w:val="center"/>
              <w:rPr>
                <w:rFonts w:asciiTheme="minorHAnsi" w:hAnsiTheme="minorHAnsi" w:cstheme="minorHAnsi"/>
                <w:sz w:val="22"/>
                <w:szCs w:val="22"/>
              </w:rPr>
            </w:pPr>
            <w:r w:rsidRPr="00F24168">
              <w:rPr>
                <w:rFonts w:asciiTheme="minorHAnsi" w:hAnsiTheme="minorHAnsi" w:cstheme="minorHAnsi"/>
                <w:sz w:val="22"/>
                <w:szCs w:val="22"/>
              </w:rPr>
              <w:t xml:space="preserve">31 March </w:t>
            </w:r>
          </w:p>
          <w:p w14:paraId="26D646A9" w14:textId="48DB890A" w:rsidR="00F24168" w:rsidRPr="00C83E75" w:rsidRDefault="00F24168" w:rsidP="006731C3">
            <w:pPr>
              <w:jc w:val="center"/>
              <w:rPr>
                <w:rFonts w:asciiTheme="minorHAnsi" w:hAnsiTheme="minorHAnsi" w:cstheme="minorHAnsi"/>
                <w:sz w:val="22"/>
                <w:szCs w:val="22"/>
              </w:rPr>
            </w:pPr>
            <w:r w:rsidRPr="00C83E75">
              <w:rPr>
                <w:rFonts w:asciiTheme="minorHAnsi" w:hAnsiTheme="minorHAnsi" w:cstheme="minorHAnsi"/>
                <w:sz w:val="22"/>
                <w:szCs w:val="22"/>
              </w:rPr>
              <w:t>202</w:t>
            </w:r>
            <w:r w:rsidR="004D1E3D">
              <w:rPr>
                <w:rFonts w:asciiTheme="minorHAnsi" w:hAnsiTheme="minorHAnsi" w:cstheme="minorHAnsi"/>
                <w:sz w:val="22"/>
                <w:szCs w:val="22"/>
              </w:rPr>
              <w:t>6</w:t>
            </w:r>
          </w:p>
        </w:tc>
        <w:tc>
          <w:tcPr>
            <w:tcW w:w="1710" w:type="dxa"/>
            <w:vAlign w:val="bottom"/>
          </w:tcPr>
          <w:p w14:paraId="056198C4" w14:textId="0AF9AB2A" w:rsidR="00F24168" w:rsidRPr="00C83E75" w:rsidRDefault="00F24168" w:rsidP="006731C3">
            <w:pPr>
              <w:jc w:val="center"/>
              <w:rPr>
                <w:rFonts w:asciiTheme="minorHAnsi" w:hAnsiTheme="minorHAnsi" w:cstheme="minorHAnsi"/>
                <w:sz w:val="22"/>
                <w:szCs w:val="22"/>
              </w:rPr>
            </w:pPr>
            <w:r w:rsidRPr="00C83E75">
              <w:rPr>
                <w:rFonts w:asciiTheme="minorHAnsi" w:hAnsiTheme="minorHAnsi" w:cstheme="minorHAnsi"/>
                <w:sz w:val="22"/>
                <w:szCs w:val="22"/>
              </w:rPr>
              <w:t>31 December 202</w:t>
            </w:r>
            <w:r w:rsidR="004D1E3D">
              <w:rPr>
                <w:rFonts w:asciiTheme="minorHAnsi" w:hAnsiTheme="minorHAnsi" w:cstheme="minorHAnsi"/>
                <w:sz w:val="22"/>
                <w:szCs w:val="22"/>
              </w:rPr>
              <w:t>5</w:t>
            </w:r>
          </w:p>
        </w:tc>
      </w:tr>
      <w:tr w:rsidR="00F24168" w:rsidRPr="00C83E75" w14:paraId="11F7912D" w14:textId="77777777" w:rsidTr="00C26D89">
        <w:trPr>
          <w:trHeight w:val="153"/>
        </w:trPr>
        <w:tc>
          <w:tcPr>
            <w:tcW w:w="5850" w:type="dxa"/>
            <w:vAlign w:val="bottom"/>
          </w:tcPr>
          <w:p w14:paraId="37A678C3" w14:textId="77777777" w:rsidR="00F24168" w:rsidRPr="00C83E75" w:rsidRDefault="00F24168" w:rsidP="008F5DE4">
            <w:pPr>
              <w:ind w:left="151" w:right="-74" w:hanging="151"/>
              <w:rPr>
                <w:rFonts w:asciiTheme="minorHAnsi" w:hAnsiTheme="minorHAnsi" w:cstheme="minorHAnsi"/>
                <w:sz w:val="22"/>
                <w:szCs w:val="22"/>
              </w:rPr>
            </w:pPr>
          </w:p>
        </w:tc>
        <w:tc>
          <w:tcPr>
            <w:tcW w:w="3510" w:type="dxa"/>
            <w:gridSpan w:val="2"/>
            <w:vAlign w:val="bottom"/>
          </w:tcPr>
          <w:p w14:paraId="56623E29" w14:textId="5B7DB9BB" w:rsidR="00F24168" w:rsidRPr="00C83E75" w:rsidRDefault="00F24168" w:rsidP="008F5DE4">
            <w:pPr>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4D1E3D" w:rsidRPr="00C83E75" w14:paraId="70521BA3" w14:textId="77777777" w:rsidTr="00C26D89">
        <w:trPr>
          <w:trHeight w:val="153"/>
        </w:trPr>
        <w:tc>
          <w:tcPr>
            <w:tcW w:w="5850" w:type="dxa"/>
            <w:vAlign w:val="bottom"/>
          </w:tcPr>
          <w:p w14:paraId="65C31497" w14:textId="77777777" w:rsidR="004D1E3D" w:rsidRPr="00C83E75" w:rsidRDefault="004D1E3D" w:rsidP="004D1E3D">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Beginning balance</w:t>
            </w:r>
          </w:p>
        </w:tc>
        <w:tc>
          <w:tcPr>
            <w:tcW w:w="1800" w:type="dxa"/>
            <w:vAlign w:val="bottom"/>
          </w:tcPr>
          <w:p w14:paraId="07F9CD16" w14:textId="4DE0C913" w:rsidR="004D1E3D" w:rsidRPr="002F77A0" w:rsidRDefault="00707A6D" w:rsidP="004D1E3D">
            <w:pPr>
              <w:tabs>
                <w:tab w:val="decimal" w:pos="1488"/>
              </w:tabs>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1,290,043</w:t>
            </w:r>
          </w:p>
        </w:tc>
        <w:tc>
          <w:tcPr>
            <w:tcW w:w="1710" w:type="dxa"/>
            <w:vAlign w:val="bottom"/>
          </w:tcPr>
          <w:p w14:paraId="153D6B82" w14:textId="681EE48A" w:rsidR="004D1E3D" w:rsidRPr="002F77A0" w:rsidRDefault="004D1E3D" w:rsidP="004D1E3D">
            <w:pPr>
              <w:tabs>
                <w:tab w:val="decimal" w:pos="1488"/>
              </w:tabs>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1,297,624</w:t>
            </w:r>
          </w:p>
        </w:tc>
      </w:tr>
      <w:tr w:rsidR="004D1E3D" w:rsidRPr="00C83E75" w14:paraId="18316570" w14:textId="77777777" w:rsidTr="00C26D89">
        <w:trPr>
          <w:trHeight w:val="74"/>
        </w:trPr>
        <w:tc>
          <w:tcPr>
            <w:tcW w:w="5850" w:type="dxa"/>
            <w:vAlign w:val="bottom"/>
          </w:tcPr>
          <w:p w14:paraId="18FB2C03" w14:textId="676768F1" w:rsidR="004D1E3D" w:rsidRPr="00320944" w:rsidRDefault="004D1E3D" w:rsidP="004D1E3D">
            <w:pPr>
              <w:spacing w:line="380" w:lineRule="exact"/>
              <w:ind w:left="151" w:right="-192" w:hanging="151"/>
              <w:rPr>
                <w:rFonts w:asciiTheme="minorHAnsi" w:hAnsiTheme="minorHAnsi" w:cstheme="minorHAnsi"/>
                <w:spacing w:val="-4"/>
                <w:sz w:val="22"/>
                <w:szCs w:val="22"/>
              </w:rPr>
            </w:pPr>
            <w:r w:rsidRPr="00320944">
              <w:rPr>
                <w:rFonts w:asciiTheme="minorHAnsi" w:hAnsiTheme="minorHAnsi" w:cstheme="minorHAnsi"/>
                <w:i/>
                <w:iCs/>
                <w:spacing w:val="-4"/>
                <w:sz w:val="22"/>
                <w:szCs w:val="22"/>
              </w:rPr>
              <w:t>Add</w:t>
            </w:r>
            <w:r w:rsidRPr="00320944">
              <w:rPr>
                <w:rFonts w:asciiTheme="minorHAnsi" w:hAnsiTheme="minorHAnsi" w:cstheme="minorHAnsi"/>
                <w:spacing w:val="-4"/>
                <w:sz w:val="22"/>
                <w:szCs w:val="22"/>
              </w:rPr>
              <w:t xml:space="preserve"> </w:t>
            </w:r>
            <w:r w:rsidR="00E31039">
              <w:rPr>
                <w:rFonts w:asciiTheme="minorHAnsi" w:hAnsiTheme="minorHAnsi" w:cstheme="minorHAnsi"/>
                <w:spacing w:val="-4"/>
                <w:sz w:val="22"/>
                <w:szCs w:val="22"/>
              </w:rPr>
              <w:t>a</w:t>
            </w:r>
            <w:r w:rsidRPr="00320944">
              <w:rPr>
                <w:rFonts w:asciiTheme="minorHAnsi" w:hAnsiTheme="minorHAnsi" w:cstheme="minorHAnsi"/>
                <w:spacing w:val="-4"/>
                <w:sz w:val="22"/>
                <w:szCs w:val="22"/>
              </w:rPr>
              <w:t>mortization of long-term debenture issuance costs</w:t>
            </w:r>
          </w:p>
        </w:tc>
        <w:tc>
          <w:tcPr>
            <w:tcW w:w="1800" w:type="dxa"/>
          </w:tcPr>
          <w:p w14:paraId="76D422DD" w14:textId="0D0D6CB8" w:rsidR="004D1E3D" w:rsidRPr="002F77A0" w:rsidRDefault="00707A6D" w:rsidP="004D1E3D">
            <w:pPr>
              <w:tabs>
                <w:tab w:val="decimal" w:pos="1488"/>
              </w:tabs>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1,891</w:t>
            </w:r>
          </w:p>
        </w:tc>
        <w:tc>
          <w:tcPr>
            <w:tcW w:w="1710" w:type="dxa"/>
          </w:tcPr>
          <w:p w14:paraId="434A65D5" w14:textId="5FCC45E3" w:rsidR="004D1E3D" w:rsidRPr="002F77A0" w:rsidRDefault="004D1E3D" w:rsidP="004D1E3D">
            <w:pPr>
              <w:tabs>
                <w:tab w:val="decimal" w:pos="1488"/>
              </w:tabs>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6</w:t>
            </w:r>
            <w:r w:rsidR="002C2444" w:rsidRPr="002F77A0">
              <w:rPr>
                <w:rFonts w:asciiTheme="minorHAnsi" w:hAnsiTheme="minorHAnsi" w:cstheme="minorHAnsi"/>
                <w:sz w:val="22"/>
                <w:szCs w:val="22"/>
              </w:rPr>
              <w:t>,025</w:t>
            </w:r>
          </w:p>
        </w:tc>
      </w:tr>
      <w:tr w:rsidR="004D1E3D" w:rsidRPr="00C83E75" w14:paraId="4DAF5E2D" w14:textId="77777777" w:rsidTr="00C26D89">
        <w:trPr>
          <w:trHeight w:val="74"/>
        </w:trPr>
        <w:tc>
          <w:tcPr>
            <w:tcW w:w="5850" w:type="dxa"/>
            <w:vAlign w:val="bottom"/>
          </w:tcPr>
          <w:p w14:paraId="71C8D62F" w14:textId="610C6B0D" w:rsidR="004D1E3D" w:rsidRPr="00320944" w:rsidRDefault="004D1E3D" w:rsidP="004D1E3D">
            <w:pPr>
              <w:spacing w:line="380" w:lineRule="exact"/>
              <w:ind w:left="151" w:right="-192" w:hanging="151"/>
              <w:rPr>
                <w:rFonts w:asciiTheme="minorHAnsi" w:hAnsiTheme="minorHAnsi" w:cstheme="minorHAnsi"/>
                <w:spacing w:val="-4"/>
                <w:sz w:val="22"/>
                <w:szCs w:val="22"/>
              </w:rPr>
            </w:pPr>
            <w:r w:rsidRPr="00320944">
              <w:rPr>
                <w:rFonts w:asciiTheme="minorHAnsi" w:hAnsiTheme="minorHAnsi" w:cstheme="minorHAnsi"/>
                <w:i/>
                <w:iCs/>
                <w:spacing w:val="-4"/>
                <w:sz w:val="22"/>
                <w:szCs w:val="22"/>
              </w:rPr>
              <w:t>Less</w:t>
            </w:r>
            <w:r w:rsidRPr="00320944">
              <w:rPr>
                <w:rFonts w:asciiTheme="minorHAnsi" w:hAnsiTheme="minorHAnsi" w:cstheme="minorHAnsi"/>
                <w:spacing w:val="-4"/>
                <w:sz w:val="22"/>
                <w:szCs w:val="22"/>
              </w:rPr>
              <w:t xml:space="preserve"> </w:t>
            </w:r>
            <w:r w:rsidR="00E31039">
              <w:rPr>
                <w:rFonts w:asciiTheme="minorHAnsi" w:hAnsiTheme="minorHAnsi" w:cstheme="minorHAnsi"/>
                <w:spacing w:val="-4"/>
                <w:sz w:val="22"/>
                <w:szCs w:val="22"/>
              </w:rPr>
              <w:t>e</w:t>
            </w:r>
            <w:r w:rsidRPr="00320944">
              <w:rPr>
                <w:rFonts w:asciiTheme="minorHAnsi" w:hAnsiTheme="minorHAnsi" w:cstheme="minorHAnsi"/>
                <w:spacing w:val="-4"/>
                <w:sz w:val="22"/>
                <w:szCs w:val="22"/>
              </w:rPr>
              <w:t>xpenses related to the postponement of bond redemption</w:t>
            </w:r>
          </w:p>
        </w:tc>
        <w:tc>
          <w:tcPr>
            <w:tcW w:w="1800" w:type="dxa"/>
          </w:tcPr>
          <w:p w14:paraId="40CDC561" w14:textId="75FAFCA8" w:rsidR="004D1E3D" w:rsidRPr="002F77A0" w:rsidRDefault="00AF30DC" w:rsidP="00B408DC">
            <w:pPr>
              <w:pBdr>
                <w:bottom w:val="single" w:sz="4" w:space="1" w:color="auto"/>
              </w:pBdr>
              <w:spacing w:line="380" w:lineRule="exact"/>
              <w:ind w:right="-56"/>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E024AB">
              <w:rPr>
                <w:rFonts w:asciiTheme="minorHAnsi" w:hAnsiTheme="minorHAnsi" w:cstheme="minorBidi" w:hint="cs"/>
                <w:sz w:val="22"/>
                <w:szCs w:val="22"/>
                <w:cs/>
              </w:rPr>
              <w:t xml:space="preserve">  </w:t>
            </w:r>
            <w:r w:rsidR="00707A6D" w:rsidRPr="002F77A0">
              <w:rPr>
                <w:rFonts w:asciiTheme="minorHAnsi" w:hAnsiTheme="minorHAnsi" w:cstheme="minorHAnsi"/>
                <w:sz w:val="22"/>
                <w:szCs w:val="22"/>
              </w:rPr>
              <w:t>-</w:t>
            </w:r>
          </w:p>
        </w:tc>
        <w:tc>
          <w:tcPr>
            <w:tcW w:w="1710" w:type="dxa"/>
          </w:tcPr>
          <w:p w14:paraId="311A0144" w14:textId="1E1F541C" w:rsidR="004D1E3D" w:rsidRPr="002F77A0" w:rsidRDefault="002C2444" w:rsidP="002C2444">
            <w:pPr>
              <w:pBdr>
                <w:bottom w:val="single" w:sz="4" w:space="1" w:color="auto"/>
              </w:pBdr>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(13,606)</w:t>
            </w:r>
          </w:p>
        </w:tc>
      </w:tr>
      <w:tr w:rsidR="002F39E9" w:rsidRPr="00C83E75" w14:paraId="4856993E" w14:textId="77777777" w:rsidTr="00C26D89">
        <w:trPr>
          <w:trHeight w:val="74"/>
        </w:trPr>
        <w:tc>
          <w:tcPr>
            <w:tcW w:w="5850" w:type="dxa"/>
            <w:vAlign w:val="bottom"/>
          </w:tcPr>
          <w:p w14:paraId="40CFF092" w14:textId="05C1A0F6" w:rsidR="002F39E9" w:rsidRPr="00320944" w:rsidRDefault="002F39E9" w:rsidP="002F39E9">
            <w:pPr>
              <w:spacing w:line="380" w:lineRule="exact"/>
              <w:ind w:right="-192"/>
              <w:rPr>
                <w:rFonts w:asciiTheme="minorHAnsi" w:hAnsiTheme="minorHAnsi" w:cstheme="minorHAnsi"/>
                <w:spacing w:val="-4"/>
                <w:sz w:val="22"/>
                <w:szCs w:val="22"/>
              </w:rPr>
            </w:pPr>
            <w:r w:rsidRPr="00320944">
              <w:rPr>
                <w:rFonts w:asciiTheme="minorHAnsi" w:hAnsiTheme="minorHAnsi" w:cstheme="minorHAnsi"/>
                <w:spacing w:val="-4"/>
                <w:sz w:val="22"/>
                <w:szCs w:val="22"/>
              </w:rPr>
              <w:t>Ending balance</w:t>
            </w:r>
          </w:p>
        </w:tc>
        <w:tc>
          <w:tcPr>
            <w:tcW w:w="1800" w:type="dxa"/>
          </w:tcPr>
          <w:p w14:paraId="044CD9F3" w14:textId="1E090A65" w:rsidR="002F39E9" w:rsidRPr="002F77A0" w:rsidRDefault="002F39E9" w:rsidP="002F39E9">
            <w:pPr>
              <w:pBdr>
                <w:bottom w:val="single" w:sz="4" w:space="1" w:color="auto"/>
              </w:pBdr>
              <w:spacing w:line="380" w:lineRule="exact"/>
              <w:ind w:right="-56"/>
              <w:jc w:val="right"/>
              <w:rPr>
                <w:rFonts w:asciiTheme="minorHAnsi" w:hAnsiTheme="minorHAnsi" w:cstheme="minorHAnsi"/>
                <w:sz w:val="22"/>
                <w:szCs w:val="22"/>
              </w:rPr>
            </w:pPr>
            <w:r w:rsidRPr="002F77A0">
              <w:rPr>
                <w:rFonts w:asciiTheme="minorHAnsi" w:hAnsiTheme="minorHAnsi" w:cstheme="minorHAnsi"/>
                <w:sz w:val="22"/>
                <w:szCs w:val="22"/>
              </w:rPr>
              <w:t>1,291,934</w:t>
            </w:r>
          </w:p>
        </w:tc>
        <w:tc>
          <w:tcPr>
            <w:tcW w:w="1710" w:type="dxa"/>
          </w:tcPr>
          <w:p w14:paraId="1351E8A4" w14:textId="5BE08AD3" w:rsidR="002F39E9" w:rsidRPr="002F77A0" w:rsidRDefault="002F39E9" w:rsidP="002F39E9">
            <w:pPr>
              <w:pBdr>
                <w:bottom w:val="single" w:sz="4" w:space="1" w:color="auto"/>
              </w:pBdr>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1,290,043</w:t>
            </w:r>
          </w:p>
        </w:tc>
      </w:tr>
      <w:tr w:rsidR="002F39E9" w:rsidRPr="00C83E75" w14:paraId="4B92DD94" w14:textId="77777777" w:rsidTr="00C26D89">
        <w:trPr>
          <w:trHeight w:val="74"/>
        </w:trPr>
        <w:tc>
          <w:tcPr>
            <w:tcW w:w="5850" w:type="dxa"/>
            <w:vAlign w:val="bottom"/>
          </w:tcPr>
          <w:p w14:paraId="3F369CF1" w14:textId="54CE81E1" w:rsidR="002F39E9" w:rsidRPr="00320944" w:rsidRDefault="002F39E9" w:rsidP="002F39E9">
            <w:pPr>
              <w:spacing w:line="380" w:lineRule="exact"/>
              <w:ind w:right="-192"/>
              <w:rPr>
                <w:rFonts w:asciiTheme="minorHAnsi" w:hAnsiTheme="minorHAnsi" w:cstheme="minorHAnsi"/>
                <w:spacing w:val="-4"/>
                <w:sz w:val="22"/>
                <w:szCs w:val="22"/>
              </w:rPr>
            </w:pPr>
            <w:r w:rsidRPr="00320944">
              <w:rPr>
                <w:rFonts w:asciiTheme="minorHAnsi" w:hAnsiTheme="minorHAnsi" w:cstheme="minorHAnsi"/>
                <w:i/>
                <w:iCs/>
                <w:sz w:val="22"/>
                <w:szCs w:val="22"/>
              </w:rPr>
              <w:t>Less</w:t>
            </w:r>
            <w:r w:rsidRPr="00320944">
              <w:rPr>
                <w:rFonts w:asciiTheme="minorHAnsi" w:hAnsiTheme="minorHAnsi" w:cstheme="minorHAnsi"/>
                <w:sz w:val="22"/>
                <w:szCs w:val="22"/>
              </w:rPr>
              <w:t xml:space="preserve"> </w:t>
            </w:r>
            <w:r w:rsidR="00E31039">
              <w:rPr>
                <w:rFonts w:asciiTheme="minorHAnsi" w:hAnsiTheme="minorHAnsi" w:cstheme="minorHAnsi"/>
                <w:sz w:val="22"/>
                <w:szCs w:val="22"/>
              </w:rPr>
              <w:t>c</w:t>
            </w:r>
            <w:r w:rsidRPr="00320944">
              <w:rPr>
                <w:rFonts w:asciiTheme="minorHAnsi" w:hAnsiTheme="minorHAnsi" w:cstheme="minorHAnsi"/>
                <w:sz w:val="22"/>
                <w:szCs w:val="22"/>
              </w:rPr>
              <w:t>urrent portion due within one year</w:t>
            </w:r>
          </w:p>
        </w:tc>
        <w:tc>
          <w:tcPr>
            <w:tcW w:w="1800" w:type="dxa"/>
          </w:tcPr>
          <w:p w14:paraId="2D2FA6B0" w14:textId="3B726A10" w:rsidR="002F39E9" w:rsidRPr="002F77A0" w:rsidRDefault="002F39E9" w:rsidP="002F39E9">
            <w:pPr>
              <w:pBdr>
                <w:bottom w:val="single" w:sz="4" w:space="1" w:color="auto"/>
              </w:pBdr>
              <w:spacing w:line="380" w:lineRule="exact"/>
              <w:ind w:right="-56"/>
              <w:jc w:val="right"/>
              <w:rPr>
                <w:rFonts w:asciiTheme="minorHAnsi" w:hAnsiTheme="minorHAnsi" w:cstheme="minorHAnsi"/>
                <w:sz w:val="22"/>
                <w:szCs w:val="22"/>
              </w:rPr>
            </w:pPr>
            <w:r w:rsidRPr="002F77A0">
              <w:rPr>
                <w:rFonts w:asciiTheme="minorHAnsi" w:hAnsiTheme="minorHAnsi" w:cstheme="minorHAnsi"/>
                <w:sz w:val="22"/>
                <w:szCs w:val="22"/>
              </w:rPr>
              <w:t>(1,291,934)</w:t>
            </w:r>
          </w:p>
        </w:tc>
        <w:tc>
          <w:tcPr>
            <w:tcW w:w="1710" w:type="dxa"/>
          </w:tcPr>
          <w:p w14:paraId="181A7F50" w14:textId="2F5BC03B" w:rsidR="002F39E9" w:rsidRPr="002F77A0" w:rsidRDefault="002F39E9" w:rsidP="002F39E9">
            <w:pPr>
              <w:pBdr>
                <w:bottom w:val="single" w:sz="4" w:space="1" w:color="auto"/>
              </w:pBdr>
              <w:spacing w:line="380" w:lineRule="exact"/>
              <w:jc w:val="right"/>
              <w:rPr>
                <w:rFonts w:asciiTheme="minorHAnsi" w:hAnsiTheme="minorHAnsi" w:cstheme="minorHAnsi"/>
                <w:sz w:val="22"/>
                <w:szCs w:val="22"/>
              </w:rPr>
            </w:pPr>
            <w:r w:rsidRPr="002F77A0">
              <w:rPr>
                <w:rFonts w:asciiTheme="minorHAnsi" w:hAnsiTheme="minorHAnsi" w:cstheme="minorHAnsi"/>
                <w:sz w:val="22"/>
                <w:szCs w:val="22"/>
              </w:rPr>
              <w:t>(1,290,043)</w:t>
            </w:r>
          </w:p>
        </w:tc>
      </w:tr>
      <w:tr w:rsidR="002F39E9" w:rsidRPr="00C83E75" w14:paraId="11B48344" w14:textId="77777777" w:rsidTr="00C26D89">
        <w:trPr>
          <w:trHeight w:val="74"/>
        </w:trPr>
        <w:tc>
          <w:tcPr>
            <w:tcW w:w="5850" w:type="dxa"/>
            <w:vAlign w:val="bottom"/>
          </w:tcPr>
          <w:p w14:paraId="5599DCBF" w14:textId="2B65C971" w:rsidR="002F39E9" w:rsidRPr="002F39E9" w:rsidRDefault="002F39E9" w:rsidP="002F39E9">
            <w:pPr>
              <w:spacing w:line="380" w:lineRule="exact"/>
              <w:ind w:right="-192"/>
              <w:rPr>
                <w:rFonts w:asciiTheme="minorHAnsi" w:hAnsiTheme="minorHAnsi" w:cstheme="minorHAnsi"/>
                <w:b/>
                <w:bCs/>
                <w:spacing w:val="-4"/>
                <w:sz w:val="22"/>
                <w:szCs w:val="22"/>
              </w:rPr>
            </w:pPr>
            <w:r w:rsidRPr="002F39E9">
              <w:rPr>
                <w:rFonts w:asciiTheme="minorHAnsi" w:hAnsiTheme="minorHAnsi" w:cstheme="minorHAnsi"/>
                <w:b/>
                <w:bCs/>
                <w:spacing w:val="-4"/>
                <w:sz w:val="22"/>
                <w:szCs w:val="22"/>
              </w:rPr>
              <w:t>Net of current portion due within one year</w:t>
            </w:r>
          </w:p>
        </w:tc>
        <w:tc>
          <w:tcPr>
            <w:tcW w:w="1800" w:type="dxa"/>
          </w:tcPr>
          <w:p w14:paraId="0AB671AB" w14:textId="2045F2B3" w:rsidR="002F39E9" w:rsidRPr="00F23BAF" w:rsidRDefault="00751835" w:rsidP="003C4181">
            <w:pPr>
              <w:pBdr>
                <w:bottom w:val="double" w:sz="4" w:space="1" w:color="auto"/>
              </w:pBdr>
              <w:spacing w:line="380" w:lineRule="exact"/>
              <w:ind w:right="-56"/>
              <w:jc w:val="center"/>
              <w:rPr>
                <w:rFonts w:asciiTheme="minorHAnsi" w:hAnsiTheme="minorHAnsi" w:cstheme="minorHAnsi"/>
                <w:b/>
                <w:bCs/>
                <w:sz w:val="22"/>
                <w:szCs w:val="22"/>
              </w:rPr>
            </w:pPr>
            <w:r w:rsidRPr="00F23BAF">
              <w:rPr>
                <w:rFonts w:asciiTheme="minorHAnsi" w:hAnsiTheme="minorHAnsi" w:cstheme="minorBidi" w:hint="cs"/>
                <w:b/>
                <w:bCs/>
                <w:sz w:val="22"/>
                <w:szCs w:val="22"/>
                <w:cs/>
              </w:rPr>
              <w:t xml:space="preserve">             </w:t>
            </w:r>
            <w:r w:rsidR="00516723" w:rsidRPr="00F23BAF">
              <w:rPr>
                <w:rFonts w:asciiTheme="minorHAnsi" w:hAnsiTheme="minorHAnsi" w:cstheme="minorBidi"/>
                <w:b/>
                <w:bCs/>
                <w:sz w:val="22"/>
                <w:szCs w:val="22"/>
              </w:rPr>
              <w:t xml:space="preserve"> </w:t>
            </w:r>
            <w:r w:rsidRPr="00F23BAF">
              <w:rPr>
                <w:rFonts w:asciiTheme="minorHAnsi" w:hAnsiTheme="minorHAnsi" w:cstheme="minorBidi" w:hint="cs"/>
                <w:b/>
                <w:bCs/>
                <w:sz w:val="22"/>
                <w:szCs w:val="22"/>
                <w:cs/>
              </w:rPr>
              <w:t xml:space="preserve">  </w:t>
            </w:r>
            <w:r w:rsidR="00E024AB">
              <w:rPr>
                <w:rFonts w:asciiTheme="minorHAnsi" w:hAnsiTheme="minorHAnsi" w:cstheme="minorBidi" w:hint="cs"/>
                <w:b/>
                <w:bCs/>
                <w:sz w:val="22"/>
                <w:szCs w:val="22"/>
                <w:cs/>
              </w:rPr>
              <w:t xml:space="preserve">   </w:t>
            </w:r>
            <w:r w:rsidR="002F39E9" w:rsidRPr="00F23BAF">
              <w:rPr>
                <w:rFonts w:asciiTheme="minorHAnsi" w:hAnsiTheme="minorHAnsi" w:cstheme="minorHAnsi"/>
                <w:b/>
                <w:bCs/>
                <w:sz w:val="22"/>
                <w:szCs w:val="22"/>
              </w:rPr>
              <w:t>-</w:t>
            </w:r>
          </w:p>
        </w:tc>
        <w:tc>
          <w:tcPr>
            <w:tcW w:w="1710" w:type="dxa"/>
          </w:tcPr>
          <w:p w14:paraId="14335E47" w14:textId="70FCE984" w:rsidR="002F39E9" w:rsidRPr="00F23BAF" w:rsidRDefault="00FE2098" w:rsidP="003C4181">
            <w:pPr>
              <w:pBdr>
                <w:bottom w:val="double" w:sz="4" w:space="1" w:color="auto"/>
              </w:pBdr>
              <w:spacing w:line="380" w:lineRule="exact"/>
              <w:rPr>
                <w:rFonts w:asciiTheme="minorHAnsi" w:hAnsiTheme="minorHAnsi" w:cstheme="minorHAnsi"/>
                <w:b/>
                <w:bCs/>
                <w:sz w:val="22"/>
                <w:szCs w:val="22"/>
              </w:rPr>
            </w:pPr>
            <w:r w:rsidRPr="00F23BAF">
              <w:rPr>
                <w:rFonts w:asciiTheme="minorHAnsi" w:hAnsiTheme="minorHAnsi" w:cstheme="minorBidi" w:hint="cs"/>
                <w:b/>
                <w:bCs/>
                <w:sz w:val="22"/>
                <w:szCs w:val="22"/>
                <w:cs/>
              </w:rPr>
              <w:t xml:space="preserve">                   </w:t>
            </w:r>
            <w:r w:rsidR="00E024AB">
              <w:rPr>
                <w:rFonts w:asciiTheme="minorHAnsi" w:hAnsiTheme="minorHAnsi" w:cstheme="minorBidi" w:hint="cs"/>
                <w:b/>
                <w:bCs/>
                <w:sz w:val="22"/>
                <w:szCs w:val="22"/>
                <w:cs/>
              </w:rPr>
              <w:t xml:space="preserve">    </w:t>
            </w:r>
            <w:r w:rsidR="002F39E9" w:rsidRPr="00F23BAF">
              <w:rPr>
                <w:rFonts w:asciiTheme="minorHAnsi" w:hAnsiTheme="minorHAnsi" w:cstheme="minorHAnsi"/>
                <w:b/>
                <w:bCs/>
                <w:sz w:val="22"/>
                <w:szCs w:val="22"/>
              </w:rPr>
              <w:t>-</w:t>
            </w:r>
          </w:p>
        </w:tc>
      </w:tr>
    </w:tbl>
    <w:p w14:paraId="22612828" w14:textId="77777777" w:rsidR="00EC4BAD" w:rsidRDefault="00EC4BAD" w:rsidP="00571261">
      <w:pPr>
        <w:spacing w:before="120" w:line="380" w:lineRule="exact"/>
        <w:ind w:left="547"/>
        <w:jc w:val="thaiDistribute"/>
        <w:rPr>
          <w:rFonts w:asciiTheme="minorHAnsi" w:hAnsiTheme="minorHAnsi" w:cstheme="minorHAnsi"/>
          <w:sz w:val="22"/>
          <w:szCs w:val="22"/>
        </w:rPr>
      </w:pPr>
    </w:p>
    <w:p w14:paraId="486A6C85" w14:textId="77777777" w:rsidR="00EC4BAD" w:rsidRDefault="00EC4BAD" w:rsidP="00571261">
      <w:pPr>
        <w:spacing w:before="120" w:line="380" w:lineRule="exact"/>
        <w:ind w:left="547"/>
        <w:jc w:val="thaiDistribute"/>
        <w:rPr>
          <w:rFonts w:asciiTheme="minorHAnsi" w:hAnsiTheme="minorHAnsi" w:cstheme="minorHAnsi"/>
          <w:sz w:val="22"/>
          <w:szCs w:val="22"/>
        </w:rPr>
      </w:pPr>
    </w:p>
    <w:p w14:paraId="77016739" w14:textId="4DA9287F" w:rsidR="00B94C4C" w:rsidRDefault="00B94C4C" w:rsidP="00571261">
      <w:pPr>
        <w:spacing w:before="120" w:line="380" w:lineRule="exact"/>
        <w:ind w:left="547"/>
        <w:jc w:val="thaiDistribute"/>
        <w:rPr>
          <w:rFonts w:asciiTheme="minorHAnsi" w:hAnsiTheme="minorHAnsi" w:cs="Browallia New"/>
          <w:sz w:val="22"/>
          <w:szCs w:val="28"/>
        </w:rPr>
      </w:pPr>
      <w:r w:rsidRPr="00B94C4C">
        <w:rPr>
          <w:rFonts w:asciiTheme="minorHAnsi" w:hAnsiTheme="minorHAnsi" w:cstheme="minorHAnsi"/>
          <w:sz w:val="22"/>
          <w:szCs w:val="22"/>
        </w:rPr>
        <w:lastRenderedPageBreak/>
        <w:t xml:space="preserve"> </w:t>
      </w:r>
      <w:r w:rsidR="00B94C4B">
        <w:rPr>
          <w:rFonts w:asciiTheme="minorHAnsi" w:hAnsiTheme="minorHAnsi" w:cstheme="minorHAnsi"/>
          <w:sz w:val="22"/>
          <w:szCs w:val="22"/>
        </w:rPr>
        <w:t>T</w:t>
      </w:r>
      <w:r w:rsidRPr="00B94C4C">
        <w:rPr>
          <w:rFonts w:asciiTheme="minorHAnsi" w:hAnsiTheme="minorHAnsi" w:cstheme="minorHAnsi"/>
          <w:sz w:val="22"/>
          <w:szCs w:val="22"/>
        </w:rPr>
        <w:t xml:space="preserve">he terms specified in the </w:t>
      </w:r>
      <w:r w:rsidR="00C55448" w:rsidRPr="00B94C4C">
        <w:rPr>
          <w:rFonts w:asciiTheme="minorHAnsi" w:hAnsiTheme="minorHAnsi" w:cstheme="minorHAnsi"/>
          <w:sz w:val="22"/>
          <w:szCs w:val="22"/>
        </w:rPr>
        <w:t>bondholder’s</w:t>
      </w:r>
      <w:r w:rsidRPr="00B94C4C">
        <w:rPr>
          <w:rFonts w:asciiTheme="minorHAnsi" w:hAnsiTheme="minorHAnsi" w:cstheme="minorHAnsi"/>
          <w:sz w:val="22"/>
          <w:szCs w:val="22"/>
        </w:rPr>
        <w:t xml:space="preserve"> rights and obligations outline certain practices and restrictions. For example, the Company will not incur any debt or obligations, provide guarantees for liabilities to any individual or legal entity, sell or pledge assets, distribute dividends, reduce registered capital, </w:t>
      </w:r>
      <w:r w:rsidR="00BA6439">
        <w:rPr>
          <w:rFonts w:asciiTheme="minorHAnsi" w:hAnsiTheme="minorHAnsi" w:cstheme="minorHAnsi"/>
          <w:sz w:val="22"/>
          <w:szCs w:val="22"/>
        </w:rPr>
        <w:t>and will maintain</w:t>
      </w:r>
      <w:r w:rsidR="00942D0A">
        <w:rPr>
          <w:rFonts w:asciiTheme="minorHAnsi" w:hAnsiTheme="minorHAnsi" w:cstheme="minorHAnsi"/>
          <w:sz w:val="22"/>
          <w:szCs w:val="22"/>
        </w:rPr>
        <w:t xml:space="preserve"> certain </w:t>
      </w:r>
      <w:r w:rsidR="00BC6816">
        <w:rPr>
          <w:rFonts w:asciiTheme="minorHAnsi" w:hAnsiTheme="minorHAnsi" w:cstheme="minorHAnsi"/>
          <w:sz w:val="22"/>
          <w:szCs w:val="22"/>
        </w:rPr>
        <w:t>financial ra</w:t>
      </w:r>
      <w:r w:rsidR="00D54E1E">
        <w:rPr>
          <w:rFonts w:asciiTheme="minorHAnsi" w:hAnsiTheme="minorHAnsi" w:cstheme="minorHAnsi"/>
          <w:sz w:val="22"/>
          <w:szCs w:val="22"/>
        </w:rPr>
        <w:t>tios</w:t>
      </w:r>
      <w:r w:rsidRPr="00B94C4C">
        <w:rPr>
          <w:rFonts w:asciiTheme="minorHAnsi" w:hAnsiTheme="minorHAnsi" w:cstheme="minorHAnsi"/>
          <w:sz w:val="22"/>
          <w:szCs w:val="22"/>
        </w:rPr>
        <w:t>, among other matters</w:t>
      </w:r>
      <w:r w:rsidR="00401819">
        <w:rPr>
          <w:rFonts w:asciiTheme="minorHAnsi" w:hAnsiTheme="minorHAnsi" w:cs="Browallia New"/>
          <w:sz w:val="22"/>
          <w:szCs w:val="28"/>
        </w:rPr>
        <w:t>.</w:t>
      </w:r>
    </w:p>
    <w:p w14:paraId="0FE46C59" w14:textId="46A42E74" w:rsidR="00894FA6" w:rsidRPr="00FA3888" w:rsidRDefault="00FA3888" w:rsidP="00894FA6">
      <w:pPr>
        <w:pStyle w:val="BodyText2"/>
        <w:spacing w:before="120"/>
        <w:ind w:left="360"/>
        <w:rPr>
          <w:rFonts w:asciiTheme="minorHAnsi" w:hAnsiTheme="minorHAnsi" w:cstheme="minorHAnsi"/>
          <w:sz w:val="22"/>
          <w:szCs w:val="22"/>
        </w:rPr>
      </w:pPr>
      <w:r w:rsidRPr="00FA3888">
        <w:rPr>
          <w:rFonts w:asciiTheme="minorHAnsi" w:hAnsiTheme="minorHAnsi" w:cstheme="minorHAnsi"/>
          <w:sz w:val="22"/>
          <w:szCs w:val="22"/>
        </w:rPr>
        <w:t>On 13 June 2025 (as rescheduled from the original meeting date of 30 May 2025), the debenture holders’ meeting approved an extension of the period for amending the terms and conditions of the debenture principal repayment. As a result, the default on the debenture repayment that</w:t>
      </w:r>
      <w:r w:rsidR="00E95E1F">
        <w:rPr>
          <w:rFonts w:asciiTheme="minorHAnsi" w:hAnsiTheme="minorHAnsi" w:cstheme="minorHAnsi"/>
          <w:sz w:val="22"/>
          <w:szCs w:val="22"/>
        </w:rPr>
        <w:t xml:space="preserve"> had</w:t>
      </w:r>
      <w:r w:rsidRPr="00FA3888">
        <w:rPr>
          <w:rFonts w:asciiTheme="minorHAnsi" w:hAnsiTheme="minorHAnsi" w:cstheme="minorHAnsi"/>
          <w:sz w:val="22"/>
          <w:szCs w:val="22"/>
        </w:rPr>
        <w:t xml:space="preserve"> occurred on 30 April 2025 was waived. The meeting further resolved to seek approval for amendments to the debenture repayment terms as follows:</w:t>
      </w:r>
    </w:p>
    <w:tbl>
      <w:tblPr>
        <w:tblW w:w="8280" w:type="dxa"/>
        <w:tblInd w:w="810" w:type="dxa"/>
        <w:tblLayout w:type="fixed"/>
        <w:tblLook w:val="01E0" w:firstRow="1" w:lastRow="1" w:firstColumn="1" w:lastColumn="1" w:noHBand="0" w:noVBand="0"/>
      </w:tblPr>
      <w:tblGrid>
        <w:gridCol w:w="2430"/>
        <w:gridCol w:w="2070"/>
        <w:gridCol w:w="1980"/>
        <w:gridCol w:w="1800"/>
      </w:tblGrid>
      <w:tr w:rsidR="00400D86" w:rsidRPr="00364E6E" w14:paraId="78FF9FA5" w14:textId="77777777">
        <w:tc>
          <w:tcPr>
            <w:tcW w:w="2430" w:type="dxa"/>
            <w:vAlign w:val="bottom"/>
          </w:tcPr>
          <w:p w14:paraId="20FD8695" w14:textId="32763BD6" w:rsidR="00400D86" w:rsidRPr="00364E6E" w:rsidRDefault="00400D86" w:rsidP="00400D86">
            <w:pPr>
              <w:spacing w:line="320" w:lineRule="exact"/>
              <w:jc w:val="center"/>
              <w:rPr>
                <w:rFonts w:asciiTheme="minorBidi" w:hAnsiTheme="minorBidi" w:cstheme="minorBidi"/>
                <w:sz w:val="28"/>
                <w:szCs w:val="28"/>
                <w:cs/>
              </w:rPr>
            </w:pPr>
            <w:r w:rsidRPr="00364E6E">
              <w:rPr>
                <w:rFonts w:asciiTheme="minorHAnsi" w:hAnsiTheme="minorHAnsi" w:cstheme="minorHAnsi"/>
                <w:sz w:val="22"/>
                <w:szCs w:val="22"/>
              </w:rPr>
              <w:t>Repayment date of                principal and interest</w:t>
            </w:r>
          </w:p>
        </w:tc>
        <w:tc>
          <w:tcPr>
            <w:tcW w:w="2070" w:type="dxa"/>
            <w:vAlign w:val="bottom"/>
          </w:tcPr>
          <w:p w14:paraId="3920BB86" w14:textId="10587339" w:rsidR="00400D86" w:rsidRPr="00364E6E" w:rsidRDefault="00400D86" w:rsidP="00400D86">
            <w:pPr>
              <w:spacing w:line="320" w:lineRule="exact"/>
              <w:jc w:val="center"/>
              <w:rPr>
                <w:rFonts w:asciiTheme="minorBidi" w:hAnsiTheme="minorBidi" w:cstheme="minorBidi"/>
                <w:sz w:val="28"/>
                <w:szCs w:val="28"/>
              </w:rPr>
            </w:pPr>
            <w:r w:rsidRPr="00364E6E">
              <w:rPr>
                <w:rFonts w:asciiTheme="minorHAnsi" w:hAnsiTheme="minorHAnsi" w:cstheme="minorHAnsi"/>
                <w:sz w:val="22"/>
                <w:szCs w:val="22"/>
              </w:rPr>
              <w:t>Current principal</w:t>
            </w:r>
          </w:p>
        </w:tc>
        <w:tc>
          <w:tcPr>
            <w:tcW w:w="1980" w:type="dxa"/>
            <w:vAlign w:val="bottom"/>
          </w:tcPr>
          <w:p w14:paraId="37C6E2C4" w14:textId="06FFBD45" w:rsidR="00400D86" w:rsidRPr="00364E6E" w:rsidRDefault="00400D86" w:rsidP="00400D86">
            <w:pPr>
              <w:spacing w:line="320" w:lineRule="exact"/>
              <w:jc w:val="center"/>
              <w:rPr>
                <w:rFonts w:asciiTheme="minorBidi" w:hAnsiTheme="minorBidi" w:cstheme="minorBidi"/>
                <w:sz w:val="28"/>
                <w:szCs w:val="28"/>
                <w:cs/>
              </w:rPr>
            </w:pPr>
            <w:r w:rsidRPr="00364E6E">
              <w:rPr>
                <w:rFonts w:asciiTheme="minorHAnsi" w:hAnsiTheme="minorHAnsi" w:cstheme="minorHAnsi"/>
                <w:sz w:val="22"/>
                <w:szCs w:val="22"/>
              </w:rPr>
              <w:t>Principal repayment</w:t>
            </w:r>
          </w:p>
        </w:tc>
        <w:tc>
          <w:tcPr>
            <w:tcW w:w="1800" w:type="dxa"/>
            <w:vAlign w:val="bottom"/>
          </w:tcPr>
          <w:p w14:paraId="63F63FEF" w14:textId="2D9E7530" w:rsidR="00400D86" w:rsidRPr="00364E6E" w:rsidRDefault="00400D86" w:rsidP="00400D86">
            <w:pPr>
              <w:spacing w:line="320" w:lineRule="exact"/>
              <w:jc w:val="center"/>
              <w:rPr>
                <w:rFonts w:asciiTheme="minorBidi" w:hAnsiTheme="minorBidi" w:cstheme="minorBidi"/>
                <w:sz w:val="28"/>
                <w:szCs w:val="28"/>
              </w:rPr>
            </w:pPr>
            <w:r w:rsidRPr="00364E6E">
              <w:rPr>
                <w:rFonts w:asciiTheme="minorHAnsi" w:hAnsiTheme="minorHAnsi" w:cstheme="minorHAnsi"/>
                <w:sz w:val="22"/>
                <w:szCs w:val="22"/>
              </w:rPr>
              <w:t>Remaining principal</w:t>
            </w:r>
          </w:p>
        </w:tc>
      </w:tr>
      <w:tr w:rsidR="00400D86" w:rsidRPr="00364E6E" w14:paraId="67EA8F42" w14:textId="77777777">
        <w:trPr>
          <w:trHeight w:val="288"/>
        </w:trPr>
        <w:tc>
          <w:tcPr>
            <w:tcW w:w="8280" w:type="dxa"/>
            <w:gridSpan w:val="4"/>
            <w:vAlign w:val="bottom"/>
          </w:tcPr>
          <w:p w14:paraId="019C6565" w14:textId="2578544E" w:rsidR="00400D86" w:rsidRPr="00364E6E" w:rsidRDefault="00400D86" w:rsidP="00400D86">
            <w:pPr>
              <w:jc w:val="center"/>
              <w:rPr>
                <w:rFonts w:asciiTheme="minorBidi" w:hAnsiTheme="minorBidi" w:cstheme="minorBidi"/>
                <w:i/>
                <w:iCs/>
                <w:sz w:val="28"/>
                <w:szCs w:val="28"/>
                <w:cs/>
              </w:rPr>
            </w:pPr>
            <w:r w:rsidRPr="00364E6E">
              <w:rPr>
                <w:rFonts w:asciiTheme="minorHAnsi" w:hAnsiTheme="minorHAnsi" w:cstheme="minorHAnsi"/>
                <w:i/>
                <w:iCs/>
                <w:sz w:val="22"/>
                <w:szCs w:val="22"/>
              </w:rPr>
              <w:t xml:space="preserve">(in </w:t>
            </w:r>
            <w:r w:rsidR="005A6B41">
              <w:rPr>
                <w:rFonts w:asciiTheme="minorHAnsi" w:hAnsiTheme="minorHAnsi" w:cstheme="minorHAnsi"/>
                <w:i/>
                <w:iCs/>
                <w:sz w:val="22"/>
                <w:szCs w:val="22"/>
              </w:rPr>
              <w:t>m</w:t>
            </w:r>
            <w:r w:rsidRPr="00364E6E">
              <w:rPr>
                <w:rFonts w:asciiTheme="minorHAnsi" w:hAnsiTheme="minorHAnsi" w:cstheme="minorHAnsi"/>
                <w:i/>
                <w:iCs/>
                <w:sz w:val="22"/>
                <w:szCs w:val="22"/>
              </w:rPr>
              <w:t>illion Baht)</w:t>
            </w:r>
          </w:p>
        </w:tc>
      </w:tr>
      <w:tr w:rsidR="00400D86" w:rsidRPr="00364E6E" w14:paraId="1AB8D4BC" w14:textId="77777777">
        <w:tc>
          <w:tcPr>
            <w:tcW w:w="2430" w:type="dxa"/>
            <w:vAlign w:val="bottom"/>
          </w:tcPr>
          <w:p w14:paraId="2C86C054" w14:textId="73647027" w:rsidR="00400D86" w:rsidRPr="00364E6E" w:rsidRDefault="009002D1" w:rsidP="00400D86">
            <w:pPr>
              <w:spacing w:line="320" w:lineRule="exact"/>
              <w:ind w:left="69" w:right="12"/>
              <w:rPr>
                <w:rFonts w:asciiTheme="minorBidi" w:hAnsiTheme="minorBidi" w:cstheme="minorBidi"/>
                <w:color w:val="000000"/>
                <w:sz w:val="28"/>
                <w:szCs w:val="28"/>
              </w:rPr>
            </w:pPr>
            <w:r w:rsidRPr="00364E6E">
              <w:rPr>
                <w:rFonts w:asciiTheme="minorHAnsi" w:hAnsiTheme="minorHAnsi" w:cstheme="minorHAnsi"/>
                <w:color w:val="000000"/>
                <w:sz w:val="22"/>
                <w:szCs w:val="22"/>
              </w:rPr>
              <w:t>20 April 2025</w:t>
            </w:r>
          </w:p>
        </w:tc>
        <w:tc>
          <w:tcPr>
            <w:tcW w:w="2070" w:type="dxa"/>
            <w:vAlign w:val="bottom"/>
          </w:tcPr>
          <w:p w14:paraId="488D244A" w14:textId="77777777" w:rsidR="00400D86" w:rsidRPr="00364E6E" w:rsidRDefault="00400D86" w:rsidP="009002D1">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c>
          <w:tcPr>
            <w:tcW w:w="1980" w:type="dxa"/>
            <w:vAlign w:val="bottom"/>
          </w:tcPr>
          <w:p w14:paraId="69B6198D" w14:textId="7C79BAC5" w:rsidR="00400D86" w:rsidRPr="00364E6E" w:rsidRDefault="00400D86" w:rsidP="002210C3">
            <w:pPr>
              <w:tabs>
                <w:tab w:val="decimal" w:pos="1426"/>
              </w:tabs>
              <w:spacing w:line="380" w:lineRule="exact"/>
              <w:ind w:right="250"/>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 xml:space="preserve">              -</w:t>
            </w:r>
          </w:p>
        </w:tc>
        <w:tc>
          <w:tcPr>
            <w:tcW w:w="1800" w:type="dxa"/>
            <w:vAlign w:val="bottom"/>
          </w:tcPr>
          <w:p w14:paraId="09FF1AEE" w14:textId="77777777" w:rsidR="00400D86" w:rsidRPr="00364E6E" w:rsidRDefault="00400D86" w:rsidP="009002D1">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r>
      <w:tr w:rsidR="00876344" w:rsidRPr="00364E6E" w14:paraId="3C6FCA2B" w14:textId="77777777">
        <w:tc>
          <w:tcPr>
            <w:tcW w:w="2430" w:type="dxa"/>
            <w:vAlign w:val="bottom"/>
          </w:tcPr>
          <w:p w14:paraId="6B4CA2B4" w14:textId="3BBCE375" w:rsidR="00876344" w:rsidRPr="00364E6E" w:rsidRDefault="00876344" w:rsidP="00400D86">
            <w:pPr>
              <w:spacing w:line="320" w:lineRule="exact"/>
              <w:ind w:left="69" w:right="12"/>
              <w:rPr>
                <w:rFonts w:asciiTheme="minorHAnsi" w:hAnsiTheme="minorHAnsi" w:cstheme="minorHAnsi"/>
                <w:color w:val="000000"/>
                <w:sz w:val="22"/>
                <w:szCs w:val="22"/>
              </w:rPr>
            </w:pPr>
            <w:r w:rsidRPr="00364E6E">
              <w:rPr>
                <w:rFonts w:asciiTheme="minorHAnsi" w:hAnsiTheme="minorHAnsi" w:cstheme="minorHAnsi"/>
                <w:color w:val="000000"/>
                <w:sz w:val="22"/>
                <w:szCs w:val="22"/>
              </w:rPr>
              <w:t>20 April 202</w:t>
            </w:r>
            <w:r>
              <w:rPr>
                <w:rFonts w:asciiTheme="minorHAnsi" w:hAnsiTheme="minorHAnsi" w:cstheme="minorHAnsi"/>
                <w:color w:val="000000"/>
                <w:sz w:val="22"/>
                <w:szCs w:val="22"/>
              </w:rPr>
              <w:t>6</w:t>
            </w:r>
          </w:p>
        </w:tc>
        <w:tc>
          <w:tcPr>
            <w:tcW w:w="2070" w:type="dxa"/>
            <w:vAlign w:val="bottom"/>
          </w:tcPr>
          <w:p w14:paraId="760AD4A4" w14:textId="7A72E458" w:rsidR="00876344" w:rsidRPr="00364E6E"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c>
          <w:tcPr>
            <w:tcW w:w="1980" w:type="dxa"/>
            <w:vAlign w:val="bottom"/>
          </w:tcPr>
          <w:p w14:paraId="188C7E28" w14:textId="1152FA80" w:rsidR="00876344" w:rsidRPr="00364E6E" w:rsidRDefault="004D7CC0" w:rsidP="004D7CC0">
            <w:pPr>
              <w:spacing w:line="380" w:lineRule="exact"/>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w:t>
            </w:r>
          </w:p>
        </w:tc>
        <w:tc>
          <w:tcPr>
            <w:tcW w:w="1800" w:type="dxa"/>
            <w:vAlign w:val="bottom"/>
          </w:tcPr>
          <w:p w14:paraId="60D091A1" w14:textId="4F065C0E" w:rsidR="00876344" w:rsidRPr="00364E6E"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1,170</w:t>
            </w:r>
          </w:p>
        </w:tc>
      </w:tr>
      <w:tr w:rsidR="004D7CC0" w:rsidRPr="00364E6E" w14:paraId="58BE39B3" w14:textId="77777777">
        <w:tc>
          <w:tcPr>
            <w:tcW w:w="2430" w:type="dxa"/>
            <w:vAlign w:val="bottom"/>
          </w:tcPr>
          <w:p w14:paraId="28FA1EE9" w14:textId="280C34CC" w:rsidR="004D7CC0" w:rsidRPr="00364E6E" w:rsidRDefault="004D7CC0" w:rsidP="00400D86">
            <w:pPr>
              <w:spacing w:line="320" w:lineRule="exact"/>
              <w:ind w:left="69" w:right="12"/>
              <w:rPr>
                <w:rFonts w:asciiTheme="minorHAnsi" w:hAnsiTheme="minorHAnsi" w:cstheme="minorHAnsi"/>
                <w:color w:val="000000"/>
                <w:sz w:val="22"/>
                <w:szCs w:val="22"/>
              </w:rPr>
            </w:pPr>
            <w:r w:rsidRPr="00364E6E">
              <w:rPr>
                <w:rFonts w:asciiTheme="minorHAnsi" w:hAnsiTheme="minorHAnsi" w:cstheme="minorHAnsi"/>
                <w:color w:val="000000"/>
                <w:sz w:val="22"/>
                <w:szCs w:val="22"/>
              </w:rPr>
              <w:t>20 April 202</w:t>
            </w:r>
            <w:r>
              <w:rPr>
                <w:rFonts w:asciiTheme="minorHAnsi" w:hAnsiTheme="minorHAnsi" w:cstheme="minorHAnsi"/>
                <w:color w:val="000000"/>
                <w:sz w:val="22"/>
                <w:szCs w:val="22"/>
              </w:rPr>
              <w:t>7</w:t>
            </w:r>
          </w:p>
        </w:tc>
        <w:tc>
          <w:tcPr>
            <w:tcW w:w="2070" w:type="dxa"/>
            <w:vAlign w:val="bottom"/>
          </w:tcPr>
          <w:p w14:paraId="1E809C53" w14:textId="70A39CB7" w:rsidR="004D7CC0" w:rsidRPr="00364E6E" w:rsidRDefault="004D7CC0" w:rsidP="009002D1">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w:t>
            </w:r>
            <w:r>
              <w:rPr>
                <w:rFonts w:asciiTheme="minorHAnsi" w:hAnsiTheme="minorHAnsi" w:cstheme="minorHAnsi"/>
                <w:color w:val="000000"/>
                <w:sz w:val="22"/>
                <w:szCs w:val="22"/>
              </w:rPr>
              <w:t>170</w:t>
            </w:r>
          </w:p>
        </w:tc>
        <w:tc>
          <w:tcPr>
            <w:tcW w:w="1980" w:type="dxa"/>
            <w:vAlign w:val="bottom"/>
          </w:tcPr>
          <w:p w14:paraId="46F9E129" w14:textId="71B5243F" w:rsidR="004D7CC0" w:rsidRPr="00364E6E" w:rsidRDefault="004D7CC0" w:rsidP="004D7CC0">
            <w:pPr>
              <w:spacing w:line="380" w:lineRule="exact"/>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w:t>
            </w:r>
            <w:r>
              <w:rPr>
                <w:rFonts w:asciiTheme="minorHAnsi" w:hAnsiTheme="minorHAnsi" w:cstheme="minorHAnsi"/>
                <w:color w:val="000000"/>
                <w:sz w:val="22"/>
                <w:szCs w:val="22"/>
              </w:rPr>
              <w:t>170</w:t>
            </w:r>
          </w:p>
        </w:tc>
        <w:tc>
          <w:tcPr>
            <w:tcW w:w="1800" w:type="dxa"/>
            <w:vAlign w:val="bottom"/>
          </w:tcPr>
          <w:p w14:paraId="7B3FC6E5" w14:textId="4D3C81DE" w:rsidR="004D7CC0" w:rsidRPr="00364E6E" w:rsidRDefault="004D7CC0" w:rsidP="004D7CC0">
            <w:pPr>
              <w:spacing w:line="380" w:lineRule="exact"/>
              <w:ind w:right="250"/>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r>
    </w:tbl>
    <w:p w14:paraId="04AEC19D" w14:textId="6D836494" w:rsidR="0085133B" w:rsidRPr="005A52B0" w:rsidRDefault="0085133B" w:rsidP="005A52B0">
      <w:pPr>
        <w:pStyle w:val="BodyText2"/>
        <w:tabs>
          <w:tab w:val="clear" w:pos="720"/>
        </w:tabs>
        <w:spacing w:before="120"/>
        <w:ind w:left="360"/>
        <w:rPr>
          <w:rFonts w:asciiTheme="minorHAnsi" w:hAnsiTheme="minorHAnsi" w:cstheme="minorHAnsi"/>
          <w:sz w:val="22"/>
          <w:szCs w:val="22"/>
        </w:rPr>
      </w:pPr>
      <w:r w:rsidRPr="005A52B0">
        <w:rPr>
          <w:rFonts w:asciiTheme="minorHAnsi" w:hAnsiTheme="minorHAnsi" w:cstheme="minorHAnsi"/>
          <w:sz w:val="22"/>
          <w:szCs w:val="22"/>
        </w:rPr>
        <w:t>In this connection, certain directors of the Company  executed a guarantee agreement to guarantee the payment of principal, interest, stamp duties, fees and other amounts payable by the debenture issuer to the debenture holders, up to an amount not exceeding 100% of the debenture principal.</w:t>
      </w:r>
    </w:p>
    <w:p w14:paraId="7E863DD1" w14:textId="0DE12DBF" w:rsidR="0085133B" w:rsidRPr="0052282A" w:rsidRDefault="00FC6354" w:rsidP="0052282A">
      <w:pPr>
        <w:pStyle w:val="BodyText2"/>
        <w:spacing w:before="120"/>
        <w:ind w:left="360"/>
        <w:rPr>
          <w:rFonts w:asciiTheme="minorHAnsi" w:hAnsiTheme="minorHAnsi" w:cstheme="minorHAnsi"/>
          <w:sz w:val="22"/>
          <w:szCs w:val="22"/>
        </w:rPr>
      </w:pPr>
      <w:r w:rsidRPr="00FC6354">
        <w:rPr>
          <w:rFonts w:asciiTheme="minorHAnsi" w:hAnsiTheme="minorHAnsi" w:cstheme="minorHAnsi"/>
          <w:sz w:val="22"/>
          <w:szCs w:val="22"/>
        </w:rPr>
        <w:t xml:space="preserve">As at 31 March 2026, the Company breached the covenant relating to the maintenance of the net interest-bearing debt to equity ratio, as the ratio exceeded the limit stipulated under the debenture terms and conditions. In addition, the Company expected that it would be unable to repay the principal amount of </w:t>
      </w:r>
      <w:r w:rsidR="0053029A">
        <w:rPr>
          <w:rFonts w:asciiTheme="minorHAnsi" w:hAnsiTheme="minorHAnsi" w:cstheme="minorHAnsi"/>
          <w:sz w:val="22"/>
          <w:szCs w:val="22"/>
        </w:rPr>
        <w:t>Baht</w:t>
      </w:r>
      <w:r w:rsidRPr="00FC6354">
        <w:rPr>
          <w:rFonts w:asciiTheme="minorHAnsi" w:hAnsiTheme="minorHAnsi" w:cstheme="minorHAnsi"/>
          <w:sz w:val="22"/>
          <w:szCs w:val="22"/>
        </w:rPr>
        <w:t xml:space="preserve"> 130 million, which was due on 20 April 2026</w:t>
      </w:r>
      <w:r w:rsidR="003B41CB" w:rsidRPr="00FC6354">
        <w:rPr>
          <w:rFonts w:asciiTheme="minorHAnsi" w:hAnsiTheme="minorHAnsi" w:cstheme="minorHAnsi"/>
          <w:sz w:val="22"/>
          <w:szCs w:val="22"/>
        </w:rPr>
        <w:t>.</w:t>
      </w:r>
      <w:r w:rsidR="001938E9">
        <w:rPr>
          <w:rFonts w:asciiTheme="minorHAnsi" w:hAnsiTheme="minorHAnsi" w:cstheme="minorHAnsi"/>
          <w:sz w:val="22"/>
          <w:szCs w:val="22"/>
        </w:rPr>
        <w:t xml:space="preserve"> </w:t>
      </w:r>
      <w:r w:rsidR="001938E9" w:rsidRPr="001938E9">
        <w:rPr>
          <w:rFonts w:asciiTheme="minorHAnsi" w:hAnsiTheme="minorHAnsi" w:cstheme="minorHAnsi"/>
          <w:sz w:val="22"/>
          <w:szCs w:val="22"/>
        </w:rPr>
        <w:t>As a result of the breach as at that date, the debenture holders had the right to demand immediate repayment.</w:t>
      </w:r>
      <w:r w:rsidR="0052282A">
        <w:rPr>
          <w:rFonts w:asciiTheme="minorHAnsi" w:hAnsiTheme="minorHAnsi" w:cstheme="minorHAnsi"/>
          <w:sz w:val="22"/>
          <w:szCs w:val="22"/>
        </w:rPr>
        <w:t xml:space="preserve"> </w:t>
      </w:r>
      <w:r w:rsidR="0052282A" w:rsidRPr="0052282A">
        <w:rPr>
          <w:rFonts w:asciiTheme="minorHAnsi" w:hAnsiTheme="minorHAnsi" w:cstheme="minorHAnsi"/>
          <w:sz w:val="22"/>
          <w:szCs w:val="22"/>
        </w:rPr>
        <w:t>Accordingly</w:t>
      </w:r>
      <w:r w:rsidRPr="00FC6354">
        <w:rPr>
          <w:rFonts w:asciiTheme="minorHAnsi" w:hAnsiTheme="minorHAnsi" w:cstheme="minorHAnsi"/>
          <w:sz w:val="22"/>
          <w:szCs w:val="22"/>
        </w:rPr>
        <w:t xml:space="preserve">, on 7 April 2026, the Company convened the </w:t>
      </w:r>
      <w:r w:rsidR="00BE21F7">
        <w:rPr>
          <w:rFonts w:asciiTheme="minorHAnsi" w:hAnsiTheme="minorHAnsi" w:cstheme="minorHAnsi"/>
          <w:sz w:val="22"/>
          <w:szCs w:val="22"/>
        </w:rPr>
        <w:t>D</w:t>
      </w:r>
      <w:r w:rsidRPr="00FC6354">
        <w:rPr>
          <w:rFonts w:asciiTheme="minorHAnsi" w:hAnsiTheme="minorHAnsi" w:cstheme="minorHAnsi"/>
          <w:sz w:val="22"/>
          <w:szCs w:val="22"/>
        </w:rPr>
        <w:t xml:space="preserve">ebenture </w:t>
      </w:r>
      <w:r w:rsidR="00F54A87">
        <w:rPr>
          <w:rFonts w:asciiTheme="minorHAnsi" w:hAnsiTheme="minorHAnsi" w:cstheme="minorHAnsi"/>
          <w:sz w:val="22"/>
          <w:szCs w:val="22"/>
        </w:rPr>
        <w:t>H</w:t>
      </w:r>
      <w:r w:rsidRPr="00FC6354">
        <w:rPr>
          <w:rFonts w:asciiTheme="minorHAnsi" w:hAnsiTheme="minorHAnsi" w:cstheme="minorHAnsi"/>
          <w:sz w:val="22"/>
          <w:szCs w:val="22"/>
        </w:rPr>
        <w:t xml:space="preserve">olders’ </w:t>
      </w:r>
      <w:r w:rsidR="00491045">
        <w:rPr>
          <w:rFonts w:asciiTheme="minorHAnsi" w:hAnsiTheme="minorHAnsi" w:cstheme="minorHAnsi"/>
          <w:sz w:val="22"/>
          <w:szCs w:val="22"/>
        </w:rPr>
        <w:t>M</w:t>
      </w:r>
      <w:r w:rsidRPr="00FC6354">
        <w:rPr>
          <w:rFonts w:asciiTheme="minorHAnsi" w:hAnsiTheme="minorHAnsi" w:cstheme="minorHAnsi"/>
          <w:sz w:val="22"/>
          <w:szCs w:val="22"/>
        </w:rPr>
        <w:t xml:space="preserve">eeting </w:t>
      </w:r>
      <w:r w:rsidR="00491045">
        <w:rPr>
          <w:rFonts w:asciiTheme="minorHAnsi" w:hAnsiTheme="minorHAnsi" w:cs="Browallia New"/>
          <w:sz w:val="22"/>
          <w:szCs w:val="28"/>
        </w:rPr>
        <w:t>No.1/</w:t>
      </w:r>
      <w:r w:rsidRPr="00FC6354">
        <w:rPr>
          <w:rFonts w:asciiTheme="minorHAnsi" w:hAnsiTheme="minorHAnsi" w:cstheme="minorHAnsi"/>
          <w:sz w:val="22"/>
          <w:szCs w:val="22"/>
        </w:rPr>
        <w:t>2026. The meeting resolved to approve a waiver such that the Company’s failure to maintain the required net debt to equity ratio for the year ended 31 December 2025, and its inability to repay the debenture principal of B</w:t>
      </w:r>
      <w:r w:rsidR="00615895">
        <w:rPr>
          <w:rFonts w:asciiTheme="minorHAnsi" w:hAnsiTheme="minorHAnsi" w:cstheme="minorHAnsi"/>
          <w:sz w:val="22"/>
          <w:szCs w:val="22"/>
        </w:rPr>
        <w:t>aht</w:t>
      </w:r>
      <w:r w:rsidRPr="00FC6354">
        <w:rPr>
          <w:rFonts w:asciiTheme="minorHAnsi" w:hAnsiTheme="minorHAnsi" w:cstheme="minorHAnsi"/>
          <w:sz w:val="22"/>
          <w:szCs w:val="22"/>
        </w:rPr>
        <w:t xml:space="preserve"> 130 million due on 20 April 2026 in accordance with the original terms, would not constitute an event of default under the debenture terms and conditions. Subsequently, on 17 April 2026 (rescheduled from the original meeting date of 7 April 2026 to consider amendments to the covenant and an extension of the principal repayment), the debenture holders’ meeting resolved to approve a waiver of the covenant breach, amend the net debt to equity ratio from 2:1 to 3:1, and extend the maturity date of the principal repayment by one year.</w:t>
      </w:r>
    </w:p>
    <w:p w14:paraId="71BBCCDA" w14:textId="77777777" w:rsidR="000C2C29" w:rsidRDefault="000C2C29">
      <w:pPr>
        <w:overflowPunct/>
        <w:autoSpaceDE/>
        <w:autoSpaceDN/>
        <w:adjustRightInd/>
        <w:textAlignment w:val="auto"/>
        <w:rPr>
          <w:rFonts w:asciiTheme="minorHAnsi" w:hAnsiTheme="minorHAnsi" w:cstheme="minorBidi"/>
          <w:sz w:val="22"/>
          <w:szCs w:val="22"/>
        </w:rPr>
      </w:pPr>
      <w:r>
        <w:rPr>
          <w:rFonts w:asciiTheme="minorHAnsi" w:hAnsiTheme="minorHAnsi" w:cstheme="minorBidi"/>
          <w:sz w:val="22"/>
          <w:szCs w:val="22"/>
        </w:rPr>
        <w:br w:type="page"/>
      </w:r>
    </w:p>
    <w:p w14:paraId="023B0545" w14:textId="5AFF9B54" w:rsidR="00217F4B" w:rsidRPr="00217F4B" w:rsidRDefault="0050321D" w:rsidP="00F374E1">
      <w:pPr>
        <w:pStyle w:val="BodyText2"/>
        <w:tabs>
          <w:tab w:val="clear" w:pos="720"/>
        </w:tabs>
        <w:spacing w:before="120"/>
        <w:ind w:left="360"/>
        <w:rPr>
          <w:rFonts w:asciiTheme="minorHAnsi" w:hAnsiTheme="minorHAnsi" w:cstheme="minorBidi"/>
          <w:sz w:val="22"/>
          <w:szCs w:val="22"/>
        </w:rPr>
      </w:pPr>
      <w:r w:rsidRPr="0050321D">
        <w:rPr>
          <w:rFonts w:asciiTheme="minorHAnsi" w:hAnsiTheme="minorHAnsi" w:cstheme="minorBidi"/>
          <w:sz w:val="22"/>
          <w:szCs w:val="22"/>
        </w:rPr>
        <w:lastRenderedPageBreak/>
        <w:t xml:space="preserve">Subsequent to 31 March 2026, the changes made at the </w:t>
      </w:r>
      <w:r w:rsidR="00D96327">
        <w:rPr>
          <w:rFonts w:asciiTheme="minorHAnsi" w:hAnsiTheme="minorHAnsi" w:cstheme="minorBidi"/>
          <w:sz w:val="22"/>
          <w:szCs w:val="22"/>
        </w:rPr>
        <w:t>D</w:t>
      </w:r>
      <w:r w:rsidRPr="0050321D">
        <w:rPr>
          <w:rFonts w:asciiTheme="minorHAnsi" w:hAnsiTheme="minorHAnsi" w:cstheme="minorBidi"/>
          <w:sz w:val="22"/>
          <w:szCs w:val="22"/>
        </w:rPr>
        <w:t xml:space="preserve">ebenture </w:t>
      </w:r>
      <w:r w:rsidR="00D96327">
        <w:rPr>
          <w:rFonts w:asciiTheme="minorHAnsi" w:hAnsiTheme="minorHAnsi" w:cstheme="minorBidi"/>
          <w:sz w:val="22"/>
          <w:szCs w:val="22"/>
        </w:rPr>
        <w:t>H</w:t>
      </w:r>
      <w:r w:rsidRPr="0050321D">
        <w:rPr>
          <w:rFonts w:asciiTheme="minorHAnsi" w:hAnsiTheme="minorHAnsi" w:cstheme="minorBidi"/>
          <w:sz w:val="22"/>
          <w:szCs w:val="22"/>
        </w:rPr>
        <w:t>olders</w:t>
      </w:r>
      <w:r w:rsidR="00D96327">
        <w:rPr>
          <w:rFonts w:asciiTheme="minorHAnsi" w:hAnsiTheme="minorHAnsi" w:cstheme="minorBidi"/>
          <w:sz w:val="22"/>
          <w:szCs w:val="22"/>
        </w:rPr>
        <w:t>’</w:t>
      </w:r>
      <w:r w:rsidRPr="0050321D">
        <w:rPr>
          <w:rFonts w:asciiTheme="minorHAnsi" w:hAnsiTheme="minorHAnsi" w:cstheme="minorBidi"/>
          <w:sz w:val="22"/>
          <w:szCs w:val="22"/>
        </w:rPr>
        <w:t xml:space="preserve"> </w:t>
      </w:r>
      <w:r w:rsidR="00D96327">
        <w:rPr>
          <w:rFonts w:asciiTheme="minorHAnsi" w:hAnsiTheme="minorHAnsi" w:cstheme="minorBidi"/>
          <w:sz w:val="22"/>
          <w:szCs w:val="22"/>
        </w:rPr>
        <w:t>M</w:t>
      </w:r>
      <w:r w:rsidRPr="0050321D">
        <w:rPr>
          <w:rFonts w:asciiTheme="minorHAnsi" w:hAnsiTheme="minorHAnsi" w:cstheme="minorBidi"/>
          <w:sz w:val="22"/>
          <w:szCs w:val="22"/>
        </w:rPr>
        <w:t>eetings in April 2026 referred to above amended the repayment terms of the debentures to the following:</w:t>
      </w:r>
    </w:p>
    <w:tbl>
      <w:tblPr>
        <w:tblW w:w="8280" w:type="dxa"/>
        <w:tblInd w:w="810" w:type="dxa"/>
        <w:tblLayout w:type="fixed"/>
        <w:tblLook w:val="01E0" w:firstRow="1" w:lastRow="1" w:firstColumn="1" w:lastColumn="1" w:noHBand="0" w:noVBand="0"/>
      </w:tblPr>
      <w:tblGrid>
        <w:gridCol w:w="2430"/>
        <w:gridCol w:w="2070"/>
        <w:gridCol w:w="1980"/>
        <w:gridCol w:w="1800"/>
      </w:tblGrid>
      <w:tr w:rsidR="009E0B1B" w:rsidRPr="00364E6E" w14:paraId="10BC47E0" w14:textId="77777777">
        <w:tc>
          <w:tcPr>
            <w:tcW w:w="2430" w:type="dxa"/>
            <w:vAlign w:val="bottom"/>
          </w:tcPr>
          <w:p w14:paraId="6086A29B" w14:textId="77777777" w:rsidR="009E0B1B" w:rsidRPr="00364E6E" w:rsidRDefault="009E0B1B">
            <w:pPr>
              <w:spacing w:line="320" w:lineRule="exact"/>
              <w:jc w:val="center"/>
              <w:rPr>
                <w:rFonts w:asciiTheme="minorBidi" w:hAnsiTheme="minorBidi" w:cstheme="minorBidi"/>
                <w:sz w:val="28"/>
                <w:szCs w:val="28"/>
                <w:cs/>
              </w:rPr>
            </w:pPr>
            <w:r w:rsidRPr="00364E6E">
              <w:rPr>
                <w:rFonts w:asciiTheme="minorHAnsi" w:hAnsiTheme="minorHAnsi" w:cstheme="minorHAnsi"/>
                <w:sz w:val="22"/>
                <w:szCs w:val="22"/>
              </w:rPr>
              <w:t>Repayment date of                principal and interest</w:t>
            </w:r>
          </w:p>
        </w:tc>
        <w:tc>
          <w:tcPr>
            <w:tcW w:w="2070" w:type="dxa"/>
            <w:vAlign w:val="bottom"/>
          </w:tcPr>
          <w:p w14:paraId="281901EE" w14:textId="77777777" w:rsidR="009E0B1B" w:rsidRPr="00364E6E" w:rsidRDefault="009E0B1B">
            <w:pPr>
              <w:spacing w:line="320" w:lineRule="exact"/>
              <w:jc w:val="center"/>
              <w:rPr>
                <w:rFonts w:asciiTheme="minorBidi" w:hAnsiTheme="minorBidi" w:cstheme="minorBidi"/>
                <w:sz w:val="28"/>
                <w:szCs w:val="28"/>
              </w:rPr>
            </w:pPr>
            <w:r w:rsidRPr="00364E6E">
              <w:rPr>
                <w:rFonts w:asciiTheme="minorHAnsi" w:hAnsiTheme="minorHAnsi" w:cstheme="minorHAnsi"/>
                <w:sz w:val="22"/>
                <w:szCs w:val="22"/>
              </w:rPr>
              <w:t>Current principal</w:t>
            </w:r>
          </w:p>
        </w:tc>
        <w:tc>
          <w:tcPr>
            <w:tcW w:w="1980" w:type="dxa"/>
            <w:vAlign w:val="bottom"/>
          </w:tcPr>
          <w:p w14:paraId="626BD755" w14:textId="77777777" w:rsidR="009E0B1B" w:rsidRPr="00364E6E" w:rsidRDefault="009E0B1B">
            <w:pPr>
              <w:spacing w:line="320" w:lineRule="exact"/>
              <w:jc w:val="center"/>
              <w:rPr>
                <w:rFonts w:asciiTheme="minorBidi" w:hAnsiTheme="minorBidi" w:cstheme="minorBidi"/>
                <w:sz w:val="28"/>
                <w:szCs w:val="28"/>
                <w:cs/>
              </w:rPr>
            </w:pPr>
            <w:r w:rsidRPr="00364E6E">
              <w:rPr>
                <w:rFonts w:asciiTheme="minorHAnsi" w:hAnsiTheme="minorHAnsi" w:cstheme="minorHAnsi"/>
                <w:sz w:val="22"/>
                <w:szCs w:val="22"/>
              </w:rPr>
              <w:t>Principal repayment</w:t>
            </w:r>
          </w:p>
        </w:tc>
        <w:tc>
          <w:tcPr>
            <w:tcW w:w="1800" w:type="dxa"/>
            <w:vAlign w:val="bottom"/>
          </w:tcPr>
          <w:p w14:paraId="5E30C9D8" w14:textId="77777777" w:rsidR="009E0B1B" w:rsidRPr="00364E6E" w:rsidRDefault="009E0B1B">
            <w:pPr>
              <w:spacing w:line="320" w:lineRule="exact"/>
              <w:jc w:val="center"/>
              <w:rPr>
                <w:rFonts w:asciiTheme="minorBidi" w:hAnsiTheme="minorBidi" w:cstheme="minorBidi"/>
                <w:sz w:val="28"/>
                <w:szCs w:val="28"/>
              </w:rPr>
            </w:pPr>
            <w:r w:rsidRPr="00364E6E">
              <w:rPr>
                <w:rFonts w:asciiTheme="minorHAnsi" w:hAnsiTheme="minorHAnsi" w:cstheme="minorHAnsi"/>
                <w:sz w:val="22"/>
                <w:szCs w:val="22"/>
              </w:rPr>
              <w:t>Remaining principal</w:t>
            </w:r>
          </w:p>
        </w:tc>
      </w:tr>
      <w:tr w:rsidR="009E0B1B" w:rsidRPr="00364E6E" w14:paraId="789D557B" w14:textId="77777777">
        <w:trPr>
          <w:trHeight w:val="288"/>
        </w:trPr>
        <w:tc>
          <w:tcPr>
            <w:tcW w:w="8280" w:type="dxa"/>
            <w:gridSpan w:val="4"/>
            <w:vAlign w:val="bottom"/>
          </w:tcPr>
          <w:p w14:paraId="221E1F23" w14:textId="445F1E25" w:rsidR="009E0B1B" w:rsidRPr="00364E6E" w:rsidRDefault="009E0B1B">
            <w:pPr>
              <w:jc w:val="center"/>
              <w:rPr>
                <w:rFonts w:asciiTheme="minorBidi" w:hAnsiTheme="minorBidi" w:cstheme="minorBidi"/>
                <w:i/>
                <w:iCs/>
                <w:sz w:val="28"/>
                <w:szCs w:val="28"/>
                <w:cs/>
              </w:rPr>
            </w:pPr>
            <w:r w:rsidRPr="00364E6E">
              <w:rPr>
                <w:rFonts w:asciiTheme="minorHAnsi" w:hAnsiTheme="minorHAnsi" w:cstheme="minorHAnsi"/>
                <w:i/>
                <w:iCs/>
                <w:sz w:val="22"/>
                <w:szCs w:val="22"/>
              </w:rPr>
              <w:t xml:space="preserve">(in </w:t>
            </w:r>
            <w:r w:rsidR="00771077">
              <w:rPr>
                <w:rFonts w:asciiTheme="minorHAnsi" w:hAnsiTheme="minorHAnsi" w:cstheme="minorHAnsi"/>
                <w:i/>
                <w:iCs/>
                <w:sz w:val="22"/>
                <w:szCs w:val="22"/>
              </w:rPr>
              <w:t>m</w:t>
            </w:r>
            <w:r w:rsidRPr="00364E6E">
              <w:rPr>
                <w:rFonts w:asciiTheme="minorHAnsi" w:hAnsiTheme="minorHAnsi" w:cstheme="minorHAnsi"/>
                <w:i/>
                <w:iCs/>
                <w:sz w:val="22"/>
                <w:szCs w:val="22"/>
              </w:rPr>
              <w:t>illion Baht)</w:t>
            </w:r>
          </w:p>
        </w:tc>
      </w:tr>
      <w:tr w:rsidR="009E0B1B" w:rsidRPr="00364E6E" w14:paraId="79BB243E" w14:textId="77777777">
        <w:tc>
          <w:tcPr>
            <w:tcW w:w="2430" w:type="dxa"/>
            <w:vAlign w:val="bottom"/>
          </w:tcPr>
          <w:p w14:paraId="46E552BC" w14:textId="3985AFDE" w:rsidR="009E0B1B" w:rsidRPr="00364E6E" w:rsidRDefault="009E0B1B">
            <w:pPr>
              <w:spacing w:line="320" w:lineRule="exact"/>
              <w:ind w:left="69" w:right="12"/>
              <w:rPr>
                <w:rFonts w:asciiTheme="minorBidi" w:hAnsiTheme="minorBidi" w:cstheme="minorBidi"/>
                <w:color w:val="000000"/>
                <w:sz w:val="28"/>
                <w:szCs w:val="28"/>
              </w:rPr>
            </w:pPr>
            <w:r w:rsidRPr="00364E6E">
              <w:rPr>
                <w:rFonts w:asciiTheme="minorHAnsi" w:hAnsiTheme="minorHAnsi" w:cstheme="minorHAnsi"/>
                <w:color w:val="000000"/>
                <w:sz w:val="22"/>
                <w:szCs w:val="22"/>
              </w:rPr>
              <w:t>20 April 202</w:t>
            </w:r>
            <w:r w:rsidR="002815CA">
              <w:rPr>
                <w:rFonts w:asciiTheme="minorHAnsi" w:hAnsiTheme="minorHAnsi" w:cstheme="minorHAnsi"/>
                <w:color w:val="000000"/>
                <w:sz w:val="22"/>
                <w:szCs w:val="22"/>
              </w:rPr>
              <w:t>6</w:t>
            </w:r>
          </w:p>
        </w:tc>
        <w:tc>
          <w:tcPr>
            <w:tcW w:w="2070" w:type="dxa"/>
            <w:vAlign w:val="bottom"/>
          </w:tcPr>
          <w:p w14:paraId="66A3C44C" w14:textId="77777777" w:rsidR="009E0B1B" w:rsidRPr="00364E6E" w:rsidRDefault="009E0B1B">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c>
          <w:tcPr>
            <w:tcW w:w="1980" w:type="dxa"/>
            <w:vAlign w:val="bottom"/>
          </w:tcPr>
          <w:p w14:paraId="33AE74D2" w14:textId="77777777" w:rsidR="009E0B1B" w:rsidRPr="00364E6E" w:rsidRDefault="009E0B1B" w:rsidP="002210C3">
            <w:pPr>
              <w:tabs>
                <w:tab w:val="decimal" w:pos="1426"/>
              </w:tabs>
              <w:spacing w:line="380" w:lineRule="exact"/>
              <w:ind w:right="250"/>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 xml:space="preserve">                  -</w:t>
            </w:r>
          </w:p>
        </w:tc>
        <w:tc>
          <w:tcPr>
            <w:tcW w:w="1800" w:type="dxa"/>
            <w:vAlign w:val="bottom"/>
          </w:tcPr>
          <w:p w14:paraId="46C474A1" w14:textId="77777777" w:rsidR="009E0B1B" w:rsidRPr="00364E6E" w:rsidRDefault="009E0B1B">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r>
      <w:tr w:rsidR="00771077" w:rsidRPr="00364E6E" w14:paraId="7526A820" w14:textId="77777777">
        <w:tc>
          <w:tcPr>
            <w:tcW w:w="2430" w:type="dxa"/>
            <w:vAlign w:val="bottom"/>
          </w:tcPr>
          <w:p w14:paraId="6C599154" w14:textId="78E756FA" w:rsidR="00771077" w:rsidRPr="00364E6E" w:rsidRDefault="00771077">
            <w:pPr>
              <w:spacing w:line="320" w:lineRule="exact"/>
              <w:ind w:left="69" w:right="12"/>
              <w:rPr>
                <w:rFonts w:asciiTheme="minorHAnsi" w:hAnsiTheme="minorHAnsi" w:cstheme="minorHAnsi"/>
                <w:color w:val="000000"/>
                <w:sz w:val="22"/>
                <w:szCs w:val="22"/>
              </w:rPr>
            </w:pPr>
            <w:r w:rsidRPr="00364E6E">
              <w:rPr>
                <w:rFonts w:asciiTheme="minorHAnsi" w:hAnsiTheme="minorHAnsi" w:cstheme="minorHAnsi"/>
                <w:color w:val="000000"/>
                <w:sz w:val="22"/>
                <w:szCs w:val="22"/>
              </w:rPr>
              <w:t>20 April 202</w:t>
            </w:r>
            <w:r>
              <w:rPr>
                <w:rFonts w:asciiTheme="minorHAnsi" w:hAnsiTheme="minorHAnsi" w:cstheme="minorHAnsi"/>
                <w:color w:val="000000"/>
                <w:sz w:val="22"/>
                <w:szCs w:val="22"/>
              </w:rPr>
              <w:t>7</w:t>
            </w:r>
          </w:p>
        </w:tc>
        <w:tc>
          <w:tcPr>
            <w:tcW w:w="2070" w:type="dxa"/>
            <w:vAlign w:val="bottom"/>
          </w:tcPr>
          <w:p w14:paraId="43294764" w14:textId="69DA2419" w:rsidR="00771077" w:rsidRPr="00364E6E" w:rsidRDefault="00771077">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1,300</w:t>
            </w:r>
          </w:p>
        </w:tc>
        <w:tc>
          <w:tcPr>
            <w:tcW w:w="1980" w:type="dxa"/>
            <w:vAlign w:val="bottom"/>
          </w:tcPr>
          <w:p w14:paraId="21A4952E" w14:textId="4D6F9794" w:rsidR="00771077" w:rsidRPr="00364E6E" w:rsidRDefault="00771077" w:rsidP="00771077">
            <w:pPr>
              <w:spacing w:line="380" w:lineRule="exact"/>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130</w:t>
            </w:r>
          </w:p>
        </w:tc>
        <w:tc>
          <w:tcPr>
            <w:tcW w:w="1800" w:type="dxa"/>
            <w:vAlign w:val="bottom"/>
          </w:tcPr>
          <w:p w14:paraId="41FBD4FC" w14:textId="0464C1F4" w:rsidR="00771077" w:rsidRPr="00364E6E" w:rsidRDefault="00771077">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w:t>
            </w:r>
            <w:r>
              <w:rPr>
                <w:rFonts w:asciiTheme="minorHAnsi" w:hAnsiTheme="minorHAnsi" w:cstheme="minorHAnsi"/>
                <w:color w:val="000000"/>
                <w:sz w:val="22"/>
                <w:szCs w:val="22"/>
              </w:rPr>
              <w:t>,170</w:t>
            </w:r>
          </w:p>
        </w:tc>
      </w:tr>
      <w:tr w:rsidR="00771077" w:rsidRPr="00364E6E" w14:paraId="4184EBA4" w14:textId="77777777">
        <w:tc>
          <w:tcPr>
            <w:tcW w:w="2430" w:type="dxa"/>
            <w:vAlign w:val="bottom"/>
          </w:tcPr>
          <w:p w14:paraId="452658B0" w14:textId="2ED76F33" w:rsidR="00771077" w:rsidRPr="00364E6E" w:rsidRDefault="00771077">
            <w:pPr>
              <w:spacing w:line="320" w:lineRule="exact"/>
              <w:ind w:left="69" w:right="12"/>
              <w:rPr>
                <w:rFonts w:asciiTheme="minorHAnsi" w:hAnsiTheme="minorHAnsi" w:cstheme="minorHAnsi"/>
                <w:color w:val="000000"/>
                <w:sz w:val="22"/>
                <w:szCs w:val="22"/>
              </w:rPr>
            </w:pPr>
            <w:r w:rsidRPr="00364E6E">
              <w:rPr>
                <w:rFonts w:asciiTheme="minorHAnsi" w:hAnsiTheme="minorHAnsi" w:cstheme="minorHAnsi"/>
                <w:color w:val="000000"/>
                <w:sz w:val="22"/>
                <w:szCs w:val="22"/>
              </w:rPr>
              <w:t>20 April 202</w:t>
            </w:r>
            <w:r>
              <w:rPr>
                <w:rFonts w:asciiTheme="minorHAnsi" w:hAnsiTheme="minorHAnsi" w:cstheme="minorHAnsi"/>
                <w:color w:val="000000"/>
                <w:sz w:val="22"/>
                <w:szCs w:val="22"/>
              </w:rPr>
              <w:t>8</w:t>
            </w:r>
          </w:p>
        </w:tc>
        <w:tc>
          <w:tcPr>
            <w:tcW w:w="2070" w:type="dxa"/>
            <w:vAlign w:val="bottom"/>
          </w:tcPr>
          <w:p w14:paraId="6B2525A3" w14:textId="143546E5" w:rsidR="00771077" w:rsidRPr="00364E6E" w:rsidRDefault="00771077">
            <w:pPr>
              <w:tabs>
                <w:tab w:val="decimal" w:pos="1426"/>
              </w:tabs>
              <w:spacing w:line="380" w:lineRule="exact"/>
              <w:ind w:right="12"/>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w:t>
            </w:r>
            <w:r>
              <w:rPr>
                <w:rFonts w:asciiTheme="minorHAnsi" w:hAnsiTheme="minorHAnsi" w:cstheme="minorHAnsi"/>
                <w:color w:val="000000"/>
                <w:sz w:val="22"/>
                <w:szCs w:val="22"/>
              </w:rPr>
              <w:t>,170</w:t>
            </w:r>
          </w:p>
        </w:tc>
        <w:tc>
          <w:tcPr>
            <w:tcW w:w="1980" w:type="dxa"/>
            <w:vAlign w:val="bottom"/>
          </w:tcPr>
          <w:p w14:paraId="0B21C5EB" w14:textId="5AED8506" w:rsidR="00771077" w:rsidRPr="00364E6E" w:rsidRDefault="00771077" w:rsidP="00771077">
            <w:pPr>
              <w:spacing w:line="380" w:lineRule="exact"/>
              <w:jc w:val="right"/>
              <w:rPr>
                <w:rFonts w:asciiTheme="minorHAnsi" w:hAnsiTheme="minorHAnsi" w:cstheme="minorHAnsi"/>
                <w:color w:val="000000"/>
                <w:sz w:val="22"/>
                <w:szCs w:val="22"/>
              </w:rPr>
            </w:pPr>
            <w:r w:rsidRPr="00364E6E">
              <w:rPr>
                <w:rFonts w:asciiTheme="minorHAnsi" w:hAnsiTheme="minorHAnsi" w:cstheme="minorHAnsi"/>
                <w:color w:val="000000"/>
                <w:sz w:val="22"/>
                <w:szCs w:val="22"/>
              </w:rPr>
              <w:t>1</w:t>
            </w:r>
            <w:r>
              <w:rPr>
                <w:rFonts w:asciiTheme="minorHAnsi" w:hAnsiTheme="minorHAnsi" w:cstheme="minorHAnsi"/>
                <w:color w:val="000000"/>
                <w:sz w:val="22"/>
                <w:szCs w:val="22"/>
              </w:rPr>
              <w:t>,170</w:t>
            </w:r>
          </w:p>
        </w:tc>
        <w:tc>
          <w:tcPr>
            <w:tcW w:w="1800" w:type="dxa"/>
            <w:vAlign w:val="bottom"/>
          </w:tcPr>
          <w:p w14:paraId="29B28AD6" w14:textId="2FCBD2B8" w:rsidR="00771077" w:rsidRPr="00364E6E" w:rsidRDefault="00771077" w:rsidP="00771077">
            <w:pPr>
              <w:spacing w:line="380" w:lineRule="exact"/>
              <w:ind w:right="250"/>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r>
    </w:tbl>
    <w:p w14:paraId="7E60A1FB" w14:textId="77777777" w:rsidR="00977591" w:rsidRPr="000C2C29" w:rsidRDefault="00977591" w:rsidP="008A3681">
      <w:pPr>
        <w:overflowPunct/>
        <w:autoSpaceDE/>
        <w:adjustRightInd/>
        <w:spacing w:before="120" w:after="120" w:line="380" w:lineRule="exact"/>
        <w:jc w:val="thaiDistribute"/>
        <w:textAlignment w:val="auto"/>
        <w:rPr>
          <w:rFonts w:asciiTheme="minorHAnsi" w:hAnsiTheme="minorHAnsi" w:cstheme="minorHAnsi"/>
          <w:sz w:val="18"/>
          <w:szCs w:val="18"/>
          <w:cs/>
        </w:rPr>
      </w:pPr>
    </w:p>
    <w:p w14:paraId="57A0D0BE" w14:textId="536D7C87" w:rsidR="00BB2C4A" w:rsidRPr="00654E9D" w:rsidRDefault="001540C6" w:rsidP="00570C4A">
      <w:pPr>
        <w:pStyle w:val="BodyText2"/>
        <w:numPr>
          <w:ilvl w:val="0"/>
          <w:numId w:val="25"/>
        </w:numPr>
        <w:tabs>
          <w:tab w:val="clear" w:pos="720"/>
        </w:tabs>
        <w:spacing w:before="120"/>
        <w:jc w:val="both"/>
        <w:rPr>
          <w:rFonts w:asciiTheme="minorHAnsi" w:hAnsiTheme="minorHAnsi" w:cstheme="minorHAnsi"/>
          <w:b/>
          <w:bCs/>
          <w:sz w:val="22"/>
          <w:szCs w:val="22"/>
        </w:rPr>
      </w:pPr>
      <w:r w:rsidRPr="00654E9D">
        <w:rPr>
          <w:rFonts w:asciiTheme="minorHAnsi" w:hAnsiTheme="minorHAnsi" w:cstheme="minorHAnsi"/>
          <w:b/>
          <w:bCs/>
          <w:sz w:val="22"/>
          <w:szCs w:val="22"/>
        </w:rPr>
        <w:t>S</w:t>
      </w:r>
      <w:r w:rsidR="00BB2C4A" w:rsidRPr="00654E9D">
        <w:rPr>
          <w:rFonts w:asciiTheme="minorHAnsi" w:hAnsiTheme="minorHAnsi" w:cstheme="minorHAnsi"/>
          <w:b/>
          <w:bCs/>
          <w:sz w:val="22"/>
          <w:szCs w:val="22"/>
        </w:rPr>
        <w:t xml:space="preserve">egment information </w:t>
      </w:r>
    </w:p>
    <w:p w14:paraId="6533701A" w14:textId="77777777" w:rsidR="000459B4" w:rsidRPr="000459B4" w:rsidRDefault="000459B4" w:rsidP="004A0D56">
      <w:pPr>
        <w:pStyle w:val="BodyText2"/>
        <w:spacing w:before="120"/>
        <w:ind w:left="547"/>
        <w:rPr>
          <w:rFonts w:asciiTheme="minorHAnsi" w:hAnsiTheme="minorHAnsi" w:cstheme="minorHAnsi"/>
          <w:sz w:val="22"/>
          <w:szCs w:val="22"/>
        </w:rPr>
      </w:pPr>
      <w:r w:rsidRPr="000459B4">
        <w:rPr>
          <w:rFonts w:asciiTheme="minorHAnsi" w:hAnsiTheme="minorHAnsi" w:cstheme="minorHAnsi"/>
          <w:sz w:val="22"/>
          <w:szCs w:val="22"/>
        </w:rPr>
        <w:t>The operating segment information presented is consistent with the internal reports regularly reviewed by the chief operating decision maker for the purpose of making decisions about resource allocation and assessing the performance of the operating segments.</w:t>
      </w:r>
    </w:p>
    <w:p w14:paraId="6C1E4F3D" w14:textId="5B6B4A16" w:rsidR="000459B4" w:rsidRPr="000459B4" w:rsidRDefault="000459B4" w:rsidP="004A0D56">
      <w:pPr>
        <w:pStyle w:val="BodyText2"/>
        <w:spacing w:before="120"/>
        <w:ind w:left="547"/>
        <w:rPr>
          <w:rFonts w:asciiTheme="minorHAnsi" w:hAnsiTheme="minorHAnsi" w:cstheme="minorHAnsi"/>
          <w:sz w:val="22"/>
          <w:szCs w:val="22"/>
        </w:rPr>
      </w:pPr>
      <w:r w:rsidRPr="000459B4">
        <w:rPr>
          <w:rFonts w:asciiTheme="minorHAnsi" w:hAnsiTheme="minorHAnsi" w:cstheme="minorHAnsi"/>
          <w:sz w:val="22"/>
          <w:szCs w:val="22"/>
        </w:rPr>
        <w:t xml:space="preserve">For management purposes, the Group is </w:t>
      </w:r>
      <w:r w:rsidR="009E7AAF" w:rsidRPr="000459B4">
        <w:rPr>
          <w:rFonts w:asciiTheme="minorHAnsi" w:hAnsiTheme="minorHAnsi" w:cstheme="minorHAnsi"/>
          <w:sz w:val="22"/>
          <w:szCs w:val="22"/>
        </w:rPr>
        <w:t>organized</w:t>
      </w:r>
      <w:r w:rsidRPr="000459B4">
        <w:rPr>
          <w:rFonts w:asciiTheme="minorHAnsi" w:hAnsiTheme="minorHAnsi" w:cstheme="minorHAnsi"/>
          <w:sz w:val="22"/>
          <w:szCs w:val="22"/>
        </w:rPr>
        <w:t xml:space="preserve"> into business units based on geographical areas. The Group has two reportable segments as follows:</w:t>
      </w:r>
    </w:p>
    <w:p w14:paraId="61D2D929" w14:textId="644454B8" w:rsidR="000459B4" w:rsidRPr="000459B4" w:rsidRDefault="000459B4" w:rsidP="004A0D56">
      <w:pPr>
        <w:pStyle w:val="BodyText2"/>
        <w:numPr>
          <w:ilvl w:val="2"/>
          <w:numId w:val="22"/>
        </w:numPr>
        <w:spacing w:before="120"/>
        <w:rPr>
          <w:rFonts w:asciiTheme="minorHAnsi" w:hAnsiTheme="minorHAnsi" w:cstheme="minorHAnsi"/>
          <w:sz w:val="22"/>
          <w:szCs w:val="22"/>
        </w:rPr>
      </w:pPr>
      <w:r w:rsidRPr="000459B4">
        <w:rPr>
          <w:rFonts w:asciiTheme="minorHAnsi" w:hAnsiTheme="minorHAnsi" w:cstheme="minorHAnsi"/>
          <w:sz w:val="22"/>
          <w:szCs w:val="22"/>
        </w:rPr>
        <w:t>Domestic segment</w:t>
      </w:r>
    </w:p>
    <w:p w14:paraId="2519C73A" w14:textId="2571F83C" w:rsidR="000459B4" w:rsidRPr="000459B4" w:rsidRDefault="000459B4" w:rsidP="004A0D56">
      <w:pPr>
        <w:pStyle w:val="BodyText2"/>
        <w:numPr>
          <w:ilvl w:val="2"/>
          <w:numId w:val="22"/>
        </w:numPr>
        <w:spacing w:before="120"/>
        <w:rPr>
          <w:rFonts w:asciiTheme="minorHAnsi" w:hAnsiTheme="minorHAnsi" w:cstheme="minorHAnsi"/>
          <w:sz w:val="22"/>
          <w:szCs w:val="22"/>
        </w:rPr>
      </w:pPr>
      <w:r w:rsidRPr="000459B4">
        <w:rPr>
          <w:rFonts w:asciiTheme="minorHAnsi" w:hAnsiTheme="minorHAnsi" w:cstheme="minorHAnsi"/>
          <w:sz w:val="22"/>
          <w:szCs w:val="22"/>
        </w:rPr>
        <w:t>Overseas segment</w:t>
      </w:r>
    </w:p>
    <w:p w14:paraId="68FCBA55" w14:textId="77777777" w:rsidR="000459B4" w:rsidRPr="000459B4" w:rsidRDefault="000459B4" w:rsidP="004A0D56">
      <w:pPr>
        <w:pStyle w:val="BodyText2"/>
        <w:spacing w:before="120"/>
        <w:ind w:left="547"/>
        <w:rPr>
          <w:rFonts w:asciiTheme="minorHAnsi" w:hAnsiTheme="minorHAnsi" w:cstheme="minorHAnsi"/>
          <w:sz w:val="22"/>
          <w:szCs w:val="22"/>
        </w:rPr>
      </w:pPr>
      <w:r w:rsidRPr="000459B4">
        <w:rPr>
          <w:rFonts w:asciiTheme="minorHAnsi" w:hAnsiTheme="minorHAnsi" w:cstheme="minorHAnsi"/>
          <w:sz w:val="22"/>
          <w:szCs w:val="22"/>
        </w:rPr>
        <w:t>The Group does not aggregate operating segments into the above reportable segments.</w:t>
      </w:r>
    </w:p>
    <w:p w14:paraId="586F7826" w14:textId="06DB88F9" w:rsidR="00D94EDA" w:rsidRPr="00E72172" w:rsidRDefault="000459B4" w:rsidP="004A0D56">
      <w:pPr>
        <w:pStyle w:val="BodyText2"/>
        <w:tabs>
          <w:tab w:val="clear" w:pos="720"/>
        </w:tabs>
        <w:spacing w:before="120"/>
        <w:ind w:left="547"/>
        <w:rPr>
          <w:rFonts w:asciiTheme="minorHAnsi" w:hAnsiTheme="minorHAnsi" w:cstheme="minorBidi"/>
          <w:sz w:val="22"/>
          <w:szCs w:val="22"/>
          <w:cs/>
        </w:rPr>
      </w:pPr>
      <w:r w:rsidRPr="000459B4">
        <w:rPr>
          <w:rFonts w:asciiTheme="minorHAnsi" w:hAnsiTheme="minorHAnsi" w:cstheme="minorHAnsi"/>
          <w:sz w:val="22"/>
          <w:szCs w:val="22"/>
        </w:rPr>
        <w:t>Transactions between reportable segments are accounted for on the same basis as transactions with external parties.</w:t>
      </w:r>
    </w:p>
    <w:p w14:paraId="103D3D41" w14:textId="77777777" w:rsidR="00B71F27" w:rsidRDefault="00B71F27" w:rsidP="000459B4">
      <w:pPr>
        <w:pStyle w:val="BodyText2"/>
        <w:tabs>
          <w:tab w:val="clear" w:pos="720"/>
        </w:tabs>
        <w:spacing w:before="120"/>
        <w:ind w:left="547"/>
        <w:jc w:val="both"/>
        <w:rPr>
          <w:rFonts w:asciiTheme="minorHAnsi" w:hAnsiTheme="minorHAnsi" w:cstheme="minorHAnsi"/>
          <w:sz w:val="22"/>
          <w:szCs w:val="22"/>
        </w:rPr>
        <w:sectPr w:rsidR="00B71F27" w:rsidSect="00F62C0A">
          <w:pgSz w:w="11909" w:h="16834" w:code="9"/>
          <w:pgMar w:top="1152" w:right="1080" w:bottom="1152" w:left="1166" w:header="576" w:footer="432" w:gutter="0"/>
          <w:paperSrc w:first="1" w:other="1"/>
          <w:cols w:space="720"/>
          <w:docGrid w:linePitch="326"/>
        </w:sectPr>
      </w:pPr>
    </w:p>
    <w:p w14:paraId="169DE6FC" w14:textId="53A10A65" w:rsidR="001B55CA" w:rsidRDefault="001B55CA" w:rsidP="001B55CA">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FD0CA3">
        <w:rPr>
          <w:rFonts w:asciiTheme="minorHAnsi" w:hAnsiTheme="minorHAnsi" w:cstheme="minorHAnsi"/>
          <w:sz w:val="22"/>
          <w:szCs w:val="22"/>
        </w:rPr>
        <w:lastRenderedPageBreak/>
        <w:t xml:space="preserve">The following tables present revenue and profit (loss) information regarding the Group’s operating segments for the </w:t>
      </w:r>
      <w:r w:rsidR="005F00D7">
        <w:rPr>
          <w:rFonts w:asciiTheme="minorHAnsi" w:hAnsiTheme="minorHAnsi" w:cstheme="minorHAnsi"/>
          <w:sz w:val="22"/>
          <w:szCs w:val="22"/>
        </w:rPr>
        <w:t>three</w:t>
      </w:r>
      <w:r w:rsidR="00AF486C">
        <w:rPr>
          <w:rFonts w:asciiTheme="minorHAnsi" w:hAnsiTheme="minorHAnsi" w:cstheme="minorHAnsi"/>
          <w:sz w:val="22"/>
          <w:szCs w:val="22"/>
        </w:rPr>
        <w:t>-</w:t>
      </w:r>
      <w:r w:rsidR="000C5296">
        <w:rPr>
          <w:rFonts w:asciiTheme="minorHAnsi" w:hAnsiTheme="minorHAnsi" w:cstheme="minorHAnsi"/>
          <w:sz w:val="22"/>
          <w:szCs w:val="22"/>
        </w:rPr>
        <w:t>month</w:t>
      </w:r>
      <w:r w:rsidR="00C2257D">
        <w:rPr>
          <w:rFonts w:asciiTheme="minorHAnsi" w:hAnsiTheme="minorHAnsi" w:cs="Browallia New" w:hint="cs"/>
          <w:sz w:val="22"/>
          <w:szCs w:val="28"/>
          <w:cs/>
        </w:rPr>
        <w:t xml:space="preserve"> </w:t>
      </w:r>
      <w:r w:rsidR="00C2257D">
        <w:rPr>
          <w:rFonts w:asciiTheme="minorHAnsi" w:hAnsiTheme="minorHAnsi" w:cs="Browallia New"/>
          <w:sz w:val="22"/>
          <w:szCs w:val="28"/>
        </w:rPr>
        <w:t>period</w:t>
      </w:r>
      <w:r w:rsidRPr="00FD0CA3">
        <w:rPr>
          <w:rFonts w:asciiTheme="minorHAnsi" w:hAnsiTheme="minorHAnsi" w:cstheme="minorHAnsi"/>
          <w:sz w:val="22"/>
          <w:szCs w:val="22"/>
        </w:rPr>
        <w:t xml:space="preserve"> ended 31 </w:t>
      </w:r>
      <w:r w:rsidR="00890971">
        <w:rPr>
          <w:rFonts w:asciiTheme="minorHAnsi" w:hAnsiTheme="minorHAnsi" w:cstheme="minorHAnsi"/>
          <w:sz w:val="22"/>
          <w:szCs w:val="22"/>
        </w:rPr>
        <w:t>March</w:t>
      </w:r>
      <w:r w:rsidRPr="00FD0CA3">
        <w:rPr>
          <w:rFonts w:asciiTheme="minorHAnsi" w:hAnsiTheme="minorHAnsi" w:cstheme="minorHAnsi"/>
          <w:sz w:val="22"/>
          <w:szCs w:val="22"/>
        </w:rPr>
        <w:t xml:space="preserve"> 202</w:t>
      </w:r>
      <w:r>
        <w:rPr>
          <w:rFonts w:asciiTheme="minorHAnsi" w:hAnsiTheme="minorHAnsi" w:cs="Browallia New"/>
          <w:sz w:val="22"/>
          <w:szCs w:val="28"/>
        </w:rPr>
        <w:t>6</w:t>
      </w:r>
      <w:r w:rsidRPr="00FD0CA3">
        <w:rPr>
          <w:rFonts w:asciiTheme="minorHAnsi" w:hAnsiTheme="minorHAnsi" w:cstheme="minorHAnsi"/>
          <w:sz w:val="22"/>
          <w:szCs w:val="22"/>
        </w:rPr>
        <w:t xml:space="preserve"> and 202</w:t>
      </w:r>
      <w:r>
        <w:rPr>
          <w:rFonts w:asciiTheme="minorHAnsi" w:hAnsiTheme="minorHAnsi" w:cstheme="minorHAnsi"/>
          <w:sz w:val="22"/>
          <w:szCs w:val="22"/>
        </w:rPr>
        <w:t>5</w:t>
      </w:r>
      <w:r w:rsidRPr="00FD0CA3">
        <w:rPr>
          <w:rFonts w:asciiTheme="minorHAnsi" w:hAnsiTheme="minorHAnsi" w:cstheme="minorHAnsi"/>
          <w:sz w:val="22"/>
          <w:szCs w:val="22"/>
        </w:rPr>
        <w:t>.</w:t>
      </w:r>
    </w:p>
    <w:p w14:paraId="7A6B817A" w14:textId="77777777" w:rsidR="002E1D31" w:rsidRDefault="002E1D31" w:rsidP="001B55CA">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p>
    <w:tbl>
      <w:tblPr>
        <w:tblW w:w="13876" w:type="dxa"/>
        <w:tblInd w:w="450" w:type="dxa"/>
        <w:tblLayout w:type="fixed"/>
        <w:tblLook w:val="04A0" w:firstRow="1" w:lastRow="0" w:firstColumn="1" w:lastColumn="0" w:noHBand="0" w:noVBand="1"/>
      </w:tblPr>
      <w:tblGrid>
        <w:gridCol w:w="4230"/>
        <w:gridCol w:w="1080"/>
        <w:gridCol w:w="1170"/>
        <w:gridCol w:w="1260"/>
        <w:gridCol w:w="1260"/>
        <w:gridCol w:w="1260"/>
        <w:gridCol w:w="1260"/>
        <w:gridCol w:w="1080"/>
        <w:gridCol w:w="1276"/>
      </w:tblGrid>
      <w:tr w:rsidR="000A6BE5" w:rsidRPr="00304801" w14:paraId="15AB2F95" w14:textId="77777777">
        <w:trPr>
          <w:trHeight w:val="288"/>
          <w:tblHeader/>
        </w:trPr>
        <w:tc>
          <w:tcPr>
            <w:tcW w:w="4230" w:type="dxa"/>
          </w:tcPr>
          <w:p w14:paraId="69629F8A" w14:textId="77777777" w:rsidR="000A6BE5" w:rsidRPr="00FD0CA3" w:rsidRDefault="000A6BE5">
            <w:pPr>
              <w:spacing w:line="276" w:lineRule="auto"/>
              <w:rPr>
                <w:rFonts w:asciiTheme="minorHAnsi" w:hAnsiTheme="minorHAnsi" w:cstheme="minorHAnsi"/>
                <w:color w:val="000000"/>
                <w:sz w:val="22"/>
                <w:szCs w:val="22"/>
              </w:rPr>
            </w:pPr>
          </w:p>
        </w:tc>
        <w:tc>
          <w:tcPr>
            <w:tcW w:w="9646" w:type="dxa"/>
            <w:gridSpan w:val="8"/>
            <w:vAlign w:val="bottom"/>
          </w:tcPr>
          <w:p w14:paraId="097CD95B" w14:textId="18D868F5" w:rsidR="000A6BE5" w:rsidRPr="00304801" w:rsidRDefault="000133A3">
            <w:pPr>
              <w:tabs>
                <w:tab w:val="decimal" w:pos="615"/>
              </w:tabs>
              <w:spacing w:line="276" w:lineRule="auto"/>
              <w:ind w:left="-18"/>
              <w:jc w:val="center"/>
              <w:rPr>
                <w:rFonts w:asciiTheme="minorHAnsi" w:hAnsiTheme="minorHAnsi" w:cstheme="minorHAnsi"/>
                <w:sz w:val="22"/>
                <w:szCs w:val="22"/>
              </w:rPr>
            </w:pPr>
            <w:r w:rsidRPr="000133A3">
              <w:rPr>
                <w:rFonts w:asciiTheme="minorHAnsi" w:hAnsiTheme="minorHAnsi" w:cstheme="minorHAnsi"/>
                <w:sz w:val="22"/>
                <w:szCs w:val="22"/>
              </w:rPr>
              <w:t>For the three-month period</w:t>
            </w:r>
            <w:r w:rsidR="003937DC">
              <w:rPr>
                <w:rFonts w:asciiTheme="minorHAnsi" w:hAnsiTheme="minorHAnsi" w:cstheme="minorHAnsi"/>
                <w:sz w:val="22"/>
                <w:szCs w:val="22"/>
              </w:rPr>
              <w:t>s</w:t>
            </w:r>
            <w:r w:rsidRPr="000133A3">
              <w:rPr>
                <w:rFonts w:asciiTheme="minorHAnsi" w:hAnsiTheme="minorHAnsi" w:cstheme="minorHAnsi"/>
                <w:sz w:val="22"/>
                <w:szCs w:val="22"/>
              </w:rPr>
              <w:t xml:space="preserve"> ended 31 March</w:t>
            </w:r>
          </w:p>
        </w:tc>
      </w:tr>
      <w:tr w:rsidR="00890971" w:rsidRPr="00304801" w14:paraId="662951E5" w14:textId="77777777">
        <w:trPr>
          <w:trHeight w:val="288"/>
          <w:tblHeader/>
        </w:trPr>
        <w:tc>
          <w:tcPr>
            <w:tcW w:w="4230" w:type="dxa"/>
          </w:tcPr>
          <w:p w14:paraId="256978C9" w14:textId="77777777" w:rsidR="00890971" w:rsidRPr="00FD0CA3" w:rsidRDefault="00890971" w:rsidP="00890971">
            <w:pPr>
              <w:spacing w:line="276" w:lineRule="auto"/>
              <w:rPr>
                <w:rFonts w:asciiTheme="minorHAnsi" w:hAnsiTheme="minorHAnsi" w:cstheme="minorHAnsi"/>
                <w:color w:val="000000"/>
                <w:sz w:val="22"/>
                <w:szCs w:val="22"/>
              </w:rPr>
            </w:pPr>
          </w:p>
        </w:tc>
        <w:tc>
          <w:tcPr>
            <w:tcW w:w="2250" w:type="dxa"/>
            <w:gridSpan w:val="2"/>
            <w:vAlign w:val="bottom"/>
          </w:tcPr>
          <w:p w14:paraId="5A4B76C8" w14:textId="2C69ED74" w:rsidR="00890971" w:rsidRPr="00304801" w:rsidRDefault="00890971" w:rsidP="00890971">
            <w:pPr>
              <w:tabs>
                <w:tab w:val="decimal" w:pos="615"/>
              </w:tabs>
              <w:spacing w:line="276" w:lineRule="auto"/>
              <w:ind w:left="-18"/>
              <w:jc w:val="center"/>
              <w:rPr>
                <w:rFonts w:asciiTheme="minorHAnsi" w:hAnsiTheme="minorHAnsi" w:cstheme="minorHAnsi"/>
                <w:sz w:val="22"/>
                <w:szCs w:val="22"/>
              </w:rPr>
            </w:pPr>
            <w:r w:rsidRPr="00304801">
              <w:rPr>
                <w:rFonts w:asciiTheme="minorHAnsi" w:hAnsiTheme="minorHAnsi" w:cstheme="minorHAnsi"/>
                <w:sz w:val="22"/>
                <w:szCs w:val="22"/>
              </w:rPr>
              <w:t>Thailand</w:t>
            </w:r>
          </w:p>
        </w:tc>
        <w:tc>
          <w:tcPr>
            <w:tcW w:w="2520" w:type="dxa"/>
            <w:gridSpan w:val="2"/>
            <w:vAlign w:val="bottom"/>
          </w:tcPr>
          <w:p w14:paraId="1C18C69A" w14:textId="76C73F79" w:rsidR="00890971" w:rsidRPr="00304801" w:rsidRDefault="00890971" w:rsidP="00890971">
            <w:pPr>
              <w:tabs>
                <w:tab w:val="decimal" w:pos="615"/>
              </w:tabs>
              <w:spacing w:line="276" w:lineRule="auto"/>
              <w:ind w:left="-18"/>
              <w:jc w:val="center"/>
              <w:rPr>
                <w:rFonts w:asciiTheme="minorHAnsi" w:hAnsiTheme="minorHAnsi" w:cstheme="minorHAnsi"/>
                <w:sz w:val="22"/>
                <w:szCs w:val="22"/>
              </w:rPr>
            </w:pPr>
            <w:r w:rsidRPr="00304801">
              <w:rPr>
                <w:rFonts w:asciiTheme="minorHAnsi" w:hAnsiTheme="minorHAnsi" w:cstheme="minorHAnsi"/>
                <w:sz w:val="22"/>
                <w:szCs w:val="22"/>
              </w:rPr>
              <w:t>Overseas</w:t>
            </w:r>
          </w:p>
        </w:tc>
        <w:tc>
          <w:tcPr>
            <w:tcW w:w="2520" w:type="dxa"/>
            <w:gridSpan w:val="2"/>
          </w:tcPr>
          <w:p w14:paraId="54DAF7F9" w14:textId="77777777" w:rsidR="00890971" w:rsidRPr="00304801" w:rsidRDefault="00890971" w:rsidP="0089097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Elimination of</w:t>
            </w:r>
          </w:p>
          <w:p w14:paraId="7D87C3A7" w14:textId="6F67DE66" w:rsidR="00890971" w:rsidRPr="00304801" w:rsidRDefault="00890971" w:rsidP="00890971">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inter-segment revenues</w:t>
            </w:r>
          </w:p>
        </w:tc>
        <w:tc>
          <w:tcPr>
            <w:tcW w:w="2356" w:type="dxa"/>
            <w:gridSpan w:val="2"/>
            <w:vAlign w:val="bottom"/>
          </w:tcPr>
          <w:p w14:paraId="5C69E955" w14:textId="7ECBF22D" w:rsidR="00890971" w:rsidRPr="00304801" w:rsidRDefault="00890971" w:rsidP="00890971">
            <w:pPr>
              <w:tabs>
                <w:tab w:val="decimal" w:pos="615"/>
              </w:tabs>
              <w:spacing w:line="276" w:lineRule="auto"/>
              <w:ind w:left="-18"/>
              <w:jc w:val="center"/>
              <w:rPr>
                <w:rFonts w:asciiTheme="minorHAnsi" w:hAnsiTheme="minorHAnsi" w:cstheme="minorHAnsi"/>
                <w:sz w:val="22"/>
                <w:szCs w:val="22"/>
              </w:rPr>
            </w:pPr>
            <w:r w:rsidRPr="00304801">
              <w:rPr>
                <w:rFonts w:asciiTheme="minorHAnsi" w:hAnsiTheme="minorHAnsi" w:cstheme="minorHAnsi"/>
                <w:sz w:val="22"/>
                <w:szCs w:val="22"/>
              </w:rPr>
              <w:t>Consolidated</w:t>
            </w:r>
          </w:p>
        </w:tc>
      </w:tr>
      <w:tr w:rsidR="000A6BE5" w:rsidRPr="00811ECA" w14:paraId="63723E6F" w14:textId="77777777">
        <w:trPr>
          <w:trHeight w:val="288"/>
          <w:tblHeader/>
        </w:trPr>
        <w:tc>
          <w:tcPr>
            <w:tcW w:w="4230" w:type="dxa"/>
          </w:tcPr>
          <w:p w14:paraId="634D3175" w14:textId="77777777" w:rsidR="000A6BE5" w:rsidRPr="00FD0CA3" w:rsidRDefault="000A6BE5">
            <w:pPr>
              <w:spacing w:line="276" w:lineRule="auto"/>
              <w:rPr>
                <w:rFonts w:asciiTheme="minorHAnsi" w:hAnsiTheme="minorHAnsi" w:cstheme="minorHAnsi"/>
                <w:color w:val="000000"/>
                <w:sz w:val="22"/>
                <w:szCs w:val="22"/>
              </w:rPr>
            </w:pPr>
          </w:p>
        </w:tc>
        <w:tc>
          <w:tcPr>
            <w:tcW w:w="1080" w:type="dxa"/>
          </w:tcPr>
          <w:p w14:paraId="236F368A" w14:textId="2BE9F9B4" w:rsidR="000A6BE5" w:rsidRPr="00E01F41" w:rsidRDefault="000A6BE5">
            <w:pPr>
              <w:tabs>
                <w:tab w:val="decimal" w:pos="615"/>
              </w:tabs>
              <w:spacing w:line="276" w:lineRule="auto"/>
              <w:jc w:val="center"/>
              <w:rPr>
                <w:rFonts w:asciiTheme="minorHAnsi" w:hAnsiTheme="minorHAnsi" w:cstheme="minorBidi"/>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6</w:t>
            </w:r>
          </w:p>
        </w:tc>
        <w:tc>
          <w:tcPr>
            <w:tcW w:w="1170" w:type="dxa"/>
          </w:tcPr>
          <w:p w14:paraId="7C8C0839" w14:textId="5BD405DE" w:rsidR="000A6BE5" w:rsidRPr="0049646C" w:rsidRDefault="000A6BE5">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5</w:t>
            </w:r>
          </w:p>
          <w:p w14:paraId="23246679" w14:textId="5615A6D9" w:rsidR="000A6BE5" w:rsidRPr="00811ECA" w:rsidRDefault="000A6BE5">
            <w:pPr>
              <w:tabs>
                <w:tab w:val="decimal" w:pos="615"/>
              </w:tabs>
              <w:spacing w:line="276" w:lineRule="auto"/>
              <w:ind w:left="-18"/>
              <w:jc w:val="center"/>
              <w:rPr>
                <w:rFonts w:asciiTheme="minorHAnsi" w:hAnsiTheme="minorHAnsi" w:cstheme="minorBidi"/>
                <w:sz w:val="22"/>
                <w:szCs w:val="22"/>
                <w:cs/>
              </w:rPr>
            </w:pPr>
          </w:p>
        </w:tc>
        <w:tc>
          <w:tcPr>
            <w:tcW w:w="1260" w:type="dxa"/>
          </w:tcPr>
          <w:p w14:paraId="467BFBDC" w14:textId="342EEA06" w:rsidR="000A6BE5" w:rsidRPr="00304801" w:rsidRDefault="000A6BE5">
            <w:pPr>
              <w:tabs>
                <w:tab w:val="decimal" w:pos="615"/>
              </w:tabs>
              <w:spacing w:line="276" w:lineRule="auto"/>
              <w:jc w:val="center"/>
              <w:rPr>
                <w:rFonts w:asciiTheme="minorHAnsi" w:hAnsiTheme="minorHAnsi" w:cstheme="minorHAnsi"/>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6</w:t>
            </w:r>
          </w:p>
        </w:tc>
        <w:tc>
          <w:tcPr>
            <w:tcW w:w="1260" w:type="dxa"/>
          </w:tcPr>
          <w:p w14:paraId="1D7A00D7" w14:textId="2BA285CD" w:rsidR="000A6BE5" w:rsidRDefault="000A6BE5">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5</w:t>
            </w:r>
          </w:p>
          <w:p w14:paraId="6C7EEA61" w14:textId="17AEBDFB" w:rsidR="000A6BE5" w:rsidRPr="00811ECA" w:rsidRDefault="000A6BE5" w:rsidP="00A43DDA">
            <w:pPr>
              <w:tabs>
                <w:tab w:val="decimal" w:pos="615"/>
              </w:tabs>
              <w:spacing w:line="276" w:lineRule="auto"/>
              <w:ind w:left="-18"/>
              <w:rPr>
                <w:rFonts w:asciiTheme="minorHAnsi" w:hAnsiTheme="minorHAnsi" w:cstheme="minorBidi"/>
                <w:sz w:val="22"/>
                <w:szCs w:val="22"/>
              </w:rPr>
            </w:pPr>
          </w:p>
        </w:tc>
        <w:tc>
          <w:tcPr>
            <w:tcW w:w="1260" w:type="dxa"/>
          </w:tcPr>
          <w:p w14:paraId="5BF286DE" w14:textId="6725B69E" w:rsidR="000A6BE5" w:rsidRPr="00304801" w:rsidRDefault="000A6BE5">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6</w:t>
            </w:r>
          </w:p>
        </w:tc>
        <w:tc>
          <w:tcPr>
            <w:tcW w:w="1260" w:type="dxa"/>
          </w:tcPr>
          <w:p w14:paraId="022CE7C4" w14:textId="04C8BF85" w:rsidR="000A6BE5" w:rsidRPr="00304801" w:rsidRDefault="000A6BE5">
            <w:pPr>
              <w:spacing w:line="276" w:lineRule="auto"/>
              <w:jc w:val="center"/>
              <w:rPr>
                <w:rFonts w:asciiTheme="minorHAnsi" w:hAnsiTheme="minorHAnsi" w:cstheme="minorHAnsi"/>
                <w:color w:val="000000"/>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5</w:t>
            </w:r>
          </w:p>
        </w:tc>
        <w:tc>
          <w:tcPr>
            <w:tcW w:w="1080" w:type="dxa"/>
          </w:tcPr>
          <w:p w14:paraId="0FC3FA03" w14:textId="47755B6F" w:rsidR="000A6BE5" w:rsidRPr="00304801" w:rsidRDefault="000A6BE5">
            <w:pPr>
              <w:tabs>
                <w:tab w:val="decimal" w:pos="615"/>
              </w:tabs>
              <w:spacing w:line="276" w:lineRule="auto"/>
              <w:jc w:val="center"/>
              <w:rPr>
                <w:rFonts w:asciiTheme="minorHAnsi" w:hAnsiTheme="minorHAnsi" w:cstheme="minorHAnsi"/>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6</w:t>
            </w:r>
          </w:p>
        </w:tc>
        <w:tc>
          <w:tcPr>
            <w:tcW w:w="1276" w:type="dxa"/>
          </w:tcPr>
          <w:p w14:paraId="6C5AF438" w14:textId="77F22E08" w:rsidR="000A6BE5" w:rsidRDefault="000A6BE5" w:rsidP="00153F40">
            <w:pPr>
              <w:tabs>
                <w:tab w:val="decimal" w:pos="615"/>
              </w:tabs>
              <w:spacing w:line="276" w:lineRule="auto"/>
              <w:ind w:left="-18"/>
              <w:jc w:val="center"/>
              <w:rPr>
                <w:rFonts w:asciiTheme="minorHAnsi" w:hAnsiTheme="minorHAnsi" w:cstheme="minorBidi"/>
                <w:color w:val="000000"/>
                <w:sz w:val="22"/>
                <w:szCs w:val="22"/>
              </w:rPr>
            </w:pPr>
            <w:r w:rsidRPr="00304801">
              <w:rPr>
                <w:rFonts w:asciiTheme="minorHAnsi" w:hAnsiTheme="minorHAnsi" w:cstheme="minorHAnsi"/>
                <w:color w:val="000000"/>
                <w:sz w:val="22"/>
                <w:szCs w:val="22"/>
              </w:rPr>
              <w:t>202</w:t>
            </w:r>
            <w:r>
              <w:rPr>
                <w:rFonts w:asciiTheme="minorHAnsi" w:hAnsiTheme="minorHAnsi" w:cstheme="minorHAnsi"/>
                <w:color w:val="000000"/>
                <w:sz w:val="22"/>
                <w:szCs w:val="22"/>
              </w:rPr>
              <w:t>5</w:t>
            </w:r>
          </w:p>
          <w:p w14:paraId="785802D9" w14:textId="3A7B2FCF" w:rsidR="00153F40" w:rsidRPr="00153F40" w:rsidRDefault="00153F40" w:rsidP="00153F40">
            <w:pPr>
              <w:tabs>
                <w:tab w:val="decimal" w:pos="615"/>
              </w:tabs>
              <w:spacing w:line="276" w:lineRule="auto"/>
              <w:ind w:left="-18"/>
              <w:jc w:val="center"/>
              <w:rPr>
                <w:rFonts w:asciiTheme="minorHAnsi" w:hAnsiTheme="minorHAnsi" w:cstheme="minorBidi"/>
                <w:color w:val="000000"/>
                <w:sz w:val="22"/>
                <w:szCs w:val="22"/>
              </w:rPr>
            </w:pPr>
          </w:p>
        </w:tc>
      </w:tr>
      <w:tr w:rsidR="000A6BE5" w:rsidRPr="00304801" w14:paraId="3CF6670C" w14:textId="77777777">
        <w:trPr>
          <w:trHeight w:val="288"/>
          <w:tblHeader/>
        </w:trPr>
        <w:tc>
          <w:tcPr>
            <w:tcW w:w="4230" w:type="dxa"/>
          </w:tcPr>
          <w:p w14:paraId="30D20F0D" w14:textId="77777777" w:rsidR="000A6BE5" w:rsidRPr="00FD0CA3" w:rsidRDefault="000A6BE5">
            <w:pPr>
              <w:spacing w:line="276" w:lineRule="auto"/>
              <w:rPr>
                <w:rFonts w:asciiTheme="minorHAnsi" w:hAnsiTheme="minorHAnsi" w:cstheme="minorHAnsi"/>
                <w:color w:val="000000"/>
                <w:sz w:val="22"/>
                <w:szCs w:val="22"/>
              </w:rPr>
            </w:pPr>
          </w:p>
        </w:tc>
        <w:tc>
          <w:tcPr>
            <w:tcW w:w="9646" w:type="dxa"/>
            <w:gridSpan w:val="8"/>
            <w:vAlign w:val="bottom"/>
          </w:tcPr>
          <w:p w14:paraId="059840B1" w14:textId="77777777" w:rsidR="000A6BE5" w:rsidRPr="00304801" w:rsidRDefault="000A6BE5">
            <w:pPr>
              <w:tabs>
                <w:tab w:val="decimal" w:pos="615"/>
              </w:tabs>
              <w:spacing w:line="276" w:lineRule="auto"/>
              <w:ind w:left="-18"/>
              <w:jc w:val="center"/>
              <w:rPr>
                <w:rFonts w:asciiTheme="minorHAnsi" w:hAnsiTheme="minorHAnsi" w:cstheme="minorHAnsi"/>
                <w:i/>
                <w:iCs/>
                <w:sz w:val="22"/>
                <w:szCs w:val="22"/>
              </w:rPr>
            </w:pPr>
            <w:r w:rsidRPr="00304801">
              <w:rPr>
                <w:rFonts w:asciiTheme="minorHAnsi" w:hAnsiTheme="minorHAnsi" w:cstheme="minorHAnsi"/>
                <w:i/>
                <w:iCs/>
                <w:sz w:val="22"/>
                <w:szCs w:val="22"/>
              </w:rPr>
              <w:t xml:space="preserve">(in </w:t>
            </w:r>
            <w:r>
              <w:rPr>
                <w:rFonts w:asciiTheme="minorHAnsi" w:hAnsiTheme="minorHAnsi" w:cstheme="minorHAnsi"/>
                <w:i/>
                <w:iCs/>
                <w:sz w:val="22"/>
                <w:szCs w:val="22"/>
              </w:rPr>
              <w:t>m</w:t>
            </w:r>
            <w:r w:rsidRPr="00304801">
              <w:rPr>
                <w:rFonts w:asciiTheme="minorHAnsi" w:hAnsiTheme="minorHAnsi" w:cstheme="minorHAnsi"/>
                <w:i/>
                <w:iCs/>
                <w:sz w:val="22"/>
                <w:szCs w:val="22"/>
              </w:rPr>
              <w:t xml:space="preserve">illion </w:t>
            </w:r>
            <w:r>
              <w:rPr>
                <w:rFonts w:asciiTheme="minorHAnsi" w:hAnsiTheme="minorHAnsi" w:cstheme="minorHAnsi"/>
                <w:i/>
                <w:iCs/>
                <w:sz w:val="22"/>
                <w:szCs w:val="22"/>
              </w:rPr>
              <w:t>Baht</w:t>
            </w:r>
            <w:r w:rsidRPr="00304801">
              <w:rPr>
                <w:rFonts w:asciiTheme="minorHAnsi" w:hAnsiTheme="minorHAnsi" w:cstheme="minorHAnsi"/>
                <w:i/>
                <w:iCs/>
                <w:sz w:val="22"/>
                <w:szCs w:val="22"/>
              </w:rPr>
              <w:t>)</w:t>
            </w:r>
          </w:p>
        </w:tc>
      </w:tr>
      <w:tr w:rsidR="000A6BE5" w:rsidRPr="00FD0CA3" w14:paraId="1A5636ED" w14:textId="77777777">
        <w:trPr>
          <w:trHeight w:val="288"/>
        </w:trPr>
        <w:tc>
          <w:tcPr>
            <w:tcW w:w="4230" w:type="dxa"/>
          </w:tcPr>
          <w:p w14:paraId="53DBF94C"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b/>
                <w:bCs/>
                <w:color w:val="000000"/>
                <w:sz w:val="22"/>
                <w:szCs w:val="22"/>
              </w:rPr>
              <w:t>Revenues</w:t>
            </w:r>
          </w:p>
        </w:tc>
        <w:tc>
          <w:tcPr>
            <w:tcW w:w="1080" w:type="dxa"/>
            <w:vAlign w:val="bottom"/>
          </w:tcPr>
          <w:p w14:paraId="38F7AC74"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c>
          <w:tcPr>
            <w:tcW w:w="1170" w:type="dxa"/>
          </w:tcPr>
          <w:p w14:paraId="109FC1CC" w14:textId="77777777" w:rsidR="000A6BE5" w:rsidRPr="00FD0CA3" w:rsidRDefault="000A6BE5">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5BDA78EA"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c>
          <w:tcPr>
            <w:tcW w:w="1260" w:type="dxa"/>
          </w:tcPr>
          <w:p w14:paraId="675D7F9F" w14:textId="77777777" w:rsidR="000A6BE5" w:rsidRPr="00FD0CA3" w:rsidRDefault="000A6BE5">
            <w:pPr>
              <w:tabs>
                <w:tab w:val="decimal" w:pos="615"/>
              </w:tabs>
              <w:spacing w:line="276" w:lineRule="auto"/>
              <w:ind w:left="-18"/>
              <w:rPr>
                <w:rFonts w:asciiTheme="minorHAnsi" w:hAnsiTheme="minorHAnsi" w:cstheme="minorHAnsi"/>
                <w:sz w:val="22"/>
                <w:szCs w:val="22"/>
              </w:rPr>
            </w:pPr>
          </w:p>
        </w:tc>
        <w:tc>
          <w:tcPr>
            <w:tcW w:w="1260" w:type="dxa"/>
          </w:tcPr>
          <w:p w14:paraId="08F5F612" w14:textId="77777777" w:rsidR="000A6BE5" w:rsidRPr="00C10D06" w:rsidRDefault="000A6BE5">
            <w:pPr>
              <w:spacing w:line="276" w:lineRule="auto"/>
              <w:jc w:val="center"/>
              <w:rPr>
                <w:rFonts w:asciiTheme="minorHAnsi" w:hAnsiTheme="minorHAnsi" w:cstheme="minorHAnsi"/>
                <w:color w:val="000000"/>
                <w:sz w:val="22"/>
                <w:szCs w:val="22"/>
              </w:rPr>
            </w:pPr>
          </w:p>
        </w:tc>
        <w:tc>
          <w:tcPr>
            <w:tcW w:w="1260" w:type="dxa"/>
          </w:tcPr>
          <w:p w14:paraId="5EEDB4F4" w14:textId="77777777" w:rsidR="000A6BE5" w:rsidRPr="00C10D06" w:rsidRDefault="000A6BE5">
            <w:pPr>
              <w:spacing w:line="276" w:lineRule="auto"/>
              <w:jc w:val="center"/>
              <w:rPr>
                <w:rFonts w:asciiTheme="minorHAnsi" w:hAnsiTheme="minorHAnsi" w:cstheme="minorHAnsi"/>
                <w:color w:val="000000"/>
                <w:sz w:val="22"/>
                <w:szCs w:val="22"/>
              </w:rPr>
            </w:pPr>
          </w:p>
        </w:tc>
        <w:tc>
          <w:tcPr>
            <w:tcW w:w="1080" w:type="dxa"/>
            <w:vAlign w:val="bottom"/>
          </w:tcPr>
          <w:p w14:paraId="6043D91E"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c>
          <w:tcPr>
            <w:tcW w:w="1276" w:type="dxa"/>
          </w:tcPr>
          <w:p w14:paraId="25ED43FE"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r>
      <w:tr w:rsidR="000A6BE5" w:rsidRPr="00FD0CA3" w14:paraId="58B810F9" w14:textId="77777777" w:rsidTr="006C4B2C">
        <w:trPr>
          <w:trHeight w:val="288"/>
        </w:trPr>
        <w:tc>
          <w:tcPr>
            <w:tcW w:w="4230" w:type="dxa"/>
          </w:tcPr>
          <w:p w14:paraId="7885D8CB"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Sales </w:t>
            </w:r>
            <w:r>
              <w:rPr>
                <w:rFonts w:asciiTheme="minorHAnsi" w:hAnsiTheme="minorHAnsi" w:cstheme="minorHAnsi"/>
                <w:color w:val="000000"/>
                <w:sz w:val="22"/>
                <w:szCs w:val="22"/>
              </w:rPr>
              <w:t>to</w:t>
            </w:r>
            <w:r w:rsidRPr="00FD0CA3">
              <w:rPr>
                <w:rFonts w:asciiTheme="minorHAnsi" w:hAnsiTheme="minorHAnsi" w:cstheme="minorHAnsi"/>
                <w:color w:val="000000"/>
                <w:sz w:val="22"/>
                <w:szCs w:val="22"/>
              </w:rPr>
              <w:t xml:space="preserve"> external customers</w:t>
            </w:r>
          </w:p>
        </w:tc>
        <w:tc>
          <w:tcPr>
            <w:tcW w:w="1080" w:type="dxa"/>
          </w:tcPr>
          <w:p w14:paraId="41DAD483" w14:textId="7BC83527" w:rsidR="000A6BE5" w:rsidRPr="00B95FA0" w:rsidRDefault="00BA152C" w:rsidP="00BA152C">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347</w:t>
            </w:r>
          </w:p>
        </w:tc>
        <w:tc>
          <w:tcPr>
            <w:tcW w:w="1170" w:type="dxa"/>
          </w:tcPr>
          <w:p w14:paraId="03178DAB" w14:textId="5675A745" w:rsidR="000A6BE5" w:rsidRPr="00FD0CA3" w:rsidRDefault="000A6BE5">
            <w:pP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AD2857">
              <w:rPr>
                <w:rFonts w:asciiTheme="minorHAnsi" w:hAnsiTheme="minorHAnsi" w:cstheme="minorHAnsi"/>
                <w:sz w:val="22"/>
                <w:szCs w:val="22"/>
              </w:rPr>
              <w:t>540</w:t>
            </w:r>
            <w:r w:rsidRPr="0076047C">
              <w:rPr>
                <w:rFonts w:asciiTheme="minorHAnsi" w:hAnsiTheme="minorHAnsi" w:cstheme="minorHAnsi"/>
                <w:sz w:val="22"/>
                <w:szCs w:val="22"/>
              </w:rPr>
              <w:t xml:space="preserve"> </w:t>
            </w:r>
          </w:p>
        </w:tc>
        <w:tc>
          <w:tcPr>
            <w:tcW w:w="1260" w:type="dxa"/>
          </w:tcPr>
          <w:p w14:paraId="39A29810" w14:textId="22D233D0" w:rsidR="000A6BE5" w:rsidRPr="000A6007" w:rsidRDefault="004D6195" w:rsidP="004D6195">
            <w:pP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285</w:t>
            </w:r>
          </w:p>
        </w:tc>
        <w:tc>
          <w:tcPr>
            <w:tcW w:w="1260" w:type="dxa"/>
          </w:tcPr>
          <w:p w14:paraId="2DB06779" w14:textId="5C0218F8" w:rsidR="000A6BE5" w:rsidRPr="00FD0CA3" w:rsidRDefault="00BD0C83">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278</w:t>
            </w:r>
          </w:p>
        </w:tc>
        <w:tc>
          <w:tcPr>
            <w:tcW w:w="1260" w:type="dxa"/>
          </w:tcPr>
          <w:p w14:paraId="637E4646" w14:textId="47EF9F16" w:rsidR="000A6BE5" w:rsidRPr="0076047C"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(39)</w:t>
            </w:r>
          </w:p>
        </w:tc>
        <w:tc>
          <w:tcPr>
            <w:tcW w:w="1260" w:type="dxa"/>
          </w:tcPr>
          <w:p w14:paraId="7E5AE9E8" w14:textId="448D5993" w:rsidR="000A6BE5" w:rsidRPr="0076047C" w:rsidRDefault="006D7E80">
            <w:pPr>
              <w:spacing w:line="276" w:lineRule="auto"/>
              <w:jc w:val="right"/>
              <w:rPr>
                <w:rFonts w:asciiTheme="minorHAnsi" w:hAnsiTheme="minorHAnsi" w:cstheme="minorHAnsi"/>
                <w:sz w:val="22"/>
                <w:szCs w:val="22"/>
              </w:rPr>
            </w:pPr>
            <w:r>
              <w:rPr>
                <w:rFonts w:asciiTheme="minorHAnsi" w:hAnsiTheme="minorHAnsi" w:cstheme="minorHAnsi"/>
                <w:sz w:val="22"/>
                <w:szCs w:val="22"/>
              </w:rPr>
              <w:t>(32)</w:t>
            </w:r>
          </w:p>
        </w:tc>
        <w:tc>
          <w:tcPr>
            <w:tcW w:w="1080" w:type="dxa"/>
          </w:tcPr>
          <w:p w14:paraId="00CC5A81" w14:textId="216D11BF" w:rsidR="000A6BE5" w:rsidRPr="009E4F2A"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593</w:t>
            </w:r>
          </w:p>
        </w:tc>
        <w:tc>
          <w:tcPr>
            <w:tcW w:w="1276" w:type="dxa"/>
          </w:tcPr>
          <w:p w14:paraId="3AB8A5A9" w14:textId="57C608EB"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786</w:t>
            </w:r>
          </w:p>
        </w:tc>
      </w:tr>
      <w:tr w:rsidR="000A6BE5" w:rsidRPr="00FD0CA3" w14:paraId="30575019" w14:textId="77777777" w:rsidTr="006C4B2C">
        <w:trPr>
          <w:trHeight w:val="288"/>
        </w:trPr>
        <w:tc>
          <w:tcPr>
            <w:tcW w:w="4230" w:type="dxa"/>
          </w:tcPr>
          <w:p w14:paraId="286FF7D3"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Other income</w:t>
            </w:r>
          </w:p>
        </w:tc>
        <w:tc>
          <w:tcPr>
            <w:tcW w:w="1080" w:type="dxa"/>
          </w:tcPr>
          <w:p w14:paraId="6A832B8C" w14:textId="4867D59E" w:rsidR="000A6BE5" w:rsidRPr="00FD0CA3" w:rsidRDefault="001B51E5" w:rsidP="00BA152C">
            <w:pPr>
              <w:pBdr>
                <w:bottom w:val="single" w:sz="4" w:space="1" w:color="auto"/>
              </w:pBdr>
              <w:spacing w:line="276" w:lineRule="auto"/>
              <w:jc w:val="right"/>
              <w:rPr>
                <w:rFonts w:asciiTheme="minorHAnsi" w:hAnsiTheme="minorHAnsi" w:cstheme="minorHAnsi"/>
                <w:sz w:val="22"/>
                <w:szCs w:val="22"/>
              </w:rPr>
            </w:pPr>
            <w:r>
              <w:rPr>
                <w:rFonts w:asciiTheme="minorHAnsi" w:hAnsiTheme="minorHAnsi" w:cstheme="minorHAnsi"/>
                <w:sz w:val="22"/>
                <w:szCs w:val="22"/>
              </w:rPr>
              <w:t>24</w:t>
            </w:r>
          </w:p>
        </w:tc>
        <w:tc>
          <w:tcPr>
            <w:tcW w:w="1170" w:type="dxa"/>
          </w:tcPr>
          <w:p w14:paraId="452A8827" w14:textId="6CA225B1" w:rsidR="000A6BE5" w:rsidRPr="00FD0CA3" w:rsidRDefault="000A6BE5">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76047C">
              <w:rPr>
                <w:rFonts w:asciiTheme="minorHAnsi" w:hAnsiTheme="minorHAnsi" w:cstheme="minorHAnsi"/>
                <w:sz w:val="22"/>
                <w:szCs w:val="22"/>
              </w:rPr>
              <w:t xml:space="preserve"> </w:t>
            </w:r>
            <w:r w:rsidR="00AD2857">
              <w:rPr>
                <w:rFonts w:asciiTheme="minorHAnsi" w:hAnsiTheme="minorHAnsi" w:cstheme="minorHAnsi"/>
                <w:sz w:val="22"/>
                <w:szCs w:val="22"/>
              </w:rPr>
              <w:t>14</w:t>
            </w:r>
            <w:r w:rsidRPr="0076047C">
              <w:rPr>
                <w:rFonts w:asciiTheme="minorHAnsi" w:hAnsiTheme="minorHAnsi" w:cstheme="minorHAnsi"/>
                <w:sz w:val="22"/>
                <w:szCs w:val="22"/>
              </w:rPr>
              <w:t xml:space="preserve"> </w:t>
            </w:r>
          </w:p>
        </w:tc>
        <w:tc>
          <w:tcPr>
            <w:tcW w:w="1260" w:type="dxa"/>
          </w:tcPr>
          <w:p w14:paraId="0BB62866" w14:textId="15744C62" w:rsidR="000A6BE5" w:rsidRPr="00FD0CA3" w:rsidRDefault="001B51E5" w:rsidP="004D6195">
            <w:pPr>
              <w:pBdr>
                <w:bottom w:val="single" w:sz="4" w:space="1" w:color="auto"/>
              </w:pBdr>
              <w:spacing w:line="276" w:lineRule="auto"/>
              <w:jc w:val="right"/>
              <w:rPr>
                <w:rFonts w:asciiTheme="minorHAnsi" w:hAnsiTheme="minorHAnsi" w:cstheme="minorHAnsi"/>
                <w:sz w:val="22"/>
                <w:szCs w:val="22"/>
              </w:rPr>
            </w:pPr>
            <w:r>
              <w:rPr>
                <w:rFonts w:asciiTheme="minorHAnsi" w:hAnsiTheme="minorHAnsi" w:cstheme="minorHAnsi"/>
                <w:sz w:val="22"/>
                <w:szCs w:val="22"/>
              </w:rPr>
              <w:t>12</w:t>
            </w:r>
          </w:p>
        </w:tc>
        <w:tc>
          <w:tcPr>
            <w:tcW w:w="1260" w:type="dxa"/>
          </w:tcPr>
          <w:p w14:paraId="66387791" w14:textId="5784C885" w:rsidR="000A6BE5" w:rsidRPr="00FD0CA3" w:rsidRDefault="00BD0C83">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w:t>
            </w:r>
          </w:p>
        </w:tc>
        <w:tc>
          <w:tcPr>
            <w:tcW w:w="1260" w:type="dxa"/>
          </w:tcPr>
          <w:p w14:paraId="1F4FDD74" w14:textId="4EB6F4BF" w:rsidR="000A6BE5" w:rsidRPr="0076047C" w:rsidRDefault="004D6195">
            <w:pPr>
              <w:pBdr>
                <w:bottom w:val="single" w:sz="4" w:space="1" w:color="auto"/>
              </w:pBd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(2)</w:t>
            </w:r>
          </w:p>
        </w:tc>
        <w:tc>
          <w:tcPr>
            <w:tcW w:w="1260" w:type="dxa"/>
          </w:tcPr>
          <w:p w14:paraId="55EF7492" w14:textId="0F9DEBD8" w:rsidR="000A6BE5" w:rsidRPr="0076047C" w:rsidRDefault="006D7E80">
            <w:pPr>
              <w:pBdr>
                <w:bottom w:val="single" w:sz="4" w:space="1" w:color="auto"/>
              </w:pBdr>
              <w:spacing w:line="276" w:lineRule="auto"/>
              <w:jc w:val="right"/>
              <w:rPr>
                <w:rFonts w:asciiTheme="minorHAnsi" w:hAnsiTheme="minorHAnsi" w:cstheme="minorHAnsi"/>
                <w:sz w:val="22"/>
                <w:szCs w:val="22"/>
              </w:rPr>
            </w:pPr>
            <w:r>
              <w:rPr>
                <w:rFonts w:asciiTheme="minorHAnsi" w:hAnsiTheme="minorHAnsi" w:cstheme="minorHAnsi"/>
                <w:sz w:val="22"/>
                <w:szCs w:val="22"/>
              </w:rPr>
              <w:t>(4)</w:t>
            </w:r>
          </w:p>
        </w:tc>
        <w:tc>
          <w:tcPr>
            <w:tcW w:w="1080" w:type="dxa"/>
          </w:tcPr>
          <w:p w14:paraId="5E57DF2D" w14:textId="5A954664" w:rsidR="000A6BE5" w:rsidRPr="00FD0CA3" w:rsidRDefault="00710F70">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34</w:t>
            </w:r>
          </w:p>
        </w:tc>
        <w:tc>
          <w:tcPr>
            <w:tcW w:w="1276" w:type="dxa"/>
          </w:tcPr>
          <w:p w14:paraId="6C19AEE4" w14:textId="64F8677E" w:rsidR="000A6BE5" w:rsidRPr="00FD0CA3" w:rsidRDefault="00130B92">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11</w:t>
            </w:r>
          </w:p>
        </w:tc>
      </w:tr>
      <w:tr w:rsidR="000A6BE5" w:rsidRPr="007556B4" w14:paraId="79F0A85B" w14:textId="77777777" w:rsidTr="00710F70">
        <w:trPr>
          <w:trHeight w:val="288"/>
        </w:trPr>
        <w:tc>
          <w:tcPr>
            <w:tcW w:w="4230" w:type="dxa"/>
          </w:tcPr>
          <w:p w14:paraId="20A89EE2" w14:textId="77777777" w:rsidR="000A6BE5" w:rsidRPr="00FD0CA3" w:rsidRDefault="000A6BE5">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 xml:space="preserve">Total </w:t>
            </w:r>
          </w:p>
        </w:tc>
        <w:tc>
          <w:tcPr>
            <w:tcW w:w="1080" w:type="dxa"/>
          </w:tcPr>
          <w:p w14:paraId="7FE408BB" w14:textId="4236F4E7" w:rsidR="000A6BE5" w:rsidRPr="00E333ED" w:rsidRDefault="00BA152C" w:rsidP="00BA152C">
            <w:pPr>
              <w:spacing w:line="276" w:lineRule="auto"/>
              <w:jc w:val="right"/>
              <w:rPr>
                <w:rFonts w:asciiTheme="minorHAnsi" w:hAnsiTheme="minorHAnsi" w:cstheme="minorHAnsi"/>
                <w:b/>
                <w:bCs/>
                <w:sz w:val="22"/>
                <w:szCs w:val="22"/>
              </w:rPr>
            </w:pPr>
            <w:r w:rsidRPr="00E333ED">
              <w:rPr>
                <w:rFonts w:asciiTheme="minorHAnsi" w:hAnsiTheme="minorHAnsi" w:cstheme="minorHAnsi"/>
                <w:b/>
                <w:bCs/>
                <w:sz w:val="22"/>
                <w:szCs w:val="22"/>
              </w:rPr>
              <w:t>3</w:t>
            </w:r>
            <w:r w:rsidR="001B51E5">
              <w:rPr>
                <w:rFonts w:asciiTheme="minorHAnsi" w:hAnsiTheme="minorHAnsi" w:cstheme="minorHAnsi"/>
                <w:b/>
                <w:bCs/>
                <w:sz w:val="22"/>
                <w:szCs w:val="22"/>
              </w:rPr>
              <w:t>71</w:t>
            </w:r>
          </w:p>
        </w:tc>
        <w:tc>
          <w:tcPr>
            <w:tcW w:w="1170" w:type="dxa"/>
          </w:tcPr>
          <w:p w14:paraId="6A2FFCD2" w14:textId="730430F8" w:rsidR="000A6BE5" w:rsidRPr="00E333ED" w:rsidRDefault="000A6BE5">
            <w:pPr>
              <w:tabs>
                <w:tab w:val="decimal" w:pos="615"/>
              </w:tabs>
              <w:spacing w:line="276" w:lineRule="auto"/>
              <w:ind w:left="-18"/>
              <w:jc w:val="right"/>
              <w:rPr>
                <w:rFonts w:asciiTheme="minorHAnsi" w:hAnsiTheme="minorHAnsi" w:cstheme="minorHAnsi"/>
                <w:b/>
                <w:bCs/>
                <w:sz w:val="22"/>
                <w:szCs w:val="22"/>
              </w:rPr>
            </w:pPr>
            <w:r w:rsidRPr="00E333ED">
              <w:rPr>
                <w:rFonts w:asciiTheme="minorHAnsi" w:hAnsiTheme="minorHAnsi" w:cstheme="minorHAnsi"/>
                <w:b/>
                <w:bCs/>
                <w:sz w:val="22"/>
                <w:szCs w:val="22"/>
              </w:rPr>
              <w:t xml:space="preserve"> </w:t>
            </w:r>
            <w:r w:rsidR="007673B7" w:rsidRPr="00E333ED">
              <w:rPr>
                <w:rFonts w:asciiTheme="minorHAnsi" w:hAnsiTheme="minorHAnsi" w:cstheme="minorHAnsi"/>
                <w:b/>
                <w:bCs/>
                <w:sz w:val="22"/>
                <w:szCs w:val="22"/>
              </w:rPr>
              <w:t>554</w:t>
            </w:r>
          </w:p>
        </w:tc>
        <w:tc>
          <w:tcPr>
            <w:tcW w:w="1260" w:type="dxa"/>
          </w:tcPr>
          <w:p w14:paraId="4E02ED1D" w14:textId="3EA2E995" w:rsidR="000A6BE5" w:rsidRPr="00E333ED" w:rsidRDefault="004D6195" w:rsidP="004D6195">
            <w:pPr>
              <w:spacing w:line="276" w:lineRule="auto"/>
              <w:jc w:val="right"/>
              <w:rPr>
                <w:rFonts w:asciiTheme="minorHAnsi" w:hAnsiTheme="minorHAnsi" w:cstheme="minorHAnsi"/>
                <w:b/>
                <w:bCs/>
                <w:sz w:val="22"/>
                <w:szCs w:val="22"/>
              </w:rPr>
            </w:pPr>
            <w:r w:rsidRPr="00E333ED">
              <w:rPr>
                <w:rFonts w:asciiTheme="minorHAnsi" w:hAnsiTheme="minorHAnsi" w:cstheme="minorHAnsi"/>
                <w:b/>
                <w:bCs/>
                <w:sz w:val="22"/>
                <w:szCs w:val="22"/>
              </w:rPr>
              <w:t>2</w:t>
            </w:r>
            <w:r w:rsidR="00710F70">
              <w:rPr>
                <w:rFonts w:asciiTheme="minorHAnsi" w:hAnsiTheme="minorHAnsi" w:cstheme="minorHAnsi"/>
                <w:b/>
                <w:bCs/>
                <w:sz w:val="22"/>
                <w:szCs w:val="22"/>
              </w:rPr>
              <w:t>97</w:t>
            </w:r>
          </w:p>
        </w:tc>
        <w:tc>
          <w:tcPr>
            <w:tcW w:w="1260" w:type="dxa"/>
          </w:tcPr>
          <w:p w14:paraId="614F4FCB" w14:textId="02A94156" w:rsidR="000A6BE5" w:rsidRPr="00E333ED" w:rsidRDefault="00BD0C83">
            <w:pPr>
              <w:tabs>
                <w:tab w:val="decimal" w:pos="615"/>
              </w:tabs>
              <w:spacing w:line="276" w:lineRule="auto"/>
              <w:ind w:left="-18"/>
              <w:jc w:val="right"/>
              <w:rPr>
                <w:rFonts w:asciiTheme="minorHAnsi" w:hAnsiTheme="minorHAnsi" w:cstheme="minorHAnsi"/>
                <w:b/>
                <w:bCs/>
                <w:sz w:val="22"/>
                <w:szCs w:val="22"/>
              </w:rPr>
            </w:pPr>
            <w:r w:rsidRPr="00E333ED">
              <w:rPr>
                <w:rFonts w:asciiTheme="minorHAnsi" w:hAnsiTheme="minorHAnsi" w:cstheme="minorHAnsi"/>
                <w:b/>
                <w:bCs/>
                <w:sz w:val="22"/>
                <w:szCs w:val="22"/>
              </w:rPr>
              <w:t>279</w:t>
            </w:r>
          </w:p>
        </w:tc>
        <w:tc>
          <w:tcPr>
            <w:tcW w:w="1260" w:type="dxa"/>
          </w:tcPr>
          <w:p w14:paraId="3AB50BEB" w14:textId="5BD8107D" w:rsidR="000A6BE5" w:rsidRPr="00E333ED" w:rsidRDefault="004D6195">
            <w:pPr>
              <w:spacing w:line="276" w:lineRule="auto"/>
              <w:jc w:val="right"/>
              <w:rPr>
                <w:rFonts w:asciiTheme="minorHAnsi" w:hAnsiTheme="minorHAnsi" w:cstheme="minorHAnsi"/>
                <w:b/>
                <w:bCs/>
                <w:sz w:val="22"/>
                <w:szCs w:val="22"/>
              </w:rPr>
            </w:pPr>
            <w:r w:rsidRPr="00E333ED">
              <w:rPr>
                <w:rFonts w:asciiTheme="minorHAnsi" w:hAnsiTheme="minorHAnsi" w:cstheme="minorHAnsi"/>
                <w:b/>
                <w:bCs/>
                <w:sz w:val="22"/>
                <w:szCs w:val="22"/>
              </w:rPr>
              <w:t>(41)</w:t>
            </w:r>
          </w:p>
        </w:tc>
        <w:tc>
          <w:tcPr>
            <w:tcW w:w="1260" w:type="dxa"/>
          </w:tcPr>
          <w:p w14:paraId="4E9702CC" w14:textId="37A44D53" w:rsidR="000A6BE5" w:rsidRPr="00E333ED" w:rsidRDefault="006D7E80">
            <w:pPr>
              <w:spacing w:line="276" w:lineRule="auto"/>
              <w:jc w:val="right"/>
              <w:rPr>
                <w:rFonts w:asciiTheme="minorHAnsi" w:hAnsiTheme="minorHAnsi" w:cstheme="minorHAnsi"/>
                <w:b/>
                <w:bCs/>
                <w:sz w:val="22"/>
                <w:szCs w:val="22"/>
              </w:rPr>
            </w:pPr>
            <w:r w:rsidRPr="00E333ED">
              <w:rPr>
                <w:rFonts w:asciiTheme="minorHAnsi" w:hAnsiTheme="minorHAnsi" w:cstheme="minorHAnsi"/>
                <w:b/>
                <w:bCs/>
                <w:sz w:val="22"/>
                <w:szCs w:val="22"/>
              </w:rPr>
              <w:t>(36)</w:t>
            </w:r>
          </w:p>
        </w:tc>
        <w:tc>
          <w:tcPr>
            <w:tcW w:w="1080" w:type="dxa"/>
          </w:tcPr>
          <w:p w14:paraId="12533071" w14:textId="20C90B51" w:rsidR="000A6BE5" w:rsidRPr="00E333ED" w:rsidRDefault="00FB1D86">
            <w:pPr>
              <w:tabs>
                <w:tab w:val="decimal" w:pos="615"/>
              </w:tabs>
              <w:spacing w:line="276" w:lineRule="auto"/>
              <w:ind w:left="-18"/>
              <w:jc w:val="right"/>
              <w:rPr>
                <w:rFonts w:asciiTheme="minorHAnsi" w:hAnsiTheme="minorHAnsi" w:cstheme="minorHAnsi"/>
                <w:b/>
                <w:bCs/>
                <w:sz w:val="22"/>
                <w:szCs w:val="22"/>
              </w:rPr>
            </w:pPr>
            <w:r w:rsidRPr="00E333ED">
              <w:rPr>
                <w:rFonts w:asciiTheme="minorHAnsi" w:hAnsiTheme="minorHAnsi" w:cstheme="minorHAnsi"/>
                <w:b/>
                <w:bCs/>
                <w:sz w:val="22"/>
                <w:szCs w:val="22"/>
              </w:rPr>
              <w:t>6</w:t>
            </w:r>
            <w:r w:rsidR="00710F70">
              <w:rPr>
                <w:rFonts w:asciiTheme="minorHAnsi" w:hAnsiTheme="minorHAnsi" w:cstheme="minorHAnsi"/>
                <w:b/>
                <w:bCs/>
                <w:sz w:val="22"/>
                <w:szCs w:val="22"/>
              </w:rPr>
              <w:t>27</w:t>
            </w:r>
          </w:p>
        </w:tc>
        <w:tc>
          <w:tcPr>
            <w:tcW w:w="1276" w:type="dxa"/>
          </w:tcPr>
          <w:p w14:paraId="1C761AD9" w14:textId="37B268DA" w:rsidR="000A6BE5" w:rsidRPr="00E333ED" w:rsidRDefault="00130B92">
            <w:pPr>
              <w:tabs>
                <w:tab w:val="decimal" w:pos="615"/>
              </w:tabs>
              <w:spacing w:line="276" w:lineRule="auto"/>
              <w:ind w:left="-18"/>
              <w:jc w:val="right"/>
              <w:rPr>
                <w:rFonts w:asciiTheme="minorHAnsi" w:hAnsiTheme="minorHAnsi" w:cstheme="minorHAnsi"/>
                <w:b/>
                <w:bCs/>
                <w:sz w:val="22"/>
                <w:szCs w:val="22"/>
              </w:rPr>
            </w:pPr>
            <w:r w:rsidRPr="00E333ED">
              <w:rPr>
                <w:rFonts w:asciiTheme="minorHAnsi" w:hAnsiTheme="minorHAnsi" w:cstheme="minorHAnsi"/>
                <w:b/>
                <w:bCs/>
                <w:sz w:val="22"/>
                <w:szCs w:val="22"/>
              </w:rPr>
              <w:t>797</w:t>
            </w:r>
          </w:p>
        </w:tc>
      </w:tr>
      <w:tr w:rsidR="000A6BE5" w:rsidRPr="00FD0CA3" w14:paraId="37195B10" w14:textId="77777777" w:rsidTr="00710F70">
        <w:trPr>
          <w:trHeight w:val="288"/>
        </w:trPr>
        <w:tc>
          <w:tcPr>
            <w:tcW w:w="4230" w:type="dxa"/>
          </w:tcPr>
          <w:p w14:paraId="2077ADBC" w14:textId="77777777" w:rsidR="000A6BE5" w:rsidRPr="00FD0CA3" w:rsidRDefault="000A6BE5">
            <w:pPr>
              <w:spacing w:line="276" w:lineRule="auto"/>
              <w:rPr>
                <w:rFonts w:asciiTheme="minorHAnsi" w:hAnsiTheme="minorHAnsi" w:cstheme="minorHAnsi"/>
                <w:b/>
                <w:bCs/>
                <w:color w:val="000000"/>
                <w:sz w:val="22"/>
                <w:szCs w:val="22"/>
              </w:rPr>
            </w:pPr>
            <w:r w:rsidRPr="00FD0CA3">
              <w:rPr>
                <w:rFonts w:asciiTheme="minorHAnsi" w:hAnsiTheme="minorHAnsi" w:cstheme="minorHAnsi"/>
                <w:b/>
                <w:bCs/>
                <w:color w:val="000000"/>
                <w:sz w:val="22"/>
                <w:szCs w:val="22"/>
              </w:rPr>
              <w:t>Expenses</w:t>
            </w:r>
          </w:p>
        </w:tc>
        <w:tc>
          <w:tcPr>
            <w:tcW w:w="1080" w:type="dxa"/>
            <w:vAlign w:val="bottom"/>
          </w:tcPr>
          <w:p w14:paraId="2A50D6BF" w14:textId="77777777" w:rsidR="000A6BE5" w:rsidRPr="00FD0CA3" w:rsidRDefault="000A6BE5" w:rsidP="00BA152C">
            <w:pPr>
              <w:spacing w:line="276" w:lineRule="auto"/>
              <w:jc w:val="right"/>
              <w:rPr>
                <w:rFonts w:asciiTheme="minorHAnsi" w:hAnsiTheme="minorHAnsi" w:cstheme="minorHAnsi"/>
                <w:sz w:val="22"/>
                <w:szCs w:val="22"/>
              </w:rPr>
            </w:pPr>
          </w:p>
        </w:tc>
        <w:tc>
          <w:tcPr>
            <w:tcW w:w="1170" w:type="dxa"/>
            <w:vAlign w:val="bottom"/>
          </w:tcPr>
          <w:p w14:paraId="7A4B21DE" w14:textId="77777777" w:rsidR="000A6BE5" w:rsidRPr="00FD0CA3" w:rsidRDefault="000A6BE5">
            <w:pPr>
              <w:tabs>
                <w:tab w:val="decimal" w:pos="615"/>
              </w:tabs>
              <w:spacing w:line="276" w:lineRule="auto"/>
              <w:ind w:left="-18"/>
              <w:jc w:val="right"/>
              <w:rPr>
                <w:rFonts w:asciiTheme="minorHAnsi" w:hAnsiTheme="minorHAnsi" w:cstheme="minorHAnsi"/>
                <w:sz w:val="22"/>
                <w:szCs w:val="22"/>
                <w:cs/>
              </w:rPr>
            </w:pPr>
          </w:p>
        </w:tc>
        <w:tc>
          <w:tcPr>
            <w:tcW w:w="1260" w:type="dxa"/>
            <w:vAlign w:val="bottom"/>
          </w:tcPr>
          <w:p w14:paraId="2F5F429A" w14:textId="77777777" w:rsidR="000A6BE5" w:rsidRPr="00FD0CA3" w:rsidRDefault="000A6BE5" w:rsidP="004D6195">
            <w:pPr>
              <w:spacing w:line="276" w:lineRule="auto"/>
              <w:jc w:val="right"/>
              <w:rPr>
                <w:rFonts w:asciiTheme="minorHAnsi" w:hAnsiTheme="minorHAnsi" w:cstheme="minorHAnsi"/>
                <w:sz w:val="22"/>
                <w:szCs w:val="22"/>
              </w:rPr>
            </w:pPr>
          </w:p>
        </w:tc>
        <w:tc>
          <w:tcPr>
            <w:tcW w:w="1260" w:type="dxa"/>
            <w:vAlign w:val="bottom"/>
          </w:tcPr>
          <w:p w14:paraId="748AD8A5"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c>
          <w:tcPr>
            <w:tcW w:w="1260" w:type="dxa"/>
            <w:vAlign w:val="bottom"/>
          </w:tcPr>
          <w:p w14:paraId="0DA635D2" w14:textId="77777777" w:rsidR="000A6BE5" w:rsidRPr="00026EE9" w:rsidRDefault="000A6BE5">
            <w:pPr>
              <w:spacing w:line="276" w:lineRule="auto"/>
              <w:jc w:val="right"/>
              <w:rPr>
                <w:rFonts w:asciiTheme="minorHAnsi" w:hAnsiTheme="minorHAnsi" w:cstheme="minorHAnsi"/>
                <w:sz w:val="22"/>
                <w:szCs w:val="22"/>
              </w:rPr>
            </w:pPr>
          </w:p>
        </w:tc>
        <w:tc>
          <w:tcPr>
            <w:tcW w:w="1260" w:type="dxa"/>
          </w:tcPr>
          <w:p w14:paraId="3C6B60C7" w14:textId="77777777" w:rsidR="000A6BE5" w:rsidRPr="00C10D06" w:rsidRDefault="000A6BE5">
            <w:pPr>
              <w:spacing w:line="276" w:lineRule="auto"/>
              <w:jc w:val="right"/>
              <w:rPr>
                <w:rFonts w:asciiTheme="minorHAnsi" w:hAnsiTheme="minorHAnsi" w:cstheme="minorHAnsi"/>
                <w:color w:val="000000"/>
                <w:sz w:val="22"/>
                <w:szCs w:val="22"/>
              </w:rPr>
            </w:pPr>
          </w:p>
        </w:tc>
        <w:tc>
          <w:tcPr>
            <w:tcW w:w="1080" w:type="dxa"/>
            <w:vAlign w:val="bottom"/>
          </w:tcPr>
          <w:p w14:paraId="7E6C8190"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c>
          <w:tcPr>
            <w:tcW w:w="1276" w:type="dxa"/>
            <w:vAlign w:val="bottom"/>
          </w:tcPr>
          <w:p w14:paraId="23B37843" w14:textId="77777777" w:rsidR="000A6BE5" w:rsidRPr="00FD0CA3" w:rsidRDefault="000A6BE5">
            <w:pPr>
              <w:tabs>
                <w:tab w:val="decimal" w:pos="615"/>
              </w:tabs>
              <w:spacing w:line="276" w:lineRule="auto"/>
              <w:ind w:left="-18"/>
              <w:jc w:val="right"/>
              <w:rPr>
                <w:rFonts w:asciiTheme="minorHAnsi" w:hAnsiTheme="minorHAnsi" w:cstheme="minorHAnsi"/>
                <w:sz w:val="22"/>
                <w:szCs w:val="22"/>
              </w:rPr>
            </w:pPr>
          </w:p>
        </w:tc>
      </w:tr>
      <w:tr w:rsidR="000A6BE5" w:rsidRPr="00FD0CA3" w14:paraId="722C0AC5" w14:textId="77777777" w:rsidTr="00BE7B35">
        <w:trPr>
          <w:trHeight w:val="288"/>
        </w:trPr>
        <w:tc>
          <w:tcPr>
            <w:tcW w:w="4230" w:type="dxa"/>
            <w:vAlign w:val="bottom"/>
          </w:tcPr>
          <w:p w14:paraId="62C73B8B"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Cost of sales</w:t>
            </w:r>
          </w:p>
        </w:tc>
        <w:tc>
          <w:tcPr>
            <w:tcW w:w="1080" w:type="dxa"/>
          </w:tcPr>
          <w:p w14:paraId="10442F52" w14:textId="23275090" w:rsidR="000A6BE5" w:rsidRPr="00FD0CA3" w:rsidRDefault="00BA152C" w:rsidP="00BA152C">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241</w:t>
            </w:r>
          </w:p>
        </w:tc>
        <w:tc>
          <w:tcPr>
            <w:tcW w:w="1170" w:type="dxa"/>
          </w:tcPr>
          <w:p w14:paraId="22D81EE1" w14:textId="1F7B1EB4" w:rsidR="000A6BE5" w:rsidRPr="00FD0CA3" w:rsidRDefault="000A6BE5">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sidR="009D1485">
              <w:rPr>
                <w:rFonts w:asciiTheme="minorHAnsi" w:hAnsiTheme="minorHAnsi" w:cstheme="minorHAnsi"/>
                <w:sz w:val="22"/>
                <w:szCs w:val="22"/>
              </w:rPr>
              <w:t>391</w:t>
            </w:r>
            <w:r w:rsidRPr="00712DE0">
              <w:rPr>
                <w:rFonts w:asciiTheme="minorHAnsi" w:hAnsiTheme="minorHAnsi" w:cstheme="minorHAnsi"/>
                <w:sz w:val="22"/>
                <w:szCs w:val="22"/>
              </w:rPr>
              <w:t xml:space="preserve"> </w:t>
            </w:r>
          </w:p>
        </w:tc>
        <w:tc>
          <w:tcPr>
            <w:tcW w:w="1260" w:type="dxa"/>
          </w:tcPr>
          <w:p w14:paraId="58255928" w14:textId="27721035" w:rsidR="000A6BE5" w:rsidRPr="00FD0CA3" w:rsidRDefault="004D6195" w:rsidP="004D6195">
            <w:pP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238</w:t>
            </w:r>
          </w:p>
        </w:tc>
        <w:tc>
          <w:tcPr>
            <w:tcW w:w="1260" w:type="dxa"/>
          </w:tcPr>
          <w:p w14:paraId="2BDA2EF2" w14:textId="6D44C389" w:rsidR="000A6BE5" w:rsidRPr="00FD0CA3" w:rsidRDefault="00BD0C83">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225</w:t>
            </w:r>
          </w:p>
        </w:tc>
        <w:tc>
          <w:tcPr>
            <w:tcW w:w="1260" w:type="dxa"/>
          </w:tcPr>
          <w:p w14:paraId="6C47C477" w14:textId="0AFD61BB" w:rsidR="000A6BE5" w:rsidRPr="00712DE0"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(39)</w:t>
            </w:r>
          </w:p>
        </w:tc>
        <w:tc>
          <w:tcPr>
            <w:tcW w:w="1260" w:type="dxa"/>
          </w:tcPr>
          <w:p w14:paraId="1848FF2C" w14:textId="6986B742" w:rsidR="000A6BE5" w:rsidRPr="00712DE0" w:rsidRDefault="006D7E80">
            <w:pPr>
              <w:spacing w:line="276" w:lineRule="auto"/>
              <w:jc w:val="right"/>
              <w:rPr>
                <w:rFonts w:asciiTheme="minorHAnsi" w:hAnsiTheme="minorHAnsi" w:cstheme="minorHAnsi"/>
                <w:sz w:val="22"/>
                <w:szCs w:val="22"/>
              </w:rPr>
            </w:pPr>
            <w:r>
              <w:rPr>
                <w:rFonts w:asciiTheme="minorHAnsi" w:hAnsiTheme="minorHAnsi" w:cstheme="minorHAnsi"/>
                <w:sz w:val="22"/>
                <w:szCs w:val="22"/>
              </w:rPr>
              <w:t>(31)</w:t>
            </w:r>
          </w:p>
        </w:tc>
        <w:tc>
          <w:tcPr>
            <w:tcW w:w="1080" w:type="dxa"/>
          </w:tcPr>
          <w:p w14:paraId="4371EADD" w14:textId="71B98DAB"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440</w:t>
            </w:r>
          </w:p>
        </w:tc>
        <w:tc>
          <w:tcPr>
            <w:tcW w:w="1276" w:type="dxa"/>
          </w:tcPr>
          <w:p w14:paraId="044BFCC0" w14:textId="196BA609"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585</w:t>
            </w:r>
          </w:p>
        </w:tc>
      </w:tr>
      <w:tr w:rsidR="000A6BE5" w:rsidRPr="00FD0CA3" w14:paraId="27557AFD" w14:textId="77777777" w:rsidTr="00BE7B35">
        <w:trPr>
          <w:trHeight w:val="288"/>
        </w:trPr>
        <w:tc>
          <w:tcPr>
            <w:tcW w:w="4230" w:type="dxa"/>
            <w:vAlign w:val="bottom"/>
          </w:tcPr>
          <w:p w14:paraId="1EA60A2D"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Selling and distribution expenses</w:t>
            </w:r>
          </w:p>
        </w:tc>
        <w:tc>
          <w:tcPr>
            <w:tcW w:w="1080" w:type="dxa"/>
          </w:tcPr>
          <w:p w14:paraId="62E11552" w14:textId="364A6B45" w:rsidR="000A6BE5" w:rsidRPr="00FD0CA3" w:rsidRDefault="006554A8" w:rsidP="006554A8">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16</w:t>
            </w:r>
          </w:p>
        </w:tc>
        <w:tc>
          <w:tcPr>
            <w:tcW w:w="1170" w:type="dxa"/>
          </w:tcPr>
          <w:p w14:paraId="6FFBD4BC" w14:textId="0CEE0BCA" w:rsidR="000A6BE5" w:rsidRPr="00FD0CA3" w:rsidRDefault="009D148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34</w:t>
            </w:r>
          </w:p>
        </w:tc>
        <w:tc>
          <w:tcPr>
            <w:tcW w:w="1260" w:type="dxa"/>
          </w:tcPr>
          <w:p w14:paraId="2B1D2A5B" w14:textId="5DE4813E" w:rsidR="000A6BE5" w:rsidRPr="00FD0CA3" w:rsidRDefault="004D6195" w:rsidP="004D6195">
            <w:pP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3</w:t>
            </w:r>
          </w:p>
        </w:tc>
        <w:tc>
          <w:tcPr>
            <w:tcW w:w="1260" w:type="dxa"/>
          </w:tcPr>
          <w:p w14:paraId="18EEBADB" w14:textId="020E4C65" w:rsidR="000A6BE5" w:rsidRPr="00FD0CA3" w:rsidRDefault="00BD0C83">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1260" w:type="dxa"/>
          </w:tcPr>
          <w:p w14:paraId="19831636" w14:textId="359B0000" w:rsidR="000A6BE5" w:rsidRPr="00712DE0" w:rsidRDefault="004D6195" w:rsidP="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(1)</w:t>
            </w:r>
          </w:p>
        </w:tc>
        <w:tc>
          <w:tcPr>
            <w:tcW w:w="1260" w:type="dxa"/>
          </w:tcPr>
          <w:p w14:paraId="54F7E75D" w14:textId="50BDAD71" w:rsidR="000A6BE5" w:rsidRPr="00712DE0" w:rsidRDefault="00086522" w:rsidP="00086522">
            <w:pP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6D7E80">
              <w:rPr>
                <w:rFonts w:asciiTheme="minorHAnsi" w:hAnsiTheme="minorHAnsi" w:cstheme="minorHAnsi"/>
                <w:sz w:val="22"/>
                <w:szCs w:val="22"/>
              </w:rPr>
              <w:t>-</w:t>
            </w:r>
          </w:p>
        </w:tc>
        <w:tc>
          <w:tcPr>
            <w:tcW w:w="1080" w:type="dxa"/>
          </w:tcPr>
          <w:p w14:paraId="4573BB25" w14:textId="767CD08E"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18</w:t>
            </w:r>
          </w:p>
        </w:tc>
        <w:tc>
          <w:tcPr>
            <w:tcW w:w="1276" w:type="dxa"/>
          </w:tcPr>
          <w:p w14:paraId="03DF448D" w14:textId="0142C09F"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36</w:t>
            </w:r>
          </w:p>
        </w:tc>
      </w:tr>
      <w:tr w:rsidR="000A6BE5" w:rsidRPr="00FD0CA3" w14:paraId="490DA521" w14:textId="77777777" w:rsidTr="00BE7B35">
        <w:trPr>
          <w:trHeight w:val="288"/>
        </w:trPr>
        <w:tc>
          <w:tcPr>
            <w:tcW w:w="4230" w:type="dxa"/>
            <w:vAlign w:val="bottom"/>
          </w:tcPr>
          <w:p w14:paraId="155C045E"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Administrative expenses</w:t>
            </w:r>
          </w:p>
        </w:tc>
        <w:tc>
          <w:tcPr>
            <w:tcW w:w="1080" w:type="dxa"/>
          </w:tcPr>
          <w:p w14:paraId="0620566E" w14:textId="49D24100" w:rsidR="000A6BE5" w:rsidRPr="00FD0CA3" w:rsidRDefault="00FC5721" w:rsidP="006554A8">
            <w:pPr>
              <w:spacing w:line="276" w:lineRule="auto"/>
              <w:jc w:val="right"/>
              <w:rPr>
                <w:rFonts w:asciiTheme="minorHAnsi" w:hAnsiTheme="minorHAnsi" w:cstheme="minorHAnsi"/>
                <w:sz w:val="22"/>
                <w:szCs w:val="22"/>
              </w:rPr>
            </w:pPr>
            <w:r>
              <w:rPr>
                <w:rFonts w:asciiTheme="minorHAnsi" w:hAnsiTheme="minorHAnsi" w:cstheme="minorHAnsi"/>
                <w:sz w:val="22"/>
                <w:szCs w:val="22"/>
              </w:rPr>
              <w:t>112</w:t>
            </w:r>
          </w:p>
        </w:tc>
        <w:tc>
          <w:tcPr>
            <w:tcW w:w="1170" w:type="dxa"/>
          </w:tcPr>
          <w:p w14:paraId="21A069FE" w14:textId="74604770" w:rsidR="000A6BE5" w:rsidRPr="00FD0CA3" w:rsidRDefault="009D1485">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89</w:t>
            </w:r>
          </w:p>
        </w:tc>
        <w:tc>
          <w:tcPr>
            <w:tcW w:w="1260" w:type="dxa"/>
          </w:tcPr>
          <w:p w14:paraId="220EF94F" w14:textId="574F099C" w:rsidR="000A6BE5" w:rsidRPr="00FD0CA3" w:rsidRDefault="00FC5721" w:rsidP="004D6195">
            <w:pPr>
              <w:spacing w:line="276" w:lineRule="auto"/>
              <w:jc w:val="right"/>
              <w:rPr>
                <w:rFonts w:asciiTheme="minorHAnsi" w:hAnsiTheme="minorHAnsi" w:cstheme="minorHAnsi"/>
                <w:sz w:val="22"/>
                <w:szCs w:val="22"/>
              </w:rPr>
            </w:pPr>
            <w:r>
              <w:rPr>
                <w:rFonts w:asciiTheme="minorHAnsi" w:hAnsiTheme="minorHAnsi" w:cstheme="minorHAnsi"/>
                <w:sz w:val="22"/>
                <w:szCs w:val="22"/>
              </w:rPr>
              <w:t>43</w:t>
            </w:r>
          </w:p>
        </w:tc>
        <w:tc>
          <w:tcPr>
            <w:tcW w:w="1260" w:type="dxa"/>
          </w:tcPr>
          <w:p w14:paraId="337F22D8" w14:textId="4A3B6D25" w:rsidR="000A6BE5" w:rsidRPr="00FD0CA3" w:rsidRDefault="00BD0C83">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201</w:t>
            </w:r>
          </w:p>
        </w:tc>
        <w:tc>
          <w:tcPr>
            <w:tcW w:w="1260" w:type="dxa"/>
          </w:tcPr>
          <w:p w14:paraId="2F687576" w14:textId="165BDB44" w:rsidR="000A6BE5" w:rsidRPr="00712DE0"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(21)</w:t>
            </w:r>
          </w:p>
        </w:tc>
        <w:tc>
          <w:tcPr>
            <w:tcW w:w="1260" w:type="dxa"/>
          </w:tcPr>
          <w:p w14:paraId="556F0429" w14:textId="6D178534" w:rsidR="000A6BE5" w:rsidRPr="00712DE0" w:rsidRDefault="006D7E80">
            <w:pPr>
              <w:spacing w:line="276" w:lineRule="auto"/>
              <w:jc w:val="right"/>
              <w:rPr>
                <w:rFonts w:asciiTheme="minorHAnsi" w:hAnsiTheme="minorHAnsi" w:cstheme="minorHAnsi"/>
                <w:sz w:val="22"/>
                <w:szCs w:val="22"/>
              </w:rPr>
            </w:pPr>
            <w:r>
              <w:rPr>
                <w:rFonts w:asciiTheme="minorHAnsi" w:hAnsiTheme="minorHAnsi" w:cstheme="minorHAnsi"/>
                <w:sz w:val="22"/>
                <w:szCs w:val="22"/>
              </w:rPr>
              <w:t>(19)</w:t>
            </w:r>
          </w:p>
        </w:tc>
        <w:tc>
          <w:tcPr>
            <w:tcW w:w="1080" w:type="dxa"/>
          </w:tcPr>
          <w:p w14:paraId="1EFF8000" w14:textId="7BA41D77" w:rsidR="000A6BE5" w:rsidRPr="00034E5D" w:rsidRDefault="00FB1D86">
            <w:pPr>
              <w:tabs>
                <w:tab w:val="decimal" w:pos="615"/>
              </w:tabs>
              <w:spacing w:line="276" w:lineRule="auto"/>
              <w:ind w:left="-18"/>
              <w:jc w:val="right"/>
              <w:rPr>
                <w:rFonts w:asciiTheme="minorHAnsi" w:hAnsiTheme="minorHAnsi" w:cstheme="minorBidi"/>
                <w:sz w:val="22"/>
                <w:szCs w:val="22"/>
              </w:rPr>
            </w:pPr>
            <w:r w:rsidRPr="00FB1D86">
              <w:rPr>
                <w:rFonts w:asciiTheme="minorHAnsi" w:hAnsiTheme="minorHAnsi" w:cstheme="minorHAnsi"/>
                <w:sz w:val="22"/>
                <w:szCs w:val="22"/>
              </w:rPr>
              <w:t>1</w:t>
            </w:r>
            <w:r w:rsidR="00034E5D">
              <w:rPr>
                <w:rFonts w:asciiTheme="minorHAnsi" w:hAnsiTheme="minorHAnsi" w:cstheme="minorHAnsi"/>
                <w:sz w:val="22"/>
                <w:szCs w:val="22"/>
              </w:rPr>
              <w:t>34</w:t>
            </w:r>
          </w:p>
        </w:tc>
        <w:tc>
          <w:tcPr>
            <w:tcW w:w="1276" w:type="dxa"/>
          </w:tcPr>
          <w:p w14:paraId="4ADE3114" w14:textId="3287CF19"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271</w:t>
            </w:r>
          </w:p>
        </w:tc>
      </w:tr>
      <w:tr w:rsidR="000A6BE5" w:rsidRPr="00FD0CA3" w14:paraId="366A5768" w14:textId="77777777" w:rsidTr="00BE7B35">
        <w:trPr>
          <w:trHeight w:val="288"/>
        </w:trPr>
        <w:tc>
          <w:tcPr>
            <w:tcW w:w="4230" w:type="dxa"/>
            <w:vAlign w:val="bottom"/>
          </w:tcPr>
          <w:p w14:paraId="2B84CD2A" w14:textId="469DC969"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 xml:space="preserve">Depreciation and </w:t>
            </w:r>
            <w:r w:rsidR="002037B7" w:rsidRPr="00FD0CA3">
              <w:rPr>
                <w:rFonts w:asciiTheme="minorHAnsi" w:hAnsiTheme="minorHAnsi" w:cstheme="minorHAnsi"/>
                <w:color w:val="000000"/>
                <w:sz w:val="22"/>
                <w:szCs w:val="22"/>
              </w:rPr>
              <w:t>amortization</w:t>
            </w:r>
          </w:p>
        </w:tc>
        <w:tc>
          <w:tcPr>
            <w:tcW w:w="1080" w:type="dxa"/>
          </w:tcPr>
          <w:p w14:paraId="20BF867F" w14:textId="4A3D280C" w:rsidR="000A6BE5" w:rsidRPr="00FD0CA3" w:rsidRDefault="006554A8" w:rsidP="006554A8">
            <w:pPr>
              <w:pBdr>
                <w:bottom w:val="single" w:sz="4" w:space="1" w:color="auto"/>
              </w:pBd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27</w:t>
            </w:r>
          </w:p>
        </w:tc>
        <w:tc>
          <w:tcPr>
            <w:tcW w:w="1170" w:type="dxa"/>
          </w:tcPr>
          <w:p w14:paraId="6E977F7D" w14:textId="49F90E83" w:rsidR="000A6BE5" w:rsidRPr="00FD0CA3" w:rsidRDefault="009D1485">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41</w:t>
            </w:r>
          </w:p>
        </w:tc>
        <w:tc>
          <w:tcPr>
            <w:tcW w:w="1260" w:type="dxa"/>
          </w:tcPr>
          <w:p w14:paraId="4502D7F2" w14:textId="66D65670" w:rsidR="000A6BE5" w:rsidRPr="00FD0CA3" w:rsidRDefault="004D6195" w:rsidP="004D6195">
            <w:pPr>
              <w:pBdr>
                <w:bottom w:val="single" w:sz="4" w:space="1" w:color="auto"/>
              </w:pBd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10</w:t>
            </w:r>
          </w:p>
        </w:tc>
        <w:tc>
          <w:tcPr>
            <w:tcW w:w="1260" w:type="dxa"/>
          </w:tcPr>
          <w:p w14:paraId="19232A5F" w14:textId="28F10A4B" w:rsidR="000A6BE5" w:rsidRPr="00FD0CA3" w:rsidRDefault="00BD0C83">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w:t>
            </w:r>
          </w:p>
        </w:tc>
        <w:tc>
          <w:tcPr>
            <w:tcW w:w="1260" w:type="dxa"/>
          </w:tcPr>
          <w:p w14:paraId="751D2E9D" w14:textId="6F03A6F4" w:rsidR="000A6BE5" w:rsidRPr="00712DE0" w:rsidRDefault="00947935" w:rsidP="00947935">
            <w:pPr>
              <w:pBdr>
                <w:bottom w:val="single" w:sz="4" w:space="1" w:color="auto"/>
              </w:pBd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3B266E">
              <w:rPr>
                <w:rFonts w:asciiTheme="minorHAnsi" w:hAnsiTheme="minorHAnsi" w:cstheme="minorHAnsi"/>
                <w:sz w:val="22"/>
                <w:szCs w:val="22"/>
              </w:rPr>
              <w:t xml:space="preserve"> </w:t>
            </w:r>
            <w:r w:rsidR="004D6195" w:rsidRPr="00026EE9">
              <w:rPr>
                <w:rFonts w:asciiTheme="minorHAnsi" w:hAnsiTheme="minorHAnsi" w:cstheme="minorHAnsi"/>
                <w:sz w:val="22"/>
                <w:szCs w:val="22"/>
              </w:rPr>
              <w:t>-</w:t>
            </w:r>
          </w:p>
        </w:tc>
        <w:tc>
          <w:tcPr>
            <w:tcW w:w="1260" w:type="dxa"/>
          </w:tcPr>
          <w:p w14:paraId="7B922E66" w14:textId="2A30570A" w:rsidR="000A6BE5" w:rsidRPr="00712DE0" w:rsidRDefault="00086522" w:rsidP="00086522">
            <w:pPr>
              <w:pBdr>
                <w:bottom w:val="single" w:sz="4" w:space="1" w:color="auto"/>
              </w:pBd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6D7E80">
              <w:rPr>
                <w:rFonts w:asciiTheme="minorHAnsi" w:hAnsiTheme="minorHAnsi" w:cstheme="minorHAnsi"/>
                <w:sz w:val="22"/>
                <w:szCs w:val="22"/>
              </w:rPr>
              <w:t>-</w:t>
            </w:r>
          </w:p>
        </w:tc>
        <w:tc>
          <w:tcPr>
            <w:tcW w:w="1080" w:type="dxa"/>
          </w:tcPr>
          <w:p w14:paraId="320AF884" w14:textId="6811D0A6" w:rsidR="000A6BE5" w:rsidRPr="00FD0CA3" w:rsidRDefault="00FB1D86">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37</w:t>
            </w:r>
          </w:p>
        </w:tc>
        <w:tc>
          <w:tcPr>
            <w:tcW w:w="1276" w:type="dxa"/>
          </w:tcPr>
          <w:p w14:paraId="69ECA45C" w14:textId="45BAEB3F" w:rsidR="000A6BE5" w:rsidRPr="00FD0CA3" w:rsidRDefault="00130B92">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51</w:t>
            </w:r>
          </w:p>
        </w:tc>
      </w:tr>
      <w:tr w:rsidR="000A6BE5" w:rsidRPr="007556B4" w14:paraId="667CB606" w14:textId="77777777" w:rsidTr="00BE7B35">
        <w:trPr>
          <w:trHeight w:val="288"/>
        </w:trPr>
        <w:tc>
          <w:tcPr>
            <w:tcW w:w="4230" w:type="dxa"/>
            <w:vAlign w:val="bottom"/>
            <w:hideMark/>
          </w:tcPr>
          <w:p w14:paraId="28A7FF88" w14:textId="77777777" w:rsidR="000A6BE5" w:rsidRPr="00FD0CA3" w:rsidRDefault="000A6BE5">
            <w:pPr>
              <w:spacing w:line="276" w:lineRule="auto"/>
              <w:rPr>
                <w:rFonts w:asciiTheme="minorHAnsi" w:hAnsiTheme="minorHAnsi" w:cstheme="minorHAnsi"/>
                <w:b/>
                <w:bCs/>
                <w:color w:val="000000"/>
                <w:sz w:val="22"/>
                <w:szCs w:val="22"/>
                <w:cs/>
              </w:rPr>
            </w:pPr>
            <w:r w:rsidRPr="00FD0CA3">
              <w:rPr>
                <w:rFonts w:asciiTheme="minorHAnsi" w:hAnsiTheme="minorHAnsi" w:cstheme="minorHAnsi"/>
                <w:b/>
                <w:bCs/>
                <w:color w:val="000000"/>
                <w:sz w:val="22"/>
                <w:szCs w:val="22"/>
              </w:rPr>
              <w:t xml:space="preserve">Total </w:t>
            </w:r>
          </w:p>
        </w:tc>
        <w:tc>
          <w:tcPr>
            <w:tcW w:w="1080" w:type="dxa"/>
          </w:tcPr>
          <w:p w14:paraId="5002DA93" w14:textId="5E3BDB07" w:rsidR="000A6BE5" w:rsidRPr="005D4F6D" w:rsidRDefault="006554A8" w:rsidP="006554A8">
            <w:pPr>
              <w:spacing w:line="276" w:lineRule="auto"/>
              <w:jc w:val="right"/>
              <w:rPr>
                <w:rFonts w:asciiTheme="minorHAnsi" w:hAnsiTheme="minorHAnsi" w:cstheme="minorHAnsi"/>
                <w:b/>
                <w:bCs/>
                <w:sz w:val="22"/>
                <w:szCs w:val="22"/>
              </w:rPr>
            </w:pPr>
            <w:r w:rsidRPr="005D4F6D">
              <w:rPr>
                <w:rFonts w:asciiTheme="minorHAnsi" w:hAnsiTheme="minorHAnsi" w:cstheme="minorHAnsi"/>
                <w:b/>
                <w:bCs/>
                <w:sz w:val="22"/>
                <w:szCs w:val="22"/>
              </w:rPr>
              <w:t>3</w:t>
            </w:r>
            <w:r w:rsidR="00FC5721">
              <w:rPr>
                <w:rFonts w:asciiTheme="minorHAnsi" w:hAnsiTheme="minorHAnsi" w:cstheme="minorHAnsi"/>
                <w:b/>
                <w:bCs/>
                <w:sz w:val="22"/>
                <w:szCs w:val="22"/>
              </w:rPr>
              <w:t>96</w:t>
            </w:r>
          </w:p>
        </w:tc>
        <w:tc>
          <w:tcPr>
            <w:tcW w:w="1170" w:type="dxa"/>
          </w:tcPr>
          <w:p w14:paraId="18880EE6" w14:textId="628A4162" w:rsidR="000A6BE5" w:rsidRPr="005D4F6D" w:rsidRDefault="000A6BE5">
            <w:pPr>
              <w:tabs>
                <w:tab w:val="decimal" w:pos="615"/>
              </w:tabs>
              <w:spacing w:line="276" w:lineRule="auto"/>
              <w:ind w:left="-18"/>
              <w:jc w:val="right"/>
              <w:rPr>
                <w:rFonts w:asciiTheme="minorHAnsi" w:hAnsiTheme="minorHAnsi" w:cstheme="minorHAnsi"/>
                <w:b/>
                <w:bCs/>
                <w:sz w:val="22"/>
                <w:szCs w:val="22"/>
              </w:rPr>
            </w:pPr>
            <w:r w:rsidRPr="005D4F6D">
              <w:rPr>
                <w:rFonts w:asciiTheme="minorHAnsi" w:hAnsiTheme="minorHAnsi" w:cstheme="minorHAnsi"/>
                <w:b/>
                <w:bCs/>
                <w:sz w:val="22"/>
                <w:szCs w:val="22"/>
              </w:rPr>
              <w:t xml:space="preserve"> </w:t>
            </w:r>
            <w:r w:rsidR="009D1485" w:rsidRPr="005D4F6D">
              <w:rPr>
                <w:rFonts w:asciiTheme="minorHAnsi" w:hAnsiTheme="minorHAnsi" w:cstheme="minorHAnsi"/>
                <w:b/>
                <w:bCs/>
                <w:sz w:val="22"/>
                <w:szCs w:val="22"/>
              </w:rPr>
              <w:t>555</w:t>
            </w:r>
          </w:p>
        </w:tc>
        <w:tc>
          <w:tcPr>
            <w:tcW w:w="1260" w:type="dxa"/>
          </w:tcPr>
          <w:p w14:paraId="36B04AB2" w14:textId="0A074525" w:rsidR="000A6BE5" w:rsidRPr="005D4F6D" w:rsidRDefault="004D6195" w:rsidP="004D6195">
            <w:pPr>
              <w:spacing w:line="276" w:lineRule="auto"/>
              <w:jc w:val="right"/>
              <w:rPr>
                <w:rFonts w:asciiTheme="minorHAnsi" w:hAnsiTheme="minorHAnsi" w:cstheme="minorHAnsi"/>
                <w:b/>
                <w:bCs/>
                <w:sz w:val="22"/>
                <w:szCs w:val="22"/>
              </w:rPr>
            </w:pPr>
            <w:r w:rsidRPr="005D4F6D">
              <w:rPr>
                <w:rFonts w:asciiTheme="minorHAnsi" w:hAnsiTheme="minorHAnsi" w:cstheme="minorHAnsi"/>
                <w:b/>
                <w:bCs/>
                <w:sz w:val="22"/>
                <w:szCs w:val="22"/>
              </w:rPr>
              <w:t>2</w:t>
            </w:r>
            <w:r w:rsidR="00FC5721">
              <w:rPr>
                <w:rFonts w:asciiTheme="minorHAnsi" w:hAnsiTheme="minorHAnsi" w:cstheme="minorHAnsi"/>
                <w:b/>
                <w:bCs/>
                <w:sz w:val="22"/>
                <w:szCs w:val="22"/>
              </w:rPr>
              <w:t>94</w:t>
            </w:r>
          </w:p>
        </w:tc>
        <w:tc>
          <w:tcPr>
            <w:tcW w:w="1260" w:type="dxa"/>
          </w:tcPr>
          <w:p w14:paraId="242E70E6" w14:textId="71668278" w:rsidR="000A6BE5" w:rsidRPr="005D4F6D" w:rsidRDefault="00BF0311">
            <w:pPr>
              <w:tabs>
                <w:tab w:val="decimal" w:pos="615"/>
              </w:tabs>
              <w:spacing w:line="276" w:lineRule="auto"/>
              <w:ind w:left="-18"/>
              <w:jc w:val="right"/>
              <w:rPr>
                <w:rFonts w:asciiTheme="minorHAnsi" w:hAnsiTheme="minorHAnsi" w:cstheme="minorHAnsi"/>
                <w:b/>
                <w:bCs/>
                <w:sz w:val="22"/>
                <w:szCs w:val="22"/>
              </w:rPr>
            </w:pPr>
            <w:r w:rsidRPr="005D4F6D">
              <w:rPr>
                <w:rFonts w:asciiTheme="minorHAnsi" w:hAnsiTheme="minorHAnsi" w:cstheme="minorHAnsi"/>
                <w:b/>
                <w:bCs/>
                <w:sz w:val="22"/>
                <w:szCs w:val="22"/>
              </w:rPr>
              <w:t>438</w:t>
            </w:r>
          </w:p>
        </w:tc>
        <w:tc>
          <w:tcPr>
            <w:tcW w:w="1260" w:type="dxa"/>
          </w:tcPr>
          <w:p w14:paraId="24ADE00D" w14:textId="1D692D9C" w:rsidR="000A6BE5" w:rsidRPr="005D4F6D" w:rsidRDefault="004D6195">
            <w:pPr>
              <w:spacing w:line="276" w:lineRule="auto"/>
              <w:jc w:val="right"/>
              <w:rPr>
                <w:rFonts w:asciiTheme="minorHAnsi" w:hAnsiTheme="minorHAnsi" w:cstheme="minorHAnsi"/>
                <w:b/>
                <w:bCs/>
                <w:sz w:val="22"/>
                <w:szCs w:val="22"/>
              </w:rPr>
            </w:pPr>
            <w:r w:rsidRPr="005D4F6D">
              <w:rPr>
                <w:rFonts w:asciiTheme="minorHAnsi" w:hAnsiTheme="minorHAnsi" w:cstheme="minorHAnsi"/>
                <w:b/>
                <w:bCs/>
                <w:sz w:val="22"/>
                <w:szCs w:val="22"/>
              </w:rPr>
              <w:t>(61)</w:t>
            </w:r>
          </w:p>
        </w:tc>
        <w:tc>
          <w:tcPr>
            <w:tcW w:w="1260" w:type="dxa"/>
          </w:tcPr>
          <w:p w14:paraId="3D792AEA" w14:textId="16321CC3" w:rsidR="000A6BE5" w:rsidRPr="005D4F6D" w:rsidRDefault="006D7E80">
            <w:pPr>
              <w:spacing w:line="276" w:lineRule="auto"/>
              <w:jc w:val="right"/>
              <w:rPr>
                <w:rFonts w:asciiTheme="minorHAnsi" w:hAnsiTheme="minorHAnsi" w:cstheme="minorHAnsi"/>
                <w:b/>
                <w:bCs/>
                <w:sz w:val="22"/>
                <w:szCs w:val="22"/>
              </w:rPr>
            </w:pPr>
            <w:r w:rsidRPr="005D4F6D">
              <w:rPr>
                <w:rFonts w:asciiTheme="minorHAnsi" w:hAnsiTheme="minorHAnsi" w:cstheme="minorHAnsi"/>
                <w:b/>
                <w:bCs/>
                <w:sz w:val="22"/>
                <w:szCs w:val="22"/>
              </w:rPr>
              <w:t>(50)</w:t>
            </w:r>
          </w:p>
        </w:tc>
        <w:tc>
          <w:tcPr>
            <w:tcW w:w="1080" w:type="dxa"/>
          </w:tcPr>
          <w:p w14:paraId="6C7024D4" w14:textId="540D697E" w:rsidR="000A6BE5" w:rsidRPr="005D4F6D" w:rsidRDefault="00FB1D86">
            <w:pPr>
              <w:tabs>
                <w:tab w:val="decimal" w:pos="615"/>
              </w:tabs>
              <w:spacing w:line="276" w:lineRule="auto"/>
              <w:ind w:left="-18"/>
              <w:jc w:val="right"/>
              <w:rPr>
                <w:rFonts w:asciiTheme="minorHAnsi" w:hAnsiTheme="minorHAnsi" w:cstheme="minorHAnsi"/>
                <w:b/>
                <w:bCs/>
                <w:sz w:val="22"/>
                <w:szCs w:val="22"/>
              </w:rPr>
            </w:pPr>
            <w:r w:rsidRPr="005D4F6D">
              <w:rPr>
                <w:rFonts w:asciiTheme="minorHAnsi" w:hAnsiTheme="minorHAnsi" w:cstheme="minorHAnsi"/>
                <w:b/>
                <w:bCs/>
                <w:sz w:val="22"/>
                <w:szCs w:val="22"/>
              </w:rPr>
              <w:t>6</w:t>
            </w:r>
            <w:r w:rsidR="00034E5D">
              <w:rPr>
                <w:rFonts w:asciiTheme="minorHAnsi" w:hAnsiTheme="minorHAnsi" w:cstheme="minorHAnsi"/>
                <w:b/>
                <w:bCs/>
                <w:sz w:val="22"/>
                <w:szCs w:val="22"/>
              </w:rPr>
              <w:t>29</w:t>
            </w:r>
          </w:p>
        </w:tc>
        <w:tc>
          <w:tcPr>
            <w:tcW w:w="1276" w:type="dxa"/>
          </w:tcPr>
          <w:p w14:paraId="2541C058" w14:textId="098B2316" w:rsidR="000A6BE5" w:rsidRPr="005D4F6D" w:rsidRDefault="00130B92">
            <w:pPr>
              <w:tabs>
                <w:tab w:val="decimal" w:pos="615"/>
              </w:tabs>
              <w:spacing w:line="276" w:lineRule="auto"/>
              <w:ind w:left="-18"/>
              <w:jc w:val="right"/>
              <w:rPr>
                <w:rFonts w:asciiTheme="minorHAnsi" w:hAnsiTheme="minorHAnsi" w:cstheme="minorHAnsi"/>
                <w:b/>
                <w:bCs/>
                <w:sz w:val="22"/>
                <w:szCs w:val="22"/>
              </w:rPr>
            </w:pPr>
            <w:r w:rsidRPr="005D4F6D">
              <w:rPr>
                <w:rFonts w:asciiTheme="minorHAnsi" w:hAnsiTheme="minorHAnsi" w:cstheme="minorHAnsi"/>
                <w:b/>
                <w:bCs/>
                <w:sz w:val="22"/>
                <w:szCs w:val="22"/>
              </w:rPr>
              <w:t>943</w:t>
            </w:r>
          </w:p>
        </w:tc>
      </w:tr>
      <w:tr w:rsidR="001802DF" w:rsidRPr="007556B4" w14:paraId="2EB519B3" w14:textId="77777777" w:rsidTr="00BE7B35">
        <w:trPr>
          <w:trHeight w:val="288"/>
        </w:trPr>
        <w:tc>
          <w:tcPr>
            <w:tcW w:w="4230" w:type="dxa"/>
            <w:vAlign w:val="bottom"/>
          </w:tcPr>
          <w:p w14:paraId="5267B91C" w14:textId="77777777" w:rsidR="001802DF" w:rsidRDefault="001802DF">
            <w:pPr>
              <w:spacing w:line="276" w:lineRule="auto"/>
              <w:rPr>
                <w:rFonts w:asciiTheme="minorHAnsi" w:hAnsiTheme="minorHAnsi" w:cstheme="minorHAnsi"/>
                <w:b/>
                <w:bCs/>
                <w:color w:val="000000"/>
                <w:sz w:val="22"/>
                <w:szCs w:val="22"/>
              </w:rPr>
            </w:pPr>
          </w:p>
          <w:p w14:paraId="499838E5" w14:textId="77777777" w:rsidR="00C00F98" w:rsidRDefault="00C00F98">
            <w:pPr>
              <w:spacing w:line="276" w:lineRule="auto"/>
              <w:rPr>
                <w:rFonts w:asciiTheme="minorHAnsi" w:hAnsiTheme="minorHAnsi" w:cstheme="minorHAnsi"/>
                <w:b/>
                <w:bCs/>
                <w:color w:val="000000"/>
                <w:sz w:val="22"/>
                <w:szCs w:val="22"/>
              </w:rPr>
            </w:pPr>
          </w:p>
          <w:p w14:paraId="6DB39879" w14:textId="77777777" w:rsidR="00C00F98" w:rsidRDefault="00C00F98">
            <w:pPr>
              <w:spacing w:line="276" w:lineRule="auto"/>
              <w:rPr>
                <w:rFonts w:asciiTheme="minorHAnsi" w:hAnsiTheme="minorHAnsi" w:cstheme="minorHAnsi"/>
                <w:b/>
                <w:bCs/>
                <w:color w:val="000000"/>
                <w:sz w:val="22"/>
                <w:szCs w:val="22"/>
              </w:rPr>
            </w:pPr>
          </w:p>
          <w:p w14:paraId="324A4F71" w14:textId="77777777" w:rsidR="00C00F98" w:rsidRDefault="00C00F98">
            <w:pPr>
              <w:spacing w:line="276" w:lineRule="auto"/>
              <w:rPr>
                <w:rFonts w:asciiTheme="minorHAnsi" w:hAnsiTheme="minorHAnsi" w:cstheme="minorHAnsi"/>
                <w:b/>
                <w:bCs/>
                <w:color w:val="000000"/>
                <w:sz w:val="22"/>
                <w:szCs w:val="22"/>
              </w:rPr>
            </w:pPr>
          </w:p>
          <w:p w14:paraId="095938B8" w14:textId="77777777" w:rsidR="00D17D1A" w:rsidRDefault="00D17D1A">
            <w:pPr>
              <w:spacing w:line="276" w:lineRule="auto"/>
              <w:rPr>
                <w:rFonts w:asciiTheme="minorHAnsi" w:hAnsiTheme="minorHAnsi" w:cstheme="minorHAnsi"/>
                <w:b/>
                <w:bCs/>
                <w:color w:val="000000"/>
                <w:sz w:val="22"/>
                <w:szCs w:val="22"/>
              </w:rPr>
            </w:pPr>
          </w:p>
          <w:p w14:paraId="26E37377" w14:textId="77777777" w:rsidR="00C00F98" w:rsidRDefault="00C00F98">
            <w:pPr>
              <w:spacing w:line="276" w:lineRule="auto"/>
              <w:rPr>
                <w:rFonts w:asciiTheme="minorHAnsi" w:hAnsiTheme="minorHAnsi" w:cstheme="minorHAnsi"/>
                <w:b/>
                <w:bCs/>
                <w:color w:val="000000"/>
                <w:sz w:val="22"/>
                <w:szCs w:val="22"/>
              </w:rPr>
            </w:pPr>
          </w:p>
          <w:p w14:paraId="6B202399" w14:textId="77777777" w:rsidR="00C00F98" w:rsidRPr="00FD0CA3" w:rsidRDefault="00C00F98">
            <w:pPr>
              <w:spacing w:line="276" w:lineRule="auto"/>
              <w:rPr>
                <w:rFonts w:asciiTheme="minorHAnsi" w:hAnsiTheme="minorHAnsi" w:cstheme="minorHAnsi"/>
                <w:b/>
                <w:bCs/>
                <w:color w:val="000000"/>
                <w:sz w:val="22"/>
                <w:szCs w:val="22"/>
              </w:rPr>
            </w:pPr>
          </w:p>
        </w:tc>
        <w:tc>
          <w:tcPr>
            <w:tcW w:w="1080" w:type="dxa"/>
          </w:tcPr>
          <w:p w14:paraId="4B029653" w14:textId="77777777" w:rsidR="001802DF" w:rsidRPr="005D4F6D" w:rsidRDefault="001802DF" w:rsidP="006554A8">
            <w:pPr>
              <w:spacing w:line="276" w:lineRule="auto"/>
              <w:jc w:val="right"/>
              <w:rPr>
                <w:rFonts w:asciiTheme="minorHAnsi" w:hAnsiTheme="minorHAnsi" w:cstheme="minorHAnsi"/>
                <w:b/>
                <w:bCs/>
                <w:sz w:val="22"/>
                <w:szCs w:val="22"/>
              </w:rPr>
            </w:pPr>
          </w:p>
        </w:tc>
        <w:tc>
          <w:tcPr>
            <w:tcW w:w="1170" w:type="dxa"/>
          </w:tcPr>
          <w:p w14:paraId="3D4DBDCD" w14:textId="77777777" w:rsidR="001802DF" w:rsidRPr="007556B4" w:rsidRDefault="001802DF">
            <w:pPr>
              <w:tabs>
                <w:tab w:val="decimal" w:pos="615"/>
              </w:tabs>
              <w:spacing w:line="276" w:lineRule="auto"/>
              <w:ind w:left="-18"/>
              <w:jc w:val="right"/>
              <w:rPr>
                <w:rFonts w:asciiTheme="minorHAnsi" w:hAnsiTheme="minorHAnsi" w:cstheme="minorHAnsi"/>
                <w:b/>
                <w:bCs/>
                <w:sz w:val="22"/>
                <w:szCs w:val="22"/>
              </w:rPr>
            </w:pPr>
          </w:p>
        </w:tc>
        <w:tc>
          <w:tcPr>
            <w:tcW w:w="1260" w:type="dxa"/>
          </w:tcPr>
          <w:p w14:paraId="6A773E88" w14:textId="77777777" w:rsidR="001802DF" w:rsidRPr="005D4F6D" w:rsidRDefault="001802DF" w:rsidP="004D6195">
            <w:pPr>
              <w:spacing w:line="276" w:lineRule="auto"/>
              <w:jc w:val="right"/>
              <w:rPr>
                <w:rFonts w:asciiTheme="minorHAnsi" w:hAnsiTheme="minorHAnsi" w:cstheme="minorHAnsi"/>
                <w:b/>
                <w:bCs/>
                <w:sz w:val="22"/>
                <w:szCs w:val="22"/>
              </w:rPr>
            </w:pPr>
          </w:p>
        </w:tc>
        <w:tc>
          <w:tcPr>
            <w:tcW w:w="1260" w:type="dxa"/>
          </w:tcPr>
          <w:p w14:paraId="7BA6D82C" w14:textId="1388C0D0" w:rsidR="001802DF" w:rsidRDefault="001802DF">
            <w:pPr>
              <w:tabs>
                <w:tab w:val="decimal" w:pos="615"/>
              </w:tabs>
              <w:spacing w:line="276" w:lineRule="auto"/>
              <w:ind w:left="-18"/>
              <w:jc w:val="right"/>
              <w:rPr>
                <w:rFonts w:asciiTheme="minorHAnsi" w:hAnsiTheme="minorHAnsi" w:cstheme="minorHAnsi"/>
                <w:b/>
                <w:bCs/>
                <w:sz w:val="22"/>
                <w:szCs w:val="22"/>
              </w:rPr>
            </w:pPr>
          </w:p>
        </w:tc>
        <w:tc>
          <w:tcPr>
            <w:tcW w:w="1260" w:type="dxa"/>
          </w:tcPr>
          <w:p w14:paraId="4ABFF7FC" w14:textId="77777777" w:rsidR="001802DF" w:rsidRPr="005D4F6D" w:rsidRDefault="001802DF">
            <w:pPr>
              <w:spacing w:line="276" w:lineRule="auto"/>
              <w:jc w:val="right"/>
              <w:rPr>
                <w:rFonts w:asciiTheme="minorHAnsi" w:hAnsiTheme="minorHAnsi" w:cstheme="minorHAnsi"/>
                <w:b/>
                <w:bCs/>
                <w:sz w:val="22"/>
                <w:szCs w:val="22"/>
              </w:rPr>
            </w:pPr>
          </w:p>
        </w:tc>
        <w:tc>
          <w:tcPr>
            <w:tcW w:w="1260" w:type="dxa"/>
          </w:tcPr>
          <w:p w14:paraId="41995CE2" w14:textId="77777777" w:rsidR="001802DF" w:rsidRDefault="001802DF">
            <w:pPr>
              <w:spacing w:line="276" w:lineRule="auto"/>
              <w:jc w:val="right"/>
              <w:rPr>
                <w:rFonts w:asciiTheme="minorHAnsi" w:hAnsiTheme="minorHAnsi" w:cstheme="minorHAnsi"/>
                <w:b/>
                <w:bCs/>
                <w:sz w:val="22"/>
                <w:szCs w:val="22"/>
              </w:rPr>
            </w:pPr>
          </w:p>
        </w:tc>
        <w:tc>
          <w:tcPr>
            <w:tcW w:w="1080" w:type="dxa"/>
          </w:tcPr>
          <w:p w14:paraId="338D17E1" w14:textId="77777777" w:rsidR="001802DF" w:rsidRPr="005D4F6D" w:rsidRDefault="001802DF">
            <w:pPr>
              <w:tabs>
                <w:tab w:val="decimal" w:pos="615"/>
              </w:tabs>
              <w:spacing w:line="276" w:lineRule="auto"/>
              <w:ind w:left="-18"/>
              <w:jc w:val="right"/>
              <w:rPr>
                <w:rFonts w:asciiTheme="minorHAnsi" w:hAnsiTheme="minorHAnsi" w:cstheme="minorHAnsi"/>
                <w:b/>
                <w:bCs/>
                <w:sz w:val="22"/>
                <w:szCs w:val="22"/>
              </w:rPr>
            </w:pPr>
          </w:p>
        </w:tc>
        <w:tc>
          <w:tcPr>
            <w:tcW w:w="1276" w:type="dxa"/>
          </w:tcPr>
          <w:p w14:paraId="46D9DB0B" w14:textId="77777777" w:rsidR="001802DF" w:rsidRDefault="001802DF">
            <w:pPr>
              <w:tabs>
                <w:tab w:val="decimal" w:pos="615"/>
              </w:tabs>
              <w:spacing w:line="276" w:lineRule="auto"/>
              <w:ind w:left="-18"/>
              <w:jc w:val="right"/>
              <w:rPr>
                <w:rFonts w:asciiTheme="minorHAnsi" w:hAnsiTheme="minorHAnsi" w:cstheme="minorHAnsi"/>
                <w:b/>
                <w:bCs/>
                <w:sz w:val="22"/>
                <w:szCs w:val="22"/>
              </w:rPr>
            </w:pPr>
          </w:p>
        </w:tc>
      </w:tr>
      <w:tr w:rsidR="000A6BE5" w:rsidRPr="00FD0CA3" w14:paraId="759B1151" w14:textId="77777777" w:rsidTr="00BE7B35">
        <w:trPr>
          <w:trHeight w:val="288"/>
        </w:trPr>
        <w:tc>
          <w:tcPr>
            <w:tcW w:w="4230" w:type="dxa"/>
            <w:vAlign w:val="bottom"/>
          </w:tcPr>
          <w:p w14:paraId="595FFE03" w14:textId="77777777" w:rsidR="000A6BE5" w:rsidRPr="005D4F6D" w:rsidRDefault="000A6BE5">
            <w:pPr>
              <w:spacing w:line="276" w:lineRule="auto"/>
              <w:ind w:right="-108"/>
              <w:rPr>
                <w:rFonts w:asciiTheme="minorHAnsi" w:hAnsiTheme="minorHAnsi" w:cstheme="minorHAnsi"/>
                <w:b/>
                <w:bCs/>
                <w:sz w:val="22"/>
                <w:szCs w:val="22"/>
              </w:rPr>
            </w:pPr>
            <w:r w:rsidRPr="005D4F6D">
              <w:rPr>
                <w:rFonts w:asciiTheme="minorHAnsi" w:hAnsiTheme="minorHAnsi" w:cstheme="minorHAnsi"/>
                <w:b/>
                <w:bCs/>
                <w:color w:val="000000"/>
                <w:sz w:val="22"/>
                <w:szCs w:val="22"/>
              </w:rPr>
              <w:t>Profit (loss) from operating activities</w:t>
            </w:r>
          </w:p>
        </w:tc>
        <w:tc>
          <w:tcPr>
            <w:tcW w:w="1080" w:type="dxa"/>
          </w:tcPr>
          <w:p w14:paraId="52A0A044" w14:textId="65F2FC8C" w:rsidR="000A6BE5" w:rsidRPr="00FD0CA3" w:rsidRDefault="006554A8" w:rsidP="006554A8">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(25)</w:t>
            </w:r>
          </w:p>
        </w:tc>
        <w:tc>
          <w:tcPr>
            <w:tcW w:w="1170" w:type="dxa"/>
          </w:tcPr>
          <w:p w14:paraId="77312F1C" w14:textId="6CFB3307" w:rsidR="000A6BE5" w:rsidRPr="00FD0CA3" w:rsidRDefault="000A6BE5">
            <w:pPr>
              <w:tabs>
                <w:tab w:val="decimal" w:pos="615"/>
              </w:tabs>
              <w:spacing w:line="276" w:lineRule="auto"/>
              <w:ind w:left="-18"/>
              <w:jc w:val="right"/>
              <w:rPr>
                <w:rFonts w:asciiTheme="minorHAnsi" w:hAnsiTheme="minorHAnsi" w:cstheme="minorHAnsi"/>
                <w:sz w:val="22"/>
                <w:szCs w:val="22"/>
              </w:rPr>
            </w:pPr>
            <w:r w:rsidRPr="00712DE0">
              <w:rPr>
                <w:rFonts w:asciiTheme="minorHAnsi" w:hAnsiTheme="minorHAnsi" w:cstheme="minorHAnsi"/>
                <w:sz w:val="22"/>
                <w:szCs w:val="22"/>
              </w:rPr>
              <w:t xml:space="preserve"> (</w:t>
            </w:r>
            <w:r>
              <w:rPr>
                <w:rFonts w:asciiTheme="minorHAnsi" w:hAnsiTheme="minorHAnsi" w:cstheme="minorHAnsi"/>
                <w:sz w:val="22"/>
                <w:szCs w:val="22"/>
              </w:rPr>
              <w:t>1</w:t>
            </w:r>
            <w:r w:rsidRPr="00712DE0">
              <w:rPr>
                <w:rFonts w:asciiTheme="minorHAnsi" w:hAnsiTheme="minorHAnsi" w:cstheme="minorHAnsi"/>
                <w:sz w:val="22"/>
                <w:szCs w:val="22"/>
              </w:rPr>
              <w:t>)</w:t>
            </w:r>
          </w:p>
        </w:tc>
        <w:tc>
          <w:tcPr>
            <w:tcW w:w="1260" w:type="dxa"/>
          </w:tcPr>
          <w:p w14:paraId="34E94048" w14:textId="029B56FE" w:rsidR="000A6BE5" w:rsidRPr="00FD0CA3" w:rsidRDefault="004D6195" w:rsidP="004D6195">
            <w:pP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3</w:t>
            </w:r>
          </w:p>
        </w:tc>
        <w:tc>
          <w:tcPr>
            <w:tcW w:w="1260" w:type="dxa"/>
          </w:tcPr>
          <w:p w14:paraId="7353CE6A" w14:textId="56E406A8" w:rsidR="000A6BE5" w:rsidRPr="00FD0CA3" w:rsidRDefault="00BF0311">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(159)</w:t>
            </w:r>
          </w:p>
        </w:tc>
        <w:tc>
          <w:tcPr>
            <w:tcW w:w="1260" w:type="dxa"/>
          </w:tcPr>
          <w:p w14:paraId="7122A48D" w14:textId="670768A6" w:rsidR="000A6BE5" w:rsidRPr="00712DE0"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20</w:t>
            </w:r>
          </w:p>
        </w:tc>
        <w:tc>
          <w:tcPr>
            <w:tcW w:w="1260" w:type="dxa"/>
          </w:tcPr>
          <w:p w14:paraId="590FB2BA" w14:textId="06310121" w:rsidR="000A6BE5" w:rsidRPr="00712DE0" w:rsidRDefault="006D7E80">
            <w:pPr>
              <w:spacing w:line="276" w:lineRule="auto"/>
              <w:jc w:val="right"/>
              <w:rPr>
                <w:rFonts w:asciiTheme="minorHAnsi" w:hAnsiTheme="minorHAnsi" w:cstheme="minorHAnsi"/>
                <w:sz w:val="22"/>
                <w:szCs w:val="22"/>
              </w:rPr>
            </w:pPr>
            <w:r>
              <w:rPr>
                <w:rFonts w:asciiTheme="minorHAnsi" w:hAnsiTheme="minorHAnsi" w:cstheme="minorHAnsi"/>
                <w:sz w:val="22"/>
                <w:szCs w:val="22"/>
              </w:rPr>
              <w:t>14</w:t>
            </w:r>
          </w:p>
        </w:tc>
        <w:tc>
          <w:tcPr>
            <w:tcW w:w="1080" w:type="dxa"/>
          </w:tcPr>
          <w:p w14:paraId="4A486D00" w14:textId="20EEBC96"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(2)</w:t>
            </w:r>
          </w:p>
        </w:tc>
        <w:tc>
          <w:tcPr>
            <w:tcW w:w="1276" w:type="dxa"/>
          </w:tcPr>
          <w:p w14:paraId="578A7443" w14:textId="5DE2E8E4"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(146)</w:t>
            </w:r>
          </w:p>
        </w:tc>
      </w:tr>
      <w:tr w:rsidR="000A6BE5" w:rsidRPr="00FD0CA3" w14:paraId="2FBCB93A" w14:textId="77777777" w:rsidTr="00BE7B35">
        <w:trPr>
          <w:trHeight w:val="288"/>
        </w:trPr>
        <w:tc>
          <w:tcPr>
            <w:tcW w:w="4230" w:type="dxa"/>
            <w:vAlign w:val="bottom"/>
          </w:tcPr>
          <w:p w14:paraId="58F44E9B" w14:textId="77777777" w:rsidR="000A6BE5" w:rsidRPr="00FD0CA3" w:rsidRDefault="000A6BE5">
            <w:pPr>
              <w:spacing w:line="276" w:lineRule="auto"/>
              <w:ind w:left="156" w:right="-105" w:hanging="156"/>
              <w:rPr>
                <w:rFonts w:asciiTheme="minorHAnsi" w:hAnsiTheme="minorHAnsi" w:cstheme="minorHAnsi"/>
                <w:color w:val="000000"/>
                <w:sz w:val="22"/>
                <w:szCs w:val="22"/>
              </w:rPr>
            </w:pPr>
            <w:r w:rsidRPr="00FD0CA3">
              <w:rPr>
                <w:rFonts w:asciiTheme="minorHAnsi" w:hAnsiTheme="minorHAnsi" w:cstheme="minorHAnsi"/>
                <w:color w:val="000000"/>
                <w:sz w:val="22"/>
                <w:szCs w:val="22"/>
              </w:rPr>
              <w:t>Share of loss</w:t>
            </w:r>
            <w:r w:rsidRPr="00FD0CA3">
              <w:rPr>
                <w:rFonts w:asciiTheme="minorHAnsi" w:hAnsiTheme="minorHAnsi" w:cstheme="minorHAnsi"/>
                <w:color w:val="000000"/>
                <w:sz w:val="22"/>
                <w:szCs w:val="22"/>
                <w:cs/>
              </w:rPr>
              <w:t xml:space="preserve"> </w:t>
            </w:r>
            <w:r w:rsidRPr="00FD0CA3">
              <w:rPr>
                <w:rFonts w:asciiTheme="minorHAnsi" w:hAnsiTheme="minorHAnsi" w:cstheme="minorHAnsi"/>
                <w:color w:val="000000"/>
                <w:sz w:val="22"/>
                <w:szCs w:val="22"/>
              </w:rPr>
              <w:t>from investment in                     joint venture and associates</w:t>
            </w:r>
          </w:p>
        </w:tc>
        <w:tc>
          <w:tcPr>
            <w:tcW w:w="1080" w:type="dxa"/>
          </w:tcPr>
          <w:p w14:paraId="6FB3C175" w14:textId="77777777" w:rsidR="006554A8" w:rsidRDefault="006554A8" w:rsidP="006554A8">
            <w:pPr>
              <w:spacing w:line="276" w:lineRule="auto"/>
              <w:jc w:val="right"/>
              <w:rPr>
                <w:rFonts w:asciiTheme="minorHAnsi" w:hAnsiTheme="minorHAnsi" w:cstheme="minorHAnsi"/>
                <w:sz w:val="22"/>
                <w:szCs w:val="22"/>
              </w:rPr>
            </w:pPr>
          </w:p>
          <w:p w14:paraId="38E08D3D" w14:textId="6D68FCB6" w:rsidR="000A6BE5" w:rsidRPr="00FD0CA3" w:rsidRDefault="006554A8" w:rsidP="006554A8">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(4)</w:t>
            </w:r>
          </w:p>
        </w:tc>
        <w:tc>
          <w:tcPr>
            <w:tcW w:w="1170" w:type="dxa"/>
            <w:vAlign w:val="bottom"/>
          </w:tcPr>
          <w:p w14:paraId="19972146" w14:textId="77777777" w:rsidR="000A6BE5" w:rsidRDefault="000A6BE5">
            <w:pPr>
              <w:tabs>
                <w:tab w:val="decimal" w:pos="615"/>
              </w:tabs>
              <w:spacing w:line="276" w:lineRule="auto"/>
              <w:ind w:left="-18"/>
              <w:jc w:val="right"/>
              <w:rPr>
                <w:rFonts w:asciiTheme="minorHAnsi" w:hAnsiTheme="minorHAnsi" w:cstheme="minorHAnsi"/>
                <w:sz w:val="22"/>
                <w:szCs w:val="22"/>
              </w:rPr>
            </w:pPr>
          </w:p>
          <w:p w14:paraId="55E4322D" w14:textId="13EBA661" w:rsidR="000A6BE5" w:rsidRPr="00FD0CA3" w:rsidRDefault="000A6BE5">
            <w:pPr>
              <w:tabs>
                <w:tab w:val="decimal" w:pos="615"/>
              </w:tabs>
              <w:spacing w:line="276" w:lineRule="auto"/>
              <w:ind w:left="-18"/>
              <w:jc w:val="right"/>
              <w:rPr>
                <w:rFonts w:asciiTheme="minorHAnsi" w:hAnsiTheme="minorHAnsi" w:cstheme="minorHAnsi"/>
                <w:sz w:val="22"/>
                <w:szCs w:val="22"/>
              </w:rPr>
            </w:pPr>
            <w:r w:rsidRPr="00FD0CA3">
              <w:rPr>
                <w:rFonts w:asciiTheme="minorHAnsi" w:hAnsiTheme="minorHAnsi" w:cstheme="minorHAnsi"/>
                <w:sz w:val="22"/>
                <w:szCs w:val="22"/>
              </w:rPr>
              <w:t>(1</w:t>
            </w:r>
            <w:r w:rsidR="009D1485">
              <w:rPr>
                <w:rFonts w:asciiTheme="minorHAnsi" w:hAnsiTheme="minorHAnsi" w:cstheme="minorHAnsi"/>
                <w:sz w:val="22"/>
                <w:szCs w:val="22"/>
              </w:rPr>
              <w:t>2</w:t>
            </w:r>
            <w:r w:rsidRPr="00FD0CA3">
              <w:rPr>
                <w:rFonts w:asciiTheme="minorHAnsi" w:hAnsiTheme="minorHAnsi" w:cstheme="minorHAnsi"/>
                <w:sz w:val="22"/>
                <w:szCs w:val="22"/>
              </w:rPr>
              <w:t>)</w:t>
            </w:r>
          </w:p>
        </w:tc>
        <w:tc>
          <w:tcPr>
            <w:tcW w:w="1260" w:type="dxa"/>
          </w:tcPr>
          <w:p w14:paraId="43752B74" w14:textId="77777777" w:rsidR="006554A8" w:rsidRDefault="006554A8" w:rsidP="006554A8">
            <w:pPr>
              <w:spacing w:line="276" w:lineRule="auto"/>
              <w:jc w:val="center"/>
              <w:rPr>
                <w:rFonts w:asciiTheme="minorHAnsi" w:hAnsiTheme="minorHAnsi" w:cstheme="minorHAnsi"/>
                <w:sz w:val="22"/>
                <w:szCs w:val="22"/>
              </w:rPr>
            </w:pPr>
          </w:p>
          <w:p w14:paraId="11A673CD" w14:textId="3490C864" w:rsidR="000A6BE5" w:rsidRPr="00FD0CA3" w:rsidRDefault="006554A8" w:rsidP="006554A8">
            <w:pPr>
              <w:spacing w:line="276" w:lineRule="auto"/>
              <w:jc w:val="center"/>
              <w:rPr>
                <w:rFonts w:asciiTheme="minorHAnsi" w:hAnsiTheme="minorHAnsi" w:cstheme="minorHAnsi"/>
                <w:sz w:val="22"/>
                <w:szCs w:val="22"/>
                <w:cs/>
              </w:rPr>
            </w:pPr>
            <w:r>
              <w:rPr>
                <w:rFonts w:asciiTheme="minorHAnsi" w:hAnsiTheme="minorHAnsi" w:cstheme="minorHAnsi"/>
                <w:sz w:val="22"/>
                <w:szCs w:val="22"/>
              </w:rPr>
              <w:t xml:space="preserve">         </w:t>
            </w:r>
            <w:r w:rsidRPr="004D6195">
              <w:rPr>
                <w:rFonts w:asciiTheme="minorHAnsi" w:hAnsiTheme="minorHAnsi" w:cstheme="minorHAnsi"/>
                <w:sz w:val="22"/>
                <w:szCs w:val="22"/>
              </w:rPr>
              <w:t>-</w:t>
            </w:r>
          </w:p>
        </w:tc>
        <w:tc>
          <w:tcPr>
            <w:tcW w:w="1260" w:type="dxa"/>
          </w:tcPr>
          <w:p w14:paraId="755CB021" w14:textId="77777777" w:rsidR="00BF0311" w:rsidRDefault="00BF0311" w:rsidP="00BF0311">
            <w:pPr>
              <w:spacing w:line="276" w:lineRule="auto"/>
              <w:jc w:val="center"/>
              <w:rPr>
                <w:rFonts w:asciiTheme="minorHAnsi" w:hAnsiTheme="minorHAnsi" w:cstheme="minorHAnsi"/>
                <w:sz w:val="22"/>
                <w:szCs w:val="22"/>
              </w:rPr>
            </w:pPr>
          </w:p>
          <w:p w14:paraId="78E61522" w14:textId="7DC01EBC" w:rsidR="000A6BE5" w:rsidRPr="00FD0CA3" w:rsidRDefault="00BF0311" w:rsidP="00BF0311">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712DE0">
              <w:rPr>
                <w:rFonts w:asciiTheme="minorHAnsi" w:hAnsiTheme="minorHAnsi" w:cstheme="minorHAnsi"/>
                <w:sz w:val="22"/>
                <w:szCs w:val="22"/>
              </w:rPr>
              <w:t>-</w:t>
            </w:r>
          </w:p>
        </w:tc>
        <w:tc>
          <w:tcPr>
            <w:tcW w:w="1260" w:type="dxa"/>
          </w:tcPr>
          <w:p w14:paraId="03731372" w14:textId="77777777" w:rsidR="006554A8" w:rsidRDefault="006554A8" w:rsidP="006554A8">
            <w:pPr>
              <w:spacing w:line="276" w:lineRule="auto"/>
              <w:jc w:val="center"/>
              <w:rPr>
                <w:rFonts w:asciiTheme="minorHAnsi" w:hAnsiTheme="minorHAnsi" w:cstheme="minorHAnsi"/>
                <w:sz w:val="22"/>
                <w:szCs w:val="22"/>
              </w:rPr>
            </w:pPr>
          </w:p>
          <w:p w14:paraId="158ECCC9" w14:textId="7A28C870" w:rsidR="000A6BE5" w:rsidRPr="00026EE9" w:rsidRDefault="006554A8" w:rsidP="006554A8">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Pr="004D6195">
              <w:rPr>
                <w:rFonts w:asciiTheme="minorHAnsi" w:hAnsiTheme="minorHAnsi" w:cstheme="minorHAnsi"/>
                <w:sz w:val="22"/>
                <w:szCs w:val="22"/>
              </w:rPr>
              <w:t>-</w:t>
            </w:r>
          </w:p>
        </w:tc>
        <w:tc>
          <w:tcPr>
            <w:tcW w:w="1260" w:type="dxa"/>
          </w:tcPr>
          <w:p w14:paraId="34075E23" w14:textId="77777777" w:rsidR="006C4AB4" w:rsidRDefault="006C4AB4">
            <w:pPr>
              <w:spacing w:line="276" w:lineRule="auto"/>
              <w:jc w:val="center"/>
              <w:rPr>
                <w:rFonts w:asciiTheme="minorHAnsi" w:hAnsiTheme="minorHAnsi" w:cstheme="minorHAnsi"/>
                <w:sz w:val="22"/>
                <w:szCs w:val="22"/>
              </w:rPr>
            </w:pPr>
          </w:p>
          <w:p w14:paraId="61E4F7B2" w14:textId="3C3A40D2" w:rsidR="000A6BE5" w:rsidRPr="00BA152C" w:rsidRDefault="006554A8">
            <w:pPr>
              <w:spacing w:line="276"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Pr="004D6195">
              <w:rPr>
                <w:rFonts w:asciiTheme="minorHAnsi" w:hAnsiTheme="minorHAnsi" w:cstheme="minorHAnsi"/>
                <w:sz w:val="22"/>
                <w:szCs w:val="22"/>
              </w:rPr>
              <w:t>-</w:t>
            </w:r>
          </w:p>
        </w:tc>
        <w:tc>
          <w:tcPr>
            <w:tcW w:w="1080" w:type="dxa"/>
          </w:tcPr>
          <w:p w14:paraId="50E26B06" w14:textId="77777777" w:rsidR="00E51C10" w:rsidRDefault="00E51C10">
            <w:pPr>
              <w:tabs>
                <w:tab w:val="decimal" w:pos="615"/>
              </w:tabs>
              <w:spacing w:line="276" w:lineRule="auto"/>
              <w:ind w:left="-18"/>
              <w:jc w:val="right"/>
              <w:rPr>
                <w:rFonts w:asciiTheme="minorHAnsi" w:hAnsiTheme="minorHAnsi" w:cstheme="minorHAnsi"/>
                <w:sz w:val="22"/>
                <w:szCs w:val="22"/>
              </w:rPr>
            </w:pPr>
          </w:p>
          <w:p w14:paraId="099CFFB7" w14:textId="0F5F2A32"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(4)</w:t>
            </w:r>
          </w:p>
        </w:tc>
        <w:tc>
          <w:tcPr>
            <w:tcW w:w="1276" w:type="dxa"/>
            <w:vAlign w:val="bottom"/>
          </w:tcPr>
          <w:p w14:paraId="243C134A" w14:textId="29D10E58" w:rsidR="000A6BE5" w:rsidRPr="00FD0CA3" w:rsidRDefault="004357A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130B92">
              <w:rPr>
                <w:rFonts w:asciiTheme="minorHAnsi" w:hAnsiTheme="minorHAnsi" w:cstheme="minorHAnsi"/>
                <w:sz w:val="22"/>
                <w:szCs w:val="22"/>
              </w:rPr>
              <w:t>12</w:t>
            </w:r>
            <w:r>
              <w:rPr>
                <w:rFonts w:asciiTheme="minorHAnsi" w:hAnsiTheme="minorHAnsi" w:cstheme="minorHAnsi"/>
                <w:sz w:val="22"/>
                <w:szCs w:val="22"/>
              </w:rPr>
              <w:t>)</w:t>
            </w:r>
          </w:p>
        </w:tc>
      </w:tr>
      <w:tr w:rsidR="000A6BE5" w:rsidRPr="00FD0CA3" w14:paraId="4545F937" w14:textId="77777777" w:rsidTr="00BE7B35">
        <w:trPr>
          <w:trHeight w:val="288"/>
        </w:trPr>
        <w:tc>
          <w:tcPr>
            <w:tcW w:w="4230" w:type="dxa"/>
            <w:vAlign w:val="bottom"/>
          </w:tcPr>
          <w:p w14:paraId="761ABA83"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Finance income</w:t>
            </w:r>
          </w:p>
        </w:tc>
        <w:tc>
          <w:tcPr>
            <w:tcW w:w="1080" w:type="dxa"/>
          </w:tcPr>
          <w:p w14:paraId="7A7228A0" w14:textId="756EE321" w:rsidR="000A6BE5" w:rsidRPr="00FD0CA3" w:rsidRDefault="006554A8" w:rsidP="006554A8">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16</w:t>
            </w:r>
          </w:p>
        </w:tc>
        <w:tc>
          <w:tcPr>
            <w:tcW w:w="1170" w:type="dxa"/>
          </w:tcPr>
          <w:p w14:paraId="088D77D7" w14:textId="3A76B23F" w:rsidR="000A6BE5" w:rsidRPr="00FD0CA3" w:rsidRDefault="000A6BE5">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9D1485">
              <w:rPr>
                <w:rFonts w:asciiTheme="minorHAnsi" w:hAnsiTheme="minorHAnsi" w:cstheme="minorHAnsi"/>
                <w:sz w:val="22"/>
                <w:szCs w:val="22"/>
              </w:rPr>
              <w:t>17</w:t>
            </w:r>
            <w:r w:rsidRPr="00481CAA">
              <w:rPr>
                <w:rFonts w:asciiTheme="minorHAnsi" w:hAnsiTheme="minorHAnsi" w:cstheme="minorHAnsi"/>
                <w:sz w:val="22"/>
                <w:szCs w:val="22"/>
              </w:rPr>
              <w:t xml:space="preserve"> </w:t>
            </w:r>
          </w:p>
        </w:tc>
        <w:tc>
          <w:tcPr>
            <w:tcW w:w="1260" w:type="dxa"/>
          </w:tcPr>
          <w:p w14:paraId="363B345E" w14:textId="135A6626" w:rsidR="000A6BE5" w:rsidRPr="003163D7" w:rsidRDefault="00730FC9" w:rsidP="00730FC9">
            <w:pPr>
              <w:spacing w:line="276" w:lineRule="auto"/>
              <w:rPr>
                <w:rFonts w:asciiTheme="minorHAnsi" w:hAnsiTheme="minorHAnsi" w:cstheme="minorHAnsi"/>
                <w:sz w:val="22"/>
                <w:szCs w:val="22"/>
              </w:rPr>
            </w:pPr>
            <w:r>
              <w:rPr>
                <w:rFonts w:asciiTheme="minorHAnsi" w:hAnsiTheme="minorHAnsi" w:cstheme="minorBidi" w:hint="cs"/>
                <w:sz w:val="22"/>
                <w:szCs w:val="22"/>
                <w:cs/>
              </w:rPr>
              <w:t xml:space="preserve">                  </w:t>
            </w:r>
            <w:r w:rsidR="004D6195" w:rsidRPr="004D6195">
              <w:rPr>
                <w:rFonts w:asciiTheme="minorHAnsi" w:hAnsiTheme="minorHAnsi" w:cstheme="minorHAnsi"/>
                <w:sz w:val="22"/>
                <w:szCs w:val="22"/>
              </w:rPr>
              <w:t>-</w:t>
            </w:r>
          </w:p>
        </w:tc>
        <w:tc>
          <w:tcPr>
            <w:tcW w:w="1260" w:type="dxa"/>
          </w:tcPr>
          <w:p w14:paraId="1854DC02" w14:textId="05CFE34F" w:rsidR="000A6BE5" w:rsidRPr="00FD0CA3" w:rsidRDefault="00E45762" w:rsidP="00E45762">
            <w:pP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BF0311">
              <w:rPr>
                <w:rFonts w:asciiTheme="minorHAnsi" w:hAnsiTheme="minorHAnsi" w:cstheme="minorHAnsi"/>
                <w:sz w:val="22"/>
                <w:szCs w:val="22"/>
              </w:rPr>
              <w:t>-</w:t>
            </w:r>
          </w:p>
        </w:tc>
        <w:tc>
          <w:tcPr>
            <w:tcW w:w="1260" w:type="dxa"/>
          </w:tcPr>
          <w:p w14:paraId="0A88F4BF" w14:textId="0B177C46" w:rsidR="000A6BE5" w:rsidRPr="00481CAA"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(13)</w:t>
            </w:r>
          </w:p>
        </w:tc>
        <w:tc>
          <w:tcPr>
            <w:tcW w:w="1260" w:type="dxa"/>
          </w:tcPr>
          <w:p w14:paraId="432209D2" w14:textId="27B42D4C" w:rsidR="000A6BE5" w:rsidRPr="00481CAA" w:rsidRDefault="006C4AB4">
            <w:pPr>
              <w:spacing w:line="276" w:lineRule="auto"/>
              <w:jc w:val="right"/>
              <w:rPr>
                <w:rFonts w:asciiTheme="minorHAnsi" w:hAnsiTheme="minorHAnsi" w:cstheme="minorHAnsi"/>
                <w:sz w:val="22"/>
                <w:szCs w:val="22"/>
              </w:rPr>
            </w:pPr>
            <w:r>
              <w:rPr>
                <w:rFonts w:asciiTheme="minorHAnsi" w:hAnsiTheme="minorHAnsi" w:cstheme="minorHAnsi"/>
                <w:sz w:val="22"/>
                <w:szCs w:val="22"/>
              </w:rPr>
              <w:t>(15)</w:t>
            </w:r>
          </w:p>
        </w:tc>
        <w:tc>
          <w:tcPr>
            <w:tcW w:w="1080" w:type="dxa"/>
          </w:tcPr>
          <w:p w14:paraId="0BDF8D3E" w14:textId="11A83C77"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3</w:t>
            </w:r>
          </w:p>
        </w:tc>
        <w:tc>
          <w:tcPr>
            <w:tcW w:w="1276" w:type="dxa"/>
          </w:tcPr>
          <w:p w14:paraId="1A3A2FBC" w14:textId="1E60CAD7" w:rsidR="000A6BE5" w:rsidRPr="00FD0CA3" w:rsidRDefault="00130B9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r>
      <w:tr w:rsidR="000A6BE5" w:rsidRPr="00FD0CA3" w14:paraId="09E7C686" w14:textId="77777777" w:rsidTr="00BE7B35">
        <w:trPr>
          <w:trHeight w:val="288"/>
        </w:trPr>
        <w:tc>
          <w:tcPr>
            <w:tcW w:w="4230" w:type="dxa"/>
            <w:vAlign w:val="bottom"/>
          </w:tcPr>
          <w:p w14:paraId="28769C7B"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Finance cost</w:t>
            </w:r>
          </w:p>
        </w:tc>
        <w:tc>
          <w:tcPr>
            <w:tcW w:w="1080" w:type="dxa"/>
          </w:tcPr>
          <w:p w14:paraId="695DEAEE" w14:textId="3A0C56FC" w:rsidR="000A6BE5" w:rsidRPr="00FD0CA3" w:rsidRDefault="006554A8" w:rsidP="006554A8">
            <w:pP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(46)</w:t>
            </w:r>
          </w:p>
        </w:tc>
        <w:tc>
          <w:tcPr>
            <w:tcW w:w="1170" w:type="dxa"/>
          </w:tcPr>
          <w:p w14:paraId="530A9AE8" w14:textId="3D9B82C5" w:rsidR="000A6BE5" w:rsidRPr="00FD0CA3" w:rsidRDefault="000A6BE5">
            <w:pP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9D1485">
              <w:rPr>
                <w:rFonts w:asciiTheme="minorHAnsi" w:hAnsiTheme="minorHAnsi" w:cstheme="minorHAnsi"/>
                <w:sz w:val="22"/>
                <w:szCs w:val="22"/>
              </w:rPr>
              <w:t>4</w:t>
            </w:r>
            <w:r w:rsidR="00B471DB">
              <w:rPr>
                <w:rFonts w:asciiTheme="minorHAnsi" w:hAnsiTheme="minorHAnsi" w:cstheme="minorHAnsi"/>
                <w:sz w:val="22"/>
                <w:szCs w:val="22"/>
              </w:rPr>
              <w:t>6</w:t>
            </w:r>
            <w:r w:rsidRPr="00481CAA">
              <w:rPr>
                <w:rFonts w:asciiTheme="minorHAnsi" w:hAnsiTheme="minorHAnsi" w:cstheme="minorHAnsi"/>
                <w:sz w:val="22"/>
                <w:szCs w:val="22"/>
              </w:rPr>
              <w:t>)</w:t>
            </w:r>
          </w:p>
        </w:tc>
        <w:tc>
          <w:tcPr>
            <w:tcW w:w="1260" w:type="dxa"/>
          </w:tcPr>
          <w:p w14:paraId="58E58614" w14:textId="556D5AE8" w:rsidR="000A6BE5" w:rsidRPr="00FD0CA3" w:rsidRDefault="004D6195" w:rsidP="004D6195">
            <w:pPr>
              <w:spacing w:line="276" w:lineRule="auto"/>
              <w:jc w:val="right"/>
              <w:rPr>
                <w:rFonts w:asciiTheme="minorHAnsi" w:hAnsiTheme="minorHAnsi" w:cstheme="minorHAnsi"/>
                <w:sz w:val="22"/>
                <w:szCs w:val="22"/>
              </w:rPr>
            </w:pPr>
            <w:r w:rsidRPr="004D6195">
              <w:rPr>
                <w:rFonts w:asciiTheme="minorHAnsi" w:hAnsiTheme="minorHAnsi" w:cstheme="minorHAnsi"/>
                <w:sz w:val="22"/>
                <w:szCs w:val="22"/>
              </w:rPr>
              <w:t>(11)</w:t>
            </w:r>
          </w:p>
        </w:tc>
        <w:tc>
          <w:tcPr>
            <w:tcW w:w="1260" w:type="dxa"/>
          </w:tcPr>
          <w:p w14:paraId="78559843" w14:textId="369FC3DD" w:rsidR="000A6BE5" w:rsidRPr="00FD0CA3" w:rsidRDefault="00BF0311">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w:t>
            </w:r>
          </w:p>
        </w:tc>
        <w:tc>
          <w:tcPr>
            <w:tcW w:w="1260" w:type="dxa"/>
          </w:tcPr>
          <w:p w14:paraId="06BF2ADE" w14:textId="76D645CA" w:rsidR="000A6BE5" w:rsidRPr="00481CAA" w:rsidRDefault="004D6195">
            <w:pPr>
              <w:spacing w:line="276" w:lineRule="auto"/>
              <w:jc w:val="right"/>
              <w:rPr>
                <w:rFonts w:asciiTheme="minorHAnsi" w:hAnsiTheme="minorHAnsi" w:cstheme="minorHAnsi"/>
                <w:sz w:val="22"/>
                <w:szCs w:val="22"/>
              </w:rPr>
            </w:pPr>
            <w:r w:rsidRPr="00026EE9">
              <w:rPr>
                <w:rFonts w:asciiTheme="minorHAnsi" w:hAnsiTheme="minorHAnsi" w:cstheme="minorHAnsi"/>
                <w:sz w:val="22"/>
                <w:szCs w:val="22"/>
              </w:rPr>
              <w:t>13</w:t>
            </w:r>
          </w:p>
        </w:tc>
        <w:tc>
          <w:tcPr>
            <w:tcW w:w="1260" w:type="dxa"/>
          </w:tcPr>
          <w:p w14:paraId="6EDC491B" w14:textId="60D85A3F" w:rsidR="000A6BE5" w:rsidRPr="00481CAA" w:rsidRDefault="006C4AB4">
            <w:pPr>
              <w:spacing w:line="276" w:lineRule="auto"/>
              <w:jc w:val="right"/>
              <w:rPr>
                <w:rFonts w:asciiTheme="minorHAnsi" w:hAnsiTheme="minorHAnsi" w:cstheme="minorHAnsi"/>
                <w:sz w:val="22"/>
                <w:szCs w:val="22"/>
              </w:rPr>
            </w:pPr>
            <w:r>
              <w:rPr>
                <w:rFonts w:asciiTheme="minorHAnsi" w:hAnsiTheme="minorHAnsi" w:cstheme="minorHAnsi"/>
                <w:sz w:val="22"/>
                <w:szCs w:val="22"/>
              </w:rPr>
              <w:t>15</w:t>
            </w:r>
          </w:p>
        </w:tc>
        <w:tc>
          <w:tcPr>
            <w:tcW w:w="1080" w:type="dxa"/>
          </w:tcPr>
          <w:p w14:paraId="13ED956F" w14:textId="7E24596D" w:rsidR="000A6BE5" w:rsidRPr="00FD0CA3" w:rsidRDefault="00FB1D86">
            <w:pP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(44)</w:t>
            </w:r>
          </w:p>
        </w:tc>
        <w:tc>
          <w:tcPr>
            <w:tcW w:w="1276" w:type="dxa"/>
          </w:tcPr>
          <w:p w14:paraId="1C8A8A49" w14:textId="45A471AC" w:rsidR="000A6BE5" w:rsidRPr="00FD0CA3" w:rsidRDefault="004A728F">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w:t>
            </w:r>
            <w:r w:rsidR="00B471DB">
              <w:rPr>
                <w:rFonts w:asciiTheme="minorHAnsi" w:hAnsiTheme="minorHAnsi" w:cstheme="minorHAnsi"/>
                <w:sz w:val="22"/>
                <w:szCs w:val="22"/>
              </w:rPr>
              <w:t>39</w:t>
            </w:r>
            <w:r>
              <w:rPr>
                <w:rFonts w:asciiTheme="minorHAnsi" w:hAnsiTheme="minorHAnsi" w:cstheme="minorHAnsi"/>
                <w:sz w:val="22"/>
                <w:szCs w:val="22"/>
              </w:rPr>
              <w:t>)</w:t>
            </w:r>
          </w:p>
        </w:tc>
      </w:tr>
      <w:tr w:rsidR="000A6BE5" w:rsidRPr="00FD0CA3" w14:paraId="5388BC9F" w14:textId="77777777" w:rsidTr="00BE7B35">
        <w:trPr>
          <w:trHeight w:val="288"/>
        </w:trPr>
        <w:tc>
          <w:tcPr>
            <w:tcW w:w="4230" w:type="dxa"/>
            <w:vAlign w:val="bottom"/>
          </w:tcPr>
          <w:p w14:paraId="1BB7B868" w14:textId="77777777" w:rsidR="000A6BE5" w:rsidRPr="00FD0CA3" w:rsidRDefault="000A6BE5">
            <w:pPr>
              <w:spacing w:line="276" w:lineRule="auto"/>
              <w:rPr>
                <w:rFonts w:asciiTheme="minorHAnsi" w:hAnsiTheme="minorHAnsi" w:cstheme="minorHAnsi"/>
                <w:color w:val="000000"/>
                <w:sz w:val="22"/>
                <w:szCs w:val="22"/>
              </w:rPr>
            </w:pPr>
            <w:r w:rsidRPr="00FD0CA3">
              <w:rPr>
                <w:rFonts w:asciiTheme="minorHAnsi" w:hAnsiTheme="minorHAnsi" w:cstheme="minorHAnsi"/>
                <w:color w:val="000000"/>
                <w:sz w:val="22"/>
                <w:szCs w:val="22"/>
              </w:rPr>
              <w:t>Income tax revenue (expenses)</w:t>
            </w:r>
          </w:p>
        </w:tc>
        <w:tc>
          <w:tcPr>
            <w:tcW w:w="1080" w:type="dxa"/>
          </w:tcPr>
          <w:p w14:paraId="722A2A52" w14:textId="0671CDE7" w:rsidR="000A6BE5" w:rsidRPr="00FD0CA3" w:rsidRDefault="006554A8" w:rsidP="006554A8">
            <w:pPr>
              <w:pBdr>
                <w:bottom w:val="single" w:sz="4" w:space="1" w:color="auto"/>
              </w:pBdr>
              <w:spacing w:line="276" w:lineRule="auto"/>
              <w:jc w:val="right"/>
              <w:rPr>
                <w:rFonts w:asciiTheme="minorHAnsi" w:hAnsiTheme="minorHAnsi" w:cstheme="minorHAnsi"/>
                <w:sz w:val="22"/>
                <w:szCs w:val="22"/>
              </w:rPr>
            </w:pPr>
            <w:r w:rsidRPr="00BA152C">
              <w:rPr>
                <w:rFonts w:asciiTheme="minorHAnsi" w:hAnsiTheme="minorHAnsi" w:cstheme="minorHAnsi"/>
                <w:sz w:val="22"/>
                <w:szCs w:val="22"/>
              </w:rPr>
              <w:t>4</w:t>
            </w:r>
          </w:p>
        </w:tc>
        <w:tc>
          <w:tcPr>
            <w:tcW w:w="1170" w:type="dxa"/>
          </w:tcPr>
          <w:p w14:paraId="56A68300" w14:textId="124FAB03" w:rsidR="000A6BE5" w:rsidRPr="00FD0CA3" w:rsidRDefault="000A6BE5">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81CAA">
              <w:rPr>
                <w:rFonts w:asciiTheme="minorHAnsi" w:hAnsiTheme="minorHAnsi" w:cstheme="minorHAnsi"/>
                <w:sz w:val="22"/>
                <w:szCs w:val="22"/>
              </w:rPr>
              <w:t xml:space="preserve"> (</w:t>
            </w:r>
            <w:r w:rsidR="009D1485">
              <w:rPr>
                <w:rFonts w:asciiTheme="minorHAnsi" w:hAnsiTheme="minorHAnsi" w:cstheme="minorHAnsi"/>
                <w:sz w:val="22"/>
                <w:szCs w:val="22"/>
              </w:rPr>
              <w:t>2</w:t>
            </w:r>
            <w:r w:rsidRPr="00481CAA">
              <w:rPr>
                <w:rFonts w:asciiTheme="minorHAnsi" w:hAnsiTheme="minorHAnsi" w:cstheme="minorHAnsi"/>
                <w:sz w:val="22"/>
                <w:szCs w:val="22"/>
              </w:rPr>
              <w:t>)</w:t>
            </w:r>
          </w:p>
        </w:tc>
        <w:tc>
          <w:tcPr>
            <w:tcW w:w="1260" w:type="dxa"/>
          </w:tcPr>
          <w:p w14:paraId="4CFC708A" w14:textId="4D37F778" w:rsidR="000A6BE5" w:rsidRPr="00FD0CA3" w:rsidRDefault="00730FC9" w:rsidP="00730FC9">
            <w:pPr>
              <w:pBdr>
                <w:bottom w:val="single" w:sz="4" w:space="1" w:color="auto"/>
              </w:pBdr>
              <w:spacing w:line="276" w:lineRule="auto"/>
              <w:rPr>
                <w:rFonts w:asciiTheme="minorHAnsi" w:hAnsiTheme="minorHAnsi" w:cstheme="minorHAnsi"/>
                <w:sz w:val="22"/>
                <w:szCs w:val="22"/>
              </w:rPr>
            </w:pPr>
            <w:r>
              <w:rPr>
                <w:rFonts w:asciiTheme="minorHAnsi" w:hAnsiTheme="minorHAnsi" w:cstheme="minorBidi" w:hint="cs"/>
                <w:sz w:val="22"/>
                <w:szCs w:val="22"/>
                <w:cs/>
              </w:rPr>
              <w:t xml:space="preserve">                  </w:t>
            </w:r>
            <w:r w:rsidR="004D6195" w:rsidRPr="004D6195">
              <w:rPr>
                <w:rFonts w:asciiTheme="minorHAnsi" w:hAnsiTheme="minorHAnsi" w:cstheme="minorHAnsi"/>
                <w:sz w:val="22"/>
                <w:szCs w:val="22"/>
              </w:rPr>
              <w:t>-</w:t>
            </w:r>
          </w:p>
        </w:tc>
        <w:tc>
          <w:tcPr>
            <w:tcW w:w="1260" w:type="dxa"/>
          </w:tcPr>
          <w:p w14:paraId="0B763A4C" w14:textId="7F2D7A5C" w:rsidR="000A6BE5" w:rsidRPr="00FD0CA3" w:rsidRDefault="00BF0311">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(2)</w:t>
            </w:r>
          </w:p>
        </w:tc>
        <w:tc>
          <w:tcPr>
            <w:tcW w:w="1260" w:type="dxa"/>
          </w:tcPr>
          <w:p w14:paraId="51A7391E" w14:textId="009B961A" w:rsidR="000A6BE5" w:rsidRPr="00481CAA" w:rsidRDefault="00086522" w:rsidP="00086522">
            <w:pPr>
              <w:pBdr>
                <w:bottom w:val="single" w:sz="4" w:space="1" w:color="auto"/>
              </w:pBdr>
              <w:spacing w:line="276" w:lineRule="auto"/>
              <w:ind w:left="-18"/>
              <w:rPr>
                <w:rFonts w:asciiTheme="minorHAnsi" w:hAnsiTheme="minorHAnsi" w:cstheme="minorHAnsi"/>
                <w:sz w:val="22"/>
                <w:szCs w:val="22"/>
              </w:rPr>
            </w:pPr>
            <w:r>
              <w:rPr>
                <w:rFonts w:asciiTheme="minorHAnsi" w:hAnsiTheme="minorHAnsi" w:cstheme="minorHAnsi"/>
                <w:sz w:val="22"/>
                <w:szCs w:val="22"/>
              </w:rPr>
              <w:t xml:space="preserve">              </w:t>
            </w:r>
            <w:r w:rsidR="004D6195" w:rsidRPr="00026EE9">
              <w:rPr>
                <w:rFonts w:asciiTheme="minorHAnsi" w:hAnsiTheme="minorHAnsi" w:cstheme="minorHAnsi"/>
                <w:sz w:val="22"/>
                <w:szCs w:val="22"/>
              </w:rPr>
              <w:t>-</w:t>
            </w:r>
          </w:p>
        </w:tc>
        <w:tc>
          <w:tcPr>
            <w:tcW w:w="1260" w:type="dxa"/>
          </w:tcPr>
          <w:p w14:paraId="174726FE" w14:textId="41E3F34E" w:rsidR="000A6BE5" w:rsidRPr="00481CAA" w:rsidRDefault="006C4AB4">
            <w:pPr>
              <w:pBdr>
                <w:bottom w:val="single" w:sz="4" w:space="1" w:color="auto"/>
              </w:pBdr>
              <w:spacing w:line="276" w:lineRule="auto"/>
              <w:jc w:val="right"/>
              <w:rPr>
                <w:rFonts w:asciiTheme="minorHAnsi" w:hAnsiTheme="minorHAnsi" w:cstheme="minorHAnsi"/>
                <w:sz w:val="22"/>
                <w:szCs w:val="22"/>
              </w:rPr>
            </w:pPr>
            <w:r>
              <w:rPr>
                <w:rFonts w:asciiTheme="minorHAnsi" w:hAnsiTheme="minorHAnsi" w:cstheme="minorHAnsi"/>
                <w:sz w:val="22"/>
                <w:szCs w:val="22"/>
              </w:rPr>
              <w:t>(1)</w:t>
            </w:r>
          </w:p>
        </w:tc>
        <w:tc>
          <w:tcPr>
            <w:tcW w:w="1080" w:type="dxa"/>
          </w:tcPr>
          <w:p w14:paraId="1FAF91C0" w14:textId="5387A448" w:rsidR="000A6BE5" w:rsidRPr="00FD0CA3" w:rsidRDefault="00FB1D86">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FB1D86">
              <w:rPr>
                <w:rFonts w:asciiTheme="minorHAnsi" w:hAnsiTheme="minorHAnsi" w:cstheme="minorHAnsi"/>
                <w:sz w:val="22"/>
                <w:szCs w:val="22"/>
              </w:rPr>
              <w:t>4</w:t>
            </w:r>
          </w:p>
        </w:tc>
        <w:tc>
          <w:tcPr>
            <w:tcW w:w="1276" w:type="dxa"/>
          </w:tcPr>
          <w:p w14:paraId="2D77446C" w14:textId="121D082F" w:rsidR="000A6BE5" w:rsidRPr="00FD0CA3" w:rsidRDefault="004A728F">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(5)</w:t>
            </w:r>
          </w:p>
        </w:tc>
      </w:tr>
      <w:tr w:rsidR="000A6BE5" w:rsidRPr="007556B4" w14:paraId="20AC0D80" w14:textId="77777777" w:rsidTr="00BE7B35">
        <w:trPr>
          <w:trHeight w:val="288"/>
        </w:trPr>
        <w:tc>
          <w:tcPr>
            <w:tcW w:w="4230" w:type="dxa"/>
            <w:vAlign w:val="bottom"/>
          </w:tcPr>
          <w:p w14:paraId="3FB9145A" w14:textId="120E4DD1" w:rsidR="000A6BE5" w:rsidRPr="00A128AB" w:rsidRDefault="000A6BE5">
            <w:pPr>
              <w:spacing w:line="276" w:lineRule="auto"/>
              <w:rPr>
                <w:rFonts w:asciiTheme="minorHAnsi" w:hAnsiTheme="minorHAnsi" w:cs="Browallia New"/>
                <w:b/>
                <w:bCs/>
                <w:color w:val="000000"/>
                <w:sz w:val="22"/>
                <w:szCs w:val="28"/>
              </w:rPr>
            </w:pPr>
            <w:r w:rsidRPr="00FD0CA3">
              <w:rPr>
                <w:rFonts w:asciiTheme="minorHAnsi" w:hAnsiTheme="minorHAnsi" w:cstheme="minorHAnsi"/>
                <w:b/>
                <w:bCs/>
                <w:color w:val="000000"/>
                <w:sz w:val="22"/>
                <w:szCs w:val="22"/>
              </w:rPr>
              <w:t xml:space="preserve">Profit (loss) for the </w:t>
            </w:r>
            <w:r w:rsidR="00A128AB">
              <w:rPr>
                <w:rFonts w:asciiTheme="minorHAnsi" w:hAnsiTheme="minorHAnsi" w:cs="Browallia New"/>
                <w:b/>
                <w:bCs/>
                <w:color w:val="000000"/>
                <w:sz w:val="22"/>
                <w:szCs w:val="28"/>
              </w:rPr>
              <w:t>period</w:t>
            </w:r>
          </w:p>
        </w:tc>
        <w:tc>
          <w:tcPr>
            <w:tcW w:w="1080" w:type="dxa"/>
          </w:tcPr>
          <w:p w14:paraId="3A4E8C73" w14:textId="07CFFFAB" w:rsidR="000A6BE5" w:rsidRPr="007556B4" w:rsidRDefault="004D6195">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Pr>
                <w:rFonts w:asciiTheme="minorHAnsi" w:hAnsiTheme="minorHAnsi" w:cstheme="minorHAnsi"/>
                <w:b/>
                <w:bCs/>
                <w:sz w:val="22"/>
                <w:szCs w:val="22"/>
              </w:rPr>
              <w:t>(55)</w:t>
            </w:r>
          </w:p>
        </w:tc>
        <w:tc>
          <w:tcPr>
            <w:tcW w:w="1170" w:type="dxa"/>
          </w:tcPr>
          <w:p w14:paraId="726EE3C0" w14:textId="6CB9FE77" w:rsidR="000A6BE5" w:rsidRPr="007556B4" w:rsidRDefault="000A6BE5">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604051">
              <w:rPr>
                <w:rFonts w:asciiTheme="minorHAnsi" w:hAnsiTheme="minorHAnsi" w:cstheme="minorHAnsi"/>
                <w:b/>
                <w:bCs/>
                <w:sz w:val="22"/>
                <w:szCs w:val="22"/>
              </w:rPr>
              <w:t>4</w:t>
            </w:r>
            <w:r w:rsidR="00B471DB">
              <w:rPr>
                <w:rFonts w:asciiTheme="minorHAnsi" w:hAnsiTheme="minorHAnsi" w:cstheme="minorHAnsi"/>
                <w:b/>
                <w:bCs/>
                <w:sz w:val="22"/>
                <w:szCs w:val="22"/>
              </w:rPr>
              <w:t>4</w:t>
            </w:r>
            <w:r w:rsidRPr="007556B4">
              <w:rPr>
                <w:rFonts w:asciiTheme="minorHAnsi" w:hAnsiTheme="minorHAnsi" w:cstheme="minorHAnsi"/>
                <w:b/>
                <w:bCs/>
                <w:sz w:val="22"/>
                <w:szCs w:val="22"/>
              </w:rPr>
              <w:t>)</w:t>
            </w:r>
          </w:p>
        </w:tc>
        <w:tc>
          <w:tcPr>
            <w:tcW w:w="1260" w:type="dxa"/>
          </w:tcPr>
          <w:p w14:paraId="232443FF" w14:textId="103A6CCA" w:rsidR="000A6BE5" w:rsidRPr="007556B4" w:rsidRDefault="004D6195">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Pr>
                <w:rFonts w:asciiTheme="minorHAnsi" w:hAnsiTheme="minorHAnsi" w:cstheme="minorHAnsi"/>
                <w:b/>
                <w:bCs/>
                <w:sz w:val="22"/>
                <w:szCs w:val="22"/>
              </w:rPr>
              <w:t>(8)</w:t>
            </w:r>
          </w:p>
        </w:tc>
        <w:tc>
          <w:tcPr>
            <w:tcW w:w="1260" w:type="dxa"/>
          </w:tcPr>
          <w:p w14:paraId="4151623B" w14:textId="61F8B79F" w:rsidR="000A6BE5" w:rsidRPr="007556B4" w:rsidRDefault="00D2102B">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Pr>
                <w:rFonts w:asciiTheme="minorHAnsi" w:hAnsiTheme="minorHAnsi" w:cstheme="minorHAnsi"/>
                <w:b/>
                <w:bCs/>
                <w:sz w:val="22"/>
                <w:szCs w:val="22"/>
              </w:rPr>
              <w:t>(169)</w:t>
            </w:r>
          </w:p>
        </w:tc>
        <w:tc>
          <w:tcPr>
            <w:tcW w:w="1260" w:type="dxa"/>
          </w:tcPr>
          <w:p w14:paraId="6A324E0B" w14:textId="52B1409E" w:rsidR="000A6BE5" w:rsidRPr="007556B4" w:rsidRDefault="004D6195">
            <w:pPr>
              <w:pBdr>
                <w:bottom w:val="double" w:sz="4" w:space="1" w:color="auto"/>
              </w:pBdr>
              <w:spacing w:line="276" w:lineRule="auto"/>
              <w:jc w:val="right"/>
              <w:rPr>
                <w:rFonts w:asciiTheme="minorHAnsi" w:hAnsiTheme="minorHAnsi" w:cstheme="minorHAnsi"/>
                <w:b/>
                <w:bCs/>
                <w:sz w:val="22"/>
                <w:szCs w:val="22"/>
              </w:rPr>
            </w:pPr>
            <w:r>
              <w:rPr>
                <w:rFonts w:asciiTheme="minorHAnsi" w:hAnsiTheme="minorHAnsi" w:cstheme="minorHAnsi"/>
                <w:b/>
                <w:bCs/>
                <w:sz w:val="22"/>
                <w:szCs w:val="22"/>
              </w:rPr>
              <w:t>20</w:t>
            </w:r>
          </w:p>
        </w:tc>
        <w:tc>
          <w:tcPr>
            <w:tcW w:w="1260" w:type="dxa"/>
          </w:tcPr>
          <w:p w14:paraId="26E8E951" w14:textId="254D68CB" w:rsidR="000A6BE5" w:rsidRPr="007556B4" w:rsidRDefault="000A6BE5">
            <w:pPr>
              <w:pBdr>
                <w:bottom w:val="double" w:sz="4" w:space="1" w:color="auto"/>
              </w:pBdr>
              <w:spacing w:line="276" w:lineRule="auto"/>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A85648">
              <w:rPr>
                <w:rFonts w:asciiTheme="minorHAnsi" w:hAnsiTheme="minorHAnsi" w:cstheme="minorHAnsi"/>
                <w:b/>
                <w:bCs/>
                <w:sz w:val="22"/>
                <w:szCs w:val="22"/>
              </w:rPr>
              <w:t>13</w:t>
            </w:r>
            <w:r w:rsidRPr="007556B4">
              <w:rPr>
                <w:rFonts w:asciiTheme="minorHAnsi" w:hAnsiTheme="minorHAnsi" w:cstheme="minorHAnsi"/>
                <w:b/>
                <w:bCs/>
                <w:sz w:val="22"/>
                <w:szCs w:val="22"/>
              </w:rPr>
              <w:t xml:space="preserve"> </w:t>
            </w:r>
          </w:p>
        </w:tc>
        <w:tc>
          <w:tcPr>
            <w:tcW w:w="1080" w:type="dxa"/>
          </w:tcPr>
          <w:p w14:paraId="504BA2CA" w14:textId="419D4890" w:rsidR="000A6BE5" w:rsidRPr="007556B4" w:rsidRDefault="00FB1D86">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Pr>
                <w:rFonts w:asciiTheme="minorHAnsi" w:hAnsiTheme="minorHAnsi" w:cstheme="minorHAnsi"/>
                <w:b/>
                <w:bCs/>
                <w:sz w:val="22"/>
                <w:szCs w:val="22"/>
              </w:rPr>
              <w:t>(43)</w:t>
            </w:r>
          </w:p>
        </w:tc>
        <w:tc>
          <w:tcPr>
            <w:tcW w:w="1276" w:type="dxa"/>
          </w:tcPr>
          <w:p w14:paraId="00B0FB79" w14:textId="1A7EE2E7" w:rsidR="000A6BE5" w:rsidRPr="007556B4" w:rsidRDefault="000A6BE5">
            <w:pPr>
              <w:pBdr>
                <w:bottom w:val="double" w:sz="4" w:space="1" w:color="auto"/>
              </w:pBdr>
              <w:tabs>
                <w:tab w:val="decimal" w:pos="615"/>
              </w:tabs>
              <w:spacing w:line="276" w:lineRule="auto"/>
              <w:ind w:left="-18"/>
              <w:jc w:val="right"/>
              <w:rPr>
                <w:rFonts w:asciiTheme="minorHAnsi" w:hAnsiTheme="minorHAnsi" w:cstheme="minorHAnsi"/>
                <w:b/>
                <w:bCs/>
                <w:sz w:val="22"/>
                <w:szCs w:val="22"/>
              </w:rPr>
            </w:pPr>
            <w:r w:rsidRPr="007556B4">
              <w:rPr>
                <w:rFonts w:asciiTheme="minorHAnsi" w:hAnsiTheme="minorHAnsi" w:cstheme="minorHAnsi"/>
                <w:b/>
                <w:bCs/>
                <w:sz w:val="22"/>
                <w:szCs w:val="22"/>
              </w:rPr>
              <w:t xml:space="preserve"> (</w:t>
            </w:r>
            <w:r w:rsidR="0046493E">
              <w:rPr>
                <w:rFonts w:asciiTheme="minorHAnsi" w:hAnsiTheme="minorHAnsi" w:cstheme="minorHAnsi"/>
                <w:b/>
                <w:bCs/>
                <w:sz w:val="22"/>
                <w:szCs w:val="22"/>
              </w:rPr>
              <w:t>20</w:t>
            </w:r>
            <w:r w:rsidR="00B471DB">
              <w:rPr>
                <w:rFonts w:asciiTheme="minorHAnsi" w:hAnsiTheme="minorHAnsi" w:cstheme="minorHAnsi"/>
                <w:b/>
                <w:bCs/>
                <w:sz w:val="22"/>
                <w:szCs w:val="22"/>
              </w:rPr>
              <w:t>0</w:t>
            </w:r>
            <w:r w:rsidRPr="007556B4">
              <w:rPr>
                <w:rFonts w:asciiTheme="minorHAnsi" w:hAnsiTheme="minorHAnsi" w:cstheme="minorHAnsi"/>
                <w:b/>
                <w:bCs/>
                <w:sz w:val="22"/>
                <w:szCs w:val="22"/>
              </w:rPr>
              <w:t>)</w:t>
            </w:r>
          </w:p>
        </w:tc>
      </w:tr>
      <w:tr w:rsidR="001C018B" w:rsidRPr="007556B4" w14:paraId="45625E08" w14:textId="77777777" w:rsidTr="00BE7B35">
        <w:trPr>
          <w:trHeight w:val="288"/>
        </w:trPr>
        <w:tc>
          <w:tcPr>
            <w:tcW w:w="4230" w:type="dxa"/>
            <w:vAlign w:val="bottom"/>
          </w:tcPr>
          <w:p w14:paraId="37796043" w14:textId="77777777" w:rsidR="001C018B" w:rsidRPr="00FD0CA3" w:rsidRDefault="001C018B">
            <w:pPr>
              <w:spacing w:line="276" w:lineRule="auto"/>
              <w:rPr>
                <w:rFonts w:asciiTheme="minorHAnsi" w:hAnsiTheme="minorHAnsi" w:cstheme="minorHAnsi"/>
                <w:b/>
                <w:bCs/>
                <w:color w:val="000000"/>
                <w:sz w:val="22"/>
                <w:szCs w:val="22"/>
              </w:rPr>
            </w:pPr>
          </w:p>
        </w:tc>
        <w:tc>
          <w:tcPr>
            <w:tcW w:w="1080" w:type="dxa"/>
          </w:tcPr>
          <w:p w14:paraId="466EC348" w14:textId="77777777" w:rsidR="001C018B" w:rsidRDefault="001C018B" w:rsidP="001C018B">
            <w:pPr>
              <w:tabs>
                <w:tab w:val="decimal" w:pos="615"/>
              </w:tabs>
              <w:spacing w:line="276" w:lineRule="auto"/>
              <w:ind w:left="-18"/>
              <w:jc w:val="right"/>
              <w:rPr>
                <w:rFonts w:asciiTheme="minorHAnsi" w:hAnsiTheme="minorHAnsi" w:cstheme="minorHAnsi"/>
                <w:b/>
                <w:bCs/>
                <w:sz w:val="22"/>
                <w:szCs w:val="22"/>
              </w:rPr>
            </w:pPr>
          </w:p>
        </w:tc>
        <w:tc>
          <w:tcPr>
            <w:tcW w:w="1170" w:type="dxa"/>
          </w:tcPr>
          <w:p w14:paraId="22466BF0" w14:textId="77777777" w:rsidR="001C018B" w:rsidRPr="007556B4" w:rsidRDefault="001C018B" w:rsidP="001C018B">
            <w:pPr>
              <w:tabs>
                <w:tab w:val="decimal" w:pos="615"/>
              </w:tabs>
              <w:spacing w:line="276" w:lineRule="auto"/>
              <w:ind w:left="-18"/>
              <w:jc w:val="right"/>
              <w:rPr>
                <w:rFonts w:asciiTheme="minorHAnsi" w:hAnsiTheme="minorHAnsi" w:cstheme="minorHAnsi"/>
                <w:b/>
                <w:bCs/>
                <w:sz w:val="22"/>
                <w:szCs w:val="22"/>
              </w:rPr>
            </w:pPr>
          </w:p>
        </w:tc>
        <w:tc>
          <w:tcPr>
            <w:tcW w:w="1260" w:type="dxa"/>
          </w:tcPr>
          <w:p w14:paraId="02A7944F" w14:textId="77777777" w:rsidR="001C018B" w:rsidRDefault="001C018B" w:rsidP="001C018B">
            <w:pPr>
              <w:tabs>
                <w:tab w:val="decimal" w:pos="615"/>
              </w:tabs>
              <w:spacing w:line="276" w:lineRule="auto"/>
              <w:ind w:left="-18"/>
              <w:jc w:val="right"/>
              <w:rPr>
                <w:rFonts w:asciiTheme="minorHAnsi" w:hAnsiTheme="minorHAnsi" w:cstheme="minorHAnsi"/>
                <w:b/>
                <w:bCs/>
                <w:sz w:val="22"/>
                <w:szCs w:val="22"/>
              </w:rPr>
            </w:pPr>
          </w:p>
        </w:tc>
        <w:tc>
          <w:tcPr>
            <w:tcW w:w="1260" w:type="dxa"/>
          </w:tcPr>
          <w:p w14:paraId="71F13E10" w14:textId="77777777" w:rsidR="001C018B" w:rsidRDefault="001C018B" w:rsidP="001C018B">
            <w:pPr>
              <w:tabs>
                <w:tab w:val="decimal" w:pos="615"/>
              </w:tabs>
              <w:spacing w:line="276" w:lineRule="auto"/>
              <w:ind w:left="-18"/>
              <w:jc w:val="right"/>
              <w:rPr>
                <w:rFonts w:asciiTheme="minorHAnsi" w:hAnsiTheme="minorHAnsi" w:cstheme="minorHAnsi"/>
                <w:b/>
                <w:bCs/>
                <w:sz w:val="22"/>
                <w:szCs w:val="22"/>
              </w:rPr>
            </w:pPr>
          </w:p>
        </w:tc>
        <w:tc>
          <w:tcPr>
            <w:tcW w:w="1260" w:type="dxa"/>
          </w:tcPr>
          <w:p w14:paraId="4EE6E1D4" w14:textId="77777777" w:rsidR="001C018B" w:rsidRDefault="001C018B" w:rsidP="001C018B">
            <w:pPr>
              <w:spacing w:line="276" w:lineRule="auto"/>
              <w:jc w:val="right"/>
              <w:rPr>
                <w:rFonts w:asciiTheme="minorHAnsi" w:hAnsiTheme="minorHAnsi" w:cstheme="minorHAnsi"/>
                <w:b/>
                <w:bCs/>
                <w:sz w:val="22"/>
                <w:szCs w:val="22"/>
              </w:rPr>
            </w:pPr>
          </w:p>
        </w:tc>
        <w:tc>
          <w:tcPr>
            <w:tcW w:w="1260" w:type="dxa"/>
          </w:tcPr>
          <w:p w14:paraId="0A724FB8" w14:textId="77777777" w:rsidR="001C018B" w:rsidRPr="007556B4" w:rsidRDefault="001C018B" w:rsidP="001C018B">
            <w:pPr>
              <w:spacing w:line="276" w:lineRule="auto"/>
              <w:jc w:val="right"/>
              <w:rPr>
                <w:rFonts w:asciiTheme="minorHAnsi" w:hAnsiTheme="minorHAnsi" w:cstheme="minorHAnsi"/>
                <w:b/>
                <w:bCs/>
                <w:sz w:val="22"/>
                <w:szCs w:val="22"/>
              </w:rPr>
            </w:pPr>
          </w:p>
        </w:tc>
        <w:tc>
          <w:tcPr>
            <w:tcW w:w="1080" w:type="dxa"/>
          </w:tcPr>
          <w:p w14:paraId="5E69072E" w14:textId="77777777" w:rsidR="001C018B" w:rsidRDefault="001C018B" w:rsidP="001C018B">
            <w:pPr>
              <w:tabs>
                <w:tab w:val="decimal" w:pos="615"/>
              </w:tabs>
              <w:spacing w:line="276" w:lineRule="auto"/>
              <w:ind w:left="-18"/>
              <w:jc w:val="right"/>
              <w:rPr>
                <w:rFonts w:asciiTheme="minorHAnsi" w:hAnsiTheme="minorHAnsi" w:cstheme="minorHAnsi"/>
                <w:b/>
                <w:bCs/>
                <w:sz w:val="22"/>
                <w:szCs w:val="22"/>
              </w:rPr>
            </w:pPr>
          </w:p>
        </w:tc>
        <w:tc>
          <w:tcPr>
            <w:tcW w:w="1276" w:type="dxa"/>
          </w:tcPr>
          <w:p w14:paraId="7E455888" w14:textId="77777777" w:rsidR="001C018B" w:rsidRPr="007556B4" w:rsidRDefault="001C018B" w:rsidP="001C018B">
            <w:pPr>
              <w:tabs>
                <w:tab w:val="decimal" w:pos="615"/>
              </w:tabs>
              <w:spacing w:line="276" w:lineRule="auto"/>
              <w:ind w:left="-18"/>
              <w:jc w:val="right"/>
              <w:rPr>
                <w:rFonts w:asciiTheme="minorHAnsi" w:hAnsiTheme="minorHAnsi" w:cstheme="minorHAnsi"/>
                <w:b/>
                <w:bCs/>
                <w:sz w:val="22"/>
                <w:szCs w:val="22"/>
              </w:rPr>
            </w:pPr>
          </w:p>
        </w:tc>
      </w:tr>
      <w:tr w:rsidR="00361F00" w:rsidRPr="007556B4" w14:paraId="12785CB4" w14:textId="77777777">
        <w:trPr>
          <w:trHeight w:val="288"/>
        </w:trPr>
        <w:tc>
          <w:tcPr>
            <w:tcW w:w="4230" w:type="dxa"/>
          </w:tcPr>
          <w:p w14:paraId="20619094" w14:textId="1C513C8A" w:rsidR="00361F00" w:rsidRPr="00FD0CA3" w:rsidRDefault="00BF3322">
            <w:pPr>
              <w:spacing w:line="276" w:lineRule="auto"/>
              <w:rPr>
                <w:rFonts w:asciiTheme="minorHAnsi" w:hAnsiTheme="minorHAnsi" w:cstheme="minorHAnsi"/>
                <w:b/>
                <w:bCs/>
                <w:color w:val="000000"/>
                <w:sz w:val="22"/>
                <w:szCs w:val="22"/>
              </w:rPr>
            </w:pPr>
            <w:r w:rsidRPr="007827CC">
              <w:rPr>
                <w:rFonts w:asciiTheme="minorHAnsi" w:hAnsiTheme="minorHAnsi" w:cstheme="minorHAnsi"/>
                <w:b/>
                <w:bCs/>
                <w:color w:val="000000"/>
                <w:sz w:val="22"/>
                <w:szCs w:val="22"/>
              </w:rPr>
              <w:t xml:space="preserve">Timing of revenue recognition </w:t>
            </w:r>
          </w:p>
        </w:tc>
        <w:tc>
          <w:tcPr>
            <w:tcW w:w="1080" w:type="dxa"/>
            <w:vAlign w:val="bottom"/>
          </w:tcPr>
          <w:p w14:paraId="59F449F7" w14:textId="77777777" w:rsidR="00361F00" w:rsidRPr="007556B4" w:rsidRDefault="00361F00" w:rsidP="00BF3322">
            <w:pPr>
              <w:tabs>
                <w:tab w:val="decimal" w:pos="615"/>
              </w:tabs>
              <w:spacing w:line="276" w:lineRule="auto"/>
              <w:ind w:left="-18"/>
              <w:jc w:val="right"/>
              <w:rPr>
                <w:rFonts w:asciiTheme="minorHAnsi" w:hAnsiTheme="minorHAnsi" w:cstheme="minorHAnsi"/>
                <w:b/>
                <w:bCs/>
                <w:sz w:val="22"/>
                <w:szCs w:val="22"/>
              </w:rPr>
            </w:pPr>
          </w:p>
        </w:tc>
        <w:tc>
          <w:tcPr>
            <w:tcW w:w="1170" w:type="dxa"/>
          </w:tcPr>
          <w:p w14:paraId="0BC67E85" w14:textId="77777777" w:rsidR="00361F00" w:rsidRPr="007556B4" w:rsidRDefault="00361F00" w:rsidP="00BF3322">
            <w:pPr>
              <w:tabs>
                <w:tab w:val="decimal" w:pos="615"/>
              </w:tabs>
              <w:spacing w:line="276" w:lineRule="auto"/>
              <w:ind w:left="-18"/>
              <w:jc w:val="right"/>
              <w:rPr>
                <w:rFonts w:asciiTheme="minorHAnsi" w:hAnsiTheme="minorHAnsi" w:cstheme="minorHAnsi"/>
                <w:b/>
                <w:bCs/>
                <w:sz w:val="22"/>
                <w:szCs w:val="22"/>
              </w:rPr>
            </w:pPr>
          </w:p>
        </w:tc>
        <w:tc>
          <w:tcPr>
            <w:tcW w:w="1260" w:type="dxa"/>
            <w:vAlign w:val="bottom"/>
          </w:tcPr>
          <w:p w14:paraId="58F07C79" w14:textId="77777777" w:rsidR="00361F00" w:rsidRPr="007556B4" w:rsidRDefault="00361F00" w:rsidP="00BF3322">
            <w:pPr>
              <w:tabs>
                <w:tab w:val="decimal" w:pos="615"/>
              </w:tabs>
              <w:spacing w:line="276" w:lineRule="auto"/>
              <w:ind w:left="-18"/>
              <w:jc w:val="right"/>
              <w:rPr>
                <w:rFonts w:asciiTheme="minorHAnsi" w:hAnsiTheme="minorHAnsi" w:cstheme="minorHAnsi"/>
                <w:b/>
                <w:bCs/>
                <w:sz w:val="22"/>
                <w:szCs w:val="22"/>
              </w:rPr>
            </w:pPr>
          </w:p>
        </w:tc>
        <w:tc>
          <w:tcPr>
            <w:tcW w:w="1260" w:type="dxa"/>
          </w:tcPr>
          <w:p w14:paraId="1CE404BA" w14:textId="77777777" w:rsidR="00361F00" w:rsidRDefault="00361F00" w:rsidP="00BF3322">
            <w:pPr>
              <w:tabs>
                <w:tab w:val="decimal" w:pos="615"/>
              </w:tabs>
              <w:spacing w:line="276" w:lineRule="auto"/>
              <w:ind w:left="-18"/>
              <w:jc w:val="right"/>
              <w:rPr>
                <w:rFonts w:asciiTheme="minorHAnsi" w:hAnsiTheme="minorHAnsi" w:cstheme="minorHAnsi"/>
                <w:b/>
                <w:bCs/>
                <w:sz w:val="22"/>
                <w:szCs w:val="22"/>
              </w:rPr>
            </w:pPr>
          </w:p>
        </w:tc>
        <w:tc>
          <w:tcPr>
            <w:tcW w:w="1260" w:type="dxa"/>
          </w:tcPr>
          <w:p w14:paraId="72961415" w14:textId="77777777" w:rsidR="00361F00" w:rsidRPr="007556B4" w:rsidRDefault="00361F00" w:rsidP="00BF3322">
            <w:pPr>
              <w:spacing w:line="276" w:lineRule="auto"/>
              <w:jc w:val="right"/>
              <w:rPr>
                <w:rFonts w:asciiTheme="minorHAnsi" w:hAnsiTheme="minorHAnsi" w:cstheme="minorHAnsi"/>
                <w:b/>
                <w:bCs/>
                <w:sz w:val="22"/>
                <w:szCs w:val="22"/>
              </w:rPr>
            </w:pPr>
          </w:p>
        </w:tc>
        <w:tc>
          <w:tcPr>
            <w:tcW w:w="1260" w:type="dxa"/>
          </w:tcPr>
          <w:p w14:paraId="028D5288" w14:textId="77777777" w:rsidR="00361F00" w:rsidRPr="00A30595" w:rsidRDefault="00361F00" w:rsidP="00BF3322">
            <w:pPr>
              <w:spacing w:line="276" w:lineRule="auto"/>
              <w:jc w:val="right"/>
              <w:rPr>
                <w:rFonts w:asciiTheme="minorHAnsi" w:hAnsiTheme="minorHAnsi" w:cstheme="minorBidi"/>
                <w:b/>
                <w:bCs/>
                <w:sz w:val="22"/>
                <w:szCs w:val="22"/>
                <w:cs/>
              </w:rPr>
            </w:pPr>
          </w:p>
        </w:tc>
        <w:tc>
          <w:tcPr>
            <w:tcW w:w="1080" w:type="dxa"/>
            <w:vAlign w:val="bottom"/>
          </w:tcPr>
          <w:p w14:paraId="02A3EA46" w14:textId="77777777" w:rsidR="00361F00" w:rsidRPr="007556B4" w:rsidRDefault="00361F00" w:rsidP="00BF3322">
            <w:pPr>
              <w:tabs>
                <w:tab w:val="decimal" w:pos="615"/>
              </w:tabs>
              <w:spacing w:line="276" w:lineRule="auto"/>
              <w:ind w:left="-18"/>
              <w:jc w:val="right"/>
              <w:rPr>
                <w:rFonts w:asciiTheme="minorHAnsi" w:hAnsiTheme="minorHAnsi" w:cstheme="minorHAnsi"/>
                <w:b/>
                <w:bCs/>
                <w:sz w:val="22"/>
                <w:szCs w:val="22"/>
              </w:rPr>
            </w:pPr>
          </w:p>
        </w:tc>
        <w:tc>
          <w:tcPr>
            <w:tcW w:w="1276" w:type="dxa"/>
          </w:tcPr>
          <w:p w14:paraId="655F421E" w14:textId="77777777" w:rsidR="00361F00" w:rsidRPr="007556B4" w:rsidRDefault="00361F00" w:rsidP="00BF3322">
            <w:pPr>
              <w:tabs>
                <w:tab w:val="decimal" w:pos="615"/>
              </w:tabs>
              <w:spacing w:line="276" w:lineRule="auto"/>
              <w:ind w:left="-18"/>
              <w:jc w:val="right"/>
              <w:rPr>
                <w:rFonts w:asciiTheme="minorHAnsi" w:hAnsiTheme="minorHAnsi" w:cstheme="minorHAnsi"/>
                <w:b/>
                <w:bCs/>
                <w:sz w:val="22"/>
                <w:szCs w:val="22"/>
              </w:rPr>
            </w:pPr>
          </w:p>
        </w:tc>
      </w:tr>
      <w:tr w:rsidR="00361F00" w:rsidRPr="007556B4" w14:paraId="071A2B9E" w14:textId="77777777" w:rsidTr="00522859">
        <w:trPr>
          <w:trHeight w:val="288"/>
        </w:trPr>
        <w:tc>
          <w:tcPr>
            <w:tcW w:w="4230" w:type="dxa"/>
          </w:tcPr>
          <w:p w14:paraId="50DA858E" w14:textId="738C36AC" w:rsidR="00361F00" w:rsidRPr="00FD0CA3" w:rsidRDefault="00BF3322">
            <w:pPr>
              <w:spacing w:line="276" w:lineRule="auto"/>
              <w:rPr>
                <w:rFonts w:asciiTheme="minorHAnsi" w:hAnsiTheme="minorHAnsi" w:cstheme="minorHAnsi"/>
                <w:b/>
                <w:bCs/>
                <w:color w:val="000000"/>
                <w:sz w:val="22"/>
                <w:szCs w:val="22"/>
              </w:rPr>
            </w:pPr>
            <w:r w:rsidRPr="00E6122D">
              <w:rPr>
                <w:rFonts w:asciiTheme="minorHAnsi" w:hAnsiTheme="minorHAnsi" w:cstheme="minorHAnsi"/>
                <w:color w:val="000000"/>
                <w:sz w:val="22"/>
                <w:szCs w:val="22"/>
              </w:rPr>
              <w:t xml:space="preserve">At a point in time </w:t>
            </w:r>
          </w:p>
        </w:tc>
        <w:tc>
          <w:tcPr>
            <w:tcW w:w="1080" w:type="dxa"/>
          </w:tcPr>
          <w:p w14:paraId="6A4273C5" w14:textId="085B5CF1"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347</w:t>
            </w:r>
          </w:p>
        </w:tc>
        <w:tc>
          <w:tcPr>
            <w:tcW w:w="1170" w:type="dxa"/>
          </w:tcPr>
          <w:p w14:paraId="12604EF2" w14:textId="34093F33"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540</w:t>
            </w:r>
          </w:p>
        </w:tc>
        <w:tc>
          <w:tcPr>
            <w:tcW w:w="1260" w:type="dxa"/>
          </w:tcPr>
          <w:p w14:paraId="13C14F7E" w14:textId="61CA6376"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285</w:t>
            </w:r>
          </w:p>
        </w:tc>
        <w:tc>
          <w:tcPr>
            <w:tcW w:w="1260" w:type="dxa"/>
          </w:tcPr>
          <w:p w14:paraId="7A134360" w14:textId="2C56A133"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278</w:t>
            </w:r>
          </w:p>
        </w:tc>
        <w:tc>
          <w:tcPr>
            <w:tcW w:w="1260" w:type="dxa"/>
          </w:tcPr>
          <w:p w14:paraId="500CB954" w14:textId="1272FA9F" w:rsidR="00361F00" w:rsidRPr="00B144B6" w:rsidRDefault="00B144B6" w:rsidP="00871C5F">
            <w:pPr>
              <w:pBdr>
                <w:bottom w:val="single" w:sz="4" w:space="1" w:color="auto"/>
              </w:pBdr>
              <w:spacing w:line="276" w:lineRule="auto"/>
              <w:jc w:val="right"/>
              <w:rPr>
                <w:rFonts w:asciiTheme="minorHAnsi" w:hAnsiTheme="minorHAnsi" w:cstheme="minorHAnsi"/>
                <w:sz w:val="22"/>
                <w:szCs w:val="22"/>
              </w:rPr>
            </w:pPr>
            <w:r w:rsidRPr="00B144B6">
              <w:rPr>
                <w:rFonts w:asciiTheme="minorHAnsi" w:hAnsiTheme="minorHAnsi" w:cstheme="minorHAnsi"/>
                <w:sz w:val="22"/>
                <w:szCs w:val="22"/>
              </w:rPr>
              <w:t>(39)</w:t>
            </w:r>
          </w:p>
        </w:tc>
        <w:tc>
          <w:tcPr>
            <w:tcW w:w="1260" w:type="dxa"/>
          </w:tcPr>
          <w:p w14:paraId="132EA44F" w14:textId="6005581D" w:rsidR="00361F00" w:rsidRPr="00B144B6" w:rsidRDefault="00B144B6" w:rsidP="00871C5F">
            <w:pPr>
              <w:pBdr>
                <w:bottom w:val="single" w:sz="4" w:space="1" w:color="auto"/>
              </w:pBdr>
              <w:spacing w:line="276" w:lineRule="auto"/>
              <w:jc w:val="right"/>
              <w:rPr>
                <w:rFonts w:asciiTheme="minorHAnsi" w:hAnsiTheme="minorHAnsi" w:cstheme="minorHAnsi"/>
                <w:sz w:val="22"/>
                <w:szCs w:val="22"/>
              </w:rPr>
            </w:pPr>
            <w:r w:rsidRPr="00B144B6">
              <w:rPr>
                <w:rFonts w:asciiTheme="minorHAnsi" w:hAnsiTheme="minorHAnsi" w:cstheme="minorHAnsi"/>
                <w:sz w:val="22"/>
                <w:szCs w:val="22"/>
              </w:rPr>
              <w:t>(32)</w:t>
            </w:r>
          </w:p>
        </w:tc>
        <w:tc>
          <w:tcPr>
            <w:tcW w:w="1080" w:type="dxa"/>
          </w:tcPr>
          <w:p w14:paraId="7F62278A" w14:textId="48122CC6"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593</w:t>
            </w:r>
          </w:p>
        </w:tc>
        <w:tc>
          <w:tcPr>
            <w:tcW w:w="1276" w:type="dxa"/>
          </w:tcPr>
          <w:p w14:paraId="7393C5DA" w14:textId="7C4C7268" w:rsidR="00361F00" w:rsidRPr="00B144B6" w:rsidRDefault="00B144B6" w:rsidP="00871C5F">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786</w:t>
            </w:r>
          </w:p>
        </w:tc>
      </w:tr>
      <w:tr w:rsidR="00361F00" w:rsidRPr="007556B4" w14:paraId="631C788A" w14:textId="77777777" w:rsidTr="00522859">
        <w:trPr>
          <w:trHeight w:val="288"/>
        </w:trPr>
        <w:tc>
          <w:tcPr>
            <w:tcW w:w="4230" w:type="dxa"/>
          </w:tcPr>
          <w:p w14:paraId="4D0DC6FA" w14:textId="56719BE1" w:rsidR="00361F00" w:rsidRPr="00FD0CA3" w:rsidRDefault="00BF3322">
            <w:pPr>
              <w:spacing w:line="276" w:lineRule="auto"/>
              <w:rPr>
                <w:rFonts w:asciiTheme="minorHAnsi" w:hAnsiTheme="minorHAnsi" w:cstheme="minorHAnsi"/>
                <w:b/>
                <w:bCs/>
                <w:color w:val="000000"/>
                <w:sz w:val="22"/>
                <w:szCs w:val="22"/>
              </w:rPr>
            </w:pPr>
            <w:r w:rsidRPr="00DA7935">
              <w:rPr>
                <w:rFonts w:asciiTheme="minorHAnsi" w:hAnsiTheme="minorHAnsi" w:cstheme="minorHAnsi"/>
                <w:b/>
                <w:bCs/>
                <w:color w:val="000000"/>
                <w:sz w:val="22"/>
                <w:szCs w:val="22"/>
              </w:rPr>
              <w:t xml:space="preserve">Total </w:t>
            </w:r>
            <w:r w:rsidR="00441B64" w:rsidRPr="00DA7935">
              <w:rPr>
                <w:rFonts w:asciiTheme="minorHAnsi" w:hAnsiTheme="minorHAnsi" w:cstheme="minorHAnsi"/>
                <w:b/>
                <w:bCs/>
                <w:color w:val="000000"/>
                <w:sz w:val="22"/>
                <w:szCs w:val="22"/>
              </w:rPr>
              <w:t>revenue</w:t>
            </w:r>
            <w:r w:rsidR="00DB0D34">
              <w:rPr>
                <w:rFonts w:asciiTheme="minorHAnsi" w:hAnsiTheme="minorHAnsi" w:cs="Browallia New"/>
                <w:b/>
                <w:bCs/>
                <w:color w:val="000000"/>
                <w:sz w:val="22"/>
                <w:szCs w:val="28"/>
              </w:rPr>
              <w:t>s</w:t>
            </w:r>
            <w:r w:rsidRPr="00FD0CA3">
              <w:rPr>
                <w:rFonts w:asciiTheme="minorHAnsi" w:hAnsiTheme="minorHAnsi" w:cstheme="minorHAnsi"/>
                <w:b/>
                <w:bCs/>
                <w:color w:val="000000"/>
                <w:sz w:val="22"/>
                <w:szCs w:val="22"/>
              </w:rPr>
              <w:t xml:space="preserve"> </w:t>
            </w:r>
          </w:p>
        </w:tc>
        <w:tc>
          <w:tcPr>
            <w:tcW w:w="1080" w:type="dxa"/>
          </w:tcPr>
          <w:p w14:paraId="24974B53" w14:textId="1BCDEEC1"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347</w:t>
            </w:r>
          </w:p>
        </w:tc>
        <w:tc>
          <w:tcPr>
            <w:tcW w:w="1170" w:type="dxa"/>
          </w:tcPr>
          <w:p w14:paraId="5B317535" w14:textId="464D160A"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540</w:t>
            </w:r>
          </w:p>
        </w:tc>
        <w:tc>
          <w:tcPr>
            <w:tcW w:w="1260" w:type="dxa"/>
          </w:tcPr>
          <w:p w14:paraId="136A6C17" w14:textId="165352C1"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285</w:t>
            </w:r>
          </w:p>
        </w:tc>
        <w:tc>
          <w:tcPr>
            <w:tcW w:w="1260" w:type="dxa"/>
          </w:tcPr>
          <w:p w14:paraId="74C16F2A" w14:textId="159A76C8"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278</w:t>
            </w:r>
          </w:p>
        </w:tc>
        <w:tc>
          <w:tcPr>
            <w:tcW w:w="1260" w:type="dxa"/>
          </w:tcPr>
          <w:p w14:paraId="3BD2A308" w14:textId="61CB80C4" w:rsidR="00361F00" w:rsidRPr="00B144B6" w:rsidRDefault="00B144B6" w:rsidP="00393733">
            <w:pPr>
              <w:pBdr>
                <w:bottom w:val="double" w:sz="4" w:space="1" w:color="auto"/>
              </w:pBdr>
              <w:spacing w:line="276" w:lineRule="auto"/>
              <w:jc w:val="right"/>
              <w:rPr>
                <w:rFonts w:asciiTheme="minorHAnsi" w:hAnsiTheme="minorHAnsi" w:cstheme="minorHAnsi"/>
                <w:sz w:val="22"/>
                <w:szCs w:val="22"/>
              </w:rPr>
            </w:pPr>
            <w:r w:rsidRPr="00B144B6">
              <w:rPr>
                <w:rFonts w:asciiTheme="minorHAnsi" w:hAnsiTheme="minorHAnsi" w:cstheme="minorHAnsi"/>
                <w:sz w:val="22"/>
                <w:szCs w:val="22"/>
              </w:rPr>
              <w:t>(39)</w:t>
            </w:r>
          </w:p>
        </w:tc>
        <w:tc>
          <w:tcPr>
            <w:tcW w:w="1260" w:type="dxa"/>
          </w:tcPr>
          <w:p w14:paraId="1AC53EA7" w14:textId="04F9BEE2" w:rsidR="00361F00" w:rsidRPr="00B144B6" w:rsidRDefault="00B144B6" w:rsidP="00393733">
            <w:pPr>
              <w:pBdr>
                <w:bottom w:val="double" w:sz="4" w:space="1" w:color="auto"/>
              </w:pBdr>
              <w:spacing w:line="276" w:lineRule="auto"/>
              <w:jc w:val="right"/>
              <w:rPr>
                <w:rFonts w:asciiTheme="minorHAnsi" w:hAnsiTheme="minorHAnsi" w:cstheme="minorHAnsi"/>
                <w:sz w:val="22"/>
                <w:szCs w:val="22"/>
              </w:rPr>
            </w:pPr>
            <w:r w:rsidRPr="00B144B6">
              <w:rPr>
                <w:rFonts w:asciiTheme="minorHAnsi" w:hAnsiTheme="minorHAnsi" w:cstheme="minorHAnsi"/>
                <w:sz w:val="22"/>
                <w:szCs w:val="22"/>
              </w:rPr>
              <w:t>(32)</w:t>
            </w:r>
          </w:p>
        </w:tc>
        <w:tc>
          <w:tcPr>
            <w:tcW w:w="1080" w:type="dxa"/>
          </w:tcPr>
          <w:p w14:paraId="1C0150DB" w14:textId="449B673C"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593</w:t>
            </w:r>
          </w:p>
        </w:tc>
        <w:tc>
          <w:tcPr>
            <w:tcW w:w="1276" w:type="dxa"/>
          </w:tcPr>
          <w:p w14:paraId="7987A045" w14:textId="18D454EC" w:rsidR="00361F00" w:rsidRPr="00B144B6" w:rsidRDefault="00B144B6" w:rsidP="00393733">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B144B6">
              <w:rPr>
                <w:rFonts w:asciiTheme="minorHAnsi" w:hAnsiTheme="minorHAnsi" w:cstheme="minorHAnsi"/>
                <w:sz w:val="22"/>
                <w:szCs w:val="22"/>
              </w:rPr>
              <w:t>786</w:t>
            </w:r>
          </w:p>
        </w:tc>
      </w:tr>
      <w:tr w:rsidR="00361F00" w:rsidRPr="007556B4" w14:paraId="371F098E" w14:textId="77777777" w:rsidTr="006554A8">
        <w:trPr>
          <w:trHeight w:val="288"/>
        </w:trPr>
        <w:tc>
          <w:tcPr>
            <w:tcW w:w="4230" w:type="dxa"/>
          </w:tcPr>
          <w:p w14:paraId="07EE315B" w14:textId="77777777" w:rsidR="00361F00" w:rsidRPr="00FD0CA3" w:rsidRDefault="00361F00">
            <w:pPr>
              <w:spacing w:line="276" w:lineRule="auto"/>
              <w:rPr>
                <w:rFonts w:asciiTheme="minorHAnsi" w:hAnsiTheme="minorHAnsi" w:cstheme="minorHAnsi"/>
                <w:b/>
                <w:bCs/>
                <w:color w:val="000000"/>
                <w:sz w:val="22"/>
                <w:szCs w:val="22"/>
              </w:rPr>
            </w:pPr>
          </w:p>
        </w:tc>
        <w:tc>
          <w:tcPr>
            <w:tcW w:w="1080" w:type="dxa"/>
          </w:tcPr>
          <w:p w14:paraId="57E8306C" w14:textId="77777777" w:rsidR="00361F00" w:rsidRPr="007556B4" w:rsidRDefault="00361F00" w:rsidP="00681679">
            <w:pPr>
              <w:tabs>
                <w:tab w:val="decimal" w:pos="615"/>
              </w:tabs>
              <w:spacing w:line="276" w:lineRule="auto"/>
              <w:ind w:left="-18"/>
              <w:jc w:val="right"/>
              <w:rPr>
                <w:rFonts w:asciiTheme="minorHAnsi" w:hAnsiTheme="minorHAnsi" w:cstheme="minorHAnsi"/>
                <w:b/>
                <w:bCs/>
                <w:sz w:val="22"/>
                <w:szCs w:val="22"/>
              </w:rPr>
            </w:pPr>
          </w:p>
        </w:tc>
        <w:tc>
          <w:tcPr>
            <w:tcW w:w="1170" w:type="dxa"/>
          </w:tcPr>
          <w:p w14:paraId="01967A34" w14:textId="77777777" w:rsidR="00361F00" w:rsidRPr="007556B4" w:rsidRDefault="00361F00" w:rsidP="00681679">
            <w:pPr>
              <w:tabs>
                <w:tab w:val="decimal" w:pos="615"/>
              </w:tabs>
              <w:spacing w:line="276" w:lineRule="auto"/>
              <w:ind w:left="-18"/>
              <w:jc w:val="right"/>
              <w:rPr>
                <w:rFonts w:asciiTheme="minorHAnsi" w:hAnsiTheme="minorHAnsi" w:cstheme="minorHAnsi"/>
                <w:b/>
                <w:bCs/>
                <w:sz w:val="22"/>
                <w:szCs w:val="22"/>
              </w:rPr>
            </w:pPr>
          </w:p>
        </w:tc>
        <w:tc>
          <w:tcPr>
            <w:tcW w:w="1260" w:type="dxa"/>
          </w:tcPr>
          <w:p w14:paraId="04DABDA3" w14:textId="77777777" w:rsidR="00361F00" w:rsidRPr="007556B4" w:rsidRDefault="00361F00" w:rsidP="00681679">
            <w:pPr>
              <w:tabs>
                <w:tab w:val="decimal" w:pos="615"/>
              </w:tabs>
              <w:spacing w:line="276" w:lineRule="auto"/>
              <w:ind w:left="-18"/>
              <w:jc w:val="right"/>
              <w:rPr>
                <w:rFonts w:asciiTheme="minorHAnsi" w:hAnsiTheme="minorHAnsi" w:cstheme="minorHAnsi"/>
                <w:b/>
                <w:bCs/>
                <w:sz w:val="22"/>
                <w:szCs w:val="22"/>
              </w:rPr>
            </w:pPr>
          </w:p>
        </w:tc>
        <w:tc>
          <w:tcPr>
            <w:tcW w:w="1260" w:type="dxa"/>
          </w:tcPr>
          <w:p w14:paraId="56A9D827" w14:textId="77777777" w:rsidR="00361F00" w:rsidRDefault="00361F00" w:rsidP="00681679">
            <w:pPr>
              <w:tabs>
                <w:tab w:val="decimal" w:pos="615"/>
              </w:tabs>
              <w:spacing w:line="276" w:lineRule="auto"/>
              <w:ind w:left="-18"/>
              <w:jc w:val="right"/>
              <w:rPr>
                <w:rFonts w:asciiTheme="minorHAnsi" w:hAnsiTheme="minorHAnsi" w:cstheme="minorHAnsi"/>
                <w:b/>
                <w:bCs/>
                <w:sz w:val="22"/>
                <w:szCs w:val="22"/>
              </w:rPr>
            </w:pPr>
          </w:p>
        </w:tc>
        <w:tc>
          <w:tcPr>
            <w:tcW w:w="1260" w:type="dxa"/>
          </w:tcPr>
          <w:p w14:paraId="4CD62F82" w14:textId="77777777" w:rsidR="00361F00" w:rsidRPr="007556B4" w:rsidRDefault="00361F00" w:rsidP="00681679">
            <w:pPr>
              <w:spacing w:line="276" w:lineRule="auto"/>
              <w:jc w:val="right"/>
              <w:rPr>
                <w:rFonts w:asciiTheme="minorHAnsi" w:hAnsiTheme="minorHAnsi" w:cstheme="minorHAnsi"/>
                <w:b/>
                <w:bCs/>
                <w:sz w:val="22"/>
                <w:szCs w:val="22"/>
              </w:rPr>
            </w:pPr>
          </w:p>
        </w:tc>
        <w:tc>
          <w:tcPr>
            <w:tcW w:w="1260" w:type="dxa"/>
          </w:tcPr>
          <w:p w14:paraId="4FE978EC" w14:textId="77777777" w:rsidR="00361F00" w:rsidRPr="007556B4" w:rsidRDefault="00361F00" w:rsidP="00681679">
            <w:pPr>
              <w:spacing w:line="276" w:lineRule="auto"/>
              <w:jc w:val="right"/>
              <w:rPr>
                <w:rFonts w:asciiTheme="minorHAnsi" w:hAnsiTheme="minorHAnsi" w:cstheme="minorHAnsi"/>
                <w:b/>
                <w:bCs/>
                <w:sz w:val="22"/>
                <w:szCs w:val="22"/>
              </w:rPr>
            </w:pPr>
          </w:p>
        </w:tc>
        <w:tc>
          <w:tcPr>
            <w:tcW w:w="1080" w:type="dxa"/>
          </w:tcPr>
          <w:p w14:paraId="4AD0E8C0" w14:textId="77777777" w:rsidR="00361F00" w:rsidRPr="007556B4" w:rsidRDefault="00361F00" w:rsidP="00681679">
            <w:pPr>
              <w:tabs>
                <w:tab w:val="decimal" w:pos="615"/>
              </w:tabs>
              <w:spacing w:line="276" w:lineRule="auto"/>
              <w:ind w:left="-18"/>
              <w:jc w:val="right"/>
              <w:rPr>
                <w:rFonts w:asciiTheme="minorHAnsi" w:hAnsiTheme="minorHAnsi" w:cstheme="minorHAnsi"/>
                <w:b/>
                <w:bCs/>
                <w:sz w:val="22"/>
                <w:szCs w:val="22"/>
              </w:rPr>
            </w:pPr>
          </w:p>
        </w:tc>
        <w:tc>
          <w:tcPr>
            <w:tcW w:w="1276" w:type="dxa"/>
          </w:tcPr>
          <w:p w14:paraId="4B7DE09F" w14:textId="77777777" w:rsidR="00361F00" w:rsidRPr="007556B4" w:rsidRDefault="00361F00" w:rsidP="00681679">
            <w:pPr>
              <w:tabs>
                <w:tab w:val="decimal" w:pos="615"/>
              </w:tabs>
              <w:spacing w:line="276" w:lineRule="auto"/>
              <w:ind w:left="-18"/>
              <w:jc w:val="right"/>
              <w:rPr>
                <w:rFonts w:asciiTheme="minorHAnsi" w:hAnsiTheme="minorHAnsi" w:cstheme="minorHAnsi"/>
                <w:b/>
                <w:bCs/>
                <w:sz w:val="22"/>
                <w:szCs w:val="22"/>
              </w:rPr>
            </w:pPr>
          </w:p>
        </w:tc>
      </w:tr>
      <w:tr w:rsidR="00361F00" w:rsidRPr="007556B4" w14:paraId="59A54A8B" w14:textId="77777777" w:rsidTr="0063780A">
        <w:trPr>
          <w:trHeight w:val="288"/>
        </w:trPr>
        <w:tc>
          <w:tcPr>
            <w:tcW w:w="4230" w:type="dxa"/>
          </w:tcPr>
          <w:p w14:paraId="43C582D2" w14:textId="77777777" w:rsidR="002C65F5" w:rsidRDefault="00BF3322">
            <w:pPr>
              <w:spacing w:line="276" w:lineRule="auto"/>
              <w:rPr>
                <w:rFonts w:asciiTheme="minorHAnsi" w:hAnsiTheme="minorHAnsi" w:cstheme="minorHAnsi"/>
                <w:color w:val="000000"/>
                <w:sz w:val="22"/>
                <w:szCs w:val="22"/>
              </w:rPr>
            </w:pPr>
            <w:r w:rsidRPr="002D1619">
              <w:rPr>
                <w:rFonts w:asciiTheme="minorHAnsi" w:hAnsiTheme="minorHAnsi" w:cstheme="minorHAnsi"/>
                <w:color w:val="000000"/>
                <w:sz w:val="22"/>
                <w:szCs w:val="22"/>
              </w:rPr>
              <w:t xml:space="preserve">Segment assets as at 31 </w:t>
            </w:r>
            <w:r w:rsidR="006F54D9">
              <w:rPr>
                <w:rFonts w:asciiTheme="minorHAnsi" w:hAnsiTheme="minorHAnsi" w:cstheme="minorHAnsi"/>
                <w:color w:val="000000"/>
                <w:sz w:val="22"/>
                <w:szCs w:val="22"/>
              </w:rPr>
              <w:t>March</w:t>
            </w:r>
            <w:r w:rsidR="00994434">
              <w:rPr>
                <w:rFonts w:asciiTheme="minorHAnsi" w:hAnsiTheme="minorHAnsi" w:cstheme="minorHAnsi"/>
                <w:color w:val="000000"/>
                <w:sz w:val="22"/>
                <w:szCs w:val="22"/>
              </w:rPr>
              <w:t xml:space="preserve"> </w:t>
            </w:r>
            <w:r w:rsidR="007D7804">
              <w:rPr>
                <w:rFonts w:asciiTheme="minorHAnsi" w:hAnsiTheme="minorHAnsi" w:cstheme="minorHAnsi"/>
                <w:color w:val="000000"/>
                <w:sz w:val="22"/>
                <w:szCs w:val="22"/>
              </w:rPr>
              <w:t xml:space="preserve">/ </w:t>
            </w:r>
          </w:p>
          <w:p w14:paraId="2769D45A" w14:textId="6C74469A" w:rsidR="00361F00" w:rsidRPr="00FD0CA3" w:rsidRDefault="007D7804" w:rsidP="002C65F5">
            <w:pPr>
              <w:spacing w:line="276" w:lineRule="auto"/>
              <w:ind w:left="160"/>
              <w:rPr>
                <w:rFonts w:asciiTheme="minorHAnsi" w:hAnsiTheme="minorHAnsi" w:cstheme="minorHAnsi"/>
                <w:b/>
                <w:bCs/>
                <w:color w:val="000000"/>
                <w:sz w:val="22"/>
                <w:szCs w:val="22"/>
              </w:rPr>
            </w:pPr>
            <w:r>
              <w:rPr>
                <w:rFonts w:asciiTheme="minorHAnsi" w:hAnsiTheme="minorHAnsi" w:cstheme="minorHAnsi"/>
                <w:color w:val="000000"/>
                <w:sz w:val="22"/>
                <w:szCs w:val="22"/>
              </w:rPr>
              <w:t>31 D</w:t>
            </w:r>
            <w:r w:rsidR="005814CA">
              <w:rPr>
                <w:rFonts w:asciiTheme="minorHAnsi" w:hAnsiTheme="minorHAnsi" w:cstheme="minorHAnsi"/>
                <w:color w:val="000000"/>
                <w:sz w:val="22"/>
                <w:szCs w:val="22"/>
              </w:rPr>
              <w:t>ecember</w:t>
            </w:r>
          </w:p>
        </w:tc>
        <w:tc>
          <w:tcPr>
            <w:tcW w:w="1080" w:type="dxa"/>
            <w:vAlign w:val="bottom"/>
          </w:tcPr>
          <w:p w14:paraId="2204579D" w14:textId="03B1380D" w:rsidR="00361F00" w:rsidRPr="00DF7E5D" w:rsidRDefault="00D30E22" w:rsidP="00681679">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6,074</w:t>
            </w:r>
          </w:p>
        </w:tc>
        <w:tc>
          <w:tcPr>
            <w:tcW w:w="1170" w:type="dxa"/>
            <w:vAlign w:val="bottom"/>
          </w:tcPr>
          <w:p w14:paraId="1BA1F07D" w14:textId="1234C80E" w:rsidR="00361F00" w:rsidRPr="00DF7E5D" w:rsidRDefault="00BF3322" w:rsidP="00681679">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6,142</w:t>
            </w:r>
          </w:p>
        </w:tc>
        <w:tc>
          <w:tcPr>
            <w:tcW w:w="1260" w:type="dxa"/>
            <w:vAlign w:val="bottom"/>
          </w:tcPr>
          <w:p w14:paraId="2E93A5B5" w14:textId="5A0EAA1B" w:rsidR="00361F00" w:rsidRPr="00DF7E5D" w:rsidRDefault="00BA0C0E" w:rsidP="00681679">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3,162</w:t>
            </w:r>
          </w:p>
        </w:tc>
        <w:tc>
          <w:tcPr>
            <w:tcW w:w="1260" w:type="dxa"/>
            <w:vAlign w:val="bottom"/>
          </w:tcPr>
          <w:p w14:paraId="7148D05E" w14:textId="0DEB849A" w:rsidR="00361F00" w:rsidRPr="00DF7E5D" w:rsidRDefault="00BF3322" w:rsidP="00681679">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3,187</w:t>
            </w:r>
          </w:p>
        </w:tc>
        <w:tc>
          <w:tcPr>
            <w:tcW w:w="1260" w:type="dxa"/>
            <w:vAlign w:val="bottom"/>
          </w:tcPr>
          <w:p w14:paraId="116E8828" w14:textId="78973616" w:rsidR="00361F00" w:rsidRPr="00DF7E5D" w:rsidRDefault="004D6195" w:rsidP="00681679">
            <w:pPr>
              <w:spacing w:line="276" w:lineRule="auto"/>
              <w:jc w:val="right"/>
              <w:rPr>
                <w:rFonts w:asciiTheme="minorHAnsi" w:hAnsiTheme="minorHAnsi" w:cs="Browallia New"/>
                <w:sz w:val="22"/>
                <w:szCs w:val="28"/>
              </w:rPr>
            </w:pPr>
            <w:r w:rsidRPr="00DF7E5D">
              <w:rPr>
                <w:rFonts w:asciiTheme="minorHAnsi" w:hAnsiTheme="minorHAnsi" w:cs="Browallia New"/>
                <w:sz w:val="22"/>
                <w:szCs w:val="28"/>
              </w:rPr>
              <w:t>(5,523)</w:t>
            </w:r>
          </w:p>
        </w:tc>
        <w:tc>
          <w:tcPr>
            <w:tcW w:w="1260" w:type="dxa"/>
            <w:vAlign w:val="bottom"/>
          </w:tcPr>
          <w:p w14:paraId="586A307C" w14:textId="1F4AAE50" w:rsidR="00361F00" w:rsidRPr="00DF7E5D" w:rsidRDefault="00BF3322" w:rsidP="00681679">
            <w:pPr>
              <w:spacing w:line="276" w:lineRule="auto"/>
              <w:jc w:val="right"/>
              <w:rPr>
                <w:rFonts w:asciiTheme="minorHAnsi" w:hAnsiTheme="minorHAnsi" w:cs="Browallia New"/>
                <w:sz w:val="22"/>
                <w:szCs w:val="28"/>
              </w:rPr>
            </w:pPr>
            <w:r w:rsidRPr="00DF7E5D">
              <w:rPr>
                <w:rFonts w:asciiTheme="minorHAnsi" w:hAnsiTheme="minorHAnsi" w:cs="Browallia New"/>
                <w:sz w:val="22"/>
                <w:szCs w:val="28"/>
              </w:rPr>
              <w:t xml:space="preserve">       (5,497)</w:t>
            </w:r>
          </w:p>
        </w:tc>
        <w:tc>
          <w:tcPr>
            <w:tcW w:w="1080" w:type="dxa"/>
            <w:vAlign w:val="bottom"/>
          </w:tcPr>
          <w:p w14:paraId="7CD2E999" w14:textId="05447907" w:rsidR="00361F00" w:rsidRPr="00DF7E5D" w:rsidRDefault="004D6195" w:rsidP="00681679">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3,713</w:t>
            </w:r>
          </w:p>
        </w:tc>
        <w:tc>
          <w:tcPr>
            <w:tcW w:w="1276" w:type="dxa"/>
            <w:vAlign w:val="bottom"/>
          </w:tcPr>
          <w:p w14:paraId="425889A5" w14:textId="0F0DE68B" w:rsidR="00361F00" w:rsidRPr="00055A1C" w:rsidRDefault="00BF3322" w:rsidP="00681679">
            <w:pPr>
              <w:tabs>
                <w:tab w:val="decimal" w:pos="615"/>
              </w:tabs>
              <w:spacing w:line="276" w:lineRule="auto"/>
              <w:ind w:left="-18"/>
              <w:jc w:val="right"/>
              <w:rPr>
                <w:rFonts w:asciiTheme="minorHAnsi" w:hAnsiTheme="minorHAnsi" w:cs="Browallia New"/>
                <w:sz w:val="22"/>
                <w:szCs w:val="28"/>
              </w:rPr>
            </w:pPr>
            <w:r w:rsidRPr="00337984">
              <w:rPr>
                <w:rFonts w:asciiTheme="minorHAnsi" w:hAnsiTheme="minorHAnsi" w:cs="Browallia New"/>
                <w:sz w:val="22"/>
                <w:szCs w:val="28"/>
              </w:rPr>
              <w:t>3,832</w:t>
            </w:r>
          </w:p>
        </w:tc>
      </w:tr>
      <w:tr w:rsidR="00BF3322" w:rsidRPr="00FD0CA3" w14:paraId="47225CB4" w14:textId="77777777" w:rsidTr="0063780A">
        <w:trPr>
          <w:trHeight w:val="288"/>
        </w:trPr>
        <w:tc>
          <w:tcPr>
            <w:tcW w:w="4230" w:type="dxa"/>
          </w:tcPr>
          <w:p w14:paraId="21B7482B" w14:textId="77777777" w:rsidR="002C65F5" w:rsidRDefault="00BF3322" w:rsidP="00BF3322">
            <w:pPr>
              <w:spacing w:line="276" w:lineRule="auto"/>
              <w:rPr>
                <w:rFonts w:asciiTheme="minorHAnsi" w:hAnsiTheme="minorHAnsi" w:cstheme="minorHAnsi"/>
                <w:color w:val="000000"/>
                <w:sz w:val="22"/>
                <w:szCs w:val="22"/>
              </w:rPr>
            </w:pPr>
            <w:r w:rsidRPr="002D1619">
              <w:rPr>
                <w:rFonts w:asciiTheme="minorHAnsi" w:hAnsiTheme="minorHAnsi" w:cstheme="minorHAnsi"/>
                <w:color w:val="000000"/>
                <w:sz w:val="22"/>
                <w:szCs w:val="22"/>
              </w:rPr>
              <w:t xml:space="preserve">Segment liabilities as at 31 </w:t>
            </w:r>
            <w:r w:rsidR="006F54D9">
              <w:rPr>
                <w:rFonts w:asciiTheme="minorHAnsi" w:hAnsiTheme="minorHAnsi" w:cstheme="minorHAnsi"/>
                <w:color w:val="000000"/>
                <w:sz w:val="22"/>
                <w:szCs w:val="22"/>
              </w:rPr>
              <w:t>March</w:t>
            </w:r>
            <w:r w:rsidR="00994434">
              <w:rPr>
                <w:rFonts w:asciiTheme="minorHAnsi" w:hAnsiTheme="minorHAnsi" w:cstheme="minorHAnsi"/>
                <w:color w:val="000000"/>
                <w:sz w:val="22"/>
                <w:szCs w:val="22"/>
              </w:rPr>
              <w:t xml:space="preserve"> / </w:t>
            </w:r>
          </w:p>
          <w:p w14:paraId="0B821A6C" w14:textId="15D183BB" w:rsidR="00BF3322" w:rsidRPr="002D1619" w:rsidRDefault="00994434" w:rsidP="002C65F5">
            <w:pPr>
              <w:spacing w:line="276" w:lineRule="auto"/>
              <w:ind w:left="160"/>
              <w:rPr>
                <w:rFonts w:asciiTheme="minorHAnsi" w:hAnsiTheme="minorHAnsi" w:cstheme="minorHAnsi"/>
                <w:color w:val="000000"/>
                <w:sz w:val="22"/>
                <w:szCs w:val="22"/>
              </w:rPr>
            </w:pPr>
            <w:r>
              <w:rPr>
                <w:rFonts w:asciiTheme="minorHAnsi" w:hAnsiTheme="minorHAnsi" w:cstheme="minorHAnsi"/>
                <w:color w:val="000000"/>
                <w:sz w:val="22"/>
                <w:szCs w:val="22"/>
              </w:rPr>
              <w:t>31 December</w:t>
            </w:r>
          </w:p>
        </w:tc>
        <w:tc>
          <w:tcPr>
            <w:tcW w:w="1080" w:type="dxa"/>
            <w:vAlign w:val="bottom"/>
          </w:tcPr>
          <w:p w14:paraId="193C6353" w14:textId="40BFF967" w:rsidR="00BF3322" w:rsidRPr="00DF7E5D" w:rsidRDefault="00D30E22" w:rsidP="00BF3322">
            <w:pPr>
              <w:tabs>
                <w:tab w:val="decimal" w:pos="615"/>
              </w:tabs>
              <w:spacing w:line="276" w:lineRule="auto"/>
              <w:ind w:left="-18"/>
              <w:jc w:val="right"/>
              <w:rPr>
                <w:rFonts w:asciiTheme="minorHAnsi" w:hAnsiTheme="minorHAnsi" w:cs="Browallia New"/>
                <w:sz w:val="22"/>
                <w:szCs w:val="28"/>
              </w:rPr>
            </w:pPr>
            <w:r w:rsidRPr="00DF7E5D">
              <w:rPr>
                <w:rFonts w:asciiTheme="minorHAnsi" w:hAnsiTheme="minorHAnsi" w:cs="Browallia New"/>
                <w:sz w:val="22"/>
                <w:szCs w:val="28"/>
              </w:rPr>
              <w:t>3,842</w:t>
            </w:r>
          </w:p>
        </w:tc>
        <w:tc>
          <w:tcPr>
            <w:tcW w:w="1170" w:type="dxa"/>
            <w:vAlign w:val="bottom"/>
          </w:tcPr>
          <w:p w14:paraId="3CBB2292" w14:textId="3B58A80A" w:rsidR="00BF3322" w:rsidRPr="00DF7E5D" w:rsidRDefault="00BF3322" w:rsidP="00BF3322">
            <w:pPr>
              <w:tabs>
                <w:tab w:val="decimal" w:pos="615"/>
              </w:tabs>
              <w:spacing w:line="276" w:lineRule="auto"/>
              <w:ind w:left="-18"/>
              <w:jc w:val="right"/>
              <w:rPr>
                <w:rFonts w:asciiTheme="minorHAnsi" w:hAnsiTheme="minorHAnsi" w:cstheme="minorHAnsi"/>
                <w:sz w:val="22"/>
                <w:szCs w:val="22"/>
              </w:rPr>
            </w:pPr>
            <w:r w:rsidRPr="00DF7E5D">
              <w:rPr>
                <w:rFonts w:asciiTheme="minorHAnsi" w:hAnsiTheme="minorHAnsi" w:cstheme="minorHAnsi"/>
                <w:sz w:val="22"/>
                <w:szCs w:val="22"/>
              </w:rPr>
              <w:t>3,856</w:t>
            </w:r>
          </w:p>
        </w:tc>
        <w:tc>
          <w:tcPr>
            <w:tcW w:w="1260" w:type="dxa"/>
            <w:vAlign w:val="bottom"/>
          </w:tcPr>
          <w:p w14:paraId="722A1673" w14:textId="7FA0B2BC" w:rsidR="00BF3322" w:rsidRPr="00DF7E5D" w:rsidRDefault="00BA0C0E" w:rsidP="00BF3322">
            <w:pPr>
              <w:tabs>
                <w:tab w:val="decimal" w:pos="615"/>
              </w:tabs>
              <w:spacing w:line="276" w:lineRule="auto"/>
              <w:ind w:left="-18"/>
              <w:jc w:val="right"/>
              <w:rPr>
                <w:rFonts w:asciiTheme="minorHAnsi" w:hAnsiTheme="minorHAnsi" w:cstheme="minorHAnsi"/>
                <w:sz w:val="22"/>
                <w:szCs w:val="22"/>
              </w:rPr>
            </w:pPr>
            <w:r w:rsidRPr="00DF7E5D">
              <w:rPr>
                <w:rFonts w:asciiTheme="minorHAnsi" w:hAnsiTheme="minorHAnsi" w:cs="Browallia New"/>
                <w:sz w:val="22"/>
                <w:szCs w:val="28"/>
              </w:rPr>
              <w:t>1,480</w:t>
            </w:r>
          </w:p>
        </w:tc>
        <w:tc>
          <w:tcPr>
            <w:tcW w:w="1260" w:type="dxa"/>
            <w:vAlign w:val="bottom"/>
          </w:tcPr>
          <w:p w14:paraId="53AC2AB2" w14:textId="533368D0" w:rsidR="00BF3322" w:rsidRPr="00DF7E5D" w:rsidRDefault="00BF3322" w:rsidP="00BF3322">
            <w:pPr>
              <w:tabs>
                <w:tab w:val="decimal" w:pos="615"/>
              </w:tabs>
              <w:spacing w:line="276" w:lineRule="auto"/>
              <w:ind w:left="-18"/>
              <w:jc w:val="right"/>
              <w:rPr>
                <w:rFonts w:asciiTheme="minorHAnsi" w:hAnsiTheme="minorHAnsi" w:cstheme="minorHAnsi"/>
                <w:sz w:val="22"/>
                <w:szCs w:val="22"/>
              </w:rPr>
            </w:pPr>
            <w:r w:rsidRPr="00DF7E5D">
              <w:rPr>
                <w:rFonts w:asciiTheme="minorHAnsi" w:hAnsiTheme="minorHAnsi" w:cstheme="minorHAnsi"/>
                <w:sz w:val="22"/>
                <w:szCs w:val="22"/>
              </w:rPr>
              <w:t>1,476</w:t>
            </w:r>
          </w:p>
        </w:tc>
        <w:tc>
          <w:tcPr>
            <w:tcW w:w="1260" w:type="dxa"/>
            <w:vAlign w:val="bottom"/>
          </w:tcPr>
          <w:p w14:paraId="0EEEBE51" w14:textId="5C02D883" w:rsidR="00BF3322" w:rsidRPr="00DF7E5D" w:rsidRDefault="004D6195" w:rsidP="00BF3322">
            <w:pPr>
              <w:spacing w:line="276" w:lineRule="auto"/>
              <w:jc w:val="right"/>
              <w:rPr>
                <w:rFonts w:asciiTheme="minorHAnsi" w:hAnsiTheme="minorHAnsi" w:cstheme="minorHAnsi"/>
                <w:sz w:val="22"/>
                <w:szCs w:val="22"/>
              </w:rPr>
            </w:pPr>
            <w:r w:rsidRPr="00DF7E5D">
              <w:rPr>
                <w:rFonts w:asciiTheme="minorHAnsi" w:hAnsiTheme="minorHAnsi" w:cs="Browallia New"/>
                <w:sz w:val="22"/>
                <w:szCs w:val="28"/>
              </w:rPr>
              <w:t>(2,337)</w:t>
            </w:r>
          </w:p>
        </w:tc>
        <w:tc>
          <w:tcPr>
            <w:tcW w:w="1260" w:type="dxa"/>
            <w:vAlign w:val="bottom"/>
          </w:tcPr>
          <w:p w14:paraId="7807E01F" w14:textId="7648E3F4" w:rsidR="00BF3322" w:rsidRPr="00DF7E5D" w:rsidRDefault="00BF3322" w:rsidP="00BF3322">
            <w:pPr>
              <w:spacing w:line="276" w:lineRule="auto"/>
              <w:jc w:val="right"/>
              <w:rPr>
                <w:rFonts w:asciiTheme="minorHAnsi" w:hAnsiTheme="minorHAnsi" w:cstheme="minorHAnsi"/>
                <w:sz w:val="22"/>
                <w:szCs w:val="22"/>
              </w:rPr>
            </w:pPr>
            <w:r w:rsidRPr="00DF7E5D">
              <w:rPr>
                <w:rFonts w:asciiTheme="minorHAnsi" w:hAnsiTheme="minorHAnsi" w:cstheme="minorHAnsi"/>
                <w:sz w:val="22"/>
                <w:szCs w:val="22"/>
              </w:rPr>
              <w:t>(2,295)</w:t>
            </w:r>
          </w:p>
        </w:tc>
        <w:tc>
          <w:tcPr>
            <w:tcW w:w="1080" w:type="dxa"/>
            <w:vAlign w:val="bottom"/>
          </w:tcPr>
          <w:p w14:paraId="612DF607" w14:textId="2EE3C787" w:rsidR="00BF3322" w:rsidRPr="00DF7E5D" w:rsidRDefault="004D6195" w:rsidP="00BF3322">
            <w:pPr>
              <w:tabs>
                <w:tab w:val="decimal" w:pos="615"/>
              </w:tabs>
              <w:spacing w:line="276" w:lineRule="auto"/>
              <w:ind w:left="-18"/>
              <w:jc w:val="right"/>
              <w:rPr>
                <w:rFonts w:asciiTheme="minorHAnsi" w:hAnsiTheme="minorHAnsi" w:cstheme="minorHAnsi"/>
                <w:sz w:val="22"/>
                <w:szCs w:val="22"/>
              </w:rPr>
            </w:pPr>
            <w:r w:rsidRPr="00DF7E5D">
              <w:rPr>
                <w:rFonts w:asciiTheme="minorHAnsi" w:hAnsiTheme="minorHAnsi" w:cs="Browallia New"/>
                <w:sz w:val="22"/>
                <w:szCs w:val="28"/>
              </w:rPr>
              <w:t>2,985</w:t>
            </w:r>
          </w:p>
        </w:tc>
        <w:tc>
          <w:tcPr>
            <w:tcW w:w="1276" w:type="dxa"/>
            <w:vAlign w:val="bottom"/>
          </w:tcPr>
          <w:p w14:paraId="3B44529E" w14:textId="655DF329" w:rsidR="00BF3322" w:rsidRDefault="00BF3322" w:rsidP="00BF3322">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3,037</w:t>
            </w:r>
          </w:p>
        </w:tc>
      </w:tr>
    </w:tbl>
    <w:p w14:paraId="12B01B8E" w14:textId="000B2FA8" w:rsidR="00B369E0" w:rsidRPr="003D379A" w:rsidRDefault="00B369E0" w:rsidP="00BF3322">
      <w:pPr>
        <w:tabs>
          <w:tab w:val="left" w:pos="2160"/>
          <w:tab w:val="right" w:pos="7280"/>
          <w:tab w:val="right" w:pos="8540"/>
        </w:tabs>
        <w:spacing w:before="120" w:line="380" w:lineRule="exact"/>
        <w:jc w:val="thaiDistribute"/>
        <w:rPr>
          <w:rFonts w:asciiTheme="minorHAnsi" w:hAnsiTheme="minorHAnsi" w:cstheme="minorBidi"/>
          <w:sz w:val="22"/>
          <w:szCs w:val="22"/>
        </w:rPr>
        <w:sectPr w:rsidR="00B369E0" w:rsidRPr="003D379A" w:rsidSect="003A764B">
          <w:pgSz w:w="16834" w:h="11909" w:orient="landscape" w:code="9"/>
          <w:pgMar w:top="1152" w:right="1109" w:bottom="1152" w:left="1166" w:header="576" w:footer="432" w:gutter="0"/>
          <w:paperSrc w:first="15" w:other="15"/>
          <w:cols w:space="720"/>
          <w:docGrid w:linePitch="326"/>
        </w:sectPr>
      </w:pPr>
    </w:p>
    <w:p w14:paraId="2F2685E2" w14:textId="5CCCB2EF" w:rsidR="00AF1E70" w:rsidRPr="00C53163" w:rsidRDefault="00021689" w:rsidP="00021689">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lastRenderedPageBreak/>
        <w:t xml:space="preserve">   </w:t>
      </w:r>
      <w:r w:rsidR="00A326E3" w:rsidRPr="00A326E3">
        <w:rPr>
          <w:rFonts w:asciiTheme="minorHAnsi" w:hAnsiTheme="minorHAnsi" w:cstheme="minorHAnsi"/>
          <w:b/>
          <w:bCs/>
          <w:sz w:val="22"/>
          <w:szCs w:val="22"/>
        </w:rPr>
        <w:t>Commitments and contingent liabilities</w:t>
      </w:r>
    </w:p>
    <w:p w14:paraId="4FE56C47" w14:textId="33075B90" w:rsidR="00FD12B6" w:rsidRDefault="00E22518" w:rsidP="00FD12B6">
      <w:pPr>
        <w:overflowPunct/>
        <w:autoSpaceDE/>
        <w:autoSpaceDN/>
        <w:adjustRightInd/>
        <w:spacing w:before="120" w:after="120" w:line="380" w:lineRule="exact"/>
        <w:ind w:left="547" w:hanging="547"/>
        <w:textAlignment w:val="auto"/>
        <w:rPr>
          <w:rFonts w:asciiTheme="minorHAnsi" w:hAnsiTheme="minorHAnsi" w:cstheme="minorBidi"/>
          <w:b/>
          <w:bCs/>
          <w:sz w:val="22"/>
          <w:szCs w:val="22"/>
        </w:rPr>
      </w:pPr>
      <w:r>
        <w:rPr>
          <w:rFonts w:asciiTheme="minorHAnsi" w:hAnsiTheme="minorHAnsi" w:cs="Browallia New"/>
          <w:b/>
          <w:bCs/>
          <w:sz w:val="22"/>
          <w:szCs w:val="28"/>
        </w:rPr>
        <w:t>19</w:t>
      </w:r>
      <w:r w:rsidR="00AF1E70" w:rsidRPr="00DE7FC5">
        <w:rPr>
          <w:rFonts w:asciiTheme="minorHAnsi" w:hAnsiTheme="minorHAnsi" w:cstheme="minorHAnsi"/>
          <w:b/>
          <w:bCs/>
          <w:sz w:val="22"/>
          <w:szCs w:val="22"/>
        </w:rPr>
        <w:t>.1</w:t>
      </w:r>
      <w:r w:rsidR="00AF1E70" w:rsidRPr="00DE7FC5">
        <w:rPr>
          <w:rFonts w:asciiTheme="minorHAnsi" w:hAnsiTheme="minorHAnsi" w:cstheme="minorHAnsi"/>
          <w:b/>
          <w:bCs/>
          <w:sz w:val="22"/>
          <w:szCs w:val="22"/>
        </w:rPr>
        <w:tab/>
      </w:r>
      <w:r w:rsidR="00FD12B6" w:rsidRPr="00DE7FC5">
        <w:rPr>
          <w:rFonts w:asciiTheme="minorHAnsi" w:hAnsiTheme="minorHAnsi" w:cstheme="minorHAnsi"/>
          <w:b/>
          <w:bCs/>
          <w:sz w:val="22"/>
          <w:szCs w:val="22"/>
        </w:rPr>
        <w:t>Capital commitments</w:t>
      </w:r>
      <w:r w:rsidR="00FD12B6" w:rsidRPr="00FD12B6">
        <w:rPr>
          <w:rFonts w:asciiTheme="minorHAnsi" w:hAnsiTheme="minorHAnsi" w:cstheme="minorHAnsi"/>
          <w:b/>
          <w:bCs/>
          <w:sz w:val="22"/>
          <w:szCs w:val="22"/>
        </w:rPr>
        <w:t xml:space="preserve"> </w:t>
      </w:r>
    </w:p>
    <w:p w14:paraId="3174A8E2" w14:textId="05704153" w:rsidR="000A2CC2" w:rsidRPr="001C4CC7" w:rsidRDefault="00FD12B6" w:rsidP="003A3029">
      <w:pPr>
        <w:overflowPunct/>
        <w:autoSpaceDE/>
        <w:autoSpaceDN/>
        <w:adjustRightInd/>
        <w:spacing w:before="120" w:after="120" w:line="380" w:lineRule="exact"/>
        <w:ind w:left="639" w:hanging="540"/>
        <w:jc w:val="thaiDistribute"/>
        <w:textAlignment w:val="auto"/>
        <w:rPr>
          <w:rFonts w:asciiTheme="minorHAnsi" w:hAnsiTheme="minorHAnsi" w:cs="Browallia New"/>
          <w:sz w:val="22"/>
          <w:szCs w:val="28"/>
          <w:cs/>
        </w:rPr>
      </w:pPr>
      <w:r>
        <w:rPr>
          <w:rFonts w:asciiTheme="minorHAnsi" w:hAnsiTheme="minorHAnsi" w:cstheme="minorBidi" w:hint="cs"/>
          <w:b/>
          <w:bCs/>
          <w:sz w:val="22"/>
          <w:szCs w:val="22"/>
          <w:cs/>
        </w:rPr>
        <w:t xml:space="preserve">           </w:t>
      </w:r>
      <w:r w:rsidR="000A2CC2" w:rsidRPr="001C4CC7">
        <w:rPr>
          <w:rFonts w:asciiTheme="minorHAnsi" w:hAnsiTheme="minorHAnsi" w:cstheme="minorHAnsi"/>
          <w:sz w:val="22"/>
          <w:szCs w:val="22"/>
        </w:rPr>
        <w:t xml:space="preserve">As at 31 </w:t>
      </w:r>
      <w:r w:rsidR="008F4EB4">
        <w:rPr>
          <w:rFonts w:asciiTheme="minorHAnsi" w:hAnsiTheme="minorHAnsi" w:cstheme="minorHAnsi"/>
          <w:sz w:val="22"/>
          <w:szCs w:val="22"/>
        </w:rPr>
        <w:t>March</w:t>
      </w:r>
      <w:r w:rsidR="001C4CC7" w:rsidRPr="001C4CC7">
        <w:rPr>
          <w:rFonts w:asciiTheme="minorHAnsi" w:hAnsiTheme="minorHAnsi" w:cstheme="minorHAnsi"/>
          <w:sz w:val="22"/>
          <w:szCs w:val="22"/>
        </w:rPr>
        <w:t xml:space="preserve"> 202</w:t>
      </w:r>
      <w:r w:rsidR="008F4EB4">
        <w:rPr>
          <w:rFonts w:asciiTheme="minorHAnsi" w:hAnsiTheme="minorHAnsi" w:cstheme="minorHAnsi"/>
          <w:sz w:val="22"/>
          <w:szCs w:val="22"/>
        </w:rPr>
        <w:t>6</w:t>
      </w:r>
      <w:r w:rsidR="000A2CC2" w:rsidRPr="001C4CC7">
        <w:rPr>
          <w:rFonts w:asciiTheme="minorHAnsi" w:hAnsiTheme="minorHAnsi" w:cstheme="minorHAnsi"/>
          <w:sz w:val="22"/>
          <w:szCs w:val="22"/>
        </w:rPr>
        <w:t xml:space="preserve">, the Group and </w:t>
      </w:r>
      <w:r w:rsidR="00E153CE" w:rsidRPr="00E153CE">
        <w:rPr>
          <w:rFonts w:asciiTheme="minorHAnsi" w:hAnsiTheme="minorHAnsi" w:cstheme="minorHAnsi"/>
          <w:sz w:val="22"/>
          <w:szCs w:val="22"/>
        </w:rPr>
        <w:t>the Company had capital expenditures relating to building improvements and the acquisition</w:t>
      </w:r>
      <w:r w:rsidR="000A2CC2" w:rsidRPr="001C4CC7">
        <w:rPr>
          <w:rFonts w:asciiTheme="minorHAnsi" w:hAnsiTheme="minorHAnsi" w:cstheme="minorHAnsi"/>
          <w:sz w:val="22"/>
          <w:szCs w:val="22"/>
        </w:rPr>
        <w:t xml:space="preserve"> of machinery and equipment </w:t>
      </w:r>
      <w:r w:rsidR="00E153CE" w:rsidRPr="00E153CE">
        <w:rPr>
          <w:rFonts w:asciiTheme="minorHAnsi" w:hAnsiTheme="minorHAnsi" w:cstheme="minorHAnsi"/>
          <w:sz w:val="22"/>
          <w:szCs w:val="22"/>
        </w:rPr>
        <w:t xml:space="preserve">amounting to </w:t>
      </w:r>
      <w:r w:rsidR="001C4CC7" w:rsidRPr="0090440F">
        <w:rPr>
          <w:rFonts w:asciiTheme="minorHAnsi" w:hAnsiTheme="minorHAnsi" w:cstheme="minorHAnsi"/>
          <w:sz w:val="22"/>
          <w:szCs w:val="22"/>
        </w:rPr>
        <w:t>Baht</w:t>
      </w:r>
      <w:r w:rsidR="000A2CC2" w:rsidRPr="0090440F">
        <w:rPr>
          <w:rFonts w:asciiTheme="minorHAnsi" w:hAnsiTheme="minorHAnsi" w:cstheme="minorHAnsi"/>
          <w:sz w:val="22"/>
          <w:szCs w:val="22"/>
        </w:rPr>
        <w:t xml:space="preserve"> 0.</w:t>
      </w:r>
      <w:r w:rsidR="009259CA" w:rsidRPr="0090440F">
        <w:rPr>
          <w:rFonts w:asciiTheme="minorHAnsi" w:hAnsiTheme="minorHAnsi" w:cstheme="minorHAnsi"/>
          <w:sz w:val="22"/>
          <w:szCs w:val="22"/>
        </w:rPr>
        <w:t>4</w:t>
      </w:r>
      <w:r w:rsidR="000A2CC2" w:rsidRPr="0090440F">
        <w:rPr>
          <w:rFonts w:asciiTheme="minorHAnsi" w:hAnsiTheme="minorHAnsi" w:cstheme="minorHAnsi"/>
          <w:sz w:val="22"/>
          <w:szCs w:val="22"/>
        </w:rPr>
        <w:t xml:space="preserve"> million</w:t>
      </w:r>
      <w:r w:rsidR="000A2CC2" w:rsidRPr="001C4CC7">
        <w:rPr>
          <w:rFonts w:asciiTheme="minorHAnsi" w:hAnsiTheme="minorHAnsi" w:cstheme="minorHAnsi"/>
          <w:sz w:val="22"/>
          <w:szCs w:val="22"/>
        </w:rPr>
        <w:t xml:space="preserve"> </w:t>
      </w:r>
      <w:r w:rsidR="00E153CE" w:rsidRPr="00E153CE">
        <w:rPr>
          <w:rFonts w:asciiTheme="minorHAnsi" w:hAnsiTheme="minorHAnsi" w:cstheme="minorHAnsi"/>
          <w:sz w:val="22"/>
          <w:szCs w:val="22"/>
        </w:rPr>
        <w:t xml:space="preserve">and Baht 0.4 million, respectively </w:t>
      </w:r>
      <w:r w:rsidR="000A2CC2" w:rsidRPr="001C4CC7">
        <w:rPr>
          <w:rFonts w:asciiTheme="minorHAnsi" w:hAnsiTheme="minorHAnsi" w:cstheme="minorHAnsi"/>
          <w:sz w:val="22"/>
          <w:szCs w:val="22"/>
        </w:rPr>
        <w:t xml:space="preserve">(31 December </w:t>
      </w:r>
      <w:r w:rsidR="001C4CC7" w:rsidRPr="001C4CC7">
        <w:rPr>
          <w:rFonts w:asciiTheme="minorHAnsi" w:hAnsiTheme="minorHAnsi" w:cstheme="minorHAnsi"/>
          <w:sz w:val="22"/>
          <w:szCs w:val="22"/>
        </w:rPr>
        <w:t>202</w:t>
      </w:r>
      <w:r w:rsidR="002A1CC4">
        <w:rPr>
          <w:rFonts w:asciiTheme="minorHAnsi" w:hAnsiTheme="minorHAnsi" w:cstheme="minorHAnsi"/>
          <w:sz w:val="22"/>
          <w:szCs w:val="22"/>
        </w:rPr>
        <w:t>5</w:t>
      </w:r>
      <w:r w:rsidR="001C4CC7" w:rsidRPr="001C4CC7">
        <w:rPr>
          <w:rFonts w:asciiTheme="minorHAnsi" w:hAnsiTheme="minorHAnsi" w:cstheme="minorHAnsi"/>
          <w:sz w:val="22"/>
          <w:szCs w:val="22"/>
        </w:rPr>
        <w:t>: Baht</w:t>
      </w:r>
      <w:r w:rsidR="000A2CC2" w:rsidRPr="001C4CC7">
        <w:rPr>
          <w:rFonts w:asciiTheme="minorHAnsi" w:hAnsiTheme="minorHAnsi" w:cstheme="minorHAnsi"/>
          <w:sz w:val="22"/>
          <w:szCs w:val="22"/>
        </w:rPr>
        <w:t xml:space="preserve"> 0</w:t>
      </w:r>
      <w:r w:rsidR="009259CA">
        <w:rPr>
          <w:rFonts w:asciiTheme="minorHAnsi" w:hAnsiTheme="minorHAnsi" w:cstheme="minorHAnsi"/>
          <w:sz w:val="22"/>
          <w:szCs w:val="22"/>
        </w:rPr>
        <w:t>.7</w:t>
      </w:r>
      <w:r w:rsidR="000A2CC2" w:rsidRPr="001C4CC7">
        <w:rPr>
          <w:rFonts w:asciiTheme="minorHAnsi" w:hAnsiTheme="minorHAnsi" w:cstheme="minorHAnsi"/>
          <w:sz w:val="22"/>
          <w:szCs w:val="22"/>
        </w:rPr>
        <w:t xml:space="preserve"> million</w:t>
      </w:r>
      <w:r w:rsidR="000A2CC2" w:rsidRPr="00C5715F">
        <w:rPr>
          <w:rFonts w:asciiTheme="minorHAnsi" w:hAnsiTheme="minorHAnsi" w:cstheme="minorHAnsi"/>
          <w:sz w:val="22"/>
          <w:szCs w:val="22"/>
        </w:rPr>
        <w:t xml:space="preserve"> </w:t>
      </w:r>
      <w:r w:rsidR="00E153CE" w:rsidRPr="00E153CE">
        <w:rPr>
          <w:rFonts w:asciiTheme="minorHAnsi" w:hAnsiTheme="minorHAnsi" w:cstheme="minorHAnsi"/>
          <w:sz w:val="22"/>
          <w:szCs w:val="22"/>
        </w:rPr>
        <w:t>and</w:t>
      </w:r>
      <w:r w:rsidR="001C4CC7" w:rsidRPr="001C4CC7">
        <w:rPr>
          <w:rFonts w:asciiTheme="minorHAnsi" w:hAnsiTheme="minorHAnsi" w:cstheme="minorHAnsi"/>
          <w:sz w:val="22"/>
          <w:szCs w:val="22"/>
        </w:rPr>
        <w:t xml:space="preserve"> Baht</w:t>
      </w:r>
      <w:r w:rsidR="000A2CC2" w:rsidRPr="001C4CC7">
        <w:rPr>
          <w:rFonts w:asciiTheme="minorHAnsi" w:hAnsiTheme="minorHAnsi" w:cstheme="minorHAnsi"/>
          <w:sz w:val="22"/>
          <w:szCs w:val="22"/>
        </w:rPr>
        <w:t xml:space="preserve"> 0.</w:t>
      </w:r>
      <w:r w:rsidR="009259CA">
        <w:rPr>
          <w:rFonts w:asciiTheme="minorHAnsi" w:hAnsiTheme="minorHAnsi" w:cstheme="minorHAnsi"/>
          <w:sz w:val="22"/>
          <w:szCs w:val="22"/>
        </w:rPr>
        <w:t>7</w:t>
      </w:r>
      <w:r w:rsidR="000A2CC2" w:rsidRPr="001C4CC7">
        <w:rPr>
          <w:rFonts w:asciiTheme="minorHAnsi" w:hAnsiTheme="minorHAnsi" w:cstheme="minorHAnsi"/>
          <w:sz w:val="22"/>
          <w:szCs w:val="22"/>
        </w:rPr>
        <w:t xml:space="preserve"> million</w:t>
      </w:r>
      <w:r w:rsidR="00E153CE" w:rsidRPr="00E153CE">
        <w:rPr>
          <w:rFonts w:asciiTheme="minorHAnsi" w:hAnsiTheme="minorHAnsi" w:cstheme="minorHAnsi"/>
          <w:sz w:val="22"/>
          <w:szCs w:val="22"/>
        </w:rPr>
        <w:t xml:space="preserve">, respectively). In addition, the Group had capital commitments </w:t>
      </w:r>
      <w:r w:rsidR="001C4CC7" w:rsidRPr="001C4CC7">
        <w:rPr>
          <w:rFonts w:asciiTheme="minorHAnsi" w:hAnsiTheme="minorHAnsi" w:cstheme="minorHAnsi"/>
          <w:sz w:val="22"/>
          <w:szCs w:val="22"/>
        </w:rPr>
        <w:t>in respect of</w:t>
      </w:r>
      <w:r w:rsidR="000A2CC2" w:rsidRPr="001C4CC7">
        <w:rPr>
          <w:rFonts w:asciiTheme="minorHAnsi" w:hAnsiTheme="minorHAnsi" w:cstheme="minorHAnsi"/>
          <w:sz w:val="22"/>
          <w:szCs w:val="22"/>
        </w:rPr>
        <w:t xml:space="preserve"> </w:t>
      </w:r>
      <w:r w:rsidR="00E153CE" w:rsidRPr="00E153CE">
        <w:rPr>
          <w:rFonts w:asciiTheme="minorHAnsi" w:hAnsiTheme="minorHAnsi" w:cstheme="minorHAnsi"/>
          <w:sz w:val="22"/>
          <w:szCs w:val="22"/>
        </w:rPr>
        <w:t>unpaid portions of</w:t>
      </w:r>
      <w:r w:rsidR="000A2CC2" w:rsidRPr="001C4CC7">
        <w:rPr>
          <w:rFonts w:asciiTheme="minorHAnsi" w:hAnsiTheme="minorHAnsi" w:cstheme="minorHAnsi"/>
          <w:sz w:val="22"/>
          <w:szCs w:val="22"/>
        </w:rPr>
        <w:t xml:space="preserve"> investments amounting to </w:t>
      </w:r>
      <w:r w:rsidR="000A2CC2" w:rsidRPr="000A423C">
        <w:rPr>
          <w:rFonts w:asciiTheme="minorHAnsi" w:hAnsiTheme="minorHAnsi" w:cstheme="minorHAnsi"/>
          <w:sz w:val="22"/>
          <w:szCs w:val="22"/>
        </w:rPr>
        <w:t>USD 0.2 million</w:t>
      </w:r>
      <w:r w:rsidR="000A2CC2" w:rsidRPr="001C4CC7">
        <w:rPr>
          <w:rFonts w:asciiTheme="minorHAnsi" w:hAnsiTheme="minorHAnsi" w:cstheme="minorHAnsi"/>
          <w:sz w:val="22"/>
          <w:szCs w:val="22"/>
        </w:rPr>
        <w:t xml:space="preserve"> (31 December </w:t>
      </w:r>
      <w:r w:rsidR="001C4CC7" w:rsidRPr="001C4CC7">
        <w:rPr>
          <w:rFonts w:asciiTheme="minorHAnsi" w:hAnsiTheme="minorHAnsi" w:cstheme="minorHAnsi"/>
          <w:sz w:val="22"/>
          <w:szCs w:val="22"/>
        </w:rPr>
        <w:t>202</w:t>
      </w:r>
      <w:r w:rsidR="009259CA">
        <w:rPr>
          <w:rFonts w:asciiTheme="minorHAnsi" w:hAnsiTheme="minorHAnsi" w:cstheme="minorHAnsi"/>
          <w:sz w:val="22"/>
          <w:szCs w:val="22"/>
        </w:rPr>
        <w:t>5</w:t>
      </w:r>
      <w:r w:rsidR="000A2CC2" w:rsidRPr="001C4CC7">
        <w:rPr>
          <w:rFonts w:asciiTheme="minorHAnsi" w:hAnsiTheme="minorHAnsi" w:cstheme="minorHAnsi"/>
          <w:sz w:val="22"/>
          <w:szCs w:val="22"/>
        </w:rPr>
        <w:t>: USD 0.</w:t>
      </w:r>
      <w:r w:rsidR="006A3DA7">
        <w:rPr>
          <w:rFonts w:asciiTheme="minorHAnsi" w:hAnsiTheme="minorHAnsi" w:cstheme="minorHAnsi"/>
          <w:sz w:val="22"/>
          <w:szCs w:val="22"/>
        </w:rPr>
        <w:t>2</w:t>
      </w:r>
      <w:r w:rsidR="000A2CC2" w:rsidRPr="001C4CC7">
        <w:rPr>
          <w:rFonts w:asciiTheme="minorHAnsi" w:hAnsiTheme="minorHAnsi" w:cstheme="minorHAnsi"/>
          <w:sz w:val="22"/>
          <w:szCs w:val="22"/>
        </w:rPr>
        <w:t xml:space="preserve"> million</w:t>
      </w:r>
      <w:r w:rsidR="00E153CE" w:rsidRPr="00E153CE">
        <w:rPr>
          <w:rFonts w:asciiTheme="minorHAnsi" w:hAnsiTheme="minorHAnsi" w:cstheme="minorHAnsi"/>
          <w:sz w:val="22"/>
          <w:szCs w:val="22"/>
        </w:rPr>
        <w:t>)</w:t>
      </w:r>
      <w:r w:rsidR="000A2CC2">
        <w:rPr>
          <w:rFonts w:asciiTheme="minorHAnsi" w:hAnsiTheme="minorHAnsi" w:cs="Browallia New"/>
          <w:sz w:val="22"/>
          <w:szCs w:val="28"/>
        </w:rPr>
        <w:t>.</w:t>
      </w:r>
    </w:p>
    <w:p w14:paraId="2C3156AF" w14:textId="30D7D213" w:rsidR="00AF1E70" w:rsidRPr="00C53163" w:rsidRDefault="00E22518" w:rsidP="006E7FD9">
      <w:pPr>
        <w:pStyle w:val="Heading1"/>
        <w:spacing w:before="160" w:after="120"/>
        <w:ind w:left="495" w:hanging="630"/>
        <w:jc w:val="left"/>
        <w:rPr>
          <w:rFonts w:asciiTheme="minorHAnsi" w:eastAsiaTheme="minorHAnsi" w:hAnsiTheme="minorHAnsi" w:cstheme="minorHAnsi"/>
          <w:b/>
          <w:bCs/>
          <w:sz w:val="22"/>
          <w:szCs w:val="22"/>
          <w:cs/>
        </w:rPr>
      </w:pPr>
      <w:r>
        <w:rPr>
          <w:rFonts w:asciiTheme="minorHAnsi" w:eastAsiaTheme="minorHAnsi" w:hAnsiTheme="minorHAnsi" w:cstheme="minorHAnsi"/>
          <w:b/>
          <w:bCs/>
          <w:sz w:val="22"/>
          <w:szCs w:val="22"/>
        </w:rPr>
        <w:t>19</w:t>
      </w:r>
      <w:r w:rsidR="00AF1E70" w:rsidRPr="00BE5BFB">
        <w:rPr>
          <w:rFonts w:asciiTheme="minorHAnsi" w:eastAsiaTheme="minorHAnsi" w:hAnsiTheme="minorHAnsi" w:cstheme="minorHAnsi"/>
          <w:b/>
          <w:bCs/>
          <w:sz w:val="22"/>
          <w:szCs w:val="22"/>
        </w:rPr>
        <w:t>.2</w:t>
      </w:r>
      <w:r w:rsidR="00AF1E70" w:rsidRPr="00BE5BFB">
        <w:rPr>
          <w:rFonts w:asciiTheme="minorHAnsi" w:eastAsiaTheme="minorHAnsi" w:hAnsiTheme="minorHAnsi" w:cstheme="minorHAnsi"/>
          <w:b/>
          <w:bCs/>
          <w:sz w:val="22"/>
          <w:szCs w:val="22"/>
        </w:rPr>
        <w:tab/>
      </w:r>
      <w:r w:rsidR="00BE5BFB" w:rsidRPr="00BE5BFB">
        <w:rPr>
          <w:rFonts w:asciiTheme="minorHAnsi" w:eastAsiaTheme="minorHAnsi" w:hAnsiTheme="minorHAnsi" w:cstheme="minorHAnsi"/>
          <w:b/>
          <w:bCs/>
          <w:sz w:val="22"/>
          <w:szCs w:val="22"/>
        </w:rPr>
        <w:t xml:space="preserve"> </w:t>
      </w:r>
      <w:r w:rsidR="00D92341" w:rsidRPr="00BE5BFB">
        <w:rPr>
          <w:rFonts w:asciiTheme="minorHAnsi" w:eastAsiaTheme="minorHAnsi" w:hAnsiTheme="minorHAnsi" w:cstheme="minorHAnsi"/>
          <w:b/>
          <w:bCs/>
          <w:sz w:val="22"/>
          <w:szCs w:val="22"/>
        </w:rPr>
        <w:t xml:space="preserve">Commitments </w:t>
      </w:r>
      <w:r w:rsidR="00BE5BFB" w:rsidRPr="00BE5BFB">
        <w:rPr>
          <w:rFonts w:asciiTheme="minorHAnsi" w:eastAsiaTheme="minorHAnsi" w:hAnsiTheme="minorHAnsi" w:cstheme="minorHAnsi"/>
          <w:b/>
          <w:bCs/>
          <w:sz w:val="22"/>
          <w:szCs w:val="22"/>
        </w:rPr>
        <w:t>of</w:t>
      </w:r>
      <w:r w:rsidR="00D92341" w:rsidRPr="00BE5BFB">
        <w:rPr>
          <w:rFonts w:asciiTheme="minorHAnsi" w:eastAsiaTheme="minorHAnsi" w:hAnsiTheme="minorHAnsi" w:cstheme="minorHAnsi"/>
          <w:b/>
          <w:bCs/>
          <w:sz w:val="22"/>
          <w:szCs w:val="22"/>
        </w:rPr>
        <w:t xml:space="preserve"> power purchase </w:t>
      </w:r>
      <w:r w:rsidR="00BE5BFB" w:rsidRPr="00BE5BFB">
        <w:rPr>
          <w:rFonts w:asciiTheme="minorHAnsi" w:eastAsiaTheme="minorHAnsi" w:hAnsiTheme="minorHAnsi" w:cstheme="minorHAnsi"/>
          <w:b/>
          <w:bCs/>
          <w:sz w:val="22"/>
          <w:szCs w:val="22"/>
        </w:rPr>
        <w:t>and sale</w:t>
      </w:r>
    </w:p>
    <w:p w14:paraId="1E557B20" w14:textId="2EF7FAA5" w:rsidR="00156A09" w:rsidRPr="00DB1784" w:rsidRDefault="0090440F" w:rsidP="004A0D56">
      <w:pPr>
        <w:spacing w:before="120" w:after="120" w:line="380" w:lineRule="exact"/>
        <w:ind w:left="650"/>
        <w:jc w:val="thaiDistribute"/>
        <w:rPr>
          <w:rFonts w:asciiTheme="minorHAnsi" w:hAnsiTheme="minorHAnsi" w:cstheme="minorHAnsi"/>
          <w:sz w:val="22"/>
          <w:szCs w:val="22"/>
        </w:rPr>
      </w:pPr>
      <w:r w:rsidRPr="00760A02">
        <w:rPr>
          <w:rFonts w:asciiTheme="minorHAnsi" w:hAnsiTheme="minorHAnsi" w:cstheme="minorHAnsi"/>
          <w:spacing w:val="-3"/>
          <w:sz w:val="22"/>
          <w:szCs w:val="22"/>
        </w:rPr>
        <w:t xml:space="preserve">The Company entered into a power purchase </w:t>
      </w:r>
      <w:r w:rsidR="00D360B4" w:rsidRPr="00760A02">
        <w:rPr>
          <w:rFonts w:asciiTheme="minorHAnsi" w:hAnsiTheme="minorHAnsi" w:cstheme="minorHAnsi"/>
          <w:spacing w:val="-3"/>
          <w:sz w:val="22"/>
          <w:szCs w:val="22"/>
        </w:rPr>
        <w:t xml:space="preserve">and sale </w:t>
      </w:r>
      <w:r w:rsidRPr="00760A02">
        <w:rPr>
          <w:rFonts w:asciiTheme="minorHAnsi" w:hAnsiTheme="minorHAnsi" w:cstheme="minorHAnsi"/>
          <w:spacing w:val="-3"/>
          <w:sz w:val="22"/>
          <w:szCs w:val="22"/>
        </w:rPr>
        <w:t xml:space="preserve">agreement with </w:t>
      </w:r>
      <w:r w:rsidR="00D360B4">
        <w:rPr>
          <w:rFonts w:asciiTheme="minorHAnsi" w:hAnsiTheme="minorHAnsi" w:cstheme="minorHAnsi"/>
          <w:spacing w:val="-3"/>
          <w:sz w:val="22"/>
          <w:szCs w:val="22"/>
        </w:rPr>
        <w:t>two</w:t>
      </w:r>
      <w:r w:rsidRPr="00760A02">
        <w:rPr>
          <w:rFonts w:asciiTheme="minorHAnsi" w:hAnsiTheme="minorHAnsi" w:cstheme="minorHAnsi"/>
          <w:spacing w:val="-3"/>
          <w:sz w:val="22"/>
          <w:szCs w:val="22"/>
        </w:rPr>
        <w:t xml:space="preserve"> private </w:t>
      </w:r>
      <w:r w:rsidR="00D360B4" w:rsidRPr="00760A02">
        <w:rPr>
          <w:rFonts w:asciiTheme="minorHAnsi" w:hAnsiTheme="minorHAnsi" w:cstheme="minorHAnsi"/>
          <w:spacing w:val="-3"/>
          <w:sz w:val="22"/>
          <w:szCs w:val="22"/>
        </w:rPr>
        <w:t>companies with a contractual term</w:t>
      </w:r>
      <w:r w:rsidRPr="00760A02">
        <w:rPr>
          <w:rFonts w:asciiTheme="minorHAnsi" w:hAnsiTheme="minorHAnsi" w:cstheme="minorHAnsi"/>
          <w:spacing w:val="-3"/>
          <w:sz w:val="22"/>
          <w:szCs w:val="22"/>
        </w:rPr>
        <w:t xml:space="preserve"> of 17 years</w:t>
      </w:r>
      <w:r>
        <w:rPr>
          <w:rFonts w:asciiTheme="minorHAnsi" w:hAnsiTheme="minorHAnsi" w:cstheme="minorHAnsi"/>
          <w:spacing w:val="-3"/>
          <w:sz w:val="22"/>
          <w:szCs w:val="22"/>
        </w:rPr>
        <w:t xml:space="preserve"> </w:t>
      </w:r>
      <w:r w:rsidR="00D360B4">
        <w:rPr>
          <w:rFonts w:asciiTheme="minorHAnsi" w:hAnsiTheme="minorHAnsi" w:cstheme="minorHAnsi"/>
          <w:spacing w:val="-3"/>
          <w:sz w:val="22"/>
          <w:szCs w:val="22"/>
        </w:rPr>
        <w:t>and 20 years</w:t>
      </w:r>
      <w:r w:rsidR="00D360B4" w:rsidRPr="00760A02">
        <w:rPr>
          <w:rFonts w:asciiTheme="minorHAnsi" w:hAnsiTheme="minorHAnsi" w:cstheme="minorHAnsi"/>
          <w:spacing w:val="-3"/>
          <w:sz w:val="22"/>
          <w:szCs w:val="22"/>
        </w:rPr>
        <w:t xml:space="preserve"> </w:t>
      </w:r>
      <w:r w:rsidRPr="00760A02">
        <w:rPr>
          <w:rFonts w:asciiTheme="minorHAnsi" w:hAnsiTheme="minorHAnsi" w:cstheme="minorHAnsi"/>
          <w:spacing w:val="-3"/>
          <w:sz w:val="22"/>
          <w:szCs w:val="22"/>
        </w:rPr>
        <w:t xml:space="preserve">from the commercial operation date. </w:t>
      </w:r>
      <w:r w:rsidR="00D360B4" w:rsidRPr="00760A02">
        <w:rPr>
          <w:rFonts w:asciiTheme="minorHAnsi" w:hAnsiTheme="minorHAnsi" w:cstheme="minorHAnsi"/>
          <w:spacing w:val="-3"/>
          <w:sz w:val="22"/>
          <w:szCs w:val="22"/>
        </w:rPr>
        <w:t>The private compan</w:t>
      </w:r>
      <w:r w:rsidR="00D360B4">
        <w:rPr>
          <w:rFonts w:asciiTheme="minorHAnsi" w:hAnsiTheme="minorHAnsi" w:cstheme="minorHAnsi"/>
          <w:spacing w:val="-3"/>
          <w:sz w:val="22"/>
          <w:szCs w:val="22"/>
        </w:rPr>
        <w:t>ies</w:t>
      </w:r>
      <w:r w:rsidR="00D360B4" w:rsidRPr="00760A02">
        <w:rPr>
          <w:rFonts w:asciiTheme="minorHAnsi" w:hAnsiTheme="minorHAnsi" w:cstheme="minorHAnsi"/>
          <w:spacing w:val="-3"/>
          <w:sz w:val="22"/>
          <w:szCs w:val="22"/>
        </w:rPr>
        <w:t xml:space="preserve"> invested in the construction and installation of electricity generation systems and retains ownership of all related properties. Electricity charges are calculated based on rates specified in the agreement. However</w:t>
      </w:r>
      <w:r w:rsidRPr="00760A02">
        <w:rPr>
          <w:rFonts w:asciiTheme="minorHAnsi" w:hAnsiTheme="minorHAnsi" w:cstheme="minorHAnsi"/>
          <w:spacing w:val="-3"/>
          <w:sz w:val="22"/>
          <w:szCs w:val="22"/>
        </w:rPr>
        <w:t xml:space="preserve">, the Company has the right to purchase the </w:t>
      </w:r>
      <w:r w:rsidR="00D360B4" w:rsidRPr="00760A02">
        <w:rPr>
          <w:rFonts w:asciiTheme="minorHAnsi" w:hAnsiTheme="minorHAnsi" w:cstheme="minorHAnsi"/>
          <w:spacing w:val="-3"/>
          <w:sz w:val="22"/>
          <w:szCs w:val="22"/>
        </w:rPr>
        <w:t>electricity</w:t>
      </w:r>
      <w:r w:rsidRPr="00760A02">
        <w:rPr>
          <w:rFonts w:asciiTheme="minorHAnsi" w:hAnsiTheme="minorHAnsi" w:cstheme="minorHAnsi"/>
          <w:spacing w:val="-3"/>
          <w:sz w:val="22"/>
          <w:szCs w:val="22"/>
        </w:rPr>
        <w:t xml:space="preserve"> generation </w:t>
      </w:r>
      <w:r w:rsidR="00D360B4" w:rsidRPr="00760A02">
        <w:rPr>
          <w:rFonts w:asciiTheme="minorHAnsi" w:hAnsiTheme="minorHAnsi" w:cstheme="minorHAnsi"/>
          <w:spacing w:val="-3"/>
          <w:sz w:val="22"/>
          <w:szCs w:val="22"/>
        </w:rPr>
        <w:t>systems</w:t>
      </w:r>
      <w:r w:rsidRPr="00760A02">
        <w:rPr>
          <w:rFonts w:asciiTheme="minorHAnsi" w:hAnsiTheme="minorHAnsi" w:cstheme="minorHAnsi"/>
          <w:spacing w:val="-3"/>
          <w:sz w:val="22"/>
          <w:szCs w:val="22"/>
        </w:rPr>
        <w:t xml:space="preserve"> at </w:t>
      </w:r>
      <w:r w:rsidR="00D360B4" w:rsidRPr="00760A02">
        <w:rPr>
          <w:rFonts w:asciiTheme="minorHAnsi" w:hAnsiTheme="minorHAnsi" w:cstheme="minorHAnsi"/>
          <w:spacing w:val="-3"/>
          <w:sz w:val="22"/>
          <w:szCs w:val="22"/>
        </w:rPr>
        <w:t>rates specified in the agreement. Alternatively, when the Company has complied</w:t>
      </w:r>
      <w:r w:rsidRPr="00760A02">
        <w:rPr>
          <w:rFonts w:asciiTheme="minorHAnsi" w:hAnsiTheme="minorHAnsi" w:cstheme="minorHAnsi"/>
          <w:spacing w:val="-3"/>
          <w:sz w:val="22"/>
          <w:szCs w:val="22"/>
        </w:rPr>
        <w:t xml:space="preserve"> with the agreement </w:t>
      </w:r>
      <w:r w:rsidR="00D360B4" w:rsidRPr="00760A02">
        <w:rPr>
          <w:rFonts w:asciiTheme="minorHAnsi" w:hAnsiTheme="minorHAnsi" w:cstheme="minorHAnsi"/>
          <w:spacing w:val="-3"/>
          <w:sz w:val="22"/>
          <w:szCs w:val="22"/>
        </w:rPr>
        <w:t xml:space="preserve">for the full </w:t>
      </w:r>
      <w:r w:rsidRPr="00760A02">
        <w:rPr>
          <w:rFonts w:asciiTheme="minorHAnsi" w:hAnsiTheme="minorHAnsi" w:cstheme="minorHAnsi"/>
          <w:spacing w:val="-3"/>
          <w:sz w:val="22"/>
          <w:szCs w:val="22"/>
        </w:rPr>
        <w:t>17</w:t>
      </w:r>
      <w:r w:rsidR="00D360B4" w:rsidRPr="00760A02">
        <w:rPr>
          <w:rFonts w:asciiTheme="minorHAnsi" w:hAnsiTheme="minorHAnsi" w:cstheme="minorHAnsi"/>
          <w:spacing w:val="-3"/>
          <w:sz w:val="22"/>
          <w:szCs w:val="22"/>
        </w:rPr>
        <w:t xml:space="preserve"> years</w:t>
      </w:r>
      <w:r w:rsidR="00D360B4">
        <w:rPr>
          <w:rFonts w:asciiTheme="minorHAnsi" w:hAnsiTheme="minorHAnsi" w:cstheme="minorHAnsi"/>
          <w:spacing w:val="-3"/>
          <w:sz w:val="22"/>
          <w:szCs w:val="22"/>
        </w:rPr>
        <w:t xml:space="preserve"> and 20 years</w:t>
      </w:r>
      <w:r w:rsidRPr="00760A02">
        <w:rPr>
          <w:rFonts w:asciiTheme="minorHAnsi" w:hAnsiTheme="minorHAnsi" w:cstheme="minorHAnsi"/>
          <w:spacing w:val="-3"/>
          <w:sz w:val="22"/>
          <w:szCs w:val="22"/>
        </w:rPr>
        <w:t xml:space="preserve">, ownership of all </w:t>
      </w:r>
      <w:r w:rsidR="00D360B4" w:rsidRPr="00760A02">
        <w:rPr>
          <w:rFonts w:asciiTheme="minorHAnsi" w:hAnsiTheme="minorHAnsi" w:cstheme="minorHAnsi"/>
          <w:spacing w:val="-3"/>
          <w:sz w:val="22"/>
          <w:szCs w:val="22"/>
        </w:rPr>
        <w:t>electricity</w:t>
      </w:r>
      <w:r w:rsidRPr="00760A02">
        <w:rPr>
          <w:rFonts w:asciiTheme="minorHAnsi" w:hAnsiTheme="minorHAnsi" w:cstheme="minorHAnsi"/>
          <w:spacing w:val="-3"/>
          <w:sz w:val="22"/>
          <w:szCs w:val="22"/>
        </w:rPr>
        <w:t xml:space="preserve"> generation </w:t>
      </w:r>
      <w:r w:rsidR="00D360B4" w:rsidRPr="00760A02">
        <w:rPr>
          <w:rFonts w:asciiTheme="minorHAnsi" w:hAnsiTheme="minorHAnsi" w:cstheme="minorHAnsi"/>
          <w:spacing w:val="-3"/>
          <w:sz w:val="22"/>
          <w:szCs w:val="22"/>
        </w:rPr>
        <w:t>systems is to</w:t>
      </w:r>
      <w:r w:rsidRPr="00760A02">
        <w:rPr>
          <w:rFonts w:asciiTheme="minorHAnsi" w:hAnsiTheme="minorHAnsi" w:cstheme="minorHAnsi"/>
          <w:spacing w:val="-3"/>
          <w:sz w:val="22"/>
          <w:szCs w:val="22"/>
        </w:rPr>
        <w:t xml:space="preserve"> be automatically transferred to the Company.</w:t>
      </w:r>
    </w:p>
    <w:p w14:paraId="01BB2D0A" w14:textId="09FF197B" w:rsidR="00A243C9" w:rsidRPr="000D5ED0" w:rsidRDefault="00A15C75" w:rsidP="00A15C75">
      <w:pPr>
        <w:pStyle w:val="Heading1"/>
        <w:numPr>
          <w:ilvl w:val="1"/>
          <w:numId w:val="46"/>
        </w:numPr>
        <w:tabs>
          <w:tab w:val="left" w:pos="450"/>
          <w:tab w:val="left" w:pos="630"/>
        </w:tabs>
        <w:spacing w:before="160" w:after="120"/>
        <w:ind w:left="351" w:hanging="450"/>
        <w:jc w:val="left"/>
        <w:rPr>
          <w:rFonts w:asciiTheme="minorHAnsi" w:hAnsiTheme="minorHAnsi" w:cstheme="minorBidi"/>
          <w:b/>
          <w:bCs/>
          <w:sz w:val="22"/>
          <w:szCs w:val="22"/>
          <w:cs/>
        </w:rPr>
      </w:pPr>
      <w:r>
        <w:rPr>
          <w:rFonts w:asciiTheme="minorHAnsi" w:hAnsiTheme="minorHAnsi" w:cstheme="minorHAnsi"/>
          <w:b/>
          <w:bCs/>
          <w:sz w:val="22"/>
          <w:szCs w:val="22"/>
        </w:rPr>
        <w:t xml:space="preserve">    </w:t>
      </w:r>
      <w:r w:rsidR="00B83220" w:rsidRPr="00B83220">
        <w:rPr>
          <w:rFonts w:asciiTheme="minorHAnsi" w:hAnsiTheme="minorHAnsi" w:cstheme="minorHAnsi"/>
          <w:b/>
          <w:bCs/>
          <w:sz w:val="22"/>
          <w:szCs w:val="22"/>
        </w:rPr>
        <w:t>Guarantees</w:t>
      </w:r>
    </w:p>
    <w:p w14:paraId="278BDE53" w14:textId="64362237" w:rsidR="00844119" w:rsidRPr="00A07F96" w:rsidRDefault="007B429F" w:rsidP="0023527A">
      <w:pPr>
        <w:spacing w:before="120" w:line="380" w:lineRule="exact"/>
        <w:ind w:left="684" w:firstLine="18"/>
        <w:jc w:val="thaiDistribute"/>
        <w:rPr>
          <w:rFonts w:asciiTheme="minorHAnsi" w:hAnsiTheme="minorHAnsi" w:cstheme="minorBidi"/>
          <w:spacing w:val="-4"/>
          <w:sz w:val="22"/>
          <w:szCs w:val="22"/>
        </w:rPr>
      </w:pPr>
      <w:r w:rsidRPr="00A26A12">
        <w:rPr>
          <w:rFonts w:asciiTheme="minorHAnsi" w:hAnsiTheme="minorHAnsi" w:cstheme="minorBidi"/>
          <w:spacing w:val="-4"/>
          <w:sz w:val="22"/>
          <w:szCs w:val="22"/>
        </w:rPr>
        <w:t xml:space="preserve">As </w:t>
      </w:r>
      <w:r w:rsidR="00B25102" w:rsidRPr="00B25102">
        <w:rPr>
          <w:rFonts w:asciiTheme="minorHAnsi" w:hAnsiTheme="minorHAnsi" w:cstheme="minorBidi"/>
          <w:spacing w:val="-4"/>
          <w:sz w:val="22"/>
          <w:szCs w:val="22"/>
        </w:rPr>
        <w:t>at</w:t>
      </w:r>
      <w:r w:rsidR="009363C0" w:rsidRPr="00A26A12">
        <w:rPr>
          <w:rFonts w:asciiTheme="minorHAnsi" w:hAnsiTheme="minorHAnsi" w:cstheme="minorBidi"/>
          <w:spacing w:val="-4"/>
          <w:sz w:val="22"/>
          <w:szCs w:val="22"/>
        </w:rPr>
        <w:t xml:space="preserve"> </w:t>
      </w:r>
      <w:r w:rsidR="00821197" w:rsidRPr="00A26A12">
        <w:rPr>
          <w:rFonts w:asciiTheme="minorHAnsi" w:hAnsiTheme="minorHAnsi" w:cstheme="minorBidi"/>
          <w:spacing w:val="-4"/>
          <w:sz w:val="22"/>
          <w:szCs w:val="22"/>
        </w:rPr>
        <w:t>31</w:t>
      </w:r>
      <w:r w:rsidR="009363C0" w:rsidRPr="00A26A12">
        <w:rPr>
          <w:rFonts w:asciiTheme="minorHAnsi" w:hAnsiTheme="minorHAnsi" w:cstheme="minorBidi"/>
          <w:spacing w:val="-4"/>
          <w:sz w:val="22"/>
          <w:szCs w:val="22"/>
        </w:rPr>
        <w:t xml:space="preserve"> </w:t>
      </w:r>
      <w:r w:rsidR="006F5DFF">
        <w:rPr>
          <w:rFonts w:asciiTheme="minorHAnsi" w:hAnsiTheme="minorHAnsi" w:cstheme="minorBidi"/>
          <w:spacing w:val="-4"/>
          <w:sz w:val="22"/>
          <w:szCs w:val="22"/>
        </w:rPr>
        <w:t>March</w:t>
      </w:r>
      <w:r w:rsidR="009363C0" w:rsidRPr="00A26A12">
        <w:rPr>
          <w:rFonts w:asciiTheme="minorHAnsi" w:hAnsiTheme="minorHAnsi" w:cstheme="minorBidi"/>
          <w:spacing w:val="-4"/>
          <w:sz w:val="22"/>
          <w:szCs w:val="22"/>
        </w:rPr>
        <w:t xml:space="preserve"> </w:t>
      </w:r>
      <w:r w:rsidR="00821197" w:rsidRPr="00A26A12">
        <w:rPr>
          <w:rFonts w:asciiTheme="minorHAnsi" w:hAnsiTheme="minorHAnsi" w:cstheme="minorBidi"/>
          <w:spacing w:val="-4"/>
          <w:sz w:val="22"/>
          <w:szCs w:val="22"/>
        </w:rPr>
        <w:t>2026</w:t>
      </w:r>
      <w:r w:rsidRPr="00A26A12">
        <w:rPr>
          <w:rFonts w:asciiTheme="minorHAnsi" w:hAnsiTheme="minorHAnsi" w:cstheme="minorBidi"/>
          <w:spacing w:val="-4"/>
          <w:sz w:val="22"/>
          <w:szCs w:val="22"/>
        </w:rPr>
        <w:t xml:space="preserve">, the Group </w:t>
      </w:r>
      <w:r w:rsidR="00B25102" w:rsidRPr="00B25102">
        <w:rPr>
          <w:rFonts w:asciiTheme="minorHAnsi" w:hAnsiTheme="minorHAnsi" w:cstheme="minorBidi"/>
          <w:spacing w:val="-4"/>
          <w:sz w:val="22"/>
          <w:szCs w:val="22"/>
        </w:rPr>
        <w:t>and the Company had</w:t>
      </w:r>
      <w:r w:rsidRPr="00A26A12">
        <w:rPr>
          <w:rFonts w:asciiTheme="minorHAnsi" w:hAnsiTheme="minorHAnsi" w:cstheme="minorBidi"/>
          <w:spacing w:val="-4"/>
          <w:sz w:val="22"/>
          <w:szCs w:val="22"/>
        </w:rPr>
        <w:t xml:space="preserve"> outstanding </w:t>
      </w:r>
      <w:r w:rsidR="00B25102" w:rsidRPr="00B25102">
        <w:rPr>
          <w:rFonts w:asciiTheme="minorHAnsi" w:hAnsiTheme="minorHAnsi" w:cstheme="minorBidi"/>
          <w:spacing w:val="-4"/>
          <w:sz w:val="22"/>
          <w:szCs w:val="22"/>
        </w:rPr>
        <w:t xml:space="preserve">letters of guarantee </w:t>
      </w:r>
      <w:r w:rsidRPr="00A26A12">
        <w:rPr>
          <w:rFonts w:asciiTheme="minorHAnsi" w:hAnsiTheme="minorHAnsi" w:cstheme="minorBidi"/>
          <w:spacing w:val="-4"/>
          <w:sz w:val="22"/>
          <w:szCs w:val="22"/>
        </w:rPr>
        <w:t xml:space="preserve">issued </w:t>
      </w:r>
      <w:r w:rsidR="00B25102" w:rsidRPr="00B25102">
        <w:rPr>
          <w:rFonts w:asciiTheme="minorHAnsi" w:hAnsiTheme="minorHAnsi" w:cstheme="minorBidi"/>
          <w:spacing w:val="-4"/>
          <w:sz w:val="22"/>
          <w:szCs w:val="22"/>
        </w:rPr>
        <w:t xml:space="preserve">by banks </w:t>
      </w:r>
      <w:r w:rsidR="009363C0" w:rsidRPr="00A26A12">
        <w:rPr>
          <w:rFonts w:asciiTheme="minorHAnsi" w:hAnsiTheme="minorHAnsi" w:cstheme="minorBidi"/>
          <w:spacing w:val="-4"/>
          <w:sz w:val="22"/>
          <w:szCs w:val="22"/>
        </w:rPr>
        <w:t>on behalf</w:t>
      </w:r>
      <w:r w:rsidRPr="00A26A12">
        <w:rPr>
          <w:rFonts w:asciiTheme="minorHAnsi" w:hAnsiTheme="minorHAnsi" w:cstheme="minorBidi"/>
          <w:spacing w:val="-4"/>
          <w:sz w:val="22"/>
          <w:szCs w:val="22"/>
        </w:rPr>
        <w:t xml:space="preserve"> of the Group amounting to approximately </w:t>
      </w:r>
      <w:r w:rsidR="009363C0" w:rsidRPr="00A26A12">
        <w:rPr>
          <w:rFonts w:asciiTheme="minorHAnsi" w:hAnsiTheme="minorHAnsi" w:cstheme="minorBidi"/>
          <w:spacing w:val="-4"/>
          <w:sz w:val="22"/>
          <w:szCs w:val="22"/>
        </w:rPr>
        <w:t>Baht</w:t>
      </w:r>
      <w:r w:rsidRPr="00A26A12">
        <w:rPr>
          <w:rFonts w:asciiTheme="minorHAnsi" w:hAnsiTheme="minorHAnsi" w:cstheme="minorBidi"/>
          <w:spacing w:val="-4"/>
          <w:sz w:val="22"/>
          <w:szCs w:val="22"/>
        </w:rPr>
        <w:t xml:space="preserve"> </w:t>
      </w:r>
      <w:r w:rsidR="00AF209B" w:rsidRPr="00A26A12">
        <w:rPr>
          <w:rFonts w:asciiTheme="minorHAnsi" w:hAnsiTheme="minorHAnsi" w:cstheme="minorBidi"/>
          <w:spacing w:val="-4"/>
          <w:sz w:val="22"/>
          <w:szCs w:val="22"/>
        </w:rPr>
        <w:t>2</w:t>
      </w:r>
      <w:r w:rsidRPr="00A26A12">
        <w:rPr>
          <w:rFonts w:asciiTheme="minorHAnsi" w:hAnsiTheme="minorHAnsi" w:cstheme="minorBidi"/>
          <w:spacing w:val="-4"/>
          <w:sz w:val="22"/>
          <w:szCs w:val="22"/>
        </w:rPr>
        <w:t xml:space="preserve"> million </w:t>
      </w:r>
      <w:r w:rsidR="00B25102" w:rsidRPr="00B25102">
        <w:rPr>
          <w:rFonts w:asciiTheme="minorHAnsi" w:hAnsiTheme="minorHAnsi" w:cstheme="minorBidi"/>
          <w:spacing w:val="-4"/>
          <w:sz w:val="22"/>
          <w:szCs w:val="22"/>
        </w:rPr>
        <w:t xml:space="preserve">and Baht 2 million, respectively </w:t>
      </w:r>
      <w:r w:rsidRPr="00A26A12">
        <w:rPr>
          <w:rFonts w:asciiTheme="minorHAnsi" w:hAnsiTheme="minorHAnsi" w:cstheme="minorBidi"/>
          <w:spacing w:val="-4"/>
          <w:sz w:val="22"/>
          <w:szCs w:val="22"/>
        </w:rPr>
        <w:t>(</w:t>
      </w:r>
      <w:r w:rsidR="00AF209B" w:rsidRPr="00A26A12">
        <w:rPr>
          <w:rFonts w:asciiTheme="minorHAnsi" w:hAnsiTheme="minorHAnsi" w:cstheme="minorBidi"/>
          <w:spacing w:val="-4"/>
          <w:sz w:val="22"/>
          <w:szCs w:val="22"/>
        </w:rPr>
        <w:t>31</w:t>
      </w:r>
      <w:r w:rsidRPr="00A26A12">
        <w:rPr>
          <w:rFonts w:asciiTheme="minorHAnsi" w:hAnsiTheme="minorHAnsi" w:cstheme="minorBidi"/>
          <w:spacing w:val="-4"/>
          <w:sz w:val="22"/>
          <w:szCs w:val="22"/>
        </w:rPr>
        <w:t xml:space="preserve"> December </w:t>
      </w:r>
      <w:r w:rsidR="00AF209B" w:rsidRPr="00A26A12">
        <w:rPr>
          <w:rFonts w:asciiTheme="minorHAnsi" w:hAnsiTheme="minorHAnsi" w:cstheme="minorBidi"/>
          <w:spacing w:val="-4"/>
          <w:sz w:val="22"/>
          <w:szCs w:val="22"/>
        </w:rPr>
        <w:t>2025:</w:t>
      </w:r>
      <w:r w:rsidR="009363C0" w:rsidRPr="00A26A12">
        <w:rPr>
          <w:rFonts w:asciiTheme="minorHAnsi" w:hAnsiTheme="minorHAnsi" w:cstheme="minorBidi"/>
          <w:spacing w:val="-4"/>
          <w:sz w:val="22"/>
          <w:szCs w:val="22"/>
        </w:rPr>
        <w:t xml:space="preserve"> Baht </w:t>
      </w:r>
      <w:r w:rsidR="00AF209B" w:rsidRPr="00A26A12">
        <w:rPr>
          <w:rFonts w:asciiTheme="minorHAnsi" w:hAnsiTheme="minorHAnsi" w:cstheme="minorBidi"/>
          <w:spacing w:val="-4"/>
          <w:sz w:val="22"/>
          <w:szCs w:val="22"/>
        </w:rPr>
        <w:t>3</w:t>
      </w:r>
      <w:r w:rsidR="009363C0" w:rsidRPr="00A26A12">
        <w:rPr>
          <w:rFonts w:asciiTheme="minorHAnsi" w:hAnsiTheme="minorHAnsi" w:cstheme="minorBidi"/>
          <w:spacing w:val="-4"/>
          <w:sz w:val="22"/>
          <w:szCs w:val="22"/>
        </w:rPr>
        <w:t xml:space="preserve"> million </w:t>
      </w:r>
      <w:r w:rsidR="00B25102" w:rsidRPr="00B25102">
        <w:rPr>
          <w:rFonts w:asciiTheme="minorHAnsi" w:hAnsiTheme="minorHAnsi" w:cstheme="minorBidi"/>
          <w:spacing w:val="-4"/>
          <w:sz w:val="22"/>
          <w:szCs w:val="22"/>
        </w:rPr>
        <w:t>and</w:t>
      </w:r>
      <w:r w:rsidR="00AF209B" w:rsidRPr="00A26A12">
        <w:rPr>
          <w:rFonts w:asciiTheme="minorHAnsi" w:hAnsiTheme="minorHAnsi" w:cstheme="minorBidi"/>
          <w:spacing w:val="-4"/>
          <w:sz w:val="22"/>
          <w:szCs w:val="22"/>
        </w:rPr>
        <w:t xml:space="preserve"> </w:t>
      </w:r>
      <w:r w:rsidR="009363C0" w:rsidRPr="00A26A12">
        <w:rPr>
          <w:rFonts w:asciiTheme="minorHAnsi" w:hAnsiTheme="minorHAnsi" w:cstheme="minorBidi"/>
          <w:spacing w:val="-4"/>
          <w:sz w:val="22"/>
          <w:szCs w:val="22"/>
        </w:rPr>
        <w:t>Baht</w:t>
      </w:r>
      <w:r w:rsidRPr="00A26A12">
        <w:rPr>
          <w:rFonts w:asciiTheme="minorHAnsi" w:hAnsiTheme="minorHAnsi" w:cstheme="minorBidi"/>
          <w:spacing w:val="-4"/>
          <w:sz w:val="22"/>
          <w:szCs w:val="22"/>
        </w:rPr>
        <w:t xml:space="preserve"> </w:t>
      </w:r>
      <w:r w:rsidR="00497208" w:rsidRPr="00A26A12">
        <w:rPr>
          <w:rFonts w:asciiTheme="minorHAnsi" w:hAnsiTheme="minorHAnsi" w:cstheme="minorBidi"/>
          <w:spacing w:val="-4"/>
          <w:sz w:val="22"/>
          <w:szCs w:val="22"/>
        </w:rPr>
        <w:t>3</w:t>
      </w:r>
      <w:r w:rsidRPr="00A26A12">
        <w:rPr>
          <w:rFonts w:asciiTheme="minorHAnsi" w:hAnsiTheme="minorHAnsi" w:cstheme="minorBidi"/>
          <w:spacing w:val="-4"/>
          <w:sz w:val="22"/>
          <w:szCs w:val="22"/>
        </w:rPr>
        <w:t xml:space="preserve"> million</w:t>
      </w:r>
      <w:r w:rsidR="00B25102" w:rsidRPr="00B25102">
        <w:rPr>
          <w:rFonts w:asciiTheme="minorHAnsi" w:hAnsiTheme="minorHAnsi" w:cstheme="minorBidi"/>
          <w:spacing w:val="-4"/>
          <w:sz w:val="22"/>
          <w:szCs w:val="22"/>
        </w:rPr>
        <w:t xml:space="preserve">, respectively), in respect of </w:t>
      </w:r>
      <w:r w:rsidRPr="00A26A12">
        <w:rPr>
          <w:rFonts w:asciiTheme="minorHAnsi" w:hAnsiTheme="minorHAnsi" w:cstheme="minorBidi"/>
          <w:spacing w:val="-4"/>
          <w:sz w:val="22"/>
          <w:szCs w:val="22"/>
        </w:rPr>
        <w:t>electricity usage.</w:t>
      </w:r>
    </w:p>
    <w:p w14:paraId="6995D990" w14:textId="05111C2F" w:rsidR="00BB43D4" w:rsidRPr="00BB43D4" w:rsidRDefault="00BB43D4" w:rsidP="00BB43D4">
      <w:pPr>
        <w:spacing w:before="120" w:line="380" w:lineRule="exact"/>
        <w:ind w:left="684" w:firstLine="18"/>
        <w:jc w:val="thaiDistribute"/>
        <w:rPr>
          <w:rFonts w:asciiTheme="minorHAnsi" w:hAnsiTheme="minorHAnsi" w:cstheme="minorBidi"/>
          <w:spacing w:val="-4"/>
          <w:sz w:val="22"/>
          <w:szCs w:val="22"/>
        </w:rPr>
      </w:pPr>
      <w:r w:rsidRPr="00BB43D4">
        <w:rPr>
          <w:rFonts w:asciiTheme="minorHAnsi" w:hAnsiTheme="minorHAnsi" w:cstheme="minorBidi"/>
          <w:spacing w:val="-4"/>
          <w:sz w:val="22"/>
          <w:szCs w:val="22"/>
        </w:rPr>
        <w:t>As at 31 March 2026 and 31 December 2025, the Company had contingent liabilities in respect of guarantees provided for credit facilities granted by a financial institution to a company amounting to approximately Baht 2</w:t>
      </w:r>
      <w:r w:rsidR="00F168F7">
        <w:rPr>
          <w:rFonts w:asciiTheme="minorHAnsi" w:hAnsiTheme="minorHAnsi" w:cstheme="minorBidi"/>
          <w:spacing w:val="-4"/>
          <w:sz w:val="22"/>
          <w:szCs w:val="22"/>
        </w:rPr>
        <w:t>4</w:t>
      </w:r>
      <w:r w:rsidRPr="00BB43D4">
        <w:rPr>
          <w:rFonts w:asciiTheme="minorHAnsi" w:hAnsiTheme="minorHAnsi" w:cstheme="minorBidi"/>
          <w:spacing w:val="-4"/>
          <w:sz w:val="22"/>
          <w:szCs w:val="22"/>
        </w:rPr>
        <w:t>.5</w:t>
      </w:r>
      <w:r w:rsidR="00F168F7">
        <w:rPr>
          <w:rFonts w:asciiTheme="minorHAnsi" w:hAnsiTheme="minorHAnsi" w:cstheme="minorBidi"/>
          <w:spacing w:val="-4"/>
          <w:sz w:val="22"/>
          <w:szCs w:val="22"/>
        </w:rPr>
        <w:t>5</w:t>
      </w:r>
      <w:r w:rsidRPr="00BB43D4">
        <w:rPr>
          <w:rFonts w:asciiTheme="minorHAnsi" w:hAnsiTheme="minorHAnsi" w:cstheme="minorBidi"/>
          <w:spacing w:val="-4"/>
          <w:sz w:val="22"/>
          <w:szCs w:val="22"/>
        </w:rPr>
        <w:t xml:space="preserve"> million and Baht 2</w:t>
      </w:r>
      <w:r w:rsidR="00F168F7">
        <w:rPr>
          <w:rFonts w:asciiTheme="minorHAnsi" w:hAnsiTheme="minorHAnsi" w:cstheme="minorBidi"/>
          <w:spacing w:val="-4"/>
          <w:sz w:val="22"/>
          <w:szCs w:val="22"/>
        </w:rPr>
        <w:t>3</w:t>
      </w:r>
      <w:r w:rsidRPr="00BB43D4">
        <w:rPr>
          <w:rFonts w:asciiTheme="minorHAnsi" w:hAnsiTheme="minorHAnsi" w:cstheme="minorBidi"/>
          <w:spacing w:val="-4"/>
          <w:sz w:val="22"/>
          <w:szCs w:val="22"/>
        </w:rPr>
        <w:t>.5</w:t>
      </w:r>
      <w:r w:rsidR="00F168F7">
        <w:rPr>
          <w:rFonts w:asciiTheme="minorHAnsi" w:hAnsiTheme="minorHAnsi" w:cstheme="minorBidi"/>
          <w:spacing w:val="-4"/>
          <w:sz w:val="22"/>
          <w:szCs w:val="22"/>
        </w:rPr>
        <w:t>6</w:t>
      </w:r>
      <w:r w:rsidRPr="00BB43D4">
        <w:rPr>
          <w:rFonts w:asciiTheme="minorHAnsi" w:hAnsiTheme="minorHAnsi" w:cstheme="minorBidi"/>
          <w:spacing w:val="-4"/>
          <w:sz w:val="22"/>
          <w:szCs w:val="22"/>
        </w:rPr>
        <w:t xml:space="preserve"> million, respectively.</w:t>
      </w:r>
    </w:p>
    <w:p w14:paraId="186CC4DC" w14:textId="34C84FF7" w:rsidR="00BB43D4" w:rsidRPr="00A07F96" w:rsidRDefault="00BB43D4" w:rsidP="00BB43D4">
      <w:pPr>
        <w:spacing w:before="120" w:line="380" w:lineRule="exact"/>
        <w:ind w:left="684" w:firstLine="18"/>
        <w:jc w:val="thaiDistribute"/>
        <w:rPr>
          <w:rFonts w:asciiTheme="minorHAnsi" w:hAnsiTheme="minorHAnsi" w:cstheme="minorBidi"/>
          <w:spacing w:val="-4"/>
          <w:sz w:val="22"/>
          <w:szCs w:val="22"/>
        </w:rPr>
      </w:pPr>
      <w:r w:rsidRPr="00BB43D4">
        <w:rPr>
          <w:rFonts w:asciiTheme="minorHAnsi" w:hAnsiTheme="minorHAnsi" w:cstheme="minorBidi"/>
          <w:spacing w:val="-4"/>
          <w:sz w:val="22"/>
          <w:szCs w:val="22"/>
        </w:rPr>
        <w:t> </w:t>
      </w:r>
    </w:p>
    <w:p w14:paraId="0C837D39" w14:textId="3BDCD578" w:rsidR="00844119" w:rsidRDefault="00844119">
      <w:pPr>
        <w:overflowPunct/>
        <w:autoSpaceDE/>
        <w:autoSpaceDN/>
        <w:adjustRightInd/>
        <w:textAlignment w:val="auto"/>
        <w:rPr>
          <w:rFonts w:asciiTheme="minorHAnsi" w:hAnsiTheme="minorHAnsi" w:cstheme="minorBidi"/>
          <w:spacing w:val="-4"/>
          <w:sz w:val="22"/>
          <w:szCs w:val="22"/>
        </w:rPr>
      </w:pPr>
      <w:r>
        <w:rPr>
          <w:rFonts w:asciiTheme="minorHAnsi" w:hAnsiTheme="minorHAnsi" w:cstheme="minorBidi"/>
          <w:spacing w:val="-4"/>
          <w:sz w:val="22"/>
          <w:szCs w:val="22"/>
        </w:rPr>
        <w:br w:type="page"/>
      </w:r>
    </w:p>
    <w:p w14:paraId="3FB95904" w14:textId="41D00D08" w:rsidR="00BD32FC" w:rsidRPr="00140684" w:rsidRDefault="009E47DA" w:rsidP="00A15C75">
      <w:pPr>
        <w:pStyle w:val="ListParagraph"/>
        <w:numPr>
          <w:ilvl w:val="0"/>
          <w:numId w:val="25"/>
        </w:numPr>
        <w:overflowPunct/>
        <w:autoSpaceDE/>
        <w:autoSpaceDN/>
        <w:adjustRightInd/>
        <w:spacing w:before="120" w:after="120" w:line="380" w:lineRule="exact"/>
        <w:ind w:hanging="441"/>
        <w:textAlignment w:val="auto"/>
        <w:rPr>
          <w:rFonts w:asciiTheme="minorHAnsi" w:hAnsiTheme="minorHAnsi" w:cstheme="minorHAnsi"/>
          <w:sz w:val="22"/>
          <w:szCs w:val="22"/>
        </w:rPr>
      </w:pPr>
      <w:r>
        <w:rPr>
          <w:rFonts w:asciiTheme="minorHAnsi" w:hAnsiTheme="minorHAnsi" w:cstheme="minorBidi" w:hint="cs"/>
          <w:b/>
          <w:bCs/>
          <w:sz w:val="22"/>
          <w:szCs w:val="22"/>
          <w:cs/>
        </w:rPr>
        <w:lastRenderedPageBreak/>
        <w:t xml:space="preserve">     </w:t>
      </w:r>
      <w:r w:rsidR="00DC0EC7" w:rsidRPr="00A07F96">
        <w:rPr>
          <w:rFonts w:asciiTheme="minorHAnsi" w:hAnsiTheme="minorHAnsi" w:cstheme="minorHAnsi"/>
          <w:b/>
          <w:bCs/>
          <w:sz w:val="22"/>
          <w:szCs w:val="22"/>
        </w:rPr>
        <w:t>Event after reporting period</w:t>
      </w:r>
      <w:r w:rsidR="00C34899" w:rsidRPr="00A07F96">
        <w:rPr>
          <w:rFonts w:asciiTheme="minorHAnsi" w:hAnsiTheme="minorHAnsi" w:cstheme="minorHAnsi"/>
          <w:b/>
          <w:bCs/>
          <w:sz w:val="22"/>
          <w:szCs w:val="22"/>
        </w:rPr>
        <w:t xml:space="preserve"> </w:t>
      </w:r>
    </w:p>
    <w:p w14:paraId="08E95B30" w14:textId="097F9D2D" w:rsidR="00B26DB1" w:rsidRDefault="006A50C1" w:rsidP="00420642">
      <w:pPr>
        <w:spacing w:before="120" w:line="380" w:lineRule="exact"/>
        <w:ind w:left="720"/>
        <w:jc w:val="thaiDistribute"/>
        <w:rPr>
          <w:rFonts w:asciiTheme="minorHAnsi" w:hAnsiTheme="minorHAnsi" w:cstheme="minorHAnsi"/>
          <w:sz w:val="22"/>
          <w:szCs w:val="22"/>
        </w:rPr>
      </w:pPr>
      <w:r w:rsidRPr="00F47954">
        <w:rPr>
          <w:rFonts w:asciiTheme="minorHAnsi" w:hAnsiTheme="minorHAnsi" w:cstheme="minorHAnsi"/>
          <w:sz w:val="22"/>
          <w:szCs w:val="22"/>
        </w:rPr>
        <w:t>On 2</w:t>
      </w:r>
      <w:r w:rsidR="00480834" w:rsidRPr="00F47954">
        <w:rPr>
          <w:rFonts w:asciiTheme="minorHAnsi" w:hAnsiTheme="minorHAnsi" w:cstheme="minorHAnsi"/>
          <w:sz w:val="22"/>
          <w:szCs w:val="22"/>
        </w:rPr>
        <w:t>8</w:t>
      </w:r>
      <w:r w:rsidRPr="00F47954">
        <w:rPr>
          <w:rFonts w:asciiTheme="minorHAnsi" w:hAnsiTheme="minorHAnsi" w:cstheme="minorHAnsi"/>
          <w:sz w:val="22"/>
          <w:szCs w:val="22"/>
        </w:rPr>
        <w:t xml:space="preserve"> </w:t>
      </w:r>
      <w:r w:rsidR="00480834" w:rsidRPr="00F47954">
        <w:rPr>
          <w:rFonts w:asciiTheme="minorHAnsi" w:hAnsiTheme="minorHAnsi" w:cstheme="minorHAnsi"/>
          <w:sz w:val="22"/>
          <w:szCs w:val="22"/>
        </w:rPr>
        <w:t>April</w:t>
      </w:r>
      <w:r w:rsidRPr="00F47954">
        <w:rPr>
          <w:rFonts w:asciiTheme="minorHAnsi" w:hAnsiTheme="minorHAnsi" w:cstheme="minorHAnsi"/>
          <w:sz w:val="22"/>
          <w:szCs w:val="22"/>
        </w:rPr>
        <w:t xml:space="preserve"> 202</w:t>
      </w:r>
      <w:r w:rsidR="00480834" w:rsidRPr="00F47954">
        <w:rPr>
          <w:rFonts w:asciiTheme="minorHAnsi" w:hAnsiTheme="minorHAnsi" w:cstheme="minorHAnsi"/>
          <w:sz w:val="22"/>
          <w:szCs w:val="22"/>
        </w:rPr>
        <w:t>6</w:t>
      </w:r>
      <w:r w:rsidRPr="00F47954">
        <w:rPr>
          <w:rFonts w:asciiTheme="minorHAnsi" w:hAnsiTheme="minorHAnsi" w:cstheme="minorHAnsi"/>
          <w:sz w:val="22"/>
          <w:szCs w:val="22"/>
        </w:rPr>
        <w:t xml:space="preserve">, the Company held the </w:t>
      </w:r>
      <w:r w:rsidR="000B3062" w:rsidRPr="00F47954">
        <w:rPr>
          <w:rFonts w:asciiTheme="minorHAnsi" w:hAnsiTheme="minorHAnsi" w:cstheme="minorHAnsi"/>
          <w:sz w:val="22"/>
          <w:szCs w:val="22"/>
        </w:rPr>
        <w:t>Annual</w:t>
      </w:r>
      <w:r w:rsidRPr="00F47954">
        <w:rPr>
          <w:rFonts w:asciiTheme="minorHAnsi" w:hAnsiTheme="minorHAnsi" w:cstheme="minorHAnsi"/>
          <w:sz w:val="22"/>
          <w:szCs w:val="22"/>
        </w:rPr>
        <w:t xml:space="preserve"> General Meeting of Shareholders </w:t>
      </w:r>
      <w:r w:rsidR="006F66EA" w:rsidRPr="00F47954">
        <w:rPr>
          <w:rFonts w:asciiTheme="minorHAnsi" w:hAnsiTheme="minorHAnsi" w:cstheme="minorHAnsi"/>
          <w:sz w:val="22"/>
          <w:szCs w:val="22"/>
        </w:rPr>
        <w:t>for the Year 2026</w:t>
      </w:r>
      <w:r w:rsidRPr="00F47954">
        <w:rPr>
          <w:rFonts w:asciiTheme="minorHAnsi" w:hAnsiTheme="minorHAnsi" w:cstheme="minorHAnsi"/>
          <w:sz w:val="22"/>
          <w:szCs w:val="22"/>
        </w:rPr>
        <w:t>, which resolved to approve the following matters:</w:t>
      </w:r>
    </w:p>
    <w:p w14:paraId="7F34E3CA" w14:textId="5766AA63" w:rsidR="009806F7" w:rsidRPr="00F47954" w:rsidRDefault="00AF1B6A" w:rsidP="009806F7">
      <w:pPr>
        <w:numPr>
          <w:ilvl w:val="0"/>
          <w:numId w:val="39"/>
        </w:numPr>
        <w:tabs>
          <w:tab w:val="num" w:pos="720"/>
        </w:tabs>
        <w:spacing w:line="380" w:lineRule="exact"/>
        <w:jc w:val="thaiDistribute"/>
        <w:rPr>
          <w:rFonts w:asciiTheme="minorHAnsi" w:hAnsiTheme="minorHAnsi" w:cstheme="minorHAnsi"/>
          <w:sz w:val="22"/>
          <w:szCs w:val="22"/>
        </w:rPr>
      </w:pPr>
      <w:r w:rsidRPr="00AF1B6A">
        <w:rPr>
          <w:rFonts w:asciiTheme="minorHAnsi" w:hAnsiTheme="minorHAnsi" w:cstheme="minorHAnsi"/>
          <w:sz w:val="22"/>
          <w:szCs w:val="22"/>
        </w:rPr>
        <w:t xml:space="preserve">The shareholders approved a reduction of the Company’s registered share capital by </w:t>
      </w:r>
      <w:r w:rsidR="00E07194" w:rsidRPr="00F47954">
        <w:rPr>
          <w:rFonts w:asciiTheme="minorHAnsi" w:hAnsiTheme="minorHAnsi" w:cstheme="minorHAnsi"/>
          <w:sz w:val="22"/>
          <w:szCs w:val="22"/>
        </w:rPr>
        <w:t>Baht 150</w:t>
      </w:r>
      <w:r w:rsidR="00D64DA9">
        <w:rPr>
          <w:rFonts w:asciiTheme="minorHAnsi" w:hAnsiTheme="minorHAnsi" w:cstheme="minorBidi" w:hint="cs"/>
          <w:sz w:val="22"/>
          <w:szCs w:val="22"/>
          <w:cs/>
        </w:rPr>
        <w:t xml:space="preserve"> </w:t>
      </w:r>
      <w:r w:rsidR="00D64DA9">
        <w:rPr>
          <w:rFonts w:asciiTheme="minorHAnsi" w:hAnsiTheme="minorHAnsi" w:cstheme="minorBidi"/>
          <w:sz w:val="22"/>
          <w:szCs w:val="22"/>
        </w:rPr>
        <w:t>million</w:t>
      </w:r>
      <w:r w:rsidR="00970F6F">
        <w:rPr>
          <w:rFonts w:asciiTheme="minorHAnsi" w:hAnsiTheme="minorHAnsi" w:cstheme="minorBidi"/>
          <w:sz w:val="22"/>
          <w:szCs w:val="22"/>
        </w:rPr>
        <w:t>,</w:t>
      </w:r>
      <w:r w:rsidR="00E07194" w:rsidRPr="00F47954">
        <w:rPr>
          <w:rFonts w:asciiTheme="minorHAnsi" w:hAnsiTheme="minorHAnsi" w:cstheme="minorHAnsi"/>
          <w:sz w:val="22"/>
          <w:szCs w:val="22"/>
        </w:rPr>
        <w:t xml:space="preserve"> from Baht 2,126</w:t>
      </w:r>
      <w:r w:rsidR="00970F6F">
        <w:rPr>
          <w:rFonts w:asciiTheme="minorHAnsi" w:hAnsiTheme="minorHAnsi" w:cstheme="minorHAnsi"/>
          <w:sz w:val="22"/>
          <w:szCs w:val="22"/>
        </w:rPr>
        <w:t xml:space="preserve"> million</w:t>
      </w:r>
      <w:r w:rsidR="00E07194" w:rsidRPr="00F47954">
        <w:rPr>
          <w:rFonts w:asciiTheme="minorHAnsi" w:hAnsiTheme="minorHAnsi" w:cstheme="minorHAnsi"/>
          <w:sz w:val="22"/>
          <w:szCs w:val="22"/>
        </w:rPr>
        <w:t xml:space="preserve"> to Baht 1,97</w:t>
      </w:r>
      <w:r w:rsidR="00C7065A">
        <w:rPr>
          <w:rFonts w:asciiTheme="minorHAnsi" w:hAnsiTheme="minorHAnsi" w:cstheme="minorHAnsi"/>
          <w:sz w:val="22"/>
          <w:szCs w:val="22"/>
        </w:rPr>
        <w:t>6 million</w:t>
      </w:r>
      <w:r w:rsidR="00E07194" w:rsidRPr="00F47954">
        <w:rPr>
          <w:rFonts w:asciiTheme="minorHAnsi" w:hAnsiTheme="minorHAnsi" w:cstheme="minorHAnsi"/>
          <w:sz w:val="22"/>
          <w:szCs w:val="22"/>
        </w:rPr>
        <w:t xml:space="preserve"> by cancelling </w:t>
      </w:r>
      <w:r w:rsidRPr="00AF1B6A">
        <w:rPr>
          <w:rFonts w:asciiTheme="minorHAnsi" w:hAnsiTheme="minorHAnsi" w:cstheme="minorHAnsi"/>
          <w:sz w:val="22"/>
          <w:szCs w:val="22"/>
        </w:rPr>
        <w:t xml:space="preserve">these </w:t>
      </w:r>
      <w:r w:rsidR="00E07194" w:rsidRPr="00F47954">
        <w:rPr>
          <w:rFonts w:asciiTheme="minorHAnsi" w:hAnsiTheme="minorHAnsi" w:cstheme="minorHAnsi"/>
          <w:sz w:val="22"/>
          <w:szCs w:val="22"/>
        </w:rPr>
        <w:t>150</w:t>
      </w:r>
      <w:r w:rsidR="00866166">
        <w:rPr>
          <w:rFonts w:asciiTheme="minorHAnsi" w:hAnsiTheme="minorHAnsi" w:cstheme="minorHAnsi"/>
          <w:sz w:val="22"/>
          <w:szCs w:val="22"/>
        </w:rPr>
        <w:t xml:space="preserve"> mi</w:t>
      </w:r>
      <w:r w:rsidR="00544BF7">
        <w:rPr>
          <w:rFonts w:asciiTheme="minorHAnsi" w:hAnsiTheme="minorHAnsi" w:cstheme="minorHAnsi"/>
          <w:sz w:val="22"/>
          <w:szCs w:val="22"/>
        </w:rPr>
        <w:t>llion</w:t>
      </w:r>
      <w:r w:rsidR="00E07194" w:rsidRPr="00F47954">
        <w:rPr>
          <w:rFonts w:asciiTheme="minorHAnsi" w:hAnsiTheme="minorHAnsi" w:cstheme="minorHAnsi"/>
          <w:sz w:val="22"/>
          <w:szCs w:val="22"/>
        </w:rPr>
        <w:t xml:space="preserve"> unissued ordinary shares </w:t>
      </w:r>
      <w:r w:rsidRPr="00AF1B6A">
        <w:rPr>
          <w:rFonts w:asciiTheme="minorHAnsi" w:hAnsiTheme="minorHAnsi" w:cstheme="minorHAnsi"/>
          <w:sz w:val="22"/>
          <w:szCs w:val="22"/>
        </w:rPr>
        <w:t>(at Baht 1.00 per share). The Company will also</w:t>
      </w:r>
      <w:r w:rsidR="00E07194" w:rsidRPr="00F47954">
        <w:rPr>
          <w:rFonts w:asciiTheme="minorHAnsi" w:hAnsiTheme="minorHAnsi" w:cstheme="minorHAnsi"/>
          <w:sz w:val="22"/>
          <w:szCs w:val="22"/>
        </w:rPr>
        <w:t xml:space="preserve"> amend </w:t>
      </w:r>
      <w:r w:rsidRPr="00AF1B6A">
        <w:rPr>
          <w:rFonts w:asciiTheme="minorHAnsi" w:hAnsiTheme="minorHAnsi" w:cstheme="minorHAnsi"/>
          <w:sz w:val="22"/>
          <w:szCs w:val="22"/>
        </w:rPr>
        <w:t>its</w:t>
      </w:r>
      <w:r w:rsidR="00E07194" w:rsidRPr="00F47954">
        <w:rPr>
          <w:rFonts w:asciiTheme="minorHAnsi" w:hAnsiTheme="minorHAnsi" w:cstheme="minorHAnsi"/>
          <w:sz w:val="22"/>
          <w:szCs w:val="22"/>
        </w:rPr>
        <w:t xml:space="preserve"> Memorandum of Association to reflect </w:t>
      </w:r>
      <w:r w:rsidRPr="00AF1B6A">
        <w:rPr>
          <w:rFonts w:asciiTheme="minorHAnsi" w:hAnsiTheme="minorHAnsi" w:cstheme="minorHAnsi"/>
          <w:sz w:val="22"/>
          <w:szCs w:val="22"/>
        </w:rPr>
        <w:t>this</w:t>
      </w:r>
      <w:r w:rsidR="00E07194" w:rsidRPr="00F47954">
        <w:rPr>
          <w:rFonts w:asciiTheme="minorHAnsi" w:hAnsiTheme="minorHAnsi" w:cstheme="minorHAnsi"/>
          <w:sz w:val="22"/>
          <w:szCs w:val="22"/>
        </w:rPr>
        <w:t xml:space="preserve"> reduction </w:t>
      </w:r>
      <w:r w:rsidRPr="00AF1B6A">
        <w:rPr>
          <w:rFonts w:asciiTheme="minorHAnsi" w:hAnsiTheme="minorHAnsi" w:cstheme="minorHAnsi"/>
          <w:sz w:val="22"/>
          <w:szCs w:val="22"/>
        </w:rPr>
        <w:t>of</w:t>
      </w:r>
      <w:r w:rsidR="00E07194" w:rsidRPr="00F47954">
        <w:rPr>
          <w:rFonts w:asciiTheme="minorHAnsi" w:hAnsiTheme="minorHAnsi" w:cstheme="minorHAnsi"/>
          <w:sz w:val="22"/>
          <w:szCs w:val="22"/>
        </w:rPr>
        <w:t xml:space="preserve"> registered capital.</w:t>
      </w:r>
    </w:p>
    <w:p w14:paraId="2B13C4C1" w14:textId="7F9DB452" w:rsidR="00990955" w:rsidRPr="00F47954" w:rsidRDefault="009806F7" w:rsidP="00990955">
      <w:pPr>
        <w:numPr>
          <w:ilvl w:val="0"/>
          <w:numId w:val="39"/>
        </w:numPr>
        <w:tabs>
          <w:tab w:val="num" w:pos="720"/>
        </w:tabs>
        <w:spacing w:line="380" w:lineRule="exact"/>
        <w:jc w:val="thaiDistribute"/>
        <w:rPr>
          <w:rFonts w:asciiTheme="minorHAnsi" w:hAnsiTheme="minorHAnsi" w:cstheme="minorHAnsi"/>
          <w:sz w:val="22"/>
          <w:szCs w:val="22"/>
        </w:rPr>
      </w:pPr>
      <w:r w:rsidRPr="00F47954">
        <w:rPr>
          <w:rFonts w:asciiTheme="minorHAnsi" w:hAnsiTheme="minorHAnsi" w:cstheme="minorHAnsi"/>
          <w:sz w:val="22"/>
          <w:szCs w:val="22"/>
        </w:rPr>
        <w:t xml:space="preserve">Approval of an increase in the Company’s registered capital by Baht </w:t>
      </w:r>
      <w:r w:rsidR="00577C79" w:rsidRPr="00F47954">
        <w:rPr>
          <w:rFonts w:asciiTheme="minorHAnsi" w:hAnsiTheme="minorHAnsi" w:cstheme="minorHAnsi"/>
          <w:sz w:val="22"/>
          <w:szCs w:val="22"/>
        </w:rPr>
        <w:t>150</w:t>
      </w:r>
      <w:r w:rsidR="00EE6F5F">
        <w:rPr>
          <w:rFonts w:asciiTheme="minorHAnsi" w:hAnsiTheme="minorHAnsi" w:cstheme="minorBidi" w:hint="cs"/>
          <w:sz w:val="22"/>
          <w:szCs w:val="22"/>
          <w:cs/>
        </w:rPr>
        <w:t xml:space="preserve"> </w:t>
      </w:r>
      <w:r w:rsidR="00EE6F5F">
        <w:rPr>
          <w:rFonts w:asciiTheme="minorHAnsi" w:hAnsiTheme="minorHAnsi" w:cstheme="minorBidi"/>
          <w:sz w:val="22"/>
          <w:szCs w:val="22"/>
        </w:rPr>
        <w:t>million</w:t>
      </w:r>
      <w:r w:rsidRPr="00F47954">
        <w:rPr>
          <w:rFonts w:asciiTheme="minorHAnsi" w:hAnsiTheme="minorHAnsi" w:cstheme="minorHAnsi"/>
          <w:sz w:val="22"/>
          <w:szCs w:val="22"/>
        </w:rPr>
        <w:t xml:space="preserve"> from Baht </w:t>
      </w:r>
      <w:r w:rsidRPr="00406144">
        <w:rPr>
          <w:rFonts w:asciiTheme="minorHAnsi" w:hAnsiTheme="minorHAnsi" w:cstheme="minorHAnsi"/>
          <w:sz w:val="22"/>
          <w:szCs w:val="22"/>
        </w:rPr>
        <w:t>1,</w:t>
      </w:r>
      <w:r w:rsidR="00406144" w:rsidRPr="00406144">
        <w:rPr>
          <w:rFonts w:asciiTheme="minorHAnsi" w:hAnsiTheme="minorHAnsi" w:cstheme="minorHAnsi"/>
          <w:sz w:val="22"/>
          <w:szCs w:val="22"/>
        </w:rPr>
        <w:t>976</w:t>
      </w:r>
      <w:r w:rsidR="00625E55">
        <w:rPr>
          <w:rFonts w:asciiTheme="minorHAnsi" w:hAnsiTheme="minorHAnsi" w:cstheme="minorHAnsi"/>
          <w:sz w:val="22"/>
          <w:szCs w:val="22"/>
        </w:rPr>
        <w:t xml:space="preserve"> million</w:t>
      </w:r>
      <w:r w:rsidRPr="00406144">
        <w:rPr>
          <w:rFonts w:asciiTheme="minorHAnsi" w:hAnsiTheme="minorHAnsi" w:cstheme="minorHAnsi"/>
          <w:sz w:val="22"/>
          <w:szCs w:val="22"/>
        </w:rPr>
        <w:t xml:space="preserve"> </w:t>
      </w:r>
      <w:r w:rsidRPr="00F47954">
        <w:rPr>
          <w:rFonts w:asciiTheme="minorHAnsi" w:hAnsiTheme="minorHAnsi" w:cstheme="minorHAnsi"/>
          <w:sz w:val="22"/>
          <w:szCs w:val="22"/>
        </w:rPr>
        <w:t xml:space="preserve">to Baht </w:t>
      </w:r>
      <w:r w:rsidRPr="006850FC">
        <w:rPr>
          <w:rFonts w:asciiTheme="minorHAnsi" w:hAnsiTheme="minorHAnsi" w:cstheme="minorHAnsi"/>
          <w:sz w:val="22"/>
          <w:szCs w:val="22"/>
        </w:rPr>
        <w:t>2,12</w:t>
      </w:r>
      <w:r w:rsidR="00625E55">
        <w:rPr>
          <w:rFonts w:asciiTheme="minorHAnsi" w:hAnsiTheme="minorHAnsi" w:cstheme="minorHAnsi"/>
          <w:sz w:val="22"/>
          <w:szCs w:val="22"/>
        </w:rPr>
        <w:t>7 million</w:t>
      </w:r>
      <w:r w:rsidR="006850FC" w:rsidRPr="006850FC">
        <w:rPr>
          <w:rFonts w:asciiTheme="minorHAnsi" w:hAnsiTheme="minorHAnsi" w:cstheme="minorHAnsi"/>
          <w:sz w:val="22"/>
          <w:szCs w:val="22"/>
        </w:rPr>
        <w:t xml:space="preserve"> </w:t>
      </w:r>
      <w:r w:rsidRPr="00F47954">
        <w:rPr>
          <w:rFonts w:asciiTheme="minorHAnsi" w:hAnsiTheme="minorHAnsi" w:cstheme="minorHAnsi"/>
          <w:sz w:val="22"/>
          <w:szCs w:val="22"/>
        </w:rPr>
        <w:t xml:space="preserve"> by issuing not more than </w:t>
      </w:r>
      <w:r w:rsidR="006850FC" w:rsidRPr="00F47954">
        <w:rPr>
          <w:rFonts w:asciiTheme="minorHAnsi" w:hAnsiTheme="minorHAnsi" w:cstheme="minorHAnsi"/>
          <w:sz w:val="22"/>
          <w:szCs w:val="22"/>
        </w:rPr>
        <w:t>150</w:t>
      </w:r>
      <w:r w:rsidR="00625E55">
        <w:rPr>
          <w:rFonts w:asciiTheme="minorHAnsi" w:hAnsiTheme="minorHAnsi" w:cstheme="minorHAnsi"/>
          <w:sz w:val="22"/>
          <w:szCs w:val="22"/>
        </w:rPr>
        <w:t xml:space="preserve"> million</w:t>
      </w:r>
      <w:r w:rsidRPr="00F47954">
        <w:rPr>
          <w:rFonts w:asciiTheme="minorHAnsi" w:hAnsiTheme="minorHAnsi" w:cstheme="minorHAnsi"/>
          <w:sz w:val="22"/>
          <w:szCs w:val="22"/>
        </w:rPr>
        <w:t xml:space="preserve"> newly issued ordinary shares with a par value of Baht 1.00 each, and the amendment of Article 4 of the Company’s Memorandum of Association to reflect the registered capital increase, as well as granting the relevant authorisations.</w:t>
      </w:r>
    </w:p>
    <w:p w14:paraId="38145606" w14:textId="7402A239" w:rsidR="00817909" w:rsidRPr="00E023D2" w:rsidRDefault="00990955" w:rsidP="00990955">
      <w:pPr>
        <w:numPr>
          <w:ilvl w:val="0"/>
          <w:numId w:val="39"/>
        </w:numPr>
        <w:tabs>
          <w:tab w:val="num" w:pos="720"/>
        </w:tabs>
        <w:spacing w:line="380" w:lineRule="exact"/>
        <w:jc w:val="thaiDistribute"/>
        <w:rPr>
          <w:rFonts w:asciiTheme="minorHAnsi" w:hAnsiTheme="minorHAnsi" w:cstheme="minorHAnsi"/>
          <w:sz w:val="22"/>
          <w:szCs w:val="22"/>
        </w:rPr>
      </w:pPr>
      <w:r w:rsidRPr="00F47954">
        <w:rPr>
          <w:rFonts w:asciiTheme="minorHAnsi" w:hAnsiTheme="minorHAnsi" w:cstheme="minorHAnsi"/>
          <w:sz w:val="22"/>
          <w:szCs w:val="22"/>
        </w:rPr>
        <w:t xml:space="preserve">Approval of the allocation of </w:t>
      </w:r>
      <w:r w:rsidR="00C20649" w:rsidRPr="00C20649">
        <w:rPr>
          <w:rFonts w:asciiTheme="minorHAnsi" w:hAnsiTheme="minorHAnsi" w:cstheme="minorHAnsi"/>
          <w:sz w:val="22"/>
          <w:szCs w:val="22"/>
        </w:rPr>
        <w:t>150</w:t>
      </w:r>
      <w:r w:rsidR="001863C9">
        <w:rPr>
          <w:rFonts w:asciiTheme="minorHAnsi" w:hAnsiTheme="minorHAnsi" w:cstheme="minorHAnsi"/>
          <w:sz w:val="22"/>
          <w:szCs w:val="22"/>
        </w:rPr>
        <w:t xml:space="preserve"> million</w:t>
      </w:r>
      <w:r w:rsidRPr="00C20649">
        <w:rPr>
          <w:rFonts w:asciiTheme="minorHAnsi" w:hAnsiTheme="minorHAnsi" w:cstheme="minorHAnsi"/>
          <w:sz w:val="22"/>
          <w:szCs w:val="22"/>
        </w:rPr>
        <w:t xml:space="preserve"> </w:t>
      </w:r>
      <w:r w:rsidRPr="00F47954">
        <w:rPr>
          <w:rFonts w:asciiTheme="minorHAnsi" w:hAnsiTheme="minorHAnsi" w:cstheme="minorHAnsi"/>
          <w:sz w:val="22"/>
          <w:szCs w:val="22"/>
        </w:rPr>
        <w:t>newly issued ordinary shares with a par value of Baht 1.00 each under the General Mandate to be offered to specific investors (Private Placement).</w:t>
      </w:r>
      <w:r w:rsidR="0022259E">
        <w:rPr>
          <w:rFonts w:asciiTheme="minorHAnsi" w:hAnsiTheme="minorHAnsi" w:cstheme="minorHAnsi"/>
          <w:sz w:val="22"/>
          <w:szCs w:val="22"/>
        </w:rPr>
        <w:t xml:space="preserve"> </w:t>
      </w:r>
    </w:p>
    <w:p w14:paraId="1B913A17" w14:textId="77777777" w:rsidR="00FD0F38" w:rsidRPr="00A735FB" w:rsidRDefault="00FD0F38" w:rsidP="00FD0F38">
      <w:pPr>
        <w:tabs>
          <w:tab w:val="num" w:pos="720"/>
        </w:tabs>
        <w:spacing w:line="380" w:lineRule="exact"/>
        <w:ind w:left="1080"/>
        <w:jc w:val="thaiDistribute"/>
        <w:rPr>
          <w:rFonts w:asciiTheme="minorHAnsi" w:hAnsiTheme="minorHAnsi" w:cstheme="minorHAnsi"/>
          <w:sz w:val="22"/>
          <w:szCs w:val="22"/>
        </w:rPr>
      </w:pPr>
    </w:p>
    <w:p w14:paraId="6356285A" w14:textId="0B77DFF2" w:rsidR="00626E2B" w:rsidRPr="00626E2B" w:rsidRDefault="00DB518C" w:rsidP="00DB518C">
      <w:pPr>
        <w:tabs>
          <w:tab w:val="num" w:pos="720"/>
        </w:tabs>
        <w:spacing w:line="380" w:lineRule="exact"/>
        <w:ind w:left="720"/>
        <w:jc w:val="thaiDistribute"/>
        <w:rPr>
          <w:rFonts w:asciiTheme="minorHAnsi" w:hAnsiTheme="minorHAnsi" w:cstheme="minorHAnsi"/>
          <w:sz w:val="22"/>
          <w:szCs w:val="22"/>
        </w:rPr>
      </w:pPr>
      <w:r w:rsidRPr="00DB518C">
        <w:rPr>
          <w:rFonts w:asciiTheme="minorHAnsi" w:hAnsiTheme="minorHAnsi" w:cstheme="minorHAnsi"/>
          <w:sz w:val="22"/>
          <w:szCs w:val="22"/>
        </w:rPr>
        <w:t xml:space="preserve">On </w:t>
      </w:r>
      <w:r w:rsidR="009352E7">
        <w:rPr>
          <w:rFonts w:asciiTheme="minorHAnsi" w:hAnsiTheme="minorHAnsi" w:cstheme="minorHAnsi"/>
          <w:sz w:val="22"/>
          <w:szCs w:val="22"/>
        </w:rPr>
        <w:t>2</w:t>
      </w:r>
      <w:r w:rsidR="009E1501">
        <w:rPr>
          <w:rFonts w:asciiTheme="minorHAnsi" w:hAnsiTheme="minorHAnsi" w:cstheme="minorBidi"/>
          <w:sz w:val="22"/>
          <w:szCs w:val="22"/>
        </w:rPr>
        <w:t>9</w:t>
      </w:r>
      <w:r w:rsidRPr="00DB518C">
        <w:rPr>
          <w:rFonts w:asciiTheme="minorHAnsi" w:hAnsiTheme="minorHAnsi" w:cstheme="minorHAnsi"/>
          <w:sz w:val="22"/>
          <w:szCs w:val="22"/>
        </w:rPr>
        <w:t xml:space="preserve"> </w:t>
      </w:r>
      <w:r w:rsidR="009352E7">
        <w:rPr>
          <w:rFonts w:asciiTheme="minorHAnsi" w:hAnsiTheme="minorHAnsi" w:cstheme="minorHAnsi"/>
          <w:sz w:val="22"/>
          <w:szCs w:val="22"/>
        </w:rPr>
        <w:t>April</w:t>
      </w:r>
      <w:r w:rsidRPr="00DB518C">
        <w:rPr>
          <w:rFonts w:asciiTheme="minorHAnsi" w:hAnsiTheme="minorHAnsi" w:cstheme="minorHAnsi"/>
          <w:sz w:val="22"/>
          <w:szCs w:val="22"/>
        </w:rPr>
        <w:t xml:space="preserve"> 2026</w:t>
      </w:r>
      <w:r>
        <w:rPr>
          <w:rFonts w:asciiTheme="minorHAnsi" w:hAnsiTheme="minorHAnsi" w:cstheme="minorHAnsi"/>
          <w:sz w:val="22"/>
          <w:szCs w:val="22"/>
        </w:rPr>
        <w:t xml:space="preserve">, </w:t>
      </w:r>
      <w:r w:rsidR="00EC4D71">
        <w:rPr>
          <w:rFonts w:asciiTheme="minorHAnsi" w:hAnsiTheme="minorHAnsi" w:cs="Browallia New"/>
          <w:sz w:val="22"/>
          <w:szCs w:val="28"/>
        </w:rPr>
        <w:t>t</w:t>
      </w:r>
      <w:r w:rsidR="00E023D2" w:rsidRPr="00E023D2">
        <w:rPr>
          <w:rFonts w:asciiTheme="minorHAnsi" w:hAnsiTheme="minorHAnsi" w:cstheme="minorHAnsi"/>
          <w:sz w:val="22"/>
          <w:szCs w:val="22"/>
        </w:rPr>
        <w:t xml:space="preserve">he Company </w:t>
      </w:r>
      <w:r w:rsidR="00A45B8B" w:rsidRPr="00A45B8B">
        <w:rPr>
          <w:rFonts w:asciiTheme="minorHAnsi" w:hAnsiTheme="minorHAnsi" w:cstheme="minorHAnsi"/>
          <w:sz w:val="22"/>
          <w:szCs w:val="22"/>
        </w:rPr>
        <w:t>was</w:t>
      </w:r>
      <w:r w:rsidR="00E023D2" w:rsidRPr="00E023D2">
        <w:rPr>
          <w:rFonts w:asciiTheme="minorHAnsi" w:hAnsiTheme="minorHAnsi" w:cstheme="minorHAnsi"/>
          <w:sz w:val="22"/>
          <w:szCs w:val="22"/>
        </w:rPr>
        <w:t xml:space="preserve"> sued by a financial institution in </w:t>
      </w:r>
      <w:r w:rsidR="00A45B8B" w:rsidRPr="00A45B8B">
        <w:rPr>
          <w:rFonts w:asciiTheme="minorHAnsi" w:hAnsiTheme="minorHAnsi" w:cstheme="minorHAnsi"/>
          <w:sz w:val="22"/>
          <w:szCs w:val="22"/>
        </w:rPr>
        <w:t xml:space="preserve">the Civil Court due to </w:t>
      </w:r>
      <w:r w:rsidR="00E023D2" w:rsidRPr="00E023D2">
        <w:rPr>
          <w:rFonts w:asciiTheme="minorHAnsi" w:hAnsiTheme="minorHAnsi" w:cstheme="minorHAnsi"/>
          <w:sz w:val="22"/>
          <w:szCs w:val="22"/>
        </w:rPr>
        <w:t xml:space="preserve">defaults under </w:t>
      </w:r>
      <w:r w:rsidR="006258DA" w:rsidRPr="006258DA">
        <w:rPr>
          <w:rFonts w:asciiTheme="minorHAnsi" w:hAnsiTheme="minorHAnsi" w:cstheme="minorHAnsi"/>
          <w:sz w:val="22"/>
          <w:szCs w:val="22"/>
        </w:rPr>
        <w:t>promissory</w:t>
      </w:r>
      <w:r w:rsidR="006258DA">
        <w:rPr>
          <w:rFonts w:asciiTheme="minorHAnsi" w:hAnsiTheme="minorHAnsi" w:cstheme="minorHAnsi"/>
          <w:sz w:val="22"/>
          <w:szCs w:val="22"/>
        </w:rPr>
        <w:t xml:space="preserve"> </w:t>
      </w:r>
      <w:r w:rsidR="006258DA" w:rsidRPr="006258DA">
        <w:rPr>
          <w:rFonts w:asciiTheme="minorHAnsi" w:hAnsiTheme="minorHAnsi" w:cstheme="minorHAnsi"/>
          <w:sz w:val="22"/>
          <w:szCs w:val="22"/>
        </w:rPr>
        <w:t>notes</w:t>
      </w:r>
      <w:r w:rsidR="00E023D2" w:rsidRPr="00E023D2">
        <w:rPr>
          <w:rFonts w:asciiTheme="minorHAnsi" w:hAnsiTheme="minorHAnsi" w:cstheme="minorHAnsi"/>
          <w:sz w:val="22"/>
          <w:szCs w:val="22"/>
        </w:rPr>
        <w:t xml:space="preserve"> and guarantee agreements. The financial institution </w:t>
      </w:r>
      <w:r w:rsidR="00A45B8B" w:rsidRPr="00A45B8B">
        <w:rPr>
          <w:rFonts w:asciiTheme="minorHAnsi" w:hAnsiTheme="minorHAnsi" w:cstheme="minorHAnsi"/>
          <w:sz w:val="22"/>
          <w:szCs w:val="22"/>
        </w:rPr>
        <w:t xml:space="preserve">demanded that the </w:t>
      </w:r>
      <w:r w:rsidR="00E023D2" w:rsidRPr="00E023D2">
        <w:rPr>
          <w:rFonts w:asciiTheme="minorHAnsi" w:hAnsiTheme="minorHAnsi" w:cstheme="minorHAnsi"/>
          <w:sz w:val="22"/>
          <w:szCs w:val="22"/>
        </w:rPr>
        <w:t xml:space="preserve">Company and the guarantors jointly </w:t>
      </w:r>
      <w:r w:rsidR="00A45B8B" w:rsidRPr="00A45B8B">
        <w:rPr>
          <w:rFonts w:asciiTheme="minorHAnsi" w:hAnsiTheme="minorHAnsi" w:cstheme="minorHAnsi"/>
          <w:sz w:val="22"/>
          <w:szCs w:val="22"/>
        </w:rPr>
        <w:t>repay</w:t>
      </w:r>
      <w:r w:rsidR="00E023D2" w:rsidRPr="00E023D2">
        <w:rPr>
          <w:rFonts w:asciiTheme="minorHAnsi" w:hAnsiTheme="minorHAnsi" w:cstheme="minorHAnsi"/>
          <w:sz w:val="22"/>
          <w:szCs w:val="22"/>
        </w:rPr>
        <w:t xml:space="preserve"> approximately </w:t>
      </w:r>
      <w:r w:rsidR="00A45B8B" w:rsidRPr="00A45B8B">
        <w:rPr>
          <w:rFonts w:asciiTheme="minorHAnsi" w:hAnsiTheme="minorHAnsi" w:cstheme="minorHAnsi"/>
          <w:sz w:val="22"/>
          <w:szCs w:val="22"/>
        </w:rPr>
        <w:t>Baht</w:t>
      </w:r>
      <w:r w:rsidR="00E023D2" w:rsidRPr="00E023D2">
        <w:rPr>
          <w:rFonts w:asciiTheme="minorHAnsi" w:hAnsiTheme="minorHAnsi" w:cstheme="minorHAnsi"/>
          <w:sz w:val="22"/>
          <w:szCs w:val="22"/>
        </w:rPr>
        <w:t xml:space="preserve"> 52.49 million, including interest. </w:t>
      </w:r>
      <w:r w:rsidR="00434BC5" w:rsidRPr="00122731">
        <w:rPr>
          <w:rFonts w:asciiTheme="minorHAnsi" w:hAnsiTheme="minorHAnsi" w:cstheme="minorHAnsi"/>
          <w:sz w:val="22"/>
          <w:szCs w:val="22"/>
        </w:rPr>
        <w:t xml:space="preserve">In addition, the Company has been sued by another financial institution in its capacity as guarantor for a loan granted to another company in the amount of </w:t>
      </w:r>
      <w:r w:rsidR="00AF0BD4">
        <w:rPr>
          <w:rFonts w:asciiTheme="minorHAnsi" w:hAnsiTheme="minorHAnsi" w:cstheme="minorHAnsi"/>
          <w:sz w:val="22"/>
          <w:szCs w:val="22"/>
        </w:rPr>
        <w:t>Baht</w:t>
      </w:r>
      <w:r w:rsidR="00434BC5" w:rsidRPr="00122731">
        <w:rPr>
          <w:rFonts w:asciiTheme="minorHAnsi" w:hAnsiTheme="minorHAnsi" w:cstheme="minorHAnsi"/>
          <w:sz w:val="22"/>
          <w:szCs w:val="22"/>
        </w:rPr>
        <w:t xml:space="preserve"> 82.72 million</w:t>
      </w:r>
      <w:r w:rsidR="00D33D58" w:rsidRPr="00D33D58">
        <w:rPr>
          <w:rFonts w:asciiTheme="minorHAnsi" w:hAnsiTheme="minorHAnsi" w:cstheme="minorHAnsi"/>
          <w:sz w:val="22"/>
          <w:szCs w:val="22"/>
        </w:rPr>
        <w:t>, including interest</w:t>
      </w:r>
      <w:r w:rsidR="00434BC5" w:rsidRPr="00122731">
        <w:rPr>
          <w:rFonts w:asciiTheme="minorHAnsi" w:hAnsiTheme="minorHAnsi" w:cstheme="minorHAnsi"/>
          <w:sz w:val="22"/>
          <w:szCs w:val="22"/>
        </w:rPr>
        <w:t xml:space="preserve">. </w:t>
      </w:r>
      <w:r w:rsidR="00E023D2" w:rsidRPr="00E023D2">
        <w:rPr>
          <w:rFonts w:asciiTheme="minorHAnsi" w:hAnsiTheme="minorHAnsi" w:cstheme="minorHAnsi"/>
          <w:sz w:val="22"/>
          <w:szCs w:val="22"/>
        </w:rPr>
        <w:t xml:space="preserve">Such default resulted in the Company being in breach of </w:t>
      </w:r>
      <w:r w:rsidR="00A45B8B" w:rsidRPr="00A45B8B">
        <w:rPr>
          <w:rFonts w:asciiTheme="minorHAnsi" w:hAnsiTheme="minorHAnsi" w:cstheme="minorHAnsi"/>
          <w:sz w:val="22"/>
          <w:szCs w:val="22"/>
        </w:rPr>
        <w:t>the conditions</w:t>
      </w:r>
      <w:r w:rsidR="00E023D2" w:rsidRPr="00E023D2">
        <w:rPr>
          <w:rFonts w:asciiTheme="minorHAnsi" w:hAnsiTheme="minorHAnsi" w:cstheme="minorHAnsi"/>
          <w:sz w:val="22"/>
          <w:szCs w:val="22"/>
        </w:rPr>
        <w:t xml:space="preserve"> under loan </w:t>
      </w:r>
      <w:r w:rsidR="00A45B8B" w:rsidRPr="00A45B8B">
        <w:rPr>
          <w:rFonts w:asciiTheme="minorHAnsi" w:hAnsiTheme="minorHAnsi" w:cstheme="minorHAnsi"/>
          <w:sz w:val="22"/>
          <w:szCs w:val="22"/>
        </w:rPr>
        <w:t xml:space="preserve">agreements </w:t>
      </w:r>
      <w:r w:rsidR="00E023D2" w:rsidRPr="00E023D2">
        <w:rPr>
          <w:rFonts w:asciiTheme="minorHAnsi" w:hAnsiTheme="minorHAnsi" w:cstheme="minorHAnsi"/>
          <w:sz w:val="22"/>
          <w:szCs w:val="22"/>
        </w:rPr>
        <w:t xml:space="preserve">and credit </w:t>
      </w:r>
      <w:r w:rsidR="00A45B8B" w:rsidRPr="00A45B8B">
        <w:rPr>
          <w:rFonts w:asciiTheme="minorHAnsi" w:hAnsiTheme="minorHAnsi" w:cstheme="minorHAnsi"/>
          <w:sz w:val="22"/>
          <w:szCs w:val="22"/>
        </w:rPr>
        <w:t xml:space="preserve">facilities with </w:t>
      </w:r>
      <w:r w:rsidR="00FC3EA0" w:rsidRPr="00FC3EA0">
        <w:rPr>
          <w:rFonts w:asciiTheme="minorHAnsi" w:hAnsiTheme="minorHAnsi" w:cstheme="minorHAnsi"/>
          <w:sz w:val="22"/>
          <w:szCs w:val="22"/>
        </w:rPr>
        <w:t>another</w:t>
      </w:r>
      <w:r w:rsidR="00FC3EA0">
        <w:rPr>
          <w:rFonts w:asciiTheme="minorHAnsi" w:hAnsiTheme="minorHAnsi" w:cstheme="minorHAnsi"/>
          <w:sz w:val="22"/>
          <w:szCs w:val="22"/>
        </w:rPr>
        <w:t xml:space="preserve"> </w:t>
      </w:r>
      <w:r w:rsidR="00CA67B4">
        <w:rPr>
          <w:rFonts w:asciiTheme="minorHAnsi" w:hAnsiTheme="minorHAnsi" w:cstheme="minorHAnsi"/>
          <w:sz w:val="22"/>
          <w:szCs w:val="22"/>
        </w:rPr>
        <w:t>four</w:t>
      </w:r>
      <w:r w:rsidR="00A45B8B" w:rsidRPr="00A45B8B">
        <w:rPr>
          <w:rFonts w:asciiTheme="minorHAnsi" w:hAnsiTheme="minorHAnsi" w:cstheme="minorHAnsi"/>
          <w:sz w:val="22"/>
          <w:szCs w:val="22"/>
        </w:rPr>
        <w:t xml:space="preserve"> </w:t>
      </w:r>
      <w:r w:rsidR="00E023D2" w:rsidRPr="00E023D2">
        <w:rPr>
          <w:rFonts w:asciiTheme="minorHAnsi" w:hAnsiTheme="minorHAnsi" w:cstheme="minorHAnsi"/>
          <w:sz w:val="22"/>
          <w:szCs w:val="22"/>
        </w:rPr>
        <w:t>financial institutions</w:t>
      </w:r>
      <w:r w:rsidR="00A45B8B" w:rsidRPr="00A45B8B">
        <w:rPr>
          <w:rFonts w:asciiTheme="minorHAnsi" w:hAnsiTheme="minorHAnsi" w:cstheme="minorHAnsi"/>
          <w:sz w:val="22"/>
          <w:szCs w:val="22"/>
        </w:rPr>
        <w:t>.</w:t>
      </w:r>
      <w:r w:rsidR="00E023D2" w:rsidRPr="00E023D2">
        <w:rPr>
          <w:rFonts w:asciiTheme="minorHAnsi" w:hAnsiTheme="minorHAnsi" w:cstheme="minorHAnsi"/>
          <w:sz w:val="22"/>
          <w:szCs w:val="22"/>
        </w:rPr>
        <w:t xml:space="preserve"> As at the </w:t>
      </w:r>
      <w:r w:rsidR="00A45B8B" w:rsidRPr="00A45B8B">
        <w:rPr>
          <w:rFonts w:asciiTheme="minorHAnsi" w:hAnsiTheme="minorHAnsi" w:cstheme="minorHAnsi"/>
          <w:sz w:val="22"/>
          <w:szCs w:val="22"/>
        </w:rPr>
        <w:t>date of my report, the Company had not yet repaid the loan; however, it had received a notification letter approving the terms of the debt restructuring from the financial institution that initiated the legal action against the Company. The Company is currently in negotiations with the remaining financial institutions to restructure the debt.</w:t>
      </w:r>
    </w:p>
    <w:p w14:paraId="10CFFD07" w14:textId="77777777" w:rsidR="00626E2B" w:rsidRDefault="00626E2B" w:rsidP="00DB518C">
      <w:pPr>
        <w:tabs>
          <w:tab w:val="num" w:pos="720"/>
        </w:tabs>
        <w:spacing w:line="380" w:lineRule="exact"/>
        <w:ind w:left="720"/>
        <w:jc w:val="thaiDistribute"/>
        <w:rPr>
          <w:rFonts w:asciiTheme="minorHAnsi" w:hAnsiTheme="minorHAnsi" w:cstheme="minorHAnsi"/>
          <w:sz w:val="22"/>
          <w:szCs w:val="22"/>
        </w:rPr>
      </w:pPr>
    </w:p>
    <w:p w14:paraId="4D2CD0BC" w14:textId="4B50AB44" w:rsidR="00626E2B" w:rsidRPr="00626E2B" w:rsidRDefault="00626E2B" w:rsidP="00EF0AC6">
      <w:pPr>
        <w:tabs>
          <w:tab w:val="num" w:pos="720"/>
        </w:tabs>
        <w:spacing w:line="380" w:lineRule="exact"/>
        <w:ind w:left="720"/>
        <w:jc w:val="thaiDistribute"/>
        <w:rPr>
          <w:rFonts w:asciiTheme="minorHAnsi" w:hAnsiTheme="minorHAnsi" w:cstheme="minorHAnsi"/>
          <w:sz w:val="22"/>
          <w:szCs w:val="22"/>
        </w:rPr>
      </w:pPr>
      <w:r>
        <w:rPr>
          <w:rFonts w:asciiTheme="minorHAnsi" w:hAnsiTheme="minorHAnsi" w:cstheme="minorHAnsi"/>
          <w:sz w:val="22"/>
          <w:szCs w:val="22"/>
        </w:rPr>
        <w:tab/>
      </w:r>
    </w:p>
    <w:sectPr w:rsidR="00626E2B" w:rsidRPr="00626E2B" w:rsidSect="00A67CCC">
      <w:pgSz w:w="11909" w:h="16834" w:code="9"/>
      <w:pgMar w:top="1152" w:right="1109" w:bottom="1152" w:left="1166" w:header="576" w:footer="43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17A2" w14:textId="77777777" w:rsidR="00BC42C4" w:rsidRDefault="00BC42C4">
      <w:r>
        <w:separator/>
      </w:r>
    </w:p>
  </w:endnote>
  <w:endnote w:type="continuationSeparator" w:id="0">
    <w:p w14:paraId="01386646" w14:textId="77777777" w:rsidR="00BC42C4" w:rsidRDefault="00BC42C4">
      <w:r>
        <w:continuationSeparator/>
      </w:r>
    </w:p>
  </w:endnote>
  <w:endnote w:type="continuationNotice" w:id="1">
    <w:p w14:paraId="163B1CFE" w14:textId="77777777" w:rsidR="00BC42C4" w:rsidRDefault="00BC4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44C3E" w14:textId="0EB55138" w:rsidR="00BA4A56" w:rsidRDefault="00BA4A56">
    <w:pPr>
      <w:pStyle w:val="Footer"/>
      <w:jc w:val="right"/>
    </w:pPr>
  </w:p>
  <w:p w14:paraId="038F5600" w14:textId="0B8B601C" w:rsidR="00BA4A56" w:rsidRDefault="00BA4A56">
    <w:pPr>
      <w:pStyle w:val="Footer"/>
      <w:jc w:val="right"/>
    </w:pPr>
  </w:p>
  <w:sdt>
    <w:sdtPr>
      <w:id w:val="104241088"/>
      <w:docPartObj>
        <w:docPartGallery w:val="Page Numbers (Bottom of Page)"/>
        <w:docPartUnique/>
      </w:docPartObj>
    </w:sdtPr>
    <w:sdtEndPr>
      <w:rPr>
        <w:rFonts w:ascii="Arial" w:hAnsi="Arial" w:cs="Arial"/>
        <w:noProof/>
        <w:sz w:val="22"/>
        <w:szCs w:val="22"/>
      </w:rPr>
    </w:sdtEndPr>
    <w:sdtContent>
      <w:p w14:paraId="07ACEEBB" w14:textId="1941CAFF" w:rsidR="003D4D4F" w:rsidRPr="003E053C" w:rsidRDefault="003D4D4F">
        <w:pPr>
          <w:pStyle w:val="Footer"/>
          <w:jc w:val="right"/>
          <w:rPr>
            <w:rFonts w:asciiTheme="minorHAnsi" w:hAnsiTheme="minorHAnsi" w:cstheme="minorHAnsi"/>
            <w:noProof/>
            <w:sz w:val="19"/>
            <w:szCs w:val="19"/>
          </w:rPr>
        </w:pPr>
        <w:r w:rsidRPr="003E053C">
          <w:rPr>
            <w:rFonts w:asciiTheme="minorHAnsi" w:hAnsiTheme="minorHAnsi" w:cstheme="minorHAnsi"/>
            <w:sz w:val="19"/>
            <w:szCs w:val="19"/>
          </w:rPr>
          <w:fldChar w:fldCharType="begin"/>
        </w:r>
        <w:r w:rsidRPr="003E053C">
          <w:rPr>
            <w:rFonts w:asciiTheme="minorHAnsi" w:hAnsiTheme="minorHAnsi" w:cstheme="minorHAnsi"/>
            <w:sz w:val="19"/>
            <w:szCs w:val="19"/>
          </w:rPr>
          <w:instrText xml:space="preserve"> PAGE   \* MERGEFORMAT </w:instrText>
        </w:r>
        <w:r w:rsidRPr="003E053C">
          <w:rPr>
            <w:rFonts w:asciiTheme="minorHAnsi" w:hAnsiTheme="minorHAnsi" w:cstheme="minorHAnsi"/>
            <w:sz w:val="19"/>
            <w:szCs w:val="19"/>
          </w:rPr>
          <w:fldChar w:fldCharType="separate"/>
        </w:r>
        <w:r w:rsidR="00275252" w:rsidRPr="003E053C">
          <w:rPr>
            <w:rFonts w:asciiTheme="minorHAnsi" w:hAnsiTheme="minorHAnsi" w:cstheme="minorHAnsi"/>
            <w:noProof/>
            <w:sz w:val="19"/>
            <w:szCs w:val="19"/>
          </w:rPr>
          <w:t>1</w:t>
        </w:r>
        <w:r w:rsidRPr="003E053C">
          <w:rPr>
            <w:rFonts w:asciiTheme="minorHAnsi" w:hAnsiTheme="minorHAnsi" w:cstheme="minorHAnsi"/>
            <w:noProof/>
            <w:sz w:val="19"/>
            <w:szCs w:val="19"/>
          </w:rPr>
          <w:fldChar w:fldCharType="end"/>
        </w:r>
      </w:p>
      <w:p w14:paraId="104F3D80" w14:textId="77777777" w:rsidR="003D4D4F" w:rsidRPr="00897626" w:rsidRDefault="00586078">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82BA" w14:textId="77777777" w:rsidR="00BC42C4" w:rsidRDefault="00BC42C4">
      <w:r>
        <w:separator/>
      </w:r>
    </w:p>
  </w:footnote>
  <w:footnote w:type="continuationSeparator" w:id="0">
    <w:p w14:paraId="4A351B48" w14:textId="77777777" w:rsidR="00BC42C4" w:rsidRDefault="00BC42C4">
      <w:r>
        <w:continuationSeparator/>
      </w:r>
    </w:p>
  </w:footnote>
  <w:footnote w:type="continuationNotice" w:id="1">
    <w:p w14:paraId="14AD5A84" w14:textId="77777777" w:rsidR="00BC42C4" w:rsidRDefault="00BC4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25FD12F1" w:rsidR="002A2D83" w:rsidRPr="00BE6E67" w:rsidRDefault="002A2D83" w:rsidP="002A2D83">
    <w:pPr>
      <w:pStyle w:val="Header"/>
      <w:rPr>
        <w:rFonts w:asciiTheme="minorHAnsi" w:hAnsiTheme="minorHAnsi" w:cstheme="minorBidi"/>
        <w:b/>
        <w:bCs/>
        <w:szCs w:val="24"/>
      </w:rPr>
    </w:pPr>
    <w:r w:rsidRPr="002A2D83">
      <w:rPr>
        <w:rFonts w:asciiTheme="minorHAnsi" w:hAnsiTheme="minorHAnsi" w:cstheme="minorHAnsi"/>
        <w:b/>
        <w:bCs/>
        <w:szCs w:val="24"/>
      </w:rPr>
      <w:t xml:space="preserve">Notes to the condensed interim financial </w:t>
    </w:r>
    <w:r w:rsidR="00214E73">
      <w:rPr>
        <w:rFonts w:asciiTheme="minorHAnsi" w:hAnsiTheme="minorHAnsi" w:cstheme="minorHAnsi"/>
        <w:b/>
        <w:bCs/>
        <w:szCs w:val="24"/>
      </w:rPr>
      <w:t>information</w:t>
    </w:r>
    <w:r w:rsidR="00BE6E67">
      <w:rPr>
        <w:rFonts w:asciiTheme="minorHAnsi" w:hAnsiTheme="minorHAnsi" w:cstheme="minorBidi" w:hint="cs"/>
        <w:b/>
        <w:bCs/>
        <w:szCs w:val="24"/>
        <w:cs/>
      </w:rPr>
      <w:t xml:space="preserve"> </w:t>
    </w:r>
  </w:p>
  <w:p w14:paraId="1D01C175" w14:textId="5352030B"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For the three-month period ended 31 March 202</w:t>
    </w:r>
    <w:r w:rsidR="00C63198">
      <w:rPr>
        <w:rFonts w:asciiTheme="minorHAnsi" w:hAnsiTheme="minorHAnsi" w:cstheme="minorHAnsi"/>
        <w:b/>
        <w:bCs/>
        <w:szCs w:val="24"/>
      </w:rPr>
      <w:t>6</w:t>
    </w:r>
    <w:r w:rsidRPr="002A2D83">
      <w:rPr>
        <w:rFonts w:asciiTheme="minorHAnsi" w:hAnsiTheme="minorHAnsi" w:cstheme="minorHAnsi"/>
        <w:b/>
        <w:bCs/>
        <w:szCs w:val="24"/>
      </w:rPr>
      <w:t xml:space="preserve"> (Unaudited</w:t>
    </w:r>
    <w:r w:rsidR="00B1117D" w:rsidRPr="00B1117D">
      <w:rPr>
        <w:rFonts w:asciiTheme="minorHAnsi" w:hAnsiTheme="minorHAnsi" w:cstheme="minorHAnsi"/>
        <w:b/>
        <w:bCs/>
        <w:szCs w:val="24"/>
      </w:rPr>
      <w:t xml:space="preserve"> but reviewed</w:t>
    </w:r>
    <w:r w:rsidRPr="002A2D83">
      <w:rPr>
        <w:rFonts w:asciiTheme="minorHAnsi" w:hAnsiTheme="minorHAnsi" w:cstheme="minorHAnsi"/>
        <w:b/>
        <w:bCs/>
        <w:szCs w:val="24"/>
      </w:rPr>
      <w:t>)</w:t>
    </w:r>
  </w:p>
  <w:p w14:paraId="68BC49E2" w14:textId="77777777" w:rsidR="002A2D83" w:rsidRDefault="002A2D83"/>
  <w:p w14:paraId="1F46C703" w14:textId="77777777" w:rsidR="002A2D83" w:rsidRDefault="002A2D83" w:rsidP="00B93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3839B4"/>
    <w:multiLevelType w:val="multilevel"/>
    <w:tmpl w:val="931AC4AA"/>
    <w:lvl w:ilvl="0">
      <w:start w:val="1"/>
      <w:numFmt w:val="lowerLetter"/>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435F3B"/>
    <w:multiLevelType w:val="hybridMultilevel"/>
    <w:tmpl w:val="5B2CFF9E"/>
    <w:lvl w:ilvl="0" w:tplc="3836DFC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6"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625FA2"/>
    <w:multiLevelType w:val="hybridMultilevel"/>
    <w:tmpl w:val="5C663BD8"/>
    <w:lvl w:ilvl="0" w:tplc="5F329C6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0E05F2A"/>
    <w:multiLevelType w:val="multilevel"/>
    <w:tmpl w:val="9872C366"/>
    <w:lvl w:ilvl="0">
      <w:start w:val="1"/>
      <w:numFmt w:val="decimal"/>
      <w:lvlText w:val="%1."/>
      <w:lvlJc w:val="left"/>
      <w:pPr>
        <w:tabs>
          <w:tab w:val="num" w:pos="1080"/>
        </w:tabs>
        <w:ind w:left="1080" w:hanging="360"/>
      </w:pPr>
    </w:lvl>
    <w:lvl w:ilvl="1">
      <w:start w:val="1"/>
      <w:numFmt w:val="decimal"/>
      <w:lvlText w:val="%2"/>
      <w:lvlJc w:val="left"/>
      <w:pPr>
        <w:ind w:left="1800" w:hanging="360"/>
      </w:pPr>
      <w:rPr>
        <w:rFonts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4"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5"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371D6D"/>
    <w:multiLevelType w:val="hybridMultilevel"/>
    <w:tmpl w:val="85CA2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C6566"/>
    <w:multiLevelType w:val="multilevel"/>
    <w:tmpl w:val="6C5A58C4"/>
    <w:lvl w:ilvl="0">
      <w:start w:val="20"/>
      <w:numFmt w:val="decimal"/>
      <w:lvlText w:val="%1"/>
      <w:lvlJc w:val="left"/>
      <w:pPr>
        <w:ind w:left="390" w:hanging="390"/>
      </w:pPr>
      <w:rPr>
        <w:rFonts w:cstheme="minorHAnsi" w:hint="default"/>
      </w:rPr>
    </w:lvl>
    <w:lvl w:ilvl="1">
      <w:start w:val="3"/>
      <w:numFmt w:val="decimal"/>
      <w:lvlText w:val="%1.%2"/>
      <w:lvlJc w:val="left"/>
      <w:pPr>
        <w:ind w:left="390" w:hanging="39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18" w15:restartNumberingAfterBreak="0">
    <w:nsid w:val="294F764E"/>
    <w:multiLevelType w:val="hybridMultilevel"/>
    <w:tmpl w:val="430C885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5A2B00"/>
    <w:multiLevelType w:val="multilevel"/>
    <w:tmpl w:val="C0A4FFE2"/>
    <w:lvl w:ilvl="0">
      <w:start w:val="19"/>
      <w:numFmt w:val="decimal"/>
      <w:lvlText w:val="%1"/>
      <w:lvlJc w:val="left"/>
      <w:pPr>
        <w:ind w:left="390" w:hanging="390"/>
      </w:pPr>
      <w:rPr>
        <w:rFonts w:cstheme="minorHAnsi" w:hint="default"/>
      </w:rPr>
    </w:lvl>
    <w:lvl w:ilvl="1">
      <w:start w:val="3"/>
      <w:numFmt w:val="decimal"/>
      <w:lvlText w:val="%1.%2"/>
      <w:lvlJc w:val="left"/>
      <w:pPr>
        <w:ind w:left="390" w:hanging="390"/>
      </w:pPr>
      <w:rPr>
        <w:rFonts w:cstheme="minorHAnsi" w:hint="default"/>
      </w:rPr>
    </w:lvl>
    <w:lvl w:ilvl="2">
      <w:start w:val="1"/>
      <w:numFmt w:val="decimal"/>
      <w:lvlText w:val="%1.%2.%3"/>
      <w:lvlJc w:val="left"/>
      <w:pPr>
        <w:ind w:left="390" w:hanging="39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21"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22665DA"/>
    <w:multiLevelType w:val="multilevel"/>
    <w:tmpl w:val="931AC4AA"/>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24" w15:restartNumberingAfterBreak="0">
    <w:nsid w:val="43845FE5"/>
    <w:multiLevelType w:val="hybridMultilevel"/>
    <w:tmpl w:val="374E04BE"/>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17C2BFD"/>
    <w:multiLevelType w:val="multilevel"/>
    <w:tmpl w:val="A7725B5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1"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E5689B"/>
    <w:multiLevelType w:val="hybridMultilevel"/>
    <w:tmpl w:val="B254AD7C"/>
    <w:lvl w:ilvl="0" w:tplc="F2A2FA76">
      <w:start w:val="1"/>
      <w:numFmt w:val="decimal"/>
      <w:lvlText w:val="%1."/>
      <w:lvlJc w:val="left"/>
      <w:pPr>
        <w:ind w:left="360" w:hanging="360"/>
      </w:pPr>
      <w:rPr>
        <w:b/>
        <w:bCs/>
      </w:rPr>
    </w:lvl>
    <w:lvl w:ilvl="1" w:tplc="39061226">
      <w:numFmt w:val="bullet"/>
      <w:lvlText w:val="-"/>
      <w:lvlJc w:val="left"/>
      <w:pPr>
        <w:ind w:left="900" w:hanging="360"/>
      </w:pPr>
      <w:rPr>
        <w:rFonts w:ascii="Cordia New" w:eastAsia="Times New Roman" w:hAnsi="Cordia New" w:cs="Cordia New" w:hint="default"/>
      </w:r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5"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878632C"/>
    <w:multiLevelType w:val="hybridMultilevel"/>
    <w:tmpl w:val="669AC19A"/>
    <w:lvl w:ilvl="0" w:tplc="5838AE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D950FE"/>
    <w:multiLevelType w:val="hybridMultilevel"/>
    <w:tmpl w:val="B2FE516C"/>
    <w:lvl w:ilvl="0" w:tplc="39061226">
      <w:numFmt w:val="bullet"/>
      <w:lvlText w:val="-"/>
      <w:lvlJc w:val="left"/>
      <w:pPr>
        <w:ind w:left="1170" w:hanging="360"/>
      </w:pPr>
      <w:rPr>
        <w:rFonts w:ascii="Cordia New" w:eastAsia="Times New Roman" w:hAnsi="Cordia New" w:cs="Cord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7DF6193A"/>
    <w:multiLevelType w:val="multilevel"/>
    <w:tmpl w:val="1888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4422438">
    <w:abstractNumId w:val="29"/>
  </w:num>
  <w:num w:numId="2" w16cid:durableId="829951473">
    <w:abstractNumId w:val="33"/>
  </w:num>
  <w:num w:numId="3" w16cid:durableId="1008949637">
    <w:abstractNumId w:val="22"/>
  </w:num>
  <w:num w:numId="4" w16cid:durableId="675814224">
    <w:abstractNumId w:val="34"/>
  </w:num>
  <w:num w:numId="5" w16cid:durableId="451484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28"/>
  </w:num>
  <w:num w:numId="7" w16cid:durableId="1217620955">
    <w:abstractNumId w:val="9"/>
  </w:num>
  <w:num w:numId="8" w16cid:durableId="442767195">
    <w:abstractNumId w:val="14"/>
  </w:num>
  <w:num w:numId="9" w16cid:durableId="816259424">
    <w:abstractNumId w:val="7"/>
  </w:num>
  <w:num w:numId="10" w16cid:durableId="224534447">
    <w:abstractNumId w:val="12"/>
  </w:num>
  <w:num w:numId="11" w16cid:durableId="431517552">
    <w:abstractNumId w:val="5"/>
  </w:num>
  <w:num w:numId="12" w16cid:durableId="1288076380">
    <w:abstractNumId w:val="2"/>
  </w:num>
  <w:num w:numId="13" w16cid:durableId="88382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10"/>
  </w:num>
  <w:num w:numId="15" w16cid:durableId="455368792">
    <w:abstractNumId w:val="15"/>
  </w:num>
  <w:num w:numId="16" w16cid:durableId="2061321503">
    <w:abstractNumId w:val="21"/>
  </w:num>
  <w:num w:numId="17" w16cid:durableId="701714810">
    <w:abstractNumId w:val="38"/>
  </w:num>
  <w:num w:numId="18" w16cid:durableId="95373993">
    <w:abstractNumId w:val="19"/>
  </w:num>
  <w:num w:numId="19" w16cid:durableId="337585062">
    <w:abstractNumId w:val="35"/>
  </w:num>
  <w:num w:numId="20" w16cid:durableId="836656690">
    <w:abstractNumId w:val="8"/>
  </w:num>
  <w:num w:numId="21" w16cid:durableId="911349682">
    <w:abstractNumId w:val="4"/>
  </w:num>
  <w:num w:numId="22" w16cid:durableId="2111779313">
    <w:abstractNumId w:val="6"/>
  </w:num>
  <w:num w:numId="23" w16cid:durableId="1607469038">
    <w:abstractNumId w:val="0"/>
  </w:num>
  <w:num w:numId="24" w16cid:durableId="1438256083">
    <w:abstractNumId w:val="25"/>
  </w:num>
  <w:num w:numId="25" w16cid:durableId="465201168">
    <w:abstractNumId w:val="32"/>
  </w:num>
  <w:num w:numId="26" w16cid:durableId="1423145552">
    <w:abstractNumId w:val="11"/>
  </w:num>
  <w:num w:numId="27" w16cid:durableId="1196962180">
    <w:abstractNumId w:val="4"/>
  </w:num>
  <w:num w:numId="28" w16cid:durableId="2126995186">
    <w:abstractNumId w:val="4"/>
  </w:num>
  <w:num w:numId="29" w16cid:durableId="1959604546">
    <w:abstractNumId w:val="4"/>
  </w:num>
  <w:num w:numId="30" w16cid:durableId="2035418025">
    <w:abstractNumId w:val="26"/>
  </w:num>
  <w:num w:numId="31" w16cid:durableId="1516068078">
    <w:abstractNumId w:val="4"/>
  </w:num>
  <w:num w:numId="32" w16cid:durableId="412778461">
    <w:abstractNumId w:val="27"/>
  </w:num>
  <w:num w:numId="33" w16cid:durableId="1728187484">
    <w:abstractNumId w:val="31"/>
  </w:num>
  <w:num w:numId="34" w16cid:durableId="587545461">
    <w:abstractNumId w:val="24"/>
  </w:num>
  <w:num w:numId="35" w16cid:durableId="1168714521">
    <w:abstractNumId w:val="18"/>
  </w:num>
  <w:num w:numId="36" w16cid:durableId="1874733963">
    <w:abstractNumId w:val="3"/>
  </w:num>
  <w:num w:numId="37" w16cid:durableId="120736616">
    <w:abstractNumId w:val="36"/>
  </w:num>
  <w:num w:numId="38" w16cid:durableId="241179942">
    <w:abstractNumId w:val="13"/>
  </w:num>
  <w:num w:numId="39" w16cid:durableId="1689867301">
    <w:abstractNumId w:val="30"/>
  </w:num>
  <w:num w:numId="40" w16cid:durableId="755907505">
    <w:abstractNumId w:val="16"/>
  </w:num>
  <w:num w:numId="41" w16cid:durableId="1864857669">
    <w:abstractNumId w:val="1"/>
  </w:num>
  <w:num w:numId="42" w16cid:durableId="689843659">
    <w:abstractNumId w:val="23"/>
  </w:num>
  <w:num w:numId="43" w16cid:durableId="324239131">
    <w:abstractNumId w:val="39"/>
  </w:num>
  <w:num w:numId="44" w16cid:durableId="1878814483">
    <w:abstractNumId w:val="17"/>
  </w:num>
  <w:num w:numId="45" w16cid:durableId="1884949023">
    <w:abstractNumId w:val="37"/>
  </w:num>
  <w:num w:numId="46" w16cid:durableId="3563205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6"/>
    <w:rsid w:val="0000016B"/>
    <w:rsid w:val="000007A9"/>
    <w:rsid w:val="00000A06"/>
    <w:rsid w:val="00000B4F"/>
    <w:rsid w:val="00000CD3"/>
    <w:rsid w:val="00000D85"/>
    <w:rsid w:val="00000EBC"/>
    <w:rsid w:val="00000F14"/>
    <w:rsid w:val="000011F2"/>
    <w:rsid w:val="0000134E"/>
    <w:rsid w:val="00001723"/>
    <w:rsid w:val="0000173F"/>
    <w:rsid w:val="00001E86"/>
    <w:rsid w:val="000022DE"/>
    <w:rsid w:val="000025F3"/>
    <w:rsid w:val="00002B7C"/>
    <w:rsid w:val="00002BEE"/>
    <w:rsid w:val="00002C92"/>
    <w:rsid w:val="00002D62"/>
    <w:rsid w:val="000032BE"/>
    <w:rsid w:val="0000333D"/>
    <w:rsid w:val="000035DA"/>
    <w:rsid w:val="000038A9"/>
    <w:rsid w:val="0000390A"/>
    <w:rsid w:val="0000396D"/>
    <w:rsid w:val="00003C2C"/>
    <w:rsid w:val="00004316"/>
    <w:rsid w:val="00004542"/>
    <w:rsid w:val="000047C7"/>
    <w:rsid w:val="000047CD"/>
    <w:rsid w:val="00004A51"/>
    <w:rsid w:val="00004D5E"/>
    <w:rsid w:val="00004DAC"/>
    <w:rsid w:val="00004E74"/>
    <w:rsid w:val="00005537"/>
    <w:rsid w:val="00005C6A"/>
    <w:rsid w:val="00005D34"/>
    <w:rsid w:val="00005F7A"/>
    <w:rsid w:val="000061EC"/>
    <w:rsid w:val="000062FC"/>
    <w:rsid w:val="0000637B"/>
    <w:rsid w:val="00006A15"/>
    <w:rsid w:val="00006B50"/>
    <w:rsid w:val="00006E6E"/>
    <w:rsid w:val="00006EB3"/>
    <w:rsid w:val="00006FA0"/>
    <w:rsid w:val="000071F0"/>
    <w:rsid w:val="00007661"/>
    <w:rsid w:val="00007871"/>
    <w:rsid w:val="0000796F"/>
    <w:rsid w:val="000079CA"/>
    <w:rsid w:val="00007C4F"/>
    <w:rsid w:val="00007F89"/>
    <w:rsid w:val="0001022E"/>
    <w:rsid w:val="000102E2"/>
    <w:rsid w:val="0001048D"/>
    <w:rsid w:val="00010663"/>
    <w:rsid w:val="00010D64"/>
    <w:rsid w:val="0001134B"/>
    <w:rsid w:val="000114EF"/>
    <w:rsid w:val="00011684"/>
    <w:rsid w:val="000117F9"/>
    <w:rsid w:val="00011953"/>
    <w:rsid w:val="000119A6"/>
    <w:rsid w:val="00012340"/>
    <w:rsid w:val="00012CF5"/>
    <w:rsid w:val="00012FAF"/>
    <w:rsid w:val="0001307F"/>
    <w:rsid w:val="00013324"/>
    <w:rsid w:val="000133A3"/>
    <w:rsid w:val="000133C9"/>
    <w:rsid w:val="0001342D"/>
    <w:rsid w:val="00013567"/>
    <w:rsid w:val="00013D3B"/>
    <w:rsid w:val="00013E25"/>
    <w:rsid w:val="00013F46"/>
    <w:rsid w:val="00014112"/>
    <w:rsid w:val="00014404"/>
    <w:rsid w:val="00014457"/>
    <w:rsid w:val="000148CD"/>
    <w:rsid w:val="00014B01"/>
    <w:rsid w:val="00014F5E"/>
    <w:rsid w:val="00015011"/>
    <w:rsid w:val="000150C8"/>
    <w:rsid w:val="00015358"/>
    <w:rsid w:val="0001543A"/>
    <w:rsid w:val="00015880"/>
    <w:rsid w:val="000158C9"/>
    <w:rsid w:val="00015CAF"/>
    <w:rsid w:val="000161ED"/>
    <w:rsid w:val="00016377"/>
    <w:rsid w:val="0001648B"/>
    <w:rsid w:val="00016586"/>
    <w:rsid w:val="00016A3F"/>
    <w:rsid w:val="00016F4E"/>
    <w:rsid w:val="00016F9A"/>
    <w:rsid w:val="00016FEC"/>
    <w:rsid w:val="000174B0"/>
    <w:rsid w:val="000174B5"/>
    <w:rsid w:val="0001761B"/>
    <w:rsid w:val="00017913"/>
    <w:rsid w:val="0001794F"/>
    <w:rsid w:val="0001798C"/>
    <w:rsid w:val="00017ACC"/>
    <w:rsid w:val="00017C2D"/>
    <w:rsid w:val="00017D9E"/>
    <w:rsid w:val="00017EAD"/>
    <w:rsid w:val="00020159"/>
    <w:rsid w:val="0002025F"/>
    <w:rsid w:val="000202AB"/>
    <w:rsid w:val="000206BA"/>
    <w:rsid w:val="00020960"/>
    <w:rsid w:val="00020BB1"/>
    <w:rsid w:val="0002115D"/>
    <w:rsid w:val="0002150F"/>
    <w:rsid w:val="00021624"/>
    <w:rsid w:val="00021689"/>
    <w:rsid w:val="0002185D"/>
    <w:rsid w:val="000218A6"/>
    <w:rsid w:val="000218EC"/>
    <w:rsid w:val="00021A2C"/>
    <w:rsid w:val="00021C9D"/>
    <w:rsid w:val="00021CFF"/>
    <w:rsid w:val="00021E85"/>
    <w:rsid w:val="00021F16"/>
    <w:rsid w:val="000222D6"/>
    <w:rsid w:val="00022417"/>
    <w:rsid w:val="0002283C"/>
    <w:rsid w:val="00022895"/>
    <w:rsid w:val="00022A13"/>
    <w:rsid w:val="00022A29"/>
    <w:rsid w:val="00022B51"/>
    <w:rsid w:val="00022E0A"/>
    <w:rsid w:val="000231E8"/>
    <w:rsid w:val="000232F8"/>
    <w:rsid w:val="00023427"/>
    <w:rsid w:val="0002352C"/>
    <w:rsid w:val="00023630"/>
    <w:rsid w:val="00024095"/>
    <w:rsid w:val="000243FC"/>
    <w:rsid w:val="000246A8"/>
    <w:rsid w:val="000246D8"/>
    <w:rsid w:val="00024837"/>
    <w:rsid w:val="00024C4A"/>
    <w:rsid w:val="00025042"/>
    <w:rsid w:val="00025CFD"/>
    <w:rsid w:val="00025E63"/>
    <w:rsid w:val="00025E95"/>
    <w:rsid w:val="00025EF5"/>
    <w:rsid w:val="00026333"/>
    <w:rsid w:val="0002639C"/>
    <w:rsid w:val="00026464"/>
    <w:rsid w:val="000264F9"/>
    <w:rsid w:val="000266DE"/>
    <w:rsid w:val="00026732"/>
    <w:rsid w:val="00026746"/>
    <w:rsid w:val="000267C0"/>
    <w:rsid w:val="00026AE6"/>
    <w:rsid w:val="00026E70"/>
    <w:rsid w:val="00026E8B"/>
    <w:rsid w:val="00026EE9"/>
    <w:rsid w:val="00026F11"/>
    <w:rsid w:val="00027049"/>
    <w:rsid w:val="0002730E"/>
    <w:rsid w:val="00027582"/>
    <w:rsid w:val="0002783C"/>
    <w:rsid w:val="00027D75"/>
    <w:rsid w:val="00027E45"/>
    <w:rsid w:val="000300AB"/>
    <w:rsid w:val="0003020A"/>
    <w:rsid w:val="00030234"/>
    <w:rsid w:val="0003077A"/>
    <w:rsid w:val="0003184B"/>
    <w:rsid w:val="00031B5B"/>
    <w:rsid w:val="00031D1F"/>
    <w:rsid w:val="00031E34"/>
    <w:rsid w:val="000320A7"/>
    <w:rsid w:val="0003218C"/>
    <w:rsid w:val="00032211"/>
    <w:rsid w:val="000325AF"/>
    <w:rsid w:val="000325D4"/>
    <w:rsid w:val="00032767"/>
    <w:rsid w:val="00032769"/>
    <w:rsid w:val="00032BF7"/>
    <w:rsid w:val="00032D68"/>
    <w:rsid w:val="00032DE0"/>
    <w:rsid w:val="00032DF1"/>
    <w:rsid w:val="00032F82"/>
    <w:rsid w:val="000333CC"/>
    <w:rsid w:val="00033466"/>
    <w:rsid w:val="00033492"/>
    <w:rsid w:val="00033528"/>
    <w:rsid w:val="00033C78"/>
    <w:rsid w:val="00033E05"/>
    <w:rsid w:val="00034098"/>
    <w:rsid w:val="0003425E"/>
    <w:rsid w:val="00034AC4"/>
    <w:rsid w:val="00034CB8"/>
    <w:rsid w:val="00034E5D"/>
    <w:rsid w:val="00035563"/>
    <w:rsid w:val="00035600"/>
    <w:rsid w:val="000356C3"/>
    <w:rsid w:val="00035BC8"/>
    <w:rsid w:val="00035C97"/>
    <w:rsid w:val="00035E56"/>
    <w:rsid w:val="00036488"/>
    <w:rsid w:val="000365E4"/>
    <w:rsid w:val="00036765"/>
    <w:rsid w:val="00036767"/>
    <w:rsid w:val="0003692A"/>
    <w:rsid w:val="00036CA7"/>
    <w:rsid w:val="00036D95"/>
    <w:rsid w:val="00037291"/>
    <w:rsid w:val="000375F1"/>
    <w:rsid w:val="00037748"/>
    <w:rsid w:val="000378FE"/>
    <w:rsid w:val="00037B45"/>
    <w:rsid w:val="00037CE2"/>
    <w:rsid w:val="0004017E"/>
    <w:rsid w:val="000405C1"/>
    <w:rsid w:val="000409A3"/>
    <w:rsid w:val="00040AF0"/>
    <w:rsid w:val="00040B2B"/>
    <w:rsid w:val="00040D41"/>
    <w:rsid w:val="00041056"/>
    <w:rsid w:val="0004130B"/>
    <w:rsid w:val="0004141D"/>
    <w:rsid w:val="0004150F"/>
    <w:rsid w:val="0004151F"/>
    <w:rsid w:val="000415BD"/>
    <w:rsid w:val="000418D4"/>
    <w:rsid w:val="00041CF2"/>
    <w:rsid w:val="00041DB2"/>
    <w:rsid w:val="000426AA"/>
    <w:rsid w:val="000429EE"/>
    <w:rsid w:val="00042B24"/>
    <w:rsid w:val="00043A59"/>
    <w:rsid w:val="00043A72"/>
    <w:rsid w:val="00043C4F"/>
    <w:rsid w:val="00043E22"/>
    <w:rsid w:val="0004424B"/>
    <w:rsid w:val="00044301"/>
    <w:rsid w:val="00044A20"/>
    <w:rsid w:val="00044C73"/>
    <w:rsid w:val="0004508C"/>
    <w:rsid w:val="00045385"/>
    <w:rsid w:val="00045438"/>
    <w:rsid w:val="000459B4"/>
    <w:rsid w:val="00045B91"/>
    <w:rsid w:val="00045E7E"/>
    <w:rsid w:val="000460C0"/>
    <w:rsid w:val="000461DE"/>
    <w:rsid w:val="0004628A"/>
    <w:rsid w:val="0004651C"/>
    <w:rsid w:val="0004664C"/>
    <w:rsid w:val="00046AD8"/>
    <w:rsid w:val="00046BA1"/>
    <w:rsid w:val="00046D39"/>
    <w:rsid w:val="00046DAE"/>
    <w:rsid w:val="00046F16"/>
    <w:rsid w:val="00046FAD"/>
    <w:rsid w:val="000478BE"/>
    <w:rsid w:val="00047930"/>
    <w:rsid w:val="00047CA6"/>
    <w:rsid w:val="00047E59"/>
    <w:rsid w:val="0005002C"/>
    <w:rsid w:val="00050079"/>
    <w:rsid w:val="00050921"/>
    <w:rsid w:val="00050A1C"/>
    <w:rsid w:val="00050A52"/>
    <w:rsid w:val="00050AD2"/>
    <w:rsid w:val="00050BBF"/>
    <w:rsid w:val="00050C2E"/>
    <w:rsid w:val="00050ED6"/>
    <w:rsid w:val="00050F78"/>
    <w:rsid w:val="00051112"/>
    <w:rsid w:val="00051210"/>
    <w:rsid w:val="00051358"/>
    <w:rsid w:val="00051383"/>
    <w:rsid w:val="0005138C"/>
    <w:rsid w:val="000515F8"/>
    <w:rsid w:val="00051690"/>
    <w:rsid w:val="00051D99"/>
    <w:rsid w:val="00051E9D"/>
    <w:rsid w:val="00051EA3"/>
    <w:rsid w:val="0005213E"/>
    <w:rsid w:val="00052143"/>
    <w:rsid w:val="00052160"/>
    <w:rsid w:val="000521CC"/>
    <w:rsid w:val="000522A0"/>
    <w:rsid w:val="00052405"/>
    <w:rsid w:val="000525D1"/>
    <w:rsid w:val="00052B76"/>
    <w:rsid w:val="00052EF8"/>
    <w:rsid w:val="0005302F"/>
    <w:rsid w:val="0005315C"/>
    <w:rsid w:val="000531C3"/>
    <w:rsid w:val="000531D0"/>
    <w:rsid w:val="0005323D"/>
    <w:rsid w:val="0005339C"/>
    <w:rsid w:val="0005349E"/>
    <w:rsid w:val="00053684"/>
    <w:rsid w:val="000536FC"/>
    <w:rsid w:val="00053830"/>
    <w:rsid w:val="00054008"/>
    <w:rsid w:val="000544A8"/>
    <w:rsid w:val="0005468C"/>
    <w:rsid w:val="00054982"/>
    <w:rsid w:val="00054B58"/>
    <w:rsid w:val="00054E11"/>
    <w:rsid w:val="0005570A"/>
    <w:rsid w:val="000558E9"/>
    <w:rsid w:val="00055A1C"/>
    <w:rsid w:val="00055E11"/>
    <w:rsid w:val="00055EFF"/>
    <w:rsid w:val="000564C5"/>
    <w:rsid w:val="00056D80"/>
    <w:rsid w:val="0005700A"/>
    <w:rsid w:val="000574D7"/>
    <w:rsid w:val="00057833"/>
    <w:rsid w:val="00057AF3"/>
    <w:rsid w:val="00057C0F"/>
    <w:rsid w:val="00057CC3"/>
    <w:rsid w:val="000602BB"/>
    <w:rsid w:val="00060530"/>
    <w:rsid w:val="00060928"/>
    <w:rsid w:val="00060A0A"/>
    <w:rsid w:val="00060C87"/>
    <w:rsid w:val="00061136"/>
    <w:rsid w:val="00061213"/>
    <w:rsid w:val="0006125C"/>
    <w:rsid w:val="000612BA"/>
    <w:rsid w:val="000613BB"/>
    <w:rsid w:val="00062042"/>
    <w:rsid w:val="0006207D"/>
    <w:rsid w:val="00062669"/>
    <w:rsid w:val="0006299C"/>
    <w:rsid w:val="00062D22"/>
    <w:rsid w:val="00062E5D"/>
    <w:rsid w:val="00062E65"/>
    <w:rsid w:val="00063041"/>
    <w:rsid w:val="00063064"/>
    <w:rsid w:val="000630A9"/>
    <w:rsid w:val="000630EE"/>
    <w:rsid w:val="0006339B"/>
    <w:rsid w:val="00063506"/>
    <w:rsid w:val="000639B4"/>
    <w:rsid w:val="00064031"/>
    <w:rsid w:val="00064278"/>
    <w:rsid w:val="000642F0"/>
    <w:rsid w:val="0006437F"/>
    <w:rsid w:val="00064614"/>
    <w:rsid w:val="00064759"/>
    <w:rsid w:val="00064BE3"/>
    <w:rsid w:val="00064C07"/>
    <w:rsid w:val="00064FCC"/>
    <w:rsid w:val="0006522B"/>
    <w:rsid w:val="00065468"/>
    <w:rsid w:val="000656D3"/>
    <w:rsid w:val="00065959"/>
    <w:rsid w:val="00065BEB"/>
    <w:rsid w:val="000660FE"/>
    <w:rsid w:val="00066244"/>
    <w:rsid w:val="00066245"/>
    <w:rsid w:val="00066279"/>
    <w:rsid w:val="00066646"/>
    <w:rsid w:val="00066AC8"/>
    <w:rsid w:val="00066BBA"/>
    <w:rsid w:val="0006741C"/>
    <w:rsid w:val="00067865"/>
    <w:rsid w:val="00067E69"/>
    <w:rsid w:val="000703BF"/>
    <w:rsid w:val="00070625"/>
    <w:rsid w:val="00070821"/>
    <w:rsid w:val="0007099F"/>
    <w:rsid w:val="00070CBE"/>
    <w:rsid w:val="00070D22"/>
    <w:rsid w:val="00070EEB"/>
    <w:rsid w:val="00071028"/>
    <w:rsid w:val="0007133A"/>
    <w:rsid w:val="00071440"/>
    <w:rsid w:val="0007145E"/>
    <w:rsid w:val="0007148E"/>
    <w:rsid w:val="000716B4"/>
    <w:rsid w:val="00071830"/>
    <w:rsid w:val="00071E2A"/>
    <w:rsid w:val="0007226C"/>
    <w:rsid w:val="000724E4"/>
    <w:rsid w:val="00072759"/>
    <w:rsid w:val="00072DC5"/>
    <w:rsid w:val="00073A57"/>
    <w:rsid w:val="00073A61"/>
    <w:rsid w:val="000745C9"/>
    <w:rsid w:val="00074AF3"/>
    <w:rsid w:val="00074F4A"/>
    <w:rsid w:val="0007501D"/>
    <w:rsid w:val="0007524D"/>
    <w:rsid w:val="000754CE"/>
    <w:rsid w:val="00075A9B"/>
    <w:rsid w:val="000760F3"/>
    <w:rsid w:val="000763E9"/>
    <w:rsid w:val="000767DD"/>
    <w:rsid w:val="000768B8"/>
    <w:rsid w:val="000768DE"/>
    <w:rsid w:val="00076A2B"/>
    <w:rsid w:val="00076BAC"/>
    <w:rsid w:val="00076FF1"/>
    <w:rsid w:val="000776D1"/>
    <w:rsid w:val="00077AA7"/>
    <w:rsid w:val="00077D87"/>
    <w:rsid w:val="00077DD6"/>
    <w:rsid w:val="00077DFB"/>
    <w:rsid w:val="00077F72"/>
    <w:rsid w:val="00080176"/>
    <w:rsid w:val="000801DC"/>
    <w:rsid w:val="00080469"/>
    <w:rsid w:val="000804E7"/>
    <w:rsid w:val="00080DC9"/>
    <w:rsid w:val="00080F27"/>
    <w:rsid w:val="000814DD"/>
    <w:rsid w:val="00081AB8"/>
    <w:rsid w:val="00081BE0"/>
    <w:rsid w:val="00081F8C"/>
    <w:rsid w:val="00081FAD"/>
    <w:rsid w:val="00082273"/>
    <w:rsid w:val="000822EA"/>
    <w:rsid w:val="000824A3"/>
    <w:rsid w:val="000824AC"/>
    <w:rsid w:val="00082581"/>
    <w:rsid w:val="0008269E"/>
    <w:rsid w:val="000826A4"/>
    <w:rsid w:val="00082B75"/>
    <w:rsid w:val="00082B7A"/>
    <w:rsid w:val="00083155"/>
    <w:rsid w:val="00083372"/>
    <w:rsid w:val="00083528"/>
    <w:rsid w:val="0008355D"/>
    <w:rsid w:val="000837C8"/>
    <w:rsid w:val="00083A54"/>
    <w:rsid w:val="00083AC1"/>
    <w:rsid w:val="00083CB1"/>
    <w:rsid w:val="00083EB2"/>
    <w:rsid w:val="00084325"/>
    <w:rsid w:val="0008454F"/>
    <w:rsid w:val="000845CE"/>
    <w:rsid w:val="00084795"/>
    <w:rsid w:val="00084932"/>
    <w:rsid w:val="00084C61"/>
    <w:rsid w:val="00084D8C"/>
    <w:rsid w:val="00084FEE"/>
    <w:rsid w:val="0008502E"/>
    <w:rsid w:val="00085FE7"/>
    <w:rsid w:val="000864A5"/>
    <w:rsid w:val="00086522"/>
    <w:rsid w:val="0008674B"/>
    <w:rsid w:val="00086CBE"/>
    <w:rsid w:val="00086EF5"/>
    <w:rsid w:val="00086F50"/>
    <w:rsid w:val="00086FA1"/>
    <w:rsid w:val="00087013"/>
    <w:rsid w:val="0008751E"/>
    <w:rsid w:val="0008761D"/>
    <w:rsid w:val="00087834"/>
    <w:rsid w:val="00087C49"/>
    <w:rsid w:val="00087CF8"/>
    <w:rsid w:val="00087E7F"/>
    <w:rsid w:val="00087E80"/>
    <w:rsid w:val="000900F5"/>
    <w:rsid w:val="0009038E"/>
    <w:rsid w:val="0009039C"/>
    <w:rsid w:val="00090652"/>
    <w:rsid w:val="00090713"/>
    <w:rsid w:val="000911CE"/>
    <w:rsid w:val="000916B9"/>
    <w:rsid w:val="00091A3D"/>
    <w:rsid w:val="00091EDB"/>
    <w:rsid w:val="00092276"/>
    <w:rsid w:val="00092923"/>
    <w:rsid w:val="00092D9C"/>
    <w:rsid w:val="00092F02"/>
    <w:rsid w:val="000932F5"/>
    <w:rsid w:val="00093676"/>
    <w:rsid w:val="00093797"/>
    <w:rsid w:val="0009393C"/>
    <w:rsid w:val="00093C41"/>
    <w:rsid w:val="00093F69"/>
    <w:rsid w:val="000940F8"/>
    <w:rsid w:val="00094D86"/>
    <w:rsid w:val="00094DBA"/>
    <w:rsid w:val="000950C1"/>
    <w:rsid w:val="000953B6"/>
    <w:rsid w:val="00095496"/>
    <w:rsid w:val="00095BEC"/>
    <w:rsid w:val="00095C12"/>
    <w:rsid w:val="00095CF7"/>
    <w:rsid w:val="0009703B"/>
    <w:rsid w:val="000973E5"/>
    <w:rsid w:val="00097711"/>
    <w:rsid w:val="00097765"/>
    <w:rsid w:val="000979CB"/>
    <w:rsid w:val="00097CF4"/>
    <w:rsid w:val="000A0021"/>
    <w:rsid w:val="000A010D"/>
    <w:rsid w:val="000A0150"/>
    <w:rsid w:val="000A0582"/>
    <w:rsid w:val="000A05C7"/>
    <w:rsid w:val="000A095E"/>
    <w:rsid w:val="000A0C2E"/>
    <w:rsid w:val="000A0CF7"/>
    <w:rsid w:val="000A1249"/>
    <w:rsid w:val="000A1424"/>
    <w:rsid w:val="000A1737"/>
    <w:rsid w:val="000A174A"/>
    <w:rsid w:val="000A1820"/>
    <w:rsid w:val="000A1982"/>
    <w:rsid w:val="000A1E09"/>
    <w:rsid w:val="000A225F"/>
    <w:rsid w:val="000A23EC"/>
    <w:rsid w:val="000A25C7"/>
    <w:rsid w:val="000A25D8"/>
    <w:rsid w:val="000A289F"/>
    <w:rsid w:val="000A28C4"/>
    <w:rsid w:val="000A2C67"/>
    <w:rsid w:val="000A2CC2"/>
    <w:rsid w:val="000A3028"/>
    <w:rsid w:val="000A3040"/>
    <w:rsid w:val="000A360F"/>
    <w:rsid w:val="000A370E"/>
    <w:rsid w:val="000A3869"/>
    <w:rsid w:val="000A3984"/>
    <w:rsid w:val="000A3C34"/>
    <w:rsid w:val="000A3EED"/>
    <w:rsid w:val="000A423C"/>
    <w:rsid w:val="000A42F6"/>
    <w:rsid w:val="000A47C5"/>
    <w:rsid w:val="000A498C"/>
    <w:rsid w:val="000A50BC"/>
    <w:rsid w:val="000A5227"/>
    <w:rsid w:val="000A5BC1"/>
    <w:rsid w:val="000A5FFF"/>
    <w:rsid w:val="000A64A0"/>
    <w:rsid w:val="000A663C"/>
    <w:rsid w:val="000A66CA"/>
    <w:rsid w:val="000A69C7"/>
    <w:rsid w:val="000A6BE5"/>
    <w:rsid w:val="000A75BB"/>
    <w:rsid w:val="000A777B"/>
    <w:rsid w:val="000A7BB5"/>
    <w:rsid w:val="000A7D32"/>
    <w:rsid w:val="000A7E50"/>
    <w:rsid w:val="000A7F93"/>
    <w:rsid w:val="000B05BE"/>
    <w:rsid w:val="000B0AD0"/>
    <w:rsid w:val="000B0D55"/>
    <w:rsid w:val="000B0E63"/>
    <w:rsid w:val="000B1021"/>
    <w:rsid w:val="000B14AB"/>
    <w:rsid w:val="000B15DC"/>
    <w:rsid w:val="000B16BE"/>
    <w:rsid w:val="000B18AA"/>
    <w:rsid w:val="000B1C06"/>
    <w:rsid w:val="000B1F5C"/>
    <w:rsid w:val="000B24E9"/>
    <w:rsid w:val="000B27E7"/>
    <w:rsid w:val="000B2B20"/>
    <w:rsid w:val="000B2C75"/>
    <w:rsid w:val="000B2FCF"/>
    <w:rsid w:val="000B3062"/>
    <w:rsid w:val="000B31C7"/>
    <w:rsid w:val="000B3362"/>
    <w:rsid w:val="000B33DC"/>
    <w:rsid w:val="000B35CD"/>
    <w:rsid w:val="000B3B21"/>
    <w:rsid w:val="000B3DFF"/>
    <w:rsid w:val="000B4453"/>
    <w:rsid w:val="000B45C6"/>
    <w:rsid w:val="000B4DC8"/>
    <w:rsid w:val="000B5341"/>
    <w:rsid w:val="000B5789"/>
    <w:rsid w:val="000B589B"/>
    <w:rsid w:val="000B5A28"/>
    <w:rsid w:val="000B5C56"/>
    <w:rsid w:val="000B6464"/>
    <w:rsid w:val="000B6584"/>
    <w:rsid w:val="000B677D"/>
    <w:rsid w:val="000B6855"/>
    <w:rsid w:val="000B696D"/>
    <w:rsid w:val="000B6BB9"/>
    <w:rsid w:val="000B6E06"/>
    <w:rsid w:val="000B6FA9"/>
    <w:rsid w:val="000B7034"/>
    <w:rsid w:val="000B716A"/>
    <w:rsid w:val="000B7239"/>
    <w:rsid w:val="000B7309"/>
    <w:rsid w:val="000B75BF"/>
    <w:rsid w:val="000B789E"/>
    <w:rsid w:val="000C004A"/>
    <w:rsid w:val="000C00D8"/>
    <w:rsid w:val="000C0354"/>
    <w:rsid w:val="000C03E2"/>
    <w:rsid w:val="000C0B02"/>
    <w:rsid w:val="000C0B3C"/>
    <w:rsid w:val="000C1006"/>
    <w:rsid w:val="000C1520"/>
    <w:rsid w:val="000C17F9"/>
    <w:rsid w:val="000C1AFA"/>
    <w:rsid w:val="000C1BF0"/>
    <w:rsid w:val="000C1ED1"/>
    <w:rsid w:val="000C206D"/>
    <w:rsid w:val="000C221F"/>
    <w:rsid w:val="000C26A9"/>
    <w:rsid w:val="000C26CA"/>
    <w:rsid w:val="000C2796"/>
    <w:rsid w:val="000C2C29"/>
    <w:rsid w:val="000C3484"/>
    <w:rsid w:val="000C3499"/>
    <w:rsid w:val="000C34D9"/>
    <w:rsid w:val="000C3510"/>
    <w:rsid w:val="000C3A23"/>
    <w:rsid w:val="000C3BE5"/>
    <w:rsid w:val="000C3DA7"/>
    <w:rsid w:val="000C3DCA"/>
    <w:rsid w:val="000C3E88"/>
    <w:rsid w:val="000C3E8F"/>
    <w:rsid w:val="000C3EBD"/>
    <w:rsid w:val="000C4ABB"/>
    <w:rsid w:val="000C4B77"/>
    <w:rsid w:val="000C5296"/>
    <w:rsid w:val="000C52D2"/>
    <w:rsid w:val="000C5622"/>
    <w:rsid w:val="000C576A"/>
    <w:rsid w:val="000C5D71"/>
    <w:rsid w:val="000C5EFB"/>
    <w:rsid w:val="000C5F2C"/>
    <w:rsid w:val="000C6091"/>
    <w:rsid w:val="000C61A9"/>
    <w:rsid w:val="000C6225"/>
    <w:rsid w:val="000C6331"/>
    <w:rsid w:val="000C6724"/>
    <w:rsid w:val="000C694C"/>
    <w:rsid w:val="000C6BE2"/>
    <w:rsid w:val="000C6D39"/>
    <w:rsid w:val="000C7561"/>
    <w:rsid w:val="000C7653"/>
    <w:rsid w:val="000C76E4"/>
    <w:rsid w:val="000C7820"/>
    <w:rsid w:val="000D00D5"/>
    <w:rsid w:val="000D0582"/>
    <w:rsid w:val="000D06A8"/>
    <w:rsid w:val="000D0803"/>
    <w:rsid w:val="000D096B"/>
    <w:rsid w:val="000D0A92"/>
    <w:rsid w:val="000D0AD1"/>
    <w:rsid w:val="000D0B20"/>
    <w:rsid w:val="000D0BD7"/>
    <w:rsid w:val="000D0C2F"/>
    <w:rsid w:val="000D0C4C"/>
    <w:rsid w:val="000D0C7D"/>
    <w:rsid w:val="000D16FA"/>
    <w:rsid w:val="000D1A17"/>
    <w:rsid w:val="000D1D31"/>
    <w:rsid w:val="000D1DA7"/>
    <w:rsid w:val="000D211B"/>
    <w:rsid w:val="000D215B"/>
    <w:rsid w:val="000D2291"/>
    <w:rsid w:val="000D24AD"/>
    <w:rsid w:val="000D25AF"/>
    <w:rsid w:val="000D2C46"/>
    <w:rsid w:val="000D2DB3"/>
    <w:rsid w:val="000D30FC"/>
    <w:rsid w:val="000D34A6"/>
    <w:rsid w:val="000D35A2"/>
    <w:rsid w:val="000D361B"/>
    <w:rsid w:val="000D3B1C"/>
    <w:rsid w:val="000D3DC7"/>
    <w:rsid w:val="000D3DE3"/>
    <w:rsid w:val="000D3E3A"/>
    <w:rsid w:val="000D3FA4"/>
    <w:rsid w:val="000D45EB"/>
    <w:rsid w:val="000D4875"/>
    <w:rsid w:val="000D4A4F"/>
    <w:rsid w:val="000D4AF5"/>
    <w:rsid w:val="000D4C13"/>
    <w:rsid w:val="000D4F52"/>
    <w:rsid w:val="000D518C"/>
    <w:rsid w:val="000D51AA"/>
    <w:rsid w:val="000D5612"/>
    <w:rsid w:val="000D57A1"/>
    <w:rsid w:val="000D58DF"/>
    <w:rsid w:val="000D5CBE"/>
    <w:rsid w:val="000D5ED0"/>
    <w:rsid w:val="000D5F96"/>
    <w:rsid w:val="000D6007"/>
    <w:rsid w:val="000D61A0"/>
    <w:rsid w:val="000D6732"/>
    <w:rsid w:val="000D6D40"/>
    <w:rsid w:val="000D7160"/>
    <w:rsid w:val="000D7289"/>
    <w:rsid w:val="000D75F1"/>
    <w:rsid w:val="000D7620"/>
    <w:rsid w:val="000D7A97"/>
    <w:rsid w:val="000D7E9E"/>
    <w:rsid w:val="000D7F06"/>
    <w:rsid w:val="000D7F8A"/>
    <w:rsid w:val="000E009E"/>
    <w:rsid w:val="000E01C8"/>
    <w:rsid w:val="000E020E"/>
    <w:rsid w:val="000E0396"/>
    <w:rsid w:val="000E0651"/>
    <w:rsid w:val="000E0908"/>
    <w:rsid w:val="000E09EB"/>
    <w:rsid w:val="000E0EA6"/>
    <w:rsid w:val="000E10E6"/>
    <w:rsid w:val="000E17FE"/>
    <w:rsid w:val="000E1994"/>
    <w:rsid w:val="000E1A0D"/>
    <w:rsid w:val="000E1A35"/>
    <w:rsid w:val="000E1B1B"/>
    <w:rsid w:val="000E1B7E"/>
    <w:rsid w:val="000E2022"/>
    <w:rsid w:val="000E24C2"/>
    <w:rsid w:val="000E27F0"/>
    <w:rsid w:val="000E2B81"/>
    <w:rsid w:val="000E2DA4"/>
    <w:rsid w:val="000E3DFE"/>
    <w:rsid w:val="000E3E98"/>
    <w:rsid w:val="000E3FC3"/>
    <w:rsid w:val="000E40F1"/>
    <w:rsid w:val="000E4165"/>
    <w:rsid w:val="000E43EF"/>
    <w:rsid w:val="000E4983"/>
    <w:rsid w:val="000E4A5B"/>
    <w:rsid w:val="000E4F57"/>
    <w:rsid w:val="000E51CF"/>
    <w:rsid w:val="000E531D"/>
    <w:rsid w:val="000E535F"/>
    <w:rsid w:val="000E54E8"/>
    <w:rsid w:val="000E5762"/>
    <w:rsid w:val="000E5BD3"/>
    <w:rsid w:val="000E5BDB"/>
    <w:rsid w:val="000E5CC7"/>
    <w:rsid w:val="000E5F4A"/>
    <w:rsid w:val="000E61A8"/>
    <w:rsid w:val="000E6660"/>
    <w:rsid w:val="000E67CE"/>
    <w:rsid w:val="000E6A5A"/>
    <w:rsid w:val="000E6A69"/>
    <w:rsid w:val="000E6D56"/>
    <w:rsid w:val="000E6D6C"/>
    <w:rsid w:val="000E6F2C"/>
    <w:rsid w:val="000E6FD7"/>
    <w:rsid w:val="000E7036"/>
    <w:rsid w:val="000E70F7"/>
    <w:rsid w:val="000E7432"/>
    <w:rsid w:val="000E7523"/>
    <w:rsid w:val="000E7A07"/>
    <w:rsid w:val="000E7B4B"/>
    <w:rsid w:val="000E7C13"/>
    <w:rsid w:val="000E7E26"/>
    <w:rsid w:val="000F0579"/>
    <w:rsid w:val="000F08B5"/>
    <w:rsid w:val="000F0918"/>
    <w:rsid w:val="000F0A4C"/>
    <w:rsid w:val="000F0D89"/>
    <w:rsid w:val="000F1013"/>
    <w:rsid w:val="000F10B6"/>
    <w:rsid w:val="000F1120"/>
    <w:rsid w:val="000F1B43"/>
    <w:rsid w:val="000F1B6B"/>
    <w:rsid w:val="000F1F5A"/>
    <w:rsid w:val="000F2188"/>
    <w:rsid w:val="000F2691"/>
    <w:rsid w:val="000F2A4D"/>
    <w:rsid w:val="000F2C19"/>
    <w:rsid w:val="000F2F06"/>
    <w:rsid w:val="000F31FA"/>
    <w:rsid w:val="000F3368"/>
    <w:rsid w:val="000F3419"/>
    <w:rsid w:val="000F344D"/>
    <w:rsid w:val="000F37FC"/>
    <w:rsid w:val="000F391C"/>
    <w:rsid w:val="000F3BA0"/>
    <w:rsid w:val="000F3C2B"/>
    <w:rsid w:val="000F3DCE"/>
    <w:rsid w:val="000F472B"/>
    <w:rsid w:val="000F4B8D"/>
    <w:rsid w:val="000F4C00"/>
    <w:rsid w:val="000F4E0F"/>
    <w:rsid w:val="000F4F6D"/>
    <w:rsid w:val="000F53E0"/>
    <w:rsid w:val="000F58E9"/>
    <w:rsid w:val="000F5CDE"/>
    <w:rsid w:val="000F6099"/>
    <w:rsid w:val="000F63CF"/>
    <w:rsid w:val="000F67EF"/>
    <w:rsid w:val="000F69DD"/>
    <w:rsid w:val="000F6A9C"/>
    <w:rsid w:val="000F74E4"/>
    <w:rsid w:val="000F79E3"/>
    <w:rsid w:val="000F7B6B"/>
    <w:rsid w:val="000F7EFB"/>
    <w:rsid w:val="00100252"/>
    <w:rsid w:val="00100668"/>
    <w:rsid w:val="0010090F"/>
    <w:rsid w:val="00100AE9"/>
    <w:rsid w:val="00100C1D"/>
    <w:rsid w:val="00100C49"/>
    <w:rsid w:val="00101090"/>
    <w:rsid w:val="0010183B"/>
    <w:rsid w:val="00101BC7"/>
    <w:rsid w:val="0010207F"/>
    <w:rsid w:val="0010240E"/>
    <w:rsid w:val="00102E3B"/>
    <w:rsid w:val="0010319C"/>
    <w:rsid w:val="0010358F"/>
    <w:rsid w:val="00103663"/>
    <w:rsid w:val="00104257"/>
    <w:rsid w:val="001047B3"/>
    <w:rsid w:val="0010484F"/>
    <w:rsid w:val="001048A6"/>
    <w:rsid w:val="00104D4D"/>
    <w:rsid w:val="00104DA7"/>
    <w:rsid w:val="00105173"/>
    <w:rsid w:val="00105317"/>
    <w:rsid w:val="0010533D"/>
    <w:rsid w:val="0010537F"/>
    <w:rsid w:val="001053AB"/>
    <w:rsid w:val="0010543A"/>
    <w:rsid w:val="0010588E"/>
    <w:rsid w:val="001059E2"/>
    <w:rsid w:val="00105BD3"/>
    <w:rsid w:val="00105CC2"/>
    <w:rsid w:val="00105E28"/>
    <w:rsid w:val="0010627D"/>
    <w:rsid w:val="001062D6"/>
    <w:rsid w:val="001063A2"/>
    <w:rsid w:val="0010642A"/>
    <w:rsid w:val="00106579"/>
    <w:rsid w:val="001068ED"/>
    <w:rsid w:val="00106D12"/>
    <w:rsid w:val="00106EEE"/>
    <w:rsid w:val="00107470"/>
    <w:rsid w:val="0010750B"/>
    <w:rsid w:val="00107865"/>
    <w:rsid w:val="00107941"/>
    <w:rsid w:val="00107D0C"/>
    <w:rsid w:val="001101D6"/>
    <w:rsid w:val="001104EF"/>
    <w:rsid w:val="00110EB5"/>
    <w:rsid w:val="00110ED9"/>
    <w:rsid w:val="00110FC2"/>
    <w:rsid w:val="00111087"/>
    <w:rsid w:val="0011140D"/>
    <w:rsid w:val="001115BA"/>
    <w:rsid w:val="00111A52"/>
    <w:rsid w:val="00111D19"/>
    <w:rsid w:val="00111EAA"/>
    <w:rsid w:val="00111F5D"/>
    <w:rsid w:val="00111FD5"/>
    <w:rsid w:val="001123B0"/>
    <w:rsid w:val="00112478"/>
    <w:rsid w:val="001126C6"/>
    <w:rsid w:val="00112843"/>
    <w:rsid w:val="00112899"/>
    <w:rsid w:val="00112F37"/>
    <w:rsid w:val="00113419"/>
    <w:rsid w:val="0011342C"/>
    <w:rsid w:val="0011347B"/>
    <w:rsid w:val="00113A43"/>
    <w:rsid w:val="00113BA8"/>
    <w:rsid w:val="0011409F"/>
    <w:rsid w:val="001142AF"/>
    <w:rsid w:val="001147C6"/>
    <w:rsid w:val="001148AB"/>
    <w:rsid w:val="00114AF2"/>
    <w:rsid w:val="00114B8E"/>
    <w:rsid w:val="00115089"/>
    <w:rsid w:val="001157D9"/>
    <w:rsid w:val="00115C28"/>
    <w:rsid w:val="00115EBA"/>
    <w:rsid w:val="00116101"/>
    <w:rsid w:val="0011619A"/>
    <w:rsid w:val="001164E9"/>
    <w:rsid w:val="00116EB0"/>
    <w:rsid w:val="00116F42"/>
    <w:rsid w:val="001170A2"/>
    <w:rsid w:val="00117372"/>
    <w:rsid w:val="00117570"/>
    <w:rsid w:val="0011799E"/>
    <w:rsid w:val="00117C28"/>
    <w:rsid w:val="0012000C"/>
    <w:rsid w:val="001200E3"/>
    <w:rsid w:val="0012030D"/>
    <w:rsid w:val="0012069A"/>
    <w:rsid w:val="001206B0"/>
    <w:rsid w:val="00120B51"/>
    <w:rsid w:val="00120CA0"/>
    <w:rsid w:val="00120CA1"/>
    <w:rsid w:val="00120E24"/>
    <w:rsid w:val="00121025"/>
    <w:rsid w:val="00121444"/>
    <w:rsid w:val="00121548"/>
    <w:rsid w:val="00121704"/>
    <w:rsid w:val="00121A9A"/>
    <w:rsid w:val="00121C41"/>
    <w:rsid w:val="00121C6B"/>
    <w:rsid w:val="00121CDE"/>
    <w:rsid w:val="00121E00"/>
    <w:rsid w:val="00121F93"/>
    <w:rsid w:val="00121FCE"/>
    <w:rsid w:val="00122193"/>
    <w:rsid w:val="001223DF"/>
    <w:rsid w:val="00122731"/>
    <w:rsid w:val="00122DCE"/>
    <w:rsid w:val="00122E20"/>
    <w:rsid w:val="00123340"/>
    <w:rsid w:val="0012376F"/>
    <w:rsid w:val="00123AB6"/>
    <w:rsid w:val="0012405F"/>
    <w:rsid w:val="00124077"/>
    <w:rsid w:val="001241F1"/>
    <w:rsid w:val="00124450"/>
    <w:rsid w:val="0012454D"/>
    <w:rsid w:val="001247CE"/>
    <w:rsid w:val="001249C1"/>
    <w:rsid w:val="00124B61"/>
    <w:rsid w:val="00124C53"/>
    <w:rsid w:val="00124C78"/>
    <w:rsid w:val="00124CAB"/>
    <w:rsid w:val="00124DD3"/>
    <w:rsid w:val="00124E10"/>
    <w:rsid w:val="00124E80"/>
    <w:rsid w:val="00125530"/>
    <w:rsid w:val="0012582F"/>
    <w:rsid w:val="00125DA3"/>
    <w:rsid w:val="00125E15"/>
    <w:rsid w:val="00126200"/>
    <w:rsid w:val="001262EC"/>
    <w:rsid w:val="001265F3"/>
    <w:rsid w:val="0012677B"/>
    <w:rsid w:val="001268CC"/>
    <w:rsid w:val="001268E5"/>
    <w:rsid w:val="00126EE9"/>
    <w:rsid w:val="00126FBB"/>
    <w:rsid w:val="00126FF9"/>
    <w:rsid w:val="00127521"/>
    <w:rsid w:val="00127A8C"/>
    <w:rsid w:val="00127F3E"/>
    <w:rsid w:val="00127F60"/>
    <w:rsid w:val="00130310"/>
    <w:rsid w:val="001304AB"/>
    <w:rsid w:val="00130546"/>
    <w:rsid w:val="001306C9"/>
    <w:rsid w:val="001308B7"/>
    <w:rsid w:val="00130B92"/>
    <w:rsid w:val="00130D61"/>
    <w:rsid w:val="00131514"/>
    <w:rsid w:val="00131582"/>
    <w:rsid w:val="00131583"/>
    <w:rsid w:val="00131756"/>
    <w:rsid w:val="0013178E"/>
    <w:rsid w:val="00131D9E"/>
    <w:rsid w:val="00131FAC"/>
    <w:rsid w:val="00132093"/>
    <w:rsid w:val="001320E8"/>
    <w:rsid w:val="00132766"/>
    <w:rsid w:val="00132AA6"/>
    <w:rsid w:val="0013367D"/>
    <w:rsid w:val="00133A17"/>
    <w:rsid w:val="00133B85"/>
    <w:rsid w:val="0013405D"/>
    <w:rsid w:val="001340B4"/>
    <w:rsid w:val="00134195"/>
    <w:rsid w:val="00134544"/>
    <w:rsid w:val="0013471A"/>
    <w:rsid w:val="00134B15"/>
    <w:rsid w:val="00134D76"/>
    <w:rsid w:val="00134D78"/>
    <w:rsid w:val="001353D8"/>
    <w:rsid w:val="00135514"/>
    <w:rsid w:val="00135D27"/>
    <w:rsid w:val="00135F18"/>
    <w:rsid w:val="001360A5"/>
    <w:rsid w:val="0013626A"/>
    <w:rsid w:val="001364B1"/>
    <w:rsid w:val="001365C7"/>
    <w:rsid w:val="00136674"/>
    <w:rsid w:val="00136979"/>
    <w:rsid w:val="001369FF"/>
    <w:rsid w:val="00136FD6"/>
    <w:rsid w:val="0013720E"/>
    <w:rsid w:val="00137AC5"/>
    <w:rsid w:val="00137AE8"/>
    <w:rsid w:val="00137D21"/>
    <w:rsid w:val="00137EDA"/>
    <w:rsid w:val="00140006"/>
    <w:rsid w:val="001400C8"/>
    <w:rsid w:val="001402F5"/>
    <w:rsid w:val="001403F3"/>
    <w:rsid w:val="0014054F"/>
    <w:rsid w:val="00140684"/>
    <w:rsid w:val="0014082F"/>
    <w:rsid w:val="001408E5"/>
    <w:rsid w:val="0014153E"/>
    <w:rsid w:val="00141CD8"/>
    <w:rsid w:val="00141CF0"/>
    <w:rsid w:val="001420B9"/>
    <w:rsid w:val="001423CB"/>
    <w:rsid w:val="001428A0"/>
    <w:rsid w:val="00142CD3"/>
    <w:rsid w:val="0014324F"/>
    <w:rsid w:val="00143910"/>
    <w:rsid w:val="00143BC5"/>
    <w:rsid w:val="00143E9B"/>
    <w:rsid w:val="001440C8"/>
    <w:rsid w:val="00144315"/>
    <w:rsid w:val="00144447"/>
    <w:rsid w:val="00144998"/>
    <w:rsid w:val="00144BD5"/>
    <w:rsid w:val="00144BDF"/>
    <w:rsid w:val="00145266"/>
    <w:rsid w:val="001454D4"/>
    <w:rsid w:val="0014551A"/>
    <w:rsid w:val="00145746"/>
    <w:rsid w:val="001457EC"/>
    <w:rsid w:val="00145B2C"/>
    <w:rsid w:val="001460C9"/>
    <w:rsid w:val="00146122"/>
    <w:rsid w:val="00146188"/>
    <w:rsid w:val="001462C6"/>
    <w:rsid w:val="00146799"/>
    <w:rsid w:val="00146A00"/>
    <w:rsid w:val="00146CB7"/>
    <w:rsid w:val="00147221"/>
    <w:rsid w:val="001475EF"/>
    <w:rsid w:val="00147630"/>
    <w:rsid w:val="001476E0"/>
    <w:rsid w:val="00147AF5"/>
    <w:rsid w:val="00147C14"/>
    <w:rsid w:val="00147E28"/>
    <w:rsid w:val="0015042E"/>
    <w:rsid w:val="001504B5"/>
    <w:rsid w:val="00150AEB"/>
    <w:rsid w:val="0015114B"/>
    <w:rsid w:val="0015155A"/>
    <w:rsid w:val="00151827"/>
    <w:rsid w:val="00151BFA"/>
    <w:rsid w:val="00151DDC"/>
    <w:rsid w:val="00151ECA"/>
    <w:rsid w:val="00151F9D"/>
    <w:rsid w:val="00152330"/>
    <w:rsid w:val="00152369"/>
    <w:rsid w:val="0015262B"/>
    <w:rsid w:val="00152699"/>
    <w:rsid w:val="00152816"/>
    <w:rsid w:val="00152842"/>
    <w:rsid w:val="00152AA5"/>
    <w:rsid w:val="00152AED"/>
    <w:rsid w:val="00152CE9"/>
    <w:rsid w:val="00152EAB"/>
    <w:rsid w:val="00152F0E"/>
    <w:rsid w:val="00152F20"/>
    <w:rsid w:val="00153033"/>
    <w:rsid w:val="0015304A"/>
    <w:rsid w:val="00153096"/>
    <w:rsid w:val="00153389"/>
    <w:rsid w:val="001533D7"/>
    <w:rsid w:val="0015367C"/>
    <w:rsid w:val="001537FE"/>
    <w:rsid w:val="00153C19"/>
    <w:rsid w:val="00153F40"/>
    <w:rsid w:val="00154054"/>
    <w:rsid w:val="001540C6"/>
    <w:rsid w:val="001540D1"/>
    <w:rsid w:val="0015417D"/>
    <w:rsid w:val="0015418A"/>
    <w:rsid w:val="00154378"/>
    <w:rsid w:val="0015462C"/>
    <w:rsid w:val="00154B00"/>
    <w:rsid w:val="00154E85"/>
    <w:rsid w:val="00154F5B"/>
    <w:rsid w:val="00154F6C"/>
    <w:rsid w:val="001555E8"/>
    <w:rsid w:val="00156044"/>
    <w:rsid w:val="001561D0"/>
    <w:rsid w:val="001569E7"/>
    <w:rsid w:val="00156A09"/>
    <w:rsid w:val="00156A77"/>
    <w:rsid w:val="00156B38"/>
    <w:rsid w:val="00156B69"/>
    <w:rsid w:val="00156B82"/>
    <w:rsid w:val="00156DC9"/>
    <w:rsid w:val="0015714A"/>
    <w:rsid w:val="001572CB"/>
    <w:rsid w:val="00157343"/>
    <w:rsid w:val="001577ED"/>
    <w:rsid w:val="00157D5F"/>
    <w:rsid w:val="00160150"/>
    <w:rsid w:val="00160435"/>
    <w:rsid w:val="00160552"/>
    <w:rsid w:val="001607AD"/>
    <w:rsid w:val="001609F6"/>
    <w:rsid w:val="00160B31"/>
    <w:rsid w:val="00160CBA"/>
    <w:rsid w:val="00160E65"/>
    <w:rsid w:val="00160EFF"/>
    <w:rsid w:val="001612C0"/>
    <w:rsid w:val="001612DC"/>
    <w:rsid w:val="001613C5"/>
    <w:rsid w:val="0016155E"/>
    <w:rsid w:val="001615FF"/>
    <w:rsid w:val="00161694"/>
    <w:rsid w:val="00161867"/>
    <w:rsid w:val="0016194E"/>
    <w:rsid w:val="001619D9"/>
    <w:rsid w:val="00161BE9"/>
    <w:rsid w:val="00162679"/>
    <w:rsid w:val="001628D9"/>
    <w:rsid w:val="00162A86"/>
    <w:rsid w:val="00162C15"/>
    <w:rsid w:val="00162D05"/>
    <w:rsid w:val="00162D6E"/>
    <w:rsid w:val="001631B2"/>
    <w:rsid w:val="001636BD"/>
    <w:rsid w:val="0016376A"/>
    <w:rsid w:val="00163A70"/>
    <w:rsid w:val="00163A96"/>
    <w:rsid w:val="00163EE4"/>
    <w:rsid w:val="00164398"/>
    <w:rsid w:val="00164465"/>
    <w:rsid w:val="001649F5"/>
    <w:rsid w:val="00164F3E"/>
    <w:rsid w:val="001650A3"/>
    <w:rsid w:val="001651C8"/>
    <w:rsid w:val="001654AA"/>
    <w:rsid w:val="00165589"/>
    <w:rsid w:val="0016565A"/>
    <w:rsid w:val="001656C0"/>
    <w:rsid w:val="00165C0F"/>
    <w:rsid w:val="0016627D"/>
    <w:rsid w:val="00166646"/>
    <w:rsid w:val="00166BB0"/>
    <w:rsid w:val="00166BFF"/>
    <w:rsid w:val="00166CB6"/>
    <w:rsid w:val="00166D1D"/>
    <w:rsid w:val="00166DE0"/>
    <w:rsid w:val="00166E1B"/>
    <w:rsid w:val="0016726A"/>
    <w:rsid w:val="00167D71"/>
    <w:rsid w:val="0017016A"/>
    <w:rsid w:val="00170239"/>
    <w:rsid w:val="00170443"/>
    <w:rsid w:val="00170470"/>
    <w:rsid w:val="0017079C"/>
    <w:rsid w:val="0017084E"/>
    <w:rsid w:val="00170C58"/>
    <w:rsid w:val="001710B5"/>
    <w:rsid w:val="0017149D"/>
    <w:rsid w:val="00171683"/>
    <w:rsid w:val="00171A12"/>
    <w:rsid w:val="00171E96"/>
    <w:rsid w:val="00172575"/>
    <w:rsid w:val="00172632"/>
    <w:rsid w:val="00172F22"/>
    <w:rsid w:val="00173098"/>
    <w:rsid w:val="0017346F"/>
    <w:rsid w:val="00173990"/>
    <w:rsid w:val="00173B2D"/>
    <w:rsid w:val="00173C9F"/>
    <w:rsid w:val="00173E9B"/>
    <w:rsid w:val="00173F99"/>
    <w:rsid w:val="00174049"/>
    <w:rsid w:val="001740C5"/>
    <w:rsid w:val="00174142"/>
    <w:rsid w:val="001741DC"/>
    <w:rsid w:val="001742A8"/>
    <w:rsid w:val="001746FA"/>
    <w:rsid w:val="00174705"/>
    <w:rsid w:val="001747B1"/>
    <w:rsid w:val="0017483A"/>
    <w:rsid w:val="00174A04"/>
    <w:rsid w:val="00174AD8"/>
    <w:rsid w:val="00174DC5"/>
    <w:rsid w:val="00174ECC"/>
    <w:rsid w:val="001750F6"/>
    <w:rsid w:val="00175455"/>
    <w:rsid w:val="00175496"/>
    <w:rsid w:val="001758FA"/>
    <w:rsid w:val="00175ACE"/>
    <w:rsid w:val="00175BBE"/>
    <w:rsid w:val="00175C63"/>
    <w:rsid w:val="00175D4A"/>
    <w:rsid w:val="00176064"/>
    <w:rsid w:val="001761CD"/>
    <w:rsid w:val="0017664F"/>
    <w:rsid w:val="00176814"/>
    <w:rsid w:val="0017695C"/>
    <w:rsid w:val="00177351"/>
    <w:rsid w:val="00177498"/>
    <w:rsid w:val="001778B8"/>
    <w:rsid w:val="00177921"/>
    <w:rsid w:val="00177BC1"/>
    <w:rsid w:val="00177F56"/>
    <w:rsid w:val="00180245"/>
    <w:rsid w:val="001802DF"/>
    <w:rsid w:val="00180514"/>
    <w:rsid w:val="0018065A"/>
    <w:rsid w:val="0018082A"/>
    <w:rsid w:val="00180A34"/>
    <w:rsid w:val="00180B3C"/>
    <w:rsid w:val="00180CFE"/>
    <w:rsid w:val="00180DA2"/>
    <w:rsid w:val="00181045"/>
    <w:rsid w:val="00181523"/>
    <w:rsid w:val="00181639"/>
    <w:rsid w:val="001817BF"/>
    <w:rsid w:val="00181802"/>
    <w:rsid w:val="001818DE"/>
    <w:rsid w:val="00181A02"/>
    <w:rsid w:val="00181AD0"/>
    <w:rsid w:val="00181E99"/>
    <w:rsid w:val="00181EBB"/>
    <w:rsid w:val="001820C2"/>
    <w:rsid w:val="00182336"/>
    <w:rsid w:val="00182452"/>
    <w:rsid w:val="00182544"/>
    <w:rsid w:val="001829F2"/>
    <w:rsid w:val="00182C0E"/>
    <w:rsid w:val="00182F63"/>
    <w:rsid w:val="0018317A"/>
    <w:rsid w:val="001831A7"/>
    <w:rsid w:val="0018338C"/>
    <w:rsid w:val="001833F0"/>
    <w:rsid w:val="0018354F"/>
    <w:rsid w:val="00183575"/>
    <w:rsid w:val="0018360D"/>
    <w:rsid w:val="00183982"/>
    <w:rsid w:val="001839A6"/>
    <w:rsid w:val="00183A2D"/>
    <w:rsid w:val="00183D51"/>
    <w:rsid w:val="00183F5D"/>
    <w:rsid w:val="00183F94"/>
    <w:rsid w:val="00184211"/>
    <w:rsid w:val="00184303"/>
    <w:rsid w:val="00184489"/>
    <w:rsid w:val="001846CF"/>
    <w:rsid w:val="00184A5B"/>
    <w:rsid w:val="00184E02"/>
    <w:rsid w:val="00184E3A"/>
    <w:rsid w:val="0018509B"/>
    <w:rsid w:val="00185366"/>
    <w:rsid w:val="0018540F"/>
    <w:rsid w:val="00185430"/>
    <w:rsid w:val="00185459"/>
    <w:rsid w:val="00185C95"/>
    <w:rsid w:val="00186163"/>
    <w:rsid w:val="001863C9"/>
    <w:rsid w:val="001865A8"/>
    <w:rsid w:val="001866CF"/>
    <w:rsid w:val="00186954"/>
    <w:rsid w:val="00186B89"/>
    <w:rsid w:val="00186E28"/>
    <w:rsid w:val="00186EC5"/>
    <w:rsid w:val="00186F96"/>
    <w:rsid w:val="0018766E"/>
    <w:rsid w:val="0018767C"/>
    <w:rsid w:val="00187A7E"/>
    <w:rsid w:val="00187B5A"/>
    <w:rsid w:val="00187D34"/>
    <w:rsid w:val="00187DC9"/>
    <w:rsid w:val="001900BC"/>
    <w:rsid w:val="0019036A"/>
    <w:rsid w:val="00190614"/>
    <w:rsid w:val="001908C3"/>
    <w:rsid w:val="00190F7C"/>
    <w:rsid w:val="001911F8"/>
    <w:rsid w:val="00191307"/>
    <w:rsid w:val="00191389"/>
    <w:rsid w:val="00191BB2"/>
    <w:rsid w:val="00191E2B"/>
    <w:rsid w:val="00191F8B"/>
    <w:rsid w:val="001925D6"/>
    <w:rsid w:val="001927C3"/>
    <w:rsid w:val="00192B4B"/>
    <w:rsid w:val="00192C09"/>
    <w:rsid w:val="00192CE7"/>
    <w:rsid w:val="00192D0C"/>
    <w:rsid w:val="00193097"/>
    <w:rsid w:val="001933FA"/>
    <w:rsid w:val="0019369D"/>
    <w:rsid w:val="001938E9"/>
    <w:rsid w:val="0019393A"/>
    <w:rsid w:val="00193C76"/>
    <w:rsid w:val="00193CE2"/>
    <w:rsid w:val="00193F0B"/>
    <w:rsid w:val="00194329"/>
    <w:rsid w:val="0019473E"/>
    <w:rsid w:val="00194888"/>
    <w:rsid w:val="00194D83"/>
    <w:rsid w:val="00194E97"/>
    <w:rsid w:val="00194FDB"/>
    <w:rsid w:val="00194FE2"/>
    <w:rsid w:val="00195508"/>
    <w:rsid w:val="0019566B"/>
    <w:rsid w:val="001956C9"/>
    <w:rsid w:val="00195724"/>
    <w:rsid w:val="00195762"/>
    <w:rsid w:val="001958C1"/>
    <w:rsid w:val="00195984"/>
    <w:rsid w:val="00195A32"/>
    <w:rsid w:val="00195D85"/>
    <w:rsid w:val="00195F84"/>
    <w:rsid w:val="00195FD6"/>
    <w:rsid w:val="00195FD8"/>
    <w:rsid w:val="001960C8"/>
    <w:rsid w:val="00196559"/>
    <w:rsid w:val="001965AB"/>
    <w:rsid w:val="00196828"/>
    <w:rsid w:val="001968BF"/>
    <w:rsid w:val="00196916"/>
    <w:rsid w:val="00196BFA"/>
    <w:rsid w:val="0019773C"/>
    <w:rsid w:val="00197891"/>
    <w:rsid w:val="00197BE6"/>
    <w:rsid w:val="00197C35"/>
    <w:rsid w:val="001A00C9"/>
    <w:rsid w:val="001A08D9"/>
    <w:rsid w:val="001A0DDC"/>
    <w:rsid w:val="001A12D8"/>
    <w:rsid w:val="001A1317"/>
    <w:rsid w:val="001A132A"/>
    <w:rsid w:val="001A137A"/>
    <w:rsid w:val="001A1423"/>
    <w:rsid w:val="001A1A22"/>
    <w:rsid w:val="001A2036"/>
    <w:rsid w:val="001A214B"/>
    <w:rsid w:val="001A291E"/>
    <w:rsid w:val="001A29B9"/>
    <w:rsid w:val="001A2C87"/>
    <w:rsid w:val="001A30CA"/>
    <w:rsid w:val="001A341F"/>
    <w:rsid w:val="001A3491"/>
    <w:rsid w:val="001A3C92"/>
    <w:rsid w:val="001A3EE0"/>
    <w:rsid w:val="001A4283"/>
    <w:rsid w:val="001A43F4"/>
    <w:rsid w:val="001A46EE"/>
    <w:rsid w:val="001A47A9"/>
    <w:rsid w:val="001A4964"/>
    <w:rsid w:val="001A4D31"/>
    <w:rsid w:val="001A4D32"/>
    <w:rsid w:val="001A4EB4"/>
    <w:rsid w:val="001A4F8E"/>
    <w:rsid w:val="001A5330"/>
    <w:rsid w:val="001A5558"/>
    <w:rsid w:val="001A558F"/>
    <w:rsid w:val="001A5676"/>
    <w:rsid w:val="001A57EE"/>
    <w:rsid w:val="001A5967"/>
    <w:rsid w:val="001A5A16"/>
    <w:rsid w:val="001A5D5D"/>
    <w:rsid w:val="001A5DA0"/>
    <w:rsid w:val="001A5EB6"/>
    <w:rsid w:val="001A6000"/>
    <w:rsid w:val="001A6467"/>
    <w:rsid w:val="001A64BD"/>
    <w:rsid w:val="001A6BD2"/>
    <w:rsid w:val="001A6BDA"/>
    <w:rsid w:val="001A6CC7"/>
    <w:rsid w:val="001A6E56"/>
    <w:rsid w:val="001A6FBF"/>
    <w:rsid w:val="001A6FE4"/>
    <w:rsid w:val="001A7501"/>
    <w:rsid w:val="001A773E"/>
    <w:rsid w:val="001A7D66"/>
    <w:rsid w:val="001A7F2A"/>
    <w:rsid w:val="001B0379"/>
    <w:rsid w:val="001B06ED"/>
    <w:rsid w:val="001B0759"/>
    <w:rsid w:val="001B0843"/>
    <w:rsid w:val="001B08A5"/>
    <w:rsid w:val="001B096B"/>
    <w:rsid w:val="001B0A77"/>
    <w:rsid w:val="001B0C83"/>
    <w:rsid w:val="001B1201"/>
    <w:rsid w:val="001B1447"/>
    <w:rsid w:val="001B1560"/>
    <w:rsid w:val="001B160E"/>
    <w:rsid w:val="001B16CC"/>
    <w:rsid w:val="001B16EC"/>
    <w:rsid w:val="001B17E1"/>
    <w:rsid w:val="001B17FF"/>
    <w:rsid w:val="001B186D"/>
    <w:rsid w:val="001B197A"/>
    <w:rsid w:val="001B1F2C"/>
    <w:rsid w:val="001B2587"/>
    <w:rsid w:val="001B2700"/>
    <w:rsid w:val="001B2778"/>
    <w:rsid w:val="001B282D"/>
    <w:rsid w:val="001B29B6"/>
    <w:rsid w:val="001B33C4"/>
    <w:rsid w:val="001B38BF"/>
    <w:rsid w:val="001B3A78"/>
    <w:rsid w:val="001B3CBD"/>
    <w:rsid w:val="001B3E27"/>
    <w:rsid w:val="001B3E28"/>
    <w:rsid w:val="001B3E40"/>
    <w:rsid w:val="001B3E5D"/>
    <w:rsid w:val="001B4032"/>
    <w:rsid w:val="001B415D"/>
    <w:rsid w:val="001B4397"/>
    <w:rsid w:val="001B49F9"/>
    <w:rsid w:val="001B51E5"/>
    <w:rsid w:val="001B5460"/>
    <w:rsid w:val="001B55CA"/>
    <w:rsid w:val="001B575C"/>
    <w:rsid w:val="001B57AA"/>
    <w:rsid w:val="001B586F"/>
    <w:rsid w:val="001B5928"/>
    <w:rsid w:val="001B5F41"/>
    <w:rsid w:val="001B6029"/>
    <w:rsid w:val="001B616B"/>
    <w:rsid w:val="001B6505"/>
    <w:rsid w:val="001B6579"/>
    <w:rsid w:val="001B6D57"/>
    <w:rsid w:val="001B6E87"/>
    <w:rsid w:val="001B71E6"/>
    <w:rsid w:val="001B722B"/>
    <w:rsid w:val="001B74ED"/>
    <w:rsid w:val="001B750D"/>
    <w:rsid w:val="001B754F"/>
    <w:rsid w:val="001B7656"/>
    <w:rsid w:val="001B76E1"/>
    <w:rsid w:val="001B7B6A"/>
    <w:rsid w:val="001B7CA9"/>
    <w:rsid w:val="001B7F4D"/>
    <w:rsid w:val="001B7F96"/>
    <w:rsid w:val="001C018B"/>
    <w:rsid w:val="001C01D0"/>
    <w:rsid w:val="001C0247"/>
    <w:rsid w:val="001C0277"/>
    <w:rsid w:val="001C032A"/>
    <w:rsid w:val="001C055B"/>
    <w:rsid w:val="001C096D"/>
    <w:rsid w:val="001C0DBC"/>
    <w:rsid w:val="001C0DFE"/>
    <w:rsid w:val="001C127B"/>
    <w:rsid w:val="001C1EA6"/>
    <w:rsid w:val="001C21A0"/>
    <w:rsid w:val="001C24F2"/>
    <w:rsid w:val="001C2610"/>
    <w:rsid w:val="001C2A3F"/>
    <w:rsid w:val="001C2B11"/>
    <w:rsid w:val="001C2BA1"/>
    <w:rsid w:val="001C2CD9"/>
    <w:rsid w:val="001C2E97"/>
    <w:rsid w:val="001C2FD2"/>
    <w:rsid w:val="001C306A"/>
    <w:rsid w:val="001C35E7"/>
    <w:rsid w:val="001C3611"/>
    <w:rsid w:val="001C3777"/>
    <w:rsid w:val="001C383C"/>
    <w:rsid w:val="001C3922"/>
    <w:rsid w:val="001C39AF"/>
    <w:rsid w:val="001C3BD6"/>
    <w:rsid w:val="001C40B9"/>
    <w:rsid w:val="001C41B6"/>
    <w:rsid w:val="001C42E8"/>
    <w:rsid w:val="001C42FE"/>
    <w:rsid w:val="001C4458"/>
    <w:rsid w:val="001C47FD"/>
    <w:rsid w:val="001C4CC7"/>
    <w:rsid w:val="001C54F3"/>
    <w:rsid w:val="001C5608"/>
    <w:rsid w:val="001C5902"/>
    <w:rsid w:val="001C5A99"/>
    <w:rsid w:val="001C5DDA"/>
    <w:rsid w:val="001C62BA"/>
    <w:rsid w:val="001C62C9"/>
    <w:rsid w:val="001C65C5"/>
    <w:rsid w:val="001C675D"/>
    <w:rsid w:val="001C6CDB"/>
    <w:rsid w:val="001C70C5"/>
    <w:rsid w:val="001C72CA"/>
    <w:rsid w:val="001D018D"/>
    <w:rsid w:val="001D01D8"/>
    <w:rsid w:val="001D01DB"/>
    <w:rsid w:val="001D032A"/>
    <w:rsid w:val="001D0B6C"/>
    <w:rsid w:val="001D0CAA"/>
    <w:rsid w:val="001D0D77"/>
    <w:rsid w:val="001D0E8F"/>
    <w:rsid w:val="001D1132"/>
    <w:rsid w:val="001D11E5"/>
    <w:rsid w:val="001D11FA"/>
    <w:rsid w:val="001D170E"/>
    <w:rsid w:val="001D1784"/>
    <w:rsid w:val="001D1793"/>
    <w:rsid w:val="001D185F"/>
    <w:rsid w:val="001D19FB"/>
    <w:rsid w:val="001D1A0C"/>
    <w:rsid w:val="001D1B77"/>
    <w:rsid w:val="001D1ED1"/>
    <w:rsid w:val="001D1EE8"/>
    <w:rsid w:val="001D1EF0"/>
    <w:rsid w:val="001D1F1E"/>
    <w:rsid w:val="001D2318"/>
    <w:rsid w:val="001D253F"/>
    <w:rsid w:val="001D259E"/>
    <w:rsid w:val="001D2A08"/>
    <w:rsid w:val="001D2D2C"/>
    <w:rsid w:val="001D2E6A"/>
    <w:rsid w:val="001D2E86"/>
    <w:rsid w:val="001D2EF7"/>
    <w:rsid w:val="001D3014"/>
    <w:rsid w:val="001D31F9"/>
    <w:rsid w:val="001D3673"/>
    <w:rsid w:val="001D397B"/>
    <w:rsid w:val="001D3D3F"/>
    <w:rsid w:val="001D3E1B"/>
    <w:rsid w:val="001D3E63"/>
    <w:rsid w:val="001D4054"/>
    <w:rsid w:val="001D40CA"/>
    <w:rsid w:val="001D41D3"/>
    <w:rsid w:val="001D4294"/>
    <w:rsid w:val="001D4347"/>
    <w:rsid w:val="001D49CD"/>
    <w:rsid w:val="001D4BDD"/>
    <w:rsid w:val="001D4BEB"/>
    <w:rsid w:val="001D4FDC"/>
    <w:rsid w:val="001D5092"/>
    <w:rsid w:val="001D5597"/>
    <w:rsid w:val="001D588D"/>
    <w:rsid w:val="001D58D1"/>
    <w:rsid w:val="001D593A"/>
    <w:rsid w:val="001D5945"/>
    <w:rsid w:val="001D6174"/>
    <w:rsid w:val="001D61D4"/>
    <w:rsid w:val="001D62A3"/>
    <w:rsid w:val="001D6475"/>
    <w:rsid w:val="001D6978"/>
    <w:rsid w:val="001D7031"/>
    <w:rsid w:val="001D72CF"/>
    <w:rsid w:val="001D7723"/>
    <w:rsid w:val="001D7819"/>
    <w:rsid w:val="001D7CE0"/>
    <w:rsid w:val="001E004F"/>
    <w:rsid w:val="001E01F3"/>
    <w:rsid w:val="001E039E"/>
    <w:rsid w:val="001E08D4"/>
    <w:rsid w:val="001E0D37"/>
    <w:rsid w:val="001E108A"/>
    <w:rsid w:val="001E110E"/>
    <w:rsid w:val="001E1185"/>
    <w:rsid w:val="001E11BB"/>
    <w:rsid w:val="001E11E0"/>
    <w:rsid w:val="001E1866"/>
    <w:rsid w:val="001E1C1B"/>
    <w:rsid w:val="001E22BF"/>
    <w:rsid w:val="001E22F4"/>
    <w:rsid w:val="001E23B3"/>
    <w:rsid w:val="001E250A"/>
    <w:rsid w:val="001E253E"/>
    <w:rsid w:val="001E26F5"/>
    <w:rsid w:val="001E2707"/>
    <w:rsid w:val="001E2F29"/>
    <w:rsid w:val="001E31B9"/>
    <w:rsid w:val="001E3223"/>
    <w:rsid w:val="001E34F4"/>
    <w:rsid w:val="001E3776"/>
    <w:rsid w:val="001E38D8"/>
    <w:rsid w:val="001E3998"/>
    <w:rsid w:val="001E3A3C"/>
    <w:rsid w:val="001E3B95"/>
    <w:rsid w:val="001E3BF0"/>
    <w:rsid w:val="001E442E"/>
    <w:rsid w:val="001E45A8"/>
    <w:rsid w:val="001E4900"/>
    <w:rsid w:val="001E49D4"/>
    <w:rsid w:val="001E4CF1"/>
    <w:rsid w:val="001E4CF7"/>
    <w:rsid w:val="001E521B"/>
    <w:rsid w:val="001E541E"/>
    <w:rsid w:val="001E5498"/>
    <w:rsid w:val="001E54E1"/>
    <w:rsid w:val="001E57F4"/>
    <w:rsid w:val="001E5990"/>
    <w:rsid w:val="001E5AAA"/>
    <w:rsid w:val="001E5ABD"/>
    <w:rsid w:val="001E5C23"/>
    <w:rsid w:val="001E613D"/>
    <w:rsid w:val="001E63B2"/>
    <w:rsid w:val="001E662F"/>
    <w:rsid w:val="001E6715"/>
    <w:rsid w:val="001E692D"/>
    <w:rsid w:val="001E69AE"/>
    <w:rsid w:val="001E6CD1"/>
    <w:rsid w:val="001E6F8A"/>
    <w:rsid w:val="001E706E"/>
    <w:rsid w:val="001E733C"/>
    <w:rsid w:val="001E7EC6"/>
    <w:rsid w:val="001E7F53"/>
    <w:rsid w:val="001F0A0D"/>
    <w:rsid w:val="001F0C60"/>
    <w:rsid w:val="001F1040"/>
    <w:rsid w:val="001F1071"/>
    <w:rsid w:val="001F1112"/>
    <w:rsid w:val="001F1288"/>
    <w:rsid w:val="001F1362"/>
    <w:rsid w:val="001F1405"/>
    <w:rsid w:val="001F1D37"/>
    <w:rsid w:val="001F276A"/>
    <w:rsid w:val="001F27DA"/>
    <w:rsid w:val="001F2CC5"/>
    <w:rsid w:val="001F2FDF"/>
    <w:rsid w:val="001F3070"/>
    <w:rsid w:val="001F32A3"/>
    <w:rsid w:val="001F3575"/>
    <w:rsid w:val="001F35E8"/>
    <w:rsid w:val="001F36F4"/>
    <w:rsid w:val="001F3775"/>
    <w:rsid w:val="001F3C79"/>
    <w:rsid w:val="001F3EDA"/>
    <w:rsid w:val="001F3FB1"/>
    <w:rsid w:val="001F4515"/>
    <w:rsid w:val="001F45D3"/>
    <w:rsid w:val="001F492A"/>
    <w:rsid w:val="001F4AD1"/>
    <w:rsid w:val="001F5029"/>
    <w:rsid w:val="001F51E5"/>
    <w:rsid w:val="001F54F4"/>
    <w:rsid w:val="001F5555"/>
    <w:rsid w:val="001F576E"/>
    <w:rsid w:val="001F5A8A"/>
    <w:rsid w:val="001F60A0"/>
    <w:rsid w:val="001F616F"/>
    <w:rsid w:val="001F62DA"/>
    <w:rsid w:val="001F6563"/>
    <w:rsid w:val="001F66DF"/>
    <w:rsid w:val="001F6A9D"/>
    <w:rsid w:val="001F6DE1"/>
    <w:rsid w:val="001F6E20"/>
    <w:rsid w:val="001F73A8"/>
    <w:rsid w:val="001F7418"/>
    <w:rsid w:val="001F7846"/>
    <w:rsid w:val="00200092"/>
    <w:rsid w:val="00200E9E"/>
    <w:rsid w:val="00200FE7"/>
    <w:rsid w:val="002011A6"/>
    <w:rsid w:val="002013FA"/>
    <w:rsid w:val="00201D1B"/>
    <w:rsid w:val="00201F37"/>
    <w:rsid w:val="002021EB"/>
    <w:rsid w:val="002027C5"/>
    <w:rsid w:val="002028EF"/>
    <w:rsid w:val="00202982"/>
    <w:rsid w:val="00202E91"/>
    <w:rsid w:val="00203217"/>
    <w:rsid w:val="00203335"/>
    <w:rsid w:val="0020363B"/>
    <w:rsid w:val="002037B7"/>
    <w:rsid w:val="0020382A"/>
    <w:rsid w:val="00203CA2"/>
    <w:rsid w:val="00203E18"/>
    <w:rsid w:val="00203E7B"/>
    <w:rsid w:val="00203FC4"/>
    <w:rsid w:val="0020420A"/>
    <w:rsid w:val="00204262"/>
    <w:rsid w:val="00204669"/>
    <w:rsid w:val="002046DF"/>
    <w:rsid w:val="0020492B"/>
    <w:rsid w:val="002049A5"/>
    <w:rsid w:val="00204A0E"/>
    <w:rsid w:val="00204A14"/>
    <w:rsid w:val="00204C1C"/>
    <w:rsid w:val="00204DF1"/>
    <w:rsid w:val="0020553B"/>
    <w:rsid w:val="0020561C"/>
    <w:rsid w:val="00205792"/>
    <w:rsid w:val="00205A2A"/>
    <w:rsid w:val="00205C7B"/>
    <w:rsid w:val="00205DAF"/>
    <w:rsid w:val="00205E20"/>
    <w:rsid w:val="002063F3"/>
    <w:rsid w:val="0020663D"/>
    <w:rsid w:val="00206694"/>
    <w:rsid w:val="00206B6C"/>
    <w:rsid w:val="00206BF1"/>
    <w:rsid w:val="0020722C"/>
    <w:rsid w:val="00207649"/>
    <w:rsid w:val="002076C8"/>
    <w:rsid w:val="00207A32"/>
    <w:rsid w:val="00207F3F"/>
    <w:rsid w:val="00210422"/>
    <w:rsid w:val="00210437"/>
    <w:rsid w:val="00210543"/>
    <w:rsid w:val="00210AAE"/>
    <w:rsid w:val="00210EDC"/>
    <w:rsid w:val="00210F18"/>
    <w:rsid w:val="0021161A"/>
    <w:rsid w:val="0021195C"/>
    <w:rsid w:val="00211B23"/>
    <w:rsid w:val="00211DBE"/>
    <w:rsid w:val="002120F0"/>
    <w:rsid w:val="002124FB"/>
    <w:rsid w:val="002127DF"/>
    <w:rsid w:val="002128E9"/>
    <w:rsid w:val="00212BF1"/>
    <w:rsid w:val="00212EDD"/>
    <w:rsid w:val="002130DF"/>
    <w:rsid w:val="00213599"/>
    <w:rsid w:val="0021361B"/>
    <w:rsid w:val="00213C01"/>
    <w:rsid w:val="00213FF6"/>
    <w:rsid w:val="00214158"/>
    <w:rsid w:val="002141A8"/>
    <w:rsid w:val="0021433E"/>
    <w:rsid w:val="002143F6"/>
    <w:rsid w:val="002147A8"/>
    <w:rsid w:val="00214E73"/>
    <w:rsid w:val="00214EC1"/>
    <w:rsid w:val="002151C7"/>
    <w:rsid w:val="002152CF"/>
    <w:rsid w:val="002156BC"/>
    <w:rsid w:val="00215991"/>
    <w:rsid w:val="00215A45"/>
    <w:rsid w:val="00215C90"/>
    <w:rsid w:val="00215D3A"/>
    <w:rsid w:val="00215FCD"/>
    <w:rsid w:val="0021606F"/>
    <w:rsid w:val="0021616A"/>
    <w:rsid w:val="002161A4"/>
    <w:rsid w:val="0021620D"/>
    <w:rsid w:val="002162B1"/>
    <w:rsid w:val="0021654F"/>
    <w:rsid w:val="00216788"/>
    <w:rsid w:val="002168BD"/>
    <w:rsid w:val="00216EFB"/>
    <w:rsid w:val="00216F31"/>
    <w:rsid w:val="00217024"/>
    <w:rsid w:val="00217440"/>
    <w:rsid w:val="0021755E"/>
    <w:rsid w:val="002177BC"/>
    <w:rsid w:val="00217A9F"/>
    <w:rsid w:val="00217AD5"/>
    <w:rsid w:val="00217B76"/>
    <w:rsid w:val="00217EB3"/>
    <w:rsid w:val="00217F4B"/>
    <w:rsid w:val="00220186"/>
    <w:rsid w:val="002201F8"/>
    <w:rsid w:val="00220221"/>
    <w:rsid w:val="0022032A"/>
    <w:rsid w:val="002206D6"/>
    <w:rsid w:val="00220D21"/>
    <w:rsid w:val="002210C3"/>
    <w:rsid w:val="002211B9"/>
    <w:rsid w:val="0022139F"/>
    <w:rsid w:val="00221501"/>
    <w:rsid w:val="00221502"/>
    <w:rsid w:val="002215C1"/>
    <w:rsid w:val="0022168C"/>
    <w:rsid w:val="00221BFB"/>
    <w:rsid w:val="00221D62"/>
    <w:rsid w:val="00222319"/>
    <w:rsid w:val="00222545"/>
    <w:rsid w:val="0022259E"/>
    <w:rsid w:val="00222AE2"/>
    <w:rsid w:val="00222B61"/>
    <w:rsid w:val="00222C09"/>
    <w:rsid w:val="00222E68"/>
    <w:rsid w:val="00222F1A"/>
    <w:rsid w:val="00223120"/>
    <w:rsid w:val="002232EA"/>
    <w:rsid w:val="00223347"/>
    <w:rsid w:val="002234A1"/>
    <w:rsid w:val="002234A7"/>
    <w:rsid w:val="002234E1"/>
    <w:rsid w:val="0022382A"/>
    <w:rsid w:val="00223B6C"/>
    <w:rsid w:val="00223E16"/>
    <w:rsid w:val="00223EFE"/>
    <w:rsid w:val="00224058"/>
    <w:rsid w:val="00224133"/>
    <w:rsid w:val="002246F4"/>
    <w:rsid w:val="002248AE"/>
    <w:rsid w:val="002248C5"/>
    <w:rsid w:val="0022565F"/>
    <w:rsid w:val="00225BDC"/>
    <w:rsid w:val="00225CE7"/>
    <w:rsid w:val="00225F00"/>
    <w:rsid w:val="00225FDA"/>
    <w:rsid w:val="002261E0"/>
    <w:rsid w:val="0022633E"/>
    <w:rsid w:val="00226749"/>
    <w:rsid w:val="00227024"/>
    <w:rsid w:val="00227127"/>
    <w:rsid w:val="0022748A"/>
    <w:rsid w:val="00227539"/>
    <w:rsid w:val="0022755F"/>
    <w:rsid w:val="002275FE"/>
    <w:rsid w:val="00227601"/>
    <w:rsid w:val="00227EC7"/>
    <w:rsid w:val="00230532"/>
    <w:rsid w:val="002305FB"/>
    <w:rsid w:val="00230761"/>
    <w:rsid w:val="00230ACE"/>
    <w:rsid w:val="00230F54"/>
    <w:rsid w:val="00231026"/>
    <w:rsid w:val="002310C9"/>
    <w:rsid w:val="002313D2"/>
    <w:rsid w:val="00231AAE"/>
    <w:rsid w:val="00231DA0"/>
    <w:rsid w:val="00231EC2"/>
    <w:rsid w:val="002323BC"/>
    <w:rsid w:val="002326DB"/>
    <w:rsid w:val="00232A45"/>
    <w:rsid w:val="00232F17"/>
    <w:rsid w:val="0023368B"/>
    <w:rsid w:val="00233E67"/>
    <w:rsid w:val="0023400A"/>
    <w:rsid w:val="0023441D"/>
    <w:rsid w:val="002345B6"/>
    <w:rsid w:val="002347A4"/>
    <w:rsid w:val="002347F6"/>
    <w:rsid w:val="0023484E"/>
    <w:rsid w:val="00234A3A"/>
    <w:rsid w:val="00234BA4"/>
    <w:rsid w:val="00234C70"/>
    <w:rsid w:val="0023501B"/>
    <w:rsid w:val="0023527A"/>
    <w:rsid w:val="00235326"/>
    <w:rsid w:val="00235B6C"/>
    <w:rsid w:val="00235DCD"/>
    <w:rsid w:val="00235E46"/>
    <w:rsid w:val="002360DB"/>
    <w:rsid w:val="0023632D"/>
    <w:rsid w:val="002368B7"/>
    <w:rsid w:val="00236AD0"/>
    <w:rsid w:val="00236B2B"/>
    <w:rsid w:val="00236F09"/>
    <w:rsid w:val="00236F99"/>
    <w:rsid w:val="00237193"/>
    <w:rsid w:val="002374AA"/>
    <w:rsid w:val="002376FC"/>
    <w:rsid w:val="00237C01"/>
    <w:rsid w:val="00237EAA"/>
    <w:rsid w:val="002402D3"/>
    <w:rsid w:val="002408CB"/>
    <w:rsid w:val="00240A8B"/>
    <w:rsid w:val="00240DD1"/>
    <w:rsid w:val="00240E9A"/>
    <w:rsid w:val="002410FE"/>
    <w:rsid w:val="0024131D"/>
    <w:rsid w:val="002413E6"/>
    <w:rsid w:val="002414DF"/>
    <w:rsid w:val="00241735"/>
    <w:rsid w:val="002417AE"/>
    <w:rsid w:val="00241A2C"/>
    <w:rsid w:val="002422F3"/>
    <w:rsid w:val="00242B06"/>
    <w:rsid w:val="00242F9F"/>
    <w:rsid w:val="0024303B"/>
    <w:rsid w:val="002433A2"/>
    <w:rsid w:val="0024361B"/>
    <w:rsid w:val="00243BCF"/>
    <w:rsid w:val="002440F9"/>
    <w:rsid w:val="002441C4"/>
    <w:rsid w:val="002443D6"/>
    <w:rsid w:val="0024443E"/>
    <w:rsid w:val="002449F5"/>
    <w:rsid w:val="002454C3"/>
    <w:rsid w:val="0024564D"/>
    <w:rsid w:val="0024568B"/>
    <w:rsid w:val="00245844"/>
    <w:rsid w:val="002459DF"/>
    <w:rsid w:val="00245E44"/>
    <w:rsid w:val="00245EF4"/>
    <w:rsid w:val="00245F45"/>
    <w:rsid w:val="0024603F"/>
    <w:rsid w:val="0024608E"/>
    <w:rsid w:val="002461B9"/>
    <w:rsid w:val="002463B4"/>
    <w:rsid w:val="002466DD"/>
    <w:rsid w:val="00246817"/>
    <w:rsid w:val="002468A3"/>
    <w:rsid w:val="00246999"/>
    <w:rsid w:val="00246F21"/>
    <w:rsid w:val="00246F6B"/>
    <w:rsid w:val="00247086"/>
    <w:rsid w:val="002477E1"/>
    <w:rsid w:val="00247EC2"/>
    <w:rsid w:val="00250088"/>
    <w:rsid w:val="0025063C"/>
    <w:rsid w:val="00250767"/>
    <w:rsid w:val="002507E2"/>
    <w:rsid w:val="0025109E"/>
    <w:rsid w:val="00251119"/>
    <w:rsid w:val="00251413"/>
    <w:rsid w:val="002514A4"/>
    <w:rsid w:val="002515A1"/>
    <w:rsid w:val="00251C5D"/>
    <w:rsid w:val="00251D29"/>
    <w:rsid w:val="00251DE7"/>
    <w:rsid w:val="00251E5E"/>
    <w:rsid w:val="00251FA7"/>
    <w:rsid w:val="0025259E"/>
    <w:rsid w:val="0025280D"/>
    <w:rsid w:val="00252A38"/>
    <w:rsid w:val="00252D6B"/>
    <w:rsid w:val="00252F99"/>
    <w:rsid w:val="00253308"/>
    <w:rsid w:val="0025365B"/>
    <w:rsid w:val="002537FB"/>
    <w:rsid w:val="00253DEE"/>
    <w:rsid w:val="00253E99"/>
    <w:rsid w:val="002546D3"/>
    <w:rsid w:val="002546D6"/>
    <w:rsid w:val="002548DC"/>
    <w:rsid w:val="00254A29"/>
    <w:rsid w:val="00254EDB"/>
    <w:rsid w:val="002553D4"/>
    <w:rsid w:val="00255C35"/>
    <w:rsid w:val="00255E03"/>
    <w:rsid w:val="00255E9A"/>
    <w:rsid w:val="0025608D"/>
    <w:rsid w:val="0025614C"/>
    <w:rsid w:val="002561C5"/>
    <w:rsid w:val="00256483"/>
    <w:rsid w:val="00256559"/>
    <w:rsid w:val="00256621"/>
    <w:rsid w:val="002566AF"/>
    <w:rsid w:val="0025671E"/>
    <w:rsid w:val="002567AF"/>
    <w:rsid w:val="002567B7"/>
    <w:rsid w:val="00256B6B"/>
    <w:rsid w:val="00256C4E"/>
    <w:rsid w:val="00256D3A"/>
    <w:rsid w:val="00256E64"/>
    <w:rsid w:val="00256F4F"/>
    <w:rsid w:val="00257027"/>
    <w:rsid w:val="002570B8"/>
    <w:rsid w:val="00257339"/>
    <w:rsid w:val="0025752E"/>
    <w:rsid w:val="00257649"/>
    <w:rsid w:val="00257EC3"/>
    <w:rsid w:val="00257F9F"/>
    <w:rsid w:val="00257FD9"/>
    <w:rsid w:val="00260285"/>
    <w:rsid w:val="0026066D"/>
    <w:rsid w:val="00260A9A"/>
    <w:rsid w:val="00260B12"/>
    <w:rsid w:val="00260C3B"/>
    <w:rsid w:val="0026164A"/>
    <w:rsid w:val="002616CA"/>
    <w:rsid w:val="0026191E"/>
    <w:rsid w:val="00261BE2"/>
    <w:rsid w:val="00261CA3"/>
    <w:rsid w:val="00261E5D"/>
    <w:rsid w:val="00261F0D"/>
    <w:rsid w:val="002620F9"/>
    <w:rsid w:val="0026229C"/>
    <w:rsid w:val="002623B3"/>
    <w:rsid w:val="002623C4"/>
    <w:rsid w:val="00262411"/>
    <w:rsid w:val="00262AFB"/>
    <w:rsid w:val="00262F1F"/>
    <w:rsid w:val="002633A5"/>
    <w:rsid w:val="00263667"/>
    <w:rsid w:val="002637B4"/>
    <w:rsid w:val="00263B14"/>
    <w:rsid w:val="00264462"/>
    <w:rsid w:val="002644EA"/>
    <w:rsid w:val="002646AE"/>
    <w:rsid w:val="0026471B"/>
    <w:rsid w:val="0026489C"/>
    <w:rsid w:val="00264948"/>
    <w:rsid w:val="00264B1F"/>
    <w:rsid w:val="00265074"/>
    <w:rsid w:val="002651D9"/>
    <w:rsid w:val="0026521D"/>
    <w:rsid w:val="002655EF"/>
    <w:rsid w:val="002657A7"/>
    <w:rsid w:val="002657C7"/>
    <w:rsid w:val="00265B37"/>
    <w:rsid w:val="00265B6F"/>
    <w:rsid w:val="00265C5C"/>
    <w:rsid w:val="002665C3"/>
    <w:rsid w:val="00266A3F"/>
    <w:rsid w:val="00266A85"/>
    <w:rsid w:val="00266ADC"/>
    <w:rsid w:val="00266B04"/>
    <w:rsid w:val="0026701E"/>
    <w:rsid w:val="002674E6"/>
    <w:rsid w:val="00267623"/>
    <w:rsid w:val="00267741"/>
    <w:rsid w:val="002677A9"/>
    <w:rsid w:val="00267B0D"/>
    <w:rsid w:val="00270259"/>
    <w:rsid w:val="00270479"/>
    <w:rsid w:val="002710D9"/>
    <w:rsid w:val="002710F8"/>
    <w:rsid w:val="002711FC"/>
    <w:rsid w:val="00271311"/>
    <w:rsid w:val="002717B6"/>
    <w:rsid w:val="00271B43"/>
    <w:rsid w:val="00271B44"/>
    <w:rsid w:val="0027229D"/>
    <w:rsid w:val="002724BC"/>
    <w:rsid w:val="002724EC"/>
    <w:rsid w:val="00272751"/>
    <w:rsid w:val="00272C35"/>
    <w:rsid w:val="00273037"/>
    <w:rsid w:val="002731A1"/>
    <w:rsid w:val="00273438"/>
    <w:rsid w:val="002736C1"/>
    <w:rsid w:val="0027421C"/>
    <w:rsid w:val="002745CF"/>
    <w:rsid w:val="002745FA"/>
    <w:rsid w:val="002747B0"/>
    <w:rsid w:val="00274805"/>
    <w:rsid w:val="00274837"/>
    <w:rsid w:val="00274DC3"/>
    <w:rsid w:val="002750B7"/>
    <w:rsid w:val="00275252"/>
    <w:rsid w:val="00275255"/>
    <w:rsid w:val="002753D7"/>
    <w:rsid w:val="002754E0"/>
    <w:rsid w:val="00275659"/>
    <w:rsid w:val="0027596A"/>
    <w:rsid w:val="00275E50"/>
    <w:rsid w:val="00276120"/>
    <w:rsid w:val="00276355"/>
    <w:rsid w:val="0027637D"/>
    <w:rsid w:val="0027642A"/>
    <w:rsid w:val="00276548"/>
    <w:rsid w:val="002767B7"/>
    <w:rsid w:val="002767E1"/>
    <w:rsid w:val="002769B4"/>
    <w:rsid w:val="00276B8B"/>
    <w:rsid w:val="00276DD1"/>
    <w:rsid w:val="00276E61"/>
    <w:rsid w:val="00277088"/>
    <w:rsid w:val="0027714E"/>
    <w:rsid w:val="00277CE5"/>
    <w:rsid w:val="00277D0B"/>
    <w:rsid w:val="00277E50"/>
    <w:rsid w:val="002803C9"/>
    <w:rsid w:val="00280583"/>
    <w:rsid w:val="002807C0"/>
    <w:rsid w:val="0028094D"/>
    <w:rsid w:val="00280AF5"/>
    <w:rsid w:val="00280D32"/>
    <w:rsid w:val="00280E57"/>
    <w:rsid w:val="00280FA6"/>
    <w:rsid w:val="00281128"/>
    <w:rsid w:val="0028119A"/>
    <w:rsid w:val="00281365"/>
    <w:rsid w:val="002815CA"/>
    <w:rsid w:val="002816AC"/>
    <w:rsid w:val="00281A9B"/>
    <w:rsid w:val="00281B51"/>
    <w:rsid w:val="002820DB"/>
    <w:rsid w:val="002821C1"/>
    <w:rsid w:val="0028221F"/>
    <w:rsid w:val="00282389"/>
    <w:rsid w:val="00282413"/>
    <w:rsid w:val="00282632"/>
    <w:rsid w:val="002826C2"/>
    <w:rsid w:val="002827BD"/>
    <w:rsid w:val="002828CB"/>
    <w:rsid w:val="00282BC5"/>
    <w:rsid w:val="00282C36"/>
    <w:rsid w:val="00282EB7"/>
    <w:rsid w:val="00282FE8"/>
    <w:rsid w:val="002835EC"/>
    <w:rsid w:val="00283761"/>
    <w:rsid w:val="00283863"/>
    <w:rsid w:val="00283AC2"/>
    <w:rsid w:val="00283C29"/>
    <w:rsid w:val="002840AD"/>
    <w:rsid w:val="002843F6"/>
    <w:rsid w:val="00284BB0"/>
    <w:rsid w:val="00284BDC"/>
    <w:rsid w:val="00284CA3"/>
    <w:rsid w:val="002852B9"/>
    <w:rsid w:val="0028541B"/>
    <w:rsid w:val="00285478"/>
    <w:rsid w:val="002854B4"/>
    <w:rsid w:val="00285776"/>
    <w:rsid w:val="00285A8E"/>
    <w:rsid w:val="00285AA0"/>
    <w:rsid w:val="00285C29"/>
    <w:rsid w:val="00286197"/>
    <w:rsid w:val="00286236"/>
    <w:rsid w:val="0028634C"/>
    <w:rsid w:val="00286753"/>
    <w:rsid w:val="002867F0"/>
    <w:rsid w:val="00286A9E"/>
    <w:rsid w:val="00286AFA"/>
    <w:rsid w:val="00286B69"/>
    <w:rsid w:val="00286CC6"/>
    <w:rsid w:val="002870CD"/>
    <w:rsid w:val="002871EF"/>
    <w:rsid w:val="0028728B"/>
    <w:rsid w:val="0028742A"/>
    <w:rsid w:val="002874F6"/>
    <w:rsid w:val="002878A7"/>
    <w:rsid w:val="00287E2B"/>
    <w:rsid w:val="00287EE0"/>
    <w:rsid w:val="00290024"/>
    <w:rsid w:val="0029003C"/>
    <w:rsid w:val="002904EC"/>
    <w:rsid w:val="00290517"/>
    <w:rsid w:val="002905CA"/>
    <w:rsid w:val="00290755"/>
    <w:rsid w:val="00290789"/>
    <w:rsid w:val="0029103F"/>
    <w:rsid w:val="00291427"/>
    <w:rsid w:val="00291664"/>
    <w:rsid w:val="00291A02"/>
    <w:rsid w:val="00292276"/>
    <w:rsid w:val="00292320"/>
    <w:rsid w:val="00292335"/>
    <w:rsid w:val="00292460"/>
    <w:rsid w:val="002925B8"/>
    <w:rsid w:val="0029274E"/>
    <w:rsid w:val="00292802"/>
    <w:rsid w:val="00292A3A"/>
    <w:rsid w:val="00292D40"/>
    <w:rsid w:val="00292D4B"/>
    <w:rsid w:val="00292F0D"/>
    <w:rsid w:val="00293171"/>
    <w:rsid w:val="002934D9"/>
    <w:rsid w:val="00293546"/>
    <w:rsid w:val="00293623"/>
    <w:rsid w:val="00293AC3"/>
    <w:rsid w:val="00294224"/>
    <w:rsid w:val="00294BC1"/>
    <w:rsid w:val="00294CC6"/>
    <w:rsid w:val="00294CFF"/>
    <w:rsid w:val="00294ED1"/>
    <w:rsid w:val="00295142"/>
    <w:rsid w:val="002951DD"/>
    <w:rsid w:val="00295359"/>
    <w:rsid w:val="0029597A"/>
    <w:rsid w:val="00295C03"/>
    <w:rsid w:val="00295C47"/>
    <w:rsid w:val="002964D0"/>
    <w:rsid w:val="00296557"/>
    <w:rsid w:val="00296558"/>
    <w:rsid w:val="00296854"/>
    <w:rsid w:val="00296872"/>
    <w:rsid w:val="002969AF"/>
    <w:rsid w:val="00296A27"/>
    <w:rsid w:val="00296AB4"/>
    <w:rsid w:val="00296C5A"/>
    <w:rsid w:val="00296D1C"/>
    <w:rsid w:val="00297442"/>
    <w:rsid w:val="0029752E"/>
    <w:rsid w:val="002976F2"/>
    <w:rsid w:val="00297CD5"/>
    <w:rsid w:val="00297E48"/>
    <w:rsid w:val="002A0443"/>
    <w:rsid w:val="002A05BE"/>
    <w:rsid w:val="002A06A4"/>
    <w:rsid w:val="002A06C1"/>
    <w:rsid w:val="002A0C1E"/>
    <w:rsid w:val="002A0E3D"/>
    <w:rsid w:val="002A0FEF"/>
    <w:rsid w:val="002A1322"/>
    <w:rsid w:val="002A1509"/>
    <w:rsid w:val="002A151B"/>
    <w:rsid w:val="002A1CC4"/>
    <w:rsid w:val="002A1D27"/>
    <w:rsid w:val="002A1E7E"/>
    <w:rsid w:val="002A20AB"/>
    <w:rsid w:val="002A21D0"/>
    <w:rsid w:val="002A2451"/>
    <w:rsid w:val="002A296B"/>
    <w:rsid w:val="002A2A44"/>
    <w:rsid w:val="002A2D83"/>
    <w:rsid w:val="002A2DAF"/>
    <w:rsid w:val="002A2F06"/>
    <w:rsid w:val="002A307A"/>
    <w:rsid w:val="002A30BF"/>
    <w:rsid w:val="002A34A3"/>
    <w:rsid w:val="002A380F"/>
    <w:rsid w:val="002A39A9"/>
    <w:rsid w:val="002A3A94"/>
    <w:rsid w:val="002A3D48"/>
    <w:rsid w:val="002A3DDD"/>
    <w:rsid w:val="002A3E47"/>
    <w:rsid w:val="002A4302"/>
    <w:rsid w:val="002A4FC3"/>
    <w:rsid w:val="002A5330"/>
    <w:rsid w:val="002A570F"/>
    <w:rsid w:val="002A577A"/>
    <w:rsid w:val="002A5926"/>
    <w:rsid w:val="002A5EF9"/>
    <w:rsid w:val="002A6168"/>
    <w:rsid w:val="002A6242"/>
    <w:rsid w:val="002A6688"/>
    <w:rsid w:val="002A692F"/>
    <w:rsid w:val="002A6C89"/>
    <w:rsid w:val="002A6E17"/>
    <w:rsid w:val="002A6E4B"/>
    <w:rsid w:val="002A6F68"/>
    <w:rsid w:val="002A6FD6"/>
    <w:rsid w:val="002A7067"/>
    <w:rsid w:val="002A7553"/>
    <w:rsid w:val="002A7572"/>
    <w:rsid w:val="002A767A"/>
    <w:rsid w:val="002A78FA"/>
    <w:rsid w:val="002A7903"/>
    <w:rsid w:val="002A7D17"/>
    <w:rsid w:val="002A7FED"/>
    <w:rsid w:val="002B00E1"/>
    <w:rsid w:val="002B0285"/>
    <w:rsid w:val="002B07D6"/>
    <w:rsid w:val="002B097B"/>
    <w:rsid w:val="002B0BF4"/>
    <w:rsid w:val="002B0C07"/>
    <w:rsid w:val="002B10ED"/>
    <w:rsid w:val="002B1153"/>
    <w:rsid w:val="002B1166"/>
    <w:rsid w:val="002B1438"/>
    <w:rsid w:val="002B1735"/>
    <w:rsid w:val="002B1781"/>
    <w:rsid w:val="002B1917"/>
    <w:rsid w:val="002B1AE6"/>
    <w:rsid w:val="002B1BA8"/>
    <w:rsid w:val="002B2270"/>
    <w:rsid w:val="002B22E4"/>
    <w:rsid w:val="002B261E"/>
    <w:rsid w:val="002B287A"/>
    <w:rsid w:val="002B28F1"/>
    <w:rsid w:val="002B2B6A"/>
    <w:rsid w:val="002B2E84"/>
    <w:rsid w:val="002B2F96"/>
    <w:rsid w:val="002B30C5"/>
    <w:rsid w:val="002B324D"/>
    <w:rsid w:val="002B33F3"/>
    <w:rsid w:val="002B3455"/>
    <w:rsid w:val="002B35DD"/>
    <w:rsid w:val="002B365C"/>
    <w:rsid w:val="002B375E"/>
    <w:rsid w:val="002B3764"/>
    <w:rsid w:val="002B3C8F"/>
    <w:rsid w:val="002B3DA2"/>
    <w:rsid w:val="002B3FFD"/>
    <w:rsid w:val="002B42E5"/>
    <w:rsid w:val="002B43E0"/>
    <w:rsid w:val="002B4444"/>
    <w:rsid w:val="002B45CB"/>
    <w:rsid w:val="002B488C"/>
    <w:rsid w:val="002B4C4D"/>
    <w:rsid w:val="002B4C80"/>
    <w:rsid w:val="002B4D09"/>
    <w:rsid w:val="002B4D2B"/>
    <w:rsid w:val="002B4F03"/>
    <w:rsid w:val="002B50F0"/>
    <w:rsid w:val="002B5239"/>
    <w:rsid w:val="002B526D"/>
    <w:rsid w:val="002B5AD9"/>
    <w:rsid w:val="002B6017"/>
    <w:rsid w:val="002B60FB"/>
    <w:rsid w:val="002B60FC"/>
    <w:rsid w:val="002B61A2"/>
    <w:rsid w:val="002B61A8"/>
    <w:rsid w:val="002B654A"/>
    <w:rsid w:val="002B66E0"/>
    <w:rsid w:val="002B6CDB"/>
    <w:rsid w:val="002B7424"/>
    <w:rsid w:val="002B784A"/>
    <w:rsid w:val="002B7991"/>
    <w:rsid w:val="002B79D6"/>
    <w:rsid w:val="002B7BEA"/>
    <w:rsid w:val="002B7D71"/>
    <w:rsid w:val="002B7E2F"/>
    <w:rsid w:val="002C040F"/>
    <w:rsid w:val="002C0516"/>
    <w:rsid w:val="002C055A"/>
    <w:rsid w:val="002C0777"/>
    <w:rsid w:val="002C0951"/>
    <w:rsid w:val="002C0A6A"/>
    <w:rsid w:val="002C0C37"/>
    <w:rsid w:val="002C0C71"/>
    <w:rsid w:val="002C1056"/>
    <w:rsid w:val="002C1BF9"/>
    <w:rsid w:val="002C1FC3"/>
    <w:rsid w:val="002C23FB"/>
    <w:rsid w:val="002C2444"/>
    <w:rsid w:val="002C249F"/>
    <w:rsid w:val="002C2860"/>
    <w:rsid w:val="002C28C4"/>
    <w:rsid w:val="002C295B"/>
    <w:rsid w:val="002C2AEF"/>
    <w:rsid w:val="002C2C6D"/>
    <w:rsid w:val="002C3118"/>
    <w:rsid w:val="002C32A0"/>
    <w:rsid w:val="002C367D"/>
    <w:rsid w:val="002C375C"/>
    <w:rsid w:val="002C3B65"/>
    <w:rsid w:val="002C4371"/>
    <w:rsid w:val="002C497C"/>
    <w:rsid w:val="002C4D99"/>
    <w:rsid w:val="002C5018"/>
    <w:rsid w:val="002C5629"/>
    <w:rsid w:val="002C5872"/>
    <w:rsid w:val="002C594E"/>
    <w:rsid w:val="002C5FC6"/>
    <w:rsid w:val="002C60A5"/>
    <w:rsid w:val="002C60BD"/>
    <w:rsid w:val="002C655A"/>
    <w:rsid w:val="002C65F5"/>
    <w:rsid w:val="002C68B3"/>
    <w:rsid w:val="002C693C"/>
    <w:rsid w:val="002C6986"/>
    <w:rsid w:val="002C6B33"/>
    <w:rsid w:val="002C705B"/>
    <w:rsid w:val="002C7154"/>
    <w:rsid w:val="002C71C6"/>
    <w:rsid w:val="002C739C"/>
    <w:rsid w:val="002C7ABB"/>
    <w:rsid w:val="002C7ABF"/>
    <w:rsid w:val="002C7B22"/>
    <w:rsid w:val="002C7E50"/>
    <w:rsid w:val="002C7EDB"/>
    <w:rsid w:val="002C7FCE"/>
    <w:rsid w:val="002D00FA"/>
    <w:rsid w:val="002D01A4"/>
    <w:rsid w:val="002D02E3"/>
    <w:rsid w:val="002D057B"/>
    <w:rsid w:val="002D05A6"/>
    <w:rsid w:val="002D099A"/>
    <w:rsid w:val="002D0D06"/>
    <w:rsid w:val="002D0D08"/>
    <w:rsid w:val="002D0D5F"/>
    <w:rsid w:val="002D0F9B"/>
    <w:rsid w:val="002D146E"/>
    <w:rsid w:val="002D14C8"/>
    <w:rsid w:val="002D150C"/>
    <w:rsid w:val="002D15FA"/>
    <w:rsid w:val="002D1619"/>
    <w:rsid w:val="002D1772"/>
    <w:rsid w:val="002D18E5"/>
    <w:rsid w:val="002D1A27"/>
    <w:rsid w:val="002D1E65"/>
    <w:rsid w:val="002D2209"/>
    <w:rsid w:val="002D23BA"/>
    <w:rsid w:val="002D269F"/>
    <w:rsid w:val="002D2916"/>
    <w:rsid w:val="002D2B3C"/>
    <w:rsid w:val="002D2DC8"/>
    <w:rsid w:val="002D2ECC"/>
    <w:rsid w:val="002D300A"/>
    <w:rsid w:val="002D328B"/>
    <w:rsid w:val="002D32E4"/>
    <w:rsid w:val="002D3376"/>
    <w:rsid w:val="002D3596"/>
    <w:rsid w:val="002D3D80"/>
    <w:rsid w:val="002D3E0C"/>
    <w:rsid w:val="002D3F22"/>
    <w:rsid w:val="002D4174"/>
    <w:rsid w:val="002D4519"/>
    <w:rsid w:val="002D4A28"/>
    <w:rsid w:val="002D4DD1"/>
    <w:rsid w:val="002D4E93"/>
    <w:rsid w:val="002D4EE2"/>
    <w:rsid w:val="002D5317"/>
    <w:rsid w:val="002D53A6"/>
    <w:rsid w:val="002D571D"/>
    <w:rsid w:val="002D5AA4"/>
    <w:rsid w:val="002D5B08"/>
    <w:rsid w:val="002D5CFD"/>
    <w:rsid w:val="002D5DF8"/>
    <w:rsid w:val="002D5E68"/>
    <w:rsid w:val="002D5FA0"/>
    <w:rsid w:val="002D601E"/>
    <w:rsid w:val="002D6164"/>
    <w:rsid w:val="002D6168"/>
    <w:rsid w:val="002D62C5"/>
    <w:rsid w:val="002D634C"/>
    <w:rsid w:val="002D6423"/>
    <w:rsid w:val="002D67C1"/>
    <w:rsid w:val="002D6840"/>
    <w:rsid w:val="002D696F"/>
    <w:rsid w:val="002D6A05"/>
    <w:rsid w:val="002D6DC4"/>
    <w:rsid w:val="002D72A8"/>
    <w:rsid w:val="002D78FB"/>
    <w:rsid w:val="002D7B0B"/>
    <w:rsid w:val="002D7BC4"/>
    <w:rsid w:val="002D7C70"/>
    <w:rsid w:val="002D7CC3"/>
    <w:rsid w:val="002E0171"/>
    <w:rsid w:val="002E0646"/>
    <w:rsid w:val="002E0684"/>
    <w:rsid w:val="002E0F20"/>
    <w:rsid w:val="002E1096"/>
    <w:rsid w:val="002E11AF"/>
    <w:rsid w:val="002E198B"/>
    <w:rsid w:val="002E1ABB"/>
    <w:rsid w:val="002E1C91"/>
    <w:rsid w:val="002E1D31"/>
    <w:rsid w:val="002E1FE7"/>
    <w:rsid w:val="002E21C0"/>
    <w:rsid w:val="002E2394"/>
    <w:rsid w:val="002E256B"/>
    <w:rsid w:val="002E2690"/>
    <w:rsid w:val="002E27BC"/>
    <w:rsid w:val="002E29AE"/>
    <w:rsid w:val="002E2A43"/>
    <w:rsid w:val="002E2BAA"/>
    <w:rsid w:val="002E2BF8"/>
    <w:rsid w:val="002E2DD7"/>
    <w:rsid w:val="002E393D"/>
    <w:rsid w:val="002E3A1E"/>
    <w:rsid w:val="002E3BDA"/>
    <w:rsid w:val="002E3C37"/>
    <w:rsid w:val="002E3EA7"/>
    <w:rsid w:val="002E40F3"/>
    <w:rsid w:val="002E4204"/>
    <w:rsid w:val="002E436F"/>
    <w:rsid w:val="002E4F14"/>
    <w:rsid w:val="002E5164"/>
    <w:rsid w:val="002E52F4"/>
    <w:rsid w:val="002E554E"/>
    <w:rsid w:val="002E58F9"/>
    <w:rsid w:val="002E5B80"/>
    <w:rsid w:val="002E5BD7"/>
    <w:rsid w:val="002E5D42"/>
    <w:rsid w:val="002E5F1B"/>
    <w:rsid w:val="002E62F7"/>
    <w:rsid w:val="002E64CD"/>
    <w:rsid w:val="002E64D0"/>
    <w:rsid w:val="002E6516"/>
    <w:rsid w:val="002E68E6"/>
    <w:rsid w:val="002E6A70"/>
    <w:rsid w:val="002E6A81"/>
    <w:rsid w:val="002E6CDB"/>
    <w:rsid w:val="002E6DC5"/>
    <w:rsid w:val="002E721D"/>
    <w:rsid w:val="002E731D"/>
    <w:rsid w:val="002E7345"/>
    <w:rsid w:val="002E7364"/>
    <w:rsid w:val="002E74AA"/>
    <w:rsid w:val="002E7B3D"/>
    <w:rsid w:val="002E7B69"/>
    <w:rsid w:val="002E7BA6"/>
    <w:rsid w:val="002F009C"/>
    <w:rsid w:val="002F0113"/>
    <w:rsid w:val="002F0182"/>
    <w:rsid w:val="002F0781"/>
    <w:rsid w:val="002F083C"/>
    <w:rsid w:val="002F0D80"/>
    <w:rsid w:val="002F0EA8"/>
    <w:rsid w:val="002F101D"/>
    <w:rsid w:val="002F1069"/>
    <w:rsid w:val="002F12CA"/>
    <w:rsid w:val="002F1534"/>
    <w:rsid w:val="002F15C8"/>
    <w:rsid w:val="002F1A5F"/>
    <w:rsid w:val="002F1CA3"/>
    <w:rsid w:val="002F1DBE"/>
    <w:rsid w:val="002F1EAD"/>
    <w:rsid w:val="002F24FC"/>
    <w:rsid w:val="002F25D7"/>
    <w:rsid w:val="002F27AF"/>
    <w:rsid w:val="002F28F6"/>
    <w:rsid w:val="002F3177"/>
    <w:rsid w:val="002F321A"/>
    <w:rsid w:val="002F326A"/>
    <w:rsid w:val="002F32C9"/>
    <w:rsid w:val="002F32E6"/>
    <w:rsid w:val="002F34C0"/>
    <w:rsid w:val="002F34CB"/>
    <w:rsid w:val="002F3742"/>
    <w:rsid w:val="002F381C"/>
    <w:rsid w:val="002F3868"/>
    <w:rsid w:val="002F39E9"/>
    <w:rsid w:val="002F3A74"/>
    <w:rsid w:val="002F3AA3"/>
    <w:rsid w:val="002F3BE0"/>
    <w:rsid w:val="002F41B3"/>
    <w:rsid w:val="002F4280"/>
    <w:rsid w:val="002F4419"/>
    <w:rsid w:val="002F44CF"/>
    <w:rsid w:val="002F46B4"/>
    <w:rsid w:val="002F48D2"/>
    <w:rsid w:val="002F5177"/>
    <w:rsid w:val="002F523E"/>
    <w:rsid w:val="002F53C0"/>
    <w:rsid w:val="002F582E"/>
    <w:rsid w:val="002F5AF9"/>
    <w:rsid w:val="002F63A2"/>
    <w:rsid w:val="002F63D1"/>
    <w:rsid w:val="002F6852"/>
    <w:rsid w:val="002F687F"/>
    <w:rsid w:val="002F6B23"/>
    <w:rsid w:val="002F6C1C"/>
    <w:rsid w:val="002F6C84"/>
    <w:rsid w:val="002F6D8C"/>
    <w:rsid w:val="002F6F39"/>
    <w:rsid w:val="002F6F91"/>
    <w:rsid w:val="002F740D"/>
    <w:rsid w:val="002F7447"/>
    <w:rsid w:val="002F74CC"/>
    <w:rsid w:val="002F75E2"/>
    <w:rsid w:val="002F77A0"/>
    <w:rsid w:val="002F7829"/>
    <w:rsid w:val="002F7956"/>
    <w:rsid w:val="002F7ACD"/>
    <w:rsid w:val="003005F4"/>
    <w:rsid w:val="003007BA"/>
    <w:rsid w:val="0030096F"/>
    <w:rsid w:val="00300FA0"/>
    <w:rsid w:val="00300FAE"/>
    <w:rsid w:val="00301303"/>
    <w:rsid w:val="00301437"/>
    <w:rsid w:val="00301B57"/>
    <w:rsid w:val="00302228"/>
    <w:rsid w:val="00302475"/>
    <w:rsid w:val="003024AA"/>
    <w:rsid w:val="00302566"/>
    <w:rsid w:val="0030276D"/>
    <w:rsid w:val="003027A8"/>
    <w:rsid w:val="003028D0"/>
    <w:rsid w:val="00302EBD"/>
    <w:rsid w:val="00303252"/>
    <w:rsid w:val="003032A0"/>
    <w:rsid w:val="003032E6"/>
    <w:rsid w:val="0030341B"/>
    <w:rsid w:val="00303520"/>
    <w:rsid w:val="00303A9C"/>
    <w:rsid w:val="00303C43"/>
    <w:rsid w:val="003042C6"/>
    <w:rsid w:val="0030435D"/>
    <w:rsid w:val="00304579"/>
    <w:rsid w:val="003045B9"/>
    <w:rsid w:val="003045E7"/>
    <w:rsid w:val="00304859"/>
    <w:rsid w:val="00304BA2"/>
    <w:rsid w:val="00304C36"/>
    <w:rsid w:val="00304FDE"/>
    <w:rsid w:val="00304FE5"/>
    <w:rsid w:val="003050CB"/>
    <w:rsid w:val="0030573A"/>
    <w:rsid w:val="0030589D"/>
    <w:rsid w:val="00305C90"/>
    <w:rsid w:val="00305EDB"/>
    <w:rsid w:val="003062BB"/>
    <w:rsid w:val="0030681A"/>
    <w:rsid w:val="003069B1"/>
    <w:rsid w:val="00306AA1"/>
    <w:rsid w:val="00306B83"/>
    <w:rsid w:val="00306EFA"/>
    <w:rsid w:val="003071E0"/>
    <w:rsid w:val="003073FD"/>
    <w:rsid w:val="00307AE4"/>
    <w:rsid w:val="00307AE8"/>
    <w:rsid w:val="00310516"/>
    <w:rsid w:val="00310758"/>
    <w:rsid w:val="0031077D"/>
    <w:rsid w:val="003107C4"/>
    <w:rsid w:val="003108C2"/>
    <w:rsid w:val="0031104A"/>
    <w:rsid w:val="003110C2"/>
    <w:rsid w:val="003113DA"/>
    <w:rsid w:val="003118CD"/>
    <w:rsid w:val="00311A8E"/>
    <w:rsid w:val="00311EA8"/>
    <w:rsid w:val="00311F5A"/>
    <w:rsid w:val="00311F64"/>
    <w:rsid w:val="00312384"/>
    <w:rsid w:val="00312561"/>
    <w:rsid w:val="003125D9"/>
    <w:rsid w:val="003127DA"/>
    <w:rsid w:val="00312B65"/>
    <w:rsid w:val="00312D4B"/>
    <w:rsid w:val="00312FEE"/>
    <w:rsid w:val="003131F0"/>
    <w:rsid w:val="003132B2"/>
    <w:rsid w:val="0031335F"/>
    <w:rsid w:val="00313706"/>
    <w:rsid w:val="00313BC5"/>
    <w:rsid w:val="00313BF9"/>
    <w:rsid w:val="00313E49"/>
    <w:rsid w:val="00314087"/>
    <w:rsid w:val="003141BC"/>
    <w:rsid w:val="00314535"/>
    <w:rsid w:val="003149E9"/>
    <w:rsid w:val="00314A28"/>
    <w:rsid w:val="00314C3F"/>
    <w:rsid w:val="00314E1D"/>
    <w:rsid w:val="00314E82"/>
    <w:rsid w:val="00314FE7"/>
    <w:rsid w:val="003150D6"/>
    <w:rsid w:val="00315390"/>
    <w:rsid w:val="0031599D"/>
    <w:rsid w:val="00315DCE"/>
    <w:rsid w:val="00315DDE"/>
    <w:rsid w:val="00315F74"/>
    <w:rsid w:val="00316274"/>
    <w:rsid w:val="00316F00"/>
    <w:rsid w:val="00316FF1"/>
    <w:rsid w:val="0031714E"/>
    <w:rsid w:val="003176A8"/>
    <w:rsid w:val="00317988"/>
    <w:rsid w:val="00317ADF"/>
    <w:rsid w:val="00317B75"/>
    <w:rsid w:val="00317C07"/>
    <w:rsid w:val="00317C12"/>
    <w:rsid w:val="00317FA1"/>
    <w:rsid w:val="00320288"/>
    <w:rsid w:val="00320438"/>
    <w:rsid w:val="003205FE"/>
    <w:rsid w:val="00320944"/>
    <w:rsid w:val="00320C2B"/>
    <w:rsid w:val="00320EBC"/>
    <w:rsid w:val="00320F96"/>
    <w:rsid w:val="003211B1"/>
    <w:rsid w:val="00322137"/>
    <w:rsid w:val="003223B4"/>
    <w:rsid w:val="00322A36"/>
    <w:rsid w:val="00322A80"/>
    <w:rsid w:val="00322B12"/>
    <w:rsid w:val="00322D26"/>
    <w:rsid w:val="0032326C"/>
    <w:rsid w:val="00323334"/>
    <w:rsid w:val="00323655"/>
    <w:rsid w:val="00323687"/>
    <w:rsid w:val="003238C6"/>
    <w:rsid w:val="00323A83"/>
    <w:rsid w:val="00323C6D"/>
    <w:rsid w:val="003240D0"/>
    <w:rsid w:val="003241A7"/>
    <w:rsid w:val="00324249"/>
    <w:rsid w:val="00324503"/>
    <w:rsid w:val="003246AE"/>
    <w:rsid w:val="00324AE1"/>
    <w:rsid w:val="00324BF7"/>
    <w:rsid w:val="00324C1E"/>
    <w:rsid w:val="00324C35"/>
    <w:rsid w:val="00325030"/>
    <w:rsid w:val="00325105"/>
    <w:rsid w:val="003251EF"/>
    <w:rsid w:val="00325577"/>
    <w:rsid w:val="003256EA"/>
    <w:rsid w:val="00325708"/>
    <w:rsid w:val="003258DB"/>
    <w:rsid w:val="00325EB8"/>
    <w:rsid w:val="003262AE"/>
    <w:rsid w:val="003265E5"/>
    <w:rsid w:val="00326976"/>
    <w:rsid w:val="00326BBB"/>
    <w:rsid w:val="00326C3C"/>
    <w:rsid w:val="00326EE3"/>
    <w:rsid w:val="00327760"/>
    <w:rsid w:val="003279BF"/>
    <w:rsid w:val="00327D9D"/>
    <w:rsid w:val="00327FB0"/>
    <w:rsid w:val="00330154"/>
    <w:rsid w:val="00330168"/>
    <w:rsid w:val="0033017E"/>
    <w:rsid w:val="00330226"/>
    <w:rsid w:val="003302E5"/>
    <w:rsid w:val="0033056C"/>
    <w:rsid w:val="00330863"/>
    <w:rsid w:val="00330BEA"/>
    <w:rsid w:val="00330D21"/>
    <w:rsid w:val="00330D2C"/>
    <w:rsid w:val="00330E75"/>
    <w:rsid w:val="003310FB"/>
    <w:rsid w:val="00331908"/>
    <w:rsid w:val="0033197C"/>
    <w:rsid w:val="00331C03"/>
    <w:rsid w:val="00331CF4"/>
    <w:rsid w:val="00331D84"/>
    <w:rsid w:val="00331FFB"/>
    <w:rsid w:val="00332420"/>
    <w:rsid w:val="00332741"/>
    <w:rsid w:val="00332A55"/>
    <w:rsid w:val="00332CA6"/>
    <w:rsid w:val="00332EAE"/>
    <w:rsid w:val="00332F37"/>
    <w:rsid w:val="003331BE"/>
    <w:rsid w:val="0033343E"/>
    <w:rsid w:val="00333744"/>
    <w:rsid w:val="0033468B"/>
    <w:rsid w:val="00334811"/>
    <w:rsid w:val="00334838"/>
    <w:rsid w:val="00334992"/>
    <w:rsid w:val="00334D53"/>
    <w:rsid w:val="00334DD0"/>
    <w:rsid w:val="0033508E"/>
    <w:rsid w:val="0033526A"/>
    <w:rsid w:val="00335295"/>
    <w:rsid w:val="00335305"/>
    <w:rsid w:val="0033546A"/>
    <w:rsid w:val="003356F4"/>
    <w:rsid w:val="00335708"/>
    <w:rsid w:val="00335AA2"/>
    <w:rsid w:val="00335D50"/>
    <w:rsid w:val="00335ED9"/>
    <w:rsid w:val="00336118"/>
    <w:rsid w:val="00336189"/>
    <w:rsid w:val="00336445"/>
    <w:rsid w:val="00336647"/>
    <w:rsid w:val="003368A1"/>
    <w:rsid w:val="00336B57"/>
    <w:rsid w:val="00336DFE"/>
    <w:rsid w:val="00336F01"/>
    <w:rsid w:val="003370AC"/>
    <w:rsid w:val="003372CC"/>
    <w:rsid w:val="00337984"/>
    <w:rsid w:val="00340171"/>
    <w:rsid w:val="003403F3"/>
    <w:rsid w:val="0034065C"/>
    <w:rsid w:val="00340691"/>
    <w:rsid w:val="00340967"/>
    <w:rsid w:val="0034110B"/>
    <w:rsid w:val="0034191D"/>
    <w:rsid w:val="00341B8D"/>
    <w:rsid w:val="00341FFE"/>
    <w:rsid w:val="003423DA"/>
    <w:rsid w:val="003425DB"/>
    <w:rsid w:val="003427C8"/>
    <w:rsid w:val="00342824"/>
    <w:rsid w:val="00342E91"/>
    <w:rsid w:val="00343408"/>
    <w:rsid w:val="0034357D"/>
    <w:rsid w:val="003436B0"/>
    <w:rsid w:val="003436B9"/>
    <w:rsid w:val="003439B8"/>
    <w:rsid w:val="00343B2C"/>
    <w:rsid w:val="00343D09"/>
    <w:rsid w:val="00343EB9"/>
    <w:rsid w:val="00344095"/>
    <w:rsid w:val="003440A2"/>
    <w:rsid w:val="00344108"/>
    <w:rsid w:val="00344142"/>
    <w:rsid w:val="0034430D"/>
    <w:rsid w:val="00344730"/>
    <w:rsid w:val="00344827"/>
    <w:rsid w:val="003449B1"/>
    <w:rsid w:val="00344BB6"/>
    <w:rsid w:val="00344BE2"/>
    <w:rsid w:val="00344D09"/>
    <w:rsid w:val="00344D41"/>
    <w:rsid w:val="00344D79"/>
    <w:rsid w:val="00344F6C"/>
    <w:rsid w:val="00344FB2"/>
    <w:rsid w:val="003450E3"/>
    <w:rsid w:val="00345154"/>
    <w:rsid w:val="003451AD"/>
    <w:rsid w:val="00345B1A"/>
    <w:rsid w:val="00345C0B"/>
    <w:rsid w:val="00345FA7"/>
    <w:rsid w:val="00346134"/>
    <w:rsid w:val="00346B80"/>
    <w:rsid w:val="00346B8F"/>
    <w:rsid w:val="00346D1F"/>
    <w:rsid w:val="00347226"/>
    <w:rsid w:val="0034737A"/>
    <w:rsid w:val="00347387"/>
    <w:rsid w:val="00347891"/>
    <w:rsid w:val="003478B6"/>
    <w:rsid w:val="00347BB7"/>
    <w:rsid w:val="00347C10"/>
    <w:rsid w:val="003500EF"/>
    <w:rsid w:val="0035033A"/>
    <w:rsid w:val="003505A1"/>
    <w:rsid w:val="00350B12"/>
    <w:rsid w:val="00350EA8"/>
    <w:rsid w:val="00351074"/>
    <w:rsid w:val="003510C4"/>
    <w:rsid w:val="003512DC"/>
    <w:rsid w:val="00351536"/>
    <w:rsid w:val="003518CF"/>
    <w:rsid w:val="00351BD2"/>
    <w:rsid w:val="00351C8A"/>
    <w:rsid w:val="00352681"/>
    <w:rsid w:val="003528DA"/>
    <w:rsid w:val="00352BE0"/>
    <w:rsid w:val="00353210"/>
    <w:rsid w:val="00353437"/>
    <w:rsid w:val="00353A65"/>
    <w:rsid w:val="00353B25"/>
    <w:rsid w:val="00353CFF"/>
    <w:rsid w:val="00353D1F"/>
    <w:rsid w:val="00353F67"/>
    <w:rsid w:val="00354040"/>
    <w:rsid w:val="00354043"/>
    <w:rsid w:val="00354128"/>
    <w:rsid w:val="00354190"/>
    <w:rsid w:val="00354311"/>
    <w:rsid w:val="0035455B"/>
    <w:rsid w:val="00354BC0"/>
    <w:rsid w:val="00354D19"/>
    <w:rsid w:val="00355137"/>
    <w:rsid w:val="00355160"/>
    <w:rsid w:val="003552D4"/>
    <w:rsid w:val="00355449"/>
    <w:rsid w:val="003556A7"/>
    <w:rsid w:val="00355808"/>
    <w:rsid w:val="00355E5C"/>
    <w:rsid w:val="00355EE3"/>
    <w:rsid w:val="0035600C"/>
    <w:rsid w:val="0035609B"/>
    <w:rsid w:val="0035624E"/>
    <w:rsid w:val="00356578"/>
    <w:rsid w:val="00356A35"/>
    <w:rsid w:val="0035705A"/>
    <w:rsid w:val="0035710E"/>
    <w:rsid w:val="003575F1"/>
    <w:rsid w:val="0035788E"/>
    <w:rsid w:val="00357ADE"/>
    <w:rsid w:val="00357BB7"/>
    <w:rsid w:val="00357C03"/>
    <w:rsid w:val="00357C17"/>
    <w:rsid w:val="00357C58"/>
    <w:rsid w:val="00360005"/>
    <w:rsid w:val="00360902"/>
    <w:rsid w:val="0036091A"/>
    <w:rsid w:val="00360988"/>
    <w:rsid w:val="00360D66"/>
    <w:rsid w:val="00360FC8"/>
    <w:rsid w:val="00361013"/>
    <w:rsid w:val="00361034"/>
    <w:rsid w:val="00361072"/>
    <w:rsid w:val="00361133"/>
    <w:rsid w:val="003616DE"/>
    <w:rsid w:val="003617EA"/>
    <w:rsid w:val="0036180C"/>
    <w:rsid w:val="00361898"/>
    <w:rsid w:val="00361B00"/>
    <w:rsid w:val="00361CF5"/>
    <w:rsid w:val="00361F00"/>
    <w:rsid w:val="00362B41"/>
    <w:rsid w:val="00362BAF"/>
    <w:rsid w:val="00362C0F"/>
    <w:rsid w:val="00362C8E"/>
    <w:rsid w:val="00362F85"/>
    <w:rsid w:val="003630D0"/>
    <w:rsid w:val="00363264"/>
    <w:rsid w:val="0036333C"/>
    <w:rsid w:val="00363695"/>
    <w:rsid w:val="00363811"/>
    <w:rsid w:val="00363871"/>
    <w:rsid w:val="00363917"/>
    <w:rsid w:val="00363EE1"/>
    <w:rsid w:val="00364417"/>
    <w:rsid w:val="00364B13"/>
    <w:rsid w:val="00364DDF"/>
    <w:rsid w:val="00364E6E"/>
    <w:rsid w:val="0036525F"/>
    <w:rsid w:val="00365439"/>
    <w:rsid w:val="00365A42"/>
    <w:rsid w:val="00365F45"/>
    <w:rsid w:val="0036615B"/>
    <w:rsid w:val="0036648F"/>
    <w:rsid w:val="003666FB"/>
    <w:rsid w:val="00366955"/>
    <w:rsid w:val="00366CEF"/>
    <w:rsid w:val="00366D8B"/>
    <w:rsid w:val="00366F5E"/>
    <w:rsid w:val="00367202"/>
    <w:rsid w:val="003673E4"/>
    <w:rsid w:val="0036754E"/>
    <w:rsid w:val="0036756A"/>
    <w:rsid w:val="003678B3"/>
    <w:rsid w:val="00367A42"/>
    <w:rsid w:val="00367A70"/>
    <w:rsid w:val="00367B96"/>
    <w:rsid w:val="00367CE0"/>
    <w:rsid w:val="00367FEF"/>
    <w:rsid w:val="003701CA"/>
    <w:rsid w:val="00370AAB"/>
    <w:rsid w:val="00370DFE"/>
    <w:rsid w:val="00371398"/>
    <w:rsid w:val="00371773"/>
    <w:rsid w:val="003718C8"/>
    <w:rsid w:val="00371A52"/>
    <w:rsid w:val="00371A5D"/>
    <w:rsid w:val="00371ADF"/>
    <w:rsid w:val="00371CC5"/>
    <w:rsid w:val="00371F95"/>
    <w:rsid w:val="0037202E"/>
    <w:rsid w:val="003721A9"/>
    <w:rsid w:val="003722E6"/>
    <w:rsid w:val="003722EC"/>
    <w:rsid w:val="003725A5"/>
    <w:rsid w:val="0037261B"/>
    <w:rsid w:val="00372A80"/>
    <w:rsid w:val="00372F69"/>
    <w:rsid w:val="00373169"/>
    <w:rsid w:val="00373710"/>
    <w:rsid w:val="003737C3"/>
    <w:rsid w:val="00373C5D"/>
    <w:rsid w:val="00373C84"/>
    <w:rsid w:val="00374793"/>
    <w:rsid w:val="003747A2"/>
    <w:rsid w:val="00374A74"/>
    <w:rsid w:val="003750CC"/>
    <w:rsid w:val="00375317"/>
    <w:rsid w:val="00375395"/>
    <w:rsid w:val="003753C3"/>
    <w:rsid w:val="003753E3"/>
    <w:rsid w:val="003755A6"/>
    <w:rsid w:val="00375959"/>
    <w:rsid w:val="00375E87"/>
    <w:rsid w:val="00376314"/>
    <w:rsid w:val="0037643E"/>
    <w:rsid w:val="00376829"/>
    <w:rsid w:val="003768A7"/>
    <w:rsid w:val="00376A89"/>
    <w:rsid w:val="00376B63"/>
    <w:rsid w:val="00376C4B"/>
    <w:rsid w:val="00376D59"/>
    <w:rsid w:val="00376FC1"/>
    <w:rsid w:val="003770F7"/>
    <w:rsid w:val="00377412"/>
    <w:rsid w:val="00377730"/>
    <w:rsid w:val="00377886"/>
    <w:rsid w:val="00377E39"/>
    <w:rsid w:val="003801CA"/>
    <w:rsid w:val="0038047F"/>
    <w:rsid w:val="00380722"/>
    <w:rsid w:val="00380D19"/>
    <w:rsid w:val="00380FA5"/>
    <w:rsid w:val="00380FFF"/>
    <w:rsid w:val="003811D1"/>
    <w:rsid w:val="003818B7"/>
    <w:rsid w:val="00381929"/>
    <w:rsid w:val="00381BB5"/>
    <w:rsid w:val="00381ECF"/>
    <w:rsid w:val="00381F8B"/>
    <w:rsid w:val="003822B7"/>
    <w:rsid w:val="003822BC"/>
    <w:rsid w:val="003826D5"/>
    <w:rsid w:val="0038280A"/>
    <w:rsid w:val="00382918"/>
    <w:rsid w:val="00382ED2"/>
    <w:rsid w:val="00382F6D"/>
    <w:rsid w:val="003832BF"/>
    <w:rsid w:val="0038330C"/>
    <w:rsid w:val="00383320"/>
    <w:rsid w:val="003836D4"/>
    <w:rsid w:val="00383A91"/>
    <w:rsid w:val="00383C5D"/>
    <w:rsid w:val="00383DC8"/>
    <w:rsid w:val="00383FA6"/>
    <w:rsid w:val="00384018"/>
    <w:rsid w:val="00384438"/>
    <w:rsid w:val="0038458E"/>
    <w:rsid w:val="00384793"/>
    <w:rsid w:val="00384A1C"/>
    <w:rsid w:val="00384AA5"/>
    <w:rsid w:val="00384AD1"/>
    <w:rsid w:val="003851C2"/>
    <w:rsid w:val="003859C6"/>
    <w:rsid w:val="00385DF0"/>
    <w:rsid w:val="00385E03"/>
    <w:rsid w:val="0038607F"/>
    <w:rsid w:val="0038616F"/>
    <w:rsid w:val="003862E7"/>
    <w:rsid w:val="00386504"/>
    <w:rsid w:val="00386586"/>
    <w:rsid w:val="00386985"/>
    <w:rsid w:val="0038744C"/>
    <w:rsid w:val="00387552"/>
    <w:rsid w:val="00387562"/>
    <w:rsid w:val="003875EA"/>
    <w:rsid w:val="003879C2"/>
    <w:rsid w:val="00387D59"/>
    <w:rsid w:val="00387FFB"/>
    <w:rsid w:val="003900B7"/>
    <w:rsid w:val="0039047E"/>
    <w:rsid w:val="003904FA"/>
    <w:rsid w:val="00390545"/>
    <w:rsid w:val="00390670"/>
    <w:rsid w:val="00390CD8"/>
    <w:rsid w:val="00390EF9"/>
    <w:rsid w:val="00391005"/>
    <w:rsid w:val="003910C8"/>
    <w:rsid w:val="003915C9"/>
    <w:rsid w:val="0039160F"/>
    <w:rsid w:val="00391708"/>
    <w:rsid w:val="0039279D"/>
    <w:rsid w:val="003927BF"/>
    <w:rsid w:val="003929DD"/>
    <w:rsid w:val="0039312F"/>
    <w:rsid w:val="003933F0"/>
    <w:rsid w:val="0039367A"/>
    <w:rsid w:val="0039369B"/>
    <w:rsid w:val="00393733"/>
    <w:rsid w:val="003937DC"/>
    <w:rsid w:val="00393DCC"/>
    <w:rsid w:val="003941D8"/>
    <w:rsid w:val="0039445C"/>
    <w:rsid w:val="00394587"/>
    <w:rsid w:val="00394852"/>
    <w:rsid w:val="003949B5"/>
    <w:rsid w:val="00394B3D"/>
    <w:rsid w:val="00394F97"/>
    <w:rsid w:val="00395583"/>
    <w:rsid w:val="0039583A"/>
    <w:rsid w:val="00395C10"/>
    <w:rsid w:val="00396177"/>
    <w:rsid w:val="0039633D"/>
    <w:rsid w:val="00396545"/>
    <w:rsid w:val="00396696"/>
    <w:rsid w:val="00396AE0"/>
    <w:rsid w:val="00396D15"/>
    <w:rsid w:val="00396F70"/>
    <w:rsid w:val="0039756E"/>
    <w:rsid w:val="00397687"/>
    <w:rsid w:val="00397A97"/>
    <w:rsid w:val="00397DA6"/>
    <w:rsid w:val="00397F0D"/>
    <w:rsid w:val="003A0058"/>
    <w:rsid w:val="003A01D7"/>
    <w:rsid w:val="003A02FB"/>
    <w:rsid w:val="003A0363"/>
    <w:rsid w:val="003A045B"/>
    <w:rsid w:val="003A0BB4"/>
    <w:rsid w:val="003A0CAF"/>
    <w:rsid w:val="003A0D1E"/>
    <w:rsid w:val="003A0F1B"/>
    <w:rsid w:val="003A115B"/>
    <w:rsid w:val="003A1289"/>
    <w:rsid w:val="003A17AB"/>
    <w:rsid w:val="003A1A20"/>
    <w:rsid w:val="003A1B96"/>
    <w:rsid w:val="003A1DEC"/>
    <w:rsid w:val="003A2059"/>
    <w:rsid w:val="003A24BE"/>
    <w:rsid w:val="003A2628"/>
    <w:rsid w:val="003A27E4"/>
    <w:rsid w:val="003A2C68"/>
    <w:rsid w:val="003A2F00"/>
    <w:rsid w:val="003A3029"/>
    <w:rsid w:val="003A33C2"/>
    <w:rsid w:val="003A35BB"/>
    <w:rsid w:val="003A35E3"/>
    <w:rsid w:val="003A36B5"/>
    <w:rsid w:val="003A38DE"/>
    <w:rsid w:val="003A3F95"/>
    <w:rsid w:val="003A3FC4"/>
    <w:rsid w:val="003A406D"/>
    <w:rsid w:val="003A40B7"/>
    <w:rsid w:val="003A419C"/>
    <w:rsid w:val="003A42F1"/>
    <w:rsid w:val="003A43EE"/>
    <w:rsid w:val="003A4449"/>
    <w:rsid w:val="003A47F7"/>
    <w:rsid w:val="003A487A"/>
    <w:rsid w:val="003A494F"/>
    <w:rsid w:val="003A49B2"/>
    <w:rsid w:val="003A4A02"/>
    <w:rsid w:val="003A4A91"/>
    <w:rsid w:val="003A4B25"/>
    <w:rsid w:val="003A4DB9"/>
    <w:rsid w:val="003A5058"/>
    <w:rsid w:val="003A513A"/>
    <w:rsid w:val="003A5258"/>
    <w:rsid w:val="003A5558"/>
    <w:rsid w:val="003A5679"/>
    <w:rsid w:val="003A5844"/>
    <w:rsid w:val="003A5A5F"/>
    <w:rsid w:val="003A5F4A"/>
    <w:rsid w:val="003A6136"/>
    <w:rsid w:val="003A616F"/>
    <w:rsid w:val="003A66BB"/>
    <w:rsid w:val="003A6D9C"/>
    <w:rsid w:val="003A6F20"/>
    <w:rsid w:val="003A6F5C"/>
    <w:rsid w:val="003A7070"/>
    <w:rsid w:val="003A70FA"/>
    <w:rsid w:val="003A7115"/>
    <w:rsid w:val="003A713A"/>
    <w:rsid w:val="003A73B2"/>
    <w:rsid w:val="003A7505"/>
    <w:rsid w:val="003A75A7"/>
    <w:rsid w:val="003A764B"/>
    <w:rsid w:val="003A767E"/>
    <w:rsid w:val="003A7804"/>
    <w:rsid w:val="003A784A"/>
    <w:rsid w:val="003A78E0"/>
    <w:rsid w:val="003A792F"/>
    <w:rsid w:val="003A796A"/>
    <w:rsid w:val="003A7990"/>
    <w:rsid w:val="003A7A6F"/>
    <w:rsid w:val="003A7A74"/>
    <w:rsid w:val="003A7AFC"/>
    <w:rsid w:val="003A7C21"/>
    <w:rsid w:val="003A7DCA"/>
    <w:rsid w:val="003B0573"/>
    <w:rsid w:val="003B0D1D"/>
    <w:rsid w:val="003B0E27"/>
    <w:rsid w:val="003B1365"/>
    <w:rsid w:val="003B1712"/>
    <w:rsid w:val="003B18FC"/>
    <w:rsid w:val="003B1C29"/>
    <w:rsid w:val="003B1D76"/>
    <w:rsid w:val="003B21B3"/>
    <w:rsid w:val="003B232B"/>
    <w:rsid w:val="003B24EE"/>
    <w:rsid w:val="003B266E"/>
    <w:rsid w:val="003B2909"/>
    <w:rsid w:val="003B359B"/>
    <w:rsid w:val="003B380D"/>
    <w:rsid w:val="003B3B09"/>
    <w:rsid w:val="003B41CB"/>
    <w:rsid w:val="003B4327"/>
    <w:rsid w:val="003B4793"/>
    <w:rsid w:val="003B493B"/>
    <w:rsid w:val="003B4A5E"/>
    <w:rsid w:val="003B4DD6"/>
    <w:rsid w:val="003B4FAC"/>
    <w:rsid w:val="003B5024"/>
    <w:rsid w:val="003B51B8"/>
    <w:rsid w:val="003B54EA"/>
    <w:rsid w:val="003B56AA"/>
    <w:rsid w:val="003B5716"/>
    <w:rsid w:val="003B58CA"/>
    <w:rsid w:val="003B5B7F"/>
    <w:rsid w:val="003B5F23"/>
    <w:rsid w:val="003B65A3"/>
    <w:rsid w:val="003B6816"/>
    <w:rsid w:val="003B68F0"/>
    <w:rsid w:val="003B715C"/>
    <w:rsid w:val="003B7341"/>
    <w:rsid w:val="003B73B7"/>
    <w:rsid w:val="003B76CF"/>
    <w:rsid w:val="003B7714"/>
    <w:rsid w:val="003B7A97"/>
    <w:rsid w:val="003B7C6D"/>
    <w:rsid w:val="003C05BF"/>
    <w:rsid w:val="003C092D"/>
    <w:rsid w:val="003C0EB9"/>
    <w:rsid w:val="003C1019"/>
    <w:rsid w:val="003C12BE"/>
    <w:rsid w:val="003C1576"/>
    <w:rsid w:val="003C15F6"/>
    <w:rsid w:val="003C161E"/>
    <w:rsid w:val="003C1697"/>
    <w:rsid w:val="003C18F2"/>
    <w:rsid w:val="003C2421"/>
    <w:rsid w:val="003C2459"/>
    <w:rsid w:val="003C25A0"/>
    <w:rsid w:val="003C25BC"/>
    <w:rsid w:val="003C269E"/>
    <w:rsid w:val="003C275A"/>
    <w:rsid w:val="003C28E0"/>
    <w:rsid w:val="003C2BFB"/>
    <w:rsid w:val="003C3195"/>
    <w:rsid w:val="003C36A7"/>
    <w:rsid w:val="003C3837"/>
    <w:rsid w:val="003C39C6"/>
    <w:rsid w:val="003C3DA0"/>
    <w:rsid w:val="003C3F7D"/>
    <w:rsid w:val="003C4181"/>
    <w:rsid w:val="003C41F7"/>
    <w:rsid w:val="003C461A"/>
    <w:rsid w:val="003C4916"/>
    <w:rsid w:val="003C4BE5"/>
    <w:rsid w:val="003C5173"/>
    <w:rsid w:val="003C54E4"/>
    <w:rsid w:val="003C5539"/>
    <w:rsid w:val="003C553B"/>
    <w:rsid w:val="003C59A9"/>
    <w:rsid w:val="003C59FA"/>
    <w:rsid w:val="003C5B63"/>
    <w:rsid w:val="003C64ED"/>
    <w:rsid w:val="003C75D2"/>
    <w:rsid w:val="003C7924"/>
    <w:rsid w:val="003C79E4"/>
    <w:rsid w:val="003C7A6D"/>
    <w:rsid w:val="003C7AA9"/>
    <w:rsid w:val="003C7CE3"/>
    <w:rsid w:val="003C7D82"/>
    <w:rsid w:val="003D04AF"/>
    <w:rsid w:val="003D0A47"/>
    <w:rsid w:val="003D0D61"/>
    <w:rsid w:val="003D0EC6"/>
    <w:rsid w:val="003D0EDB"/>
    <w:rsid w:val="003D1055"/>
    <w:rsid w:val="003D133E"/>
    <w:rsid w:val="003D14B3"/>
    <w:rsid w:val="003D1547"/>
    <w:rsid w:val="003D15A9"/>
    <w:rsid w:val="003D1721"/>
    <w:rsid w:val="003D175A"/>
    <w:rsid w:val="003D176D"/>
    <w:rsid w:val="003D1837"/>
    <w:rsid w:val="003D1996"/>
    <w:rsid w:val="003D1A2B"/>
    <w:rsid w:val="003D1B79"/>
    <w:rsid w:val="003D208B"/>
    <w:rsid w:val="003D22AC"/>
    <w:rsid w:val="003D2CB7"/>
    <w:rsid w:val="003D2D9B"/>
    <w:rsid w:val="003D2FEC"/>
    <w:rsid w:val="003D323F"/>
    <w:rsid w:val="003D32F9"/>
    <w:rsid w:val="003D332B"/>
    <w:rsid w:val="003D345F"/>
    <w:rsid w:val="003D34B8"/>
    <w:rsid w:val="003D379A"/>
    <w:rsid w:val="003D3955"/>
    <w:rsid w:val="003D395E"/>
    <w:rsid w:val="003D3E93"/>
    <w:rsid w:val="003D3FA0"/>
    <w:rsid w:val="003D4375"/>
    <w:rsid w:val="003D4597"/>
    <w:rsid w:val="003D47B7"/>
    <w:rsid w:val="003D488C"/>
    <w:rsid w:val="003D49D9"/>
    <w:rsid w:val="003D4C76"/>
    <w:rsid w:val="003D4D4F"/>
    <w:rsid w:val="003D4E71"/>
    <w:rsid w:val="003D4E85"/>
    <w:rsid w:val="003D5014"/>
    <w:rsid w:val="003D5020"/>
    <w:rsid w:val="003D5392"/>
    <w:rsid w:val="003D57F6"/>
    <w:rsid w:val="003D5A03"/>
    <w:rsid w:val="003D5B94"/>
    <w:rsid w:val="003D5DC5"/>
    <w:rsid w:val="003D6754"/>
    <w:rsid w:val="003D6987"/>
    <w:rsid w:val="003D6CFE"/>
    <w:rsid w:val="003D70F5"/>
    <w:rsid w:val="003D7173"/>
    <w:rsid w:val="003D735A"/>
    <w:rsid w:val="003D753D"/>
    <w:rsid w:val="003D7651"/>
    <w:rsid w:val="003D77C5"/>
    <w:rsid w:val="003D7926"/>
    <w:rsid w:val="003D7C15"/>
    <w:rsid w:val="003D7F97"/>
    <w:rsid w:val="003E04B9"/>
    <w:rsid w:val="003E053C"/>
    <w:rsid w:val="003E073C"/>
    <w:rsid w:val="003E183E"/>
    <w:rsid w:val="003E1882"/>
    <w:rsid w:val="003E1A15"/>
    <w:rsid w:val="003E1AE0"/>
    <w:rsid w:val="003E1D7D"/>
    <w:rsid w:val="003E21CF"/>
    <w:rsid w:val="003E289B"/>
    <w:rsid w:val="003E2D8E"/>
    <w:rsid w:val="003E3039"/>
    <w:rsid w:val="003E33A6"/>
    <w:rsid w:val="003E3C2D"/>
    <w:rsid w:val="003E5358"/>
    <w:rsid w:val="003E547C"/>
    <w:rsid w:val="003E575B"/>
    <w:rsid w:val="003E57E8"/>
    <w:rsid w:val="003E5859"/>
    <w:rsid w:val="003E5B1C"/>
    <w:rsid w:val="003E5C42"/>
    <w:rsid w:val="003E6017"/>
    <w:rsid w:val="003E6197"/>
    <w:rsid w:val="003E61B0"/>
    <w:rsid w:val="003E6728"/>
    <w:rsid w:val="003E68A2"/>
    <w:rsid w:val="003E7294"/>
    <w:rsid w:val="003E72FF"/>
    <w:rsid w:val="003E73E7"/>
    <w:rsid w:val="003E75CF"/>
    <w:rsid w:val="003E76A2"/>
    <w:rsid w:val="003E783C"/>
    <w:rsid w:val="003E7A47"/>
    <w:rsid w:val="003E7BF2"/>
    <w:rsid w:val="003E7C88"/>
    <w:rsid w:val="003E7CD9"/>
    <w:rsid w:val="003F0369"/>
    <w:rsid w:val="003F04F2"/>
    <w:rsid w:val="003F0575"/>
    <w:rsid w:val="003F0946"/>
    <w:rsid w:val="003F0ACE"/>
    <w:rsid w:val="003F0B0A"/>
    <w:rsid w:val="003F0B16"/>
    <w:rsid w:val="003F0C21"/>
    <w:rsid w:val="003F0E8D"/>
    <w:rsid w:val="003F0F45"/>
    <w:rsid w:val="003F12FA"/>
    <w:rsid w:val="003F1405"/>
    <w:rsid w:val="003F1941"/>
    <w:rsid w:val="003F1D41"/>
    <w:rsid w:val="003F1FBF"/>
    <w:rsid w:val="003F21D2"/>
    <w:rsid w:val="003F23AF"/>
    <w:rsid w:val="003F24D4"/>
    <w:rsid w:val="003F2907"/>
    <w:rsid w:val="003F2A5E"/>
    <w:rsid w:val="003F2BE7"/>
    <w:rsid w:val="003F316A"/>
    <w:rsid w:val="003F3306"/>
    <w:rsid w:val="003F36FE"/>
    <w:rsid w:val="003F37BE"/>
    <w:rsid w:val="003F3C6A"/>
    <w:rsid w:val="003F3FB8"/>
    <w:rsid w:val="003F3FCF"/>
    <w:rsid w:val="003F4236"/>
    <w:rsid w:val="003F4321"/>
    <w:rsid w:val="003F433B"/>
    <w:rsid w:val="003F44F6"/>
    <w:rsid w:val="003F476E"/>
    <w:rsid w:val="003F4B12"/>
    <w:rsid w:val="003F4E87"/>
    <w:rsid w:val="003F509A"/>
    <w:rsid w:val="003F50E8"/>
    <w:rsid w:val="003F52CE"/>
    <w:rsid w:val="003F5369"/>
    <w:rsid w:val="003F56A3"/>
    <w:rsid w:val="003F5705"/>
    <w:rsid w:val="003F5B39"/>
    <w:rsid w:val="003F5E8C"/>
    <w:rsid w:val="003F60C6"/>
    <w:rsid w:val="003F624E"/>
    <w:rsid w:val="003F694E"/>
    <w:rsid w:val="003F7046"/>
    <w:rsid w:val="003F7092"/>
    <w:rsid w:val="003F7228"/>
    <w:rsid w:val="003F75DE"/>
    <w:rsid w:val="003F75F1"/>
    <w:rsid w:val="003F7611"/>
    <w:rsid w:val="003F787F"/>
    <w:rsid w:val="003F7AC0"/>
    <w:rsid w:val="003F7BAA"/>
    <w:rsid w:val="003F7C22"/>
    <w:rsid w:val="004000E4"/>
    <w:rsid w:val="00400196"/>
    <w:rsid w:val="004001C5"/>
    <w:rsid w:val="0040021C"/>
    <w:rsid w:val="004004B2"/>
    <w:rsid w:val="0040051F"/>
    <w:rsid w:val="00400851"/>
    <w:rsid w:val="004009BC"/>
    <w:rsid w:val="00400AF5"/>
    <w:rsid w:val="00400D86"/>
    <w:rsid w:val="004011EC"/>
    <w:rsid w:val="004017D9"/>
    <w:rsid w:val="00401819"/>
    <w:rsid w:val="00401AD5"/>
    <w:rsid w:val="00401D28"/>
    <w:rsid w:val="00401F8F"/>
    <w:rsid w:val="00402166"/>
    <w:rsid w:val="004021C4"/>
    <w:rsid w:val="00402CC9"/>
    <w:rsid w:val="00402FB6"/>
    <w:rsid w:val="004037BA"/>
    <w:rsid w:val="00403AA2"/>
    <w:rsid w:val="00403D13"/>
    <w:rsid w:val="00403D8E"/>
    <w:rsid w:val="00403E3E"/>
    <w:rsid w:val="00403FD7"/>
    <w:rsid w:val="00404003"/>
    <w:rsid w:val="00404056"/>
    <w:rsid w:val="0040423E"/>
    <w:rsid w:val="0040440F"/>
    <w:rsid w:val="0040475F"/>
    <w:rsid w:val="00404B42"/>
    <w:rsid w:val="00404CE4"/>
    <w:rsid w:val="004051A4"/>
    <w:rsid w:val="004051C4"/>
    <w:rsid w:val="004053F9"/>
    <w:rsid w:val="00405589"/>
    <w:rsid w:val="0040583D"/>
    <w:rsid w:val="00405AF9"/>
    <w:rsid w:val="00405C31"/>
    <w:rsid w:val="00405C91"/>
    <w:rsid w:val="00405DF3"/>
    <w:rsid w:val="00406144"/>
    <w:rsid w:val="00406707"/>
    <w:rsid w:val="00406C27"/>
    <w:rsid w:val="00407164"/>
    <w:rsid w:val="004071A6"/>
    <w:rsid w:val="004076DF"/>
    <w:rsid w:val="004076F0"/>
    <w:rsid w:val="004078E8"/>
    <w:rsid w:val="0040790C"/>
    <w:rsid w:val="004079AE"/>
    <w:rsid w:val="0041011D"/>
    <w:rsid w:val="00410268"/>
    <w:rsid w:val="00410274"/>
    <w:rsid w:val="004105CC"/>
    <w:rsid w:val="004105E7"/>
    <w:rsid w:val="004115E9"/>
    <w:rsid w:val="004116ED"/>
    <w:rsid w:val="0041195D"/>
    <w:rsid w:val="00411EFD"/>
    <w:rsid w:val="00412037"/>
    <w:rsid w:val="0041220C"/>
    <w:rsid w:val="00412272"/>
    <w:rsid w:val="004125A5"/>
    <w:rsid w:val="0041263F"/>
    <w:rsid w:val="00412A47"/>
    <w:rsid w:val="00412E6B"/>
    <w:rsid w:val="0041387D"/>
    <w:rsid w:val="004138D2"/>
    <w:rsid w:val="00413BEB"/>
    <w:rsid w:val="00413DCD"/>
    <w:rsid w:val="00413F52"/>
    <w:rsid w:val="004143F0"/>
    <w:rsid w:val="0041456B"/>
    <w:rsid w:val="00414607"/>
    <w:rsid w:val="004146C6"/>
    <w:rsid w:val="00414C54"/>
    <w:rsid w:val="00414E98"/>
    <w:rsid w:val="00414EFA"/>
    <w:rsid w:val="004159E0"/>
    <w:rsid w:val="00416043"/>
    <w:rsid w:val="004160E3"/>
    <w:rsid w:val="00416222"/>
    <w:rsid w:val="00416512"/>
    <w:rsid w:val="004165A7"/>
    <w:rsid w:val="0041665E"/>
    <w:rsid w:val="00416723"/>
    <w:rsid w:val="00416A83"/>
    <w:rsid w:val="00416C16"/>
    <w:rsid w:val="00417701"/>
    <w:rsid w:val="004178B6"/>
    <w:rsid w:val="004179EE"/>
    <w:rsid w:val="00417A65"/>
    <w:rsid w:val="00417FF1"/>
    <w:rsid w:val="0042001A"/>
    <w:rsid w:val="00420292"/>
    <w:rsid w:val="00420642"/>
    <w:rsid w:val="00421600"/>
    <w:rsid w:val="00421654"/>
    <w:rsid w:val="00421A36"/>
    <w:rsid w:val="00422106"/>
    <w:rsid w:val="0042254D"/>
    <w:rsid w:val="00422858"/>
    <w:rsid w:val="00422C07"/>
    <w:rsid w:val="00422DB0"/>
    <w:rsid w:val="00422E3B"/>
    <w:rsid w:val="00422FEC"/>
    <w:rsid w:val="00423130"/>
    <w:rsid w:val="00423490"/>
    <w:rsid w:val="004235CD"/>
    <w:rsid w:val="0042362A"/>
    <w:rsid w:val="004236C5"/>
    <w:rsid w:val="004236DC"/>
    <w:rsid w:val="0042385A"/>
    <w:rsid w:val="0042392E"/>
    <w:rsid w:val="00423A55"/>
    <w:rsid w:val="00424257"/>
    <w:rsid w:val="00424355"/>
    <w:rsid w:val="004243A7"/>
    <w:rsid w:val="00424621"/>
    <w:rsid w:val="00424978"/>
    <w:rsid w:val="004249E7"/>
    <w:rsid w:val="00424A3A"/>
    <w:rsid w:val="00424ED9"/>
    <w:rsid w:val="00424EE9"/>
    <w:rsid w:val="004251BF"/>
    <w:rsid w:val="00425321"/>
    <w:rsid w:val="0042575A"/>
    <w:rsid w:val="00425AD5"/>
    <w:rsid w:val="00425B68"/>
    <w:rsid w:val="00425C11"/>
    <w:rsid w:val="0042613C"/>
    <w:rsid w:val="00426242"/>
    <w:rsid w:val="0042664E"/>
    <w:rsid w:val="00426BED"/>
    <w:rsid w:val="004273AD"/>
    <w:rsid w:val="0042757F"/>
    <w:rsid w:val="004275AB"/>
    <w:rsid w:val="00427D44"/>
    <w:rsid w:val="00427D5A"/>
    <w:rsid w:val="00427E43"/>
    <w:rsid w:val="00430524"/>
    <w:rsid w:val="004306D5"/>
    <w:rsid w:val="004307E7"/>
    <w:rsid w:val="004308BB"/>
    <w:rsid w:val="00430E71"/>
    <w:rsid w:val="00431079"/>
    <w:rsid w:val="004314D8"/>
    <w:rsid w:val="00431DFF"/>
    <w:rsid w:val="00431E2A"/>
    <w:rsid w:val="00431F9C"/>
    <w:rsid w:val="00432475"/>
    <w:rsid w:val="00432956"/>
    <w:rsid w:val="00432A5F"/>
    <w:rsid w:val="00432A6D"/>
    <w:rsid w:val="00432A70"/>
    <w:rsid w:val="00433444"/>
    <w:rsid w:val="004334B2"/>
    <w:rsid w:val="004335D2"/>
    <w:rsid w:val="004337C7"/>
    <w:rsid w:val="00433D03"/>
    <w:rsid w:val="004340F6"/>
    <w:rsid w:val="00434370"/>
    <w:rsid w:val="00434376"/>
    <w:rsid w:val="00434782"/>
    <w:rsid w:val="00434804"/>
    <w:rsid w:val="00434A68"/>
    <w:rsid w:val="00434BC5"/>
    <w:rsid w:val="00434C88"/>
    <w:rsid w:val="00435010"/>
    <w:rsid w:val="004351A1"/>
    <w:rsid w:val="0043528D"/>
    <w:rsid w:val="004354B9"/>
    <w:rsid w:val="00435600"/>
    <w:rsid w:val="004357AF"/>
    <w:rsid w:val="004359E9"/>
    <w:rsid w:val="00435F16"/>
    <w:rsid w:val="00436254"/>
    <w:rsid w:val="00436B1A"/>
    <w:rsid w:val="00436B98"/>
    <w:rsid w:val="00437230"/>
    <w:rsid w:val="004373EC"/>
    <w:rsid w:val="00437868"/>
    <w:rsid w:val="00437D0F"/>
    <w:rsid w:val="0044019F"/>
    <w:rsid w:val="004404CF"/>
    <w:rsid w:val="00440680"/>
    <w:rsid w:val="004407D3"/>
    <w:rsid w:val="004408DC"/>
    <w:rsid w:val="00440A2F"/>
    <w:rsid w:val="00440AF0"/>
    <w:rsid w:val="00440E06"/>
    <w:rsid w:val="004410EC"/>
    <w:rsid w:val="004412EE"/>
    <w:rsid w:val="00441399"/>
    <w:rsid w:val="0044152D"/>
    <w:rsid w:val="00441B64"/>
    <w:rsid w:val="00441C26"/>
    <w:rsid w:val="00441D6F"/>
    <w:rsid w:val="00442245"/>
    <w:rsid w:val="004422F9"/>
    <w:rsid w:val="00442488"/>
    <w:rsid w:val="0044279A"/>
    <w:rsid w:val="00442813"/>
    <w:rsid w:val="00442A0E"/>
    <w:rsid w:val="00442D77"/>
    <w:rsid w:val="004432C8"/>
    <w:rsid w:val="004435CD"/>
    <w:rsid w:val="00443707"/>
    <w:rsid w:val="004437B4"/>
    <w:rsid w:val="004437E7"/>
    <w:rsid w:val="00443BD1"/>
    <w:rsid w:val="00443C46"/>
    <w:rsid w:val="004445E6"/>
    <w:rsid w:val="004446DC"/>
    <w:rsid w:val="00444C42"/>
    <w:rsid w:val="00444D76"/>
    <w:rsid w:val="00444EDA"/>
    <w:rsid w:val="00445111"/>
    <w:rsid w:val="0044524A"/>
    <w:rsid w:val="00445496"/>
    <w:rsid w:val="0044549F"/>
    <w:rsid w:val="004455A1"/>
    <w:rsid w:val="00445603"/>
    <w:rsid w:val="0044575E"/>
    <w:rsid w:val="00445796"/>
    <w:rsid w:val="00445D08"/>
    <w:rsid w:val="00445FD5"/>
    <w:rsid w:val="004460D4"/>
    <w:rsid w:val="004465C8"/>
    <w:rsid w:val="004466C3"/>
    <w:rsid w:val="00446873"/>
    <w:rsid w:val="00446F4C"/>
    <w:rsid w:val="00447067"/>
    <w:rsid w:val="004472A7"/>
    <w:rsid w:val="0044793D"/>
    <w:rsid w:val="00447992"/>
    <w:rsid w:val="00447ADD"/>
    <w:rsid w:val="00447EAA"/>
    <w:rsid w:val="00447FC2"/>
    <w:rsid w:val="00450499"/>
    <w:rsid w:val="00450718"/>
    <w:rsid w:val="00450930"/>
    <w:rsid w:val="00450964"/>
    <w:rsid w:val="004509FE"/>
    <w:rsid w:val="00450C7B"/>
    <w:rsid w:val="00450FAC"/>
    <w:rsid w:val="0045120B"/>
    <w:rsid w:val="004514B5"/>
    <w:rsid w:val="00451B5E"/>
    <w:rsid w:val="00451DD5"/>
    <w:rsid w:val="004522AB"/>
    <w:rsid w:val="004529EA"/>
    <w:rsid w:val="00452B49"/>
    <w:rsid w:val="00452BFB"/>
    <w:rsid w:val="00452C29"/>
    <w:rsid w:val="00452CD3"/>
    <w:rsid w:val="0045300E"/>
    <w:rsid w:val="0045355C"/>
    <w:rsid w:val="004536D7"/>
    <w:rsid w:val="0045386A"/>
    <w:rsid w:val="00453E50"/>
    <w:rsid w:val="00453E62"/>
    <w:rsid w:val="004547F3"/>
    <w:rsid w:val="00454839"/>
    <w:rsid w:val="00454A7E"/>
    <w:rsid w:val="00454D8D"/>
    <w:rsid w:val="00454E18"/>
    <w:rsid w:val="004556E3"/>
    <w:rsid w:val="00455731"/>
    <w:rsid w:val="00455E93"/>
    <w:rsid w:val="00455ED2"/>
    <w:rsid w:val="00456254"/>
    <w:rsid w:val="00456399"/>
    <w:rsid w:val="0045687C"/>
    <w:rsid w:val="00456AA0"/>
    <w:rsid w:val="00456CFE"/>
    <w:rsid w:val="004570E8"/>
    <w:rsid w:val="00457787"/>
    <w:rsid w:val="00457A06"/>
    <w:rsid w:val="00457AC4"/>
    <w:rsid w:val="00457B67"/>
    <w:rsid w:val="00457C96"/>
    <w:rsid w:val="00457DE1"/>
    <w:rsid w:val="00457FC3"/>
    <w:rsid w:val="0046003B"/>
    <w:rsid w:val="00460249"/>
    <w:rsid w:val="00460406"/>
    <w:rsid w:val="0046052D"/>
    <w:rsid w:val="00460A6F"/>
    <w:rsid w:val="00460AF9"/>
    <w:rsid w:val="00460D48"/>
    <w:rsid w:val="00460D92"/>
    <w:rsid w:val="00460F04"/>
    <w:rsid w:val="0046163B"/>
    <w:rsid w:val="00461886"/>
    <w:rsid w:val="00461BC1"/>
    <w:rsid w:val="00461BD9"/>
    <w:rsid w:val="00461C62"/>
    <w:rsid w:val="00461CEF"/>
    <w:rsid w:val="0046232A"/>
    <w:rsid w:val="0046250B"/>
    <w:rsid w:val="0046251A"/>
    <w:rsid w:val="00462962"/>
    <w:rsid w:val="00462A43"/>
    <w:rsid w:val="00462B47"/>
    <w:rsid w:val="00462E4B"/>
    <w:rsid w:val="00463282"/>
    <w:rsid w:val="00463491"/>
    <w:rsid w:val="00463B9E"/>
    <w:rsid w:val="00463DCE"/>
    <w:rsid w:val="00464074"/>
    <w:rsid w:val="004641ED"/>
    <w:rsid w:val="004641FA"/>
    <w:rsid w:val="0046493E"/>
    <w:rsid w:val="00464A22"/>
    <w:rsid w:val="00464A36"/>
    <w:rsid w:val="00464A42"/>
    <w:rsid w:val="00464C66"/>
    <w:rsid w:val="00464D26"/>
    <w:rsid w:val="00464D6A"/>
    <w:rsid w:val="00464DBE"/>
    <w:rsid w:val="00464F9F"/>
    <w:rsid w:val="0046501C"/>
    <w:rsid w:val="0046506B"/>
    <w:rsid w:val="00465105"/>
    <w:rsid w:val="004655F5"/>
    <w:rsid w:val="00465729"/>
    <w:rsid w:val="00465BEA"/>
    <w:rsid w:val="004660F9"/>
    <w:rsid w:val="00467362"/>
    <w:rsid w:val="004673C1"/>
    <w:rsid w:val="00467797"/>
    <w:rsid w:val="00467875"/>
    <w:rsid w:val="00467CAA"/>
    <w:rsid w:val="00470234"/>
    <w:rsid w:val="00470488"/>
    <w:rsid w:val="00470511"/>
    <w:rsid w:val="00470611"/>
    <w:rsid w:val="0047096C"/>
    <w:rsid w:val="00470A92"/>
    <w:rsid w:val="00470B0F"/>
    <w:rsid w:val="00470CC7"/>
    <w:rsid w:val="00470DD4"/>
    <w:rsid w:val="0047111D"/>
    <w:rsid w:val="0047131A"/>
    <w:rsid w:val="00471580"/>
    <w:rsid w:val="00471896"/>
    <w:rsid w:val="00471B4E"/>
    <w:rsid w:val="00471C5B"/>
    <w:rsid w:val="004721A1"/>
    <w:rsid w:val="0047236B"/>
    <w:rsid w:val="00472489"/>
    <w:rsid w:val="00472B4E"/>
    <w:rsid w:val="00472ECD"/>
    <w:rsid w:val="00472F2A"/>
    <w:rsid w:val="004735F7"/>
    <w:rsid w:val="004736CB"/>
    <w:rsid w:val="0047395D"/>
    <w:rsid w:val="00473A85"/>
    <w:rsid w:val="00473C2E"/>
    <w:rsid w:val="00473D34"/>
    <w:rsid w:val="00473E5E"/>
    <w:rsid w:val="00473FAF"/>
    <w:rsid w:val="00474187"/>
    <w:rsid w:val="0047419D"/>
    <w:rsid w:val="00474376"/>
    <w:rsid w:val="004746BF"/>
    <w:rsid w:val="00474B28"/>
    <w:rsid w:val="004751E9"/>
    <w:rsid w:val="0047587D"/>
    <w:rsid w:val="00476505"/>
    <w:rsid w:val="004765DD"/>
    <w:rsid w:val="0047689B"/>
    <w:rsid w:val="00476A6B"/>
    <w:rsid w:val="00476B19"/>
    <w:rsid w:val="00476C25"/>
    <w:rsid w:val="00476CA2"/>
    <w:rsid w:val="00476E99"/>
    <w:rsid w:val="0047715F"/>
    <w:rsid w:val="00477268"/>
    <w:rsid w:val="004772E0"/>
    <w:rsid w:val="00477371"/>
    <w:rsid w:val="004773B5"/>
    <w:rsid w:val="00477D36"/>
    <w:rsid w:val="00477DE6"/>
    <w:rsid w:val="00477DF2"/>
    <w:rsid w:val="00480662"/>
    <w:rsid w:val="004806DD"/>
    <w:rsid w:val="0048080F"/>
    <w:rsid w:val="00480834"/>
    <w:rsid w:val="00480A0C"/>
    <w:rsid w:val="00480FFA"/>
    <w:rsid w:val="0048164E"/>
    <w:rsid w:val="004817CA"/>
    <w:rsid w:val="004817D5"/>
    <w:rsid w:val="00481C89"/>
    <w:rsid w:val="00481CD3"/>
    <w:rsid w:val="00481DDC"/>
    <w:rsid w:val="00481EA1"/>
    <w:rsid w:val="004821D9"/>
    <w:rsid w:val="0048248B"/>
    <w:rsid w:val="0048291D"/>
    <w:rsid w:val="00482A17"/>
    <w:rsid w:val="00482E3B"/>
    <w:rsid w:val="00483220"/>
    <w:rsid w:val="00483267"/>
    <w:rsid w:val="004832FD"/>
    <w:rsid w:val="00483A47"/>
    <w:rsid w:val="00483A56"/>
    <w:rsid w:val="00483E0F"/>
    <w:rsid w:val="00483EDF"/>
    <w:rsid w:val="00483FE0"/>
    <w:rsid w:val="0048418F"/>
    <w:rsid w:val="004841D0"/>
    <w:rsid w:val="00484301"/>
    <w:rsid w:val="0048459E"/>
    <w:rsid w:val="004846C6"/>
    <w:rsid w:val="004846D7"/>
    <w:rsid w:val="00484D17"/>
    <w:rsid w:val="0048517D"/>
    <w:rsid w:val="00485594"/>
    <w:rsid w:val="00485799"/>
    <w:rsid w:val="004858F8"/>
    <w:rsid w:val="00485A6B"/>
    <w:rsid w:val="00485C68"/>
    <w:rsid w:val="00485E75"/>
    <w:rsid w:val="0048626E"/>
    <w:rsid w:val="0048641A"/>
    <w:rsid w:val="004867D4"/>
    <w:rsid w:val="00486A86"/>
    <w:rsid w:val="00486C58"/>
    <w:rsid w:val="0048712A"/>
    <w:rsid w:val="0048730A"/>
    <w:rsid w:val="0048730F"/>
    <w:rsid w:val="0048733D"/>
    <w:rsid w:val="0048778A"/>
    <w:rsid w:val="00487EB4"/>
    <w:rsid w:val="00490098"/>
    <w:rsid w:val="004900A4"/>
    <w:rsid w:val="004900F2"/>
    <w:rsid w:val="004902C3"/>
    <w:rsid w:val="004902DB"/>
    <w:rsid w:val="00490316"/>
    <w:rsid w:val="00490E20"/>
    <w:rsid w:val="00490FB7"/>
    <w:rsid w:val="00491045"/>
    <w:rsid w:val="0049124B"/>
    <w:rsid w:val="00491648"/>
    <w:rsid w:val="00491690"/>
    <w:rsid w:val="00491A09"/>
    <w:rsid w:val="00491C6B"/>
    <w:rsid w:val="004921A5"/>
    <w:rsid w:val="004924E6"/>
    <w:rsid w:val="0049253E"/>
    <w:rsid w:val="0049261A"/>
    <w:rsid w:val="00492FDD"/>
    <w:rsid w:val="00493584"/>
    <w:rsid w:val="004939A5"/>
    <w:rsid w:val="004939B3"/>
    <w:rsid w:val="00493CAC"/>
    <w:rsid w:val="00493D1F"/>
    <w:rsid w:val="00493E17"/>
    <w:rsid w:val="00493F95"/>
    <w:rsid w:val="00494360"/>
    <w:rsid w:val="0049476E"/>
    <w:rsid w:val="004947E2"/>
    <w:rsid w:val="00494866"/>
    <w:rsid w:val="00494D2B"/>
    <w:rsid w:val="00495463"/>
    <w:rsid w:val="004956B4"/>
    <w:rsid w:val="00495ACB"/>
    <w:rsid w:val="00495C2A"/>
    <w:rsid w:val="00495D32"/>
    <w:rsid w:val="00495E0E"/>
    <w:rsid w:val="00496033"/>
    <w:rsid w:val="00496080"/>
    <w:rsid w:val="004962AC"/>
    <w:rsid w:val="004966B8"/>
    <w:rsid w:val="004967D1"/>
    <w:rsid w:val="00497208"/>
    <w:rsid w:val="0049737F"/>
    <w:rsid w:val="004973B2"/>
    <w:rsid w:val="00497464"/>
    <w:rsid w:val="00497607"/>
    <w:rsid w:val="00497740"/>
    <w:rsid w:val="00497992"/>
    <w:rsid w:val="00497A89"/>
    <w:rsid w:val="00497E13"/>
    <w:rsid w:val="004A030C"/>
    <w:rsid w:val="004A04C5"/>
    <w:rsid w:val="004A0BFE"/>
    <w:rsid w:val="004A0D56"/>
    <w:rsid w:val="004A13AC"/>
    <w:rsid w:val="004A17FC"/>
    <w:rsid w:val="004A1A74"/>
    <w:rsid w:val="004A1BD4"/>
    <w:rsid w:val="004A1F1B"/>
    <w:rsid w:val="004A1FAC"/>
    <w:rsid w:val="004A210D"/>
    <w:rsid w:val="004A23D6"/>
    <w:rsid w:val="004A2674"/>
    <w:rsid w:val="004A2853"/>
    <w:rsid w:val="004A2861"/>
    <w:rsid w:val="004A2916"/>
    <w:rsid w:val="004A2980"/>
    <w:rsid w:val="004A2B71"/>
    <w:rsid w:val="004A2C2E"/>
    <w:rsid w:val="004A30E8"/>
    <w:rsid w:val="004A322D"/>
    <w:rsid w:val="004A338C"/>
    <w:rsid w:val="004A3716"/>
    <w:rsid w:val="004A3995"/>
    <w:rsid w:val="004A4790"/>
    <w:rsid w:val="004A4805"/>
    <w:rsid w:val="004A4BFC"/>
    <w:rsid w:val="004A4C71"/>
    <w:rsid w:val="004A518D"/>
    <w:rsid w:val="004A53B7"/>
    <w:rsid w:val="004A53EF"/>
    <w:rsid w:val="004A57A4"/>
    <w:rsid w:val="004A5A01"/>
    <w:rsid w:val="004A5A9B"/>
    <w:rsid w:val="004A5B48"/>
    <w:rsid w:val="004A5FEA"/>
    <w:rsid w:val="004A6179"/>
    <w:rsid w:val="004A636B"/>
    <w:rsid w:val="004A66EF"/>
    <w:rsid w:val="004A6A68"/>
    <w:rsid w:val="004A6BF3"/>
    <w:rsid w:val="004A6E2A"/>
    <w:rsid w:val="004A6E47"/>
    <w:rsid w:val="004A6F0C"/>
    <w:rsid w:val="004A728F"/>
    <w:rsid w:val="004A7596"/>
    <w:rsid w:val="004A7791"/>
    <w:rsid w:val="004A7B08"/>
    <w:rsid w:val="004A7F54"/>
    <w:rsid w:val="004B033D"/>
    <w:rsid w:val="004B041E"/>
    <w:rsid w:val="004B04D3"/>
    <w:rsid w:val="004B0973"/>
    <w:rsid w:val="004B0A95"/>
    <w:rsid w:val="004B103E"/>
    <w:rsid w:val="004B110E"/>
    <w:rsid w:val="004B13D7"/>
    <w:rsid w:val="004B194C"/>
    <w:rsid w:val="004B1CA9"/>
    <w:rsid w:val="004B21D6"/>
    <w:rsid w:val="004B2777"/>
    <w:rsid w:val="004B27FE"/>
    <w:rsid w:val="004B2A4F"/>
    <w:rsid w:val="004B2C50"/>
    <w:rsid w:val="004B2E4C"/>
    <w:rsid w:val="004B3003"/>
    <w:rsid w:val="004B3237"/>
    <w:rsid w:val="004B3255"/>
    <w:rsid w:val="004B3443"/>
    <w:rsid w:val="004B3571"/>
    <w:rsid w:val="004B387F"/>
    <w:rsid w:val="004B39D9"/>
    <w:rsid w:val="004B3BF2"/>
    <w:rsid w:val="004B3DF8"/>
    <w:rsid w:val="004B3DF9"/>
    <w:rsid w:val="004B3EE0"/>
    <w:rsid w:val="004B3EF3"/>
    <w:rsid w:val="004B3F81"/>
    <w:rsid w:val="004B3FDF"/>
    <w:rsid w:val="004B401B"/>
    <w:rsid w:val="004B4635"/>
    <w:rsid w:val="004B46ED"/>
    <w:rsid w:val="004B474C"/>
    <w:rsid w:val="004B499D"/>
    <w:rsid w:val="004B49E9"/>
    <w:rsid w:val="004B4F8A"/>
    <w:rsid w:val="004B52EB"/>
    <w:rsid w:val="004B5822"/>
    <w:rsid w:val="004B59B4"/>
    <w:rsid w:val="004B5BE7"/>
    <w:rsid w:val="004B5F50"/>
    <w:rsid w:val="004B622A"/>
    <w:rsid w:val="004B630B"/>
    <w:rsid w:val="004B6597"/>
    <w:rsid w:val="004B6AE9"/>
    <w:rsid w:val="004B72A5"/>
    <w:rsid w:val="004B743F"/>
    <w:rsid w:val="004B74E9"/>
    <w:rsid w:val="004B7952"/>
    <w:rsid w:val="004B7B0C"/>
    <w:rsid w:val="004B7C0B"/>
    <w:rsid w:val="004B7D9B"/>
    <w:rsid w:val="004C0134"/>
    <w:rsid w:val="004C0548"/>
    <w:rsid w:val="004C068E"/>
    <w:rsid w:val="004C079A"/>
    <w:rsid w:val="004C0922"/>
    <w:rsid w:val="004C0971"/>
    <w:rsid w:val="004C09FB"/>
    <w:rsid w:val="004C0A7B"/>
    <w:rsid w:val="004C114E"/>
    <w:rsid w:val="004C11FC"/>
    <w:rsid w:val="004C126B"/>
    <w:rsid w:val="004C15C7"/>
    <w:rsid w:val="004C1707"/>
    <w:rsid w:val="004C194B"/>
    <w:rsid w:val="004C1A11"/>
    <w:rsid w:val="004C1A42"/>
    <w:rsid w:val="004C1AA7"/>
    <w:rsid w:val="004C2295"/>
    <w:rsid w:val="004C234D"/>
    <w:rsid w:val="004C2525"/>
    <w:rsid w:val="004C25CF"/>
    <w:rsid w:val="004C2BCD"/>
    <w:rsid w:val="004C2C94"/>
    <w:rsid w:val="004C2CBE"/>
    <w:rsid w:val="004C2E72"/>
    <w:rsid w:val="004C2F6A"/>
    <w:rsid w:val="004C3329"/>
    <w:rsid w:val="004C33F2"/>
    <w:rsid w:val="004C3786"/>
    <w:rsid w:val="004C4489"/>
    <w:rsid w:val="004C44C1"/>
    <w:rsid w:val="004C4588"/>
    <w:rsid w:val="004C4C29"/>
    <w:rsid w:val="004C5020"/>
    <w:rsid w:val="004C53AE"/>
    <w:rsid w:val="004C550E"/>
    <w:rsid w:val="004C56DD"/>
    <w:rsid w:val="004C57B2"/>
    <w:rsid w:val="004C5B3A"/>
    <w:rsid w:val="004C5E06"/>
    <w:rsid w:val="004C5FDD"/>
    <w:rsid w:val="004C608D"/>
    <w:rsid w:val="004C619F"/>
    <w:rsid w:val="004C61EA"/>
    <w:rsid w:val="004C647F"/>
    <w:rsid w:val="004C64B2"/>
    <w:rsid w:val="004C7063"/>
    <w:rsid w:val="004C717D"/>
    <w:rsid w:val="004C71D8"/>
    <w:rsid w:val="004C7249"/>
    <w:rsid w:val="004C7296"/>
    <w:rsid w:val="004C7487"/>
    <w:rsid w:val="004C78A7"/>
    <w:rsid w:val="004C78E2"/>
    <w:rsid w:val="004C7CA3"/>
    <w:rsid w:val="004C7CD3"/>
    <w:rsid w:val="004C7E94"/>
    <w:rsid w:val="004D0093"/>
    <w:rsid w:val="004D037E"/>
    <w:rsid w:val="004D0637"/>
    <w:rsid w:val="004D0A15"/>
    <w:rsid w:val="004D0A29"/>
    <w:rsid w:val="004D0CF6"/>
    <w:rsid w:val="004D0E72"/>
    <w:rsid w:val="004D0F66"/>
    <w:rsid w:val="004D0FBF"/>
    <w:rsid w:val="004D1454"/>
    <w:rsid w:val="004D150C"/>
    <w:rsid w:val="004D182D"/>
    <w:rsid w:val="004D1A44"/>
    <w:rsid w:val="004D1B40"/>
    <w:rsid w:val="004D1B4E"/>
    <w:rsid w:val="004D1E3D"/>
    <w:rsid w:val="004D1E9D"/>
    <w:rsid w:val="004D1ED5"/>
    <w:rsid w:val="004D20E1"/>
    <w:rsid w:val="004D2256"/>
    <w:rsid w:val="004D288E"/>
    <w:rsid w:val="004D28E7"/>
    <w:rsid w:val="004D2ACD"/>
    <w:rsid w:val="004D2C70"/>
    <w:rsid w:val="004D2D12"/>
    <w:rsid w:val="004D2EFA"/>
    <w:rsid w:val="004D32FE"/>
    <w:rsid w:val="004D34E6"/>
    <w:rsid w:val="004D353A"/>
    <w:rsid w:val="004D3932"/>
    <w:rsid w:val="004D3D34"/>
    <w:rsid w:val="004D4084"/>
    <w:rsid w:val="004D4218"/>
    <w:rsid w:val="004D4389"/>
    <w:rsid w:val="004D4711"/>
    <w:rsid w:val="004D49B6"/>
    <w:rsid w:val="004D5037"/>
    <w:rsid w:val="004D51EB"/>
    <w:rsid w:val="004D5343"/>
    <w:rsid w:val="004D541B"/>
    <w:rsid w:val="004D5543"/>
    <w:rsid w:val="004D58D0"/>
    <w:rsid w:val="004D5917"/>
    <w:rsid w:val="004D5D32"/>
    <w:rsid w:val="004D5F40"/>
    <w:rsid w:val="004D5F7E"/>
    <w:rsid w:val="004D6195"/>
    <w:rsid w:val="004D62AD"/>
    <w:rsid w:val="004D62E4"/>
    <w:rsid w:val="004D687F"/>
    <w:rsid w:val="004D68D6"/>
    <w:rsid w:val="004D7144"/>
    <w:rsid w:val="004D7177"/>
    <w:rsid w:val="004D71AC"/>
    <w:rsid w:val="004D7493"/>
    <w:rsid w:val="004D7498"/>
    <w:rsid w:val="004D74A3"/>
    <w:rsid w:val="004D752E"/>
    <w:rsid w:val="004D772D"/>
    <w:rsid w:val="004D78AE"/>
    <w:rsid w:val="004D7B18"/>
    <w:rsid w:val="004D7CC0"/>
    <w:rsid w:val="004E00C5"/>
    <w:rsid w:val="004E0537"/>
    <w:rsid w:val="004E080F"/>
    <w:rsid w:val="004E0973"/>
    <w:rsid w:val="004E0EE4"/>
    <w:rsid w:val="004E16ED"/>
    <w:rsid w:val="004E1889"/>
    <w:rsid w:val="004E1CD0"/>
    <w:rsid w:val="004E1D51"/>
    <w:rsid w:val="004E1F38"/>
    <w:rsid w:val="004E2144"/>
    <w:rsid w:val="004E2533"/>
    <w:rsid w:val="004E2643"/>
    <w:rsid w:val="004E26AB"/>
    <w:rsid w:val="004E2802"/>
    <w:rsid w:val="004E2A06"/>
    <w:rsid w:val="004E2ED3"/>
    <w:rsid w:val="004E3078"/>
    <w:rsid w:val="004E3176"/>
    <w:rsid w:val="004E3842"/>
    <w:rsid w:val="004E391D"/>
    <w:rsid w:val="004E39A5"/>
    <w:rsid w:val="004E3BAA"/>
    <w:rsid w:val="004E3DCE"/>
    <w:rsid w:val="004E3E9D"/>
    <w:rsid w:val="004E4259"/>
    <w:rsid w:val="004E4590"/>
    <w:rsid w:val="004E4AFA"/>
    <w:rsid w:val="004E5331"/>
    <w:rsid w:val="004E5366"/>
    <w:rsid w:val="004E54F9"/>
    <w:rsid w:val="004E5565"/>
    <w:rsid w:val="004E5576"/>
    <w:rsid w:val="004E5665"/>
    <w:rsid w:val="004E5FB0"/>
    <w:rsid w:val="004E60CE"/>
    <w:rsid w:val="004E61DC"/>
    <w:rsid w:val="004E65D6"/>
    <w:rsid w:val="004E660D"/>
    <w:rsid w:val="004E6C0D"/>
    <w:rsid w:val="004E7654"/>
    <w:rsid w:val="004E7694"/>
    <w:rsid w:val="004E7C3C"/>
    <w:rsid w:val="004E7F68"/>
    <w:rsid w:val="004E7F89"/>
    <w:rsid w:val="004F03D5"/>
    <w:rsid w:val="004F0585"/>
    <w:rsid w:val="004F0658"/>
    <w:rsid w:val="004F0751"/>
    <w:rsid w:val="004F09B8"/>
    <w:rsid w:val="004F0B89"/>
    <w:rsid w:val="004F0DEA"/>
    <w:rsid w:val="004F0F96"/>
    <w:rsid w:val="004F132E"/>
    <w:rsid w:val="004F1410"/>
    <w:rsid w:val="004F1938"/>
    <w:rsid w:val="004F1BCA"/>
    <w:rsid w:val="004F1C42"/>
    <w:rsid w:val="004F1D00"/>
    <w:rsid w:val="004F1FEF"/>
    <w:rsid w:val="004F23B6"/>
    <w:rsid w:val="004F23D5"/>
    <w:rsid w:val="004F2690"/>
    <w:rsid w:val="004F28E4"/>
    <w:rsid w:val="004F29EB"/>
    <w:rsid w:val="004F2A4D"/>
    <w:rsid w:val="004F2D90"/>
    <w:rsid w:val="004F2ED6"/>
    <w:rsid w:val="004F2FE5"/>
    <w:rsid w:val="004F31C7"/>
    <w:rsid w:val="004F36FC"/>
    <w:rsid w:val="004F3788"/>
    <w:rsid w:val="004F37C2"/>
    <w:rsid w:val="004F37C7"/>
    <w:rsid w:val="004F38A7"/>
    <w:rsid w:val="004F395D"/>
    <w:rsid w:val="004F3ACB"/>
    <w:rsid w:val="004F3C6A"/>
    <w:rsid w:val="004F3CA3"/>
    <w:rsid w:val="004F3DB2"/>
    <w:rsid w:val="004F4703"/>
    <w:rsid w:val="004F48D5"/>
    <w:rsid w:val="004F4C89"/>
    <w:rsid w:val="004F533C"/>
    <w:rsid w:val="004F5482"/>
    <w:rsid w:val="004F568E"/>
    <w:rsid w:val="004F569A"/>
    <w:rsid w:val="004F574D"/>
    <w:rsid w:val="004F58DA"/>
    <w:rsid w:val="004F5DBC"/>
    <w:rsid w:val="004F5E18"/>
    <w:rsid w:val="004F5FD1"/>
    <w:rsid w:val="004F624B"/>
    <w:rsid w:val="004F63F4"/>
    <w:rsid w:val="004F648E"/>
    <w:rsid w:val="004F6886"/>
    <w:rsid w:val="004F6E21"/>
    <w:rsid w:val="004F7AC0"/>
    <w:rsid w:val="004F7FD4"/>
    <w:rsid w:val="005000C4"/>
    <w:rsid w:val="00500186"/>
    <w:rsid w:val="0050037C"/>
    <w:rsid w:val="005003BE"/>
    <w:rsid w:val="00500443"/>
    <w:rsid w:val="005006C1"/>
    <w:rsid w:val="00500956"/>
    <w:rsid w:val="00500DF9"/>
    <w:rsid w:val="00500F56"/>
    <w:rsid w:val="00501329"/>
    <w:rsid w:val="00501415"/>
    <w:rsid w:val="005016FB"/>
    <w:rsid w:val="00501792"/>
    <w:rsid w:val="0050181F"/>
    <w:rsid w:val="00501C78"/>
    <w:rsid w:val="00502189"/>
    <w:rsid w:val="005023C5"/>
    <w:rsid w:val="005026B0"/>
    <w:rsid w:val="00502750"/>
    <w:rsid w:val="005029C5"/>
    <w:rsid w:val="00502A70"/>
    <w:rsid w:val="00502D7E"/>
    <w:rsid w:val="0050321D"/>
    <w:rsid w:val="00503231"/>
    <w:rsid w:val="005032E9"/>
    <w:rsid w:val="0050331A"/>
    <w:rsid w:val="005033DA"/>
    <w:rsid w:val="0050369C"/>
    <w:rsid w:val="0050384A"/>
    <w:rsid w:val="00503AD6"/>
    <w:rsid w:val="00503CE6"/>
    <w:rsid w:val="00503E08"/>
    <w:rsid w:val="00503F6B"/>
    <w:rsid w:val="005043D6"/>
    <w:rsid w:val="00504401"/>
    <w:rsid w:val="00504459"/>
    <w:rsid w:val="005046CE"/>
    <w:rsid w:val="00504861"/>
    <w:rsid w:val="0050494A"/>
    <w:rsid w:val="0050495D"/>
    <w:rsid w:val="00505402"/>
    <w:rsid w:val="00505693"/>
    <w:rsid w:val="005057F6"/>
    <w:rsid w:val="00505A22"/>
    <w:rsid w:val="00505BF4"/>
    <w:rsid w:val="00505C97"/>
    <w:rsid w:val="00505D02"/>
    <w:rsid w:val="00506067"/>
    <w:rsid w:val="0050617B"/>
    <w:rsid w:val="0050647B"/>
    <w:rsid w:val="005064C3"/>
    <w:rsid w:val="005064D3"/>
    <w:rsid w:val="00506610"/>
    <w:rsid w:val="00506821"/>
    <w:rsid w:val="00506E2A"/>
    <w:rsid w:val="00506EF9"/>
    <w:rsid w:val="00506F67"/>
    <w:rsid w:val="0050787B"/>
    <w:rsid w:val="00507C2F"/>
    <w:rsid w:val="00510280"/>
    <w:rsid w:val="005103EC"/>
    <w:rsid w:val="00510559"/>
    <w:rsid w:val="00510792"/>
    <w:rsid w:val="005107B7"/>
    <w:rsid w:val="0051094E"/>
    <w:rsid w:val="005109DD"/>
    <w:rsid w:val="00510E35"/>
    <w:rsid w:val="00510F4B"/>
    <w:rsid w:val="00511340"/>
    <w:rsid w:val="00511947"/>
    <w:rsid w:val="00511CE0"/>
    <w:rsid w:val="00511D5E"/>
    <w:rsid w:val="00511E8B"/>
    <w:rsid w:val="00511F5F"/>
    <w:rsid w:val="00512009"/>
    <w:rsid w:val="005120C9"/>
    <w:rsid w:val="00512803"/>
    <w:rsid w:val="00512BB5"/>
    <w:rsid w:val="00512D66"/>
    <w:rsid w:val="00512DC8"/>
    <w:rsid w:val="005131AD"/>
    <w:rsid w:val="00513438"/>
    <w:rsid w:val="00513590"/>
    <w:rsid w:val="00513666"/>
    <w:rsid w:val="005138A4"/>
    <w:rsid w:val="00513973"/>
    <w:rsid w:val="00513D0C"/>
    <w:rsid w:val="00513F50"/>
    <w:rsid w:val="00513FC7"/>
    <w:rsid w:val="005142C9"/>
    <w:rsid w:val="005144B4"/>
    <w:rsid w:val="005144C0"/>
    <w:rsid w:val="00514C23"/>
    <w:rsid w:val="00514D49"/>
    <w:rsid w:val="0051551D"/>
    <w:rsid w:val="005158BD"/>
    <w:rsid w:val="00515E60"/>
    <w:rsid w:val="005160B9"/>
    <w:rsid w:val="005162A0"/>
    <w:rsid w:val="005162B3"/>
    <w:rsid w:val="005162F8"/>
    <w:rsid w:val="0051661E"/>
    <w:rsid w:val="00516698"/>
    <w:rsid w:val="00516723"/>
    <w:rsid w:val="00516FD0"/>
    <w:rsid w:val="00517423"/>
    <w:rsid w:val="00517569"/>
    <w:rsid w:val="0051794A"/>
    <w:rsid w:val="00517A4C"/>
    <w:rsid w:val="00517FFA"/>
    <w:rsid w:val="00520563"/>
    <w:rsid w:val="00520AA7"/>
    <w:rsid w:val="00520CC8"/>
    <w:rsid w:val="00520FCC"/>
    <w:rsid w:val="005211CD"/>
    <w:rsid w:val="005213A0"/>
    <w:rsid w:val="005214E6"/>
    <w:rsid w:val="00521639"/>
    <w:rsid w:val="005216F3"/>
    <w:rsid w:val="005217EB"/>
    <w:rsid w:val="00521907"/>
    <w:rsid w:val="00521AF0"/>
    <w:rsid w:val="00521C9F"/>
    <w:rsid w:val="00521E1E"/>
    <w:rsid w:val="00521F2C"/>
    <w:rsid w:val="0052220B"/>
    <w:rsid w:val="0052220C"/>
    <w:rsid w:val="00522227"/>
    <w:rsid w:val="00522582"/>
    <w:rsid w:val="00522640"/>
    <w:rsid w:val="0052282A"/>
    <w:rsid w:val="00522859"/>
    <w:rsid w:val="00522863"/>
    <w:rsid w:val="005228B0"/>
    <w:rsid w:val="00522A9D"/>
    <w:rsid w:val="00522CC1"/>
    <w:rsid w:val="00522F8B"/>
    <w:rsid w:val="00522F94"/>
    <w:rsid w:val="005230F4"/>
    <w:rsid w:val="00523111"/>
    <w:rsid w:val="005233C4"/>
    <w:rsid w:val="005234D4"/>
    <w:rsid w:val="00523720"/>
    <w:rsid w:val="00523D49"/>
    <w:rsid w:val="00523F1E"/>
    <w:rsid w:val="00524491"/>
    <w:rsid w:val="00524519"/>
    <w:rsid w:val="00524717"/>
    <w:rsid w:val="00524839"/>
    <w:rsid w:val="00524866"/>
    <w:rsid w:val="00524AF6"/>
    <w:rsid w:val="00524B91"/>
    <w:rsid w:val="00524E30"/>
    <w:rsid w:val="00524F7A"/>
    <w:rsid w:val="00524FE1"/>
    <w:rsid w:val="00525149"/>
    <w:rsid w:val="00525199"/>
    <w:rsid w:val="00525275"/>
    <w:rsid w:val="00525710"/>
    <w:rsid w:val="00525E2E"/>
    <w:rsid w:val="0052602E"/>
    <w:rsid w:val="005260C5"/>
    <w:rsid w:val="00526313"/>
    <w:rsid w:val="00526814"/>
    <w:rsid w:val="00526931"/>
    <w:rsid w:val="00526976"/>
    <w:rsid w:val="00526E20"/>
    <w:rsid w:val="00526F59"/>
    <w:rsid w:val="0052781C"/>
    <w:rsid w:val="005279C0"/>
    <w:rsid w:val="0053029A"/>
    <w:rsid w:val="00530D4B"/>
    <w:rsid w:val="00530E6D"/>
    <w:rsid w:val="0053181E"/>
    <w:rsid w:val="005319CE"/>
    <w:rsid w:val="00531A59"/>
    <w:rsid w:val="00531C21"/>
    <w:rsid w:val="0053221B"/>
    <w:rsid w:val="005322E9"/>
    <w:rsid w:val="00532539"/>
    <w:rsid w:val="005327E1"/>
    <w:rsid w:val="005328B9"/>
    <w:rsid w:val="005328EC"/>
    <w:rsid w:val="0053293E"/>
    <w:rsid w:val="00532ABC"/>
    <w:rsid w:val="00532E66"/>
    <w:rsid w:val="00533105"/>
    <w:rsid w:val="005331DD"/>
    <w:rsid w:val="005333D1"/>
    <w:rsid w:val="00533698"/>
    <w:rsid w:val="00533806"/>
    <w:rsid w:val="00533BC0"/>
    <w:rsid w:val="005342EA"/>
    <w:rsid w:val="00534358"/>
    <w:rsid w:val="00534612"/>
    <w:rsid w:val="00534863"/>
    <w:rsid w:val="005348EC"/>
    <w:rsid w:val="00534A1A"/>
    <w:rsid w:val="00534E11"/>
    <w:rsid w:val="0053531E"/>
    <w:rsid w:val="00535370"/>
    <w:rsid w:val="005354FE"/>
    <w:rsid w:val="0053562C"/>
    <w:rsid w:val="005357CD"/>
    <w:rsid w:val="00535B35"/>
    <w:rsid w:val="00536364"/>
    <w:rsid w:val="005363EF"/>
    <w:rsid w:val="00536A3E"/>
    <w:rsid w:val="005372E2"/>
    <w:rsid w:val="00537BB2"/>
    <w:rsid w:val="00540174"/>
    <w:rsid w:val="00540257"/>
    <w:rsid w:val="005402BD"/>
    <w:rsid w:val="0054047B"/>
    <w:rsid w:val="00540497"/>
    <w:rsid w:val="005407CA"/>
    <w:rsid w:val="00540958"/>
    <w:rsid w:val="00540FE6"/>
    <w:rsid w:val="00541028"/>
    <w:rsid w:val="0054143D"/>
    <w:rsid w:val="005414EA"/>
    <w:rsid w:val="005416E0"/>
    <w:rsid w:val="00541BA3"/>
    <w:rsid w:val="00542613"/>
    <w:rsid w:val="0054274B"/>
    <w:rsid w:val="005427CD"/>
    <w:rsid w:val="0054281C"/>
    <w:rsid w:val="00542C39"/>
    <w:rsid w:val="00542FAB"/>
    <w:rsid w:val="00543004"/>
    <w:rsid w:val="0054317E"/>
    <w:rsid w:val="005432A3"/>
    <w:rsid w:val="005435AB"/>
    <w:rsid w:val="0054366D"/>
    <w:rsid w:val="005443E5"/>
    <w:rsid w:val="005446EF"/>
    <w:rsid w:val="0054482E"/>
    <w:rsid w:val="00544931"/>
    <w:rsid w:val="00544BF7"/>
    <w:rsid w:val="00544DC6"/>
    <w:rsid w:val="00544F79"/>
    <w:rsid w:val="00545160"/>
    <w:rsid w:val="005451A1"/>
    <w:rsid w:val="00545292"/>
    <w:rsid w:val="00545652"/>
    <w:rsid w:val="005459A0"/>
    <w:rsid w:val="00545B4E"/>
    <w:rsid w:val="00545D15"/>
    <w:rsid w:val="00545D22"/>
    <w:rsid w:val="00545E62"/>
    <w:rsid w:val="00545F98"/>
    <w:rsid w:val="00545FC5"/>
    <w:rsid w:val="0054606A"/>
    <w:rsid w:val="0054620E"/>
    <w:rsid w:val="0054625C"/>
    <w:rsid w:val="0054632D"/>
    <w:rsid w:val="005463C9"/>
    <w:rsid w:val="0054660A"/>
    <w:rsid w:val="0054698E"/>
    <w:rsid w:val="00546C40"/>
    <w:rsid w:val="00546F43"/>
    <w:rsid w:val="00547111"/>
    <w:rsid w:val="0054711D"/>
    <w:rsid w:val="0054735F"/>
    <w:rsid w:val="00547464"/>
    <w:rsid w:val="00547466"/>
    <w:rsid w:val="00547B6C"/>
    <w:rsid w:val="00547D4F"/>
    <w:rsid w:val="0055015C"/>
    <w:rsid w:val="0055026E"/>
    <w:rsid w:val="005503C4"/>
    <w:rsid w:val="00550639"/>
    <w:rsid w:val="005507EC"/>
    <w:rsid w:val="0055094A"/>
    <w:rsid w:val="00550CCD"/>
    <w:rsid w:val="005515CA"/>
    <w:rsid w:val="005516D6"/>
    <w:rsid w:val="005519CC"/>
    <w:rsid w:val="00552327"/>
    <w:rsid w:val="00552770"/>
    <w:rsid w:val="005529C3"/>
    <w:rsid w:val="00552C24"/>
    <w:rsid w:val="00552E71"/>
    <w:rsid w:val="00553248"/>
    <w:rsid w:val="0055359A"/>
    <w:rsid w:val="00553B42"/>
    <w:rsid w:val="00553F9A"/>
    <w:rsid w:val="005541D0"/>
    <w:rsid w:val="00554374"/>
    <w:rsid w:val="00554CD7"/>
    <w:rsid w:val="005551C4"/>
    <w:rsid w:val="00555647"/>
    <w:rsid w:val="00555748"/>
    <w:rsid w:val="00555881"/>
    <w:rsid w:val="00555A00"/>
    <w:rsid w:val="00555A2F"/>
    <w:rsid w:val="00555C63"/>
    <w:rsid w:val="00555D00"/>
    <w:rsid w:val="00555E79"/>
    <w:rsid w:val="00555F2D"/>
    <w:rsid w:val="00555FFE"/>
    <w:rsid w:val="005562AF"/>
    <w:rsid w:val="0055665A"/>
    <w:rsid w:val="00556683"/>
    <w:rsid w:val="005566A5"/>
    <w:rsid w:val="00556784"/>
    <w:rsid w:val="0055682B"/>
    <w:rsid w:val="00556A76"/>
    <w:rsid w:val="00556A8D"/>
    <w:rsid w:val="00556DDE"/>
    <w:rsid w:val="00557247"/>
    <w:rsid w:val="0055763D"/>
    <w:rsid w:val="0055784F"/>
    <w:rsid w:val="005602A3"/>
    <w:rsid w:val="005608E3"/>
    <w:rsid w:val="00560A15"/>
    <w:rsid w:val="00560A61"/>
    <w:rsid w:val="00560AF0"/>
    <w:rsid w:val="00560DAB"/>
    <w:rsid w:val="00560F3C"/>
    <w:rsid w:val="00560FF1"/>
    <w:rsid w:val="00561054"/>
    <w:rsid w:val="0056121B"/>
    <w:rsid w:val="00561588"/>
    <w:rsid w:val="0056169B"/>
    <w:rsid w:val="005616F4"/>
    <w:rsid w:val="005617A3"/>
    <w:rsid w:val="005619DB"/>
    <w:rsid w:val="00561A39"/>
    <w:rsid w:val="00561F4F"/>
    <w:rsid w:val="0056270B"/>
    <w:rsid w:val="005627F0"/>
    <w:rsid w:val="005628E0"/>
    <w:rsid w:val="00562BD5"/>
    <w:rsid w:val="00563186"/>
    <w:rsid w:val="005632A4"/>
    <w:rsid w:val="005634EB"/>
    <w:rsid w:val="00563608"/>
    <w:rsid w:val="005637F4"/>
    <w:rsid w:val="00563A99"/>
    <w:rsid w:val="00563B71"/>
    <w:rsid w:val="00563BB3"/>
    <w:rsid w:val="00563DCF"/>
    <w:rsid w:val="00563E27"/>
    <w:rsid w:val="00563F78"/>
    <w:rsid w:val="00564049"/>
    <w:rsid w:val="0056410D"/>
    <w:rsid w:val="00564208"/>
    <w:rsid w:val="00564296"/>
    <w:rsid w:val="0056528C"/>
    <w:rsid w:val="0056553D"/>
    <w:rsid w:val="00565688"/>
    <w:rsid w:val="00565724"/>
    <w:rsid w:val="0056576B"/>
    <w:rsid w:val="005657B1"/>
    <w:rsid w:val="00565858"/>
    <w:rsid w:val="005658A3"/>
    <w:rsid w:val="0056598D"/>
    <w:rsid w:val="00566122"/>
    <w:rsid w:val="005665CD"/>
    <w:rsid w:val="00566AF2"/>
    <w:rsid w:val="00566AFE"/>
    <w:rsid w:val="00566B66"/>
    <w:rsid w:val="00566CB7"/>
    <w:rsid w:val="00566DF5"/>
    <w:rsid w:val="00566E90"/>
    <w:rsid w:val="005673CD"/>
    <w:rsid w:val="005674EC"/>
    <w:rsid w:val="005701AE"/>
    <w:rsid w:val="005703C3"/>
    <w:rsid w:val="0057077C"/>
    <w:rsid w:val="00570A8B"/>
    <w:rsid w:val="00570AD1"/>
    <w:rsid w:val="00570C4A"/>
    <w:rsid w:val="00570FA4"/>
    <w:rsid w:val="0057117D"/>
    <w:rsid w:val="00571261"/>
    <w:rsid w:val="0057162B"/>
    <w:rsid w:val="005719B2"/>
    <w:rsid w:val="00571B36"/>
    <w:rsid w:val="00571BCA"/>
    <w:rsid w:val="00571F0B"/>
    <w:rsid w:val="00571FB9"/>
    <w:rsid w:val="0057244D"/>
    <w:rsid w:val="00572467"/>
    <w:rsid w:val="00572856"/>
    <w:rsid w:val="005728AE"/>
    <w:rsid w:val="00572A0E"/>
    <w:rsid w:val="00572A58"/>
    <w:rsid w:val="00572D9C"/>
    <w:rsid w:val="00572FDF"/>
    <w:rsid w:val="005731FB"/>
    <w:rsid w:val="0057351E"/>
    <w:rsid w:val="005738A0"/>
    <w:rsid w:val="00573BA8"/>
    <w:rsid w:val="00573CCB"/>
    <w:rsid w:val="00573CE9"/>
    <w:rsid w:val="00574131"/>
    <w:rsid w:val="00574164"/>
    <w:rsid w:val="005746BE"/>
    <w:rsid w:val="00574B12"/>
    <w:rsid w:val="00574EF7"/>
    <w:rsid w:val="00575090"/>
    <w:rsid w:val="005751CF"/>
    <w:rsid w:val="0057531E"/>
    <w:rsid w:val="00575548"/>
    <w:rsid w:val="005757C1"/>
    <w:rsid w:val="005758E6"/>
    <w:rsid w:val="00575A2B"/>
    <w:rsid w:val="00575B14"/>
    <w:rsid w:val="00575E19"/>
    <w:rsid w:val="00575E71"/>
    <w:rsid w:val="00575E95"/>
    <w:rsid w:val="005761D8"/>
    <w:rsid w:val="00576C71"/>
    <w:rsid w:val="005772C9"/>
    <w:rsid w:val="005775DB"/>
    <w:rsid w:val="005776F7"/>
    <w:rsid w:val="005779FC"/>
    <w:rsid w:val="00577C79"/>
    <w:rsid w:val="00577DDF"/>
    <w:rsid w:val="00577E73"/>
    <w:rsid w:val="00580395"/>
    <w:rsid w:val="00580478"/>
    <w:rsid w:val="005804A5"/>
    <w:rsid w:val="00580886"/>
    <w:rsid w:val="00580888"/>
    <w:rsid w:val="00580B4E"/>
    <w:rsid w:val="00580BD4"/>
    <w:rsid w:val="00580C15"/>
    <w:rsid w:val="00580D41"/>
    <w:rsid w:val="00580FEA"/>
    <w:rsid w:val="0058112F"/>
    <w:rsid w:val="005811A6"/>
    <w:rsid w:val="00581352"/>
    <w:rsid w:val="005814CA"/>
    <w:rsid w:val="005815D9"/>
    <w:rsid w:val="0058186B"/>
    <w:rsid w:val="005818F1"/>
    <w:rsid w:val="00581AC9"/>
    <w:rsid w:val="00581D02"/>
    <w:rsid w:val="00581F2C"/>
    <w:rsid w:val="00581F65"/>
    <w:rsid w:val="0058203C"/>
    <w:rsid w:val="005821B5"/>
    <w:rsid w:val="005827EF"/>
    <w:rsid w:val="005828C9"/>
    <w:rsid w:val="00582A42"/>
    <w:rsid w:val="00582B37"/>
    <w:rsid w:val="00582BE7"/>
    <w:rsid w:val="00582F2A"/>
    <w:rsid w:val="005835FE"/>
    <w:rsid w:val="00583609"/>
    <w:rsid w:val="0058361F"/>
    <w:rsid w:val="0058362B"/>
    <w:rsid w:val="0058379C"/>
    <w:rsid w:val="00583AA1"/>
    <w:rsid w:val="005845AC"/>
    <w:rsid w:val="00584CE1"/>
    <w:rsid w:val="00584E42"/>
    <w:rsid w:val="00584F49"/>
    <w:rsid w:val="00584F61"/>
    <w:rsid w:val="005854F1"/>
    <w:rsid w:val="005856B9"/>
    <w:rsid w:val="00585AEE"/>
    <w:rsid w:val="00586078"/>
    <w:rsid w:val="005862EC"/>
    <w:rsid w:val="0058646F"/>
    <w:rsid w:val="00586642"/>
    <w:rsid w:val="00586E9B"/>
    <w:rsid w:val="005872BA"/>
    <w:rsid w:val="0058773E"/>
    <w:rsid w:val="00587950"/>
    <w:rsid w:val="00587D01"/>
    <w:rsid w:val="00587E17"/>
    <w:rsid w:val="0059009B"/>
    <w:rsid w:val="005900D4"/>
    <w:rsid w:val="0059013C"/>
    <w:rsid w:val="005902A4"/>
    <w:rsid w:val="00590380"/>
    <w:rsid w:val="00590427"/>
    <w:rsid w:val="0059085F"/>
    <w:rsid w:val="00591153"/>
    <w:rsid w:val="005913F4"/>
    <w:rsid w:val="005915E7"/>
    <w:rsid w:val="005915F1"/>
    <w:rsid w:val="00591BD4"/>
    <w:rsid w:val="005921AA"/>
    <w:rsid w:val="00592241"/>
    <w:rsid w:val="00592805"/>
    <w:rsid w:val="00592D36"/>
    <w:rsid w:val="00593253"/>
    <w:rsid w:val="005937CD"/>
    <w:rsid w:val="00593986"/>
    <w:rsid w:val="00593D2F"/>
    <w:rsid w:val="00594063"/>
    <w:rsid w:val="0059411A"/>
    <w:rsid w:val="00594318"/>
    <w:rsid w:val="005944FD"/>
    <w:rsid w:val="00594520"/>
    <w:rsid w:val="005945D2"/>
    <w:rsid w:val="00594D7A"/>
    <w:rsid w:val="00595021"/>
    <w:rsid w:val="005953C1"/>
    <w:rsid w:val="005953C2"/>
    <w:rsid w:val="005954FD"/>
    <w:rsid w:val="00595609"/>
    <w:rsid w:val="005958BD"/>
    <w:rsid w:val="0059595F"/>
    <w:rsid w:val="00595B03"/>
    <w:rsid w:val="005963E2"/>
    <w:rsid w:val="00596AB6"/>
    <w:rsid w:val="00596C7E"/>
    <w:rsid w:val="00596F83"/>
    <w:rsid w:val="0059748E"/>
    <w:rsid w:val="005977C5"/>
    <w:rsid w:val="0059781A"/>
    <w:rsid w:val="0059783D"/>
    <w:rsid w:val="00597A6C"/>
    <w:rsid w:val="005A0447"/>
    <w:rsid w:val="005A058F"/>
    <w:rsid w:val="005A08AE"/>
    <w:rsid w:val="005A0C6D"/>
    <w:rsid w:val="005A12BF"/>
    <w:rsid w:val="005A145E"/>
    <w:rsid w:val="005A1BB1"/>
    <w:rsid w:val="005A1E09"/>
    <w:rsid w:val="005A1E0B"/>
    <w:rsid w:val="005A25A7"/>
    <w:rsid w:val="005A263D"/>
    <w:rsid w:val="005A26E4"/>
    <w:rsid w:val="005A2749"/>
    <w:rsid w:val="005A282B"/>
    <w:rsid w:val="005A2974"/>
    <w:rsid w:val="005A29E8"/>
    <w:rsid w:val="005A2BDA"/>
    <w:rsid w:val="005A2DB0"/>
    <w:rsid w:val="005A305C"/>
    <w:rsid w:val="005A30AC"/>
    <w:rsid w:val="005A3AD3"/>
    <w:rsid w:val="005A3E81"/>
    <w:rsid w:val="005A3F1E"/>
    <w:rsid w:val="005A44DF"/>
    <w:rsid w:val="005A4585"/>
    <w:rsid w:val="005A4788"/>
    <w:rsid w:val="005A4789"/>
    <w:rsid w:val="005A49ED"/>
    <w:rsid w:val="005A4FD5"/>
    <w:rsid w:val="005A505D"/>
    <w:rsid w:val="005A52B0"/>
    <w:rsid w:val="005A5569"/>
    <w:rsid w:val="005A58B8"/>
    <w:rsid w:val="005A5C97"/>
    <w:rsid w:val="005A5E85"/>
    <w:rsid w:val="005A64FE"/>
    <w:rsid w:val="005A65A0"/>
    <w:rsid w:val="005A6686"/>
    <w:rsid w:val="005A670D"/>
    <w:rsid w:val="005A694E"/>
    <w:rsid w:val="005A6A17"/>
    <w:rsid w:val="005A6A47"/>
    <w:rsid w:val="005A6AE0"/>
    <w:rsid w:val="005A6B41"/>
    <w:rsid w:val="005A6E5E"/>
    <w:rsid w:val="005A6F2C"/>
    <w:rsid w:val="005A70E7"/>
    <w:rsid w:val="005A7300"/>
    <w:rsid w:val="005A7304"/>
    <w:rsid w:val="005A7D2C"/>
    <w:rsid w:val="005B00AE"/>
    <w:rsid w:val="005B034B"/>
    <w:rsid w:val="005B037D"/>
    <w:rsid w:val="005B03EF"/>
    <w:rsid w:val="005B05C6"/>
    <w:rsid w:val="005B0652"/>
    <w:rsid w:val="005B0DBF"/>
    <w:rsid w:val="005B0E44"/>
    <w:rsid w:val="005B12ED"/>
    <w:rsid w:val="005B1335"/>
    <w:rsid w:val="005B14ED"/>
    <w:rsid w:val="005B15DE"/>
    <w:rsid w:val="005B17F8"/>
    <w:rsid w:val="005B19A8"/>
    <w:rsid w:val="005B1BAE"/>
    <w:rsid w:val="005B215D"/>
    <w:rsid w:val="005B27DC"/>
    <w:rsid w:val="005B28FC"/>
    <w:rsid w:val="005B3232"/>
    <w:rsid w:val="005B3670"/>
    <w:rsid w:val="005B3C75"/>
    <w:rsid w:val="005B4134"/>
    <w:rsid w:val="005B4449"/>
    <w:rsid w:val="005B498D"/>
    <w:rsid w:val="005B4B4B"/>
    <w:rsid w:val="005B4C63"/>
    <w:rsid w:val="005B4D95"/>
    <w:rsid w:val="005B4FAA"/>
    <w:rsid w:val="005B5402"/>
    <w:rsid w:val="005B5688"/>
    <w:rsid w:val="005B58E6"/>
    <w:rsid w:val="005B5960"/>
    <w:rsid w:val="005B5AC0"/>
    <w:rsid w:val="005B5F7F"/>
    <w:rsid w:val="005B6117"/>
    <w:rsid w:val="005B63B5"/>
    <w:rsid w:val="005B6599"/>
    <w:rsid w:val="005B7697"/>
    <w:rsid w:val="005B78F9"/>
    <w:rsid w:val="005B7DE4"/>
    <w:rsid w:val="005B7FCE"/>
    <w:rsid w:val="005C0164"/>
    <w:rsid w:val="005C0186"/>
    <w:rsid w:val="005C03A5"/>
    <w:rsid w:val="005C0711"/>
    <w:rsid w:val="005C07F7"/>
    <w:rsid w:val="005C0C54"/>
    <w:rsid w:val="005C0CAD"/>
    <w:rsid w:val="005C1121"/>
    <w:rsid w:val="005C11F8"/>
    <w:rsid w:val="005C14AC"/>
    <w:rsid w:val="005C16FE"/>
    <w:rsid w:val="005C1852"/>
    <w:rsid w:val="005C1B2E"/>
    <w:rsid w:val="005C1BCF"/>
    <w:rsid w:val="005C2075"/>
    <w:rsid w:val="005C338F"/>
    <w:rsid w:val="005C3420"/>
    <w:rsid w:val="005C34C3"/>
    <w:rsid w:val="005C3DC4"/>
    <w:rsid w:val="005C401E"/>
    <w:rsid w:val="005C4358"/>
    <w:rsid w:val="005C43EF"/>
    <w:rsid w:val="005C4695"/>
    <w:rsid w:val="005C46A3"/>
    <w:rsid w:val="005C49FF"/>
    <w:rsid w:val="005C4C15"/>
    <w:rsid w:val="005C4F97"/>
    <w:rsid w:val="005C53B4"/>
    <w:rsid w:val="005C5405"/>
    <w:rsid w:val="005C5407"/>
    <w:rsid w:val="005C57C8"/>
    <w:rsid w:val="005C58FA"/>
    <w:rsid w:val="005C593E"/>
    <w:rsid w:val="005C5949"/>
    <w:rsid w:val="005C5A01"/>
    <w:rsid w:val="005C5C91"/>
    <w:rsid w:val="005C5E29"/>
    <w:rsid w:val="005C5E87"/>
    <w:rsid w:val="005C609C"/>
    <w:rsid w:val="005C613D"/>
    <w:rsid w:val="005C6206"/>
    <w:rsid w:val="005C659E"/>
    <w:rsid w:val="005C67FF"/>
    <w:rsid w:val="005C6C07"/>
    <w:rsid w:val="005C6F6F"/>
    <w:rsid w:val="005C7216"/>
    <w:rsid w:val="005C726F"/>
    <w:rsid w:val="005C72E1"/>
    <w:rsid w:val="005C772F"/>
    <w:rsid w:val="005C7CBB"/>
    <w:rsid w:val="005D0029"/>
    <w:rsid w:val="005D0132"/>
    <w:rsid w:val="005D0637"/>
    <w:rsid w:val="005D11B1"/>
    <w:rsid w:val="005D148B"/>
    <w:rsid w:val="005D1503"/>
    <w:rsid w:val="005D159B"/>
    <w:rsid w:val="005D19CA"/>
    <w:rsid w:val="005D1A83"/>
    <w:rsid w:val="005D1BEE"/>
    <w:rsid w:val="005D1C57"/>
    <w:rsid w:val="005D20E6"/>
    <w:rsid w:val="005D2211"/>
    <w:rsid w:val="005D27FC"/>
    <w:rsid w:val="005D2CF9"/>
    <w:rsid w:val="005D2D55"/>
    <w:rsid w:val="005D2FF4"/>
    <w:rsid w:val="005D301F"/>
    <w:rsid w:val="005D3033"/>
    <w:rsid w:val="005D318A"/>
    <w:rsid w:val="005D3438"/>
    <w:rsid w:val="005D3C81"/>
    <w:rsid w:val="005D4048"/>
    <w:rsid w:val="005D40C9"/>
    <w:rsid w:val="005D41A3"/>
    <w:rsid w:val="005D41DA"/>
    <w:rsid w:val="005D4F3A"/>
    <w:rsid w:val="005D4F6D"/>
    <w:rsid w:val="005D54DD"/>
    <w:rsid w:val="005D5C72"/>
    <w:rsid w:val="005D5CF9"/>
    <w:rsid w:val="005D5D14"/>
    <w:rsid w:val="005D611E"/>
    <w:rsid w:val="005D619C"/>
    <w:rsid w:val="005D633B"/>
    <w:rsid w:val="005D67FD"/>
    <w:rsid w:val="005D692E"/>
    <w:rsid w:val="005D6A40"/>
    <w:rsid w:val="005D6AAF"/>
    <w:rsid w:val="005D6B1E"/>
    <w:rsid w:val="005D6B29"/>
    <w:rsid w:val="005D6D83"/>
    <w:rsid w:val="005D6E04"/>
    <w:rsid w:val="005D711D"/>
    <w:rsid w:val="005D71B2"/>
    <w:rsid w:val="005D7386"/>
    <w:rsid w:val="005D75B8"/>
    <w:rsid w:val="005D7791"/>
    <w:rsid w:val="005D77A2"/>
    <w:rsid w:val="005D77E8"/>
    <w:rsid w:val="005D7923"/>
    <w:rsid w:val="005D7A6C"/>
    <w:rsid w:val="005D7D1B"/>
    <w:rsid w:val="005D7D21"/>
    <w:rsid w:val="005D7E34"/>
    <w:rsid w:val="005E03B7"/>
    <w:rsid w:val="005E0481"/>
    <w:rsid w:val="005E072C"/>
    <w:rsid w:val="005E0CB6"/>
    <w:rsid w:val="005E0F1E"/>
    <w:rsid w:val="005E0FE2"/>
    <w:rsid w:val="005E10F2"/>
    <w:rsid w:val="005E1267"/>
    <w:rsid w:val="005E129A"/>
    <w:rsid w:val="005E1B91"/>
    <w:rsid w:val="005E1C72"/>
    <w:rsid w:val="005E1CF1"/>
    <w:rsid w:val="005E1DEB"/>
    <w:rsid w:val="005E2028"/>
    <w:rsid w:val="005E2488"/>
    <w:rsid w:val="005E25B7"/>
    <w:rsid w:val="005E29FA"/>
    <w:rsid w:val="005E307F"/>
    <w:rsid w:val="005E370C"/>
    <w:rsid w:val="005E37B7"/>
    <w:rsid w:val="005E40C3"/>
    <w:rsid w:val="005E41DB"/>
    <w:rsid w:val="005E4758"/>
    <w:rsid w:val="005E4851"/>
    <w:rsid w:val="005E49FA"/>
    <w:rsid w:val="005E4A3E"/>
    <w:rsid w:val="005E4A60"/>
    <w:rsid w:val="005E4B62"/>
    <w:rsid w:val="005E4DD3"/>
    <w:rsid w:val="005E5042"/>
    <w:rsid w:val="005E519F"/>
    <w:rsid w:val="005E5313"/>
    <w:rsid w:val="005E5324"/>
    <w:rsid w:val="005E5990"/>
    <w:rsid w:val="005E59F5"/>
    <w:rsid w:val="005E5D0F"/>
    <w:rsid w:val="005E5E1E"/>
    <w:rsid w:val="005E5F07"/>
    <w:rsid w:val="005E6302"/>
    <w:rsid w:val="005E634C"/>
    <w:rsid w:val="005E6A51"/>
    <w:rsid w:val="005E6B13"/>
    <w:rsid w:val="005E718E"/>
    <w:rsid w:val="005E7217"/>
    <w:rsid w:val="005E794F"/>
    <w:rsid w:val="005E7A52"/>
    <w:rsid w:val="005E7C36"/>
    <w:rsid w:val="005E7D65"/>
    <w:rsid w:val="005E7E27"/>
    <w:rsid w:val="005E7EDE"/>
    <w:rsid w:val="005F0048"/>
    <w:rsid w:val="005F00D7"/>
    <w:rsid w:val="005F031C"/>
    <w:rsid w:val="005F0A06"/>
    <w:rsid w:val="005F1196"/>
    <w:rsid w:val="005F190E"/>
    <w:rsid w:val="005F19C6"/>
    <w:rsid w:val="005F1EA4"/>
    <w:rsid w:val="005F1F51"/>
    <w:rsid w:val="005F1FA8"/>
    <w:rsid w:val="005F2384"/>
    <w:rsid w:val="005F23C7"/>
    <w:rsid w:val="005F258B"/>
    <w:rsid w:val="005F2EA6"/>
    <w:rsid w:val="005F31FF"/>
    <w:rsid w:val="005F353B"/>
    <w:rsid w:val="005F3766"/>
    <w:rsid w:val="005F3F89"/>
    <w:rsid w:val="005F4028"/>
    <w:rsid w:val="005F421C"/>
    <w:rsid w:val="005F443F"/>
    <w:rsid w:val="005F4B86"/>
    <w:rsid w:val="005F4C0F"/>
    <w:rsid w:val="005F4CB7"/>
    <w:rsid w:val="005F59C9"/>
    <w:rsid w:val="005F5BA8"/>
    <w:rsid w:val="005F5C4B"/>
    <w:rsid w:val="005F5C8B"/>
    <w:rsid w:val="005F5CE2"/>
    <w:rsid w:val="005F5D21"/>
    <w:rsid w:val="005F62FF"/>
    <w:rsid w:val="005F6363"/>
    <w:rsid w:val="005F67BD"/>
    <w:rsid w:val="005F69A0"/>
    <w:rsid w:val="005F6B61"/>
    <w:rsid w:val="005F6D8B"/>
    <w:rsid w:val="005F7117"/>
    <w:rsid w:val="005F71B7"/>
    <w:rsid w:val="005F776E"/>
    <w:rsid w:val="005F78D7"/>
    <w:rsid w:val="005F7910"/>
    <w:rsid w:val="005F7CA2"/>
    <w:rsid w:val="00600341"/>
    <w:rsid w:val="00600504"/>
    <w:rsid w:val="006009E1"/>
    <w:rsid w:val="00600A53"/>
    <w:rsid w:val="00601152"/>
    <w:rsid w:val="0060120D"/>
    <w:rsid w:val="00601296"/>
    <w:rsid w:val="006013AB"/>
    <w:rsid w:val="006013FA"/>
    <w:rsid w:val="006015FC"/>
    <w:rsid w:val="00601786"/>
    <w:rsid w:val="006017B2"/>
    <w:rsid w:val="006019CB"/>
    <w:rsid w:val="00602122"/>
    <w:rsid w:val="0060213C"/>
    <w:rsid w:val="00602578"/>
    <w:rsid w:val="006025CA"/>
    <w:rsid w:val="00602BA7"/>
    <w:rsid w:val="00602CFA"/>
    <w:rsid w:val="00602E8D"/>
    <w:rsid w:val="006031D1"/>
    <w:rsid w:val="0060341C"/>
    <w:rsid w:val="00603496"/>
    <w:rsid w:val="00603513"/>
    <w:rsid w:val="006035BA"/>
    <w:rsid w:val="006036CD"/>
    <w:rsid w:val="006036F3"/>
    <w:rsid w:val="00603F9A"/>
    <w:rsid w:val="00604051"/>
    <w:rsid w:val="006041DF"/>
    <w:rsid w:val="006043B0"/>
    <w:rsid w:val="0060485C"/>
    <w:rsid w:val="00604C51"/>
    <w:rsid w:val="00604D86"/>
    <w:rsid w:val="00605019"/>
    <w:rsid w:val="00605277"/>
    <w:rsid w:val="006054F0"/>
    <w:rsid w:val="00605A2B"/>
    <w:rsid w:val="00605AF0"/>
    <w:rsid w:val="00605C60"/>
    <w:rsid w:val="00605DDF"/>
    <w:rsid w:val="00605FDC"/>
    <w:rsid w:val="006061E6"/>
    <w:rsid w:val="0060627F"/>
    <w:rsid w:val="006063DD"/>
    <w:rsid w:val="00606A1C"/>
    <w:rsid w:val="00606B32"/>
    <w:rsid w:val="00606C13"/>
    <w:rsid w:val="0060733B"/>
    <w:rsid w:val="0060744B"/>
    <w:rsid w:val="0060750F"/>
    <w:rsid w:val="00607513"/>
    <w:rsid w:val="006077A2"/>
    <w:rsid w:val="00607DD5"/>
    <w:rsid w:val="00607F40"/>
    <w:rsid w:val="0061031F"/>
    <w:rsid w:val="00610384"/>
    <w:rsid w:val="0061047B"/>
    <w:rsid w:val="006105D6"/>
    <w:rsid w:val="006105D9"/>
    <w:rsid w:val="006107E5"/>
    <w:rsid w:val="00610879"/>
    <w:rsid w:val="00610AC1"/>
    <w:rsid w:val="00610C79"/>
    <w:rsid w:val="006110C9"/>
    <w:rsid w:val="00611187"/>
    <w:rsid w:val="006115A5"/>
    <w:rsid w:val="00611793"/>
    <w:rsid w:val="00611E31"/>
    <w:rsid w:val="00611E34"/>
    <w:rsid w:val="00612211"/>
    <w:rsid w:val="00612368"/>
    <w:rsid w:val="006129D1"/>
    <w:rsid w:val="00612AA3"/>
    <w:rsid w:val="00612DCD"/>
    <w:rsid w:val="00612E72"/>
    <w:rsid w:val="0061318F"/>
    <w:rsid w:val="0061331E"/>
    <w:rsid w:val="006133C9"/>
    <w:rsid w:val="00613452"/>
    <w:rsid w:val="0061360F"/>
    <w:rsid w:val="0061376C"/>
    <w:rsid w:val="006137CD"/>
    <w:rsid w:val="00613986"/>
    <w:rsid w:val="00613C68"/>
    <w:rsid w:val="00614230"/>
    <w:rsid w:val="0061434D"/>
    <w:rsid w:val="00614512"/>
    <w:rsid w:val="0061468A"/>
    <w:rsid w:val="00614853"/>
    <w:rsid w:val="00614A05"/>
    <w:rsid w:val="00614A89"/>
    <w:rsid w:val="00614D9A"/>
    <w:rsid w:val="00614E09"/>
    <w:rsid w:val="00614E47"/>
    <w:rsid w:val="00614EAF"/>
    <w:rsid w:val="00614FFC"/>
    <w:rsid w:val="006154BE"/>
    <w:rsid w:val="00615564"/>
    <w:rsid w:val="006156BA"/>
    <w:rsid w:val="00615895"/>
    <w:rsid w:val="00615CE3"/>
    <w:rsid w:val="00615DDB"/>
    <w:rsid w:val="00615E66"/>
    <w:rsid w:val="00615F2E"/>
    <w:rsid w:val="0061601E"/>
    <w:rsid w:val="00616145"/>
    <w:rsid w:val="00616184"/>
    <w:rsid w:val="006163D9"/>
    <w:rsid w:val="00616803"/>
    <w:rsid w:val="006169F1"/>
    <w:rsid w:val="0061718D"/>
    <w:rsid w:val="00617A3C"/>
    <w:rsid w:val="00617BBB"/>
    <w:rsid w:val="00617E0F"/>
    <w:rsid w:val="00617EFD"/>
    <w:rsid w:val="00617FAC"/>
    <w:rsid w:val="006204BB"/>
    <w:rsid w:val="006206EB"/>
    <w:rsid w:val="00620B4D"/>
    <w:rsid w:val="00620C69"/>
    <w:rsid w:val="0062128B"/>
    <w:rsid w:val="006214EA"/>
    <w:rsid w:val="00621518"/>
    <w:rsid w:val="00621938"/>
    <w:rsid w:val="00621C28"/>
    <w:rsid w:val="00621C30"/>
    <w:rsid w:val="00622415"/>
    <w:rsid w:val="006227D3"/>
    <w:rsid w:val="00622817"/>
    <w:rsid w:val="00622820"/>
    <w:rsid w:val="00622954"/>
    <w:rsid w:val="00622DD4"/>
    <w:rsid w:val="00622DD5"/>
    <w:rsid w:val="00622E2E"/>
    <w:rsid w:val="006232BB"/>
    <w:rsid w:val="00623911"/>
    <w:rsid w:val="00623EC9"/>
    <w:rsid w:val="00623FB7"/>
    <w:rsid w:val="006241A9"/>
    <w:rsid w:val="0062420C"/>
    <w:rsid w:val="0062457A"/>
    <w:rsid w:val="0062481B"/>
    <w:rsid w:val="00624A19"/>
    <w:rsid w:val="00624A83"/>
    <w:rsid w:val="00624CEF"/>
    <w:rsid w:val="00624ED6"/>
    <w:rsid w:val="00625206"/>
    <w:rsid w:val="0062523C"/>
    <w:rsid w:val="00625295"/>
    <w:rsid w:val="00625481"/>
    <w:rsid w:val="00625551"/>
    <w:rsid w:val="006258D7"/>
    <w:rsid w:val="006258DA"/>
    <w:rsid w:val="00625E55"/>
    <w:rsid w:val="00626200"/>
    <w:rsid w:val="00626A81"/>
    <w:rsid w:val="00626D05"/>
    <w:rsid w:val="00626D2B"/>
    <w:rsid w:val="00626E2B"/>
    <w:rsid w:val="00626F21"/>
    <w:rsid w:val="0062703B"/>
    <w:rsid w:val="00627245"/>
    <w:rsid w:val="00627461"/>
    <w:rsid w:val="0062775D"/>
    <w:rsid w:val="006278B1"/>
    <w:rsid w:val="006279F9"/>
    <w:rsid w:val="00630074"/>
    <w:rsid w:val="006301F6"/>
    <w:rsid w:val="006302B3"/>
    <w:rsid w:val="00630389"/>
    <w:rsid w:val="006303F1"/>
    <w:rsid w:val="006304CB"/>
    <w:rsid w:val="006307D0"/>
    <w:rsid w:val="00630A34"/>
    <w:rsid w:val="00630B69"/>
    <w:rsid w:val="00630CCA"/>
    <w:rsid w:val="00630DE5"/>
    <w:rsid w:val="00631012"/>
    <w:rsid w:val="006312EC"/>
    <w:rsid w:val="00631567"/>
    <w:rsid w:val="00631573"/>
    <w:rsid w:val="006317B2"/>
    <w:rsid w:val="00632847"/>
    <w:rsid w:val="00632A3D"/>
    <w:rsid w:val="00632AEE"/>
    <w:rsid w:val="00632B41"/>
    <w:rsid w:val="00632BD2"/>
    <w:rsid w:val="00632CDE"/>
    <w:rsid w:val="00632FC4"/>
    <w:rsid w:val="00632FE7"/>
    <w:rsid w:val="006331F5"/>
    <w:rsid w:val="00633F23"/>
    <w:rsid w:val="0063408E"/>
    <w:rsid w:val="006342EF"/>
    <w:rsid w:val="0063438C"/>
    <w:rsid w:val="00634ABD"/>
    <w:rsid w:val="00634C0B"/>
    <w:rsid w:val="00634D49"/>
    <w:rsid w:val="00634E78"/>
    <w:rsid w:val="00634F4C"/>
    <w:rsid w:val="00635AF5"/>
    <w:rsid w:val="00635AF8"/>
    <w:rsid w:val="00635DF5"/>
    <w:rsid w:val="00635E30"/>
    <w:rsid w:val="00636750"/>
    <w:rsid w:val="006370CE"/>
    <w:rsid w:val="00637113"/>
    <w:rsid w:val="00637177"/>
    <w:rsid w:val="00637381"/>
    <w:rsid w:val="0063749F"/>
    <w:rsid w:val="006376A4"/>
    <w:rsid w:val="0063780A"/>
    <w:rsid w:val="0063787E"/>
    <w:rsid w:val="006379AF"/>
    <w:rsid w:val="006379D1"/>
    <w:rsid w:val="00637E57"/>
    <w:rsid w:val="00637F5F"/>
    <w:rsid w:val="00637FD1"/>
    <w:rsid w:val="00640021"/>
    <w:rsid w:val="0064017B"/>
    <w:rsid w:val="00640324"/>
    <w:rsid w:val="0064074D"/>
    <w:rsid w:val="00640A12"/>
    <w:rsid w:val="00640DB9"/>
    <w:rsid w:val="006410F1"/>
    <w:rsid w:val="006415A5"/>
    <w:rsid w:val="00641920"/>
    <w:rsid w:val="00641A31"/>
    <w:rsid w:val="00641A70"/>
    <w:rsid w:val="00641AF7"/>
    <w:rsid w:val="00641B42"/>
    <w:rsid w:val="00641C7E"/>
    <w:rsid w:val="00641F88"/>
    <w:rsid w:val="006428C0"/>
    <w:rsid w:val="00642F05"/>
    <w:rsid w:val="00642F8B"/>
    <w:rsid w:val="0064392C"/>
    <w:rsid w:val="00643D35"/>
    <w:rsid w:val="00643D80"/>
    <w:rsid w:val="00643D8C"/>
    <w:rsid w:val="00643E44"/>
    <w:rsid w:val="00643F27"/>
    <w:rsid w:val="00643FA2"/>
    <w:rsid w:val="006441ED"/>
    <w:rsid w:val="00644340"/>
    <w:rsid w:val="0064464B"/>
    <w:rsid w:val="0064476E"/>
    <w:rsid w:val="0064478F"/>
    <w:rsid w:val="006447CB"/>
    <w:rsid w:val="00644A74"/>
    <w:rsid w:val="00644D94"/>
    <w:rsid w:val="00644F0D"/>
    <w:rsid w:val="00644FAA"/>
    <w:rsid w:val="0064519D"/>
    <w:rsid w:val="0064525F"/>
    <w:rsid w:val="00645666"/>
    <w:rsid w:val="00645845"/>
    <w:rsid w:val="00645ABD"/>
    <w:rsid w:val="006460A5"/>
    <w:rsid w:val="00646106"/>
    <w:rsid w:val="006461A7"/>
    <w:rsid w:val="006462A7"/>
    <w:rsid w:val="006463AC"/>
    <w:rsid w:val="00646694"/>
    <w:rsid w:val="00646789"/>
    <w:rsid w:val="006467AD"/>
    <w:rsid w:val="00646B29"/>
    <w:rsid w:val="00646F53"/>
    <w:rsid w:val="00647309"/>
    <w:rsid w:val="0064738D"/>
    <w:rsid w:val="00647421"/>
    <w:rsid w:val="00647648"/>
    <w:rsid w:val="006477EE"/>
    <w:rsid w:val="00647C72"/>
    <w:rsid w:val="00647FBF"/>
    <w:rsid w:val="00650275"/>
    <w:rsid w:val="0065061F"/>
    <w:rsid w:val="006506A3"/>
    <w:rsid w:val="00650822"/>
    <w:rsid w:val="00650DF4"/>
    <w:rsid w:val="00650E13"/>
    <w:rsid w:val="00650E24"/>
    <w:rsid w:val="00650EB8"/>
    <w:rsid w:val="00651553"/>
    <w:rsid w:val="00651DEF"/>
    <w:rsid w:val="00651E44"/>
    <w:rsid w:val="00651ECE"/>
    <w:rsid w:val="00652422"/>
    <w:rsid w:val="0065250C"/>
    <w:rsid w:val="0065285D"/>
    <w:rsid w:val="00652EC1"/>
    <w:rsid w:val="0065354C"/>
    <w:rsid w:val="0065366E"/>
    <w:rsid w:val="00654119"/>
    <w:rsid w:val="006541F9"/>
    <w:rsid w:val="0065443D"/>
    <w:rsid w:val="00654489"/>
    <w:rsid w:val="00654684"/>
    <w:rsid w:val="006548CC"/>
    <w:rsid w:val="00654A91"/>
    <w:rsid w:val="00654BC7"/>
    <w:rsid w:val="00654E9D"/>
    <w:rsid w:val="006551D5"/>
    <w:rsid w:val="006554A8"/>
    <w:rsid w:val="0065558E"/>
    <w:rsid w:val="00655CC9"/>
    <w:rsid w:val="00655FE0"/>
    <w:rsid w:val="00656059"/>
    <w:rsid w:val="006563EA"/>
    <w:rsid w:val="0065645A"/>
    <w:rsid w:val="00656A4A"/>
    <w:rsid w:val="00657001"/>
    <w:rsid w:val="00657015"/>
    <w:rsid w:val="0065707A"/>
    <w:rsid w:val="006574CE"/>
    <w:rsid w:val="00657662"/>
    <w:rsid w:val="00657986"/>
    <w:rsid w:val="00657B94"/>
    <w:rsid w:val="00657C54"/>
    <w:rsid w:val="00657D1C"/>
    <w:rsid w:val="00657DAD"/>
    <w:rsid w:val="00657DE1"/>
    <w:rsid w:val="00657F14"/>
    <w:rsid w:val="006601B2"/>
    <w:rsid w:val="0066056D"/>
    <w:rsid w:val="006606D5"/>
    <w:rsid w:val="00660949"/>
    <w:rsid w:val="00660A9C"/>
    <w:rsid w:val="00660C01"/>
    <w:rsid w:val="00660FAD"/>
    <w:rsid w:val="0066130C"/>
    <w:rsid w:val="00661963"/>
    <w:rsid w:val="00661AD9"/>
    <w:rsid w:val="00661E06"/>
    <w:rsid w:val="00661E6F"/>
    <w:rsid w:val="00662061"/>
    <w:rsid w:val="006620CA"/>
    <w:rsid w:val="00662351"/>
    <w:rsid w:val="00662422"/>
    <w:rsid w:val="006624B6"/>
    <w:rsid w:val="006626CD"/>
    <w:rsid w:val="00662D33"/>
    <w:rsid w:val="00662F6F"/>
    <w:rsid w:val="00662FE5"/>
    <w:rsid w:val="00663308"/>
    <w:rsid w:val="0066343E"/>
    <w:rsid w:val="006636D5"/>
    <w:rsid w:val="006637E0"/>
    <w:rsid w:val="00663978"/>
    <w:rsid w:val="006639F1"/>
    <w:rsid w:val="00663B83"/>
    <w:rsid w:val="00663D91"/>
    <w:rsid w:val="00663ED4"/>
    <w:rsid w:val="00663EF3"/>
    <w:rsid w:val="00663F6D"/>
    <w:rsid w:val="006640F7"/>
    <w:rsid w:val="00664189"/>
    <w:rsid w:val="006642FD"/>
    <w:rsid w:val="006643A9"/>
    <w:rsid w:val="006645F5"/>
    <w:rsid w:val="00664641"/>
    <w:rsid w:val="0066497C"/>
    <w:rsid w:val="00664C77"/>
    <w:rsid w:val="00664DA8"/>
    <w:rsid w:val="0066510D"/>
    <w:rsid w:val="00665376"/>
    <w:rsid w:val="006653A4"/>
    <w:rsid w:val="00665624"/>
    <w:rsid w:val="00665CEE"/>
    <w:rsid w:val="00665E71"/>
    <w:rsid w:val="00666481"/>
    <w:rsid w:val="00666591"/>
    <w:rsid w:val="0066663F"/>
    <w:rsid w:val="00666713"/>
    <w:rsid w:val="006670D2"/>
    <w:rsid w:val="0066711F"/>
    <w:rsid w:val="00667307"/>
    <w:rsid w:val="006673B0"/>
    <w:rsid w:val="00667468"/>
    <w:rsid w:val="00667547"/>
    <w:rsid w:val="006677E9"/>
    <w:rsid w:val="00667945"/>
    <w:rsid w:val="006679B0"/>
    <w:rsid w:val="00667A0B"/>
    <w:rsid w:val="00667A76"/>
    <w:rsid w:val="00667C5E"/>
    <w:rsid w:val="00667E9A"/>
    <w:rsid w:val="0067005F"/>
    <w:rsid w:val="00670226"/>
    <w:rsid w:val="00670409"/>
    <w:rsid w:val="0067048B"/>
    <w:rsid w:val="006704B2"/>
    <w:rsid w:val="006705D9"/>
    <w:rsid w:val="00670D63"/>
    <w:rsid w:val="00670DBD"/>
    <w:rsid w:val="00670E67"/>
    <w:rsid w:val="0067133B"/>
    <w:rsid w:val="00671387"/>
    <w:rsid w:val="006716C5"/>
    <w:rsid w:val="00671733"/>
    <w:rsid w:val="006717D5"/>
    <w:rsid w:val="00671DD7"/>
    <w:rsid w:val="00671ED1"/>
    <w:rsid w:val="00671EE4"/>
    <w:rsid w:val="00672059"/>
    <w:rsid w:val="00672347"/>
    <w:rsid w:val="00672683"/>
    <w:rsid w:val="006726D3"/>
    <w:rsid w:val="0067282E"/>
    <w:rsid w:val="00672BC0"/>
    <w:rsid w:val="00672EEB"/>
    <w:rsid w:val="006731C3"/>
    <w:rsid w:val="00673609"/>
    <w:rsid w:val="00673678"/>
    <w:rsid w:val="006743BE"/>
    <w:rsid w:val="006747AD"/>
    <w:rsid w:val="0067491D"/>
    <w:rsid w:val="00674A11"/>
    <w:rsid w:val="00674E90"/>
    <w:rsid w:val="00674F6F"/>
    <w:rsid w:val="00674FE1"/>
    <w:rsid w:val="00675085"/>
    <w:rsid w:val="0067545E"/>
    <w:rsid w:val="006754DE"/>
    <w:rsid w:val="006757E0"/>
    <w:rsid w:val="00675E03"/>
    <w:rsid w:val="00675E22"/>
    <w:rsid w:val="00675F91"/>
    <w:rsid w:val="0067636D"/>
    <w:rsid w:val="00676854"/>
    <w:rsid w:val="00676D41"/>
    <w:rsid w:val="00676E23"/>
    <w:rsid w:val="006770F8"/>
    <w:rsid w:val="006775DB"/>
    <w:rsid w:val="006779B1"/>
    <w:rsid w:val="00677DA4"/>
    <w:rsid w:val="00680099"/>
    <w:rsid w:val="00680160"/>
    <w:rsid w:val="0068016D"/>
    <w:rsid w:val="00680798"/>
    <w:rsid w:val="00680D3B"/>
    <w:rsid w:val="00680DA1"/>
    <w:rsid w:val="00680DC8"/>
    <w:rsid w:val="00680E4F"/>
    <w:rsid w:val="00681092"/>
    <w:rsid w:val="00681679"/>
    <w:rsid w:val="006819E7"/>
    <w:rsid w:val="00681B8D"/>
    <w:rsid w:val="00681CA2"/>
    <w:rsid w:val="00681CEA"/>
    <w:rsid w:val="0068210C"/>
    <w:rsid w:val="0068224E"/>
    <w:rsid w:val="00682413"/>
    <w:rsid w:val="006827C3"/>
    <w:rsid w:val="00682925"/>
    <w:rsid w:val="00682B7D"/>
    <w:rsid w:val="00682CB7"/>
    <w:rsid w:val="00682E63"/>
    <w:rsid w:val="00683179"/>
    <w:rsid w:val="0068383B"/>
    <w:rsid w:val="00683AFF"/>
    <w:rsid w:val="006843B0"/>
    <w:rsid w:val="00684583"/>
    <w:rsid w:val="006846AE"/>
    <w:rsid w:val="0068479B"/>
    <w:rsid w:val="006848B4"/>
    <w:rsid w:val="00684D7D"/>
    <w:rsid w:val="00684DF5"/>
    <w:rsid w:val="006850FC"/>
    <w:rsid w:val="0068514A"/>
    <w:rsid w:val="0068566A"/>
    <w:rsid w:val="00685922"/>
    <w:rsid w:val="006859A7"/>
    <w:rsid w:val="00685A07"/>
    <w:rsid w:val="00685B3F"/>
    <w:rsid w:val="00685E39"/>
    <w:rsid w:val="00685E72"/>
    <w:rsid w:val="006867CA"/>
    <w:rsid w:val="00686873"/>
    <w:rsid w:val="00686881"/>
    <w:rsid w:val="00686963"/>
    <w:rsid w:val="006869DC"/>
    <w:rsid w:val="0068703B"/>
    <w:rsid w:val="006876CE"/>
    <w:rsid w:val="00687884"/>
    <w:rsid w:val="00687BBE"/>
    <w:rsid w:val="00687D47"/>
    <w:rsid w:val="00687E9B"/>
    <w:rsid w:val="00687F8F"/>
    <w:rsid w:val="0069001C"/>
    <w:rsid w:val="0069013D"/>
    <w:rsid w:val="0069028F"/>
    <w:rsid w:val="00690305"/>
    <w:rsid w:val="006903F7"/>
    <w:rsid w:val="006908A6"/>
    <w:rsid w:val="00691168"/>
    <w:rsid w:val="006911C8"/>
    <w:rsid w:val="006912F2"/>
    <w:rsid w:val="00691373"/>
    <w:rsid w:val="0069165A"/>
    <w:rsid w:val="00691C3F"/>
    <w:rsid w:val="00691FD6"/>
    <w:rsid w:val="006921E6"/>
    <w:rsid w:val="006921E8"/>
    <w:rsid w:val="006923D8"/>
    <w:rsid w:val="00692814"/>
    <w:rsid w:val="00692AAB"/>
    <w:rsid w:val="00692D49"/>
    <w:rsid w:val="0069332F"/>
    <w:rsid w:val="00693637"/>
    <w:rsid w:val="00693662"/>
    <w:rsid w:val="006944A6"/>
    <w:rsid w:val="006946A6"/>
    <w:rsid w:val="0069475A"/>
    <w:rsid w:val="00694A4D"/>
    <w:rsid w:val="00694ACA"/>
    <w:rsid w:val="00695790"/>
    <w:rsid w:val="0069588A"/>
    <w:rsid w:val="006958D9"/>
    <w:rsid w:val="0069597F"/>
    <w:rsid w:val="00695A47"/>
    <w:rsid w:val="00695B84"/>
    <w:rsid w:val="00695CB5"/>
    <w:rsid w:val="0069656D"/>
    <w:rsid w:val="006967B2"/>
    <w:rsid w:val="00696B11"/>
    <w:rsid w:val="00696C51"/>
    <w:rsid w:val="00696C81"/>
    <w:rsid w:val="00696EAD"/>
    <w:rsid w:val="0069704E"/>
    <w:rsid w:val="00697A69"/>
    <w:rsid w:val="00697B5F"/>
    <w:rsid w:val="00697B81"/>
    <w:rsid w:val="00697C0F"/>
    <w:rsid w:val="00697EED"/>
    <w:rsid w:val="006A06B9"/>
    <w:rsid w:val="006A0B1F"/>
    <w:rsid w:val="006A0C46"/>
    <w:rsid w:val="006A0D0A"/>
    <w:rsid w:val="006A0FEF"/>
    <w:rsid w:val="006A107B"/>
    <w:rsid w:val="006A1257"/>
    <w:rsid w:val="006A1AE0"/>
    <w:rsid w:val="006A1B27"/>
    <w:rsid w:val="006A1C79"/>
    <w:rsid w:val="006A1F00"/>
    <w:rsid w:val="006A1F4F"/>
    <w:rsid w:val="006A2211"/>
    <w:rsid w:val="006A2412"/>
    <w:rsid w:val="006A2560"/>
    <w:rsid w:val="006A272E"/>
    <w:rsid w:val="006A2A31"/>
    <w:rsid w:val="006A2A70"/>
    <w:rsid w:val="006A2E7E"/>
    <w:rsid w:val="006A39D6"/>
    <w:rsid w:val="006A3DA7"/>
    <w:rsid w:val="006A3EF0"/>
    <w:rsid w:val="006A415A"/>
    <w:rsid w:val="006A4332"/>
    <w:rsid w:val="006A45DE"/>
    <w:rsid w:val="006A4613"/>
    <w:rsid w:val="006A463A"/>
    <w:rsid w:val="006A46D3"/>
    <w:rsid w:val="006A4B6F"/>
    <w:rsid w:val="006A4CA2"/>
    <w:rsid w:val="006A50C1"/>
    <w:rsid w:val="006A5205"/>
    <w:rsid w:val="006A56CF"/>
    <w:rsid w:val="006A5893"/>
    <w:rsid w:val="006A59F5"/>
    <w:rsid w:val="006A5E91"/>
    <w:rsid w:val="006A6051"/>
    <w:rsid w:val="006A615A"/>
    <w:rsid w:val="006A6204"/>
    <w:rsid w:val="006A6681"/>
    <w:rsid w:val="006A6919"/>
    <w:rsid w:val="006A6AAF"/>
    <w:rsid w:val="006A6C04"/>
    <w:rsid w:val="006A6D2F"/>
    <w:rsid w:val="006A6DA2"/>
    <w:rsid w:val="006A6FE6"/>
    <w:rsid w:val="006A7476"/>
    <w:rsid w:val="006A7612"/>
    <w:rsid w:val="006A780B"/>
    <w:rsid w:val="006A7977"/>
    <w:rsid w:val="006A7AA6"/>
    <w:rsid w:val="006A7AD1"/>
    <w:rsid w:val="006A7B72"/>
    <w:rsid w:val="006A7EE0"/>
    <w:rsid w:val="006B08FF"/>
    <w:rsid w:val="006B0B6C"/>
    <w:rsid w:val="006B0BF3"/>
    <w:rsid w:val="006B1005"/>
    <w:rsid w:val="006B182A"/>
    <w:rsid w:val="006B19B5"/>
    <w:rsid w:val="006B1C61"/>
    <w:rsid w:val="006B1DCA"/>
    <w:rsid w:val="006B1E9A"/>
    <w:rsid w:val="006B2489"/>
    <w:rsid w:val="006B2590"/>
    <w:rsid w:val="006B26BA"/>
    <w:rsid w:val="006B28AB"/>
    <w:rsid w:val="006B2D16"/>
    <w:rsid w:val="006B2E3F"/>
    <w:rsid w:val="006B2FA3"/>
    <w:rsid w:val="006B322A"/>
    <w:rsid w:val="006B334B"/>
    <w:rsid w:val="006B35BF"/>
    <w:rsid w:val="006B3A1F"/>
    <w:rsid w:val="006B3FCD"/>
    <w:rsid w:val="006B4041"/>
    <w:rsid w:val="006B4162"/>
    <w:rsid w:val="006B4268"/>
    <w:rsid w:val="006B44FC"/>
    <w:rsid w:val="006B4547"/>
    <w:rsid w:val="006B4687"/>
    <w:rsid w:val="006B47B4"/>
    <w:rsid w:val="006B49DB"/>
    <w:rsid w:val="006B4A99"/>
    <w:rsid w:val="006B4FD6"/>
    <w:rsid w:val="006B51A4"/>
    <w:rsid w:val="006B5319"/>
    <w:rsid w:val="006B535D"/>
    <w:rsid w:val="006B5895"/>
    <w:rsid w:val="006B5A2C"/>
    <w:rsid w:val="006B6178"/>
    <w:rsid w:val="006B676E"/>
    <w:rsid w:val="006B6A8E"/>
    <w:rsid w:val="006B6D84"/>
    <w:rsid w:val="006B6F29"/>
    <w:rsid w:val="006B712C"/>
    <w:rsid w:val="006B75EE"/>
    <w:rsid w:val="006B7743"/>
    <w:rsid w:val="006B7993"/>
    <w:rsid w:val="006B7B4C"/>
    <w:rsid w:val="006B7F10"/>
    <w:rsid w:val="006B7F78"/>
    <w:rsid w:val="006C007E"/>
    <w:rsid w:val="006C00B1"/>
    <w:rsid w:val="006C00D1"/>
    <w:rsid w:val="006C00F3"/>
    <w:rsid w:val="006C055A"/>
    <w:rsid w:val="006C067B"/>
    <w:rsid w:val="006C07B3"/>
    <w:rsid w:val="006C084D"/>
    <w:rsid w:val="006C0E7F"/>
    <w:rsid w:val="006C1304"/>
    <w:rsid w:val="006C1551"/>
    <w:rsid w:val="006C1571"/>
    <w:rsid w:val="006C160A"/>
    <w:rsid w:val="006C1958"/>
    <w:rsid w:val="006C19A3"/>
    <w:rsid w:val="006C1CF4"/>
    <w:rsid w:val="006C1CFF"/>
    <w:rsid w:val="006C1FB4"/>
    <w:rsid w:val="006C2182"/>
    <w:rsid w:val="006C2377"/>
    <w:rsid w:val="006C2514"/>
    <w:rsid w:val="006C3282"/>
    <w:rsid w:val="006C331C"/>
    <w:rsid w:val="006C33A6"/>
    <w:rsid w:val="006C3418"/>
    <w:rsid w:val="006C3566"/>
    <w:rsid w:val="006C3950"/>
    <w:rsid w:val="006C3C84"/>
    <w:rsid w:val="006C4327"/>
    <w:rsid w:val="006C473A"/>
    <w:rsid w:val="006C4AB4"/>
    <w:rsid w:val="006C4B2C"/>
    <w:rsid w:val="006C4DE7"/>
    <w:rsid w:val="006C4F1A"/>
    <w:rsid w:val="006C531E"/>
    <w:rsid w:val="006C5582"/>
    <w:rsid w:val="006C595C"/>
    <w:rsid w:val="006C5BE0"/>
    <w:rsid w:val="006C5E34"/>
    <w:rsid w:val="006C5EFE"/>
    <w:rsid w:val="006C60DC"/>
    <w:rsid w:val="006C61A4"/>
    <w:rsid w:val="006C6238"/>
    <w:rsid w:val="006C6878"/>
    <w:rsid w:val="006C69FE"/>
    <w:rsid w:val="006C6F3F"/>
    <w:rsid w:val="006C71AC"/>
    <w:rsid w:val="006C762E"/>
    <w:rsid w:val="006C7C61"/>
    <w:rsid w:val="006C7CDA"/>
    <w:rsid w:val="006C7E82"/>
    <w:rsid w:val="006D0175"/>
    <w:rsid w:val="006D01E1"/>
    <w:rsid w:val="006D01ED"/>
    <w:rsid w:val="006D0302"/>
    <w:rsid w:val="006D03BE"/>
    <w:rsid w:val="006D082F"/>
    <w:rsid w:val="006D08B5"/>
    <w:rsid w:val="006D0C83"/>
    <w:rsid w:val="006D11A7"/>
    <w:rsid w:val="006D11E0"/>
    <w:rsid w:val="006D1554"/>
    <w:rsid w:val="006D1588"/>
    <w:rsid w:val="006D16BB"/>
    <w:rsid w:val="006D1AAB"/>
    <w:rsid w:val="006D1AC4"/>
    <w:rsid w:val="006D1AEE"/>
    <w:rsid w:val="006D1DD2"/>
    <w:rsid w:val="006D202F"/>
    <w:rsid w:val="006D2080"/>
    <w:rsid w:val="006D2398"/>
    <w:rsid w:val="006D242E"/>
    <w:rsid w:val="006D2651"/>
    <w:rsid w:val="006D2AC9"/>
    <w:rsid w:val="006D2D3A"/>
    <w:rsid w:val="006D2DA9"/>
    <w:rsid w:val="006D301D"/>
    <w:rsid w:val="006D31D0"/>
    <w:rsid w:val="006D366B"/>
    <w:rsid w:val="006D375B"/>
    <w:rsid w:val="006D3865"/>
    <w:rsid w:val="006D39EB"/>
    <w:rsid w:val="006D3E75"/>
    <w:rsid w:val="006D3F78"/>
    <w:rsid w:val="006D3FB6"/>
    <w:rsid w:val="006D40B4"/>
    <w:rsid w:val="006D4183"/>
    <w:rsid w:val="006D42EE"/>
    <w:rsid w:val="006D44DF"/>
    <w:rsid w:val="006D4976"/>
    <w:rsid w:val="006D4AE0"/>
    <w:rsid w:val="006D4C8A"/>
    <w:rsid w:val="006D4EC5"/>
    <w:rsid w:val="006D51A2"/>
    <w:rsid w:val="006D5496"/>
    <w:rsid w:val="006D57E1"/>
    <w:rsid w:val="006D5AAC"/>
    <w:rsid w:val="006D5B31"/>
    <w:rsid w:val="006D637E"/>
    <w:rsid w:val="006D66BD"/>
    <w:rsid w:val="006D6C3D"/>
    <w:rsid w:val="006D6C45"/>
    <w:rsid w:val="006D7299"/>
    <w:rsid w:val="006D75FB"/>
    <w:rsid w:val="006D7C2B"/>
    <w:rsid w:val="006D7C45"/>
    <w:rsid w:val="006D7C88"/>
    <w:rsid w:val="006D7E80"/>
    <w:rsid w:val="006E036D"/>
    <w:rsid w:val="006E0639"/>
    <w:rsid w:val="006E0A8B"/>
    <w:rsid w:val="006E0E15"/>
    <w:rsid w:val="006E0F80"/>
    <w:rsid w:val="006E13D1"/>
    <w:rsid w:val="006E1591"/>
    <w:rsid w:val="006E183B"/>
    <w:rsid w:val="006E1C33"/>
    <w:rsid w:val="006E1D11"/>
    <w:rsid w:val="006E1D2D"/>
    <w:rsid w:val="006E1FC6"/>
    <w:rsid w:val="006E2301"/>
    <w:rsid w:val="006E2310"/>
    <w:rsid w:val="006E2322"/>
    <w:rsid w:val="006E2718"/>
    <w:rsid w:val="006E288B"/>
    <w:rsid w:val="006E2AEA"/>
    <w:rsid w:val="006E3017"/>
    <w:rsid w:val="006E329D"/>
    <w:rsid w:val="006E3D07"/>
    <w:rsid w:val="006E3D86"/>
    <w:rsid w:val="006E3EEC"/>
    <w:rsid w:val="006E43DA"/>
    <w:rsid w:val="006E43DE"/>
    <w:rsid w:val="006E445B"/>
    <w:rsid w:val="006E4479"/>
    <w:rsid w:val="006E449A"/>
    <w:rsid w:val="006E45DE"/>
    <w:rsid w:val="006E46CA"/>
    <w:rsid w:val="006E47BF"/>
    <w:rsid w:val="006E49BB"/>
    <w:rsid w:val="006E59A8"/>
    <w:rsid w:val="006E5BB3"/>
    <w:rsid w:val="006E6284"/>
    <w:rsid w:val="006E62AB"/>
    <w:rsid w:val="006E62B3"/>
    <w:rsid w:val="006E6D09"/>
    <w:rsid w:val="006E78B0"/>
    <w:rsid w:val="006E7DFC"/>
    <w:rsid w:val="006E7FD9"/>
    <w:rsid w:val="006F0694"/>
    <w:rsid w:val="006F06CB"/>
    <w:rsid w:val="006F073E"/>
    <w:rsid w:val="006F0A13"/>
    <w:rsid w:val="006F0BF3"/>
    <w:rsid w:val="006F0EB4"/>
    <w:rsid w:val="006F0FF6"/>
    <w:rsid w:val="006F1006"/>
    <w:rsid w:val="006F100A"/>
    <w:rsid w:val="006F1361"/>
    <w:rsid w:val="006F13D2"/>
    <w:rsid w:val="006F19A9"/>
    <w:rsid w:val="006F1B3B"/>
    <w:rsid w:val="006F1BDD"/>
    <w:rsid w:val="006F2275"/>
    <w:rsid w:val="006F2389"/>
    <w:rsid w:val="006F261A"/>
    <w:rsid w:val="006F2629"/>
    <w:rsid w:val="006F2956"/>
    <w:rsid w:val="006F2B02"/>
    <w:rsid w:val="006F2D09"/>
    <w:rsid w:val="006F30AA"/>
    <w:rsid w:val="006F3F14"/>
    <w:rsid w:val="006F4032"/>
    <w:rsid w:val="006F40A6"/>
    <w:rsid w:val="006F42DF"/>
    <w:rsid w:val="006F4C00"/>
    <w:rsid w:val="006F534C"/>
    <w:rsid w:val="006F54D9"/>
    <w:rsid w:val="006F5591"/>
    <w:rsid w:val="006F56A2"/>
    <w:rsid w:val="006F56A6"/>
    <w:rsid w:val="006F5794"/>
    <w:rsid w:val="006F58AF"/>
    <w:rsid w:val="006F5DFF"/>
    <w:rsid w:val="006F5EDD"/>
    <w:rsid w:val="006F650F"/>
    <w:rsid w:val="006F66EA"/>
    <w:rsid w:val="006F6AE0"/>
    <w:rsid w:val="006F6C42"/>
    <w:rsid w:val="006F7510"/>
    <w:rsid w:val="006F7569"/>
    <w:rsid w:val="006F76D3"/>
    <w:rsid w:val="006F77FC"/>
    <w:rsid w:val="006F7C94"/>
    <w:rsid w:val="006F7D95"/>
    <w:rsid w:val="006F7DA6"/>
    <w:rsid w:val="007000A1"/>
    <w:rsid w:val="007002D3"/>
    <w:rsid w:val="007003EF"/>
    <w:rsid w:val="00700433"/>
    <w:rsid w:val="007008C3"/>
    <w:rsid w:val="00700C21"/>
    <w:rsid w:val="00700DC5"/>
    <w:rsid w:val="00700F19"/>
    <w:rsid w:val="0070125D"/>
    <w:rsid w:val="00701545"/>
    <w:rsid w:val="00701632"/>
    <w:rsid w:val="00701D2F"/>
    <w:rsid w:val="00701E20"/>
    <w:rsid w:val="00701F91"/>
    <w:rsid w:val="00701FA5"/>
    <w:rsid w:val="007025AC"/>
    <w:rsid w:val="0070270C"/>
    <w:rsid w:val="007028FC"/>
    <w:rsid w:val="00702CEA"/>
    <w:rsid w:val="00702DA1"/>
    <w:rsid w:val="00702DD5"/>
    <w:rsid w:val="00702E58"/>
    <w:rsid w:val="00702EC8"/>
    <w:rsid w:val="00702F2E"/>
    <w:rsid w:val="00703609"/>
    <w:rsid w:val="00703A9E"/>
    <w:rsid w:val="00703C2A"/>
    <w:rsid w:val="00703D0E"/>
    <w:rsid w:val="007040A8"/>
    <w:rsid w:val="007041FB"/>
    <w:rsid w:val="007043D5"/>
    <w:rsid w:val="00704422"/>
    <w:rsid w:val="00704534"/>
    <w:rsid w:val="00704751"/>
    <w:rsid w:val="00704965"/>
    <w:rsid w:val="00705013"/>
    <w:rsid w:val="007052CC"/>
    <w:rsid w:val="00705336"/>
    <w:rsid w:val="0070591B"/>
    <w:rsid w:val="00705DDD"/>
    <w:rsid w:val="00705E35"/>
    <w:rsid w:val="00705F03"/>
    <w:rsid w:val="00706060"/>
    <w:rsid w:val="00706351"/>
    <w:rsid w:val="007069F8"/>
    <w:rsid w:val="00706A31"/>
    <w:rsid w:val="00706A82"/>
    <w:rsid w:val="00706A90"/>
    <w:rsid w:val="00706C1D"/>
    <w:rsid w:val="00706CB1"/>
    <w:rsid w:val="007074B4"/>
    <w:rsid w:val="00707A6D"/>
    <w:rsid w:val="00707B8B"/>
    <w:rsid w:val="007100A6"/>
    <w:rsid w:val="007108C4"/>
    <w:rsid w:val="00710975"/>
    <w:rsid w:val="00710D83"/>
    <w:rsid w:val="00710F70"/>
    <w:rsid w:val="00710FB3"/>
    <w:rsid w:val="00710FB7"/>
    <w:rsid w:val="007112BB"/>
    <w:rsid w:val="007118EE"/>
    <w:rsid w:val="00711909"/>
    <w:rsid w:val="00711913"/>
    <w:rsid w:val="00711A3C"/>
    <w:rsid w:val="00711A61"/>
    <w:rsid w:val="0071204D"/>
    <w:rsid w:val="00712056"/>
    <w:rsid w:val="0071221D"/>
    <w:rsid w:val="0071225B"/>
    <w:rsid w:val="0071234D"/>
    <w:rsid w:val="0071254A"/>
    <w:rsid w:val="007125E8"/>
    <w:rsid w:val="0071263F"/>
    <w:rsid w:val="0071292D"/>
    <w:rsid w:val="00712E07"/>
    <w:rsid w:val="00712FE9"/>
    <w:rsid w:val="00713381"/>
    <w:rsid w:val="00713CC2"/>
    <w:rsid w:val="00713CE5"/>
    <w:rsid w:val="00713FF1"/>
    <w:rsid w:val="0071415F"/>
    <w:rsid w:val="00714207"/>
    <w:rsid w:val="00714259"/>
    <w:rsid w:val="00714841"/>
    <w:rsid w:val="00714849"/>
    <w:rsid w:val="0071493E"/>
    <w:rsid w:val="0071496C"/>
    <w:rsid w:val="00714C35"/>
    <w:rsid w:val="00714E06"/>
    <w:rsid w:val="0071573F"/>
    <w:rsid w:val="00715782"/>
    <w:rsid w:val="00715800"/>
    <w:rsid w:val="00716422"/>
    <w:rsid w:val="00716508"/>
    <w:rsid w:val="00716B0F"/>
    <w:rsid w:val="00716B97"/>
    <w:rsid w:val="00716C6F"/>
    <w:rsid w:val="00716F94"/>
    <w:rsid w:val="00717C85"/>
    <w:rsid w:val="00717C9C"/>
    <w:rsid w:val="00717CF9"/>
    <w:rsid w:val="00720B89"/>
    <w:rsid w:val="00720E8F"/>
    <w:rsid w:val="007213DB"/>
    <w:rsid w:val="0072185E"/>
    <w:rsid w:val="007219DA"/>
    <w:rsid w:val="00722048"/>
    <w:rsid w:val="0072219A"/>
    <w:rsid w:val="007222D7"/>
    <w:rsid w:val="007224E8"/>
    <w:rsid w:val="00722B49"/>
    <w:rsid w:val="00722C73"/>
    <w:rsid w:val="00722E62"/>
    <w:rsid w:val="00722ECA"/>
    <w:rsid w:val="00722FEA"/>
    <w:rsid w:val="007230F1"/>
    <w:rsid w:val="00723288"/>
    <w:rsid w:val="00723605"/>
    <w:rsid w:val="0072364A"/>
    <w:rsid w:val="00723696"/>
    <w:rsid w:val="0072396F"/>
    <w:rsid w:val="00723C33"/>
    <w:rsid w:val="00723FC1"/>
    <w:rsid w:val="00724108"/>
    <w:rsid w:val="007243F9"/>
    <w:rsid w:val="00724539"/>
    <w:rsid w:val="0072499E"/>
    <w:rsid w:val="00724AE5"/>
    <w:rsid w:val="007250BC"/>
    <w:rsid w:val="007251AF"/>
    <w:rsid w:val="007251B7"/>
    <w:rsid w:val="00725A20"/>
    <w:rsid w:val="00725C62"/>
    <w:rsid w:val="007260C9"/>
    <w:rsid w:val="007265BF"/>
    <w:rsid w:val="00726753"/>
    <w:rsid w:val="007271AF"/>
    <w:rsid w:val="0072736A"/>
    <w:rsid w:val="007276E6"/>
    <w:rsid w:val="00727C7A"/>
    <w:rsid w:val="00727FA9"/>
    <w:rsid w:val="00730104"/>
    <w:rsid w:val="00730320"/>
    <w:rsid w:val="007305DD"/>
    <w:rsid w:val="007309E2"/>
    <w:rsid w:val="00730B86"/>
    <w:rsid w:val="00730D38"/>
    <w:rsid w:val="00730DB1"/>
    <w:rsid w:val="00730EDE"/>
    <w:rsid w:val="00730EF8"/>
    <w:rsid w:val="00730FC9"/>
    <w:rsid w:val="007312F2"/>
    <w:rsid w:val="007313C3"/>
    <w:rsid w:val="007315A8"/>
    <w:rsid w:val="00731BFE"/>
    <w:rsid w:val="00731CBF"/>
    <w:rsid w:val="00731DDC"/>
    <w:rsid w:val="00732251"/>
    <w:rsid w:val="0073233C"/>
    <w:rsid w:val="0073237F"/>
    <w:rsid w:val="007325D8"/>
    <w:rsid w:val="007329EF"/>
    <w:rsid w:val="00732C02"/>
    <w:rsid w:val="00732FC6"/>
    <w:rsid w:val="0073317C"/>
    <w:rsid w:val="007335DC"/>
    <w:rsid w:val="00733679"/>
    <w:rsid w:val="0073391E"/>
    <w:rsid w:val="00733964"/>
    <w:rsid w:val="00733C4E"/>
    <w:rsid w:val="00733EAB"/>
    <w:rsid w:val="007342E2"/>
    <w:rsid w:val="007343E5"/>
    <w:rsid w:val="0073443B"/>
    <w:rsid w:val="00734743"/>
    <w:rsid w:val="007349AB"/>
    <w:rsid w:val="00734F05"/>
    <w:rsid w:val="00734F4B"/>
    <w:rsid w:val="00735527"/>
    <w:rsid w:val="00735697"/>
    <w:rsid w:val="007356F9"/>
    <w:rsid w:val="007358F3"/>
    <w:rsid w:val="0073592C"/>
    <w:rsid w:val="00735FBF"/>
    <w:rsid w:val="0073601E"/>
    <w:rsid w:val="007365DC"/>
    <w:rsid w:val="0073667E"/>
    <w:rsid w:val="0073695A"/>
    <w:rsid w:val="0073702F"/>
    <w:rsid w:val="00737239"/>
    <w:rsid w:val="00737514"/>
    <w:rsid w:val="0073760D"/>
    <w:rsid w:val="0073791D"/>
    <w:rsid w:val="00737BF3"/>
    <w:rsid w:val="00737E84"/>
    <w:rsid w:val="00737FCA"/>
    <w:rsid w:val="007400F0"/>
    <w:rsid w:val="00740220"/>
    <w:rsid w:val="00740311"/>
    <w:rsid w:val="00740323"/>
    <w:rsid w:val="007409E8"/>
    <w:rsid w:val="00740B7E"/>
    <w:rsid w:val="00740D87"/>
    <w:rsid w:val="0074108C"/>
    <w:rsid w:val="007410C6"/>
    <w:rsid w:val="007410D2"/>
    <w:rsid w:val="007411E4"/>
    <w:rsid w:val="0074141B"/>
    <w:rsid w:val="007415ED"/>
    <w:rsid w:val="00741986"/>
    <w:rsid w:val="00741E21"/>
    <w:rsid w:val="0074233A"/>
    <w:rsid w:val="007423A2"/>
    <w:rsid w:val="0074264D"/>
    <w:rsid w:val="00742929"/>
    <w:rsid w:val="00742AEF"/>
    <w:rsid w:val="00742C75"/>
    <w:rsid w:val="00742DB7"/>
    <w:rsid w:val="00742F16"/>
    <w:rsid w:val="00742FF7"/>
    <w:rsid w:val="007430E6"/>
    <w:rsid w:val="007435BD"/>
    <w:rsid w:val="007436A1"/>
    <w:rsid w:val="007437F3"/>
    <w:rsid w:val="00743D25"/>
    <w:rsid w:val="00743D3C"/>
    <w:rsid w:val="0074415B"/>
    <w:rsid w:val="007442BC"/>
    <w:rsid w:val="007444A7"/>
    <w:rsid w:val="00744970"/>
    <w:rsid w:val="00744994"/>
    <w:rsid w:val="007449DC"/>
    <w:rsid w:val="00744FB2"/>
    <w:rsid w:val="00745C6A"/>
    <w:rsid w:val="00745D53"/>
    <w:rsid w:val="00745D9B"/>
    <w:rsid w:val="0074642A"/>
    <w:rsid w:val="007464EB"/>
    <w:rsid w:val="007464FE"/>
    <w:rsid w:val="007466CE"/>
    <w:rsid w:val="007468FE"/>
    <w:rsid w:val="00746FD3"/>
    <w:rsid w:val="00746FD9"/>
    <w:rsid w:val="007470E8"/>
    <w:rsid w:val="00747390"/>
    <w:rsid w:val="007476CD"/>
    <w:rsid w:val="00747968"/>
    <w:rsid w:val="00747A78"/>
    <w:rsid w:val="00747BB0"/>
    <w:rsid w:val="00747CE8"/>
    <w:rsid w:val="00747F90"/>
    <w:rsid w:val="00750330"/>
    <w:rsid w:val="0075038F"/>
    <w:rsid w:val="0075063A"/>
    <w:rsid w:val="00750776"/>
    <w:rsid w:val="00750C9B"/>
    <w:rsid w:val="00750DF4"/>
    <w:rsid w:val="007513A9"/>
    <w:rsid w:val="0075155E"/>
    <w:rsid w:val="007515CF"/>
    <w:rsid w:val="007516A0"/>
    <w:rsid w:val="007517AA"/>
    <w:rsid w:val="00751835"/>
    <w:rsid w:val="00751A8C"/>
    <w:rsid w:val="00751CAF"/>
    <w:rsid w:val="00751D44"/>
    <w:rsid w:val="0075237C"/>
    <w:rsid w:val="00752463"/>
    <w:rsid w:val="007525E0"/>
    <w:rsid w:val="00752BA4"/>
    <w:rsid w:val="00753348"/>
    <w:rsid w:val="00753781"/>
    <w:rsid w:val="007539B7"/>
    <w:rsid w:val="00753B29"/>
    <w:rsid w:val="00753C72"/>
    <w:rsid w:val="00753D35"/>
    <w:rsid w:val="00753DE7"/>
    <w:rsid w:val="00753E5C"/>
    <w:rsid w:val="007541A6"/>
    <w:rsid w:val="007542F6"/>
    <w:rsid w:val="0075438A"/>
    <w:rsid w:val="00754466"/>
    <w:rsid w:val="00754C76"/>
    <w:rsid w:val="00754E8D"/>
    <w:rsid w:val="00755721"/>
    <w:rsid w:val="007557C1"/>
    <w:rsid w:val="0075585E"/>
    <w:rsid w:val="00755B55"/>
    <w:rsid w:val="00755BCB"/>
    <w:rsid w:val="00755C33"/>
    <w:rsid w:val="0075608A"/>
    <w:rsid w:val="007567A9"/>
    <w:rsid w:val="007569EA"/>
    <w:rsid w:val="00756EE6"/>
    <w:rsid w:val="007570F8"/>
    <w:rsid w:val="00757172"/>
    <w:rsid w:val="00757204"/>
    <w:rsid w:val="00757841"/>
    <w:rsid w:val="00757934"/>
    <w:rsid w:val="00757A9B"/>
    <w:rsid w:val="00757E58"/>
    <w:rsid w:val="0076016F"/>
    <w:rsid w:val="00760262"/>
    <w:rsid w:val="00760501"/>
    <w:rsid w:val="007605E3"/>
    <w:rsid w:val="0076098A"/>
    <w:rsid w:val="00760A02"/>
    <w:rsid w:val="00760E18"/>
    <w:rsid w:val="00761000"/>
    <w:rsid w:val="0076104F"/>
    <w:rsid w:val="00761262"/>
    <w:rsid w:val="007612F5"/>
    <w:rsid w:val="00761308"/>
    <w:rsid w:val="007617B1"/>
    <w:rsid w:val="007619C8"/>
    <w:rsid w:val="00761A80"/>
    <w:rsid w:val="0076202B"/>
    <w:rsid w:val="0076215A"/>
    <w:rsid w:val="007623DE"/>
    <w:rsid w:val="007623ED"/>
    <w:rsid w:val="007628DD"/>
    <w:rsid w:val="00762A84"/>
    <w:rsid w:val="00762EEE"/>
    <w:rsid w:val="00762FAB"/>
    <w:rsid w:val="00762FC4"/>
    <w:rsid w:val="007630A8"/>
    <w:rsid w:val="007632D1"/>
    <w:rsid w:val="007637AC"/>
    <w:rsid w:val="00763972"/>
    <w:rsid w:val="007647B8"/>
    <w:rsid w:val="007649BF"/>
    <w:rsid w:val="00764B6A"/>
    <w:rsid w:val="00764D54"/>
    <w:rsid w:val="00765136"/>
    <w:rsid w:val="007651FA"/>
    <w:rsid w:val="007654AD"/>
    <w:rsid w:val="00765A13"/>
    <w:rsid w:val="00765A47"/>
    <w:rsid w:val="00765B04"/>
    <w:rsid w:val="00765BF9"/>
    <w:rsid w:val="00765C90"/>
    <w:rsid w:val="00765F5D"/>
    <w:rsid w:val="00765F98"/>
    <w:rsid w:val="007660C7"/>
    <w:rsid w:val="00766233"/>
    <w:rsid w:val="007662CD"/>
    <w:rsid w:val="007665B1"/>
    <w:rsid w:val="007667C4"/>
    <w:rsid w:val="00766A75"/>
    <w:rsid w:val="00766DB1"/>
    <w:rsid w:val="007673B7"/>
    <w:rsid w:val="00767858"/>
    <w:rsid w:val="00767A3C"/>
    <w:rsid w:val="00767C9F"/>
    <w:rsid w:val="00767D9F"/>
    <w:rsid w:val="00767E0C"/>
    <w:rsid w:val="00767ED9"/>
    <w:rsid w:val="00770206"/>
    <w:rsid w:val="007703B5"/>
    <w:rsid w:val="00770C10"/>
    <w:rsid w:val="00771077"/>
    <w:rsid w:val="007710CB"/>
    <w:rsid w:val="007713CF"/>
    <w:rsid w:val="00771459"/>
    <w:rsid w:val="00771A96"/>
    <w:rsid w:val="00771E93"/>
    <w:rsid w:val="0077214D"/>
    <w:rsid w:val="007721F3"/>
    <w:rsid w:val="00772289"/>
    <w:rsid w:val="007722E3"/>
    <w:rsid w:val="007724DF"/>
    <w:rsid w:val="007727EF"/>
    <w:rsid w:val="007728BA"/>
    <w:rsid w:val="00772B77"/>
    <w:rsid w:val="00772FBD"/>
    <w:rsid w:val="00773084"/>
    <w:rsid w:val="00773358"/>
    <w:rsid w:val="00773668"/>
    <w:rsid w:val="00773AF4"/>
    <w:rsid w:val="00773C35"/>
    <w:rsid w:val="00773C95"/>
    <w:rsid w:val="00773D2F"/>
    <w:rsid w:val="00773DB2"/>
    <w:rsid w:val="00773E38"/>
    <w:rsid w:val="00773FBB"/>
    <w:rsid w:val="00774060"/>
    <w:rsid w:val="007741DC"/>
    <w:rsid w:val="0077459F"/>
    <w:rsid w:val="0077492C"/>
    <w:rsid w:val="00774977"/>
    <w:rsid w:val="00774C41"/>
    <w:rsid w:val="00774E63"/>
    <w:rsid w:val="00774EC1"/>
    <w:rsid w:val="007750BD"/>
    <w:rsid w:val="007755BE"/>
    <w:rsid w:val="007760FA"/>
    <w:rsid w:val="00776588"/>
    <w:rsid w:val="0077679C"/>
    <w:rsid w:val="00776808"/>
    <w:rsid w:val="00776944"/>
    <w:rsid w:val="0077697C"/>
    <w:rsid w:val="00776B23"/>
    <w:rsid w:val="007771EE"/>
    <w:rsid w:val="00777673"/>
    <w:rsid w:val="007778C3"/>
    <w:rsid w:val="00777A27"/>
    <w:rsid w:val="00777BB8"/>
    <w:rsid w:val="00777FA2"/>
    <w:rsid w:val="00780084"/>
    <w:rsid w:val="007800B0"/>
    <w:rsid w:val="00780469"/>
    <w:rsid w:val="00780AAB"/>
    <w:rsid w:val="00780B23"/>
    <w:rsid w:val="00780B60"/>
    <w:rsid w:val="007816FB"/>
    <w:rsid w:val="007817DB"/>
    <w:rsid w:val="00781CE5"/>
    <w:rsid w:val="00781DEF"/>
    <w:rsid w:val="00781DF6"/>
    <w:rsid w:val="00781E45"/>
    <w:rsid w:val="00782245"/>
    <w:rsid w:val="0078233E"/>
    <w:rsid w:val="007823B7"/>
    <w:rsid w:val="00782682"/>
    <w:rsid w:val="0078272C"/>
    <w:rsid w:val="00782773"/>
    <w:rsid w:val="007827CC"/>
    <w:rsid w:val="007827E4"/>
    <w:rsid w:val="00782A71"/>
    <w:rsid w:val="00782E2E"/>
    <w:rsid w:val="00782E3E"/>
    <w:rsid w:val="007831F0"/>
    <w:rsid w:val="00783369"/>
    <w:rsid w:val="0078345B"/>
    <w:rsid w:val="007835EF"/>
    <w:rsid w:val="00783A53"/>
    <w:rsid w:val="00783D18"/>
    <w:rsid w:val="00783F83"/>
    <w:rsid w:val="00784117"/>
    <w:rsid w:val="00784454"/>
    <w:rsid w:val="00784EEE"/>
    <w:rsid w:val="0078518D"/>
    <w:rsid w:val="007852B2"/>
    <w:rsid w:val="0078541D"/>
    <w:rsid w:val="0078542F"/>
    <w:rsid w:val="0078557C"/>
    <w:rsid w:val="00785A53"/>
    <w:rsid w:val="00785C9E"/>
    <w:rsid w:val="00785EB9"/>
    <w:rsid w:val="007860C4"/>
    <w:rsid w:val="007861D6"/>
    <w:rsid w:val="0078631F"/>
    <w:rsid w:val="00786481"/>
    <w:rsid w:val="00786573"/>
    <w:rsid w:val="007867E6"/>
    <w:rsid w:val="00786B51"/>
    <w:rsid w:val="00786DBD"/>
    <w:rsid w:val="0078700E"/>
    <w:rsid w:val="00787073"/>
    <w:rsid w:val="007878A6"/>
    <w:rsid w:val="00787AEA"/>
    <w:rsid w:val="00787C7C"/>
    <w:rsid w:val="00787DB1"/>
    <w:rsid w:val="00787FFA"/>
    <w:rsid w:val="00790436"/>
    <w:rsid w:val="00790453"/>
    <w:rsid w:val="0079064E"/>
    <w:rsid w:val="00790779"/>
    <w:rsid w:val="00790B46"/>
    <w:rsid w:val="00790C8C"/>
    <w:rsid w:val="00790D14"/>
    <w:rsid w:val="00790DA6"/>
    <w:rsid w:val="007910EC"/>
    <w:rsid w:val="007910F8"/>
    <w:rsid w:val="0079112B"/>
    <w:rsid w:val="00791161"/>
    <w:rsid w:val="00791467"/>
    <w:rsid w:val="00791947"/>
    <w:rsid w:val="00791C9B"/>
    <w:rsid w:val="00791CA9"/>
    <w:rsid w:val="00791CC9"/>
    <w:rsid w:val="00792048"/>
    <w:rsid w:val="007921E5"/>
    <w:rsid w:val="0079251A"/>
    <w:rsid w:val="0079261B"/>
    <w:rsid w:val="00792E93"/>
    <w:rsid w:val="00793092"/>
    <w:rsid w:val="0079356F"/>
    <w:rsid w:val="00793795"/>
    <w:rsid w:val="007937E9"/>
    <w:rsid w:val="007938BB"/>
    <w:rsid w:val="00793F83"/>
    <w:rsid w:val="00794405"/>
    <w:rsid w:val="0079465A"/>
    <w:rsid w:val="00794CB4"/>
    <w:rsid w:val="00794CFB"/>
    <w:rsid w:val="00794DA5"/>
    <w:rsid w:val="00794DD5"/>
    <w:rsid w:val="00794EC5"/>
    <w:rsid w:val="007950BC"/>
    <w:rsid w:val="00795339"/>
    <w:rsid w:val="007955DF"/>
    <w:rsid w:val="00795721"/>
    <w:rsid w:val="007958E8"/>
    <w:rsid w:val="00795993"/>
    <w:rsid w:val="007959C9"/>
    <w:rsid w:val="00795C52"/>
    <w:rsid w:val="00795CCB"/>
    <w:rsid w:val="00795E61"/>
    <w:rsid w:val="00796414"/>
    <w:rsid w:val="0079662F"/>
    <w:rsid w:val="00796951"/>
    <w:rsid w:val="0079730A"/>
    <w:rsid w:val="0079757C"/>
    <w:rsid w:val="0079772E"/>
    <w:rsid w:val="0079795F"/>
    <w:rsid w:val="007979D9"/>
    <w:rsid w:val="00797ABA"/>
    <w:rsid w:val="00797F46"/>
    <w:rsid w:val="007A0FAF"/>
    <w:rsid w:val="007A0FEE"/>
    <w:rsid w:val="007A10B6"/>
    <w:rsid w:val="007A1158"/>
    <w:rsid w:val="007A13E9"/>
    <w:rsid w:val="007A1DAB"/>
    <w:rsid w:val="007A1F1D"/>
    <w:rsid w:val="007A25E2"/>
    <w:rsid w:val="007A2CFF"/>
    <w:rsid w:val="007A2EA2"/>
    <w:rsid w:val="007A302A"/>
    <w:rsid w:val="007A3065"/>
    <w:rsid w:val="007A31E4"/>
    <w:rsid w:val="007A320B"/>
    <w:rsid w:val="007A34A5"/>
    <w:rsid w:val="007A3A1F"/>
    <w:rsid w:val="007A3B0A"/>
    <w:rsid w:val="007A4073"/>
    <w:rsid w:val="007A4428"/>
    <w:rsid w:val="007A4733"/>
    <w:rsid w:val="007A4B14"/>
    <w:rsid w:val="007A5324"/>
    <w:rsid w:val="007A553C"/>
    <w:rsid w:val="007A5937"/>
    <w:rsid w:val="007A5A17"/>
    <w:rsid w:val="007A5BDA"/>
    <w:rsid w:val="007A5CCD"/>
    <w:rsid w:val="007A5E2A"/>
    <w:rsid w:val="007A5F48"/>
    <w:rsid w:val="007A5FB5"/>
    <w:rsid w:val="007A6039"/>
    <w:rsid w:val="007A64F8"/>
    <w:rsid w:val="007A65B8"/>
    <w:rsid w:val="007A67DB"/>
    <w:rsid w:val="007A694A"/>
    <w:rsid w:val="007A6C93"/>
    <w:rsid w:val="007A73D8"/>
    <w:rsid w:val="007A743C"/>
    <w:rsid w:val="007A74F1"/>
    <w:rsid w:val="007A7929"/>
    <w:rsid w:val="007A7A7B"/>
    <w:rsid w:val="007A7F0B"/>
    <w:rsid w:val="007B0316"/>
    <w:rsid w:val="007B09DA"/>
    <w:rsid w:val="007B0ADF"/>
    <w:rsid w:val="007B0BE5"/>
    <w:rsid w:val="007B0C17"/>
    <w:rsid w:val="007B0ED3"/>
    <w:rsid w:val="007B0F82"/>
    <w:rsid w:val="007B11CC"/>
    <w:rsid w:val="007B177B"/>
    <w:rsid w:val="007B1C92"/>
    <w:rsid w:val="007B1F00"/>
    <w:rsid w:val="007B2464"/>
    <w:rsid w:val="007B2CD6"/>
    <w:rsid w:val="007B2DF0"/>
    <w:rsid w:val="007B3535"/>
    <w:rsid w:val="007B383E"/>
    <w:rsid w:val="007B3980"/>
    <w:rsid w:val="007B3A32"/>
    <w:rsid w:val="007B3D4C"/>
    <w:rsid w:val="007B3E62"/>
    <w:rsid w:val="007B4072"/>
    <w:rsid w:val="007B4116"/>
    <w:rsid w:val="007B429F"/>
    <w:rsid w:val="007B4508"/>
    <w:rsid w:val="007B45E4"/>
    <w:rsid w:val="007B468E"/>
    <w:rsid w:val="007B4777"/>
    <w:rsid w:val="007B4C59"/>
    <w:rsid w:val="007B4F99"/>
    <w:rsid w:val="007B526D"/>
    <w:rsid w:val="007B54C0"/>
    <w:rsid w:val="007B5665"/>
    <w:rsid w:val="007B56E1"/>
    <w:rsid w:val="007B5791"/>
    <w:rsid w:val="007B57D1"/>
    <w:rsid w:val="007B5A83"/>
    <w:rsid w:val="007B5E22"/>
    <w:rsid w:val="007B5E96"/>
    <w:rsid w:val="007B601F"/>
    <w:rsid w:val="007B6083"/>
    <w:rsid w:val="007B668B"/>
    <w:rsid w:val="007B6710"/>
    <w:rsid w:val="007B6897"/>
    <w:rsid w:val="007B6972"/>
    <w:rsid w:val="007B6A86"/>
    <w:rsid w:val="007B7425"/>
    <w:rsid w:val="007B75F0"/>
    <w:rsid w:val="007B773B"/>
    <w:rsid w:val="007B7815"/>
    <w:rsid w:val="007C005E"/>
    <w:rsid w:val="007C06EC"/>
    <w:rsid w:val="007C084F"/>
    <w:rsid w:val="007C0892"/>
    <w:rsid w:val="007C08E6"/>
    <w:rsid w:val="007C09B3"/>
    <w:rsid w:val="007C0C4D"/>
    <w:rsid w:val="007C0CDD"/>
    <w:rsid w:val="007C0E63"/>
    <w:rsid w:val="007C109C"/>
    <w:rsid w:val="007C12C1"/>
    <w:rsid w:val="007C140F"/>
    <w:rsid w:val="007C1553"/>
    <w:rsid w:val="007C1692"/>
    <w:rsid w:val="007C176B"/>
    <w:rsid w:val="007C1A7A"/>
    <w:rsid w:val="007C1AAA"/>
    <w:rsid w:val="007C1CA2"/>
    <w:rsid w:val="007C1CB3"/>
    <w:rsid w:val="007C1CD8"/>
    <w:rsid w:val="007C20AA"/>
    <w:rsid w:val="007C20CC"/>
    <w:rsid w:val="007C2143"/>
    <w:rsid w:val="007C21F7"/>
    <w:rsid w:val="007C2470"/>
    <w:rsid w:val="007C269F"/>
    <w:rsid w:val="007C26E8"/>
    <w:rsid w:val="007C27F9"/>
    <w:rsid w:val="007C29DD"/>
    <w:rsid w:val="007C2B00"/>
    <w:rsid w:val="007C2DC7"/>
    <w:rsid w:val="007C3114"/>
    <w:rsid w:val="007C33B8"/>
    <w:rsid w:val="007C3801"/>
    <w:rsid w:val="007C3C5F"/>
    <w:rsid w:val="007C42A2"/>
    <w:rsid w:val="007C42D6"/>
    <w:rsid w:val="007C45DA"/>
    <w:rsid w:val="007C47CA"/>
    <w:rsid w:val="007C4802"/>
    <w:rsid w:val="007C4817"/>
    <w:rsid w:val="007C4850"/>
    <w:rsid w:val="007C4B5C"/>
    <w:rsid w:val="007C4E9B"/>
    <w:rsid w:val="007C5012"/>
    <w:rsid w:val="007C5522"/>
    <w:rsid w:val="007C5AE9"/>
    <w:rsid w:val="007C5B57"/>
    <w:rsid w:val="007C60CD"/>
    <w:rsid w:val="007C60F6"/>
    <w:rsid w:val="007C62CE"/>
    <w:rsid w:val="007C65B6"/>
    <w:rsid w:val="007C67CA"/>
    <w:rsid w:val="007C67FF"/>
    <w:rsid w:val="007C6869"/>
    <w:rsid w:val="007C6897"/>
    <w:rsid w:val="007C6966"/>
    <w:rsid w:val="007C6FF6"/>
    <w:rsid w:val="007C74EB"/>
    <w:rsid w:val="007C7686"/>
    <w:rsid w:val="007C786E"/>
    <w:rsid w:val="007C7C2A"/>
    <w:rsid w:val="007C7F85"/>
    <w:rsid w:val="007D0330"/>
    <w:rsid w:val="007D0488"/>
    <w:rsid w:val="007D0582"/>
    <w:rsid w:val="007D08A2"/>
    <w:rsid w:val="007D08F0"/>
    <w:rsid w:val="007D0964"/>
    <w:rsid w:val="007D09CF"/>
    <w:rsid w:val="007D0A0F"/>
    <w:rsid w:val="007D0B92"/>
    <w:rsid w:val="007D0C44"/>
    <w:rsid w:val="007D0FA7"/>
    <w:rsid w:val="007D1BB8"/>
    <w:rsid w:val="007D1BB9"/>
    <w:rsid w:val="007D1FC0"/>
    <w:rsid w:val="007D2039"/>
    <w:rsid w:val="007D22F2"/>
    <w:rsid w:val="007D255E"/>
    <w:rsid w:val="007D2C0A"/>
    <w:rsid w:val="007D2EBD"/>
    <w:rsid w:val="007D35BB"/>
    <w:rsid w:val="007D35DE"/>
    <w:rsid w:val="007D375F"/>
    <w:rsid w:val="007D3BBC"/>
    <w:rsid w:val="007D4243"/>
    <w:rsid w:val="007D4258"/>
    <w:rsid w:val="007D433E"/>
    <w:rsid w:val="007D43AB"/>
    <w:rsid w:val="007D451E"/>
    <w:rsid w:val="007D4520"/>
    <w:rsid w:val="007D4606"/>
    <w:rsid w:val="007D4690"/>
    <w:rsid w:val="007D46B0"/>
    <w:rsid w:val="007D4807"/>
    <w:rsid w:val="007D4862"/>
    <w:rsid w:val="007D4EC0"/>
    <w:rsid w:val="007D507C"/>
    <w:rsid w:val="007D587D"/>
    <w:rsid w:val="007D58F2"/>
    <w:rsid w:val="007D5C22"/>
    <w:rsid w:val="007D5EFD"/>
    <w:rsid w:val="007D6086"/>
    <w:rsid w:val="007D6385"/>
    <w:rsid w:val="007D6410"/>
    <w:rsid w:val="007D641F"/>
    <w:rsid w:val="007D69B5"/>
    <w:rsid w:val="007D6A1D"/>
    <w:rsid w:val="007D6D3A"/>
    <w:rsid w:val="007D6E4E"/>
    <w:rsid w:val="007D7450"/>
    <w:rsid w:val="007D755E"/>
    <w:rsid w:val="007D763D"/>
    <w:rsid w:val="007D7738"/>
    <w:rsid w:val="007D7804"/>
    <w:rsid w:val="007D7C2A"/>
    <w:rsid w:val="007D7E86"/>
    <w:rsid w:val="007E0229"/>
    <w:rsid w:val="007E0420"/>
    <w:rsid w:val="007E04B5"/>
    <w:rsid w:val="007E08A5"/>
    <w:rsid w:val="007E08D4"/>
    <w:rsid w:val="007E0C47"/>
    <w:rsid w:val="007E0D21"/>
    <w:rsid w:val="007E0D5D"/>
    <w:rsid w:val="007E1019"/>
    <w:rsid w:val="007E106A"/>
    <w:rsid w:val="007E1743"/>
    <w:rsid w:val="007E19C3"/>
    <w:rsid w:val="007E1A57"/>
    <w:rsid w:val="007E1F57"/>
    <w:rsid w:val="007E20AF"/>
    <w:rsid w:val="007E2C83"/>
    <w:rsid w:val="007E321E"/>
    <w:rsid w:val="007E3726"/>
    <w:rsid w:val="007E3858"/>
    <w:rsid w:val="007E3AC7"/>
    <w:rsid w:val="007E417B"/>
    <w:rsid w:val="007E486F"/>
    <w:rsid w:val="007E4E06"/>
    <w:rsid w:val="007E4ECA"/>
    <w:rsid w:val="007E4F24"/>
    <w:rsid w:val="007E54B0"/>
    <w:rsid w:val="007E56B5"/>
    <w:rsid w:val="007E57F5"/>
    <w:rsid w:val="007E5FBA"/>
    <w:rsid w:val="007E6637"/>
    <w:rsid w:val="007E67E0"/>
    <w:rsid w:val="007E6B5E"/>
    <w:rsid w:val="007E6D90"/>
    <w:rsid w:val="007E6EC1"/>
    <w:rsid w:val="007E732D"/>
    <w:rsid w:val="007E773A"/>
    <w:rsid w:val="007E7788"/>
    <w:rsid w:val="007E7A0F"/>
    <w:rsid w:val="007E7EBD"/>
    <w:rsid w:val="007E7EC6"/>
    <w:rsid w:val="007F0043"/>
    <w:rsid w:val="007F01FF"/>
    <w:rsid w:val="007F03B0"/>
    <w:rsid w:val="007F0539"/>
    <w:rsid w:val="007F076C"/>
    <w:rsid w:val="007F0A1A"/>
    <w:rsid w:val="007F0C57"/>
    <w:rsid w:val="007F0D03"/>
    <w:rsid w:val="007F14F0"/>
    <w:rsid w:val="007F16E8"/>
    <w:rsid w:val="007F18A7"/>
    <w:rsid w:val="007F2116"/>
    <w:rsid w:val="007F2205"/>
    <w:rsid w:val="007F2334"/>
    <w:rsid w:val="007F23C1"/>
    <w:rsid w:val="007F2439"/>
    <w:rsid w:val="007F25CB"/>
    <w:rsid w:val="007F261A"/>
    <w:rsid w:val="007F29D8"/>
    <w:rsid w:val="007F2B13"/>
    <w:rsid w:val="007F2E6B"/>
    <w:rsid w:val="007F310A"/>
    <w:rsid w:val="007F3824"/>
    <w:rsid w:val="007F3877"/>
    <w:rsid w:val="007F3BB1"/>
    <w:rsid w:val="007F3BCA"/>
    <w:rsid w:val="007F3D8B"/>
    <w:rsid w:val="007F3F1F"/>
    <w:rsid w:val="007F42DC"/>
    <w:rsid w:val="007F46BF"/>
    <w:rsid w:val="007F4AAC"/>
    <w:rsid w:val="007F4F47"/>
    <w:rsid w:val="007F51C5"/>
    <w:rsid w:val="007F53C9"/>
    <w:rsid w:val="007F5726"/>
    <w:rsid w:val="007F580C"/>
    <w:rsid w:val="007F5B71"/>
    <w:rsid w:val="007F5C0D"/>
    <w:rsid w:val="007F5EE1"/>
    <w:rsid w:val="007F62FB"/>
    <w:rsid w:val="007F633C"/>
    <w:rsid w:val="007F645D"/>
    <w:rsid w:val="007F6582"/>
    <w:rsid w:val="007F669B"/>
    <w:rsid w:val="007F68C1"/>
    <w:rsid w:val="007F6B1A"/>
    <w:rsid w:val="007F6E4D"/>
    <w:rsid w:val="007F6F8F"/>
    <w:rsid w:val="007F73C6"/>
    <w:rsid w:val="007F75EC"/>
    <w:rsid w:val="007F7619"/>
    <w:rsid w:val="007F7764"/>
    <w:rsid w:val="007F7850"/>
    <w:rsid w:val="007F7B23"/>
    <w:rsid w:val="007F7DCA"/>
    <w:rsid w:val="0080032F"/>
    <w:rsid w:val="0080058C"/>
    <w:rsid w:val="00800CBD"/>
    <w:rsid w:val="00800CC5"/>
    <w:rsid w:val="00800CE8"/>
    <w:rsid w:val="00800D2F"/>
    <w:rsid w:val="00800E90"/>
    <w:rsid w:val="0080105F"/>
    <w:rsid w:val="0080132F"/>
    <w:rsid w:val="00801393"/>
    <w:rsid w:val="008014EF"/>
    <w:rsid w:val="00801529"/>
    <w:rsid w:val="00801E18"/>
    <w:rsid w:val="00801F39"/>
    <w:rsid w:val="008021BD"/>
    <w:rsid w:val="008023B9"/>
    <w:rsid w:val="008025FA"/>
    <w:rsid w:val="00802612"/>
    <w:rsid w:val="00802853"/>
    <w:rsid w:val="00802A43"/>
    <w:rsid w:val="00802C0E"/>
    <w:rsid w:val="008030F8"/>
    <w:rsid w:val="00803344"/>
    <w:rsid w:val="008035FB"/>
    <w:rsid w:val="008036A5"/>
    <w:rsid w:val="008036DA"/>
    <w:rsid w:val="00803CD1"/>
    <w:rsid w:val="00803FDE"/>
    <w:rsid w:val="00804294"/>
    <w:rsid w:val="00804433"/>
    <w:rsid w:val="00804574"/>
    <w:rsid w:val="008049EB"/>
    <w:rsid w:val="00804BD1"/>
    <w:rsid w:val="00804F3A"/>
    <w:rsid w:val="00805809"/>
    <w:rsid w:val="00805CAA"/>
    <w:rsid w:val="008061F2"/>
    <w:rsid w:val="0080626E"/>
    <w:rsid w:val="008062E1"/>
    <w:rsid w:val="008064A4"/>
    <w:rsid w:val="008066C2"/>
    <w:rsid w:val="00806D37"/>
    <w:rsid w:val="00806D39"/>
    <w:rsid w:val="00806F81"/>
    <w:rsid w:val="00806FA8"/>
    <w:rsid w:val="00807085"/>
    <w:rsid w:val="008070A5"/>
    <w:rsid w:val="00807105"/>
    <w:rsid w:val="008073EF"/>
    <w:rsid w:val="00807B8E"/>
    <w:rsid w:val="00807CD2"/>
    <w:rsid w:val="00807FCA"/>
    <w:rsid w:val="0081030E"/>
    <w:rsid w:val="008104B8"/>
    <w:rsid w:val="00810640"/>
    <w:rsid w:val="00810784"/>
    <w:rsid w:val="00810FB2"/>
    <w:rsid w:val="008115FD"/>
    <w:rsid w:val="00811E93"/>
    <w:rsid w:val="00811F2F"/>
    <w:rsid w:val="008122D5"/>
    <w:rsid w:val="008123DF"/>
    <w:rsid w:val="008124AE"/>
    <w:rsid w:val="0081266A"/>
    <w:rsid w:val="00812C57"/>
    <w:rsid w:val="00812F44"/>
    <w:rsid w:val="00813066"/>
    <w:rsid w:val="00813CFC"/>
    <w:rsid w:val="008142B4"/>
    <w:rsid w:val="008143E3"/>
    <w:rsid w:val="0081463C"/>
    <w:rsid w:val="00814E62"/>
    <w:rsid w:val="008151CC"/>
    <w:rsid w:val="008152DA"/>
    <w:rsid w:val="008152EE"/>
    <w:rsid w:val="008154EC"/>
    <w:rsid w:val="00815581"/>
    <w:rsid w:val="00815686"/>
    <w:rsid w:val="00815789"/>
    <w:rsid w:val="008158FC"/>
    <w:rsid w:val="00815A49"/>
    <w:rsid w:val="00815B6E"/>
    <w:rsid w:val="00815C55"/>
    <w:rsid w:val="00815EF1"/>
    <w:rsid w:val="00816294"/>
    <w:rsid w:val="00816674"/>
    <w:rsid w:val="008167A3"/>
    <w:rsid w:val="00816C08"/>
    <w:rsid w:val="00816DD5"/>
    <w:rsid w:val="00816E12"/>
    <w:rsid w:val="008171E9"/>
    <w:rsid w:val="008172C2"/>
    <w:rsid w:val="00817370"/>
    <w:rsid w:val="0081763E"/>
    <w:rsid w:val="008177C3"/>
    <w:rsid w:val="008178D5"/>
    <w:rsid w:val="00817909"/>
    <w:rsid w:val="00817AED"/>
    <w:rsid w:val="00817FE6"/>
    <w:rsid w:val="0082039F"/>
    <w:rsid w:val="00820427"/>
    <w:rsid w:val="00820579"/>
    <w:rsid w:val="008209F2"/>
    <w:rsid w:val="00820A3F"/>
    <w:rsid w:val="00820C3D"/>
    <w:rsid w:val="00820FA3"/>
    <w:rsid w:val="00821030"/>
    <w:rsid w:val="00821197"/>
    <w:rsid w:val="00821450"/>
    <w:rsid w:val="0082159A"/>
    <w:rsid w:val="008215AC"/>
    <w:rsid w:val="008217B9"/>
    <w:rsid w:val="00821813"/>
    <w:rsid w:val="0082185E"/>
    <w:rsid w:val="00821D5D"/>
    <w:rsid w:val="00821E53"/>
    <w:rsid w:val="00821F95"/>
    <w:rsid w:val="00822326"/>
    <w:rsid w:val="00822344"/>
    <w:rsid w:val="0082268D"/>
    <w:rsid w:val="008226F8"/>
    <w:rsid w:val="00822A1D"/>
    <w:rsid w:val="00822C59"/>
    <w:rsid w:val="00822CB9"/>
    <w:rsid w:val="00822DAB"/>
    <w:rsid w:val="00822E5E"/>
    <w:rsid w:val="00822EC8"/>
    <w:rsid w:val="008230C5"/>
    <w:rsid w:val="00823FCD"/>
    <w:rsid w:val="008241E0"/>
    <w:rsid w:val="00824280"/>
    <w:rsid w:val="00824479"/>
    <w:rsid w:val="00824722"/>
    <w:rsid w:val="00824762"/>
    <w:rsid w:val="00824915"/>
    <w:rsid w:val="00824ACE"/>
    <w:rsid w:val="00824CF6"/>
    <w:rsid w:val="00824D16"/>
    <w:rsid w:val="00824DF1"/>
    <w:rsid w:val="00825169"/>
    <w:rsid w:val="00825564"/>
    <w:rsid w:val="008255D6"/>
    <w:rsid w:val="008256FA"/>
    <w:rsid w:val="00825760"/>
    <w:rsid w:val="00825B08"/>
    <w:rsid w:val="00826547"/>
    <w:rsid w:val="008266C2"/>
    <w:rsid w:val="0082680C"/>
    <w:rsid w:val="00826D06"/>
    <w:rsid w:val="00826DEC"/>
    <w:rsid w:val="008271B7"/>
    <w:rsid w:val="00827398"/>
    <w:rsid w:val="008278C4"/>
    <w:rsid w:val="00827DF1"/>
    <w:rsid w:val="0083028E"/>
    <w:rsid w:val="00830AB9"/>
    <w:rsid w:val="00830BCC"/>
    <w:rsid w:val="00830C6D"/>
    <w:rsid w:val="00830F4B"/>
    <w:rsid w:val="00831306"/>
    <w:rsid w:val="00831802"/>
    <w:rsid w:val="00831815"/>
    <w:rsid w:val="00831B9F"/>
    <w:rsid w:val="00831FAD"/>
    <w:rsid w:val="00832100"/>
    <w:rsid w:val="008323D0"/>
    <w:rsid w:val="0083255B"/>
    <w:rsid w:val="00832977"/>
    <w:rsid w:val="00832B77"/>
    <w:rsid w:val="00832E44"/>
    <w:rsid w:val="00832F6E"/>
    <w:rsid w:val="008332B7"/>
    <w:rsid w:val="00833528"/>
    <w:rsid w:val="00833759"/>
    <w:rsid w:val="00833856"/>
    <w:rsid w:val="00833FBE"/>
    <w:rsid w:val="00834064"/>
    <w:rsid w:val="00834250"/>
    <w:rsid w:val="00834691"/>
    <w:rsid w:val="008346FC"/>
    <w:rsid w:val="00834972"/>
    <w:rsid w:val="008349A6"/>
    <w:rsid w:val="00834A74"/>
    <w:rsid w:val="00834AA4"/>
    <w:rsid w:val="0083521C"/>
    <w:rsid w:val="008352DF"/>
    <w:rsid w:val="00835415"/>
    <w:rsid w:val="0083553F"/>
    <w:rsid w:val="00835551"/>
    <w:rsid w:val="00835713"/>
    <w:rsid w:val="0083571A"/>
    <w:rsid w:val="00835EE8"/>
    <w:rsid w:val="008362E5"/>
    <w:rsid w:val="0083631B"/>
    <w:rsid w:val="0083652B"/>
    <w:rsid w:val="00836B42"/>
    <w:rsid w:val="00836C5E"/>
    <w:rsid w:val="00836F2E"/>
    <w:rsid w:val="0083718B"/>
    <w:rsid w:val="00837568"/>
    <w:rsid w:val="00837942"/>
    <w:rsid w:val="00837BAD"/>
    <w:rsid w:val="00837EFF"/>
    <w:rsid w:val="008407C2"/>
    <w:rsid w:val="00840DB3"/>
    <w:rsid w:val="00840FEA"/>
    <w:rsid w:val="0084122D"/>
    <w:rsid w:val="008414E0"/>
    <w:rsid w:val="0084189B"/>
    <w:rsid w:val="00841CD6"/>
    <w:rsid w:val="00841D16"/>
    <w:rsid w:val="00841DCE"/>
    <w:rsid w:val="00842286"/>
    <w:rsid w:val="008422B1"/>
    <w:rsid w:val="008422C6"/>
    <w:rsid w:val="00842311"/>
    <w:rsid w:val="00842402"/>
    <w:rsid w:val="00842439"/>
    <w:rsid w:val="008428B7"/>
    <w:rsid w:val="00842D54"/>
    <w:rsid w:val="00842EFF"/>
    <w:rsid w:val="00843110"/>
    <w:rsid w:val="0084312A"/>
    <w:rsid w:val="00843492"/>
    <w:rsid w:val="0084386E"/>
    <w:rsid w:val="00843DDF"/>
    <w:rsid w:val="00843E37"/>
    <w:rsid w:val="00843FF2"/>
    <w:rsid w:val="00844119"/>
    <w:rsid w:val="008442E5"/>
    <w:rsid w:val="00844450"/>
    <w:rsid w:val="00844668"/>
    <w:rsid w:val="008447FD"/>
    <w:rsid w:val="008448B8"/>
    <w:rsid w:val="00844BD4"/>
    <w:rsid w:val="00844F9A"/>
    <w:rsid w:val="008450D7"/>
    <w:rsid w:val="00845641"/>
    <w:rsid w:val="008459B3"/>
    <w:rsid w:val="00846726"/>
    <w:rsid w:val="00847000"/>
    <w:rsid w:val="0084725B"/>
    <w:rsid w:val="00847572"/>
    <w:rsid w:val="008476E2"/>
    <w:rsid w:val="008500C9"/>
    <w:rsid w:val="0085014A"/>
    <w:rsid w:val="00850428"/>
    <w:rsid w:val="00850A55"/>
    <w:rsid w:val="00850AEE"/>
    <w:rsid w:val="00850B16"/>
    <w:rsid w:val="00850D06"/>
    <w:rsid w:val="00850EEE"/>
    <w:rsid w:val="00850FB6"/>
    <w:rsid w:val="00850FCE"/>
    <w:rsid w:val="0085133B"/>
    <w:rsid w:val="00851874"/>
    <w:rsid w:val="00852014"/>
    <w:rsid w:val="00852347"/>
    <w:rsid w:val="0085235F"/>
    <w:rsid w:val="00852383"/>
    <w:rsid w:val="008523AF"/>
    <w:rsid w:val="0085240C"/>
    <w:rsid w:val="00852473"/>
    <w:rsid w:val="00852705"/>
    <w:rsid w:val="00852DEC"/>
    <w:rsid w:val="008530FE"/>
    <w:rsid w:val="00853163"/>
    <w:rsid w:val="00853235"/>
    <w:rsid w:val="00853323"/>
    <w:rsid w:val="008533FF"/>
    <w:rsid w:val="00853872"/>
    <w:rsid w:val="00853D92"/>
    <w:rsid w:val="00853FF0"/>
    <w:rsid w:val="00854030"/>
    <w:rsid w:val="008541E3"/>
    <w:rsid w:val="00854222"/>
    <w:rsid w:val="00854558"/>
    <w:rsid w:val="00854802"/>
    <w:rsid w:val="008548D9"/>
    <w:rsid w:val="00854C54"/>
    <w:rsid w:val="00854DD8"/>
    <w:rsid w:val="00854EF1"/>
    <w:rsid w:val="00854F3F"/>
    <w:rsid w:val="008553A0"/>
    <w:rsid w:val="008554AE"/>
    <w:rsid w:val="00855576"/>
    <w:rsid w:val="00855C96"/>
    <w:rsid w:val="00855D0B"/>
    <w:rsid w:val="00855F91"/>
    <w:rsid w:val="008560F9"/>
    <w:rsid w:val="008563D8"/>
    <w:rsid w:val="008563EF"/>
    <w:rsid w:val="008564B7"/>
    <w:rsid w:val="0085653B"/>
    <w:rsid w:val="0085657D"/>
    <w:rsid w:val="008565F7"/>
    <w:rsid w:val="00856720"/>
    <w:rsid w:val="00856969"/>
    <w:rsid w:val="008569F9"/>
    <w:rsid w:val="00856A83"/>
    <w:rsid w:val="00856C72"/>
    <w:rsid w:val="00856EFF"/>
    <w:rsid w:val="00856FBF"/>
    <w:rsid w:val="008578B4"/>
    <w:rsid w:val="00857AB3"/>
    <w:rsid w:val="00860A12"/>
    <w:rsid w:val="00860B54"/>
    <w:rsid w:val="00860EA4"/>
    <w:rsid w:val="00860F9F"/>
    <w:rsid w:val="00861007"/>
    <w:rsid w:val="00861082"/>
    <w:rsid w:val="008613D0"/>
    <w:rsid w:val="008614A7"/>
    <w:rsid w:val="008615E1"/>
    <w:rsid w:val="00861841"/>
    <w:rsid w:val="0086186B"/>
    <w:rsid w:val="00861C0A"/>
    <w:rsid w:val="00861DFA"/>
    <w:rsid w:val="00861FDC"/>
    <w:rsid w:val="00862190"/>
    <w:rsid w:val="008624D5"/>
    <w:rsid w:val="00862B4A"/>
    <w:rsid w:val="00862BDB"/>
    <w:rsid w:val="00862C87"/>
    <w:rsid w:val="008633FA"/>
    <w:rsid w:val="00863871"/>
    <w:rsid w:val="00863B77"/>
    <w:rsid w:val="00863CB2"/>
    <w:rsid w:val="008641F9"/>
    <w:rsid w:val="008643DC"/>
    <w:rsid w:val="008646DC"/>
    <w:rsid w:val="008647F4"/>
    <w:rsid w:val="00864A4D"/>
    <w:rsid w:val="00864DFC"/>
    <w:rsid w:val="00864FA5"/>
    <w:rsid w:val="00865136"/>
    <w:rsid w:val="00865402"/>
    <w:rsid w:val="0086544A"/>
    <w:rsid w:val="008656C4"/>
    <w:rsid w:val="008658F1"/>
    <w:rsid w:val="00865E67"/>
    <w:rsid w:val="00866166"/>
    <w:rsid w:val="00866281"/>
    <w:rsid w:val="008662CF"/>
    <w:rsid w:val="0086633C"/>
    <w:rsid w:val="00866578"/>
    <w:rsid w:val="00866785"/>
    <w:rsid w:val="00866902"/>
    <w:rsid w:val="00866A11"/>
    <w:rsid w:val="00866AA4"/>
    <w:rsid w:val="00866F3C"/>
    <w:rsid w:val="008671BF"/>
    <w:rsid w:val="008676B6"/>
    <w:rsid w:val="008676ED"/>
    <w:rsid w:val="00867A48"/>
    <w:rsid w:val="00867B54"/>
    <w:rsid w:val="00867E09"/>
    <w:rsid w:val="0087034B"/>
    <w:rsid w:val="00870921"/>
    <w:rsid w:val="00870B84"/>
    <w:rsid w:val="00871175"/>
    <w:rsid w:val="008711E8"/>
    <w:rsid w:val="00871C5F"/>
    <w:rsid w:val="00871D44"/>
    <w:rsid w:val="00871F9E"/>
    <w:rsid w:val="0087217F"/>
    <w:rsid w:val="008722C2"/>
    <w:rsid w:val="00872612"/>
    <w:rsid w:val="00872695"/>
    <w:rsid w:val="008726FA"/>
    <w:rsid w:val="00872A00"/>
    <w:rsid w:val="00872BF4"/>
    <w:rsid w:val="00872EC7"/>
    <w:rsid w:val="00873050"/>
    <w:rsid w:val="008730F6"/>
    <w:rsid w:val="0087318B"/>
    <w:rsid w:val="0087319B"/>
    <w:rsid w:val="00873565"/>
    <w:rsid w:val="008738AB"/>
    <w:rsid w:val="00873E84"/>
    <w:rsid w:val="00873F65"/>
    <w:rsid w:val="0087407C"/>
    <w:rsid w:val="008742C7"/>
    <w:rsid w:val="00874347"/>
    <w:rsid w:val="0087475E"/>
    <w:rsid w:val="00874C4E"/>
    <w:rsid w:val="00874FC0"/>
    <w:rsid w:val="0087576B"/>
    <w:rsid w:val="00875E7F"/>
    <w:rsid w:val="00876321"/>
    <w:rsid w:val="00876344"/>
    <w:rsid w:val="0087643C"/>
    <w:rsid w:val="00876712"/>
    <w:rsid w:val="008767C0"/>
    <w:rsid w:val="0087683D"/>
    <w:rsid w:val="00877060"/>
    <w:rsid w:val="00877407"/>
    <w:rsid w:val="008777A6"/>
    <w:rsid w:val="008777FB"/>
    <w:rsid w:val="00877C75"/>
    <w:rsid w:val="00880123"/>
    <w:rsid w:val="0088015C"/>
    <w:rsid w:val="008803A3"/>
    <w:rsid w:val="008803DC"/>
    <w:rsid w:val="00880954"/>
    <w:rsid w:val="00880ACD"/>
    <w:rsid w:val="00880AE3"/>
    <w:rsid w:val="00880C9B"/>
    <w:rsid w:val="00880E4F"/>
    <w:rsid w:val="00880FC2"/>
    <w:rsid w:val="008811B3"/>
    <w:rsid w:val="0088144E"/>
    <w:rsid w:val="00881491"/>
    <w:rsid w:val="008815E4"/>
    <w:rsid w:val="00881B8E"/>
    <w:rsid w:val="0088200D"/>
    <w:rsid w:val="00882162"/>
    <w:rsid w:val="00882579"/>
    <w:rsid w:val="00882E9C"/>
    <w:rsid w:val="008831E7"/>
    <w:rsid w:val="00883271"/>
    <w:rsid w:val="00883325"/>
    <w:rsid w:val="0088335B"/>
    <w:rsid w:val="008837D9"/>
    <w:rsid w:val="00883806"/>
    <w:rsid w:val="00883999"/>
    <w:rsid w:val="00883ECB"/>
    <w:rsid w:val="00883EDD"/>
    <w:rsid w:val="00883F9C"/>
    <w:rsid w:val="00884470"/>
    <w:rsid w:val="008848B4"/>
    <w:rsid w:val="00884D78"/>
    <w:rsid w:val="00884FCE"/>
    <w:rsid w:val="00885174"/>
    <w:rsid w:val="0088555E"/>
    <w:rsid w:val="008855AF"/>
    <w:rsid w:val="008858F4"/>
    <w:rsid w:val="0088591D"/>
    <w:rsid w:val="0088592A"/>
    <w:rsid w:val="00885EF6"/>
    <w:rsid w:val="00886F47"/>
    <w:rsid w:val="00887420"/>
    <w:rsid w:val="00887A06"/>
    <w:rsid w:val="00887A0F"/>
    <w:rsid w:val="00887D26"/>
    <w:rsid w:val="00887D6E"/>
    <w:rsid w:val="00890104"/>
    <w:rsid w:val="008901D7"/>
    <w:rsid w:val="00890464"/>
    <w:rsid w:val="008904E3"/>
    <w:rsid w:val="008906F7"/>
    <w:rsid w:val="0089073A"/>
    <w:rsid w:val="008908AA"/>
    <w:rsid w:val="00890971"/>
    <w:rsid w:val="00890A14"/>
    <w:rsid w:val="00890B03"/>
    <w:rsid w:val="00890C69"/>
    <w:rsid w:val="00890D96"/>
    <w:rsid w:val="00891199"/>
    <w:rsid w:val="008912B9"/>
    <w:rsid w:val="00891CBF"/>
    <w:rsid w:val="00891DE4"/>
    <w:rsid w:val="00891F0C"/>
    <w:rsid w:val="00892335"/>
    <w:rsid w:val="00892889"/>
    <w:rsid w:val="00892959"/>
    <w:rsid w:val="00892CC1"/>
    <w:rsid w:val="00892DE4"/>
    <w:rsid w:val="00892E48"/>
    <w:rsid w:val="00893054"/>
    <w:rsid w:val="008930FE"/>
    <w:rsid w:val="00893396"/>
    <w:rsid w:val="0089382E"/>
    <w:rsid w:val="008939F8"/>
    <w:rsid w:val="00893A13"/>
    <w:rsid w:val="00893B6B"/>
    <w:rsid w:val="00893BBA"/>
    <w:rsid w:val="00893D3F"/>
    <w:rsid w:val="00894754"/>
    <w:rsid w:val="008948AA"/>
    <w:rsid w:val="00894E41"/>
    <w:rsid w:val="00894FA6"/>
    <w:rsid w:val="00895174"/>
    <w:rsid w:val="00896018"/>
    <w:rsid w:val="00896379"/>
    <w:rsid w:val="00896656"/>
    <w:rsid w:val="00896F1F"/>
    <w:rsid w:val="00897626"/>
    <w:rsid w:val="008976E9"/>
    <w:rsid w:val="0089781C"/>
    <w:rsid w:val="00897F02"/>
    <w:rsid w:val="00897FE2"/>
    <w:rsid w:val="008A0183"/>
    <w:rsid w:val="008A043C"/>
    <w:rsid w:val="008A04B6"/>
    <w:rsid w:val="008A0D06"/>
    <w:rsid w:val="008A1095"/>
    <w:rsid w:val="008A17D5"/>
    <w:rsid w:val="008A1A7F"/>
    <w:rsid w:val="008A1D55"/>
    <w:rsid w:val="008A215F"/>
    <w:rsid w:val="008A2720"/>
    <w:rsid w:val="008A28AF"/>
    <w:rsid w:val="008A2C8D"/>
    <w:rsid w:val="008A2D8D"/>
    <w:rsid w:val="008A310E"/>
    <w:rsid w:val="008A3401"/>
    <w:rsid w:val="008A3448"/>
    <w:rsid w:val="008A34A5"/>
    <w:rsid w:val="008A3681"/>
    <w:rsid w:val="008A3830"/>
    <w:rsid w:val="008A38E7"/>
    <w:rsid w:val="008A3A02"/>
    <w:rsid w:val="008A3B88"/>
    <w:rsid w:val="008A3BD7"/>
    <w:rsid w:val="008A3BDA"/>
    <w:rsid w:val="008A3C23"/>
    <w:rsid w:val="008A3D28"/>
    <w:rsid w:val="008A3FF2"/>
    <w:rsid w:val="008A41AD"/>
    <w:rsid w:val="008A44A6"/>
    <w:rsid w:val="008A4D96"/>
    <w:rsid w:val="008A4EFE"/>
    <w:rsid w:val="008A5565"/>
    <w:rsid w:val="008A55B9"/>
    <w:rsid w:val="008A58CF"/>
    <w:rsid w:val="008A5AA1"/>
    <w:rsid w:val="008A5E6A"/>
    <w:rsid w:val="008A5F3F"/>
    <w:rsid w:val="008A5F4D"/>
    <w:rsid w:val="008A6470"/>
    <w:rsid w:val="008A6755"/>
    <w:rsid w:val="008A6858"/>
    <w:rsid w:val="008A68FB"/>
    <w:rsid w:val="008A68FD"/>
    <w:rsid w:val="008A6BC1"/>
    <w:rsid w:val="008A6F71"/>
    <w:rsid w:val="008A7053"/>
    <w:rsid w:val="008A706C"/>
    <w:rsid w:val="008A70A5"/>
    <w:rsid w:val="008A715E"/>
    <w:rsid w:val="008A72E9"/>
    <w:rsid w:val="008A73AD"/>
    <w:rsid w:val="008A7514"/>
    <w:rsid w:val="008A7742"/>
    <w:rsid w:val="008A7E38"/>
    <w:rsid w:val="008A7FB8"/>
    <w:rsid w:val="008B01D2"/>
    <w:rsid w:val="008B0254"/>
    <w:rsid w:val="008B0426"/>
    <w:rsid w:val="008B073E"/>
    <w:rsid w:val="008B0BD8"/>
    <w:rsid w:val="008B0CA9"/>
    <w:rsid w:val="008B0E21"/>
    <w:rsid w:val="008B1704"/>
    <w:rsid w:val="008B1B8C"/>
    <w:rsid w:val="008B1CE3"/>
    <w:rsid w:val="008B1E2C"/>
    <w:rsid w:val="008B229A"/>
    <w:rsid w:val="008B2303"/>
    <w:rsid w:val="008B2450"/>
    <w:rsid w:val="008B2595"/>
    <w:rsid w:val="008B2C10"/>
    <w:rsid w:val="008B2C3F"/>
    <w:rsid w:val="008B31C7"/>
    <w:rsid w:val="008B366F"/>
    <w:rsid w:val="008B3857"/>
    <w:rsid w:val="008B39E2"/>
    <w:rsid w:val="008B3C0A"/>
    <w:rsid w:val="008B3F8D"/>
    <w:rsid w:val="008B42E6"/>
    <w:rsid w:val="008B45B5"/>
    <w:rsid w:val="008B462D"/>
    <w:rsid w:val="008B4936"/>
    <w:rsid w:val="008B4A6D"/>
    <w:rsid w:val="008B4BDF"/>
    <w:rsid w:val="008B4D6E"/>
    <w:rsid w:val="008B4F1C"/>
    <w:rsid w:val="008B5304"/>
    <w:rsid w:val="008B57DA"/>
    <w:rsid w:val="008B581D"/>
    <w:rsid w:val="008B5827"/>
    <w:rsid w:val="008B5EF9"/>
    <w:rsid w:val="008B60A7"/>
    <w:rsid w:val="008B632D"/>
    <w:rsid w:val="008B661F"/>
    <w:rsid w:val="008B6BBD"/>
    <w:rsid w:val="008B6CD3"/>
    <w:rsid w:val="008B6D2E"/>
    <w:rsid w:val="008B6F25"/>
    <w:rsid w:val="008B73D3"/>
    <w:rsid w:val="008B7EB8"/>
    <w:rsid w:val="008B7F4A"/>
    <w:rsid w:val="008C0234"/>
    <w:rsid w:val="008C0281"/>
    <w:rsid w:val="008C07E3"/>
    <w:rsid w:val="008C0B9F"/>
    <w:rsid w:val="008C0C8A"/>
    <w:rsid w:val="008C0D0E"/>
    <w:rsid w:val="008C0EB9"/>
    <w:rsid w:val="008C0F54"/>
    <w:rsid w:val="008C10D1"/>
    <w:rsid w:val="008C1227"/>
    <w:rsid w:val="008C15B4"/>
    <w:rsid w:val="008C1681"/>
    <w:rsid w:val="008C173B"/>
    <w:rsid w:val="008C17B8"/>
    <w:rsid w:val="008C19DE"/>
    <w:rsid w:val="008C1A80"/>
    <w:rsid w:val="008C1CDF"/>
    <w:rsid w:val="008C20D8"/>
    <w:rsid w:val="008C2110"/>
    <w:rsid w:val="008C235B"/>
    <w:rsid w:val="008C263E"/>
    <w:rsid w:val="008C269D"/>
    <w:rsid w:val="008C2AAE"/>
    <w:rsid w:val="008C301E"/>
    <w:rsid w:val="008C32C1"/>
    <w:rsid w:val="008C359E"/>
    <w:rsid w:val="008C3911"/>
    <w:rsid w:val="008C3BAE"/>
    <w:rsid w:val="008C42B1"/>
    <w:rsid w:val="008C4789"/>
    <w:rsid w:val="008C48BE"/>
    <w:rsid w:val="008C4907"/>
    <w:rsid w:val="008C4948"/>
    <w:rsid w:val="008C4A59"/>
    <w:rsid w:val="008C4AAE"/>
    <w:rsid w:val="008C4D34"/>
    <w:rsid w:val="008C4FD3"/>
    <w:rsid w:val="008C529B"/>
    <w:rsid w:val="008C5451"/>
    <w:rsid w:val="008C5A7D"/>
    <w:rsid w:val="008C5AB7"/>
    <w:rsid w:val="008C5D09"/>
    <w:rsid w:val="008C5DF2"/>
    <w:rsid w:val="008C6795"/>
    <w:rsid w:val="008C6933"/>
    <w:rsid w:val="008C6A6B"/>
    <w:rsid w:val="008C6C91"/>
    <w:rsid w:val="008C6F7B"/>
    <w:rsid w:val="008C707F"/>
    <w:rsid w:val="008C7409"/>
    <w:rsid w:val="008C75EC"/>
    <w:rsid w:val="008C75F4"/>
    <w:rsid w:val="008C7A79"/>
    <w:rsid w:val="008C7AF5"/>
    <w:rsid w:val="008C7F47"/>
    <w:rsid w:val="008D03CF"/>
    <w:rsid w:val="008D0474"/>
    <w:rsid w:val="008D0705"/>
    <w:rsid w:val="008D09A9"/>
    <w:rsid w:val="008D0A8A"/>
    <w:rsid w:val="008D0B47"/>
    <w:rsid w:val="008D0C2E"/>
    <w:rsid w:val="008D0F11"/>
    <w:rsid w:val="008D1069"/>
    <w:rsid w:val="008D1082"/>
    <w:rsid w:val="008D12F9"/>
    <w:rsid w:val="008D16DB"/>
    <w:rsid w:val="008D18FB"/>
    <w:rsid w:val="008D1B93"/>
    <w:rsid w:val="008D1DBE"/>
    <w:rsid w:val="008D1E89"/>
    <w:rsid w:val="008D20F3"/>
    <w:rsid w:val="008D2371"/>
    <w:rsid w:val="008D2394"/>
    <w:rsid w:val="008D2614"/>
    <w:rsid w:val="008D2615"/>
    <w:rsid w:val="008D26F2"/>
    <w:rsid w:val="008D270D"/>
    <w:rsid w:val="008D2735"/>
    <w:rsid w:val="008D2A78"/>
    <w:rsid w:val="008D2BFA"/>
    <w:rsid w:val="008D2EA6"/>
    <w:rsid w:val="008D2EC8"/>
    <w:rsid w:val="008D2FBB"/>
    <w:rsid w:val="008D31A5"/>
    <w:rsid w:val="008D31F8"/>
    <w:rsid w:val="008D3522"/>
    <w:rsid w:val="008D37F3"/>
    <w:rsid w:val="008D3815"/>
    <w:rsid w:val="008D40A4"/>
    <w:rsid w:val="008D4416"/>
    <w:rsid w:val="008D44D2"/>
    <w:rsid w:val="008D4722"/>
    <w:rsid w:val="008D4737"/>
    <w:rsid w:val="008D4785"/>
    <w:rsid w:val="008D48C3"/>
    <w:rsid w:val="008D48D2"/>
    <w:rsid w:val="008D49DB"/>
    <w:rsid w:val="008D4ACF"/>
    <w:rsid w:val="008D4D36"/>
    <w:rsid w:val="008D4E4B"/>
    <w:rsid w:val="008D5362"/>
    <w:rsid w:val="008D5754"/>
    <w:rsid w:val="008D5ECA"/>
    <w:rsid w:val="008D5F83"/>
    <w:rsid w:val="008D6237"/>
    <w:rsid w:val="008D6623"/>
    <w:rsid w:val="008D6763"/>
    <w:rsid w:val="008D6785"/>
    <w:rsid w:val="008D6A63"/>
    <w:rsid w:val="008D71B6"/>
    <w:rsid w:val="008D7400"/>
    <w:rsid w:val="008D7479"/>
    <w:rsid w:val="008D7888"/>
    <w:rsid w:val="008D78F3"/>
    <w:rsid w:val="008E01C9"/>
    <w:rsid w:val="008E02F4"/>
    <w:rsid w:val="008E0CA0"/>
    <w:rsid w:val="008E0D39"/>
    <w:rsid w:val="008E0F5D"/>
    <w:rsid w:val="008E1876"/>
    <w:rsid w:val="008E18DB"/>
    <w:rsid w:val="008E1AB4"/>
    <w:rsid w:val="008E2264"/>
    <w:rsid w:val="008E2312"/>
    <w:rsid w:val="008E23EA"/>
    <w:rsid w:val="008E2542"/>
    <w:rsid w:val="008E2894"/>
    <w:rsid w:val="008E28BB"/>
    <w:rsid w:val="008E295B"/>
    <w:rsid w:val="008E2A97"/>
    <w:rsid w:val="008E2E98"/>
    <w:rsid w:val="008E2F14"/>
    <w:rsid w:val="008E313B"/>
    <w:rsid w:val="008E3192"/>
    <w:rsid w:val="008E36BE"/>
    <w:rsid w:val="008E36C7"/>
    <w:rsid w:val="008E3941"/>
    <w:rsid w:val="008E3C22"/>
    <w:rsid w:val="008E3E09"/>
    <w:rsid w:val="008E3E2C"/>
    <w:rsid w:val="008E3F52"/>
    <w:rsid w:val="008E4160"/>
    <w:rsid w:val="008E4294"/>
    <w:rsid w:val="008E49C7"/>
    <w:rsid w:val="008E4BFE"/>
    <w:rsid w:val="008E4DB0"/>
    <w:rsid w:val="008E5016"/>
    <w:rsid w:val="008E5020"/>
    <w:rsid w:val="008E5141"/>
    <w:rsid w:val="008E543A"/>
    <w:rsid w:val="008E57DA"/>
    <w:rsid w:val="008E5B14"/>
    <w:rsid w:val="008E5EB5"/>
    <w:rsid w:val="008E5EE2"/>
    <w:rsid w:val="008E5F05"/>
    <w:rsid w:val="008E6114"/>
    <w:rsid w:val="008E62AA"/>
    <w:rsid w:val="008E6578"/>
    <w:rsid w:val="008E659A"/>
    <w:rsid w:val="008E6A64"/>
    <w:rsid w:val="008E6CA8"/>
    <w:rsid w:val="008E6FD7"/>
    <w:rsid w:val="008E7136"/>
    <w:rsid w:val="008E71D3"/>
    <w:rsid w:val="008E73BF"/>
    <w:rsid w:val="008E778E"/>
    <w:rsid w:val="008E7834"/>
    <w:rsid w:val="008E7A46"/>
    <w:rsid w:val="008E7F44"/>
    <w:rsid w:val="008E7FF6"/>
    <w:rsid w:val="008F0096"/>
    <w:rsid w:val="008F0136"/>
    <w:rsid w:val="008F02FC"/>
    <w:rsid w:val="008F03CC"/>
    <w:rsid w:val="008F04A8"/>
    <w:rsid w:val="008F04FD"/>
    <w:rsid w:val="008F052C"/>
    <w:rsid w:val="008F060C"/>
    <w:rsid w:val="008F075A"/>
    <w:rsid w:val="008F09CB"/>
    <w:rsid w:val="008F0C46"/>
    <w:rsid w:val="008F0F7E"/>
    <w:rsid w:val="008F12F0"/>
    <w:rsid w:val="008F13AD"/>
    <w:rsid w:val="008F13CC"/>
    <w:rsid w:val="008F14A2"/>
    <w:rsid w:val="008F15ED"/>
    <w:rsid w:val="008F15FE"/>
    <w:rsid w:val="008F1740"/>
    <w:rsid w:val="008F176B"/>
    <w:rsid w:val="008F1B3B"/>
    <w:rsid w:val="008F21D2"/>
    <w:rsid w:val="008F2958"/>
    <w:rsid w:val="008F2DD6"/>
    <w:rsid w:val="008F327E"/>
    <w:rsid w:val="008F35A9"/>
    <w:rsid w:val="008F38B7"/>
    <w:rsid w:val="008F400F"/>
    <w:rsid w:val="008F4160"/>
    <w:rsid w:val="008F416A"/>
    <w:rsid w:val="008F41BE"/>
    <w:rsid w:val="008F42C4"/>
    <w:rsid w:val="008F44E2"/>
    <w:rsid w:val="008F45BA"/>
    <w:rsid w:val="008F4872"/>
    <w:rsid w:val="008F4A53"/>
    <w:rsid w:val="008F4EB4"/>
    <w:rsid w:val="008F5732"/>
    <w:rsid w:val="008F5787"/>
    <w:rsid w:val="008F57D4"/>
    <w:rsid w:val="008F5ADC"/>
    <w:rsid w:val="008F5BFF"/>
    <w:rsid w:val="008F5D3B"/>
    <w:rsid w:val="008F5DAE"/>
    <w:rsid w:val="008F5DE4"/>
    <w:rsid w:val="008F5F8E"/>
    <w:rsid w:val="008F6016"/>
    <w:rsid w:val="008F60CD"/>
    <w:rsid w:val="008F6831"/>
    <w:rsid w:val="008F6ABC"/>
    <w:rsid w:val="008F6EE3"/>
    <w:rsid w:val="008F6FF1"/>
    <w:rsid w:val="008F715C"/>
    <w:rsid w:val="008F736F"/>
    <w:rsid w:val="008F7C46"/>
    <w:rsid w:val="009002D1"/>
    <w:rsid w:val="009006DE"/>
    <w:rsid w:val="009011C1"/>
    <w:rsid w:val="009013B4"/>
    <w:rsid w:val="009013F0"/>
    <w:rsid w:val="0090181C"/>
    <w:rsid w:val="00901BFB"/>
    <w:rsid w:val="00901EA0"/>
    <w:rsid w:val="00901F01"/>
    <w:rsid w:val="00902613"/>
    <w:rsid w:val="009026F8"/>
    <w:rsid w:val="00902A53"/>
    <w:rsid w:val="00903041"/>
    <w:rsid w:val="009031AD"/>
    <w:rsid w:val="00903366"/>
    <w:rsid w:val="00903D5D"/>
    <w:rsid w:val="00903DB8"/>
    <w:rsid w:val="00904298"/>
    <w:rsid w:val="009042B5"/>
    <w:rsid w:val="00904399"/>
    <w:rsid w:val="009043A4"/>
    <w:rsid w:val="0090440F"/>
    <w:rsid w:val="009044DC"/>
    <w:rsid w:val="00904758"/>
    <w:rsid w:val="009049D2"/>
    <w:rsid w:val="00904ACB"/>
    <w:rsid w:val="00904DC8"/>
    <w:rsid w:val="009052BC"/>
    <w:rsid w:val="009053E5"/>
    <w:rsid w:val="009055C6"/>
    <w:rsid w:val="00905720"/>
    <w:rsid w:val="0090579A"/>
    <w:rsid w:val="00905A71"/>
    <w:rsid w:val="00905CD3"/>
    <w:rsid w:val="009061B8"/>
    <w:rsid w:val="009065C4"/>
    <w:rsid w:val="009065D2"/>
    <w:rsid w:val="00906966"/>
    <w:rsid w:val="00906CD2"/>
    <w:rsid w:val="00906DC3"/>
    <w:rsid w:val="00906F31"/>
    <w:rsid w:val="00907108"/>
    <w:rsid w:val="009071C8"/>
    <w:rsid w:val="00907243"/>
    <w:rsid w:val="00907285"/>
    <w:rsid w:val="00907330"/>
    <w:rsid w:val="009075E8"/>
    <w:rsid w:val="009105CD"/>
    <w:rsid w:val="00910F0E"/>
    <w:rsid w:val="00910FF8"/>
    <w:rsid w:val="00911054"/>
    <w:rsid w:val="009111B4"/>
    <w:rsid w:val="00911558"/>
    <w:rsid w:val="009115E8"/>
    <w:rsid w:val="00911637"/>
    <w:rsid w:val="00911786"/>
    <w:rsid w:val="00911AB0"/>
    <w:rsid w:val="00912201"/>
    <w:rsid w:val="0091232A"/>
    <w:rsid w:val="00912433"/>
    <w:rsid w:val="00912533"/>
    <w:rsid w:val="009127D8"/>
    <w:rsid w:val="00912AD2"/>
    <w:rsid w:val="00912B23"/>
    <w:rsid w:val="00912DED"/>
    <w:rsid w:val="00912F10"/>
    <w:rsid w:val="00912F1D"/>
    <w:rsid w:val="0091318A"/>
    <w:rsid w:val="00913529"/>
    <w:rsid w:val="009135C1"/>
    <w:rsid w:val="009135F3"/>
    <w:rsid w:val="00913899"/>
    <w:rsid w:val="00913C9E"/>
    <w:rsid w:val="00913DEE"/>
    <w:rsid w:val="009142D3"/>
    <w:rsid w:val="0091463E"/>
    <w:rsid w:val="00914942"/>
    <w:rsid w:val="00914A3F"/>
    <w:rsid w:val="00914AB6"/>
    <w:rsid w:val="00914B14"/>
    <w:rsid w:val="00914B24"/>
    <w:rsid w:val="00914C32"/>
    <w:rsid w:val="00914C4C"/>
    <w:rsid w:val="00914EA6"/>
    <w:rsid w:val="00914FD0"/>
    <w:rsid w:val="009151C6"/>
    <w:rsid w:val="00915B59"/>
    <w:rsid w:val="00915D53"/>
    <w:rsid w:val="00915E51"/>
    <w:rsid w:val="00915E7D"/>
    <w:rsid w:val="009160C3"/>
    <w:rsid w:val="00916267"/>
    <w:rsid w:val="0091636F"/>
    <w:rsid w:val="00916539"/>
    <w:rsid w:val="009165F3"/>
    <w:rsid w:val="00916619"/>
    <w:rsid w:val="00916C3B"/>
    <w:rsid w:val="00916C42"/>
    <w:rsid w:val="00916C74"/>
    <w:rsid w:val="0091708F"/>
    <w:rsid w:val="009172F1"/>
    <w:rsid w:val="00917390"/>
    <w:rsid w:val="00917456"/>
    <w:rsid w:val="00917787"/>
    <w:rsid w:val="009177E7"/>
    <w:rsid w:val="009177EF"/>
    <w:rsid w:val="00917E35"/>
    <w:rsid w:val="00920180"/>
    <w:rsid w:val="009201AA"/>
    <w:rsid w:val="0092029D"/>
    <w:rsid w:val="00920772"/>
    <w:rsid w:val="009207D8"/>
    <w:rsid w:val="0092086D"/>
    <w:rsid w:val="009209BE"/>
    <w:rsid w:val="00920ADD"/>
    <w:rsid w:val="00920BBF"/>
    <w:rsid w:val="00920E59"/>
    <w:rsid w:val="00921179"/>
    <w:rsid w:val="00921347"/>
    <w:rsid w:val="00921445"/>
    <w:rsid w:val="00921649"/>
    <w:rsid w:val="00921659"/>
    <w:rsid w:val="00921B5D"/>
    <w:rsid w:val="00921DB5"/>
    <w:rsid w:val="00921E17"/>
    <w:rsid w:val="00921FF3"/>
    <w:rsid w:val="0092237D"/>
    <w:rsid w:val="00922568"/>
    <w:rsid w:val="00922821"/>
    <w:rsid w:val="00922FC1"/>
    <w:rsid w:val="0092302B"/>
    <w:rsid w:val="00923102"/>
    <w:rsid w:val="00923386"/>
    <w:rsid w:val="00923979"/>
    <w:rsid w:val="00923A31"/>
    <w:rsid w:val="00923D0A"/>
    <w:rsid w:val="00924039"/>
    <w:rsid w:val="00924129"/>
    <w:rsid w:val="00924562"/>
    <w:rsid w:val="009246B9"/>
    <w:rsid w:val="0092497F"/>
    <w:rsid w:val="00924A07"/>
    <w:rsid w:val="00924D34"/>
    <w:rsid w:val="009252D3"/>
    <w:rsid w:val="00925533"/>
    <w:rsid w:val="009257A4"/>
    <w:rsid w:val="009259CA"/>
    <w:rsid w:val="00925B28"/>
    <w:rsid w:val="00925C41"/>
    <w:rsid w:val="00925DD9"/>
    <w:rsid w:val="0092652E"/>
    <w:rsid w:val="0092669F"/>
    <w:rsid w:val="009268EE"/>
    <w:rsid w:val="00926AAB"/>
    <w:rsid w:val="00926C72"/>
    <w:rsid w:val="00927111"/>
    <w:rsid w:val="00927377"/>
    <w:rsid w:val="00927436"/>
    <w:rsid w:val="00927943"/>
    <w:rsid w:val="009279D4"/>
    <w:rsid w:val="00927A7C"/>
    <w:rsid w:val="00927D6D"/>
    <w:rsid w:val="009301CA"/>
    <w:rsid w:val="00930524"/>
    <w:rsid w:val="0093053D"/>
    <w:rsid w:val="0093071E"/>
    <w:rsid w:val="00930CFE"/>
    <w:rsid w:val="0093122A"/>
    <w:rsid w:val="00931258"/>
    <w:rsid w:val="0093149D"/>
    <w:rsid w:val="0093175A"/>
    <w:rsid w:val="00931787"/>
    <w:rsid w:val="00931848"/>
    <w:rsid w:val="00931A9E"/>
    <w:rsid w:val="00931AC9"/>
    <w:rsid w:val="00931EA2"/>
    <w:rsid w:val="00931EBA"/>
    <w:rsid w:val="00932311"/>
    <w:rsid w:val="009324AF"/>
    <w:rsid w:val="00932520"/>
    <w:rsid w:val="0093256E"/>
    <w:rsid w:val="00932848"/>
    <w:rsid w:val="00932950"/>
    <w:rsid w:val="00932DBA"/>
    <w:rsid w:val="00932EAA"/>
    <w:rsid w:val="00933105"/>
    <w:rsid w:val="0093312C"/>
    <w:rsid w:val="00933250"/>
    <w:rsid w:val="00933431"/>
    <w:rsid w:val="0093380A"/>
    <w:rsid w:val="00933814"/>
    <w:rsid w:val="00933B60"/>
    <w:rsid w:val="00933C46"/>
    <w:rsid w:val="00933C74"/>
    <w:rsid w:val="00933E27"/>
    <w:rsid w:val="00933EB1"/>
    <w:rsid w:val="009341F4"/>
    <w:rsid w:val="009342DF"/>
    <w:rsid w:val="00934B3C"/>
    <w:rsid w:val="00934BF5"/>
    <w:rsid w:val="009351D6"/>
    <w:rsid w:val="009352E7"/>
    <w:rsid w:val="009354FF"/>
    <w:rsid w:val="009355F0"/>
    <w:rsid w:val="009358B2"/>
    <w:rsid w:val="00935AEE"/>
    <w:rsid w:val="00935B68"/>
    <w:rsid w:val="00935C7B"/>
    <w:rsid w:val="00935E97"/>
    <w:rsid w:val="00935EC5"/>
    <w:rsid w:val="00935F22"/>
    <w:rsid w:val="00935F78"/>
    <w:rsid w:val="009363C0"/>
    <w:rsid w:val="00936C6B"/>
    <w:rsid w:val="009370A0"/>
    <w:rsid w:val="009377AB"/>
    <w:rsid w:val="00937912"/>
    <w:rsid w:val="009379CC"/>
    <w:rsid w:val="00937A29"/>
    <w:rsid w:val="00937CE9"/>
    <w:rsid w:val="00937EDC"/>
    <w:rsid w:val="00937F4F"/>
    <w:rsid w:val="00940273"/>
    <w:rsid w:val="009405AB"/>
    <w:rsid w:val="009405FA"/>
    <w:rsid w:val="00940B15"/>
    <w:rsid w:val="00941107"/>
    <w:rsid w:val="009412C4"/>
    <w:rsid w:val="00941414"/>
    <w:rsid w:val="0094169D"/>
    <w:rsid w:val="00941759"/>
    <w:rsid w:val="00941E9B"/>
    <w:rsid w:val="00941EB4"/>
    <w:rsid w:val="00942259"/>
    <w:rsid w:val="009422BB"/>
    <w:rsid w:val="009423E1"/>
    <w:rsid w:val="00942599"/>
    <w:rsid w:val="00942763"/>
    <w:rsid w:val="00942975"/>
    <w:rsid w:val="00942CF9"/>
    <w:rsid w:val="00942D0A"/>
    <w:rsid w:val="00943071"/>
    <w:rsid w:val="009430C9"/>
    <w:rsid w:val="009435F2"/>
    <w:rsid w:val="0094382F"/>
    <w:rsid w:val="00943C7B"/>
    <w:rsid w:val="00943ED8"/>
    <w:rsid w:val="00943F84"/>
    <w:rsid w:val="00943FC3"/>
    <w:rsid w:val="00944133"/>
    <w:rsid w:val="00944303"/>
    <w:rsid w:val="00944450"/>
    <w:rsid w:val="00944A2D"/>
    <w:rsid w:val="00944DFC"/>
    <w:rsid w:val="00944E69"/>
    <w:rsid w:val="00945378"/>
    <w:rsid w:val="00945393"/>
    <w:rsid w:val="009454D4"/>
    <w:rsid w:val="00945700"/>
    <w:rsid w:val="0094571F"/>
    <w:rsid w:val="00945744"/>
    <w:rsid w:val="009458AE"/>
    <w:rsid w:val="00945A92"/>
    <w:rsid w:val="00946352"/>
    <w:rsid w:val="00946590"/>
    <w:rsid w:val="0094696C"/>
    <w:rsid w:val="00946A7F"/>
    <w:rsid w:val="00946AB4"/>
    <w:rsid w:val="00946BA1"/>
    <w:rsid w:val="00946BE6"/>
    <w:rsid w:val="00946C7D"/>
    <w:rsid w:val="00946F3D"/>
    <w:rsid w:val="00947128"/>
    <w:rsid w:val="00947194"/>
    <w:rsid w:val="0094732C"/>
    <w:rsid w:val="0094736E"/>
    <w:rsid w:val="00947414"/>
    <w:rsid w:val="00947899"/>
    <w:rsid w:val="00947935"/>
    <w:rsid w:val="00947C85"/>
    <w:rsid w:val="00947F17"/>
    <w:rsid w:val="0095031D"/>
    <w:rsid w:val="00950721"/>
    <w:rsid w:val="00950987"/>
    <w:rsid w:val="00950B0E"/>
    <w:rsid w:val="00950B81"/>
    <w:rsid w:val="00950EA9"/>
    <w:rsid w:val="00951080"/>
    <w:rsid w:val="009512AB"/>
    <w:rsid w:val="009518C8"/>
    <w:rsid w:val="00951A02"/>
    <w:rsid w:val="00951EA5"/>
    <w:rsid w:val="009521C7"/>
    <w:rsid w:val="0095229D"/>
    <w:rsid w:val="009523C4"/>
    <w:rsid w:val="0095256F"/>
    <w:rsid w:val="009525C0"/>
    <w:rsid w:val="009528E8"/>
    <w:rsid w:val="00952A21"/>
    <w:rsid w:val="00952BA6"/>
    <w:rsid w:val="00952E3A"/>
    <w:rsid w:val="00952F78"/>
    <w:rsid w:val="009534EA"/>
    <w:rsid w:val="00953909"/>
    <w:rsid w:val="00953F84"/>
    <w:rsid w:val="00954596"/>
    <w:rsid w:val="00954922"/>
    <w:rsid w:val="00954AF2"/>
    <w:rsid w:val="00954B33"/>
    <w:rsid w:val="00954FE9"/>
    <w:rsid w:val="009553CC"/>
    <w:rsid w:val="00955462"/>
    <w:rsid w:val="00955508"/>
    <w:rsid w:val="0095555C"/>
    <w:rsid w:val="00955946"/>
    <w:rsid w:val="009559ED"/>
    <w:rsid w:val="00955A68"/>
    <w:rsid w:val="0095612D"/>
    <w:rsid w:val="009563EE"/>
    <w:rsid w:val="0095659F"/>
    <w:rsid w:val="00956D72"/>
    <w:rsid w:val="00956DDC"/>
    <w:rsid w:val="00957119"/>
    <w:rsid w:val="00957122"/>
    <w:rsid w:val="00957142"/>
    <w:rsid w:val="0095765E"/>
    <w:rsid w:val="00957728"/>
    <w:rsid w:val="009577CF"/>
    <w:rsid w:val="00957AED"/>
    <w:rsid w:val="00957B39"/>
    <w:rsid w:val="00957EAF"/>
    <w:rsid w:val="00957FD6"/>
    <w:rsid w:val="00960033"/>
    <w:rsid w:val="009601F4"/>
    <w:rsid w:val="00960320"/>
    <w:rsid w:val="0096063A"/>
    <w:rsid w:val="009607BD"/>
    <w:rsid w:val="00960A6F"/>
    <w:rsid w:val="00960CDC"/>
    <w:rsid w:val="00960E1D"/>
    <w:rsid w:val="00961298"/>
    <w:rsid w:val="009613C1"/>
    <w:rsid w:val="00961924"/>
    <w:rsid w:val="00961E9B"/>
    <w:rsid w:val="00961EE6"/>
    <w:rsid w:val="00961F92"/>
    <w:rsid w:val="0096230D"/>
    <w:rsid w:val="00962316"/>
    <w:rsid w:val="0096232E"/>
    <w:rsid w:val="0096243E"/>
    <w:rsid w:val="00962444"/>
    <w:rsid w:val="009624B3"/>
    <w:rsid w:val="009625AA"/>
    <w:rsid w:val="00962830"/>
    <w:rsid w:val="009628B7"/>
    <w:rsid w:val="00962B74"/>
    <w:rsid w:val="00962FC8"/>
    <w:rsid w:val="009630ED"/>
    <w:rsid w:val="009632E2"/>
    <w:rsid w:val="00963624"/>
    <w:rsid w:val="00963684"/>
    <w:rsid w:val="00963EF7"/>
    <w:rsid w:val="009644A3"/>
    <w:rsid w:val="00964535"/>
    <w:rsid w:val="009648AE"/>
    <w:rsid w:val="00964A10"/>
    <w:rsid w:val="00964A17"/>
    <w:rsid w:val="00964C7B"/>
    <w:rsid w:val="00964D82"/>
    <w:rsid w:val="009653ED"/>
    <w:rsid w:val="00965865"/>
    <w:rsid w:val="00965AFE"/>
    <w:rsid w:val="00965CCB"/>
    <w:rsid w:val="0096604B"/>
    <w:rsid w:val="009661B6"/>
    <w:rsid w:val="00966534"/>
    <w:rsid w:val="009668B8"/>
    <w:rsid w:val="00966964"/>
    <w:rsid w:val="00966A51"/>
    <w:rsid w:val="00966E26"/>
    <w:rsid w:val="00966E96"/>
    <w:rsid w:val="00966EC9"/>
    <w:rsid w:val="00967038"/>
    <w:rsid w:val="00967161"/>
    <w:rsid w:val="009672FD"/>
    <w:rsid w:val="00967336"/>
    <w:rsid w:val="00967DB9"/>
    <w:rsid w:val="00967E4B"/>
    <w:rsid w:val="00967EA4"/>
    <w:rsid w:val="0097007E"/>
    <w:rsid w:val="0097019B"/>
    <w:rsid w:val="00970210"/>
    <w:rsid w:val="0097036F"/>
    <w:rsid w:val="0097051E"/>
    <w:rsid w:val="0097095E"/>
    <w:rsid w:val="00970E37"/>
    <w:rsid w:val="00970F3C"/>
    <w:rsid w:val="00970F6F"/>
    <w:rsid w:val="009712CF"/>
    <w:rsid w:val="009713E5"/>
    <w:rsid w:val="00971876"/>
    <w:rsid w:val="00971B2F"/>
    <w:rsid w:val="00971BA6"/>
    <w:rsid w:val="00971CBF"/>
    <w:rsid w:val="00971D33"/>
    <w:rsid w:val="00971D5F"/>
    <w:rsid w:val="0097234D"/>
    <w:rsid w:val="0097245F"/>
    <w:rsid w:val="009724D4"/>
    <w:rsid w:val="00972561"/>
    <w:rsid w:val="0097268A"/>
    <w:rsid w:val="00972877"/>
    <w:rsid w:val="00972A02"/>
    <w:rsid w:val="00972E90"/>
    <w:rsid w:val="009734A5"/>
    <w:rsid w:val="00973656"/>
    <w:rsid w:val="009738D6"/>
    <w:rsid w:val="00973B60"/>
    <w:rsid w:val="00973C65"/>
    <w:rsid w:val="00974000"/>
    <w:rsid w:val="0097413C"/>
    <w:rsid w:val="00974D48"/>
    <w:rsid w:val="00974E46"/>
    <w:rsid w:val="00974EBC"/>
    <w:rsid w:val="00975071"/>
    <w:rsid w:val="009752D4"/>
    <w:rsid w:val="0097573A"/>
    <w:rsid w:val="00975809"/>
    <w:rsid w:val="00975906"/>
    <w:rsid w:val="00975DB0"/>
    <w:rsid w:val="00975E13"/>
    <w:rsid w:val="00976068"/>
    <w:rsid w:val="0097619A"/>
    <w:rsid w:val="0097647A"/>
    <w:rsid w:val="0097656B"/>
    <w:rsid w:val="0097676E"/>
    <w:rsid w:val="00976AC7"/>
    <w:rsid w:val="00976CB5"/>
    <w:rsid w:val="00976D94"/>
    <w:rsid w:val="00976E45"/>
    <w:rsid w:val="009770ED"/>
    <w:rsid w:val="00977591"/>
    <w:rsid w:val="009776AF"/>
    <w:rsid w:val="009776C7"/>
    <w:rsid w:val="00977925"/>
    <w:rsid w:val="00977F44"/>
    <w:rsid w:val="009801A2"/>
    <w:rsid w:val="009806F7"/>
    <w:rsid w:val="009809B1"/>
    <w:rsid w:val="00981124"/>
    <w:rsid w:val="009817F2"/>
    <w:rsid w:val="00981ABA"/>
    <w:rsid w:val="00981CEE"/>
    <w:rsid w:val="00982471"/>
    <w:rsid w:val="009826E8"/>
    <w:rsid w:val="00982791"/>
    <w:rsid w:val="0098299E"/>
    <w:rsid w:val="00982B85"/>
    <w:rsid w:val="00982DED"/>
    <w:rsid w:val="009830B7"/>
    <w:rsid w:val="009831CC"/>
    <w:rsid w:val="009839A6"/>
    <w:rsid w:val="00983A1F"/>
    <w:rsid w:val="00983F4E"/>
    <w:rsid w:val="00983F50"/>
    <w:rsid w:val="0098410F"/>
    <w:rsid w:val="0098448A"/>
    <w:rsid w:val="009846E9"/>
    <w:rsid w:val="0098488A"/>
    <w:rsid w:val="009849A3"/>
    <w:rsid w:val="00984DDE"/>
    <w:rsid w:val="00985111"/>
    <w:rsid w:val="009852A4"/>
    <w:rsid w:val="00985A94"/>
    <w:rsid w:val="00985CE1"/>
    <w:rsid w:val="00985DB9"/>
    <w:rsid w:val="00985F38"/>
    <w:rsid w:val="009860D2"/>
    <w:rsid w:val="00986500"/>
    <w:rsid w:val="00986D89"/>
    <w:rsid w:val="00986D8B"/>
    <w:rsid w:val="00986E3E"/>
    <w:rsid w:val="00987014"/>
    <w:rsid w:val="009870DA"/>
    <w:rsid w:val="009871A4"/>
    <w:rsid w:val="009877B9"/>
    <w:rsid w:val="00987937"/>
    <w:rsid w:val="00987A6C"/>
    <w:rsid w:val="00987AC4"/>
    <w:rsid w:val="00987C8E"/>
    <w:rsid w:val="00987F5B"/>
    <w:rsid w:val="00990054"/>
    <w:rsid w:val="0099024E"/>
    <w:rsid w:val="00990416"/>
    <w:rsid w:val="009908B8"/>
    <w:rsid w:val="00990955"/>
    <w:rsid w:val="009909D1"/>
    <w:rsid w:val="00990BBB"/>
    <w:rsid w:val="00990C60"/>
    <w:rsid w:val="00990CD4"/>
    <w:rsid w:val="0099110C"/>
    <w:rsid w:val="00991214"/>
    <w:rsid w:val="0099161F"/>
    <w:rsid w:val="00991857"/>
    <w:rsid w:val="00991ECC"/>
    <w:rsid w:val="00991ED3"/>
    <w:rsid w:val="00992610"/>
    <w:rsid w:val="009926E5"/>
    <w:rsid w:val="0099315A"/>
    <w:rsid w:val="0099335E"/>
    <w:rsid w:val="00993500"/>
    <w:rsid w:val="009936B4"/>
    <w:rsid w:val="009939E2"/>
    <w:rsid w:val="00993A8F"/>
    <w:rsid w:val="00994010"/>
    <w:rsid w:val="009940BC"/>
    <w:rsid w:val="0099414B"/>
    <w:rsid w:val="00994434"/>
    <w:rsid w:val="009945E1"/>
    <w:rsid w:val="0099469D"/>
    <w:rsid w:val="00994C5D"/>
    <w:rsid w:val="00994D0A"/>
    <w:rsid w:val="00994D91"/>
    <w:rsid w:val="00994E1E"/>
    <w:rsid w:val="009950D4"/>
    <w:rsid w:val="00995157"/>
    <w:rsid w:val="00995453"/>
    <w:rsid w:val="009954B2"/>
    <w:rsid w:val="009954C5"/>
    <w:rsid w:val="00995545"/>
    <w:rsid w:val="009957B0"/>
    <w:rsid w:val="0099585C"/>
    <w:rsid w:val="009963A2"/>
    <w:rsid w:val="00996518"/>
    <w:rsid w:val="009965BF"/>
    <w:rsid w:val="009968AA"/>
    <w:rsid w:val="00996D12"/>
    <w:rsid w:val="00996E01"/>
    <w:rsid w:val="0099719D"/>
    <w:rsid w:val="009973FA"/>
    <w:rsid w:val="00997489"/>
    <w:rsid w:val="009974C6"/>
    <w:rsid w:val="0099757D"/>
    <w:rsid w:val="009A0133"/>
    <w:rsid w:val="009A014A"/>
    <w:rsid w:val="009A0317"/>
    <w:rsid w:val="009A03F7"/>
    <w:rsid w:val="009A0516"/>
    <w:rsid w:val="009A0895"/>
    <w:rsid w:val="009A0D7D"/>
    <w:rsid w:val="009A139F"/>
    <w:rsid w:val="009A1722"/>
    <w:rsid w:val="009A174C"/>
    <w:rsid w:val="009A18AC"/>
    <w:rsid w:val="009A1957"/>
    <w:rsid w:val="009A19B8"/>
    <w:rsid w:val="009A1B82"/>
    <w:rsid w:val="009A1FDB"/>
    <w:rsid w:val="009A2034"/>
    <w:rsid w:val="009A2400"/>
    <w:rsid w:val="009A258C"/>
    <w:rsid w:val="009A292C"/>
    <w:rsid w:val="009A29A5"/>
    <w:rsid w:val="009A2C3F"/>
    <w:rsid w:val="009A2D1B"/>
    <w:rsid w:val="009A2FFC"/>
    <w:rsid w:val="009A33CB"/>
    <w:rsid w:val="009A3537"/>
    <w:rsid w:val="009A393E"/>
    <w:rsid w:val="009A3998"/>
    <w:rsid w:val="009A39B0"/>
    <w:rsid w:val="009A3B64"/>
    <w:rsid w:val="009A3BC3"/>
    <w:rsid w:val="009A40D1"/>
    <w:rsid w:val="009A44BF"/>
    <w:rsid w:val="009A471A"/>
    <w:rsid w:val="009A47FF"/>
    <w:rsid w:val="009A4AB1"/>
    <w:rsid w:val="009A4D66"/>
    <w:rsid w:val="009A50C5"/>
    <w:rsid w:val="009A51BF"/>
    <w:rsid w:val="009A5532"/>
    <w:rsid w:val="009A5876"/>
    <w:rsid w:val="009A5905"/>
    <w:rsid w:val="009A669E"/>
    <w:rsid w:val="009A69B3"/>
    <w:rsid w:val="009A6AF1"/>
    <w:rsid w:val="009A6FB9"/>
    <w:rsid w:val="009A71E8"/>
    <w:rsid w:val="009A71FC"/>
    <w:rsid w:val="009A7686"/>
    <w:rsid w:val="009A7C96"/>
    <w:rsid w:val="009A7E62"/>
    <w:rsid w:val="009A7FF0"/>
    <w:rsid w:val="009B027D"/>
    <w:rsid w:val="009B036D"/>
    <w:rsid w:val="009B061D"/>
    <w:rsid w:val="009B0BBE"/>
    <w:rsid w:val="009B0E95"/>
    <w:rsid w:val="009B14CD"/>
    <w:rsid w:val="009B1AEC"/>
    <w:rsid w:val="009B1E58"/>
    <w:rsid w:val="009B1F06"/>
    <w:rsid w:val="009B2B01"/>
    <w:rsid w:val="009B2C65"/>
    <w:rsid w:val="009B300C"/>
    <w:rsid w:val="009B3598"/>
    <w:rsid w:val="009B38B1"/>
    <w:rsid w:val="009B3B4E"/>
    <w:rsid w:val="009B3F7D"/>
    <w:rsid w:val="009B42B7"/>
    <w:rsid w:val="009B4609"/>
    <w:rsid w:val="009B4775"/>
    <w:rsid w:val="009B4934"/>
    <w:rsid w:val="009B4F49"/>
    <w:rsid w:val="009B520A"/>
    <w:rsid w:val="009B5212"/>
    <w:rsid w:val="009B5ADB"/>
    <w:rsid w:val="009B5D7A"/>
    <w:rsid w:val="009B5E09"/>
    <w:rsid w:val="009B5F5D"/>
    <w:rsid w:val="009B5F9D"/>
    <w:rsid w:val="009B6136"/>
    <w:rsid w:val="009B624A"/>
    <w:rsid w:val="009B6391"/>
    <w:rsid w:val="009B674C"/>
    <w:rsid w:val="009B6B75"/>
    <w:rsid w:val="009B6C9C"/>
    <w:rsid w:val="009B6EBE"/>
    <w:rsid w:val="009B71F7"/>
    <w:rsid w:val="009B7388"/>
    <w:rsid w:val="009B75F6"/>
    <w:rsid w:val="009B7993"/>
    <w:rsid w:val="009B79D9"/>
    <w:rsid w:val="009B7A2A"/>
    <w:rsid w:val="009B7EB8"/>
    <w:rsid w:val="009B7FDD"/>
    <w:rsid w:val="009C01A1"/>
    <w:rsid w:val="009C0290"/>
    <w:rsid w:val="009C06A0"/>
    <w:rsid w:val="009C07E4"/>
    <w:rsid w:val="009C093D"/>
    <w:rsid w:val="009C115C"/>
    <w:rsid w:val="009C1351"/>
    <w:rsid w:val="009C186A"/>
    <w:rsid w:val="009C1AF6"/>
    <w:rsid w:val="009C1B07"/>
    <w:rsid w:val="009C1C1B"/>
    <w:rsid w:val="009C1EA3"/>
    <w:rsid w:val="009C1EC6"/>
    <w:rsid w:val="009C21CC"/>
    <w:rsid w:val="009C267B"/>
    <w:rsid w:val="009C2A1D"/>
    <w:rsid w:val="009C2BDC"/>
    <w:rsid w:val="009C2F31"/>
    <w:rsid w:val="009C31F8"/>
    <w:rsid w:val="009C3303"/>
    <w:rsid w:val="009C3610"/>
    <w:rsid w:val="009C3728"/>
    <w:rsid w:val="009C3A6E"/>
    <w:rsid w:val="009C3AE2"/>
    <w:rsid w:val="009C3C91"/>
    <w:rsid w:val="009C3F4D"/>
    <w:rsid w:val="009C4032"/>
    <w:rsid w:val="009C40A0"/>
    <w:rsid w:val="009C4264"/>
    <w:rsid w:val="009C438B"/>
    <w:rsid w:val="009C4394"/>
    <w:rsid w:val="009C43CA"/>
    <w:rsid w:val="009C454D"/>
    <w:rsid w:val="009C45FC"/>
    <w:rsid w:val="009C4797"/>
    <w:rsid w:val="009C4E4F"/>
    <w:rsid w:val="009C513F"/>
    <w:rsid w:val="009C51EF"/>
    <w:rsid w:val="009C5339"/>
    <w:rsid w:val="009C57E8"/>
    <w:rsid w:val="009C5B63"/>
    <w:rsid w:val="009C5F6E"/>
    <w:rsid w:val="009C605F"/>
    <w:rsid w:val="009C60C0"/>
    <w:rsid w:val="009C60CE"/>
    <w:rsid w:val="009C6379"/>
    <w:rsid w:val="009C6416"/>
    <w:rsid w:val="009C6EA0"/>
    <w:rsid w:val="009C6F3C"/>
    <w:rsid w:val="009C6FFE"/>
    <w:rsid w:val="009C712E"/>
    <w:rsid w:val="009C72C4"/>
    <w:rsid w:val="009C76C3"/>
    <w:rsid w:val="009C777C"/>
    <w:rsid w:val="009C7C23"/>
    <w:rsid w:val="009C7D5B"/>
    <w:rsid w:val="009D00E3"/>
    <w:rsid w:val="009D018F"/>
    <w:rsid w:val="009D03BA"/>
    <w:rsid w:val="009D0403"/>
    <w:rsid w:val="009D050F"/>
    <w:rsid w:val="009D06F0"/>
    <w:rsid w:val="009D07BA"/>
    <w:rsid w:val="009D0DE2"/>
    <w:rsid w:val="009D0E88"/>
    <w:rsid w:val="009D128D"/>
    <w:rsid w:val="009D12CB"/>
    <w:rsid w:val="009D146D"/>
    <w:rsid w:val="009D1485"/>
    <w:rsid w:val="009D14A4"/>
    <w:rsid w:val="009D1561"/>
    <w:rsid w:val="009D1861"/>
    <w:rsid w:val="009D1927"/>
    <w:rsid w:val="009D1C14"/>
    <w:rsid w:val="009D2052"/>
    <w:rsid w:val="009D22D1"/>
    <w:rsid w:val="009D26A7"/>
    <w:rsid w:val="009D274D"/>
    <w:rsid w:val="009D299F"/>
    <w:rsid w:val="009D2E7E"/>
    <w:rsid w:val="009D2F38"/>
    <w:rsid w:val="009D2F97"/>
    <w:rsid w:val="009D3749"/>
    <w:rsid w:val="009D3B14"/>
    <w:rsid w:val="009D3D3A"/>
    <w:rsid w:val="009D3EA2"/>
    <w:rsid w:val="009D3EF0"/>
    <w:rsid w:val="009D3FCC"/>
    <w:rsid w:val="009D4330"/>
    <w:rsid w:val="009D4340"/>
    <w:rsid w:val="009D44A4"/>
    <w:rsid w:val="009D487E"/>
    <w:rsid w:val="009D4A4A"/>
    <w:rsid w:val="009D4CA2"/>
    <w:rsid w:val="009D4D9E"/>
    <w:rsid w:val="009D5015"/>
    <w:rsid w:val="009D5680"/>
    <w:rsid w:val="009D5C25"/>
    <w:rsid w:val="009D5C3C"/>
    <w:rsid w:val="009D62AE"/>
    <w:rsid w:val="009D6443"/>
    <w:rsid w:val="009D6565"/>
    <w:rsid w:val="009D6C26"/>
    <w:rsid w:val="009D6F25"/>
    <w:rsid w:val="009D7095"/>
    <w:rsid w:val="009D7117"/>
    <w:rsid w:val="009D732F"/>
    <w:rsid w:val="009D7406"/>
    <w:rsid w:val="009D76C1"/>
    <w:rsid w:val="009D787B"/>
    <w:rsid w:val="009D7ED9"/>
    <w:rsid w:val="009E0242"/>
    <w:rsid w:val="009E02C2"/>
    <w:rsid w:val="009E0303"/>
    <w:rsid w:val="009E0525"/>
    <w:rsid w:val="009E0B1B"/>
    <w:rsid w:val="009E0B4D"/>
    <w:rsid w:val="009E0F4A"/>
    <w:rsid w:val="009E1038"/>
    <w:rsid w:val="009E128C"/>
    <w:rsid w:val="009E1501"/>
    <w:rsid w:val="009E1BD8"/>
    <w:rsid w:val="009E1F6B"/>
    <w:rsid w:val="009E2700"/>
    <w:rsid w:val="009E2795"/>
    <w:rsid w:val="009E28E1"/>
    <w:rsid w:val="009E2904"/>
    <w:rsid w:val="009E2B05"/>
    <w:rsid w:val="009E2D2C"/>
    <w:rsid w:val="009E2DCE"/>
    <w:rsid w:val="009E30E6"/>
    <w:rsid w:val="009E344B"/>
    <w:rsid w:val="009E3559"/>
    <w:rsid w:val="009E38F5"/>
    <w:rsid w:val="009E3AC0"/>
    <w:rsid w:val="009E3AC7"/>
    <w:rsid w:val="009E3C78"/>
    <w:rsid w:val="009E3FB3"/>
    <w:rsid w:val="009E41B8"/>
    <w:rsid w:val="009E4242"/>
    <w:rsid w:val="009E4317"/>
    <w:rsid w:val="009E4408"/>
    <w:rsid w:val="009E45C7"/>
    <w:rsid w:val="009E47DA"/>
    <w:rsid w:val="009E4B29"/>
    <w:rsid w:val="009E4BB4"/>
    <w:rsid w:val="009E5236"/>
    <w:rsid w:val="009E568A"/>
    <w:rsid w:val="009E576B"/>
    <w:rsid w:val="009E587D"/>
    <w:rsid w:val="009E5C92"/>
    <w:rsid w:val="009E5CE7"/>
    <w:rsid w:val="009E5E50"/>
    <w:rsid w:val="009E5F7E"/>
    <w:rsid w:val="009E61A3"/>
    <w:rsid w:val="009E64AA"/>
    <w:rsid w:val="009E6716"/>
    <w:rsid w:val="009E713F"/>
    <w:rsid w:val="009E71F2"/>
    <w:rsid w:val="009E73CE"/>
    <w:rsid w:val="009E754C"/>
    <w:rsid w:val="009E777F"/>
    <w:rsid w:val="009E7AAF"/>
    <w:rsid w:val="009E7CD1"/>
    <w:rsid w:val="009F0FCC"/>
    <w:rsid w:val="009F141A"/>
    <w:rsid w:val="009F1808"/>
    <w:rsid w:val="009F1ED9"/>
    <w:rsid w:val="009F1F63"/>
    <w:rsid w:val="009F1F78"/>
    <w:rsid w:val="009F1FAD"/>
    <w:rsid w:val="009F30F5"/>
    <w:rsid w:val="009F3563"/>
    <w:rsid w:val="009F35B1"/>
    <w:rsid w:val="009F3601"/>
    <w:rsid w:val="009F382C"/>
    <w:rsid w:val="009F3A47"/>
    <w:rsid w:val="009F3B42"/>
    <w:rsid w:val="009F3BAF"/>
    <w:rsid w:val="009F3CB7"/>
    <w:rsid w:val="009F455E"/>
    <w:rsid w:val="009F46E7"/>
    <w:rsid w:val="009F475A"/>
    <w:rsid w:val="009F494C"/>
    <w:rsid w:val="009F4BA5"/>
    <w:rsid w:val="009F4C9A"/>
    <w:rsid w:val="009F4F78"/>
    <w:rsid w:val="009F50C0"/>
    <w:rsid w:val="009F5157"/>
    <w:rsid w:val="009F53E3"/>
    <w:rsid w:val="009F56F9"/>
    <w:rsid w:val="009F583F"/>
    <w:rsid w:val="009F5980"/>
    <w:rsid w:val="009F59CC"/>
    <w:rsid w:val="009F5AFF"/>
    <w:rsid w:val="009F5C55"/>
    <w:rsid w:val="009F6108"/>
    <w:rsid w:val="009F673B"/>
    <w:rsid w:val="009F68DB"/>
    <w:rsid w:val="009F720A"/>
    <w:rsid w:val="009F7AFC"/>
    <w:rsid w:val="009F7C7E"/>
    <w:rsid w:val="009F7DE1"/>
    <w:rsid w:val="009F7E59"/>
    <w:rsid w:val="009F7F03"/>
    <w:rsid w:val="00A004CE"/>
    <w:rsid w:val="00A0076D"/>
    <w:rsid w:val="00A00D35"/>
    <w:rsid w:val="00A00ED7"/>
    <w:rsid w:val="00A01067"/>
    <w:rsid w:val="00A0122F"/>
    <w:rsid w:val="00A01308"/>
    <w:rsid w:val="00A014BD"/>
    <w:rsid w:val="00A01664"/>
    <w:rsid w:val="00A018B4"/>
    <w:rsid w:val="00A01B1A"/>
    <w:rsid w:val="00A01BC6"/>
    <w:rsid w:val="00A020F0"/>
    <w:rsid w:val="00A022E6"/>
    <w:rsid w:val="00A023E3"/>
    <w:rsid w:val="00A027CB"/>
    <w:rsid w:val="00A0280B"/>
    <w:rsid w:val="00A028E8"/>
    <w:rsid w:val="00A02C2C"/>
    <w:rsid w:val="00A02EF0"/>
    <w:rsid w:val="00A02EF1"/>
    <w:rsid w:val="00A02FCF"/>
    <w:rsid w:val="00A0328C"/>
    <w:rsid w:val="00A03384"/>
    <w:rsid w:val="00A033C8"/>
    <w:rsid w:val="00A03635"/>
    <w:rsid w:val="00A03E69"/>
    <w:rsid w:val="00A041AC"/>
    <w:rsid w:val="00A043E5"/>
    <w:rsid w:val="00A04519"/>
    <w:rsid w:val="00A047DE"/>
    <w:rsid w:val="00A04CE6"/>
    <w:rsid w:val="00A04F49"/>
    <w:rsid w:val="00A05318"/>
    <w:rsid w:val="00A05639"/>
    <w:rsid w:val="00A05675"/>
    <w:rsid w:val="00A05A7E"/>
    <w:rsid w:val="00A05AC8"/>
    <w:rsid w:val="00A05D7F"/>
    <w:rsid w:val="00A05E2D"/>
    <w:rsid w:val="00A05E51"/>
    <w:rsid w:val="00A0631F"/>
    <w:rsid w:val="00A0692F"/>
    <w:rsid w:val="00A06DC2"/>
    <w:rsid w:val="00A072FB"/>
    <w:rsid w:val="00A074BE"/>
    <w:rsid w:val="00A07638"/>
    <w:rsid w:val="00A07831"/>
    <w:rsid w:val="00A07AC3"/>
    <w:rsid w:val="00A07ACA"/>
    <w:rsid w:val="00A07DB9"/>
    <w:rsid w:val="00A07EF4"/>
    <w:rsid w:val="00A07F96"/>
    <w:rsid w:val="00A1019B"/>
    <w:rsid w:val="00A1028B"/>
    <w:rsid w:val="00A102D8"/>
    <w:rsid w:val="00A10579"/>
    <w:rsid w:val="00A106AF"/>
    <w:rsid w:val="00A10796"/>
    <w:rsid w:val="00A107F5"/>
    <w:rsid w:val="00A10900"/>
    <w:rsid w:val="00A10975"/>
    <w:rsid w:val="00A11599"/>
    <w:rsid w:val="00A11609"/>
    <w:rsid w:val="00A116E8"/>
    <w:rsid w:val="00A11824"/>
    <w:rsid w:val="00A118FF"/>
    <w:rsid w:val="00A11944"/>
    <w:rsid w:val="00A119B3"/>
    <w:rsid w:val="00A11EE7"/>
    <w:rsid w:val="00A121B3"/>
    <w:rsid w:val="00A122B4"/>
    <w:rsid w:val="00A126ED"/>
    <w:rsid w:val="00A12852"/>
    <w:rsid w:val="00A128AB"/>
    <w:rsid w:val="00A12A9E"/>
    <w:rsid w:val="00A12D4B"/>
    <w:rsid w:val="00A12FA7"/>
    <w:rsid w:val="00A13017"/>
    <w:rsid w:val="00A134DF"/>
    <w:rsid w:val="00A13952"/>
    <w:rsid w:val="00A14178"/>
    <w:rsid w:val="00A1458B"/>
    <w:rsid w:val="00A145AE"/>
    <w:rsid w:val="00A14B4E"/>
    <w:rsid w:val="00A14D2C"/>
    <w:rsid w:val="00A15175"/>
    <w:rsid w:val="00A152A6"/>
    <w:rsid w:val="00A152E8"/>
    <w:rsid w:val="00A154CB"/>
    <w:rsid w:val="00A1554D"/>
    <w:rsid w:val="00A155E7"/>
    <w:rsid w:val="00A15821"/>
    <w:rsid w:val="00A15C75"/>
    <w:rsid w:val="00A164C8"/>
    <w:rsid w:val="00A164FA"/>
    <w:rsid w:val="00A16584"/>
    <w:rsid w:val="00A1674D"/>
    <w:rsid w:val="00A1694D"/>
    <w:rsid w:val="00A16C9C"/>
    <w:rsid w:val="00A16EEC"/>
    <w:rsid w:val="00A17059"/>
    <w:rsid w:val="00A1706E"/>
    <w:rsid w:val="00A17688"/>
    <w:rsid w:val="00A177CF"/>
    <w:rsid w:val="00A17C93"/>
    <w:rsid w:val="00A17F8F"/>
    <w:rsid w:val="00A17FD8"/>
    <w:rsid w:val="00A2009A"/>
    <w:rsid w:val="00A20334"/>
    <w:rsid w:val="00A2064E"/>
    <w:rsid w:val="00A208E3"/>
    <w:rsid w:val="00A209A2"/>
    <w:rsid w:val="00A20B38"/>
    <w:rsid w:val="00A20B44"/>
    <w:rsid w:val="00A20D45"/>
    <w:rsid w:val="00A21945"/>
    <w:rsid w:val="00A21D6F"/>
    <w:rsid w:val="00A21E99"/>
    <w:rsid w:val="00A21F76"/>
    <w:rsid w:val="00A22572"/>
    <w:rsid w:val="00A228B3"/>
    <w:rsid w:val="00A22F89"/>
    <w:rsid w:val="00A23284"/>
    <w:rsid w:val="00A23410"/>
    <w:rsid w:val="00A2346B"/>
    <w:rsid w:val="00A2359A"/>
    <w:rsid w:val="00A236C7"/>
    <w:rsid w:val="00A23797"/>
    <w:rsid w:val="00A239D8"/>
    <w:rsid w:val="00A23A23"/>
    <w:rsid w:val="00A23B45"/>
    <w:rsid w:val="00A23DFE"/>
    <w:rsid w:val="00A242DD"/>
    <w:rsid w:val="00A24399"/>
    <w:rsid w:val="00A243C9"/>
    <w:rsid w:val="00A24866"/>
    <w:rsid w:val="00A248D8"/>
    <w:rsid w:val="00A24934"/>
    <w:rsid w:val="00A24A2E"/>
    <w:rsid w:val="00A24B78"/>
    <w:rsid w:val="00A24B86"/>
    <w:rsid w:val="00A24CCA"/>
    <w:rsid w:val="00A24CE1"/>
    <w:rsid w:val="00A24EBE"/>
    <w:rsid w:val="00A24F36"/>
    <w:rsid w:val="00A2569A"/>
    <w:rsid w:val="00A2597C"/>
    <w:rsid w:val="00A262CE"/>
    <w:rsid w:val="00A26487"/>
    <w:rsid w:val="00A2657D"/>
    <w:rsid w:val="00A2662A"/>
    <w:rsid w:val="00A26A12"/>
    <w:rsid w:val="00A2705B"/>
    <w:rsid w:val="00A27555"/>
    <w:rsid w:val="00A27B5A"/>
    <w:rsid w:val="00A27B7E"/>
    <w:rsid w:val="00A27C9E"/>
    <w:rsid w:val="00A27D3A"/>
    <w:rsid w:val="00A27E96"/>
    <w:rsid w:val="00A30134"/>
    <w:rsid w:val="00A30328"/>
    <w:rsid w:val="00A303A0"/>
    <w:rsid w:val="00A3052F"/>
    <w:rsid w:val="00A30595"/>
    <w:rsid w:val="00A30666"/>
    <w:rsid w:val="00A306FB"/>
    <w:rsid w:val="00A30743"/>
    <w:rsid w:val="00A3077B"/>
    <w:rsid w:val="00A30793"/>
    <w:rsid w:val="00A308D0"/>
    <w:rsid w:val="00A30CF2"/>
    <w:rsid w:val="00A31777"/>
    <w:rsid w:val="00A31820"/>
    <w:rsid w:val="00A318A1"/>
    <w:rsid w:val="00A31944"/>
    <w:rsid w:val="00A3230F"/>
    <w:rsid w:val="00A326E3"/>
    <w:rsid w:val="00A32C64"/>
    <w:rsid w:val="00A32CF2"/>
    <w:rsid w:val="00A32E49"/>
    <w:rsid w:val="00A33289"/>
    <w:rsid w:val="00A3345B"/>
    <w:rsid w:val="00A335F9"/>
    <w:rsid w:val="00A33A51"/>
    <w:rsid w:val="00A33A9F"/>
    <w:rsid w:val="00A33DF6"/>
    <w:rsid w:val="00A33E40"/>
    <w:rsid w:val="00A340E8"/>
    <w:rsid w:val="00A34234"/>
    <w:rsid w:val="00A3474F"/>
    <w:rsid w:val="00A34849"/>
    <w:rsid w:val="00A34994"/>
    <w:rsid w:val="00A34B5C"/>
    <w:rsid w:val="00A34B6C"/>
    <w:rsid w:val="00A34C60"/>
    <w:rsid w:val="00A34F4D"/>
    <w:rsid w:val="00A35706"/>
    <w:rsid w:val="00A35C56"/>
    <w:rsid w:val="00A35FC1"/>
    <w:rsid w:val="00A360D2"/>
    <w:rsid w:val="00A361C8"/>
    <w:rsid w:val="00A3646D"/>
    <w:rsid w:val="00A36478"/>
    <w:rsid w:val="00A36669"/>
    <w:rsid w:val="00A36881"/>
    <w:rsid w:val="00A36BA4"/>
    <w:rsid w:val="00A37053"/>
    <w:rsid w:val="00A37587"/>
    <w:rsid w:val="00A3777C"/>
    <w:rsid w:val="00A37AC2"/>
    <w:rsid w:val="00A37C1E"/>
    <w:rsid w:val="00A37CCA"/>
    <w:rsid w:val="00A37FC2"/>
    <w:rsid w:val="00A404AA"/>
    <w:rsid w:val="00A4077E"/>
    <w:rsid w:val="00A40B7F"/>
    <w:rsid w:val="00A40C59"/>
    <w:rsid w:val="00A41022"/>
    <w:rsid w:val="00A41234"/>
    <w:rsid w:val="00A41460"/>
    <w:rsid w:val="00A41555"/>
    <w:rsid w:val="00A41973"/>
    <w:rsid w:val="00A419D4"/>
    <w:rsid w:val="00A420CD"/>
    <w:rsid w:val="00A4212D"/>
    <w:rsid w:val="00A42241"/>
    <w:rsid w:val="00A422EC"/>
    <w:rsid w:val="00A42337"/>
    <w:rsid w:val="00A42425"/>
    <w:rsid w:val="00A42635"/>
    <w:rsid w:val="00A429A1"/>
    <w:rsid w:val="00A42A8A"/>
    <w:rsid w:val="00A43981"/>
    <w:rsid w:val="00A43C13"/>
    <w:rsid w:val="00A43D30"/>
    <w:rsid w:val="00A43DDA"/>
    <w:rsid w:val="00A444E1"/>
    <w:rsid w:val="00A446E2"/>
    <w:rsid w:val="00A449E2"/>
    <w:rsid w:val="00A44DA6"/>
    <w:rsid w:val="00A44DC4"/>
    <w:rsid w:val="00A4504E"/>
    <w:rsid w:val="00A4505B"/>
    <w:rsid w:val="00A453AE"/>
    <w:rsid w:val="00A455FF"/>
    <w:rsid w:val="00A456CE"/>
    <w:rsid w:val="00A45811"/>
    <w:rsid w:val="00A45B8B"/>
    <w:rsid w:val="00A45C48"/>
    <w:rsid w:val="00A45C80"/>
    <w:rsid w:val="00A45CCD"/>
    <w:rsid w:val="00A461AC"/>
    <w:rsid w:val="00A46286"/>
    <w:rsid w:val="00A462AA"/>
    <w:rsid w:val="00A46397"/>
    <w:rsid w:val="00A46423"/>
    <w:rsid w:val="00A46815"/>
    <w:rsid w:val="00A46B62"/>
    <w:rsid w:val="00A4708F"/>
    <w:rsid w:val="00A47186"/>
    <w:rsid w:val="00A473BF"/>
    <w:rsid w:val="00A475A4"/>
    <w:rsid w:val="00A478EE"/>
    <w:rsid w:val="00A47A5A"/>
    <w:rsid w:val="00A47E1C"/>
    <w:rsid w:val="00A50482"/>
    <w:rsid w:val="00A504C6"/>
    <w:rsid w:val="00A50833"/>
    <w:rsid w:val="00A50A47"/>
    <w:rsid w:val="00A517FE"/>
    <w:rsid w:val="00A51A80"/>
    <w:rsid w:val="00A521FE"/>
    <w:rsid w:val="00A5233A"/>
    <w:rsid w:val="00A52394"/>
    <w:rsid w:val="00A526E8"/>
    <w:rsid w:val="00A526EF"/>
    <w:rsid w:val="00A52816"/>
    <w:rsid w:val="00A52C8A"/>
    <w:rsid w:val="00A52C8F"/>
    <w:rsid w:val="00A52F0F"/>
    <w:rsid w:val="00A530B2"/>
    <w:rsid w:val="00A531AC"/>
    <w:rsid w:val="00A53214"/>
    <w:rsid w:val="00A53268"/>
    <w:rsid w:val="00A532FA"/>
    <w:rsid w:val="00A53470"/>
    <w:rsid w:val="00A535AA"/>
    <w:rsid w:val="00A53870"/>
    <w:rsid w:val="00A53929"/>
    <w:rsid w:val="00A53C39"/>
    <w:rsid w:val="00A53DBB"/>
    <w:rsid w:val="00A53F01"/>
    <w:rsid w:val="00A54024"/>
    <w:rsid w:val="00A5435E"/>
    <w:rsid w:val="00A5464E"/>
    <w:rsid w:val="00A54707"/>
    <w:rsid w:val="00A5477E"/>
    <w:rsid w:val="00A54830"/>
    <w:rsid w:val="00A5496C"/>
    <w:rsid w:val="00A54F7B"/>
    <w:rsid w:val="00A5543E"/>
    <w:rsid w:val="00A555AE"/>
    <w:rsid w:val="00A55A80"/>
    <w:rsid w:val="00A55B56"/>
    <w:rsid w:val="00A55C2E"/>
    <w:rsid w:val="00A5621C"/>
    <w:rsid w:val="00A56660"/>
    <w:rsid w:val="00A56777"/>
    <w:rsid w:val="00A5694A"/>
    <w:rsid w:val="00A56DBE"/>
    <w:rsid w:val="00A56F80"/>
    <w:rsid w:val="00A57003"/>
    <w:rsid w:val="00A5710F"/>
    <w:rsid w:val="00A574F8"/>
    <w:rsid w:val="00A576D1"/>
    <w:rsid w:val="00A57940"/>
    <w:rsid w:val="00A57968"/>
    <w:rsid w:val="00A57B7F"/>
    <w:rsid w:val="00A601AE"/>
    <w:rsid w:val="00A607E9"/>
    <w:rsid w:val="00A60999"/>
    <w:rsid w:val="00A60D8A"/>
    <w:rsid w:val="00A61253"/>
    <w:rsid w:val="00A6152E"/>
    <w:rsid w:val="00A6154A"/>
    <w:rsid w:val="00A61600"/>
    <w:rsid w:val="00A6171E"/>
    <w:rsid w:val="00A61850"/>
    <w:rsid w:val="00A61946"/>
    <w:rsid w:val="00A61BDC"/>
    <w:rsid w:val="00A621F1"/>
    <w:rsid w:val="00A6250C"/>
    <w:rsid w:val="00A62B87"/>
    <w:rsid w:val="00A62C14"/>
    <w:rsid w:val="00A62CD4"/>
    <w:rsid w:val="00A63001"/>
    <w:rsid w:val="00A63058"/>
    <w:rsid w:val="00A631A4"/>
    <w:rsid w:val="00A6324C"/>
    <w:rsid w:val="00A636C8"/>
    <w:rsid w:val="00A63AA5"/>
    <w:rsid w:val="00A63BB7"/>
    <w:rsid w:val="00A63C16"/>
    <w:rsid w:val="00A63CBF"/>
    <w:rsid w:val="00A6475A"/>
    <w:rsid w:val="00A6477E"/>
    <w:rsid w:val="00A64A4A"/>
    <w:rsid w:val="00A64BB6"/>
    <w:rsid w:val="00A64DD6"/>
    <w:rsid w:val="00A653AB"/>
    <w:rsid w:val="00A6561B"/>
    <w:rsid w:val="00A65D4D"/>
    <w:rsid w:val="00A65F49"/>
    <w:rsid w:val="00A6602F"/>
    <w:rsid w:val="00A664F1"/>
    <w:rsid w:val="00A66547"/>
    <w:rsid w:val="00A66581"/>
    <w:rsid w:val="00A66668"/>
    <w:rsid w:val="00A668BC"/>
    <w:rsid w:val="00A668C6"/>
    <w:rsid w:val="00A66BFE"/>
    <w:rsid w:val="00A66CEB"/>
    <w:rsid w:val="00A66D06"/>
    <w:rsid w:val="00A6776A"/>
    <w:rsid w:val="00A67A1C"/>
    <w:rsid w:val="00A67C92"/>
    <w:rsid w:val="00A67CCC"/>
    <w:rsid w:val="00A67D76"/>
    <w:rsid w:val="00A70114"/>
    <w:rsid w:val="00A7080D"/>
    <w:rsid w:val="00A7085D"/>
    <w:rsid w:val="00A70A08"/>
    <w:rsid w:val="00A70C4D"/>
    <w:rsid w:val="00A70CFF"/>
    <w:rsid w:val="00A71106"/>
    <w:rsid w:val="00A71161"/>
    <w:rsid w:val="00A7120D"/>
    <w:rsid w:val="00A7126B"/>
    <w:rsid w:val="00A714D9"/>
    <w:rsid w:val="00A717EF"/>
    <w:rsid w:val="00A718CE"/>
    <w:rsid w:val="00A71B01"/>
    <w:rsid w:val="00A726A1"/>
    <w:rsid w:val="00A72BA8"/>
    <w:rsid w:val="00A72C72"/>
    <w:rsid w:val="00A72C95"/>
    <w:rsid w:val="00A72F04"/>
    <w:rsid w:val="00A7324D"/>
    <w:rsid w:val="00A733A2"/>
    <w:rsid w:val="00A735FB"/>
    <w:rsid w:val="00A73660"/>
    <w:rsid w:val="00A7376B"/>
    <w:rsid w:val="00A73933"/>
    <w:rsid w:val="00A7398A"/>
    <w:rsid w:val="00A73AEF"/>
    <w:rsid w:val="00A73C52"/>
    <w:rsid w:val="00A742A0"/>
    <w:rsid w:val="00A744A4"/>
    <w:rsid w:val="00A74A53"/>
    <w:rsid w:val="00A74A75"/>
    <w:rsid w:val="00A74E83"/>
    <w:rsid w:val="00A74F4E"/>
    <w:rsid w:val="00A74F67"/>
    <w:rsid w:val="00A751DE"/>
    <w:rsid w:val="00A754AA"/>
    <w:rsid w:val="00A75630"/>
    <w:rsid w:val="00A7589E"/>
    <w:rsid w:val="00A75CAD"/>
    <w:rsid w:val="00A76244"/>
    <w:rsid w:val="00A763E0"/>
    <w:rsid w:val="00A766C4"/>
    <w:rsid w:val="00A76742"/>
    <w:rsid w:val="00A767D0"/>
    <w:rsid w:val="00A76C33"/>
    <w:rsid w:val="00A76F66"/>
    <w:rsid w:val="00A77309"/>
    <w:rsid w:val="00A775CB"/>
    <w:rsid w:val="00A77AAA"/>
    <w:rsid w:val="00A77C71"/>
    <w:rsid w:val="00A77E14"/>
    <w:rsid w:val="00A77EDF"/>
    <w:rsid w:val="00A8046F"/>
    <w:rsid w:val="00A809D0"/>
    <w:rsid w:val="00A80C95"/>
    <w:rsid w:val="00A80E43"/>
    <w:rsid w:val="00A80E53"/>
    <w:rsid w:val="00A81320"/>
    <w:rsid w:val="00A813E9"/>
    <w:rsid w:val="00A814C2"/>
    <w:rsid w:val="00A814F0"/>
    <w:rsid w:val="00A81BA5"/>
    <w:rsid w:val="00A81C87"/>
    <w:rsid w:val="00A81EE6"/>
    <w:rsid w:val="00A81F75"/>
    <w:rsid w:val="00A82019"/>
    <w:rsid w:val="00A825DA"/>
    <w:rsid w:val="00A826BC"/>
    <w:rsid w:val="00A82B3A"/>
    <w:rsid w:val="00A82D20"/>
    <w:rsid w:val="00A82DAA"/>
    <w:rsid w:val="00A830E5"/>
    <w:rsid w:val="00A83398"/>
    <w:rsid w:val="00A833D5"/>
    <w:rsid w:val="00A83CC1"/>
    <w:rsid w:val="00A83FC9"/>
    <w:rsid w:val="00A84063"/>
    <w:rsid w:val="00A84331"/>
    <w:rsid w:val="00A848AF"/>
    <w:rsid w:val="00A84A52"/>
    <w:rsid w:val="00A84B4F"/>
    <w:rsid w:val="00A84C56"/>
    <w:rsid w:val="00A84E6F"/>
    <w:rsid w:val="00A84E72"/>
    <w:rsid w:val="00A84F27"/>
    <w:rsid w:val="00A853C7"/>
    <w:rsid w:val="00A85586"/>
    <w:rsid w:val="00A85648"/>
    <w:rsid w:val="00A85764"/>
    <w:rsid w:val="00A857F4"/>
    <w:rsid w:val="00A85A68"/>
    <w:rsid w:val="00A85E93"/>
    <w:rsid w:val="00A867E2"/>
    <w:rsid w:val="00A86907"/>
    <w:rsid w:val="00A86A07"/>
    <w:rsid w:val="00A86C26"/>
    <w:rsid w:val="00A87508"/>
    <w:rsid w:val="00A876AC"/>
    <w:rsid w:val="00A878DA"/>
    <w:rsid w:val="00A87957"/>
    <w:rsid w:val="00A87CFA"/>
    <w:rsid w:val="00A87E7C"/>
    <w:rsid w:val="00A87EC2"/>
    <w:rsid w:val="00A87F0D"/>
    <w:rsid w:val="00A900ED"/>
    <w:rsid w:val="00A900F7"/>
    <w:rsid w:val="00A90188"/>
    <w:rsid w:val="00A901FA"/>
    <w:rsid w:val="00A90529"/>
    <w:rsid w:val="00A90732"/>
    <w:rsid w:val="00A907D7"/>
    <w:rsid w:val="00A90BC9"/>
    <w:rsid w:val="00A90F8B"/>
    <w:rsid w:val="00A90FA5"/>
    <w:rsid w:val="00A910B4"/>
    <w:rsid w:val="00A91240"/>
    <w:rsid w:val="00A91429"/>
    <w:rsid w:val="00A9193F"/>
    <w:rsid w:val="00A91B71"/>
    <w:rsid w:val="00A91C15"/>
    <w:rsid w:val="00A91C45"/>
    <w:rsid w:val="00A91E3A"/>
    <w:rsid w:val="00A92432"/>
    <w:rsid w:val="00A925D8"/>
    <w:rsid w:val="00A92801"/>
    <w:rsid w:val="00A928A1"/>
    <w:rsid w:val="00A9291D"/>
    <w:rsid w:val="00A92A0B"/>
    <w:rsid w:val="00A9353F"/>
    <w:rsid w:val="00A93586"/>
    <w:rsid w:val="00A9370E"/>
    <w:rsid w:val="00A93912"/>
    <w:rsid w:val="00A93986"/>
    <w:rsid w:val="00A939D2"/>
    <w:rsid w:val="00A93B13"/>
    <w:rsid w:val="00A93B86"/>
    <w:rsid w:val="00A93B90"/>
    <w:rsid w:val="00A93C42"/>
    <w:rsid w:val="00A941DA"/>
    <w:rsid w:val="00A94955"/>
    <w:rsid w:val="00A94D2C"/>
    <w:rsid w:val="00A94F24"/>
    <w:rsid w:val="00A94F51"/>
    <w:rsid w:val="00A95015"/>
    <w:rsid w:val="00A95489"/>
    <w:rsid w:val="00A9554D"/>
    <w:rsid w:val="00A9585E"/>
    <w:rsid w:val="00A95F2C"/>
    <w:rsid w:val="00A95F9E"/>
    <w:rsid w:val="00A9623B"/>
    <w:rsid w:val="00A9651E"/>
    <w:rsid w:val="00A96536"/>
    <w:rsid w:val="00A96B7E"/>
    <w:rsid w:val="00A96BF2"/>
    <w:rsid w:val="00A96E1B"/>
    <w:rsid w:val="00A96FCD"/>
    <w:rsid w:val="00A9738D"/>
    <w:rsid w:val="00A976B5"/>
    <w:rsid w:val="00A978BD"/>
    <w:rsid w:val="00A97CA2"/>
    <w:rsid w:val="00A97CD0"/>
    <w:rsid w:val="00A97DEC"/>
    <w:rsid w:val="00A97E0F"/>
    <w:rsid w:val="00A97E48"/>
    <w:rsid w:val="00A97F40"/>
    <w:rsid w:val="00A97F74"/>
    <w:rsid w:val="00AA01D4"/>
    <w:rsid w:val="00AA025E"/>
    <w:rsid w:val="00AA031A"/>
    <w:rsid w:val="00AA03C1"/>
    <w:rsid w:val="00AA0442"/>
    <w:rsid w:val="00AA053A"/>
    <w:rsid w:val="00AA05B9"/>
    <w:rsid w:val="00AA05C8"/>
    <w:rsid w:val="00AA088F"/>
    <w:rsid w:val="00AA0AB8"/>
    <w:rsid w:val="00AA0CEB"/>
    <w:rsid w:val="00AA0D25"/>
    <w:rsid w:val="00AA0DB8"/>
    <w:rsid w:val="00AA0DE3"/>
    <w:rsid w:val="00AA14DE"/>
    <w:rsid w:val="00AA1B30"/>
    <w:rsid w:val="00AA1B99"/>
    <w:rsid w:val="00AA1BF1"/>
    <w:rsid w:val="00AA20FF"/>
    <w:rsid w:val="00AA2607"/>
    <w:rsid w:val="00AA26EF"/>
    <w:rsid w:val="00AA2722"/>
    <w:rsid w:val="00AA2EB1"/>
    <w:rsid w:val="00AA30CE"/>
    <w:rsid w:val="00AA341C"/>
    <w:rsid w:val="00AA373A"/>
    <w:rsid w:val="00AA3A06"/>
    <w:rsid w:val="00AA3B3E"/>
    <w:rsid w:val="00AA3D65"/>
    <w:rsid w:val="00AA41E3"/>
    <w:rsid w:val="00AA42B7"/>
    <w:rsid w:val="00AA432C"/>
    <w:rsid w:val="00AA4603"/>
    <w:rsid w:val="00AA460E"/>
    <w:rsid w:val="00AA467A"/>
    <w:rsid w:val="00AA4A20"/>
    <w:rsid w:val="00AA4CAC"/>
    <w:rsid w:val="00AA4D31"/>
    <w:rsid w:val="00AA4DFA"/>
    <w:rsid w:val="00AA4E63"/>
    <w:rsid w:val="00AA4FCC"/>
    <w:rsid w:val="00AA522B"/>
    <w:rsid w:val="00AA522F"/>
    <w:rsid w:val="00AA58D8"/>
    <w:rsid w:val="00AA5B6A"/>
    <w:rsid w:val="00AA5BC7"/>
    <w:rsid w:val="00AA5D65"/>
    <w:rsid w:val="00AA5E80"/>
    <w:rsid w:val="00AA5EF2"/>
    <w:rsid w:val="00AA63F1"/>
    <w:rsid w:val="00AA6CD5"/>
    <w:rsid w:val="00AA6D21"/>
    <w:rsid w:val="00AA7009"/>
    <w:rsid w:val="00AA7105"/>
    <w:rsid w:val="00AA7135"/>
    <w:rsid w:val="00AA7896"/>
    <w:rsid w:val="00AA7C91"/>
    <w:rsid w:val="00AA7F01"/>
    <w:rsid w:val="00AB02E6"/>
    <w:rsid w:val="00AB08F6"/>
    <w:rsid w:val="00AB0AAB"/>
    <w:rsid w:val="00AB0B3F"/>
    <w:rsid w:val="00AB1266"/>
    <w:rsid w:val="00AB12CB"/>
    <w:rsid w:val="00AB1869"/>
    <w:rsid w:val="00AB1F00"/>
    <w:rsid w:val="00AB2607"/>
    <w:rsid w:val="00AB27AB"/>
    <w:rsid w:val="00AB2830"/>
    <w:rsid w:val="00AB2EE3"/>
    <w:rsid w:val="00AB3033"/>
    <w:rsid w:val="00AB3AFF"/>
    <w:rsid w:val="00AB4141"/>
    <w:rsid w:val="00AB435E"/>
    <w:rsid w:val="00AB44AF"/>
    <w:rsid w:val="00AB463E"/>
    <w:rsid w:val="00AB4743"/>
    <w:rsid w:val="00AB4C39"/>
    <w:rsid w:val="00AB4CFF"/>
    <w:rsid w:val="00AB5331"/>
    <w:rsid w:val="00AB5479"/>
    <w:rsid w:val="00AB5693"/>
    <w:rsid w:val="00AB573D"/>
    <w:rsid w:val="00AB57F0"/>
    <w:rsid w:val="00AB5FE1"/>
    <w:rsid w:val="00AB6088"/>
    <w:rsid w:val="00AB611D"/>
    <w:rsid w:val="00AB6427"/>
    <w:rsid w:val="00AB6ABD"/>
    <w:rsid w:val="00AB6C3F"/>
    <w:rsid w:val="00AB6C7C"/>
    <w:rsid w:val="00AB6D34"/>
    <w:rsid w:val="00AB6E4B"/>
    <w:rsid w:val="00AB6E68"/>
    <w:rsid w:val="00AB72D1"/>
    <w:rsid w:val="00AB76A0"/>
    <w:rsid w:val="00AC0004"/>
    <w:rsid w:val="00AC001F"/>
    <w:rsid w:val="00AC0382"/>
    <w:rsid w:val="00AC03D9"/>
    <w:rsid w:val="00AC04D6"/>
    <w:rsid w:val="00AC06DC"/>
    <w:rsid w:val="00AC0939"/>
    <w:rsid w:val="00AC1566"/>
    <w:rsid w:val="00AC1737"/>
    <w:rsid w:val="00AC17DD"/>
    <w:rsid w:val="00AC1A67"/>
    <w:rsid w:val="00AC22C5"/>
    <w:rsid w:val="00AC2397"/>
    <w:rsid w:val="00AC23FC"/>
    <w:rsid w:val="00AC2466"/>
    <w:rsid w:val="00AC246B"/>
    <w:rsid w:val="00AC24E3"/>
    <w:rsid w:val="00AC25D8"/>
    <w:rsid w:val="00AC2A2B"/>
    <w:rsid w:val="00AC2A63"/>
    <w:rsid w:val="00AC2C25"/>
    <w:rsid w:val="00AC33C5"/>
    <w:rsid w:val="00AC3465"/>
    <w:rsid w:val="00AC3651"/>
    <w:rsid w:val="00AC3BE4"/>
    <w:rsid w:val="00AC4082"/>
    <w:rsid w:val="00AC408C"/>
    <w:rsid w:val="00AC46DF"/>
    <w:rsid w:val="00AC4D9D"/>
    <w:rsid w:val="00AC4F86"/>
    <w:rsid w:val="00AC5A06"/>
    <w:rsid w:val="00AC65C8"/>
    <w:rsid w:val="00AC6646"/>
    <w:rsid w:val="00AC68D1"/>
    <w:rsid w:val="00AC68FB"/>
    <w:rsid w:val="00AC6D7B"/>
    <w:rsid w:val="00AC6E79"/>
    <w:rsid w:val="00AC74F3"/>
    <w:rsid w:val="00AC7651"/>
    <w:rsid w:val="00AC7664"/>
    <w:rsid w:val="00AC777D"/>
    <w:rsid w:val="00AC7C2F"/>
    <w:rsid w:val="00AC7F1F"/>
    <w:rsid w:val="00AD03EE"/>
    <w:rsid w:val="00AD07E5"/>
    <w:rsid w:val="00AD089B"/>
    <w:rsid w:val="00AD0A6F"/>
    <w:rsid w:val="00AD0E80"/>
    <w:rsid w:val="00AD0F62"/>
    <w:rsid w:val="00AD16FA"/>
    <w:rsid w:val="00AD1780"/>
    <w:rsid w:val="00AD1817"/>
    <w:rsid w:val="00AD1A87"/>
    <w:rsid w:val="00AD207A"/>
    <w:rsid w:val="00AD2171"/>
    <w:rsid w:val="00AD21FE"/>
    <w:rsid w:val="00AD235A"/>
    <w:rsid w:val="00AD246E"/>
    <w:rsid w:val="00AD24B1"/>
    <w:rsid w:val="00AD2524"/>
    <w:rsid w:val="00AD26A8"/>
    <w:rsid w:val="00AD2857"/>
    <w:rsid w:val="00AD2A0A"/>
    <w:rsid w:val="00AD2CB5"/>
    <w:rsid w:val="00AD2D0E"/>
    <w:rsid w:val="00AD34D2"/>
    <w:rsid w:val="00AD36AC"/>
    <w:rsid w:val="00AD3935"/>
    <w:rsid w:val="00AD3C60"/>
    <w:rsid w:val="00AD3D45"/>
    <w:rsid w:val="00AD405A"/>
    <w:rsid w:val="00AD4EF9"/>
    <w:rsid w:val="00AD4FE5"/>
    <w:rsid w:val="00AD4FF2"/>
    <w:rsid w:val="00AD51C3"/>
    <w:rsid w:val="00AD55C3"/>
    <w:rsid w:val="00AD5907"/>
    <w:rsid w:val="00AD609F"/>
    <w:rsid w:val="00AD655D"/>
    <w:rsid w:val="00AD66F5"/>
    <w:rsid w:val="00AD698F"/>
    <w:rsid w:val="00AD6BAA"/>
    <w:rsid w:val="00AD6DCD"/>
    <w:rsid w:val="00AD6F32"/>
    <w:rsid w:val="00AD71B0"/>
    <w:rsid w:val="00AD72D9"/>
    <w:rsid w:val="00AD7409"/>
    <w:rsid w:val="00AD75E0"/>
    <w:rsid w:val="00AD764B"/>
    <w:rsid w:val="00AD7A78"/>
    <w:rsid w:val="00AD7F32"/>
    <w:rsid w:val="00AE0BCD"/>
    <w:rsid w:val="00AE0BFF"/>
    <w:rsid w:val="00AE0CB5"/>
    <w:rsid w:val="00AE0DF5"/>
    <w:rsid w:val="00AE0EE4"/>
    <w:rsid w:val="00AE1072"/>
    <w:rsid w:val="00AE154E"/>
    <w:rsid w:val="00AE16B8"/>
    <w:rsid w:val="00AE172B"/>
    <w:rsid w:val="00AE19FB"/>
    <w:rsid w:val="00AE1B71"/>
    <w:rsid w:val="00AE2386"/>
    <w:rsid w:val="00AE279A"/>
    <w:rsid w:val="00AE2AEE"/>
    <w:rsid w:val="00AE3C61"/>
    <w:rsid w:val="00AE3E16"/>
    <w:rsid w:val="00AE3ED8"/>
    <w:rsid w:val="00AE3EEC"/>
    <w:rsid w:val="00AE460A"/>
    <w:rsid w:val="00AE48C6"/>
    <w:rsid w:val="00AE4B3E"/>
    <w:rsid w:val="00AE4B55"/>
    <w:rsid w:val="00AE4DCB"/>
    <w:rsid w:val="00AE4E29"/>
    <w:rsid w:val="00AE4FA9"/>
    <w:rsid w:val="00AE5DC9"/>
    <w:rsid w:val="00AE60DB"/>
    <w:rsid w:val="00AE6894"/>
    <w:rsid w:val="00AE68E8"/>
    <w:rsid w:val="00AE6A07"/>
    <w:rsid w:val="00AE6A57"/>
    <w:rsid w:val="00AE72FE"/>
    <w:rsid w:val="00AE782B"/>
    <w:rsid w:val="00AE791F"/>
    <w:rsid w:val="00AE79FA"/>
    <w:rsid w:val="00AE7A33"/>
    <w:rsid w:val="00AF00B1"/>
    <w:rsid w:val="00AF03AE"/>
    <w:rsid w:val="00AF062E"/>
    <w:rsid w:val="00AF092B"/>
    <w:rsid w:val="00AF0B33"/>
    <w:rsid w:val="00AF0B88"/>
    <w:rsid w:val="00AF0BD4"/>
    <w:rsid w:val="00AF0D77"/>
    <w:rsid w:val="00AF0D96"/>
    <w:rsid w:val="00AF0E52"/>
    <w:rsid w:val="00AF0E76"/>
    <w:rsid w:val="00AF1012"/>
    <w:rsid w:val="00AF1059"/>
    <w:rsid w:val="00AF12B6"/>
    <w:rsid w:val="00AF1300"/>
    <w:rsid w:val="00AF1A86"/>
    <w:rsid w:val="00AF1B65"/>
    <w:rsid w:val="00AF1B6A"/>
    <w:rsid w:val="00AF1CF5"/>
    <w:rsid w:val="00AF1E70"/>
    <w:rsid w:val="00AF1F8F"/>
    <w:rsid w:val="00AF209B"/>
    <w:rsid w:val="00AF2807"/>
    <w:rsid w:val="00AF2EA5"/>
    <w:rsid w:val="00AF300D"/>
    <w:rsid w:val="00AF30DC"/>
    <w:rsid w:val="00AF33AB"/>
    <w:rsid w:val="00AF366E"/>
    <w:rsid w:val="00AF36A4"/>
    <w:rsid w:val="00AF3902"/>
    <w:rsid w:val="00AF3A46"/>
    <w:rsid w:val="00AF4138"/>
    <w:rsid w:val="00AF43EA"/>
    <w:rsid w:val="00AF486C"/>
    <w:rsid w:val="00AF4A97"/>
    <w:rsid w:val="00AF4CEA"/>
    <w:rsid w:val="00AF50BF"/>
    <w:rsid w:val="00AF552A"/>
    <w:rsid w:val="00AF5A9E"/>
    <w:rsid w:val="00AF5E6C"/>
    <w:rsid w:val="00AF5F77"/>
    <w:rsid w:val="00AF5F98"/>
    <w:rsid w:val="00AF6182"/>
    <w:rsid w:val="00AF6271"/>
    <w:rsid w:val="00AF63C9"/>
    <w:rsid w:val="00AF664C"/>
    <w:rsid w:val="00AF665C"/>
    <w:rsid w:val="00AF66A2"/>
    <w:rsid w:val="00AF7145"/>
    <w:rsid w:val="00AF7248"/>
    <w:rsid w:val="00AF7584"/>
    <w:rsid w:val="00AF7C74"/>
    <w:rsid w:val="00AF7CA2"/>
    <w:rsid w:val="00AF7F7D"/>
    <w:rsid w:val="00B001FE"/>
    <w:rsid w:val="00B00514"/>
    <w:rsid w:val="00B00716"/>
    <w:rsid w:val="00B00746"/>
    <w:rsid w:val="00B008CE"/>
    <w:rsid w:val="00B00931"/>
    <w:rsid w:val="00B00A64"/>
    <w:rsid w:val="00B00B98"/>
    <w:rsid w:val="00B00E43"/>
    <w:rsid w:val="00B00ECB"/>
    <w:rsid w:val="00B01477"/>
    <w:rsid w:val="00B01577"/>
    <w:rsid w:val="00B019D5"/>
    <w:rsid w:val="00B01C9E"/>
    <w:rsid w:val="00B01D8F"/>
    <w:rsid w:val="00B020B8"/>
    <w:rsid w:val="00B0234C"/>
    <w:rsid w:val="00B02359"/>
    <w:rsid w:val="00B02AC9"/>
    <w:rsid w:val="00B02BD4"/>
    <w:rsid w:val="00B02FA4"/>
    <w:rsid w:val="00B030B9"/>
    <w:rsid w:val="00B03680"/>
    <w:rsid w:val="00B03A1F"/>
    <w:rsid w:val="00B03AE3"/>
    <w:rsid w:val="00B03C83"/>
    <w:rsid w:val="00B03CB8"/>
    <w:rsid w:val="00B03E6F"/>
    <w:rsid w:val="00B03E94"/>
    <w:rsid w:val="00B03ED4"/>
    <w:rsid w:val="00B03F29"/>
    <w:rsid w:val="00B03F55"/>
    <w:rsid w:val="00B041D5"/>
    <w:rsid w:val="00B0442C"/>
    <w:rsid w:val="00B045B7"/>
    <w:rsid w:val="00B04830"/>
    <w:rsid w:val="00B051EF"/>
    <w:rsid w:val="00B05215"/>
    <w:rsid w:val="00B05E16"/>
    <w:rsid w:val="00B0634D"/>
    <w:rsid w:val="00B066C3"/>
    <w:rsid w:val="00B06852"/>
    <w:rsid w:val="00B0689D"/>
    <w:rsid w:val="00B068FD"/>
    <w:rsid w:val="00B06BE1"/>
    <w:rsid w:val="00B06CA6"/>
    <w:rsid w:val="00B06E96"/>
    <w:rsid w:val="00B07249"/>
    <w:rsid w:val="00B07673"/>
    <w:rsid w:val="00B07676"/>
    <w:rsid w:val="00B077BF"/>
    <w:rsid w:val="00B07D44"/>
    <w:rsid w:val="00B07D8D"/>
    <w:rsid w:val="00B100BB"/>
    <w:rsid w:val="00B103F5"/>
    <w:rsid w:val="00B10409"/>
    <w:rsid w:val="00B10422"/>
    <w:rsid w:val="00B10489"/>
    <w:rsid w:val="00B10603"/>
    <w:rsid w:val="00B106B6"/>
    <w:rsid w:val="00B10E9B"/>
    <w:rsid w:val="00B10EEF"/>
    <w:rsid w:val="00B10FA1"/>
    <w:rsid w:val="00B1117D"/>
    <w:rsid w:val="00B11249"/>
    <w:rsid w:val="00B1144B"/>
    <w:rsid w:val="00B11729"/>
    <w:rsid w:val="00B11918"/>
    <w:rsid w:val="00B11BDC"/>
    <w:rsid w:val="00B11D4E"/>
    <w:rsid w:val="00B11F1F"/>
    <w:rsid w:val="00B122B8"/>
    <w:rsid w:val="00B12563"/>
    <w:rsid w:val="00B125FA"/>
    <w:rsid w:val="00B12683"/>
    <w:rsid w:val="00B12997"/>
    <w:rsid w:val="00B12A6F"/>
    <w:rsid w:val="00B12D76"/>
    <w:rsid w:val="00B12E21"/>
    <w:rsid w:val="00B13004"/>
    <w:rsid w:val="00B13105"/>
    <w:rsid w:val="00B138E9"/>
    <w:rsid w:val="00B13928"/>
    <w:rsid w:val="00B13962"/>
    <w:rsid w:val="00B13FC3"/>
    <w:rsid w:val="00B14011"/>
    <w:rsid w:val="00B14051"/>
    <w:rsid w:val="00B1405D"/>
    <w:rsid w:val="00B141F1"/>
    <w:rsid w:val="00B142A0"/>
    <w:rsid w:val="00B1439F"/>
    <w:rsid w:val="00B144B6"/>
    <w:rsid w:val="00B144CC"/>
    <w:rsid w:val="00B14775"/>
    <w:rsid w:val="00B148C6"/>
    <w:rsid w:val="00B1536C"/>
    <w:rsid w:val="00B1552F"/>
    <w:rsid w:val="00B156E2"/>
    <w:rsid w:val="00B1570B"/>
    <w:rsid w:val="00B1586A"/>
    <w:rsid w:val="00B158FB"/>
    <w:rsid w:val="00B15A24"/>
    <w:rsid w:val="00B15C91"/>
    <w:rsid w:val="00B15ED6"/>
    <w:rsid w:val="00B15F8E"/>
    <w:rsid w:val="00B160D8"/>
    <w:rsid w:val="00B16181"/>
    <w:rsid w:val="00B163C2"/>
    <w:rsid w:val="00B1698F"/>
    <w:rsid w:val="00B16BE6"/>
    <w:rsid w:val="00B16D71"/>
    <w:rsid w:val="00B16EED"/>
    <w:rsid w:val="00B16FA9"/>
    <w:rsid w:val="00B16FAD"/>
    <w:rsid w:val="00B1779D"/>
    <w:rsid w:val="00B177AB"/>
    <w:rsid w:val="00B17A47"/>
    <w:rsid w:val="00B20365"/>
    <w:rsid w:val="00B20741"/>
    <w:rsid w:val="00B207DE"/>
    <w:rsid w:val="00B20BA2"/>
    <w:rsid w:val="00B20CD7"/>
    <w:rsid w:val="00B20E8D"/>
    <w:rsid w:val="00B20ECC"/>
    <w:rsid w:val="00B20FF5"/>
    <w:rsid w:val="00B21593"/>
    <w:rsid w:val="00B216D7"/>
    <w:rsid w:val="00B217D3"/>
    <w:rsid w:val="00B21807"/>
    <w:rsid w:val="00B2185D"/>
    <w:rsid w:val="00B21909"/>
    <w:rsid w:val="00B22298"/>
    <w:rsid w:val="00B22404"/>
    <w:rsid w:val="00B2241E"/>
    <w:rsid w:val="00B22434"/>
    <w:rsid w:val="00B22768"/>
    <w:rsid w:val="00B22DF1"/>
    <w:rsid w:val="00B22E7D"/>
    <w:rsid w:val="00B2348B"/>
    <w:rsid w:val="00B23622"/>
    <w:rsid w:val="00B23785"/>
    <w:rsid w:val="00B23814"/>
    <w:rsid w:val="00B2394E"/>
    <w:rsid w:val="00B23979"/>
    <w:rsid w:val="00B23B66"/>
    <w:rsid w:val="00B23B8F"/>
    <w:rsid w:val="00B23E26"/>
    <w:rsid w:val="00B24175"/>
    <w:rsid w:val="00B24228"/>
    <w:rsid w:val="00B2423D"/>
    <w:rsid w:val="00B247A6"/>
    <w:rsid w:val="00B24AB1"/>
    <w:rsid w:val="00B24E1B"/>
    <w:rsid w:val="00B24EF7"/>
    <w:rsid w:val="00B25102"/>
    <w:rsid w:val="00B251C0"/>
    <w:rsid w:val="00B255FE"/>
    <w:rsid w:val="00B259F8"/>
    <w:rsid w:val="00B25F60"/>
    <w:rsid w:val="00B2674D"/>
    <w:rsid w:val="00B2696E"/>
    <w:rsid w:val="00B26ACB"/>
    <w:rsid w:val="00B26DB1"/>
    <w:rsid w:val="00B27048"/>
    <w:rsid w:val="00B270D7"/>
    <w:rsid w:val="00B27159"/>
    <w:rsid w:val="00B27C29"/>
    <w:rsid w:val="00B27EE0"/>
    <w:rsid w:val="00B27F4A"/>
    <w:rsid w:val="00B301B5"/>
    <w:rsid w:val="00B302B8"/>
    <w:rsid w:val="00B3039A"/>
    <w:rsid w:val="00B3053F"/>
    <w:rsid w:val="00B30DD1"/>
    <w:rsid w:val="00B30FE3"/>
    <w:rsid w:val="00B31913"/>
    <w:rsid w:val="00B320EE"/>
    <w:rsid w:val="00B32265"/>
    <w:rsid w:val="00B3235D"/>
    <w:rsid w:val="00B324CD"/>
    <w:rsid w:val="00B3261C"/>
    <w:rsid w:val="00B326C9"/>
    <w:rsid w:val="00B32C56"/>
    <w:rsid w:val="00B32E0B"/>
    <w:rsid w:val="00B32F08"/>
    <w:rsid w:val="00B3380D"/>
    <w:rsid w:val="00B33F7F"/>
    <w:rsid w:val="00B34466"/>
    <w:rsid w:val="00B346BA"/>
    <w:rsid w:val="00B34AA1"/>
    <w:rsid w:val="00B34C8B"/>
    <w:rsid w:val="00B34F98"/>
    <w:rsid w:val="00B35531"/>
    <w:rsid w:val="00B35CAE"/>
    <w:rsid w:val="00B360C6"/>
    <w:rsid w:val="00B36277"/>
    <w:rsid w:val="00B36623"/>
    <w:rsid w:val="00B36846"/>
    <w:rsid w:val="00B368AF"/>
    <w:rsid w:val="00B369E0"/>
    <w:rsid w:val="00B36A2B"/>
    <w:rsid w:val="00B36C2C"/>
    <w:rsid w:val="00B36CF8"/>
    <w:rsid w:val="00B36D85"/>
    <w:rsid w:val="00B370DC"/>
    <w:rsid w:val="00B37101"/>
    <w:rsid w:val="00B376A0"/>
    <w:rsid w:val="00B376D0"/>
    <w:rsid w:val="00B379AD"/>
    <w:rsid w:val="00B37A79"/>
    <w:rsid w:val="00B37D5F"/>
    <w:rsid w:val="00B404E9"/>
    <w:rsid w:val="00B4059A"/>
    <w:rsid w:val="00B406B0"/>
    <w:rsid w:val="00B4084D"/>
    <w:rsid w:val="00B408DC"/>
    <w:rsid w:val="00B40A86"/>
    <w:rsid w:val="00B40EB9"/>
    <w:rsid w:val="00B4105C"/>
    <w:rsid w:val="00B41287"/>
    <w:rsid w:val="00B41391"/>
    <w:rsid w:val="00B418BB"/>
    <w:rsid w:val="00B41A88"/>
    <w:rsid w:val="00B41B84"/>
    <w:rsid w:val="00B41BD6"/>
    <w:rsid w:val="00B41EF5"/>
    <w:rsid w:val="00B4217F"/>
    <w:rsid w:val="00B421CE"/>
    <w:rsid w:val="00B428E9"/>
    <w:rsid w:val="00B42945"/>
    <w:rsid w:val="00B4294C"/>
    <w:rsid w:val="00B42F1C"/>
    <w:rsid w:val="00B43007"/>
    <w:rsid w:val="00B430E1"/>
    <w:rsid w:val="00B43396"/>
    <w:rsid w:val="00B43482"/>
    <w:rsid w:val="00B43757"/>
    <w:rsid w:val="00B437E4"/>
    <w:rsid w:val="00B43C97"/>
    <w:rsid w:val="00B43CFF"/>
    <w:rsid w:val="00B43FC4"/>
    <w:rsid w:val="00B445C6"/>
    <w:rsid w:val="00B4476F"/>
    <w:rsid w:val="00B447DB"/>
    <w:rsid w:val="00B44858"/>
    <w:rsid w:val="00B44944"/>
    <w:rsid w:val="00B44EA3"/>
    <w:rsid w:val="00B4527F"/>
    <w:rsid w:val="00B45502"/>
    <w:rsid w:val="00B45968"/>
    <w:rsid w:val="00B4596C"/>
    <w:rsid w:val="00B45F97"/>
    <w:rsid w:val="00B46659"/>
    <w:rsid w:val="00B46721"/>
    <w:rsid w:val="00B46807"/>
    <w:rsid w:val="00B4693E"/>
    <w:rsid w:val="00B46AEE"/>
    <w:rsid w:val="00B46AF9"/>
    <w:rsid w:val="00B46E9E"/>
    <w:rsid w:val="00B47066"/>
    <w:rsid w:val="00B47199"/>
    <w:rsid w:val="00B471DB"/>
    <w:rsid w:val="00B472D3"/>
    <w:rsid w:val="00B473A0"/>
    <w:rsid w:val="00B475F2"/>
    <w:rsid w:val="00B4785F"/>
    <w:rsid w:val="00B478FB"/>
    <w:rsid w:val="00B47B18"/>
    <w:rsid w:val="00B501B4"/>
    <w:rsid w:val="00B50812"/>
    <w:rsid w:val="00B509B8"/>
    <w:rsid w:val="00B50B4B"/>
    <w:rsid w:val="00B50ED9"/>
    <w:rsid w:val="00B50F06"/>
    <w:rsid w:val="00B51009"/>
    <w:rsid w:val="00B51814"/>
    <w:rsid w:val="00B519DA"/>
    <w:rsid w:val="00B51A34"/>
    <w:rsid w:val="00B51B95"/>
    <w:rsid w:val="00B52356"/>
    <w:rsid w:val="00B52475"/>
    <w:rsid w:val="00B525F6"/>
    <w:rsid w:val="00B5272D"/>
    <w:rsid w:val="00B52A73"/>
    <w:rsid w:val="00B52C49"/>
    <w:rsid w:val="00B531C3"/>
    <w:rsid w:val="00B53280"/>
    <w:rsid w:val="00B535C5"/>
    <w:rsid w:val="00B53A79"/>
    <w:rsid w:val="00B53BAC"/>
    <w:rsid w:val="00B53CBF"/>
    <w:rsid w:val="00B53E4F"/>
    <w:rsid w:val="00B541FF"/>
    <w:rsid w:val="00B54474"/>
    <w:rsid w:val="00B5474E"/>
    <w:rsid w:val="00B55331"/>
    <w:rsid w:val="00B55348"/>
    <w:rsid w:val="00B554CC"/>
    <w:rsid w:val="00B5551D"/>
    <w:rsid w:val="00B5563F"/>
    <w:rsid w:val="00B55B72"/>
    <w:rsid w:val="00B56076"/>
    <w:rsid w:val="00B560CD"/>
    <w:rsid w:val="00B561E3"/>
    <w:rsid w:val="00B563A3"/>
    <w:rsid w:val="00B564A9"/>
    <w:rsid w:val="00B5678A"/>
    <w:rsid w:val="00B56C3B"/>
    <w:rsid w:val="00B571D4"/>
    <w:rsid w:val="00B572D2"/>
    <w:rsid w:val="00B5731F"/>
    <w:rsid w:val="00B574E5"/>
    <w:rsid w:val="00B57562"/>
    <w:rsid w:val="00B576A4"/>
    <w:rsid w:val="00B57DDC"/>
    <w:rsid w:val="00B57E89"/>
    <w:rsid w:val="00B60429"/>
    <w:rsid w:val="00B60457"/>
    <w:rsid w:val="00B609E8"/>
    <w:rsid w:val="00B60E4B"/>
    <w:rsid w:val="00B61087"/>
    <w:rsid w:val="00B61324"/>
    <w:rsid w:val="00B61523"/>
    <w:rsid w:val="00B6152A"/>
    <w:rsid w:val="00B618B4"/>
    <w:rsid w:val="00B61AA4"/>
    <w:rsid w:val="00B61E71"/>
    <w:rsid w:val="00B61F83"/>
    <w:rsid w:val="00B61FA1"/>
    <w:rsid w:val="00B623EA"/>
    <w:rsid w:val="00B62994"/>
    <w:rsid w:val="00B62B05"/>
    <w:rsid w:val="00B62F77"/>
    <w:rsid w:val="00B63750"/>
    <w:rsid w:val="00B63A74"/>
    <w:rsid w:val="00B63B00"/>
    <w:rsid w:val="00B63D05"/>
    <w:rsid w:val="00B641D2"/>
    <w:rsid w:val="00B64338"/>
    <w:rsid w:val="00B6463D"/>
    <w:rsid w:val="00B648D0"/>
    <w:rsid w:val="00B649DE"/>
    <w:rsid w:val="00B64C4F"/>
    <w:rsid w:val="00B64D8D"/>
    <w:rsid w:val="00B64F3D"/>
    <w:rsid w:val="00B6503E"/>
    <w:rsid w:val="00B65061"/>
    <w:rsid w:val="00B6511C"/>
    <w:rsid w:val="00B65220"/>
    <w:rsid w:val="00B65D7C"/>
    <w:rsid w:val="00B65DA1"/>
    <w:rsid w:val="00B66135"/>
    <w:rsid w:val="00B661D5"/>
    <w:rsid w:val="00B6641E"/>
    <w:rsid w:val="00B6663C"/>
    <w:rsid w:val="00B6676C"/>
    <w:rsid w:val="00B66776"/>
    <w:rsid w:val="00B6686E"/>
    <w:rsid w:val="00B6687A"/>
    <w:rsid w:val="00B66CCB"/>
    <w:rsid w:val="00B66F8D"/>
    <w:rsid w:val="00B671EB"/>
    <w:rsid w:val="00B674DD"/>
    <w:rsid w:val="00B67594"/>
    <w:rsid w:val="00B67976"/>
    <w:rsid w:val="00B67A96"/>
    <w:rsid w:val="00B67AA8"/>
    <w:rsid w:val="00B67BE1"/>
    <w:rsid w:val="00B67D93"/>
    <w:rsid w:val="00B70A09"/>
    <w:rsid w:val="00B70C7B"/>
    <w:rsid w:val="00B70E6D"/>
    <w:rsid w:val="00B7119B"/>
    <w:rsid w:val="00B713C2"/>
    <w:rsid w:val="00B71AFA"/>
    <w:rsid w:val="00B71B2E"/>
    <w:rsid w:val="00B71F27"/>
    <w:rsid w:val="00B7221F"/>
    <w:rsid w:val="00B7227C"/>
    <w:rsid w:val="00B722A3"/>
    <w:rsid w:val="00B72496"/>
    <w:rsid w:val="00B72596"/>
    <w:rsid w:val="00B72EF9"/>
    <w:rsid w:val="00B72F82"/>
    <w:rsid w:val="00B73096"/>
    <w:rsid w:val="00B730DC"/>
    <w:rsid w:val="00B7311C"/>
    <w:rsid w:val="00B73233"/>
    <w:rsid w:val="00B734C0"/>
    <w:rsid w:val="00B7358B"/>
    <w:rsid w:val="00B73826"/>
    <w:rsid w:val="00B73B88"/>
    <w:rsid w:val="00B73D59"/>
    <w:rsid w:val="00B73E3D"/>
    <w:rsid w:val="00B73E67"/>
    <w:rsid w:val="00B73FA2"/>
    <w:rsid w:val="00B74580"/>
    <w:rsid w:val="00B745EE"/>
    <w:rsid w:val="00B74742"/>
    <w:rsid w:val="00B74BF5"/>
    <w:rsid w:val="00B74F39"/>
    <w:rsid w:val="00B75115"/>
    <w:rsid w:val="00B7536F"/>
    <w:rsid w:val="00B754A7"/>
    <w:rsid w:val="00B75911"/>
    <w:rsid w:val="00B75A1E"/>
    <w:rsid w:val="00B75ECC"/>
    <w:rsid w:val="00B75F24"/>
    <w:rsid w:val="00B7607E"/>
    <w:rsid w:val="00B76485"/>
    <w:rsid w:val="00B76662"/>
    <w:rsid w:val="00B76A75"/>
    <w:rsid w:val="00B76CDF"/>
    <w:rsid w:val="00B76D18"/>
    <w:rsid w:val="00B76E94"/>
    <w:rsid w:val="00B76FA5"/>
    <w:rsid w:val="00B76FD8"/>
    <w:rsid w:val="00B771B4"/>
    <w:rsid w:val="00B77670"/>
    <w:rsid w:val="00B777F4"/>
    <w:rsid w:val="00B77B00"/>
    <w:rsid w:val="00B77B6F"/>
    <w:rsid w:val="00B80130"/>
    <w:rsid w:val="00B8014A"/>
    <w:rsid w:val="00B8031A"/>
    <w:rsid w:val="00B803D2"/>
    <w:rsid w:val="00B80495"/>
    <w:rsid w:val="00B80872"/>
    <w:rsid w:val="00B80917"/>
    <w:rsid w:val="00B809E7"/>
    <w:rsid w:val="00B81036"/>
    <w:rsid w:val="00B81127"/>
    <w:rsid w:val="00B81155"/>
    <w:rsid w:val="00B815B7"/>
    <w:rsid w:val="00B81637"/>
    <w:rsid w:val="00B81A1F"/>
    <w:rsid w:val="00B81AE8"/>
    <w:rsid w:val="00B81CB7"/>
    <w:rsid w:val="00B81E69"/>
    <w:rsid w:val="00B81EC6"/>
    <w:rsid w:val="00B82396"/>
    <w:rsid w:val="00B8242E"/>
    <w:rsid w:val="00B82520"/>
    <w:rsid w:val="00B82832"/>
    <w:rsid w:val="00B8292D"/>
    <w:rsid w:val="00B82B2B"/>
    <w:rsid w:val="00B82F74"/>
    <w:rsid w:val="00B830A3"/>
    <w:rsid w:val="00B83182"/>
    <w:rsid w:val="00B831A8"/>
    <w:rsid w:val="00B83220"/>
    <w:rsid w:val="00B83351"/>
    <w:rsid w:val="00B835C4"/>
    <w:rsid w:val="00B839F2"/>
    <w:rsid w:val="00B83DF4"/>
    <w:rsid w:val="00B84078"/>
    <w:rsid w:val="00B84257"/>
    <w:rsid w:val="00B84F0A"/>
    <w:rsid w:val="00B852F8"/>
    <w:rsid w:val="00B85339"/>
    <w:rsid w:val="00B85353"/>
    <w:rsid w:val="00B8541A"/>
    <w:rsid w:val="00B8558E"/>
    <w:rsid w:val="00B8574E"/>
    <w:rsid w:val="00B85CDE"/>
    <w:rsid w:val="00B85D05"/>
    <w:rsid w:val="00B85F44"/>
    <w:rsid w:val="00B86C8C"/>
    <w:rsid w:val="00B8713A"/>
    <w:rsid w:val="00B87282"/>
    <w:rsid w:val="00B872DB"/>
    <w:rsid w:val="00B87409"/>
    <w:rsid w:val="00B8743F"/>
    <w:rsid w:val="00B8749F"/>
    <w:rsid w:val="00B876A7"/>
    <w:rsid w:val="00B876F5"/>
    <w:rsid w:val="00B87D3A"/>
    <w:rsid w:val="00B87F1B"/>
    <w:rsid w:val="00B87F80"/>
    <w:rsid w:val="00B9027E"/>
    <w:rsid w:val="00B908AC"/>
    <w:rsid w:val="00B909A4"/>
    <w:rsid w:val="00B909F0"/>
    <w:rsid w:val="00B90E9C"/>
    <w:rsid w:val="00B910B2"/>
    <w:rsid w:val="00B916CF"/>
    <w:rsid w:val="00B91A95"/>
    <w:rsid w:val="00B91E0C"/>
    <w:rsid w:val="00B91EAA"/>
    <w:rsid w:val="00B9205B"/>
    <w:rsid w:val="00B92186"/>
    <w:rsid w:val="00B926E8"/>
    <w:rsid w:val="00B92727"/>
    <w:rsid w:val="00B928C7"/>
    <w:rsid w:val="00B928EF"/>
    <w:rsid w:val="00B929A5"/>
    <w:rsid w:val="00B92A71"/>
    <w:rsid w:val="00B92A7F"/>
    <w:rsid w:val="00B92A92"/>
    <w:rsid w:val="00B92BB2"/>
    <w:rsid w:val="00B92FB9"/>
    <w:rsid w:val="00B93020"/>
    <w:rsid w:val="00B93301"/>
    <w:rsid w:val="00B934B2"/>
    <w:rsid w:val="00B93812"/>
    <w:rsid w:val="00B93E3C"/>
    <w:rsid w:val="00B9404B"/>
    <w:rsid w:val="00B941EF"/>
    <w:rsid w:val="00B94221"/>
    <w:rsid w:val="00B943A2"/>
    <w:rsid w:val="00B9456D"/>
    <w:rsid w:val="00B9459F"/>
    <w:rsid w:val="00B94752"/>
    <w:rsid w:val="00B94B5F"/>
    <w:rsid w:val="00B94C4B"/>
    <w:rsid w:val="00B94C4C"/>
    <w:rsid w:val="00B94D4E"/>
    <w:rsid w:val="00B950A0"/>
    <w:rsid w:val="00B95115"/>
    <w:rsid w:val="00B9516A"/>
    <w:rsid w:val="00B954C3"/>
    <w:rsid w:val="00B95A18"/>
    <w:rsid w:val="00B95A35"/>
    <w:rsid w:val="00B95D03"/>
    <w:rsid w:val="00B95DE0"/>
    <w:rsid w:val="00B961F0"/>
    <w:rsid w:val="00B9629B"/>
    <w:rsid w:val="00B9639B"/>
    <w:rsid w:val="00B9662F"/>
    <w:rsid w:val="00B9677C"/>
    <w:rsid w:val="00B968DF"/>
    <w:rsid w:val="00B96F89"/>
    <w:rsid w:val="00B971D8"/>
    <w:rsid w:val="00B973CD"/>
    <w:rsid w:val="00B976FA"/>
    <w:rsid w:val="00B9771B"/>
    <w:rsid w:val="00B977B9"/>
    <w:rsid w:val="00B9789D"/>
    <w:rsid w:val="00B978DF"/>
    <w:rsid w:val="00B97D32"/>
    <w:rsid w:val="00B97F7B"/>
    <w:rsid w:val="00B97FB5"/>
    <w:rsid w:val="00BA00D8"/>
    <w:rsid w:val="00BA010A"/>
    <w:rsid w:val="00BA02D7"/>
    <w:rsid w:val="00BA03F3"/>
    <w:rsid w:val="00BA048E"/>
    <w:rsid w:val="00BA07BF"/>
    <w:rsid w:val="00BA09AA"/>
    <w:rsid w:val="00BA09CB"/>
    <w:rsid w:val="00BA0A81"/>
    <w:rsid w:val="00BA0AEA"/>
    <w:rsid w:val="00BA0C0E"/>
    <w:rsid w:val="00BA0C77"/>
    <w:rsid w:val="00BA0E87"/>
    <w:rsid w:val="00BA152C"/>
    <w:rsid w:val="00BA1569"/>
    <w:rsid w:val="00BA18BA"/>
    <w:rsid w:val="00BA1C5F"/>
    <w:rsid w:val="00BA1D3E"/>
    <w:rsid w:val="00BA1D88"/>
    <w:rsid w:val="00BA20D9"/>
    <w:rsid w:val="00BA293E"/>
    <w:rsid w:val="00BA2A71"/>
    <w:rsid w:val="00BA2DF2"/>
    <w:rsid w:val="00BA2FFD"/>
    <w:rsid w:val="00BA3319"/>
    <w:rsid w:val="00BA35B1"/>
    <w:rsid w:val="00BA3B5E"/>
    <w:rsid w:val="00BA3B70"/>
    <w:rsid w:val="00BA3C52"/>
    <w:rsid w:val="00BA3F7C"/>
    <w:rsid w:val="00BA418B"/>
    <w:rsid w:val="00BA4424"/>
    <w:rsid w:val="00BA4498"/>
    <w:rsid w:val="00BA4882"/>
    <w:rsid w:val="00BA494B"/>
    <w:rsid w:val="00BA49BA"/>
    <w:rsid w:val="00BA4A56"/>
    <w:rsid w:val="00BA4AE6"/>
    <w:rsid w:val="00BA4D1A"/>
    <w:rsid w:val="00BA5320"/>
    <w:rsid w:val="00BA5597"/>
    <w:rsid w:val="00BA55DE"/>
    <w:rsid w:val="00BA5B5A"/>
    <w:rsid w:val="00BA5C6E"/>
    <w:rsid w:val="00BA63A6"/>
    <w:rsid w:val="00BA6439"/>
    <w:rsid w:val="00BA6456"/>
    <w:rsid w:val="00BA69F3"/>
    <w:rsid w:val="00BA6C63"/>
    <w:rsid w:val="00BA6F2E"/>
    <w:rsid w:val="00BA6FA3"/>
    <w:rsid w:val="00BA72D1"/>
    <w:rsid w:val="00BA778B"/>
    <w:rsid w:val="00BA7883"/>
    <w:rsid w:val="00BA7A48"/>
    <w:rsid w:val="00BB0099"/>
    <w:rsid w:val="00BB08F2"/>
    <w:rsid w:val="00BB09DB"/>
    <w:rsid w:val="00BB0AEF"/>
    <w:rsid w:val="00BB0B12"/>
    <w:rsid w:val="00BB0B29"/>
    <w:rsid w:val="00BB107C"/>
    <w:rsid w:val="00BB10CC"/>
    <w:rsid w:val="00BB118B"/>
    <w:rsid w:val="00BB19BD"/>
    <w:rsid w:val="00BB1AEB"/>
    <w:rsid w:val="00BB1B43"/>
    <w:rsid w:val="00BB1C2D"/>
    <w:rsid w:val="00BB1EC4"/>
    <w:rsid w:val="00BB2123"/>
    <w:rsid w:val="00BB24C0"/>
    <w:rsid w:val="00BB254E"/>
    <w:rsid w:val="00BB264D"/>
    <w:rsid w:val="00BB2C4A"/>
    <w:rsid w:val="00BB2D40"/>
    <w:rsid w:val="00BB2D6E"/>
    <w:rsid w:val="00BB2E97"/>
    <w:rsid w:val="00BB3012"/>
    <w:rsid w:val="00BB30DD"/>
    <w:rsid w:val="00BB31CB"/>
    <w:rsid w:val="00BB33D1"/>
    <w:rsid w:val="00BB3577"/>
    <w:rsid w:val="00BB37B8"/>
    <w:rsid w:val="00BB388A"/>
    <w:rsid w:val="00BB3A9B"/>
    <w:rsid w:val="00BB3D19"/>
    <w:rsid w:val="00BB3FDA"/>
    <w:rsid w:val="00BB4030"/>
    <w:rsid w:val="00BB4068"/>
    <w:rsid w:val="00BB408E"/>
    <w:rsid w:val="00BB421F"/>
    <w:rsid w:val="00BB43D4"/>
    <w:rsid w:val="00BB4533"/>
    <w:rsid w:val="00BB4A1A"/>
    <w:rsid w:val="00BB4BFE"/>
    <w:rsid w:val="00BB4CCF"/>
    <w:rsid w:val="00BB4ED8"/>
    <w:rsid w:val="00BB5BD9"/>
    <w:rsid w:val="00BB5D8B"/>
    <w:rsid w:val="00BB628D"/>
    <w:rsid w:val="00BB6628"/>
    <w:rsid w:val="00BB67FF"/>
    <w:rsid w:val="00BB731F"/>
    <w:rsid w:val="00BB736A"/>
    <w:rsid w:val="00BB746F"/>
    <w:rsid w:val="00BB7511"/>
    <w:rsid w:val="00BB7580"/>
    <w:rsid w:val="00BB774B"/>
    <w:rsid w:val="00BB787C"/>
    <w:rsid w:val="00BB7891"/>
    <w:rsid w:val="00BB7B26"/>
    <w:rsid w:val="00BB7C59"/>
    <w:rsid w:val="00BB7CB4"/>
    <w:rsid w:val="00BB7CCB"/>
    <w:rsid w:val="00BB7ECA"/>
    <w:rsid w:val="00BB7F3F"/>
    <w:rsid w:val="00BC0139"/>
    <w:rsid w:val="00BC0A76"/>
    <w:rsid w:val="00BC0B5A"/>
    <w:rsid w:val="00BC0C3E"/>
    <w:rsid w:val="00BC0E37"/>
    <w:rsid w:val="00BC119F"/>
    <w:rsid w:val="00BC13A1"/>
    <w:rsid w:val="00BC1874"/>
    <w:rsid w:val="00BC18D9"/>
    <w:rsid w:val="00BC1AE4"/>
    <w:rsid w:val="00BC1CCF"/>
    <w:rsid w:val="00BC1EAC"/>
    <w:rsid w:val="00BC2011"/>
    <w:rsid w:val="00BC2292"/>
    <w:rsid w:val="00BC2297"/>
    <w:rsid w:val="00BC266E"/>
    <w:rsid w:val="00BC2AAF"/>
    <w:rsid w:val="00BC2DC5"/>
    <w:rsid w:val="00BC2FEC"/>
    <w:rsid w:val="00BC30B0"/>
    <w:rsid w:val="00BC35B2"/>
    <w:rsid w:val="00BC3773"/>
    <w:rsid w:val="00BC39B7"/>
    <w:rsid w:val="00BC402C"/>
    <w:rsid w:val="00BC417A"/>
    <w:rsid w:val="00BC41F2"/>
    <w:rsid w:val="00BC428E"/>
    <w:rsid w:val="00BC42C4"/>
    <w:rsid w:val="00BC4478"/>
    <w:rsid w:val="00BC48E0"/>
    <w:rsid w:val="00BC4BAD"/>
    <w:rsid w:val="00BC4D0B"/>
    <w:rsid w:val="00BC5223"/>
    <w:rsid w:val="00BC5354"/>
    <w:rsid w:val="00BC54DB"/>
    <w:rsid w:val="00BC55A0"/>
    <w:rsid w:val="00BC567C"/>
    <w:rsid w:val="00BC58FF"/>
    <w:rsid w:val="00BC5A31"/>
    <w:rsid w:val="00BC5AF2"/>
    <w:rsid w:val="00BC5B47"/>
    <w:rsid w:val="00BC5B73"/>
    <w:rsid w:val="00BC5D59"/>
    <w:rsid w:val="00BC63C0"/>
    <w:rsid w:val="00BC649D"/>
    <w:rsid w:val="00BC6816"/>
    <w:rsid w:val="00BC6859"/>
    <w:rsid w:val="00BC68D2"/>
    <w:rsid w:val="00BC6945"/>
    <w:rsid w:val="00BC6CDC"/>
    <w:rsid w:val="00BC73A3"/>
    <w:rsid w:val="00BC7479"/>
    <w:rsid w:val="00BC766B"/>
    <w:rsid w:val="00BC7671"/>
    <w:rsid w:val="00BC7D4A"/>
    <w:rsid w:val="00BC7E8C"/>
    <w:rsid w:val="00BD003B"/>
    <w:rsid w:val="00BD08D3"/>
    <w:rsid w:val="00BD0925"/>
    <w:rsid w:val="00BD0AAD"/>
    <w:rsid w:val="00BD0C83"/>
    <w:rsid w:val="00BD0D94"/>
    <w:rsid w:val="00BD1399"/>
    <w:rsid w:val="00BD18C6"/>
    <w:rsid w:val="00BD19EF"/>
    <w:rsid w:val="00BD1B6C"/>
    <w:rsid w:val="00BD2632"/>
    <w:rsid w:val="00BD2AF5"/>
    <w:rsid w:val="00BD2C54"/>
    <w:rsid w:val="00BD2E37"/>
    <w:rsid w:val="00BD2EE4"/>
    <w:rsid w:val="00BD3135"/>
    <w:rsid w:val="00BD31B2"/>
    <w:rsid w:val="00BD31CC"/>
    <w:rsid w:val="00BD326A"/>
    <w:rsid w:val="00BD32FC"/>
    <w:rsid w:val="00BD33B4"/>
    <w:rsid w:val="00BD37A9"/>
    <w:rsid w:val="00BD383C"/>
    <w:rsid w:val="00BD39AB"/>
    <w:rsid w:val="00BD3BE5"/>
    <w:rsid w:val="00BD3D51"/>
    <w:rsid w:val="00BD3F25"/>
    <w:rsid w:val="00BD414A"/>
    <w:rsid w:val="00BD4151"/>
    <w:rsid w:val="00BD486B"/>
    <w:rsid w:val="00BD48B1"/>
    <w:rsid w:val="00BD4C77"/>
    <w:rsid w:val="00BD50F2"/>
    <w:rsid w:val="00BD515E"/>
    <w:rsid w:val="00BD5547"/>
    <w:rsid w:val="00BD56ED"/>
    <w:rsid w:val="00BD57C1"/>
    <w:rsid w:val="00BD5961"/>
    <w:rsid w:val="00BD5978"/>
    <w:rsid w:val="00BD59C3"/>
    <w:rsid w:val="00BD62C9"/>
    <w:rsid w:val="00BD62ED"/>
    <w:rsid w:val="00BD63D4"/>
    <w:rsid w:val="00BD6C88"/>
    <w:rsid w:val="00BD6D38"/>
    <w:rsid w:val="00BD6E57"/>
    <w:rsid w:val="00BD74D3"/>
    <w:rsid w:val="00BD798C"/>
    <w:rsid w:val="00BD7AD6"/>
    <w:rsid w:val="00BD7DCB"/>
    <w:rsid w:val="00BE0449"/>
    <w:rsid w:val="00BE0852"/>
    <w:rsid w:val="00BE14BD"/>
    <w:rsid w:val="00BE1626"/>
    <w:rsid w:val="00BE1795"/>
    <w:rsid w:val="00BE180F"/>
    <w:rsid w:val="00BE18EA"/>
    <w:rsid w:val="00BE19E9"/>
    <w:rsid w:val="00BE1C0B"/>
    <w:rsid w:val="00BE1EA5"/>
    <w:rsid w:val="00BE2038"/>
    <w:rsid w:val="00BE21F7"/>
    <w:rsid w:val="00BE222F"/>
    <w:rsid w:val="00BE2378"/>
    <w:rsid w:val="00BE23E8"/>
    <w:rsid w:val="00BE23F8"/>
    <w:rsid w:val="00BE249C"/>
    <w:rsid w:val="00BE24DC"/>
    <w:rsid w:val="00BE25E2"/>
    <w:rsid w:val="00BE32E8"/>
    <w:rsid w:val="00BE3A66"/>
    <w:rsid w:val="00BE3D03"/>
    <w:rsid w:val="00BE3F1B"/>
    <w:rsid w:val="00BE3FDA"/>
    <w:rsid w:val="00BE43EC"/>
    <w:rsid w:val="00BE4419"/>
    <w:rsid w:val="00BE4767"/>
    <w:rsid w:val="00BE47F1"/>
    <w:rsid w:val="00BE4C59"/>
    <w:rsid w:val="00BE4E53"/>
    <w:rsid w:val="00BE5054"/>
    <w:rsid w:val="00BE54C9"/>
    <w:rsid w:val="00BE573B"/>
    <w:rsid w:val="00BE57DD"/>
    <w:rsid w:val="00BE5BCD"/>
    <w:rsid w:val="00BE5BFB"/>
    <w:rsid w:val="00BE5D4E"/>
    <w:rsid w:val="00BE5DD9"/>
    <w:rsid w:val="00BE5FD7"/>
    <w:rsid w:val="00BE6189"/>
    <w:rsid w:val="00BE61E1"/>
    <w:rsid w:val="00BE6212"/>
    <w:rsid w:val="00BE6254"/>
    <w:rsid w:val="00BE657B"/>
    <w:rsid w:val="00BE6C90"/>
    <w:rsid w:val="00BE6CCB"/>
    <w:rsid w:val="00BE6E67"/>
    <w:rsid w:val="00BE6EB7"/>
    <w:rsid w:val="00BE7038"/>
    <w:rsid w:val="00BE721D"/>
    <w:rsid w:val="00BE72E8"/>
    <w:rsid w:val="00BE746A"/>
    <w:rsid w:val="00BE76B9"/>
    <w:rsid w:val="00BE7B35"/>
    <w:rsid w:val="00BE7BE9"/>
    <w:rsid w:val="00BE7EB7"/>
    <w:rsid w:val="00BF022C"/>
    <w:rsid w:val="00BF030A"/>
    <w:rsid w:val="00BF0311"/>
    <w:rsid w:val="00BF0390"/>
    <w:rsid w:val="00BF045E"/>
    <w:rsid w:val="00BF05CF"/>
    <w:rsid w:val="00BF063A"/>
    <w:rsid w:val="00BF0C10"/>
    <w:rsid w:val="00BF0E9B"/>
    <w:rsid w:val="00BF0EA1"/>
    <w:rsid w:val="00BF1061"/>
    <w:rsid w:val="00BF112D"/>
    <w:rsid w:val="00BF114C"/>
    <w:rsid w:val="00BF122D"/>
    <w:rsid w:val="00BF184F"/>
    <w:rsid w:val="00BF1979"/>
    <w:rsid w:val="00BF1AAF"/>
    <w:rsid w:val="00BF1B58"/>
    <w:rsid w:val="00BF1E7E"/>
    <w:rsid w:val="00BF1FFF"/>
    <w:rsid w:val="00BF227F"/>
    <w:rsid w:val="00BF2431"/>
    <w:rsid w:val="00BF245D"/>
    <w:rsid w:val="00BF2EB6"/>
    <w:rsid w:val="00BF3123"/>
    <w:rsid w:val="00BF3322"/>
    <w:rsid w:val="00BF3754"/>
    <w:rsid w:val="00BF37F1"/>
    <w:rsid w:val="00BF391C"/>
    <w:rsid w:val="00BF3923"/>
    <w:rsid w:val="00BF3990"/>
    <w:rsid w:val="00BF3B11"/>
    <w:rsid w:val="00BF4F70"/>
    <w:rsid w:val="00BF5154"/>
    <w:rsid w:val="00BF518F"/>
    <w:rsid w:val="00BF5254"/>
    <w:rsid w:val="00BF5D1B"/>
    <w:rsid w:val="00BF5DC6"/>
    <w:rsid w:val="00BF5E03"/>
    <w:rsid w:val="00BF5E16"/>
    <w:rsid w:val="00BF5EC2"/>
    <w:rsid w:val="00BF6895"/>
    <w:rsid w:val="00BF6F09"/>
    <w:rsid w:val="00BF6F7E"/>
    <w:rsid w:val="00BF73FA"/>
    <w:rsid w:val="00BF7AFD"/>
    <w:rsid w:val="00BF7BF6"/>
    <w:rsid w:val="00C000AB"/>
    <w:rsid w:val="00C000F5"/>
    <w:rsid w:val="00C004AE"/>
    <w:rsid w:val="00C00797"/>
    <w:rsid w:val="00C007AA"/>
    <w:rsid w:val="00C009B8"/>
    <w:rsid w:val="00C00AF3"/>
    <w:rsid w:val="00C00F6F"/>
    <w:rsid w:val="00C00F98"/>
    <w:rsid w:val="00C011E0"/>
    <w:rsid w:val="00C015DA"/>
    <w:rsid w:val="00C015FE"/>
    <w:rsid w:val="00C01656"/>
    <w:rsid w:val="00C01779"/>
    <w:rsid w:val="00C01827"/>
    <w:rsid w:val="00C01B37"/>
    <w:rsid w:val="00C01F1A"/>
    <w:rsid w:val="00C0212D"/>
    <w:rsid w:val="00C02235"/>
    <w:rsid w:val="00C023D1"/>
    <w:rsid w:val="00C028B8"/>
    <w:rsid w:val="00C0290F"/>
    <w:rsid w:val="00C02B35"/>
    <w:rsid w:val="00C02C27"/>
    <w:rsid w:val="00C02CEA"/>
    <w:rsid w:val="00C03055"/>
    <w:rsid w:val="00C03288"/>
    <w:rsid w:val="00C03F34"/>
    <w:rsid w:val="00C04466"/>
    <w:rsid w:val="00C044D7"/>
    <w:rsid w:val="00C0453E"/>
    <w:rsid w:val="00C04674"/>
    <w:rsid w:val="00C0496B"/>
    <w:rsid w:val="00C04C7C"/>
    <w:rsid w:val="00C04D16"/>
    <w:rsid w:val="00C04FEA"/>
    <w:rsid w:val="00C05582"/>
    <w:rsid w:val="00C05613"/>
    <w:rsid w:val="00C057B4"/>
    <w:rsid w:val="00C059E2"/>
    <w:rsid w:val="00C05DE9"/>
    <w:rsid w:val="00C05E5E"/>
    <w:rsid w:val="00C05FA3"/>
    <w:rsid w:val="00C06095"/>
    <w:rsid w:val="00C0673E"/>
    <w:rsid w:val="00C067F9"/>
    <w:rsid w:val="00C069B5"/>
    <w:rsid w:val="00C077B3"/>
    <w:rsid w:val="00C07C62"/>
    <w:rsid w:val="00C07EF1"/>
    <w:rsid w:val="00C07EF3"/>
    <w:rsid w:val="00C10149"/>
    <w:rsid w:val="00C102CC"/>
    <w:rsid w:val="00C103EF"/>
    <w:rsid w:val="00C104D8"/>
    <w:rsid w:val="00C1057F"/>
    <w:rsid w:val="00C1058A"/>
    <w:rsid w:val="00C10659"/>
    <w:rsid w:val="00C10710"/>
    <w:rsid w:val="00C10770"/>
    <w:rsid w:val="00C1093A"/>
    <w:rsid w:val="00C10C05"/>
    <w:rsid w:val="00C10E91"/>
    <w:rsid w:val="00C10F61"/>
    <w:rsid w:val="00C10FCF"/>
    <w:rsid w:val="00C11235"/>
    <w:rsid w:val="00C114BC"/>
    <w:rsid w:val="00C114D2"/>
    <w:rsid w:val="00C11B75"/>
    <w:rsid w:val="00C11CBE"/>
    <w:rsid w:val="00C11E02"/>
    <w:rsid w:val="00C11E44"/>
    <w:rsid w:val="00C120AE"/>
    <w:rsid w:val="00C12175"/>
    <w:rsid w:val="00C121E3"/>
    <w:rsid w:val="00C121EF"/>
    <w:rsid w:val="00C121FF"/>
    <w:rsid w:val="00C1228D"/>
    <w:rsid w:val="00C123C0"/>
    <w:rsid w:val="00C1288A"/>
    <w:rsid w:val="00C12A78"/>
    <w:rsid w:val="00C13019"/>
    <w:rsid w:val="00C137FF"/>
    <w:rsid w:val="00C13A54"/>
    <w:rsid w:val="00C13D6E"/>
    <w:rsid w:val="00C13DAB"/>
    <w:rsid w:val="00C1460D"/>
    <w:rsid w:val="00C147C7"/>
    <w:rsid w:val="00C1507A"/>
    <w:rsid w:val="00C151A3"/>
    <w:rsid w:val="00C155A6"/>
    <w:rsid w:val="00C1606F"/>
    <w:rsid w:val="00C161B4"/>
    <w:rsid w:val="00C16535"/>
    <w:rsid w:val="00C165C7"/>
    <w:rsid w:val="00C166F7"/>
    <w:rsid w:val="00C16839"/>
    <w:rsid w:val="00C1684F"/>
    <w:rsid w:val="00C16909"/>
    <w:rsid w:val="00C16C38"/>
    <w:rsid w:val="00C16CB1"/>
    <w:rsid w:val="00C16DF3"/>
    <w:rsid w:val="00C16FBD"/>
    <w:rsid w:val="00C17420"/>
    <w:rsid w:val="00C17841"/>
    <w:rsid w:val="00C1794C"/>
    <w:rsid w:val="00C17C67"/>
    <w:rsid w:val="00C17CB9"/>
    <w:rsid w:val="00C17DC6"/>
    <w:rsid w:val="00C2017E"/>
    <w:rsid w:val="00C201C4"/>
    <w:rsid w:val="00C203C5"/>
    <w:rsid w:val="00C2042D"/>
    <w:rsid w:val="00C20649"/>
    <w:rsid w:val="00C2071D"/>
    <w:rsid w:val="00C208DD"/>
    <w:rsid w:val="00C20962"/>
    <w:rsid w:val="00C20999"/>
    <w:rsid w:val="00C21252"/>
    <w:rsid w:val="00C212DA"/>
    <w:rsid w:val="00C2146D"/>
    <w:rsid w:val="00C21506"/>
    <w:rsid w:val="00C2167A"/>
    <w:rsid w:val="00C21DCC"/>
    <w:rsid w:val="00C21FC0"/>
    <w:rsid w:val="00C2257D"/>
    <w:rsid w:val="00C22751"/>
    <w:rsid w:val="00C22CC2"/>
    <w:rsid w:val="00C22F04"/>
    <w:rsid w:val="00C22FA2"/>
    <w:rsid w:val="00C23001"/>
    <w:rsid w:val="00C23386"/>
    <w:rsid w:val="00C23467"/>
    <w:rsid w:val="00C2359F"/>
    <w:rsid w:val="00C238A2"/>
    <w:rsid w:val="00C23A27"/>
    <w:rsid w:val="00C23A53"/>
    <w:rsid w:val="00C23DEE"/>
    <w:rsid w:val="00C23EA2"/>
    <w:rsid w:val="00C23F51"/>
    <w:rsid w:val="00C24AED"/>
    <w:rsid w:val="00C259B2"/>
    <w:rsid w:val="00C25EF7"/>
    <w:rsid w:val="00C261E1"/>
    <w:rsid w:val="00C26BB3"/>
    <w:rsid w:val="00C26D89"/>
    <w:rsid w:val="00C26FE7"/>
    <w:rsid w:val="00C272C7"/>
    <w:rsid w:val="00C27833"/>
    <w:rsid w:val="00C2784E"/>
    <w:rsid w:val="00C27875"/>
    <w:rsid w:val="00C27CEE"/>
    <w:rsid w:val="00C27D54"/>
    <w:rsid w:val="00C27D9D"/>
    <w:rsid w:val="00C27F26"/>
    <w:rsid w:val="00C300AF"/>
    <w:rsid w:val="00C30486"/>
    <w:rsid w:val="00C305AA"/>
    <w:rsid w:val="00C305F4"/>
    <w:rsid w:val="00C306F2"/>
    <w:rsid w:val="00C30B40"/>
    <w:rsid w:val="00C30BAD"/>
    <w:rsid w:val="00C3135D"/>
    <w:rsid w:val="00C318AC"/>
    <w:rsid w:val="00C318CB"/>
    <w:rsid w:val="00C3193B"/>
    <w:rsid w:val="00C31998"/>
    <w:rsid w:val="00C31E8C"/>
    <w:rsid w:val="00C32089"/>
    <w:rsid w:val="00C32183"/>
    <w:rsid w:val="00C324AC"/>
    <w:rsid w:val="00C32898"/>
    <w:rsid w:val="00C32AAB"/>
    <w:rsid w:val="00C32AB7"/>
    <w:rsid w:val="00C32E1E"/>
    <w:rsid w:val="00C33086"/>
    <w:rsid w:val="00C33138"/>
    <w:rsid w:val="00C332BE"/>
    <w:rsid w:val="00C33547"/>
    <w:rsid w:val="00C33876"/>
    <w:rsid w:val="00C33907"/>
    <w:rsid w:val="00C33A58"/>
    <w:rsid w:val="00C3403C"/>
    <w:rsid w:val="00C341AD"/>
    <w:rsid w:val="00C34899"/>
    <w:rsid w:val="00C34921"/>
    <w:rsid w:val="00C349D1"/>
    <w:rsid w:val="00C34A38"/>
    <w:rsid w:val="00C34C9C"/>
    <w:rsid w:val="00C34D1B"/>
    <w:rsid w:val="00C34EC5"/>
    <w:rsid w:val="00C34EE3"/>
    <w:rsid w:val="00C3519A"/>
    <w:rsid w:val="00C35263"/>
    <w:rsid w:val="00C355D3"/>
    <w:rsid w:val="00C35AB6"/>
    <w:rsid w:val="00C35D2A"/>
    <w:rsid w:val="00C35E3A"/>
    <w:rsid w:val="00C36097"/>
    <w:rsid w:val="00C36A38"/>
    <w:rsid w:val="00C371BD"/>
    <w:rsid w:val="00C3723F"/>
    <w:rsid w:val="00C372C2"/>
    <w:rsid w:val="00C37F14"/>
    <w:rsid w:val="00C40361"/>
    <w:rsid w:val="00C4042E"/>
    <w:rsid w:val="00C4052D"/>
    <w:rsid w:val="00C40830"/>
    <w:rsid w:val="00C409FD"/>
    <w:rsid w:val="00C40A65"/>
    <w:rsid w:val="00C40A87"/>
    <w:rsid w:val="00C40E3E"/>
    <w:rsid w:val="00C40E4B"/>
    <w:rsid w:val="00C40F34"/>
    <w:rsid w:val="00C41203"/>
    <w:rsid w:val="00C41488"/>
    <w:rsid w:val="00C414B2"/>
    <w:rsid w:val="00C41724"/>
    <w:rsid w:val="00C4188A"/>
    <w:rsid w:val="00C41ECA"/>
    <w:rsid w:val="00C422EE"/>
    <w:rsid w:val="00C423DE"/>
    <w:rsid w:val="00C424E0"/>
    <w:rsid w:val="00C42ABF"/>
    <w:rsid w:val="00C42E45"/>
    <w:rsid w:val="00C434FC"/>
    <w:rsid w:val="00C438CE"/>
    <w:rsid w:val="00C4396F"/>
    <w:rsid w:val="00C43A04"/>
    <w:rsid w:val="00C441FD"/>
    <w:rsid w:val="00C44204"/>
    <w:rsid w:val="00C4437A"/>
    <w:rsid w:val="00C445C7"/>
    <w:rsid w:val="00C44F86"/>
    <w:rsid w:val="00C450E9"/>
    <w:rsid w:val="00C4525F"/>
    <w:rsid w:val="00C4562F"/>
    <w:rsid w:val="00C45A0D"/>
    <w:rsid w:val="00C45F55"/>
    <w:rsid w:val="00C46499"/>
    <w:rsid w:val="00C469C0"/>
    <w:rsid w:val="00C46AC7"/>
    <w:rsid w:val="00C46C34"/>
    <w:rsid w:val="00C46C4B"/>
    <w:rsid w:val="00C46E56"/>
    <w:rsid w:val="00C470B5"/>
    <w:rsid w:val="00C471E7"/>
    <w:rsid w:val="00C479F3"/>
    <w:rsid w:val="00C47BDB"/>
    <w:rsid w:val="00C47D56"/>
    <w:rsid w:val="00C5000C"/>
    <w:rsid w:val="00C501ED"/>
    <w:rsid w:val="00C50475"/>
    <w:rsid w:val="00C508B8"/>
    <w:rsid w:val="00C50CB3"/>
    <w:rsid w:val="00C50D39"/>
    <w:rsid w:val="00C50DFF"/>
    <w:rsid w:val="00C511E3"/>
    <w:rsid w:val="00C512A6"/>
    <w:rsid w:val="00C51DA6"/>
    <w:rsid w:val="00C51F25"/>
    <w:rsid w:val="00C520C8"/>
    <w:rsid w:val="00C52189"/>
    <w:rsid w:val="00C5221A"/>
    <w:rsid w:val="00C522A7"/>
    <w:rsid w:val="00C529F4"/>
    <w:rsid w:val="00C52E0D"/>
    <w:rsid w:val="00C53163"/>
    <w:rsid w:val="00C5319E"/>
    <w:rsid w:val="00C53775"/>
    <w:rsid w:val="00C53D72"/>
    <w:rsid w:val="00C540C7"/>
    <w:rsid w:val="00C54687"/>
    <w:rsid w:val="00C5473E"/>
    <w:rsid w:val="00C54B11"/>
    <w:rsid w:val="00C54DDC"/>
    <w:rsid w:val="00C55448"/>
    <w:rsid w:val="00C558E8"/>
    <w:rsid w:val="00C5593C"/>
    <w:rsid w:val="00C55A67"/>
    <w:rsid w:val="00C55AC3"/>
    <w:rsid w:val="00C55B78"/>
    <w:rsid w:val="00C55BD9"/>
    <w:rsid w:val="00C55DAB"/>
    <w:rsid w:val="00C55E87"/>
    <w:rsid w:val="00C55EA8"/>
    <w:rsid w:val="00C564F4"/>
    <w:rsid w:val="00C56785"/>
    <w:rsid w:val="00C56BF5"/>
    <w:rsid w:val="00C56CAF"/>
    <w:rsid w:val="00C570B5"/>
    <w:rsid w:val="00C5715F"/>
    <w:rsid w:val="00C575F7"/>
    <w:rsid w:val="00C577CC"/>
    <w:rsid w:val="00C579EF"/>
    <w:rsid w:val="00C57A9F"/>
    <w:rsid w:val="00C57ABC"/>
    <w:rsid w:val="00C57F52"/>
    <w:rsid w:val="00C6099B"/>
    <w:rsid w:val="00C60B6E"/>
    <w:rsid w:val="00C61D56"/>
    <w:rsid w:val="00C62193"/>
    <w:rsid w:val="00C62416"/>
    <w:rsid w:val="00C6259F"/>
    <w:rsid w:val="00C626FF"/>
    <w:rsid w:val="00C62741"/>
    <w:rsid w:val="00C6277D"/>
    <w:rsid w:val="00C62CE0"/>
    <w:rsid w:val="00C6300B"/>
    <w:rsid w:val="00C63198"/>
    <w:rsid w:val="00C63586"/>
    <w:rsid w:val="00C639D0"/>
    <w:rsid w:val="00C63A49"/>
    <w:rsid w:val="00C63A6F"/>
    <w:rsid w:val="00C63CAD"/>
    <w:rsid w:val="00C63E4F"/>
    <w:rsid w:val="00C64115"/>
    <w:rsid w:val="00C642C4"/>
    <w:rsid w:val="00C644AF"/>
    <w:rsid w:val="00C6467F"/>
    <w:rsid w:val="00C646AD"/>
    <w:rsid w:val="00C64A0D"/>
    <w:rsid w:val="00C64A9F"/>
    <w:rsid w:val="00C64D25"/>
    <w:rsid w:val="00C64E27"/>
    <w:rsid w:val="00C64F94"/>
    <w:rsid w:val="00C64FA5"/>
    <w:rsid w:val="00C64FB7"/>
    <w:rsid w:val="00C650BD"/>
    <w:rsid w:val="00C650F3"/>
    <w:rsid w:val="00C65269"/>
    <w:rsid w:val="00C655C8"/>
    <w:rsid w:val="00C65B3E"/>
    <w:rsid w:val="00C66199"/>
    <w:rsid w:val="00C6620B"/>
    <w:rsid w:val="00C668A7"/>
    <w:rsid w:val="00C669A1"/>
    <w:rsid w:val="00C669BD"/>
    <w:rsid w:val="00C66C18"/>
    <w:rsid w:val="00C66D7C"/>
    <w:rsid w:val="00C66DF3"/>
    <w:rsid w:val="00C670C9"/>
    <w:rsid w:val="00C67139"/>
    <w:rsid w:val="00C6717B"/>
    <w:rsid w:val="00C674BE"/>
    <w:rsid w:val="00C674F5"/>
    <w:rsid w:val="00C67679"/>
    <w:rsid w:val="00C67893"/>
    <w:rsid w:val="00C6794B"/>
    <w:rsid w:val="00C67C6A"/>
    <w:rsid w:val="00C701FC"/>
    <w:rsid w:val="00C705C7"/>
    <w:rsid w:val="00C7065A"/>
    <w:rsid w:val="00C706A7"/>
    <w:rsid w:val="00C7076C"/>
    <w:rsid w:val="00C70A9D"/>
    <w:rsid w:val="00C70D54"/>
    <w:rsid w:val="00C710F0"/>
    <w:rsid w:val="00C71243"/>
    <w:rsid w:val="00C7131B"/>
    <w:rsid w:val="00C71329"/>
    <w:rsid w:val="00C71355"/>
    <w:rsid w:val="00C71A9B"/>
    <w:rsid w:val="00C71D4B"/>
    <w:rsid w:val="00C72036"/>
    <w:rsid w:val="00C724D6"/>
    <w:rsid w:val="00C7260A"/>
    <w:rsid w:val="00C7266D"/>
    <w:rsid w:val="00C72741"/>
    <w:rsid w:val="00C72A22"/>
    <w:rsid w:val="00C72D52"/>
    <w:rsid w:val="00C72DD6"/>
    <w:rsid w:val="00C730C2"/>
    <w:rsid w:val="00C7311A"/>
    <w:rsid w:val="00C73216"/>
    <w:rsid w:val="00C7325C"/>
    <w:rsid w:val="00C73543"/>
    <w:rsid w:val="00C735F8"/>
    <w:rsid w:val="00C7384F"/>
    <w:rsid w:val="00C739CF"/>
    <w:rsid w:val="00C73A12"/>
    <w:rsid w:val="00C73DFC"/>
    <w:rsid w:val="00C73E86"/>
    <w:rsid w:val="00C73FE8"/>
    <w:rsid w:val="00C74266"/>
    <w:rsid w:val="00C74368"/>
    <w:rsid w:val="00C74502"/>
    <w:rsid w:val="00C74635"/>
    <w:rsid w:val="00C74644"/>
    <w:rsid w:val="00C747D1"/>
    <w:rsid w:val="00C74AB3"/>
    <w:rsid w:val="00C74B2E"/>
    <w:rsid w:val="00C74C41"/>
    <w:rsid w:val="00C74CD7"/>
    <w:rsid w:val="00C74F6C"/>
    <w:rsid w:val="00C754CA"/>
    <w:rsid w:val="00C7561F"/>
    <w:rsid w:val="00C756F4"/>
    <w:rsid w:val="00C75A00"/>
    <w:rsid w:val="00C75A90"/>
    <w:rsid w:val="00C75AE5"/>
    <w:rsid w:val="00C75B23"/>
    <w:rsid w:val="00C75C3A"/>
    <w:rsid w:val="00C75FCC"/>
    <w:rsid w:val="00C7660E"/>
    <w:rsid w:val="00C7693E"/>
    <w:rsid w:val="00C769B1"/>
    <w:rsid w:val="00C76AF8"/>
    <w:rsid w:val="00C76F0F"/>
    <w:rsid w:val="00C77015"/>
    <w:rsid w:val="00C77037"/>
    <w:rsid w:val="00C77192"/>
    <w:rsid w:val="00C77243"/>
    <w:rsid w:val="00C772B1"/>
    <w:rsid w:val="00C77697"/>
    <w:rsid w:val="00C77A8C"/>
    <w:rsid w:val="00C77DF9"/>
    <w:rsid w:val="00C804E0"/>
    <w:rsid w:val="00C80BB3"/>
    <w:rsid w:val="00C80F02"/>
    <w:rsid w:val="00C8138F"/>
    <w:rsid w:val="00C817FC"/>
    <w:rsid w:val="00C81C52"/>
    <w:rsid w:val="00C81EB2"/>
    <w:rsid w:val="00C81F91"/>
    <w:rsid w:val="00C820D8"/>
    <w:rsid w:val="00C8234A"/>
    <w:rsid w:val="00C82F7E"/>
    <w:rsid w:val="00C833BC"/>
    <w:rsid w:val="00C835B3"/>
    <w:rsid w:val="00C83744"/>
    <w:rsid w:val="00C83812"/>
    <w:rsid w:val="00C83B58"/>
    <w:rsid w:val="00C83DFB"/>
    <w:rsid w:val="00C83E75"/>
    <w:rsid w:val="00C8483C"/>
    <w:rsid w:val="00C84844"/>
    <w:rsid w:val="00C84DD5"/>
    <w:rsid w:val="00C851E1"/>
    <w:rsid w:val="00C8535F"/>
    <w:rsid w:val="00C85546"/>
    <w:rsid w:val="00C85901"/>
    <w:rsid w:val="00C85DD2"/>
    <w:rsid w:val="00C85FCD"/>
    <w:rsid w:val="00C860AB"/>
    <w:rsid w:val="00C86186"/>
    <w:rsid w:val="00C86365"/>
    <w:rsid w:val="00C86A88"/>
    <w:rsid w:val="00C86AC6"/>
    <w:rsid w:val="00C86AC8"/>
    <w:rsid w:val="00C86ED7"/>
    <w:rsid w:val="00C8711B"/>
    <w:rsid w:val="00C87121"/>
    <w:rsid w:val="00C87334"/>
    <w:rsid w:val="00C875A9"/>
    <w:rsid w:val="00C87962"/>
    <w:rsid w:val="00C87CEB"/>
    <w:rsid w:val="00C87EF5"/>
    <w:rsid w:val="00C902B5"/>
    <w:rsid w:val="00C90A47"/>
    <w:rsid w:val="00C90AE5"/>
    <w:rsid w:val="00C91355"/>
    <w:rsid w:val="00C913FE"/>
    <w:rsid w:val="00C91583"/>
    <w:rsid w:val="00C91BB1"/>
    <w:rsid w:val="00C92346"/>
    <w:rsid w:val="00C92363"/>
    <w:rsid w:val="00C92648"/>
    <w:rsid w:val="00C929B4"/>
    <w:rsid w:val="00C92ABC"/>
    <w:rsid w:val="00C92B1F"/>
    <w:rsid w:val="00C92C9D"/>
    <w:rsid w:val="00C933C8"/>
    <w:rsid w:val="00C93C75"/>
    <w:rsid w:val="00C94030"/>
    <w:rsid w:val="00C9419C"/>
    <w:rsid w:val="00C9443F"/>
    <w:rsid w:val="00C9470D"/>
    <w:rsid w:val="00C947C8"/>
    <w:rsid w:val="00C94FD7"/>
    <w:rsid w:val="00C951F6"/>
    <w:rsid w:val="00C95667"/>
    <w:rsid w:val="00C95A70"/>
    <w:rsid w:val="00C95C2F"/>
    <w:rsid w:val="00C95CC0"/>
    <w:rsid w:val="00C95E17"/>
    <w:rsid w:val="00C96561"/>
    <w:rsid w:val="00C96B1F"/>
    <w:rsid w:val="00C96D1F"/>
    <w:rsid w:val="00C96EB2"/>
    <w:rsid w:val="00C97792"/>
    <w:rsid w:val="00C9779F"/>
    <w:rsid w:val="00C979AD"/>
    <w:rsid w:val="00C97B6B"/>
    <w:rsid w:val="00CA014F"/>
    <w:rsid w:val="00CA09EE"/>
    <w:rsid w:val="00CA0F07"/>
    <w:rsid w:val="00CA1075"/>
    <w:rsid w:val="00CA1318"/>
    <w:rsid w:val="00CA16E8"/>
    <w:rsid w:val="00CA1DE9"/>
    <w:rsid w:val="00CA1FE1"/>
    <w:rsid w:val="00CA268A"/>
    <w:rsid w:val="00CA282E"/>
    <w:rsid w:val="00CA2871"/>
    <w:rsid w:val="00CA2BB0"/>
    <w:rsid w:val="00CA3402"/>
    <w:rsid w:val="00CA35C3"/>
    <w:rsid w:val="00CA390B"/>
    <w:rsid w:val="00CA3A99"/>
    <w:rsid w:val="00CA3ACF"/>
    <w:rsid w:val="00CA43D3"/>
    <w:rsid w:val="00CA44BE"/>
    <w:rsid w:val="00CA4C51"/>
    <w:rsid w:val="00CA4CB6"/>
    <w:rsid w:val="00CA4D9B"/>
    <w:rsid w:val="00CA5315"/>
    <w:rsid w:val="00CA53B9"/>
    <w:rsid w:val="00CA56C5"/>
    <w:rsid w:val="00CA5820"/>
    <w:rsid w:val="00CA5876"/>
    <w:rsid w:val="00CA5B14"/>
    <w:rsid w:val="00CA5FDF"/>
    <w:rsid w:val="00CA660C"/>
    <w:rsid w:val="00CA67B4"/>
    <w:rsid w:val="00CA6D68"/>
    <w:rsid w:val="00CA71BA"/>
    <w:rsid w:val="00CA7509"/>
    <w:rsid w:val="00CA7705"/>
    <w:rsid w:val="00CA7979"/>
    <w:rsid w:val="00CA79AB"/>
    <w:rsid w:val="00CA7C67"/>
    <w:rsid w:val="00CB002B"/>
    <w:rsid w:val="00CB0574"/>
    <w:rsid w:val="00CB0752"/>
    <w:rsid w:val="00CB07F9"/>
    <w:rsid w:val="00CB08AE"/>
    <w:rsid w:val="00CB0957"/>
    <w:rsid w:val="00CB0ABC"/>
    <w:rsid w:val="00CB0BB1"/>
    <w:rsid w:val="00CB0D6D"/>
    <w:rsid w:val="00CB0FFC"/>
    <w:rsid w:val="00CB10CE"/>
    <w:rsid w:val="00CB15C1"/>
    <w:rsid w:val="00CB1ED4"/>
    <w:rsid w:val="00CB1F26"/>
    <w:rsid w:val="00CB2483"/>
    <w:rsid w:val="00CB25FE"/>
    <w:rsid w:val="00CB26BA"/>
    <w:rsid w:val="00CB28E6"/>
    <w:rsid w:val="00CB3060"/>
    <w:rsid w:val="00CB3925"/>
    <w:rsid w:val="00CB396B"/>
    <w:rsid w:val="00CB4004"/>
    <w:rsid w:val="00CB422B"/>
    <w:rsid w:val="00CB4496"/>
    <w:rsid w:val="00CB4705"/>
    <w:rsid w:val="00CB471C"/>
    <w:rsid w:val="00CB4D59"/>
    <w:rsid w:val="00CB56C6"/>
    <w:rsid w:val="00CB6016"/>
    <w:rsid w:val="00CB6056"/>
    <w:rsid w:val="00CB6057"/>
    <w:rsid w:val="00CB626A"/>
    <w:rsid w:val="00CB634F"/>
    <w:rsid w:val="00CB649F"/>
    <w:rsid w:val="00CB65FF"/>
    <w:rsid w:val="00CB6CDC"/>
    <w:rsid w:val="00CB6F42"/>
    <w:rsid w:val="00CB7006"/>
    <w:rsid w:val="00CB704F"/>
    <w:rsid w:val="00CB71E4"/>
    <w:rsid w:val="00CB734C"/>
    <w:rsid w:val="00CB7C91"/>
    <w:rsid w:val="00CB7E6B"/>
    <w:rsid w:val="00CC09BC"/>
    <w:rsid w:val="00CC0BE8"/>
    <w:rsid w:val="00CC0DB5"/>
    <w:rsid w:val="00CC0EB0"/>
    <w:rsid w:val="00CC1429"/>
    <w:rsid w:val="00CC17B0"/>
    <w:rsid w:val="00CC1AE8"/>
    <w:rsid w:val="00CC21C7"/>
    <w:rsid w:val="00CC2220"/>
    <w:rsid w:val="00CC2306"/>
    <w:rsid w:val="00CC2378"/>
    <w:rsid w:val="00CC23AE"/>
    <w:rsid w:val="00CC255E"/>
    <w:rsid w:val="00CC2594"/>
    <w:rsid w:val="00CC280D"/>
    <w:rsid w:val="00CC29FD"/>
    <w:rsid w:val="00CC2A0E"/>
    <w:rsid w:val="00CC2A34"/>
    <w:rsid w:val="00CC2B21"/>
    <w:rsid w:val="00CC2DA6"/>
    <w:rsid w:val="00CC2F59"/>
    <w:rsid w:val="00CC33AF"/>
    <w:rsid w:val="00CC3789"/>
    <w:rsid w:val="00CC3BEC"/>
    <w:rsid w:val="00CC3F22"/>
    <w:rsid w:val="00CC3F9D"/>
    <w:rsid w:val="00CC425B"/>
    <w:rsid w:val="00CC4552"/>
    <w:rsid w:val="00CC46D1"/>
    <w:rsid w:val="00CC4717"/>
    <w:rsid w:val="00CC4C9D"/>
    <w:rsid w:val="00CC4F13"/>
    <w:rsid w:val="00CC54DD"/>
    <w:rsid w:val="00CC56B8"/>
    <w:rsid w:val="00CC58DC"/>
    <w:rsid w:val="00CC5C8D"/>
    <w:rsid w:val="00CC5EF8"/>
    <w:rsid w:val="00CC6203"/>
    <w:rsid w:val="00CC653C"/>
    <w:rsid w:val="00CC665B"/>
    <w:rsid w:val="00CC6F17"/>
    <w:rsid w:val="00CC6FEB"/>
    <w:rsid w:val="00CC703A"/>
    <w:rsid w:val="00CC73F5"/>
    <w:rsid w:val="00CC75D4"/>
    <w:rsid w:val="00CC76C4"/>
    <w:rsid w:val="00CC784E"/>
    <w:rsid w:val="00CC7851"/>
    <w:rsid w:val="00CC7AB7"/>
    <w:rsid w:val="00CC7C54"/>
    <w:rsid w:val="00CC7CD9"/>
    <w:rsid w:val="00CC7EA3"/>
    <w:rsid w:val="00CC7FF3"/>
    <w:rsid w:val="00CD0022"/>
    <w:rsid w:val="00CD0116"/>
    <w:rsid w:val="00CD0216"/>
    <w:rsid w:val="00CD049A"/>
    <w:rsid w:val="00CD055C"/>
    <w:rsid w:val="00CD0986"/>
    <w:rsid w:val="00CD09BB"/>
    <w:rsid w:val="00CD0B1C"/>
    <w:rsid w:val="00CD0BCD"/>
    <w:rsid w:val="00CD0F8C"/>
    <w:rsid w:val="00CD16B6"/>
    <w:rsid w:val="00CD1804"/>
    <w:rsid w:val="00CD192E"/>
    <w:rsid w:val="00CD1A7A"/>
    <w:rsid w:val="00CD1C03"/>
    <w:rsid w:val="00CD21A9"/>
    <w:rsid w:val="00CD221D"/>
    <w:rsid w:val="00CD2271"/>
    <w:rsid w:val="00CD267C"/>
    <w:rsid w:val="00CD27C9"/>
    <w:rsid w:val="00CD2899"/>
    <w:rsid w:val="00CD29E1"/>
    <w:rsid w:val="00CD2BDE"/>
    <w:rsid w:val="00CD2E4B"/>
    <w:rsid w:val="00CD30C2"/>
    <w:rsid w:val="00CD330A"/>
    <w:rsid w:val="00CD34CA"/>
    <w:rsid w:val="00CD3713"/>
    <w:rsid w:val="00CD37E1"/>
    <w:rsid w:val="00CD3D04"/>
    <w:rsid w:val="00CD3F64"/>
    <w:rsid w:val="00CD4444"/>
    <w:rsid w:val="00CD4967"/>
    <w:rsid w:val="00CD49BB"/>
    <w:rsid w:val="00CD4C6D"/>
    <w:rsid w:val="00CD4E8A"/>
    <w:rsid w:val="00CD50CF"/>
    <w:rsid w:val="00CD5145"/>
    <w:rsid w:val="00CD53CC"/>
    <w:rsid w:val="00CD5781"/>
    <w:rsid w:val="00CD5B1A"/>
    <w:rsid w:val="00CD60D0"/>
    <w:rsid w:val="00CD62F0"/>
    <w:rsid w:val="00CD6C46"/>
    <w:rsid w:val="00CD6FAF"/>
    <w:rsid w:val="00CD75AE"/>
    <w:rsid w:val="00CD75ED"/>
    <w:rsid w:val="00CD780F"/>
    <w:rsid w:val="00CD78B2"/>
    <w:rsid w:val="00CD7C79"/>
    <w:rsid w:val="00CE018A"/>
    <w:rsid w:val="00CE0901"/>
    <w:rsid w:val="00CE0A8B"/>
    <w:rsid w:val="00CE0BE1"/>
    <w:rsid w:val="00CE0CEA"/>
    <w:rsid w:val="00CE15BF"/>
    <w:rsid w:val="00CE1742"/>
    <w:rsid w:val="00CE1AA0"/>
    <w:rsid w:val="00CE212B"/>
    <w:rsid w:val="00CE2430"/>
    <w:rsid w:val="00CE279B"/>
    <w:rsid w:val="00CE2EFE"/>
    <w:rsid w:val="00CE318F"/>
    <w:rsid w:val="00CE351B"/>
    <w:rsid w:val="00CE38BA"/>
    <w:rsid w:val="00CE3DCD"/>
    <w:rsid w:val="00CE3F20"/>
    <w:rsid w:val="00CE43D2"/>
    <w:rsid w:val="00CE4864"/>
    <w:rsid w:val="00CE4A5F"/>
    <w:rsid w:val="00CE4C5D"/>
    <w:rsid w:val="00CE4FC5"/>
    <w:rsid w:val="00CE4FC9"/>
    <w:rsid w:val="00CE5940"/>
    <w:rsid w:val="00CE5C5B"/>
    <w:rsid w:val="00CE5ED4"/>
    <w:rsid w:val="00CE6167"/>
    <w:rsid w:val="00CE61A5"/>
    <w:rsid w:val="00CE696F"/>
    <w:rsid w:val="00CE6D26"/>
    <w:rsid w:val="00CE6EBD"/>
    <w:rsid w:val="00CE7207"/>
    <w:rsid w:val="00CE73CC"/>
    <w:rsid w:val="00CE77E0"/>
    <w:rsid w:val="00CE792F"/>
    <w:rsid w:val="00CE7AF0"/>
    <w:rsid w:val="00CE7C1A"/>
    <w:rsid w:val="00CE7CFB"/>
    <w:rsid w:val="00CE7EAA"/>
    <w:rsid w:val="00CE7F65"/>
    <w:rsid w:val="00CF044E"/>
    <w:rsid w:val="00CF0472"/>
    <w:rsid w:val="00CF07B6"/>
    <w:rsid w:val="00CF0A96"/>
    <w:rsid w:val="00CF0BA7"/>
    <w:rsid w:val="00CF0FC4"/>
    <w:rsid w:val="00CF107B"/>
    <w:rsid w:val="00CF149D"/>
    <w:rsid w:val="00CF1528"/>
    <w:rsid w:val="00CF1619"/>
    <w:rsid w:val="00CF1896"/>
    <w:rsid w:val="00CF1CC6"/>
    <w:rsid w:val="00CF1EEB"/>
    <w:rsid w:val="00CF211F"/>
    <w:rsid w:val="00CF21A3"/>
    <w:rsid w:val="00CF2477"/>
    <w:rsid w:val="00CF2503"/>
    <w:rsid w:val="00CF260F"/>
    <w:rsid w:val="00CF2934"/>
    <w:rsid w:val="00CF29B4"/>
    <w:rsid w:val="00CF2B1C"/>
    <w:rsid w:val="00CF2B7C"/>
    <w:rsid w:val="00CF2CD1"/>
    <w:rsid w:val="00CF2E39"/>
    <w:rsid w:val="00CF2F64"/>
    <w:rsid w:val="00CF3168"/>
    <w:rsid w:val="00CF316B"/>
    <w:rsid w:val="00CF347D"/>
    <w:rsid w:val="00CF3775"/>
    <w:rsid w:val="00CF37D0"/>
    <w:rsid w:val="00CF38CA"/>
    <w:rsid w:val="00CF3A43"/>
    <w:rsid w:val="00CF3B04"/>
    <w:rsid w:val="00CF405B"/>
    <w:rsid w:val="00CF44A7"/>
    <w:rsid w:val="00CF47DE"/>
    <w:rsid w:val="00CF48D6"/>
    <w:rsid w:val="00CF4A58"/>
    <w:rsid w:val="00CF4BE3"/>
    <w:rsid w:val="00CF4BE4"/>
    <w:rsid w:val="00CF4C14"/>
    <w:rsid w:val="00CF4D62"/>
    <w:rsid w:val="00CF4F71"/>
    <w:rsid w:val="00CF543B"/>
    <w:rsid w:val="00CF600E"/>
    <w:rsid w:val="00CF6037"/>
    <w:rsid w:val="00CF65E3"/>
    <w:rsid w:val="00CF6718"/>
    <w:rsid w:val="00CF6946"/>
    <w:rsid w:val="00CF6B83"/>
    <w:rsid w:val="00CF75C1"/>
    <w:rsid w:val="00CF79DC"/>
    <w:rsid w:val="00CF7AFB"/>
    <w:rsid w:val="00CF7B83"/>
    <w:rsid w:val="00CF7C09"/>
    <w:rsid w:val="00CF7C6C"/>
    <w:rsid w:val="00CF7CEC"/>
    <w:rsid w:val="00CF7DCE"/>
    <w:rsid w:val="00CF7FF6"/>
    <w:rsid w:val="00D003B0"/>
    <w:rsid w:val="00D00504"/>
    <w:rsid w:val="00D00710"/>
    <w:rsid w:val="00D00DBF"/>
    <w:rsid w:val="00D00DDB"/>
    <w:rsid w:val="00D01245"/>
    <w:rsid w:val="00D01300"/>
    <w:rsid w:val="00D0157F"/>
    <w:rsid w:val="00D0171B"/>
    <w:rsid w:val="00D01ACF"/>
    <w:rsid w:val="00D01BA8"/>
    <w:rsid w:val="00D01DD7"/>
    <w:rsid w:val="00D02110"/>
    <w:rsid w:val="00D022FC"/>
    <w:rsid w:val="00D023C6"/>
    <w:rsid w:val="00D0243F"/>
    <w:rsid w:val="00D02593"/>
    <w:rsid w:val="00D0260A"/>
    <w:rsid w:val="00D02708"/>
    <w:rsid w:val="00D029DF"/>
    <w:rsid w:val="00D02A8F"/>
    <w:rsid w:val="00D031D1"/>
    <w:rsid w:val="00D033FE"/>
    <w:rsid w:val="00D03B13"/>
    <w:rsid w:val="00D03BD6"/>
    <w:rsid w:val="00D03D98"/>
    <w:rsid w:val="00D03E37"/>
    <w:rsid w:val="00D03F0D"/>
    <w:rsid w:val="00D04555"/>
    <w:rsid w:val="00D04694"/>
    <w:rsid w:val="00D0479D"/>
    <w:rsid w:val="00D049AD"/>
    <w:rsid w:val="00D04C04"/>
    <w:rsid w:val="00D04D0F"/>
    <w:rsid w:val="00D0542C"/>
    <w:rsid w:val="00D057FB"/>
    <w:rsid w:val="00D058CA"/>
    <w:rsid w:val="00D05A28"/>
    <w:rsid w:val="00D05B0B"/>
    <w:rsid w:val="00D05CC2"/>
    <w:rsid w:val="00D05D93"/>
    <w:rsid w:val="00D05D9E"/>
    <w:rsid w:val="00D05F8B"/>
    <w:rsid w:val="00D06460"/>
    <w:rsid w:val="00D065B1"/>
    <w:rsid w:val="00D068F6"/>
    <w:rsid w:val="00D06924"/>
    <w:rsid w:val="00D06F51"/>
    <w:rsid w:val="00D070E7"/>
    <w:rsid w:val="00D07142"/>
    <w:rsid w:val="00D07226"/>
    <w:rsid w:val="00D076B1"/>
    <w:rsid w:val="00D077BC"/>
    <w:rsid w:val="00D07A2C"/>
    <w:rsid w:val="00D07A52"/>
    <w:rsid w:val="00D07B10"/>
    <w:rsid w:val="00D1022C"/>
    <w:rsid w:val="00D106D0"/>
    <w:rsid w:val="00D10A02"/>
    <w:rsid w:val="00D10D4E"/>
    <w:rsid w:val="00D1111E"/>
    <w:rsid w:val="00D11271"/>
    <w:rsid w:val="00D112A1"/>
    <w:rsid w:val="00D1143A"/>
    <w:rsid w:val="00D1166E"/>
    <w:rsid w:val="00D11921"/>
    <w:rsid w:val="00D1193F"/>
    <w:rsid w:val="00D1197B"/>
    <w:rsid w:val="00D11C2B"/>
    <w:rsid w:val="00D11D93"/>
    <w:rsid w:val="00D11EDC"/>
    <w:rsid w:val="00D120BC"/>
    <w:rsid w:val="00D120BF"/>
    <w:rsid w:val="00D120F4"/>
    <w:rsid w:val="00D124CF"/>
    <w:rsid w:val="00D12796"/>
    <w:rsid w:val="00D12A76"/>
    <w:rsid w:val="00D12A8E"/>
    <w:rsid w:val="00D12AAD"/>
    <w:rsid w:val="00D12EBC"/>
    <w:rsid w:val="00D12F81"/>
    <w:rsid w:val="00D13050"/>
    <w:rsid w:val="00D1314A"/>
    <w:rsid w:val="00D133EA"/>
    <w:rsid w:val="00D134DC"/>
    <w:rsid w:val="00D135C2"/>
    <w:rsid w:val="00D13642"/>
    <w:rsid w:val="00D13C84"/>
    <w:rsid w:val="00D1419E"/>
    <w:rsid w:val="00D144BA"/>
    <w:rsid w:val="00D14525"/>
    <w:rsid w:val="00D145A4"/>
    <w:rsid w:val="00D145F2"/>
    <w:rsid w:val="00D14B52"/>
    <w:rsid w:val="00D14F7D"/>
    <w:rsid w:val="00D15091"/>
    <w:rsid w:val="00D154B3"/>
    <w:rsid w:val="00D15500"/>
    <w:rsid w:val="00D15D39"/>
    <w:rsid w:val="00D15F17"/>
    <w:rsid w:val="00D160F3"/>
    <w:rsid w:val="00D1616D"/>
    <w:rsid w:val="00D1649E"/>
    <w:rsid w:val="00D16583"/>
    <w:rsid w:val="00D16781"/>
    <w:rsid w:val="00D16B42"/>
    <w:rsid w:val="00D170AD"/>
    <w:rsid w:val="00D17255"/>
    <w:rsid w:val="00D1767A"/>
    <w:rsid w:val="00D17711"/>
    <w:rsid w:val="00D17B0A"/>
    <w:rsid w:val="00D17D1A"/>
    <w:rsid w:val="00D17E01"/>
    <w:rsid w:val="00D2012D"/>
    <w:rsid w:val="00D20716"/>
    <w:rsid w:val="00D20718"/>
    <w:rsid w:val="00D20893"/>
    <w:rsid w:val="00D208F4"/>
    <w:rsid w:val="00D20EC1"/>
    <w:rsid w:val="00D2102B"/>
    <w:rsid w:val="00D213D8"/>
    <w:rsid w:val="00D21402"/>
    <w:rsid w:val="00D21BED"/>
    <w:rsid w:val="00D21E22"/>
    <w:rsid w:val="00D221B7"/>
    <w:rsid w:val="00D22310"/>
    <w:rsid w:val="00D22632"/>
    <w:rsid w:val="00D22679"/>
    <w:rsid w:val="00D227A0"/>
    <w:rsid w:val="00D22D36"/>
    <w:rsid w:val="00D22E9F"/>
    <w:rsid w:val="00D232FD"/>
    <w:rsid w:val="00D235EB"/>
    <w:rsid w:val="00D23681"/>
    <w:rsid w:val="00D236D5"/>
    <w:rsid w:val="00D23A2D"/>
    <w:rsid w:val="00D23BAF"/>
    <w:rsid w:val="00D24020"/>
    <w:rsid w:val="00D2412F"/>
    <w:rsid w:val="00D24195"/>
    <w:rsid w:val="00D24304"/>
    <w:rsid w:val="00D2496D"/>
    <w:rsid w:val="00D249D0"/>
    <w:rsid w:val="00D24CA3"/>
    <w:rsid w:val="00D24CE6"/>
    <w:rsid w:val="00D24D2D"/>
    <w:rsid w:val="00D24E85"/>
    <w:rsid w:val="00D24FD4"/>
    <w:rsid w:val="00D2515C"/>
    <w:rsid w:val="00D25777"/>
    <w:rsid w:val="00D257DC"/>
    <w:rsid w:val="00D258F5"/>
    <w:rsid w:val="00D2599F"/>
    <w:rsid w:val="00D25B4A"/>
    <w:rsid w:val="00D25BA6"/>
    <w:rsid w:val="00D25C65"/>
    <w:rsid w:val="00D25D4F"/>
    <w:rsid w:val="00D25E01"/>
    <w:rsid w:val="00D25FF4"/>
    <w:rsid w:val="00D26034"/>
    <w:rsid w:val="00D26226"/>
    <w:rsid w:val="00D2633E"/>
    <w:rsid w:val="00D2634D"/>
    <w:rsid w:val="00D26550"/>
    <w:rsid w:val="00D268C1"/>
    <w:rsid w:val="00D268F6"/>
    <w:rsid w:val="00D26F4E"/>
    <w:rsid w:val="00D275A1"/>
    <w:rsid w:val="00D278B1"/>
    <w:rsid w:val="00D27945"/>
    <w:rsid w:val="00D27DC1"/>
    <w:rsid w:val="00D27E57"/>
    <w:rsid w:val="00D27F6C"/>
    <w:rsid w:val="00D302B7"/>
    <w:rsid w:val="00D302FD"/>
    <w:rsid w:val="00D305EF"/>
    <w:rsid w:val="00D30620"/>
    <w:rsid w:val="00D30735"/>
    <w:rsid w:val="00D308E8"/>
    <w:rsid w:val="00D30943"/>
    <w:rsid w:val="00D30C71"/>
    <w:rsid w:val="00D30D8A"/>
    <w:rsid w:val="00D30DEE"/>
    <w:rsid w:val="00D30E22"/>
    <w:rsid w:val="00D310B5"/>
    <w:rsid w:val="00D312FD"/>
    <w:rsid w:val="00D316B6"/>
    <w:rsid w:val="00D3171C"/>
    <w:rsid w:val="00D318FE"/>
    <w:rsid w:val="00D31902"/>
    <w:rsid w:val="00D31904"/>
    <w:rsid w:val="00D3192D"/>
    <w:rsid w:val="00D31F96"/>
    <w:rsid w:val="00D31FE8"/>
    <w:rsid w:val="00D3216A"/>
    <w:rsid w:val="00D3299B"/>
    <w:rsid w:val="00D32C05"/>
    <w:rsid w:val="00D32D1C"/>
    <w:rsid w:val="00D33067"/>
    <w:rsid w:val="00D334AE"/>
    <w:rsid w:val="00D334FE"/>
    <w:rsid w:val="00D33D58"/>
    <w:rsid w:val="00D34600"/>
    <w:rsid w:val="00D34694"/>
    <w:rsid w:val="00D34BCB"/>
    <w:rsid w:val="00D34E68"/>
    <w:rsid w:val="00D34FFF"/>
    <w:rsid w:val="00D3543F"/>
    <w:rsid w:val="00D355DE"/>
    <w:rsid w:val="00D357A3"/>
    <w:rsid w:val="00D357BF"/>
    <w:rsid w:val="00D357FC"/>
    <w:rsid w:val="00D35809"/>
    <w:rsid w:val="00D3608B"/>
    <w:rsid w:val="00D360B4"/>
    <w:rsid w:val="00D36529"/>
    <w:rsid w:val="00D36792"/>
    <w:rsid w:val="00D369BA"/>
    <w:rsid w:val="00D36B95"/>
    <w:rsid w:val="00D36D9C"/>
    <w:rsid w:val="00D36DA1"/>
    <w:rsid w:val="00D36DF1"/>
    <w:rsid w:val="00D36F29"/>
    <w:rsid w:val="00D3704E"/>
    <w:rsid w:val="00D370F5"/>
    <w:rsid w:val="00D37135"/>
    <w:rsid w:val="00D37259"/>
    <w:rsid w:val="00D3731A"/>
    <w:rsid w:val="00D37394"/>
    <w:rsid w:val="00D3755E"/>
    <w:rsid w:val="00D37F61"/>
    <w:rsid w:val="00D401FC"/>
    <w:rsid w:val="00D40427"/>
    <w:rsid w:val="00D40680"/>
    <w:rsid w:val="00D4085D"/>
    <w:rsid w:val="00D409C4"/>
    <w:rsid w:val="00D40EC8"/>
    <w:rsid w:val="00D412E6"/>
    <w:rsid w:val="00D4148C"/>
    <w:rsid w:val="00D41D6E"/>
    <w:rsid w:val="00D41F2D"/>
    <w:rsid w:val="00D4207D"/>
    <w:rsid w:val="00D4210D"/>
    <w:rsid w:val="00D426A9"/>
    <w:rsid w:val="00D42C10"/>
    <w:rsid w:val="00D42E9A"/>
    <w:rsid w:val="00D42EE2"/>
    <w:rsid w:val="00D43453"/>
    <w:rsid w:val="00D434C6"/>
    <w:rsid w:val="00D4380E"/>
    <w:rsid w:val="00D43C60"/>
    <w:rsid w:val="00D43E44"/>
    <w:rsid w:val="00D44025"/>
    <w:rsid w:val="00D443C5"/>
    <w:rsid w:val="00D445B6"/>
    <w:rsid w:val="00D44648"/>
    <w:rsid w:val="00D449B9"/>
    <w:rsid w:val="00D44C76"/>
    <w:rsid w:val="00D44D75"/>
    <w:rsid w:val="00D44EAC"/>
    <w:rsid w:val="00D44F35"/>
    <w:rsid w:val="00D44F38"/>
    <w:rsid w:val="00D450E1"/>
    <w:rsid w:val="00D451FB"/>
    <w:rsid w:val="00D456FD"/>
    <w:rsid w:val="00D4575E"/>
    <w:rsid w:val="00D4577C"/>
    <w:rsid w:val="00D45E0C"/>
    <w:rsid w:val="00D46149"/>
    <w:rsid w:val="00D462B3"/>
    <w:rsid w:val="00D464FA"/>
    <w:rsid w:val="00D467A6"/>
    <w:rsid w:val="00D46BB2"/>
    <w:rsid w:val="00D46FF0"/>
    <w:rsid w:val="00D47202"/>
    <w:rsid w:val="00D472D4"/>
    <w:rsid w:val="00D474CD"/>
    <w:rsid w:val="00D476A7"/>
    <w:rsid w:val="00D476DB"/>
    <w:rsid w:val="00D477AF"/>
    <w:rsid w:val="00D477EB"/>
    <w:rsid w:val="00D479C8"/>
    <w:rsid w:val="00D47F7E"/>
    <w:rsid w:val="00D5044D"/>
    <w:rsid w:val="00D504AE"/>
    <w:rsid w:val="00D50639"/>
    <w:rsid w:val="00D50653"/>
    <w:rsid w:val="00D507EE"/>
    <w:rsid w:val="00D50824"/>
    <w:rsid w:val="00D50926"/>
    <w:rsid w:val="00D50AED"/>
    <w:rsid w:val="00D50F93"/>
    <w:rsid w:val="00D51181"/>
    <w:rsid w:val="00D511AF"/>
    <w:rsid w:val="00D51255"/>
    <w:rsid w:val="00D515FC"/>
    <w:rsid w:val="00D51813"/>
    <w:rsid w:val="00D51B6C"/>
    <w:rsid w:val="00D51F5C"/>
    <w:rsid w:val="00D5215E"/>
    <w:rsid w:val="00D523CD"/>
    <w:rsid w:val="00D524EF"/>
    <w:rsid w:val="00D5271A"/>
    <w:rsid w:val="00D52F63"/>
    <w:rsid w:val="00D531D4"/>
    <w:rsid w:val="00D534CC"/>
    <w:rsid w:val="00D53693"/>
    <w:rsid w:val="00D53742"/>
    <w:rsid w:val="00D53A49"/>
    <w:rsid w:val="00D54701"/>
    <w:rsid w:val="00D54735"/>
    <w:rsid w:val="00D548A0"/>
    <w:rsid w:val="00D54BB9"/>
    <w:rsid w:val="00D54E1E"/>
    <w:rsid w:val="00D5525C"/>
    <w:rsid w:val="00D553B9"/>
    <w:rsid w:val="00D5552B"/>
    <w:rsid w:val="00D5557A"/>
    <w:rsid w:val="00D5565C"/>
    <w:rsid w:val="00D557E3"/>
    <w:rsid w:val="00D55D32"/>
    <w:rsid w:val="00D55D8E"/>
    <w:rsid w:val="00D55FC4"/>
    <w:rsid w:val="00D560C7"/>
    <w:rsid w:val="00D5678D"/>
    <w:rsid w:val="00D5680B"/>
    <w:rsid w:val="00D568B1"/>
    <w:rsid w:val="00D568F3"/>
    <w:rsid w:val="00D569FF"/>
    <w:rsid w:val="00D56E1B"/>
    <w:rsid w:val="00D56F9B"/>
    <w:rsid w:val="00D574CC"/>
    <w:rsid w:val="00D576F6"/>
    <w:rsid w:val="00D57949"/>
    <w:rsid w:val="00D57AC3"/>
    <w:rsid w:val="00D57C37"/>
    <w:rsid w:val="00D57E43"/>
    <w:rsid w:val="00D57F59"/>
    <w:rsid w:val="00D600C1"/>
    <w:rsid w:val="00D608C6"/>
    <w:rsid w:val="00D609F7"/>
    <w:rsid w:val="00D60A39"/>
    <w:rsid w:val="00D60A52"/>
    <w:rsid w:val="00D60F14"/>
    <w:rsid w:val="00D60F56"/>
    <w:rsid w:val="00D61201"/>
    <w:rsid w:val="00D61313"/>
    <w:rsid w:val="00D614F2"/>
    <w:rsid w:val="00D61537"/>
    <w:rsid w:val="00D6174C"/>
    <w:rsid w:val="00D617A4"/>
    <w:rsid w:val="00D6189D"/>
    <w:rsid w:val="00D61AC0"/>
    <w:rsid w:val="00D61E9E"/>
    <w:rsid w:val="00D620E8"/>
    <w:rsid w:val="00D628EE"/>
    <w:rsid w:val="00D62C4F"/>
    <w:rsid w:val="00D62D27"/>
    <w:rsid w:val="00D62E27"/>
    <w:rsid w:val="00D63684"/>
    <w:rsid w:val="00D636A5"/>
    <w:rsid w:val="00D636F7"/>
    <w:rsid w:val="00D63F62"/>
    <w:rsid w:val="00D6430E"/>
    <w:rsid w:val="00D6489B"/>
    <w:rsid w:val="00D64A51"/>
    <w:rsid w:val="00D64DA9"/>
    <w:rsid w:val="00D64FF9"/>
    <w:rsid w:val="00D6553D"/>
    <w:rsid w:val="00D65657"/>
    <w:rsid w:val="00D65B54"/>
    <w:rsid w:val="00D65C07"/>
    <w:rsid w:val="00D65D38"/>
    <w:rsid w:val="00D65DEA"/>
    <w:rsid w:val="00D65E71"/>
    <w:rsid w:val="00D65EC3"/>
    <w:rsid w:val="00D661DB"/>
    <w:rsid w:val="00D66289"/>
    <w:rsid w:val="00D663FF"/>
    <w:rsid w:val="00D66752"/>
    <w:rsid w:val="00D66A10"/>
    <w:rsid w:val="00D66A31"/>
    <w:rsid w:val="00D66BBC"/>
    <w:rsid w:val="00D66DC9"/>
    <w:rsid w:val="00D66EC4"/>
    <w:rsid w:val="00D66F0B"/>
    <w:rsid w:val="00D674EB"/>
    <w:rsid w:val="00D67904"/>
    <w:rsid w:val="00D6795C"/>
    <w:rsid w:val="00D67E5D"/>
    <w:rsid w:val="00D702AA"/>
    <w:rsid w:val="00D70466"/>
    <w:rsid w:val="00D70473"/>
    <w:rsid w:val="00D70636"/>
    <w:rsid w:val="00D70676"/>
    <w:rsid w:val="00D7075E"/>
    <w:rsid w:val="00D7082A"/>
    <w:rsid w:val="00D70C16"/>
    <w:rsid w:val="00D7123A"/>
    <w:rsid w:val="00D712FF"/>
    <w:rsid w:val="00D71356"/>
    <w:rsid w:val="00D71368"/>
    <w:rsid w:val="00D71453"/>
    <w:rsid w:val="00D7168B"/>
    <w:rsid w:val="00D718DA"/>
    <w:rsid w:val="00D7199D"/>
    <w:rsid w:val="00D71BF8"/>
    <w:rsid w:val="00D71C9D"/>
    <w:rsid w:val="00D71FAC"/>
    <w:rsid w:val="00D72343"/>
    <w:rsid w:val="00D72467"/>
    <w:rsid w:val="00D72497"/>
    <w:rsid w:val="00D725CA"/>
    <w:rsid w:val="00D7263C"/>
    <w:rsid w:val="00D726BD"/>
    <w:rsid w:val="00D727FB"/>
    <w:rsid w:val="00D72C25"/>
    <w:rsid w:val="00D72FE1"/>
    <w:rsid w:val="00D7329A"/>
    <w:rsid w:val="00D7337C"/>
    <w:rsid w:val="00D7369F"/>
    <w:rsid w:val="00D73784"/>
    <w:rsid w:val="00D7388E"/>
    <w:rsid w:val="00D738A6"/>
    <w:rsid w:val="00D74108"/>
    <w:rsid w:val="00D74549"/>
    <w:rsid w:val="00D7454F"/>
    <w:rsid w:val="00D7496D"/>
    <w:rsid w:val="00D74F12"/>
    <w:rsid w:val="00D750C3"/>
    <w:rsid w:val="00D75272"/>
    <w:rsid w:val="00D7539F"/>
    <w:rsid w:val="00D753DB"/>
    <w:rsid w:val="00D754F5"/>
    <w:rsid w:val="00D757E7"/>
    <w:rsid w:val="00D75859"/>
    <w:rsid w:val="00D75A25"/>
    <w:rsid w:val="00D75C6E"/>
    <w:rsid w:val="00D75E79"/>
    <w:rsid w:val="00D75EFB"/>
    <w:rsid w:val="00D75FE4"/>
    <w:rsid w:val="00D76664"/>
    <w:rsid w:val="00D76866"/>
    <w:rsid w:val="00D768BB"/>
    <w:rsid w:val="00D76956"/>
    <w:rsid w:val="00D76B9A"/>
    <w:rsid w:val="00D76E20"/>
    <w:rsid w:val="00D771F6"/>
    <w:rsid w:val="00D773FB"/>
    <w:rsid w:val="00D7768C"/>
    <w:rsid w:val="00D77796"/>
    <w:rsid w:val="00D8007C"/>
    <w:rsid w:val="00D80670"/>
    <w:rsid w:val="00D806FE"/>
    <w:rsid w:val="00D80948"/>
    <w:rsid w:val="00D80975"/>
    <w:rsid w:val="00D80EE8"/>
    <w:rsid w:val="00D80F5C"/>
    <w:rsid w:val="00D8142E"/>
    <w:rsid w:val="00D8144F"/>
    <w:rsid w:val="00D814CF"/>
    <w:rsid w:val="00D81561"/>
    <w:rsid w:val="00D81D40"/>
    <w:rsid w:val="00D820AE"/>
    <w:rsid w:val="00D820D0"/>
    <w:rsid w:val="00D8214C"/>
    <w:rsid w:val="00D8286A"/>
    <w:rsid w:val="00D82A1A"/>
    <w:rsid w:val="00D82B37"/>
    <w:rsid w:val="00D82C9A"/>
    <w:rsid w:val="00D82F16"/>
    <w:rsid w:val="00D830D0"/>
    <w:rsid w:val="00D830D2"/>
    <w:rsid w:val="00D8332B"/>
    <w:rsid w:val="00D83B65"/>
    <w:rsid w:val="00D83C5C"/>
    <w:rsid w:val="00D83D94"/>
    <w:rsid w:val="00D83E27"/>
    <w:rsid w:val="00D84A3C"/>
    <w:rsid w:val="00D84D26"/>
    <w:rsid w:val="00D851D6"/>
    <w:rsid w:val="00D857EE"/>
    <w:rsid w:val="00D859EB"/>
    <w:rsid w:val="00D85D86"/>
    <w:rsid w:val="00D85E93"/>
    <w:rsid w:val="00D85FCD"/>
    <w:rsid w:val="00D860C8"/>
    <w:rsid w:val="00D8657F"/>
    <w:rsid w:val="00D86660"/>
    <w:rsid w:val="00D866E6"/>
    <w:rsid w:val="00D8692F"/>
    <w:rsid w:val="00D86949"/>
    <w:rsid w:val="00D86A69"/>
    <w:rsid w:val="00D86A6F"/>
    <w:rsid w:val="00D86B08"/>
    <w:rsid w:val="00D86B40"/>
    <w:rsid w:val="00D86BD2"/>
    <w:rsid w:val="00D86C8C"/>
    <w:rsid w:val="00D86F90"/>
    <w:rsid w:val="00D87241"/>
    <w:rsid w:val="00D87444"/>
    <w:rsid w:val="00D87C68"/>
    <w:rsid w:val="00D87F2C"/>
    <w:rsid w:val="00D90582"/>
    <w:rsid w:val="00D906DC"/>
    <w:rsid w:val="00D90782"/>
    <w:rsid w:val="00D9086A"/>
    <w:rsid w:val="00D91118"/>
    <w:rsid w:val="00D9155E"/>
    <w:rsid w:val="00D91657"/>
    <w:rsid w:val="00D917C1"/>
    <w:rsid w:val="00D917E2"/>
    <w:rsid w:val="00D91A11"/>
    <w:rsid w:val="00D91AFA"/>
    <w:rsid w:val="00D91BC2"/>
    <w:rsid w:val="00D91E3E"/>
    <w:rsid w:val="00D91FD2"/>
    <w:rsid w:val="00D920F5"/>
    <w:rsid w:val="00D92341"/>
    <w:rsid w:val="00D92396"/>
    <w:rsid w:val="00D92602"/>
    <w:rsid w:val="00D92665"/>
    <w:rsid w:val="00D9267F"/>
    <w:rsid w:val="00D92711"/>
    <w:rsid w:val="00D929A0"/>
    <w:rsid w:val="00D92BE7"/>
    <w:rsid w:val="00D92CC9"/>
    <w:rsid w:val="00D92D3F"/>
    <w:rsid w:val="00D932E4"/>
    <w:rsid w:val="00D93799"/>
    <w:rsid w:val="00D93EAA"/>
    <w:rsid w:val="00D94046"/>
    <w:rsid w:val="00D94188"/>
    <w:rsid w:val="00D94538"/>
    <w:rsid w:val="00D9476F"/>
    <w:rsid w:val="00D94B71"/>
    <w:rsid w:val="00D94EDA"/>
    <w:rsid w:val="00D951A8"/>
    <w:rsid w:val="00D95924"/>
    <w:rsid w:val="00D95CD9"/>
    <w:rsid w:val="00D96094"/>
    <w:rsid w:val="00D96327"/>
    <w:rsid w:val="00D9682F"/>
    <w:rsid w:val="00D968FF"/>
    <w:rsid w:val="00D96C6D"/>
    <w:rsid w:val="00D96CB1"/>
    <w:rsid w:val="00D96D86"/>
    <w:rsid w:val="00D96D91"/>
    <w:rsid w:val="00D97619"/>
    <w:rsid w:val="00D97876"/>
    <w:rsid w:val="00D978E1"/>
    <w:rsid w:val="00D97D35"/>
    <w:rsid w:val="00D97F50"/>
    <w:rsid w:val="00D97FBE"/>
    <w:rsid w:val="00DA0026"/>
    <w:rsid w:val="00DA0200"/>
    <w:rsid w:val="00DA03C5"/>
    <w:rsid w:val="00DA0718"/>
    <w:rsid w:val="00DA0FF5"/>
    <w:rsid w:val="00DA10CE"/>
    <w:rsid w:val="00DA113A"/>
    <w:rsid w:val="00DA129E"/>
    <w:rsid w:val="00DA143D"/>
    <w:rsid w:val="00DA1590"/>
    <w:rsid w:val="00DA1777"/>
    <w:rsid w:val="00DA1DA8"/>
    <w:rsid w:val="00DA1EA1"/>
    <w:rsid w:val="00DA1F24"/>
    <w:rsid w:val="00DA1F74"/>
    <w:rsid w:val="00DA210E"/>
    <w:rsid w:val="00DA2292"/>
    <w:rsid w:val="00DA2703"/>
    <w:rsid w:val="00DA2897"/>
    <w:rsid w:val="00DA2A41"/>
    <w:rsid w:val="00DA2B35"/>
    <w:rsid w:val="00DA2B89"/>
    <w:rsid w:val="00DA2ED2"/>
    <w:rsid w:val="00DA2FC1"/>
    <w:rsid w:val="00DA2FCF"/>
    <w:rsid w:val="00DA3347"/>
    <w:rsid w:val="00DA350C"/>
    <w:rsid w:val="00DA362C"/>
    <w:rsid w:val="00DA3923"/>
    <w:rsid w:val="00DA3C22"/>
    <w:rsid w:val="00DA3C75"/>
    <w:rsid w:val="00DA423E"/>
    <w:rsid w:val="00DA459E"/>
    <w:rsid w:val="00DA4C56"/>
    <w:rsid w:val="00DA4DFF"/>
    <w:rsid w:val="00DA51F9"/>
    <w:rsid w:val="00DA54C3"/>
    <w:rsid w:val="00DA590F"/>
    <w:rsid w:val="00DA5980"/>
    <w:rsid w:val="00DA6392"/>
    <w:rsid w:val="00DA6631"/>
    <w:rsid w:val="00DA6FD4"/>
    <w:rsid w:val="00DA6FFB"/>
    <w:rsid w:val="00DA73E8"/>
    <w:rsid w:val="00DA77EB"/>
    <w:rsid w:val="00DA7935"/>
    <w:rsid w:val="00DB0020"/>
    <w:rsid w:val="00DB006C"/>
    <w:rsid w:val="00DB0663"/>
    <w:rsid w:val="00DB0894"/>
    <w:rsid w:val="00DB0B3F"/>
    <w:rsid w:val="00DB0BD2"/>
    <w:rsid w:val="00DB0D34"/>
    <w:rsid w:val="00DB136A"/>
    <w:rsid w:val="00DB1578"/>
    <w:rsid w:val="00DB1784"/>
    <w:rsid w:val="00DB17B1"/>
    <w:rsid w:val="00DB1987"/>
    <w:rsid w:val="00DB1D8B"/>
    <w:rsid w:val="00DB1DCD"/>
    <w:rsid w:val="00DB1EB4"/>
    <w:rsid w:val="00DB267B"/>
    <w:rsid w:val="00DB268F"/>
    <w:rsid w:val="00DB26E2"/>
    <w:rsid w:val="00DB274C"/>
    <w:rsid w:val="00DB2A59"/>
    <w:rsid w:val="00DB2AE1"/>
    <w:rsid w:val="00DB2BB3"/>
    <w:rsid w:val="00DB2BC9"/>
    <w:rsid w:val="00DB2EA9"/>
    <w:rsid w:val="00DB3674"/>
    <w:rsid w:val="00DB3769"/>
    <w:rsid w:val="00DB3CC6"/>
    <w:rsid w:val="00DB3CF1"/>
    <w:rsid w:val="00DB3D51"/>
    <w:rsid w:val="00DB42AF"/>
    <w:rsid w:val="00DB446D"/>
    <w:rsid w:val="00DB44E7"/>
    <w:rsid w:val="00DB4770"/>
    <w:rsid w:val="00DB4780"/>
    <w:rsid w:val="00DB478F"/>
    <w:rsid w:val="00DB4AE5"/>
    <w:rsid w:val="00DB4B69"/>
    <w:rsid w:val="00DB4F27"/>
    <w:rsid w:val="00DB509F"/>
    <w:rsid w:val="00DB518C"/>
    <w:rsid w:val="00DB52BA"/>
    <w:rsid w:val="00DB52DC"/>
    <w:rsid w:val="00DB5C8A"/>
    <w:rsid w:val="00DB5F0A"/>
    <w:rsid w:val="00DB6004"/>
    <w:rsid w:val="00DB61B4"/>
    <w:rsid w:val="00DB6384"/>
    <w:rsid w:val="00DB641F"/>
    <w:rsid w:val="00DB6586"/>
    <w:rsid w:val="00DB665C"/>
    <w:rsid w:val="00DB66F9"/>
    <w:rsid w:val="00DB67AC"/>
    <w:rsid w:val="00DB69B7"/>
    <w:rsid w:val="00DB6DFB"/>
    <w:rsid w:val="00DB7428"/>
    <w:rsid w:val="00DB75E5"/>
    <w:rsid w:val="00DB75F9"/>
    <w:rsid w:val="00DB76F2"/>
    <w:rsid w:val="00DB7A9D"/>
    <w:rsid w:val="00DB7B5B"/>
    <w:rsid w:val="00DB7D6E"/>
    <w:rsid w:val="00DB7F6C"/>
    <w:rsid w:val="00DC00A4"/>
    <w:rsid w:val="00DC0468"/>
    <w:rsid w:val="00DC07FA"/>
    <w:rsid w:val="00DC09B0"/>
    <w:rsid w:val="00DC09D1"/>
    <w:rsid w:val="00DC0A79"/>
    <w:rsid w:val="00DC0DA8"/>
    <w:rsid w:val="00DC0EC7"/>
    <w:rsid w:val="00DC0F3F"/>
    <w:rsid w:val="00DC10A7"/>
    <w:rsid w:val="00DC1324"/>
    <w:rsid w:val="00DC13B2"/>
    <w:rsid w:val="00DC1488"/>
    <w:rsid w:val="00DC165B"/>
    <w:rsid w:val="00DC16EB"/>
    <w:rsid w:val="00DC17D4"/>
    <w:rsid w:val="00DC1A84"/>
    <w:rsid w:val="00DC1A85"/>
    <w:rsid w:val="00DC1CC1"/>
    <w:rsid w:val="00DC20BA"/>
    <w:rsid w:val="00DC2231"/>
    <w:rsid w:val="00DC2676"/>
    <w:rsid w:val="00DC276A"/>
    <w:rsid w:val="00DC2B3C"/>
    <w:rsid w:val="00DC2C4F"/>
    <w:rsid w:val="00DC2C99"/>
    <w:rsid w:val="00DC2CCE"/>
    <w:rsid w:val="00DC2D72"/>
    <w:rsid w:val="00DC2E51"/>
    <w:rsid w:val="00DC3336"/>
    <w:rsid w:val="00DC3A39"/>
    <w:rsid w:val="00DC4035"/>
    <w:rsid w:val="00DC41E8"/>
    <w:rsid w:val="00DC4318"/>
    <w:rsid w:val="00DC4522"/>
    <w:rsid w:val="00DC480D"/>
    <w:rsid w:val="00DC487A"/>
    <w:rsid w:val="00DC48D5"/>
    <w:rsid w:val="00DC4A52"/>
    <w:rsid w:val="00DC4C91"/>
    <w:rsid w:val="00DC4EAB"/>
    <w:rsid w:val="00DC4F2D"/>
    <w:rsid w:val="00DC54BF"/>
    <w:rsid w:val="00DC54C1"/>
    <w:rsid w:val="00DC5648"/>
    <w:rsid w:val="00DC5A69"/>
    <w:rsid w:val="00DC5C7E"/>
    <w:rsid w:val="00DC5E8A"/>
    <w:rsid w:val="00DC6ECB"/>
    <w:rsid w:val="00DC7181"/>
    <w:rsid w:val="00DC72F1"/>
    <w:rsid w:val="00DC748E"/>
    <w:rsid w:val="00DC74D2"/>
    <w:rsid w:val="00DC7574"/>
    <w:rsid w:val="00DC774B"/>
    <w:rsid w:val="00DC7C99"/>
    <w:rsid w:val="00DD06E3"/>
    <w:rsid w:val="00DD08C4"/>
    <w:rsid w:val="00DD09CA"/>
    <w:rsid w:val="00DD0D26"/>
    <w:rsid w:val="00DD0F83"/>
    <w:rsid w:val="00DD10B1"/>
    <w:rsid w:val="00DD137F"/>
    <w:rsid w:val="00DD1726"/>
    <w:rsid w:val="00DD1B0C"/>
    <w:rsid w:val="00DD1F55"/>
    <w:rsid w:val="00DD1F70"/>
    <w:rsid w:val="00DD2197"/>
    <w:rsid w:val="00DD2275"/>
    <w:rsid w:val="00DD2634"/>
    <w:rsid w:val="00DD2B6B"/>
    <w:rsid w:val="00DD2EF4"/>
    <w:rsid w:val="00DD335C"/>
    <w:rsid w:val="00DD38BC"/>
    <w:rsid w:val="00DD39DC"/>
    <w:rsid w:val="00DD3B4A"/>
    <w:rsid w:val="00DD3DDD"/>
    <w:rsid w:val="00DD3EC8"/>
    <w:rsid w:val="00DD3EE2"/>
    <w:rsid w:val="00DD4101"/>
    <w:rsid w:val="00DD412C"/>
    <w:rsid w:val="00DD41C8"/>
    <w:rsid w:val="00DD44B5"/>
    <w:rsid w:val="00DD4540"/>
    <w:rsid w:val="00DD4838"/>
    <w:rsid w:val="00DD49F7"/>
    <w:rsid w:val="00DD4CA6"/>
    <w:rsid w:val="00DD4DF5"/>
    <w:rsid w:val="00DD4E02"/>
    <w:rsid w:val="00DD5005"/>
    <w:rsid w:val="00DD51ED"/>
    <w:rsid w:val="00DD5280"/>
    <w:rsid w:val="00DD5402"/>
    <w:rsid w:val="00DD54E0"/>
    <w:rsid w:val="00DD568C"/>
    <w:rsid w:val="00DD5EEE"/>
    <w:rsid w:val="00DD5FF1"/>
    <w:rsid w:val="00DD6397"/>
    <w:rsid w:val="00DD63E5"/>
    <w:rsid w:val="00DD63F4"/>
    <w:rsid w:val="00DD6499"/>
    <w:rsid w:val="00DD669C"/>
    <w:rsid w:val="00DD6741"/>
    <w:rsid w:val="00DD6748"/>
    <w:rsid w:val="00DD677D"/>
    <w:rsid w:val="00DD6DB8"/>
    <w:rsid w:val="00DD7085"/>
    <w:rsid w:val="00DD7700"/>
    <w:rsid w:val="00DD7737"/>
    <w:rsid w:val="00DD77D9"/>
    <w:rsid w:val="00DD7D00"/>
    <w:rsid w:val="00DD7E46"/>
    <w:rsid w:val="00DE004B"/>
    <w:rsid w:val="00DE0289"/>
    <w:rsid w:val="00DE02A6"/>
    <w:rsid w:val="00DE036E"/>
    <w:rsid w:val="00DE053A"/>
    <w:rsid w:val="00DE0705"/>
    <w:rsid w:val="00DE07EA"/>
    <w:rsid w:val="00DE0925"/>
    <w:rsid w:val="00DE0D52"/>
    <w:rsid w:val="00DE109F"/>
    <w:rsid w:val="00DE11AE"/>
    <w:rsid w:val="00DE1517"/>
    <w:rsid w:val="00DE1879"/>
    <w:rsid w:val="00DE1C01"/>
    <w:rsid w:val="00DE1CC9"/>
    <w:rsid w:val="00DE1D36"/>
    <w:rsid w:val="00DE1E00"/>
    <w:rsid w:val="00DE2171"/>
    <w:rsid w:val="00DE22F8"/>
    <w:rsid w:val="00DE240B"/>
    <w:rsid w:val="00DE270F"/>
    <w:rsid w:val="00DE286C"/>
    <w:rsid w:val="00DE2883"/>
    <w:rsid w:val="00DE28DA"/>
    <w:rsid w:val="00DE304F"/>
    <w:rsid w:val="00DE351C"/>
    <w:rsid w:val="00DE3858"/>
    <w:rsid w:val="00DE3B28"/>
    <w:rsid w:val="00DE3CC4"/>
    <w:rsid w:val="00DE3DB4"/>
    <w:rsid w:val="00DE3F5E"/>
    <w:rsid w:val="00DE408B"/>
    <w:rsid w:val="00DE4183"/>
    <w:rsid w:val="00DE4267"/>
    <w:rsid w:val="00DE459F"/>
    <w:rsid w:val="00DE4962"/>
    <w:rsid w:val="00DE4ECF"/>
    <w:rsid w:val="00DE4F50"/>
    <w:rsid w:val="00DE5003"/>
    <w:rsid w:val="00DE5115"/>
    <w:rsid w:val="00DE56B5"/>
    <w:rsid w:val="00DE57E0"/>
    <w:rsid w:val="00DE58D5"/>
    <w:rsid w:val="00DE5BCC"/>
    <w:rsid w:val="00DE5D16"/>
    <w:rsid w:val="00DE5DB2"/>
    <w:rsid w:val="00DE6244"/>
    <w:rsid w:val="00DE6316"/>
    <w:rsid w:val="00DE6477"/>
    <w:rsid w:val="00DE6478"/>
    <w:rsid w:val="00DE64DA"/>
    <w:rsid w:val="00DE6599"/>
    <w:rsid w:val="00DE6610"/>
    <w:rsid w:val="00DE6675"/>
    <w:rsid w:val="00DE69A4"/>
    <w:rsid w:val="00DE6B73"/>
    <w:rsid w:val="00DE6C6D"/>
    <w:rsid w:val="00DE6EFB"/>
    <w:rsid w:val="00DE6F0C"/>
    <w:rsid w:val="00DE6F0F"/>
    <w:rsid w:val="00DE7D8A"/>
    <w:rsid w:val="00DE7E93"/>
    <w:rsid w:val="00DE7F4D"/>
    <w:rsid w:val="00DE7FC5"/>
    <w:rsid w:val="00DF0137"/>
    <w:rsid w:val="00DF0264"/>
    <w:rsid w:val="00DF0572"/>
    <w:rsid w:val="00DF05C9"/>
    <w:rsid w:val="00DF062D"/>
    <w:rsid w:val="00DF078A"/>
    <w:rsid w:val="00DF0964"/>
    <w:rsid w:val="00DF0991"/>
    <w:rsid w:val="00DF0C2E"/>
    <w:rsid w:val="00DF0C3C"/>
    <w:rsid w:val="00DF0C59"/>
    <w:rsid w:val="00DF0FB1"/>
    <w:rsid w:val="00DF10C6"/>
    <w:rsid w:val="00DF11E2"/>
    <w:rsid w:val="00DF1334"/>
    <w:rsid w:val="00DF15DA"/>
    <w:rsid w:val="00DF1847"/>
    <w:rsid w:val="00DF18A9"/>
    <w:rsid w:val="00DF1C8A"/>
    <w:rsid w:val="00DF1CBC"/>
    <w:rsid w:val="00DF1F2B"/>
    <w:rsid w:val="00DF21D4"/>
    <w:rsid w:val="00DF2207"/>
    <w:rsid w:val="00DF236D"/>
    <w:rsid w:val="00DF26CC"/>
    <w:rsid w:val="00DF271B"/>
    <w:rsid w:val="00DF29EE"/>
    <w:rsid w:val="00DF2B62"/>
    <w:rsid w:val="00DF2BDB"/>
    <w:rsid w:val="00DF2D12"/>
    <w:rsid w:val="00DF2ED7"/>
    <w:rsid w:val="00DF2F0E"/>
    <w:rsid w:val="00DF3994"/>
    <w:rsid w:val="00DF39A9"/>
    <w:rsid w:val="00DF3E9F"/>
    <w:rsid w:val="00DF4077"/>
    <w:rsid w:val="00DF4250"/>
    <w:rsid w:val="00DF428E"/>
    <w:rsid w:val="00DF4540"/>
    <w:rsid w:val="00DF47C9"/>
    <w:rsid w:val="00DF48DE"/>
    <w:rsid w:val="00DF562A"/>
    <w:rsid w:val="00DF56A5"/>
    <w:rsid w:val="00DF5790"/>
    <w:rsid w:val="00DF5A74"/>
    <w:rsid w:val="00DF602E"/>
    <w:rsid w:val="00DF6688"/>
    <w:rsid w:val="00DF6866"/>
    <w:rsid w:val="00DF68F8"/>
    <w:rsid w:val="00DF6934"/>
    <w:rsid w:val="00DF6B70"/>
    <w:rsid w:val="00DF6D17"/>
    <w:rsid w:val="00DF6F89"/>
    <w:rsid w:val="00DF7012"/>
    <w:rsid w:val="00DF7753"/>
    <w:rsid w:val="00DF7AA4"/>
    <w:rsid w:val="00DF7DC5"/>
    <w:rsid w:val="00DF7E5D"/>
    <w:rsid w:val="00E00040"/>
    <w:rsid w:val="00E00130"/>
    <w:rsid w:val="00E002D5"/>
    <w:rsid w:val="00E002FE"/>
    <w:rsid w:val="00E00311"/>
    <w:rsid w:val="00E00574"/>
    <w:rsid w:val="00E00637"/>
    <w:rsid w:val="00E0071D"/>
    <w:rsid w:val="00E00784"/>
    <w:rsid w:val="00E0085C"/>
    <w:rsid w:val="00E009AC"/>
    <w:rsid w:val="00E00AA3"/>
    <w:rsid w:val="00E00B0D"/>
    <w:rsid w:val="00E00DDF"/>
    <w:rsid w:val="00E00E67"/>
    <w:rsid w:val="00E01037"/>
    <w:rsid w:val="00E014A4"/>
    <w:rsid w:val="00E019BE"/>
    <w:rsid w:val="00E01C38"/>
    <w:rsid w:val="00E01FB6"/>
    <w:rsid w:val="00E023D2"/>
    <w:rsid w:val="00E024AB"/>
    <w:rsid w:val="00E02B26"/>
    <w:rsid w:val="00E02BEF"/>
    <w:rsid w:val="00E02C2D"/>
    <w:rsid w:val="00E031E3"/>
    <w:rsid w:val="00E037AD"/>
    <w:rsid w:val="00E0392B"/>
    <w:rsid w:val="00E03A23"/>
    <w:rsid w:val="00E03AE4"/>
    <w:rsid w:val="00E03CAD"/>
    <w:rsid w:val="00E03D17"/>
    <w:rsid w:val="00E03F1C"/>
    <w:rsid w:val="00E043CC"/>
    <w:rsid w:val="00E0453F"/>
    <w:rsid w:val="00E045CB"/>
    <w:rsid w:val="00E04730"/>
    <w:rsid w:val="00E047D4"/>
    <w:rsid w:val="00E04992"/>
    <w:rsid w:val="00E04B15"/>
    <w:rsid w:val="00E04B38"/>
    <w:rsid w:val="00E04B68"/>
    <w:rsid w:val="00E04F1A"/>
    <w:rsid w:val="00E04F60"/>
    <w:rsid w:val="00E055A0"/>
    <w:rsid w:val="00E0561E"/>
    <w:rsid w:val="00E05657"/>
    <w:rsid w:val="00E05FD1"/>
    <w:rsid w:val="00E06454"/>
    <w:rsid w:val="00E067EE"/>
    <w:rsid w:val="00E06807"/>
    <w:rsid w:val="00E0684D"/>
    <w:rsid w:val="00E0691C"/>
    <w:rsid w:val="00E069A5"/>
    <w:rsid w:val="00E06D32"/>
    <w:rsid w:val="00E07194"/>
    <w:rsid w:val="00E07260"/>
    <w:rsid w:val="00E075A3"/>
    <w:rsid w:val="00E07901"/>
    <w:rsid w:val="00E07B2E"/>
    <w:rsid w:val="00E07DA7"/>
    <w:rsid w:val="00E07FE4"/>
    <w:rsid w:val="00E10182"/>
    <w:rsid w:val="00E10323"/>
    <w:rsid w:val="00E104DE"/>
    <w:rsid w:val="00E108DE"/>
    <w:rsid w:val="00E10C34"/>
    <w:rsid w:val="00E10CB8"/>
    <w:rsid w:val="00E11E26"/>
    <w:rsid w:val="00E11F04"/>
    <w:rsid w:val="00E122D6"/>
    <w:rsid w:val="00E12A99"/>
    <w:rsid w:val="00E12B16"/>
    <w:rsid w:val="00E12C18"/>
    <w:rsid w:val="00E12DB1"/>
    <w:rsid w:val="00E12DE1"/>
    <w:rsid w:val="00E12E86"/>
    <w:rsid w:val="00E13064"/>
    <w:rsid w:val="00E132A6"/>
    <w:rsid w:val="00E13855"/>
    <w:rsid w:val="00E13B75"/>
    <w:rsid w:val="00E13D24"/>
    <w:rsid w:val="00E13EF9"/>
    <w:rsid w:val="00E1435A"/>
    <w:rsid w:val="00E145B9"/>
    <w:rsid w:val="00E1473B"/>
    <w:rsid w:val="00E1498E"/>
    <w:rsid w:val="00E14ABD"/>
    <w:rsid w:val="00E14FA8"/>
    <w:rsid w:val="00E153CE"/>
    <w:rsid w:val="00E1543F"/>
    <w:rsid w:val="00E154C0"/>
    <w:rsid w:val="00E15B4E"/>
    <w:rsid w:val="00E15BCA"/>
    <w:rsid w:val="00E15D9E"/>
    <w:rsid w:val="00E15E61"/>
    <w:rsid w:val="00E15F7F"/>
    <w:rsid w:val="00E16449"/>
    <w:rsid w:val="00E164B1"/>
    <w:rsid w:val="00E16B78"/>
    <w:rsid w:val="00E16BB0"/>
    <w:rsid w:val="00E17121"/>
    <w:rsid w:val="00E172E8"/>
    <w:rsid w:val="00E176D9"/>
    <w:rsid w:val="00E17943"/>
    <w:rsid w:val="00E17F75"/>
    <w:rsid w:val="00E206F3"/>
    <w:rsid w:val="00E207DA"/>
    <w:rsid w:val="00E20D68"/>
    <w:rsid w:val="00E211E2"/>
    <w:rsid w:val="00E214C5"/>
    <w:rsid w:val="00E2158E"/>
    <w:rsid w:val="00E21879"/>
    <w:rsid w:val="00E2198A"/>
    <w:rsid w:val="00E219F4"/>
    <w:rsid w:val="00E21A34"/>
    <w:rsid w:val="00E21AED"/>
    <w:rsid w:val="00E220B2"/>
    <w:rsid w:val="00E2228C"/>
    <w:rsid w:val="00E22518"/>
    <w:rsid w:val="00E2282E"/>
    <w:rsid w:val="00E22926"/>
    <w:rsid w:val="00E22EB1"/>
    <w:rsid w:val="00E2352D"/>
    <w:rsid w:val="00E23791"/>
    <w:rsid w:val="00E2380D"/>
    <w:rsid w:val="00E2382A"/>
    <w:rsid w:val="00E23A9F"/>
    <w:rsid w:val="00E23AAD"/>
    <w:rsid w:val="00E23D19"/>
    <w:rsid w:val="00E24042"/>
    <w:rsid w:val="00E2436C"/>
    <w:rsid w:val="00E24530"/>
    <w:rsid w:val="00E247DA"/>
    <w:rsid w:val="00E24A07"/>
    <w:rsid w:val="00E24F55"/>
    <w:rsid w:val="00E24F82"/>
    <w:rsid w:val="00E25079"/>
    <w:rsid w:val="00E25671"/>
    <w:rsid w:val="00E258F0"/>
    <w:rsid w:val="00E25B05"/>
    <w:rsid w:val="00E25E85"/>
    <w:rsid w:val="00E25F6C"/>
    <w:rsid w:val="00E26458"/>
    <w:rsid w:val="00E2691E"/>
    <w:rsid w:val="00E26D11"/>
    <w:rsid w:val="00E26F29"/>
    <w:rsid w:val="00E27375"/>
    <w:rsid w:val="00E27839"/>
    <w:rsid w:val="00E27DF0"/>
    <w:rsid w:val="00E300FC"/>
    <w:rsid w:val="00E30181"/>
    <w:rsid w:val="00E302F2"/>
    <w:rsid w:val="00E304DC"/>
    <w:rsid w:val="00E30604"/>
    <w:rsid w:val="00E3072D"/>
    <w:rsid w:val="00E30871"/>
    <w:rsid w:val="00E30930"/>
    <w:rsid w:val="00E30944"/>
    <w:rsid w:val="00E30C13"/>
    <w:rsid w:val="00E30C38"/>
    <w:rsid w:val="00E30DB9"/>
    <w:rsid w:val="00E30E5F"/>
    <w:rsid w:val="00E31039"/>
    <w:rsid w:val="00E31051"/>
    <w:rsid w:val="00E31264"/>
    <w:rsid w:val="00E31767"/>
    <w:rsid w:val="00E31894"/>
    <w:rsid w:val="00E318F6"/>
    <w:rsid w:val="00E3198D"/>
    <w:rsid w:val="00E31BE6"/>
    <w:rsid w:val="00E31E8C"/>
    <w:rsid w:val="00E32074"/>
    <w:rsid w:val="00E321AD"/>
    <w:rsid w:val="00E3267D"/>
    <w:rsid w:val="00E32956"/>
    <w:rsid w:val="00E32C48"/>
    <w:rsid w:val="00E32DCB"/>
    <w:rsid w:val="00E33208"/>
    <w:rsid w:val="00E333ED"/>
    <w:rsid w:val="00E33B00"/>
    <w:rsid w:val="00E33D99"/>
    <w:rsid w:val="00E34115"/>
    <w:rsid w:val="00E34346"/>
    <w:rsid w:val="00E34C3E"/>
    <w:rsid w:val="00E34E32"/>
    <w:rsid w:val="00E351F0"/>
    <w:rsid w:val="00E35553"/>
    <w:rsid w:val="00E3578A"/>
    <w:rsid w:val="00E3582E"/>
    <w:rsid w:val="00E35C4B"/>
    <w:rsid w:val="00E35F7D"/>
    <w:rsid w:val="00E365E2"/>
    <w:rsid w:val="00E36764"/>
    <w:rsid w:val="00E36881"/>
    <w:rsid w:val="00E36D41"/>
    <w:rsid w:val="00E36DC5"/>
    <w:rsid w:val="00E36EAD"/>
    <w:rsid w:val="00E370F8"/>
    <w:rsid w:val="00E371FB"/>
    <w:rsid w:val="00E37327"/>
    <w:rsid w:val="00E374CC"/>
    <w:rsid w:val="00E3763E"/>
    <w:rsid w:val="00E376D7"/>
    <w:rsid w:val="00E37A1E"/>
    <w:rsid w:val="00E400E3"/>
    <w:rsid w:val="00E40278"/>
    <w:rsid w:val="00E4063F"/>
    <w:rsid w:val="00E409A5"/>
    <w:rsid w:val="00E409BB"/>
    <w:rsid w:val="00E40A79"/>
    <w:rsid w:val="00E40ADD"/>
    <w:rsid w:val="00E40C9E"/>
    <w:rsid w:val="00E40D5B"/>
    <w:rsid w:val="00E40DD1"/>
    <w:rsid w:val="00E40EE9"/>
    <w:rsid w:val="00E410EF"/>
    <w:rsid w:val="00E411A6"/>
    <w:rsid w:val="00E412E9"/>
    <w:rsid w:val="00E41686"/>
    <w:rsid w:val="00E41739"/>
    <w:rsid w:val="00E41E41"/>
    <w:rsid w:val="00E41EB0"/>
    <w:rsid w:val="00E42309"/>
    <w:rsid w:val="00E42484"/>
    <w:rsid w:val="00E42768"/>
    <w:rsid w:val="00E4295B"/>
    <w:rsid w:val="00E42A2C"/>
    <w:rsid w:val="00E42A94"/>
    <w:rsid w:val="00E42C16"/>
    <w:rsid w:val="00E43024"/>
    <w:rsid w:val="00E433CC"/>
    <w:rsid w:val="00E43422"/>
    <w:rsid w:val="00E43448"/>
    <w:rsid w:val="00E4361A"/>
    <w:rsid w:val="00E43673"/>
    <w:rsid w:val="00E43A25"/>
    <w:rsid w:val="00E43C6A"/>
    <w:rsid w:val="00E43CFA"/>
    <w:rsid w:val="00E43CFB"/>
    <w:rsid w:val="00E43D08"/>
    <w:rsid w:val="00E43E1F"/>
    <w:rsid w:val="00E44754"/>
    <w:rsid w:val="00E44DE0"/>
    <w:rsid w:val="00E44EB7"/>
    <w:rsid w:val="00E450DB"/>
    <w:rsid w:val="00E4532E"/>
    <w:rsid w:val="00E456E6"/>
    <w:rsid w:val="00E45710"/>
    <w:rsid w:val="00E45762"/>
    <w:rsid w:val="00E45C04"/>
    <w:rsid w:val="00E45D46"/>
    <w:rsid w:val="00E45F37"/>
    <w:rsid w:val="00E45FA2"/>
    <w:rsid w:val="00E4650F"/>
    <w:rsid w:val="00E4654B"/>
    <w:rsid w:val="00E469F3"/>
    <w:rsid w:val="00E46A8B"/>
    <w:rsid w:val="00E46E3B"/>
    <w:rsid w:val="00E472FB"/>
    <w:rsid w:val="00E47311"/>
    <w:rsid w:val="00E474DA"/>
    <w:rsid w:val="00E47633"/>
    <w:rsid w:val="00E476E0"/>
    <w:rsid w:val="00E47A98"/>
    <w:rsid w:val="00E47B79"/>
    <w:rsid w:val="00E502CE"/>
    <w:rsid w:val="00E50398"/>
    <w:rsid w:val="00E503F0"/>
    <w:rsid w:val="00E50464"/>
    <w:rsid w:val="00E50784"/>
    <w:rsid w:val="00E50860"/>
    <w:rsid w:val="00E508C2"/>
    <w:rsid w:val="00E50AF3"/>
    <w:rsid w:val="00E50ECC"/>
    <w:rsid w:val="00E51256"/>
    <w:rsid w:val="00E5137B"/>
    <w:rsid w:val="00E513CF"/>
    <w:rsid w:val="00E517E6"/>
    <w:rsid w:val="00E51979"/>
    <w:rsid w:val="00E51A94"/>
    <w:rsid w:val="00E51C05"/>
    <w:rsid w:val="00E51C10"/>
    <w:rsid w:val="00E51CF7"/>
    <w:rsid w:val="00E51D44"/>
    <w:rsid w:val="00E521BD"/>
    <w:rsid w:val="00E52338"/>
    <w:rsid w:val="00E524AE"/>
    <w:rsid w:val="00E524BB"/>
    <w:rsid w:val="00E5261D"/>
    <w:rsid w:val="00E52845"/>
    <w:rsid w:val="00E52F05"/>
    <w:rsid w:val="00E5320A"/>
    <w:rsid w:val="00E53237"/>
    <w:rsid w:val="00E53248"/>
    <w:rsid w:val="00E53271"/>
    <w:rsid w:val="00E5338E"/>
    <w:rsid w:val="00E5350C"/>
    <w:rsid w:val="00E53795"/>
    <w:rsid w:val="00E53A1C"/>
    <w:rsid w:val="00E5416C"/>
    <w:rsid w:val="00E5419E"/>
    <w:rsid w:val="00E54311"/>
    <w:rsid w:val="00E5438D"/>
    <w:rsid w:val="00E54AAE"/>
    <w:rsid w:val="00E54B72"/>
    <w:rsid w:val="00E556CD"/>
    <w:rsid w:val="00E557CA"/>
    <w:rsid w:val="00E55964"/>
    <w:rsid w:val="00E55AED"/>
    <w:rsid w:val="00E55C91"/>
    <w:rsid w:val="00E55F4D"/>
    <w:rsid w:val="00E55F50"/>
    <w:rsid w:val="00E55F81"/>
    <w:rsid w:val="00E56318"/>
    <w:rsid w:val="00E563D5"/>
    <w:rsid w:val="00E566BF"/>
    <w:rsid w:val="00E567B4"/>
    <w:rsid w:val="00E56992"/>
    <w:rsid w:val="00E569E5"/>
    <w:rsid w:val="00E56A89"/>
    <w:rsid w:val="00E56BFC"/>
    <w:rsid w:val="00E56CA9"/>
    <w:rsid w:val="00E56D87"/>
    <w:rsid w:val="00E56EC2"/>
    <w:rsid w:val="00E574A5"/>
    <w:rsid w:val="00E575C8"/>
    <w:rsid w:val="00E57660"/>
    <w:rsid w:val="00E57939"/>
    <w:rsid w:val="00E57A14"/>
    <w:rsid w:val="00E57A89"/>
    <w:rsid w:val="00E57C6D"/>
    <w:rsid w:val="00E57F2C"/>
    <w:rsid w:val="00E604BA"/>
    <w:rsid w:val="00E610E7"/>
    <w:rsid w:val="00E6122D"/>
    <w:rsid w:val="00E614D2"/>
    <w:rsid w:val="00E61525"/>
    <w:rsid w:val="00E61895"/>
    <w:rsid w:val="00E61AD2"/>
    <w:rsid w:val="00E61AE0"/>
    <w:rsid w:val="00E62116"/>
    <w:rsid w:val="00E62205"/>
    <w:rsid w:val="00E6220F"/>
    <w:rsid w:val="00E623D2"/>
    <w:rsid w:val="00E62449"/>
    <w:rsid w:val="00E62657"/>
    <w:rsid w:val="00E626D5"/>
    <w:rsid w:val="00E6283F"/>
    <w:rsid w:val="00E628FD"/>
    <w:rsid w:val="00E62F33"/>
    <w:rsid w:val="00E62F35"/>
    <w:rsid w:val="00E63380"/>
    <w:rsid w:val="00E63569"/>
    <w:rsid w:val="00E638B0"/>
    <w:rsid w:val="00E639BB"/>
    <w:rsid w:val="00E63A41"/>
    <w:rsid w:val="00E63C68"/>
    <w:rsid w:val="00E63E66"/>
    <w:rsid w:val="00E64061"/>
    <w:rsid w:val="00E64284"/>
    <w:rsid w:val="00E642B0"/>
    <w:rsid w:val="00E645EA"/>
    <w:rsid w:val="00E64658"/>
    <w:rsid w:val="00E64B20"/>
    <w:rsid w:val="00E64BBB"/>
    <w:rsid w:val="00E64CD1"/>
    <w:rsid w:val="00E64EB7"/>
    <w:rsid w:val="00E64EB9"/>
    <w:rsid w:val="00E6523F"/>
    <w:rsid w:val="00E656B1"/>
    <w:rsid w:val="00E65B70"/>
    <w:rsid w:val="00E65C5D"/>
    <w:rsid w:val="00E65DBB"/>
    <w:rsid w:val="00E65E37"/>
    <w:rsid w:val="00E65FD0"/>
    <w:rsid w:val="00E66363"/>
    <w:rsid w:val="00E664E2"/>
    <w:rsid w:val="00E6679D"/>
    <w:rsid w:val="00E66922"/>
    <w:rsid w:val="00E669FC"/>
    <w:rsid w:val="00E66B13"/>
    <w:rsid w:val="00E66BB9"/>
    <w:rsid w:val="00E66E08"/>
    <w:rsid w:val="00E6730F"/>
    <w:rsid w:val="00E6769C"/>
    <w:rsid w:val="00E676D2"/>
    <w:rsid w:val="00E70117"/>
    <w:rsid w:val="00E7013B"/>
    <w:rsid w:val="00E70192"/>
    <w:rsid w:val="00E707FA"/>
    <w:rsid w:val="00E70CC6"/>
    <w:rsid w:val="00E70F08"/>
    <w:rsid w:val="00E70FC2"/>
    <w:rsid w:val="00E71019"/>
    <w:rsid w:val="00E7142B"/>
    <w:rsid w:val="00E7145E"/>
    <w:rsid w:val="00E71A2E"/>
    <w:rsid w:val="00E71A53"/>
    <w:rsid w:val="00E7207B"/>
    <w:rsid w:val="00E72172"/>
    <w:rsid w:val="00E72777"/>
    <w:rsid w:val="00E73181"/>
    <w:rsid w:val="00E732B3"/>
    <w:rsid w:val="00E73510"/>
    <w:rsid w:val="00E73910"/>
    <w:rsid w:val="00E739A3"/>
    <w:rsid w:val="00E73A3B"/>
    <w:rsid w:val="00E74064"/>
    <w:rsid w:val="00E7416F"/>
    <w:rsid w:val="00E741C7"/>
    <w:rsid w:val="00E742F0"/>
    <w:rsid w:val="00E74569"/>
    <w:rsid w:val="00E74A46"/>
    <w:rsid w:val="00E74D61"/>
    <w:rsid w:val="00E75004"/>
    <w:rsid w:val="00E750D2"/>
    <w:rsid w:val="00E75223"/>
    <w:rsid w:val="00E7533D"/>
    <w:rsid w:val="00E755D4"/>
    <w:rsid w:val="00E75889"/>
    <w:rsid w:val="00E7592F"/>
    <w:rsid w:val="00E75A8B"/>
    <w:rsid w:val="00E75AD4"/>
    <w:rsid w:val="00E75D4D"/>
    <w:rsid w:val="00E7632D"/>
    <w:rsid w:val="00E765C3"/>
    <w:rsid w:val="00E77068"/>
    <w:rsid w:val="00E77285"/>
    <w:rsid w:val="00E773E7"/>
    <w:rsid w:val="00E7741E"/>
    <w:rsid w:val="00E7741F"/>
    <w:rsid w:val="00E80411"/>
    <w:rsid w:val="00E80772"/>
    <w:rsid w:val="00E80880"/>
    <w:rsid w:val="00E80AA2"/>
    <w:rsid w:val="00E80CB6"/>
    <w:rsid w:val="00E80F3B"/>
    <w:rsid w:val="00E81155"/>
    <w:rsid w:val="00E81210"/>
    <w:rsid w:val="00E81387"/>
    <w:rsid w:val="00E81472"/>
    <w:rsid w:val="00E81641"/>
    <w:rsid w:val="00E818DC"/>
    <w:rsid w:val="00E81B48"/>
    <w:rsid w:val="00E820B4"/>
    <w:rsid w:val="00E82D46"/>
    <w:rsid w:val="00E82D70"/>
    <w:rsid w:val="00E83321"/>
    <w:rsid w:val="00E83417"/>
    <w:rsid w:val="00E8366A"/>
    <w:rsid w:val="00E83969"/>
    <w:rsid w:val="00E83993"/>
    <w:rsid w:val="00E83DF4"/>
    <w:rsid w:val="00E84272"/>
    <w:rsid w:val="00E843FE"/>
    <w:rsid w:val="00E845D3"/>
    <w:rsid w:val="00E84621"/>
    <w:rsid w:val="00E84E7E"/>
    <w:rsid w:val="00E84FF1"/>
    <w:rsid w:val="00E85331"/>
    <w:rsid w:val="00E853C4"/>
    <w:rsid w:val="00E855FA"/>
    <w:rsid w:val="00E85B0B"/>
    <w:rsid w:val="00E85EEC"/>
    <w:rsid w:val="00E8657E"/>
    <w:rsid w:val="00E86612"/>
    <w:rsid w:val="00E8661F"/>
    <w:rsid w:val="00E8671E"/>
    <w:rsid w:val="00E86759"/>
    <w:rsid w:val="00E86BA5"/>
    <w:rsid w:val="00E86E65"/>
    <w:rsid w:val="00E87301"/>
    <w:rsid w:val="00E874BC"/>
    <w:rsid w:val="00E8756C"/>
    <w:rsid w:val="00E8762D"/>
    <w:rsid w:val="00E87877"/>
    <w:rsid w:val="00E87902"/>
    <w:rsid w:val="00E87A5B"/>
    <w:rsid w:val="00E87F6B"/>
    <w:rsid w:val="00E90441"/>
    <w:rsid w:val="00E90598"/>
    <w:rsid w:val="00E9062D"/>
    <w:rsid w:val="00E90A55"/>
    <w:rsid w:val="00E90C24"/>
    <w:rsid w:val="00E910EB"/>
    <w:rsid w:val="00E91370"/>
    <w:rsid w:val="00E913B7"/>
    <w:rsid w:val="00E9140C"/>
    <w:rsid w:val="00E916C9"/>
    <w:rsid w:val="00E91741"/>
    <w:rsid w:val="00E91841"/>
    <w:rsid w:val="00E919B8"/>
    <w:rsid w:val="00E91C51"/>
    <w:rsid w:val="00E91CEA"/>
    <w:rsid w:val="00E91F18"/>
    <w:rsid w:val="00E92813"/>
    <w:rsid w:val="00E92B7D"/>
    <w:rsid w:val="00E92DDF"/>
    <w:rsid w:val="00E93212"/>
    <w:rsid w:val="00E933DC"/>
    <w:rsid w:val="00E9381B"/>
    <w:rsid w:val="00E93BC7"/>
    <w:rsid w:val="00E93C4B"/>
    <w:rsid w:val="00E93CA6"/>
    <w:rsid w:val="00E9419C"/>
    <w:rsid w:val="00E94226"/>
    <w:rsid w:val="00E943A6"/>
    <w:rsid w:val="00E9444D"/>
    <w:rsid w:val="00E944A6"/>
    <w:rsid w:val="00E94707"/>
    <w:rsid w:val="00E94DAB"/>
    <w:rsid w:val="00E94E05"/>
    <w:rsid w:val="00E94FE6"/>
    <w:rsid w:val="00E95119"/>
    <w:rsid w:val="00E95326"/>
    <w:rsid w:val="00E954DD"/>
    <w:rsid w:val="00E957B1"/>
    <w:rsid w:val="00E9595D"/>
    <w:rsid w:val="00E95AB8"/>
    <w:rsid w:val="00E95B11"/>
    <w:rsid w:val="00E95B3A"/>
    <w:rsid w:val="00E95B50"/>
    <w:rsid w:val="00E95B88"/>
    <w:rsid w:val="00E95E1F"/>
    <w:rsid w:val="00E95EE8"/>
    <w:rsid w:val="00E95FAB"/>
    <w:rsid w:val="00E96134"/>
    <w:rsid w:val="00E9623A"/>
    <w:rsid w:val="00E962BF"/>
    <w:rsid w:val="00E96490"/>
    <w:rsid w:val="00E964E4"/>
    <w:rsid w:val="00E96540"/>
    <w:rsid w:val="00E96578"/>
    <w:rsid w:val="00E96645"/>
    <w:rsid w:val="00E96ACD"/>
    <w:rsid w:val="00E9713F"/>
    <w:rsid w:val="00E975A0"/>
    <w:rsid w:val="00E975BC"/>
    <w:rsid w:val="00E97658"/>
    <w:rsid w:val="00E97790"/>
    <w:rsid w:val="00EA008D"/>
    <w:rsid w:val="00EA012C"/>
    <w:rsid w:val="00EA01F6"/>
    <w:rsid w:val="00EA08F6"/>
    <w:rsid w:val="00EA0AFF"/>
    <w:rsid w:val="00EA0B96"/>
    <w:rsid w:val="00EA10F1"/>
    <w:rsid w:val="00EA10FB"/>
    <w:rsid w:val="00EA1261"/>
    <w:rsid w:val="00EA1285"/>
    <w:rsid w:val="00EA16B8"/>
    <w:rsid w:val="00EA18B4"/>
    <w:rsid w:val="00EA1E8D"/>
    <w:rsid w:val="00EA20EA"/>
    <w:rsid w:val="00EA2122"/>
    <w:rsid w:val="00EA2296"/>
    <w:rsid w:val="00EA2305"/>
    <w:rsid w:val="00EA24D0"/>
    <w:rsid w:val="00EA24E4"/>
    <w:rsid w:val="00EA2567"/>
    <w:rsid w:val="00EA2801"/>
    <w:rsid w:val="00EA2A48"/>
    <w:rsid w:val="00EA2A5F"/>
    <w:rsid w:val="00EA2B56"/>
    <w:rsid w:val="00EA2C48"/>
    <w:rsid w:val="00EA2C96"/>
    <w:rsid w:val="00EA2E53"/>
    <w:rsid w:val="00EA2F2F"/>
    <w:rsid w:val="00EA302E"/>
    <w:rsid w:val="00EA3219"/>
    <w:rsid w:val="00EA32EA"/>
    <w:rsid w:val="00EA363D"/>
    <w:rsid w:val="00EA3B63"/>
    <w:rsid w:val="00EA3C24"/>
    <w:rsid w:val="00EA3CB2"/>
    <w:rsid w:val="00EA3D84"/>
    <w:rsid w:val="00EA3F7E"/>
    <w:rsid w:val="00EA40DB"/>
    <w:rsid w:val="00EA416F"/>
    <w:rsid w:val="00EA4448"/>
    <w:rsid w:val="00EA4453"/>
    <w:rsid w:val="00EA498B"/>
    <w:rsid w:val="00EA4A88"/>
    <w:rsid w:val="00EA4B41"/>
    <w:rsid w:val="00EA4B94"/>
    <w:rsid w:val="00EA5171"/>
    <w:rsid w:val="00EA536A"/>
    <w:rsid w:val="00EA53B8"/>
    <w:rsid w:val="00EA53ED"/>
    <w:rsid w:val="00EA592D"/>
    <w:rsid w:val="00EA5C8A"/>
    <w:rsid w:val="00EA5CB6"/>
    <w:rsid w:val="00EA5CF6"/>
    <w:rsid w:val="00EA604B"/>
    <w:rsid w:val="00EA63E7"/>
    <w:rsid w:val="00EA652B"/>
    <w:rsid w:val="00EA6553"/>
    <w:rsid w:val="00EA6C05"/>
    <w:rsid w:val="00EA6C2C"/>
    <w:rsid w:val="00EA6CEA"/>
    <w:rsid w:val="00EA6D9B"/>
    <w:rsid w:val="00EA6DBC"/>
    <w:rsid w:val="00EA7006"/>
    <w:rsid w:val="00EA7443"/>
    <w:rsid w:val="00EA778A"/>
    <w:rsid w:val="00EA77A2"/>
    <w:rsid w:val="00EA7961"/>
    <w:rsid w:val="00EA7B7E"/>
    <w:rsid w:val="00EA7EEB"/>
    <w:rsid w:val="00EB0070"/>
    <w:rsid w:val="00EB0379"/>
    <w:rsid w:val="00EB038B"/>
    <w:rsid w:val="00EB042A"/>
    <w:rsid w:val="00EB052E"/>
    <w:rsid w:val="00EB05A0"/>
    <w:rsid w:val="00EB0C3A"/>
    <w:rsid w:val="00EB0C80"/>
    <w:rsid w:val="00EB11A0"/>
    <w:rsid w:val="00EB12BB"/>
    <w:rsid w:val="00EB1359"/>
    <w:rsid w:val="00EB142D"/>
    <w:rsid w:val="00EB1518"/>
    <w:rsid w:val="00EB1720"/>
    <w:rsid w:val="00EB18D6"/>
    <w:rsid w:val="00EB1EBC"/>
    <w:rsid w:val="00EB22EA"/>
    <w:rsid w:val="00EB254A"/>
    <w:rsid w:val="00EB264C"/>
    <w:rsid w:val="00EB264E"/>
    <w:rsid w:val="00EB27D9"/>
    <w:rsid w:val="00EB2B80"/>
    <w:rsid w:val="00EB2C16"/>
    <w:rsid w:val="00EB2DA1"/>
    <w:rsid w:val="00EB3000"/>
    <w:rsid w:val="00EB322D"/>
    <w:rsid w:val="00EB3319"/>
    <w:rsid w:val="00EB36B4"/>
    <w:rsid w:val="00EB3A55"/>
    <w:rsid w:val="00EB3ABF"/>
    <w:rsid w:val="00EB3BAF"/>
    <w:rsid w:val="00EB41D7"/>
    <w:rsid w:val="00EB4499"/>
    <w:rsid w:val="00EB45CC"/>
    <w:rsid w:val="00EB4808"/>
    <w:rsid w:val="00EB4A1C"/>
    <w:rsid w:val="00EB4FD5"/>
    <w:rsid w:val="00EB4FEF"/>
    <w:rsid w:val="00EB5093"/>
    <w:rsid w:val="00EB5722"/>
    <w:rsid w:val="00EB5825"/>
    <w:rsid w:val="00EB59CD"/>
    <w:rsid w:val="00EB5A67"/>
    <w:rsid w:val="00EB5CBB"/>
    <w:rsid w:val="00EB61DA"/>
    <w:rsid w:val="00EB66D5"/>
    <w:rsid w:val="00EB6729"/>
    <w:rsid w:val="00EB6A01"/>
    <w:rsid w:val="00EB707C"/>
    <w:rsid w:val="00EB729E"/>
    <w:rsid w:val="00EB74AF"/>
    <w:rsid w:val="00EB75FC"/>
    <w:rsid w:val="00EB77D2"/>
    <w:rsid w:val="00EB7943"/>
    <w:rsid w:val="00EB7ED4"/>
    <w:rsid w:val="00EC0139"/>
    <w:rsid w:val="00EC022C"/>
    <w:rsid w:val="00EC03F4"/>
    <w:rsid w:val="00EC0416"/>
    <w:rsid w:val="00EC05CA"/>
    <w:rsid w:val="00EC0763"/>
    <w:rsid w:val="00EC08F4"/>
    <w:rsid w:val="00EC0A0B"/>
    <w:rsid w:val="00EC0B19"/>
    <w:rsid w:val="00EC1150"/>
    <w:rsid w:val="00EC137E"/>
    <w:rsid w:val="00EC148D"/>
    <w:rsid w:val="00EC155B"/>
    <w:rsid w:val="00EC17ED"/>
    <w:rsid w:val="00EC1866"/>
    <w:rsid w:val="00EC1A63"/>
    <w:rsid w:val="00EC1BBE"/>
    <w:rsid w:val="00EC1C14"/>
    <w:rsid w:val="00EC1D41"/>
    <w:rsid w:val="00EC1EF7"/>
    <w:rsid w:val="00EC1FB9"/>
    <w:rsid w:val="00EC20D8"/>
    <w:rsid w:val="00EC2AA1"/>
    <w:rsid w:val="00EC2DA9"/>
    <w:rsid w:val="00EC2F52"/>
    <w:rsid w:val="00EC302D"/>
    <w:rsid w:val="00EC329E"/>
    <w:rsid w:val="00EC32A2"/>
    <w:rsid w:val="00EC3882"/>
    <w:rsid w:val="00EC3BF9"/>
    <w:rsid w:val="00EC3D37"/>
    <w:rsid w:val="00EC3F3C"/>
    <w:rsid w:val="00EC40D4"/>
    <w:rsid w:val="00EC416B"/>
    <w:rsid w:val="00EC4497"/>
    <w:rsid w:val="00EC471C"/>
    <w:rsid w:val="00EC4BAD"/>
    <w:rsid w:val="00EC4D71"/>
    <w:rsid w:val="00EC50D6"/>
    <w:rsid w:val="00EC52B7"/>
    <w:rsid w:val="00EC5560"/>
    <w:rsid w:val="00EC567B"/>
    <w:rsid w:val="00EC579E"/>
    <w:rsid w:val="00EC5819"/>
    <w:rsid w:val="00EC5994"/>
    <w:rsid w:val="00EC5A88"/>
    <w:rsid w:val="00EC5C02"/>
    <w:rsid w:val="00EC5C25"/>
    <w:rsid w:val="00EC5C8F"/>
    <w:rsid w:val="00EC5D46"/>
    <w:rsid w:val="00EC5D90"/>
    <w:rsid w:val="00EC5DC6"/>
    <w:rsid w:val="00EC66A3"/>
    <w:rsid w:val="00EC688B"/>
    <w:rsid w:val="00EC6951"/>
    <w:rsid w:val="00EC6C1C"/>
    <w:rsid w:val="00EC6DF4"/>
    <w:rsid w:val="00EC7220"/>
    <w:rsid w:val="00EC7236"/>
    <w:rsid w:val="00EC7655"/>
    <w:rsid w:val="00EC7901"/>
    <w:rsid w:val="00EC7922"/>
    <w:rsid w:val="00EC7E3F"/>
    <w:rsid w:val="00ED0022"/>
    <w:rsid w:val="00ED0150"/>
    <w:rsid w:val="00ED0D52"/>
    <w:rsid w:val="00ED0D74"/>
    <w:rsid w:val="00ED0F79"/>
    <w:rsid w:val="00ED11D1"/>
    <w:rsid w:val="00ED122C"/>
    <w:rsid w:val="00ED1631"/>
    <w:rsid w:val="00ED1875"/>
    <w:rsid w:val="00ED187B"/>
    <w:rsid w:val="00ED1961"/>
    <w:rsid w:val="00ED1AA3"/>
    <w:rsid w:val="00ED1ABE"/>
    <w:rsid w:val="00ED1CA7"/>
    <w:rsid w:val="00ED1FCA"/>
    <w:rsid w:val="00ED2247"/>
    <w:rsid w:val="00ED2480"/>
    <w:rsid w:val="00ED277E"/>
    <w:rsid w:val="00ED2DBE"/>
    <w:rsid w:val="00ED31A5"/>
    <w:rsid w:val="00ED37D0"/>
    <w:rsid w:val="00ED38D1"/>
    <w:rsid w:val="00ED3F71"/>
    <w:rsid w:val="00ED4024"/>
    <w:rsid w:val="00ED4053"/>
    <w:rsid w:val="00ED4330"/>
    <w:rsid w:val="00ED44A9"/>
    <w:rsid w:val="00ED4518"/>
    <w:rsid w:val="00ED4C17"/>
    <w:rsid w:val="00ED4C96"/>
    <w:rsid w:val="00ED4CA4"/>
    <w:rsid w:val="00ED4CBD"/>
    <w:rsid w:val="00ED586E"/>
    <w:rsid w:val="00ED5874"/>
    <w:rsid w:val="00ED5B58"/>
    <w:rsid w:val="00ED5D3B"/>
    <w:rsid w:val="00ED648E"/>
    <w:rsid w:val="00ED65F6"/>
    <w:rsid w:val="00ED6AE6"/>
    <w:rsid w:val="00ED6ECF"/>
    <w:rsid w:val="00ED700A"/>
    <w:rsid w:val="00ED7027"/>
    <w:rsid w:val="00ED7028"/>
    <w:rsid w:val="00ED703B"/>
    <w:rsid w:val="00ED7240"/>
    <w:rsid w:val="00ED73BC"/>
    <w:rsid w:val="00ED7412"/>
    <w:rsid w:val="00ED792C"/>
    <w:rsid w:val="00EE0349"/>
    <w:rsid w:val="00EE046B"/>
    <w:rsid w:val="00EE05BD"/>
    <w:rsid w:val="00EE06C6"/>
    <w:rsid w:val="00EE10D4"/>
    <w:rsid w:val="00EE1133"/>
    <w:rsid w:val="00EE11BD"/>
    <w:rsid w:val="00EE1502"/>
    <w:rsid w:val="00EE1537"/>
    <w:rsid w:val="00EE1C6A"/>
    <w:rsid w:val="00EE1D49"/>
    <w:rsid w:val="00EE217F"/>
    <w:rsid w:val="00EE2539"/>
    <w:rsid w:val="00EE27F4"/>
    <w:rsid w:val="00EE29B7"/>
    <w:rsid w:val="00EE2A2C"/>
    <w:rsid w:val="00EE3A2B"/>
    <w:rsid w:val="00EE3CC8"/>
    <w:rsid w:val="00EE3CFA"/>
    <w:rsid w:val="00EE3D12"/>
    <w:rsid w:val="00EE3F0A"/>
    <w:rsid w:val="00EE44AA"/>
    <w:rsid w:val="00EE4941"/>
    <w:rsid w:val="00EE4D33"/>
    <w:rsid w:val="00EE5273"/>
    <w:rsid w:val="00EE52E8"/>
    <w:rsid w:val="00EE5532"/>
    <w:rsid w:val="00EE563D"/>
    <w:rsid w:val="00EE58A1"/>
    <w:rsid w:val="00EE5D30"/>
    <w:rsid w:val="00EE5E00"/>
    <w:rsid w:val="00EE649A"/>
    <w:rsid w:val="00EE64DC"/>
    <w:rsid w:val="00EE6611"/>
    <w:rsid w:val="00EE6A41"/>
    <w:rsid w:val="00EE6E74"/>
    <w:rsid w:val="00EE6F5F"/>
    <w:rsid w:val="00EE70E0"/>
    <w:rsid w:val="00EE7651"/>
    <w:rsid w:val="00EE790A"/>
    <w:rsid w:val="00EE7DB7"/>
    <w:rsid w:val="00EF02C0"/>
    <w:rsid w:val="00EF058D"/>
    <w:rsid w:val="00EF0AC6"/>
    <w:rsid w:val="00EF0B29"/>
    <w:rsid w:val="00EF0CE0"/>
    <w:rsid w:val="00EF0E38"/>
    <w:rsid w:val="00EF0E51"/>
    <w:rsid w:val="00EF0F74"/>
    <w:rsid w:val="00EF1040"/>
    <w:rsid w:val="00EF15B5"/>
    <w:rsid w:val="00EF1A08"/>
    <w:rsid w:val="00EF1E83"/>
    <w:rsid w:val="00EF22F0"/>
    <w:rsid w:val="00EF26E7"/>
    <w:rsid w:val="00EF2ED6"/>
    <w:rsid w:val="00EF2FD8"/>
    <w:rsid w:val="00EF3389"/>
    <w:rsid w:val="00EF3B0F"/>
    <w:rsid w:val="00EF3D64"/>
    <w:rsid w:val="00EF3DA2"/>
    <w:rsid w:val="00EF3FEC"/>
    <w:rsid w:val="00EF44D2"/>
    <w:rsid w:val="00EF4545"/>
    <w:rsid w:val="00EF4920"/>
    <w:rsid w:val="00EF49FC"/>
    <w:rsid w:val="00EF4CB5"/>
    <w:rsid w:val="00EF4F82"/>
    <w:rsid w:val="00EF5AD3"/>
    <w:rsid w:val="00EF5BD2"/>
    <w:rsid w:val="00EF5D2A"/>
    <w:rsid w:val="00EF6012"/>
    <w:rsid w:val="00EF6190"/>
    <w:rsid w:val="00EF65B8"/>
    <w:rsid w:val="00EF6704"/>
    <w:rsid w:val="00EF68AB"/>
    <w:rsid w:val="00EF6D04"/>
    <w:rsid w:val="00EF6E04"/>
    <w:rsid w:val="00EF6ED2"/>
    <w:rsid w:val="00EF6ED4"/>
    <w:rsid w:val="00EF705D"/>
    <w:rsid w:val="00EF7098"/>
    <w:rsid w:val="00EF715B"/>
    <w:rsid w:val="00EF7319"/>
    <w:rsid w:val="00EF73FF"/>
    <w:rsid w:val="00EF780F"/>
    <w:rsid w:val="00EF7AC3"/>
    <w:rsid w:val="00EF7C3E"/>
    <w:rsid w:val="00EF7E70"/>
    <w:rsid w:val="00EF7F64"/>
    <w:rsid w:val="00F004B3"/>
    <w:rsid w:val="00F00657"/>
    <w:rsid w:val="00F00786"/>
    <w:rsid w:val="00F007D2"/>
    <w:rsid w:val="00F008C1"/>
    <w:rsid w:val="00F00EB6"/>
    <w:rsid w:val="00F01048"/>
    <w:rsid w:val="00F0124B"/>
    <w:rsid w:val="00F012A9"/>
    <w:rsid w:val="00F0132A"/>
    <w:rsid w:val="00F014C4"/>
    <w:rsid w:val="00F019F1"/>
    <w:rsid w:val="00F01B2D"/>
    <w:rsid w:val="00F01B50"/>
    <w:rsid w:val="00F01CEE"/>
    <w:rsid w:val="00F01E0A"/>
    <w:rsid w:val="00F0208E"/>
    <w:rsid w:val="00F0241D"/>
    <w:rsid w:val="00F024EE"/>
    <w:rsid w:val="00F02622"/>
    <w:rsid w:val="00F026B6"/>
    <w:rsid w:val="00F029C8"/>
    <w:rsid w:val="00F02CBA"/>
    <w:rsid w:val="00F02DC4"/>
    <w:rsid w:val="00F02E71"/>
    <w:rsid w:val="00F02ECF"/>
    <w:rsid w:val="00F03AC9"/>
    <w:rsid w:val="00F041BF"/>
    <w:rsid w:val="00F045B9"/>
    <w:rsid w:val="00F047AC"/>
    <w:rsid w:val="00F04993"/>
    <w:rsid w:val="00F04A64"/>
    <w:rsid w:val="00F04E86"/>
    <w:rsid w:val="00F052BF"/>
    <w:rsid w:val="00F056F9"/>
    <w:rsid w:val="00F05766"/>
    <w:rsid w:val="00F05848"/>
    <w:rsid w:val="00F05A8B"/>
    <w:rsid w:val="00F06492"/>
    <w:rsid w:val="00F064A1"/>
    <w:rsid w:val="00F065B9"/>
    <w:rsid w:val="00F06763"/>
    <w:rsid w:val="00F06D18"/>
    <w:rsid w:val="00F06D27"/>
    <w:rsid w:val="00F07298"/>
    <w:rsid w:val="00F07312"/>
    <w:rsid w:val="00F073B7"/>
    <w:rsid w:val="00F07412"/>
    <w:rsid w:val="00F07A81"/>
    <w:rsid w:val="00F07D35"/>
    <w:rsid w:val="00F1016A"/>
    <w:rsid w:val="00F10200"/>
    <w:rsid w:val="00F10798"/>
    <w:rsid w:val="00F1086B"/>
    <w:rsid w:val="00F108F0"/>
    <w:rsid w:val="00F10904"/>
    <w:rsid w:val="00F10ADA"/>
    <w:rsid w:val="00F10C03"/>
    <w:rsid w:val="00F10D9C"/>
    <w:rsid w:val="00F1155C"/>
    <w:rsid w:val="00F115D3"/>
    <w:rsid w:val="00F11A06"/>
    <w:rsid w:val="00F12112"/>
    <w:rsid w:val="00F12749"/>
    <w:rsid w:val="00F12A2E"/>
    <w:rsid w:val="00F12CC0"/>
    <w:rsid w:val="00F13435"/>
    <w:rsid w:val="00F13476"/>
    <w:rsid w:val="00F134E0"/>
    <w:rsid w:val="00F13A5E"/>
    <w:rsid w:val="00F13FE7"/>
    <w:rsid w:val="00F1434F"/>
    <w:rsid w:val="00F143D9"/>
    <w:rsid w:val="00F1468D"/>
    <w:rsid w:val="00F1495E"/>
    <w:rsid w:val="00F14B2E"/>
    <w:rsid w:val="00F14E3A"/>
    <w:rsid w:val="00F14E4C"/>
    <w:rsid w:val="00F14EB1"/>
    <w:rsid w:val="00F15524"/>
    <w:rsid w:val="00F1569F"/>
    <w:rsid w:val="00F156F0"/>
    <w:rsid w:val="00F157D6"/>
    <w:rsid w:val="00F159D8"/>
    <w:rsid w:val="00F15A1D"/>
    <w:rsid w:val="00F15A5D"/>
    <w:rsid w:val="00F15B83"/>
    <w:rsid w:val="00F15F29"/>
    <w:rsid w:val="00F15F90"/>
    <w:rsid w:val="00F15FF5"/>
    <w:rsid w:val="00F161AE"/>
    <w:rsid w:val="00F163AC"/>
    <w:rsid w:val="00F164FC"/>
    <w:rsid w:val="00F1656D"/>
    <w:rsid w:val="00F1672D"/>
    <w:rsid w:val="00F168F7"/>
    <w:rsid w:val="00F16A27"/>
    <w:rsid w:val="00F16AD4"/>
    <w:rsid w:val="00F16E44"/>
    <w:rsid w:val="00F16F8D"/>
    <w:rsid w:val="00F1716C"/>
    <w:rsid w:val="00F171B7"/>
    <w:rsid w:val="00F17280"/>
    <w:rsid w:val="00F174AD"/>
    <w:rsid w:val="00F17579"/>
    <w:rsid w:val="00F1771B"/>
    <w:rsid w:val="00F17785"/>
    <w:rsid w:val="00F17904"/>
    <w:rsid w:val="00F17A17"/>
    <w:rsid w:val="00F17ABD"/>
    <w:rsid w:val="00F20382"/>
    <w:rsid w:val="00F20392"/>
    <w:rsid w:val="00F20499"/>
    <w:rsid w:val="00F209CB"/>
    <w:rsid w:val="00F20C8A"/>
    <w:rsid w:val="00F20CBE"/>
    <w:rsid w:val="00F20E57"/>
    <w:rsid w:val="00F20E78"/>
    <w:rsid w:val="00F21239"/>
    <w:rsid w:val="00F21249"/>
    <w:rsid w:val="00F213D6"/>
    <w:rsid w:val="00F214A2"/>
    <w:rsid w:val="00F214CE"/>
    <w:rsid w:val="00F214DC"/>
    <w:rsid w:val="00F215BD"/>
    <w:rsid w:val="00F21B5F"/>
    <w:rsid w:val="00F21BF8"/>
    <w:rsid w:val="00F21E59"/>
    <w:rsid w:val="00F2209C"/>
    <w:rsid w:val="00F221C0"/>
    <w:rsid w:val="00F222DE"/>
    <w:rsid w:val="00F22381"/>
    <w:rsid w:val="00F22883"/>
    <w:rsid w:val="00F22C1D"/>
    <w:rsid w:val="00F22C22"/>
    <w:rsid w:val="00F23047"/>
    <w:rsid w:val="00F2304A"/>
    <w:rsid w:val="00F231B1"/>
    <w:rsid w:val="00F231BD"/>
    <w:rsid w:val="00F2378C"/>
    <w:rsid w:val="00F23BAF"/>
    <w:rsid w:val="00F24168"/>
    <w:rsid w:val="00F2468B"/>
    <w:rsid w:val="00F24821"/>
    <w:rsid w:val="00F24AAD"/>
    <w:rsid w:val="00F24B67"/>
    <w:rsid w:val="00F24D2E"/>
    <w:rsid w:val="00F25252"/>
    <w:rsid w:val="00F2554D"/>
    <w:rsid w:val="00F25562"/>
    <w:rsid w:val="00F257ED"/>
    <w:rsid w:val="00F25FAC"/>
    <w:rsid w:val="00F26887"/>
    <w:rsid w:val="00F2696A"/>
    <w:rsid w:val="00F26C59"/>
    <w:rsid w:val="00F26CBA"/>
    <w:rsid w:val="00F26DCD"/>
    <w:rsid w:val="00F26E23"/>
    <w:rsid w:val="00F26F1C"/>
    <w:rsid w:val="00F27398"/>
    <w:rsid w:val="00F27465"/>
    <w:rsid w:val="00F27764"/>
    <w:rsid w:val="00F2779B"/>
    <w:rsid w:val="00F27AAB"/>
    <w:rsid w:val="00F27B31"/>
    <w:rsid w:val="00F27DBF"/>
    <w:rsid w:val="00F300DC"/>
    <w:rsid w:val="00F30111"/>
    <w:rsid w:val="00F30506"/>
    <w:rsid w:val="00F3067C"/>
    <w:rsid w:val="00F30859"/>
    <w:rsid w:val="00F30A16"/>
    <w:rsid w:val="00F30DAF"/>
    <w:rsid w:val="00F30E3C"/>
    <w:rsid w:val="00F30FED"/>
    <w:rsid w:val="00F31093"/>
    <w:rsid w:val="00F31266"/>
    <w:rsid w:val="00F312A2"/>
    <w:rsid w:val="00F314CA"/>
    <w:rsid w:val="00F3151F"/>
    <w:rsid w:val="00F315DB"/>
    <w:rsid w:val="00F317D7"/>
    <w:rsid w:val="00F31B27"/>
    <w:rsid w:val="00F31B35"/>
    <w:rsid w:val="00F31C2C"/>
    <w:rsid w:val="00F324F6"/>
    <w:rsid w:val="00F32575"/>
    <w:rsid w:val="00F328C9"/>
    <w:rsid w:val="00F32BBD"/>
    <w:rsid w:val="00F32C32"/>
    <w:rsid w:val="00F32D20"/>
    <w:rsid w:val="00F3335D"/>
    <w:rsid w:val="00F3375B"/>
    <w:rsid w:val="00F33946"/>
    <w:rsid w:val="00F33BE4"/>
    <w:rsid w:val="00F33CDD"/>
    <w:rsid w:val="00F33F9D"/>
    <w:rsid w:val="00F340A2"/>
    <w:rsid w:val="00F34185"/>
    <w:rsid w:val="00F342A2"/>
    <w:rsid w:val="00F342D1"/>
    <w:rsid w:val="00F343DB"/>
    <w:rsid w:val="00F34688"/>
    <w:rsid w:val="00F349EF"/>
    <w:rsid w:val="00F34CE4"/>
    <w:rsid w:val="00F34FAB"/>
    <w:rsid w:val="00F3503A"/>
    <w:rsid w:val="00F353B6"/>
    <w:rsid w:val="00F357C8"/>
    <w:rsid w:val="00F35A89"/>
    <w:rsid w:val="00F35CAA"/>
    <w:rsid w:val="00F35DE5"/>
    <w:rsid w:val="00F36078"/>
    <w:rsid w:val="00F36159"/>
    <w:rsid w:val="00F36551"/>
    <w:rsid w:val="00F36A6A"/>
    <w:rsid w:val="00F36CBF"/>
    <w:rsid w:val="00F36E5B"/>
    <w:rsid w:val="00F36F87"/>
    <w:rsid w:val="00F3729A"/>
    <w:rsid w:val="00F374E1"/>
    <w:rsid w:val="00F379DD"/>
    <w:rsid w:val="00F37A9F"/>
    <w:rsid w:val="00F37CAA"/>
    <w:rsid w:val="00F37E64"/>
    <w:rsid w:val="00F37F06"/>
    <w:rsid w:val="00F40003"/>
    <w:rsid w:val="00F40585"/>
    <w:rsid w:val="00F408F9"/>
    <w:rsid w:val="00F40B83"/>
    <w:rsid w:val="00F40DA0"/>
    <w:rsid w:val="00F4146F"/>
    <w:rsid w:val="00F41877"/>
    <w:rsid w:val="00F41A51"/>
    <w:rsid w:val="00F41C77"/>
    <w:rsid w:val="00F420F6"/>
    <w:rsid w:val="00F42244"/>
    <w:rsid w:val="00F4232E"/>
    <w:rsid w:val="00F424E2"/>
    <w:rsid w:val="00F42638"/>
    <w:rsid w:val="00F426DF"/>
    <w:rsid w:val="00F427F8"/>
    <w:rsid w:val="00F42898"/>
    <w:rsid w:val="00F42CDE"/>
    <w:rsid w:val="00F43253"/>
    <w:rsid w:val="00F4339C"/>
    <w:rsid w:val="00F433E3"/>
    <w:rsid w:val="00F43445"/>
    <w:rsid w:val="00F44067"/>
    <w:rsid w:val="00F44213"/>
    <w:rsid w:val="00F44608"/>
    <w:rsid w:val="00F44B0A"/>
    <w:rsid w:val="00F44FAD"/>
    <w:rsid w:val="00F45116"/>
    <w:rsid w:val="00F452DF"/>
    <w:rsid w:val="00F453BB"/>
    <w:rsid w:val="00F45AAD"/>
    <w:rsid w:val="00F45AC1"/>
    <w:rsid w:val="00F45E87"/>
    <w:rsid w:val="00F45EAB"/>
    <w:rsid w:val="00F45F65"/>
    <w:rsid w:val="00F4605D"/>
    <w:rsid w:val="00F46471"/>
    <w:rsid w:val="00F46599"/>
    <w:rsid w:val="00F465BA"/>
    <w:rsid w:val="00F466E6"/>
    <w:rsid w:val="00F46DED"/>
    <w:rsid w:val="00F46FE0"/>
    <w:rsid w:val="00F475CD"/>
    <w:rsid w:val="00F47763"/>
    <w:rsid w:val="00F47954"/>
    <w:rsid w:val="00F47DC9"/>
    <w:rsid w:val="00F50354"/>
    <w:rsid w:val="00F50783"/>
    <w:rsid w:val="00F5091B"/>
    <w:rsid w:val="00F50A3F"/>
    <w:rsid w:val="00F50B0B"/>
    <w:rsid w:val="00F5114E"/>
    <w:rsid w:val="00F511F8"/>
    <w:rsid w:val="00F514C0"/>
    <w:rsid w:val="00F5150B"/>
    <w:rsid w:val="00F51807"/>
    <w:rsid w:val="00F5184C"/>
    <w:rsid w:val="00F519D1"/>
    <w:rsid w:val="00F51B9E"/>
    <w:rsid w:val="00F51BA1"/>
    <w:rsid w:val="00F51BCD"/>
    <w:rsid w:val="00F52324"/>
    <w:rsid w:val="00F5275C"/>
    <w:rsid w:val="00F52790"/>
    <w:rsid w:val="00F528D0"/>
    <w:rsid w:val="00F52FB2"/>
    <w:rsid w:val="00F52FE2"/>
    <w:rsid w:val="00F53123"/>
    <w:rsid w:val="00F533B0"/>
    <w:rsid w:val="00F5352B"/>
    <w:rsid w:val="00F5391E"/>
    <w:rsid w:val="00F53C5F"/>
    <w:rsid w:val="00F545E1"/>
    <w:rsid w:val="00F547F8"/>
    <w:rsid w:val="00F54A87"/>
    <w:rsid w:val="00F54C80"/>
    <w:rsid w:val="00F55203"/>
    <w:rsid w:val="00F55483"/>
    <w:rsid w:val="00F5568A"/>
    <w:rsid w:val="00F558A3"/>
    <w:rsid w:val="00F558FE"/>
    <w:rsid w:val="00F5598B"/>
    <w:rsid w:val="00F559A8"/>
    <w:rsid w:val="00F55E18"/>
    <w:rsid w:val="00F55EDC"/>
    <w:rsid w:val="00F56099"/>
    <w:rsid w:val="00F5617E"/>
    <w:rsid w:val="00F561C8"/>
    <w:rsid w:val="00F56231"/>
    <w:rsid w:val="00F5646D"/>
    <w:rsid w:val="00F566CB"/>
    <w:rsid w:val="00F56E2F"/>
    <w:rsid w:val="00F5733F"/>
    <w:rsid w:val="00F5735C"/>
    <w:rsid w:val="00F577BC"/>
    <w:rsid w:val="00F577F6"/>
    <w:rsid w:val="00F57881"/>
    <w:rsid w:val="00F57945"/>
    <w:rsid w:val="00F5795A"/>
    <w:rsid w:val="00F57B4F"/>
    <w:rsid w:val="00F57C24"/>
    <w:rsid w:val="00F6036C"/>
    <w:rsid w:val="00F6053B"/>
    <w:rsid w:val="00F6061F"/>
    <w:rsid w:val="00F60874"/>
    <w:rsid w:val="00F609F0"/>
    <w:rsid w:val="00F60AD6"/>
    <w:rsid w:val="00F60C1E"/>
    <w:rsid w:val="00F611D8"/>
    <w:rsid w:val="00F61309"/>
    <w:rsid w:val="00F61593"/>
    <w:rsid w:val="00F61808"/>
    <w:rsid w:val="00F61A09"/>
    <w:rsid w:val="00F61AAF"/>
    <w:rsid w:val="00F61BF2"/>
    <w:rsid w:val="00F61DAD"/>
    <w:rsid w:val="00F62158"/>
    <w:rsid w:val="00F62285"/>
    <w:rsid w:val="00F622A8"/>
    <w:rsid w:val="00F6256D"/>
    <w:rsid w:val="00F626D5"/>
    <w:rsid w:val="00F62B80"/>
    <w:rsid w:val="00F62C0A"/>
    <w:rsid w:val="00F62ECE"/>
    <w:rsid w:val="00F62FEA"/>
    <w:rsid w:val="00F6321B"/>
    <w:rsid w:val="00F63354"/>
    <w:rsid w:val="00F6336D"/>
    <w:rsid w:val="00F63635"/>
    <w:rsid w:val="00F637CE"/>
    <w:rsid w:val="00F63C3E"/>
    <w:rsid w:val="00F63CAB"/>
    <w:rsid w:val="00F63D8E"/>
    <w:rsid w:val="00F63E78"/>
    <w:rsid w:val="00F63EE3"/>
    <w:rsid w:val="00F63F0F"/>
    <w:rsid w:val="00F642EB"/>
    <w:rsid w:val="00F644D7"/>
    <w:rsid w:val="00F645B7"/>
    <w:rsid w:val="00F6498F"/>
    <w:rsid w:val="00F64CC7"/>
    <w:rsid w:val="00F64DEF"/>
    <w:rsid w:val="00F64DF6"/>
    <w:rsid w:val="00F6521D"/>
    <w:rsid w:val="00F653CA"/>
    <w:rsid w:val="00F654E0"/>
    <w:rsid w:val="00F6553B"/>
    <w:rsid w:val="00F6570E"/>
    <w:rsid w:val="00F65949"/>
    <w:rsid w:val="00F65A87"/>
    <w:rsid w:val="00F65C32"/>
    <w:rsid w:val="00F65F54"/>
    <w:rsid w:val="00F65F62"/>
    <w:rsid w:val="00F65FB4"/>
    <w:rsid w:val="00F66123"/>
    <w:rsid w:val="00F66149"/>
    <w:rsid w:val="00F66458"/>
    <w:rsid w:val="00F66565"/>
    <w:rsid w:val="00F666A3"/>
    <w:rsid w:val="00F666B8"/>
    <w:rsid w:val="00F66931"/>
    <w:rsid w:val="00F66982"/>
    <w:rsid w:val="00F66CE9"/>
    <w:rsid w:val="00F66E66"/>
    <w:rsid w:val="00F66FB8"/>
    <w:rsid w:val="00F67103"/>
    <w:rsid w:val="00F67842"/>
    <w:rsid w:val="00F67F24"/>
    <w:rsid w:val="00F7045E"/>
    <w:rsid w:val="00F7053B"/>
    <w:rsid w:val="00F70576"/>
    <w:rsid w:val="00F70656"/>
    <w:rsid w:val="00F707F2"/>
    <w:rsid w:val="00F71452"/>
    <w:rsid w:val="00F7158E"/>
    <w:rsid w:val="00F71604"/>
    <w:rsid w:val="00F71C0A"/>
    <w:rsid w:val="00F71F24"/>
    <w:rsid w:val="00F7201F"/>
    <w:rsid w:val="00F72253"/>
    <w:rsid w:val="00F723F9"/>
    <w:rsid w:val="00F7296D"/>
    <w:rsid w:val="00F72EA3"/>
    <w:rsid w:val="00F731CA"/>
    <w:rsid w:val="00F732C4"/>
    <w:rsid w:val="00F737CA"/>
    <w:rsid w:val="00F73891"/>
    <w:rsid w:val="00F73C52"/>
    <w:rsid w:val="00F74125"/>
    <w:rsid w:val="00F743D2"/>
    <w:rsid w:val="00F74608"/>
    <w:rsid w:val="00F74909"/>
    <w:rsid w:val="00F74A0A"/>
    <w:rsid w:val="00F7537C"/>
    <w:rsid w:val="00F755C0"/>
    <w:rsid w:val="00F756A3"/>
    <w:rsid w:val="00F7585A"/>
    <w:rsid w:val="00F75AA0"/>
    <w:rsid w:val="00F75D56"/>
    <w:rsid w:val="00F75F25"/>
    <w:rsid w:val="00F767D1"/>
    <w:rsid w:val="00F76964"/>
    <w:rsid w:val="00F76A34"/>
    <w:rsid w:val="00F77090"/>
    <w:rsid w:val="00F77201"/>
    <w:rsid w:val="00F7729F"/>
    <w:rsid w:val="00F77447"/>
    <w:rsid w:val="00F7779B"/>
    <w:rsid w:val="00F77F1B"/>
    <w:rsid w:val="00F800FF"/>
    <w:rsid w:val="00F808DA"/>
    <w:rsid w:val="00F80F0D"/>
    <w:rsid w:val="00F81A5F"/>
    <w:rsid w:val="00F81CC5"/>
    <w:rsid w:val="00F81D97"/>
    <w:rsid w:val="00F81E5A"/>
    <w:rsid w:val="00F81FF1"/>
    <w:rsid w:val="00F825CE"/>
    <w:rsid w:val="00F82A56"/>
    <w:rsid w:val="00F82C1B"/>
    <w:rsid w:val="00F83073"/>
    <w:rsid w:val="00F83774"/>
    <w:rsid w:val="00F83A07"/>
    <w:rsid w:val="00F83AD3"/>
    <w:rsid w:val="00F83BDC"/>
    <w:rsid w:val="00F83D3C"/>
    <w:rsid w:val="00F83E7B"/>
    <w:rsid w:val="00F840A5"/>
    <w:rsid w:val="00F8434A"/>
    <w:rsid w:val="00F846DE"/>
    <w:rsid w:val="00F848E6"/>
    <w:rsid w:val="00F849CB"/>
    <w:rsid w:val="00F84F94"/>
    <w:rsid w:val="00F85153"/>
    <w:rsid w:val="00F85A46"/>
    <w:rsid w:val="00F85C12"/>
    <w:rsid w:val="00F85EC6"/>
    <w:rsid w:val="00F85EFD"/>
    <w:rsid w:val="00F86599"/>
    <w:rsid w:val="00F866AA"/>
    <w:rsid w:val="00F8695D"/>
    <w:rsid w:val="00F86DB7"/>
    <w:rsid w:val="00F86EAD"/>
    <w:rsid w:val="00F875DA"/>
    <w:rsid w:val="00F87658"/>
    <w:rsid w:val="00F876A3"/>
    <w:rsid w:val="00F877E2"/>
    <w:rsid w:val="00F87F10"/>
    <w:rsid w:val="00F87F35"/>
    <w:rsid w:val="00F90028"/>
    <w:rsid w:val="00F90288"/>
    <w:rsid w:val="00F9036A"/>
    <w:rsid w:val="00F9044A"/>
    <w:rsid w:val="00F904B5"/>
    <w:rsid w:val="00F908C1"/>
    <w:rsid w:val="00F90AA3"/>
    <w:rsid w:val="00F90B15"/>
    <w:rsid w:val="00F90D09"/>
    <w:rsid w:val="00F90DAC"/>
    <w:rsid w:val="00F90E87"/>
    <w:rsid w:val="00F90FA8"/>
    <w:rsid w:val="00F9111C"/>
    <w:rsid w:val="00F91705"/>
    <w:rsid w:val="00F9184A"/>
    <w:rsid w:val="00F91AFD"/>
    <w:rsid w:val="00F91D89"/>
    <w:rsid w:val="00F91F8F"/>
    <w:rsid w:val="00F9211E"/>
    <w:rsid w:val="00F92256"/>
    <w:rsid w:val="00F925A8"/>
    <w:rsid w:val="00F92892"/>
    <w:rsid w:val="00F928BF"/>
    <w:rsid w:val="00F92C24"/>
    <w:rsid w:val="00F92E06"/>
    <w:rsid w:val="00F93650"/>
    <w:rsid w:val="00F93A2A"/>
    <w:rsid w:val="00F94083"/>
    <w:rsid w:val="00F9431E"/>
    <w:rsid w:val="00F94409"/>
    <w:rsid w:val="00F94457"/>
    <w:rsid w:val="00F9450C"/>
    <w:rsid w:val="00F94B58"/>
    <w:rsid w:val="00F94CCF"/>
    <w:rsid w:val="00F94D44"/>
    <w:rsid w:val="00F94E1E"/>
    <w:rsid w:val="00F94E47"/>
    <w:rsid w:val="00F94E95"/>
    <w:rsid w:val="00F94F2D"/>
    <w:rsid w:val="00F95065"/>
    <w:rsid w:val="00F951FA"/>
    <w:rsid w:val="00F953FF"/>
    <w:rsid w:val="00F95555"/>
    <w:rsid w:val="00F9559B"/>
    <w:rsid w:val="00F95801"/>
    <w:rsid w:val="00F95865"/>
    <w:rsid w:val="00F95F57"/>
    <w:rsid w:val="00F95FB6"/>
    <w:rsid w:val="00F96118"/>
    <w:rsid w:val="00F962F4"/>
    <w:rsid w:val="00F96392"/>
    <w:rsid w:val="00F96610"/>
    <w:rsid w:val="00F968F4"/>
    <w:rsid w:val="00F96CD1"/>
    <w:rsid w:val="00F96E76"/>
    <w:rsid w:val="00F97155"/>
    <w:rsid w:val="00F9745F"/>
    <w:rsid w:val="00F976EE"/>
    <w:rsid w:val="00F97715"/>
    <w:rsid w:val="00F97B7B"/>
    <w:rsid w:val="00FA01BE"/>
    <w:rsid w:val="00FA0282"/>
    <w:rsid w:val="00FA05AB"/>
    <w:rsid w:val="00FA05DB"/>
    <w:rsid w:val="00FA072A"/>
    <w:rsid w:val="00FA0776"/>
    <w:rsid w:val="00FA0DE2"/>
    <w:rsid w:val="00FA103F"/>
    <w:rsid w:val="00FA104F"/>
    <w:rsid w:val="00FA1557"/>
    <w:rsid w:val="00FA1705"/>
    <w:rsid w:val="00FA1A5C"/>
    <w:rsid w:val="00FA1C66"/>
    <w:rsid w:val="00FA1E0B"/>
    <w:rsid w:val="00FA208D"/>
    <w:rsid w:val="00FA209C"/>
    <w:rsid w:val="00FA2229"/>
    <w:rsid w:val="00FA22F9"/>
    <w:rsid w:val="00FA2774"/>
    <w:rsid w:val="00FA2A71"/>
    <w:rsid w:val="00FA2AD3"/>
    <w:rsid w:val="00FA2ECD"/>
    <w:rsid w:val="00FA2F64"/>
    <w:rsid w:val="00FA303D"/>
    <w:rsid w:val="00FA3237"/>
    <w:rsid w:val="00FA3310"/>
    <w:rsid w:val="00FA3330"/>
    <w:rsid w:val="00FA333E"/>
    <w:rsid w:val="00FA333F"/>
    <w:rsid w:val="00FA36FB"/>
    <w:rsid w:val="00FA382C"/>
    <w:rsid w:val="00FA3888"/>
    <w:rsid w:val="00FA3AC9"/>
    <w:rsid w:val="00FA3ADC"/>
    <w:rsid w:val="00FA3D27"/>
    <w:rsid w:val="00FA3D40"/>
    <w:rsid w:val="00FA3DE7"/>
    <w:rsid w:val="00FA4014"/>
    <w:rsid w:val="00FA4198"/>
    <w:rsid w:val="00FA46FD"/>
    <w:rsid w:val="00FA4983"/>
    <w:rsid w:val="00FA4A60"/>
    <w:rsid w:val="00FA4BEC"/>
    <w:rsid w:val="00FA4E4D"/>
    <w:rsid w:val="00FA530F"/>
    <w:rsid w:val="00FA53CC"/>
    <w:rsid w:val="00FA55EC"/>
    <w:rsid w:val="00FA5D4B"/>
    <w:rsid w:val="00FA5D62"/>
    <w:rsid w:val="00FA5D8A"/>
    <w:rsid w:val="00FA5F61"/>
    <w:rsid w:val="00FA5F87"/>
    <w:rsid w:val="00FA6251"/>
    <w:rsid w:val="00FA642F"/>
    <w:rsid w:val="00FA6B30"/>
    <w:rsid w:val="00FA7800"/>
    <w:rsid w:val="00FA7E58"/>
    <w:rsid w:val="00FA7E83"/>
    <w:rsid w:val="00FB0291"/>
    <w:rsid w:val="00FB0ACA"/>
    <w:rsid w:val="00FB0B74"/>
    <w:rsid w:val="00FB0BB6"/>
    <w:rsid w:val="00FB0E36"/>
    <w:rsid w:val="00FB0EB5"/>
    <w:rsid w:val="00FB11F3"/>
    <w:rsid w:val="00FB12D4"/>
    <w:rsid w:val="00FB13ED"/>
    <w:rsid w:val="00FB1413"/>
    <w:rsid w:val="00FB1739"/>
    <w:rsid w:val="00FB1846"/>
    <w:rsid w:val="00FB1D86"/>
    <w:rsid w:val="00FB200F"/>
    <w:rsid w:val="00FB209A"/>
    <w:rsid w:val="00FB2677"/>
    <w:rsid w:val="00FB27CC"/>
    <w:rsid w:val="00FB2915"/>
    <w:rsid w:val="00FB3004"/>
    <w:rsid w:val="00FB3D7E"/>
    <w:rsid w:val="00FB41DA"/>
    <w:rsid w:val="00FB44C1"/>
    <w:rsid w:val="00FB4574"/>
    <w:rsid w:val="00FB45F2"/>
    <w:rsid w:val="00FB47C3"/>
    <w:rsid w:val="00FB4864"/>
    <w:rsid w:val="00FB4960"/>
    <w:rsid w:val="00FB49B8"/>
    <w:rsid w:val="00FB4A04"/>
    <w:rsid w:val="00FB4DDE"/>
    <w:rsid w:val="00FB5013"/>
    <w:rsid w:val="00FB535E"/>
    <w:rsid w:val="00FB541F"/>
    <w:rsid w:val="00FB5463"/>
    <w:rsid w:val="00FB5492"/>
    <w:rsid w:val="00FB59AB"/>
    <w:rsid w:val="00FB5B65"/>
    <w:rsid w:val="00FB5FE8"/>
    <w:rsid w:val="00FB64DE"/>
    <w:rsid w:val="00FB6887"/>
    <w:rsid w:val="00FB6AC2"/>
    <w:rsid w:val="00FB6ADC"/>
    <w:rsid w:val="00FB6CCF"/>
    <w:rsid w:val="00FB6D96"/>
    <w:rsid w:val="00FB6DC0"/>
    <w:rsid w:val="00FB6E4C"/>
    <w:rsid w:val="00FB6F06"/>
    <w:rsid w:val="00FB6FF4"/>
    <w:rsid w:val="00FB72BE"/>
    <w:rsid w:val="00FB7344"/>
    <w:rsid w:val="00FB768F"/>
    <w:rsid w:val="00FB7906"/>
    <w:rsid w:val="00FB79F9"/>
    <w:rsid w:val="00FC0415"/>
    <w:rsid w:val="00FC041F"/>
    <w:rsid w:val="00FC071D"/>
    <w:rsid w:val="00FC082B"/>
    <w:rsid w:val="00FC0832"/>
    <w:rsid w:val="00FC0928"/>
    <w:rsid w:val="00FC0A3E"/>
    <w:rsid w:val="00FC0B80"/>
    <w:rsid w:val="00FC0EE3"/>
    <w:rsid w:val="00FC123A"/>
    <w:rsid w:val="00FC12D2"/>
    <w:rsid w:val="00FC1365"/>
    <w:rsid w:val="00FC14A3"/>
    <w:rsid w:val="00FC14C9"/>
    <w:rsid w:val="00FC1602"/>
    <w:rsid w:val="00FC172A"/>
    <w:rsid w:val="00FC1B6A"/>
    <w:rsid w:val="00FC2062"/>
    <w:rsid w:val="00FC23A6"/>
    <w:rsid w:val="00FC2CF5"/>
    <w:rsid w:val="00FC2F22"/>
    <w:rsid w:val="00FC305F"/>
    <w:rsid w:val="00FC319E"/>
    <w:rsid w:val="00FC3343"/>
    <w:rsid w:val="00FC3C8D"/>
    <w:rsid w:val="00FC3EA0"/>
    <w:rsid w:val="00FC40C0"/>
    <w:rsid w:val="00FC468F"/>
    <w:rsid w:val="00FC4815"/>
    <w:rsid w:val="00FC4A7F"/>
    <w:rsid w:val="00FC4E34"/>
    <w:rsid w:val="00FC4ED2"/>
    <w:rsid w:val="00FC553A"/>
    <w:rsid w:val="00FC5721"/>
    <w:rsid w:val="00FC5BD6"/>
    <w:rsid w:val="00FC5F6E"/>
    <w:rsid w:val="00FC623B"/>
    <w:rsid w:val="00FC6354"/>
    <w:rsid w:val="00FC645E"/>
    <w:rsid w:val="00FC6812"/>
    <w:rsid w:val="00FC6FC8"/>
    <w:rsid w:val="00FC7093"/>
    <w:rsid w:val="00FC70B0"/>
    <w:rsid w:val="00FC716A"/>
    <w:rsid w:val="00FC728A"/>
    <w:rsid w:val="00FC7382"/>
    <w:rsid w:val="00FC73A7"/>
    <w:rsid w:val="00FC76B4"/>
    <w:rsid w:val="00FC76B9"/>
    <w:rsid w:val="00FC76F2"/>
    <w:rsid w:val="00FC78DF"/>
    <w:rsid w:val="00FC7A49"/>
    <w:rsid w:val="00FC7BA8"/>
    <w:rsid w:val="00FC7FE0"/>
    <w:rsid w:val="00FD011A"/>
    <w:rsid w:val="00FD052E"/>
    <w:rsid w:val="00FD0939"/>
    <w:rsid w:val="00FD0BF3"/>
    <w:rsid w:val="00FD0F38"/>
    <w:rsid w:val="00FD0FC0"/>
    <w:rsid w:val="00FD1102"/>
    <w:rsid w:val="00FD12B6"/>
    <w:rsid w:val="00FD12E3"/>
    <w:rsid w:val="00FD161C"/>
    <w:rsid w:val="00FD198D"/>
    <w:rsid w:val="00FD1A28"/>
    <w:rsid w:val="00FD1DB7"/>
    <w:rsid w:val="00FD23BC"/>
    <w:rsid w:val="00FD2FAB"/>
    <w:rsid w:val="00FD30F0"/>
    <w:rsid w:val="00FD3431"/>
    <w:rsid w:val="00FD349C"/>
    <w:rsid w:val="00FD359B"/>
    <w:rsid w:val="00FD3632"/>
    <w:rsid w:val="00FD3A91"/>
    <w:rsid w:val="00FD3C3B"/>
    <w:rsid w:val="00FD3DBD"/>
    <w:rsid w:val="00FD3E69"/>
    <w:rsid w:val="00FD4534"/>
    <w:rsid w:val="00FD47A4"/>
    <w:rsid w:val="00FD47E7"/>
    <w:rsid w:val="00FD4BE4"/>
    <w:rsid w:val="00FD4CB0"/>
    <w:rsid w:val="00FD4D2A"/>
    <w:rsid w:val="00FD4ED2"/>
    <w:rsid w:val="00FD4F37"/>
    <w:rsid w:val="00FD506F"/>
    <w:rsid w:val="00FD5A9C"/>
    <w:rsid w:val="00FD5D53"/>
    <w:rsid w:val="00FD60AF"/>
    <w:rsid w:val="00FD63BA"/>
    <w:rsid w:val="00FD6985"/>
    <w:rsid w:val="00FD6D40"/>
    <w:rsid w:val="00FD6DB2"/>
    <w:rsid w:val="00FE0223"/>
    <w:rsid w:val="00FE044E"/>
    <w:rsid w:val="00FE04A2"/>
    <w:rsid w:val="00FE0515"/>
    <w:rsid w:val="00FE0523"/>
    <w:rsid w:val="00FE0C89"/>
    <w:rsid w:val="00FE0CC8"/>
    <w:rsid w:val="00FE124A"/>
    <w:rsid w:val="00FE130A"/>
    <w:rsid w:val="00FE18CF"/>
    <w:rsid w:val="00FE2098"/>
    <w:rsid w:val="00FE2273"/>
    <w:rsid w:val="00FE22CB"/>
    <w:rsid w:val="00FE25DB"/>
    <w:rsid w:val="00FE27B3"/>
    <w:rsid w:val="00FE2996"/>
    <w:rsid w:val="00FE2B26"/>
    <w:rsid w:val="00FE2B35"/>
    <w:rsid w:val="00FE2F7F"/>
    <w:rsid w:val="00FE36F7"/>
    <w:rsid w:val="00FE3939"/>
    <w:rsid w:val="00FE3B41"/>
    <w:rsid w:val="00FE3DE5"/>
    <w:rsid w:val="00FE3E4D"/>
    <w:rsid w:val="00FE4004"/>
    <w:rsid w:val="00FE408B"/>
    <w:rsid w:val="00FE491F"/>
    <w:rsid w:val="00FE4E1B"/>
    <w:rsid w:val="00FE555F"/>
    <w:rsid w:val="00FE5560"/>
    <w:rsid w:val="00FE57FF"/>
    <w:rsid w:val="00FE59EF"/>
    <w:rsid w:val="00FE5D51"/>
    <w:rsid w:val="00FE5F25"/>
    <w:rsid w:val="00FE6457"/>
    <w:rsid w:val="00FE64AF"/>
    <w:rsid w:val="00FE64FC"/>
    <w:rsid w:val="00FE6899"/>
    <w:rsid w:val="00FE69D3"/>
    <w:rsid w:val="00FE6A60"/>
    <w:rsid w:val="00FE6FC3"/>
    <w:rsid w:val="00FE702E"/>
    <w:rsid w:val="00FE70B9"/>
    <w:rsid w:val="00FE7143"/>
    <w:rsid w:val="00FE7301"/>
    <w:rsid w:val="00FE7326"/>
    <w:rsid w:val="00FE7491"/>
    <w:rsid w:val="00FE7CF8"/>
    <w:rsid w:val="00FF0515"/>
    <w:rsid w:val="00FF0BF7"/>
    <w:rsid w:val="00FF0D3D"/>
    <w:rsid w:val="00FF106A"/>
    <w:rsid w:val="00FF130D"/>
    <w:rsid w:val="00FF15BE"/>
    <w:rsid w:val="00FF1A60"/>
    <w:rsid w:val="00FF1BD5"/>
    <w:rsid w:val="00FF1D3A"/>
    <w:rsid w:val="00FF1FD0"/>
    <w:rsid w:val="00FF1FFA"/>
    <w:rsid w:val="00FF244B"/>
    <w:rsid w:val="00FF25BC"/>
    <w:rsid w:val="00FF2834"/>
    <w:rsid w:val="00FF29A8"/>
    <w:rsid w:val="00FF2AA3"/>
    <w:rsid w:val="00FF2D63"/>
    <w:rsid w:val="00FF3023"/>
    <w:rsid w:val="00FF31A1"/>
    <w:rsid w:val="00FF3218"/>
    <w:rsid w:val="00FF3574"/>
    <w:rsid w:val="00FF37BA"/>
    <w:rsid w:val="00FF3AB2"/>
    <w:rsid w:val="00FF3D45"/>
    <w:rsid w:val="00FF3EAA"/>
    <w:rsid w:val="00FF3EDB"/>
    <w:rsid w:val="00FF3FAF"/>
    <w:rsid w:val="00FF405C"/>
    <w:rsid w:val="00FF492D"/>
    <w:rsid w:val="00FF4947"/>
    <w:rsid w:val="00FF49E0"/>
    <w:rsid w:val="00FF4E45"/>
    <w:rsid w:val="00FF54F2"/>
    <w:rsid w:val="00FF572C"/>
    <w:rsid w:val="00FF5ADE"/>
    <w:rsid w:val="00FF5C05"/>
    <w:rsid w:val="00FF5EC1"/>
    <w:rsid w:val="00FF65C3"/>
    <w:rsid w:val="00FF678E"/>
    <w:rsid w:val="00FF769B"/>
    <w:rsid w:val="00FF78DC"/>
    <w:rsid w:val="00FF7B17"/>
    <w:rsid w:val="00FF7D9F"/>
    <w:rsid w:val="00FF7E59"/>
    <w:rsid w:val="117A3DF4"/>
    <w:rsid w:val="13E708FB"/>
    <w:rsid w:val="1BE0FA5F"/>
    <w:rsid w:val="23EEF891"/>
    <w:rsid w:val="56544DEC"/>
    <w:rsid w:val="608021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1598145F-CC2F-485E-A3FD-E41BCCBD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9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semiHidden/>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 w:type="paragraph" w:styleId="Revision">
    <w:name w:val="Revision"/>
    <w:hidden/>
    <w:uiPriority w:val="99"/>
    <w:semiHidden/>
    <w:rsid w:val="008564B7"/>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2" ma:contentTypeDescription="สร้างเอกสารใหม่" ma:contentTypeScope="" ma:versionID="2b173e069f07ef102b2e962112160c1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3bfb443d52fc9485d4e701937665d33f"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2.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3.xml><?xml version="1.0" encoding="utf-8"?>
<ds:datastoreItem xmlns:ds="http://schemas.openxmlformats.org/officeDocument/2006/customXml" ds:itemID="{ECC05957-6107-42B1-973E-3CBDD120305D}"/>
</file>

<file path=customXml/itemProps4.xml><?xml version="1.0" encoding="utf-8"?>
<ds:datastoreItem xmlns:ds="http://schemas.openxmlformats.org/officeDocument/2006/customXml" ds:itemID="{462265F2-854C-4146-A75D-0EAD58EAA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28</Pages>
  <Words>6465</Words>
  <Characters>34911</Characters>
  <Application>Microsoft Office Word</Application>
  <DocSecurity>0</DocSecurity>
  <Lines>2909</Lines>
  <Paragraphs>2068</Paragraphs>
  <ScaleCrop>false</ScaleCrop>
  <Company>Ernst &amp; Young</Company>
  <LinksUpToDate>false</LinksUpToDate>
  <CharactersWithSpaces>39308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Orraphan Artsamai</cp:lastModifiedBy>
  <cp:revision>88</cp:revision>
  <cp:lastPrinted>2026-05-19T01:07:00Z</cp:lastPrinted>
  <dcterms:created xsi:type="dcterms:W3CDTF">2026-05-17T02:38:00Z</dcterms:created>
  <dcterms:modified xsi:type="dcterms:W3CDTF">2026-05-29T13:13:00Z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y fmtid="{D5CDD505-2E9C-101B-9397-08002B2CF9AE}" pid="4" name="docLang">
    <vt:lpwstr>en</vt:lpwstr>
  </property>
</Properties>
</file>