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E9118" w14:textId="038EFA3C" w:rsidR="006226CC" w:rsidRPr="00A74A4F" w:rsidRDefault="006226CC" w:rsidP="00690C75">
      <w:pPr>
        <w:jc w:val="both"/>
        <w:rPr>
          <w:rFonts w:ascii="Arial" w:eastAsia="Angsana New" w:hAnsi="Arial" w:cs="Arial"/>
          <w:spacing w:val="-4"/>
          <w:sz w:val="20"/>
          <w:szCs w:val="20"/>
          <w:lang w:eastAsia="th-TH"/>
        </w:rPr>
      </w:pPr>
    </w:p>
    <w:p w14:paraId="0C310C4E" w14:textId="77777777" w:rsidR="006226CC" w:rsidRPr="00A74A4F" w:rsidRDefault="006226CC" w:rsidP="00E96AEC">
      <w:pPr>
        <w:pStyle w:val="a"/>
        <w:ind w:right="0"/>
        <w:jc w:val="both"/>
        <w:rPr>
          <w:rFonts w:ascii="Arial" w:eastAsia="Angsana New" w:hAnsi="Arial" w:cs="Arial"/>
          <w:sz w:val="20"/>
          <w:szCs w:val="20"/>
          <w:cs/>
        </w:rPr>
      </w:pPr>
    </w:p>
    <w:tbl>
      <w:tblPr>
        <w:tblW w:w="9043" w:type="dxa"/>
        <w:tblInd w:w="108" w:type="dxa"/>
        <w:tblLook w:val="04A0" w:firstRow="1" w:lastRow="0" w:firstColumn="1" w:lastColumn="0" w:noHBand="0" w:noVBand="1"/>
      </w:tblPr>
      <w:tblGrid>
        <w:gridCol w:w="9043"/>
      </w:tblGrid>
      <w:tr w:rsidR="00354EDC" w:rsidRPr="00A74A4F" w14:paraId="4EB39940" w14:textId="77777777" w:rsidTr="00310C86">
        <w:trPr>
          <w:trHeight w:val="389"/>
        </w:trPr>
        <w:tc>
          <w:tcPr>
            <w:tcW w:w="9043" w:type="dxa"/>
            <w:vAlign w:val="center"/>
            <w:hideMark/>
          </w:tcPr>
          <w:p w14:paraId="50B1C3DB" w14:textId="5CB07F36" w:rsidR="00625AC2" w:rsidRPr="00A74A4F" w:rsidRDefault="003751B5" w:rsidP="00354EDC">
            <w:pPr>
              <w:tabs>
                <w:tab w:val="left" w:pos="432"/>
              </w:tabs>
              <w:ind w:left="-101"/>
              <w:rPr>
                <w:rFonts w:ascii="Arial" w:hAnsi="Arial" w:cs="Arial"/>
                <w:b/>
                <w:bCs/>
                <w:sz w:val="20"/>
                <w:szCs w:val="20"/>
              </w:rPr>
            </w:pPr>
            <w:r w:rsidRPr="00A74A4F">
              <w:rPr>
                <w:rFonts w:ascii="Arial" w:hAnsi="Arial" w:cs="Arial"/>
                <w:b/>
                <w:bCs/>
                <w:sz w:val="20"/>
                <w:szCs w:val="20"/>
              </w:rPr>
              <w:t>1</w:t>
            </w:r>
            <w:r w:rsidR="00625AC2" w:rsidRPr="00A74A4F">
              <w:rPr>
                <w:rFonts w:ascii="Arial" w:hAnsi="Arial" w:cs="Arial"/>
                <w:b/>
                <w:bCs/>
                <w:sz w:val="20"/>
                <w:szCs w:val="20"/>
              </w:rPr>
              <w:tab/>
              <w:t>General information</w:t>
            </w:r>
          </w:p>
        </w:tc>
      </w:tr>
    </w:tbl>
    <w:p w14:paraId="5B0B0D48" w14:textId="77777777" w:rsidR="00625AC2" w:rsidRPr="00A74A4F" w:rsidRDefault="00625AC2" w:rsidP="00E96AEC">
      <w:pPr>
        <w:pStyle w:val="a"/>
        <w:ind w:right="0"/>
        <w:jc w:val="both"/>
        <w:rPr>
          <w:rFonts w:ascii="Arial" w:eastAsia="Angsana New" w:hAnsi="Arial" w:cs="Arial"/>
          <w:sz w:val="20"/>
          <w:szCs w:val="20"/>
        </w:rPr>
      </w:pPr>
    </w:p>
    <w:p w14:paraId="5209659C" w14:textId="77777777" w:rsidR="005104D0" w:rsidRPr="00A74A4F" w:rsidRDefault="0057193A" w:rsidP="00E96AEC">
      <w:pPr>
        <w:jc w:val="both"/>
        <w:rPr>
          <w:rFonts w:ascii="Arial" w:eastAsia="Angsana New" w:hAnsi="Arial" w:cs="Arial"/>
          <w:sz w:val="20"/>
          <w:szCs w:val="20"/>
          <w:lang w:eastAsia="th-TH"/>
        </w:rPr>
      </w:pPr>
      <w:proofErr w:type="spellStart"/>
      <w:r w:rsidRPr="00A74A4F">
        <w:rPr>
          <w:rFonts w:ascii="Arial" w:eastAsia="Angsana New" w:hAnsi="Arial" w:cs="Arial"/>
          <w:spacing w:val="-4"/>
          <w:sz w:val="20"/>
          <w:szCs w:val="20"/>
          <w:lang w:eastAsia="th-TH"/>
        </w:rPr>
        <w:t>nForce</w:t>
      </w:r>
      <w:proofErr w:type="spellEnd"/>
      <w:r w:rsidRPr="00A74A4F">
        <w:rPr>
          <w:rFonts w:ascii="Arial" w:eastAsia="Angsana New" w:hAnsi="Arial" w:cs="Arial"/>
          <w:spacing w:val="-4"/>
          <w:sz w:val="20"/>
          <w:szCs w:val="20"/>
          <w:lang w:eastAsia="th-TH"/>
        </w:rPr>
        <w:t xml:space="preserve"> Secure Public Company Limited</w:t>
      </w:r>
      <w:r w:rsidR="0097292D" w:rsidRPr="00A74A4F">
        <w:rPr>
          <w:rFonts w:ascii="Arial" w:eastAsia="Angsana New" w:hAnsi="Arial" w:cs="Arial"/>
          <w:spacing w:val="-4"/>
          <w:sz w:val="20"/>
          <w:szCs w:val="20"/>
          <w:lang w:eastAsia="th-TH"/>
        </w:rPr>
        <w:t xml:space="preserve"> (</w:t>
      </w:r>
      <w:r w:rsidR="005104D0" w:rsidRPr="00A74A4F">
        <w:rPr>
          <w:rFonts w:ascii="Arial" w:eastAsia="Angsana New" w:hAnsi="Arial" w:cs="Arial"/>
          <w:spacing w:val="-4"/>
          <w:sz w:val="20"/>
          <w:szCs w:val="20"/>
          <w:lang w:eastAsia="th-TH"/>
        </w:rPr>
        <w:t>“</w:t>
      </w:r>
      <w:r w:rsidR="0097292D" w:rsidRPr="00A74A4F">
        <w:rPr>
          <w:rFonts w:ascii="Arial" w:eastAsia="Angsana New" w:hAnsi="Arial" w:cs="Arial"/>
          <w:spacing w:val="-4"/>
          <w:sz w:val="20"/>
          <w:szCs w:val="20"/>
          <w:lang w:eastAsia="th-TH"/>
        </w:rPr>
        <w:t>the Company</w:t>
      </w:r>
      <w:r w:rsidR="005104D0" w:rsidRPr="00A74A4F">
        <w:rPr>
          <w:rFonts w:ascii="Arial" w:eastAsia="Angsana New" w:hAnsi="Arial" w:cs="Arial"/>
          <w:spacing w:val="-4"/>
          <w:sz w:val="20"/>
          <w:szCs w:val="20"/>
          <w:lang w:eastAsia="th-TH"/>
        </w:rPr>
        <w:t>”</w:t>
      </w:r>
      <w:r w:rsidR="0097292D" w:rsidRPr="00A74A4F">
        <w:rPr>
          <w:rFonts w:ascii="Arial" w:eastAsia="Angsana New" w:hAnsi="Arial" w:cs="Arial"/>
          <w:spacing w:val="-4"/>
          <w:sz w:val="20"/>
          <w:szCs w:val="20"/>
          <w:lang w:eastAsia="th-TH"/>
        </w:rPr>
        <w:t xml:space="preserve">) </w:t>
      </w:r>
      <w:r w:rsidR="005104D0" w:rsidRPr="00A74A4F">
        <w:rPr>
          <w:rFonts w:ascii="Arial" w:eastAsia="Angsana New" w:hAnsi="Arial" w:cs="Arial"/>
          <w:spacing w:val="-4"/>
          <w:sz w:val="20"/>
          <w:szCs w:val="20"/>
          <w:lang w:eastAsia="th-TH"/>
        </w:rPr>
        <w:t>is a limited company incorporated and resident</w:t>
      </w:r>
      <w:r w:rsidR="005104D0" w:rsidRPr="00A74A4F">
        <w:rPr>
          <w:rFonts w:ascii="Arial" w:eastAsia="Angsana New" w:hAnsi="Arial" w:cs="Arial"/>
          <w:sz w:val="20"/>
          <w:szCs w:val="20"/>
          <w:lang w:eastAsia="th-TH"/>
        </w:rPr>
        <w:t xml:space="preserve"> in Thailand.</w:t>
      </w:r>
      <w:r w:rsidR="00136BD3" w:rsidRPr="00A74A4F">
        <w:rPr>
          <w:rFonts w:ascii="Arial" w:eastAsia="Angsana New" w:hAnsi="Arial" w:cs="Arial"/>
          <w:sz w:val="20"/>
          <w:szCs w:val="20"/>
          <w:lang w:eastAsia="th-TH"/>
        </w:rPr>
        <w:t xml:space="preserve"> </w:t>
      </w:r>
      <w:r w:rsidR="005104D0" w:rsidRPr="00A74A4F">
        <w:rPr>
          <w:rFonts w:ascii="Arial" w:eastAsia="Angsana New" w:hAnsi="Arial" w:cs="Arial"/>
          <w:sz w:val="20"/>
          <w:szCs w:val="20"/>
          <w:lang w:eastAsia="th-TH"/>
        </w:rPr>
        <w:t>The address of the Company’s registered office is as follows:</w:t>
      </w:r>
    </w:p>
    <w:p w14:paraId="4D8C0570" w14:textId="77777777" w:rsidR="0014085F" w:rsidRPr="00A74A4F" w:rsidRDefault="0014085F" w:rsidP="00E96AEC">
      <w:pPr>
        <w:jc w:val="both"/>
        <w:rPr>
          <w:rFonts w:ascii="Arial" w:eastAsia="Angsana New" w:hAnsi="Arial" w:cs="Arial"/>
          <w:spacing w:val="-2"/>
          <w:sz w:val="20"/>
          <w:szCs w:val="20"/>
          <w:lang w:eastAsia="th-TH"/>
        </w:rPr>
      </w:pPr>
    </w:p>
    <w:p w14:paraId="451F373A" w14:textId="78866FA0" w:rsidR="00EF0F0D" w:rsidRPr="00A74A4F" w:rsidRDefault="00EF0F0D" w:rsidP="006F6CA9">
      <w:pPr>
        <w:tabs>
          <w:tab w:val="left" w:pos="1080"/>
        </w:tabs>
        <w:ind w:left="1080" w:hanging="1080"/>
        <w:jc w:val="both"/>
        <w:rPr>
          <w:rFonts w:ascii="Arial" w:eastAsia="Angsana New" w:hAnsi="Arial" w:cs="Arial"/>
          <w:spacing w:val="-6"/>
          <w:sz w:val="20"/>
          <w:szCs w:val="20"/>
          <w:lang w:eastAsia="th-TH"/>
        </w:rPr>
      </w:pPr>
      <w:r w:rsidRPr="00A74A4F">
        <w:rPr>
          <w:rFonts w:ascii="Arial" w:eastAsia="Angsana New" w:hAnsi="Arial" w:cs="Arial"/>
          <w:spacing w:val="-6"/>
          <w:sz w:val="20"/>
          <w:szCs w:val="20"/>
          <w:lang w:eastAsia="th-TH"/>
        </w:rPr>
        <w:t xml:space="preserve">Main </w:t>
      </w:r>
      <w:proofErr w:type="gramStart"/>
      <w:r w:rsidRPr="00A74A4F">
        <w:rPr>
          <w:rFonts w:ascii="Arial" w:eastAsia="Angsana New" w:hAnsi="Arial" w:cs="Arial"/>
          <w:spacing w:val="-6"/>
          <w:sz w:val="20"/>
          <w:szCs w:val="20"/>
          <w:lang w:eastAsia="th-TH"/>
        </w:rPr>
        <w:t>office</w:t>
      </w:r>
      <w:r w:rsidR="006F6CA9" w:rsidRPr="00A74A4F">
        <w:rPr>
          <w:rFonts w:ascii="Arial" w:eastAsia="Angsana New" w:hAnsi="Arial" w:cs="Arial"/>
          <w:spacing w:val="-6"/>
          <w:sz w:val="20"/>
          <w:szCs w:val="20"/>
          <w:lang w:eastAsia="th-TH"/>
        </w:rPr>
        <w:t xml:space="preserve"> </w:t>
      </w:r>
      <w:r w:rsidRPr="00A74A4F">
        <w:rPr>
          <w:rFonts w:ascii="Arial" w:eastAsia="Angsana New" w:hAnsi="Arial" w:cs="Arial"/>
          <w:spacing w:val="-6"/>
          <w:sz w:val="20"/>
          <w:szCs w:val="20"/>
          <w:lang w:eastAsia="th-TH"/>
        </w:rPr>
        <w:t>:</w:t>
      </w:r>
      <w:proofErr w:type="gramEnd"/>
      <w:r w:rsidR="00474547" w:rsidRPr="00A74A4F">
        <w:rPr>
          <w:rFonts w:ascii="Arial" w:eastAsia="Angsana New" w:hAnsi="Arial" w:cs="Arial"/>
          <w:spacing w:val="-6"/>
          <w:sz w:val="20"/>
          <w:szCs w:val="20"/>
          <w:lang w:eastAsia="th-TH"/>
        </w:rPr>
        <w:tab/>
      </w:r>
      <w:r w:rsidR="003751B5" w:rsidRPr="00A74A4F">
        <w:rPr>
          <w:rFonts w:ascii="Arial" w:eastAsia="Angsana New" w:hAnsi="Arial" w:cs="Arial"/>
          <w:spacing w:val="-6"/>
          <w:sz w:val="20"/>
          <w:szCs w:val="20"/>
          <w:lang w:eastAsia="th-TH"/>
        </w:rPr>
        <w:t>9</w:t>
      </w:r>
      <w:r w:rsidRPr="00A74A4F">
        <w:rPr>
          <w:rFonts w:ascii="Arial" w:eastAsia="Angsana New" w:hAnsi="Arial" w:cs="Arial"/>
          <w:spacing w:val="-6"/>
          <w:sz w:val="20"/>
          <w:szCs w:val="20"/>
          <w:lang w:eastAsia="th-TH"/>
        </w:rPr>
        <w:t>/</w:t>
      </w:r>
      <w:r w:rsidR="003751B5" w:rsidRPr="00A74A4F">
        <w:rPr>
          <w:rFonts w:ascii="Arial" w:eastAsia="Angsana New" w:hAnsi="Arial" w:cs="Arial"/>
          <w:spacing w:val="-6"/>
          <w:sz w:val="20"/>
          <w:szCs w:val="20"/>
          <w:lang w:eastAsia="th-TH"/>
        </w:rPr>
        <w:t>2</w:t>
      </w:r>
      <w:r w:rsidRPr="00A74A4F">
        <w:rPr>
          <w:rFonts w:ascii="Arial" w:eastAsia="Angsana New" w:hAnsi="Arial" w:cs="Arial"/>
          <w:spacing w:val="-6"/>
          <w:sz w:val="20"/>
          <w:szCs w:val="20"/>
          <w:lang w:eastAsia="th-TH"/>
        </w:rPr>
        <w:t xml:space="preserve"> The Synchronized, Soi </w:t>
      </w:r>
      <w:proofErr w:type="spellStart"/>
      <w:r w:rsidRPr="00A74A4F">
        <w:rPr>
          <w:rFonts w:ascii="Arial" w:eastAsia="Angsana New" w:hAnsi="Arial" w:cs="Arial"/>
          <w:spacing w:val="-6"/>
          <w:sz w:val="20"/>
          <w:szCs w:val="20"/>
          <w:lang w:eastAsia="th-TH"/>
        </w:rPr>
        <w:t>Ratchadapisek</w:t>
      </w:r>
      <w:proofErr w:type="spellEnd"/>
      <w:r w:rsidRPr="00A74A4F">
        <w:rPr>
          <w:rFonts w:ascii="Arial" w:eastAsia="Angsana New" w:hAnsi="Arial" w:cs="Arial"/>
          <w:spacing w:val="-6"/>
          <w:sz w:val="20"/>
          <w:szCs w:val="20"/>
          <w:lang w:eastAsia="th-TH"/>
        </w:rPr>
        <w:t xml:space="preserve"> </w:t>
      </w:r>
      <w:r w:rsidR="003751B5" w:rsidRPr="00A74A4F">
        <w:rPr>
          <w:rFonts w:ascii="Arial" w:eastAsia="Angsana New" w:hAnsi="Arial" w:cs="Arial"/>
          <w:spacing w:val="-6"/>
          <w:sz w:val="20"/>
          <w:szCs w:val="20"/>
          <w:lang w:eastAsia="th-TH"/>
        </w:rPr>
        <w:t>18</w:t>
      </w:r>
      <w:r w:rsidRPr="00A74A4F">
        <w:rPr>
          <w:rFonts w:ascii="Arial" w:eastAsia="Angsana New" w:hAnsi="Arial" w:cs="Arial"/>
          <w:spacing w:val="-6"/>
          <w:sz w:val="20"/>
          <w:szCs w:val="20"/>
          <w:lang w:eastAsia="th-TH"/>
        </w:rPr>
        <w:t xml:space="preserve">, </w:t>
      </w:r>
      <w:proofErr w:type="spellStart"/>
      <w:r w:rsidRPr="00A74A4F">
        <w:rPr>
          <w:rFonts w:ascii="Arial" w:eastAsia="Angsana New" w:hAnsi="Arial" w:cs="Arial"/>
          <w:spacing w:val="-6"/>
          <w:sz w:val="20"/>
          <w:szCs w:val="20"/>
          <w:lang w:eastAsia="th-TH"/>
        </w:rPr>
        <w:t>Ratchadapisek</w:t>
      </w:r>
      <w:proofErr w:type="spellEnd"/>
      <w:r w:rsidRPr="00A74A4F">
        <w:rPr>
          <w:rFonts w:ascii="Arial" w:eastAsia="Angsana New" w:hAnsi="Arial" w:cs="Arial"/>
          <w:spacing w:val="-6"/>
          <w:sz w:val="20"/>
          <w:szCs w:val="20"/>
          <w:lang w:eastAsia="th-TH"/>
        </w:rPr>
        <w:t xml:space="preserve"> Road, Huai </w:t>
      </w:r>
      <w:proofErr w:type="spellStart"/>
      <w:r w:rsidRPr="00A74A4F">
        <w:rPr>
          <w:rFonts w:ascii="Arial" w:eastAsia="Angsana New" w:hAnsi="Arial" w:cs="Arial"/>
          <w:spacing w:val="-6"/>
          <w:sz w:val="20"/>
          <w:szCs w:val="20"/>
          <w:lang w:eastAsia="th-TH"/>
        </w:rPr>
        <w:t>Khwang</w:t>
      </w:r>
      <w:proofErr w:type="spellEnd"/>
      <w:r w:rsidRPr="00A74A4F">
        <w:rPr>
          <w:rFonts w:ascii="Arial" w:eastAsia="Angsana New" w:hAnsi="Arial" w:cs="Arial"/>
          <w:spacing w:val="-6"/>
          <w:sz w:val="20"/>
          <w:szCs w:val="20"/>
          <w:lang w:eastAsia="th-TH"/>
        </w:rPr>
        <w:t xml:space="preserve"> Sub-district,</w:t>
      </w:r>
      <w:r w:rsidR="00AA0E5C" w:rsidRPr="00A74A4F">
        <w:rPr>
          <w:rFonts w:ascii="Arial" w:eastAsia="Angsana New" w:hAnsi="Arial" w:cs="Arial"/>
          <w:spacing w:val="-6"/>
          <w:sz w:val="20"/>
          <w:szCs w:val="20"/>
          <w:lang w:eastAsia="th-TH"/>
        </w:rPr>
        <w:t xml:space="preserve"> </w:t>
      </w:r>
      <w:r w:rsidRPr="00A74A4F">
        <w:rPr>
          <w:rFonts w:ascii="Arial" w:eastAsia="Angsana New" w:hAnsi="Arial" w:cs="Arial"/>
          <w:spacing w:val="-6"/>
          <w:sz w:val="20"/>
          <w:szCs w:val="20"/>
          <w:lang w:eastAsia="th-TH"/>
        </w:rPr>
        <w:t xml:space="preserve">Huai </w:t>
      </w:r>
      <w:proofErr w:type="spellStart"/>
      <w:r w:rsidRPr="00A74A4F">
        <w:rPr>
          <w:rFonts w:ascii="Arial" w:eastAsia="Angsana New" w:hAnsi="Arial" w:cs="Arial"/>
          <w:spacing w:val="-6"/>
          <w:sz w:val="20"/>
          <w:szCs w:val="20"/>
          <w:lang w:eastAsia="th-TH"/>
        </w:rPr>
        <w:t>Khwang</w:t>
      </w:r>
      <w:proofErr w:type="spellEnd"/>
      <w:r w:rsidRPr="00A74A4F">
        <w:rPr>
          <w:rFonts w:ascii="Arial" w:eastAsia="Angsana New" w:hAnsi="Arial" w:cs="Arial"/>
          <w:spacing w:val="-6"/>
          <w:sz w:val="20"/>
          <w:szCs w:val="20"/>
          <w:lang w:eastAsia="th-TH"/>
        </w:rPr>
        <w:t xml:space="preserve"> District, Bangkok </w:t>
      </w:r>
      <w:r w:rsidR="003751B5" w:rsidRPr="00A74A4F">
        <w:rPr>
          <w:rFonts w:ascii="Arial" w:eastAsia="Angsana New" w:hAnsi="Arial" w:cs="Arial"/>
          <w:spacing w:val="-6"/>
          <w:sz w:val="20"/>
          <w:szCs w:val="20"/>
          <w:lang w:eastAsia="th-TH"/>
        </w:rPr>
        <w:t>10310</w:t>
      </w:r>
      <w:r w:rsidRPr="00A74A4F">
        <w:rPr>
          <w:rFonts w:ascii="Arial" w:eastAsia="Angsana New" w:hAnsi="Arial" w:cs="Arial"/>
          <w:spacing w:val="-6"/>
          <w:sz w:val="20"/>
          <w:szCs w:val="20"/>
          <w:lang w:eastAsia="th-TH"/>
        </w:rPr>
        <w:t>.</w:t>
      </w:r>
    </w:p>
    <w:p w14:paraId="34B3BA5A" w14:textId="77777777" w:rsidR="00EF0F0D" w:rsidRPr="00A74A4F" w:rsidRDefault="00EF0F0D" w:rsidP="00474547">
      <w:pPr>
        <w:tabs>
          <w:tab w:val="left" w:pos="972"/>
          <w:tab w:val="left" w:pos="1080"/>
        </w:tabs>
        <w:ind w:left="1080" w:hanging="1080"/>
        <w:jc w:val="both"/>
        <w:rPr>
          <w:rFonts w:ascii="Arial" w:eastAsia="Angsana New" w:hAnsi="Arial" w:cs="Arial"/>
          <w:spacing w:val="-6"/>
          <w:sz w:val="20"/>
          <w:szCs w:val="20"/>
          <w:lang w:eastAsia="th-TH"/>
        </w:rPr>
      </w:pPr>
    </w:p>
    <w:p w14:paraId="7E798EDD" w14:textId="6192F9AD" w:rsidR="00EF0F0D" w:rsidRPr="00A74A4F" w:rsidRDefault="00EF0F0D" w:rsidP="006F6CA9">
      <w:pPr>
        <w:tabs>
          <w:tab w:val="left" w:pos="1080"/>
        </w:tabs>
        <w:ind w:left="1080" w:hanging="1080"/>
        <w:jc w:val="both"/>
        <w:rPr>
          <w:rFonts w:ascii="Arial" w:eastAsia="Angsana New" w:hAnsi="Arial" w:cs="Arial"/>
          <w:sz w:val="20"/>
          <w:szCs w:val="20"/>
          <w:lang w:eastAsia="th-TH"/>
        </w:rPr>
      </w:pPr>
      <w:r w:rsidRPr="00A74A4F">
        <w:rPr>
          <w:rFonts w:ascii="Arial" w:eastAsia="Angsana New" w:hAnsi="Arial" w:cs="Arial"/>
          <w:sz w:val="20"/>
          <w:szCs w:val="20"/>
          <w:lang w:eastAsia="th-TH"/>
        </w:rPr>
        <w:t>Branch</w:t>
      </w:r>
      <w:r w:rsidR="006F6CA9" w:rsidRPr="00A74A4F">
        <w:rPr>
          <w:rFonts w:ascii="Arial" w:eastAsia="Angsana New" w:hAnsi="Arial" w:cs="Arial"/>
          <w:sz w:val="20"/>
          <w:szCs w:val="20"/>
          <w:lang w:eastAsia="th-TH"/>
        </w:rPr>
        <w:t xml:space="preserve"> </w:t>
      </w:r>
      <w:proofErr w:type="gramStart"/>
      <w:r w:rsidR="003751B5" w:rsidRPr="00A74A4F">
        <w:rPr>
          <w:rFonts w:ascii="Arial" w:eastAsia="Angsana New" w:hAnsi="Arial" w:cs="Arial"/>
          <w:sz w:val="20"/>
          <w:szCs w:val="20"/>
          <w:lang w:eastAsia="th-TH"/>
        </w:rPr>
        <w:t>1</w:t>
      </w:r>
      <w:r w:rsidR="00A96FE4" w:rsidRPr="00A74A4F">
        <w:rPr>
          <w:rFonts w:ascii="Arial" w:eastAsia="Angsana New" w:hAnsi="Arial" w:cs="Arial"/>
          <w:sz w:val="20"/>
          <w:szCs w:val="20"/>
          <w:lang w:eastAsia="th-TH"/>
        </w:rPr>
        <w:t xml:space="preserve"> </w:t>
      </w:r>
      <w:r w:rsidRPr="00A74A4F">
        <w:rPr>
          <w:rFonts w:ascii="Arial" w:eastAsia="Angsana New" w:hAnsi="Arial" w:cs="Arial"/>
          <w:sz w:val="20"/>
          <w:szCs w:val="20"/>
          <w:lang w:eastAsia="th-TH"/>
        </w:rPr>
        <w:t>:</w:t>
      </w:r>
      <w:proofErr w:type="gramEnd"/>
      <w:r w:rsidR="00474547" w:rsidRPr="00A74A4F">
        <w:rPr>
          <w:rFonts w:ascii="Arial" w:eastAsia="Angsana New" w:hAnsi="Arial" w:cs="Arial"/>
          <w:sz w:val="20"/>
          <w:szCs w:val="20"/>
          <w:lang w:eastAsia="th-TH"/>
        </w:rPr>
        <w:tab/>
      </w:r>
      <w:r w:rsidR="003751B5" w:rsidRPr="00A74A4F">
        <w:rPr>
          <w:rFonts w:ascii="Arial" w:eastAsia="Angsana New" w:hAnsi="Arial" w:cs="Arial"/>
          <w:sz w:val="20"/>
          <w:szCs w:val="20"/>
          <w:lang w:eastAsia="th-TH"/>
        </w:rPr>
        <w:t>274</w:t>
      </w:r>
      <w:r w:rsidRPr="00A74A4F">
        <w:rPr>
          <w:rFonts w:ascii="Arial" w:eastAsia="Angsana New" w:hAnsi="Arial" w:cs="Arial"/>
          <w:sz w:val="20"/>
          <w:szCs w:val="20"/>
          <w:lang w:eastAsia="th-TH"/>
        </w:rPr>
        <w:t>/</w:t>
      </w:r>
      <w:r w:rsidR="003751B5" w:rsidRPr="00A74A4F">
        <w:rPr>
          <w:rFonts w:ascii="Arial" w:eastAsia="Angsana New" w:hAnsi="Arial" w:cs="Arial"/>
          <w:sz w:val="20"/>
          <w:szCs w:val="20"/>
          <w:lang w:eastAsia="th-TH"/>
        </w:rPr>
        <w:t>4</w:t>
      </w:r>
      <w:r w:rsidR="002B7E6F" w:rsidRPr="00A74A4F">
        <w:rPr>
          <w:rFonts w:ascii="Arial" w:eastAsia="Angsana New" w:hAnsi="Arial" w:cs="Arial"/>
          <w:sz w:val="20"/>
          <w:szCs w:val="20"/>
          <w:lang w:eastAsia="th-TH"/>
        </w:rPr>
        <w:t xml:space="preserve"> and </w:t>
      </w:r>
      <w:r w:rsidR="003751B5" w:rsidRPr="00A74A4F">
        <w:rPr>
          <w:rFonts w:ascii="Arial" w:eastAsia="Angsana New" w:hAnsi="Arial" w:cs="Arial"/>
          <w:sz w:val="20"/>
          <w:szCs w:val="20"/>
          <w:lang w:eastAsia="th-TH"/>
        </w:rPr>
        <w:t>274</w:t>
      </w:r>
      <w:r w:rsidRPr="00A74A4F">
        <w:rPr>
          <w:rFonts w:ascii="Arial" w:eastAsia="Angsana New" w:hAnsi="Arial" w:cs="Arial"/>
          <w:sz w:val="20"/>
          <w:szCs w:val="20"/>
          <w:lang w:eastAsia="th-TH"/>
        </w:rPr>
        <w:t>/</w:t>
      </w:r>
      <w:r w:rsidR="003751B5" w:rsidRPr="00A74A4F">
        <w:rPr>
          <w:rFonts w:ascii="Arial" w:eastAsia="Angsana New" w:hAnsi="Arial" w:cs="Arial"/>
          <w:sz w:val="20"/>
          <w:szCs w:val="20"/>
          <w:lang w:eastAsia="th-TH"/>
        </w:rPr>
        <w:t>5</w:t>
      </w:r>
      <w:r w:rsidRPr="00A74A4F">
        <w:rPr>
          <w:rFonts w:ascii="Arial" w:eastAsia="Angsana New" w:hAnsi="Arial" w:cs="Arial"/>
          <w:sz w:val="20"/>
          <w:szCs w:val="20"/>
          <w:lang w:eastAsia="th-TH"/>
        </w:rPr>
        <w:t xml:space="preserve">, Soi Rung </w:t>
      </w:r>
      <w:proofErr w:type="spellStart"/>
      <w:r w:rsidRPr="00A74A4F">
        <w:rPr>
          <w:rFonts w:ascii="Arial" w:eastAsia="Angsana New" w:hAnsi="Arial" w:cs="Arial"/>
          <w:sz w:val="20"/>
          <w:szCs w:val="20"/>
          <w:lang w:eastAsia="th-TH"/>
        </w:rPr>
        <w:t>Rueang</w:t>
      </w:r>
      <w:proofErr w:type="spellEnd"/>
      <w:r w:rsidRPr="00A74A4F">
        <w:rPr>
          <w:rFonts w:ascii="Arial" w:eastAsia="Angsana New" w:hAnsi="Arial" w:cs="Arial"/>
          <w:sz w:val="20"/>
          <w:szCs w:val="20"/>
          <w:lang w:eastAsia="th-TH"/>
        </w:rPr>
        <w:t xml:space="preserve">, </w:t>
      </w:r>
      <w:proofErr w:type="spellStart"/>
      <w:r w:rsidRPr="00A74A4F">
        <w:rPr>
          <w:rFonts w:ascii="Arial" w:eastAsia="Angsana New" w:hAnsi="Arial" w:cs="Arial"/>
          <w:sz w:val="20"/>
          <w:szCs w:val="20"/>
          <w:lang w:eastAsia="th-TH"/>
        </w:rPr>
        <w:t>Ratchadapisek</w:t>
      </w:r>
      <w:proofErr w:type="spellEnd"/>
      <w:r w:rsidRPr="00A74A4F">
        <w:rPr>
          <w:rFonts w:ascii="Arial" w:eastAsia="Angsana New" w:hAnsi="Arial" w:cs="Arial"/>
          <w:sz w:val="20"/>
          <w:szCs w:val="20"/>
          <w:lang w:eastAsia="th-TH"/>
        </w:rPr>
        <w:t xml:space="preserve"> Road, Huai </w:t>
      </w:r>
      <w:proofErr w:type="spellStart"/>
      <w:r w:rsidRPr="00A74A4F">
        <w:rPr>
          <w:rFonts w:ascii="Arial" w:eastAsia="Angsana New" w:hAnsi="Arial" w:cs="Arial"/>
          <w:sz w:val="20"/>
          <w:szCs w:val="20"/>
          <w:lang w:eastAsia="th-TH"/>
        </w:rPr>
        <w:t>Khwang</w:t>
      </w:r>
      <w:proofErr w:type="spellEnd"/>
      <w:r w:rsidRPr="00A74A4F">
        <w:rPr>
          <w:rFonts w:ascii="Arial" w:eastAsia="Angsana New" w:hAnsi="Arial" w:cs="Arial"/>
          <w:sz w:val="20"/>
          <w:szCs w:val="20"/>
          <w:lang w:eastAsia="th-TH"/>
        </w:rPr>
        <w:t xml:space="preserve"> Sub-district, Huai </w:t>
      </w:r>
      <w:proofErr w:type="spellStart"/>
      <w:r w:rsidRPr="00A74A4F">
        <w:rPr>
          <w:rFonts w:ascii="Arial" w:eastAsia="Angsana New" w:hAnsi="Arial" w:cs="Arial"/>
          <w:sz w:val="20"/>
          <w:szCs w:val="20"/>
          <w:lang w:eastAsia="th-TH"/>
        </w:rPr>
        <w:t>Khwang</w:t>
      </w:r>
      <w:proofErr w:type="spellEnd"/>
      <w:r w:rsidR="000029BC" w:rsidRPr="00A74A4F">
        <w:rPr>
          <w:rFonts w:ascii="Arial" w:eastAsia="Angsana New" w:hAnsi="Arial" w:cs="Arial"/>
          <w:sz w:val="20"/>
          <w:szCs w:val="20"/>
          <w:lang w:eastAsia="th-TH"/>
        </w:rPr>
        <w:t xml:space="preserve"> </w:t>
      </w:r>
      <w:r w:rsidRPr="00A74A4F">
        <w:rPr>
          <w:rFonts w:ascii="Arial" w:eastAsia="Angsana New" w:hAnsi="Arial" w:cs="Arial"/>
          <w:sz w:val="20"/>
          <w:szCs w:val="20"/>
          <w:lang w:eastAsia="th-TH"/>
        </w:rPr>
        <w:t xml:space="preserve">District, Bangkok </w:t>
      </w:r>
      <w:r w:rsidR="003751B5" w:rsidRPr="00A74A4F">
        <w:rPr>
          <w:rFonts w:ascii="Arial" w:eastAsia="Angsana New" w:hAnsi="Arial" w:cs="Arial"/>
          <w:sz w:val="20"/>
          <w:szCs w:val="20"/>
          <w:lang w:eastAsia="th-TH"/>
        </w:rPr>
        <w:t>10310</w:t>
      </w:r>
      <w:r w:rsidRPr="00A74A4F">
        <w:rPr>
          <w:rFonts w:ascii="Arial" w:eastAsia="Angsana New" w:hAnsi="Arial" w:cs="Arial"/>
          <w:sz w:val="20"/>
          <w:szCs w:val="20"/>
          <w:lang w:eastAsia="th-TH"/>
        </w:rPr>
        <w:t>.</w:t>
      </w:r>
    </w:p>
    <w:p w14:paraId="4E2C4B16" w14:textId="77777777" w:rsidR="009254A9" w:rsidRPr="00A74A4F" w:rsidRDefault="009254A9" w:rsidP="006F6CA9">
      <w:pPr>
        <w:tabs>
          <w:tab w:val="left" w:pos="1080"/>
        </w:tabs>
        <w:ind w:left="1080" w:hanging="1080"/>
        <w:jc w:val="both"/>
        <w:rPr>
          <w:rFonts w:ascii="Arial" w:eastAsia="Angsana New" w:hAnsi="Arial" w:cs="Arial"/>
          <w:sz w:val="20"/>
          <w:szCs w:val="20"/>
          <w:lang w:eastAsia="th-TH"/>
        </w:rPr>
      </w:pPr>
    </w:p>
    <w:p w14:paraId="0D5E9D45" w14:textId="27A2DB93" w:rsidR="009254A9" w:rsidRPr="00A74A4F" w:rsidRDefault="009254A9" w:rsidP="00814BDD">
      <w:pPr>
        <w:tabs>
          <w:tab w:val="left" w:pos="1080"/>
        </w:tabs>
        <w:ind w:left="1080" w:hanging="1071"/>
        <w:jc w:val="thaiDistribute"/>
        <w:rPr>
          <w:rFonts w:ascii="Arial" w:eastAsia="Angsana New" w:hAnsi="Arial" w:cs="Arial"/>
          <w:sz w:val="20"/>
          <w:szCs w:val="20"/>
          <w:cs/>
          <w:lang w:eastAsia="th-TH"/>
        </w:rPr>
      </w:pPr>
      <w:r w:rsidRPr="00A74A4F">
        <w:rPr>
          <w:rFonts w:ascii="Arial" w:eastAsia="Angsana New" w:hAnsi="Arial" w:cs="Arial"/>
          <w:sz w:val="20"/>
          <w:szCs w:val="20"/>
          <w:lang w:eastAsia="th-TH"/>
        </w:rPr>
        <w:t xml:space="preserve">Branch </w:t>
      </w:r>
      <w:r w:rsidR="003751B5" w:rsidRPr="00A74A4F">
        <w:rPr>
          <w:rFonts w:ascii="Arial" w:eastAsia="Angsana New" w:hAnsi="Arial" w:cs="Arial"/>
          <w:sz w:val="20"/>
          <w:szCs w:val="20"/>
          <w:lang w:eastAsia="th-TH"/>
        </w:rPr>
        <w:t>2</w:t>
      </w:r>
      <w:r w:rsidRPr="00A74A4F">
        <w:rPr>
          <w:rFonts w:ascii="Arial" w:eastAsia="Angsana New" w:hAnsi="Arial" w:cs="Arial"/>
          <w:sz w:val="20"/>
          <w:szCs w:val="20"/>
          <w:lang w:eastAsia="th-TH"/>
        </w:rPr>
        <w:t xml:space="preserve"> </w:t>
      </w:r>
      <w:r w:rsidR="00A634D0" w:rsidRPr="00A74A4F">
        <w:rPr>
          <w:rFonts w:ascii="Arial" w:eastAsia="Angsana New" w:hAnsi="Arial" w:cs="Arial"/>
          <w:sz w:val="20"/>
          <w:szCs w:val="20"/>
          <w:lang w:eastAsia="th-TH"/>
        </w:rPr>
        <w:tab/>
      </w:r>
      <w:r w:rsidR="003751B5" w:rsidRPr="00A74A4F">
        <w:rPr>
          <w:rFonts w:ascii="Arial" w:eastAsia="Angsana New" w:hAnsi="Arial" w:cs="Arial"/>
          <w:spacing w:val="-6"/>
          <w:sz w:val="20"/>
          <w:szCs w:val="20"/>
          <w:lang w:eastAsia="th-TH"/>
        </w:rPr>
        <w:t>240</w:t>
      </w:r>
      <w:r w:rsidRPr="00A74A4F">
        <w:rPr>
          <w:rFonts w:ascii="Arial" w:eastAsia="Angsana New" w:hAnsi="Arial" w:cs="Arial"/>
          <w:spacing w:val="-6"/>
          <w:sz w:val="20"/>
          <w:szCs w:val="20"/>
          <w:lang w:eastAsia="th-TH"/>
        </w:rPr>
        <w:t>/</w:t>
      </w:r>
      <w:r w:rsidR="003751B5" w:rsidRPr="00A74A4F">
        <w:rPr>
          <w:rFonts w:ascii="Arial" w:eastAsia="Angsana New" w:hAnsi="Arial" w:cs="Arial"/>
          <w:spacing w:val="-6"/>
          <w:sz w:val="20"/>
          <w:szCs w:val="20"/>
          <w:lang w:eastAsia="th-TH"/>
        </w:rPr>
        <w:t>49</w:t>
      </w:r>
      <w:r w:rsidRPr="00A74A4F">
        <w:rPr>
          <w:rFonts w:ascii="Arial" w:eastAsia="Angsana New" w:hAnsi="Arial" w:cs="Arial"/>
          <w:spacing w:val="-6"/>
          <w:sz w:val="20"/>
          <w:szCs w:val="20"/>
          <w:lang w:eastAsia="th-TH"/>
        </w:rPr>
        <w:t xml:space="preserve">, </w:t>
      </w:r>
      <w:r w:rsidR="003751B5" w:rsidRPr="00A74A4F">
        <w:rPr>
          <w:rFonts w:ascii="Arial" w:eastAsia="Angsana New" w:hAnsi="Arial" w:cs="Arial"/>
          <w:spacing w:val="-6"/>
          <w:sz w:val="20"/>
          <w:szCs w:val="20"/>
          <w:lang w:eastAsia="th-TH"/>
        </w:rPr>
        <w:t>22</w:t>
      </w:r>
      <w:r w:rsidRPr="00A74A4F">
        <w:rPr>
          <w:rFonts w:ascii="Arial" w:eastAsia="Angsana New" w:hAnsi="Arial" w:cs="Arial"/>
          <w:spacing w:val="-6"/>
          <w:sz w:val="20"/>
          <w:szCs w:val="20"/>
          <w:vertAlign w:val="superscript"/>
          <w:lang w:eastAsia="th-TH"/>
        </w:rPr>
        <w:t>nd</w:t>
      </w:r>
      <w:r w:rsidRPr="00A74A4F">
        <w:rPr>
          <w:rFonts w:ascii="Arial" w:eastAsia="Angsana New" w:hAnsi="Arial" w:cs="Arial"/>
          <w:spacing w:val="-6"/>
          <w:sz w:val="20"/>
          <w:szCs w:val="20"/>
          <w:lang w:eastAsia="th-TH"/>
        </w:rPr>
        <w:t xml:space="preserve"> floor, </w:t>
      </w:r>
      <w:proofErr w:type="spellStart"/>
      <w:r w:rsidRPr="00A74A4F">
        <w:rPr>
          <w:rFonts w:ascii="Arial" w:eastAsia="Angsana New" w:hAnsi="Arial" w:cs="Arial"/>
          <w:spacing w:val="-6"/>
          <w:sz w:val="20"/>
          <w:szCs w:val="20"/>
          <w:lang w:eastAsia="th-TH"/>
        </w:rPr>
        <w:t>Ayothaya</w:t>
      </w:r>
      <w:proofErr w:type="spellEnd"/>
      <w:r w:rsidRPr="00A74A4F">
        <w:rPr>
          <w:rFonts w:ascii="Arial" w:eastAsia="Angsana New" w:hAnsi="Arial" w:cs="Arial"/>
          <w:spacing w:val="-6"/>
          <w:sz w:val="20"/>
          <w:szCs w:val="20"/>
          <w:lang w:eastAsia="th-TH"/>
        </w:rPr>
        <w:t xml:space="preserve"> Tower Building, </w:t>
      </w:r>
      <w:proofErr w:type="spellStart"/>
      <w:r w:rsidRPr="00A74A4F">
        <w:rPr>
          <w:rFonts w:ascii="Arial" w:eastAsia="Angsana New" w:hAnsi="Arial" w:cs="Arial"/>
          <w:spacing w:val="-6"/>
          <w:sz w:val="20"/>
          <w:szCs w:val="20"/>
          <w:lang w:eastAsia="th-TH"/>
        </w:rPr>
        <w:t>Ratchadaphisek</w:t>
      </w:r>
      <w:proofErr w:type="spellEnd"/>
      <w:r w:rsidRPr="00A74A4F">
        <w:rPr>
          <w:rFonts w:ascii="Arial" w:eastAsia="Angsana New" w:hAnsi="Arial" w:cs="Arial"/>
          <w:spacing w:val="-6"/>
          <w:sz w:val="20"/>
          <w:szCs w:val="20"/>
          <w:lang w:eastAsia="th-TH"/>
        </w:rPr>
        <w:t xml:space="preserve"> Road, Huai </w:t>
      </w:r>
      <w:proofErr w:type="spellStart"/>
      <w:r w:rsidRPr="00A74A4F">
        <w:rPr>
          <w:rFonts w:ascii="Arial" w:eastAsia="Angsana New" w:hAnsi="Arial" w:cs="Arial"/>
          <w:spacing w:val="-6"/>
          <w:sz w:val="20"/>
          <w:szCs w:val="20"/>
          <w:lang w:eastAsia="th-TH"/>
        </w:rPr>
        <w:t>Khwang</w:t>
      </w:r>
      <w:proofErr w:type="spellEnd"/>
      <w:r w:rsidRPr="00A74A4F">
        <w:rPr>
          <w:rFonts w:ascii="Arial" w:eastAsia="Angsana New" w:hAnsi="Arial" w:cs="Arial"/>
          <w:spacing w:val="-6"/>
          <w:sz w:val="20"/>
          <w:szCs w:val="20"/>
          <w:lang w:eastAsia="th-TH"/>
        </w:rPr>
        <w:t xml:space="preserve"> Sub district</w:t>
      </w:r>
      <w:r w:rsidRPr="00A74A4F">
        <w:rPr>
          <w:rFonts w:ascii="Arial" w:eastAsia="Angsana New" w:hAnsi="Arial" w:cs="Arial"/>
          <w:sz w:val="20"/>
          <w:szCs w:val="20"/>
          <w:lang w:eastAsia="th-TH"/>
        </w:rPr>
        <w:t xml:space="preserve">, Huai </w:t>
      </w:r>
      <w:proofErr w:type="spellStart"/>
      <w:r w:rsidRPr="00A74A4F">
        <w:rPr>
          <w:rFonts w:ascii="Arial" w:eastAsia="Angsana New" w:hAnsi="Arial" w:cs="Arial"/>
          <w:sz w:val="20"/>
          <w:szCs w:val="20"/>
          <w:lang w:eastAsia="th-TH"/>
        </w:rPr>
        <w:t>Khwang</w:t>
      </w:r>
      <w:proofErr w:type="spellEnd"/>
      <w:r w:rsidRPr="00A74A4F">
        <w:rPr>
          <w:rFonts w:ascii="Arial" w:eastAsia="Angsana New" w:hAnsi="Arial" w:cs="Arial"/>
          <w:sz w:val="20"/>
          <w:szCs w:val="20"/>
          <w:lang w:eastAsia="th-TH"/>
        </w:rPr>
        <w:t xml:space="preserve"> District, Bangkok </w:t>
      </w:r>
      <w:r w:rsidR="003751B5" w:rsidRPr="00A74A4F">
        <w:rPr>
          <w:rFonts w:ascii="Arial" w:eastAsia="Angsana New" w:hAnsi="Arial" w:cs="Arial"/>
          <w:sz w:val="20"/>
          <w:szCs w:val="20"/>
          <w:lang w:eastAsia="th-TH"/>
        </w:rPr>
        <w:t>10310</w:t>
      </w:r>
      <w:r w:rsidRPr="00A74A4F">
        <w:rPr>
          <w:rFonts w:ascii="Arial" w:eastAsia="Angsana New" w:hAnsi="Arial" w:cs="Arial"/>
          <w:sz w:val="20"/>
          <w:szCs w:val="20"/>
          <w:lang w:eastAsia="th-TH"/>
        </w:rPr>
        <w:t>.</w:t>
      </w:r>
      <w:r w:rsidR="00965EE0" w:rsidRPr="00A74A4F">
        <w:rPr>
          <w:rFonts w:ascii="Arial" w:eastAsia="Angsana New" w:hAnsi="Arial" w:cs="Arial"/>
          <w:sz w:val="20"/>
          <w:szCs w:val="20"/>
          <w:lang w:eastAsia="th-TH"/>
        </w:rPr>
        <w:t xml:space="preserve"> </w:t>
      </w:r>
    </w:p>
    <w:p w14:paraId="6B7773AB" w14:textId="77777777" w:rsidR="009254A9" w:rsidRPr="00A74A4F" w:rsidRDefault="009254A9" w:rsidP="006F6CA9">
      <w:pPr>
        <w:tabs>
          <w:tab w:val="left" w:pos="1080"/>
        </w:tabs>
        <w:ind w:left="1080" w:hanging="1080"/>
        <w:jc w:val="both"/>
        <w:rPr>
          <w:rFonts w:ascii="Arial" w:eastAsia="Angsana New" w:hAnsi="Arial" w:cs="Arial"/>
          <w:sz w:val="20"/>
          <w:szCs w:val="20"/>
          <w:lang w:eastAsia="th-TH"/>
        </w:rPr>
      </w:pPr>
    </w:p>
    <w:p w14:paraId="19199EEA" w14:textId="55E8D745" w:rsidR="008109E9" w:rsidRPr="00A74A4F" w:rsidRDefault="00EF0F0D" w:rsidP="00620F15">
      <w:pPr>
        <w:jc w:val="both"/>
        <w:rPr>
          <w:rFonts w:ascii="Arial" w:eastAsia="Angsana New" w:hAnsi="Arial" w:cs="Arial"/>
          <w:spacing w:val="-4"/>
          <w:sz w:val="20"/>
          <w:szCs w:val="20"/>
          <w:lang w:eastAsia="th-TH"/>
        </w:rPr>
      </w:pPr>
      <w:r w:rsidRPr="00A74A4F">
        <w:rPr>
          <w:rFonts w:ascii="Arial" w:eastAsia="Angsana New" w:hAnsi="Arial" w:cs="Arial"/>
          <w:spacing w:val="-2"/>
          <w:sz w:val="20"/>
          <w:szCs w:val="20"/>
          <w:lang w:eastAsia="th-TH"/>
        </w:rPr>
        <w:t>The principal business operations of the Company are selling computer hardware and software, and all</w:t>
      </w:r>
      <w:r w:rsidR="00620F15" w:rsidRPr="00A74A4F">
        <w:rPr>
          <w:rFonts w:ascii="Arial" w:eastAsia="Angsana New" w:hAnsi="Arial" w:cs="Arial"/>
          <w:spacing w:val="-6"/>
          <w:sz w:val="20"/>
          <w:szCs w:val="20"/>
          <w:lang w:eastAsia="th-TH"/>
        </w:rPr>
        <w:t xml:space="preserve"> </w:t>
      </w:r>
      <w:r w:rsidRPr="00A74A4F">
        <w:rPr>
          <w:rFonts w:ascii="Arial" w:eastAsia="Angsana New" w:hAnsi="Arial" w:cs="Arial"/>
          <w:spacing w:val="-6"/>
          <w:sz w:val="20"/>
          <w:szCs w:val="20"/>
          <w:lang w:eastAsia="th-TH"/>
        </w:rPr>
        <w:t>related equipment, network communication equipment and software, development of enterprise software</w:t>
      </w:r>
      <w:r w:rsidR="00620F15" w:rsidRPr="00A74A4F">
        <w:rPr>
          <w:rFonts w:ascii="Arial" w:eastAsia="Angsana New" w:hAnsi="Arial" w:cs="Arial"/>
          <w:spacing w:val="-6"/>
          <w:sz w:val="20"/>
          <w:szCs w:val="20"/>
          <w:lang w:eastAsia="th-TH"/>
        </w:rPr>
        <w:t xml:space="preserve"> </w:t>
      </w:r>
      <w:r w:rsidRPr="00A74A4F">
        <w:rPr>
          <w:rFonts w:ascii="Arial" w:eastAsia="Angsana New" w:hAnsi="Arial" w:cs="Arial"/>
          <w:spacing w:val="-6"/>
          <w:sz w:val="20"/>
          <w:szCs w:val="20"/>
          <w:lang w:eastAsia="th-TH"/>
        </w:rPr>
        <w:t xml:space="preserve">and </w:t>
      </w:r>
      <w:r w:rsidRPr="00A74A4F">
        <w:rPr>
          <w:rFonts w:ascii="Arial" w:eastAsia="Angsana New" w:hAnsi="Arial" w:cs="Arial"/>
          <w:spacing w:val="-4"/>
          <w:sz w:val="20"/>
          <w:szCs w:val="20"/>
          <w:lang w:eastAsia="th-TH"/>
        </w:rPr>
        <w:t>project management and provide service for business consulting, risk assessment, planning and training.</w:t>
      </w:r>
    </w:p>
    <w:p w14:paraId="7F8F6F5B" w14:textId="44A7EE8E" w:rsidR="000029BC" w:rsidRPr="00A74A4F" w:rsidRDefault="000029BC" w:rsidP="66A1925B">
      <w:pPr>
        <w:jc w:val="both"/>
        <w:rPr>
          <w:rFonts w:ascii="Arial" w:eastAsia="Angsana New" w:hAnsi="Arial" w:cs="Arial"/>
          <w:sz w:val="20"/>
          <w:szCs w:val="20"/>
          <w:lang w:eastAsia="th-TH"/>
        </w:rPr>
      </w:pPr>
    </w:p>
    <w:p w14:paraId="3DA91037" w14:textId="77777777" w:rsidR="00E575BE" w:rsidRPr="00A74A4F" w:rsidRDefault="00E575BE" w:rsidP="66A1925B">
      <w:pPr>
        <w:jc w:val="both"/>
        <w:rPr>
          <w:rFonts w:ascii="Arial" w:eastAsia="Angsana New" w:hAnsi="Arial" w:cs="Arial"/>
          <w:sz w:val="20"/>
          <w:szCs w:val="20"/>
          <w:lang w:eastAsia="th-TH"/>
        </w:rPr>
      </w:pPr>
    </w:p>
    <w:tbl>
      <w:tblPr>
        <w:tblW w:w="9029" w:type="dxa"/>
        <w:tblInd w:w="108" w:type="dxa"/>
        <w:tblLook w:val="04A0" w:firstRow="1" w:lastRow="0" w:firstColumn="1" w:lastColumn="0" w:noHBand="0" w:noVBand="1"/>
      </w:tblPr>
      <w:tblGrid>
        <w:gridCol w:w="9029"/>
      </w:tblGrid>
      <w:tr w:rsidR="00354EDC" w:rsidRPr="00A74A4F" w14:paraId="13C7A38C" w14:textId="77777777" w:rsidTr="00310C86">
        <w:trPr>
          <w:trHeight w:val="386"/>
        </w:trPr>
        <w:tc>
          <w:tcPr>
            <w:tcW w:w="9029" w:type="dxa"/>
            <w:vAlign w:val="center"/>
          </w:tcPr>
          <w:p w14:paraId="06F22D7C" w14:textId="7AF812C6" w:rsidR="00155567" w:rsidRPr="00A74A4F" w:rsidRDefault="003751B5" w:rsidP="00354EDC">
            <w:pPr>
              <w:tabs>
                <w:tab w:val="left" w:pos="432"/>
              </w:tabs>
              <w:ind w:left="-101"/>
              <w:rPr>
                <w:rFonts w:ascii="Arial" w:hAnsi="Arial" w:cs="Arial"/>
                <w:b/>
                <w:bCs/>
                <w:sz w:val="20"/>
                <w:szCs w:val="20"/>
                <w:cs/>
                <w:lang w:bidi="ar-SA"/>
              </w:rPr>
            </w:pPr>
            <w:r w:rsidRPr="00A74A4F">
              <w:rPr>
                <w:rFonts w:ascii="Arial" w:hAnsi="Arial" w:cs="Arial"/>
                <w:b/>
                <w:bCs/>
                <w:sz w:val="20"/>
                <w:szCs w:val="20"/>
              </w:rPr>
              <w:t>2</w:t>
            </w:r>
            <w:r w:rsidR="00155567" w:rsidRPr="00A74A4F">
              <w:rPr>
                <w:rFonts w:ascii="Arial" w:hAnsi="Arial" w:cs="Arial"/>
                <w:b/>
                <w:bCs/>
                <w:sz w:val="20"/>
                <w:szCs w:val="20"/>
              </w:rPr>
              <w:tab/>
              <w:t>Basis of preparation</w:t>
            </w:r>
          </w:p>
        </w:tc>
      </w:tr>
    </w:tbl>
    <w:p w14:paraId="6CD9FFDB" w14:textId="77777777" w:rsidR="00155567" w:rsidRPr="00A74A4F" w:rsidRDefault="00155567" w:rsidP="00E96AEC">
      <w:pPr>
        <w:jc w:val="both"/>
        <w:rPr>
          <w:rFonts w:ascii="Arial" w:eastAsia="Angsana New" w:hAnsi="Arial" w:cs="Arial"/>
          <w:sz w:val="20"/>
          <w:szCs w:val="20"/>
          <w:lang w:eastAsia="th-TH"/>
        </w:rPr>
      </w:pPr>
    </w:p>
    <w:p w14:paraId="02397823" w14:textId="59AC3BD0" w:rsidR="00155567" w:rsidRPr="00A74A4F" w:rsidRDefault="00155567" w:rsidP="00E96AEC">
      <w:pPr>
        <w:jc w:val="both"/>
        <w:rPr>
          <w:rFonts w:ascii="Arial" w:eastAsia="Arial Unicode MS" w:hAnsi="Arial" w:cs="Arial"/>
          <w:sz w:val="20"/>
          <w:szCs w:val="20"/>
        </w:rPr>
      </w:pPr>
      <w:r w:rsidRPr="00A74A4F">
        <w:rPr>
          <w:rFonts w:ascii="Arial" w:eastAsia="Arial Unicode MS" w:hAnsi="Arial" w:cs="Arial"/>
          <w:sz w:val="20"/>
          <w:szCs w:val="20"/>
        </w:rPr>
        <w:t xml:space="preserve">The interim financial information has been prepared in accordance with Thai Accounting Standard (TAS) no. </w:t>
      </w:r>
      <w:r w:rsidR="003751B5" w:rsidRPr="00A74A4F">
        <w:rPr>
          <w:rFonts w:ascii="Arial" w:eastAsia="Arial Unicode MS" w:hAnsi="Arial" w:cs="Arial"/>
          <w:sz w:val="20"/>
          <w:szCs w:val="20"/>
        </w:rPr>
        <w:t>34</w:t>
      </w:r>
      <w:r w:rsidRPr="00A74A4F">
        <w:rPr>
          <w:rFonts w:ascii="Arial" w:eastAsia="Arial Unicode MS" w:hAnsi="Arial" w:cs="Arial"/>
          <w:sz w:val="20"/>
          <w:szCs w:val="20"/>
        </w:rPr>
        <w:t>, Interim Financial Reporting and other financial reporting requirements issued under the Securities and Exchange Act.</w:t>
      </w:r>
    </w:p>
    <w:p w14:paraId="71C288B0" w14:textId="77777777" w:rsidR="00155567" w:rsidRPr="00A74A4F" w:rsidRDefault="00155567" w:rsidP="00E96AEC">
      <w:pPr>
        <w:jc w:val="both"/>
        <w:rPr>
          <w:rFonts w:ascii="Arial" w:eastAsia="Arial Unicode MS" w:hAnsi="Arial" w:cs="Arial"/>
          <w:sz w:val="20"/>
          <w:szCs w:val="20"/>
        </w:rPr>
      </w:pPr>
    </w:p>
    <w:p w14:paraId="4F02CE10" w14:textId="1414A839" w:rsidR="00155567" w:rsidRPr="00A74A4F" w:rsidRDefault="00155567" w:rsidP="00E96AEC">
      <w:pPr>
        <w:jc w:val="both"/>
        <w:rPr>
          <w:rFonts w:ascii="Arial" w:eastAsia="Arial Unicode MS" w:hAnsi="Arial" w:cs="Arial"/>
          <w:sz w:val="20"/>
          <w:szCs w:val="20"/>
        </w:rPr>
      </w:pPr>
      <w:r w:rsidRPr="00A74A4F">
        <w:rPr>
          <w:rFonts w:ascii="Arial" w:eastAsia="Arial Unicode MS" w:hAnsi="Arial" w:cs="Arial"/>
          <w:sz w:val="20"/>
          <w:szCs w:val="20"/>
        </w:rPr>
        <w:t xml:space="preserve">The interim financial information should be read in conjunction with the annual financial statements for the year ended </w:t>
      </w:r>
      <w:r w:rsidR="003751B5" w:rsidRPr="00A74A4F">
        <w:rPr>
          <w:rFonts w:ascii="Arial" w:eastAsia="Arial Unicode MS" w:hAnsi="Arial" w:cs="Arial"/>
          <w:sz w:val="20"/>
          <w:szCs w:val="20"/>
        </w:rPr>
        <w:t>31</w:t>
      </w:r>
      <w:r w:rsidRPr="00A74A4F">
        <w:rPr>
          <w:rFonts w:ascii="Arial" w:eastAsia="Arial Unicode MS" w:hAnsi="Arial" w:cs="Arial"/>
          <w:sz w:val="20"/>
          <w:szCs w:val="20"/>
        </w:rPr>
        <w:t xml:space="preserve"> December </w:t>
      </w:r>
      <w:r w:rsidR="003751B5" w:rsidRPr="00A74A4F">
        <w:rPr>
          <w:rFonts w:ascii="Arial" w:eastAsia="Arial Unicode MS" w:hAnsi="Arial" w:cs="Arial"/>
          <w:sz w:val="20"/>
          <w:szCs w:val="20"/>
        </w:rPr>
        <w:t>202</w:t>
      </w:r>
      <w:r w:rsidR="00833772" w:rsidRPr="00A74A4F">
        <w:rPr>
          <w:rFonts w:ascii="Arial" w:eastAsia="Arial Unicode MS" w:hAnsi="Arial" w:cs="Arial"/>
          <w:sz w:val="20"/>
          <w:szCs w:val="20"/>
        </w:rPr>
        <w:t>5</w:t>
      </w:r>
      <w:r w:rsidRPr="00A74A4F">
        <w:rPr>
          <w:rFonts w:ascii="Arial" w:eastAsia="Arial Unicode MS" w:hAnsi="Arial" w:cs="Arial"/>
          <w:sz w:val="20"/>
          <w:szCs w:val="20"/>
        </w:rPr>
        <w:t>.</w:t>
      </w:r>
    </w:p>
    <w:p w14:paraId="39A80B9D" w14:textId="77777777" w:rsidR="00155567" w:rsidRPr="00A74A4F" w:rsidRDefault="00155567" w:rsidP="00E96AEC">
      <w:pPr>
        <w:jc w:val="both"/>
        <w:rPr>
          <w:rFonts w:ascii="Arial" w:eastAsia="Arial Unicode MS" w:hAnsi="Arial" w:cs="Arial"/>
          <w:sz w:val="20"/>
          <w:szCs w:val="20"/>
        </w:rPr>
      </w:pPr>
    </w:p>
    <w:p w14:paraId="7ED24AAA" w14:textId="77777777" w:rsidR="00155567" w:rsidRPr="00A74A4F" w:rsidRDefault="00155567" w:rsidP="00E96AEC">
      <w:pPr>
        <w:jc w:val="both"/>
        <w:rPr>
          <w:rFonts w:ascii="Arial" w:eastAsia="Arial Unicode MS" w:hAnsi="Arial" w:cs="Arial"/>
          <w:sz w:val="20"/>
          <w:szCs w:val="20"/>
        </w:rPr>
      </w:pPr>
      <w:r w:rsidRPr="00A74A4F">
        <w:rPr>
          <w:rFonts w:ascii="Arial" w:eastAsia="Arial Unicode MS" w:hAnsi="Arial" w:cs="Arial"/>
          <w:sz w:val="20"/>
          <w:szCs w:val="20"/>
        </w:rPr>
        <w:t xml:space="preserve">An English version of the interim financial information has been prepared from the interim financial </w:t>
      </w:r>
      <w:r w:rsidRPr="00A74A4F">
        <w:rPr>
          <w:rFonts w:ascii="Arial" w:eastAsia="Arial Unicode MS" w:hAnsi="Arial" w:cs="Arial"/>
          <w:spacing w:val="-4"/>
          <w:sz w:val="20"/>
          <w:szCs w:val="20"/>
        </w:rPr>
        <w:t>information that is in the Thai language. In the event of a conflict or a difference in interpretation between</w:t>
      </w:r>
      <w:r w:rsidRPr="00A74A4F">
        <w:rPr>
          <w:rFonts w:ascii="Arial" w:eastAsia="Arial Unicode MS" w:hAnsi="Arial" w:cs="Arial"/>
          <w:sz w:val="20"/>
          <w:szCs w:val="20"/>
        </w:rPr>
        <w:t xml:space="preserve"> the two languages, the Thai language interim financial information shall prevail.</w:t>
      </w:r>
    </w:p>
    <w:p w14:paraId="64876AA5" w14:textId="77777777" w:rsidR="00155567" w:rsidRPr="00A74A4F" w:rsidRDefault="00155567" w:rsidP="00E96AEC">
      <w:pPr>
        <w:jc w:val="both"/>
        <w:rPr>
          <w:rFonts w:ascii="Arial" w:eastAsia="Arial Unicode MS" w:hAnsi="Arial" w:cs="Arial"/>
          <w:sz w:val="20"/>
          <w:szCs w:val="20"/>
        </w:rPr>
      </w:pPr>
    </w:p>
    <w:p w14:paraId="3A1324C4" w14:textId="77777777" w:rsidR="00792B22" w:rsidRPr="00A74A4F" w:rsidRDefault="00792B22" w:rsidP="00E96AEC">
      <w:pPr>
        <w:jc w:val="both"/>
        <w:rPr>
          <w:rFonts w:ascii="Arial" w:eastAsia="Arial Unicode MS" w:hAnsi="Arial" w:cs="Arial"/>
          <w:sz w:val="20"/>
          <w:szCs w:val="20"/>
        </w:rPr>
      </w:pPr>
    </w:p>
    <w:tbl>
      <w:tblPr>
        <w:tblW w:w="9029" w:type="dxa"/>
        <w:tblInd w:w="108" w:type="dxa"/>
        <w:tblLook w:val="04A0" w:firstRow="1" w:lastRow="0" w:firstColumn="1" w:lastColumn="0" w:noHBand="0" w:noVBand="1"/>
      </w:tblPr>
      <w:tblGrid>
        <w:gridCol w:w="9029"/>
      </w:tblGrid>
      <w:tr w:rsidR="00354EDC" w:rsidRPr="00A74A4F" w14:paraId="55200909" w14:textId="77777777" w:rsidTr="00310C86">
        <w:trPr>
          <w:trHeight w:val="386"/>
        </w:trPr>
        <w:tc>
          <w:tcPr>
            <w:tcW w:w="9029" w:type="dxa"/>
            <w:vAlign w:val="center"/>
          </w:tcPr>
          <w:p w14:paraId="0B765177" w14:textId="6D595496" w:rsidR="00155567" w:rsidRPr="00A74A4F" w:rsidRDefault="003751B5" w:rsidP="00354EDC">
            <w:pPr>
              <w:tabs>
                <w:tab w:val="left" w:pos="432"/>
              </w:tabs>
              <w:ind w:left="-101"/>
              <w:rPr>
                <w:rFonts w:ascii="Arial" w:hAnsi="Arial" w:cs="Arial"/>
                <w:b/>
                <w:bCs/>
                <w:sz w:val="20"/>
                <w:szCs w:val="20"/>
                <w:cs/>
                <w:lang w:bidi="ar-SA"/>
              </w:rPr>
            </w:pPr>
            <w:bookmarkStart w:id="0" w:name="_Hlk148448427"/>
            <w:r w:rsidRPr="00A74A4F">
              <w:rPr>
                <w:rFonts w:ascii="Arial" w:hAnsi="Arial" w:cs="Arial"/>
                <w:b/>
                <w:bCs/>
                <w:sz w:val="20"/>
                <w:szCs w:val="20"/>
              </w:rPr>
              <w:t>3</w:t>
            </w:r>
            <w:r w:rsidR="00155567" w:rsidRPr="00A74A4F">
              <w:rPr>
                <w:rFonts w:ascii="Arial" w:hAnsi="Arial" w:cs="Arial"/>
                <w:b/>
                <w:bCs/>
                <w:sz w:val="20"/>
                <w:szCs w:val="20"/>
              </w:rPr>
              <w:tab/>
            </w:r>
            <w:r w:rsidR="00B02368" w:rsidRPr="00A74A4F">
              <w:rPr>
                <w:rFonts w:ascii="Arial" w:hAnsi="Arial" w:cs="Arial"/>
                <w:b/>
                <w:bCs/>
                <w:sz w:val="20"/>
                <w:szCs w:val="20"/>
              </w:rPr>
              <w:t>Materi</w:t>
            </w:r>
            <w:r w:rsidR="007711F9" w:rsidRPr="00A74A4F">
              <w:rPr>
                <w:rFonts w:ascii="Arial" w:hAnsi="Arial" w:cs="Arial"/>
                <w:b/>
                <w:bCs/>
                <w:sz w:val="20"/>
                <w:szCs w:val="20"/>
              </w:rPr>
              <w:t>al a</w:t>
            </w:r>
            <w:r w:rsidR="00155567" w:rsidRPr="00A74A4F">
              <w:rPr>
                <w:rFonts w:ascii="Arial" w:hAnsi="Arial" w:cs="Arial"/>
                <w:b/>
                <w:bCs/>
                <w:sz w:val="20"/>
                <w:szCs w:val="20"/>
              </w:rPr>
              <w:t>ccounting policies</w:t>
            </w:r>
          </w:p>
        </w:tc>
      </w:tr>
      <w:bookmarkEnd w:id="0"/>
    </w:tbl>
    <w:p w14:paraId="4907910F" w14:textId="77777777" w:rsidR="00155567" w:rsidRPr="00A74A4F" w:rsidRDefault="00155567" w:rsidP="00E96AEC">
      <w:pPr>
        <w:jc w:val="both"/>
        <w:rPr>
          <w:rFonts w:ascii="Arial" w:eastAsia="Arial Unicode MS" w:hAnsi="Arial" w:cs="Arial"/>
          <w:sz w:val="20"/>
          <w:szCs w:val="20"/>
        </w:rPr>
      </w:pPr>
    </w:p>
    <w:p w14:paraId="527AD9C4" w14:textId="306B5C98" w:rsidR="00536D2C" w:rsidRPr="00A74A4F" w:rsidRDefault="006E77C8" w:rsidP="00B50CC4">
      <w:pPr>
        <w:pStyle w:val="ListParagraph"/>
        <w:spacing w:after="0" w:line="240" w:lineRule="auto"/>
        <w:ind w:left="0"/>
        <w:jc w:val="both"/>
        <w:rPr>
          <w:rFonts w:ascii="Arial" w:eastAsia="Arial Unicode MS" w:hAnsi="Arial" w:cs="Arial"/>
          <w:spacing w:val="-4"/>
          <w:sz w:val="20"/>
          <w:szCs w:val="20"/>
        </w:rPr>
      </w:pPr>
      <w:r w:rsidRPr="00A74A4F">
        <w:rPr>
          <w:rFonts w:ascii="Arial" w:eastAsia="Arial Unicode MS" w:hAnsi="Arial" w:cs="Arial"/>
          <w:sz w:val="20"/>
          <w:szCs w:val="20"/>
        </w:rPr>
        <w:t xml:space="preserve">The accounting policies used in the preparation of the interim financial information are consistent with those used in the annual financial statements for the year ended </w:t>
      </w:r>
      <w:r w:rsidR="003751B5" w:rsidRPr="00A74A4F">
        <w:rPr>
          <w:rFonts w:ascii="Arial" w:eastAsia="Arial Unicode MS" w:hAnsi="Arial" w:cs="Arial"/>
          <w:sz w:val="20"/>
          <w:szCs w:val="20"/>
        </w:rPr>
        <w:t>31</w:t>
      </w:r>
      <w:r w:rsidRPr="00A74A4F">
        <w:rPr>
          <w:rFonts w:ascii="Arial" w:eastAsia="Arial Unicode MS" w:hAnsi="Arial" w:cs="Arial"/>
          <w:sz w:val="20"/>
          <w:szCs w:val="20"/>
        </w:rPr>
        <w:t xml:space="preserve"> December </w:t>
      </w:r>
      <w:r w:rsidR="003751B5" w:rsidRPr="00A74A4F">
        <w:rPr>
          <w:rFonts w:ascii="Arial" w:eastAsia="Arial Unicode MS" w:hAnsi="Arial" w:cs="Arial"/>
          <w:sz w:val="20"/>
          <w:szCs w:val="20"/>
        </w:rPr>
        <w:t>202</w:t>
      </w:r>
      <w:r w:rsidR="007711F9" w:rsidRPr="00A74A4F">
        <w:rPr>
          <w:rFonts w:ascii="Arial" w:eastAsia="Arial Unicode MS" w:hAnsi="Arial" w:cs="Arial"/>
          <w:sz w:val="20"/>
          <w:szCs w:val="20"/>
        </w:rPr>
        <w:t>5</w:t>
      </w:r>
      <w:r w:rsidR="007D1232" w:rsidRPr="00A74A4F">
        <w:rPr>
          <w:rFonts w:ascii="Arial" w:eastAsia="Arial Unicode MS" w:hAnsi="Arial" w:cs="Arial"/>
          <w:sz w:val="20"/>
          <w:szCs w:val="20"/>
        </w:rPr>
        <w:t>,</w:t>
      </w:r>
      <w:r w:rsidR="00805DD3" w:rsidRPr="00A74A4F">
        <w:rPr>
          <w:rFonts w:ascii="Arial" w:eastAsia="Arial Unicode MS" w:hAnsi="Arial" w:cs="Arial"/>
          <w:sz w:val="20"/>
          <w:szCs w:val="20"/>
          <w:cs/>
        </w:rPr>
        <w:t xml:space="preserve"> </w:t>
      </w:r>
      <w:r w:rsidR="00805DD3" w:rsidRPr="00A74A4F">
        <w:rPr>
          <w:rFonts w:ascii="Arial" w:eastAsia="Arial Unicode MS" w:hAnsi="Arial" w:cs="Arial"/>
          <w:sz w:val="20"/>
          <w:szCs w:val="20"/>
        </w:rPr>
        <w:t xml:space="preserve">except for the adoption of the new and amended financial reporting standards as described in Note </w:t>
      </w:r>
      <w:r w:rsidR="003751B5" w:rsidRPr="00A74A4F">
        <w:rPr>
          <w:rFonts w:ascii="Arial" w:eastAsia="Arial Unicode MS" w:hAnsi="Arial" w:cs="Arial"/>
          <w:sz w:val="20"/>
          <w:szCs w:val="20"/>
        </w:rPr>
        <w:t>4</w:t>
      </w:r>
      <w:r w:rsidR="00805DD3" w:rsidRPr="00A74A4F">
        <w:rPr>
          <w:rFonts w:ascii="Arial" w:eastAsia="Arial Unicode MS" w:hAnsi="Arial" w:cs="Arial"/>
          <w:sz w:val="20"/>
          <w:szCs w:val="20"/>
          <w:cs/>
        </w:rPr>
        <w:t>.</w:t>
      </w:r>
    </w:p>
    <w:p w14:paraId="51081F1F" w14:textId="77777777" w:rsidR="00B35B71" w:rsidRPr="00A74A4F" w:rsidRDefault="00B35B71" w:rsidP="00B50CC4">
      <w:pPr>
        <w:pStyle w:val="ListParagraph"/>
        <w:spacing w:after="0" w:line="240" w:lineRule="auto"/>
        <w:ind w:left="0"/>
        <w:jc w:val="both"/>
        <w:rPr>
          <w:rFonts w:ascii="Arial" w:eastAsia="Arial Unicode MS" w:hAnsi="Arial" w:cs="Arial"/>
          <w:spacing w:val="-4"/>
          <w:sz w:val="20"/>
          <w:szCs w:val="20"/>
        </w:rPr>
      </w:pPr>
    </w:p>
    <w:p w14:paraId="2598FD32" w14:textId="77777777" w:rsidR="003978A1" w:rsidRPr="00A74A4F" w:rsidRDefault="003978A1" w:rsidP="00B50CC4">
      <w:pPr>
        <w:pStyle w:val="ListParagraph"/>
        <w:spacing w:after="0" w:line="240" w:lineRule="auto"/>
        <w:ind w:left="0"/>
        <w:jc w:val="both"/>
        <w:rPr>
          <w:rFonts w:ascii="Arial" w:eastAsia="Arial Unicode MS" w:hAnsi="Arial" w:cs="Arial"/>
          <w:spacing w:val="-4"/>
          <w:sz w:val="20"/>
          <w:szCs w:val="20"/>
        </w:rPr>
      </w:pPr>
    </w:p>
    <w:p w14:paraId="71FCE93F" w14:textId="7C9EAFD8" w:rsidR="004851C5" w:rsidRPr="00A74A4F" w:rsidRDefault="004851C5" w:rsidP="00BA2CAC">
      <w:pPr>
        <w:keepNext/>
        <w:keepLines/>
        <w:ind w:left="540" w:hanging="540"/>
        <w:jc w:val="both"/>
        <w:outlineLvl w:val="1"/>
        <w:rPr>
          <w:rFonts w:ascii="Arial" w:eastAsia="Arial" w:hAnsi="Arial" w:cs="Arial"/>
          <w:b/>
          <w:bCs/>
          <w:spacing w:val="-4"/>
          <w:sz w:val="20"/>
          <w:szCs w:val="20"/>
        </w:rPr>
      </w:pPr>
      <w:r w:rsidRPr="00A74A4F">
        <w:rPr>
          <w:rFonts w:ascii="Arial" w:eastAsia="Arial" w:hAnsi="Arial" w:cs="Arial"/>
          <w:b/>
          <w:bCs/>
          <w:sz w:val="20"/>
          <w:szCs w:val="20"/>
        </w:rPr>
        <w:t>4</w:t>
      </w:r>
      <w:r w:rsidRPr="00A74A4F">
        <w:rPr>
          <w:rFonts w:ascii="Arial" w:eastAsia="Arial" w:hAnsi="Arial" w:cs="Arial"/>
          <w:b/>
          <w:bCs/>
          <w:sz w:val="20"/>
          <w:szCs w:val="20"/>
        </w:rPr>
        <w:tab/>
      </w:r>
      <w:r w:rsidR="00AC3EB3" w:rsidRPr="00A74A4F">
        <w:rPr>
          <w:rFonts w:ascii="Arial" w:eastAsia="Arial" w:hAnsi="Arial" w:cs="Arial"/>
          <w:b/>
          <w:bCs/>
          <w:spacing w:val="-4"/>
          <w:sz w:val="20"/>
          <w:szCs w:val="20"/>
        </w:rPr>
        <w:t>A</w:t>
      </w:r>
      <w:r w:rsidRPr="00A74A4F">
        <w:rPr>
          <w:rFonts w:ascii="Arial" w:eastAsia="Arial" w:hAnsi="Arial" w:cs="Arial"/>
          <w:b/>
          <w:bCs/>
          <w:spacing w:val="-4"/>
          <w:sz w:val="20"/>
          <w:szCs w:val="20"/>
        </w:rPr>
        <w:t>mended financial reporting standard that is effective for the accounting period beginning on or after 1 January 2026 which are relevant to the Company</w:t>
      </w:r>
    </w:p>
    <w:p w14:paraId="1CDF587E" w14:textId="77777777" w:rsidR="00C8074E" w:rsidRPr="00A74A4F" w:rsidRDefault="00C8074E" w:rsidP="00DC6FC1">
      <w:pPr>
        <w:pStyle w:val="ListParagraph"/>
        <w:spacing w:after="0" w:line="240" w:lineRule="auto"/>
        <w:ind w:left="540"/>
        <w:jc w:val="both"/>
        <w:rPr>
          <w:rFonts w:ascii="Arial" w:eastAsia="Arial Unicode MS" w:hAnsi="Arial" w:cs="Arial"/>
          <w:spacing w:val="-4"/>
          <w:sz w:val="20"/>
          <w:szCs w:val="20"/>
        </w:rPr>
      </w:pPr>
    </w:p>
    <w:p w14:paraId="40E8CC4F" w14:textId="3A518AB8" w:rsidR="00FF2298" w:rsidRPr="00A74A4F" w:rsidRDefault="00E36267" w:rsidP="0077012B">
      <w:pPr>
        <w:pStyle w:val="ListParagraph"/>
        <w:numPr>
          <w:ilvl w:val="0"/>
          <w:numId w:val="29"/>
        </w:numPr>
        <w:tabs>
          <w:tab w:val="left" w:pos="540"/>
        </w:tabs>
        <w:autoSpaceDE w:val="0"/>
        <w:autoSpaceDN w:val="0"/>
        <w:adjustRightInd w:val="0"/>
        <w:spacing w:after="0" w:line="240" w:lineRule="auto"/>
        <w:ind w:left="540" w:hanging="540"/>
        <w:jc w:val="both"/>
        <w:rPr>
          <w:rFonts w:ascii="Arial" w:eastAsia="Arial" w:hAnsi="Arial" w:cs="Arial"/>
          <w:b/>
          <w:bCs/>
          <w:sz w:val="20"/>
          <w:szCs w:val="20"/>
          <w:lang w:bidi="ar-SA"/>
        </w:rPr>
      </w:pPr>
      <w:r w:rsidRPr="00A74A4F">
        <w:rPr>
          <w:rFonts w:ascii="Arial" w:hAnsi="Arial" w:cs="Arial"/>
          <w:b/>
          <w:bCs/>
          <w:spacing w:val="-6"/>
          <w:sz w:val="20"/>
          <w:szCs w:val="20"/>
          <w:lang w:bidi="ar-SA"/>
        </w:rPr>
        <w:t>Amendments to TAS 21 The Effects of Changes in Foreign Exchange Rates</w:t>
      </w:r>
      <w:r w:rsidRPr="00A74A4F">
        <w:rPr>
          <w:rFonts w:ascii="Arial" w:hAnsi="Arial" w:cs="Arial"/>
          <w:spacing w:val="-6"/>
          <w:sz w:val="20"/>
          <w:szCs w:val="20"/>
          <w:lang w:bidi="ar-SA"/>
        </w:rPr>
        <w:t xml:space="preserve"> added requirements</w:t>
      </w:r>
      <w:r w:rsidRPr="00A74A4F">
        <w:rPr>
          <w:rFonts w:ascii="Arial" w:hAnsi="Arial" w:cs="Arial"/>
          <w:spacing w:val="-2"/>
          <w:sz w:val="20"/>
          <w:szCs w:val="20"/>
          <w:lang w:bidi="ar-SA"/>
        </w:rPr>
        <w:t xml:space="preserve"> to help entities to determine whether a currency is exchangeable into another</w:t>
      </w:r>
      <w:r w:rsidRPr="00A74A4F">
        <w:rPr>
          <w:rFonts w:ascii="Arial" w:hAnsi="Arial" w:cs="Arial"/>
          <w:sz w:val="20"/>
          <w:szCs w:val="20"/>
          <w:lang w:bidi="ar-SA"/>
        </w:rPr>
        <w:t xml:space="preserve"> currency, and the </w:t>
      </w:r>
      <w:r w:rsidRPr="00A74A4F">
        <w:rPr>
          <w:rFonts w:ascii="Arial" w:hAnsi="Arial" w:cs="Arial"/>
          <w:spacing w:val="-6"/>
          <w:sz w:val="20"/>
          <w:szCs w:val="20"/>
          <w:lang w:bidi="ar-SA"/>
        </w:rPr>
        <w:t>spot exchange rate to use when it is not. Prior to these amendments, IAS 21 set out the exchange</w:t>
      </w:r>
      <w:r w:rsidRPr="00A74A4F">
        <w:rPr>
          <w:rFonts w:ascii="Arial" w:hAnsi="Arial" w:cs="Arial"/>
          <w:sz w:val="20"/>
          <w:szCs w:val="20"/>
          <w:lang w:bidi="ar-SA"/>
        </w:rPr>
        <w:t xml:space="preserve"> rate </w:t>
      </w:r>
      <w:r w:rsidRPr="00A74A4F">
        <w:rPr>
          <w:rFonts w:ascii="Arial" w:hAnsi="Arial" w:cs="Arial"/>
          <w:spacing w:val="-6"/>
          <w:sz w:val="20"/>
          <w:szCs w:val="20"/>
          <w:lang w:bidi="ar-SA"/>
        </w:rPr>
        <w:t>to use when exchangeability is temporarily lacking, but not what to do when lack of exchangeability</w:t>
      </w:r>
      <w:r w:rsidRPr="00A74A4F">
        <w:rPr>
          <w:rFonts w:ascii="Arial" w:hAnsi="Arial" w:cs="Arial"/>
          <w:sz w:val="20"/>
          <w:szCs w:val="20"/>
          <w:lang w:bidi="ar-SA"/>
        </w:rPr>
        <w:t xml:space="preserve"> </w:t>
      </w:r>
      <w:r w:rsidR="00A86FCF" w:rsidRPr="00A74A4F">
        <w:rPr>
          <w:rFonts w:ascii="Arial" w:hAnsi="Arial" w:cs="Arial"/>
          <w:sz w:val="20"/>
          <w:szCs w:val="20"/>
          <w:lang w:bidi="ar-SA"/>
        </w:rPr>
        <w:br/>
      </w:r>
      <w:r w:rsidRPr="00A74A4F">
        <w:rPr>
          <w:rFonts w:ascii="Arial" w:hAnsi="Arial" w:cs="Arial"/>
          <w:sz w:val="20"/>
          <w:szCs w:val="20"/>
          <w:lang w:bidi="ar-SA"/>
        </w:rPr>
        <w:t>is not temporary.</w:t>
      </w:r>
    </w:p>
    <w:p w14:paraId="520386F0" w14:textId="77777777" w:rsidR="005B3C51" w:rsidRPr="00A74A4F" w:rsidRDefault="005B3C51" w:rsidP="0077012B">
      <w:pPr>
        <w:pStyle w:val="ListParagraph"/>
        <w:autoSpaceDE w:val="0"/>
        <w:autoSpaceDN w:val="0"/>
        <w:adjustRightInd w:val="0"/>
        <w:spacing w:after="0" w:line="240" w:lineRule="auto"/>
        <w:ind w:left="0"/>
        <w:jc w:val="both"/>
        <w:rPr>
          <w:rFonts w:ascii="Arial" w:eastAsia="Arial" w:hAnsi="Arial" w:cs="Arial"/>
          <w:sz w:val="20"/>
          <w:szCs w:val="20"/>
          <w:lang w:bidi="ar-SA"/>
        </w:rPr>
      </w:pPr>
    </w:p>
    <w:p w14:paraId="73946202" w14:textId="791B97F1" w:rsidR="00DD3FFF" w:rsidRPr="00A74A4F" w:rsidRDefault="007266A7" w:rsidP="0077012B">
      <w:pPr>
        <w:pStyle w:val="ListParagraph"/>
        <w:autoSpaceDE w:val="0"/>
        <w:autoSpaceDN w:val="0"/>
        <w:adjustRightInd w:val="0"/>
        <w:ind w:left="0"/>
        <w:jc w:val="both"/>
        <w:rPr>
          <w:rFonts w:ascii="Arial" w:eastAsia="Arial" w:hAnsi="Arial" w:cs="Arial"/>
          <w:sz w:val="20"/>
          <w:szCs w:val="20"/>
          <w:lang w:bidi="ar-SA"/>
        </w:rPr>
      </w:pPr>
      <w:r w:rsidRPr="00A74A4F">
        <w:rPr>
          <w:rFonts w:ascii="Arial" w:eastAsia="Arial" w:hAnsi="Arial" w:cs="Arial"/>
          <w:spacing w:val="-4"/>
          <w:sz w:val="20"/>
          <w:szCs w:val="20"/>
          <w:lang w:bidi="ar-SA"/>
        </w:rPr>
        <w:t>A</w:t>
      </w:r>
      <w:r w:rsidR="00AA1F8F" w:rsidRPr="00A74A4F">
        <w:rPr>
          <w:rFonts w:ascii="Arial" w:eastAsia="Arial" w:hAnsi="Arial" w:cs="Arial"/>
          <w:spacing w:val="-4"/>
          <w:sz w:val="20"/>
          <w:szCs w:val="20"/>
          <w:lang w:bidi="ar-SA"/>
        </w:rPr>
        <w:t>mended Thai Financial Reporting Standards effective for the accounting periods beginning on or after</w:t>
      </w:r>
      <w:r w:rsidR="00AA1F8F" w:rsidRPr="00A74A4F">
        <w:rPr>
          <w:rFonts w:ascii="Arial" w:eastAsia="Arial" w:hAnsi="Arial" w:cs="Arial"/>
          <w:sz w:val="20"/>
          <w:szCs w:val="20"/>
          <w:lang w:bidi="ar-SA"/>
        </w:rPr>
        <w:t xml:space="preserve"> </w:t>
      </w:r>
      <w:r w:rsidR="00A86FCF" w:rsidRPr="00A74A4F">
        <w:rPr>
          <w:rFonts w:ascii="Arial" w:eastAsia="Arial" w:hAnsi="Arial" w:cs="Arial"/>
          <w:sz w:val="20"/>
          <w:szCs w:val="20"/>
          <w:lang w:bidi="ar-SA"/>
        </w:rPr>
        <w:br/>
      </w:r>
      <w:r w:rsidR="00AA1F8F" w:rsidRPr="00A74A4F">
        <w:rPr>
          <w:rFonts w:ascii="Arial" w:eastAsia="Arial" w:hAnsi="Arial" w:cs="Arial"/>
          <w:sz w:val="20"/>
          <w:szCs w:val="20"/>
          <w:lang w:bidi="ar-SA"/>
        </w:rPr>
        <w:t>1 January 2026 do not have material impact on the Company.</w:t>
      </w:r>
    </w:p>
    <w:p w14:paraId="1073B0C4" w14:textId="77777777" w:rsidR="00DC6FC1" w:rsidRPr="00A74A4F" w:rsidRDefault="00DC6FC1" w:rsidP="0077012B">
      <w:pPr>
        <w:pStyle w:val="ListParagraph"/>
        <w:autoSpaceDE w:val="0"/>
        <w:autoSpaceDN w:val="0"/>
        <w:adjustRightInd w:val="0"/>
        <w:spacing w:after="0" w:line="240" w:lineRule="auto"/>
        <w:ind w:left="0"/>
        <w:jc w:val="both"/>
        <w:rPr>
          <w:rFonts w:ascii="Arial" w:eastAsia="Arial" w:hAnsi="Arial" w:cs="Arial"/>
          <w:sz w:val="20"/>
          <w:szCs w:val="25"/>
        </w:rPr>
      </w:pPr>
    </w:p>
    <w:p w14:paraId="12A7F264" w14:textId="77777777" w:rsidR="00AA1F8F" w:rsidRPr="00A74A4F" w:rsidRDefault="00AA1F8F" w:rsidP="0077012B">
      <w:pPr>
        <w:pStyle w:val="ListParagraph"/>
        <w:autoSpaceDE w:val="0"/>
        <w:autoSpaceDN w:val="0"/>
        <w:adjustRightInd w:val="0"/>
        <w:spacing w:after="0" w:line="240" w:lineRule="auto"/>
        <w:ind w:left="0"/>
        <w:jc w:val="both"/>
        <w:rPr>
          <w:rFonts w:ascii="Arial" w:eastAsia="Arial" w:hAnsi="Arial" w:cs="Arial"/>
          <w:sz w:val="20"/>
          <w:szCs w:val="25"/>
        </w:rPr>
      </w:pPr>
    </w:p>
    <w:p w14:paraId="7DBB719A" w14:textId="77777777" w:rsidR="00AA1F8F" w:rsidRPr="00A74A4F" w:rsidRDefault="00AA1F8F" w:rsidP="00A86FCF">
      <w:pPr>
        <w:pStyle w:val="ListParagraph"/>
        <w:autoSpaceDE w:val="0"/>
        <w:autoSpaceDN w:val="0"/>
        <w:adjustRightInd w:val="0"/>
        <w:spacing w:after="0" w:line="240" w:lineRule="auto"/>
        <w:ind w:left="0"/>
        <w:jc w:val="both"/>
        <w:rPr>
          <w:rFonts w:ascii="Arial" w:eastAsia="Arial" w:hAnsi="Arial" w:cs="Arial"/>
          <w:sz w:val="20"/>
          <w:szCs w:val="25"/>
        </w:rPr>
      </w:pPr>
    </w:p>
    <w:p w14:paraId="6A2815D3" w14:textId="27283D26" w:rsidR="00AA1F8F" w:rsidRPr="00A74A4F" w:rsidRDefault="0077012B" w:rsidP="00A86FCF">
      <w:pPr>
        <w:jc w:val="thaiDistribute"/>
        <w:rPr>
          <w:rFonts w:ascii="Arial" w:eastAsia="Arial Unicode MS" w:hAnsi="Arial" w:cs="Arial"/>
          <w:sz w:val="20"/>
          <w:szCs w:val="20"/>
        </w:rPr>
      </w:pPr>
      <w:r w:rsidRPr="00A74A4F">
        <w:rPr>
          <w:rFonts w:ascii="Arial" w:eastAsia="Arial" w:hAnsi="Arial" w:cs="Arial"/>
          <w:sz w:val="20"/>
          <w:szCs w:val="25"/>
        </w:rPr>
        <w:br w:type="page"/>
      </w:r>
    </w:p>
    <w:p w14:paraId="1CDF3851" w14:textId="77777777" w:rsidR="00AA1F8F" w:rsidRPr="00A74A4F" w:rsidRDefault="00AA1F8F" w:rsidP="00A86FCF">
      <w:pPr>
        <w:jc w:val="thaiDistribute"/>
        <w:rPr>
          <w:rFonts w:ascii="Arial" w:eastAsia="Arial Unicode MS" w:hAnsi="Arial" w:cs="Arial"/>
          <w:sz w:val="20"/>
          <w:szCs w:val="20"/>
        </w:rPr>
      </w:pPr>
    </w:p>
    <w:tbl>
      <w:tblPr>
        <w:tblW w:w="9043" w:type="dxa"/>
        <w:tblInd w:w="108" w:type="dxa"/>
        <w:tblLook w:val="04A0" w:firstRow="1" w:lastRow="0" w:firstColumn="1" w:lastColumn="0" w:noHBand="0" w:noVBand="1"/>
      </w:tblPr>
      <w:tblGrid>
        <w:gridCol w:w="9043"/>
      </w:tblGrid>
      <w:tr w:rsidR="00354EDC" w:rsidRPr="00A74A4F" w14:paraId="03455B13" w14:textId="77777777" w:rsidTr="00310C86">
        <w:trPr>
          <w:trHeight w:val="389"/>
        </w:trPr>
        <w:tc>
          <w:tcPr>
            <w:tcW w:w="9043" w:type="dxa"/>
            <w:vAlign w:val="center"/>
            <w:hideMark/>
          </w:tcPr>
          <w:p w14:paraId="115EF763" w14:textId="325F0566" w:rsidR="00AB754E" w:rsidRPr="00A74A4F" w:rsidRDefault="003751B5" w:rsidP="00393B25">
            <w:pPr>
              <w:tabs>
                <w:tab w:val="left" w:pos="432"/>
              </w:tabs>
              <w:ind w:left="440" w:right="-120" w:hanging="541"/>
              <w:jc w:val="both"/>
              <w:rPr>
                <w:rFonts w:ascii="Arial" w:hAnsi="Arial" w:cs="Arial"/>
                <w:b/>
                <w:bCs/>
                <w:sz w:val="20"/>
                <w:szCs w:val="20"/>
                <w:cs/>
              </w:rPr>
            </w:pPr>
            <w:bookmarkStart w:id="1" w:name="OLE_LINK7"/>
            <w:r w:rsidRPr="00A74A4F">
              <w:rPr>
                <w:rFonts w:ascii="Arial" w:hAnsi="Arial" w:cs="Arial"/>
                <w:b/>
                <w:bCs/>
                <w:sz w:val="20"/>
                <w:szCs w:val="20"/>
              </w:rPr>
              <w:t>5</w:t>
            </w:r>
            <w:r w:rsidR="00AB754E" w:rsidRPr="00A74A4F">
              <w:rPr>
                <w:rFonts w:ascii="Arial" w:hAnsi="Arial" w:cs="Arial"/>
                <w:b/>
                <w:bCs/>
                <w:sz w:val="20"/>
                <w:szCs w:val="20"/>
              </w:rPr>
              <w:tab/>
            </w:r>
            <w:r w:rsidR="00C237BC" w:rsidRPr="00A74A4F">
              <w:rPr>
                <w:rFonts w:ascii="Arial" w:hAnsi="Arial" w:cs="Arial"/>
                <w:b/>
                <w:bCs/>
                <w:sz w:val="20"/>
                <w:szCs w:val="20"/>
              </w:rPr>
              <w:t>E</w:t>
            </w:r>
            <w:r w:rsidR="00AB754E" w:rsidRPr="00A74A4F">
              <w:rPr>
                <w:rFonts w:ascii="Arial" w:hAnsi="Arial" w:cs="Arial"/>
                <w:b/>
                <w:bCs/>
                <w:sz w:val="20"/>
                <w:szCs w:val="20"/>
              </w:rPr>
              <w:t>stimates</w:t>
            </w:r>
          </w:p>
        </w:tc>
      </w:tr>
    </w:tbl>
    <w:p w14:paraId="16C38DAB" w14:textId="77777777" w:rsidR="001D750B" w:rsidRPr="00A74A4F" w:rsidRDefault="001D750B" w:rsidP="00810770">
      <w:pPr>
        <w:jc w:val="thaiDistribute"/>
        <w:rPr>
          <w:rFonts w:ascii="Arial" w:eastAsia="Arial Unicode MS" w:hAnsi="Arial" w:cs="Arial"/>
          <w:sz w:val="20"/>
          <w:szCs w:val="20"/>
        </w:rPr>
      </w:pPr>
    </w:p>
    <w:p w14:paraId="671EA194" w14:textId="77777777" w:rsidR="00815802" w:rsidRPr="00A74A4F" w:rsidRDefault="00625733" w:rsidP="00441EA9">
      <w:pPr>
        <w:jc w:val="thaiDistribute"/>
        <w:rPr>
          <w:rFonts w:ascii="Arial" w:eastAsia="MS Mincho" w:hAnsi="Arial" w:cs="Arial"/>
          <w:spacing w:val="-2"/>
          <w:sz w:val="20"/>
          <w:szCs w:val="20"/>
        </w:rPr>
      </w:pPr>
      <w:r w:rsidRPr="00A74A4F">
        <w:rPr>
          <w:rFonts w:ascii="Arial" w:eastAsia="MS Mincho" w:hAnsi="Arial" w:cs="Arial"/>
          <w:spacing w:val="-2"/>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bookmarkEnd w:id="1"/>
    <w:p w14:paraId="50E36251" w14:textId="77777777" w:rsidR="006F2932" w:rsidRPr="00A74A4F" w:rsidRDefault="006F2932" w:rsidP="00441EA9">
      <w:pPr>
        <w:jc w:val="thaiDistribute"/>
        <w:rPr>
          <w:rFonts w:ascii="Arial" w:eastAsia="Arial Unicode MS" w:hAnsi="Arial" w:cs="Arial"/>
          <w:sz w:val="20"/>
          <w:szCs w:val="20"/>
        </w:rPr>
      </w:pPr>
    </w:p>
    <w:p w14:paraId="2BAB9A12" w14:textId="1E80D300" w:rsidR="006F2932" w:rsidRPr="00A74A4F" w:rsidRDefault="006F2932" w:rsidP="00441EA9">
      <w:pPr>
        <w:jc w:val="thaiDistribute"/>
        <w:rPr>
          <w:rFonts w:ascii="Arial" w:eastAsia="Arial Unicode MS" w:hAnsi="Arial" w:cs="Arial"/>
          <w:sz w:val="20"/>
          <w:szCs w:val="20"/>
        </w:rPr>
      </w:pPr>
    </w:p>
    <w:tbl>
      <w:tblPr>
        <w:tblW w:w="9043" w:type="dxa"/>
        <w:tblInd w:w="108" w:type="dxa"/>
        <w:tblLook w:val="04A0" w:firstRow="1" w:lastRow="0" w:firstColumn="1" w:lastColumn="0" w:noHBand="0" w:noVBand="1"/>
      </w:tblPr>
      <w:tblGrid>
        <w:gridCol w:w="9043"/>
      </w:tblGrid>
      <w:tr w:rsidR="00354EDC" w:rsidRPr="00A74A4F" w14:paraId="06E6642E" w14:textId="77777777" w:rsidTr="00310C86">
        <w:trPr>
          <w:trHeight w:val="389"/>
        </w:trPr>
        <w:tc>
          <w:tcPr>
            <w:tcW w:w="9043" w:type="dxa"/>
            <w:vAlign w:val="center"/>
            <w:hideMark/>
          </w:tcPr>
          <w:p w14:paraId="1FA137CD" w14:textId="3B6BACDD" w:rsidR="00AB754E" w:rsidRPr="00A74A4F" w:rsidRDefault="003751B5" w:rsidP="001039B5">
            <w:pPr>
              <w:tabs>
                <w:tab w:val="left" w:pos="432"/>
              </w:tabs>
              <w:ind w:left="440" w:right="-120" w:hanging="541"/>
              <w:jc w:val="both"/>
              <w:rPr>
                <w:rFonts w:ascii="Arial" w:hAnsi="Arial" w:cs="Arial"/>
                <w:b/>
                <w:bCs/>
                <w:sz w:val="20"/>
                <w:szCs w:val="20"/>
              </w:rPr>
            </w:pPr>
            <w:r w:rsidRPr="00A74A4F">
              <w:rPr>
                <w:rFonts w:ascii="Arial" w:hAnsi="Arial" w:cs="Arial"/>
                <w:b/>
                <w:bCs/>
                <w:sz w:val="20"/>
                <w:szCs w:val="20"/>
              </w:rPr>
              <w:t>6</w:t>
            </w:r>
            <w:r w:rsidR="00AB754E" w:rsidRPr="00A74A4F">
              <w:rPr>
                <w:rFonts w:ascii="Arial" w:hAnsi="Arial" w:cs="Arial"/>
                <w:b/>
                <w:bCs/>
                <w:sz w:val="20"/>
                <w:szCs w:val="20"/>
              </w:rPr>
              <w:tab/>
              <w:t xml:space="preserve">Segment </w:t>
            </w:r>
            <w:r w:rsidR="00B02D43" w:rsidRPr="00A74A4F">
              <w:rPr>
                <w:rFonts w:ascii="Arial" w:hAnsi="Arial" w:cs="Arial"/>
                <w:b/>
                <w:bCs/>
                <w:sz w:val="20"/>
                <w:szCs w:val="20"/>
              </w:rPr>
              <w:t>and revenue information</w:t>
            </w:r>
          </w:p>
        </w:tc>
      </w:tr>
    </w:tbl>
    <w:p w14:paraId="4F9DEEBC" w14:textId="77777777" w:rsidR="00AB754E" w:rsidRPr="00A74A4F" w:rsidRDefault="00AB754E" w:rsidP="00810770">
      <w:pPr>
        <w:jc w:val="thaiDistribute"/>
        <w:rPr>
          <w:rFonts w:ascii="Arial" w:eastAsia="Arial Unicode MS" w:hAnsi="Arial" w:cs="Arial"/>
          <w:sz w:val="20"/>
          <w:szCs w:val="20"/>
        </w:rPr>
      </w:pPr>
    </w:p>
    <w:p w14:paraId="78DC7AB6" w14:textId="46F98AB0" w:rsidR="009A16B2" w:rsidRPr="00A74A4F" w:rsidRDefault="00815802" w:rsidP="00937200">
      <w:pPr>
        <w:jc w:val="thaiDistribute"/>
        <w:rPr>
          <w:rFonts w:ascii="Arial" w:eastAsia="MS Mincho" w:hAnsi="Arial" w:cs="Arial"/>
          <w:sz w:val="20"/>
          <w:szCs w:val="20"/>
        </w:rPr>
      </w:pPr>
      <w:r w:rsidRPr="00A74A4F">
        <w:rPr>
          <w:rFonts w:ascii="Arial" w:eastAsia="MS Mincho" w:hAnsi="Arial" w:cs="Arial"/>
          <w:spacing w:val="-4"/>
          <w:sz w:val="20"/>
          <w:szCs w:val="20"/>
        </w:rPr>
        <w:t xml:space="preserve">The Company operates and internally manages a single </w:t>
      </w:r>
      <w:r w:rsidR="00AF4896" w:rsidRPr="00A74A4F">
        <w:rPr>
          <w:rFonts w:ascii="Arial" w:eastAsia="MS Mincho" w:hAnsi="Arial" w:cs="Arial"/>
          <w:spacing w:val="-4"/>
          <w:sz w:val="20"/>
          <w:szCs w:val="20"/>
        </w:rPr>
        <w:t>operating, which</w:t>
      </w:r>
      <w:r w:rsidR="006B7799" w:rsidRPr="00A74A4F">
        <w:rPr>
          <w:rFonts w:ascii="Arial" w:eastAsia="MS Mincho" w:hAnsi="Arial" w:cs="Arial"/>
          <w:spacing w:val="-4"/>
          <w:sz w:val="20"/>
          <w:szCs w:val="20"/>
        </w:rPr>
        <w:t xml:space="preserve"> are selling computer equipme</w:t>
      </w:r>
      <w:r w:rsidR="00A131F3" w:rsidRPr="00A74A4F">
        <w:rPr>
          <w:rFonts w:ascii="Arial" w:eastAsia="MS Mincho" w:hAnsi="Arial" w:cs="Arial"/>
          <w:spacing w:val="-4"/>
          <w:sz w:val="20"/>
          <w:szCs w:val="20"/>
        </w:rPr>
        <w:t>nt</w:t>
      </w:r>
      <w:r w:rsidR="00A131F3" w:rsidRPr="00A74A4F">
        <w:rPr>
          <w:rFonts w:ascii="Arial" w:eastAsia="MS Mincho" w:hAnsi="Arial" w:cs="Arial"/>
          <w:sz w:val="20"/>
          <w:szCs w:val="20"/>
        </w:rPr>
        <w:t xml:space="preserve"> software on network communication</w:t>
      </w:r>
      <w:r w:rsidRPr="00A74A4F">
        <w:rPr>
          <w:rFonts w:ascii="Arial" w:eastAsia="MS Mincho" w:hAnsi="Arial" w:cs="Arial"/>
          <w:sz w:val="20"/>
          <w:szCs w:val="20"/>
        </w:rPr>
        <w:t xml:space="preserve"> </w:t>
      </w:r>
      <w:r w:rsidR="00AA1417" w:rsidRPr="00A74A4F">
        <w:rPr>
          <w:rFonts w:ascii="Arial" w:eastAsia="MS Mincho" w:hAnsi="Arial" w:cs="Arial"/>
          <w:sz w:val="20"/>
          <w:szCs w:val="20"/>
        </w:rPr>
        <w:t xml:space="preserve">and </w:t>
      </w:r>
      <w:r w:rsidR="00AF4896" w:rsidRPr="00A74A4F">
        <w:rPr>
          <w:rFonts w:ascii="Arial" w:eastAsia="MS Mincho" w:hAnsi="Arial" w:cs="Arial"/>
          <w:sz w:val="20"/>
          <w:szCs w:val="20"/>
        </w:rPr>
        <w:t xml:space="preserve">providing related services and </w:t>
      </w:r>
      <w:r w:rsidRPr="00A74A4F">
        <w:rPr>
          <w:rFonts w:ascii="Arial" w:eastAsia="MS Mincho" w:hAnsi="Arial" w:cs="Arial"/>
          <w:sz w:val="20"/>
          <w:szCs w:val="20"/>
        </w:rPr>
        <w:t xml:space="preserve">total revenue from </w:t>
      </w:r>
      <w:r w:rsidRPr="00A74A4F">
        <w:rPr>
          <w:rFonts w:ascii="Arial" w:eastAsia="MS Mincho" w:hAnsi="Arial" w:cs="Arial"/>
          <w:spacing w:val="-4"/>
          <w:sz w:val="20"/>
          <w:szCs w:val="20"/>
        </w:rPr>
        <w:t>operation is from domestic customers only. Accordingly, the Company does not have separate reportable</w:t>
      </w:r>
      <w:r w:rsidRPr="00A74A4F">
        <w:rPr>
          <w:rFonts w:ascii="Arial" w:eastAsia="MS Mincho" w:hAnsi="Arial" w:cs="Arial"/>
          <w:sz w:val="20"/>
          <w:szCs w:val="20"/>
        </w:rPr>
        <w:t xml:space="preserve"> segments.</w:t>
      </w:r>
    </w:p>
    <w:p w14:paraId="6A888A36" w14:textId="77777777" w:rsidR="003B322D" w:rsidRPr="00A74A4F" w:rsidRDefault="003B322D" w:rsidP="00937200">
      <w:pPr>
        <w:jc w:val="thaiDistribute"/>
        <w:rPr>
          <w:rFonts w:ascii="Arial" w:eastAsia="MS Mincho" w:hAnsi="Arial" w:cs="Arial"/>
          <w:sz w:val="20"/>
          <w:szCs w:val="20"/>
        </w:rPr>
      </w:pPr>
    </w:p>
    <w:p w14:paraId="297C9396" w14:textId="3D82FA5D" w:rsidR="00BD086A" w:rsidRPr="00A74A4F" w:rsidRDefault="00BD086A" w:rsidP="00393B25">
      <w:pPr>
        <w:jc w:val="thaiDistribute"/>
        <w:rPr>
          <w:rFonts w:ascii="Arial" w:eastAsia="MS Mincho" w:hAnsi="Arial" w:cs="Arial"/>
          <w:spacing w:val="-4"/>
          <w:sz w:val="20"/>
          <w:szCs w:val="20"/>
        </w:rPr>
      </w:pPr>
      <w:r w:rsidRPr="00A74A4F">
        <w:rPr>
          <w:rFonts w:ascii="Arial" w:eastAsia="MS Mincho" w:hAnsi="Arial" w:cs="Arial"/>
          <w:spacing w:val="-6"/>
          <w:sz w:val="20"/>
          <w:szCs w:val="20"/>
        </w:rPr>
        <w:t xml:space="preserve">The Company’s revenues </w:t>
      </w:r>
      <w:r w:rsidR="005968CF" w:rsidRPr="00A74A4F">
        <w:rPr>
          <w:rFonts w:ascii="Arial" w:eastAsia="MS Mincho" w:hAnsi="Arial" w:cs="Arial"/>
          <w:spacing w:val="-6"/>
          <w:sz w:val="20"/>
          <w:szCs w:val="20"/>
        </w:rPr>
        <w:t xml:space="preserve">for </w:t>
      </w:r>
      <w:r w:rsidR="002144DE" w:rsidRPr="00A74A4F">
        <w:rPr>
          <w:rFonts w:ascii="Arial" w:eastAsia="MS Mincho" w:hAnsi="Arial" w:cs="Arial"/>
          <w:spacing w:val="-6"/>
          <w:sz w:val="20"/>
          <w:szCs w:val="20"/>
        </w:rPr>
        <w:t xml:space="preserve">the </w:t>
      </w:r>
      <w:r w:rsidR="001F158C" w:rsidRPr="00A74A4F">
        <w:rPr>
          <w:rFonts w:ascii="Arial" w:eastAsia="MS Mincho" w:hAnsi="Arial" w:cs="Arial"/>
          <w:spacing w:val="-6"/>
          <w:sz w:val="20"/>
          <w:szCs w:val="20"/>
        </w:rPr>
        <w:t>three-month</w:t>
      </w:r>
      <w:r w:rsidR="002144DE" w:rsidRPr="00A74A4F">
        <w:rPr>
          <w:rFonts w:ascii="Arial" w:eastAsia="MS Mincho" w:hAnsi="Arial" w:cs="Arial"/>
          <w:spacing w:val="-6"/>
          <w:sz w:val="20"/>
          <w:szCs w:val="20"/>
        </w:rPr>
        <w:t xml:space="preserve"> period</w:t>
      </w:r>
      <w:r w:rsidR="00F3606B" w:rsidRPr="00A74A4F">
        <w:rPr>
          <w:rFonts w:ascii="Arial" w:eastAsia="MS Mincho" w:hAnsi="Arial" w:cs="Arial"/>
          <w:spacing w:val="-6"/>
          <w:sz w:val="20"/>
          <w:szCs w:val="20"/>
        </w:rPr>
        <w:t>s</w:t>
      </w:r>
      <w:r w:rsidR="002144DE" w:rsidRPr="00A74A4F">
        <w:rPr>
          <w:rFonts w:ascii="Arial" w:eastAsia="MS Mincho" w:hAnsi="Arial" w:cs="Arial"/>
          <w:spacing w:val="-6"/>
          <w:sz w:val="20"/>
          <w:szCs w:val="20"/>
        </w:rPr>
        <w:t xml:space="preserve"> ended </w:t>
      </w:r>
      <w:r w:rsidR="001F158C" w:rsidRPr="00A74A4F">
        <w:rPr>
          <w:rFonts w:ascii="Arial" w:eastAsia="MS Mincho" w:hAnsi="Arial" w:cs="Arial"/>
          <w:spacing w:val="-6"/>
          <w:sz w:val="20"/>
          <w:szCs w:val="20"/>
        </w:rPr>
        <w:t>31 March</w:t>
      </w:r>
      <w:r w:rsidR="002144DE" w:rsidRPr="00A74A4F">
        <w:rPr>
          <w:rFonts w:ascii="Arial" w:eastAsia="MS Mincho" w:hAnsi="Arial" w:cs="Arial"/>
          <w:spacing w:val="-6"/>
          <w:sz w:val="20"/>
          <w:szCs w:val="20"/>
        </w:rPr>
        <w:t xml:space="preserve"> </w:t>
      </w:r>
      <w:r w:rsidR="005968CF" w:rsidRPr="00A74A4F">
        <w:rPr>
          <w:rFonts w:ascii="Arial" w:eastAsia="MS Mincho" w:hAnsi="Arial" w:cs="Arial"/>
          <w:spacing w:val="-6"/>
          <w:sz w:val="20"/>
          <w:szCs w:val="20"/>
        </w:rPr>
        <w:t xml:space="preserve">are </w:t>
      </w:r>
      <w:r w:rsidRPr="00A74A4F">
        <w:rPr>
          <w:rFonts w:ascii="Arial" w:eastAsia="MS Mincho" w:hAnsi="Arial" w:cs="Arial"/>
          <w:spacing w:val="-6"/>
          <w:sz w:val="20"/>
          <w:szCs w:val="20"/>
        </w:rPr>
        <w:t>derived from major customers</w:t>
      </w:r>
      <w:r w:rsidRPr="00A74A4F">
        <w:rPr>
          <w:rFonts w:ascii="Arial" w:eastAsia="MS Mincho" w:hAnsi="Arial" w:cs="Arial"/>
          <w:spacing w:val="-4"/>
          <w:sz w:val="20"/>
          <w:szCs w:val="20"/>
        </w:rPr>
        <w:t xml:space="preserve"> as follows:</w:t>
      </w:r>
    </w:p>
    <w:p w14:paraId="3F65755E" w14:textId="77777777" w:rsidR="002144DE" w:rsidRPr="00A74A4F" w:rsidRDefault="002144DE" w:rsidP="00393B25">
      <w:pPr>
        <w:jc w:val="thaiDistribute"/>
        <w:rPr>
          <w:rFonts w:ascii="Arial" w:eastAsia="MS Mincho" w:hAnsi="Arial" w:cs="Arial"/>
          <w:spacing w:val="-4"/>
          <w:sz w:val="20"/>
          <w:szCs w:val="20"/>
        </w:rPr>
      </w:pPr>
    </w:p>
    <w:tbl>
      <w:tblPr>
        <w:tblW w:w="9018" w:type="dxa"/>
        <w:tblInd w:w="108" w:type="dxa"/>
        <w:tblLook w:val="04A0" w:firstRow="1" w:lastRow="0" w:firstColumn="1" w:lastColumn="0" w:noHBand="0" w:noVBand="1"/>
      </w:tblPr>
      <w:tblGrid>
        <w:gridCol w:w="5850"/>
        <w:gridCol w:w="1584"/>
        <w:gridCol w:w="1584"/>
      </w:tblGrid>
      <w:tr w:rsidR="00A74A4F" w:rsidRPr="00A74A4F" w14:paraId="5201E977" w14:textId="59A93556" w:rsidTr="002B0169">
        <w:tc>
          <w:tcPr>
            <w:tcW w:w="5850" w:type="dxa"/>
            <w:vAlign w:val="bottom"/>
          </w:tcPr>
          <w:p w14:paraId="3D804BCA" w14:textId="77777777" w:rsidR="002144DE" w:rsidRPr="00A74A4F" w:rsidRDefault="002144DE" w:rsidP="002144DE">
            <w:pPr>
              <w:ind w:left="-109"/>
              <w:rPr>
                <w:rFonts w:ascii="Arial" w:hAnsi="Arial" w:cs="Arial"/>
                <w:b/>
                <w:bCs/>
                <w:sz w:val="20"/>
                <w:szCs w:val="20"/>
              </w:rPr>
            </w:pPr>
          </w:p>
        </w:tc>
        <w:tc>
          <w:tcPr>
            <w:tcW w:w="1584" w:type="dxa"/>
            <w:vAlign w:val="bottom"/>
          </w:tcPr>
          <w:p w14:paraId="54B8D64B" w14:textId="280C2CB2" w:rsidR="002144DE" w:rsidRPr="00A74A4F" w:rsidRDefault="00C35812" w:rsidP="002144DE">
            <w:pPr>
              <w:ind w:left="-40" w:right="-72"/>
              <w:jc w:val="right"/>
              <w:rPr>
                <w:rFonts w:ascii="Arial" w:hAnsi="Arial" w:cs="Arial"/>
                <w:b/>
                <w:bCs/>
                <w:sz w:val="20"/>
                <w:szCs w:val="20"/>
              </w:rPr>
            </w:pPr>
            <w:r w:rsidRPr="00A74A4F">
              <w:rPr>
                <w:rFonts w:ascii="Arial" w:hAnsi="Arial" w:cs="Arial"/>
                <w:b/>
                <w:bCs/>
                <w:sz w:val="20"/>
                <w:szCs w:val="20"/>
              </w:rPr>
              <w:t>2026</w:t>
            </w:r>
          </w:p>
        </w:tc>
        <w:tc>
          <w:tcPr>
            <w:tcW w:w="1584" w:type="dxa"/>
            <w:vAlign w:val="bottom"/>
          </w:tcPr>
          <w:p w14:paraId="4B701442" w14:textId="2B0CB29F" w:rsidR="002144DE" w:rsidRPr="00A74A4F" w:rsidRDefault="00C35812" w:rsidP="002144DE">
            <w:pPr>
              <w:ind w:left="-40" w:right="-72"/>
              <w:jc w:val="right"/>
              <w:rPr>
                <w:rFonts w:ascii="Arial" w:hAnsi="Arial" w:cs="Arial"/>
                <w:b/>
                <w:bCs/>
                <w:sz w:val="20"/>
                <w:szCs w:val="20"/>
              </w:rPr>
            </w:pPr>
            <w:r w:rsidRPr="00A74A4F">
              <w:rPr>
                <w:rFonts w:ascii="Arial" w:hAnsi="Arial" w:cs="Arial"/>
                <w:b/>
                <w:bCs/>
                <w:sz w:val="20"/>
                <w:szCs w:val="20"/>
              </w:rPr>
              <w:t>2025</w:t>
            </w:r>
          </w:p>
        </w:tc>
      </w:tr>
      <w:tr w:rsidR="00A74A4F" w:rsidRPr="00A74A4F" w14:paraId="1933F407" w14:textId="25C61706" w:rsidTr="66A1925B">
        <w:tc>
          <w:tcPr>
            <w:tcW w:w="5850" w:type="dxa"/>
            <w:vAlign w:val="bottom"/>
          </w:tcPr>
          <w:p w14:paraId="2E665B7D" w14:textId="77777777" w:rsidR="002144DE" w:rsidRPr="00A74A4F" w:rsidRDefault="002144DE" w:rsidP="002144DE">
            <w:pPr>
              <w:ind w:left="-109"/>
              <w:rPr>
                <w:rFonts w:ascii="Arial" w:hAnsi="Arial" w:cs="Arial"/>
                <w:b/>
                <w:bCs/>
                <w:sz w:val="20"/>
                <w:szCs w:val="20"/>
              </w:rPr>
            </w:pPr>
          </w:p>
        </w:tc>
        <w:tc>
          <w:tcPr>
            <w:tcW w:w="1584" w:type="dxa"/>
            <w:tcBorders>
              <w:bottom w:val="single" w:sz="4" w:space="0" w:color="auto"/>
            </w:tcBorders>
            <w:vAlign w:val="bottom"/>
          </w:tcPr>
          <w:p w14:paraId="08E6CC30" w14:textId="77777777" w:rsidR="002144DE" w:rsidRPr="00A74A4F" w:rsidRDefault="002144DE" w:rsidP="002144DE">
            <w:pPr>
              <w:ind w:left="-40" w:right="-72"/>
              <w:jc w:val="right"/>
              <w:rPr>
                <w:rFonts w:ascii="Arial" w:hAnsi="Arial" w:cs="Arial"/>
                <w:b/>
                <w:bCs/>
                <w:sz w:val="20"/>
                <w:szCs w:val="20"/>
              </w:rPr>
            </w:pPr>
            <w:r w:rsidRPr="00A74A4F">
              <w:rPr>
                <w:rFonts w:ascii="Arial" w:hAnsi="Arial" w:cs="Arial"/>
                <w:b/>
                <w:bCs/>
                <w:sz w:val="20"/>
                <w:szCs w:val="20"/>
              </w:rPr>
              <w:t>Baht</w:t>
            </w:r>
          </w:p>
        </w:tc>
        <w:tc>
          <w:tcPr>
            <w:tcW w:w="1584" w:type="dxa"/>
            <w:tcBorders>
              <w:bottom w:val="single" w:sz="4" w:space="0" w:color="auto"/>
            </w:tcBorders>
            <w:vAlign w:val="bottom"/>
          </w:tcPr>
          <w:p w14:paraId="3B6DFC00" w14:textId="116136C6" w:rsidR="002144DE" w:rsidRPr="00A74A4F" w:rsidRDefault="002144DE" w:rsidP="002144DE">
            <w:pPr>
              <w:ind w:left="-40" w:right="-72"/>
              <w:jc w:val="right"/>
              <w:rPr>
                <w:rFonts w:ascii="Arial" w:hAnsi="Arial" w:cs="Arial"/>
                <w:b/>
                <w:bCs/>
                <w:sz w:val="20"/>
                <w:szCs w:val="20"/>
              </w:rPr>
            </w:pPr>
            <w:r w:rsidRPr="00A74A4F">
              <w:rPr>
                <w:rFonts w:ascii="Arial" w:hAnsi="Arial" w:cs="Arial"/>
                <w:b/>
                <w:bCs/>
                <w:sz w:val="20"/>
                <w:szCs w:val="20"/>
              </w:rPr>
              <w:t>Baht</w:t>
            </w:r>
          </w:p>
        </w:tc>
      </w:tr>
      <w:tr w:rsidR="00A74A4F" w:rsidRPr="00A74A4F" w14:paraId="2E596024" w14:textId="05695608" w:rsidTr="66A1925B">
        <w:tc>
          <w:tcPr>
            <w:tcW w:w="5850" w:type="dxa"/>
            <w:vAlign w:val="bottom"/>
          </w:tcPr>
          <w:p w14:paraId="792578EC" w14:textId="77777777" w:rsidR="002144DE" w:rsidRPr="00A74A4F" w:rsidRDefault="002144DE" w:rsidP="002144DE">
            <w:pPr>
              <w:ind w:left="-109"/>
              <w:rPr>
                <w:rFonts w:ascii="Arial" w:hAnsi="Arial" w:cs="Arial"/>
                <w:sz w:val="20"/>
                <w:szCs w:val="20"/>
              </w:rPr>
            </w:pPr>
          </w:p>
        </w:tc>
        <w:tc>
          <w:tcPr>
            <w:tcW w:w="1584" w:type="dxa"/>
            <w:tcBorders>
              <w:top w:val="single" w:sz="4" w:space="0" w:color="auto"/>
            </w:tcBorders>
            <w:vAlign w:val="bottom"/>
          </w:tcPr>
          <w:p w14:paraId="76802D5E" w14:textId="77777777" w:rsidR="002144DE" w:rsidRPr="00A74A4F" w:rsidRDefault="002144DE" w:rsidP="002144DE">
            <w:pPr>
              <w:autoSpaceDE w:val="0"/>
              <w:autoSpaceDN w:val="0"/>
              <w:adjustRightInd w:val="0"/>
              <w:ind w:right="-72"/>
              <w:jc w:val="right"/>
              <w:rPr>
                <w:rFonts w:ascii="Arial" w:eastAsia="Arial Unicode MS" w:hAnsi="Arial" w:cs="Arial"/>
                <w:sz w:val="20"/>
                <w:szCs w:val="20"/>
              </w:rPr>
            </w:pPr>
          </w:p>
        </w:tc>
        <w:tc>
          <w:tcPr>
            <w:tcW w:w="1584" w:type="dxa"/>
            <w:tcBorders>
              <w:top w:val="single" w:sz="4" w:space="0" w:color="auto"/>
            </w:tcBorders>
            <w:vAlign w:val="bottom"/>
          </w:tcPr>
          <w:p w14:paraId="35163611" w14:textId="29E33205" w:rsidR="002144DE" w:rsidRPr="00A74A4F" w:rsidRDefault="002144DE" w:rsidP="002144DE">
            <w:pPr>
              <w:autoSpaceDE w:val="0"/>
              <w:autoSpaceDN w:val="0"/>
              <w:adjustRightInd w:val="0"/>
              <w:ind w:right="-72"/>
              <w:jc w:val="right"/>
              <w:rPr>
                <w:rFonts w:ascii="Arial" w:eastAsia="Arial Unicode MS" w:hAnsi="Arial" w:cs="Arial"/>
                <w:sz w:val="20"/>
                <w:szCs w:val="20"/>
              </w:rPr>
            </w:pPr>
          </w:p>
        </w:tc>
      </w:tr>
      <w:tr w:rsidR="00A74A4F" w:rsidRPr="00A74A4F" w14:paraId="39DAA545" w14:textId="3024F6C1" w:rsidTr="001573B5">
        <w:tc>
          <w:tcPr>
            <w:tcW w:w="5850" w:type="dxa"/>
            <w:vAlign w:val="bottom"/>
          </w:tcPr>
          <w:p w14:paraId="35CA1B9F" w14:textId="57EFF8DE" w:rsidR="00207BC8" w:rsidRPr="00A74A4F" w:rsidRDefault="00207BC8" w:rsidP="00207BC8">
            <w:pPr>
              <w:ind w:left="-86"/>
              <w:rPr>
                <w:rFonts w:ascii="Arial" w:hAnsi="Arial" w:cs="Arial"/>
                <w:sz w:val="20"/>
                <w:szCs w:val="20"/>
              </w:rPr>
            </w:pPr>
            <w:r w:rsidRPr="00A74A4F">
              <w:rPr>
                <w:rFonts w:ascii="Arial" w:hAnsi="Arial" w:cs="Arial"/>
                <w:sz w:val="20"/>
                <w:szCs w:val="20"/>
              </w:rPr>
              <w:t>Customer 1</w:t>
            </w:r>
            <w:r w:rsidR="00656581" w:rsidRPr="00A74A4F">
              <w:rPr>
                <w:rFonts w:ascii="Arial" w:hAnsi="Arial" w:cs="Arial"/>
                <w:sz w:val="20"/>
                <w:szCs w:val="20"/>
              </w:rPr>
              <w:t xml:space="preserve"> </w:t>
            </w:r>
          </w:p>
        </w:tc>
        <w:tc>
          <w:tcPr>
            <w:tcW w:w="1584" w:type="dxa"/>
            <w:vAlign w:val="center"/>
          </w:tcPr>
          <w:p w14:paraId="7E951F31" w14:textId="4DDAA753" w:rsidR="00207BC8" w:rsidRPr="00A74A4F" w:rsidRDefault="00535968" w:rsidP="00207BC8">
            <w:pPr>
              <w:ind w:left="-40" w:right="-72"/>
              <w:jc w:val="right"/>
              <w:rPr>
                <w:rFonts w:ascii="Arial" w:hAnsi="Arial" w:cs="Arial"/>
                <w:sz w:val="20"/>
                <w:szCs w:val="20"/>
              </w:rPr>
            </w:pPr>
            <w:r w:rsidRPr="00A74A4F">
              <w:rPr>
                <w:rFonts w:ascii="Arial" w:hAnsi="Arial" w:cs="Arial"/>
                <w:sz w:val="20"/>
                <w:szCs w:val="20"/>
              </w:rPr>
              <w:t>60,875,751</w:t>
            </w:r>
          </w:p>
        </w:tc>
        <w:tc>
          <w:tcPr>
            <w:tcW w:w="1584" w:type="dxa"/>
          </w:tcPr>
          <w:p w14:paraId="151B1605" w14:textId="3D87CDB5" w:rsidR="00207BC8" w:rsidRPr="00A74A4F" w:rsidRDefault="00B036E2" w:rsidP="00207BC8">
            <w:pPr>
              <w:ind w:left="-40" w:right="-72"/>
              <w:jc w:val="right"/>
              <w:rPr>
                <w:rFonts w:ascii="Arial" w:hAnsi="Arial" w:cs="Arial"/>
                <w:sz w:val="20"/>
                <w:szCs w:val="20"/>
              </w:rPr>
            </w:pPr>
            <w:r w:rsidRPr="00A74A4F">
              <w:rPr>
                <w:rFonts w:ascii="Arial" w:hAnsi="Arial" w:cs="Arial"/>
                <w:sz w:val="20"/>
                <w:szCs w:val="20"/>
              </w:rPr>
              <w:t>23,033,086</w:t>
            </w:r>
          </w:p>
        </w:tc>
      </w:tr>
      <w:tr w:rsidR="00A74A4F" w:rsidRPr="00A74A4F" w14:paraId="54DD8311" w14:textId="4B28715E" w:rsidTr="001573B5">
        <w:tc>
          <w:tcPr>
            <w:tcW w:w="5850" w:type="dxa"/>
            <w:vAlign w:val="bottom"/>
          </w:tcPr>
          <w:p w14:paraId="14031552" w14:textId="347A52E2" w:rsidR="00207BC8" w:rsidRPr="00A74A4F" w:rsidRDefault="00207BC8" w:rsidP="00207BC8">
            <w:pPr>
              <w:ind w:left="-86"/>
              <w:rPr>
                <w:rFonts w:ascii="Arial" w:hAnsi="Arial" w:cs="Arial"/>
                <w:sz w:val="20"/>
                <w:szCs w:val="20"/>
              </w:rPr>
            </w:pPr>
            <w:r w:rsidRPr="00A74A4F">
              <w:rPr>
                <w:rFonts w:ascii="Arial" w:hAnsi="Arial" w:cs="Arial"/>
                <w:sz w:val="20"/>
                <w:szCs w:val="20"/>
              </w:rPr>
              <w:t>Customer 2</w:t>
            </w:r>
          </w:p>
        </w:tc>
        <w:tc>
          <w:tcPr>
            <w:tcW w:w="1584" w:type="dxa"/>
            <w:vAlign w:val="center"/>
          </w:tcPr>
          <w:p w14:paraId="5234F666" w14:textId="4421708E" w:rsidR="00207BC8" w:rsidRPr="00A74A4F" w:rsidRDefault="00C019CE" w:rsidP="00207BC8">
            <w:pPr>
              <w:ind w:left="-40" w:right="-72"/>
              <w:jc w:val="right"/>
              <w:rPr>
                <w:rFonts w:ascii="Arial" w:hAnsi="Arial" w:cs="Arial"/>
                <w:sz w:val="20"/>
                <w:szCs w:val="20"/>
              </w:rPr>
            </w:pPr>
            <w:r w:rsidRPr="00A74A4F">
              <w:rPr>
                <w:rFonts w:ascii="Arial" w:hAnsi="Arial" w:cs="Arial"/>
                <w:sz w:val="20"/>
                <w:szCs w:val="20"/>
              </w:rPr>
              <w:t>34,408,368</w:t>
            </w:r>
          </w:p>
        </w:tc>
        <w:tc>
          <w:tcPr>
            <w:tcW w:w="1584" w:type="dxa"/>
          </w:tcPr>
          <w:p w14:paraId="6991FBC9" w14:textId="74B4F97A" w:rsidR="00207BC8" w:rsidRPr="00A74A4F" w:rsidRDefault="004338A1" w:rsidP="00207BC8">
            <w:pPr>
              <w:ind w:left="-40" w:right="-72"/>
              <w:jc w:val="right"/>
              <w:rPr>
                <w:rFonts w:ascii="Arial" w:hAnsi="Arial" w:cs="Arial"/>
                <w:sz w:val="20"/>
                <w:szCs w:val="20"/>
              </w:rPr>
            </w:pPr>
            <w:r w:rsidRPr="00A74A4F">
              <w:rPr>
                <w:rFonts w:ascii="Arial" w:hAnsi="Arial" w:cs="Arial"/>
                <w:sz w:val="20"/>
                <w:szCs w:val="20"/>
              </w:rPr>
              <w:t>64,792,577</w:t>
            </w:r>
          </w:p>
        </w:tc>
      </w:tr>
      <w:tr w:rsidR="002D1F61" w:rsidRPr="00A74A4F" w14:paraId="766F440C" w14:textId="77777777" w:rsidTr="001573B5">
        <w:tc>
          <w:tcPr>
            <w:tcW w:w="5850" w:type="dxa"/>
            <w:vAlign w:val="bottom"/>
          </w:tcPr>
          <w:p w14:paraId="2D44CD9A" w14:textId="4DF141E5" w:rsidR="00207BC8" w:rsidRPr="00A74A4F" w:rsidRDefault="00207BC8" w:rsidP="00207BC8">
            <w:pPr>
              <w:ind w:left="-86"/>
              <w:rPr>
                <w:rFonts w:ascii="Arial" w:hAnsi="Arial" w:cs="Arial"/>
                <w:sz w:val="20"/>
                <w:szCs w:val="20"/>
              </w:rPr>
            </w:pPr>
            <w:r w:rsidRPr="00A74A4F">
              <w:rPr>
                <w:rFonts w:ascii="Arial" w:hAnsi="Arial" w:cs="Arial"/>
                <w:sz w:val="20"/>
                <w:szCs w:val="20"/>
              </w:rPr>
              <w:t>Customer 3</w:t>
            </w:r>
          </w:p>
        </w:tc>
        <w:tc>
          <w:tcPr>
            <w:tcW w:w="1584" w:type="dxa"/>
            <w:vAlign w:val="center"/>
          </w:tcPr>
          <w:p w14:paraId="43904704" w14:textId="66BDC8A3" w:rsidR="00207BC8" w:rsidRPr="00A74A4F" w:rsidRDefault="00033720" w:rsidP="00207BC8">
            <w:pPr>
              <w:ind w:left="-40" w:right="-72"/>
              <w:jc w:val="right"/>
              <w:rPr>
                <w:rFonts w:ascii="Arial" w:hAnsi="Arial" w:cs="Arial"/>
                <w:sz w:val="20"/>
                <w:szCs w:val="20"/>
              </w:rPr>
            </w:pPr>
            <w:r w:rsidRPr="00A74A4F">
              <w:rPr>
                <w:rFonts w:ascii="Arial" w:hAnsi="Arial" w:cs="Arial"/>
                <w:sz w:val="20"/>
                <w:szCs w:val="20"/>
              </w:rPr>
              <w:t>756,753</w:t>
            </w:r>
          </w:p>
        </w:tc>
        <w:tc>
          <w:tcPr>
            <w:tcW w:w="1584" w:type="dxa"/>
          </w:tcPr>
          <w:p w14:paraId="11013587" w14:textId="65812AA2" w:rsidR="00207BC8" w:rsidRPr="00A74A4F" w:rsidRDefault="00207BC8" w:rsidP="00207BC8">
            <w:pPr>
              <w:ind w:left="-40" w:right="-72"/>
              <w:jc w:val="right"/>
              <w:rPr>
                <w:rFonts w:ascii="Arial" w:hAnsi="Arial" w:cs="Arial"/>
                <w:sz w:val="20"/>
                <w:szCs w:val="20"/>
              </w:rPr>
            </w:pPr>
            <w:r w:rsidRPr="00A74A4F">
              <w:rPr>
                <w:rFonts w:ascii="Arial" w:hAnsi="Arial" w:cs="Arial"/>
                <w:sz w:val="20"/>
                <w:szCs w:val="20"/>
              </w:rPr>
              <w:t>27,537,987</w:t>
            </w:r>
          </w:p>
        </w:tc>
      </w:tr>
    </w:tbl>
    <w:p w14:paraId="63CF0855" w14:textId="77777777" w:rsidR="007069EB" w:rsidRPr="00A74A4F" w:rsidRDefault="007069EB" w:rsidP="00937200">
      <w:pPr>
        <w:jc w:val="thaiDistribute"/>
        <w:rPr>
          <w:rFonts w:ascii="Arial" w:eastAsia="Arial Unicode MS" w:hAnsi="Arial" w:cs="Arial"/>
          <w:sz w:val="20"/>
          <w:szCs w:val="20"/>
        </w:rPr>
      </w:pPr>
    </w:p>
    <w:p w14:paraId="6AC4C0F9" w14:textId="21306FE6" w:rsidR="001602A0" w:rsidRPr="00A74A4F" w:rsidRDefault="001602A0" w:rsidP="001602A0">
      <w:pPr>
        <w:jc w:val="thaiDistribute"/>
        <w:rPr>
          <w:rFonts w:ascii="Arial" w:eastAsia="Arial Unicode MS" w:hAnsi="Arial" w:cs="Arial"/>
          <w:sz w:val="20"/>
          <w:szCs w:val="20"/>
        </w:rPr>
      </w:pPr>
      <w:r w:rsidRPr="00A74A4F">
        <w:rPr>
          <w:rFonts w:ascii="Arial" w:eastAsia="Arial Unicode MS" w:hAnsi="Arial" w:cs="Arial"/>
          <w:spacing w:val="-4"/>
          <w:sz w:val="20"/>
          <w:szCs w:val="20"/>
        </w:rPr>
        <w:t xml:space="preserve">Customer </w:t>
      </w:r>
      <w:r w:rsidR="00283EDB" w:rsidRPr="00A74A4F">
        <w:rPr>
          <w:rFonts w:ascii="Arial" w:eastAsia="Arial Unicode MS" w:hAnsi="Arial" w:cs="Arial"/>
          <w:spacing w:val="-4"/>
          <w:sz w:val="20"/>
          <w:szCs w:val="20"/>
        </w:rPr>
        <w:t>3</w:t>
      </w:r>
      <w:r w:rsidRPr="00A74A4F">
        <w:rPr>
          <w:rFonts w:ascii="Arial" w:eastAsia="Arial Unicode MS" w:hAnsi="Arial" w:cs="Arial"/>
          <w:spacing w:val="-4"/>
          <w:sz w:val="20"/>
          <w:szCs w:val="20"/>
        </w:rPr>
        <w:t xml:space="preserve"> did not meet the criteria to be considered a major customer for the current reporting period</w:t>
      </w:r>
      <w:r w:rsidR="00283EDB" w:rsidRPr="00A74A4F">
        <w:rPr>
          <w:rFonts w:ascii="Arial" w:eastAsia="Arial Unicode MS" w:hAnsi="Arial" w:cs="Arial"/>
          <w:spacing w:val="-4"/>
          <w:sz w:val="20"/>
          <w:szCs w:val="20"/>
        </w:rPr>
        <w:t>.</w:t>
      </w:r>
      <w:r w:rsidR="00283EDB" w:rsidRPr="00A74A4F">
        <w:rPr>
          <w:rFonts w:ascii="Arial" w:eastAsia="Arial Unicode MS" w:hAnsi="Arial" w:cs="Arial"/>
          <w:sz w:val="20"/>
          <w:szCs w:val="20"/>
        </w:rPr>
        <w:t xml:space="preserve"> H</w:t>
      </w:r>
      <w:r w:rsidRPr="00A74A4F">
        <w:rPr>
          <w:rFonts w:ascii="Arial" w:eastAsia="Arial Unicode MS" w:hAnsi="Arial" w:cs="Arial"/>
          <w:sz w:val="20"/>
          <w:szCs w:val="20"/>
        </w:rPr>
        <w:t xml:space="preserve">owever, Customer </w:t>
      </w:r>
      <w:r w:rsidR="00283EDB" w:rsidRPr="00A74A4F">
        <w:rPr>
          <w:rFonts w:ascii="Arial" w:eastAsia="Arial Unicode MS" w:hAnsi="Arial" w:cs="Arial"/>
          <w:sz w:val="20"/>
          <w:szCs w:val="20"/>
        </w:rPr>
        <w:t>3</w:t>
      </w:r>
      <w:r w:rsidRPr="00A74A4F">
        <w:rPr>
          <w:rFonts w:ascii="Arial" w:eastAsia="Arial Unicode MS" w:hAnsi="Arial" w:cs="Arial"/>
          <w:sz w:val="20"/>
          <w:szCs w:val="20"/>
        </w:rPr>
        <w:t xml:space="preserve"> met such criteria in the comparative period.</w:t>
      </w:r>
    </w:p>
    <w:p w14:paraId="0CEA901C" w14:textId="77777777" w:rsidR="004C2C77" w:rsidRPr="00A74A4F" w:rsidRDefault="004C2C77" w:rsidP="00937200">
      <w:pPr>
        <w:jc w:val="thaiDistribute"/>
        <w:rPr>
          <w:rFonts w:ascii="Arial" w:eastAsia="Arial Unicode MS" w:hAnsi="Arial" w:cs="Arial"/>
          <w:sz w:val="20"/>
          <w:szCs w:val="20"/>
          <w:cs/>
        </w:rPr>
      </w:pPr>
    </w:p>
    <w:p w14:paraId="46872231" w14:textId="77777777" w:rsidR="00057573" w:rsidRPr="00A74A4F" w:rsidRDefault="00057573" w:rsidP="00937200">
      <w:pPr>
        <w:jc w:val="thaiDistribute"/>
        <w:rPr>
          <w:rFonts w:ascii="Arial" w:eastAsia="Arial Unicode MS" w:hAnsi="Arial" w:cs="Arial"/>
          <w:sz w:val="20"/>
          <w:szCs w:val="20"/>
        </w:rPr>
      </w:pPr>
    </w:p>
    <w:tbl>
      <w:tblPr>
        <w:tblW w:w="9043" w:type="dxa"/>
        <w:tblInd w:w="108" w:type="dxa"/>
        <w:tblLook w:val="04A0" w:firstRow="1" w:lastRow="0" w:firstColumn="1" w:lastColumn="0" w:noHBand="0" w:noVBand="1"/>
      </w:tblPr>
      <w:tblGrid>
        <w:gridCol w:w="9043"/>
      </w:tblGrid>
      <w:tr w:rsidR="00354EDC" w:rsidRPr="00A74A4F" w14:paraId="507E2A27" w14:textId="77777777" w:rsidTr="00310C86">
        <w:trPr>
          <w:trHeight w:val="389"/>
        </w:trPr>
        <w:tc>
          <w:tcPr>
            <w:tcW w:w="9043" w:type="dxa"/>
            <w:vAlign w:val="center"/>
            <w:hideMark/>
          </w:tcPr>
          <w:p w14:paraId="29A8EC4E" w14:textId="45FA18DD" w:rsidR="00625733" w:rsidRPr="00A74A4F" w:rsidRDefault="001B7F36" w:rsidP="001039B5">
            <w:pPr>
              <w:tabs>
                <w:tab w:val="left" w:pos="432"/>
              </w:tabs>
              <w:ind w:left="440" w:right="-120" w:hanging="541"/>
              <w:jc w:val="both"/>
              <w:rPr>
                <w:rFonts w:ascii="Arial" w:hAnsi="Arial" w:cs="Arial"/>
                <w:b/>
                <w:bCs/>
                <w:sz w:val="20"/>
                <w:szCs w:val="20"/>
              </w:rPr>
            </w:pPr>
            <w:bookmarkStart w:id="2" w:name="_Hlk212711860"/>
            <w:r w:rsidRPr="00A74A4F">
              <w:rPr>
                <w:rFonts w:ascii="Arial" w:hAnsi="Arial" w:cs="Arial"/>
                <w:b/>
                <w:bCs/>
                <w:sz w:val="20"/>
                <w:szCs w:val="20"/>
              </w:rPr>
              <w:t>7</w:t>
            </w:r>
            <w:r w:rsidR="00625733" w:rsidRPr="00A74A4F">
              <w:rPr>
                <w:rFonts w:ascii="Arial" w:hAnsi="Arial" w:cs="Arial"/>
                <w:b/>
                <w:bCs/>
                <w:sz w:val="20"/>
                <w:szCs w:val="20"/>
              </w:rPr>
              <w:tab/>
            </w:r>
            <w:r w:rsidR="00866A3C" w:rsidRPr="00A74A4F">
              <w:rPr>
                <w:rFonts w:ascii="Arial" w:hAnsi="Arial" w:cs="Arial"/>
                <w:b/>
                <w:bCs/>
                <w:sz w:val="20"/>
                <w:szCs w:val="20"/>
              </w:rPr>
              <w:t>Fair value</w:t>
            </w:r>
          </w:p>
        </w:tc>
      </w:tr>
      <w:bookmarkEnd w:id="2"/>
    </w:tbl>
    <w:p w14:paraId="1323EE64" w14:textId="77777777" w:rsidR="005B3691" w:rsidRPr="00A74A4F" w:rsidRDefault="005B3691" w:rsidP="00937200">
      <w:pPr>
        <w:jc w:val="thaiDistribute"/>
        <w:rPr>
          <w:rFonts w:ascii="Arial" w:eastAsia="Arial Unicode MS" w:hAnsi="Arial" w:cs="Arial"/>
          <w:sz w:val="20"/>
          <w:szCs w:val="20"/>
        </w:rPr>
      </w:pPr>
    </w:p>
    <w:p w14:paraId="147E96BE" w14:textId="2BC5C95F" w:rsidR="00EF076C" w:rsidRPr="00A74A4F" w:rsidRDefault="00B9601C" w:rsidP="00EF076C">
      <w:pPr>
        <w:jc w:val="both"/>
        <w:rPr>
          <w:rFonts w:ascii="Arial" w:eastAsia="Arial Unicode MS" w:hAnsi="Arial" w:cs="Arial"/>
          <w:spacing w:val="-4"/>
          <w:sz w:val="20"/>
          <w:szCs w:val="20"/>
        </w:rPr>
      </w:pPr>
      <w:r w:rsidRPr="00A74A4F">
        <w:rPr>
          <w:rFonts w:ascii="Arial" w:eastAsia="MS Mincho" w:hAnsi="Arial" w:cs="Arial"/>
          <w:sz w:val="20"/>
          <w:szCs w:val="20"/>
        </w:rPr>
        <w:t xml:space="preserve">The Company </w:t>
      </w:r>
      <w:r w:rsidR="003D7524" w:rsidRPr="00A74A4F">
        <w:rPr>
          <w:rFonts w:ascii="Arial" w:eastAsia="MS Mincho" w:hAnsi="Arial" w:cs="Arial"/>
          <w:sz w:val="20"/>
          <w:szCs w:val="20"/>
        </w:rPr>
        <w:t xml:space="preserve">has financial </w:t>
      </w:r>
      <w:r w:rsidR="00E041E1" w:rsidRPr="00A74A4F">
        <w:rPr>
          <w:rFonts w:ascii="Arial" w:eastAsia="MS Mincho" w:hAnsi="Arial" w:cs="Arial"/>
          <w:sz w:val="20"/>
          <w:szCs w:val="20"/>
        </w:rPr>
        <w:t>asset</w:t>
      </w:r>
      <w:r w:rsidR="003D7524" w:rsidRPr="00A74A4F">
        <w:rPr>
          <w:rFonts w:ascii="Arial" w:eastAsia="MS Mincho" w:hAnsi="Arial" w:cs="Arial"/>
          <w:sz w:val="20"/>
          <w:szCs w:val="20"/>
        </w:rPr>
        <w:t>s</w:t>
      </w:r>
      <w:r w:rsidR="00164FC8" w:rsidRPr="00A74A4F">
        <w:rPr>
          <w:rFonts w:ascii="Arial" w:eastAsia="MS Mincho" w:hAnsi="Arial" w:cs="Arial"/>
          <w:sz w:val="20"/>
          <w:szCs w:val="20"/>
        </w:rPr>
        <w:t xml:space="preserve"> and liabilities</w:t>
      </w:r>
      <w:r w:rsidR="003D7524" w:rsidRPr="00A74A4F">
        <w:rPr>
          <w:rFonts w:ascii="Arial" w:eastAsia="MS Mincho" w:hAnsi="Arial" w:cs="Arial"/>
          <w:sz w:val="20"/>
          <w:szCs w:val="20"/>
        </w:rPr>
        <w:t xml:space="preserve"> </w:t>
      </w:r>
      <w:r w:rsidR="00235C41" w:rsidRPr="00A74A4F">
        <w:rPr>
          <w:rFonts w:ascii="Arial" w:eastAsia="MS Mincho" w:hAnsi="Arial" w:cs="Arial"/>
          <w:sz w:val="20"/>
          <w:szCs w:val="20"/>
        </w:rPr>
        <w:t xml:space="preserve">that measured </w:t>
      </w:r>
      <w:r w:rsidR="003D7524" w:rsidRPr="00A74A4F">
        <w:rPr>
          <w:rFonts w:ascii="Arial" w:eastAsia="MS Mincho" w:hAnsi="Arial" w:cs="Arial"/>
          <w:sz w:val="20"/>
          <w:szCs w:val="20"/>
        </w:rPr>
        <w:t xml:space="preserve">at fair value </w:t>
      </w:r>
      <w:r w:rsidR="003A7DE2" w:rsidRPr="00A74A4F">
        <w:rPr>
          <w:rFonts w:ascii="Arial" w:eastAsia="MS Mincho" w:hAnsi="Arial" w:cs="Arial"/>
          <w:sz w:val="20"/>
          <w:szCs w:val="20"/>
        </w:rPr>
        <w:t xml:space="preserve">through profit or loss </w:t>
      </w:r>
      <w:r w:rsidR="003D7524" w:rsidRPr="00A74A4F">
        <w:rPr>
          <w:rFonts w:ascii="Arial" w:eastAsia="MS Mincho" w:hAnsi="Arial" w:cs="Arial"/>
          <w:sz w:val="20"/>
          <w:szCs w:val="20"/>
        </w:rPr>
        <w:t xml:space="preserve">and </w:t>
      </w:r>
      <w:r w:rsidR="0013468E" w:rsidRPr="00A74A4F">
        <w:rPr>
          <w:rFonts w:ascii="Arial" w:eastAsia="MS Mincho" w:hAnsi="Arial" w:cs="Arial"/>
          <w:spacing w:val="-4"/>
          <w:sz w:val="20"/>
          <w:szCs w:val="20"/>
        </w:rPr>
        <w:t xml:space="preserve">measured fair </w:t>
      </w:r>
      <w:r w:rsidR="00EF076C" w:rsidRPr="00A74A4F">
        <w:rPr>
          <w:rFonts w:ascii="Arial" w:eastAsia="MS Mincho" w:hAnsi="Arial" w:cs="Arial"/>
          <w:spacing w:val="-4"/>
          <w:sz w:val="20"/>
          <w:szCs w:val="20"/>
        </w:rPr>
        <w:t>value,</w:t>
      </w:r>
      <w:r w:rsidR="00EF076C" w:rsidRPr="00A74A4F">
        <w:rPr>
          <w:rFonts w:ascii="Arial" w:eastAsia="Arial Unicode MS" w:hAnsi="Arial" w:cs="Arial"/>
          <w:spacing w:val="-4"/>
          <w:sz w:val="20"/>
          <w:szCs w:val="20"/>
        </w:rPr>
        <w:t xml:space="preserve"> excluding where its fair value is approximating the carrying amount are as follows:</w:t>
      </w:r>
    </w:p>
    <w:p w14:paraId="2D4A6D35" w14:textId="77777777" w:rsidR="00CB76FB" w:rsidRPr="00A74A4F" w:rsidRDefault="00CB76FB" w:rsidP="00EF076C">
      <w:pPr>
        <w:jc w:val="both"/>
        <w:rPr>
          <w:rFonts w:ascii="Arial" w:eastAsia="Arial Unicode MS" w:hAnsi="Arial" w:cs="Arial"/>
          <w:sz w:val="20"/>
          <w:szCs w:val="20"/>
        </w:rPr>
      </w:pPr>
    </w:p>
    <w:tbl>
      <w:tblPr>
        <w:tblW w:w="9153" w:type="dxa"/>
        <w:tblLayout w:type="fixed"/>
        <w:tblLook w:val="04A0" w:firstRow="1" w:lastRow="0" w:firstColumn="1" w:lastColumn="0" w:noHBand="0" w:noVBand="1"/>
      </w:tblPr>
      <w:tblGrid>
        <w:gridCol w:w="5985"/>
        <w:gridCol w:w="1584"/>
        <w:gridCol w:w="1584"/>
      </w:tblGrid>
      <w:tr w:rsidR="00A74A4F" w:rsidRPr="00A74A4F" w14:paraId="389FB4F3" w14:textId="77777777" w:rsidTr="66A1925B">
        <w:trPr>
          <w:trHeight w:val="60"/>
        </w:trPr>
        <w:tc>
          <w:tcPr>
            <w:tcW w:w="5985" w:type="dxa"/>
          </w:tcPr>
          <w:p w14:paraId="28AC070A" w14:textId="77777777" w:rsidR="00CB76FB" w:rsidRPr="00A74A4F" w:rsidRDefault="00CB76FB">
            <w:pPr>
              <w:jc w:val="thaiDistribute"/>
              <w:rPr>
                <w:rFonts w:ascii="Arial" w:eastAsia="MS Mincho" w:hAnsi="Arial" w:cs="Arial"/>
                <w:spacing w:val="-2"/>
                <w:sz w:val="20"/>
                <w:szCs w:val="20"/>
              </w:rPr>
            </w:pPr>
          </w:p>
        </w:tc>
        <w:tc>
          <w:tcPr>
            <w:tcW w:w="3168" w:type="dxa"/>
            <w:gridSpan w:val="2"/>
            <w:tcBorders>
              <w:bottom w:val="single" w:sz="4" w:space="0" w:color="auto"/>
            </w:tcBorders>
            <w:vAlign w:val="bottom"/>
          </w:tcPr>
          <w:p w14:paraId="6A96DCC0" w14:textId="130588EA" w:rsidR="00CB76FB" w:rsidRPr="00A74A4F" w:rsidRDefault="00CB76FB">
            <w:pPr>
              <w:jc w:val="center"/>
              <w:rPr>
                <w:rFonts w:ascii="Arial" w:eastAsia="MS Mincho" w:hAnsi="Arial" w:cs="Arial"/>
                <w:b/>
                <w:bCs/>
                <w:spacing w:val="-2"/>
                <w:sz w:val="20"/>
                <w:szCs w:val="20"/>
              </w:rPr>
            </w:pPr>
            <w:r w:rsidRPr="00A74A4F">
              <w:rPr>
                <w:rFonts w:ascii="Arial" w:eastAsia="MS Mincho" w:hAnsi="Arial" w:cs="Arial"/>
                <w:b/>
                <w:bCs/>
                <w:spacing w:val="-2"/>
                <w:sz w:val="20"/>
                <w:szCs w:val="20"/>
              </w:rPr>
              <w:t xml:space="preserve">Level </w:t>
            </w:r>
            <w:r w:rsidR="003751B5" w:rsidRPr="00A74A4F">
              <w:rPr>
                <w:rFonts w:ascii="Arial" w:eastAsia="MS Mincho" w:hAnsi="Arial" w:cs="Arial"/>
                <w:b/>
                <w:bCs/>
                <w:spacing w:val="-2"/>
                <w:sz w:val="20"/>
                <w:szCs w:val="20"/>
              </w:rPr>
              <w:t>2</w:t>
            </w:r>
          </w:p>
        </w:tc>
      </w:tr>
      <w:tr w:rsidR="00A74A4F" w:rsidRPr="00A74A4F" w14:paraId="3CEF69A9" w14:textId="77777777" w:rsidTr="66A1925B">
        <w:trPr>
          <w:trHeight w:val="60"/>
        </w:trPr>
        <w:tc>
          <w:tcPr>
            <w:tcW w:w="5985" w:type="dxa"/>
          </w:tcPr>
          <w:p w14:paraId="61EDAA23" w14:textId="77777777" w:rsidR="00CB76FB" w:rsidRPr="00A74A4F" w:rsidRDefault="00CB76FB">
            <w:pPr>
              <w:jc w:val="thaiDistribute"/>
              <w:rPr>
                <w:rFonts w:ascii="Arial" w:eastAsia="MS Mincho" w:hAnsi="Arial" w:cs="Arial"/>
                <w:spacing w:val="-2"/>
                <w:sz w:val="20"/>
                <w:szCs w:val="20"/>
              </w:rPr>
            </w:pPr>
          </w:p>
        </w:tc>
        <w:tc>
          <w:tcPr>
            <w:tcW w:w="1584" w:type="dxa"/>
            <w:tcBorders>
              <w:top w:val="single" w:sz="4" w:space="0" w:color="auto"/>
            </w:tcBorders>
            <w:vAlign w:val="bottom"/>
          </w:tcPr>
          <w:p w14:paraId="75A4F513" w14:textId="5FEE132C" w:rsidR="00CB76FB" w:rsidRPr="00A74A4F" w:rsidRDefault="001F158C">
            <w:pPr>
              <w:ind w:left="-124" w:right="-72"/>
              <w:jc w:val="right"/>
              <w:rPr>
                <w:rFonts w:ascii="Arial" w:eastAsia="MS Mincho" w:hAnsi="Arial" w:cs="Arial"/>
                <w:b/>
                <w:bCs/>
                <w:spacing w:val="-2"/>
                <w:sz w:val="20"/>
                <w:szCs w:val="20"/>
              </w:rPr>
            </w:pPr>
            <w:r w:rsidRPr="00A74A4F">
              <w:rPr>
                <w:rFonts w:ascii="Arial" w:eastAsia="MS Mincho" w:hAnsi="Arial" w:cs="Arial"/>
                <w:b/>
                <w:bCs/>
                <w:spacing w:val="-2"/>
                <w:sz w:val="20"/>
                <w:szCs w:val="20"/>
              </w:rPr>
              <w:t>31 March</w:t>
            </w:r>
          </w:p>
        </w:tc>
        <w:tc>
          <w:tcPr>
            <w:tcW w:w="1584" w:type="dxa"/>
            <w:tcBorders>
              <w:top w:val="single" w:sz="4" w:space="0" w:color="auto"/>
            </w:tcBorders>
            <w:vAlign w:val="bottom"/>
          </w:tcPr>
          <w:p w14:paraId="545ADD7A" w14:textId="0D5EAF81" w:rsidR="00CB76FB" w:rsidRPr="00A74A4F" w:rsidRDefault="003751B5">
            <w:pPr>
              <w:ind w:left="-124" w:right="-72"/>
              <w:jc w:val="right"/>
              <w:rPr>
                <w:rFonts w:ascii="Arial" w:eastAsia="MS Mincho" w:hAnsi="Arial" w:cs="Arial"/>
                <w:b/>
                <w:bCs/>
                <w:spacing w:val="-2"/>
                <w:sz w:val="20"/>
                <w:szCs w:val="20"/>
              </w:rPr>
            </w:pPr>
            <w:r w:rsidRPr="00A74A4F">
              <w:rPr>
                <w:rFonts w:ascii="Arial" w:eastAsia="MS Mincho" w:hAnsi="Arial" w:cs="Arial"/>
                <w:b/>
                <w:bCs/>
                <w:spacing w:val="-2"/>
                <w:sz w:val="20"/>
                <w:szCs w:val="20"/>
              </w:rPr>
              <w:t>31</w:t>
            </w:r>
            <w:r w:rsidR="00CB76FB" w:rsidRPr="00A74A4F">
              <w:rPr>
                <w:rFonts w:ascii="Arial" w:eastAsia="MS Mincho" w:hAnsi="Arial" w:cs="Arial"/>
                <w:b/>
                <w:bCs/>
                <w:spacing w:val="-2"/>
                <w:sz w:val="20"/>
                <w:szCs w:val="20"/>
              </w:rPr>
              <w:t xml:space="preserve"> December </w:t>
            </w:r>
          </w:p>
        </w:tc>
      </w:tr>
      <w:tr w:rsidR="00A74A4F" w:rsidRPr="00A74A4F" w14:paraId="00F776CB" w14:textId="77777777" w:rsidTr="66A1925B">
        <w:trPr>
          <w:trHeight w:val="172"/>
        </w:trPr>
        <w:tc>
          <w:tcPr>
            <w:tcW w:w="5985" w:type="dxa"/>
          </w:tcPr>
          <w:p w14:paraId="47B55827" w14:textId="77777777" w:rsidR="00CB76FB" w:rsidRPr="00A74A4F" w:rsidRDefault="00CB76FB">
            <w:pPr>
              <w:jc w:val="thaiDistribute"/>
              <w:rPr>
                <w:rFonts w:ascii="Arial" w:eastAsia="MS Mincho" w:hAnsi="Arial" w:cs="Arial"/>
                <w:spacing w:val="-2"/>
                <w:sz w:val="20"/>
                <w:szCs w:val="20"/>
              </w:rPr>
            </w:pPr>
          </w:p>
        </w:tc>
        <w:tc>
          <w:tcPr>
            <w:tcW w:w="1584" w:type="dxa"/>
          </w:tcPr>
          <w:p w14:paraId="1303AF41" w14:textId="172E2EC4" w:rsidR="00CB76FB" w:rsidRPr="00A74A4F" w:rsidRDefault="00C35812">
            <w:pPr>
              <w:ind w:right="-72"/>
              <w:jc w:val="right"/>
              <w:rPr>
                <w:rFonts w:ascii="Arial" w:eastAsia="MS Mincho" w:hAnsi="Arial" w:cs="Arial"/>
                <w:b/>
                <w:bCs/>
                <w:spacing w:val="-2"/>
                <w:sz w:val="20"/>
                <w:szCs w:val="20"/>
              </w:rPr>
            </w:pPr>
            <w:r w:rsidRPr="00A74A4F">
              <w:rPr>
                <w:rFonts w:ascii="Arial" w:eastAsia="MS Mincho" w:hAnsi="Arial" w:cs="Arial"/>
                <w:b/>
                <w:bCs/>
                <w:spacing w:val="-2"/>
                <w:sz w:val="20"/>
                <w:szCs w:val="20"/>
              </w:rPr>
              <w:t>2026</w:t>
            </w:r>
          </w:p>
        </w:tc>
        <w:tc>
          <w:tcPr>
            <w:tcW w:w="1584" w:type="dxa"/>
          </w:tcPr>
          <w:p w14:paraId="0F671759" w14:textId="5FA6CD3C" w:rsidR="00CB76FB" w:rsidRPr="00A74A4F" w:rsidRDefault="00C35812">
            <w:pPr>
              <w:ind w:right="-72"/>
              <w:jc w:val="right"/>
              <w:rPr>
                <w:rFonts w:ascii="Arial" w:eastAsia="MS Mincho" w:hAnsi="Arial" w:cs="Arial"/>
                <w:b/>
                <w:bCs/>
                <w:spacing w:val="-2"/>
                <w:sz w:val="20"/>
                <w:szCs w:val="20"/>
              </w:rPr>
            </w:pPr>
            <w:r w:rsidRPr="00A74A4F">
              <w:rPr>
                <w:rFonts w:ascii="Arial" w:eastAsia="MS Mincho" w:hAnsi="Arial" w:cs="Arial"/>
                <w:b/>
                <w:bCs/>
                <w:spacing w:val="-2"/>
                <w:sz w:val="20"/>
                <w:szCs w:val="20"/>
              </w:rPr>
              <w:t>2025</w:t>
            </w:r>
          </w:p>
        </w:tc>
      </w:tr>
      <w:tr w:rsidR="00A74A4F" w:rsidRPr="00A74A4F" w14:paraId="15C0095E" w14:textId="77777777" w:rsidTr="66A1925B">
        <w:trPr>
          <w:trHeight w:val="172"/>
        </w:trPr>
        <w:tc>
          <w:tcPr>
            <w:tcW w:w="5985" w:type="dxa"/>
          </w:tcPr>
          <w:p w14:paraId="30950BD6" w14:textId="77777777" w:rsidR="00CB76FB" w:rsidRPr="00A74A4F" w:rsidRDefault="00CB76FB">
            <w:pPr>
              <w:jc w:val="thaiDistribute"/>
              <w:rPr>
                <w:rFonts w:ascii="Arial" w:eastAsia="MS Mincho" w:hAnsi="Arial" w:cs="Arial"/>
                <w:spacing w:val="-2"/>
                <w:sz w:val="20"/>
                <w:szCs w:val="20"/>
              </w:rPr>
            </w:pPr>
          </w:p>
        </w:tc>
        <w:tc>
          <w:tcPr>
            <w:tcW w:w="1584" w:type="dxa"/>
            <w:tcBorders>
              <w:bottom w:val="single" w:sz="4" w:space="0" w:color="auto"/>
            </w:tcBorders>
            <w:vAlign w:val="bottom"/>
          </w:tcPr>
          <w:p w14:paraId="60F3CC29" w14:textId="77777777" w:rsidR="00CB76FB" w:rsidRPr="00A74A4F" w:rsidRDefault="00CB76FB">
            <w:pPr>
              <w:ind w:right="-72"/>
              <w:jc w:val="right"/>
              <w:rPr>
                <w:rFonts w:ascii="Arial" w:eastAsia="MS Mincho" w:hAnsi="Arial" w:cs="Arial"/>
                <w:b/>
                <w:bCs/>
                <w:spacing w:val="-2"/>
                <w:sz w:val="20"/>
                <w:szCs w:val="20"/>
              </w:rPr>
            </w:pPr>
            <w:r w:rsidRPr="00A74A4F">
              <w:rPr>
                <w:rFonts w:ascii="Arial" w:eastAsia="MS Mincho" w:hAnsi="Arial" w:cs="Arial"/>
                <w:b/>
                <w:bCs/>
                <w:spacing w:val="-2"/>
                <w:sz w:val="20"/>
                <w:szCs w:val="20"/>
              </w:rPr>
              <w:t>Baht</w:t>
            </w:r>
          </w:p>
        </w:tc>
        <w:tc>
          <w:tcPr>
            <w:tcW w:w="1584" w:type="dxa"/>
            <w:tcBorders>
              <w:bottom w:val="single" w:sz="4" w:space="0" w:color="auto"/>
            </w:tcBorders>
            <w:vAlign w:val="bottom"/>
          </w:tcPr>
          <w:p w14:paraId="03EC27D0" w14:textId="77777777" w:rsidR="00CB76FB" w:rsidRPr="00A74A4F" w:rsidRDefault="00CB76FB">
            <w:pPr>
              <w:ind w:right="-72"/>
              <w:jc w:val="right"/>
              <w:rPr>
                <w:rFonts w:ascii="Arial" w:eastAsia="MS Mincho" w:hAnsi="Arial" w:cs="Arial"/>
                <w:b/>
                <w:bCs/>
                <w:spacing w:val="-2"/>
                <w:sz w:val="20"/>
                <w:szCs w:val="20"/>
              </w:rPr>
            </w:pPr>
            <w:r w:rsidRPr="00A74A4F">
              <w:rPr>
                <w:rFonts w:ascii="Arial" w:eastAsia="MS Mincho" w:hAnsi="Arial" w:cs="Arial"/>
                <w:b/>
                <w:bCs/>
                <w:spacing w:val="-2"/>
                <w:sz w:val="20"/>
                <w:szCs w:val="20"/>
              </w:rPr>
              <w:t>Baht</w:t>
            </w:r>
          </w:p>
        </w:tc>
      </w:tr>
      <w:tr w:rsidR="00A74A4F" w:rsidRPr="00A74A4F" w14:paraId="20BF0B8A" w14:textId="77777777" w:rsidTr="66A1925B">
        <w:trPr>
          <w:trHeight w:val="221"/>
        </w:trPr>
        <w:tc>
          <w:tcPr>
            <w:tcW w:w="5985" w:type="dxa"/>
          </w:tcPr>
          <w:p w14:paraId="03341479" w14:textId="77777777" w:rsidR="00CB76FB" w:rsidRPr="00A74A4F" w:rsidRDefault="00CB76FB">
            <w:pPr>
              <w:jc w:val="thaiDistribute"/>
              <w:rPr>
                <w:rFonts w:ascii="Arial" w:eastAsia="MS Mincho" w:hAnsi="Arial" w:cs="Arial"/>
                <w:spacing w:val="-2"/>
                <w:sz w:val="20"/>
                <w:szCs w:val="20"/>
              </w:rPr>
            </w:pPr>
            <w:r w:rsidRPr="00A74A4F">
              <w:rPr>
                <w:rFonts w:ascii="Arial" w:eastAsia="MS Mincho" w:hAnsi="Arial" w:cs="Arial"/>
                <w:spacing w:val="-2"/>
                <w:sz w:val="20"/>
                <w:szCs w:val="20"/>
              </w:rPr>
              <w:t xml:space="preserve"> </w:t>
            </w:r>
          </w:p>
        </w:tc>
        <w:tc>
          <w:tcPr>
            <w:tcW w:w="1584" w:type="dxa"/>
            <w:tcBorders>
              <w:top w:val="single" w:sz="4" w:space="0" w:color="auto"/>
            </w:tcBorders>
            <w:vAlign w:val="bottom"/>
          </w:tcPr>
          <w:p w14:paraId="000217B7" w14:textId="77777777" w:rsidR="00CB76FB" w:rsidRPr="00A74A4F" w:rsidRDefault="00CB76FB">
            <w:pPr>
              <w:ind w:right="-72"/>
              <w:jc w:val="right"/>
              <w:rPr>
                <w:rFonts w:ascii="Arial" w:eastAsia="MS Mincho" w:hAnsi="Arial" w:cs="Arial"/>
                <w:b/>
                <w:bCs/>
                <w:spacing w:val="-2"/>
                <w:sz w:val="20"/>
                <w:szCs w:val="20"/>
              </w:rPr>
            </w:pPr>
          </w:p>
        </w:tc>
        <w:tc>
          <w:tcPr>
            <w:tcW w:w="1584" w:type="dxa"/>
            <w:tcBorders>
              <w:top w:val="single" w:sz="4" w:space="0" w:color="auto"/>
            </w:tcBorders>
            <w:vAlign w:val="bottom"/>
          </w:tcPr>
          <w:p w14:paraId="6B546BF8" w14:textId="77777777" w:rsidR="00CB76FB" w:rsidRPr="00A74A4F" w:rsidRDefault="00CB76FB">
            <w:pPr>
              <w:ind w:right="-72"/>
              <w:jc w:val="right"/>
              <w:rPr>
                <w:rFonts w:ascii="Arial" w:eastAsia="MS Mincho" w:hAnsi="Arial" w:cs="Arial"/>
                <w:b/>
                <w:bCs/>
                <w:spacing w:val="-2"/>
                <w:sz w:val="20"/>
                <w:szCs w:val="20"/>
              </w:rPr>
            </w:pPr>
          </w:p>
        </w:tc>
      </w:tr>
      <w:tr w:rsidR="00A74A4F" w:rsidRPr="00A74A4F" w14:paraId="774771C7" w14:textId="77777777" w:rsidTr="66A1925B">
        <w:trPr>
          <w:trHeight w:val="70"/>
        </w:trPr>
        <w:tc>
          <w:tcPr>
            <w:tcW w:w="5985" w:type="dxa"/>
            <w:vAlign w:val="bottom"/>
          </w:tcPr>
          <w:p w14:paraId="5C2A7F54" w14:textId="77777777" w:rsidR="00820A3A" w:rsidRPr="00A74A4F" w:rsidRDefault="00820A3A" w:rsidP="00820A3A">
            <w:pPr>
              <w:rPr>
                <w:rFonts w:ascii="Arial" w:eastAsia="MS Mincho" w:hAnsi="Arial" w:cs="Arial"/>
                <w:spacing w:val="-2"/>
                <w:sz w:val="20"/>
                <w:szCs w:val="20"/>
              </w:rPr>
            </w:pPr>
            <w:r w:rsidRPr="00A74A4F">
              <w:rPr>
                <w:rFonts w:ascii="Arial" w:eastAsia="MS Mincho" w:hAnsi="Arial" w:cs="Arial"/>
                <w:spacing w:val="-2"/>
                <w:sz w:val="20"/>
                <w:szCs w:val="20"/>
              </w:rPr>
              <w:t>Financial assets measured at fair value through profit or loss</w:t>
            </w:r>
          </w:p>
        </w:tc>
        <w:tc>
          <w:tcPr>
            <w:tcW w:w="1584" w:type="dxa"/>
            <w:vAlign w:val="bottom"/>
          </w:tcPr>
          <w:p w14:paraId="65639D51" w14:textId="65F23692" w:rsidR="00820A3A" w:rsidRPr="00A74A4F" w:rsidRDefault="00407935" w:rsidP="00820A3A">
            <w:pPr>
              <w:ind w:right="-72"/>
              <w:jc w:val="right"/>
              <w:rPr>
                <w:rFonts w:ascii="Arial" w:eastAsia="MS Mincho" w:hAnsi="Arial" w:cs="Arial"/>
                <w:spacing w:val="-2"/>
                <w:sz w:val="20"/>
                <w:szCs w:val="20"/>
              </w:rPr>
            </w:pPr>
            <w:r w:rsidRPr="00A74A4F">
              <w:rPr>
                <w:rFonts w:ascii="Arial" w:eastAsia="MS Mincho" w:hAnsi="Arial" w:cs="Arial"/>
                <w:spacing w:val="-2"/>
                <w:sz w:val="20"/>
                <w:szCs w:val="20"/>
              </w:rPr>
              <w:t>16,143,906</w:t>
            </w:r>
          </w:p>
        </w:tc>
        <w:tc>
          <w:tcPr>
            <w:tcW w:w="1584" w:type="dxa"/>
            <w:vAlign w:val="bottom"/>
          </w:tcPr>
          <w:p w14:paraId="39972A88" w14:textId="3C7108FE" w:rsidR="00820A3A" w:rsidRPr="00A74A4F" w:rsidRDefault="00820A3A" w:rsidP="00820A3A">
            <w:pPr>
              <w:ind w:right="-72"/>
              <w:jc w:val="right"/>
              <w:rPr>
                <w:rFonts w:ascii="Arial" w:eastAsia="MS Mincho" w:hAnsi="Arial" w:cs="Arial"/>
                <w:spacing w:val="-2"/>
                <w:sz w:val="20"/>
                <w:szCs w:val="20"/>
              </w:rPr>
            </w:pPr>
            <w:r w:rsidRPr="00A74A4F">
              <w:rPr>
                <w:rFonts w:ascii="Arial" w:eastAsia="MS Mincho" w:hAnsi="Arial" w:cs="Arial"/>
                <w:spacing w:val="-2"/>
                <w:sz w:val="20"/>
                <w:szCs w:val="20"/>
              </w:rPr>
              <w:t>16,099,942</w:t>
            </w:r>
          </w:p>
        </w:tc>
      </w:tr>
      <w:tr w:rsidR="00A74A4F" w:rsidRPr="00A74A4F" w14:paraId="304B461A" w14:textId="77777777" w:rsidTr="66A1925B">
        <w:trPr>
          <w:trHeight w:val="70"/>
        </w:trPr>
        <w:tc>
          <w:tcPr>
            <w:tcW w:w="5985" w:type="dxa"/>
            <w:vAlign w:val="bottom"/>
          </w:tcPr>
          <w:p w14:paraId="3EB9A214" w14:textId="519AB7C0" w:rsidR="00820A3A" w:rsidRPr="00A74A4F" w:rsidRDefault="00820A3A" w:rsidP="00820A3A">
            <w:pPr>
              <w:rPr>
                <w:rFonts w:ascii="Arial" w:eastAsia="MS Mincho" w:hAnsi="Arial" w:cs="Arial"/>
                <w:spacing w:val="-2"/>
                <w:sz w:val="20"/>
                <w:szCs w:val="20"/>
              </w:rPr>
            </w:pPr>
            <w:r w:rsidRPr="00A74A4F">
              <w:rPr>
                <w:rFonts w:ascii="Arial" w:eastAsia="MS Mincho" w:hAnsi="Arial" w:cs="Arial"/>
                <w:spacing w:val="-2"/>
                <w:sz w:val="20"/>
                <w:szCs w:val="20"/>
              </w:rPr>
              <w:t>Derivative assets - Foreign currency forward contract</w:t>
            </w:r>
            <w:r w:rsidR="003A7DE2" w:rsidRPr="00A74A4F">
              <w:rPr>
                <w:rFonts w:ascii="Arial" w:eastAsia="MS Mincho" w:hAnsi="Arial" w:cs="Arial"/>
                <w:spacing w:val="-2"/>
                <w:sz w:val="20"/>
                <w:szCs w:val="20"/>
              </w:rPr>
              <w:t>s</w:t>
            </w:r>
          </w:p>
        </w:tc>
        <w:tc>
          <w:tcPr>
            <w:tcW w:w="1584" w:type="dxa"/>
            <w:vAlign w:val="bottom"/>
          </w:tcPr>
          <w:p w14:paraId="728BB74C" w14:textId="24545836" w:rsidR="00820A3A" w:rsidRPr="00A74A4F" w:rsidRDefault="00721C9A" w:rsidP="00820A3A">
            <w:pPr>
              <w:ind w:right="-72"/>
              <w:jc w:val="right"/>
              <w:rPr>
                <w:rFonts w:ascii="Arial" w:eastAsia="MS Mincho" w:hAnsi="Arial" w:cs="Arial"/>
                <w:spacing w:val="-2"/>
                <w:sz w:val="20"/>
                <w:szCs w:val="20"/>
              </w:rPr>
            </w:pPr>
            <w:r w:rsidRPr="00A74A4F">
              <w:rPr>
                <w:rFonts w:ascii="Arial" w:eastAsia="MS Mincho" w:hAnsi="Arial" w:cs="Arial"/>
                <w:spacing w:val="-2"/>
                <w:sz w:val="20"/>
                <w:szCs w:val="20"/>
              </w:rPr>
              <w:t>911,536</w:t>
            </w:r>
          </w:p>
        </w:tc>
        <w:tc>
          <w:tcPr>
            <w:tcW w:w="1584" w:type="dxa"/>
            <w:vAlign w:val="bottom"/>
          </w:tcPr>
          <w:p w14:paraId="7503DD3C" w14:textId="6EA0B76C" w:rsidR="00820A3A" w:rsidRPr="00A74A4F" w:rsidRDefault="00407935" w:rsidP="00820A3A">
            <w:pPr>
              <w:ind w:right="-72"/>
              <w:jc w:val="right"/>
              <w:rPr>
                <w:rFonts w:ascii="Arial" w:eastAsia="Arial Unicode MS" w:hAnsi="Arial" w:cs="Arial"/>
                <w:sz w:val="20"/>
                <w:szCs w:val="20"/>
              </w:rPr>
            </w:pPr>
            <w:r w:rsidRPr="00A74A4F">
              <w:rPr>
                <w:rFonts w:ascii="Arial" w:eastAsia="MS Mincho" w:hAnsi="Arial" w:cs="Arial"/>
                <w:spacing w:val="-2"/>
                <w:sz w:val="20"/>
                <w:szCs w:val="20"/>
              </w:rPr>
              <w:t>-</w:t>
            </w:r>
          </w:p>
        </w:tc>
      </w:tr>
      <w:tr w:rsidR="00820A3A" w:rsidRPr="00A74A4F" w14:paraId="6C9B9A90" w14:textId="77777777" w:rsidTr="66A1925B">
        <w:trPr>
          <w:trHeight w:val="70"/>
        </w:trPr>
        <w:tc>
          <w:tcPr>
            <w:tcW w:w="5985" w:type="dxa"/>
            <w:vAlign w:val="bottom"/>
          </w:tcPr>
          <w:p w14:paraId="0AE4DF59" w14:textId="7AE12AFE" w:rsidR="00820A3A" w:rsidRPr="00A74A4F" w:rsidRDefault="00820A3A" w:rsidP="00820A3A">
            <w:pPr>
              <w:rPr>
                <w:rFonts w:ascii="Arial" w:eastAsia="MS Mincho" w:hAnsi="Arial" w:cs="Arial"/>
                <w:spacing w:val="-2"/>
                <w:sz w:val="20"/>
                <w:szCs w:val="20"/>
              </w:rPr>
            </w:pPr>
            <w:r w:rsidRPr="00A74A4F">
              <w:rPr>
                <w:rFonts w:ascii="Arial" w:eastAsia="MS Mincho" w:hAnsi="Arial" w:cs="Arial"/>
                <w:spacing w:val="-2"/>
                <w:sz w:val="20"/>
                <w:szCs w:val="20"/>
              </w:rPr>
              <w:t>Derivative liabilities - Foreign currency forward contract</w:t>
            </w:r>
            <w:r w:rsidR="003A7DE2" w:rsidRPr="00A74A4F">
              <w:rPr>
                <w:rFonts w:ascii="Arial" w:eastAsia="MS Mincho" w:hAnsi="Arial" w:cs="Arial"/>
                <w:spacing w:val="-2"/>
                <w:sz w:val="20"/>
                <w:szCs w:val="20"/>
              </w:rPr>
              <w:t>s</w:t>
            </w:r>
          </w:p>
        </w:tc>
        <w:tc>
          <w:tcPr>
            <w:tcW w:w="1584" w:type="dxa"/>
            <w:vAlign w:val="bottom"/>
          </w:tcPr>
          <w:p w14:paraId="09591D25" w14:textId="33C8E9FE" w:rsidR="00820A3A" w:rsidRPr="00A74A4F" w:rsidRDefault="00950E35" w:rsidP="00820A3A">
            <w:pPr>
              <w:ind w:right="-72"/>
              <w:jc w:val="right"/>
              <w:rPr>
                <w:rFonts w:ascii="Arial" w:eastAsia="MS Mincho" w:hAnsi="Arial" w:cs="Arial"/>
                <w:spacing w:val="-2"/>
                <w:sz w:val="20"/>
                <w:szCs w:val="20"/>
              </w:rPr>
            </w:pPr>
            <w:r w:rsidRPr="00A74A4F">
              <w:rPr>
                <w:rFonts w:ascii="Arial" w:eastAsia="MS Mincho" w:hAnsi="Arial" w:cs="Arial"/>
                <w:spacing w:val="-2"/>
                <w:sz w:val="20"/>
                <w:szCs w:val="20"/>
              </w:rPr>
              <w:t>(82,193)</w:t>
            </w:r>
          </w:p>
        </w:tc>
        <w:tc>
          <w:tcPr>
            <w:tcW w:w="1584" w:type="dxa"/>
            <w:vAlign w:val="bottom"/>
          </w:tcPr>
          <w:p w14:paraId="3ABFD6AE" w14:textId="3BA00365" w:rsidR="00820A3A" w:rsidRPr="00A74A4F" w:rsidRDefault="00407935" w:rsidP="00820A3A">
            <w:pPr>
              <w:ind w:right="-72"/>
              <w:jc w:val="right"/>
              <w:rPr>
                <w:rFonts w:ascii="Arial" w:eastAsia="MS Mincho" w:hAnsi="Arial" w:cs="Arial"/>
                <w:spacing w:val="-2"/>
                <w:sz w:val="20"/>
                <w:szCs w:val="20"/>
              </w:rPr>
            </w:pPr>
            <w:r w:rsidRPr="00A74A4F">
              <w:rPr>
                <w:rFonts w:ascii="Arial" w:eastAsia="MS Mincho" w:hAnsi="Arial" w:cs="Arial"/>
                <w:spacing w:val="-2"/>
                <w:sz w:val="20"/>
                <w:szCs w:val="20"/>
              </w:rPr>
              <w:t>(1,244,223)</w:t>
            </w:r>
          </w:p>
        </w:tc>
      </w:tr>
    </w:tbl>
    <w:p w14:paraId="746BD998" w14:textId="77777777" w:rsidR="00DD3FFF" w:rsidRPr="00A74A4F" w:rsidRDefault="00DD3FFF" w:rsidP="00061728">
      <w:pPr>
        <w:ind w:right="-72"/>
        <w:jc w:val="thaiDistribute"/>
        <w:rPr>
          <w:rFonts w:ascii="Arial" w:eastAsia="Arial Unicode MS" w:hAnsi="Arial" w:cs="Arial"/>
          <w:sz w:val="20"/>
          <w:szCs w:val="20"/>
        </w:rPr>
      </w:pPr>
    </w:p>
    <w:p w14:paraId="00D5C1D6" w14:textId="6F5CE50D" w:rsidR="00510B5A" w:rsidRPr="00A74A4F" w:rsidRDefault="00093D67" w:rsidP="00521D87">
      <w:pPr>
        <w:ind w:left="540" w:hanging="540"/>
        <w:jc w:val="both"/>
        <w:rPr>
          <w:rFonts w:ascii="Arial" w:hAnsi="Arial" w:cs="Arial"/>
          <w:spacing w:val="-2"/>
          <w:sz w:val="20"/>
          <w:szCs w:val="20"/>
        </w:rPr>
      </w:pPr>
      <w:r w:rsidRPr="00A74A4F">
        <w:rPr>
          <w:rFonts w:ascii="Arial" w:hAnsi="Arial" w:cs="Arial"/>
          <w:b/>
          <w:bCs/>
          <w:spacing w:val="-2"/>
          <w:sz w:val="20"/>
          <w:szCs w:val="20"/>
        </w:rPr>
        <w:t>7</w:t>
      </w:r>
      <w:r w:rsidR="00695FD9" w:rsidRPr="00A74A4F">
        <w:rPr>
          <w:rFonts w:ascii="Arial" w:hAnsi="Arial" w:cs="Arial"/>
          <w:b/>
          <w:bCs/>
          <w:spacing w:val="-2"/>
          <w:sz w:val="20"/>
          <w:szCs w:val="20"/>
        </w:rPr>
        <w:t>.</w:t>
      </w:r>
      <w:r w:rsidR="003751B5" w:rsidRPr="00A74A4F">
        <w:rPr>
          <w:rFonts w:ascii="Arial" w:hAnsi="Arial" w:cs="Arial"/>
          <w:b/>
          <w:bCs/>
          <w:spacing w:val="-2"/>
          <w:sz w:val="20"/>
          <w:szCs w:val="20"/>
        </w:rPr>
        <w:t>1</w:t>
      </w:r>
      <w:r w:rsidR="00695FD9" w:rsidRPr="00A74A4F">
        <w:rPr>
          <w:rFonts w:ascii="Arial" w:hAnsi="Arial" w:cs="Arial"/>
          <w:b/>
          <w:bCs/>
          <w:spacing w:val="-2"/>
          <w:sz w:val="20"/>
          <w:szCs w:val="20"/>
        </w:rPr>
        <w:tab/>
      </w:r>
      <w:r w:rsidR="00510B5A" w:rsidRPr="00A74A4F">
        <w:rPr>
          <w:rFonts w:ascii="Arial" w:hAnsi="Arial" w:cs="Arial"/>
          <w:b/>
          <w:bCs/>
          <w:spacing w:val="-2"/>
          <w:sz w:val="20"/>
          <w:szCs w:val="20"/>
        </w:rPr>
        <w:t>Transfer between fair value hierarchy</w:t>
      </w:r>
    </w:p>
    <w:p w14:paraId="2379F1BB" w14:textId="77777777" w:rsidR="00510B5A" w:rsidRPr="00A74A4F" w:rsidRDefault="00510B5A" w:rsidP="00521D87">
      <w:pPr>
        <w:ind w:left="540"/>
        <w:jc w:val="thaiDistribute"/>
        <w:rPr>
          <w:rFonts w:ascii="Arial" w:eastAsia="Arial Unicode MS" w:hAnsi="Arial" w:cs="Arial"/>
          <w:sz w:val="20"/>
          <w:szCs w:val="20"/>
        </w:rPr>
      </w:pPr>
    </w:p>
    <w:p w14:paraId="316B0F64" w14:textId="2867AD57" w:rsidR="00C706B5" w:rsidRPr="00A74A4F" w:rsidRDefault="00DB21F4" w:rsidP="00521D87">
      <w:pPr>
        <w:ind w:left="540"/>
        <w:jc w:val="thaiDistribute"/>
        <w:rPr>
          <w:rFonts w:ascii="Arial" w:eastAsia="MS Mincho" w:hAnsi="Arial" w:cs="Arial"/>
          <w:sz w:val="20"/>
          <w:szCs w:val="20"/>
        </w:rPr>
      </w:pPr>
      <w:r w:rsidRPr="00A74A4F">
        <w:rPr>
          <w:rFonts w:ascii="Arial" w:eastAsia="MS Mincho" w:hAnsi="Arial" w:cs="Arial"/>
          <w:sz w:val="20"/>
          <w:szCs w:val="20"/>
        </w:rPr>
        <w:t>There are no transfers between the fair value hierarchy during the period.</w:t>
      </w:r>
    </w:p>
    <w:p w14:paraId="3E1FC74D" w14:textId="77777777" w:rsidR="00C706B5" w:rsidRPr="00A74A4F" w:rsidRDefault="00C706B5" w:rsidP="00521D87">
      <w:pPr>
        <w:ind w:left="540"/>
        <w:jc w:val="thaiDistribute"/>
        <w:rPr>
          <w:rFonts w:ascii="Arial" w:eastAsia="Arial Unicode MS" w:hAnsi="Arial" w:cs="Arial"/>
          <w:sz w:val="20"/>
          <w:szCs w:val="20"/>
        </w:rPr>
      </w:pPr>
    </w:p>
    <w:p w14:paraId="1AED4697" w14:textId="06297CAE" w:rsidR="00510B5A" w:rsidRPr="00A74A4F" w:rsidRDefault="00093D67" w:rsidP="00521D87">
      <w:pPr>
        <w:ind w:left="540" w:hanging="540"/>
        <w:jc w:val="both"/>
        <w:rPr>
          <w:rFonts w:ascii="Arial" w:hAnsi="Arial" w:cs="Arial"/>
          <w:spacing w:val="-2"/>
          <w:sz w:val="20"/>
          <w:szCs w:val="20"/>
        </w:rPr>
      </w:pPr>
      <w:r w:rsidRPr="00A74A4F">
        <w:rPr>
          <w:rFonts w:ascii="Arial" w:hAnsi="Arial" w:cs="Arial"/>
          <w:b/>
          <w:bCs/>
          <w:spacing w:val="-2"/>
          <w:sz w:val="20"/>
          <w:szCs w:val="20"/>
        </w:rPr>
        <w:t>7</w:t>
      </w:r>
      <w:r w:rsidR="00695FD9" w:rsidRPr="00A74A4F">
        <w:rPr>
          <w:rFonts w:ascii="Arial" w:hAnsi="Arial" w:cs="Arial"/>
          <w:b/>
          <w:bCs/>
          <w:spacing w:val="-2"/>
          <w:sz w:val="20"/>
          <w:szCs w:val="20"/>
        </w:rPr>
        <w:t>.</w:t>
      </w:r>
      <w:r w:rsidR="003751B5" w:rsidRPr="00A74A4F">
        <w:rPr>
          <w:rFonts w:ascii="Arial" w:hAnsi="Arial" w:cs="Arial"/>
          <w:b/>
          <w:bCs/>
          <w:spacing w:val="-2"/>
          <w:sz w:val="20"/>
          <w:szCs w:val="20"/>
        </w:rPr>
        <w:t>2</w:t>
      </w:r>
      <w:r w:rsidR="00695FD9" w:rsidRPr="00A74A4F">
        <w:rPr>
          <w:rFonts w:ascii="Arial" w:hAnsi="Arial" w:cs="Arial"/>
          <w:b/>
          <w:bCs/>
          <w:spacing w:val="-2"/>
          <w:sz w:val="20"/>
          <w:szCs w:val="20"/>
        </w:rPr>
        <w:tab/>
      </w:r>
      <w:r w:rsidR="00510B5A" w:rsidRPr="00A74A4F">
        <w:rPr>
          <w:rFonts w:ascii="Arial" w:hAnsi="Arial" w:cs="Arial"/>
          <w:b/>
          <w:bCs/>
          <w:spacing w:val="-2"/>
          <w:sz w:val="20"/>
          <w:szCs w:val="20"/>
        </w:rPr>
        <w:t xml:space="preserve">Valuation techniques used to measure fair value level </w:t>
      </w:r>
      <w:r w:rsidR="003751B5" w:rsidRPr="00A74A4F">
        <w:rPr>
          <w:rFonts w:ascii="Arial" w:hAnsi="Arial" w:cs="Arial"/>
          <w:b/>
          <w:bCs/>
          <w:spacing w:val="-2"/>
          <w:sz w:val="20"/>
          <w:szCs w:val="20"/>
        </w:rPr>
        <w:t>2</w:t>
      </w:r>
    </w:p>
    <w:p w14:paraId="1BB9C674" w14:textId="77777777" w:rsidR="00510B5A" w:rsidRPr="00A74A4F" w:rsidRDefault="00510B5A" w:rsidP="00521D87">
      <w:pPr>
        <w:ind w:left="540"/>
        <w:jc w:val="thaiDistribute"/>
        <w:rPr>
          <w:rFonts w:ascii="Arial" w:eastAsia="Arial Unicode MS" w:hAnsi="Arial" w:cs="Arial"/>
          <w:sz w:val="20"/>
          <w:szCs w:val="20"/>
        </w:rPr>
      </w:pPr>
    </w:p>
    <w:p w14:paraId="0E473190" w14:textId="4E742E71" w:rsidR="00BC7E40" w:rsidRPr="00A74A4F" w:rsidRDefault="00BC7E40" w:rsidP="00521D87">
      <w:pPr>
        <w:ind w:left="540"/>
        <w:jc w:val="thaiDistribute"/>
        <w:rPr>
          <w:rFonts w:ascii="Arial" w:eastAsia="MS Mincho" w:hAnsi="Arial" w:cs="Arial"/>
          <w:spacing w:val="-6"/>
          <w:sz w:val="20"/>
          <w:szCs w:val="20"/>
        </w:rPr>
      </w:pPr>
      <w:r w:rsidRPr="00A74A4F">
        <w:rPr>
          <w:rFonts w:ascii="Arial" w:eastAsia="MS Mincho" w:hAnsi="Arial" w:cs="Arial"/>
          <w:sz w:val="20"/>
          <w:szCs w:val="20"/>
        </w:rPr>
        <w:t>Fair value of investments in</w:t>
      </w:r>
      <w:r w:rsidR="009E5811" w:rsidRPr="00A74A4F">
        <w:rPr>
          <w:rFonts w:ascii="Arial" w:eastAsia="MS Mincho" w:hAnsi="Arial" w:cs="Arial"/>
          <w:sz w:val="20"/>
          <w:szCs w:val="20"/>
          <w:cs/>
        </w:rPr>
        <w:t xml:space="preserve"> </w:t>
      </w:r>
      <w:r w:rsidRPr="00A74A4F">
        <w:rPr>
          <w:rFonts w:ascii="Arial" w:eastAsia="MS Mincho" w:hAnsi="Arial" w:cs="Arial"/>
          <w:sz w:val="20"/>
          <w:szCs w:val="20"/>
        </w:rPr>
        <w:t xml:space="preserve">mutual funds measured based on the investments’ net asset value </w:t>
      </w:r>
      <w:r w:rsidRPr="00A74A4F">
        <w:rPr>
          <w:rFonts w:ascii="Arial" w:eastAsia="MS Mincho" w:hAnsi="Arial" w:cs="Arial"/>
          <w:spacing w:val="-6"/>
          <w:sz w:val="20"/>
          <w:szCs w:val="20"/>
        </w:rPr>
        <w:t xml:space="preserve">(NAV) disclosed by the asset management company. The fair value is in level </w:t>
      </w:r>
      <w:r w:rsidR="003751B5" w:rsidRPr="00A74A4F">
        <w:rPr>
          <w:rFonts w:ascii="Arial" w:eastAsia="MS Mincho" w:hAnsi="Arial" w:cs="Arial"/>
          <w:spacing w:val="-6"/>
          <w:sz w:val="20"/>
          <w:szCs w:val="20"/>
        </w:rPr>
        <w:t>2</w:t>
      </w:r>
      <w:r w:rsidRPr="00A74A4F">
        <w:rPr>
          <w:rFonts w:ascii="Arial" w:eastAsia="MS Mincho" w:hAnsi="Arial" w:cs="Arial"/>
          <w:spacing w:val="-6"/>
          <w:sz w:val="20"/>
          <w:szCs w:val="20"/>
        </w:rPr>
        <w:t xml:space="preserve"> of fair value hierarchy.</w:t>
      </w:r>
    </w:p>
    <w:p w14:paraId="5C450C52" w14:textId="77777777" w:rsidR="00BC7E40" w:rsidRPr="00A74A4F" w:rsidRDefault="00BC7E40" w:rsidP="00521D87">
      <w:pPr>
        <w:ind w:left="540"/>
        <w:jc w:val="thaiDistribute"/>
        <w:rPr>
          <w:rFonts w:ascii="Arial" w:eastAsia="Arial Unicode MS" w:hAnsi="Arial" w:cs="Arial"/>
          <w:sz w:val="20"/>
          <w:szCs w:val="20"/>
        </w:rPr>
      </w:pPr>
    </w:p>
    <w:p w14:paraId="04010897" w14:textId="22C740EA" w:rsidR="003C2450" w:rsidRPr="00A74A4F" w:rsidRDefault="00BC7E40" w:rsidP="005E0AF7">
      <w:pPr>
        <w:ind w:left="540"/>
        <w:jc w:val="thaiDistribute"/>
        <w:rPr>
          <w:rFonts w:ascii="Arial" w:eastAsia="MS Mincho" w:hAnsi="Arial" w:cs="Arial"/>
          <w:sz w:val="20"/>
          <w:szCs w:val="20"/>
        </w:rPr>
      </w:pPr>
      <w:r w:rsidRPr="00A74A4F">
        <w:rPr>
          <w:rFonts w:ascii="Arial" w:eastAsia="MS Mincho" w:hAnsi="Arial" w:cs="Arial"/>
          <w:sz w:val="20"/>
          <w:szCs w:val="20"/>
        </w:rPr>
        <w:t xml:space="preserve">Fair value of foreign </w:t>
      </w:r>
      <w:r w:rsidR="00AF36AB" w:rsidRPr="00A74A4F">
        <w:rPr>
          <w:rFonts w:ascii="Arial" w:eastAsia="MS Mincho" w:hAnsi="Arial" w:cs="Arial"/>
          <w:sz w:val="20"/>
          <w:szCs w:val="20"/>
        </w:rPr>
        <w:t>currency</w:t>
      </w:r>
      <w:r w:rsidRPr="00A74A4F">
        <w:rPr>
          <w:rFonts w:ascii="Arial" w:eastAsia="MS Mincho" w:hAnsi="Arial" w:cs="Arial"/>
          <w:sz w:val="20"/>
          <w:szCs w:val="20"/>
        </w:rPr>
        <w:t xml:space="preserve"> contracts is determined using forward exchange rates that are quoted in an active market. Fair value of foreign exchange contract is determined using forward </w:t>
      </w:r>
      <w:r w:rsidRPr="00A74A4F">
        <w:rPr>
          <w:rFonts w:ascii="Arial" w:eastAsia="MS Mincho" w:hAnsi="Arial" w:cs="Arial"/>
          <w:spacing w:val="-6"/>
          <w:sz w:val="20"/>
          <w:szCs w:val="20"/>
        </w:rPr>
        <w:t>foreign exchange contract extracted from commercial bank.</w:t>
      </w:r>
      <w:r w:rsidR="003C2450" w:rsidRPr="00A74A4F">
        <w:rPr>
          <w:rFonts w:ascii="Arial" w:eastAsia="MS Mincho" w:hAnsi="Arial" w:cs="Arial"/>
          <w:spacing w:val="-6"/>
          <w:sz w:val="20"/>
          <w:szCs w:val="20"/>
        </w:rPr>
        <w:t xml:space="preserve"> The effects of discounting are generally</w:t>
      </w:r>
      <w:r w:rsidR="003C2450" w:rsidRPr="00A74A4F">
        <w:rPr>
          <w:rFonts w:ascii="Arial" w:eastAsia="MS Mincho" w:hAnsi="Arial" w:cs="Arial"/>
          <w:sz w:val="20"/>
          <w:szCs w:val="20"/>
        </w:rPr>
        <w:t xml:space="preserve"> insignificant for level 2 derivatives.</w:t>
      </w:r>
    </w:p>
    <w:p w14:paraId="41930CA2" w14:textId="36B3301E" w:rsidR="00BC7E40" w:rsidRPr="00A74A4F" w:rsidRDefault="00BC7E40" w:rsidP="00521D87">
      <w:pPr>
        <w:ind w:left="540"/>
        <w:jc w:val="thaiDistribute"/>
        <w:rPr>
          <w:rFonts w:ascii="Arial" w:eastAsia="Arial Unicode MS" w:hAnsi="Arial" w:cs="Arial"/>
          <w:sz w:val="20"/>
          <w:szCs w:val="20"/>
        </w:rPr>
      </w:pPr>
    </w:p>
    <w:p w14:paraId="191D11E5" w14:textId="0B4445D4" w:rsidR="00700C38" w:rsidRPr="00A74A4F" w:rsidRDefault="00700C38" w:rsidP="00700C38">
      <w:pPr>
        <w:jc w:val="thaiDistribute"/>
        <w:rPr>
          <w:rFonts w:ascii="Arial" w:eastAsia="Arial Unicode MS" w:hAnsi="Arial" w:cs="Arial"/>
          <w:sz w:val="20"/>
          <w:szCs w:val="20"/>
        </w:rPr>
      </w:pPr>
      <w:r w:rsidRPr="00A74A4F">
        <w:rPr>
          <w:rFonts w:ascii="Arial" w:eastAsia="Arial Unicode MS" w:hAnsi="Arial" w:cs="Arial"/>
          <w:sz w:val="20"/>
          <w:szCs w:val="20"/>
        </w:rPr>
        <w:br w:type="page"/>
      </w:r>
    </w:p>
    <w:p w14:paraId="67CB20C8" w14:textId="77777777" w:rsidR="00700C38" w:rsidRPr="00A74A4F" w:rsidRDefault="00700C38" w:rsidP="00700C38">
      <w:pPr>
        <w:jc w:val="thaiDistribute"/>
        <w:rPr>
          <w:rFonts w:ascii="Arial" w:eastAsia="Arial Unicode MS" w:hAnsi="Arial" w:cs="Arial"/>
          <w:sz w:val="20"/>
          <w:szCs w:val="20"/>
        </w:rPr>
      </w:pPr>
    </w:p>
    <w:p w14:paraId="5E14AA69" w14:textId="3EDC09EE" w:rsidR="00E96AEC" w:rsidRPr="00A74A4F" w:rsidRDefault="003E0BD4" w:rsidP="004B374E">
      <w:pPr>
        <w:jc w:val="thaiDistribute"/>
        <w:rPr>
          <w:rFonts w:ascii="Arial" w:eastAsia="MS Mincho" w:hAnsi="Arial" w:cs="Arial"/>
          <w:sz w:val="20"/>
          <w:szCs w:val="20"/>
        </w:rPr>
      </w:pPr>
      <w:r w:rsidRPr="00A74A4F">
        <w:rPr>
          <w:rFonts w:ascii="Arial" w:eastAsia="MS Mincho" w:hAnsi="Arial" w:cs="Arial"/>
          <w:spacing w:val="-6"/>
          <w:sz w:val="20"/>
          <w:szCs w:val="20"/>
        </w:rPr>
        <w:t>The Company has financial assets and liabilities</w:t>
      </w:r>
      <w:r w:rsidR="005D4EA7" w:rsidRPr="00A74A4F">
        <w:rPr>
          <w:rFonts w:ascii="Arial" w:eastAsia="MS Mincho" w:hAnsi="Arial" w:cs="Arial"/>
          <w:spacing w:val="-6"/>
          <w:sz w:val="20"/>
          <w:szCs w:val="20"/>
        </w:rPr>
        <w:t xml:space="preserve"> which are not measured at fair value in </w:t>
      </w:r>
      <w:r w:rsidR="00CF5704" w:rsidRPr="00A74A4F">
        <w:rPr>
          <w:rFonts w:ascii="Arial" w:eastAsia="MS Mincho" w:hAnsi="Arial" w:cs="Arial"/>
          <w:spacing w:val="-6"/>
          <w:sz w:val="20"/>
          <w:szCs w:val="20"/>
        </w:rPr>
        <w:t>the s</w:t>
      </w:r>
      <w:r w:rsidR="005D4EA7" w:rsidRPr="00A74A4F">
        <w:rPr>
          <w:rFonts w:ascii="Arial" w:eastAsia="MS Mincho" w:hAnsi="Arial" w:cs="Arial"/>
          <w:spacing w:val="-6"/>
          <w:sz w:val="20"/>
          <w:szCs w:val="20"/>
        </w:rPr>
        <w:t>tatement</w:t>
      </w:r>
      <w:r w:rsidR="005D4EA7" w:rsidRPr="00A74A4F">
        <w:rPr>
          <w:rFonts w:ascii="Arial" w:eastAsia="MS Mincho" w:hAnsi="Arial" w:cs="Arial"/>
          <w:sz w:val="20"/>
          <w:szCs w:val="20"/>
        </w:rPr>
        <w:t xml:space="preserve"> of </w:t>
      </w:r>
      <w:r w:rsidR="00CF5704" w:rsidRPr="00A74A4F">
        <w:rPr>
          <w:rFonts w:ascii="Arial" w:eastAsia="MS Mincho" w:hAnsi="Arial" w:cs="Arial"/>
          <w:sz w:val="20"/>
          <w:szCs w:val="20"/>
        </w:rPr>
        <w:t>f</w:t>
      </w:r>
      <w:r w:rsidR="005D4EA7" w:rsidRPr="00A74A4F">
        <w:rPr>
          <w:rFonts w:ascii="Arial" w:eastAsia="MS Mincho" w:hAnsi="Arial" w:cs="Arial"/>
          <w:sz w:val="20"/>
          <w:szCs w:val="20"/>
        </w:rPr>
        <w:t xml:space="preserve">inancial </w:t>
      </w:r>
      <w:r w:rsidR="00CF5704" w:rsidRPr="00A74A4F">
        <w:rPr>
          <w:rFonts w:ascii="Arial" w:eastAsia="MS Mincho" w:hAnsi="Arial" w:cs="Arial"/>
          <w:sz w:val="20"/>
          <w:szCs w:val="20"/>
        </w:rPr>
        <w:t>p</w:t>
      </w:r>
      <w:r w:rsidR="005D4EA7" w:rsidRPr="00A74A4F">
        <w:rPr>
          <w:rFonts w:ascii="Arial" w:eastAsia="MS Mincho" w:hAnsi="Arial" w:cs="Arial"/>
          <w:sz w:val="20"/>
          <w:szCs w:val="20"/>
        </w:rPr>
        <w:t xml:space="preserve">osition. </w:t>
      </w:r>
      <w:r w:rsidR="00CF5704" w:rsidRPr="00A74A4F">
        <w:rPr>
          <w:rFonts w:ascii="Arial" w:eastAsia="MS Mincho" w:hAnsi="Arial" w:cs="Arial"/>
          <w:sz w:val="20"/>
          <w:szCs w:val="20"/>
        </w:rPr>
        <w:t xml:space="preserve">For </w:t>
      </w:r>
      <w:proofErr w:type="gramStart"/>
      <w:r w:rsidR="00CF5704" w:rsidRPr="00A74A4F">
        <w:rPr>
          <w:rFonts w:ascii="Arial" w:eastAsia="MS Mincho" w:hAnsi="Arial" w:cs="Arial"/>
          <w:sz w:val="20"/>
          <w:szCs w:val="20"/>
        </w:rPr>
        <w:t>the majority of</w:t>
      </w:r>
      <w:proofErr w:type="gramEnd"/>
      <w:r w:rsidR="00CF5704" w:rsidRPr="00A74A4F">
        <w:rPr>
          <w:rFonts w:ascii="Arial" w:eastAsia="MS Mincho" w:hAnsi="Arial" w:cs="Arial"/>
          <w:sz w:val="20"/>
          <w:szCs w:val="20"/>
        </w:rPr>
        <w:t xml:space="preserve"> these transactions, the fair value is not materially different to their </w:t>
      </w:r>
      <w:r w:rsidR="00CF5704" w:rsidRPr="00A74A4F">
        <w:rPr>
          <w:rFonts w:ascii="Arial" w:eastAsia="MS Mincho" w:hAnsi="Arial" w:cs="Arial"/>
          <w:spacing w:val="-4"/>
          <w:sz w:val="20"/>
          <w:szCs w:val="20"/>
        </w:rPr>
        <w:t>carrying amount, since there</w:t>
      </w:r>
      <w:r w:rsidR="008F2246" w:rsidRPr="00A74A4F">
        <w:rPr>
          <w:rFonts w:ascii="Arial" w:eastAsia="MS Mincho" w:hAnsi="Arial" w:cs="Arial"/>
          <w:spacing w:val="-4"/>
          <w:sz w:val="20"/>
          <w:szCs w:val="20"/>
        </w:rPr>
        <w:t xml:space="preserve"> are</w:t>
      </w:r>
      <w:r w:rsidR="00CF5704" w:rsidRPr="00A74A4F">
        <w:rPr>
          <w:rFonts w:ascii="Arial" w:eastAsia="MS Mincho" w:hAnsi="Arial" w:cs="Arial"/>
          <w:spacing w:val="-4"/>
          <w:sz w:val="20"/>
          <w:szCs w:val="20"/>
        </w:rPr>
        <w:t xml:space="preserve"> </w:t>
      </w:r>
      <w:r w:rsidR="009D0AA5" w:rsidRPr="00A74A4F">
        <w:rPr>
          <w:rFonts w:ascii="Arial" w:eastAsia="MS Mincho" w:hAnsi="Arial" w:cs="Arial"/>
          <w:spacing w:val="-4"/>
          <w:sz w:val="20"/>
          <w:szCs w:val="20"/>
        </w:rPr>
        <w:t>short term</w:t>
      </w:r>
      <w:r w:rsidR="00CF5704" w:rsidRPr="00A74A4F">
        <w:rPr>
          <w:rFonts w:ascii="Arial" w:eastAsia="MS Mincho" w:hAnsi="Arial" w:cs="Arial"/>
          <w:spacing w:val="-4"/>
          <w:sz w:val="20"/>
          <w:szCs w:val="20"/>
        </w:rPr>
        <w:t xml:space="preserve"> receivable and </w:t>
      </w:r>
      <w:r w:rsidR="00C56399" w:rsidRPr="00A74A4F">
        <w:rPr>
          <w:rFonts w:ascii="Arial" w:eastAsia="MS Mincho" w:hAnsi="Arial" w:cs="Arial"/>
          <w:spacing w:val="-4"/>
          <w:sz w:val="20"/>
          <w:szCs w:val="20"/>
        </w:rPr>
        <w:t>short-term</w:t>
      </w:r>
      <w:r w:rsidR="00CF5704" w:rsidRPr="00A74A4F">
        <w:rPr>
          <w:rFonts w:ascii="Arial" w:eastAsia="MS Mincho" w:hAnsi="Arial" w:cs="Arial"/>
          <w:spacing w:val="-4"/>
          <w:sz w:val="20"/>
          <w:szCs w:val="20"/>
        </w:rPr>
        <w:t xml:space="preserve"> payable</w:t>
      </w:r>
      <w:r w:rsidR="00223610" w:rsidRPr="00A74A4F">
        <w:rPr>
          <w:rFonts w:ascii="Arial" w:eastAsia="MS Mincho" w:hAnsi="Arial" w:cs="Arial"/>
          <w:spacing w:val="-4"/>
          <w:sz w:val="20"/>
          <w:szCs w:val="20"/>
          <w:cs/>
        </w:rPr>
        <w:t xml:space="preserve"> </w:t>
      </w:r>
      <w:r w:rsidR="00223610" w:rsidRPr="00A74A4F">
        <w:rPr>
          <w:rFonts w:ascii="Arial" w:eastAsia="MS Mincho" w:hAnsi="Arial" w:cs="Arial"/>
          <w:spacing w:val="-4"/>
          <w:sz w:val="20"/>
          <w:szCs w:val="20"/>
        </w:rPr>
        <w:t xml:space="preserve">while </w:t>
      </w:r>
      <w:r w:rsidR="00196CDF" w:rsidRPr="00A74A4F">
        <w:rPr>
          <w:rFonts w:ascii="Arial" w:eastAsia="MS Mincho" w:hAnsi="Arial" w:cs="Arial"/>
          <w:spacing w:val="-4"/>
          <w:sz w:val="20"/>
          <w:szCs w:val="20"/>
        </w:rPr>
        <w:t>long-term</w:t>
      </w:r>
      <w:r w:rsidR="00223610" w:rsidRPr="00A74A4F">
        <w:rPr>
          <w:rFonts w:ascii="Arial" w:eastAsia="MS Mincho" w:hAnsi="Arial" w:cs="Arial"/>
          <w:spacing w:val="-4"/>
          <w:sz w:val="20"/>
          <w:szCs w:val="20"/>
        </w:rPr>
        <w:t xml:space="preserve"> receivables</w:t>
      </w:r>
      <w:r w:rsidR="00223610" w:rsidRPr="00A74A4F">
        <w:rPr>
          <w:rFonts w:ascii="Arial" w:eastAsia="MS Mincho" w:hAnsi="Arial" w:cs="Arial"/>
          <w:sz w:val="20"/>
          <w:szCs w:val="20"/>
        </w:rPr>
        <w:t xml:space="preserve"> are measured at amortised cost</w:t>
      </w:r>
      <w:r w:rsidR="005038E8" w:rsidRPr="00A74A4F">
        <w:rPr>
          <w:rFonts w:ascii="Arial" w:eastAsia="MS Mincho" w:hAnsi="Arial" w:cs="Arial"/>
          <w:sz w:val="20"/>
          <w:szCs w:val="20"/>
        </w:rPr>
        <w:t xml:space="preserve"> using </w:t>
      </w:r>
      <w:r w:rsidR="00E736C3" w:rsidRPr="00A74A4F">
        <w:rPr>
          <w:rFonts w:ascii="Arial" w:eastAsia="MS Mincho" w:hAnsi="Arial" w:cs="Arial"/>
          <w:sz w:val="20"/>
          <w:szCs w:val="20"/>
        </w:rPr>
        <w:t>the effective inter</w:t>
      </w:r>
      <w:r w:rsidR="00B81A30" w:rsidRPr="00A74A4F">
        <w:rPr>
          <w:rFonts w:ascii="Arial" w:eastAsia="MS Mincho" w:hAnsi="Arial" w:cs="Arial"/>
          <w:sz w:val="20"/>
          <w:szCs w:val="20"/>
        </w:rPr>
        <w:t>est</w:t>
      </w:r>
      <w:r w:rsidR="003655E7" w:rsidRPr="00A74A4F">
        <w:rPr>
          <w:rFonts w:ascii="Arial" w:eastAsia="MS Mincho" w:hAnsi="Arial" w:cs="Arial"/>
          <w:sz w:val="20"/>
          <w:szCs w:val="20"/>
        </w:rPr>
        <w:t xml:space="preserve"> rate method, applying a discount rate that approximates current </w:t>
      </w:r>
      <w:r w:rsidR="006B5DC2" w:rsidRPr="00A74A4F">
        <w:rPr>
          <w:rFonts w:ascii="Arial" w:eastAsia="MS Mincho" w:hAnsi="Arial" w:cs="Arial"/>
          <w:sz w:val="20"/>
          <w:szCs w:val="20"/>
        </w:rPr>
        <w:t xml:space="preserve">market </w:t>
      </w:r>
      <w:r w:rsidR="00EC313B" w:rsidRPr="00A74A4F">
        <w:rPr>
          <w:rFonts w:ascii="Arial" w:eastAsia="MS Mincho" w:hAnsi="Arial" w:cs="Arial"/>
          <w:sz w:val="20"/>
          <w:szCs w:val="20"/>
        </w:rPr>
        <w:t>in</w:t>
      </w:r>
      <w:r w:rsidR="00121422" w:rsidRPr="00A74A4F">
        <w:rPr>
          <w:rFonts w:ascii="Arial" w:eastAsia="MS Mincho" w:hAnsi="Arial" w:cs="Arial"/>
          <w:sz w:val="20"/>
          <w:szCs w:val="20"/>
        </w:rPr>
        <w:t>terest rates.</w:t>
      </w:r>
    </w:p>
    <w:p w14:paraId="2BC9A98D" w14:textId="68878F4E" w:rsidR="00B9591A" w:rsidRPr="00A74A4F" w:rsidRDefault="00B9591A" w:rsidP="00A86FCF">
      <w:pPr>
        <w:jc w:val="thaiDistribute"/>
        <w:rPr>
          <w:rFonts w:ascii="Arial" w:eastAsia="Arial Unicode MS" w:hAnsi="Arial" w:cs="Arial"/>
          <w:sz w:val="20"/>
          <w:szCs w:val="20"/>
        </w:rPr>
      </w:pPr>
    </w:p>
    <w:p w14:paraId="5B038026" w14:textId="78C8D174" w:rsidR="00A74296" w:rsidRPr="00A74A4F" w:rsidRDefault="00DC03D4" w:rsidP="004B374E">
      <w:pPr>
        <w:pStyle w:val="ListParagraph"/>
        <w:spacing w:after="0" w:line="240" w:lineRule="auto"/>
        <w:ind w:left="0"/>
        <w:contextualSpacing w:val="0"/>
        <w:jc w:val="both"/>
        <w:rPr>
          <w:rFonts w:ascii="Arial" w:eastAsia="MS Mincho" w:hAnsi="Arial" w:cs="Arial"/>
          <w:sz w:val="20"/>
          <w:szCs w:val="20"/>
        </w:rPr>
      </w:pPr>
      <w:r w:rsidRPr="00A74A4F">
        <w:rPr>
          <w:rFonts w:ascii="Arial" w:eastAsia="MS Mincho" w:hAnsi="Arial" w:cs="Arial"/>
          <w:spacing w:val="-6"/>
          <w:sz w:val="20"/>
          <w:szCs w:val="20"/>
        </w:rPr>
        <w:t>The Company’s primary functional currency is Thai Ba</w:t>
      </w:r>
      <w:r w:rsidR="002708A1" w:rsidRPr="00A74A4F">
        <w:rPr>
          <w:rFonts w:ascii="Arial" w:eastAsia="MS Mincho" w:hAnsi="Arial" w:cs="Arial"/>
          <w:spacing w:val="-6"/>
          <w:sz w:val="20"/>
          <w:szCs w:val="20"/>
        </w:rPr>
        <w:t>ht</w:t>
      </w:r>
      <w:r w:rsidRPr="00A74A4F">
        <w:rPr>
          <w:rFonts w:ascii="Arial" w:eastAsia="MS Mincho" w:hAnsi="Arial" w:cs="Arial"/>
          <w:spacing w:val="-6"/>
          <w:sz w:val="20"/>
          <w:szCs w:val="20"/>
        </w:rPr>
        <w:t>, while purchases products and services transactions</w:t>
      </w:r>
      <w:r w:rsidRPr="00A74A4F">
        <w:rPr>
          <w:rFonts w:ascii="Arial" w:eastAsia="MS Mincho" w:hAnsi="Arial" w:cs="Arial"/>
          <w:sz w:val="20"/>
          <w:szCs w:val="20"/>
        </w:rPr>
        <w:t xml:space="preserve"> are</w:t>
      </w:r>
      <w:r w:rsidR="00425E1F" w:rsidRPr="00A74A4F">
        <w:rPr>
          <w:rFonts w:ascii="Arial" w:eastAsia="MS Mincho" w:hAnsi="Arial" w:cs="Arial"/>
          <w:sz w:val="20"/>
          <w:szCs w:val="20"/>
        </w:rPr>
        <w:t xml:space="preserve"> </w:t>
      </w:r>
      <w:r w:rsidRPr="00A74A4F">
        <w:rPr>
          <w:rFonts w:ascii="Arial" w:eastAsia="MS Mincho" w:hAnsi="Arial" w:cs="Arial"/>
          <w:sz w:val="20"/>
          <w:szCs w:val="20"/>
        </w:rPr>
        <w:t>primarily denominated in US dollar.</w:t>
      </w:r>
    </w:p>
    <w:p w14:paraId="0407A348" w14:textId="77777777" w:rsidR="000029BC" w:rsidRPr="00A74A4F" w:rsidRDefault="000029BC" w:rsidP="00A86FCF">
      <w:pPr>
        <w:jc w:val="thaiDistribute"/>
        <w:rPr>
          <w:rFonts w:ascii="Arial" w:eastAsia="Arial Unicode MS" w:hAnsi="Arial" w:cs="Arial"/>
          <w:sz w:val="20"/>
          <w:szCs w:val="20"/>
        </w:rPr>
      </w:pPr>
    </w:p>
    <w:p w14:paraId="640EE973" w14:textId="0A387A57" w:rsidR="002B6BBA" w:rsidRPr="00A74A4F" w:rsidRDefault="003C5252" w:rsidP="004B374E">
      <w:pPr>
        <w:jc w:val="thaiDistribute"/>
        <w:rPr>
          <w:rFonts w:ascii="Arial" w:eastAsia="MS Mincho" w:hAnsi="Arial" w:cs="Arial"/>
          <w:sz w:val="20"/>
          <w:szCs w:val="20"/>
        </w:rPr>
      </w:pPr>
      <w:r w:rsidRPr="00A74A4F">
        <w:rPr>
          <w:rFonts w:ascii="Arial" w:eastAsia="MS Mincho" w:hAnsi="Arial" w:cs="Arial"/>
          <w:sz w:val="20"/>
          <w:szCs w:val="20"/>
        </w:rPr>
        <w:t xml:space="preserve">The Company seeks to reduce risks from purchase products and services by </w:t>
      </w:r>
      <w:proofErr w:type="gramStart"/>
      <w:r w:rsidRPr="00A74A4F">
        <w:rPr>
          <w:rFonts w:ascii="Arial" w:eastAsia="MS Mincho" w:hAnsi="Arial" w:cs="Arial"/>
          <w:sz w:val="20"/>
          <w:szCs w:val="20"/>
        </w:rPr>
        <w:t>entering into</w:t>
      </w:r>
      <w:proofErr w:type="gramEnd"/>
      <w:r w:rsidRPr="00A74A4F">
        <w:rPr>
          <w:rFonts w:ascii="Arial" w:eastAsia="MS Mincho" w:hAnsi="Arial" w:cs="Arial"/>
          <w:sz w:val="20"/>
          <w:szCs w:val="20"/>
        </w:rPr>
        <w:t xml:space="preserve"> </w:t>
      </w:r>
      <w:r w:rsidRPr="00A74A4F">
        <w:rPr>
          <w:rFonts w:ascii="Arial" w:eastAsia="MS Mincho" w:hAnsi="Arial" w:cs="Arial"/>
          <w:spacing w:val="-2"/>
          <w:sz w:val="20"/>
          <w:szCs w:val="20"/>
        </w:rPr>
        <w:t xml:space="preserve">forward </w:t>
      </w:r>
      <w:r w:rsidRPr="00A74A4F">
        <w:rPr>
          <w:rFonts w:ascii="Arial" w:eastAsia="MS Mincho" w:hAnsi="Arial" w:cs="Arial"/>
          <w:spacing w:val="-6"/>
          <w:sz w:val="20"/>
          <w:szCs w:val="20"/>
        </w:rPr>
        <w:t>exchange contracts with financial institutions when it considers appropriate. The forward exchange contracts</w:t>
      </w:r>
      <w:r w:rsidRPr="00A74A4F">
        <w:rPr>
          <w:rFonts w:ascii="Arial" w:eastAsia="MS Mincho" w:hAnsi="Arial" w:cs="Arial"/>
          <w:sz w:val="20"/>
          <w:szCs w:val="20"/>
        </w:rPr>
        <w:t xml:space="preserve"> used in its programme mature in </w:t>
      </w:r>
      <w:r w:rsidR="00EC6FBF" w:rsidRPr="00A74A4F">
        <w:rPr>
          <w:rFonts w:ascii="Arial" w:eastAsia="MS Mincho" w:hAnsi="Arial" w:cs="Arial"/>
          <w:sz w:val="20"/>
          <w:szCs w:val="20"/>
        </w:rPr>
        <w:t>six</w:t>
      </w:r>
      <w:r w:rsidRPr="00A74A4F">
        <w:rPr>
          <w:rFonts w:ascii="Arial" w:eastAsia="MS Mincho" w:hAnsi="Arial" w:cs="Arial"/>
          <w:sz w:val="20"/>
          <w:szCs w:val="20"/>
        </w:rPr>
        <w:t xml:space="preserve"> months or less.</w:t>
      </w:r>
    </w:p>
    <w:p w14:paraId="7CF562E6" w14:textId="252F0038" w:rsidR="00436E93" w:rsidRPr="00A74A4F" w:rsidRDefault="00436E93" w:rsidP="00436E93">
      <w:pPr>
        <w:jc w:val="thaiDistribute"/>
        <w:rPr>
          <w:rFonts w:ascii="Arial" w:eastAsia="MS Mincho" w:hAnsi="Arial" w:cs="Arial"/>
          <w:sz w:val="20"/>
          <w:szCs w:val="20"/>
        </w:rPr>
      </w:pPr>
    </w:p>
    <w:p w14:paraId="5D236D21" w14:textId="77777777" w:rsidR="004459CD" w:rsidRPr="00A74A4F" w:rsidRDefault="004459CD" w:rsidP="00C706B5">
      <w:pPr>
        <w:jc w:val="thaiDistribute"/>
        <w:rPr>
          <w:rFonts w:ascii="Arial" w:eastAsia="Arial Unicode MS" w:hAnsi="Arial" w:cs="Arial"/>
          <w:sz w:val="20"/>
          <w:szCs w:val="20"/>
        </w:rPr>
      </w:pPr>
    </w:p>
    <w:tbl>
      <w:tblPr>
        <w:tblW w:w="9043" w:type="dxa"/>
        <w:tblInd w:w="108" w:type="dxa"/>
        <w:tblLook w:val="04A0" w:firstRow="1" w:lastRow="0" w:firstColumn="1" w:lastColumn="0" w:noHBand="0" w:noVBand="1"/>
      </w:tblPr>
      <w:tblGrid>
        <w:gridCol w:w="9043"/>
      </w:tblGrid>
      <w:tr w:rsidR="00354EDC" w:rsidRPr="00A74A4F" w14:paraId="742B9778" w14:textId="77777777" w:rsidTr="00310C86">
        <w:trPr>
          <w:trHeight w:val="389"/>
        </w:trPr>
        <w:tc>
          <w:tcPr>
            <w:tcW w:w="9043" w:type="dxa"/>
            <w:vAlign w:val="center"/>
            <w:hideMark/>
          </w:tcPr>
          <w:p w14:paraId="736E93DE" w14:textId="0F4A83CE" w:rsidR="00C706B5" w:rsidRPr="00A74A4F" w:rsidRDefault="00093D67" w:rsidP="001039B5">
            <w:pPr>
              <w:tabs>
                <w:tab w:val="left" w:pos="432"/>
              </w:tabs>
              <w:ind w:left="440" w:right="-120" w:hanging="541"/>
              <w:jc w:val="both"/>
              <w:rPr>
                <w:rFonts w:ascii="Arial" w:hAnsi="Arial" w:cs="Arial"/>
                <w:b/>
                <w:bCs/>
                <w:sz w:val="20"/>
                <w:szCs w:val="20"/>
              </w:rPr>
            </w:pPr>
            <w:r w:rsidRPr="00A74A4F">
              <w:rPr>
                <w:rFonts w:ascii="Arial" w:hAnsi="Arial" w:cs="Arial"/>
                <w:b/>
                <w:bCs/>
                <w:sz w:val="20"/>
                <w:szCs w:val="20"/>
              </w:rPr>
              <w:t>8</w:t>
            </w:r>
            <w:r w:rsidR="00C706B5" w:rsidRPr="00A74A4F">
              <w:rPr>
                <w:rFonts w:ascii="Arial" w:hAnsi="Arial" w:cs="Arial"/>
                <w:b/>
                <w:bCs/>
                <w:sz w:val="20"/>
                <w:szCs w:val="20"/>
              </w:rPr>
              <w:tab/>
              <w:t xml:space="preserve">Financial assets measured at fair value </w:t>
            </w:r>
          </w:p>
        </w:tc>
      </w:tr>
    </w:tbl>
    <w:p w14:paraId="79389597" w14:textId="77777777" w:rsidR="00C706B5" w:rsidRPr="00A74A4F" w:rsidRDefault="00C706B5" w:rsidP="00C706B5">
      <w:pPr>
        <w:jc w:val="both"/>
        <w:rPr>
          <w:rFonts w:ascii="Arial" w:eastAsia="Arial Unicode MS" w:hAnsi="Arial" w:cs="Arial"/>
          <w:sz w:val="20"/>
          <w:szCs w:val="20"/>
        </w:rPr>
      </w:pPr>
    </w:p>
    <w:p w14:paraId="6BE835DA" w14:textId="621C4366" w:rsidR="00C706B5" w:rsidRPr="00A74A4F" w:rsidRDefault="00AA0E5C" w:rsidP="00C706B5">
      <w:pPr>
        <w:jc w:val="both"/>
        <w:rPr>
          <w:rFonts w:ascii="Arial" w:eastAsia="Arial Unicode MS" w:hAnsi="Arial" w:cs="Arial"/>
          <w:sz w:val="20"/>
          <w:szCs w:val="20"/>
        </w:rPr>
      </w:pPr>
      <w:r w:rsidRPr="00A74A4F">
        <w:rPr>
          <w:rFonts w:ascii="Arial" w:eastAsia="Arial Unicode MS" w:hAnsi="Arial" w:cs="Arial"/>
          <w:sz w:val="20"/>
          <w:szCs w:val="20"/>
        </w:rPr>
        <w:t xml:space="preserve">Movements of </w:t>
      </w:r>
      <w:r w:rsidR="00FF43B0" w:rsidRPr="00A74A4F">
        <w:rPr>
          <w:rFonts w:ascii="Arial" w:eastAsia="Arial Unicode MS" w:hAnsi="Arial" w:cs="Arial"/>
          <w:sz w:val="20"/>
          <w:szCs w:val="20"/>
        </w:rPr>
        <w:t>financial assets</w:t>
      </w:r>
      <w:r w:rsidR="00A144DA" w:rsidRPr="00A74A4F">
        <w:rPr>
          <w:rFonts w:ascii="Arial" w:eastAsia="Arial Unicode MS" w:hAnsi="Arial" w:cs="Arial"/>
          <w:sz w:val="20"/>
          <w:szCs w:val="20"/>
        </w:rPr>
        <w:t xml:space="preserve"> </w:t>
      </w:r>
      <w:r w:rsidR="00FF43B0" w:rsidRPr="00A74A4F">
        <w:rPr>
          <w:rFonts w:ascii="Arial" w:eastAsia="Arial Unicode MS" w:hAnsi="Arial" w:cs="Arial"/>
          <w:sz w:val="20"/>
          <w:szCs w:val="20"/>
        </w:rPr>
        <w:t xml:space="preserve">that measured at fair value through profit or loss </w:t>
      </w:r>
      <w:bookmarkStart w:id="3" w:name="_Hlk149893145"/>
      <w:r w:rsidR="008E39C4" w:rsidRPr="00A74A4F">
        <w:rPr>
          <w:rFonts w:ascii="Arial" w:eastAsia="Arial Unicode MS" w:hAnsi="Arial" w:cs="Arial"/>
          <w:sz w:val="20"/>
          <w:szCs w:val="20"/>
        </w:rPr>
        <w:t xml:space="preserve">for </w:t>
      </w:r>
      <w:r w:rsidR="002144DE" w:rsidRPr="00A74A4F">
        <w:rPr>
          <w:rFonts w:ascii="Arial" w:eastAsia="Arial Unicode MS" w:hAnsi="Arial" w:cs="Arial"/>
          <w:sz w:val="20"/>
          <w:szCs w:val="20"/>
        </w:rPr>
        <w:t xml:space="preserve">the </w:t>
      </w:r>
      <w:r w:rsidR="001F158C" w:rsidRPr="00A74A4F">
        <w:rPr>
          <w:rFonts w:ascii="Arial" w:eastAsia="Arial Unicode MS" w:hAnsi="Arial" w:cs="Arial"/>
          <w:sz w:val="20"/>
          <w:szCs w:val="20"/>
        </w:rPr>
        <w:t>three-month</w:t>
      </w:r>
      <w:r w:rsidR="002144DE" w:rsidRPr="00A74A4F">
        <w:rPr>
          <w:rFonts w:ascii="Arial" w:eastAsia="Arial Unicode MS" w:hAnsi="Arial" w:cs="Arial"/>
          <w:sz w:val="20"/>
          <w:szCs w:val="20"/>
        </w:rPr>
        <w:t xml:space="preserve"> period</w:t>
      </w:r>
      <w:r w:rsidR="002D0906" w:rsidRPr="00A74A4F">
        <w:rPr>
          <w:rFonts w:ascii="Arial" w:eastAsia="Arial Unicode MS" w:hAnsi="Arial" w:cs="Arial"/>
          <w:sz w:val="20"/>
          <w:szCs w:val="20"/>
        </w:rPr>
        <w:t>s</w:t>
      </w:r>
      <w:r w:rsidR="002144DE" w:rsidRPr="00A74A4F">
        <w:rPr>
          <w:rFonts w:ascii="Arial" w:eastAsia="Arial Unicode MS" w:hAnsi="Arial" w:cs="Arial"/>
          <w:sz w:val="20"/>
          <w:szCs w:val="20"/>
        </w:rPr>
        <w:t xml:space="preserve"> ended </w:t>
      </w:r>
      <w:r w:rsidR="001F158C" w:rsidRPr="00A74A4F">
        <w:rPr>
          <w:rFonts w:ascii="Arial" w:eastAsia="Arial Unicode MS" w:hAnsi="Arial" w:cs="Arial"/>
          <w:sz w:val="20"/>
          <w:szCs w:val="20"/>
        </w:rPr>
        <w:t>31 March</w:t>
      </w:r>
      <w:bookmarkEnd w:id="3"/>
      <w:r w:rsidR="00AF36AB" w:rsidRPr="00A74A4F">
        <w:rPr>
          <w:rFonts w:ascii="Arial" w:eastAsia="Arial Unicode MS" w:hAnsi="Arial" w:cs="Arial"/>
          <w:sz w:val="20"/>
          <w:szCs w:val="20"/>
        </w:rPr>
        <w:t xml:space="preserve"> </w:t>
      </w:r>
      <w:r w:rsidR="005968CF" w:rsidRPr="00A74A4F">
        <w:rPr>
          <w:rFonts w:ascii="Arial" w:eastAsia="Arial Unicode MS" w:hAnsi="Arial" w:cs="Arial"/>
          <w:sz w:val="20"/>
          <w:szCs w:val="20"/>
        </w:rPr>
        <w:t>are</w:t>
      </w:r>
      <w:r w:rsidR="00FF43B0" w:rsidRPr="00A74A4F">
        <w:rPr>
          <w:rFonts w:ascii="Arial" w:eastAsia="Arial Unicode MS" w:hAnsi="Arial" w:cs="Arial"/>
          <w:sz w:val="20"/>
          <w:szCs w:val="20"/>
        </w:rPr>
        <w:t xml:space="preserve"> as follows:</w:t>
      </w:r>
    </w:p>
    <w:p w14:paraId="794A383B" w14:textId="77777777" w:rsidR="00DD3FFF" w:rsidRPr="00A74A4F" w:rsidRDefault="00DD3FFF" w:rsidP="00C706B5">
      <w:pPr>
        <w:jc w:val="both"/>
        <w:rPr>
          <w:rFonts w:ascii="Arial" w:eastAsia="Arial Unicode MS" w:hAnsi="Arial" w:cs="Arial"/>
          <w:sz w:val="20"/>
          <w:szCs w:val="20"/>
        </w:rPr>
      </w:pPr>
    </w:p>
    <w:tbl>
      <w:tblPr>
        <w:tblW w:w="9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7"/>
        <w:gridCol w:w="1584"/>
        <w:gridCol w:w="1584"/>
      </w:tblGrid>
      <w:tr w:rsidR="00A74A4F" w:rsidRPr="00A74A4F" w14:paraId="2B47E6AF" w14:textId="4417FF65" w:rsidTr="002B0169">
        <w:tc>
          <w:tcPr>
            <w:tcW w:w="5847" w:type="dxa"/>
            <w:tcBorders>
              <w:top w:val="nil"/>
              <w:left w:val="nil"/>
              <w:bottom w:val="nil"/>
              <w:right w:val="nil"/>
            </w:tcBorders>
          </w:tcPr>
          <w:p w14:paraId="36696FCB" w14:textId="77777777" w:rsidR="002144DE" w:rsidRPr="00A74A4F" w:rsidRDefault="002144DE" w:rsidP="002144DE">
            <w:pPr>
              <w:ind w:left="-86"/>
              <w:jc w:val="both"/>
              <w:rPr>
                <w:rFonts w:ascii="Arial" w:hAnsi="Arial" w:cs="Arial"/>
                <w:b/>
                <w:bCs/>
                <w:sz w:val="20"/>
                <w:szCs w:val="20"/>
              </w:rPr>
            </w:pPr>
          </w:p>
        </w:tc>
        <w:tc>
          <w:tcPr>
            <w:tcW w:w="1584" w:type="dxa"/>
            <w:tcBorders>
              <w:top w:val="nil"/>
              <w:left w:val="nil"/>
              <w:bottom w:val="nil"/>
              <w:right w:val="nil"/>
            </w:tcBorders>
            <w:hideMark/>
          </w:tcPr>
          <w:p w14:paraId="438A4A0E" w14:textId="543419D1" w:rsidR="002144DE" w:rsidRPr="00A74A4F" w:rsidRDefault="00C35812" w:rsidP="002144DE">
            <w:pPr>
              <w:ind w:left="-40" w:right="-72"/>
              <w:jc w:val="right"/>
              <w:rPr>
                <w:rFonts w:ascii="Arial" w:hAnsi="Arial" w:cs="Arial"/>
                <w:b/>
                <w:bCs/>
                <w:sz w:val="20"/>
                <w:szCs w:val="20"/>
              </w:rPr>
            </w:pPr>
            <w:r w:rsidRPr="00A74A4F">
              <w:rPr>
                <w:rFonts w:ascii="Arial" w:hAnsi="Arial" w:cs="Arial"/>
                <w:b/>
                <w:bCs/>
                <w:sz w:val="20"/>
                <w:szCs w:val="20"/>
              </w:rPr>
              <w:t>2026</w:t>
            </w:r>
          </w:p>
        </w:tc>
        <w:tc>
          <w:tcPr>
            <w:tcW w:w="1584" w:type="dxa"/>
            <w:tcBorders>
              <w:top w:val="nil"/>
              <w:left w:val="nil"/>
              <w:bottom w:val="nil"/>
              <w:right w:val="nil"/>
            </w:tcBorders>
            <w:vAlign w:val="bottom"/>
          </w:tcPr>
          <w:p w14:paraId="67AD9065" w14:textId="62962BA7" w:rsidR="002144DE" w:rsidRPr="00A74A4F" w:rsidRDefault="00C35812" w:rsidP="002144DE">
            <w:pPr>
              <w:ind w:left="-40" w:right="-72"/>
              <w:jc w:val="right"/>
              <w:rPr>
                <w:rFonts w:ascii="Arial" w:hAnsi="Arial" w:cs="Arial"/>
                <w:b/>
                <w:bCs/>
                <w:sz w:val="20"/>
                <w:szCs w:val="20"/>
              </w:rPr>
            </w:pPr>
            <w:r w:rsidRPr="00A74A4F">
              <w:rPr>
                <w:rFonts w:ascii="Arial" w:hAnsi="Arial" w:cs="Arial"/>
                <w:b/>
                <w:bCs/>
                <w:sz w:val="20"/>
                <w:szCs w:val="20"/>
              </w:rPr>
              <w:t>2025</w:t>
            </w:r>
          </w:p>
        </w:tc>
      </w:tr>
      <w:tr w:rsidR="00A74A4F" w:rsidRPr="00A74A4F" w14:paraId="4BABF019" w14:textId="08895035" w:rsidTr="66A1925B">
        <w:tc>
          <w:tcPr>
            <w:tcW w:w="5847" w:type="dxa"/>
            <w:tcBorders>
              <w:top w:val="nil"/>
              <w:left w:val="nil"/>
              <w:bottom w:val="nil"/>
              <w:right w:val="nil"/>
            </w:tcBorders>
          </w:tcPr>
          <w:p w14:paraId="00699B20" w14:textId="77777777" w:rsidR="002144DE" w:rsidRPr="00A74A4F" w:rsidRDefault="002144DE" w:rsidP="002144DE">
            <w:pPr>
              <w:ind w:left="-86"/>
              <w:jc w:val="both"/>
              <w:rPr>
                <w:rFonts w:ascii="Arial" w:hAnsi="Arial" w:cs="Arial"/>
                <w:b/>
                <w:bCs/>
                <w:sz w:val="20"/>
                <w:szCs w:val="20"/>
              </w:rPr>
            </w:pPr>
          </w:p>
        </w:tc>
        <w:tc>
          <w:tcPr>
            <w:tcW w:w="1584" w:type="dxa"/>
            <w:tcBorders>
              <w:top w:val="nil"/>
              <w:left w:val="nil"/>
              <w:bottom w:val="single" w:sz="4" w:space="0" w:color="auto"/>
              <w:right w:val="nil"/>
            </w:tcBorders>
            <w:hideMark/>
          </w:tcPr>
          <w:p w14:paraId="75EACC48" w14:textId="77777777" w:rsidR="002144DE" w:rsidRPr="00A74A4F" w:rsidRDefault="002144DE" w:rsidP="002144DE">
            <w:pPr>
              <w:ind w:left="-40" w:right="-72"/>
              <w:jc w:val="right"/>
              <w:rPr>
                <w:rFonts w:ascii="Arial" w:hAnsi="Arial" w:cs="Arial"/>
                <w:b/>
                <w:bCs/>
                <w:sz w:val="20"/>
                <w:szCs w:val="20"/>
              </w:rPr>
            </w:pPr>
            <w:r w:rsidRPr="00A74A4F">
              <w:rPr>
                <w:rFonts w:ascii="Arial" w:hAnsi="Arial" w:cs="Arial"/>
                <w:b/>
                <w:bCs/>
                <w:sz w:val="20"/>
                <w:szCs w:val="20"/>
              </w:rPr>
              <w:t>Baht</w:t>
            </w:r>
          </w:p>
        </w:tc>
        <w:tc>
          <w:tcPr>
            <w:tcW w:w="1584" w:type="dxa"/>
            <w:tcBorders>
              <w:top w:val="nil"/>
              <w:left w:val="nil"/>
              <w:bottom w:val="single" w:sz="4" w:space="0" w:color="auto"/>
              <w:right w:val="nil"/>
            </w:tcBorders>
            <w:vAlign w:val="bottom"/>
          </w:tcPr>
          <w:p w14:paraId="16D6A8BE" w14:textId="409B8E7D" w:rsidR="002144DE" w:rsidRPr="00A74A4F" w:rsidRDefault="002144DE" w:rsidP="002144DE">
            <w:pPr>
              <w:ind w:left="-40" w:right="-72"/>
              <w:jc w:val="right"/>
              <w:rPr>
                <w:rFonts w:ascii="Arial" w:hAnsi="Arial" w:cs="Arial"/>
                <w:b/>
                <w:bCs/>
                <w:sz w:val="20"/>
                <w:szCs w:val="20"/>
              </w:rPr>
            </w:pPr>
            <w:r w:rsidRPr="00A74A4F">
              <w:rPr>
                <w:rFonts w:ascii="Arial" w:hAnsi="Arial" w:cs="Arial"/>
                <w:b/>
                <w:bCs/>
                <w:sz w:val="20"/>
                <w:szCs w:val="20"/>
              </w:rPr>
              <w:t>Baht</w:t>
            </w:r>
          </w:p>
        </w:tc>
      </w:tr>
      <w:tr w:rsidR="00A74A4F" w:rsidRPr="00A74A4F" w14:paraId="0BD411FC" w14:textId="4414504C" w:rsidTr="66A1925B">
        <w:tc>
          <w:tcPr>
            <w:tcW w:w="5847" w:type="dxa"/>
            <w:tcBorders>
              <w:top w:val="nil"/>
              <w:left w:val="nil"/>
              <w:bottom w:val="nil"/>
              <w:right w:val="nil"/>
            </w:tcBorders>
          </w:tcPr>
          <w:p w14:paraId="1E26D85C" w14:textId="77777777" w:rsidR="002144DE" w:rsidRPr="00A74A4F" w:rsidRDefault="002144DE" w:rsidP="002144DE">
            <w:pPr>
              <w:ind w:left="-86"/>
              <w:jc w:val="both"/>
              <w:rPr>
                <w:rFonts w:ascii="Arial" w:hAnsi="Arial" w:cs="Arial"/>
                <w:b/>
                <w:bCs/>
                <w:sz w:val="20"/>
                <w:szCs w:val="20"/>
              </w:rPr>
            </w:pPr>
          </w:p>
        </w:tc>
        <w:tc>
          <w:tcPr>
            <w:tcW w:w="1584" w:type="dxa"/>
            <w:tcBorders>
              <w:top w:val="single" w:sz="4" w:space="0" w:color="auto"/>
              <w:left w:val="nil"/>
              <w:bottom w:val="nil"/>
              <w:right w:val="nil"/>
            </w:tcBorders>
          </w:tcPr>
          <w:p w14:paraId="655BBFA5" w14:textId="77777777" w:rsidR="002144DE" w:rsidRPr="00A74A4F" w:rsidRDefault="002144DE" w:rsidP="002144DE">
            <w:pPr>
              <w:ind w:left="-40" w:right="-72"/>
              <w:jc w:val="right"/>
              <w:rPr>
                <w:rFonts w:ascii="Arial" w:hAnsi="Arial" w:cs="Arial"/>
                <w:sz w:val="20"/>
                <w:szCs w:val="20"/>
              </w:rPr>
            </w:pPr>
          </w:p>
        </w:tc>
        <w:tc>
          <w:tcPr>
            <w:tcW w:w="1584" w:type="dxa"/>
            <w:tcBorders>
              <w:top w:val="single" w:sz="4" w:space="0" w:color="auto"/>
              <w:left w:val="nil"/>
              <w:bottom w:val="nil"/>
              <w:right w:val="nil"/>
            </w:tcBorders>
          </w:tcPr>
          <w:p w14:paraId="5A595431" w14:textId="77777777" w:rsidR="002144DE" w:rsidRPr="00A74A4F" w:rsidRDefault="002144DE" w:rsidP="002144DE">
            <w:pPr>
              <w:ind w:left="-40" w:right="-72"/>
              <w:jc w:val="right"/>
              <w:rPr>
                <w:rFonts w:ascii="Arial" w:hAnsi="Arial" w:cs="Arial"/>
                <w:sz w:val="20"/>
                <w:szCs w:val="20"/>
              </w:rPr>
            </w:pPr>
          </w:p>
        </w:tc>
      </w:tr>
      <w:tr w:rsidR="00A74A4F" w:rsidRPr="00A74A4F" w14:paraId="73BCA2EC" w14:textId="2FFFBAD0" w:rsidTr="66A1925B">
        <w:tc>
          <w:tcPr>
            <w:tcW w:w="5847" w:type="dxa"/>
            <w:tcBorders>
              <w:top w:val="nil"/>
              <w:left w:val="nil"/>
              <w:bottom w:val="nil"/>
              <w:right w:val="nil"/>
            </w:tcBorders>
            <w:hideMark/>
          </w:tcPr>
          <w:p w14:paraId="61C29962" w14:textId="2B5BCEAC" w:rsidR="00207BC8" w:rsidRPr="00A74A4F" w:rsidRDefault="00207BC8" w:rsidP="00207BC8">
            <w:pPr>
              <w:ind w:left="-86"/>
              <w:jc w:val="both"/>
              <w:rPr>
                <w:rFonts w:ascii="Arial" w:hAnsi="Arial" w:cs="Arial"/>
                <w:b/>
                <w:bCs/>
                <w:sz w:val="20"/>
                <w:szCs w:val="20"/>
              </w:rPr>
            </w:pPr>
            <w:r w:rsidRPr="00A74A4F">
              <w:rPr>
                <w:rFonts w:ascii="Arial" w:hAnsi="Arial" w:cs="Arial"/>
                <w:b/>
                <w:bCs/>
                <w:sz w:val="20"/>
                <w:szCs w:val="20"/>
              </w:rPr>
              <w:t>Opening net book amount</w:t>
            </w:r>
          </w:p>
        </w:tc>
        <w:tc>
          <w:tcPr>
            <w:tcW w:w="1584" w:type="dxa"/>
            <w:tcBorders>
              <w:top w:val="nil"/>
              <w:left w:val="nil"/>
              <w:bottom w:val="nil"/>
              <w:right w:val="nil"/>
            </w:tcBorders>
          </w:tcPr>
          <w:p w14:paraId="1E2B071D" w14:textId="55E11722" w:rsidR="00207BC8" w:rsidRPr="00A74A4F" w:rsidRDefault="002345DD" w:rsidP="00207BC8">
            <w:pPr>
              <w:ind w:left="-40" w:right="-72"/>
              <w:jc w:val="right"/>
              <w:rPr>
                <w:rFonts w:ascii="Arial" w:hAnsi="Arial" w:cs="Arial"/>
                <w:sz w:val="20"/>
                <w:szCs w:val="20"/>
              </w:rPr>
            </w:pPr>
            <w:r w:rsidRPr="00A74A4F">
              <w:rPr>
                <w:rFonts w:ascii="Arial" w:hAnsi="Arial" w:cs="Arial"/>
                <w:sz w:val="20"/>
                <w:szCs w:val="20"/>
              </w:rPr>
              <w:t>16,099,942</w:t>
            </w:r>
          </w:p>
        </w:tc>
        <w:tc>
          <w:tcPr>
            <w:tcW w:w="1584" w:type="dxa"/>
            <w:tcBorders>
              <w:top w:val="nil"/>
              <w:left w:val="nil"/>
              <w:bottom w:val="nil"/>
              <w:right w:val="nil"/>
            </w:tcBorders>
          </w:tcPr>
          <w:p w14:paraId="00AE7D55" w14:textId="706C80CA" w:rsidR="00207BC8" w:rsidRPr="00A74A4F" w:rsidRDefault="00207BC8" w:rsidP="00207BC8">
            <w:pPr>
              <w:ind w:left="-40" w:right="-72"/>
              <w:jc w:val="right"/>
              <w:rPr>
                <w:rFonts w:ascii="Arial" w:hAnsi="Arial" w:cs="Arial"/>
                <w:sz w:val="20"/>
                <w:szCs w:val="20"/>
              </w:rPr>
            </w:pPr>
            <w:r w:rsidRPr="00A74A4F">
              <w:rPr>
                <w:rFonts w:ascii="Arial" w:hAnsi="Arial" w:cs="Arial"/>
                <w:sz w:val="20"/>
                <w:szCs w:val="20"/>
              </w:rPr>
              <w:t>15,790,451</w:t>
            </w:r>
          </w:p>
        </w:tc>
      </w:tr>
      <w:tr w:rsidR="00A74A4F" w:rsidRPr="00A74A4F" w14:paraId="279E1D9A" w14:textId="684D0812" w:rsidTr="66A1925B">
        <w:tc>
          <w:tcPr>
            <w:tcW w:w="5847" w:type="dxa"/>
            <w:tcBorders>
              <w:top w:val="nil"/>
              <w:left w:val="nil"/>
              <w:bottom w:val="nil"/>
              <w:right w:val="nil"/>
            </w:tcBorders>
            <w:hideMark/>
          </w:tcPr>
          <w:p w14:paraId="43C36507" w14:textId="51B9474B" w:rsidR="00207BC8" w:rsidRPr="00A74A4F" w:rsidRDefault="00207BC8" w:rsidP="00207BC8">
            <w:pPr>
              <w:ind w:left="-86"/>
              <w:rPr>
                <w:rFonts w:ascii="Arial" w:hAnsi="Arial" w:cs="Arial"/>
                <w:sz w:val="20"/>
                <w:szCs w:val="20"/>
              </w:rPr>
            </w:pPr>
            <w:r w:rsidRPr="00A74A4F">
              <w:rPr>
                <w:rFonts w:ascii="Arial" w:hAnsi="Arial" w:cs="Arial"/>
                <w:sz w:val="20"/>
                <w:szCs w:val="20"/>
              </w:rPr>
              <w:t>Change in fair value</w:t>
            </w:r>
          </w:p>
        </w:tc>
        <w:tc>
          <w:tcPr>
            <w:tcW w:w="1584" w:type="dxa"/>
            <w:tcBorders>
              <w:top w:val="nil"/>
              <w:left w:val="nil"/>
              <w:bottom w:val="single" w:sz="4" w:space="0" w:color="auto"/>
              <w:right w:val="nil"/>
            </w:tcBorders>
          </w:tcPr>
          <w:p w14:paraId="4F95244A" w14:textId="46570364" w:rsidR="00207BC8" w:rsidRPr="00A74A4F" w:rsidRDefault="00EF3526" w:rsidP="00207BC8">
            <w:pPr>
              <w:ind w:left="-40" w:right="-72"/>
              <w:jc w:val="right"/>
              <w:rPr>
                <w:rFonts w:ascii="Arial" w:hAnsi="Arial" w:cs="Arial"/>
                <w:sz w:val="20"/>
                <w:szCs w:val="20"/>
              </w:rPr>
            </w:pPr>
            <w:r w:rsidRPr="00A74A4F">
              <w:rPr>
                <w:rFonts w:ascii="Arial" w:hAnsi="Arial" w:cs="Arial"/>
                <w:sz w:val="20"/>
                <w:szCs w:val="20"/>
              </w:rPr>
              <w:t>43,964</w:t>
            </w:r>
          </w:p>
        </w:tc>
        <w:tc>
          <w:tcPr>
            <w:tcW w:w="1584" w:type="dxa"/>
            <w:tcBorders>
              <w:top w:val="nil"/>
              <w:left w:val="nil"/>
              <w:bottom w:val="single" w:sz="4" w:space="0" w:color="auto"/>
              <w:right w:val="nil"/>
            </w:tcBorders>
          </w:tcPr>
          <w:p w14:paraId="6E3B7F51" w14:textId="47EAA82C" w:rsidR="00207BC8" w:rsidRPr="00A74A4F" w:rsidRDefault="00207BC8" w:rsidP="00207BC8">
            <w:pPr>
              <w:ind w:left="-40" w:right="-72"/>
              <w:jc w:val="right"/>
              <w:rPr>
                <w:rFonts w:ascii="Arial" w:hAnsi="Arial" w:cs="Arial"/>
                <w:sz w:val="20"/>
                <w:szCs w:val="20"/>
              </w:rPr>
            </w:pPr>
            <w:r w:rsidRPr="00A74A4F">
              <w:rPr>
                <w:rFonts w:ascii="Arial" w:hAnsi="Arial" w:cs="Arial"/>
                <w:sz w:val="20"/>
                <w:szCs w:val="20"/>
              </w:rPr>
              <w:t>91,825</w:t>
            </w:r>
          </w:p>
        </w:tc>
      </w:tr>
      <w:tr w:rsidR="00A74A4F" w:rsidRPr="00A74A4F" w14:paraId="7076C71C" w14:textId="7B902C06" w:rsidTr="66A1925B">
        <w:tc>
          <w:tcPr>
            <w:tcW w:w="5847" w:type="dxa"/>
            <w:tcBorders>
              <w:top w:val="nil"/>
              <w:left w:val="nil"/>
              <w:bottom w:val="nil"/>
              <w:right w:val="nil"/>
            </w:tcBorders>
          </w:tcPr>
          <w:p w14:paraId="77E253F1" w14:textId="77777777" w:rsidR="00207BC8" w:rsidRPr="00A74A4F" w:rsidRDefault="00207BC8" w:rsidP="00207BC8">
            <w:pPr>
              <w:ind w:left="-86"/>
              <w:rPr>
                <w:rFonts w:ascii="Arial" w:hAnsi="Arial" w:cs="Arial"/>
                <w:sz w:val="20"/>
                <w:szCs w:val="20"/>
              </w:rPr>
            </w:pPr>
          </w:p>
        </w:tc>
        <w:tc>
          <w:tcPr>
            <w:tcW w:w="1584" w:type="dxa"/>
            <w:tcBorders>
              <w:top w:val="single" w:sz="4" w:space="0" w:color="auto"/>
              <w:left w:val="nil"/>
              <w:bottom w:val="nil"/>
              <w:right w:val="nil"/>
            </w:tcBorders>
          </w:tcPr>
          <w:p w14:paraId="6766DE9B" w14:textId="77777777" w:rsidR="00207BC8" w:rsidRPr="00A74A4F" w:rsidRDefault="00207BC8" w:rsidP="00207BC8">
            <w:pPr>
              <w:ind w:left="-40" w:right="-72"/>
              <w:jc w:val="right"/>
              <w:rPr>
                <w:rFonts w:ascii="Arial" w:hAnsi="Arial" w:cs="Arial"/>
                <w:sz w:val="20"/>
                <w:szCs w:val="20"/>
              </w:rPr>
            </w:pPr>
          </w:p>
        </w:tc>
        <w:tc>
          <w:tcPr>
            <w:tcW w:w="1584" w:type="dxa"/>
            <w:tcBorders>
              <w:top w:val="single" w:sz="4" w:space="0" w:color="auto"/>
              <w:left w:val="nil"/>
              <w:bottom w:val="nil"/>
              <w:right w:val="nil"/>
            </w:tcBorders>
          </w:tcPr>
          <w:p w14:paraId="64F5EE12" w14:textId="77777777" w:rsidR="00207BC8" w:rsidRPr="00A74A4F" w:rsidRDefault="00207BC8" w:rsidP="00207BC8">
            <w:pPr>
              <w:ind w:left="-40" w:right="-72"/>
              <w:jc w:val="right"/>
              <w:rPr>
                <w:rFonts w:ascii="Arial" w:hAnsi="Arial" w:cs="Arial"/>
                <w:sz w:val="20"/>
                <w:szCs w:val="20"/>
              </w:rPr>
            </w:pPr>
          </w:p>
        </w:tc>
      </w:tr>
      <w:tr w:rsidR="002D1F61" w:rsidRPr="00A74A4F" w14:paraId="06DF869A" w14:textId="49BB072C" w:rsidTr="66A1925B">
        <w:tc>
          <w:tcPr>
            <w:tcW w:w="5847" w:type="dxa"/>
            <w:tcBorders>
              <w:top w:val="nil"/>
              <w:left w:val="nil"/>
              <w:bottom w:val="nil"/>
              <w:right w:val="nil"/>
            </w:tcBorders>
            <w:hideMark/>
          </w:tcPr>
          <w:p w14:paraId="17C15F1B" w14:textId="77678376" w:rsidR="00207BC8" w:rsidRPr="00A74A4F" w:rsidRDefault="00207BC8" w:rsidP="00207BC8">
            <w:pPr>
              <w:ind w:left="-86"/>
              <w:jc w:val="both"/>
              <w:rPr>
                <w:rFonts w:ascii="Arial" w:hAnsi="Arial" w:cs="Arial"/>
                <w:b/>
                <w:bCs/>
                <w:sz w:val="20"/>
                <w:szCs w:val="20"/>
              </w:rPr>
            </w:pPr>
            <w:r w:rsidRPr="00A74A4F">
              <w:rPr>
                <w:rFonts w:ascii="Arial" w:hAnsi="Arial" w:cs="Arial"/>
                <w:b/>
                <w:bCs/>
                <w:sz w:val="20"/>
                <w:szCs w:val="20"/>
              </w:rPr>
              <w:t>Closing net book amount</w:t>
            </w:r>
          </w:p>
        </w:tc>
        <w:tc>
          <w:tcPr>
            <w:tcW w:w="1584" w:type="dxa"/>
            <w:tcBorders>
              <w:top w:val="nil"/>
              <w:left w:val="nil"/>
              <w:bottom w:val="single" w:sz="4" w:space="0" w:color="auto"/>
              <w:right w:val="nil"/>
            </w:tcBorders>
          </w:tcPr>
          <w:p w14:paraId="39D3A14B" w14:textId="6E917BCE" w:rsidR="00207BC8" w:rsidRPr="00A74A4F" w:rsidRDefault="006736ED" w:rsidP="00207BC8">
            <w:pPr>
              <w:ind w:left="-40" w:right="-72"/>
              <w:jc w:val="right"/>
              <w:rPr>
                <w:rFonts w:ascii="Arial" w:hAnsi="Arial" w:cs="Arial"/>
                <w:sz w:val="20"/>
                <w:szCs w:val="20"/>
              </w:rPr>
            </w:pPr>
            <w:r w:rsidRPr="00A74A4F">
              <w:rPr>
                <w:rFonts w:ascii="Arial" w:hAnsi="Arial" w:cs="Arial"/>
                <w:sz w:val="20"/>
                <w:szCs w:val="20"/>
              </w:rPr>
              <w:t>16,143,906</w:t>
            </w:r>
          </w:p>
        </w:tc>
        <w:tc>
          <w:tcPr>
            <w:tcW w:w="1584" w:type="dxa"/>
            <w:tcBorders>
              <w:top w:val="nil"/>
              <w:left w:val="nil"/>
              <w:bottom w:val="single" w:sz="4" w:space="0" w:color="auto"/>
              <w:right w:val="nil"/>
            </w:tcBorders>
          </w:tcPr>
          <w:p w14:paraId="270F0CA3" w14:textId="472992FE" w:rsidR="00207BC8" w:rsidRPr="00A74A4F" w:rsidRDefault="00207BC8" w:rsidP="00207BC8">
            <w:pPr>
              <w:ind w:left="-40" w:right="-72"/>
              <w:jc w:val="right"/>
              <w:rPr>
                <w:rFonts w:ascii="Arial" w:hAnsi="Arial" w:cs="Arial"/>
                <w:sz w:val="20"/>
                <w:szCs w:val="20"/>
              </w:rPr>
            </w:pPr>
            <w:r w:rsidRPr="00A74A4F">
              <w:rPr>
                <w:rFonts w:ascii="Arial" w:hAnsi="Arial" w:cs="Arial"/>
                <w:sz w:val="20"/>
                <w:szCs w:val="20"/>
              </w:rPr>
              <w:t>15,882,276</w:t>
            </w:r>
          </w:p>
        </w:tc>
      </w:tr>
    </w:tbl>
    <w:p w14:paraId="1D429685" w14:textId="77777777" w:rsidR="002144DE" w:rsidRPr="00A74A4F" w:rsidRDefault="002144DE" w:rsidP="00C706B5">
      <w:pPr>
        <w:jc w:val="both"/>
        <w:rPr>
          <w:rFonts w:ascii="Arial" w:eastAsia="Arial Unicode MS" w:hAnsi="Arial" w:cs="Arial"/>
          <w:sz w:val="20"/>
          <w:szCs w:val="20"/>
        </w:rPr>
      </w:pPr>
    </w:p>
    <w:p w14:paraId="0EE0D63B" w14:textId="77777777" w:rsidR="00DD3FFF" w:rsidRPr="00A74A4F" w:rsidRDefault="00DD3FFF" w:rsidP="00937200">
      <w:pPr>
        <w:ind w:right="43"/>
        <w:jc w:val="both"/>
        <w:rPr>
          <w:rFonts w:ascii="Arial" w:hAnsi="Arial" w:cs="Arial"/>
          <w:spacing w:val="-6"/>
          <w:sz w:val="20"/>
          <w:szCs w:val="20"/>
        </w:rPr>
      </w:pPr>
    </w:p>
    <w:tbl>
      <w:tblPr>
        <w:tblW w:w="9043" w:type="dxa"/>
        <w:tblInd w:w="108" w:type="dxa"/>
        <w:tblLook w:val="04A0" w:firstRow="1" w:lastRow="0" w:firstColumn="1" w:lastColumn="0" w:noHBand="0" w:noVBand="1"/>
      </w:tblPr>
      <w:tblGrid>
        <w:gridCol w:w="9043"/>
      </w:tblGrid>
      <w:tr w:rsidR="00354EDC" w:rsidRPr="00A74A4F" w14:paraId="4055F6D4" w14:textId="77777777" w:rsidTr="00310C86">
        <w:trPr>
          <w:trHeight w:val="389"/>
        </w:trPr>
        <w:tc>
          <w:tcPr>
            <w:tcW w:w="9043" w:type="dxa"/>
            <w:vAlign w:val="center"/>
            <w:hideMark/>
          </w:tcPr>
          <w:p w14:paraId="229B714A" w14:textId="79D27693" w:rsidR="00937200" w:rsidRPr="00A74A4F" w:rsidRDefault="00CF3E35" w:rsidP="001039B5">
            <w:pPr>
              <w:tabs>
                <w:tab w:val="left" w:pos="432"/>
              </w:tabs>
              <w:ind w:left="440" w:right="-120" w:hanging="541"/>
              <w:jc w:val="both"/>
              <w:rPr>
                <w:rFonts w:ascii="Arial" w:hAnsi="Arial" w:cs="Arial"/>
                <w:b/>
                <w:bCs/>
                <w:sz w:val="20"/>
                <w:szCs w:val="20"/>
              </w:rPr>
            </w:pPr>
            <w:r w:rsidRPr="00A74A4F">
              <w:rPr>
                <w:rFonts w:ascii="Arial" w:hAnsi="Arial" w:cs="Arial"/>
                <w:b/>
                <w:bCs/>
                <w:sz w:val="20"/>
                <w:szCs w:val="20"/>
              </w:rPr>
              <w:t>9</w:t>
            </w:r>
            <w:r w:rsidR="00937200" w:rsidRPr="00A74A4F">
              <w:rPr>
                <w:rFonts w:ascii="Arial" w:hAnsi="Arial" w:cs="Arial"/>
                <w:b/>
                <w:bCs/>
                <w:sz w:val="20"/>
                <w:szCs w:val="20"/>
              </w:rPr>
              <w:tab/>
            </w:r>
            <w:r w:rsidR="003F6259" w:rsidRPr="00A74A4F">
              <w:rPr>
                <w:rFonts w:ascii="Arial" w:hAnsi="Arial" w:cs="Arial"/>
                <w:b/>
                <w:bCs/>
                <w:sz w:val="20"/>
                <w:szCs w:val="20"/>
              </w:rPr>
              <w:t>Trade and other current receivables, net</w:t>
            </w:r>
          </w:p>
        </w:tc>
      </w:tr>
    </w:tbl>
    <w:p w14:paraId="6E25352A" w14:textId="77777777" w:rsidR="009A7CB5" w:rsidRPr="00A74A4F" w:rsidRDefault="009A7CB5" w:rsidP="00935B2F">
      <w:pPr>
        <w:jc w:val="both"/>
        <w:rPr>
          <w:rFonts w:ascii="Arial" w:eastAsia="Arial Unicode MS"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A74A4F" w:rsidRPr="00A74A4F" w14:paraId="5407111A" w14:textId="77777777" w:rsidTr="66A1925B">
        <w:tc>
          <w:tcPr>
            <w:tcW w:w="5850" w:type="dxa"/>
            <w:vAlign w:val="bottom"/>
          </w:tcPr>
          <w:p w14:paraId="1E634A30" w14:textId="77777777" w:rsidR="004052D0" w:rsidRPr="00A74A4F" w:rsidRDefault="004052D0" w:rsidP="004052D0">
            <w:pPr>
              <w:pStyle w:val="a"/>
              <w:ind w:left="-105" w:right="0"/>
              <w:jc w:val="both"/>
              <w:rPr>
                <w:rFonts w:ascii="Arial" w:hAnsi="Arial" w:cs="Arial"/>
                <w:sz w:val="20"/>
                <w:szCs w:val="20"/>
              </w:rPr>
            </w:pPr>
          </w:p>
        </w:tc>
        <w:tc>
          <w:tcPr>
            <w:tcW w:w="1584" w:type="dxa"/>
            <w:tcBorders>
              <w:left w:val="nil"/>
              <w:right w:val="nil"/>
            </w:tcBorders>
          </w:tcPr>
          <w:p w14:paraId="609FCFCE" w14:textId="67EED660" w:rsidR="004052D0" w:rsidRPr="00A74A4F" w:rsidRDefault="001F158C" w:rsidP="00C371F0">
            <w:pPr>
              <w:ind w:right="-72"/>
              <w:jc w:val="right"/>
              <w:rPr>
                <w:rFonts w:ascii="Arial" w:hAnsi="Arial" w:cs="Arial"/>
                <w:b/>
                <w:bCs/>
                <w:sz w:val="20"/>
                <w:szCs w:val="20"/>
              </w:rPr>
            </w:pPr>
            <w:r w:rsidRPr="00A74A4F">
              <w:rPr>
                <w:rFonts w:ascii="Arial" w:hAnsi="Arial" w:cs="Arial"/>
                <w:b/>
                <w:bCs/>
                <w:sz w:val="20"/>
                <w:szCs w:val="20"/>
              </w:rPr>
              <w:t>31 March</w:t>
            </w:r>
          </w:p>
          <w:p w14:paraId="49707BC9" w14:textId="64A14AD8" w:rsidR="009454FC" w:rsidRPr="00A74A4F" w:rsidRDefault="00C35812" w:rsidP="00C371F0">
            <w:pPr>
              <w:ind w:right="-72"/>
              <w:jc w:val="right"/>
              <w:rPr>
                <w:rFonts w:ascii="Arial" w:hAnsi="Arial" w:cs="Arial"/>
                <w:b/>
                <w:bCs/>
                <w:sz w:val="20"/>
                <w:szCs w:val="20"/>
              </w:rPr>
            </w:pPr>
            <w:r w:rsidRPr="00A74A4F">
              <w:rPr>
                <w:rFonts w:ascii="Arial" w:hAnsi="Arial" w:cs="Arial"/>
                <w:b/>
                <w:bCs/>
                <w:sz w:val="20"/>
                <w:szCs w:val="20"/>
              </w:rPr>
              <w:t>2026</w:t>
            </w:r>
          </w:p>
        </w:tc>
        <w:tc>
          <w:tcPr>
            <w:tcW w:w="1584" w:type="dxa"/>
            <w:tcBorders>
              <w:left w:val="nil"/>
              <w:right w:val="nil"/>
            </w:tcBorders>
          </w:tcPr>
          <w:p w14:paraId="7B49A9E1" w14:textId="7386FBDA" w:rsidR="004052D0" w:rsidRPr="00A74A4F" w:rsidRDefault="003751B5" w:rsidP="00C371F0">
            <w:pPr>
              <w:ind w:right="-72"/>
              <w:jc w:val="right"/>
              <w:rPr>
                <w:rFonts w:ascii="Arial" w:hAnsi="Arial" w:cs="Arial"/>
                <w:b/>
                <w:bCs/>
                <w:sz w:val="20"/>
                <w:szCs w:val="20"/>
              </w:rPr>
            </w:pPr>
            <w:r w:rsidRPr="00A74A4F">
              <w:rPr>
                <w:rFonts w:ascii="Arial" w:hAnsi="Arial" w:cs="Arial"/>
                <w:b/>
                <w:bCs/>
                <w:sz w:val="20"/>
                <w:szCs w:val="20"/>
              </w:rPr>
              <w:t>31</w:t>
            </w:r>
            <w:r w:rsidR="004052D0" w:rsidRPr="00A74A4F">
              <w:rPr>
                <w:rFonts w:ascii="Arial" w:hAnsi="Arial" w:cs="Arial"/>
                <w:b/>
                <w:bCs/>
                <w:sz w:val="20"/>
                <w:szCs w:val="20"/>
              </w:rPr>
              <w:t xml:space="preserve"> December </w:t>
            </w:r>
            <w:r w:rsidR="00C35812" w:rsidRPr="00A74A4F">
              <w:rPr>
                <w:rFonts w:ascii="Arial" w:hAnsi="Arial" w:cs="Arial"/>
                <w:b/>
                <w:bCs/>
                <w:sz w:val="20"/>
                <w:szCs w:val="20"/>
              </w:rPr>
              <w:t>2025</w:t>
            </w:r>
          </w:p>
        </w:tc>
      </w:tr>
      <w:tr w:rsidR="00A74A4F" w:rsidRPr="00A74A4F" w14:paraId="316F4A5B" w14:textId="77777777" w:rsidTr="66A1925B">
        <w:tc>
          <w:tcPr>
            <w:tcW w:w="5850" w:type="dxa"/>
            <w:vAlign w:val="bottom"/>
          </w:tcPr>
          <w:p w14:paraId="2E27EFBC" w14:textId="77777777" w:rsidR="004052D0" w:rsidRPr="00A74A4F" w:rsidRDefault="004052D0" w:rsidP="004052D0">
            <w:pPr>
              <w:pStyle w:val="a"/>
              <w:ind w:left="-105" w:right="0"/>
              <w:jc w:val="both"/>
              <w:rPr>
                <w:rFonts w:ascii="Arial" w:hAnsi="Arial" w:cs="Arial"/>
                <w:sz w:val="20"/>
                <w:szCs w:val="20"/>
              </w:rPr>
            </w:pPr>
          </w:p>
        </w:tc>
        <w:tc>
          <w:tcPr>
            <w:tcW w:w="1584" w:type="dxa"/>
            <w:tcBorders>
              <w:bottom w:val="single" w:sz="4" w:space="0" w:color="auto"/>
            </w:tcBorders>
            <w:vAlign w:val="bottom"/>
          </w:tcPr>
          <w:p w14:paraId="4D24B83E" w14:textId="77777777" w:rsidR="004052D0" w:rsidRPr="00A74A4F" w:rsidRDefault="004052D0" w:rsidP="00C371F0">
            <w:pPr>
              <w:pStyle w:val="a"/>
              <w:ind w:right="-72"/>
              <w:jc w:val="right"/>
              <w:rPr>
                <w:rFonts w:ascii="Arial" w:hAnsi="Arial" w:cs="Arial"/>
                <w:b/>
                <w:bCs/>
                <w:sz w:val="20"/>
                <w:szCs w:val="20"/>
              </w:rPr>
            </w:pPr>
            <w:r w:rsidRPr="00A74A4F">
              <w:rPr>
                <w:rFonts w:ascii="Arial" w:hAnsi="Arial" w:cs="Arial"/>
                <w:b/>
                <w:bCs/>
                <w:sz w:val="20"/>
                <w:szCs w:val="20"/>
              </w:rPr>
              <w:t>Baht</w:t>
            </w:r>
          </w:p>
        </w:tc>
        <w:tc>
          <w:tcPr>
            <w:tcW w:w="1584" w:type="dxa"/>
            <w:tcBorders>
              <w:bottom w:val="single" w:sz="4" w:space="0" w:color="auto"/>
            </w:tcBorders>
            <w:vAlign w:val="bottom"/>
          </w:tcPr>
          <w:p w14:paraId="14BCFE2A" w14:textId="77777777" w:rsidR="004052D0" w:rsidRPr="00A74A4F" w:rsidRDefault="004052D0" w:rsidP="00C371F0">
            <w:pPr>
              <w:pStyle w:val="a"/>
              <w:ind w:right="-72"/>
              <w:jc w:val="right"/>
              <w:rPr>
                <w:rFonts w:ascii="Arial" w:hAnsi="Arial" w:cs="Arial"/>
                <w:b/>
                <w:bCs/>
                <w:sz w:val="20"/>
                <w:szCs w:val="20"/>
              </w:rPr>
            </w:pPr>
            <w:r w:rsidRPr="00A74A4F">
              <w:rPr>
                <w:rFonts w:ascii="Arial" w:hAnsi="Arial" w:cs="Arial"/>
                <w:b/>
                <w:bCs/>
                <w:sz w:val="20"/>
                <w:szCs w:val="20"/>
              </w:rPr>
              <w:t>Baht</w:t>
            </w:r>
          </w:p>
        </w:tc>
      </w:tr>
      <w:tr w:rsidR="00A74A4F" w:rsidRPr="00A74A4F" w14:paraId="477228DB" w14:textId="77777777" w:rsidTr="66A1925B">
        <w:tc>
          <w:tcPr>
            <w:tcW w:w="5850" w:type="dxa"/>
            <w:vAlign w:val="bottom"/>
          </w:tcPr>
          <w:p w14:paraId="15844846" w14:textId="77777777" w:rsidR="004052D0" w:rsidRPr="00A74A4F" w:rsidRDefault="004052D0" w:rsidP="004052D0">
            <w:pPr>
              <w:pStyle w:val="a"/>
              <w:ind w:left="-105" w:right="0"/>
              <w:jc w:val="both"/>
              <w:rPr>
                <w:rFonts w:ascii="Arial" w:hAnsi="Arial" w:cs="Arial"/>
                <w:sz w:val="20"/>
                <w:szCs w:val="20"/>
              </w:rPr>
            </w:pPr>
          </w:p>
        </w:tc>
        <w:tc>
          <w:tcPr>
            <w:tcW w:w="1584" w:type="dxa"/>
            <w:tcBorders>
              <w:top w:val="single" w:sz="4" w:space="0" w:color="auto"/>
            </w:tcBorders>
            <w:vAlign w:val="bottom"/>
          </w:tcPr>
          <w:p w14:paraId="0ED55649" w14:textId="77777777" w:rsidR="004052D0" w:rsidRPr="00A74A4F" w:rsidRDefault="004052D0" w:rsidP="00C371F0">
            <w:pPr>
              <w:pStyle w:val="a"/>
              <w:ind w:right="-72"/>
              <w:jc w:val="right"/>
              <w:rPr>
                <w:rFonts w:ascii="Arial" w:hAnsi="Arial" w:cs="Arial"/>
                <w:sz w:val="20"/>
                <w:szCs w:val="20"/>
              </w:rPr>
            </w:pPr>
          </w:p>
        </w:tc>
        <w:tc>
          <w:tcPr>
            <w:tcW w:w="1584" w:type="dxa"/>
            <w:tcBorders>
              <w:top w:val="single" w:sz="4" w:space="0" w:color="auto"/>
            </w:tcBorders>
            <w:vAlign w:val="bottom"/>
          </w:tcPr>
          <w:p w14:paraId="295BF27B" w14:textId="77777777" w:rsidR="004052D0" w:rsidRPr="00A74A4F" w:rsidRDefault="004052D0" w:rsidP="00C371F0">
            <w:pPr>
              <w:pStyle w:val="a"/>
              <w:ind w:right="-72"/>
              <w:jc w:val="right"/>
              <w:rPr>
                <w:rFonts w:ascii="Arial" w:hAnsi="Arial" w:cs="Arial"/>
                <w:sz w:val="20"/>
                <w:szCs w:val="20"/>
              </w:rPr>
            </w:pPr>
          </w:p>
        </w:tc>
      </w:tr>
      <w:tr w:rsidR="00A74A4F" w:rsidRPr="00A74A4F" w14:paraId="3396FD1C" w14:textId="77777777" w:rsidTr="001573B5">
        <w:tc>
          <w:tcPr>
            <w:tcW w:w="5850" w:type="dxa"/>
            <w:vAlign w:val="bottom"/>
          </w:tcPr>
          <w:p w14:paraId="0196410A" w14:textId="77777777" w:rsidR="00820A3A" w:rsidRPr="00A74A4F" w:rsidRDefault="00820A3A" w:rsidP="00820A3A">
            <w:pPr>
              <w:pStyle w:val="a"/>
              <w:ind w:left="-105" w:right="0"/>
              <w:jc w:val="both"/>
              <w:rPr>
                <w:rFonts w:ascii="Arial" w:eastAsia="Angsana New" w:hAnsi="Arial" w:cs="Arial"/>
                <w:sz w:val="20"/>
                <w:szCs w:val="20"/>
              </w:rPr>
            </w:pPr>
            <w:r w:rsidRPr="00A74A4F">
              <w:rPr>
                <w:rFonts w:ascii="Arial" w:eastAsia="Angsana New" w:hAnsi="Arial" w:cs="Arial"/>
                <w:sz w:val="20"/>
                <w:szCs w:val="20"/>
              </w:rPr>
              <w:t>Trade receivables - third parties</w:t>
            </w:r>
          </w:p>
        </w:tc>
        <w:tc>
          <w:tcPr>
            <w:tcW w:w="1584" w:type="dxa"/>
          </w:tcPr>
          <w:p w14:paraId="7C49CA30" w14:textId="5E21C9DC" w:rsidR="00820A3A" w:rsidRPr="00A74A4F" w:rsidRDefault="00D17581" w:rsidP="00820A3A">
            <w:pPr>
              <w:pStyle w:val="7I-7H-"/>
              <w:ind w:right="-72"/>
              <w:jc w:val="right"/>
              <w:rPr>
                <w:rFonts w:cs="Arial"/>
                <w:sz w:val="20"/>
                <w:szCs w:val="20"/>
                <w:lang w:val="en-US"/>
              </w:rPr>
            </w:pPr>
            <w:r w:rsidRPr="00A74A4F">
              <w:rPr>
                <w:rFonts w:cs="Arial"/>
                <w:sz w:val="20"/>
                <w:szCs w:val="20"/>
                <w:lang w:val="en-US"/>
              </w:rPr>
              <w:t>208,764,732</w:t>
            </w:r>
          </w:p>
        </w:tc>
        <w:tc>
          <w:tcPr>
            <w:tcW w:w="1584" w:type="dxa"/>
          </w:tcPr>
          <w:p w14:paraId="35DE7E10" w14:textId="7A3D64A4" w:rsidR="00820A3A" w:rsidRPr="00A74A4F" w:rsidRDefault="00820A3A" w:rsidP="00820A3A">
            <w:pPr>
              <w:pStyle w:val="7I-7H-"/>
              <w:ind w:right="-72"/>
              <w:jc w:val="right"/>
              <w:rPr>
                <w:rFonts w:cs="Arial"/>
                <w:sz w:val="20"/>
                <w:szCs w:val="20"/>
                <w:lang w:val="en-US"/>
              </w:rPr>
            </w:pPr>
            <w:r w:rsidRPr="00A74A4F">
              <w:rPr>
                <w:rFonts w:cs="Arial"/>
                <w:sz w:val="20"/>
                <w:szCs w:val="20"/>
                <w:lang w:val="en-GB"/>
              </w:rPr>
              <w:t>380,037,920</w:t>
            </w:r>
          </w:p>
        </w:tc>
      </w:tr>
      <w:tr w:rsidR="00A74A4F" w:rsidRPr="00A74A4F" w14:paraId="1752A967" w14:textId="77777777" w:rsidTr="001573B5">
        <w:tc>
          <w:tcPr>
            <w:tcW w:w="5850" w:type="dxa"/>
            <w:vAlign w:val="bottom"/>
          </w:tcPr>
          <w:p w14:paraId="19C6AE9C" w14:textId="56CF3009" w:rsidR="00820A3A" w:rsidRPr="00A74A4F" w:rsidRDefault="00820A3A" w:rsidP="00820A3A">
            <w:pPr>
              <w:pStyle w:val="a"/>
              <w:ind w:left="-105" w:right="0"/>
              <w:jc w:val="both"/>
              <w:rPr>
                <w:rFonts w:ascii="Arial" w:eastAsia="Angsana New" w:hAnsi="Arial" w:cs="Arial"/>
                <w:sz w:val="20"/>
                <w:szCs w:val="20"/>
              </w:rPr>
            </w:pPr>
            <w:r w:rsidRPr="00A74A4F">
              <w:rPr>
                <w:rFonts w:ascii="Arial" w:eastAsia="Angsana New" w:hAnsi="Arial" w:cs="Arial"/>
                <w:sz w:val="20"/>
                <w:szCs w:val="20"/>
              </w:rPr>
              <w:t>Contract assets</w:t>
            </w:r>
          </w:p>
        </w:tc>
        <w:tc>
          <w:tcPr>
            <w:tcW w:w="1584" w:type="dxa"/>
          </w:tcPr>
          <w:p w14:paraId="76255559" w14:textId="64FBA669" w:rsidR="00820A3A" w:rsidRPr="00A74A4F" w:rsidRDefault="00855990" w:rsidP="00820A3A">
            <w:pPr>
              <w:pStyle w:val="7I-7H-"/>
              <w:ind w:right="-72"/>
              <w:jc w:val="right"/>
              <w:rPr>
                <w:rFonts w:cs="Arial"/>
                <w:sz w:val="20"/>
                <w:szCs w:val="20"/>
                <w:lang w:val="en-US"/>
              </w:rPr>
            </w:pPr>
            <w:r w:rsidRPr="00A74A4F">
              <w:rPr>
                <w:rFonts w:cs="Arial"/>
                <w:sz w:val="20"/>
                <w:szCs w:val="20"/>
                <w:lang w:val="en-US"/>
              </w:rPr>
              <w:t>5,154,200</w:t>
            </w:r>
          </w:p>
        </w:tc>
        <w:tc>
          <w:tcPr>
            <w:tcW w:w="1584" w:type="dxa"/>
          </w:tcPr>
          <w:p w14:paraId="11482225" w14:textId="204AEFBA" w:rsidR="00820A3A" w:rsidRPr="00A74A4F" w:rsidRDefault="00820A3A" w:rsidP="00820A3A">
            <w:pPr>
              <w:pStyle w:val="7I-7H-"/>
              <w:ind w:right="-72"/>
              <w:jc w:val="right"/>
              <w:rPr>
                <w:rFonts w:cs="Arial"/>
                <w:sz w:val="20"/>
                <w:szCs w:val="20"/>
                <w:lang w:val="en-US"/>
              </w:rPr>
            </w:pPr>
            <w:r w:rsidRPr="00A74A4F">
              <w:rPr>
                <w:rFonts w:cs="Arial"/>
                <w:sz w:val="20"/>
                <w:szCs w:val="20"/>
                <w:lang w:val="en-GB"/>
              </w:rPr>
              <w:t>3,085,335</w:t>
            </w:r>
          </w:p>
        </w:tc>
      </w:tr>
      <w:tr w:rsidR="00A74A4F" w:rsidRPr="00A74A4F" w14:paraId="237AE580" w14:textId="77777777" w:rsidTr="001573B5">
        <w:tc>
          <w:tcPr>
            <w:tcW w:w="5850" w:type="dxa"/>
            <w:vAlign w:val="bottom"/>
          </w:tcPr>
          <w:p w14:paraId="094B0948" w14:textId="435905A1" w:rsidR="00820A3A" w:rsidRPr="00A74A4F" w:rsidRDefault="00820A3A" w:rsidP="00820A3A">
            <w:pPr>
              <w:pStyle w:val="a"/>
              <w:ind w:left="-105" w:right="0"/>
              <w:jc w:val="both"/>
              <w:rPr>
                <w:rFonts w:ascii="Arial" w:eastAsia="Angsana New" w:hAnsi="Arial" w:cs="Arial"/>
                <w:sz w:val="20"/>
                <w:szCs w:val="20"/>
              </w:rPr>
            </w:pPr>
            <w:proofErr w:type="gramStart"/>
            <w:r w:rsidRPr="00A74A4F">
              <w:rPr>
                <w:rFonts w:ascii="Arial" w:hAnsi="Arial" w:cs="Arial"/>
                <w:sz w:val="20"/>
                <w:szCs w:val="20"/>
                <w:u w:val="single"/>
              </w:rPr>
              <w:t>Less</w:t>
            </w:r>
            <w:r w:rsidRPr="00A74A4F">
              <w:rPr>
                <w:rFonts w:ascii="Arial" w:hAnsi="Arial" w:cs="Arial"/>
                <w:sz w:val="20"/>
                <w:szCs w:val="20"/>
              </w:rPr>
              <w:t xml:space="preserve">  </w:t>
            </w:r>
            <w:r w:rsidR="002D0906" w:rsidRPr="00A74A4F">
              <w:rPr>
                <w:rFonts w:ascii="Arial" w:eastAsia="Angsana New" w:hAnsi="Arial" w:cs="Arial"/>
                <w:sz w:val="20"/>
                <w:szCs w:val="20"/>
              </w:rPr>
              <w:t>Expected</w:t>
            </w:r>
            <w:proofErr w:type="gramEnd"/>
            <w:r w:rsidR="002D0906" w:rsidRPr="00A74A4F">
              <w:rPr>
                <w:rFonts w:ascii="Arial" w:eastAsia="Angsana New" w:hAnsi="Arial" w:cs="Arial"/>
                <w:sz w:val="20"/>
                <w:szCs w:val="20"/>
              </w:rPr>
              <w:t xml:space="preserve"> credit loss</w:t>
            </w:r>
          </w:p>
        </w:tc>
        <w:tc>
          <w:tcPr>
            <w:tcW w:w="1584" w:type="dxa"/>
            <w:tcBorders>
              <w:bottom w:val="single" w:sz="4" w:space="0" w:color="auto"/>
            </w:tcBorders>
          </w:tcPr>
          <w:p w14:paraId="1EAFB3F3" w14:textId="5EDCBABB" w:rsidR="00820A3A" w:rsidRPr="00A74A4F" w:rsidRDefault="003470F8" w:rsidP="00820A3A">
            <w:pPr>
              <w:pStyle w:val="7I-7H-"/>
              <w:ind w:right="-72"/>
              <w:jc w:val="right"/>
              <w:rPr>
                <w:rFonts w:cs="Arial"/>
                <w:sz w:val="20"/>
                <w:szCs w:val="20"/>
                <w:lang w:val="en-US"/>
              </w:rPr>
            </w:pPr>
            <w:r w:rsidRPr="00A74A4F">
              <w:rPr>
                <w:rFonts w:cs="Arial"/>
                <w:sz w:val="20"/>
                <w:szCs w:val="20"/>
                <w:lang w:val="en-US"/>
              </w:rPr>
              <w:t>(3,406,895)</w:t>
            </w:r>
          </w:p>
        </w:tc>
        <w:tc>
          <w:tcPr>
            <w:tcW w:w="1584" w:type="dxa"/>
            <w:tcBorders>
              <w:bottom w:val="single" w:sz="4" w:space="0" w:color="auto"/>
            </w:tcBorders>
          </w:tcPr>
          <w:p w14:paraId="55972BDF" w14:textId="75DB67B1" w:rsidR="00820A3A" w:rsidRPr="00A74A4F" w:rsidRDefault="00820A3A" w:rsidP="00820A3A">
            <w:pPr>
              <w:pStyle w:val="7I-7H-"/>
              <w:ind w:right="-72"/>
              <w:jc w:val="right"/>
              <w:rPr>
                <w:rFonts w:cs="Arial"/>
                <w:sz w:val="20"/>
                <w:szCs w:val="20"/>
                <w:lang w:val="en-US"/>
              </w:rPr>
            </w:pPr>
            <w:r w:rsidRPr="00A74A4F">
              <w:rPr>
                <w:rFonts w:cs="Arial"/>
                <w:sz w:val="20"/>
                <w:szCs w:val="20"/>
                <w:lang w:val="en-GB"/>
              </w:rPr>
              <w:t>(2,702,516)</w:t>
            </w:r>
          </w:p>
        </w:tc>
      </w:tr>
      <w:tr w:rsidR="00A74A4F" w:rsidRPr="00A74A4F" w14:paraId="73678BCA" w14:textId="77777777" w:rsidTr="66A1925B">
        <w:tc>
          <w:tcPr>
            <w:tcW w:w="5850" w:type="dxa"/>
            <w:vAlign w:val="bottom"/>
          </w:tcPr>
          <w:p w14:paraId="3CC33106" w14:textId="77777777" w:rsidR="00820A3A" w:rsidRPr="00A74A4F" w:rsidRDefault="00820A3A" w:rsidP="00820A3A">
            <w:pPr>
              <w:pStyle w:val="a"/>
              <w:ind w:left="-105" w:right="0"/>
              <w:jc w:val="both"/>
              <w:rPr>
                <w:rFonts w:ascii="Arial" w:eastAsia="Angsana New" w:hAnsi="Arial" w:cs="Arial"/>
                <w:sz w:val="20"/>
                <w:szCs w:val="20"/>
              </w:rPr>
            </w:pPr>
          </w:p>
        </w:tc>
        <w:tc>
          <w:tcPr>
            <w:tcW w:w="1584" w:type="dxa"/>
            <w:tcBorders>
              <w:top w:val="single" w:sz="4" w:space="0" w:color="auto"/>
            </w:tcBorders>
            <w:vAlign w:val="bottom"/>
          </w:tcPr>
          <w:p w14:paraId="273C7EA2" w14:textId="77777777" w:rsidR="00820A3A" w:rsidRPr="00A74A4F" w:rsidRDefault="00820A3A" w:rsidP="00820A3A">
            <w:pPr>
              <w:pStyle w:val="7I-7H-"/>
              <w:ind w:right="-72"/>
              <w:jc w:val="right"/>
              <w:rPr>
                <w:rFonts w:cs="Arial"/>
                <w:sz w:val="20"/>
                <w:szCs w:val="20"/>
                <w:lang w:val="en-US"/>
              </w:rPr>
            </w:pPr>
          </w:p>
        </w:tc>
        <w:tc>
          <w:tcPr>
            <w:tcW w:w="1584" w:type="dxa"/>
            <w:tcBorders>
              <w:top w:val="single" w:sz="4" w:space="0" w:color="auto"/>
            </w:tcBorders>
            <w:vAlign w:val="bottom"/>
          </w:tcPr>
          <w:p w14:paraId="56D2E351" w14:textId="77777777" w:rsidR="00820A3A" w:rsidRPr="00A74A4F" w:rsidRDefault="00820A3A" w:rsidP="00820A3A">
            <w:pPr>
              <w:pStyle w:val="7I-7H-"/>
              <w:ind w:right="-72"/>
              <w:jc w:val="right"/>
              <w:rPr>
                <w:rFonts w:cs="Arial"/>
                <w:sz w:val="20"/>
                <w:szCs w:val="20"/>
                <w:lang w:val="en-US"/>
              </w:rPr>
            </w:pPr>
          </w:p>
        </w:tc>
      </w:tr>
      <w:tr w:rsidR="00A74A4F" w:rsidRPr="00A74A4F" w14:paraId="2359C015" w14:textId="77777777" w:rsidTr="66A1925B">
        <w:tc>
          <w:tcPr>
            <w:tcW w:w="5850" w:type="dxa"/>
            <w:vAlign w:val="center"/>
          </w:tcPr>
          <w:p w14:paraId="666ABDC4" w14:textId="77777777" w:rsidR="00820A3A" w:rsidRPr="00A74A4F" w:rsidRDefault="00820A3A" w:rsidP="00820A3A">
            <w:pPr>
              <w:pStyle w:val="a"/>
              <w:ind w:left="-105" w:right="0"/>
              <w:jc w:val="both"/>
              <w:rPr>
                <w:rFonts w:ascii="Arial" w:hAnsi="Arial" w:cs="Arial"/>
                <w:sz w:val="20"/>
                <w:szCs w:val="20"/>
              </w:rPr>
            </w:pPr>
            <w:r w:rsidRPr="00A74A4F">
              <w:rPr>
                <w:rFonts w:ascii="Arial" w:eastAsia="Angsana New" w:hAnsi="Arial" w:cs="Arial"/>
                <w:sz w:val="20"/>
                <w:szCs w:val="20"/>
              </w:rPr>
              <w:t>Trade receivables, net</w:t>
            </w:r>
          </w:p>
        </w:tc>
        <w:tc>
          <w:tcPr>
            <w:tcW w:w="1584" w:type="dxa"/>
            <w:tcBorders>
              <w:bottom w:val="single" w:sz="4" w:space="0" w:color="auto"/>
            </w:tcBorders>
            <w:vAlign w:val="bottom"/>
          </w:tcPr>
          <w:p w14:paraId="27FEEBEF" w14:textId="1D1B8377" w:rsidR="00820A3A" w:rsidRPr="00A74A4F" w:rsidRDefault="00702941" w:rsidP="00820A3A">
            <w:pPr>
              <w:pStyle w:val="7I-7H-"/>
              <w:ind w:right="-72"/>
              <w:jc w:val="right"/>
              <w:rPr>
                <w:rFonts w:cs="Arial"/>
                <w:sz w:val="20"/>
                <w:szCs w:val="20"/>
                <w:lang w:val="en-US"/>
              </w:rPr>
            </w:pPr>
            <w:r w:rsidRPr="00A74A4F">
              <w:rPr>
                <w:rFonts w:cs="Arial"/>
                <w:sz w:val="20"/>
                <w:szCs w:val="20"/>
                <w:lang w:val="en-US"/>
              </w:rPr>
              <w:t>210,512,037</w:t>
            </w:r>
          </w:p>
        </w:tc>
        <w:tc>
          <w:tcPr>
            <w:tcW w:w="1584" w:type="dxa"/>
            <w:tcBorders>
              <w:bottom w:val="single" w:sz="4" w:space="0" w:color="auto"/>
            </w:tcBorders>
            <w:vAlign w:val="bottom"/>
          </w:tcPr>
          <w:p w14:paraId="79AE0098" w14:textId="7D25E92F" w:rsidR="00820A3A" w:rsidRPr="00A74A4F" w:rsidRDefault="00820A3A" w:rsidP="00820A3A">
            <w:pPr>
              <w:pStyle w:val="7I-7H-"/>
              <w:ind w:right="-72"/>
              <w:jc w:val="right"/>
              <w:rPr>
                <w:rFonts w:cs="Arial"/>
                <w:sz w:val="20"/>
                <w:szCs w:val="20"/>
                <w:lang w:val="en-US"/>
              </w:rPr>
            </w:pPr>
            <w:r w:rsidRPr="00A74A4F">
              <w:rPr>
                <w:rFonts w:cs="Arial"/>
                <w:sz w:val="20"/>
                <w:szCs w:val="20"/>
                <w:lang w:val="en-GB"/>
              </w:rPr>
              <w:t>380,420,739</w:t>
            </w:r>
          </w:p>
        </w:tc>
      </w:tr>
      <w:tr w:rsidR="00A74A4F" w:rsidRPr="00A74A4F" w14:paraId="59166FE9" w14:textId="77777777" w:rsidTr="66A1925B">
        <w:tc>
          <w:tcPr>
            <w:tcW w:w="5850" w:type="dxa"/>
            <w:vAlign w:val="bottom"/>
          </w:tcPr>
          <w:p w14:paraId="452A98A8" w14:textId="77777777" w:rsidR="00820A3A" w:rsidRPr="00A74A4F" w:rsidRDefault="00820A3A" w:rsidP="00820A3A">
            <w:pPr>
              <w:pStyle w:val="a"/>
              <w:ind w:left="-105" w:right="0"/>
              <w:jc w:val="both"/>
              <w:rPr>
                <w:rFonts w:ascii="Arial" w:eastAsia="Angsana New" w:hAnsi="Arial" w:cs="Arial"/>
                <w:b/>
                <w:bCs/>
                <w:sz w:val="20"/>
                <w:szCs w:val="20"/>
              </w:rPr>
            </w:pPr>
          </w:p>
        </w:tc>
        <w:tc>
          <w:tcPr>
            <w:tcW w:w="1584" w:type="dxa"/>
            <w:tcBorders>
              <w:top w:val="single" w:sz="4" w:space="0" w:color="auto"/>
            </w:tcBorders>
            <w:vAlign w:val="bottom"/>
          </w:tcPr>
          <w:p w14:paraId="0E2F3342" w14:textId="77777777" w:rsidR="00820A3A" w:rsidRPr="00A74A4F" w:rsidRDefault="00820A3A" w:rsidP="00820A3A">
            <w:pPr>
              <w:pStyle w:val="7I-7H-"/>
              <w:ind w:right="-72"/>
              <w:jc w:val="right"/>
              <w:rPr>
                <w:rFonts w:cs="Arial"/>
                <w:sz w:val="20"/>
                <w:szCs w:val="20"/>
                <w:lang w:val="en-GB"/>
              </w:rPr>
            </w:pPr>
          </w:p>
        </w:tc>
        <w:tc>
          <w:tcPr>
            <w:tcW w:w="1584" w:type="dxa"/>
            <w:tcBorders>
              <w:top w:val="single" w:sz="4" w:space="0" w:color="auto"/>
            </w:tcBorders>
            <w:vAlign w:val="bottom"/>
          </w:tcPr>
          <w:p w14:paraId="43CE36BB" w14:textId="77777777" w:rsidR="00820A3A" w:rsidRPr="00A74A4F" w:rsidRDefault="00820A3A" w:rsidP="00820A3A">
            <w:pPr>
              <w:pStyle w:val="7I-7H-"/>
              <w:ind w:right="-72"/>
              <w:jc w:val="right"/>
              <w:rPr>
                <w:rFonts w:cs="Arial"/>
                <w:sz w:val="20"/>
                <w:szCs w:val="20"/>
                <w:lang w:val="en-US"/>
              </w:rPr>
            </w:pPr>
          </w:p>
        </w:tc>
      </w:tr>
      <w:tr w:rsidR="00A74A4F" w:rsidRPr="00A74A4F" w14:paraId="427AB640" w14:textId="77777777" w:rsidTr="001573B5">
        <w:tc>
          <w:tcPr>
            <w:tcW w:w="5850" w:type="dxa"/>
            <w:vAlign w:val="center"/>
          </w:tcPr>
          <w:p w14:paraId="7F71BE27" w14:textId="4DE5B464" w:rsidR="00820A3A" w:rsidRPr="00A74A4F" w:rsidRDefault="00820A3A" w:rsidP="00820A3A">
            <w:pPr>
              <w:pStyle w:val="a"/>
              <w:ind w:left="-105" w:right="0"/>
              <w:jc w:val="both"/>
              <w:rPr>
                <w:rFonts w:ascii="Arial" w:hAnsi="Arial" w:cs="Arial"/>
                <w:sz w:val="20"/>
                <w:szCs w:val="20"/>
              </w:rPr>
            </w:pPr>
            <w:r w:rsidRPr="00A74A4F">
              <w:rPr>
                <w:rFonts w:ascii="Arial" w:hAnsi="Arial" w:cs="Arial"/>
                <w:sz w:val="20"/>
                <w:szCs w:val="20"/>
              </w:rPr>
              <w:t>Other current receivables - third parties</w:t>
            </w:r>
          </w:p>
        </w:tc>
        <w:tc>
          <w:tcPr>
            <w:tcW w:w="1584" w:type="dxa"/>
            <w:tcBorders>
              <w:top w:val="nil"/>
              <w:left w:val="nil"/>
              <w:right w:val="nil"/>
            </w:tcBorders>
          </w:tcPr>
          <w:p w14:paraId="4998ED81" w14:textId="7A279253" w:rsidR="00820A3A" w:rsidRPr="00A74A4F" w:rsidRDefault="00D95135" w:rsidP="00820A3A">
            <w:pPr>
              <w:pStyle w:val="7I-7H-"/>
              <w:ind w:right="-72"/>
              <w:jc w:val="right"/>
              <w:rPr>
                <w:rFonts w:cs="Arial"/>
                <w:sz w:val="20"/>
                <w:szCs w:val="20"/>
                <w:lang w:val="en-US"/>
              </w:rPr>
            </w:pPr>
            <w:r w:rsidRPr="00A74A4F">
              <w:rPr>
                <w:rFonts w:cs="Arial"/>
                <w:sz w:val="20"/>
                <w:szCs w:val="20"/>
                <w:lang w:val="en-US"/>
              </w:rPr>
              <w:t>203,304</w:t>
            </w:r>
          </w:p>
        </w:tc>
        <w:tc>
          <w:tcPr>
            <w:tcW w:w="1584" w:type="dxa"/>
          </w:tcPr>
          <w:p w14:paraId="0ADC5A23" w14:textId="1DCB7A65" w:rsidR="00820A3A" w:rsidRPr="00A74A4F" w:rsidRDefault="00820A3A" w:rsidP="00820A3A">
            <w:pPr>
              <w:pStyle w:val="7I-7H-"/>
              <w:ind w:right="-72"/>
              <w:jc w:val="right"/>
              <w:rPr>
                <w:rFonts w:cs="Arial"/>
                <w:sz w:val="20"/>
                <w:szCs w:val="20"/>
                <w:lang w:val="en-US"/>
              </w:rPr>
            </w:pPr>
            <w:r w:rsidRPr="00A74A4F">
              <w:rPr>
                <w:rFonts w:cs="Arial"/>
                <w:sz w:val="20"/>
                <w:szCs w:val="20"/>
                <w:lang w:val="en-GB"/>
              </w:rPr>
              <w:t>626,713</w:t>
            </w:r>
          </w:p>
        </w:tc>
      </w:tr>
      <w:tr w:rsidR="00A74A4F" w:rsidRPr="00A74A4F" w14:paraId="0802DD5A" w14:textId="77777777" w:rsidTr="001573B5">
        <w:tc>
          <w:tcPr>
            <w:tcW w:w="5850" w:type="dxa"/>
            <w:vAlign w:val="center"/>
          </w:tcPr>
          <w:p w14:paraId="4C39739E" w14:textId="021157EB" w:rsidR="00820A3A" w:rsidRPr="00A74A4F" w:rsidRDefault="00820A3A" w:rsidP="00820A3A">
            <w:pPr>
              <w:pStyle w:val="a"/>
              <w:ind w:left="-105" w:right="0"/>
              <w:jc w:val="both"/>
              <w:rPr>
                <w:rFonts w:ascii="Arial" w:hAnsi="Arial" w:cs="Arial"/>
                <w:sz w:val="20"/>
                <w:szCs w:val="20"/>
              </w:rPr>
            </w:pPr>
            <w:r w:rsidRPr="00A74A4F">
              <w:rPr>
                <w:rFonts w:ascii="Arial" w:hAnsi="Arial" w:cs="Arial"/>
                <w:sz w:val="20"/>
                <w:szCs w:val="20"/>
              </w:rPr>
              <w:t>Accrued interest income</w:t>
            </w:r>
          </w:p>
        </w:tc>
        <w:tc>
          <w:tcPr>
            <w:tcW w:w="1584" w:type="dxa"/>
            <w:tcBorders>
              <w:top w:val="nil"/>
              <w:left w:val="nil"/>
              <w:right w:val="nil"/>
            </w:tcBorders>
          </w:tcPr>
          <w:p w14:paraId="53155402" w14:textId="06AC5A9B" w:rsidR="00820A3A" w:rsidRPr="00A74A4F" w:rsidRDefault="00CB3B96" w:rsidP="00820A3A">
            <w:pPr>
              <w:pStyle w:val="7I-7H-"/>
              <w:ind w:right="-72"/>
              <w:jc w:val="right"/>
              <w:rPr>
                <w:rFonts w:cs="Arial"/>
                <w:sz w:val="20"/>
                <w:szCs w:val="20"/>
                <w:lang w:val="en-US"/>
              </w:rPr>
            </w:pPr>
            <w:r w:rsidRPr="00A74A4F">
              <w:rPr>
                <w:rFonts w:cs="Arial"/>
                <w:sz w:val="20"/>
                <w:szCs w:val="20"/>
                <w:lang w:val="en-US"/>
              </w:rPr>
              <w:t>476,950</w:t>
            </w:r>
          </w:p>
        </w:tc>
        <w:tc>
          <w:tcPr>
            <w:tcW w:w="1584" w:type="dxa"/>
          </w:tcPr>
          <w:p w14:paraId="7444A1DF" w14:textId="22233894" w:rsidR="00820A3A" w:rsidRPr="00A74A4F" w:rsidRDefault="00820A3A" w:rsidP="00820A3A">
            <w:pPr>
              <w:pStyle w:val="7I-7H-"/>
              <w:ind w:right="-72"/>
              <w:jc w:val="right"/>
              <w:rPr>
                <w:rFonts w:cs="Arial"/>
                <w:sz w:val="20"/>
                <w:szCs w:val="20"/>
                <w:lang w:val="en-US"/>
              </w:rPr>
            </w:pPr>
            <w:r w:rsidRPr="00A74A4F">
              <w:rPr>
                <w:rFonts w:cs="Arial"/>
                <w:sz w:val="20"/>
                <w:szCs w:val="20"/>
                <w:lang w:val="en-GB"/>
              </w:rPr>
              <w:t>425,970</w:t>
            </w:r>
          </w:p>
        </w:tc>
      </w:tr>
      <w:tr w:rsidR="00A74A4F" w:rsidRPr="00A74A4F" w14:paraId="630D2544" w14:textId="77777777" w:rsidTr="001573B5">
        <w:tc>
          <w:tcPr>
            <w:tcW w:w="5850" w:type="dxa"/>
            <w:vAlign w:val="center"/>
          </w:tcPr>
          <w:p w14:paraId="0B6BDA81" w14:textId="61D4AA92" w:rsidR="00820A3A" w:rsidRPr="00A74A4F" w:rsidRDefault="00820A3A" w:rsidP="00820A3A">
            <w:pPr>
              <w:pStyle w:val="a"/>
              <w:ind w:left="-105" w:right="0"/>
              <w:jc w:val="both"/>
              <w:rPr>
                <w:rFonts w:ascii="Arial" w:eastAsia="Angsana New" w:hAnsi="Arial" w:cs="Arial"/>
                <w:sz w:val="20"/>
                <w:szCs w:val="20"/>
              </w:rPr>
            </w:pPr>
            <w:r w:rsidRPr="00A74A4F">
              <w:rPr>
                <w:rFonts w:ascii="Arial" w:eastAsia="Angsana New" w:hAnsi="Arial" w:cs="Arial"/>
                <w:sz w:val="20"/>
                <w:szCs w:val="20"/>
              </w:rPr>
              <w:t>Advance payments from organising activities</w:t>
            </w:r>
          </w:p>
        </w:tc>
        <w:tc>
          <w:tcPr>
            <w:tcW w:w="1584" w:type="dxa"/>
            <w:tcBorders>
              <w:top w:val="nil"/>
              <w:left w:val="nil"/>
              <w:right w:val="nil"/>
            </w:tcBorders>
          </w:tcPr>
          <w:p w14:paraId="43AA474D" w14:textId="7535164A" w:rsidR="00820A3A" w:rsidRPr="00A74A4F" w:rsidRDefault="00FA1F96" w:rsidP="00820A3A">
            <w:pPr>
              <w:pStyle w:val="7I-7H-"/>
              <w:ind w:right="-72"/>
              <w:jc w:val="right"/>
              <w:rPr>
                <w:rFonts w:cs="Arial"/>
                <w:sz w:val="20"/>
                <w:szCs w:val="20"/>
                <w:lang w:val="en-US"/>
              </w:rPr>
            </w:pPr>
            <w:r w:rsidRPr="00A74A4F">
              <w:rPr>
                <w:rFonts w:cs="Arial"/>
                <w:sz w:val="20"/>
                <w:szCs w:val="20"/>
                <w:lang w:val="en-US"/>
              </w:rPr>
              <w:t>743,357</w:t>
            </w:r>
          </w:p>
        </w:tc>
        <w:tc>
          <w:tcPr>
            <w:tcW w:w="1584" w:type="dxa"/>
          </w:tcPr>
          <w:p w14:paraId="767E36E7" w14:textId="3D686BB1" w:rsidR="00820A3A" w:rsidRPr="00A74A4F" w:rsidRDefault="00820A3A" w:rsidP="00820A3A">
            <w:pPr>
              <w:pStyle w:val="7I-7H-"/>
              <w:ind w:right="-72"/>
              <w:jc w:val="right"/>
              <w:rPr>
                <w:rFonts w:cs="Arial"/>
                <w:sz w:val="20"/>
                <w:szCs w:val="20"/>
                <w:lang w:val="en-US"/>
              </w:rPr>
            </w:pPr>
            <w:r w:rsidRPr="00A74A4F">
              <w:rPr>
                <w:rFonts w:cs="Arial"/>
                <w:sz w:val="20"/>
                <w:szCs w:val="20"/>
                <w:lang w:val="en-GB"/>
              </w:rPr>
              <w:t>840,461</w:t>
            </w:r>
          </w:p>
        </w:tc>
      </w:tr>
      <w:tr w:rsidR="00A74A4F" w:rsidRPr="00A74A4F" w14:paraId="6DAAE5F1" w14:textId="77777777" w:rsidTr="001573B5">
        <w:tc>
          <w:tcPr>
            <w:tcW w:w="5850" w:type="dxa"/>
            <w:vAlign w:val="center"/>
          </w:tcPr>
          <w:p w14:paraId="0A5B8A88" w14:textId="53543A05" w:rsidR="00820A3A" w:rsidRPr="00A74A4F" w:rsidRDefault="00820A3A" w:rsidP="00820A3A">
            <w:pPr>
              <w:pStyle w:val="a"/>
              <w:ind w:left="-105" w:right="0"/>
              <w:jc w:val="both"/>
              <w:rPr>
                <w:rFonts w:ascii="Arial" w:eastAsia="Angsana New" w:hAnsi="Arial" w:cs="Arial"/>
                <w:sz w:val="20"/>
                <w:szCs w:val="20"/>
              </w:rPr>
            </w:pPr>
            <w:r w:rsidRPr="00A74A4F">
              <w:rPr>
                <w:rFonts w:ascii="Arial" w:eastAsia="Angsana New" w:hAnsi="Arial" w:cs="Arial"/>
                <w:sz w:val="20"/>
                <w:szCs w:val="20"/>
              </w:rPr>
              <w:t>Employee receivables</w:t>
            </w:r>
          </w:p>
        </w:tc>
        <w:tc>
          <w:tcPr>
            <w:tcW w:w="1584" w:type="dxa"/>
            <w:tcBorders>
              <w:top w:val="nil"/>
              <w:left w:val="nil"/>
              <w:bottom w:val="single" w:sz="4" w:space="0" w:color="auto"/>
              <w:right w:val="nil"/>
            </w:tcBorders>
          </w:tcPr>
          <w:p w14:paraId="74DE3B4D" w14:textId="45A7BF37" w:rsidR="00820A3A" w:rsidRPr="00A74A4F" w:rsidRDefault="00793935" w:rsidP="00820A3A">
            <w:pPr>
              <w:pStyle w:val="7I-7H-"/>
              <w:ind w:right="-72"/>
              <w:jc w:val="right"/>
              <w:rPr>
                <w:rFonts w:cs="Arial"/>
                <w:sz w:val="20"/>
                <w:szCs w:val="20"/>
                <w:lang w:val="en-US"/>
              </w:rPr>
            </w:pPr>
            <w:r w:rsidRPr="00A74A4F">
              <w:rPr>
                <w:rFonts w:cs="Arial"/>
                <w:sz w:val="20"/>
                <w:szCs w:val="20"/>
                <w:lang w:val="en-US"/>
              </w:rPr>
              <w:t>171,152</w:t>
            </w:r>
          </w:p>
        </w:tc>
        <w:tc>
          <w:tcPr>
            <w:tcW w:w="1584" w:type="dxa"/>
            <w:tcBorders>
              <w:bottom w:val="single" w:sz="4" w:space="0" w:color="auto"/>
            </w:tcBorders>
          </w:tcPr>
          <w:p w14:paraId="0C95E626" w14:textId="69F838D8" w:rsidR="00820A3A" w:rsidRPr="00A74A4F" w:rsidRDefault="00820A3A" w:rsidP="00820A3A">
            <w:pPr>
              <w:pStyle w:val="7I-7H-"/>
              <w:ind w:right="-72"/>
              <w:jc w:val="right"/>
              <w:rPr>
                <w:rFonts w:cs="Arial"/>
                <w:sz w:val="20"/>
                <w:szCs w:val="20"/>
                <w:lang w:val="en-US"/>
              </w:rPr>
            </w:pPr>
            <w:r w:rsidRPr="00A74A4F">
              <w:rPr>
                <w:rFonts w:cs="Arial"/>
                <w:sz w:val="20"/>
                <w:szCs w:val="20"/>
                <w:lang w:val="en-GB"/>
              </w:rPr>
              <w:t>339,158</w:t>
            </w:r>
          </w:p>
        </w:tc>
      </w:tr>
      <w:tr w:rsidR="00A74A4F" w:rsidRPr="00A74A4F" w14:paraId="21F124CD" w14:textId="77777777" w:rsidTr="66A1925B">
        <w:tc>
          <w:tcPr>
            <w:tcW w:w="5850" w:type="dxa"/>
            <w:vAlign w:val="bottom"/>
          </w:tcPr>
          <w:p w14:paraId="504439D9" w14:textId="77777777" w:rsidR="00820A3A" w:rsidRPr="00A74A4F" w:rsidRDefault="00820A3A" w:rsidP="00820A3A">
            <w:pPr>
              <w:pStyle w:val="a"/>
              <w:ind w:left="-105" w:right="0"/>
              <w:jc w:val="both"/>
              <w:rPr>
                <w:rFonts w:ascii="Arial" w:eastAsia="Angsana New" w:hAnsi="Arial" w:cs="Arial"/>
                <w:sz w:val="20"/>
                <w:szCs w:val="20"/>
              </w:rPr>
            </w:pPr>
          </w:p>
        </w:tc>
        <w:tc>
          <w:tcPr>
            <w:tcW w:w="1584" w:type="dxa"/>
            <w:tcBorders>
              <w:top w:val="single" w:sz="4" w:space="0" w:color="auto"/>
            </w:tcBorders>
            <w:vAlign w:val="bottom"/>
          </w:tcPr>
          <w:p w14:paraId="646C17DD" w14:textId="77777777" w:rsidR="00820A3A" w:rsidRPr="00A74A4F" w:rsidRDefault="00820A3A" w:rsidP="00820A3A">
            <w:pPr>
              <w:ind w:right="-72"/>
              <w:jc w:val="right"/>
              <w:rPr>
                <w:rFonts w:ascii="Arial" w:hAnsi="Arial" w:cs="Arial"/>
                <w:sz w:val="20"/>
                <w:szCs w:val="20"/>
              </w:rPr>
            </w:pPr>
          </w:p>
        </w:tc>
        <w:tc>
          <w:tcPr>
            <w:tcW w:w="1584" w:type="dxa"/>
            <w:tcBorders>
              <w:top w:val="single" w:sz="4" w:space="0" w:color="auto"/>
            </w:tcBorders>
            <w:vAlign w:val="bottom"/>
          </w:tcPr>
          <w:p w14:paraId="21DC77EB" w14:textId="1827BE04" w:rsidR="00820A3A" w:rsidRPr="00A74A4F" w:rsidRDefault="00820A3A" w:rsidP="00820A3A">
            <w:pPr>
              <w:pStyle w:val="7I-7H-"/>
              <w:ind w:right="-72"/>
              <w:jc w:val="right"/>
              <w:rPr>
                <w:rFonts w:cs="Arial"/>
                <w:sz w:val="20"/>
                <w:szCs w:val="20"/>
                <w:lang w:val="en-US"/>
              </w:rPr>
            </w:pPr>
          </w:p>
        </w:tc>
      </w:tr>
      <w:tr w:rsidR="00A74A4F" w:rsidRPr="00A74A4F" w14:paraId="7F42BCD7" w14:textId="77777777" w:rsidTr="66A1925B">
        <w:tc>
          <w:tcPr>
            <w:tcW w:w="5850" w:type="dxa"/>
            <w:vAlign w:val="bottom"/>
          </w:tcPr>
          <w:p w14:paraId="3B1D8951" w14:textId="6214EC44" w:rsidR="00820A3A" w:rsidRPr="00A74A4F" w:rsidRDefault="00644806" w:rsidP="00820A3A">
            <w:pPr>
              <w:pStyle w:val="a"/>
              <w:ind w:left="-105" w:right="0"/>
              <w:jc w:val="both"/>
              <w:rPr>
                <w:rFonts w:ascii="Arial" w:hAnsi="Arial" w:cs="Arial"/>
                <w:sz w:val="20"/>
                <w:szCs w:val="20"/>
                <w:cs/>
              </w:rPr>
            </w:pPr>
            <w:r w:rsidRPr="00A74A4F">
              <w:rPr>
                <w:rFonts w:ascii="Arial" w:hAnsi="Arial" w:cs="Arial"/>
                <w:sz w:val="20"/>
                <w:szCs w:val="20"/>
              </w:rPr>
              <w:t>Total ot</w:t>
            </w:r>
            <w:r w:rsidR="00820A3A" w:rsidRPr="00A74A4F">
              <w:rPr>
                <w:rFonts w:ascii="Arial" w:hAnsi="Arial" w:cs="Arial"/>
                <w:sz w:val="20"/>
                <w:szCs w:val="20"/>
              </w:rPr>
              <w:t>her current receivables</w:t>
            </w:r>
          </w:p>
        </w:tc>
        <w:tc>
          <w:tcPr>
            <w:tcW w:w="1584" w:type="dxa"/>
            <w:tcBorders>
              <w:bottom w:val="single" w:sz="4" w:space="0" w:color="auto"/>
            </w:tcBorders>
            <w:vAlign w:val="bottom"/>
          </w:tcPr>
          <w:p w14:paraId="7729AEC8" w14:textId="4F24EB47" w:rsidR="00820A3A" w:rsidRPr="00A74A4F" w:rsidRDefault="00306FE7" w:rsidP="00820A3A">
            <w:pPr>
              <w:pStyle w:val="a"/>
              <w:ind w:right="-72"/>
              <w:jc w:val="right"/>
              <w:rPr>
                <w:rFonts w:ascii="Arial" w:hAnsi="Arial" w:cs="Arial"/>
                <w:sz w:val="20"/>
                <w:szCs w:val="20"/>
              </w:rPr>
            </w:pPr>
            <w:r w:rsidRPr="00A74A4F">
              <w:rPr>
                <w:rFonts w:ascii="Arial" w:hAnsi="Arial" w:cs="Arial"/>
                <w:sz w:val="20"/>
                <w:szCs w:val="20"/>
              </w:rPr>
              <w:t>1,594,763</w:t>
            </w:r>
          </w:p>
        </w:tc>
        <w:tc>
          <w:tcPr>
            <w:tcW w:w="1584" w:type="dxa"/>
            <w:tcBorders>
              <w:bottom w:val="single" w:sz="4" w:space="0" w:color="auto"/>
            </w:tcBorders>
            <w:vAlign w:val="bottom"/>
          </w:tcPr>
          <w:p w14:paraId="15231E01" w14:textId="72A9A49C" w:rsidR="00820A3A" w:rsidRPr="00A74A4F" w:rsidRDefault="00820A3A" w:rsidP="00820A3A">
            <w:pPr>
              <w:pStyle w:val="7I-7H-"/>
              <w:ind w:right="-72"/>
              <w:jc w:val="right"/>
              <w:rPr>
                <w:rFonts w:cs="Arial"/>
                <w:sz w:val="20"/>
                <w:szCs w:val="20"/>
                <w:lang w:val="en-US"/>
              </w:rPr>
            </w:pPr>
            <w:r w:rsidRPr="00A74A4F">
              <w:rPr>
                <w:rFonts w:cs="Arial"/>
                <w:sz w:val="20"/>
                <w:szCs w:val="20"/>
                <w:lang w:val="en-GB"/>
              </w:rPr>
              <w:t>2</w:t>
            </w:r>
            <w:r w:rsidRPr="00A74A4F">
              <w:rPr>
                <w:rFonts w:cs="Arial"/>
                <w:sz w:val="20"/>
                <w:szCs w:val="20"/>
                <w:lang w:val="en-US"/>
              </w:rPr>
              <w:t>,</w:t>
            </w:r>
            <w:r w:rsidRPr="00A74A4F">
              <w:rPr>
                <w:rFonts w:cs="Arial"/>
                <w:sz w:val="20"/>
                <w:szCs w:val="20"/>
                <w:lang w:val="en-GB"/>
              </w:rPr>
              <w:t>232</w:t>
            </w:r>
            <w:r w:rsidRPr="00A74A4F">
              <w:rPr>
                <w:rFonts w:cs="Arial"/>
                <w:sz w:val="20"/>
                <w:szCs w:val="20"/>
                <w:lang w:val="en-US"/>
              </w:rPr>
              <w:t>,</w:t>
            </w:r>
            <w:r w:rsidRPr="00A74A4F">
              <w:rPr>
                <w:rFonts w:cs="Arial"/>
                <w:sz w:val="20"/>
                <w:szCs w:val="20"/>
                <w:lang w:val="en-GB"/>
              </w:rPr>
              <w:t>302</w:t>
            </w:r>
          </w:p>
        </w:tc>
      </w:tr>
      <w:tr w:rsidR="00A74A4F" w:rsidRPr="00A74A4F" w14:paraId="42CD9B3F" w14:textId="77777777" w:rsidTr="66A1925B">
        <w:tc>
          <w:tcPr>
            <w:tcW w:w="5850" w:type="dxa"/>
            <w:vAlign w:val="bottom"/>
          </w:tcPr>
          <w:p w14:paraId="3E5371F3" w14:textId="77777777" w:rsidR="00820A3A" w:rsidRPr="00A74A4F" w:rsidRDefault="00820A3A" w:rsidP="00820A3A">
            <w:pPr>
              <w:pStyle w:val="a"/>
              <w:ind w:left="-105" w:right="0"/>
              <w:jc w:val="both"/>
              <w:rPr>
                <w:rFonts w:ascii="Arial" w:hAnsi="Arial" w:cs="Arial"/>
                <w:sz w:val="20"/>
                <w:szCs w:val="20"/>
              </w:rPr>
            </w:pPr>
          </w:p>
        </w:tc>
        <w:tc>
          <w:tcPr>
            <w:tcW w:w="1584" w:type="dxa"/>
            <w:tcBorders>
              <w:top w:val="single" w:sz="4" w:space="0" w:color="auto"/>
            </w:tcBorders>
            <w:vAlign w:val="bottom"/>
          </w:tcPr>
          <w:p w14:paraId="22475C35" w14:textId="77777777" w:rsidR="00820A3A" w:rsidRPr="00A74A4F" w:rsidRDefault="00820A3A" w:rsidP="00820A3A">
            <w:pPr>
              <w:pStyle w:val="7I-7H-"/>
              <w:ind w:right="-72"/>
              <w:jc w:val="right"/>
              <w:rPr>
                <w:rFonts w:cs="Arial"/>
                <w:sz w:val="20"/>
                <w:szCs w:val="20"/>
                <w:lang w:val="en-GB"/>
              </w:rPr>
            </w:pPr>
          </w:p>
        </w:tc>
        <w:tc>
          <w:tcPr>
            <w:tcW w:w="1584" w:type="dxa"/>
            <w:tcBorders>
              <w:top w:val="single" w:sz="4" w:space="0" w:color="auto"/>
            </w:tcBorders>
            <w:vAlign w:val="bottom"/>
          </w:tcPr>
          <w:p w14:paraId="26A92A6F" w14:textId="2AB93015" w:rsidR="00820A3A" w:rsidRPr="00A74A4F" w:rsidRDefault="00820A3A" w:rsidP="00820A3A">
            <w:pPr>
              <w:pStyle w:val="7I-7H-"/>
              <w:ind w:right="-72"/>
              <w:jc w:val="right"/>
              <w:rPr>
                <w:rFonts w:cs="Arial"/>
                <w:sz w:val="20"/>
                <w:szCs w:val="20"/>
                <w:lang w:val="en-US"/>
              </w:rPr>
            </w:pPr>
          </w:p>
        </w:tc>
      </w:tr>
      <w:tr w:rsidR="00820A3A" w:rsidRPr="00A74A4F" w14:paraId="2B476B09" w14:textId="77777777" w:rsidTr="66A1925B">
        <w:tc>
          <w:tcPr>
            <w:tcW w:w="5850" w:type="dxa"/>
            <w:vAlign w:val="bottom"/>
          </w:tcPr>
          <w:p w14:paraId="64C99F32" w14:textId="6BFCE81E" w:rsidR="00820A3A" w:rsidRPr="00A74A4F" w:rsidRDefault="00644806" w:rsidP="00820A3A">
            <w:pPr>
              <w:pStyle w:val="a"/>
              <w:ind w:left="-105" w:right="0"/>
              <w:jc w:val="both"/>
              <w:rPr>
                <w:rFonts w:ascii="Arial" w:hAnsi="Arial" w:cs="Arial"/>
                <w:sz w:val="20"/>
                <w:szCs w:val="20"/>
              </w:rPr>
            </w:pPr>
            <w:r w:rsidRPr="00A74A4F">
              <w:rPr>
                <w:rFonts w:ascii="Arial" w:hAnsi="Arial" w:cs="Arial"/>
                <w:sz w:val="20"/>
                <w:szCs w:val="20"/>
              </w:rPr>
              <w:t>Total t</w:t>
            </w:r>
            <w:r w:rsidR="00820A3A" w:rsidRPr="00A74A4F">
              <w:rPr>
                <w:rFonts w:ascii="Arial" w:hAnsi="Arial" w:cs="Arial"/>
                <w:sz w:val="20"/>
                <w:szCs w:val="20"/>
              </w:rPr>
              <w:t>rade and other current receivables, net</w:t>
            </w:r>
          </w:p>
        </w:tc>
        <w:tc>
          <w:tcPr>
            <w:tcW w:w="1584" w:type="dxa"/>
            <w:tcBorders>
              <w:bottom w:val="single" w:sz="4" w:space="0" w:color="auto"/>
            </w:tcBorders>
            <w:vAlign w:val="bottom"/>
          </w:tcPr>
          <w:p w14:paraId="25ED1CCE" w14:textId="313D6591" w:rsidR="00820A3A" w:rsidRPr="00A74A4F" w:rsidRDefault="00290473" w:rsidP="00820A3A">
            <w:pPr>
              <w:pStyle w:val="7I-7H-"/>
              <w:ind w:right="-72"/>
              <w:jc w:val="right"/>
              <w:rPr>
                <w:rFonts w:cs="Arial"/>
                <w:sz w:val="20"/>
                <w:szCs w:val="20"/>
                <w:lang w:val="en-US"/>
              </w:rPr>
            </w:pPr>
            <w:r w:rsidRPr="00A74A4F">
              <w:rPr>
                <w:rFonts w:cs="Arial"/>
                <w:sz w:val="20"/>
                <w:szCs w:val="20"/>
                <w:lang w:val="en-US"/>
              </w:rPr>
              <w:t>212,106,800</w:t>
            </w:r>
          </w:p>
        </w:tc>
        <w:tc>
          <w:tcPr>
            <w:tcW w:w="1584" w:type="dxa"/>
            <w:tcBorders>
              <w:bottom w:val="single" w:sz="4" w:space="0" w:color="auto"/>
            </w:tcBorders>
            <w:vAlign w:val="bottom"/>
          </w:tcPr>
          <w:p w14:paraId="1476C3EF" w14:textId="711CF552" w:rsidR="00820A3A" w:rsidRPr="00A74A4F" w:rsidRDefault="00820A3A" w:rsidP="00820A3A">
            <w:pPr>
              <w:pStyle w:val="7I-7H-"/>
              <w:ind w:right="-72"/>
              <w:jc w:val="right"/>
              <w:rPr>
                <w:rFonts w:cs="Arial"/>
                <w:sz w:val="20"/>
                <w:szCs w:val="20"/>
                <w:lang w:val="en-US"/>
              </w:rPr>
            </w:pPr>
            <w:r w:rsidRPr="00A74A4F">
              <w:rPr>
                <w:rFonts w:cs="Arial"/>
                <w:sz w:val="20"/>
                <w:szCs w:val="20"/>
                <w:lang w:val="en-GB"/>
              </w:rPr>
              <w:t>382</w:t>
            </w:r>
            <w:r w:rsidRPr="00A74A4F">
              <w:rPr>
                <w:rFonts w:cs="Arial"/>
                <w:sz w:val="20"/>
                <w:szCs w:val="20"/>
                <w:lang w:val="en-US"/>
              </w:rPr>
              <w:t>,</w:t>
            </w:r>
            <w:r w:rsidRPr="00A74A4F">
              <w:rPr>
                <w:rFonts w:cs="Arial"/>
                <w:sz w:val="20"/>
                <w:szCs w:val="20"/>
                <w:lang w:val="en-GB"/>
              </w:rPr>
              <w:t>653</w:t>
            </w:r>
            <w:r w:rsidRPr="00A74A4F">
              <w:rPr>
                <w:rFonts w:cs="Arial"/>
                <w:sz w:val="20"/>
                <w:szCs w:val="20"/>
                <w:lang w:val="en-US"/>
              </w:rPr>
              <w:t>,</w:t>
            </w:r>
            <w:r w:rsidRPr="00A74A4F">
              <w:rPr>
                <w:rFonts w:cs="Arial"/>
                <w:sz w:val="20"/>
                <w:szCs w:val="20"/>
                <w:lang w:val="en-GB"/>
              </w:rPr>
              <w:t>041</w:t>
            </w:r>
          </w:p>
        </w:tc>
      </w:tr>
    </w:tbl>
    <w:p w14:paraId="60CB0905" w14:textId="77777777" w:rsidR="0072409A" w:rsidRPr="00A74A4F" w:rsidRDefault="0072409A" w:rsidP="00BA2CAC">
      <w:pPr>
        <w:jc w:val="thaiDistribute"/>
        <w:rPr>
          <w:rFonts w:ascii="Arial" w:eastAsia="MS Mincho" w:hAnsi="Arial" w:cs="Arial"/>
          <w:sz w:val="20"/>
          <w:szCs w:val="20"/>
        </w:rPr>
      </w:pPr>
    </w:p>
    <w:p w14:paraId="5CB9895C" w14:textId="54D76843" w:rsidR="00BA2CAC" w:rsidRPr="00A74A4F" w:rsidRDefault="00BA2CAC" w:rsidP="00BA2CAC">
      <w:pPr>
        <w:jc w:val="thaiDistribute"/>
        <w:rPr>
          <w:rFonts w:ascii="Arial" w:eastAsia="MS Mincho" w:hAnsi="Arial" w:cs="Arial"/>
          <w:sz w:val="20"/>
          <w:szCs w:val="20"/>
        </w:rPr>
      </w:pPr>
      <w:r w:rsidRPr="00A74A4F">
        <w:rPr>
          <w:rFonts w:ascii="Arial" w:eastAsia="MS Mincho" w:hAnsi="Arial" w:cs="Arial"/>
          <w:sz w:val="20"/>
          <w:szCs w:val="20"/>
        </w:rPr>
        <w:br w:type="page"/>
      </w:r>
    </w:p>
    <w:p w14:paraId="13EBE07B" w14:textId="77777777" w:rsidR="00BA2CAC" w:rsidRPr="00A74A4F" w:rsidRDefault="00BA2CAC" w:rsidP="00BA2CAC">
      <w:pPr>
        <w:jc w:val="thaiDistribute"/>
        <w:rPr>
          <w:rFonts w:ascii="Arial" w:eastAsia="MS Mincho" w:hAnsi="Arial" w:cs="Arial"/>
          <w:sz w:val="20"/>
          <w:szCs w:val="20"/>
        </w:rPr>
      </w:pPr>
    </w:p>
    <w:p w14:paraId="52378C7F" w14:textId="5F90D891" w:rsidR="00B1610D" w:rsidRPr="00A74A4F" w:rsidRDefault="00B1610D" w:rsidP="008109E9">
      <w:pPr>
        <w:jc w:val="thaiDistribute"/>
        <w:rPr>
          <w:rFonts w:ascii="Arial" w:eastAsia="MS Mincho" w:hAnsi="Arial" w:cs="Arial"/>
          <w:sz w:val="20"/>
          <w:szCs w:val="20"/>
        </w:rPr>
      </w:pPr>
      <w:r w:rsidRPr="00A74A4F">
        <w:rPr>
          <w:rFonts w:ascii="Arial" w:eastAsia="MS Mincho" w:hAnsi="Arial" w:cs="Arial"/>
          <w:sz w:val="20"/>
          <w:szCs w:val="20"/>
        </w:rPr>
        <w:t xml:space="preserve">As </w:t>
      </w:r>
      <w:proofErr w:type="gramStart"/>
      <w:r w:rsidRPr="00A74A4F">
        <w:rPr>
          <w:rFonts w:ascii="Arial" w:eastAsia="MS Mincho" w:hAnsi="Arial" w:cs="Arial"/>
          <w:sz w:val="20"/>
          <w:szCs w:val="20"/>
        </w:rPr>
        <w:t>at</w:t>
      </w:r>
      <w:proofErr w:type="gramEnd"/>
      <w:r w:rsidRPr="00A74A4F">
        <w:rPr>
          <w:rFonts w:ascii="Arial" w:eastAsia="MS Mincho" w:hAnsi="Arial" w:cs="Arial"/>
          <w:sz w:val="20"/>
          <w:szCs w:val="20"/>
        </w:rPr>
        <w:t xml:space="preserve"> </w:t>
      </w:r>
      <w:r w:rsidR="001F158C" w:rsidRPr="00A74A4F">
        <w:rPr>
          <w:rFonts w:ascii="Arial" w:eastAsia="MS Mincho" w:hAnsi="Arial" w:cs="Arial"/>
          <w:sz w:val="20"/>
          <w:szCs w:val="20"/>
        </w:rPr>
        <w:t>31 March</w:t>
      </w:r>
      <w:r w:rsidRPr="00A74A4F">
        <w:rPr>
          <w:rFonts w:ascii="Arial" w:eastAsia="MS Mincho" w:hAnsi="Arial" w:cs="Arial"/>
          <w:sz w:val="20"/>
          <w:szCs w:val="20"/>
        </w:rPr>
        <w:t xml:space="preserve"> </w:t>
      </w:r>
      <w:r w:rsidR="00C35812" w:rsidRPr="00A74A4F">
        <w:rPr>
          <w:rFonts w:ascii="Arial" w:eastAsia="MS Mincho" w:hAnsi="Arial" w:cs="Arial"/>
          <w:sz w:val="20"/>
          <w:szCs w:val="20"/>
        </w:rPr>
        <w:t>2026</w:t>
      </w:r>
      <w:r w:rsidRPr="00A74A4F">
        <w:rPr>
          <w:rFonts w:ascii="Arial" w:eastAsia="MS Mincho" w:hAnsi="Arial" w:cs="Arial"/>
          <w:sz w:val="20"/>
          <w:szCs w:val="20"/>
        </w:rPr>
        <w:t xml:space="preserve"> and </w:t>
      </w:r>
      <w:r w:rsidR="003751B5" w:rsidRPr="00A74A4F">
        <w:rPr>
          <w:rFonts w:ascii="Arial" w:eastAsia="MS Mincho" w:hAnsi="Arial" w:cs="Arial"/>
          <w:sz w:val="20"/>
          <w:szCs w:val="20"/>
        </w:rPr>
        <w:t>31</w:t>
      </w:r>
      <w:r w:rsidRPr="00A74A4F">
        <w:rPr>
          <w:rFonts w:ascii="Arial" w:eastAsia="MS Mincho" w:hAnsi="Arial" w:cs="Arial"/>
          <w:sz w:val="20"/>
          <w:szCs w:val="20"/>
        </w:rPr>
        <w:t xml:space="preserve"> December </w:t>
      </w:r>
      <w:r w:rsidR="00C35812" w:rsidRPr="00A74A4F">
        <w:rPr>
          <w:rFonts w:ascii="Arial" w:eastAsia="MS Mincho" w:hAnsi="Arial" w:cs="Arial"/>
          <w:sz w:val="20"/>
          <w:szCs w:val="20"/>
        </w:rPr>
        <w:t>2025</w:t>
      </w:r>
      <w:r w:rsidRPr="00A74A4F">
        <w:rPr>
          <w:rFonts w:ascii="Arial" w:eastAsia="MS Mincho" w:hAnsi="Arial" w:cs="Arial"/>
          <w:sz w:val="20"/>
          <w:szCs w:val="20"/>
        </w:rPr>
        <w:t xml:space="preserve">, trade receivables, included in trade and other current receivables in statements of financial position, can </w:t>
      </w:r>
      <w:r w:rsidR="0018193B" w:rsidRPr="00A74A4F">
        <w:rPr>
          <w:rFonts w:ascii="Arial" w:eastAsia="MS Mincho" w:hAnsi="Arial" w:cs="Arial"/>
          <w:sz w:val="20"/>
          <w:szCs w:val="20"/>
        </w:rPr>
        <w:t xml:space="preserve">be </w:t>
      </w:r>
      <w:r w:rsidR="00B708BC" w:rsidRPr="00A74A4F">
        <w:rPr>
          <w:rFonts w:ascii="Arial" w:eastAsia="MS Mincho" w:hAnsi="Arial" w:cs="Arial"/>
          <w:sz w:val="20"/>
          <w:szCs w:val="20"/>
        </w:rPr>
        <w:t>analyse</w:t>
      </w:r>
      <w:r w:rsidR="00350395" w:rsidRPr="00A74A4F">
        <w:rPr>
          <w:rFonts w:ascii="Arial" w:eastAsia="MS Mincho" w:hAnsi="Arial" w:cs="Arial"/>
          <w:sz w:val="20"/>
          <w:szCs w:val="20"/>
        </w:rPr>
        <w:t>d by</w:t>
      </w:r>
      <w:r w:rsidR="00B708BC" w:rsidRPr="00A74A4F">
        <w:rPr>
          <w:rFonts w:ascii="Arial" w:eastAsia="MS Mincho" w:hAnsi="Arial" w:cs="Arial"/>
          <w:sz w:val="20"/>
          <w:szCs w:val="20"/>
        </w:rPr>
        <w:t xml:space="preserve"> aging</w:t>
      </w:r>
      <w:r w:rsidR="00E24B88" w:rsidRPr="00A74A4F">
        <w:rPr>
          <w:rFonts w:ascii="Arial" w:eastAsia="MS Mincho" w:hAnsi="Arial" w:cs="Arial"/>
          <w:sz w:val="20"/>
          <w:szCs w:val="20"/>
        </w:rPr>
        <w:t xml:space="preserve"> </w:t>
      </w:r>
      <w:r w:rsidRPr="00A74A4F">
        <w:rPr>
          <w:rFonts w:ascii="Arial" w:eastAsia="MS Mincho" w:hAnsi="Arial" w:cs="Arial"/>
          <w:sz w:val="20"/>
          <w:szCs w:val="20"/>
        </w:rPr>
        <w:t>as follows:</w:t>
      </w:r>
    </w:p>
    <w:p w14:paraId="155B124F" w14:textId="61DA1DFD" w:rsidR="00B1610D" w:rsidRPr="00A74A4F" w:rsidRDefault="00B1610D" w:rsidP="008109E9">
      <w:pPr>
        <w:jc w:val="thaiDistribute"/>
        <w:rPr>
          <w:rFonts w:ascii="Arial" w:eastAsia="MS Mincho" w:hAnsi="Arial" w:cs="Arial"/>
          <w:sz w:val="16"/>
          <w:szCs w:val="16"/>
        </w:rPr>
      </w:pPr>
    </w:p>
    <w:tbl>
      <w:tblPr>
        <w:tblW w:w="9018" w:type="dxa"/>
        <w:tblInd w:w="108" w:type="dxa"/>
        <w:tblLayout w:type="fixed"/>
        <w:tblLook w:val="0000" w:firstRow="0" w:lastRow="0" w:firstColumn="0" w:lastColumn="0" w:noHBand="0" w:noVBand="0"/>
      </w:tblPr>
      <w:tblGrid>
        <w:gridCol w:w="5850"/>
        <w:gridCol w:w="1584"/>
        <w:gridCol w:w="1584"/>
      </w:tblGrid>
      <w:tr w:rsidR="00A74A4F" w:rsidRPr="00A74A4F" w14:paraId="008BDDE6" w14:textId="77777777" w:rsidTr="66A1925B">
        <w:tc>
          <w:tcPr>
            <w:tcW w:w="5850" w:type="dxa"/>
            <w:vAlign w:val="bottom"/>
          </w:tcPr>
          <w:p w14:paraId="46E5CD68" w14:textId="77777777" w:rsidR="00B1610D" w:rsidRPr="00A74A4F" w:rsidRDefault="00B1610D">
            <w:pPr>
              <w:pStyle w:val="a"/>
              <w:ind w:left="-105" w:right="0"/>
              <w:jc w:val="both"/>
              <w:rPr>
                <w:rFonts w:ascii="Arial" w:hAnsi="Arial" w:cs="Arial"/>
                <w:sz w:val="20"/>
                <w:szCs w:val="20"/>
              </w:rPr>
            </w:pPr>
          </w:p>
        </w:tc>
        <w:tc>
          <w:tcPr>
            <w:tcW w:w="1584" w:type="dxa"/>
            <w:tcBorders>
              <w:left w:val="nil"/>
              <w:right w:val="nil"/>
            </w:tcBorders>
          </w:tcPr>
          <w:p w14:paraId="7905FA13" w14:textId="0A7A324D" w:rsidR="00B1610D" w:rsidRPr="00A74A4F" w:rsidRDefault="001F158C">
            <w:pPr>
              <w:ind w:right="-72"/>
              <w:jc w:val="right"/>
              <w:rPr>
                <w:rFonts w:ascii="Arial" w:hAnsi="Arial" w:cs="Arial"/>
                <w:b/>
                <w:bCs/>
                <w:sz w:val="20"/>
                <w:szCs w:val="20"/>
              </w:rPr>
            </w:pPr>
            <w:r w:rsidRPr="00A74A4F">
              <w:rPr>
                <w:rFonts w:ascii="Arial" w:hAnsi="Arial" w:cs="Arial"/>
                <w:b/>
                <w:bCs/>
                <w:sz w:val="20"/>
                <w:szCs w:val="20"/>
              </w:rPr>
              <w:t>31 March</w:t>
            </w:r>
          </w:p>
          <w:p w14:paraId="7557AF4C" w14:textId="0E6C3669" w:rsidR="00B1610D" w:rsidRPr="00A74A4F" w:rsidRDefault="00C35812">
            <w:pPr>
              <w:ind w:right="-72"/>
              <w:jc w:val="right"/>
              <w:rPr>
                <w:rFonts w:ascii="Arial" w:hAnsi="Arial" w:cs="Arial"/>
                <w:b/>
                <w:bCs/>
                <w:sz w:val="20"/>
                <w:szCs w:val="20"/>
              </w:rPr>
            </w:pPr>
            <w:r w:rsidRPr="00A74A4F">
              <w:rPr>
                <w:rFonts w:ascii="Arial" w:hAnsi="Arial" w:cs="Arial"/>
                <w:b/>
                <w:bCs/>
                <w:sz w:val="20"/>
                <w:szCs w:val="20"/>
              </w:rPr>
              <w:t>2026</w:t>
            </w:r>
          </w:p>
        </w:tc>
        <w:tc>
          <w:tcPr>
            <w:tcW w:w="1584" w:type="dxa"/>
            <w:tcBorders>
              <w:left w:val="nil"/>
              <w:right w:val="nil"/>
            </w:tcBorders>
          </w:tcPr>
          <w:p w14:paraId="3FECF550" w14:textId="3B2CFADB" w:rsidR="00B1610D" w:rsidRPr="00A74A4F" w:rsidRDefault="003751B5">
            <w:pPr>
              <w:ind w:right="-72"/>
              <w:jc w:val="right"/>
              <w:rPr>
                <w:rFonts w:ascii="Arial" w:hAnsi="Arial" w:cs="Arial"/>
                <w:b/>
                <w:bCs/>
                <w:sz w:val="20"/>
                <w:szCs w:val="20"/>
              </w:rPr>
            </w:pPr>
            <w:r w:rsidRPr="00A74A4F">
              <w:rPr>
                <w:rFonts w:ascii="Arial" w:hAnsi="Arial" w:cs="Arial"/>
                <w:b/>
                <w:bCs/>
                <w:sz w:val="20"/>
                <w:szCs w:val="20"/>
              </w:rPr>
              <w:t>31</w:t>
            </w:r>
            <w:r w:rsidR="00B1610D" w:rsidRPr="00A74A4F">
              <w:rPr>
                <w:rFonts w:ascii="Arial" w:hAnsi="Arial" w:cs="Arial"/>
                <w:b/>
                <w:bCs/>
                <w:sz w:val="20"/>
                <w:szCs w:val="20"/>
              </w:rPr>
              <w:t xml:space="preserve"> December </w:t>
            </w:r>
            <w:r w:rsidR="00C35812" w:rsidRPr="00A74A4F">
              <w:rPr>
                <w:rFonts w:ascii="Arial" w:hAnsi="Arial" w:cs="Arial"/>
                <w:b/>
                <w:bCs/>
                <w:sz w:val="20"/>
                <w:szCs w:val="20"/>
              </w:rPr>
              <w:t>2025</w:t>
            </w:r>
          </w:p>
        </w:tc>
      </w:tr>
      <w:tr w:rsidR="00A74A4F" w:rsidRPr="00A74A4F" w14:paraId="02BA0CF6" w14:textId="77777777" w:rsidTr="66A1925B">
        <w:tc>
          <w:tcPr>
            <w:tcW w:w="5850" w:type="dxa"/>
            <w:vAlign w:val="bottom"/>
          </w:tcPr>
          <w:p w14:paraId="10CC803F" w14:textId="77777777" w:rsidR="00B1610D" w:rsidRPr="00A74A4F" w:rsidRDefault="00B1610D">
            <w:pPr>
              <w:pStyle w:val="a"/>
              <w:ind w:left="-105" w:right="0"/>
              <w:jc w:val="both"/>
              <w:rPr>
                <w:rFonts w:ascii="Arial" w:hAnsi="Arial" w:cs="Arial"/>
                <w:sz w:val="20"/>
                <w:szCs w:val="20"/>
              </w:rPr>
            </w:pPr>
          </w:p>
        </w:tc>
        <w:tc>
          <w:tcPr>
            <w:tcW w:w="1584" w:type="dxa"/>
            <w:tcBorders>
              <w:bottom w:val="single" w:sz="4" w:space="0" w:color="auto"/>
            </w:tcBorders>
            <w:vAlign w:val="bottom"/>
          </w:tcPr>
          <w:p w14:paraId="1060B381" w14:textId="77777777" w:rsidR="00B1610D" w:rsidRPr="00A74A4F" w:rsidRDefault="00B1610D">
            <w:pPr>
              <w:pStyle w:val="a"/>
              <w:ind w:right="-72"/>
              <w:jc w:val="right"/>
              <w:rPr>
                <w:rFonts w:ascii="Arial" w:hAnsi="Arial" w:cs="Arial"/>
                <w:b/>
                <w:bCs/>
                <w:sz w:val="20"/>
                <w:szCs w:val="20"/>
              </w:rPr>
            </w:pPr>
            <w:r w:rsidRPr="00A74A4F">
              <w:rPr>
                <w:rFonts w:ascii="Arial" w:hAnsi="Arial" w:cs="Arial"/>
                <w:b/>
                <w:bCs/>
                <w:sz w:val="20"/>
                <w:szCs w:val="20"/>
              </w:rPr>
              <w:t>Baht</w:t>
            </w:r>
          </w:p>
        </w:tc>
        <w:tc>
          <w:tcPr>
            <w:tcW w:w="1584" w:type="dxa"/>
            <w:tcBorders>
              <w:bottom w:val="single" w:sz="4" w:space="0" w:color="auto"/>
            </w:tcBorders>
            <w:vAlign w:val="bottom"/>
          </w:tcPr>
          <w:p w14:paraId="68D306D5" w14:textId="77777777" w:rsidR="00B1610D" w:rsidRPr="00A74A4F" w:rsidRDefault="00B1610D">
            <w:pPr>
              <w:pStyle w:val="a"/>
              <w:ind w:right="-72"/>
              <w:jc w:val="right"/>
              <w:rPr>
                <w:rFonts w:ascii="Arial" w:hAnsi="Arial" w:cs="Arial"/>
                <w:b/>
                <w:bCs/>
                <w:sz w:val="20"/>
                <w:szCs w:val="20"/>
              </w:rPr>
            </w:pPr>
            <w:r w:rsidRPr="00A74A4F">
              <w:rPr>
                <w:rFonts w:ascii="Arial" w:hAnsi="Arial" w:cs="Arial"/>
                <w:b/>
                <w:bCs/>
                <w:sz w:val="20"/>
                <w:szCs w:val="20"/>
              </w:rPr>
              <w:t>Baht</w:t>
            </w:r>
          </w:p>
        </w:tc>
      </w:tr>
      <w:tr w:rsidR="00A74A4F" w:rsidRPr="00A74A4F" w14:paraId="17E90311" w14:textId="77777777" w:rsidTr="66A1925B">
        <w:tc>
          <w:tcPr>
            <w:tcW w:w="5850" w:type="dxa"/>
            <w:vAlign w:val="bottom"/>
          </w:tcPr>
          <w:p w14:paraId="368FE0A1" w14:textId="77777777" w:rsidR="00B1610D" w:rsidRPr="00A74A4F" w:rsidRDefault="00B1610D">
            <w:pPr>
              <w:pStyle w:val="a"/>
              <w:ind w:left="-105" w:right="0"/>
              <w:jc w:val="both"/>
              <w:rPr>
                <w:rFonts w:ascii="Arial" w:hAnsi="Arial" w:cs="Arial"/>
                <w:sz w:val="12"/>
                <w:szCs w:val="12"/>
              </w:rPr>
            </w:pPr>
          </w:p>
        </w:tc>
        <w:tc>
          <w:tcPr>
            <w:tcW w:w="1584" w:type="dxa"/>
            <w:tcBorders>
              <w:top w:val="single" w:sz="4" w:space="0" w:color="auto"/>
            </w:tcBorders>
            <w:vAlign w:val="bottom"/>
          </w:tcPr>
          <w:p w14:paraId="48A96139" w14:textId="77777777" w:rsidR="00B1610D" w:rsidRPr="00A74A4F" w:rsidRDefault="00B1610D">
            <w:pPr>
              <w:pStyle w:val="a"/>
              <w:ind w:right="-72"/>
              <w:jc w:val="right"/>
              <w:rPr>
                <w:rFonts w:ascii="Arial" w:hAnsi="Arial" w:cs="Arial"/>
                <w:sz w:val="12"/>
                <w:szCs w:val="12"/>
              </w:rPr>
            </w:pPr>
          </w:p>
        </w:tc>
        <w:tc>
          <w:tcPr>
            <w:tcW w:w="1584" w:type="dxa"/>
            <w:tcBorders>
              <w:top w:val="single" w:sz="4" w:space="0" w:color="auto"/>
            </w:tcBorders>
            <w:vAlign w:val="bottom"/>
          </w:tcPr>
          <w:p w14:paraId="2503A54B" w14:textId="77777777" w:rsidR="00B1610D" w:rsidRPr="00A74A4F" w:rsidRDefault="00B1610D">
            <w:pPr>
              <w:pStyle w:val="a"/>
              <w:ind w:right="-72"/>
              <w:jc w:val="right"/>
              <w:rPr>
                <w:rFonts w:ascii="Arial" w:hAnsi="Arial" w:cs="Arial"/>
                <w:sz w:val="12"/>
                <w:szCs w:val="12"/>
              </w:rPr>
            </w:pPr>
          </w:p>
        </w:tc>
      </w:tr>
      <w:tr w:rsidR="00A74A4F" w:rsidRPr="00A74A4F" w14:paraId="497C64F0" w14:textId="77777777" w:rsidTr="66A1925B">
        <w:tc>
          <w:tcPr>
            <w:tcW w:w="5850" w:type="dxa"/>
            <w:vAlign w:val="bottom"/>
          </w:tcPr>
          <w:p w14:paraId="61276E54" w14:textId="244DB177" w:rsidR="00B1610D" w:rsidRPr="00A74A4F" w:rsidRDefault="00B1610D">
            <w:pPr>
              <w:pStyle w:val="a"/>
              <w:ind w:left="-105" w:right="0"/>
              <w:jc w:val="both"/>
              <w:rPr>
                <w:rFonts w:ascii="Arial" w:eastAsia="Angsana New" w:hAnsi="Arial" w:cs="Arial"/>
                <w:sz w:val="20"/>
                <w:szCs w:val="20"/>
                <w:u w:val="single"/>
              </w:rPr>
            </w:pPr>
            <w:r w:rsidRPr="00A74A4F">
              <w:rPr>
                <w:rFonts w:ascii="Arial" w:eastAsia="Angsana New" w:hAnsi="Arial" w:cs="Arial"/>
                <w:sz w:val="20"/>
                <w:szCs w:val="20"/>
                <w:u w:val="single"/>
              </w:rPr>
              <w:t>Trade receivables -</w:t>
            </w:r>
            <w:r w:rsidR="00DE2041" w:rsidRPr="00A74A4F">
              <w:rPr>
                <w:rFonts w:ascii="Arial" w:eastAsia="Angsana New" w:hAnsi="Arial" w:cs="Arial"/>
                <w:sz w:val="20"/>
                <w:szCs w:val="20"/>
                <w:u w:val="single"/>
              </w:rPr>
              <w:t xml:space="preserve"> </w:t>
            </w:r>
            <w:r w:rsidRPr="00A74A4F">
              <w:rPr>
                <w:rFonts w:ascii="Arial" w:eastAsia="Angsana New" w:hAnsi="Arial" w:cs="Arial"/>
                <w:sz w:val="20"/>
                <w:szCs w:val="20"/>
                <w:u w:val="single"/>
              </w:rPr>
              <w:t>third parties</w:t>
            </w:r>
          </w:p>
        </w:tc>
        <w:tc>
          <w:tcPr>
            <w:tcW w:w="1584" w:type="dxa"/>
            <w:vAlign w:val="bottom"/>
          </w:tcPr>
          <w:p w14:paraId="40C06D79" w14:textId="2B5EEC29" w:rsidR="00B1610D" w:rsidRPr="00A74A4F" w:rsidRDefault="00B1610D">
            <w:pPr>
              <w:pStyle w:val="7I-7H-"/>
              <w:ind w:right="-72"/>
              <w:jc w:val="right"/>
              <w:rPr>
                <w:rFonts w:cs="Arial"/>
                <w:sz w:val="20"/>
                <w:szCs w:val="20"/>
                <w:lang w:val="en-US"/>
              </w:rPr>
            </w:pPr>
          </w:p>
        </w:tc>
        <w:tc>
          <w:tcPr>
            <w:tcW w:w="1584" w:type="dxa"/>
            <w:vAlign w:val="bottom"/>
          </w:tcPr>
          <w:p w14:paraId="31349672" w14:textId="274208F8" w:rsidR="00B1610D" w:rsidRPr="00A74A4F" w:rsidRDefault="00B1610D">
            <w:pPr>
              <w:pStyle w:val="7I-7H-"/>
              <w:ind w:right="-72"/>
              <w:jc w:val="right"/>
              <w:rPr>
                <w:rFonts w:cs="Arial"/>
                <w:sz w:val="20"/>
                <w:szCs w:val="20"/>
                <w:lang w:val="en-GB"/>
              </w:rPr>
            </w:pPr>
          </w:p>
        </w:tc>
      </w:tr>
      <w:tr w:rsidR="00A74A4F" w:rsidRPr="00A74A4F" w14:paraId="4C6F0AF6" w14:textId="77777777" w:rsidTr="66A1925B">
        <w:tc>
          <w:tcPr>
            <w:tcW w:w="5850" w:type="dxa"/>
            <w:vAlign w:val="bottom"/>
          </w:tcPr>
          <w:p w14:paraId="4DE35BC9" w14:textId="77777777" w:rsidR="00282DC8" w:rsidRPr="00A74A4F" w:rsidRDefault="00282DC8">
            <w:pPr>
              <w:pStyle w:val="a"/>
              <w:ind w:left="-105" w:right="0"/>
              <w:jc w:val="both"/>
              <w:rPr>
                <w:rFonts w:ascii="Arial" w:eastAsia="Angsana New" w:hAnsi="Arial" w:cs="Arial"/>
                <w:sz w:val="20"/>
                <w:szCs w:val="20"/>
                <w:u w:val="single"/>
              </w:rPr>
            </w:pPr>
          </w:p>
        </w:tc>
        <w:tc>
          <w:tcPr>
            <w:tcW w:w="1584" w:type="dxa"/>
            <w:vAlign w:val="bottom"/>
          </w:tcPr>
          <w:p w14:paraId="264516B2" w14:textId="77777777" w:rsidR="00282DC8" w:rsidRPr="00A74A4F" w:rsidRDefault="00282DC8">
            <w:pPr>
              <w:pStyle w:val="7I-7H-"/>
              <w:ind w:right="-72"/>
              <w:jc w:val="right"/>
              <w:rPr>
                <w:rFonts w:cs="Arial"/>
                <w:sz w:val="20"/>
                <w:szCs w:val="20"/>
                <w:lang w:val="en-US"/>
              </w:rPr>
            </w:pPr>
          </w:p>
        </w:tc>
        <w:tc>
          <w:tcPr>
            <w:tcW w:w="1584" w:type="dxa"/>
            <w:vAlign w:val="bottom"/>
          </w:tcPr>
          <w:p w14:paraId="43847AFD" w14:textId="77777777" w:rsidR="00282DC8" w:rsidRPr="00A74A4F" w:rsidRDefault="00282DC8">
            <w:pPr>
              <w:pStyle w:val="7I-7H-"/>
              <w:ind w:right="-72"/>
              <w:jc w:val="right"/>
              <w:rPr>
                <w:rFonts w:cs="Arial"/>
                <w:sz w:val="20"/>
                <w:szCs w:val="20"/>
                <w:lang w:val="en-GB"/>
              </w:rPr>
            </w:pPr>
          </w:p>
        </w:tc>
      </w:tr>
      <w:tr w:rsidR="00A74A4F" w:rsidRPr="00A74A4F" w14:paraId="6BCBAEBE" w14:textId="77777777" w:rsidTr="66A1925B">
        <w:tc>
          <w:tcPr>
            <w:tcW w:w="5850" w:type="dxa"/>
            <w:vAlign w:val="bottom"/>
          </w:tcPr>
          <w:p w14:paraId="249FD391" w14:textId="246135FB" w:rsidR="00DF28DF" w:rsidRPr="00A74A4F" w:rsidRDefault="00DF28DF" w:rsidP="00DF28DF">
            <w:pPr>
              <w:pStyle w:val="a"/>
              <w:ind w:left="-105" w:right="0"/>
              <w:jc w:val="both"/>
              <w:rPr>
                <w:rFonts w:ascii="Arial" w:eastAsia="Angsana New" w:hAnsi="Arial" w:cs="Arial"/>
                <w:sz w:val="20"/>
                <w:szCs w:val="20"/>
              </w:rPr>
            </w:pPr>
            <w:r w:rsidRPr="00A74A4F">
              <w:rPr>
                <w:rFonts w:ascii="Arial" w:eastAsia="Angsana New" w:hAnsi="Arial" w:cs="Arial"/>
                <w:sz w:val="20"/>
                <w:szCs w:val="20"/>
              </w:rPr>
              <w:t xml:space="preserve">Up to </w:t>
            </w:r>
            <w:r w:rsidR="003751B5" w:rsidRPr="00A74A4F">
              <w:rPr>
                <w:rFonts w:ascii="Arial" w:eastAsia="Angsana New" w:hAnsi="Arial" w:cs="Arial"/>
                <w:sz w:val="20"/>
                <w:szCs w:val="20"/>
              </w:rPr>
              <w:t>3</w:t>
            </w:r>
            <w:r w:rsidRPr="00A74A4F">
              <w:rPr>
                <w:rFonts w:ascii="Arial" w:eastAsia="Angsana New" w:hAnsi="Arial" w:cs="Arial"/>
                <w:sz w:val="20"/>
                <w:szCs w:val="20"/>
              </w:rPr>
              <w:t xml:space="preserve"> months</w:t>
            </w:r>
          </w:p>
        </w:tc>
        <w:tc>
          <w:tcPr>
            <w:tcW w:w="1584" w:type="dxa"/>
          </w:tcPr>
          <w:p w14:paraId="22843273" w14:textId="33052D34" w:rsidR="00DF28DF" w:rsidRPr="00A74A4F" w:rsidRDefault="006C5200" w:rsidP="0034325C">
            <w:pPr>
              <w:pStyle w:val="7I-7H-"/>
              <w:ind w:right="-72"/>
              <w:jc w:val="right"/>
              <w:rPr>
                <w:rFonts w:cs="Arial"/>
                <w:sz w:val="20"/>
                <w:szCs w:val="20"/>
                <w:lang w:val="en-US"/>
              </w:rPr>
            </w:pPr>
            <w:r w:rsidRPr="00A74A4F">
              <w:rPr>
                <w:rFonts w:cs="Arial"/>
                <w:sz w:val="20"/>
                <w:szCs w:val="20"/>
                <w:lang w:val="en-US"/>
              </w:rPr>
              <w:t>207,833,304</w:t>
            </w:r>
          </w:p>
        </w:tc>
        <w:tc>
          <w:tcPr>
            <w:tcW w:w="1584" w:type="dxa"/>
            <w:vAlign w:val="bottom"/>
          </w:tcPr>
          <w:p w14:paraId="44903846" w14:textId="599AB94E" w:rsidR="00DF28DF" w:rsidRPr="00A74A4F" w:rsidRDefault="000D67AF" w:rsidP="0034325C">
            <w:pPr>
              <w:pStyle w:val="7I-7H-"/>
              <w:ind w:right="-72"/>
              <w:jc w:val="right"/>
              <w:rPr>
                <w:rFonts w:cs="Arial"/>
                <w:sz w:val="20"/>
                <w:szCs w:val="20"/>
                <w:lang w:val="en-US"/>
              </w:rPr>
            </w:pPr>
            <w:r w:rsidRPr="00A74A4F">
              <w:rPr>
                <w:rFonts w:cs="Arial"/>
                <w:sz w:val="20"/>
                <w:szCs w:val="20"/>
                <w:lang w:val="en-US"/>
              </w:rPr>
              <w:t>378,391,732</w:t>
            </w:r>
          </w:p>
        </w:tc>
      </w:tr>
      <w:tr w:rsidR="00A74A4F" w:rsidRPr="00A74A4F" w14:paraId="58268F48" w14:textId="77777777" w:rsidTr="66A1925B">
        <w:tc>
          <w:tcPr>
            <w:tcW w:w="5850" w:type="dxa"/>
            <w:vAlign w:val="bottom"/>
          </w:tcPr>
          <w:p w14:paraId="7FFB9CA4" w14:textId="6D14B5FE" w:rsidR="00DF28DF" w:rsidRPr="00A74A4F" w:rsidRDefault="003751B5" w:rsidP="00DF28DF">
            <w:pPr>
              <w:pStyle w:val="a"/>
              <w:ind w:left="-105" w:right="0"/>
              <w:jc w:val="both"/>
              <w:rPr>
                <w:rFonts w:ascii="Arial" w:eastAsia="Angsana New" w:hAnsi="Arial" w:cs="Arial"/>
                <w:sz w:val="20"/>
                <w:szCs w:val="20"/>
              </w:rPr>
            </w:pPr>
            <w:r w:rsidRPr="00A74A4F">
              <w:rPr>
                <w:rFonts w:ascii="Arial" w:eastAsia="Angsana New" w:hAnsi="Arial" w:cs="Arial"/>
                <w:sz w:val="20"/>
                <w:szCs w:val="20"/>
              </w:rPr>
              <w:t>3</w:t>
            </w:r>
            <w:r w:rsidR="00DF28DF" w:rsidRPr="00A74A4F">
              <w:rPr>
                <w:rFonts w:ascii="Arial" w:eastAsia="Angsana New" w:hAnsi="Arial" w:cs="Arial"/>
                <w:sz w:val="20"/>
                <w:szCs w:val="20"/>
              </w:rPr>
              <w:t xml:space="preserve"> - </w:t>
            </w:r>
            <w:r w:rsidRPr="00A74A4F">
              <w:rPr>
                <w:rFonts w:ascii="Arial" w:eastAsia="Angsana New" w:hAnsi="Arial" w:cs="Arial"/>
                <w:sz w:val="20"/>
                <w:szCs w:val="20"/>
              </w:rPr>
              <w:t>6</w:t>
            </w:r>
            <w:r w:rsidR="00DF28DF" w:rsidRPr="00A74A4F">
              <w:rPr>
                <w:rFonts w:ascii="Arial" w:eastAsia="Angsana New" w:hAnsi="Arial" w:cs="Arial"/>
                <w:sz w:val="20"/>
                <w:szCs w:val="20"/>
              </w:rPr>
              <w:t xml:space="preserve"> months</w:t>
            </w:r>
          </w:p>
        </w:tc>
        <w:tc>
          <w:tcPr>
            <w:tcW w:w="1584" w:type="dxa"/>
          </w:tcPr>
          <w:p w14:paraId="72B535E3" w14:textId="7B3A37D6" w:rsidR="00DF28DF" w:rsidRPr="00A74A4F" w:rsidRDefault="00B12087" w:rsidP="0034325C">
            <w:pPr>
              <w:pStyle w:val="7I-7H-"/>
              <w:ind w:right="-72"/>
              <w:jc w:val="right"/>
              <w:rPr>
                <w:rFonts w:cs="Arial"/>
                <w:sz w:val="20"/>
                <w:szCs w:val="20"/>
                <w:lang w:val="en-US"/>
              </w:rPr>
            </w:pPr>
            <w:r w:rsidRPr="00A74A4F">
              <w:rPr>
                <w:rFonts w:cs="Arial"/>
                <w:sz w:val="20"/>
                <w:szCs w:val="20"/>
                <w:lang w:val="en-US"/>
              </w:rPr>
              <w:t>513,600</w:t>
            </w:r>
          </w:p>
        </w:tc>
        <w:tc>
          <w:tcPr>
            <w:tcW w:w="1584" w:type="dxa"/>
            <w:vAlign w:val="bottom"/>
          </w:tcPr>
          <w:p w14:paraId="2CE13E7A" w14:textId="0D12967A" w:rsidR="00DF28DF" w:rsidRPr="00A74A4F" w:rsidRDefault="00A6587A" w:rsidP="0034325C">
            <w:pPr>
              <w:pStyle w:val="7I-7H-"/>
              <w:ind w:right="-72"/>
              <w:jc w:val="right"/>
              <w:rPr>
                <w:rFonts w:cs="Arial"/>
                <w:sz w:val="20"/>
                <w:szCs w:val="20"/>
                <w:lang w:val="en-GB"/>
              </w:rPr>
            </w:pPr>
            <w:r w:rsidRPr="00A74A4F">
              <w:rPr>
                <w:rFonts w:cs="Arial"/>
                <w:sz w:val="20"/>
                <w:szCs w:val="20"/>
                <w:lang w:val="en-GB"/>
              </w:rPr>
              <w:t>1,228,360</w:t>
            </w:r>
          </w:p>
        </w:tc>
      </w:tr>
      <w:tr w:rsidR="00A74A4F" w:rsidRPr="00A74A4F" w14:paraId="7E94C8A9" w14:textId="77777777" w:rsidTr="66A1925B">
        <w:tc>
          <w:tcPr>
            <w:tcW w:w="5850" w:type="dxa"/>
            <w:vAlign w:val="bottom"/>
          </w:tcPr>
          <w:p w14:paraId="5A53A980" w14:textId="09FD91EF" w:rsidR="00DF28DF" w:rsidRPr="00A74A4F" w:rsidRDefault="003751B5" w:rsidP="00DF28DF">
            <w:pPr>
              <w:pStyle w:val="a"/>
              <w:ind w:left="-105" w:right="0"/>
              <w:jc w:val="both"/>
              <w:rPr>
                <w:rFonts w:ascii="Arial" w:eastAsia="Angsana New" w:hAnsi="Arial" w:cs="Arial"/>
                <w:sz w:val="20"/>
                <w:szCs w:val="20"/>
              </w:rPr>
            </w:pPr>
            <w:r w:rsidRPr="00A74A4F">
              <w:rPr>
                <w:rFonts w:ascii="Arial" w:eastAsia="Angsana New" w:hAnsi="Arial" w:cs="Arial"/>
                <w:sz w:val="20"/>
                <w:szCs w:val="20"/>
              </w:rPr>
              <w:t>6</w:t>
            </w:r>
            <w:r w:rsidR="00DF28DF" w:rsidRPr="00A74A4F">
              <w:rPr>
                <w:rFonts w:ascii="Arial" w:eastAsia="Angsana New" w:hAnsi="Arial" w:cs="Arial"/>
                <w:sz w:val="20"/>
                <w:szCs w:val="20"/>
              </w:rPr>
              <w:t xml:space="preserve"> - </w:t>
            </w:r>
            <w:r w:rsidRPr="00A74A4F">
              <w:rPr>
                <w:rFonts w:ascii="Arial" w:eastAsia="Angsana New" w:hAnsi="Arial" w:cs="Arial"/>
                <w:sz w:val="20"/>
                <w:szCs w:val="20"/>
              </w:rPr>
              <w:t>12</w:t>
            </w:r>
            <w:r w:rsidR="00DF28DF" w:rsidRPr="00A74A4F">
              <w:rPr>
                <w:rFonts w:ascii="Arial" w:eastAsia="Angsana New" w:hAnsi="Arial" w:cs="Arial"/>
                <w:sz w:val="20"/>
                <w:szCs w:val="20"/>
              </w:rPr>
              <w:t xml:space="preserve"> months</w:t>
            </w:r>
          </w:p>
        </w:tc>
        <w:tc>
          <w:tcPr>
            <w:tcW w:w="1584" w:type="dxa"/>
          </w:tcPr>
          <w:p w14:paraId="569A865D" w14:textId="4AC221FA" w:rsidR="00DF28DF" w:rsidRPr="00A74A4F" w:rsidRDefault="00B12087" w:rsidP="0034325C">
            <w:pPr>
              <w:pStyle w:val="7I-7H-"/>
              <w:ind w:right="-72"/>
              <w:jc w:val="right"/>
              <w:rPr>
                <w:rFonts w:cs="Arial"/>
                <w:sz w:val="20"/>
                <w:szCs w:val="20"/>
                <w:lang w:val="en-US"/>
              </w:rPr>
            </w:pPr>
            <w:r w:rsidRPr="00A74A4F">
              <w:rPr>
                <w:rFonts w:cs="Arial"/>
                <w:sz w:val="20"/>
                <w:szCs w:val="20"/>
                <w:lang w:val="en-US"/>
              </w:rPr>
              <w:t>-</w:t>
            </w:r>
          </w:p>
        </w:tc>
        <w:tc>
          <w:tcPr>
            <w:tcW w:w="1584" w:type="dxa"/>
            <w:vAlign w:val="bottom"/>
          </w:tcPr>
          <w:p w14:paraId="01218916" w14:textId="25FC834B" w:rsidR="00DF28DF" w:rsidRPr="00A74A4F" w:rsidRDefault="00FF6D23" w:rsidP="0034325C">
            <w:pPr>
              <w:pStyle w:val="7I-7H-"/>
              <w:ind w:right="-72"/>
              <w:jc w:val="right"/>
              <w:rPr>
                <w:rFonts w:cs="Arial"/>
                <w:sz w:val="20"/>
                <w:szCs w:val="20"/>
                <w:lang w:val="en-US"/>
              </w:rPr>
            </w:pPr>
            <w:r w:rsidRPr="00A74A4F">
              <w:rPr>
                <w:rFonts w:cs="Arial"/>
                <w:sz w:val="20"/>
                <w:szCs w:val="20"/>
                <w:lang w:val="en-US"/>
              </w:rPr>
              <w:t>-</w:t>
            </w:r>
          </w:p>
        </w:tc>
      </w:tr>
      <w:tr w:rsidR="00A74A4F" w:rsidRPr="00A74A4F" w14:paraId="275FCC7F" w14:textId="77777777" w:rsidTr="66A1925B">
        <w:tc>
          <w:tcPr>
            <w:tcW w:w="5850" w:type="dxa"/>
            <w:vAlign w:val="center"/>
          </w:tcPr>
          <w:p w14:paraId="2CE2FA07" w14:textId="7525E963" w:rsidR="00DF28DF" w:rsidRPr="00A74A4F" w:rsidRDefault="00DF28DF" w:rsidP="00DF28DF">
            <w:pPr>
              <w:pStyle w:val="a"/>
              <w:ind w:left="-105" w:right="0"/>
              <w:jc w:val="both"/>
              <w:rPr>
                <w:rFonts w:ascii="Arial" w:eastAsia="Angsana New" w:hAnsi="Arial" w:cs="Arial"/>
                <w:sz w:val="20"/>
                <w:szCs w:val="20"/>
              </w:rPr>
            </w:pPr>
            <w:r w:rsidRPr="00A74A4F">
              <w:rPr>
                <w:rFonts w:ascii="Arial" w:eastAsia="Angsana New" w:hAnsi="Arial" w:cs="Arial"/>
                <w:sz w:val="20"/>
                <w:szCs w:val="20"/>
              </w:rPr>
              <w:t xml:space="preserve">Over </w:t>
            </w:r>
            <w:r w:rsidR="003751B5" w:rsidRPr="00A74A4F">
              <w:rPr>
                <w:rFonts w:ascii="Arial" w:eastAsia="Angsana New" w:hAnsi="Arial" w:cs="Arial"/>
                <w:sz w:val="20"/>
                <w:szCs w:val="20"/>
              </w:rPr>
              <w:t>12</w:t>
            </w:r>
            <w:r w:rsidRPr="00A74A4F">
              <w:rPr>
                <w:rFonts w:ascii="Arial" w:eastAsia="Angsana New" w:hAnsi="Arial" w:cs="Arial"/>
                <w:sz w:val="20"/>
                <w:szCs w:val="20"/>
              </w:rPr>
              <w:t xml:space="preserve"> months</w:t>
            </w:r>
          </w:p>
        </w:tc>
        <w:tc>
          <w:tcPr>
            <w:tcW w:w="1584" w:type="dxa"/>
          </w:tcPr>
          <w:p w14:paraId="1A9E9C83" w14:textId="05F8E602" w:rsidR="00DF28DF" w:rsidRPr="00A74A4F" w:rsidRDefault="006B33D9" w:rsidP="0034325C">
            <w:pPr>
              <w:pStyle w:val="7I-7H-"/>
              <w:ind w:right="-72"/>
              <w:jc w:val="right"/>
              <w:rPr>
                <w:rFonts w:cs="Arial"/>
                <w:sz w:val="20"/>
                <w:szCs w:val="20"/>
                <w:lang w:val="en-US"/>
              </w:rPr>
            </w:pPr>
            <w:r w:rsidRPr="00A74A4F">
              <w:rPr>
                <w:rFonts w:cs="Arial"/>
                <w:sz w:val="20"/>
                <w:szCs w:val="20"/>
                <w:lang w:val="en-US"/>
              </w:rPr>
              <w:t>417,828</w:t>
            </w:r>
          </w:p>
        </w:tc>
        <w:tc>
          <w:tcPr>
            <w:tcW w:w="1584" w:type="dxa"/>
            <w:vAlign w:val="bottom"/>
          </w:tcPr>
          <w:p w14:paraId="51E70962" w14:textId="551E8A11" w:rsidR="00DF28DF" w:rsidRPr="00A74A4F" w:rsidRDefault="00EB47E8" w:rsidP="0034325C">
            <w:pPr>
              <w:pStyle w:val="7I-7H-"/>
              <w:ind w:right="-72"/>
              <w:jc w:val="right"/>
              <w:rPr>
                <w:rFonts w:cs="Arial"/>
                <w:sz w:val="20"/>
                <w:szCs w:val="20"/>
                <w:lang w:val="en-US"/>
              </w:rPr>
            </w:pPr>
            <w:r w:rsidRPr="00A74A4F">
              <w:rPr>
                <w:rFonts w:cs="Arial"/>
                <w:sz w:val="20"/>
                <w:szCs w:val="20"/>
                <w:lang w:val="en-US"/>
              </w:rPr>
              <w:t>417,828</w:t>
            </w:r>
          </w:p>
        </w:tc>
      </w:tr>
      <w:tr w:rsidR="00A74A4F" w:rsidRPr="00A74A4F" w14:paraId="43E5705C" w14:textId="77777777" w:rsidTr="66A1925B">
        <w:tc>
          <w:tcPr>
            <w:tcW w:w="5850" w:type="dxa"/>
            <w:vAlign w:val="center"/>
          </w:tcPr>
          <w:p w14:paraId="2134DA16" w14:textId="6FAA58C3" w:rsidR="00DF28DF" w:rsidRPr="00A74A4F" w:rsidRDefault="00DF28DF" w:rsidP="00DF28DF">
            <w:pPr>
              <w:pStyle w:val="a"/>
              <w:ind w:left="-105" w:right="0"/>
              <w:jc w:val="both"/>
              <w:rPr>
                <w:rFonts w:ascii="Arial" w:eastAsia="Angsana New" w:hAnsi="Arial" w:cs="Arial"/>
                <w:b/>
                <w:bCs/>
                <w:sz w:val="20"/>
                <w:szCs w:val="20"/>
              </w:rPr>
            </w:pPr>
            <w:proofErr w:type="gramStart"/>
            <w:r w:rsidRPr="00A74A4F">
              <w:rPr>
                <w:rFonts w:ascii="Arial" w:hAnsi="Arial" w:cs="Arial"/>
                <w:sz w:val="20"/>
                <w:szCs w:val="20"/>
                <w:u w:val="single"/>
              </w:rPr>
              <w:t>Less</w:t>
            </w:r>
            <w:r w:rsidRPr="00A74A4F">
              <w:rPr>
                <w:rFonts w:ascii="Arial" w:hAnsi="Arial" w:cs="Arial"/>
                <w:sz w:val="20"/>
                <w:szCs w:val="20"/>
              </w:rPr>
              <w:t xml:space="preserve">  </w:t>
            </w:r>
            <w:r w:rsidR="00935D6A" w:rsidRPr="00A74A4F">
              <w:rPr>
                <w:rFonts w:ascii="Arial" w:hAnsi="Arial" w:cs="Arial"/>
                <w:sz w:val="20"/>
                <w:szCs w:val="20"/>
              </w:rPr>
              <w:t>Expected</w:t>
            </w:r>
            <w:proofErr w:type="gramEnd"/>
            <w:r w:rsidR="00935D6A" w:rsidRPr="00A74A4F">
              <w:rPr>
                <w:rFonts w:ascii="Arial" w:hAnsi="Arial" w:cs="Arial"/>
                <w:sz w:val="20"/>
                <w:szCs w:val="20"/>
              </w:rPr>
              <w:t xml:space="preserve"> credit loss</w:t>
            </w:r>
          </w:p>
        </w:tc>
        <w:tc>
          <w:tcPr>
            <w:tcW w:w="1584" w:type="dxa"/>
            <w:tcBorders>
              <w:bottom w:val="single" w:sz="4" w:space="0" w:color="auto"/>
            </w:tcBorders>
          </w:tcPr>
          <w:p w14:paraId="039F4F71" w14:textId="22E6D994" w:rsidR="00DF28DF" w:rsidRPr="00A74A4F" w:rsidRDefault="0017577F" w:rsidP="0034325C">
            <w:pPr>
              <w:pStyle w:val="7I-7H-"/>
              <w:ind w:right="-72"/>
              <w:jc w:val="right"/>
              <w:rPr>
                <w:rFonts w:cs="Arial"/>
                <w:sz w:val="20"/>
                <w:szCs w:val="20"/>
                <w:lang w:val="en-US"/>
              </w:rPr>
            </w:pPr>
            <w:r w:rsidRPr="00A74A4F">
              <w:rPr>
                <w:rFonts w:cs="Arial"/>
                <w:sz w:val="20"/>
                <w:szCs w:val="20"/>
                <w:lang w:val="en-US"/>
              </w:rPr>
              <w:t>(3,406,895)</w:t>
            </w:r>
          </w:p>
        </w:tc>
        <w:tc>
          <w:tcPr>
            <w:tcW w:w="1584" w:type="dxa"/>
            <w:tcBorders>
              <w:bottom w:val="single" w:sz="4" w:space="0" w:color="auto"/>
            </w:tcBorders>
            <w:vAlign w:val="bottom"/>
          </w:tcPr>
          <w:p w14:paraId="11B7668A" w14:textId="0A61CAAB" w:rsidR="00DF28DF" w:rsidRPr="00A74A4F" w:rsidRDefault="00D94A22" w:rsidP="0034325C">
            <w:pPr>
              <w:pStyle w:val="7I-7H-"/>
              <w:ind w:right="-72"/>
              <w:jc w:val="right"/>
              <w:rPr>
                <w:rFonts w:cs="Arial"/>
                <w:sz w:val="20"/>
                <w:szCs w:val="20"/>
                <w:lang w:val="en-US"/>
              </w:rPr>
            </w:pPr>
            <w:r w:rsidRPr="00A74A4F">
              <w:rPr>
                <w:rFonts w:cs="Arial"/>
                <w:sz w:val="20"/>
                <w:szCs w:val="20"/>
                <w:lang w:val="en-US"/>
              </w:rPr>
              <w:t>(2,702,516)</w:t>
            </w:r>
          </w:p>
        </w:tc>
      </w:tr>
      <w:tr w:rsidR="00A74A4F" w:rsidRPr="00A74A4F" w14:paraId="02549AC0" w14:textId="77777777" w:rsidTr="66A1925B">
        <w:tc>
          <w:tcPr>
            <w:tcW w:w="5850" w:type="dxa"/>
            <w:vAlign w:val="bottom"/>
          </w:tcPr>
          <w:p w14:paraId="5414440D" w14:textId="1FE4E883" w:rsidR="00B11EE2" w:rsidRPr="00A74A4F" w:rsidRDefault="00B11EE2" w:rsidP="00B11EE2">
            <w:pPr>
              <w:pStyle w:val="a"/>
              <w:ind w:right="0"/>
              <w:jc w:val="both"/>
              <w:rPr>
                <w:rFonts w:ascii="Arial" w:hAnsi="Arial" w:cs="Arial"/>
                <w:sz w:val="12"/>
                <w:szCs w:val="12"/>
              </w:rPr>
            </w:pPr>
          </w:p>
        </w:tc>
        <w:tc>
          <w:tcPr>
            <w:tcW w:w="1584" w:type="dxa"/>
            <w:tcBorders>
              <w:top w:val="single" w:sz="4" w:space="0" w:color="auto"/>
              <w:left w:val="nil"/>
              <w:right w:val="nil"/>
            </w:tcBorders>
            <w:vAlign w:val="bottom"/>
          </w:tcPr>
          <w:p w14:paraId="28837D44" w14:textId="201CB80A" w:rsidR="00B11EE2" w:rsidRPr="00A74A4F" w:rsidRDefault="00B11EE2" w:rsidP="0034325C">
            <w:pPr>
              <w:pStyle w:val="7I-7H-"/>
              <w:ind w:right="-72"/>
              <w:jc w:val="right"/>
              <w:rPr>
                <w:rFonts w:cs="Arial"/>
                <w:sz w:val="12"/>
                <w:szCs w:val="12"/>
                <w:lang w:val="en-US"/>
              </w:rPr>
            </w:pPr>
          </w:p>
        </w:tc>
        <w:tc>
          <w:tcPr>
            <w:tcW w:w="1584" w:type="dxa"/>
            <w:tcBorders>
              <w:top w:val="single" w:sz="4" w:space="0" w:color="auto"/>
            </w:tcBorders>
            <w:vAlign w:val="bottom"/>
          </w:tcPr>
          <w:p w14:paraId="57696BAC" w14:textId="390C18B5" w:rsidR="00B11EE2" w:rsidRPr="00A74A4F" w:rsidRDefault="00B11EE2" w:rsidP="0034325C">
            <w:pPr>
              <w:pStyle w:val="7I-7H-"/>
              <w:ind w:right="-72"/>
              <w:jc w:val="right"/>
              <w:rPr>
                <w:rFonts w:cs="Arial"/>
                <w:sz w:val="12"/>
                <w:szCs w:val="12"/>
                <w:lang w:val="en-GB"/>
              </w:rPr>
            </w:pPr>
          </w:p>
        </w:tc>
      </w:tr>
      <w:tr w:rsidR="00107574" w:rsidRPr="00A74A4F" w14:paraId="5FD0D9CD" w14:textId="77777777" w:rsidTr="66A1925B">
        <w:tc>
          <w:tcPr>
            <w:tcW w:w="5850" w:type="dxa"/>
            <w:vAlign w:val="center"/>
          </w:tcPr>
          <w:p w14:paraId="02C1757F" w14:textId="394E2F14" w:rsidR="00093845" w:rsidRPr="00A74A4F" w:rsidRDefault="00093845" w:rsidP="00093845">
            <w:pPr>
              <w:pStyle w:val="a"/>
              <w:ind w:left="-105" w:right="0"/>
              <w:jc w:val="both"/>
              <w:rPr>
                <w:rFonts w:ascii="Arial" w:eastAsia="Angsana New" w:hAnsi="Arial" w:cs="Arial"/>
                <w:sz w:val="20"/>
                <w:szCs w:val="20"/>
              </w:rPr>
            </w:pPr>
            <w:r w:rsidRPr="00A74A4F">
              <w:rPr>
                <w:rFonts w:ascii="Arial" w:eastAsia="Angsana New" w:hAnsi="Arial" w:cs="Arial"/>
                <w:sz w:val="20"/>
                <w:szCs w:val="20"/>
              </w:rPr>
              <w:t>Trade receivables - third parties, net</w:t>
            </w:r>
          </w:p>
        </w:tc>
        <w:tc>
          <w:tcPr>
            <w:tcW w:w="1584" w:type="dxa"/>
            <w:tcBorders>
              <w:top w:val="nil"/>
              <w:left w:val="nil"/>
              <w:bottom w:val="single" w:sz="4" w:space="0" w:color="auto"/>
              <w:right w:val="nil"/>
            </w:tcBorders>
          </w:tcPr>
          <w:p w14:paraId="52C53007" w14:textId="2A3D594E" w:rsidR="00093845" w:rsidRPr="00A74A4F" w:rsidRDefault="00F937BC" w:rsidP="0034325C">
            <w:pPr>
              <w:pStyle w:val="7I-7H-"/>
              <w:ind w:right="-72"/>
              <w:jc w:val="right"/>
              <w:rPr>
                <w:rFonts w:cs="Arial"/>
                <w:sz w:val="20"/>
                <w:szCs w:val="20"/>
                <w:lang w:val="en-US"/>
              </w:rPr>
            </w:pPr>
            <w:r w:rsidRPr="00A74A4F">
              <w:rPr>
                <w:rFonts w:cs="Arial"/>
                <w:sz w:val="20"/>
                <w:szCs w:val="20"/>
                <w:lang w:val="en-US"/>
              </w:rPr>
              <w:t>205,357,837</w:t>
            </w:r>
          </w:p>
        </w:tc>
        <w:tc>
          <w:tcPr>
            <w:tcW w:w="1584" w:type="dxa"/>
            <w:tcBorders>
              <w:bottom w:val="single" w:sz="4" w:space="0" w:color="auto"/>
            </w:tcBorders>
          </w:tcPr>
          <w:p w14:paraId="71D0516E" w14:textId="31282FE4" w:rsidR="00093845" w:rsidRPr="00A74A4F" w:rsidRDefault="00615021" w:rsidP="0034325C">
            <w:pPr>
              <w:pStyle w:val="7I-7H-"/>
              <w:ind w:right="-72"/>
              <w:jc w:val="right"/>
              <w:rPr>
                <w:rFonts w:cs="Arial"/>
                <w:sz w:val="20"/>
                <w:szCs w:val="20"/>
                <w:lang w:val="en-US"/>
              </w:rPr>
            </w:pPr>
            <w:r w:rsidRPr="00A74A4F">
              <w:rPr>
                <w:rFonts w:cs="Arial"/>
                <w:sz w:val="20"/>
                <w:szCs w:val="20"/>
                <w:lang w:val="en-US"/>
              </w:rPr>
              <w:t>377,335,404</w:t>
            </w:r>
          </w:p>
        </w:tc>
      </w:tr>
    </w:tbl>
    <w:p w14:paraId="1FD23870" w14:textId="77777777" w:rsidR="00E60FC5" w:rsidRPr="00A74A4F" w:rsidRDefault="00E60FC5" w:rsidP="005F7F2E">
      <w:pPr>
        <w:jc w:val="thaiDistribute"/>
        <w:rPr>
          <w:rFonts w:ascii="Arial" w:eastAsia="MS Mincho" w:hAnsi="Arial" w:cs="Arial"/>
          <w:sz w:val="16"/>
          <w:szCs w:val="16"/>
        </w:rPr>
      </w:pPr>
    </w:p>
    <w:p w14:paraId="5A514020" w14:textId="718A7426" w:rsidR="005F7F2E" w:rsidRPr="00A74A4F" w:rsidRDefault="005F7F2E" w:rsidP="005F7F2E">
      <w:pPr>
        <w:jc w:val="thaiDistribute"/>
        <w:rPr>
          <w:rFonts w:ascii="Arial" w:eastAsia="MS Mincho" w:hAnsi="Arial" w:cs="Arial"/>
          <w:spacing w:val="-2"/>
          <w:sz w:val="20"/>
          <w:szCs w:val="20"/>
        </w:rPr>
      </w:pPr>
      <w:r w:rsidRPr="00A74A4F">
        <w:rPr>
          <w:rFonts w:ascii="Arial" w:eastAsia="MS Mincho" w:hAnsi="Arial" w:cs="Arial"/>
          <w:spacing w:val="-10"/>
          <w:sz w:val="20"/>
          <w:szCs w:val="20"/>
        </w:rPr>
        <w:t xml:space="preserve">As </w:t>
      </w:r>
      <w:proofErr w:type="gramStart"/>
      <w:r w:rsidRPr="00A74A4F">
        <w:rPr>
          <w:rFonts w:ascii="Arial" w:eastAsia="MS Mincho" w:hAnsi="Arial" w:cs="Arial"/>
          <w:spacing w:val="-10"/>
          <w:sz w:val="20"/>
          <w:szCs w:val="20"/>
        </w:rPr>
        <w:t>at</w:t>
      </w:r>
      <w:proofErr w:type="gramEnd"/>
      <w:r w:rsidRPr="00A74A4F">
        <w:rPr>
          <w:rFonts w:ascii="Arial" w:eastAsia="MS Mincho" w:hAnsi="Arial" w:cs="Arial"/>
          <w:spacing w:val="-10"/>
          <w:sz w:val="20"/>
          <w:szCs w:val="20"/>
        </w:rPr>
        <w:t xml:space="preserve"> </w:t>
      </w:r>
      <w:r w:rsidR="001F158C" w:rsidRPr="00A74A4F">
        <w:rPr>
          <w:rFonts w:ascii="Arial" w:eastAsia="MS Mincho" w:hAnsi="Arial" w:cs="Arial"/>
          <w:spacing w:val="-10"/>
          <w:sz w:val="20"/>
          <w:szCs w:val="20"/>
        </w:rPr>
        <w:t>31 March</w:t>
      </w:r>
      <w:r w:rsidR="002144DE" w:rsidRPr="00A74A4F">
        <w:rPr>
          <w:rFonts w:ascii="Arial" w:eastAsia="MS Mincho" w:hAnsi="Arial" w:cs="Arial"/>
          <w:spacing w:val="-10"/>
          <w:sz w:val="20"/>
          <w:szCs w:val="20"/>
        </w:rPr>
        <w:t xml:space="preserve"> </w:t>
      </w:r>
      <w:r w:rsidR="00C35812" w:rsidRPr="00A74A4F">
        <w:rPr>
          <w:rFonts w:ascii="Arial" w:eastAsia="MS Mincho" w:hAnsi="Arial" w:cs="Arial"/>
          <w:spacing w:val="-10"/>
          <w:sz w:val="20"/>
          <w:szCs w:val="20"/>
        </w:rPr>
        <w:t>2026</w:t>
      </w:r>
      <w:r w:rsidRPr="00A74A4F">
        <w:rPr>
          <w:rFonts w:ascii="Arial" w:eastAsia="MS Mincho" w:hAnsi="Arial" w:cs="Arial"/>
          <w:spacing w:val="-10"/>
          <w:sz w:val="20"/>
          <w:szCs w:val="20"/>
        </w:rPr>
        <w:t xml:space="preserve"> and </w:t>
      </w:r>
      <w:r w:rsidR="003751B5" w:rsidRPr="00A74A4F">
        <w:rPr>
          <w:rFonts w:ascii="Arial" w:eastAsia="MS Mincho" w:hAnsi="Arial" w:cs="Arial"/>
          <w:spacing w:val="-10"/>
          <w:sz w:val="20"/>
          <w:szCs w:val="20"/>
        </w:rPr>
        <w:t>31</w:t>
      </w:r>
      <w:r w:rsidRPr="00A74A4F">
        <w:rPr>
          <w:rFonts w:ascii="Arial" w:eastAsia="MS Mincho" w:hAnsi="Arial" w:cs="Arial"/>
          <w:spacing w:val="-10"/>
          <w:sz w:val="20"/>
          <w:szCs w:val="20"/>
        </w:rPr>
        <w:t xml:space="preserve"> December </w:t>
      </w:r>
      <w:r w:rsidR="00C35812" w:rsidRPr="00A74A4F">
        <w:rPr>
          <w:rFonts w:ascii="Arial" w:eastAsia="MS Mincho" w:hAnsi="Arial" w:cs="Arial"/>
          <w:spacing w:val="-10"/>
          <w:sz w:val="20"/>
          <w:szCs w:val="20"/>
        </w:rPr>
        <w:t>2025</w:t>
      </w:r>
      <w:r w:rsidRPr="00A74A4F">
        <w:rPr>
          <w:rFonts w:ascii="Arial" w:eastAsia="MS Mincho" w:hAnsi="Arial" w:cs="Arial"/>
          <w:spacing w:val="-10"/>
          <w:sz w:val="20"/>
          <w:szCs w:val="20"/>
        </w:rPr>
        <w:t>, contract assets, included in trade and other current receivables</w:t>
      </w:r>
      <w:r w:rsidRPr="00A74A4F">
        <w:rPr>
          <w:rFonts w:ascii="Arial" w:eastAsia="MS Mincho" w:hAnsi="Arial" w:cs="Arial"/>
          <w:spacing w:val="-2"/>
          <w:sz w:val="20"/>
          <w:szCs w:val="20"/>
        </w:rPr>
        <w:t xml:space="preserve"> in statements of financial position, </w:t>
      </w:r>
      <w:r w:rsidR="003D1EF6" w:rsidRPr="00A74A4F">
        <w:rPr>
          <w:rFonts w:ascii="Arial" w:eastAsia="MS Mincho" w:hAnsi="Arial" w:cs="Arial"/>
          <w:spacing w:val="-2"/>
          <w:sz w:val="20"/>
          <w:szCs w:val="20"/>
        </w:rPr>
        <w:t>can be analysed by their aging from the transaction date as follows:</w:t>
      </w:r>
    </w:p>
    <w:p w14:paraId="7756CB4F" w14:textId="77777777" w:rsidR="003D1EF6" w:rsidRPr="00A74A4F" w:rsidRDefault="003D1EF6" w:rsidP="005F7F2E">
      <w:pPr>
        <w:jc w:val="thaiDistribute"/>
        <w:rPr>
          <w:rFonts w:ascii="Arial" w:eastAsia="MS Mincho" w:hAnsi="Arial" w:cs="Arial"/>
          <w:sz w:val="16"/>
          <w:szCs w:val="16"/>
        </w:rPr>
      </w:pPr>
    </w:p>
    <w:tbl>
      <w:tblPr>
        <w:tblW w:w="9018" w:type="dxa"/>
        <w:tblInd w:w="108" w:type="dxa"/>
        <w:tblLayout w:type="fixed"/>
        <w:tblLook w:val="0000" w:firstRow="0" w:lastRow="0" w:firstColumn="0" w:lastColumn="0" w:noHBand="0" w:noVBand="0"/>
      </w:tblPr>
      <w:tblGrid>
        <w:gridCol w:w="5850"/>
        <w:gridCol w:w="1584"/>
        <w:gridCol w:w="1584"/>
      </w:tblGrid>
      <w:tr w:rsidR="00A74A4F" w:rsidRPr="00A74A4F" w14:paraId="58D05A2D" w14:textId="77777777" w:rsidTr="66A1925B">
        <w:tc>
          <w:tcPr>
            <w:tcW w:w="5850" w:type="dxa"/>
            <w:vAlign w:val="bottom"/>
          </w:tcPr>
          <w:p w14:paraId="7489CC69" w14:textId="77777777" w:rsidR="005F7F2E" w:rsidRPr="00A74A4F" w:rsidRDefault="005F7F2E">
            <w:pPr>
              <w:pStyle w:val="a"/>
              <w:ind w:left="-105" w:right="0"/>
              <w:jc w:val="both"/>
              <w:rPr>
                <w:rFonts w:ascii="Arial" w:hAnsi="Arial" w:cs="Arial"/>
                <w:sz w:val="20"/>
                <w:szCs w:val="20"/>
              </w:rPr>
            </w:pPr>
          </w:p>
        </w:tc>
        <w:tc>
          <w:tcPr>
            <w:tcW w:w="1584" w:type="dxa"/>
            <w:tcBorders>
              <w:left w:val="nil"/>
              <w:right w:val="nil"/>
            </w:tcBorders>
          </w:tcPr>
          <w:p w14:paraId="6573BBDF" w14:textId="223AED2A" w:rsidR="005F7F2E" w:rsidRPr="00A74A4F" w:rsidRDefault="001F158C">
            <w:pPr>
              <w:ind w:right="-72"/>
              <w:jc w:val="right"/>
              <w:rPr>
                <w:rFonts w:ascii="Arial" w:hAnsi="Arial" w:cs="Arial"/>
                <w:b/>
                <w:bCs/>
                <w:sz w:val="20"/>
                <w:szCs w:val="20"/>
              </w:rPr>
            </w:pPr>
            <w:r w:rsidRPr="00A74A4F">
              <w:rPr>
                <w:rFonts w:ascii="Arial" w:hAnsi="Arial" w:cs="Arial"/>
                <w:b/>
                <w:bCs/>
                <w:sz w:val="20"/>
                <w:szCs w:val="20"/>
              </w:rPr>
              <w:t>31 March</w:t>
            </w:r>
          </w:p>
          <w:p w14:paraId="23FB513A" w14:textId="4BC7DA90" w:rsidR="005F7F2E" w:rsidRPr="00A74A4F" w:rsidRDefault="00C35812">
            <w:pPr>
              <w:ind w:right="-72"/>
              <w:jc w:val="right"/>
              <w:rPr>
                <w:rFonts w:ascii="Arial" w:hAnsi="Arial" w:cs="Arial"/>
                <w:b/>
                <w:bCs/>
                <w:sz w:val="20"/>
                <w:szCs w:val="20"/>
              </w:rPr>
            </w:pPr>
            <w:r w:rsidRPr="00A74A4F">
              <w:rPr>
                <w:rFonts w:ascii="Arial" w:hAnsi="Arial" w:cs="Arial"/>
                <w:b/>
                <w:bCs/>
                <w:sz w:val="20"/>
                <w:szCs w:val="20"/>
              </w:rPr>
              <w:t>2026</w:t>
            </w:r>
          </w:p>
        </w:tc>
        <w:tc>
          <w:tcPr>
            <w:tcW w:w="1584" w:type="dxa"/>
            <w:tcBorders>
              <w:left w:val="nil"/>
              <w:right w:val="nil"/>
            </w:tcBorders>
          </w:tcPr>
          <w:p w14:paraId="7B67D12B" w14:textId="1E7D94FE" w:rsidR="005F7F2E" w:rsidRPr="00A74A4F" w:rsidRDefault="003751B5">
            <w:pPr>
              <w:ind w:right="-72"/>
              <w:jc w:val="right"/>
              <w:rPr>
                <w:rFonts w:ascii="Arial" w:hAnsi="Arial" w:cs="Arial"/>
                <w:b/>
                <w:bCs/>
                <w:sz w:val="20"/>
                <w:szCs w:val="20"/>
              </w:rPr>
            </w:pPr>
            <w:r w:rsidRPr="00A74A4F">
              <w:rPr>
                <w:rFonts w:ascii="Arial" w:hAnsi="Arial" w:cs="Arial"/>
                <w:b/>
                <w:bCs/>
                <w:sz w:val="20"/>
                <w:szCs w:val="20"/>
              </w:rPr>
              <w:t>31</w:t>
            </w:r>
            <w:r w:rsidR="005F7F2E" w:rsidRPr="00A74A4F">
              <w:rPr>
                <w:rFonts w:ascii="Arial" w:hAnsi="Arial" w:cs="Arial"/>
                <w:b/>
                <w:bCs/>
                <w:sz w:val="20"/>
                <w:szCs w:val="20"/>
              </w:rPr>
              <w:t xml:space="preserve"> December </w:t>
            </w:r>
            <w:r w:rsidR="00C35812" w:rsidRPr="00A74A4F">
              <w:rPr>
                <w:rFonts w:ascii="Arial" w:hAnsi="Arial" w:cs="Arial"/>
                <w:b/>
                <w:bCs/>
                <w:sz w:val="20"/>
                <w:szCs w:val="20"/>
              </w:rPr>
              <w:t>2025</w:t>
            </w:r>
          </w:p>
        </w:tc>
      </w:tr>
      <w:tr w:rsidR="00A74A4F" w:rsidRPr="00A74A4F" w14:paraId="6CD0C548" w14:textId="77777777" w:rsidTr="66A1925B">
        <w:tc>
          <w:tcPr>
            <w:tcW w:w="5850" w:type="dxa"/>
            <w:vAlign w:val="bottom"/>
          </w:tcPr>
          <w:p w14:paraId="4C205E6B" w14:textId="77777777" w:rsidR="005F7F2E" w:rsidRPr="00A74A4F" w:rsidRDefault="005F7F2E">
            <w:pPr>
              <w:pStyle w:val="a"/>
              <w:ind w:left="-105" w:right="0"/>
              <w:jc w:val="both"/>
              <w:rPr>
                <w:rFonts w:ascii="Arial" w:hAnsi="Arial" w:cs="Arial"/>
                <w:sz w:val="20"/>
                <w:szCs w:val="20"/>
              </w:rPr>
            </w:pPr>
          </w:p>
        </w:tc>
        <w:tc>
          <w:tcPr>
            <w:tcW w:w="1584" w:type="dxa"/>
            <w:tcBorders>
              <w:bottom w:val="single" w:sz="4" w:space="0" w:color="auto"/>
            </w:tcBorders>
            <w:vAlign w:val="bottom"/>
          </w:tcPr>
          <w:p w14:paraId="10D30232" w14:textId="77777777" w:rsidR="005F7F2E" w:rsidRPr="00A74A4F" w:rsidRDefault="005F7F2E">
            <w:pPr>
              <w:pStyle w:val="a"/>
              <w:ind w:right="-72"/>
              <w:jc w:val="right"/>
              <w:rPr>
                <w:rFonts w:ascii="Arial" w:hAnsi="Arial" w:cs="Arial"/>
                <w:b/>
                <w:bCs/>
                <w:sz w:val="20"/>
                <w:szCs w:val="20"/>
              </w:rPr>
            </w:pPr>
            <w:r w:rsidRPr="00A74A4F">
              <w:rPr>
                <w:rFonts w:ascii="Arial" w:hAnsi="Arial" w:cs="Arial"/>
                <w:b/>
                <w:bCs/>
                <w:sz w:val="20"/>
                <w:szCs w:val="20"/>
              </w:rPr>
              <w:t>Baht</w:t>
            </w:r>
          </w:p>
        </w:tc>
        <w:tc>
          <w:tcPr>
            <w:tcW w:w="1584" w:type="dxa"/>
            <w:tcBorders>
              <w:bottom w:val="single" w:sz="4" w:space="0" w:color="auto"/>
            </w:tcBorders>
            <w:vAlign w:val="bottom"/>
          </w:tcPr>
          <w:p w14:paraId="0A07EB0B" w14:textId="77777777" w:rsidR="005F7F2E" w:rsidRPr="00A74A4F" w:rsidRDefault="005F7F2E">
            <w:pPr>
              <w:pStyle w:val="a"/>
              <w:ind w:right="-72"/>
              <w:jc w:val="right"/>
              <w:rPr>
                <w:rFonts w:ascii="Arial" w:hAnsi="Arial" w:cs="Arial"/>
                <w:b/>
                <w:bCs/>
                <w:sz w:val="20"/>
                <w:szCs w:val="20"/>
              </w:rPr>
            </w:pPr>
            <w:r w:rsidRPr="00A74A4F">
              <w:rPr>
                <w:rFonts w:ascii="Arial" w:hAnsi="Arial" w:cs="Arial"/>
                <w:b/>
                <w:bCs/>
                <w:sz w:val="20"/>
                <w:szCs w:val="20"/>
              </w:rPr>
              <w:t>Baht</w:t>
            </w:r>
          </w:p>
        </w:tc>
      </w:tr>
      <w:tr w:rsidR="00A74A4F" w:rsidRPr="00A74A4F" w14:paraId="7049DE78" w14:textId="77777777" w:rsidTr="66A1925B">
        <w:tc>
          <w:tcPr>
            <w:tcW w:w="5850" w:type="dxa"/>
            <w:vAlign w:val="bottom"/>
          </w:tcPr>
          <w:p w14:paraId="202D5584" w14:textId="77777777" w:rsidR="005F7F2E" w:rsidRPr="00A74A4F" w:rsidRDefault="005F7F2E">
            <w:pPr>
              <w:pStyle w:val="a"/>
              <w:ind w:left="-105" w:right="0"/>
              <w:jc w:val="both"/>
              <w:rPr>
                <w:rFonts w:ascii="Arial" w:hAnsi="Arial" w:cs="Arial"/>
                <w:sz w:val="12"/>
                <w:szCs w:val="12"/>
              </w:rPr>
            </w:pPr>
          </w:p>
        </w:tc>
        <w:tc>
          <w:tcPr>
            <w:tcW w:w="1584" w:type="dxa"/>
            <w:tcBorders>
              <w:top w:val="single" w:sz="4" w:space="0" w:color="auto"/>
            </w:tcBorders>
            <w:vAlign w:val="bottom"/>
          </w:tcPr>
          <w:p w14:paraId="06367443" w14:textId="77777777" w:rsidR="005F7F2E" w:rsidRPr="00A74A4F" w:rsidRDefault="005F7F2E">
            <w:pPr>
              <w:pStyle w:val="a"/>
              <w:ind w:right="-72"/>
              <w:jc w:val="right"/>
              <w:rPr>
                <w:rFonts w:ascii="Arial" w:hAnsi="Arial" w:cs="Arial"/>
                <w:sz w:val="12"/>
                <w:szCs w:val="12"/>
              </w:rPr>
            </w:pPr>
          </w:p>
        </w:tc>
        <w:tc>
          <w:tcPr>
            <w:tcW w:w="1584" w:type="dxa"/>
            <w:tcBorders>
              <w:top w:val="single" w:sz="4" w:space="0" w:color="auto"/>
            </w:tcBorders>
            <w:vAlign w:val="bottom"/>
          </w:tcPr>
          <w:p w14:paraId="7216D081" w14:textId="77777777" w:rsidR="005F7F2E" w:rsidRPr="00A74A4F" w:rsidRDefault="005F7F2E">
            <w:pPr>
              <w:pStyle w:val="a"/>
              <w:ind w:right="-72"/>
              <w:jc w:val="right"/>
              <w:rPr>
                <w:rFonts w:ascii="Arial" w:hAnsi="Arial" w:cs="Arial"/>
                <w:sz w:val="12"/>
                <w:szCs w:val="12"/>
              </w:rPr>
            </w:pPr>
          </w:p>
        </w:tc>
      </w:tr>
      <w:tr w:rsidR="00A74A4F" w:rsidRPr="00A74A4F" w14:paraId="74BADA32" w14:textId="77777777" w:rsidTr="66A1925B">
        <w:tc>
          <w:tcPr>
            <w:tcW w:w="5850" w:type="dxa"/>
            <w:vAlign w:val="bottom"/>
          </w:tcPr>
          <w:p w14:paraId="5CE89A4D" w14:textId="751C2893" w:rsidR="005F7F2E" w:rsidRPr="00A74A4F" w:rsidRDefault="005F7F2E">
            <w:pPr>
              <w:pStyle w:val="a"/>
              <w:ind w:left="-105" w:right="0"/>
              <w:jc w:val="both"/>
              <w:rPr>
                <w:rFonts w:ascii="Arial" w:eastAsia="Angsana New" w:hAnsi="Arial" w:cs="Arial"/>
                <w:sz w:val="20"/>
                <w:szCs w:val="20"/>
                <w:u w:val="single"/>
              </w:rPr>
            </w:pPr>
            <w:r w:rsidRPr="00A74A4F">
              <w:rPr>
                <w:rFonts w:ascii="Arial" w:eastAsia="Angsana New" w:hAnsi="Arial" w:cs="Arial"/>
                <w:sz w:val="20"/>
                <w:szCs w:val="20"/>
                <w:u w:val="single"/>
              </w:rPr>
              <w:t>Contract ass</w:t>
            </w:r>
            <w:r w:rsidR="00935D6A" w:rsidRPr="00A74A4F">
              <w:rPr>
                <w:rFonts w:ascii="Arial" w:eastAsia="Angsana New" w:hAnsi="Arial" w:cs="Arial"/>
                <w:sz w:val="20"/>
                <w:szCs w:val="20"/>
                <w:u w:val="single"/>
              </w:rPr>
              <w:t>e</w:t>
            </w:r>
            <w:r w:rsidRPr="00A74A4F">
              <w:rPr>
                <w:rFonts w:ascii="Arial" w:eastAsia="Angsana New" w:hAnsi="Arial" w:cs="Arial"/>
                <w:sz w:val="20"/>
                <w:szCs w:val="20"/>
                <w:u w:val="single"/>
              </w:rPr>
              <w:t>ts</w:t>
            </w:r>
          </w:p>
        </w:tc>
        <w:tc>
          <w:tcPr>
            <w:tcW w:w="1584" w:type="dxa"/>
            <w:vAlign w:val="bottom"/>
          </w:tcPr>
          <w:p w14:paraId="62746DC9" w14:textId="77777777" w:rsidR="005F7F2E" w:rsidRPr="00A74A4F" w:rsidRDefault="005F7F2E">
            <w:pPr>
              <w:pStyle w:val="7I-7H-"/>
              <w:ind w:right="-72"/>
              <w:jc w:val="right"/>
              <w:rPr>
                <w:rFonts w:cs="Arial"/>
                <w:sz w:val="20"/>
                <w:szCs w:val="20"/>
                <w:lang w:val="en-US"/>
              </w:rPr>
            </w:pPr>
          </w:p>
        </w:tc>
        <w:tc>
          <w:tcPr>
            <w:tcW w:w="1584" w:type="dxa"/>
            <w:vAlign w:val="bottom"/>
          </w:tcPr>
          <w:p w14:paraId="27A4B4DA" w14:textId="77777777" w:rsidR="005F7F2E" w:rsidRPr="00A74A4F" w:rsidRDefault="005F7F2E">
            <w:pPr>
              <w:pStyle w:val="7I-7H-"/>
              <w:ind w:right="-72"/>
              <w:jc w:val="right"/>
              <w:rPr>
                <w:rFonts w:cs="Arial"/>
                <w:sz w:val="20"/>
                <w:szCs w:val="20"/>
                <w:lang w:val="en-GB"/>
              </w:rPr>
            </w:pPr>
          </w:p>
        </w:tc>
      </w:tr>
      <w:tr w:rsidR="00A74A4F" w:rsidRPr="00A74A4F" w14:paraId="7DE89AFB" w14:textId="77777777" w:rsidTr="66A1925B">
        <w:tc>
          <w:tcPr>
            <w:tcW w:w="5850" w:type="dxa"/>
            <w:vAlign w:val="bottom"/>
          </w:tcPr>
          <w:p w14:paraId="3F51A98C" w14:textId="77777777" w:rsidR="005F7F2E" w:rsidRPr="00A74A4F" w:rsidRDefault="005F7F2E">
            <w:pPr>
              <w:pStyle w:val="a"/>
              <w:ind w:left="-105" w:right="0"/>
              <w:jc w:val="both"/>
              <w:rPr>
                <w:rFonts w:ascii="Arial" w:eastAsia="Angsana New" w:hAnsi="Arial" w:cs="Arial"/>
                <w:sz w:val="12"/>
                <w:szCs w:val="12"/>
                <w:u w:val="single"/>
              </w:rPr>
            </w:pPr>
          </w:p>
        </w:tc>
        <w:tc>
          <w:tcPr>
            <w:tcW w:w="1584" w:type="dxa"/>
            <w:vAlign w:val="bottom"/>
          </w:tcPr>
          <w:p w14:paraId="3AE24397" w14:textId="77777777" w:rsidR="005F7F2E" w:rsidRPr="00A74A4F" w:rsidRDefault="005F7F2E">
            <w:pPr>
              <w:pStyle w:val="7I-7H-"/>
              <w:ind w:right="-72"/>
              <w:jc w:val="right"/>
              <w:rPr>
                <w:rFonts w:cs="Arial"/>
                <w:sz w:val="12"/>
                <w:szCs w:val="12"/>
                <w:lang w:val="en-US"/>
              </w:rPr>
            </w:pPr>
          </w:p>
        </w:tc>
        <w:tc>
          <w:tcPr>
            <w:tcW w:w="1584" w:type="dxa"/>
            <w:vAlign w:val="bottom"/>
          </w:tcPr>
          <w:p w14:paraId="1547C8A2" w14:textId="77777777" w:rsidR="005F7F2E" w:rsidRPr="00A74A4F" w:rsidRDefault="005F7F2E">
            <w:pPr>
              <w:pStyle w:val="7I-7H-"/>
              <w:ind w:right="-72"/>
              <w:jc w:val="right"/>
              <w:rPr>
                <w:rFonts w:cs="Arial"/>
                <w:sz w:val="12"/>
                <w:szCs w:val="12"/>
                <w:lang w:val="en-GB"/>
              </w:rPr>
            </w:pPr>
          </w:p>
        </w:tc>
      </w:tr>
      <w:tr w:rsidR="00A74A4F" w:rsidRPr="00A74A4F" w14:paraId="4F7E2F43" w14:textId="77777777" w:rsidTr="66A1925B">
        <w:tc>
          <w:tcPr>
            <w:tcW w:w="5850" w:type="dxa"/>
            <w:vAlign w:val="bottom"/>
          </w:tcPr>
          <w:p w14:paraId="5F8E8EDC" w14:textId="0F0DF00E" w:rsidR="005F7F2E" w:rsidRPr="00A74A4F" w:rsidRDefault="005F7F2E">
            <w:pPr>
              <w:pStyle w:val="a"/>
              <w:ind w:left="-105" w:right="0"/>
              <w:jc w:val="both"/>
              <w:rPr>
                <w:rFonts w:ascii="Arial" w:eastAsia="Angsana New" w:hAnsi="Arial" w:cs="Arial"/>
                <w:sz w:val="20"/>
                <w:szCs w:val="20"/>
              </w:rPr>
            </w:pPr>
            <w:r w:rsidRPr="00A74A4F">
              <w:rPr>
                <w:rFonts w:ascii="Arial" w:eastAsia="Angsana New" w:hAnsi="Arial" w:cs="Arial"/>
                <w:sz w:val="20"/>
                <w:szCs w:val="20"/>
              </w:rPr>
              <w:t xml:space="preserve">Up to </w:t>
            </w:r>
            <w:r w:rsidR="003751B5" w:rsidRPr="00A74A4F">
              <w:rPr>
                <w:rFonts w:ascii="Arial" w:eastAsia="Angsana New" w:hAnsi="Arial" w:cs="Arial"/>
                <w:sz w:val="20"/>
                <w:szCs w:val="20"/>
              </w:rPr>
              <w:t>3</w:t>
            </w:r>
            <w:r w:rsidRPr="00A74A4F">
              <w:rPr>
                <w:rFonts w:ascii="Arial" w:eastAsia="Angsana New" w:hAnsi="Arial" w:cs="Arial"/>
                <w:sz w:val="20"/>
                <w:szCs w:val="20"/>
              </w:rPr>
              <w:t xml:space="preserve"> months</w:t>
            </w:r>
          </w:p>
        </w:tc>
        <w:tc>
          <w:tcPr>
            <w:tcW w:w="1584" w:type="dxa"/>
          </w:tcPr>
          <w:p w14:paraId="7B0B7B8A" w14:textId="4F61414C" w:rsidR="005F7F2E" w:rsidRPr="00A74A4F" w:rsidRDefault="003F0F9F">
            <w:pPr>
              <w:pStyle w:val="7I-7H-"/>
              <w:ind w:right="-72"/>
              <w:jc w:val="right"/>
              <w:rPr>
                <w:rFonts w:cs="Arial"/>
                <w:sz w:val="20"/>
                <w:szCs w:val="20"/>
                <w:lang w:val="en-US"/>
              </w:rPr>
            </w:pPr>
            <w:r w:rsidRPr="00A74A4F">
              <w:rPr>
                <w:rFonts w:cs="Arial"/>
                <w:sz w:val="20"/>
                <w:szCs w:val="20"/>
                <w:lang w:val="en-US"/>
              </w:rPr>
              <w:t>2,590</w:t>
            </w:r>
            <w:r w:rsidR="00E81AD7" w:rsidRPr="00A74A4F">
              <w:rPr>
                <w:rFonts w:cs="Arial"/>
                <w:sz w:val="20"/>
                <w:szCs w:val="20"/>
                <w:lang w:val="en-US"/>
              </w:rPr>
              <w:t>,700</w:t>
            </w:r>
          </w:p>
        </w:tc>
        <w:tc>
          <w:tcPr>
            <w:tcW w:w="1584" w:type="dxa"/>
            <w:vAlign w:val="bottom"/>
          </w:tcPr>
          <w:p w14:paraId="028F5360" w14:textId="09D71F6C" w:rsidR="005F7F2E" w:rsidRPr="00A74A4F" w:rsidRDefault="003E2F65">
            <w:pPr>
              <w:pStyle w:val="7I-7H-"/>
              <w:ind w:right="-72"/>
              <w:jc w:val="right"/>
              <w:rPr>
                <w:rFonts w:cs="Arial"/>
                <w:sz w:val="20"/>
                <w:szCs w:val="20"/>
                <w:lang w:val="en-US"/>
              </w:rPr>
            </w:pPr>
            <w:r w:rsidRPr="00A74A4F">
              <w:rPr>
                <w:rFonts w:cs="Arial"/>
                <w:sz w:val="20"/>
                <w:szCs w:val="20"/>
                <w:lang w:val="en-US"/>
              </w:rPr>
              <w:t>1,569,935</w:t>
            </w:r>
          </w:p>
        </w:tc>
      </w:tr>
      <w:tr w:rsidR="00A74A4F" w:rsidRPr="00A74A4F" w14:paraId="79A66E4F" w14:textId="77777777" w:rsidTr="66A1925B">
        <w:tc>
          <w:tcPr>
            <w:tcW w:w="5850" w:type="dxa"/>
            <w:vAlign w:val="bottom"/>
          </w:tcPr>
          <w:p w14:paraId="36E80FAF" w14:textId="77E40507" w:rsidR="005F7F2E" w:rsidRPr="00A74A4F" w:rsidRDefault="003751B5">
            <w:pPr>
              <w:pStyle w:val="a"/>
              <w:ind w:left="-105" w:right="0"/>
              <w:jc w:val="both"/>
              <w:rPr>
                <w:rFonts w:ascii="Arial" w:eastAsia="Angsana New" w:hAnsi="Arial" w:cs="Arial"/>
                <w:sz w:val="20"/>
                <w:szCs w:val="20"/>
              </w:rPr>
            </w:pPr>
            <w:r w:rsidRPr="00A74A4F">
              <w:rPr>
                <w:rFonts w:ascii="Arial" w:eastAsia="Angsana New" w:hAnsi="Arial" w:cs="Arial"/>
                <w:sz w:val="20"/>
                <w:szCs w:val="20"/>
              </w:rPr>
              <w:t>3</w:t>
            </w:r>
            <w:r w:rsidR="005F7F2E" w:rsidRPr="00A74A4F">
              <w:rPr>
                <w:rFonts w:ascii="Arial" w:eastAsia="Angsana New" w:hAnsi="Arial" w:cs="Arial"/>
                <w:sz w:val="20"/>
                <w:szCs w:val="20"/>
              </w:rPr>
              <w:t xml:space="preserve"> - </w:t>
            </w:r>
            <w:r w:rsidRPr="00A74A4F">
              <w:rPr>
                <w:rFonts w:ascii="Arial" w:eastAsia="Angsana New" w:hAnsi="Arial" w:cs="Arial"/>
                <w:sz w:val="20"/>
                <w:szCs w:val="20"/>
              </w:rPr>
              <w:t>6</w:t>
            </w:r>
            <w:r w:rsidR="005F7F2E" w:rsidRPr="00A74A4F">
              <w:rPr>
                <w:rFonts w:ascii="Arial" w:eastAsia="Angsana New" w:hAnsi="Arial" w:cs="Arial"/>
                <w:sz w:val="20"/>
                <w:szCs w:val="20"/>
              </w:rPr>
              <w:t xml:space="preserve"> months</w:t>
            </w:r>
          </w:p>
        </w:tc>
        <w:tc>
          <w:tcPr>
            <w:tcW w:w="1584" w:type="dxa"/>
          </w:tcPr>
          <w:p w14:paraId="7FAE7E18" w14:textId="2C8C915B" w:rsidR="005F7F2E" w:rsidRPr="00A74A4F" w:rsidRDefault="003F0F9F">
            <w:pPr>
              <w:pStyle w:val="7I-7H-"/>
              <w:ind w:right="-72"/>
              <w:jc w:val="right"/>
              <w:rPr>
                <w:rFonts w:cs="Arial"/>
                <w:sz w:val="20"/>
                <w:szCs w:val="20"/>
                <w:lang w:val="en-US"/>
              </w:rPr>
            </w:pPr>
            <w:r w:rsidRPr="00A74A4F">
              <w:rPr>
                <w:rFonts w:cs="Arial"/>
                <w:sz w:val="20"/>
                <w:szCs w:val="20"/>
                <w:lang w:val="en-US"/>
              </w:rPr>
              <w:t>1,799</w:t>
            </w:r>
            <w:r w:rsidR="00362FDA" w:rsidRPr="00A74A4F">
              <w:rPr>
                <w:rFonts w:cs="Arial"/>
                <w:sz w:val="20"/>
                <w:szCs w:val="20"/>
                <w:lang w:val="en-US"/>
              </w:rPr>
              <w:t>,750</w:t>
            </w:r>
          </w:p>
        </w:tc>
        <w:tc>
          <w:tcPr>
            <w:tcW w:w="1584" w:type="dxa"/>
            <w:vAlign w:val="bottom"/>
          </w:tcPr>
          <w:p w14:paraId="64285088" w14:textId="08F4CAC2" w:rsidR="005F7F2E" w:rsidRPr="00A74A4F" w:rsidRDefault="00E55F06">
            <w:pPr>
              <w:pStyle w:val="7I-7H-"/>
              <w:ind w:right="-72"/>
              <w:jc w:val="right"/>
              <w:rPr>
                <w:rFonts w:cs="Arial"/>
                <w:sz w:val="20"/>
                <w:szCs w:val="20"/>
                <w:lang w:val="en-GB"/>
              </w:rPr>
            </w:pPr>
            <w:r w:rsidRPr="00A74A4F">
              <w:rPr>
                <w:rFonts w:cs="Arial"/>
                <w:sz w:val="20"/>
                <w:szCs w:val="20"/>
                <w:lang w:val="en-GB"/>
              </w:rPr>
              <w:t>410,250</w:t>
            </w:r>
          </w:p>
        </w:tc>
      </w:tr>
      <w:tr w:rsidR="00A74A4F" w:rsidRPr="00A74A4F" w14:paraId="4354AE1B" w14:textId="77777777" w:rsidTr="66A1925B">
        <w:tc>
          <w:tcPr>
            <w:tcW w:w="5850" w:type="dxa"/>
            <w:vAlign w:val="bottom"/>
          </w:tcPr>
          <w:p w14:paraId="00E2C50A" w14:textId="77F196B7" w:rsidR="005F7F2E" w:rsidRPr="00A74A4F" w:rsidRDefault="003751B5">
            <w:pPr>
              <w:pStyle w:val="a"/>
              <w:ind w:left="-105" w:right="0"/>
              <w:jc w:val="both"/>
              <w:rPr>
                <w:rFonts w:ascii="Arial" w:eastAsia="Angsana New" w:hAnsi="Arial" w:cs="Arial"/>
                <w:sz w:val="20"/>
                <w:szCs w:val="20"/>
              </w:rPr>
            </w:pPr>
            <w:r w:rsidRPr="00A74A4F">
              <w:rPr>
                <w:rFonts w:ascii="Arial" w:eastAsia="Angsana New" w:hAnsi="Arial" w:cs="Arial"/>
                <w:sz w:val="20"/>
                <w:szCs w:val="20"/>
              </w:rPr>
              <w:t>6</w:t>
            </w:r>
            <w:r w:rsidR="005F7F2E" w:rsidRPr="00A74A4F">
              <w:rPr>
                <w:rFonts w:ascii="Arial" w:eastAsia="Angsana New" w:hAnsi="Arial" w:cs="Arial"/>
                <w:sz w:val="20"/>
                <w:szCs w:val="20"/>
              </w:rPr>
              <w:t xml:space="preserve"> - </w:t>
            </w:r>
            <w:r w:rsidRPr="00A74A4F">
              <w:rPr>
                <w:rFonts w:ascii="Arial" w:eastAsia="Angsana New" w:hAnsi="Arial" w:cs="Arial"/>
                <w:sz w:val="20"/>
                <w:szCs w:val="20"/>
              </w:rPr>
              <w:t>12</w:t>
            </w:r>
            <w:r w:rsidR="005F7F2E" w:rsidRPr="00A74A4F">
              <w:rPr>
                <w:rFonts w:ascii="Arial" w:eastAsia="Angsana New" w:hAnsi="Arial" w:cs="Arial"/>
                <w:sz w:val="20"/>
                <w:szCs w:val="20"/>
              </w:rPr>
              <w:t xml:space="preserve"> months</w:t>
            </w:r>
          </w:p>
        </w:tc>
        <w:tc>
          <w:tcPr>
            <w:tcW w:w="1584" w:type="dxa"/>
          </w:tcPr>
          <w:p w14:paraId="16ADB952" w14:textId="681B9736" w:rsidR="005F7F2E" w:rsidRPr="00A74A4F" w:rsidRDefault="00CE5BA1">
            <w:pPr>
              <w:pStyle w:val="7I-7H-"/>
              <w:ind w:right="-72"/>
              <w:jc w:val="right"/>
              <w:rPr>
                <w:rFonts w:cs="Arial"/>
                <w:sz w:val="20"/>
                <w:szCs w:val="20"/>
                <w:lang w:val="en-US"/>
              </w:rPr>
            </w:pPr>
            <w:r w:rsidRPr="00A74A4F">
              <w:rPr>
                <w:rFonts w:cs="Arial"/>
                <w:sz w:val="20"/>
                <w:szCs w:val="20"/>
                <w:lang w:val="en-US"/>
              </w:rPr>
              <w:t>372,500</w:t>
            </w:r>
          </w:p>
        </w:tc>
        <w:tc>
          <w:tcPr>
            <w:tcW w:w="1584" w:type="dxa"/>
            <w:vAlign w:val="bottom"/>
          </w:tcPr>
          <w:p w14:paraId="21AB4A78" w14:textId="0A8A5B52" w:rsidR="005F7F2E" w:rsidRPr="00A74A4F" w:rsidRDefault="00532D05">
            <w:pPr>
              <w:pStyle w:val="7I-7H-"/>
              <w:ind w:right="-72"/>
              <w:jc w:val="right"/>
              <w:rPr>
                <w:rFonts w:cs="Arial"/>
                <w:sz w:val="20"/>
                <w:szCs w:val="20"/>
                <w:lang w:val="en-US"/>
              </w:rPr>
            </w:pPr>
            <w:r w:rsidRPr="00A74A4F">
              <w:rPr>
                <w:rFonts w:cs="Arial"/>
                <w:sz w:val="20"/>
                <w:szCs w:val="20"/>
                <w:lang w:val="en-US"/>
              </w:rPr>
              <w:t>763,400</w:t>
            </w:r>
          </w:p>
        </w:tc>
      </w:tr>
      <w:tr w:rsidR="00A74A4F" w:rsidRPr="00A74A4F" w14:paraId="4B4FC6EF" w14:textId="77777777" w:rsidTr="66A1925B">
        <w:tc>
          <w:tcPr>
            <w:tcW w:w="5850" w:type="dxa"/>
            <w:vAlign w:val="center"/>
          </w:tcPr>
          <w:p w14:paraId="22A80F19" w14:textId="432CD226" w:rsidR="005F7F2E" w:rsidRPr="00A74A4F" w:rsidRDefault="005F7F2E">
            <w:pPr>
              <w:pStyle w:val="a"/>
              <w:ind w:left="-105" w:right="0"/>
              <w:jc w:val="both"/>
              <w:rPr>
                <w:rFonts w:ascii="Arial" w:hAnsi="Arial" w:cs="Arial"/>
                <w:sz w:val="20"/>
                <w:szCs w:val="20"/>
              </w:rPr>
            </w:pPr>
            <w:r w:rsidRPr="00A74A4F">
              <w:rPr>
                <w:rFonts w:ascii="Arial" w:hAnsi="Arial" w:cs="Arial"/>
                <w:sz w:val="20"/>
                <w:szCs w:val="20"/>
              </w:rPr>
              <w:t xml:space="preserve">Over </w:t>
            </w:r>
            <w:r w:rsidR="003751B5" w:rsidRPr="00A74A4F">
              <w:rPr>
                <w:rFonts w:ascii="Arial" w:hAnsi="Arial" w:cs="Arial"/>
                <w:sz w:val="20"/>
                <w:szCs w:val="20"/>
              </w:rPr>
              <w:t>12</w:t>
            </w:r>
            <w:r w:rsidRPr="00A74A4F">
              <w:rPr>
                <w:rFonts w:ascii="Arial" w:hAnsi="Arial" w:cs="Arial"/>
                <w:sz w:val="20"/>
                <w:szCs w:val="20"/>
              </w:rPr>
              <w:t xml:space="preserve"> months</w:t>
            </w:r>
          </w:p>
        </w:tc>
        <w:tc>
          <w:tcPr>
            <w:tcW w:w="1584" w:type="dxa"/>
          </w:tcPr>
          <w:p w14:paraId="2458069A" w14:textId="32262595" w:rsidR="005F7F2E" w:rsidRPr="00A74A4F" w:rsidRDefault="00E75800">
            <w:pPr>
              <w:pStyle w:val="7I-7H-"/>
              <w:ind w:right="-72"/>
              <w:jc w:val="right"/>
              <w:rPr>
                <w:rFonts w:cs="Arial"/>
                <w:sz w:val="20"/>
                <w:szCs w:val="20"/>
                <w:lang w:val="en-US"/>
              </w:rPr>
            </w:pPr>
            <w:r w:rsidRPr="00A74A4F">
              <w:rPr>
                <w:rFonts w:cs="Arial"/>
                <w:sz w:val="20"/>
                <w:szCs w:val="20"/>
                <w:lang w:val="en-US"/>
              </w:rPr>
              <w:t>391,250</w:t>
            </w:r>
          </w:p>
        </w:tc>
        <w:tc>
          <w:tcPr>
            <w:tcW w:w="1584" w:type="dxa"/>
            <w:vAlign w:val="bottom"/>
          </w:tcPr>
          <w:p w14:paraId="60021796" w14:textId="2007B2D3" w:rsidR="005F7F2E" w:rsidRPr="00A74A4F" w:rsidRDefault="00F40B10">
            <w:pPr>
              <w:pStyle w:val="7I-7H-"/>
              <w:ind w:right="-72"/>
              <w:jc w:val="right"/>
              <w:rPr>
                <w:rFonts w:cs="Arial"/>
                <w:sz w:val="20"/>
                <w:szCs w:val="20"/>
                <w:lang w:val="en-US"/>
              </w:rPr>
            </w:pPr>
            <w:r w:rsidRPr="00A74A4F">
              <w:rPr>
                <w:rFonts w:cs="Arial"/>
                <w:sz w:val="20"/>
                <w:szCs w:val="20"/>
                <w:lang w:val="en-US"/>
              </w:rPr>
              <w:t>341,750</w:t>
            </w:r>
          </w:p>
        </w:tc>
      </w:tr>
      <w:tr w:rsidR="00A74A4F" w:rsidRPr="00A74A4F" w14:paraId="60F6A766" w14:textId="77777777" w:rsidTr="66A1925B">
        <w:tc>
          <w:tcPr>
            <w:tcW w:w="5850" w:type="dxa"/>
            <w:vAlign w:val="center"/>
          </w:tcPr>
          <w:p w14:paraId="4E8F98D0" w14:textId="71782015" w:rsidR="005F7F2E" w:rsidRPr="00A74A4F" w:rsidRDefault="005F7F2E">
            <w:pPr>
              <w:pStyle w:val="a"/>
              <w:ind w:left="-105" w:right="0"/>
              <w:jc w:val="both"/>
              <w:rPr>
                <w:rFonts w:ascii="Arial" w:eastAsia="Angsana New" w:hAnsi="Arial" w:cs="Arial"/>
                <w:b/>
                <w:bCs/>
                <w:sz w:val="20"/>
                <w:szCs w:val="20"/>
              </w:rPr>
            </w:pPr>
            <w:proofErr w:type="gramStart"/>
            <w:r w:rsidRPr="00A74A4F">
              <w:rPr>
                <w:rFonts w:ascii="Arial" w:hAnsi="Arial" w:cs="Arial"/>
                <w:sz w:val="20"/>
                <w:szCs w:val="20"/>
                <w:u w:val="single"/>
              </w:rPr>
              <w:t>Less</w:t>
            </w:r>
            <w:r w:rsidRPr="00A74A4F">
              <w:rPr>
                <w:rFonts w:ascii="Arial" w:hAnsi="Arial" w:cs="Arial"/>
                <w:sz w:val="20"/>
                <w:szCs w:val="20"/>
              </w:rPr>
              <w:t xml:space="preserve">  </w:t>
            </w:r>
            <w:r w:rsidR="00C7192C" w:rsidRPr="00A74A4F">
              <w:rPr>
                <w:rFonts w:ascii="Arial" w:hAnsi="Arial" w:cs="Arial"/>
                <w:sz w:val="20"/>
                <w:szCs w:val="20"/>
              </w:rPr>
              <w:t>Loss</w:t>
            </w:r>
            <w:proofErr w:type="gramEnd"/>
            <w:r w:rsidR="00C7192C" w:rsidRPr="00A74A4F">
              <w:rPr>
                <w:rFonts w:ascii="Arial" w:hAnsi="Arial" w:cs="Arial"/>
                <w:sz w:val="20"/>
                <w:szCs w:val="20"/>
              </w:rPr>
              <w:t xml:space="preserve"> allowance</w:t>
            </w:r>
          </w:p>
        </w:tc>
        <w:tc>
          <w:tcPr>
            <w:tcW w:w="1584" w:type="dxa"/>
            <w:tcBorders>
              <w:bottom w:val="single" w:sz="4" w:space="0" w:color="auto"/>
            </w:tcBorders>
          </w:tcPr>
          <w:p w14:paraId="75E6432B" w14:textId="7C7C89FC" w:rsidR="005F7F2E" w:rsidRPr="00A74A4F" w:rsidRDefault="00E75800">
            <w:pPr>
              <w:pStyle w:val="7I-7H-"/>
              <w:ind w:right="-72"/>
              <w:jc w:val="right"/>
              <w:rPr>
                <w:rFonts w:cs="Arial"/>
                <w:sz w:val="20"/>
                <w:szCs w:val="20"/>
                <w:lang w:val="en-US"/>
              </w:rPr>
            </w:pPr>
            <w:r w:rsidRPr="00A74A4F">
              <w:rPr>
                <w:rFonts w:cs="Arial"/>
                <w:sz w:val="20"/>
                <w:szCs w:val="20"/>
                <w:lang w:val="en-US"/>
              </w:rPr>
              <w:t>-</w:t>
            </w:r>
          </w:p>
        </w:tc>
        <w:tc>
          <w:tcPr>
            <w:tcW w:w="1584" w:type="dxa"/>
            <w:tcBorders>
              <w:bottom w:val="single" w:sz="4" w:space="0" w:color="auto"/>
            </w:tcBorders>
            <w:vAlign w:val="bottom"/>
          </w:tcPr>
          <w:p w14:paraId="1DABC022" w14:textId="01E62B7A" w:rsidR="005F7F2E" w:rsidRPr="00A74A4F" w:rsidRDefault="00F40B10">
            <w:pPr>
              <w:pStyle w:val="7I-7H-"/>
              <w:ind w:right="-72"/>
              <w:jc w:val="right"/>
              <w:rPr>
                <w:rFonts w:cs="Arial"/>
                <w:sz w:val="20"/>
                <w:szCs w:val="20"/>
                <w:lang w:val="en-US"/>
              </w:rPr>
            </w:pPr>
            <w:r w:rsidRPr="00A74A4F">
              <w:rPr>
                <w:rFonts w:cs="Arial"/>
                <w:sz w:val="20"/>
                <w:szCs w:val="20"/>
                <w:lang w:val="en-US"/>
              </w:rPr>
              <w:t>-</w:t>
            </w:r>
          </w:p>
        </w:tc>
      </w:tr>
      <w:tr w:rsidR="00A74A4F" w:rsidRPr="00A74A4F" w14:paraId="47973A83" w14:textId="77777777" w:rsidTr="66A1925B">
        <w:tc>
          <w:tcPr>
            <w:tcW w:w="5850" w:type="dxa"/>
            <w:vAlign w:val="bottom"/>
          </w:tcPr>
          <w:p w14:paraId="7180E618" w14:textId="77777777" w:rsidR="005F7F2E" w:rsidRPr="00A74A4F" w:rsidRDefault="005F7F2E">
            <w:pPr>
              <w:pStyle w:val="a"/>
              <w:ind w:right="0"/>
              <w:jc w:val="both"/>
              <w:rPr>
                <w:rFonts w:ascii="Arial" w:hAnsi="Arial" w:cs="Arial"/>
                <w:sz w:val="12"/>
                <w:szCs w:val="12"/>
              </w:rPr>
            </w:pPr>
          </w:p>
        </w:tc>
        <w:tc>
          <w:tcPr>
            <w:tcW w:w="1584" w:type="dxa"/>
            <w:tcBorders>
              <w:top w:val="single" w:sz="4" w:space="0" w:color="auto"/>
              <w:left w:val="nil"/>
              <w:right w:val="nil"/>
            </w:tcBorders>
            <w:vAlign w:val="bottom"/>
          </w:tcPr>
          <w:p w14:paraId="79081216" w14:textId="77777777" w:rsidR="005F7F2E" w:rsidRPr="00A74A4F" w:rsidRDefault="005F7F2E">
            <w:pPr>
              <w:pStyle w:val="7I-7H-"/>
              <w:ind w:right="-72"/>
              <w:jc w:val="right"/>
              <w:rPr>
                <w:rFonts w:cs="Arial"/>
                <w:sz w:val="12"/>
                <w:szCs w:val="12"/>
                <w:lang w:val="en-US"/>
              </w:rPr>
            </w:pPr>
          </w:p>
        </w:tc>
        <w:tc>
          <w:tcPr>
            <w:tcW w:w="1584" w:type="dxa"/>
            <w:tcBorders>
              <w:top w:val="single" w:sz="4" w:space="0" w:color="auto"/>
            </w:tcBorders>
            <w:vAlign w:val="bottom"/>
          </w:tcPr>
          <w:p w14:paraId="45AAE16F" w14:textId="77777777" w:rsidR="005F7F2E" w:rsidRPr="00A74A4F" w:rsidRDefault="005F7F2E">
            <w:pPr>
              <w:pStyle w:val="7I-7H-"/>
              <w:ind w:right="-72"/>
              <w:jc w:val="right"/>
              <w:rPr>
                <w:rFonts w:cs="Arial"/>
                <w:sz w:val="12"/>
                <w:szCs w:val="12"/>
                <w:lang w:val="en-GB"/>
              </w:rPr>
            </w:pPr>
          </w:p>
        </w:tc>
      </w:tr>
      <w:tr w:rsidR="005F7F2E" w:rsidRPr="00A74A4F" w14:paraId="0C5904A2" w14:textId="77777777" w:rsidTr="66A1925B">
        <w:tc>
          <w:tcPr>
            <w:tcW w:w="5850" w:type="dxa"/>
            <w:vAlign w:val="center"/>
          </w:tcPr>
          <w:p w14:paraId="0FAC8F9B" w14:textId="22C4D111" w:rsidR="005F7F2E" w:rsidRPr="00A74A4F" w:rsidRDefault="00A66032">
            <w:pPr>
              <w:pStyle w:val="a"/>
              <w:ind w:left="-105" w:right="0"/>
              <w:jc w:val="both"/>
              <w:rPr>
                <w:rFonts w:ascii="Arial" w:eastAsia="Angsana New" w:hAnsi="Arial" w:cs="Arial"/>
                <w:sz w:val="20"/>
                <w:szCs w:val="20"/>
              </w:rPr>
            </w:pPr>
            <w:r w:rsidRPr="00A74A4F">
              <w:rPr>
                <w:rFonts w:ascii="Arial" w:eastAsia="Angsana New" w:hAnsi="Arial" w:cs="Arial"/>
                <w:sz w:val="20"/>
                <w:szCs w:val="20"/>
              </w:rPr>
              <w:t>Contract assets</w:t>
            </w:r>
            <w:r w:rsidR="005F7F2E" w:rsidRPr="00A74A4F">
              <w:rPr>
                <w:rFonts w:ascii="Arial" w:eastAsia="Angsana New" w:hAnsi="Arial" w:cs="Arial"/>
                <w:sz w:val="20"/>
                <w:szCs w:val="20"/>
              </w:rPr>
              <w:t>, net</w:t>
            </w:r>
          </w:p>
        </w:tc>
        <w:tc>
          <w:tcPr>
            <w:tcW w:w="1584" w:type="dxa"/>
            <w:tcBorders>
              <w:top w:val="nil"/>
              <w:left w:val="nil"/>
              <w:bottom w:val="single" w:sz="4" w:space="0" w:color="auto"/>
              <w:right w:val="nil"/>
            </w:tcBorders>
          </w:tcPr>
          <w:p w14:paraId="6A0DE2E1" w14:textId="20FACF46" w:rsidR="005F7F2E" w:rsidRPr="00A74A4F" w:rsidRDefault="00FD0E1B">
            <w:pPr>
              <w:pStyle w:val="7I-7H-"/>
              <w:ind w:right="-72"/>
              <w:jc w:val="right"/>
              <w:rPr>
                <w:rFonts w:cs="Arial"/>
                <w:sz w:val="20"/>
                <w:szCs w:val="20"/>
                <w:lang w:val="en-US"/>
              </w:rPr>
            </w:pPr>
            <w:r w:rsidRPr="00A74A4F">
              <w:rPr>
                <w:rFonts w:cs="Arial"/>
                <w:sz w:val="20"/>
                <w:szCs w:val="20"/>
                <w:lang w:val="en-US"/>
              </w:rPr>
              <w:t>5,154,200</w:t>
            </w:r>
          </w:p>
        </w:tc>
        <w:tc>
          <w:tcPr>
            <w:tcW w:w="1584" w:type="dxa"/>
            <w:tcBorders>
              <w:bottom w:val="single" w:sz="4" w:space="0" w:color="auto"/>
            </w:tcBorders>
          </w:tcPr>
          <w:p w14:paraId="31C5CD12" w14:textId="786366EC" w:rsidR="005F7F2E" w:rsidRPr="00A74A4F" w:rsidRDefault="00B84206">
            <w:pPr>
              <w:pStyle w:val="7I-7H-"/>
              <w:ind w:right="-72"/>
              <w:jc w:val="right"/>
              <w:rPr>
                <w:rFonts w:cs="Arial"/>
                <w:sz w:val="20"/>
                <w:szCs w:val="20"/>
                <w:lang w:val="en-US"/>
              </w:rPr>
            </w:pPr>
            <w:r w:rsidRPr="00A74A4F">
              <w:rPr>
                <w:rFonts w:cs="Arial"/>
                <w:sz w:val="20"/>
                <w:szCs w:val="20"/>
                <w:lang w:val="en-US"/>
              </w:rPr>
              <w:t>3,085,335</w:t>
            </w:r>
          </w:p>
        </w:tc>
      </w:tr>
    </w:tbl>
    <w:p w14:paraId="26C45BF2" w14:textId="77777777" w:rsidR="003775A6" w:rsidRPr="00A74A4F" w:rsidRDefault="003775A6" w:rsidP="00BA2CAC">
      <w:pPr>
        <w:jc w:val="thaiDistribute"/>
        <w:rPr>
          <w:rFonts w:ascii="Arial" w:eastAsia="MS Mincho" w:hAnsi="Arial" w:cs="Arial"/>
          <w:sz w:val="16"/>
          <w:szCs w:val="16"/>
        </w:rPr>
      </w:pPr>
    </w:p>
    <w:p w14:paraId="0F81FE21" w14:textId="7A8B3BB9" w:rsidR="003775A6" w:rsidRPr="00A74A4F" w:rsidRDefault="00AF36AB" w:rsidP="007E4B55">
      <w:pPr>
        <w:jc w:val="both"/>
        <w:rPr>
          <w:rFonts w:ascii="Arial" w:eastAsia="Arial Unicode MS" w:hAnsi="Arial" w:cs="Arial"/>
          <w:spacing w:val="-6"/>
          <w:sz w:val="20"/>
          <w:szCs w:val="20"/>
          <w:cs/>
        </w:rPr>
      </w:pPr>
      <w:r w:rsidRPr="00A74A4F">
        <w:rPr>
          <w:rFonts w:ascii="Arial" w:eastAsia="Arial Unicode MS" w:hAnsi="Arial" w:cs="Arial"/>
          <w:spacing w:val="-6"/>
          <w:sz w:val="20"/>
          <w:szCs w:val="20"/>
        </w:rPr>
        <w:t xml:space="preserve">The contract assets </w:t>
      </w:r>
      <w:r w:rsidR="000C0EFD" w:rsidRPr="00A74A4F">
        <w:rPr>
          <w:rFonts w:ascii="Arial" w:eastAsia="Arial Unicode MS" w:hAnsi="Arial" w:cs="Arial"/>
          <w:spacing w:val="-6"/>
          <w:sz w:val="20"/>
          <w:szCs w:val="20"/>
        </w:rPr>
        <w:t xml:space="preserve">arising from providing design, planning and installation services </w:t>
      </w:r>
      <w:r w:rsidRPr="00A74A4F">
        <w:rPr>
          <w:rFonts w:ascii="Arial" w:eastAsia="Arial Unicode MS" w:hAnsi="Arial" w:cs="Arial"/>
          <w:spacing w:val="-6"/>
          <w:sz w:val="20"/>
          <w:szCs w:val="20"/>
        </w:rPr>
        <w:t xml:space="preserve">are typically transferred to trade receivables </w:t>
      </w:r>
      <w:r w:rsidR="002955D6" w:rsidRPr="00A74A4F">
        <w:rPr>
          <w:rFonts w:ascii="Arial" w:eastAsia="Arial Unicode MS" w:hAnsi="Arial" w:cs="Arial"/>
          <w:spacing w:val="-6"/>
          <w:sz w:val="20"/>
          <w:szCs w:val="20"/>
        </w:rPr>
        <w:t>within</w:t>
      </w:r>
      <w:r w:rsidR="00DE6783" w:rsidRPr="00A74A4F">
        <w:rPr>
          <w:rFonts w:ascii="Arial" w:eastAsia="Arial Unicode MS" w:hAnsi="Arial" w:cs="Arial"/>
          <w:spacing w:val="-6"/>
          <w:sz w:val="20"/>
          <w:szCs w:val="20"/>
        </w:rPr>
        <w:t xml:space="preserve"> </w:t>
      </w:r>
      <w:r w:rsidR="003F0F9F" w:rsidRPr="00A74A4F">
        <w:rPr>
          <w:rFonts w:ascii="Arial" w:eastAsia="Arial Unicode MS" w:hAnsi="Arial" w:cs="Arial"/>
          <w:spacing w:val="-6"/>
          <w:sz w:val="20"/>
          <w:szCs w:val="20"/>
        </w:rPr>
        <w:t>1</w:t>
      </w:r>
      <w:r w:rsidR="00DE6783" w:rsidRPr="00A74A4F">
        <w:rPr>
          <w:rFonts w:ascii="Arial" w:eastAsia="Arial Unicode MS" w:hAnsi="Arial" w:cs="Arial"/>
          <w:spacing w:val="-6"/>
          <w:sz w:val="20"/>
          <w:szCs w:val="20"/>
        </w:rPr>
        <w:t xml:space="preserve"> to</w:t>
      </w:r>
      <w:r w:rsidRPr="00A74A4F">
        <w:rPr>
          <w:rFonts w:ascii="Arial" w:eastAsia="Arial Unicode MS" w:hAnsi="Arial" w:cs="Arial"/>
          <w:spacing w:val="-6"/>
          <w:sz w:val="20"/>
          <w:szCs w:val="20"/>
        </w:rPr>
        <w:t xml:space="preserve"> </w:t>
      </w:r>
      <w:r w:rsidR="003F0F9F" w:rsidRPr="00A74A4F">
        <w:rPr>
          <w:rFonts w:ascii="Arial" w:eastAsia="Arial Unicode MS" w:hAnsi="Arial" w:cs="Arial"/>
          <w:spacing w:val="-6"/>
          <w:sz w:val="20"/>
          <w:szCs w:val="20"/>
        </w:rPr>
        <w:t>9</w:t>
      </w:r>
      <w:r w:rsidRPr="00A74A4F">
        <w:rPr>
          <w:rFonts w:ascii="Arial" w:eastAsia="Arial Unicode MS" w:hAnsi="Arial" w:cs="Arial"/>
          <w:spacing w:val="-6"/>
          <w:sz w:val="20"/>
          <w:szCs w:val="20"/>
        </w:rPr>
        <w:t xml:space="preserve"> month</w:t>
      </w:r>
      <w:r w:rsidR="009C000A" w:rsidRPr="00A74A4F">
        <w:rPr>
          <w:rFonts w:ascii="Arial" w:eastAsia="Arial Unicode MS" w:hAnsi="Arial" w:cs="Arial"/>
          <w:spacing w:val="-6"/>
          <w:sz w:val="20"/>
          <w:szCs w:val="20"/>
        </w:rPr>
        <w:t>s</w:t>
      </w:r>
      <w:r w:rsidRPr="00A74A4F">
        <w:rPr>
          <w:rFonts w:ascii="Arial" w:eastAsia="Arial Unicode MS" w:hAnsi="Arial" w:cs="Arial"/>
          <w:spacing w:val="-6"/>
          <w:sz w:val="20"/>
          <w:szCs w:val="20"/>
        </w:rPr>
        <w:t>. (</w:t>
      </w:r>
      <w:r w:rsidR="003751B5" w:rsidRPr="00A74A4F">
        <w:rPr>
          <w:rFonts w:ascii="Arial" w:eastAsia="Arial Unicode MS" w:hAnsi="Arial" w:cs="Arial"/>
          <w:spacing w:val="-6"/>
          <w:sz w:val="20"/>
          <w:szCs w:val="20"/>
        </w:rPr>
        <w:t>31</w:t>
      </w:r>
      <w:r w:rsidR="001B71ED" w:rsidRPr="00A74A4F">
        <w:rPr>
          <w:rFonts w:ascii="Arial" w:eastAsia="Arial Unicode MS" w:hAnsi="Arial" w:cs="Arial"/>
          <w:spacing w:val="-6"/>
          <w:sz w:val="20"/>
          <w:szCs w:val="20"/>
        </w:rPr>
        <w:t xml:space="preserve"> December </w:t>
      </w:r>
      <w:proofErr w:type="gramStart"/>
      <w:r w:rsidR="00C35812" w:rsidRPr="00A74A4F">
        <w:rPr>
          <w:rFonts w:ascii="Arial" w:eastAsia="Arial Unicode MS" w:hAnsi="Arial" w:cs="Arial"/>
          <w:spacing w:val="-6"/>
          <w:sz w:val="20"/>
          <w:szCs w:val="20"/>
        </w:rPr>
        <w:t>2025</w:t>
      </w:r>
      <w:r w:rsidR="001B71ED" w:rsidRPr="00A74A4F">
        <w:rPr>
          <w:rFonts w:ascii="Arial" w:eastAsia="Arial Unicode MS" w:hAnsi="Arial" w:cs="Arial"/>
          <w:spacing w:val="-6"/>
          <w:sz w:val="20"/>
          <w:szCs w:val="20"/>
        </w:rPr>
        <w:t xml:space="preserve"> :</w:t>
      </w:r>
      <w:proofErr w:type="gramEnd"/>
      <w:r w:rsidRPr="00A74A4F">
        <w:rPr>
          <w:rFonts w:ascii="Arial" w:eastAsia="Arial Unicode MS" w:hAnsi="Arial" w:cs="Arial"/>
          <w:spacing w:val="-6"/>
          <w:sz w:val="20"/>
          <w:szCs w:val="20"/>
        </w:rPr>
        <w:t xml:space="preserve"> </w:t>
      </w:r>
      <w:r w:rsidR="002955D6" w:rsidRPr="00A74A4F">
        <w:rPr>
          <w:rFonts w:ascii="Arial" w:eastAsia="Arial Unicode MS" w:hAnsi="Arial" w:cs="Arial"/>
          <w:spacing w:val="-6"/>
          <w:sz w:val="20"/>
          <w:szCs w:val="20"/>
        </w:rPr>
        <w:t>within</w:t>
      </w:r>
      <w:r w:rsidR="00DE6783" w:rsidRPr="00A74A4F">
        <w:rPr>
          <w:rFonts w:ascii="Arial" w:eastAsia="Arial Unicode MS" w:hAnsi="Arial" w:cs="Arial"/>
          <w:spacing w:val="-6"/>
          <w:sz w:val="20"/>
          <w:szCs w:val="20"/>
        </w:rPr>
        <w:t xml:space="preserve"> </w:t>
      </w:r>
      <w:r w:rsidR="003751B5" w:rsidRPr="00A74A4F">
        <w:rPr>
          <w:rFonts w:ascii="Arial" w:eastAsia="Arial Unicode MS" w:hAnsi="Arial" w:cs="Arial"/>
          <w:spacing w:val="-6"/>
          <w:sz w:val="20"/>
          <w:szCs w:val="20"/>
        </w:rPr>
        <w:t>1</w:t>
      </w:r>
      <w:r w:rsidR="00DE6783" w:rsidRPr="00A74A4F">
        <w:rPr>
          <w:rFonts w:ascii="Arial" w:eastAsia="Arial Unicode MS" w:hAnsi="Arial" w:cs="Arial"/>
          <w:spacing w:val="-6"/>
          <w:sz w:val="20"/>
          <w:szCs w:val="20"/>
        </w:rPr>
        <w:t xml:space="preserve"> to</w:t>
      </w:r>
      <w:r w:rsidRPr="00A74A4F">
        <w:rPr>
          <w:rFonts w:ascii="Arial" w:eastAsia="Arial Unicode MS" w:hAnsi="Arial" w:cs="Arial"/>
          <w:spacing w:val="-6"/>
          <w:sz w:val="20"/>
          <w:szCs w:val="20"/>
        </w:rPr>
        <w:t xml:space="preserve"> </w:t>
      </w:r>
      <w:r w:rsidR="003751B5" w:rsidRPr="00A74A4F">
        <w:rPr>
          <w:rFonts w:ascii="Arial" w:eastAsia="Arial Unicode MS" w:hAnsi="Arial" w:cs="Arial"/>
          <w:spacing w:val="-6"/>
          <w:sz w:val="20"/>
          <w:szCs w:val="20"/>
        </w:rPr>
        <w:t>9</w:t>
      </w:r>
      <w:r w:rsidR="001B71ED" w:rsidRPr="00A74A4F">
        <w:rPr>
          <w:rFonts w:ascii="Arial" w:eastAsia="Arial Unicode MS" w:hAnsi="Arial" w:cs="Arial"/>
          <w:spacing w:val="-6"/>
          <w:sz w:val="20"/>
          <w:szCs w:val="20"/>
        </w:rPr>
        <w:t xml:space="preserve"> </w:t>
      </w:r>
      <w:r w:rsidRPr="00A74A4F">
        <w:rPr>
          <w:rFonts w:ascii="Arial" w:eastAsia="Arial Unicode MS" w:hAnsi="Arial" w:cs="Arial"/>
          <w:spacing w:val="-6"/>
          <w:sz w:val="20"/>
          <w:szCs w:val="20"/>
        </w:rPr>
        <w:t>month</w:t>
      </w:r>
      <w:r w:rsidR="009C000A" w:rsidRPr="00A74A4F">
        <w:rPr>
          <w:rFonts w:ascii="Arial" w:eastAsia="Arial Unicode MS" w:hAnsi="Arial" w:cs="Arial"/>
          <w:spacing w:val="-6"/>
          <w:sz w:val="20"/>
          <w:szCs w:val="20"/>
        </w:rPr>
        <w:t>s</w:t>
      </w:r>
      <w:r w:rsidRPr="00A74A4F">
        <w:rPr>
          <w:rFonts w:ascii="Arial" w:eastAsia="Arial Unicode MS" w:hAnsi="Arial" w:cs="Arial"/>
          <w:spacing w:val="-6"/>
          <w:sz w:val="20"/>
          <w:szCs w:val="20"/>
        </w:rPr>
        <w:t>).</w:t>
      </w:r>
    </w:p>
    <w:p w14:paraId="48D01FAA" w14:textId="2E9327D5" w:rsidR="00AF36AB" w:rsidRPr="00A74A4F" w:rsidRDefault="00AF36AB" w:rsidP="00BA2CAC">
      <w:pPr>
        <w:jc w:val="thaiDistribute"/>
        <w:rPr>
          <w:rFonts w:ascii="Arial" w:eastAsia="MS Mincho" w:hAnsi="Arial" w:cs="Arial"/>
          <w:sz w:val="16"/>
          <w:szCs w:val="16"/>
        </w:rPr>
      </w:pPr>
    </w:p>
    <w:p w14:paraId="1A73EB5A" w14:textId="77777777" w:rsidR="00AF36AB" w:rsidRPr="00A74A4F" w:rsidRDefault="00AF36AB" w:rsidP="00BA2CAC">
      <w:pPr>
        <w:jc w:val="thaiDistribute"/>
        <w:rPr>
          <w:rFonts w:ascii="Arial" w:eastAsia="MS Mincho" w:hAnsi="Arial" w:cs="Arial"/>
          <w:sz w:val="16"/>
          <w:szCs w:val="16"/>
        </w:rPr>
      </w:pPr>
    </w:p>
    <w:tbl>
      <w:tblPr>
        <w:tblW w:w="9043" w:type="dxa"/>
        <w:tblInd w:w="108" w:type="dxa"/>
        <w:tblLook w:val="04A0" w:firstRow="1" w:lastRow="0" w:firstColumn="1" w:lastColumn="0" w:noHBand="0" w:noVBand="1"/>
      </w:tblPr>
      <w:tblGrid>
        <w:gridCol w:w="9043"/>
      </w:tblGrid>
      <w:tr w:rsidR="00354EDC" w:rsidRPr="00A74A4F" w14:paraId="2C65B09D" w14:textId="77777777" w:rsidTr="00310C86">
        <w:trPr>
          <w:trHeight w:val="389"/>
        </w:trPr>
        <w:tc>
          <w:tcPr>
            <w:tcW w:w="9043" w:type="dxa"/>
            <w:vAlign w:val="center"/>
          </w:tcPr>
          <w:p w14:paraId="5F326BFD" w14:textId="39951074" w:rsidR="007E4B55" w:rsidRPr="00A74A4F" w:rsidRDefault="00CF3E35" w:rsidP="001039B5">
            <w:pPr>
              <w:tabs>
                <w:tab w:val="left" w:pos="432"/>
              </w:tabs>
              <w:ind w:left="440" w:right="-120" w:hanging="541"/>
              <w:jc w:val="both"/>
              <w:rPr>
                <w:rFonts w:ascii="Arial" w:hAnsi="Arial" w:cs="Arial"/>
                <w:b/>
                <w:bCs/>
                <w:sz w:val="20"/>
                <w:szCs w:val="20"/>
                <w:cs/>
              </w:rPr>
            </w:pPr>
            <w:r w:rsidRPr="00A74A4F">
              <w:rPr>
                <w:rFonts w:ascii="Arial" w:hAnsi="Arial" w:cs="Arial"/>
                <w:b/>
                <w:bCs/>
                <w:sz w:val="20"/>
                <w:szCs w:val="20"/>
              </w:rPr>
              <w:t>10</w:t>
            </w:r>
            <w:r w:rsidR="007E4B55" w:rsidRPr="00A74A4F">
              <w:rPr>
                <w:rFonts w:ascii="Arial" w:hAnsi="Arial" w:cs="Arial"/>
                <w:b/>
                <w:bCs/>
                <w:sz w:val="20"/>
                <w:szCs w:val="20"/>
              </w:rPr>
              <w:tab/>
            </w:r>
            <w:proofErr w:type="spellStart"/>
            <w:r w:rsidR="00A44DD1" w:rsidRPr="00A74A4F">
              <w:rPr>
                <w:rFonts w:ascii="Arial" w:hAnsi="Arial" w:cs="Arial"/>
                <w:b/>
                <w:bCs/>
                <w:sz w:val="20"/>
                <w:szCs w:val="20"/>
              </w:rPr>
              <w:t>Installment</w:t>
            </w:r>
            <w:proofErr w:type="spellEnd"/>
            <w:r w:rsidR="00A44DD1" w:rsidRPr="00A74A4F">
              <w:rPr>
                <w:rFonts w:ascii="Arial" w:hAnsi="Arial" w:cs="Arial"/>
                <w:b/>
                <w:bCs/>
                <w:sz w:val="20"/>
                <w:szCs w:val="20"/>
              </w:rPr>
              <w:t xml:space="preserve"> receivables</w:t>
            </w:r>
            <w:r w:rsidR="003F3050" w:rsidRPr="00A74A4F">
              <w:rPr>
                <w:rFonts w:ascii="Arial" w:hAnsi="Arial" w:cs="Arial"/>
                <w:b/>
                <w:bCs/>
                <w:sz w:val="20"/>
                <w:szCs w:val="20"/>
              </w:rPr>
              <w:t>, net</w:t>
            </w:r>
          </w:p>
        </w:tc>
      </w:tr>
    </w:tbl>
    <w:p w14:paraId="5435397F" w14:textId="77777777" w:rsidR="007E4B55" w:rsidRPr="00A74A4F" w:rsidRDefault="007E4B55" w:rsidP="007E4B55">
      <w:pPr>
        <w:jc w:val="both"/>
        <w:rPr>
          <w:rFonts w:ascii="Arial" w:eastAsia="Arial Unicode MS" w:hAnsi="Arial" w:cs="Arial"/>
          <w:sz w:val="16"/>
          <w:szCs w:val="16"/>
        </w:rPr>
      </w:pPr>
    </w:p>
    <w:tbl>
      <w:tblPr>
        <w:tblW w:w="9018" w:type="dxa"/>
        <w:tblInd w:w="108" w:type="dxa"/>
        <w:tblLayout w:type="fixed"/>
        <w:tblLook w:val="0000" w:firstRow="0" w:lastRow="0" w:firstColumn="0" w:lastColumn="0" w:noHBand="0" w:noVBand="0"/>
      </w:tblPr>
      <w:tblGrid>
        <w:gridCol w:w="5850"/>
        <w:gridCol w:w="1584"/>
        <w:gridCol w:w="1584"/>
      </w:tblGrid>
      <w:tr w:rsidR="00A74A4F" w:rsidRPr="00A74A4F" w14:paraId="15BAC993" w14:textId="77777777" w:rsidTr="66A1925B">
        <w:trPr>
          <w:cantSplit/>
          <w:trHeight w:val="318"/>
        </w:trPr>
        <w:tc>
          <w:tcPr>
            <w:tcW w:w="5850" w:type="dxa"/>
          </w:tcPr>
          <w:p w14:paraId="18EB9B66" w14:textId="77777777" w:rsidR="009454FC" w:rsidRPr="00A74A4F" w:rsidRDefault="009454FC" w:rsidP="009454FC">
            <w:pPr>
              <w:ind w:left="-101"/>
              <w:rPr>
                <w:rFonts w:ascii="Arial" w:hAnsi="Arial" w:cs="Arial"/>
                <w:sz w:val="20"/>
                <w:szCs w:val="20"/>
              </w:rPr>
            </w:pPr>
          </w:p>
        </w:tc>
        <w:tc>
          <w:tcPr>
            <w:tcW w:w="1584" w:type="dxa"/>
            <w:tcBorders>
              <w:left w:val="nil"/>
              <w:right w:val="nil"/>
            </w:tcBorders>
          </w:tcPr>
          <w:p w14:paraId="19958FB8" w14:textId="76B59C54" w:rsidR="009454FC" w:rsidRPr="00A74A4F" w:rsidRDefault="001F158C" w:rsidP="009454FC">
            <w:pPr>
              <w:ind w:right="-72"/>
              <w:jc w:val="right"/>
              <w:rPr>
                <w:rFonts w:ascii="Arial" w:hAnsi="Arial" w:cs="Arial"/>
                <w:b/>
                <w:bCs/>
                <w:sz w:val="20"/>
                <w:szCs w:val="20"/>
              </w:rPr>
            </w:pPr>
            <w:r w:rsidRPr="00A74A4F">
              <w:rPr>
                <w:rFonts w:ascii="Arial" w:hAnsi="Arial" w:cs="Arial"/>
                <w:b/>
                <w:bCs/>
                <w:sz w:val="20"/>
                <w:szCs w:val="20"/>
              </w:rPr>
              <w:t>31 March</w:t>
            </w:r>
          </w:p>
          <w:p w14:paraId="460510B6" w14:textId="4551A381" w:rsidR="009454FC" w:rsidRPr="00A74A4F" w:rsidRDefault="00C35812" w:rsidP="009454FC">
            <w:pPr>
              <w:ind w:right="-72"/>
              <w:jc w:val="right"/>
              <w:rPr>
                <w:rFonts w:ascii="Arial" w:hAnsi="Arial" w:cs="Arial"/>
                <w:b/>
                <w:bCs/>
                <w:spacing w:val="-8"/>
                <w:sz w:val="20"/>
                <w:szCs w:val="20"/>
              </w:rPr>
            </w:pPr>
            <w:r w:rsidRPr="00A74A4F">
              <w:rPr>
                <w:rFonts w:ascii="Arial" w:hAnsi="Arial" w:cs="Arial"/>
                <w:b/>
                <w:bCs/>
                <w:sz w:val="20"/>
                <w:szCs w:val="20"/>
              </w:rPr>
              <w:t>2026</w:t>
            </w:r>
          </w:p>
        </w:tc>
        <w:tc>
          <w:tcPr>
            <w:tcW w:w="1584" w:type="dxa"/>
            <w:tcBorders>
              <w:left w:val="nil"/>
              <w:right w:val="nil"/>
            </w:tcBorders>
          </w:tcPr>
          <w:p w14:paraId="4B5EFA72" w14:textId="1A47D648" w:rsidR="009454FC" w:rsidRPr="00A74A4F" w:rsidRDefault="003751B5" w:rsidP="009454FC">
            <w:pPr>
              <w:ind w:right="-72"/>
              <w:jc w:val="right"/>
              <w:rPr>
                <w:rFonts w:ascii="Arial" w:hAnsi="Arial" w:cs="Arial"/>
                <w:b/>
                <w:bCs/>
                <w:spacing w:val="-8"/>
                <w:sz w:val="20"/>
                <w:szCs w:val="20"/>
              </w:rPr>
            </w:pPr>
            <w:r w:rsidRPr="00A74A4F">
              <w:rPr>
                <w:rFonts w:ascii="Arial" w:hAnsi="Arial" w:cs="Arial"/>
                <w:b/>
                <w:bCs/>
                <w:sz w:val="20"/>
                <w:szCs w:val="20"/>
              </w:rPr>
              <w:t>31</w:t>
            </w:r>
            <w:r w:rsidR="009454FC" w:rsidRPr="00A74A4F">
              <w:rPr>
                <w:rFonts w:ascii="Arial" w:hAnsi="Arial" w:cs="Arial"/>
                <w:b/>
                <w:bCs/>
                <w:sz w:val="20"/>
                <w:szCs w:val="20"/>
              </w:rPr>
              <w:t xml:space="preserve"> December </w:t>
            </w:r>
            <w:r w:rsidR="00C35812" w:rsidRPr="00A74A4F">
              <w:rPr>
                <w:rFonts w:ascii="Arial" w:hAnsi="Arial" w:cs="Arial"/>
                <w:b/>
                <w:bCs/>
                <w:sz w:val="20"/>
                <w:szCs w:val="20"/>
              </w:rPr>
              <w:t>2025</w:t>
            </w:r>
          </w:p>
        </w:tc>
      </w:tr>
      <w:tr w:rsidR="00A74A4F" w:rsidRPr="00A74A4F" w14:paraId="41EA9DB9" w14:textId="77777777" w:rsidTr="66A1925B">
        <w:trPr>
          <w:cantSplit/>
          <w:trHeight w:val="136"/>
        </w:trPr>
        <w:tc>
          <w:tcPr>
            <w:tcW w:w="5850" w:type="dxa"/>
          </w:tcPr>
          <w:p w14:paraId="39D3BDEE" w14:textId="77777777" w:rsidR="007E4B55" w:rsidRPr="00A74A4F" w:rsidRDefault="007E4B55" w:rsidP="00B63C4E">
            <w:pPr>
              <w:ind w:left="-101"/>
              <w:rPr>
                <w:rFonts w:ascii="Arial" w:hAnsi="Arial" w:cs="Arial"/>
                <w:sz w:val="20"/>
                <w:szCs w:val="20"/>
              </w:rPr>
            </w:pPr>
          </w:p>
        </w:tc>
        <w:tc>
          <w:tcPr>
            <w:tcW w:w="1584" w:type="dxa"/>
            <w:tcBorders>
              <w:bottom w:val="single" w:sz="4" w:space="0" w:color="auto"/>
            </w:tcBorders>
            <w:vAlign w:val="bottom"/>
          </w:tcPr>
          <w:p w14:paraId="0B2A2FC7" w14:textId="77777777" w:rsidR="007E4B55" w:rsidRPr="00A74A4F" w:rsidRDefault="007E4B55" w:rsidP="00C371F0">
            <w:pPr>
              <w:pStyle w:val="a"/>
              <w:ind w:right="-72"/>
              <w:jc w:val="right"/>
              <w:rPr>
                <w:rFonts w:ascii="Arial" w:hAnsi="Arial" w:cs="Arial"/>
                <w:b/>
                <w:bCs/>
                <w:sz w:val="20"/>
                <w:szCs w:val="20"/>
              </w:rPr>
            </w:pPr>
            <w:r w:rsidRPr="00A74A4F">
              <w:rPr>
                <w:rFonts w:ascii="Arial" w:hAnsi="Arial" w:cs="Arial"/>
                <w:b/>
                <w:bCs/>
                <w:sz w:val="20"/>
                <w:szCs w:val="20"/>
              </w:rPr>
              <w:t>Baht</w:t>
            </w:r>
          </w:p>
        </w:tc>
        <w:tc>
          <w:tcPr>
            <w:tcW w:w="1584" w:type="dxa"/>
            <w:tcBorders>
              <w:bottom w:val="single" w:sz="4" w:space="0" w:color="auto"/>
            </w:tcBorders>
            <w:vAlign w:val="bottom"/>
          </w:tcPr>
          <w:p w14:paraId="6C779060" w14:textId="77777777" w:rsidR="007E4B55" w:rsidRPr="00A74A4F" w:rsidRDefault="007E4B55" w:rsidP="00C371F0">
            <w:pPr>
              <w:pStyle w:val="a"/>
              <w:ind w:right="-72"/>
              <w:jc w:val="right"/>
              <w:rPr>
                <w:rFonts w:ascii="Arial" w:hAnsi="Arial" w:cs="Arial"/>
                <w:b/>
                <w:bCs/>
                <w:sz w:val="20"/>
                <w:szCs w:val="20"/>
              </w:rPr>
            </w:pPr>
            <w:r w:rsidRPr="00A74A4F">
              <w:rPr>
                <w:rFonts w:ascii="Arial" w:hAnsi="Arial" w:cs="Arial"/>
                <w:b/>
                <w:bCs/>
                <w:sz w:val="20"/>
                <w:szCs w:val="20"/>
              </w:rPr>
              <w:t>Baht</w:t>
            </w:r>
          </w:p>
        </w:tc>
      </w:tr>
      <w:tr w:rsidR="00A74A4F" w:rsidRPr="00A74A4F" w14:paraId="51066A44" w14:textId="77777777" w:rsidTr="66A1925B">
        <w:trPr>
          <w:cantSplit/>
          <w:trHeight w:val="37"/>
        </w:trPr>
        <w:tc>
          <w:tcPr>
            <w:tcW w:w="5850" w:type="dxa"/>
          </w:tcPr>
          <w:p w14:paraId="60B19CF2" w14:textId="77777777" w:rsidR="007E4B55" w:rsidRPr="00A74A4F" w:rsidRDefault="007E4B55" w:rsidP="00B63C4E">
            <w:pPr>
              <w:ind w:left="-101"/>
              <w:rPr>
                <w:rFonts w:ascii="Arial" w:hAnsi="Arial" w:cs="Arial"/>
                <w:sz w:val="12"/>
                <w:szCs w:val="12"/>
                <w:cs/>
              </w:rPr>
            </w:pPr>
          </w:p>
        </w:tc>
        <w:tc>
          <w:tcPr>
            <w:tcW w:w="1584" w:type="dxa"/>
            <w:tcBorders>
              <w:top w:val="single" w:sz="4" w:space="0" w:color="auto"/>
            </w:tcBorders>
            <w:vAlign w:val="bottom"/>
          </w:tcPr>
          <w:p w14:paraId="18DEC87B" w14:textId="77777777" w:rsidR="007E4B55" w:rsidRPr="00A74A4F" w:rsidRDefault="007E4B55" w:rsidP="00C371F0">
            <w:pPr>
              <w:ind w:right="-72"/>
              <w:jc w:val="right"/>
              <w:rPr>
                <w:rFonts w:ascii="Arial" w:hAnsi="Arial" w:cs="Arial"/>
                <w:b/>
                <w:bCs/>
                <w:sz w:val="12"/>
                <w:szCs w:val="12"/>
              </w:rPr>
            </w:pPr>
          </w:p>
        </w:tc>
        <w:tc>
          <w:tcPr>
            <w:tcW w:w="1584" w:type="dxa"/>
            <w:tcBorders>
              <w:top w:val="single" w:sz="4" w:space="0" w:color="auto"/>
            </w:tcBorders>
            <w:vAlign w:val="bottom"/>
          </w:tcPr>
          <w:p w14:paraId="35BDE4FC" w14:textId="77777777" w:rsidR="007E4B55" w:rsidRPr="00A74A4F" w:rsidRDefault="007E4B55" w:rsidP="00C371F0">
            <w:pPr>
              <w:ind w:right="-72"/>
              <w:jc w:val="right"/>
              <w:rPr>
                <w:rFonts w:ascii="Arial" w:hAnsi="Arial" w:cs="Arial"/>
                <w:b/>
                <w:bCs/>
                <w:sz w:val="12"/>
                <w:szCs w:val="12"/>
              </w:rPr>
            </w:pPr>
          </w:p>
        </w:tc>
      </w:tr>
      <w:tr w:rsidR="00A74A4F" w:rsidRPr="00A74A4F" w14:paraId="0E6B8936" w14:textId="77777777" w:rsidTr="66A1925B">
        <w:trPr>
          <w:cantSplit/>
          <w:trHeight w:val="37"/>
        </w:trPr>
        <w:tc>
          <w:tcPr>
            <w:tcW w:w="5850" w:type="dxa"/>
          </w:tcPr>
          <w:p w14:paraId="7E27A0EB" w14:textId="726628BE" w:rsidR="00AA2743" w:rsidRPr="00A74A4F" w:rsidRDefault="00A44DD1" w:rsidP="00B63C4E">
            <w:pPr>
              <w:ind w:left="-101"/>
              <w:jc w:val="thaiDistribute"/>
              <w:rPr>
                <w:rFonts w:ascii="Arial" w:eastAsia="Arial Unicode MS" w:hAnsi="Arial" w:cs="Arial"/>
                <w:sz w:val="20"/>
                <w:szCs w:val="20"/>
              </w:rPr>
            </w:pPr>
            <w:proofErr w:type="spellStart"/>
            <w:r w:rsidRPr="00A74A4F">
              <w:rPr>
                <w:rFonts w:ascii="Arial" w:eastAsia="Arial Unicode MS" w:hAnsi="Arial" w:cs="Arial"/>
                <w:b/>
                <w:bCs/>
                <w:sz w:val="20"/>
                <w:szCs w:val="20"/>
              </w:rPr>
              <w:t>Installment</w:t>
            </w:r>
            <w:proofErr w:type="spellEnd"/>
            <w:r w:rsidRPr="00A74A4F">
              <w:rPr>
                <w:rFonts w:ascii="Arial" w:eastAsia="Arial Unicode MS" w:hAnsi="Arial" w:cs="Arial"/>
                <w:b/>
                <w:bCs/>
                <w:sz w:val="20"/>
                <w:szCs w:val="20"/>
              </w:rPr>
              <w:t xml:space="preserve"> receivables </w:t>
            </w:r>
            <w:r w:rsidR="00B36FA0" w:rsidRPr="00A74A4F">
              <w:rPr>
                <w:rFonts w:ascii="Arial" w:eastAsia="Arial Unicode MS" w:hAnsi="Arial" w:cs="Arial"/>
                <w:b/>
                <w:bCs/>
                <w:sz w:val="20"/>
                <w:szCs w:val="20"/>
              </w:rPr>
              <w:t>- minimum payments:</w:t>
            </w:r>
          </w:p>
        </w:tc>
        <w:tc>
          <w:tcPr>
            <w:tcW w:w="1584" w:type="dxa"/>
          </w:tcPr>
          <w:p w14:paraId="51555EFE" w14:textId="3A03B167" w:rsidR="00AA2743" w:rsidRPr="00A74A4F" w:rsidRDefault="00AA2743" w:rsidP="00B63C4E">
            <w:pPr>
              <w:ind w:right="-72"/>
              <w:jc w:val="right"/>
              <w:rPr>
                <w:rFonts w:ascii="Arial" w:hAnsi="Arial" w:cs="Arial"/>
                <w:sz w:val="20"/>
                <w:szCs w:val="20"/>
              </w:rPr>
            </w:pPr>
          </w:p>
        </w:tc>
        <w:tc>
          <w:tcPr>
            <w:tcW w:w="1584" w:type="dxa"/>
            <w:vAlign w:val="bottom"/>
          </w:tcPr>
          <w:p w14:paraId="532A076C" w14:textId="40E205C2" w:rsidR="00AA2743" w:rsidRPr="00A74A4F" w:rsidRDefault="00AA2743" w:rsidP="00B63C4E">
            <w:pPr>
              <w:ind w:right="-72"/>
              <w:jc w:val="right"/>
              <w:rPr>
                <w:rFonts w:ascii="Arial" w:hAnsi="Arial" w:cs="Arial"/>
                <w:sz w:val="20"/>
                <w:szCs w:val="20"/>
              </w:rPr>
            </w:pPr>
          </w:p>
        </w:tc>
      </w:tr>
      <w:tr w:rsidR="00A74A4F" w:rsidRPr="00A74A4F" w14:paraId="5EC7AA93" w14:textId="77777777" w:rsidTr="66A1925B">
        <w:trPr>
          <w:cantSplit/>
          <w:trHeight w:val="37"/>
        </w:trPr>
        <w:tc>
          <w:tcPr>
            <w:tcW w:w="5850" w:type="dxa"/>
          </w:tcPr>
          <w:p w14:paraId="0AFEC749" w14:textId="77777777" w:rsidR="00DA4BFB" w:rsidRPr="00A74A4F" w:rsidRDefault="00DA4BFB" w:rsidP="00B63C4E">
            <w:pPr>
              <w:ind w:left="-101"/>
              <w:rPr>
                <w:rFonts w:ascii="Arial" w:hAnsi="Arial" w:cs="Arial"/>
                <w:sz w:val="12"/>
                <w:szCs w:val="12"/>
              </w:rPr>
            </w:pPr>
          </w:p>
        </w:tc>
        <w:tc>
          <w:tcPr>
            <w:tcW w:w="1584" w:type="dxa"/>
          </w:tcPr>
          <w:p w14:paraId="6B2FDFA2" w14:textId="77777777" w:rsidR="00DA4BFB" w:rsidRPr="00A74A4F" w:rsidRDefault="00DA4BFB" w:rsidP="00A85E42">
            <w:pPr>
              <w:ind w:left="-101"/>
              <w:rPr>
                <w:rFonts w:ascii="Arial" w:hAnsi="Arial" w:cs="Arial"/>
                <w:sz w:val="12"/>
                <w:szCs w:val="12"/>
              </w:rPr>
            </w:pPr>
          </w:p>
        </w:tc>
        <w:tc>
          <w:tcPr>
            <w:tcW w:w="1584" w:type="dxa"/>
            <w:vAlign w:val="bottom"/>
          </w:tcPr>
          <w:p w14:paraId="26A338D2" w14:textId="77777777" w:rsidR="00DA4BFB" w:rsidRPr="00A74A4F" w:rsidRDefault="00DA4BFB" w:rsidP="00A85E42">
            <w:pPr>
              <w:ind w:left="-101"/>
              <w:rPr>
                <w:rFonts w:ascii="Arial" w:hAnsi="Arial" w:cs="Arial"/>
                <w:sz w:val="12"/>
                <w:szCs w:val="12"/>
              </w:rPr>
            </w:pPr>
          </w:p>
        </w:tc>
      </w:tr>
      <w:tr w:rsidR="00A74A4F" w:rsidRPr="00A74A4F" w14:paraId="4181DAC8" w14:textId="77777777" w:rsidTr="00BA2CAC">
        <w:trPr>
          <w:cantSplit/>
          <w:trHeight w:val="37"/>
        </w:trPr>
        <w:tc>
          <w:tcPr>
            <w:tcW w:w="5850" w:type="dxa"/>
          </w:tcPr>
          <w:p w14:paraId="4E7BA153" w14:textId="77BD24A7" w:rsidR="008520C6" w:rsidRPr="00A74A4F" w:rsidRDefault="008520C6" w:rsidP="008520C6">
            <w:pPr>
              <w:ind w:left="-101"/>
              <w:jc w:val="both"/>
              <w:rPr>
                <w:rFonts w:ascii="Arial" w:eastAsia="Arial Unicode MS" w:hAnsi="Arial" w:cs="Arial"/>
                <w:sz w:val="20"/>
                <w:szCs w:val="20"/>
                <w:cs/>
              </w:rPr>
            </w:pPr>
            <w:r w:rsidRPr="00A74A4F">
              <w:rPr>
                <w:rFonts w:ascii="Arial" w:eastAsia="Arial Unicode MS" w:hAnsi="Arial" w:cs="Arial"/>
                <w:sz w:val="20"/>
                <w:szCs w:val="20"/>
              </w:rPr>
              <w:t xml:space="preserve">Not later than </w:t>
            </w:r>
            <w:r w:rsidR="003751B5" w:rsidRPr="00A74A4F">
              <w:rPr>
                <w:rFonts w:ascii="Arial" w:eastAsia="Arial Unicode MS" w:hAnsi="Arial" w:cs="Arial"/>
                <w:sz w:val="20"/>
                <w:szCs w:val="20"/>
              </w:rPr>
              <w:t>1</w:t>
            </w:r>
            <w:r w:rsidRPr="00A74A4F">
              <w:rPr>
                <w:rFonts w:ascii="Arial" w:eastAsia="Arial Unicode MS" w:hAnsi="Arial" w:cs="Arial"/>
                <w:sz w:val="20"/>
                <w:szCs w:val="20"/>
              </w:rPr>
              <w:t xml:space="preserve"> year</w:t>
            </w:r>
          </w:p>
        </w:tc>
        <w:tc>
          <w:tcPr>
            <w:tcW w:w="1584" w:type="dxa"/>
          </w:tcPr>
          <w:p w14:paraId="77E8DCA4" w14:textId="41BD560A" w:rsidR="008520C6" w:rsidRPr="00A74A4F" w:rsidRDefault="000E0EEE" w:rsidP="0034325C">
            <w:pPr>
              <w:ind w:right="-72"/>
              <w:jc w:val="right"/>
              <w:rPr>
                <w:rFonts w:ascii="Arial" w:hAnsi="Arial" w:cs="Arial"/>
                <w:sz w:val="20"/>
                <w:szCs w:val="20"/>
              </w:rPr>
            </w:pPr>
            <w:r w:rsidRPr="00A74A4F">
              <w:rPr>
                <w:rFonts w:ascii="Arial" w:hAnsi="Arial" w:cs="Arial"/>
                <w:sz w:val="20"/>
                <w:szCs w:val="20"/>
              </w:rPr>
              <w:t>45,453,857</w:t>
            </w:r>
          </w:p>
        </w:tc>
        <w:tc>
          <w:tcPr>
            <w:tcW w:w="1584" w:type="dxa"/>
            <w:vAlign w:val="bottom"/>
          </w:tcPr>
          <w:p w14:paraId="3B658A92" w14:textId="070F8085" w:rsidR="008520C6" w:rsidRPr="00A74A4F" w:rsidRDefault="00EF0344" w:rsidP="0034325C">
            <w:pPr>
              <w:ind w:right="-72"/>
              <w:jc w:val="right"/>
              <w:rPr>
                <w:rFonts w:ascii="Arial" w:hAnsi="Arial" w:cs="Arial"/>
                <w:sz w:val="20"/>
                <w:szCs w:val="20"/>
              </w:rPr>
            </w:pPr>
            <w:r w:rsidRPr="00A74A4F">
              <w:rPr>
                <w:rFonts w:ascii="Arial" w:hAnsi="Arial" w:cs="Arial"/>
                <w:sz w:val="20"/>
                <w:szCs w:val="20"/>
              </w:rPr>
              <w:t>52,859,966</w:t>
            </w:r>
          </w:p>
        </w:tc>
      </w:tr>
      <w:tr w:rsidR="00A74A4F" w:rsidRPr="00A74A4F" w14:paraId="79E58567" w14:textId="77777777" w:rsidTr="00BA2CAC">
        <w:trPr>
          <w:cantSplit/>
          <w:trHeight w:val="37"/>
        </w:trPr>
        <w:tc>
          <w:tcPr>
            <w:tcW w:w="5850" w:type="dxa"/>
          </w:tcPr>
          <w:p w14:paraId="786E9205" w14:textId="0D2A679B" w:rsidR="008520C6" w:rsidRPr="00A74A4F" w:rsidRDefault="008520C6" w:rsidP="008520C6">
            <w:pPr>
              <w:ind w:left="-101"/>
              <w:jc w:val="both"/>
              <w:rPr>
                <w:rFonts w:ascii="Arial" w:eastAsia="Arial Unicode MS" w:hAnsi="Arial" w:cs="Arial"/>
                <w:sz w:val="20"/>
                <w:szCs w:val="20"/>
              </w:rPr>
            </w:pPr>
            <w:r w:rsidRPr="00A74A4F">
              <w:rPr>
                <w:rFonts w:ascii="Arial" w:eastAsia="Arial Unicode MS" w:hAnsi="Arial" w:cs="Arial"/>
                <w:sz w:val="20"/>
                <w:szCs w:val="20"/>
              </w:rPr>
              <w:t xml:space="preserve">Later than </w:t>
            </w:r>
            <w:r w:rsidR="003751B5" w:rsidRPr="00A74A4F">
              <w:rPr>
                <w:rFonts w:ascii="Arial" w:eastAsia="Arial Unicode MS" w:hAnsi="Arial" w:cs="Arial"/>
                <w:sz w:val="20"/>
                <w:szCs w:val="20"/>
              </w:rPr>
              <w:t>1</w:t>
            </w:r>
            <w:r w:rsidRPr="00A74A4F">
              <w:rPr>
                <w:rFonts w:ascii="Arial" w:eastAsia="Arial Unicode MS" w:hAnsi="Arial" w:cs="Arial"/>
                <w:sz w:val="20"/>
                <w:szCs w:val="20"/>
              </w:rPr>
              <w:t xml:space="preserve"> year but not later than </w:t>
            </w:r>
            <w:r w:rsidR="003751B5" w:rsidRPr="00A74A4F">
              <w:rPr>
                <w:rFonts w:ascii="Arial" w:eastAsia="Arial Unicode MS" w:hAnsi="Arial" w:cs="Arial"/>
                <w:sz w:val="20"/>
                <w:szCs w:val="20"/>
              </w:rPr>
              <w:t>5</w:t>
            </w:r>
            <w:r w:rsidRPr="00A74A4F">
              <w:rPr>
                <w:rFonts w:ascii="Arial" w:eastAsia="Arial Unicode MS" w:hAnsi="Arial" w:cs="Arial"/>
                <w:sz w:val="20"/>
                <w:szCs w:val="20"/>
              </w:rPr>
              <w:t xml:space="preserve"> years</w:t>
            </w:r>
          </w:p>
        </w:tc>
        <w:tc>
          <w:tcPr>
            <w:tcW w:w="1584" w:type="dxa"/>
            <w:tcBorders>
              <w:bottom w:val="single" w:sz="4" w:space="0" w:color="auto"/>
            </w:tcBorders>
          </w:tcPr>
          <w:p w14:paraId="44E4D256" w14:textId="301E321A" w:rsidR="008520C6" w:rsidRPr="00A74A4F" w:rsidRDefault="009D1124" w:rsidP="0034325C">
            <w:pPr>
              <w:ind w:right="-72"/>
              <w:jc w:val="right"/>
              <w:rPr>
                <w:rFonts w:ascii="Arial" w:hAnsi="Arial" w:cs="Arial"/>
                <w:sz w:val="20"/>
                <w:szCs w:val="20"/>
              </w:rPr>
            </w:pPr>
            <w:r w:rsidRPr="00A74A4F">
              <w:rPr>
                <w:rFonts w:ascii="Arial" w:hAnsi="Arial" w:cs="Arial"/>
                <w:sz w:val="20"/>
                <w:szCs w:val="20"/>
              </w:rPr>
              <w:t>29,374,798</w:t>
            </w:r>
          </w:p>
        </w:tc>
        <w:tc>
          <w:tcPr>
            <w:tcW w:w="1584" w:type="dxa"/>
            <w:tcBorders>
              <w:bottom w:val="single" w:sz="4" w:space="0" w:color="auto"/>
            </w:tcBorders>
            <w:vAlign w:val="bottom"/>
          </w:tcPr>
          <w:p w14:paraId="19660549" w14:textId="2496E8F5" w:rsidR="008520C6" w:rsidRPr="00A74A4F" w:rsidRDefault="007D55F8" w:rsidP="0034325C">
            <w:pPr>
              <w:ind w:right="-72"/>
              <w:jc w:val="right"/>
              <w:rPr>
                <w:rFonts w:ascii="Arial" w:hAnsi="Arial" w:cs="Arial"/>
                <w:sz w:val="20"/>
                <w:szCs w:val="20"/>
              </w:rPr>
            </w:pPr>
            <w:r w:rsidRPr="00A74A4F">
              <w:rPr>
                <w:rFonts w:ascii="Arial" w:hAnsi="Arial" w:cs="Arial"/>
                <w:sz w:val="20"/>
                <w:szCs w:val="20"/>
              </w:rPr>
              <w:t>35,734,545</w:t>
            </w:r>
          </w:p>
        </w:tc>
      </w:tr>
      <w:tr w:rsidR="00A74A4F" w:rsidRPr="00A74A4F" w14:paraId="348F108B" w14:textId="77777777" w:rsidTr="00BA2CAC">
        <w:trPr>
          <w:cantSplit/>
          <w:trHeight w:val="37"/>
        </w:trPr>
        <w:tc>
          <w:tcPr>
            <w:tcW w:w="5850" w:type="dxa"/>
          </w:tcPr>
          <w:p w14:paraId="4E26C23D" w14:textId="77777777" w:rsidR="00BA2CAC" w:rsidRPr="00A74A4F" w:rsidRDefault="00BA2CAC">
            <w:pPr>
              <w:ind w:left="-101"/>
              <w:rPr>
                <w:rFonts w:ascii="Arial" w:hAnsi="Arial" w:cs="Arial"/>
                <w:sz w:val="12"/>
                <w:szCs w:val="12"/>
              </w:rPr>
            </w:pPr>
          </w:p>
        </w:tc>
        <w:tc>
          <w:tcPr>
            <w:tcW w:w="1584" w:type="dxa"/>
            <w:tcBorders>
              <w:top w:val="single" w:sz="4" w:space="0" w:color="auto"/>
            </w:tcBorders>
          </w:tcPr>
          <w:p w14:paraId="3FF66EA2" w14:textId="77777777" w:rsidR="00BA2CAC" w:rsidRPr="00A74A4F" w:rsidRDefault="00BA2CAC">
            <w:pPr>
              <w:ind w:left="-101"/>
              <w:rPr>
                <w:rFonts w:ascii="Arial" w:hAnsi="Arial" w:cs="Arial"/>
                <w:sz w:val="12"/>
                <w:szCs w:val="12"/>
              </w:rPr>
            </w:pPr>
          </w:p>
        </w:tc>
        <w:tc>
          <w:tcPr>
            <w:tcW w:w="1584" w:type="dxa"/>
            <w:tcBorders>
              <w:top w:val="single" w:sz="4" w:space="0" w:color="auto"/>
            </w:tcBorders>
            <w:vAlign w:val="bottom"/>
          </w:tcPr>
          <w:p w14:paraId="6BFF19D6" w14:textId="77777777" w:rsidR="00BA2CAC" w:rsidRPr="00A74A4F" w:rsidRDefault="00BA2CAC">
            <w:pPr>
              <w:ind w:left="-101"/>
              <w:rPr>
                <w:rFonts w:ascii="Arial" w:hAnsi="Arial" w:cs="Arial"/>
                <w:sz w:val="12"/>
                <w:szCs w:val="12"/>
              </w:rPr>
            </w:pPr>
          </w:p>
        </w:tc>
      </w:tr>
      <w:tr w:rsidR="00A74A4F" w:rsidRPr="00A74A4F" w14:paraId="199C5921" w14:textId="77777777" w:rsidTr="00BA2CAC">
        <w:trPr>
          <w:cantSplit/>
          <w:trHeight w:val="37"/>
        </w:trPr>
        <w:tc>
          <w:tcPr>
            <w:tcW w:w="5850" w:type="dxa"/>
          </w:tcPr>
          <w:p w14:paraId="4E28FFA6" w14:textId="60FF2B1A" w:rsidR="00F45A17" w:rsidRPr="00A74A4F" w:rsidRDefault="00C4083D" w:rsidP="00A85E42">
            <w:pPr>
              <w:ind w:left="-101"/>
              <w:rPr>
                <w:rFonts w:ascii="Arial" w:hAnsi="Arial" w:cs="Arial"/>
                <w:sz w:val="16"/>
                <w:szCs w:val="16"/>
              </w:rPr>
            </w:pPr>
            <w:r w:rsidRPr="00A74A4F">
              <w:rPr>
                <w:rFonts w:ascii="Arial" w:eastAsia="Arial Unicode MS" w:hAnsi="Arial" w:cs="Arial"/>
                <w:sz w:val="20"/>
                <w:szCs w:val="20"/>
              </w:rPr>
              <w:t>Total</w:t>
            </w:r>
          </w:p>
        </w:tc>
        <w:tc>
          <w:tcPr>
            <w:tcW w:w="1584" w:type="dxa"/>
            <w:vAlign w:val="bottom"/>
          </w:tcPr>
          <w:p w14:paraId="15E45E7F" w14:textId="42C40A6E" w:rsidR="00F45A17" w:rsidRPr="00A74A4F" w:rsidRDefault="00A83EC6" w:rsidP="00B54181">
            <w:pPr>
              <w:ind w:right="-72"/>
              <w:jc w:val="right"/>
              <w:rPr>
                <w:rFonts w:ascii="Arial" w:hAnsi="Arial" w:cs="Arial"/>
                <w:sz w:val="20"/>
                <w:szCs w:val="20"/>
              </w:rPr>
            </w:pPr>
            <w:r w:rsidRPr="00A74A4F">
              <w:rPr>
                <w:rFonts w:ascii="Arial" w:hAnsi="Arial" w:cs="Arial"/>
                <w:sz w:val="20"/>
                <w:szCs w:val="20"/>
              </w:rPr>
              <w:t>74,828,655</w:t>
            </w:r>
          </w:p>
        </w:tc>
        <w:tc>
          <w:tcPr>
            <w:tcW w:w="1584" w:type="dxa"/>
            <w:vAlign w:val="bottom"/>
          </w:tcPr>
          <w:p w14:paraId="7509F22B" w14:textId="11BDD7F8" w:rsidR="00F45A17" w:rsidRPr="00A74A4F" w:rsidRDefault="00F84B30" w:rsidP="00B54181">
            <w:pPr>
              <w:ind w:right="-72"/>
              <w:jc w:val="right"/>
              <w:rPr>
                <w:rFonts w:ascii="Arial" w:hAnsi="Arial" w:cs="Arial"/>
                <w:sz w:val="20"/>
                <w:szCs w:val="20"/>
              </w:rPr>
            </w:pPr>
            <w:r w:rsidRPr="00A74A4F">
              <w:rPr>
                <w:rFonts w:ascii="Arial" w:hAnsi="Arial" w:cs="Arial"/>
                <w:sz w:val="20"/>
                <w:szCs w:val="20"/>
              </w:rPr>
              <w:t>88,594,511</w:t>
            </w:r>
          </w:p>
        </w:tc>
      </w:tr>
      <w:tr w:rsidR="00A74A4F" w:rsidRPr="00A74A4F" w14:paraId="3856D9D6" w14:textId="77777777" w:rsidTr="66A1925B">
        <w:trPr>
          <w:cantSplit/>
          <w:trHeight w:val="37"/>
        </w:trPr>
        <w:tc>
          <w:tcPr>
            <w:tcW w:w="5850" w:type="dxa"/>
          </w:tcPr>
          <w:p w14:paraId="27E09E93" w14:textId="4D76864C" w:rsidR="00AD35DD" w:rsidRPr="00A74A4F" w:rsidRDefault="00AD35DD" w:rsidP="00AD35DD">
            <w:pPr>
              <w:ind w:left="-101"/>
              <w:jc w:val="both"/>
              <w:rPr>
                <w:rFonts w:ascii="Arial" w:eastAsia="Arial Unicode MS" w:hAnsi="Arial" w:cs="Arial"/>
                <w:sz w:val="20"/>
                <w:szCs w:val="20"/>
              </w:rPr>
            </w:pPr>
            <w:r w:rsidRPr="00A74A4F">
              <w:rPr>
                <w:rFonts w:ascii="Arial" w:eastAsia="Arial Unicode MS" w:hAnsi="Arial" w:cs="Arial"/>
                <w:sz w:val="20"/>
                <w:szCs w:val="20"/>
                <w:u w:val="single"/>
              </w:rPr>
              <w:t>Less</w:t>
            </w:r>
            <w:r w:rsidR="006435FA" w:rsidRPr="00A74A4F">
              <w:rPr>
                <w:rFonts w:ascii="Arial" w:eastAsia="Arial Unicode MS" w:hAnsi="Arial" w:cs="Arial"/>
                <w:sz w:val="20"/>
                <w:szCs w:val="20"/>
              </w:rPr>
              <w:t xml:space="preserve"> </w:t>
            </w:r>
            <w:r w:rsidR="006435FA" w:rsidRPr="00A74A4F">
              <w:rPr>
                <w:rFonts w:ascii="Arial" w:eastAsia="Arial Unicode MS" w:hAnsi="Arial" w:cs="Arial"/>
                <w:spacing w:val="-2"/>
                <w:sz w:val="20"/>
                <w:szCs w:val="20"/>
              </w:rPr>
              <w:t>Future finance</w:t>
            </w:r>
            <w:r w:rsidR="00935D6A" w:rsidRPr="00A74A4F">
              <w:rPr>
                <w:rFonts w:ascii="Arial" w:eastAsia="Arial Unicode MS" w:hAnsi="Arial" w:cs="Arial"/>
                <w:spacing w:val="-2"/>
                <w:sz w:val="20"/>
                <w:szCs w:val="20"/>
              </w:rPr>
              <w:t xml:space="preserve"> income</w:t>
            </w:r>
            <w:r w:rsidR="006435FA" w:rsidRPr="00A74A4F">
              <w:rPr>
                <w:rFonts w:ascii="Arial" w:eastAsia="Arial Unicode MS" w:hAnsi="Arial" w:cs="Arial"/>
                <w:spacing w:val="-2"/>
                <w:sz w:val="20"/>
                <w:szCs w:val="20"/>
              </w:rPr>
              <w:t xml:space="preserve"> on </w:t>
            </w:r>
            <w:proofErr w:type="spellStart"/>
            <w:r w:rsidR="006435FA" w:rsidRPr="00A74A4F">
              <w:rPr>
                <w:rFonts w:ascii="Arial" w:eastAsia="Arial Unicode MS" w:hAnsi="Arial" w:cs="Arial"/>
                <w:spacing w:val="-2"/>
                <w:sz w:val="20"/>
                <w:szCs w:val="20"/>
              </w:rPr>
              <w:t>installment</w:t>
            </w:r>
            <w:proofErr w:type="spellEnd"/>
            <w:r w:rsidR="006435FA" w:rsidRPr="00A74A4F">
              <w:rPr>
                <w:rFonts w:ascii="Arial" w:eastAsia="Arial Unicode MS" w:hAnsi="Arial" w:cs="Arial"/>
                <w:spacing w:val="-2"/>
                <w:sz w:val="20"/>
                <w:szCs w:val="20"/>
              </w:rPr>
              <w:t xml:space="preserve"> payment agreements</w:t>
            </w:r>
          </w:p>
        </w:tc>
        <w:tc>
          <w:tcPr>
            <w:tcW w:w="1584" w:type="dxa"/>
            <w:tcBorders>
              <w:bottom w:val="single" w:sz="4" w:space="0" w:color="auto"/>
            </w:tcBorders>
          </w:tcPr>
          <w:p w14:paraId="6F3044FE" w14:textId="36BF06F9" w:rsidR="00AD35DD" w:rsidRPr="00A74A4F" w:rsidRDefault="00E837BD" w:rsidP="0034325C">
            <w:pPr>
              <w:ind w:right="-72"/>
              <w:jc w:val="right"/>
              <w:rPr>
                <w:rFonts w:ascii="Arial" w:hAnsi="Arial" w:cs="Arial"/>
                <w:sz w:val="20"/>
                <w:szCs w:val="20"/>
              </w:rPr>
            </w:pPr>
            <w:r w:rsidRPr="00A74A4F">
              <w:rPr>
                <w:rFonts w:ascii="Arial" w:hAnsi="Arial" w:cs="Arial"/>
                <w:sz w:val="20"/>
                <w:szCs w:val="20"/>
              </w:rPr>
              <w:t>(2,911,440)</w:t>
            </w:r>
          </w:p>
        </w:tc>
        <w:tc>
          <w:tcPr>
            <w:tcW w:w="1584" w:type="dxa"/>
            <w:tcBorders>
              <w:bottom w:val="single" w:sz="4" w:space="0" w:color="auto"/>
            </w:tcBorders>
            <w:vAlign w:val="bottom"/>
          </w:tcPr>
          <w:p w14:paraId="29D3AB14" w14:textId="60EC01C7" w:rsidR="00AD35DD" w:rsidRPr="00A74A4F" w:rsidRDefault="00F0190A" w:rsidP="0034325C">
            <w:pPr>
              <w:ind w:right="-72"/>
              <w:jc w:val="right"/>
              <w:rPr>
                <w:rFonts w:ascii="Arial" w:hAnsi="Arial" w:cs="Arial"/>
                <w:sz w:val="20"/>
                <w:szCs w:val="20"/>
              </w:rPr>
            </w:pPr>
            <w:r w:rsidRPr="00A74A4F">
              <w:rPr>
                <w:rFonts w:ascii="Arial" w:hAnsi="Arial" w:cs="Arial"/>
                <w:sz w:val="20"/>
                <w:szCs w:val="20"/>
              </w:rPr>
              <w:t>(3,774,793)</w:t>
            </w:r>
          </w:p>
        </w:tc>
      </w:tr>
      <w:tr w:rsidR="00A74A4F" w:rsidRPr="00A74A4F" w14:paraId="3A742DC5" w14:textId="77777777" w:rsidTr="66A1925B">
        <w:trPr>
          <w:cantSplit/>
          <w:trHeight w:val="37"/>
        </w:trPr>
        <w:tc>
          <w:tcPr>
            <w:tcW w:w="5850" w:type="dxa"/>
          </w:tcPr>
          <w:p w14:paraId="730A3E02" w14:textId="77777777" w:rsidR="00F45A17" w:rsidRPr="00A74A4F" w:rsidRDefault="00F45A17" w:rsidP="00F45A17">
            <w:pPr>
              <w:ind w:left="-101"/>
              <w:rPr>
                <w:rFonts w:ascii="Arial" w:hAnsi="Arial" w:cs="Arial"/>
                <w:sz w:val="16"/>
                <w:szCs w:val="16"/>
              </w:rPr>
            </w:pPr>
          </w:p>
        </w:tc>
        <w:tc>
          <w:tcPr>
            <w:tcW w:w="1584" w:type="dxa"/>
            <w:tcBorders>
              <w:top w:val="single" w:sz="4" w:space="0" w:color="auto"/>
            </w:tcBorders>
          </w:tcPr>
          <w:p w14:paraId="6AF9D5B3" w14:textId="77777777" w:rsidR="00F45A17" w:rsidRPr="00A74A4F" w:rsidRDefault="00F45A17" w:rsidP="00A85E42">
            <w:pPr>
              <w:ind w:left="-101"/>
              <w:rPr>
                <w:rFonts w:ascii="Arial" w:hAnsi="Arial" w:cs="Arial"/>
                <w:sz w:val="16"/>
                <w:szCs w:val="16"/>
              </w:rPr>
            </w:pPr>
          </w:p>
        </w:tc>
        <w:tc>
          <w:tcPr>
            <w:tcW w:w="1584" w:type="dxa"/>
            <w:tcBorders>
              <w:top w:val="single" w:sz="4" w:space="0" w:color="auto"/>
            </w:tcBorders>
            <w:vAlign w:val="bottom"/>
          </w:tcPr>
          <w:p w14:paraId="0D88215A" w14:textId="77777777" w:rsidR="00F45A17" w:rsidRPr="00A74A4F" w:rsidRDefault="00F45A17" w:rsidP="00A85E42">
            <w:pPr>
              <w:ind w:left="-101"/>
              <w:rPr>
                <w:rFonts w:ascii="Arial" w:hAnsi="Arial" w:cs="Arial"/>
                <w:sz w:val="16"/>
                <w:szCs w:val="16"/>
              </w:rPr>
            </w:pPr>
          </w:p>
        </w:tc>
      </w:tr>
      <w:tr w:rsidR="00A74A4F" w:rsidRPr="00A74A4F" w14:paraId="186BFE21" w14:textId="77777777" w:rsidTr="66A1925B">
        <w:trPr>
          <w:cantSplit/>
          <w:trHeight w:val="37"/>
        </w:trPr>
        <w:tc>
          <w:tcPr>
            <w:tcW w:w="5850" w:type="dxa"/>
          </w:tcPr>
          <w:p w14:paraId="2C9B665E" w14:textId="14378AC8" w:rsidR="00F45A17" w:rsidRPr="00A74A4F" w:rsidRDefault="00F45A17" w:rsidP="00F45A17">
            <w:pPr>
              <w:ind w:left="-101"/>
              <w:jc w:val="both"/>
              <w:rPr>
                <w:rFonts w:ascii="Arial" w:eastAsia="Arial Unicode MS" w:hAnsi="Arial" w:cs="Arial"/>
                <w:sz w:val="20"/>
                <w:szCs w:val="20"/>
              </w:rPr>
            </w:pPr>
            <w:r w:rsidRPr="00A74A4F">
              <w:rPr>
                <w:rFonts w:ascii="Arial" w:eastAsia="Arial Unicode MS" w:hAnsi="Arial" w:cs="Arial"/>
                <w:sz w:val="20"/>
                <w:szCs w:val="20"/>
              </w:rPr>
              <w:t xml:space="preserve">Present value of </w:t>
            </w:r>
            <w:proofErr w:type="spellStart"/>
            <w:r w:rsidR="002315C8" w:rsidRPr="00A74A4F">
              <w:rPr>
                <w:rFonts w:ascii="Arial" w:eastAsia="Arial Unicode MS" w:hAnsi="Arial" w:cs="Arial"/>
                <w:sz w:val="20"/>
                <w:szCs w:val="20"/>
              </w:rPr>
              <w:t>installment</w:t>
            </w:r>
            <w:proofErr w:type="spellEnd"/>
            <w:r w:rsidR="002315C8" w:rsidRPr="00A74A4F">
              <w:rPr>
                <w:rFonts w:ascii="Arial" w:eastAsia="Arial Unicode MS" w:hAnsi="Arial" w:cs="Arial"/>
                <w:sz w:val="20"/>
                <w:szCs w:val="20"/>
              </w:rPr>
              <w:t xml:space="preserve"> receivables</w:t>
            </w:r>
          </w:p>
        </w:tc>
        <w:tc>
          <w:tcPr>
            <w:tcW w:w="1584" w:type="dxa"/>
            <w:tcBorders>
              <w:bottom w:val="single" w:sz="4" w:space="0" w:color="auto"/>
            </w:tcBorders>
          </w:tcPr>
          <w:p w14:paraId="60B2DF6A" w14:textId="3C41A2E0" w:rsidR="00F45A17" w:rsidRPr="00A74A4F" w:rsidRDefault="009A1B4D" w:rsidP="0034325C">
            <w:pPr>
              <w:ind w:right="-72"/>
              <w:jc w:val="right"/>
              <w:rPr>
                <w:rFonts w:ascii="Arial" w:hAnsi="Arial" w:cs="Arial"/>
                <w:sz w:val="20"/>
                <w:szCs w:val="20"/>
              </w:rPr>
            </w:pPr>
            <w:r w:rsidRPr="00A74A4F">
              <w:rPr>
                <w:rFonts w:ascii="Arial" w:hAnsi="Arial" w:cs="Arial"/>
                <w:sz w:val="20"/>
                <w:szCs w:val="20"/>
              </w:rPr>
              <w:t>71,917,215</w:t>
            </w:r>
          </w:p>
        </w:tc>
        <w:tc>
          <w:tcPr>
            <w:tcW w:w="1584" w:type="dxa"/>
            <w:tcBorders>
              <w:bottom w:val="single" w:sz="4" w:space="0" w:color="auto"/>
            </w:tcBorders>
          </w:tcPr>
          <w:p w14:paraId="4931D959" w14:textId="401A316D" w:rsidR="00F45A17" w:rsidRPr="00A74A4F" w:rsidRDefault="00A2645A" w:rsidP="0034325C">
            <w:pPr>
              <w:ind w:right="-72"/>
              <w:jc w:val="right"/>
              <w:rPr>
                <w:rFonts w:ascii="Arial" w:hAnsi="Arial" w:cs="Arial"/>
                <w:sz w:val="20"/>
                <w:szCs w:val="20"/>
              </w:rPr>
            </w:pPr>
            <w:r w:rsidRPr="00A74A4F">
              <w:rPr>
                <w:rFonts w:ascii="Arial" w:hAnsi="Arial" w:cs="Arial"/>
                <w:sz w:val="20"/>
                <w:szCs w:val="20"/>
              </w:rPr>
              <w:t>84,819,718</w:t>
            </w:r>
          </w:p>
        </w:tc>
      </w:tr>
      <w:tr w:rsidR="00A74A4F" w:rsidRPr="00A74A4F" w14:paraId="46409B0F" w14:textId="77777777" w:rsidTr="66A1925B">
        <w:trPr>
          <w:cantSplit/>
          <w:trHeight w:val="163"/>
        </w:trPr>
        <w:tc>
          <w:tcPr>
            <w:tcW w:w="5850" w:type="dxa"/>
          </w:tcPr>
          <w:p w14:paraId="2DB2F908" w14:textId="77777777" w:rsidR="00F45A17" w:rsidRPr="00A74A4F" w:rsidRDefault="00F45A17" w:rsidP="00F45A17">
            <w:pPr>
              <w:ind w:left="-101"/>
              <w:rPr>
                <w:rFonts w:ascii="Arial" w:hAnsi="Arial" w:cs="Arial"/>
                <w:sz w:val="16"/>
                <w:szCs w:val="16"/>
              </w:rPr>
            </w:pPr>
          </w:p>
        </w:tc>
        <w:tc>
          <w:tcPr>
            <w:tcW w:w="1584" w:type="dxa"/>
            <w:tcBorders>
              <w:top w:val="single" w:sz="4" w:space="0" w:color="auto"/>
            </w:tcBorders>
          </w:tcPr>
          <w:p w14:paraId="46088198" w14:textId="2FBA1BAB" w:rsidR="00F45A17" w:rsidRPr="00A74A4F" w:rsidRDefault="00F45A17" w:rsidP="00A85E42">
            <w:pPr>
              <w:ind w:left="-101"/>
              <w:rPr>
                <w:rFonts w:ascii="Arial" w:hAnsi="Arial" w:cs="Arial"/>
                <w:sz w:val="16"/>
                <w:szCs w:val="16"/>
              </w:rPr>
            </w:pPr>
          </w:p>
        </w:tc>
        <w:tc>
          <w:tcPr>
            <w:tcW w:w="1584" w:type="dxa"/>
            <w:tcBorders>
              <w:top w:val="single" w:sz="4" w:space="0" w:color="auto"/>
            </w:tcBorders>
            <w:vAlign w:val="bottom"/>
          </w:tcPr>
          <w:p w14:paraId="4F608E51" w14:textId="77777777" w:rsidR="00F45A17" w:rsidRPr="00A74A4F" w:rsidRDefault="00F45A17" w:rsidP="00A85E42">
            <w:pPr>
              <w:ind w:left="-101"/>
              <w:rPr>
                <w:rFonts w:ascii="Arial" w:hAnsi="Arial" w:cs="Arial"/>
                <w:sz w:val="16"/>
                <w:szCs w:val="16"/>
              </w:rPr>
            </w:pPr>
          </w:p>
        </w:tc>
      </w:tr>
      <w:tr w:rsidR="00A74A4F" w:rsidRPr="00A74A4F" w14:paraId="0512BA09" w14:textId="77777777" w:rsidTr="66A1925B">
        <w:trPr>
          <w:cantSplit/>
          <w:trHeight w:val="163"/>
        </w:trPr>
        <w:tc>
          <w:tcPr>
            <w:tcW w:w="5850" w:type="dxa"/>
          </w:tcPr>
          <w:p w14:paraId="62E17EE5" w14:textId="52CAFA25" w:rsidR="00F45A17" w:rsidRPr="00A74A4F" w:rsidRDefault="00A44DD1" w:rsidP="00F45A17">
            <w:pPr>
              <w:ind w:left="-101"/>
              <w:rPr>
                <w:rFonts w:ascii="Arial" w:eastAsia="Arial Unicode MS" w:hAnsi="Arial" w:cs="Arial"/>
                <w:sz w:val="20"/>
                <w:szCs w:val="20"/>
              </w:rPr>
            </w:pPr>
            <w:proofErr w:type="spellStart"/>
            <w:r w:rsidRPr="00A74A4F">
              <w:rPr>
                <w:rFonts w:ascii="Arial" w:eastAsia="Arial Unicode MS" w:hAnsi="Arial" w:cs="Arial"/>
                <w:sz w:val="20"/>
                <w:szCs w:val="20"/>
              </w:rPr>
              <w:t>Installment</w:t>
            </w:r>
            <w:proofErr w:type="spellEnd"/>
            <w:r w:rsidRPr="00A74A4F">
              <w:rPr>
                <w:rFonts w:ascii="Arial" w:eastAsia="Arial Unicode MS" w:hAnsi="Arial" w:cs="Arial"/>
                <w:sz w:val="20"/>
                <w:szCs w:val="20"/>
              </w:rPr>
              <w:t xml:space="preserve"> receivables</w:t>
            </w:r>
          </w:p>
        </w:tc>
        <w:tc>
          <w:tcPr>
            <w:tcW w:w="1584" w:type="dxa"/>
          </w:tcPr>
          <w:p w14:paraId="7FCDF6A5" w14:textId="3340D7CB" w:rsidR="00F45A17" w:rsidRPr="00A74A4F" w:rsidRDefault="00F45A17" w:rsidP="0034325C">
            <w:pPr>
              <w:ind w:left="-101" w:right="-72"/>
              <w:jc w:val="right"/>
              <w:rPr>
                <w:rFonts w:ascii="Arial" w:eastAsia="Arial Unicode MS" w:hAnsi="Arial" w:cs="Arial"/>
                <w:sz w:val="20"/>
                <w:szCs w:val="20"/>
              </w:rPr>
            </w:pPr>
          </w:p>
        </w:tc>
        <w:tc>
          <w:tcPr>
            <w:tcW w:w="1584" w:type="dxa"/>
            <w:vAlign w:val="bottom"/>
          </w:tcPr>
          <w:p w14:paraId="1B7C27E2" w14:textId="77777777" w:rsidR="00F45A17" w:rsidRPr="00A74A4F" w:rsidRDefault="00F45A17" w:rsidP="0034325C">
            <w:pPr>
              <w:ind w:right="-72"/>
              <w:jc w:val="right"/>
              <w:rPr>
                <w:rFonts w:ascii="Arial" w:hAnsi="Arial" w:cs="Arial"/>
                <w:sz w:val="20"/>
                <w:szCs w:val="20"/>
              </w:rPr>
            </w:pPr>
          </w:p>
        </w:tc>
      </w:tr>
      <w:tr w:rsidR="00A74A4F" w:rsidRPr="00A74A4F" w14:paraId="09383389" w14:textId="77777777" w:rsidTr="66A1925B">
        <w:trPr>
          <w:cantSplit/>
          <w:trHeight w:val="163"/>
        </w:trPr>
        <w:tc>
          <w:tcPr>
            <w:tcW w:w="5850" w:type="dxa"/>
          </w:tcPr>
          <w:p w14:paraId="392EF665" w14:textId="77777777" w:rsidR="00F45A17" w:rsidRPr="00A74A4F" w:rsidRDefault="00F45A17" w:rsidP="00F45A17">
            <w:pPr>
              <w:ind w:left="-101"/>
              <w:rPr>
                <w:rFonts w:ascii="Arial" w:hAnsi="Arial" w:cs="Arial"/>
                <w:sz w:val="12"/>
                <w:szCs w:val="12"/>
              </w:rPr>
            </w:pPr>
          </w:p>
        </w:tc>
        <w:tc>
          <w:tcPr>
            <w:tcW w:w="1584" w:type="dxa"/>
          </w:tcPr>
          <w:p w14:paraId="59AF5EBA" w14:textId="77777777" w:rsidR="00F45A17" w:rsidRPr="00A74A4F" w:rsidRDefault="00F45A17" w:rsidP="00A85E42">
            <w:pPr>
              <w:ind w:left="-101"/>
              <w:rPr>
                <w:rFonts w:ascii="Arial" w:hAnsi="Arial" w:cs="Arial"/>
                <w:sz w:val="12"/>
                <w:szCs w:val="12"/>
              </w:rPr>
            </w:pPr>
          </w:p>
        </w:tc>
        <w:tc>
          <w:tcPr>
            <w:tcW w:w="1584" w:type="dxa"/>
            <w:vAlign w:val="bottom"/>
          </w:tcPr>
          <w:p w14:paraId="37D1DDD6" w14:textId="77777777" w:rsidR="00F45A17" w:rsidRPr="00A74A4F" w:rsidRDefault="00F45A17" w:rsidP="00A85E42">
            <w:pPr>
              <w:ind w:left="-101"/>
              <w:rPr>
                <w:rFonts w:ascii="Arial" w:hAnsi="Arial" w:cs="Arial"/>
                <w:sz w:val="12"/>
                <w:szCs w:val="12"/>
              </w:rPr>
            </w:pPr>
          </w:p>
        </w:tc>
      </w:tr>
      <w:tr w:rsidR="00A74A4F" w:rsidRPr="00A74A4F" w14:paraId="12246398" w14:textId="77777777" w:rsidTr="001573B5">
        <w:trPr>
          <w:cantSplit/>
          <w:trHeight w:val="66"/>
        </w:trPr>
        <w:tc>
          <w:tcPr>
            <w:tcW w:w="5850" w:type="dxa"/>
          </w:tcPr>
          <w:p w14:paraId="37895BED" w14:textId="7A095A6A" w:rsidR="00820A3A" w:rsidRPr="00A74A4F" w:rsidRDefault="00820A3A" w:rsidP="00820A3A">
            <w:pPr>
              <w:ind w:left="-101"/>
              <w:rPr>
                <w:rFonts w:ascii="Arial" w:hAnsi="Arial" w:cs="Arial"/>
                <w:sz w:val="20"/>
                <w:szCs w:val="20"/>
                <w:cs/>
              </w:rPr>
            </w:pPr>
            <w:r w:rsidRPr="00A74A4F">
              <w:rPr>
                <w:rFonts w:ascii="Arial" w:eastAsia="Arial Unicode MS" w:hAnsi="Arial" w:cs="Arial"/>
                <w:sz w:val="20"/>
                <w:szCs w:val="20"/>
              </w:rPr>
              <w:t>Current</w:t>
            </w:r>
          </w:p>
        </w:tc>
        <w:tc>
          <w:tcPr>
            <w:tcW w:w="1584" w:type="dxa"/>
          </w:tcPr>
          <w:p w14:paraId="2B9865E5" w14:textId="03D1B88A" w:rsidR="00820A3A" w:rsidRPr="00A74A4F" w:rsidRDefault="005B0F80" w:rsidP="00820A3A">
            <w:pPr>
              <w:ind w:right="-72"/>
              <w:jc w:val="right"/>
              <w:rPr>
                <w:rFonts w:ascii="Arial" w:hAnsi="Arial" w:cs="Arial"/>
                <w:sz w:val="20"/>
                <w:szCs w:val="20"/>
              </w:rPr>
            </w:pPr>
            <w:r w:rsidRPr="00A74A4F">
              <w:rPr>
                <w:rFonts w:ascii="Arial" w:hAnsi="Arial" w:cs="Arial"/>
                <w:sz w:val="20"/>
                <w:szCs w:val="20"/>
              </w:rPr>
              <w:t>44,452,893</w:t>
            </w:r>
          </w:p>
        </w:tc>
        <w:tc>
          <w:tcPr>
            <w:tcW w:w="1584" w:type="dxa"/>
          </w:tcPr>
          <w:p w14:paraId="1089D105" w14:textId="2EA1632E" w:rsidR="00820A3A" w:rsidRPr="00A74A4F" w:rsidRDefault="00820A3A" w:rsidP="00820A3A">
            <w:pPr>
              <w:ind w:right="-72"/>
              <w:jc w:val="right"/>
              <w:rPr>
                <w:rFonts w:ascii="Arial" w:hAnsi="Arial" w:cs="Arial"/>
                <w:sz w:val="20"/>
                <w:szCs w:val="20"/>
              </w:rPr>
            </w:pPr>
            <w:r w:rsidRPr="00A74A4F">
              <w:rPr>
                <w:rFonts w:ascii="Arial" w:hAnsi="Arial" w:cs="Arial"/>
                <w:sz w:val="20"/>
                <w:szCs w:val="20"/>
              </w:rPr>
              <w:t>51,405,480</w:t>
            </w:r>
          </w:p>
        </w:tc>
      </w:tr>
      <w:tr w:rsidR="00A74A4F" w:rsidRPr="00A74A4F" w14:paraId="68C78C76" w14:textId="77777777" w:rsidTr="001573B5">
        <w:trPr>
          <w:cantSplit/>
          <w:trHeight w:val="66"/>
        </w:trPr>
        <w:tc>
          <w:tcPr>
            <w:tcW w:w="5850" w:type="dxa"/>
          </w:tcPr>
          <w:p w14:paraId="6F15BC1C" w14:textId="2846D83B" w:rsidR="00820A3A" w:rsidRPr="00A74A4F" w:rsidRDefault="00820A3A" w:rsidP="00820A3A">
            <w:pPr>
              <w:ind w:left="-101"/>
              <w:rPr>
                <w:rFonts w:ascii="Arial" w:hAnsi="Arial" w:cs="Arial"/>
                <w:sz w:val="20"/>
                <w:szCs w:val="20"/>
              </w:rPr>
            </w:pPr>
            <w:r w:rsidRPr="00A74A4F">
              <w:rPr>
                <w:rFonts w:ascii="Arial" w:eastAsia="Arial Unicode MS" w:hAnsi="Arial" w:cs="Arial"/>
                <w:sz w:val="20"/>
                <w:szCs w:val="20"/>
              </w:rPr>
              <w:t>Non-current</w:t>
            </w:r>
            <w:r w:rsidRPr="00A74A4F">
              <w:rPr>
                <w:rFonts w:ascii="Arial" w:eastAsia="Arial Unicode MS" w:hAnsi="Arial" w:cs="Arial"/>
                <w:sz w:val="20"/>
                <w:szCs w:val="20"/>
                <w:cs/>
              </w:rPr>
              <w:t xml:space="preserve"> </w:t>
            </w:r>
          </w:p>
        </w:tc>
        <w:tc>
          <w:tcPr>
            <w:tcW w:w="1584" w:type="dxa"/>
            <w:tcBorders>
              <w:bottom w:val="single" w:sz="4" w:space="0" w:color="auto"/>
            </w:tcBorders>
          </w:tcPr>
          <w:p w14:paraId="2FDE681F" w14:textId="0654157A" w:rsidR="00820A3A" w:rsidRPr="00A74A4F" w:rsidRDefault="0049244B" w:rsidP="00820A3A">
            <w:pPr>
              <w:ind w:right="-72"/>
              <w:jc w:val="right"/>
              <w:rPr>
                <w:rFonts w:ascii="Arial" w:hAnsi="Arial" w:cs="Arial"/>
                <w:sz w:val="20"/>
                <w:szCs w:val="20"/>
              </w:rPr>
            </w:pPr>
            <w:r w:rsidRPr="00A74A4F">
              <w:rPr>
                <w:rFonts w:ascii="Arial" w:hAnsi="Arial" w:cs="Arial"/>
                <w:sz w:val="20"/>
                <w:szCs w:val="20"/>
              </w:rPr>
              <w:t>27,464,322</w:t>
            </w:r>
          </w:p>
        </w:tc>
        <w:tc>
          <w:tcPr>
            <w:tcW w:w="1584" w:type="dxa"/>
            <w:tcBorders>
              <w:bottom w:val="single" w:sz="4" w:space="0" w:color="auto"/>
            </w:tcBorders>
          </w:tcPr>
          <w:p w14:paraId="024D411C" w14:textId="0066A0E0" w:rsidR="00820A3A" w:rsidRPr="00A74A4F" w:rsidRDefault="00820A3A" w:rsidP="00820A3A">
            <w:pPr>
              <w:ind w:right="-72"/>
              <w:jc w:val="right"/>
              <w:rPr>
                <w:rFonts w:ascii="Arial" w:hAnsi="Arial" w:cs="Arial"/>
                <w:sz w:val="20"/>
                <w:szCs w:val="20"/>
              </w:rPr>
            </w:pPr>
            <w:r w:rsidRPr="00A74A4F">
              <w:rPr>
                <w:rFonts w:ascii="Arial" w:hAnsi="Arial" w:cs="Arial"/>
                <w:sz w:val="20"/>
                <w:szCs w:val="20"/>
              </w:rPr>
              <w:t>33,414,238</w:t>
            </w:r>
          </w:p>
        </w:tc>
      </w:tr>
      <w:tr w:rsidR="00A74A4F" w:rsidRPr="00A74A4F" w14:paraId="79F43F40" w14:textId="77777777" w:rsidTr="66A1925B">
        <w:trPr>
          <w:cantSplit/>
          <w:trHeight w:val="66"/>
        </w:trPr>
        <w:tc>
          <w:tcPr>
            <w:tcW w:w="5850" w:type="dxa"/>
          </w:tcPr>
          <w:p w14:paraId="7141A49C" w14:textId="77777777" w:rsidR="00820A3A" w:rsidRPr="00A74A4F" w:rsidRDefault="00820A3A" w:rsidP="00820A3A">
            <w:pPr>
              <w:ind w:left="-101"/>
              <w:rPr>
                <w:rFonts w:ascii="Arial" w:hAnsi="Arial" w:cs="Arial"/>
                <w:sz w:val="12"/>
                <w:szCs w:val="12"/>
              </w:rPr>
            </w:pPr>
          </w:p>
        </w:tc>
        <w:tc>
          <w:tcPr>
            <w:tcW w:w="1584" w:type="dxa"/>
            <w:tcBorders>
              <w:top w:val="single" w:sz="4" w:space="0" w:color="auto"/>
            </w:tcBorders>
          </w:tcPr>
          <w:p w14:paraId="7E54F060" w14:textId="0BF29BA8" w:rsidR="00820A3A" w:rsidRPr="00A74A4F" w:rsidRDefault="00820A3A" w:rsidP="00820A3A">
            <w:pPr>
              <w:ind w:left="-101"/>
              <w:rPr>
                <w:rFonts w:ascii="Arial" w:hAnsi="Arial" w:cs="Arial"/>
                <w:sz w:val="12"/>
                <w:szCs w:val="12"/>
              </w:rPr>
            </w:pPr>
          </w:p>
        </w:tc>
        <w:tc>
          <w:tcPr>
            <w:tcW w:w="1584" w:type="dxa"/>
            <w:tcBorders>
              <w:top w:val="single" w:sz="4" w:space="0" w:color="auto"/>
            </w:tcBorders>
            <w:vAlign w:val="bottom"/>
          </w:tcPr>
          <w:p w14:paraId="1B968EE2" w14:textId="754A302E" w:rsidR="00820A3A" w:rsidRPr="00A74A4F" w:rsidRDefault="00820A3A" w:rsidP="00820A3A">
            <w:pPr>
              <w:ind w:left="-101"/>
              <w:rPr>
                <w:rFonts w:ascii="Arial" w:hAnsi="Arial" w:cs="Arial"/>
                <w:sz w:val="12"/>
                <w:szCs w:val="12"/>
              </w:rPr>
            </w:pPr>
          </w:p>
        </w:tc>
      </w:tr>
      <w:tr w:rsidR="00820A3A" w:rsidRPr="00A74A4F" w14:paraId="550589C5" w14:textId="77777777" w:rsidTr="001573B5">
        <w:trPr>
          <w:cantSplit/>
          <w:trHeight w:val="66"/>
        </w:trPr>
        <w:tc>
          <w:tcPr>
            <w:tcW w:w="5850" w:type="dxa"/>
          </w:tcPr>
          <w:p w14:paraId="34F2D02A" w14:textId="77777777" w:rsidR="00820A3A" w:rsidRPr="00A74A4F" w:rsidRDefault="00820A3A" w:rsidP="00820A3A">
            <w:pPr>
              <w:ind w:left="-101"/>
              <w:rPr>
                <w:rFonts w:ascii="Arial" w:eastAsia="Arial Unicode MS" w:hAnsi="Arial" w:cs="Arial"/>
                <w:sz w:val="20"/>
                <w:szCs w:val="20"/>
              </w:rPr>
            </w:pPr>
          </w:p>
        </w:tc>
        <w:tc>
          <w:tcPr>
            <w:tcW w:w="1584" w:type="dxa"/>
            <w:tcBorders>
              <w:bottom w:val="single" w:sz="4" w:space="0" w:color="auto"/>
            </w:tcBorders>
          </w:tcPr>
          <w:p w14:paraId="6228B6F8" w14:textId="14163300" w:rsidR="00820A3A" w:rsidRPr="00A74A4F" w:rsidRDefault="00130871" w:rsidP="00820A3A">
            <w:pPr>
              <w:ind w:right="-72"/>
              <w:jc w:val="right"/>
              <w:rPr>
                <w:rFonts w:ascii="Arial" w:hAnsi="Arial" w:cs="Arial"/>
                <w:sz w:val="20"/>
                <w:szCs w:val="20"/>
              </w:rPr>
            </w:pPr>
            <w:r w:rsidRPr="00A74A4F">
              <w:rPr>
                <w:rFonts w:ascii="Arial" w:hAnsi="Arial" w:cs="Arial"/>
                <w:sz w:val="20"/>
                <w:szCs w:val="20"/>
              </w:rPr>
              <w:t>71,917,215</w:t>
            </w:r>
          </w:p>
        </w:tc>
        <w:tc>
          <w:tcPr>
            <w:tcW w:w="1584" w:type="dxa"/>
            <w:tcBorders>
              <w:bottom w:val="single" w:sz="4" w:space="0" w:color="auto"/>
            </w:tcBorders>
            <w:vAlign w:val="bottom"/>
          </w:tcPr>
          <w:p w14:paraId="4F002E85" w14:textId="7C365796" w:rsidR="00820A3A" w:rsidRPr="00A74A4F" w:rsidRDefault="00820A3A" w:rsidP="00820A3A">
            <w:pPr>
              <w:ind w:right="-72"/>
              <w:jc w:val="right"/>
              <w:rPr>
                <w:rFonts w:ascii="Arial" w:hAnsi="Arial" w:cs="Arial"/>
                <w:sz w:val="20"/>
                <w:szCs w:val="20"/>
              </w:rPr>
            </w:pPr>
            <w:r w:rsidRPr="00A74A4F">
              <w:rPr>
                <w:rFonts w:ascii="Arial" w:hAnsi="Arial" w:cs="Arial"/>
                <w:sz w:val="20"/>
                <w:szCs w:val="20"/>
              </w:rPr>
              <w:t>84,819,718</w:t>
            </w:r>
          </w:p>
        </w:tc>
      </w:tr>
    </w:tbl>
    <w:p w14:paraId="1AE505D1" w14:textId="5F1CE250" w:rsidR="007A16C1" w:rsidRPr="00A74A4F" w:rsidRDefault="007A16C1" w:rsidP="00C706B5">
      <w:pPr>
        <w:jc w:val="both"/>
        <w:rPr>
          <w:rFonts w:ascii="Arial" w:hAnsi="Arial" w:cs="Arial"/>
          <w:sz w:val="16"/>
          <w:szCs w:val="16"/>
        </w:rPr>
      </w:pPr>
    </w:p>
    <w:p w14:paraId="00476285" w14:textId="3E8C0039" w:rsidR="00BA2CAC" w:rsidRPr="00A74A4F" w:rsidRDefault="004428B5" w:rsidP="0F44FBAA">
      <w:pPr>
        <w:jc w:val="both"/>
        <w:rPr>
          <w:rFonts w:ascii="Arial" w:eastAsia="Arial Unicode MS" w:hAnsi="Arial" w:cs="Arial"/>
          <w:sz w:val="20"/>
          <w:szCs w:val="20"/>
        </w:rPr>
      </w:pPr>
      <w:r w:rsidRPr="00A74A4F">
        <w:rPr>
          <w:rFonts w:ascii="Arial" w:eastAsia="Arial Unicode MS" w:hAnsi="Arial" w:cs="Arial"/>
          <w:spacing w:val="-8"/>
          <w:sz w:val="20"/>
          <w:szCs w:val="20"/>
        </w:rPr>
        <w:t>During</w:t>
      </w:r>
      <w:r w:rsidR="00FB0E4B" w:rsidRPr="00A74A4F">
        <w:rPr>
          <w:rFonts w:ascii="Arial" w:eastAsia="Arial Unicode MS" w:hAnsi="Arial" w:cs="Arial"/>
          <w:spacing w:val="-8"/>
          <w:sz w:val="20"/>
          <w:szCs w:val="20"/>
        </w:rPr>
        <w:t xml:space="preserve"> </w:t>
      </w:r>
      <w:r w:rsidR="002144DE" w:rsidRPr="00A74A4F">
        <w:rPr>
          <w:rFonts w:ascii="Arial" w:eastAsia="Arial Unicode MS" w:hAnsi="Arial" w:cs="Arial"/>
          <w:spacing w:val="-8"/>
          <w:sz w:val="20"/>
          <w:szCs w:val="20"/>
        </w:rPr>
        <w:t xml:space="preserve">the </w:t>
      </w:r>
      <w:r w:rsidR="001F158C" w:rsidRPr="00A74A4F">
        <w:rPr>
          <w:rFonts w:ascii="Arial" w:eastAsia="Arial Unicode MS" w:hAnsi="Arial" w:cs="Arial"/>
          <w:spacing w:val="-8"/>
          <w:sz w:val="20"/>
          <w:szCs w:val="20"/>
        </w:rPr>
        <w:t>three-month</w:t>
      </w:r>
      <w:r w:rsidR="002144DE" w:rsidRPr="00A74A4F">
        <w:rPr>
          <w:rFonts w:ascii="Arial" w:eastAsia="Arial Unicode MS" w:hAnsi="Arial" w:cs="Arial"/>
          <w:spacing w:val="-8"/>
          <w:sz w:val="20"/>
          <w:szCs w:val="20"/>
        </w:rPr>
        <w:t xml:space="preserve"> period ended </w:t>
      </w:r>
      <w:r w:rsidR="001F158C" w:rsidRPr="00A74A4F">
        <w:rPr>
          <w:rFonts w:ascii="Arial" w:eastAsia="Arial Unicode MS" w:hAnsi="Arial" w:cs="Arial"/>
          <w:spacing w:val="-8"/>
          <w:sz w:val="20"/>
          <w:szCs w:val="20"/>
        </w:rPr>
        <w:t>31 March</w:t>
      </w:r>
      <w:r w:rsidR="002144DE" w:rsidRPr="00A74A4F">
        <w:rPr>
          <w:rFonts w:ascii="Arial" w:eastAsia="Arial Unicode MS" w:hAnsi="Arial" w:cs="Arial"/>
          <w:spacing w:val="-8"/>
          <w:sz w:val="20"/>
          <w:szCs w:val="20"/>
        </w:rPr>
        <w:t xml:space="preserve"> </w:t>
      </w:r>
      <w:r w:rsidR="00C35812" w:rsidRPr="00A74A4F">
        <w:rPr>
          <w:rFonts w:ascii="Arial" w:eastAsia="Arial Unicode MS" w:hAnsi="Arial" w:cs="Arial"/>
          <w:spacing w:val="-8"/>
          <w:sz w:val="20"/>
          <w:szCs w:val="20"/>
        </w:rPr>
        <w:t>2026</w:t>
      </w:r>
      <w:r w:rsidR="00AF03B9" w:rsidRPr="00A74A4F">
        <w:rPr>
          <w:rFonts w:ascii="Arial" w:eastAsia="Arial Unicode MS" w:hAnsi="Arial" w:cs="Arial"/>
          <w:spacing w:val="-8"/>
          <w:sz w:val="20"/>
          <w:szCs w:val="20"/>
        </w:rPr>
        <w:t xml:space="preserve">, the Company </w:t>
      </w:r>
      <w:r w:rsidR="00EC0BCA" w:rsidRPr="00A74A4F">
        <w:rPr>
          <w:rFonts w:ascii="Arial" w:eastAsia="Arial Unicode MS" w:hAnsi="Arial" w:cs="Arial"/>
          <w:spacing w:val="-8"/>
          <w:sz w:val="20"/>
          <w:szCs w:val="20"/>
        </w:rPr>
        <w:t xml:space="preserve">did not </w:t>
      </w:r>
      <w:r w:rsidR="00AF03B9" w:rsidRPr="00A74A4F">
        <w:rPr>
          <w:rFonts w:ascii="Arial" w:eastAsia="Arial Unicode MS" w:hAnsi="Arial" w:cs="Arial"/>
          <w:spacing w:val="-8"/>
          <w:sz w:val="20"/>
          <w:szCs w:val="20"/>
        </w:rPr>
        <w:t>enter into an additional agreement</w:t>
      </w:r>
      <w:r w:rsidR="004A359B" w:rsidRPr="00A74A4F">
        <w:rPr>
          <w:rFonts w:ascii="Arial" w:eastAsia="Arial Unicode MS" w:hAnsi="Arial" w:cs="Arial"/>
          <w:spacing w:val="-4"/>
          <w:sz w:val="20"/>
          <w:szCs w:val="20"/>
        </w:rPr>
        <w:t xml:space="preserve"> </w:t>
      </w:r>
      <w:r w:rsidR="00AF03B9" w:rsidRPr="00A74A4F">
        <w:rPr>
          <w:rFonts w:ascii="Arial" w:eastAsia="Arial Unicode MS" w:hAnsi="Arial" w:cs="Arial"/>
          <w:sz w:val="20"/>
          <w:szCs w:val="20"/>
        </w:rPr>
        <w:t>for installation</w:t>
      </w:r>
      <w:r w:rsidR="00FB0E4B" w:rsidRPr="00A74A4F">
        <w:rPr>
          <w:rFonts w:ascii="Arial" w:eastAsia="Arial Unicode MS" w:hAnsi="Arial" w:cs="Arial"/>
          <w:sz w:val="20"/>
          <w:szCs w:val="20"/>
        </w:rPr>
        <w:t xml:space="preserve"> </w:t>
      </w:r>
      <w:r w:rsidR="00AF03B9" w:rsidRPr="00A74A4F">
        <w:rPr>
          <w:rFonts w:ascii="Arial" w:eastAsia="Arial Unicode MS" w:hAnsi="Arial" w:cs="Arial"/>
          <w:sz w:val="20"/>
          <w:szCs w:val="20"/>
        </w:rPr>
        <w:t>payment of</w:t>
      </w:r>
      <w:r w:rsidR="004E2C5E" w:rsidRPr="00A74A4F">
        <w:rPr>
          <w:rFonts w:ascii="Arial" w:eastAsia="Arial Unicode MS" w:hAnsi="Arial" w:cs="Arial"/>
          <w:sz w:val="20"/>
          <w:szCs w:val="20"/>
        </w:rPr>
        <w:t xml:space="preserve"> software </w:t>
      </w:r>
      <w:r w:rsidR="009254A9" w:rsidRPr="00A74A4F">
        <w:rPr>
          <w:rFonts w:ascii="Arial" w:eastAsia="Arial Unicode MS" w:hAnsi="Arial" w:cs="Arial"/>
          <w:sz w:val="20"/>
          <w:szCs w:val="20"/>
        </w:rPr>
        <w:t>and hardware</w:t>
      </w:r>
      <w:r w:rsidR="00EC0BCA" w:rsidRPr="00A74A4F">
        <w:rPr>
          <w:rFonts w:ascii="Arial" w:eastAsia="Arial Unicode MS" w:hAnsi="Arial" w:cs="Arial"/>
          <w:sz w:val="20"/>
          <w:szCs w:val="20"/>
        </w:rPr>
        <w:t>.</w:t>
      </w:r>
      <w:r w:rsidR="009254A9" w:rsidRPr="00A74A4F">
        <w:rPr>
          <w:rFonts w:ascii="Arial" w:eastAsia="Arial Unicode MS" w:hAnsi="Arial" w:cs="Arial"/>
          <w:sz w:val="20"/>
          <w:szCs w:val="20"/>
        </w:rPr>
        <w:t xml:space="preserve"> </w:t>
      </w:r>
    </w:p>
    <w:p w14:paraId="0D6A3550" w14:textId="77777777" w:rsidR="00695FD9" w:rsidRPr="00A74A4F" w:rsidRDefault="00BA2CAC" w:rsidP="0F44FBAA">
      <w:pPr>
        <w:jc w:val="both"/>
        <w:rPr>
          <w:rFonts w:ascii="Arial" w:eastAsia="Arial Unicode MS" w:hAnsi="Arial" w:cs="Arial"/>
          <w:sz w:val="20"/>
          <w:szCs w:val="20"/>
        </w:rPr>
      </w:pPr>
      <w:r w:rsidRPr="00A74A4F">
        <w:rPr>
          <w:rFonts w:ascii="Arial" w:eastAsia="Arial Unicode MS" w:hAnsi="Arial" w:cs="Arial"/>
          <w:sz w:val="20"/>
          <w:szCs w:val="20"/>
        </w:rPr>
        <w:br w:type="page"/>
      </w:r>
    </w:p>
    <w:p w14:paraId="18E726CC" w14:textId="77777777" w:rsidR="00BA2CAC" w:rsidRPr="00A74A4F" w:rsidRDefault="00BA2CAC" w:rsidP="0F44FBAA">
      <w:pPr>
        <w:jc w:val="both"/>
        <w:rPr>
          <w:rFonts w:ascii="Arial" w:eastAsia="Arial Unicode MS" w:hAnsi="Arial" w:cs="Arial"/>
          <w:sz w:val="20"/>
          <w:szCs w:val="20"/>
        </w:rPr>
      </w:pPr>
    </w:p>
    <w:p w14:paraId="671B2AD2" w14:textId="5ADF101E" w:rsidR="00005872" w:rsidRPr="00A74A4F" w:rsidRDefault="003751B5" w:rsidP="00965EE0">
      <w:pPr>
        <w:tabs>
          <w:tab w:val="left" w:pos="531"/>
        </w:tabs>
        <w:ind w:right="-120"/>
        <w:jc w:val="both"/>
        <w:rPr>
          <w:rFonts w:ascii="Arial" w:hAnsi="Arial" w:cs="Arial"/>
          <w:b/>
          <w:bCs/>
          <w:sz w:val="20"/>
          <w:szCs w:val="20"/>
        </w:rPr>
      </w:pPr>
      <w:r w:rsidRPr="00A74A4F">
        <w:rPr>
          <w:rFonts w:ascii="Arial" w:hAnsi="Arial" w:cs="Arial"/>
          <w:b/>
          <w:bCs/>
          <w:sz w:val="20"/>
          <w:szCs w:val="20"/>
        </w:rPr>
        <w:t>1</w:t>
      </w:r>
      <w:r w:rsidR="00CF3E35" w:rsidRPr="00A74A4F">
        <w:rPr>
          <w:rFonts w:ascii="Arial" w:hAnsi="Arial" w:cs="Arial"/>
          <w:b/>
          <w:bCs/>
          <w:sz w:val="20"/>
          <w:szCs w:val="20"/>
        </w:rPr>
        <w:t>1</w:t>
      </w:r>
      <w:r w:rsidR="00005872" w:rsidRPr="00A74A4F">
        <w:rPr>
          <w:rFonts w:ascii="Arial" w:hAnsi="Arial" w:cs="Arial"/>
          <w:b/>
          <w:bCs/>
          <w:sz w:val="20"/>
          <w:szCs w:val="20"/>
        </w:rPr>
        <w:tab/>
        <w:t>Inventories</w:t>
      </w:r>
    </w:p>
    <w:p w14:paraId="7F428D24" w14:textId="77777777" w:rsidR="00005872" w:rsidRPr="00A74A4F" w:rsidRDefault="00005872" w:rsidP="00AF03B9">
      <w:pPr>
        <w:jc w:val="both"/>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A74A4F" w:rsidRPr="00A74A4F" w14:paraId="36178C61" w14:textId="77777777" w:rsidTr="66A1925B">
        <w:tc>
          <w:tcPr>
            <w:tcW w:w="5850" w:type="dxa"/>
            <w:vAlign w:val="bottom"/>
          </w:tcPr>
          <w:p w14:paraId="4C34A434" w14:textId="77777777" w:rsidR="00005872" w:rsidRPr="00A74A4F" w:rsidRDefault="00005872" w:rsidP="006A2773">
            <w:pPr>
              <w:pStyle w:val="a"/>
              <w:ind w:left="-105" w:right="0"/>
              <w:jc w:val="both"/>
              <w:rPr>
                <w:rFonts w:ascii="Arial" w:hAnsi="Arial" w:cs="Arial"/>
                <w:sz w:val="20"/>
                <w:szCs w:val="20"/>
              </w:rPr>
            </w:pPr>
          </w:p>
        </w:tc>
        <w:tc>
          <w:tcPr>
            <w:tcW w:w="1584" w:type="dxa"/>
            <w:tcBorders>
              <w:left w:val="nil"/>
              <w:right w:val="nil"/>
            </w:tcBorders>
          </w:tcPr>
          <w:p w14:paraId="1A8C2BD8" w14:textId="2E009C87" w:rsidR="00005872" w:rsidRPr="00A74A4F" w:rsidRDefault="001F158C" w:rsidP="006A2773">
            <w:pPr>
              <w:ind w:right="-72"/>
              <w:jc w:val="right"/>
              <w:rPr>
                <w:rFonts w:ascii="Arial" w:hAnsi="Arial" w:cs="Arial"/>
                <w:b/>
                <w:bCs/>
                <w:sz w:val="20"/>
                <w:szCs w:val="20"/>
              </w:rPr>
            </w:pPr>
            <w:r w:rsidRPr="00A74A4F">
              <w:rPr>
                <w:rFonts w:ascii="Arial" w:hAnsi="Arial" w:cs="Arial"/>
                <w:b/>
                <w:bCs/>
                <w:sz w:val="20"/>
                <w:szCs w:val="20"/>
              </w:rPr>
              <w:t>31 March</w:t>
            </w:r>
          </w:p>
          <w:p w14:paraId="0E7AC5DA" w14:textId="6FD9AB86" w:rsidR="00005872" w:rsidRPr="00A74A4F" w:rsidRDefault="00C35812" w:rsidP="006A2773">
            <w:pPr>
              <w:ind w:right="-72"/>
              <w:jc w:val="right"/>
              <w:rPr>
                <w:rFonts w:ascii="Arial" w:hAnsi="Arial" w:cs="Arial"/>
                <w:b/>
                <w:bCs/>
                <w:sz w:val="20"/>
                <w:szCs w:val="20"/>
              </w:rPr>
            </w:pPr>
            <w:r w:rsidRPr="00A74A4F">
              <w:rPr>
                <w:rFonts w:ascii="Arial" w:hAnsi="Arial" w:cs="Arial"/>
                <w:b/>
                <w:bCs/>
                <w:sz w:val="20"/>
                <w:szCs w:val="20"/>
              </w:rPr>
              <w:t>2026</w:t>
            </w:r>
          </w:p>
        </w:tc>
        <w:tc>
          <w:tcPr>
            <w:tcW w:w="1584" w:type="dxa"/>
            <w:tcBorders>
              <w:left w:val="nil"/>
              <w:right w:val="nil"/>
            </w:tcBorders>
          </w:tcPr>
          <w:p w14:paraId="17050182" w14:textId="43F40F48" w:rsidR="00005872" w:rsidRPr="00A74A4F" w:rsidRDefault="003751B5" w:rsidP="006A2773">
            <w:pPr>
              <w:ind w:right="-72"/>
              <w:jc w:val="right"/>
              <w:rPr>
                <w:rFonts w:ascii="Arial" w:hAnsi="Arial" w:cs="Arial"/>
                <w:b/>
                <w:bCs/>
                <w:sz w:val="20"/>
                <w:szCs w:val="20"/>
              </w:rPr>
            </w:pPr>
            <w:r w:rsidRPr="00A74A4F">
              <w:rPr>
                <w:rFonts w:ascii="Arial" w:hAnsi="Arial" w:cs="Arial"/>
                <w:b/>
                <w:bCs/>
                <w:sz w:val="20"/>
                <w:szCs w:val="20"/>
              </w:rPr>
              <w:t>31</w:t>
            </w:r>
            <w:r w:rsidR="00005872" w:rsidRPr="00A74A4F">
              <w:rPr>
                <w:rFonts w:ascii="Arial" w:hAnsi="Arial" w:cs="Arial"/>
                <w:b/>
                <w:bCs/>
                <w:sz w:val="20"/>
                <w:szCs w:val="20"/>
              </w:rPr>
              <w:t xml:space="preserve"> December </w:t>
            </w:r>
            <w:r w:rsidR="00C35812" w:rsidRPr="00A74A4F">
              <w:rPr>
                <w:rFonts w:ascii="Arial" w:hAnsi="Arial" w:cs="Arial"/>
                <w:b/>
                <w:bCs/>
                <w:sz w:val="20"/>
                <w:szCs w:val="20"/>
              </w:rPr>
              <w:t>2025</w:t>
            </w:r>
          </w:p>
        </w:tc>
      </w:tr>
      <w:tr w:rsidR="00A74A4F" w:rsidRPr="00A74A4F" w14:paraId="2EEA5AF9" w14:textId="77777777" w:rsidTr="66A1925B">
        <w:tc>
          <w:tcPr>
            <w:tcW w:w="5850" w:type="dxa"/>
            <w:vAlign w:val="bottom"/>
          </w:tcPr>
          <w:p w14:paraId="407128E6" w14:textId="77777777" w:rsidR="00005872" w:rsidRPr="00A74A4F" w:rsidRDefault="00005872" w:rsidP="006A2773">
            <w:pPr>
              <w:pStyle w:val="a"/>
              <w:ind w:left="-105" w:right="0"/>
              <w:jc w:val="both"/>
              <w:rPr>
                <w:rFonts w:ascii="Arial" w:hAnsi="Arial" w:cs="Arial"/>
                <w:sz w:val="20"/>
                <w:szCs w:val="20"/>
              </w:rPr>
            </w:pPr>
          </w:p>
        </w:tc>
        <w:tc>
          <w:tcPr>
            <w:tcW w:w="1584" w:type="dxa"/>
            <w:tcBorders>
              <w:bottom w:val="single" w:sz="4" w:space="0" w:color="auto"/>
            </w:tcBorders>
            <w:vAlign w:val="bottom"/>
          </w:tcPr>
          <w:p w14:paraId="503ADA38" w14:textId="77777777" w:rsidR="00005872" w:rsidRPr="00A74A4F" w:rsidRDefault="00005872" w:rsidP="006A2773">
            <w:pPr>
              <w:pStyle w:val="a"/>
              <w:ind w:right="-72"/>
              <w:jc w:val="right"/>
              <w:rPr>
                <w:rFonts w:ascii="Arial" w:hAnsi="Arial" w:cs="Arial"/>
                <w:b/>
                <w:bCs/>
                <w:sz w:val="20"/>
                <w:szCs w:val="20"/>
              </w:rPr>
            </w:pPr>
            <w:r w:rsidRPr="00A74A4F">
              <w:rPr>
                <w:rFonts w:ascii="Arial" w:hAnsi="Arial" w:cs="Arial"/>
                <w:b/>
                <w:bCs/>
                <w:sz w:val="20"/>
                <w:szCs w:val="20"/>
              </w:rPr>
              <w:t>Baht</w:t>
            </w:r>
          </w:p>
        </w:tc>
        <w:tc>
          <w:tcPr>
            <w:tcW w:w="1584" w:type="dxa"/>
            <w:tcBorders>
              <w:bottom w:val="single" w:sz="4" w:space="0" w:color="auto"/>
            </w:tcBorders>
            <w:vAlign w:val="bottom"/>
          </w:tcPr>
          <w:p w14:paraId="7CD267F0" w14:textId="77777777" w:rsidR="00005872" w:rsidRPr="00A74A4F" w:rsidRDefault="00005872" w:rsidP="006A2773">
            <w:pPr>
              <w:pStyle w:val="a"/>
              <w:ind w:right="-72"/>
              <w:jc w:val="right"/>
              <w:rPr>
                <w:rFonts w:ascii="Arial" w:hAnsi="Arial" w:cs="Arial"/>
                <w:b/>
                <w:bCs/>
                <w:sz w:val="20"/>
                <w:szCs w:val="20"/>
              </w:rPr>
            </w:pPr>
            <w:r w:rsidRPr="00A74A4F">
              <w:rPr>
                <w:rFonts w:ascii="Arial" w:hAnsi="Arial" w:cs="Arial"/>
                <w:b/>
                <w:bCs/>
                <w:sz w:val="20"/>
                <w:szCs w:val="20"/>
              </w:rPr>
              <w:t>Baht</w:t>
            </w:r>
          </w:p>
        </w:tc>
      </w:tr>
      <w:tr w:rsidR="00A74A4F" w:rsidRPr="00A74A4F" w14:paraId="4502293A" w14:textId="77777777" w:rsidTr="66A1925B">
        <w:tc>
          <w:tcPr>
            <w:tcW w:w="5850" w:type="dxa"/>
            <w:vAlign w:val="bottom"/>
          </w:tcPr>
          <w:p w14:paraId="6AD76FA7" w14:textId="77777777" w:rsidR="00005872" w:rsidRPr="00A74A4F" w:rsidRDefault="00005872" w:rsidP="006A2773">
            <w:pPr>
              <w:pStyle w:val="a"/>
              <w:ind w:left="-105" w:right="0"/>
              <w:jc w:val="both"/>
              <w:rPr>
                <w:rFonts w:ascii="Arial" w:eastAsia="Angsana New" w:hAnsi="Arial" w:cs="Arial"/>
                <w:sz w:val="12"/>
                <w:szCs w:val="12"/>
                <w:u w:val="single"/>
              </w:rPr>
            </w:pPr>
          </w:p>
        </w:tc>
        <w:tc>
          <w:tcPr>
            <w:tcW w:w="1584" w:type="dxa"/>
            <w:tcBorders>
              <w:top w:val="single" w:sz="4" w:space="0" w:color="auto"/>
            </w:tcBorders>
            <w:vAlign w:val="bottom"/>
          </w:tcPr>
          <w:p w14:paraId="65E3403E" w14:textId="77777777" w:rsidR="00005872" w:rsidRPr="00A74A4F" w:rsidRDefault="00005872" w:rsidP="00A86FCF">
            <w:pPr>
              <w:pStyle w:val="a"/>
              <w:ind w:left="-105" w:right="0"/>
              <w:jc w:val="both"/>
              <w:rPr>
                <w:rFonts w:ascii="Arial" w:eastAsia="Angsana New" w:hAnsi="Arial" w:cs="Arial"/>
                <w:sz w:val="12"/>
                <w:szCs w:val="12"/>
                <w:u w:val="single"/>
              </w:rPr>
            </w:pPr>
          </w:p>
        </w:tc>
        <w:tc>
          <w:tcPr>
            <w:tcW w:w="1584" w:type="dxa"/>
            <w:tcBorders>
              <w:top w:val="single" w:sz="4" w:space="0" w:color="auto"/>
            </w:tcBorders>
            <w:vAlign w:val="bottom"/>
          </w:tcPr>
          <w:p w14:paraId="5A247DFD" w14:textId="77777777" w:rsidR="00005872" w:rsidRPr="00A74A4F" w:rsidRDefault="00005872" w:rsidP="00A86FCF">
            <w:pPr>
              <w:pStyle w:val="a"/>
              <w:ind w:left="-105" w:right="0"/>
              <w:jc w:val="both"/>
              <w:rPr>
                <w:rFonts w:ascii="Arial" w:eastAsia="Angsana New" w:hAnsi="Arial" w:cs="Arial"/>
                <w:sz w:val="12"/>
                <w:szCs w:val="12"/>
                <w:u w:val="single"/>
              </w:rPr>
            </w:pPr>
          </w:p>
        </w:tc>
      </w:tr>
      <w:tr w:rsidR="00A74A4F" w:rsidRPr="00A74A4F" w14:paraId="179A4CD9" w14:textId="77777777" w:rsidTr="66A1925B">
        <w:tc>
          <w:tcPr>
            <w:tcW w:w="5850" w:type="dxa"/>
            <w:vAlign w:val="bottom"/>
          </w:tcPr>
          <w:p w14:paraId="7EF4797F" w14:textId="72C7A8C6" w:rsidR="00820A3A" w:rsidRPr="00A74A4F" w:rsidRDefault="00820A3A" w:rsidP="00820A3A">
            <w:pPr>
              <w:pStyle w:val="a"/>
              <w:ind w:left="-105" w:right="0"/>
              <w:jc w:val="both"/>
              <w:rPr>
                <w:rFonts w:ascii="Arial" w:eastAsia="Angsana New" w:hAnsi="Arial" w:cs="Arial"/>
                <w:sz w:val="20"/>
                <w:szCs w:val="20"/>
              </w:rPr>
            </w:pPr>
            <w:r w:rsidRPr="00A74A4F">
              <w:rPr>
                <w:rFonts w:ascii="Arial" w:eastAsia="Angsana New" w:hAnsi="Arial" w:cs="Arial"/>
                <w:sz w:val="20"/>
                <w:szCs w:val="20"/>
              </w:rPr>
              <w:t>Finished goods</w:t>
            </w:r>
          </w:p>
        </w:tc>
        <w:tc>
          <w:tcPr>
            <w:tcW w:w="1584" w:type="dxa"/>
          </w:tcPr>
          <w:p w14:paraId="03E5FEC4" w14:textId="2E2ED91D" w:rsidR="00820A3A" w:rsidRPr="00A74A4F" w:rsidRDefault="001C3837" w:rsidP="00820A3A">
            <w:pPr>
              <w:pStyle w:val="7I-7H-"/>
              <w:ind w:right="-72"/>
              <w:jc w:val="right"/>
              <w:rPr>
                <w:rFonts w:cs="Arial"/>
                <w:sz w:val="20"/>
                <w:szCs w:val="20"/>
                <w:lang w:val="en-US"/>
              </w:rPr>
            </w:pPr>
            <w:r w:rsidRPr="00A74A4F">
              <w:rPr>
                <w:rFonts w:cs="Arial"/>
                <w:sz w:val="20"/>
                <w:szCs w:val="20"/>
                <w:lang w:val="en-US"/>
              </w:rPr>
              <w:t>55,309,027</w:t>
            </w:r>
          </w:p>
        </w:tc>
        <w:tc>
          <w:tcPr>
            <w:tcW w:w="1584" w:type="dxa"/>
            <w:vAlign w:val="bottom"/>
          </w:tcPr>
          <w:p w14:paraId="296B61F9" w14:textId="5960FEF2" w:rsidR="00820A3A" w:rsidRPr="00A74A4F" w:rsidRDefault="00820A3A" w:rsidP="00820A3A">
            <w:pPr>
              <w:pStyle w:val="7I-7H-"/>
              <w:ind w:right="-72"/>
              <w:jc w:val="right"/>
              <w:rPr>
                <w:rFonts w:cs="Arial"/>
                <w:sz w:val="20"/>
                <w:szCs w:val="20"/>
                <w:lang w:val="en-US"/>
              </w:rPr>
            </w:pPr>
            <w:r w:rsidRPr="00A74A4F">
              <w:rPr>
                <w:rFonts w:cs="Arial"/>
                <w:sz w:val="20"/>
                <w:szCs w:val="20"/>
                <w:lang w:val="en-GB"/>
              </w:rPr>
              <w:t>36,040,735</w:t>
            </w:r>
          </w:p>
        </w:tc>
      </w:tr>
      <w:tr w:rsidR="00A74A4F" w:rsidRPr="00A74A4F" w14:paraId="57CE5EDE" w14:textId="77777777" w:rsidTr="66A1925B">
        <w:tc>
          <w:tcPr>
            <w:tcW w:w="5850" w:type="dxa"/>
            <w:vAlign w:val="bottom"/>
          </w:tcPr>
          <w:p w14:paraId="1FE40F5E" w14:textId="77777777" w:rsidR="00820A3A" w:rsidRPr="00A74A4F" w:rsidRDefault="00820A3A" w:rsidP="00820A3A">
            <w:pPr>
              <w:pStyle w:val="a"/>
              <w:ind w:left="-105" w:right="0"/>
              <w:jc w:val="both"/>
              <w:rPr>
                <w:rFonts w:ascii="Arial" w:eastAsia="Angsana New" w:hAnsi="Arial" w:cs="Arial"/>
                <w:sz w:val="12"/>
                <w:szCs w:val="12"/>
                <w:u w:val="single"/>
              </w:rPr>
            </w:pPr>
          </w:p>
        </w:tc>
        <w:tc>
          <w:tcPr>
            <w:tcW w:w="1584" w:type="dxa"/>
            <w:tcBorders>
              <w:top w:val="single" w:sz="4" w:space="0" w:color="auto"/>
              <w:left w:val="nil"/>
              <w:right w:val="nil"/>
            </w:tcBorders>
            <w:vAlign w:val="bottom"/>
          </w:tcPr>
          <w:p w14:paraId="0B2E50EF" w14:textId="77777777" w:rsidR="00820A3A" w:rsidRPr="00A74A4F" w:rsidRDefault="00820A3A" w:rsidP="00820A3A">
            <w:pPr>
              <w:pStyle w:val="a"/>
              <w:ind w:left="-105" w:right="0"/>
              <w:jc w:val="both"/>
              <w:rPr>
                <w:rFonts w:ascii="Arial" w:eastAsia="Angsana New" w:hAnsi="Arial" w:cs="Arial"/>
                <w:sz w:val="12"/>
                <w:szCs w:val="12"/>
                <w:u w:val="single"/>
              </w:rPr>
            </w:pPr>
          </w:p>
        </w:tc>
        <w:tc>
          <w:tcPr>
            <w:tcW w:w="1584" w:type="dxa"/>
            <w:tcBorders>
              <w:top w:val="single" w:sz="4" w:space="0" w:color="auto"/>
            </w:tcBorders>
            <w:vAlign w:val="bottom"/>
          </w:tcPr>
          <w:p w14:paraId="0AE394C1" w14:textId="77777777" w:rsidR="00820A3A" w:rsidRPr="00A74A4F" w:rsidRDefault="00820A3A" w:rsidP="00820A3A">
            <w:pPr>
              <w:pStyle w:val="a"/>
              <w:ind w:left="-105" w:right="0"/>
              <w:jc w:val="both"/>
              <w:rPr>
                <w:rFonts w:ascii="Arial" w:eastAsia="Angsana New" w:hAnsi="Arial" w:cs="Arial"/>
                <w:sz w:val="12"/>
                <w:szCs w:val="12"/>
                <w:u w:val="single"/>
              </w:rPr>
            </w:pPr>
          </w:p>
        </w:tc>
      </w:tr>
      <w:tr w:rsidR="00820A3A" w:rsidRPr="00A74A4F" w14:paraId="1EB05DBB" w14:textId="77777777" w:rsidTr="001573B5">
        <w:tc>
          <w:tcPr>
            <w:tcW w:w="5850" w:type="dxa"/>
            <w:vAlign w:val="center"/>
          </w:tcPr>
          <w:p w14:paraId="231A51AD" w14:textId="74C7805E" w:rsidR="00820A3A" w:rsidRPr="00A74A4F" w:rsidRDefault="00820A3A" w:rsidP="00820A3A">
            <w:pPr>
              <w:pStyle w:val="a"/>
              <w:ind w:left="-105" w:right="0"/>
              <w:jc w:val="both"/>
              <w:rPr>
                <w:rFonts w:ascii="Arial" w:eastAsia="Angsana New" w:hAnsi="Arial" w:cs="Arial"/>
                <w:sz w:val="20"/>
                <w:szCs w:val="20"/>
              </w:rPr>
            </w:pPr>
            <w:r w:rsidRPr="00A74A4F">
              <w:rPr>
                <w:rFonts w:ascii="Arial" w:eastAsia="Angsana New" w:hAnsi="Arial" w:cs="Arial"/>
                <w:sz w:val="20"/>
                <w:szCs w:val="20"/>
              </w:rPr>
              <w:t>Total</w:t>
            </w:r>
          </w:p>
        </w:tc>
        <w:tc>
          <w:tcPr>
            <w:tcW w:w="1584" w:type="dxa"/>
            <w:tcBorders>
              <w:top w:val="nil"/>
              <w:left w:val="nil"/>
              <w:bottom w:val="single" w:sz="4" w:space="0" w:color="auto"/>
              <w:right w:val="nil"/>
            </w:tcBorders>
          </w:tcPr>
          <w:p w14:paraId="43BC2A52" w14:textId="3E12C8DD" w:rsidR="00820A3A" w:rsidRPr="00A74A4F" w:rsidRDefault="001C3837" w:rsidP="00820A3A">
            <w:pPr>
              <w:pStyle w:val="7I-7H-"/>
              <w:ind w:right="-72"/>
              <w:jc w:val="right"/>
              <w:rPr>
                <w:rFonts w:cs="Arial"/>
                <w:sz w:val="20"/>
                <w:szCs w:val="20"/>
                <w:lang w:val="en-US"/>
              </w:rPr>
            </w:pPr>
            <w:r w:rsidRPr="00A74A4F">
              <w:rPr>
                <w:rFonts w:cs="Arial"/>
                <w:sz w:val="20"/>
                <w:szCs w:val="20"/>
                <w:lang w:val="en-US"/>
              </w:rPr>
              <w:t>55,309,027</w:t>
            </w:r>
          </w:p>
        </w:tc>
        <w:tc>
          <w:tcPr>
            <w:tcW w:w="1584" w:type="dxa"/>
            <w:tcBorders>
              <w:bottom w:val="single" w:sz="4" w:space="0" w:color="auto"/>
            </w:tcBorders>
            <w:vAlign w:val="bottom"/>
          </w:tcPr>
          <w:p w14:paraId="24B068C7" w14:textId="12E83EAC" w:rsidR="00820A3A" w:rsidRPr="00A74A4F" w:rsidRDefault="00820A3A" w:rsidP="00820A3A">
            <w:pPr>
              <w:pStyle w:val="7I-7H-"/>
              <w:ind w:right="-72"/>
              <w:jc w:val="right"/>
              <w:rPr>
                <w:rFonts w:cs="Arial"/>
                <w:sz w:val="20"/>
                <w:szCs w:val="20"/>
                <w:lang w:val="en-US"/>
              </w:rPr>
            </w:pPr>
            <w:r w:rsidRPr="00A74A4F">
              <w:rPr>
                <w:rFonts w:cs="Arial"/>
                <w:sz w:val="20"/>
                <w:szCs w:val="20"/>
                <w:lang w:val="en-GB"/>
              </w:rPr>
              <w:t>36,040,735</w:t>
            </w:r>
          </w:p>
        </w:tc>
      </w:tr>
    </w:tbl>
    <w:p w14:paraId="30875A09" w14:textId="77777777" w:rsidR="00206605" w:rsidRPr="00A74A4F" w:rsidRDefault="00206605" w:rsidP="000B3833">
      <w:pPr>
        <w:jc w:val="both"/>
        <w:rPr>
          <w:rFonts w:ascii="Arial" w:hAnsi="Arial" w:cs="Arial"/>
          <w:sz w:val="20"/>
          <w:szCs w:val="20"/>
        </w:rPr>
      </w:pPr>
    </w:p>
    <w:p w14:paraId="51CA8FB8" w14:textId="19FBA210" w:rsidR="00005872" w:rsidRPr="00A74A4F" w:rsidRDefault="005F5D84" w:rsidP="009211FA">
      <w:pPr>
        <w:pStyle w:val="a"/>
        <w:ind w:left="27" w:right="0"/>
        <w:jc w:val="both"/>
        <w:rPr>
          <w:rFonts w:ascii="Arial" w:eastAsia="Angsana New" w:hAnsi="Arial" w:cs="Arial"/>
          <w:spacing w:val="-10"/>
          <w:sz w:val="20"/>
          <w:szCs w:val="20"/>
        </w:rPr>
      </w:pPr>
      <w:r w:rsidRPr="00A74A4F">
        <w:rPr>
          <w:rFonts w:ascii="Arial" w:eastAsia="Angsana New" w:hAnsi="Arial" w:cs="Arial"/>
          <w:spacing w:val="-10"/>
          <w:sz w:val="20"/>
          <w:szCs w:val="20"/>
        </w:rPr>
        <w:t>The cost of inventories recognised as '</w:t>
      </w:r>
      <w:r w:rsidR="00445FDF" w:rsidRPr="00A74A4F">
        <w:rPr>
          <w:rFonts w:ascii="Arial" w:eastAsia="Angsana New" w:hAnsi="Arial" w:cs="Arial"/>
          <w:spacing w:val="-10"/>
          <w:sz w:val="20"/>
          <w:szCs w:val="20"/>
        </w:rPr>
        <w:t>c</w:t>
      </w:r>
      <w:r w:rsidR="00126116" w:rsidRPr="00A74A4F">
        <w:rPr>
          <w:rFonts w:ascii="Arial" w:eastAsia="Angsana New" w:hAnsi="Arial" w:cs="Arial"/>
          <w:spacing w:val="-10"/>
          <w:sz w:val="20"/>
          <w:szCs w:val="20"/>
        </w:rPr>
        <w:t>ost of sales</w:t>
      </w:r>
      <w:r w:rsidRPr="00A74A4F">
        <w:rPr>
          <w:rFonts w:ascii="Arial" w:eastAsia="Angsana New" w:hAnsi="Arial" w:cs="Arial"/>
          <w:spacing w:val="-10"/>
          <w:sz w:val="20"/>
          <w:szCs w:val="20"/>
        </w:rPr>
        <w:t xml:space="preserve">' amounted to Baht </w:t>
      </w:r>
      <w:r w:rsidR="00FE3755" w:rsidRPr="00A74A4F">
        <w:rPr>
          <w:rFonts w:ascii="Arial" w:eastAsia="Angsana New" w:hAnsi="Arial" w:cs="Arial"/>
          <w:spacing w:val="-10"/>
          <w:sz w:val="20"/>
          <w:szCs w:val="20"/>
        </w:rPr>
        <w:t>23</w:t>
      </w:r>
      <w:r w:rsidR="328E89FE" w:rsidRPr="00A74A4F">
        <w:rPr>
          <w:rFonts w:ascii="Arial" w:eastAsia="Angsana New" w:hAnsi="Arial" w:cs="Arial"/>
          <w:spacing w:val="-10"/>
          <w:sz w:val="20"/>
          <w:szCs w:val="20"/>
        </w:rPr>
        <w:t>6</w:t>
      </w:r>
      <w:r w:rsidR="00FE3755" w:rsidRPr="00A74A4F">
        <w:rPr>
          <w:rFonts w:ascii="Arial" w:eastAsia="Angsana New" w:hAnsi="Arial" w:cs="Arial"/>
          <w:spacing w:val="-10"/>
          <w:sz w:val="20"/>
          <w:szCs w:val="20"/>
        </w:rPr>
        <w:t>.</w:t>
      </w:r>
      <w:r w:rsidR="6F4D5D2A" w:rsidRPr="00A74A4F">
        <w:rPr>
          <w:rFonts w:ascii="Arial" w:eastAsia="Angsana New" w:hAnsi="Arial" w:cs="Arial"/>
          <w:spacing w:val="-10"/>
          <w:sz w:val="20"/>
          <w:szCs w:val="20"/>
        </w:rPr>
        <w:t>78</w:t>
      </w:r>
      <w:r w:rsidRPr="00A74A4F">
        <w:rPr>
          <w:rFonts w:ascii="Arial" w:eastAsia="Angsana New" w:hAnsi="Arial" w:cs="Arial"/>
          <w:spacing w:val="-10"/>
          <w:sz w:val="20"/>
          <w:szCs w:val="20"/>
        </w:rPr>
        <w:t xml:space="preserve"> million (</w:t>
      </w:r>
      <w:r w:rsidRPr="00A74A4F">
        <w:rPr>
          <w:rFonts w:ascii="Arial" w:eastAsia="Angsana New" w:hAnsi="Arial" w:cs="Arial"/>
          <w:spacing w:val="-10"/>
          <w:sz w:val="20"/>
          <w:szCs w:val="20"/>
          <w:cs/>
        </w:rPr>
        <w:t>202</w:t>
      </w:r>
      <w:r w:rsidRPr="00A74A4F">
        <w:rPr>
          <w:rFonts w:ascii="Arial" w:eastAsia="Angsana New" w:hAnsi="Arial" w:cs="Arial"/>
          <w:spacing w:val="-10"/>
          <w:sz w:val="20"/>
          <w:szCs w:val="20"/>
        </w:rPr>
        <w:t>5</w:t>
      </w:r>
      <w:r w:rsidRPr="00A74A4F">
        <w:rPr>
          <w:rFonts w:ascii="Arial" w:eastAsia="Angsana New" w:hAnsi="Arial" w:cs="Arial"/>
          <w:spacing w:val="-10"/>
          <w:sz w:val="20"/>
          <w:szCs w:val="20"/>
          <w:cs/>
        </w:rPr>
        <w:t xml:space="preserve">: </w:t>
      </w:r>
      <w:r w:rsidRPr="00A74A4F">
        <w:rPr>
          <w:rFonts w:ascii="Arial" w:eastAsia="Angsana New" w:hAnsi="Arial" w:cs="Arial"/>
          <w:spacing w:val="-10"/>
          <w:sz w:val="20"/>
          <w:szCs w:val="20"/>
        </w:rPr>
        <w:t>Baht</w:t>
      </w:r>
      <w:r w:rsidR="00967B04" w:rsidRPr="00A74A4F">
        <w:rPr>
          <w:rFonts w:ascii="Arial" w:eastAsia="Angsana New" w:hAnsi="Arial" w:cs="Arial"/>
          <w:spacing w:val="-10"/>
          <w:sz w:val="20"/>
          <w:szCs w:val="20"/>
        </w:rPr>
        <w:t xml:space="preserve"> </w:t>
      </w:r>
      <w:r w:rsidR="008232EF" w:rsidRPr="00A74A4F">
        <w:rPr>
          <w:rFonts w:ascii="Arial" w:eastAsia="Angsana New" w:hAnsi="Arial" w:cs="Arial"/>
          <w:spacing w:val="-10"/>
          <w:sz w:val="20"/>
          <w:szCs w:val="20"/>
        </w:rPr>
        <w:t>22</w:t>
      </w:r>
      <w:r w:rsidR="5BB705DA" w:rsidRPr="00A74A4F">
        <w:rPr>
          <w:rFonts w:ascii="Arial" w:eastAsia="Angsana New" w:hAnsi="Arial" w:cs="Arial"/>
          <w:spacing w:val="-10"/>
          <w:sz w:val="20"/>
          <w:szCs w:val="20"/>
        </w:rPr>
        <w:t>5</w:t>
      </w:r>
      <w:r w:rsidR="008232EF" w:rsidRPr="00A74A4F">
        <w:rPr>
          <w:rFonts w:ascii="Arial" w:eastAsia="Angsana New" w:hAnsi="Arial" w:cs="Arial"/>
          <w:spacing w:val="-10"/>
          <w:sz w:val="20"/>
          <w:szCs w:val="20"/>
        </w:rPr>
        <w:t>.</w:t>
      </w:r>
      <w:r w:rsidR="560FA6DE" w:rsidRPr="00A74A4F">
        <w:rPr>
          <w:rFonts w:ascii="Arial" w:eastAsia="Angsana New" w:hAnsi="Arial" w:cs="Arial"/>
          <w:spacing w:val="-10"/>
          <w:sz w:val="20"/>
          <w:szCs w:val="20"/>
        </w:rPr>
        <w:t>98</w:t>
      </w:r>
      <w:r w:rsidRPr="00A74A4F">
        <w:rPr>
          <w:rFonts w:ascii="Arial" w:eastAsia="Angsana New" w:hAnsi="Arial" w:cs="Arial"/>
          <w:spacing w:val="-10"/>
          <w:sz w:val="20"/>
          <w:szCs w:val="20"/>
          <w:cs/>
        </w:rPr>
        <w:t xml:space="preserve"> </w:t>
      </w:r>
      <w:r w:rsidRPr="00A74A4F">
        <w:rPr>
          <w:rFonts w:ascii="Arial" w:eastAsia="Angsana New" w:hAnsi="Arial" w:cs="Arial"/>
          <w:spacing w:val="-10"/>
          <w:sz w:val="20"/>
          <w:szCs w:val="20"/>
        </w:rPr>
        <w:t>million).</w:t>
      </w:r>
    </w:p>
    <w:p w14:paraId="7C3E3DC6" w14:textId="77777777" w:rsidR="000704D1" w:rsidRPr="00A74A4F" w:rsidRDefault="000704D1" w:rsidP="00AF03B9">
      <w:pPr>
        <w:jc w:val="both"/>
        <w:rPr>
          <w:rFonts w:ascii="Arial" w:hAnsi="Arial" w:cs="Arial"/>
          <w:sz w:val="20"/>
          <w:szCs w:val="20"/>
        </w:rPr>
      </w:pPr>
    </w:p>
    <w:p w14:paraId="299B11AA" w14:textId="77777777" w:rsidR="00573122" w:rsidRPr="00A74A4F" w:rsidRDefault="00573122" w:rsidP="00AF03B9">
      <w:pPr>
        <w:jc w:val="both"/>
        <w:rPr>
          <w:rFonts w:ascii="Arial" w:hAnsi="Arial" w:cs="Arial"/>
          <w:sz w:val="20"/>
          <w:szCs w:val="20"/>
        </w:rPr>
      </w:pPr>
    </w:p>
    <w:p w14:paraId="73F7CF7B" w14:textId="2FD41BDE" w:rsidR="00573122" w:rsidRPr="00A74A4F" w:rsidRDefault="00573122" w:rsidP="00573122">
      <w:pPr>
        <w:tabs>
          <w:tab w:val="left" w:pos="531"/>
        </w:tabs>
        <w:ind w:right="-120"/>
        <w:jc w:val="both"/>
        <w:rPr>
          <w:rFonts w:ascii="Arial" w:hAnsi="Arial" w:cs="Arial"/>
          <w:b/>
          <w:bCs/>
          <w:sz w:val="20"/>
          <w:szCs w:val="20"/>
          <w:cs/>
        </w:rPr>
      </w:pPr>
      <w:r w:rsidRPr="00A74A4F">
        <w:rPr>
          <w:rFonts w:ascii="Arial" w:hAnsi="Arial" w:cs="Arial"/>
          <w:b/>
          <w:bCs/>
          <w:sz w:val="20"/>
          <w:szCs w:val="20"/>
        </w:rPr>
        <w:t>1</w:t>
      </w:r>
      <w:r w:rsidR="005C3BF4" w:rsidRPr="00A74A4F">
        <w:rPr>
          <w:rFonts w:ascii="Arial" w:hAnsi="Arial" w:cs="Arial"/>
          <w:b/>
          <w:bCs/>
          <w:sz w:val="20"/>
          <w:szCs w:val="20"/>
        </w:rPr>
        <w:t>2</w:t>
      </w:r>
      <w:r w:rsidRPr="00A74A4F">
        <w:rPr>
          <w:rFonts w:ascii="Arial" w:hAnsi="Arial" w:cs="Arial"/>
          <w:b/>
          <w:bCs/>
          <w:sz w:val="20"/>
          <w:szCs w:val="20"/>
        </w:rPr>
        <w:tab/>
      </w:r>
      <w:r w:rsidR="003E6D67" w:rsidRPr="00A74A4F">
        <w:rPr>
          <w:rFonts w:ascii="Arial" w:hAnsi="Arial" w:cs="Arial"/>
          <w:b/>
          <w:bCs/>
          <w:sz w:val="20"/>
          <w:szCs w:val="20"/>
        </w:rPr>
        <w:t xml:space="preserve">Other current </w:t>
      </w:r>
      <w:proofErr w:type="gramStart"/>
      <w:r w:rsidR="003E6D67" w:rsidRPr="00A74A4F">
        <w:rPr>
          <w:rFonts w:ascii="Arial" w:hAnsi="Arial" w:cs="Arial"/>
          <w:b/>
          <w:bCs/>
          <w:sz w:val="20"/>
          <w:szCs w:val="20"/>
        </w:rPr>
        <w:t>asset</w:t>
      </w:r>
      <w:proofErr w:type="gramEnd"/>
    </w:p>
    <w:p w14:paraId="04DF8591" w14:textId="77777777" w:rsidR="00573122" w:rsidRPr="00A74A4F" w:rsidRDefault="00573122" w:rsidP="00573122">
      <w:pPr>
        <w:jc w:val="both"/>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A74A4F" w:rsidRPr="00A74A4F" w14:paraId="663394E4" w14:textId="77777777">
        <w:tc>
          <w:tcPr>
            <w:tcW w:w="5850" w:type="dxa"/>
            <w:vAlign w:val="bottom"/>
          </w:tcPr>
          <w:p w14:paraId="0E13C41A" w14:textId="77777777" w:rsidR="00573122" w:rsidRPr="00A74A4F" w:rsidRDefault="00573122">
            <w:pPr>
              <w:pStyle w:val="a"/>
              <w:ind w:left="-105" w:right="0"/>
              <w:jc w:val="both"/>
              <w:rPr>
                <w:rFonts w:ascii="Arial" w:hAnsi="Arial" w:cs="Arial"/>
                <w:sz w:val="20"/>
                <w:szCs w:val="20"/>
              </w:rPr>
            </w:pPr>
          </w:p>
        </w:tc>
        <w:tc>
          <w:tcPr>
            <w:tcW w:w="1584" w:type="dxa"/>
            <w:tcBorders>
              <w:left w:val="nil"/>
              <w:right w:val="nil"/>
            </w:tcBorders>
          </w:tcPr>
          <w:p w14:paraId="2756C44E" w14:textId="77777777" w:rsidR="00573122" w:rsidRPr="00A74A4F" w:rsidRDefault="00573122">
            <w:pPr>
              <w:ind w:right="-72"/>
              <w:jc w:val="right"/>
              <w:rPr>
                <w:rFonts w:ascii="Arial" w:hAnsi="Arial" w:cs="Arial"/>
                <w:b/>
                <w:bCs/>
                <w:sz w:val="20"/>
                <w:szCs w:val="20"/>
              </w:rPr>
            </w:pPr>
            <w:r w:rsidRPr="00A74A4F">
              <w:rPr>
                <w:rFonts w:ascii="Arial" w:hAnsi="Arial" w:cs="Arial"/>
                <w:b/>
                <w:bCs/>
                <w:sz w:val="20"/>
                <w:szCs w:val="20"/>
              </w:rPr>
              <w:t>31 March</w:t>
            </w:r>
          </w:p>
          <w:p w14:paraId="46B5BA47" w14:textId="77777777" w:rsidR="00573122" w:rsidRPr="00A74A4F" w:rsidRDefault="00573122">
            <w:pPr>
              <w:ind w:right="-72"/>
              <w:jc w:val="right"/>
              <w:rPr>
                <w:rFonts w:ascii="Arial" w:hAnsi="Arial" w:cs="Arial"/>
                <w:b/>
                <w:bCs/>
                <w:sz w:val="20"/>
                <w:szCs w:val="20"/>
              </w:rPr>
            </w:pPr>
            <w:r w:rsidRPr="00A74A4F">
              <w:rPr>
                <w:rFonts w:ascii="Arial" w:hAnsi="Arial" w:cs="Arial"/>
                <w:b/>
                <w:bCs/>
                <w:sz w:val="20"/>
                <w:szCs w:val="20"/>
              </w:rPr>
              <w:t>2026</w:t>
            </w:r>
          </w:p>
        </w:tc>
        <w:tc>
          <w:tcPr>
            <w:tcW w:w="1584" w:type="dxa"/>
            <w:tcBorders>
              <w:left w:val="nil"/>
              <w:right w:val="nil"/>
            </w:tcBorders>
          </w:tcPr>
          <w:p w14:paraId="44B81CBF" w14:textId="77777777" w:rsidR="00573122" w:rsidRPr="00A74A4F" w:rsidRDefault="00573122">
            <w:pPr>
              <w:ind w:right="-72"/>
              <w:jc w:val="right"/>
              <w:rPr>
                <w:rFonts w:ascii="Arial" w:hAnsi="Arial" w:cs="Arial"/>
                <w:b/>
                <w:bCs/>
                <w:sz w:val="20"/>
                <w:szCs w:val="20"/>
              </w:rPr>
            </w:pPr>
            <w:r w:rsidRPr="00A74A4F">
              <w:rPr>
                <w:rFonts w:ascii="Arial" w:hAnsi="Arial" w:cs="Arial"/>
                <w:b/>
                <w:bCs/>
                <w:sz w:val="20"/>
                <w:szCs w:val="20"/>
              </w:rPr>
              <w:t>31 December 2025</w:t>
            </w:r>
          </w:p>
        </w:tc>
      </w:tr>
      <w:tr w:rsidR="00A74A4F" w:rsidRPr="00A74A4F" w14:paraId="6741229B" w14:textId="77777777">
        <w:tc>
          <w:tcPr>
            <w:tcW w:w="5850" w:type="dxa"/>
            <w:vAlign w:val="bottom"/>
          </w:tcPr>
          <w:p w14:paraId="63E3CFEF" w14:textId="77777777" w:rsidR="00573122" w:rsidRPr="00A74A4F" w:rsidRDefault="00573122">
            <w:pPr>
              <w:pStyle w:val="a"/>
              <w:ind w:left="-105" w:right="0"/>
              <w:jc w:val="both"/>
              <w:rPr>
                <w:rFonts w:ascii="Arial" w:hAnsi="Arial" w:cs="Arial"/>
                <w:sz w:val="20"/>
                <w:szCs w:val="20"/>
              </w:rPr>
            </w:pPr>
          </w:p>
        </w:tc>
        <w:tc>
          <w:tcPr>
            <w:tcW w:w="1584" w:type="dxa"/>
            <w:tcBorders>
              <w:bottom w:val="single" w:sz="4" w:space="0" w:color="auto"/>
            </w:tcBorders>
            <w:vAlign w:val="bottom"/>
          </w:tcPr>
          <w:p w14:paraId="35ACED40" w14:textId="77777777" w:rsidR="00573122" w:rsidRPr="00A74A4F" w:rsidRDefault="00573122">
            <w:pPr>
              <w:pStyle w:val="a"/>
              <w:ind w:right="-72"/>
              <w:jc w:val="right"/>
              <w:rPr>
                <w:rFonts w:ascii="Arial" w:hAnsi="Arial" w:cs="Arial"/>
                <w:b/>
                <w:bCs/>
                <w:sz w:val="20"/>
                <w:szCs w:val="20"/>
              </w:rPr>
            </w:pPr>
            <w:r w:rsidRPr="00A74A4F">
              <w:rPr>
                <w:rFonts w:ascii="Arial" w:hAnsi="Arial" w:cs="Arial"/>
                <w:b/>
                <w:bCs/>
                <w:sz w:val="20"/>
                <w:szCs w:val="20"/>
              </w:rPr>
              <w:t>Baht</w:t>
            </w:r>
          </w:p>
        </w:tc>
        <w:tc>
          <w:tcPr>
            <w:tcW w:w="1584" w:type="dxa"/>
            <w:tcBorders>
              <w:bottom w:val="single" w:sz="4" w:space="0" w:color="auto"/>
            </w:tcBorders>
            <w:vAlign w:val="bottom"/>
          </w:tcPr>
          <w:p w14:paraId="46167988" w14:textId="77777777" w:rsidR="00573122" w:rsidRPr="00A74A4F" w:rsidRDefault="00573122">
            <w:pPr>
              <w:pStyle w:val="a"/>
              <w:ind w:right="-72"/>
              <w:jc w:val="right"/>
              <w:rPr>
                <w:rFonts w:ascii="Arial" w:hAnsi="Arial" w:cs="Arial"/>
                <w:b/>
                <w:bCs/>
                <w:sz w:val="20"/>
                <w:szCs w:val="20"/>
              </w:rPr>
            </w:pPr>
            <w:r w:rsidRPr="00A74A4F">
              <w:rPr>
                <w:rFonts w:ascii="Arial" w:hAnsi="Arial" w:cs="Arial"/>
                <w:b/>
                <w:bCs/>
                <w:sz w:val="20"/>
                <w:szCs w:val="20"/>
              </w:rPr>
              <w:t>Baht</w:t>
            </w:r>
          </w:p>
        </w:tc>
      </w:tr>
      <w:tr w:rsidR="00A74A4F" w:rsidRPr="00A74A4F" w14:paraId="7FFCEDF8" w14:textId="77777777">
        <w:tc>
          <w:tcPr>
            <w:tcW w:w="5850" w:type="dxa"/>
            <w:vAlign w:val="bottom"/>
          </w:tcPr>
          <w:p w14:paraId="48D98A18" w14:textId="77777777" w:rsidR="00573122" w:rsidRPr="00A74A4F" w:rsidRDefault="00573122">
            <w:pPr>
              <w:pStyle w:val="a"/>
              <w:ind w:left="-105" w:right="0"/>
              <w:jc w:val="both"/>
              <w:rPr>
                <w:rFonts w:ascii="Arial" w:eastAsia="Angsana New" w:hAnsi="Arial" w:cs="Arial"/>
                <w:sz w:val="12"/>
                <w:szCs w:val="12"/>
                <w:u w:val="single"/>
              </w:rPr>
            </w:pPr>
          </w:p>
        </w:tc>
        <w:tc>
          <w:tcPr>
            <w:tcW w:w="1584" w:type="dxa"/>
            <w:tcBorders>
              <w:top w:val="single" w:sz="4" w:space="0" w:color="auto"/>
            </w:tcBorders>
            <w:vAlign w:val="bottom"/>
          </w:tcPr>
          <w:p w14:paraId="5C93A93D" w14:textId="77777777" w:rsidR="00573122" w:rsidRPr="00A74A4F" w:rsidRDefault="00573122">
            <w:pPr>
              <w:pStyle w:val="7I-7H-"/>
              <w:ind w:right="-72"/>
              <w:jc w:val="right"/>
              <w:rPr>
                <w:rFonts w:cs="Arial"/>
                <w:sz w:val="12"/>
                <w:szCs w:val="12"/>
                <w:lang w:val="en-US"/>
              </w:rPr>
            </w:pPr>
          </w:p>
        </w:tc>
        <w:tc>
          <w:tcPr>
            <w:tcW w:w="1584" w:type="dxa"/>
            <w:tcBorders>
              <w:top w:val="single" w:sz="4" w:space="0" w:color="auto"/>
            </w:tcBorders>
            <w:vAlign w:val="bottom"/>
          </w:tcPr>
          <w:p w14:paraId="27D05FEE" w14:textId="77777777" w:rsidR="00573122" w:rsidRPr="00A74A4F" w:rsidRDefault="00573122">
            <w:pPr>
              <w:pStyle w:val="7I-7H-"/>
              <w:ind w:right="-72"/>
              <w:jc w:val="right"/>
              <w:rPr>
                <w:rFonts w:cs="Arial"/>
                <w:sz w:val="12"/>
                <w:szCs w:val="12"/>
                <w:lang w:val="en-GB"/>
              </w:rPr>
            </w:pPr>
          </w:p>
        </w:tc>
      </w:tr>
      <w:tr w:rsidR="00A74A4F" w:rsidRPr="00A74A4F" w14:paraId="739AE4FD" w14:textId="77777777">
        <w:tc>
          <w:tcPr>
            <w:tcW w:w="5850" w:type="dxa"/>
            <w:vAlign w:val="bottom"/>
          </w:tcPr>
          <w:p w14:paraId="2542525C" w14:textId="4A237FC2" w:rsidR="00573122" w:rsidRPr="00A74A4F" w:rsidRDefault="00F9592E">
            <w:pPr>
              <w:pStyle w:val="a"/>
              <w:ind w:left="-105" w:right="0"/>
              <w:jc w:val="both"/>
              <w:rPr>
                <w:rFonts w:ascii="Arial" w:eastAsia="Angsana New" w:hAnsi="Arial" w:cs="Arial"/>
                <w:sz w:val="20"/>
                <w:szCs w:val="20"/>
              </w:rPr>
            </w:pPr>
            <w:r w:rsidRPr="00A74A4F">
              <w:rPr>
                <w:rFonts w:ascii="Arial" w:eastAsia="Angsana New" w:hAnsi="Arial" w:cs="Arial"/>
                <w:sz w:val="20"/>
                <w:szCs w:val="20"/>
              </w:rPr>
              <w:t>Receivable from the Revenue Department</w:t>
            </w:r>
          </w:p>
        </w:tc>
        <w:tc>
          <w:tcPr>
            <w:tcW w:w="1584" w:type="dxa"/>
          </w:tcPr>
          <w:p w14:paraId="7C5E5249" w14:textId="29F2450B" w:rsidR="00573122" w:rsidRPr="00A74A4F" w:rsidRDefault="0069693C">
            <w:pPr>
              <w:pStyle w:val="7I-7H-"/>
              <w:ind w:right="-72"/>
              <w:jc w:val="right"/>
              <w:rPr>
                <w:rFonts w:cs="Arial"/>
                <w:sz w:val="20"/>
                <w:szCs w:val="20"/>
                <w:lang w:val="en-US"/>
              </w:rPr>
            </w:pPr>
            <w:r w:rsidRPr="00A74A4F">
              <w:rPr>
                <w:rFonts w:cs="Arial"/>
                <w:sz w:val="20"/>
                <w:szCs w:val="20"/>
                <w:lang w:val="en-US"/>
              </w:rPr>
              <w:t>3,959,676</w:t>
            </w:r>
          </w:p>
        </w:tc>
        <w:tc>
          <w:tcPr>
            <w:tcW w:w="1584" w:type="dxa"/>
            <w:vAlign w:val="bottom"/>
          </w:tcPr>
          <w:p w14:paraId="4987A392" w14:textId="4A922A46" w:rsidR="00573122" w:rsidRPr="00A74A4F" w:rsidRDefault="005E53F9">
            <w:pPr>
              <w:pStyle w:val="7I-7H-"/>
              <w:ind w:right="-72"/>
              <w:jc w:val="right"/>
              <w:rPr>
                <w:rFonts w:cs="Arial"/>
                <w:sz w:val="20"/>
                <w:szCs w:val="20"/>
                <w:lang w:val="en-US"/>
              </w:rPr>
            </w:pPr>
            <w:r w:rsidRPr="00A74A4F">
              <w:rPr>
                <w:rFonts w:cs="Arial"/>
                <w:sz w:val="20"/>
                <w:szCs w:val="20"/>
                <w:lang w:val="en-GB"/>
              </w:rPr>
              <w:t>-</w:t>
            </w:r>
          </w:p>
        </w:tc>
      </w:tr>
      <w:tr w:rsidR="00A74A4F" w:rsidRPr="00A74A4F" w14:paraId="5D1DE8A1" w14:textId="77777777">
        <w:tc>
          <w:tcPr>
            <w:tcW w:w="5850" w:type="dxa"/>
            <w:vAlign w:val="bottom"/>
          </w:tcPr>
          <w:p w14:paraId="260C6478" w14:textId="2FB02CD2" w:rsidR="00573122" w:rsidRPr="00A74A4F" w:rsidRDefault="00F9592E">
            <w:pPr>
              <w:pStyle w:val="a"/>
              <w:ind w:left="-105" w:right="0"/>
              <w:jc w:val="both"/>
              <w:rPr>
                <w:rFonts w:ascii="Arial" w:eastAsia="Angsana New" w:hAnsi="Arial" w:cs="Arial"/>
                <w:sz w:val="20"/>
                <w:szCs w:val="20"/>
              </w:rPr>
            </w:pPr>
            <w:r w:rsidRPr="00A74A4F">
              <w:rPr>
                <w:rFonts w:ascii="Arial" w:eastAsia="Angsana New" w:hAnsi="Arial" w:cs="Arial"/>
                <w:sz w:val="20"/>
                <w:szCs w:val="20"/>
              </w:rPr>
              <w:t xml:space="preserve">Prepaid </w:t>
            </w:r>
            <w:r w:rsidR="00675B2E" w:rsidRPr="00A74A4F">
              <w:rPr>
                <w:rFonts w:ascii="Arial" w:eastAsia="Angsana New" w:hAnsi="Arial" w:cs="Arial"/>
                <w:sz w:val="20"/>
                <w:szCs w:val="20"/>
              </w:rPr>
              <w:t>w</w:t>
            </w:r>
            <w:r w:rsidR="005B504A" w:rsidRPr="00A74A4F">
              <w:rPr>
                <w:rFonts w:ascii="Arial" w:eastAsia="Angsana New" w:hAnsi="Arial" w:cs="Arial"/>
                <w:sz w:val="20"/>
                <w:szCs w:val="20"/>
              </w:rPr>
              <w:t>ithholding tax</w:t>
            </w:r>
          </w:p>
        </w:tc>
        <w:tc>
          <w:tcPr>
            <w:tcW w:w="1584" w:type="dxa"/>
          </w:tcPr>
          <w:p w14:paraId="4477222A" w14:textId="6733C791" w:rsidR="00573122" w:rsidRPr="00A74A4F" w:rsidRDefault="0069693C">
            <w:pPr>
              <w:pStyle w:val="7I-7H-"/>
              <w:ind w:right="-72"/>
              <w:jc w:val="right"/>
              <w:rPr>
                <w:rFonts w:cs="Arial"/>
                <w:sz w:val="20"/>
                <w:szCs w:val="20"/>
                <w:lang w:val="en-US"/>
              </w:rPr>
            </w:pPr>
            <w:r w:rsidRPr="00A74A4F">
              <w:rPr>
                <w:rFonts w:cs="Arial"/>
                <w:sz w:val="20"/>
                <w:szCs w:val="20"/>
                <w:lang w:val="en-US"/>
              </w:rPr>
              <w:t>5,146,083</w:t>
            </w:r>
          </w:p>
        </w:tc>
        <w:tc>
          <w:tcPr>
            <w:tcW w:w="1584" w:type="dxa"/>
            <w:vAlign w:val="bottom"/>
          </w:tcPr>
          <w:p w14:paraId="2966858B" w14:textId="646C9538" w:rsidR="00573122" w:rsidRPr="00A74A4F" w:rsidRDefault="005E53F9">
            <w:pPr>
              <w:pStyle w:val="7I-7H-"/>
              <w:ind w:right="-72"/>
              <w:jc w:val="right"/>
              <w:rPr>
                <w:rFonts w:cs="Arial"/>
                <w:sz w:val="20"/>
                <w:szCs w:val="20"/>
                <w:lang w:val="en-GB"/>
              </w:rPr>
            </w:pPr>
            <w:r w:rsidRPr="00A74A4F">
              <w:rPr>
                <w:rFonts w:cs="Arial"/>
                <w:sz w:val="20"/>
                <w:szCs w:val="20"/>
                <w:lang w:val="en-GB"/>
              </w:rPr>
              <w:t>-</w:t>
            </w:r>
          </w:p>
        </w:tc>
      </w:tr>
      <w:tr w:rsidR="00A74A4F" w:rsidRPr="00A74A4F" w14:paraId="58A3FDC2" w14:textId="77777777">
        <w:tc>
          <w:tcPr>
            <w:tcW w:w="5850" w:type="dxa"/>
            <w:vAlign w:val="bottom"/>
          </w:tcPr>
          <w:p w14:paraId="04EE751B" w14:textId="76E880EA" w:rsidR="00573122" w:rsidRPr="00A74A4F" w:rsidRDefault="00F9592E">
            <w:pPr>
              <w:pStyle w:val="a"/>
              <w:ind w:left="-105" w:right="0"/>
              <w:jc w:val="both"/>
              <w:rPr>
                <w:rFonts w:ascii="Arial" w:eastAsia="Angsana New" w:hAnsi="Arial" w:cs="Arial"/>
                <w:sz w:val="20"/>
                <w:szCs w:val="20"/>
              </w:rPr>
            </w:pPr>
            <w:r w:rsidRPr="00A74A4F">
              <w:rPr>
                <w:rFonts w:ascii="Arial" w:eastAsia="Angsana New" w:hAnsi="Arial" w:cs="Arial"/>
                <w:sz w:val="20"/>
                <w:szCs w:val="20"/>
              </w:rPr>
              <w:t>Prepaid expenses</w:t>
            </w:r>
          </w:p>
        </w:tc>
        <w:tc>
          <w:tcPr>
            <w:tcW w:w="1584" w:type="dxa"/>
          </w:tcPr>
          <w:p w14:paraId="4B0F4EF8" w14:textId="1C29EB5A" w:rsidR="00573122" w:rsidRPr="00A74A4F" w:rsidRDefault="0069693C">
            <w:pPr>
              <w:pStyle w:val="7I-7H-"/>
              <w:ind w:right="-72"/>
              <w:jc w:val="right"/>
              <w:rPr>
                <w:rFonts w:cs="Arial"/>
                <w:sz w:val="20"/>
                <w:szCs w:val="20"/>
                <w:lang w:val="en-US"/>
              </w:rPr>
            </w:pPr>
            <w:r w:rsidRPr="00A74A4F">
              <w:rPr>
                <w:rFonts w:cs="Arial"/>
                <w:sz w:val="20"/>
                <w:szCs w:val="20"/>
                <w:lang w:val="en-US"/>
              </w:rPr>
              <w:t>2,097,377</w:t>
            </w:r>
          </w:p>
        </w:tc>
        <w:tc>
          <w:tcPr>
            <w:tcW w:w="1584" w:type="dxa"/>
            <w:vAlign w:val="bottom"/>
          </w:tcPr>
          <w:p w14:paraId="255568D8" w14:textId="7D5D4201" w:rsidR="00573122" w:rsidRPr="00A74A4F" w:rsidRDefault="005E53F9">
            <w:pPr>
              <w:pStyle w:val="7I-7H-"/>
              <w:ind w:right="-72"/>
              <w:jc w:val="right"/>
              <w:rPr>
                <w:rFonts w:cs="Arial"/>
                <w:sz w:val="20"/>
                <w:szCs w:val="20"/>
                <w:lang w:val="en-GB"/>
              </w:rPr>
            </w:pPr>
            <w:r w:rsidRPr="00A74A4F">
              <w:rPr>
                <w:rFonts w:cs="Arial"/>
                <w:sz w:val="20"/>
                <w:szCs w:val="20"/>
                <w:lang w:val="en-GB"/>
              </w:rPr>
              <w:t>2,256,666</w:t>
            </w:r>
          </w:p>
        </w:tc>
      </w:tr>
      <w:tr w:rsidR="00A74A4F" w:rsidRPr="00A74A4F" w14:paraId="11E79D81" w14:textId="77777777">
        <w:tc>
          <w:tcPr>
            <w:tcW w:w="5850" w:type="dxa"/>
            <w:vAlign w:val="bottom"/>
          </w:tcPr>
          <w:p w14:paraId="325BBDA6" w14:textId="717DF9D9" w:rsidR="00573122" w:rsidRPr="00A74A4F" w:rsidRDefault="00F9592E">
            <w:pPr>
              <w:pStyle w:val="a"/>
              <w:ind w:left="-105" w:right="0"/>
              <w:jc w:val="both"/>
              <w:rPr>
                <w:rFonts w:ascii="Arial" w:eastAsia="Angsana New" w:hAnsi="Arial" w:cs="Arial"/>
                <w:sz w:val="20"/>
                <w:szCs w:val="20"/>
              </w:rPr>
            </w:pPr>
            <w:r w:rsidRPr="00A74A4F">
              <w:rPr>
                <w:rFonts w:ascii="Arial" w:eastAsia="Angsana New" w:hAnsi="Arial" w:cs="Arial"/>
                <w:sz w:val="20"/>
                <w:szCs w:val="20"/>
              </w:rPr>
              <w:t>Other current assets</w:t>
            </w:r>
          </w:p>
        </w:tc>
        <w:tc>
          <w:tcPr>
            <w:tcW w:w="1584" w:type="dxa"/>
          </w:tcPr>
          <w:p w14:paraId="04875F54" w14:textId="404F40A4" w:rsidR="00573122" w:rsidRPr="00A74A4F" w:rsidRDefault="0069693C">
            <w:pPr>
              <w:pStyle w:val="7I-7H-"/>
              <w:ind w:right="-72"/>
              <w:jc w:val="right"/>
              <w:rPr>
                <w:rFonts w:cs="Arial"/>
                <w:sz w:val="20"/>
                <w:szCs w:val="20"/>
                <w:lang w:val="en-US"/>
              </w:rPr>
            </w:pPr>
            <w:r w:rsidRPr="00A74A4F">
              <w:rPr>
                <w:rFonts w:cs="Arial"/>
                <w:sz w:val="20"/>
                <w:szCs w:val="20"/>
                <w:lang w:val="en-US"/>
              </w:rPr>
              <w:t>278,279</w:t>
            </w:r>
          </w:p>
        </w:tc>
        <w:tc>
          <w:tcPr>
            <w:tcW w:w="1584" w:type="dxa"/>
            <w:vAlign w:val="bottom"/>
          </w:tcPr>
          <w:p w14:paraId="5860BAB5" w14:textId="6DDD14B5" w:rsidR="00573122" w:rsidRPr="00A74A4F" w:rsidRDefault="005E53F9">
            <w:pPr>
              <w:pStyle w:val="7I-7H-"/>
              <w:ind w:right="-72"/>
              <w:jc w:val="right"/>
              <w:rPr>
                <w:rFonts w:cs="Arial"/>
                <w:sz w:val="20"/>
                <w:szCs w:val="20"/>
                <w:lang w:val="en-GB"/>
              </w:rPr>
            </w:pPr>
            <w:r w:rsidRPr="00A74A4F">
              <w:rPr>
                <w:rFonts w:cs="Arial"/>
                <w:sz w:val="20"/>
                <w:szCs w:val="20"/>
                <w:lang w:val="en-GB"/>
              </w:rPr>
              <w:t>294,916</w:t>
            </w:r>
          </w:p>
        </w:tc>
      </w:tr>
      <w:tr w:rsidR="00A74A4F" w:rsidRPr="00A74A4F" w14:paraId="06416EB5" w14:textId="77777777">
        <w:tc>
          <w:tcPr>
            <w:tcW w:w="5850" w:type="dxa"/>
            <w:vAlign w:val="bottom"/>
          </w:tcPr>
          <w:p w14:paraId="184FACA8" w14:textId="77777777" w:rsidR="00573122" w:rsidRPr="00A74A4F" w:rsidRDefault="00573122">
            <w:pPr>
              <w:pStyle w:val="a"/>
              <w:ind w:left="-105" w:right="0"/>
              <w:jc w:val="both"/>
              <w:rPr>
                <w:rFonts w:ascii="Arial" w:eastAsia="Angsana New" w:hAnsi="Arial" w:cs="Arial"/>
                <w:sz w:val="12"/>
                <w:szCs w:val="12"/>
                <w:u w:val="single"/>
              </w:rPr>
            </w:pPr>
          </w:p>
        </w:tc>
        <w:tc>
          <w:tcPr>
            <w:tcW w:w="1584" w:type="dxa"/>
            <w:tcBorders>
              <w:top w:val="single" w:sz="4" w:space="0" w:color="auto"/>
              <w:left w:val="nil"/>
              <w:right w:val="nil"/>
            </w:tcBorders>
            <w:vAlign w:val="bottom"/>
          </w:tcPr>
          <w:p w14:paraId="439F6E7D" w14:textId="77777777" w:rsidR="00573122" w:rsidRPr="00A74A4F" w:rsidRDefault="00573122">
            <w:pPr>
              <w:pStyle w:val="a"/>
              <w:ind w:left="-105" w:right="0"/>
              <w:jc w:val="both"/>
              <w:rPr>
                <w:rFonts w:ascii="Arial" w:eastAsia="Angsana New" w:hAnsi="Arial" w:cs="Arial"/>
                <w:sz w:val="12"/>
                <w:szCs w:val="12"/>
                <w:u w:val="single"/>
              </w:rPr>
            </w:pPr>
          </w:p>
        </w:tc>
        <w:tc>
          <w:tcPr>
            <w:tcW w:w="1584" w:type="dxa"/>
            <w:tcBorders>
              <w:top w:val="single" w:sz="4" w:space="0" w:color="auto"/>
            </w:tcBorders>
            <w:vAlign w:val="bottom"/>
          </w:tcPr>
          <w:p w14:paraId="565E99DC" w14:textId="77777777" w:rsidR="00573122" w:rsidRPr="00A74A4F" w:rsidRDefault="00573122">
            <w:pPr>
              <w:pStyle w:val="a"/>
              <w:ind w:left="-105" w:right="0"/>
              <w:jc w:val="both"/>
              <w:rPr>
                <w:rFonts w:ascii="Arial" w:eastAsia="Angsana New" w:hAnsi="Arial" w:cs="Arial"/>
                <w:sz w:val="12"/>
                <w:szCs w:val="12"/>
                <w:u w:val="single"/>
              </w:rPr>
            </w:pPr>
          </w:p>
        </w:tc>
      </w:tr>
      <w:tr w:rsidR="00573122" w:rsidRPr="00A74A4F" w14:paraId="4C8AD603" w14:textId="77777777">
        <w:tc>
          <w:tcPr>
            <w:tcW w:w="5850" w:type="dxa"/>
            <w:vAlign w:val="center"/>
          </w:tcPr>
          <w:p w14:paraId="1740CACE" w14:textId="77777777" w:rsidR="00573122" w:rsidRPr="00A74A4F" w:rsidRDefault="00573122">
            <w:pPr>
              <w:pStyle w:val="a"/>
              <w:ind w:left="-105" w:right="0"/>
              <w:jc w:val="both"/>
              <w:rPr>
                <w:rFonts w:ascii="Arial" w:eastAsia="Angsana New" w:hAnsi="Arial" w:cs="Arial"/>
                <w:sz w:val="20"/>
                <w:szCs w:val="20"/>
              </w:rPr>
            </w:pPr>
            <w:r w:rsidRPr="00A74A4F">
              <w:rPr>
                <w:rFonts w:ascii="Arial" w:eastAsia="Angsana New" w:hAnsi="Arial" w:cs="Arial"/>
                <w:sz w:val="20"/>
                <w:szCs w:val="20"/>
              </w:rPr>
              <w:t>Total</w:t>
            </w:r>
          </w:p>
        </w:tc>
        <w:tc>
          <w:tcPr>
            <w:tcW w:w="1584" w:type="dxa"/>
            <w:tcBorders>
              <w:top w:val="nil"/>
              <w:left w:val="nil"/>
              <w:bottom w:val="single" w:sz="4" w:space="0" w:color="auto"/>
              <w:right w:val="nil"/>
            </w:tcBorders>
          </w:tcPr>
          <w:p w14:paraId="2BB10B64" w14:textId="605C3CDB" w:rsidR="00573122" w:rsidRPr="00A74A4F" w:rsidRDefault="005E53F9">
            <w:pPr>
              <w:pStyle w:val="7I-7H-"/>
              <w:ind w:right="-72"/>
              <w:jc w:val="right"/>
              <w:rPr>
                <w:rFonts w:cs="Arial"/>
                <w:sz w:val="20"/>
                <w:szCs w:val="20"/>
                <w:lang w:val="en-US"/>
              </w:rPr>
            </w:pPr>
            <w:r w:rsidRPr="00A74A4F">
              <w:rPr>
                <w:rFonts w:cs="Arial"/>
                <w:sz w:val="20"/>
                <w:szCs w:val="20"/>
                <w:lang w:val="en-US"/>
              </w:rPr>
              <w:t>11,481,415</w:t>
            </w:r>
          </w:p>
        </w:tc>
        <w:tc>
          <w:tcPr>
            <w:tcW w:w="1584" w:type="dxa"/>
            <w:tcBorders>
              <w:bottom w:val="single" w:sz="4" w:space="0" w:color="auto"/>
            </w:tcBorders>
            <w:vAlign w:val="bottom"/>
          </w:tcPr>
          <w:p w14:paraId="420ECAE7" w14:textId="3A3BBCFC" w:rsidR="00573122" w:rsidRPr="00A74A4F" w:rsidRDefault="005E53F9">
            <w:pPr>
              <w:pStyle w:val="7I-7H-"/>
              <w:ind w:right="-72"/>
              <w:jc w:val="right"/>
              <w:rPr>
                <w:rFonts w:cs="Arial"/>
                <w:sz w:val="20"/>
                <w:szCs w:val="20"/>
                <w:cs/>
                <w:lang w:val="en-US"/>
              </w:rPr>
            </w:pPr>
            <w:r w:rsidRPr="00A74A4F">
              <w:rPr>
                <w:rFonts w:cs="Arial"/>
                <w:sz w:val="20"/>
                <w:szCs w:val="20"/>
                <w:lang w:val="en-GB"/>
              </w:rPr>
              <w:t>2,551,582</w:t>
            </w:r>
          </w:p>
        </w:tc>
      </w:tr>
    </w:tbl>
    <w:p w14:paraId="25A0F429" w14:textId="77777777" w:rsidR="009211FA" w:rsidRPr="00A74A4F" w:rsidRDefault="009211FA" w:rsidP="00AF03B9">
      <w:pPr>
        <w:jc w:val="both"/>
        <w:rPr>
          <w:rFonts w:ascii="Arial" w:hAnsi="Arial" w:cs="Arial"/>
          <w:sz w:val="20"/>
          <w:szCs w:val="20"/>
        </w:rPr>
      </w:pPr>
    </w:p>
    <w:p w14:paraId="365C94EB" w14:textId="77777777" w:rsidR="00AA1062" w:rsidRPr="00A74A4F" w:rsidRDefault="00AA1062" w:rsidP="00AF03B9">
      <w:pPr>
        <w:jc w:val="both"/>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354EDC" w:rsidRPr="00A74A4F" w14:paraId="1CAA58A5" w14:textId="77777777" w:rsidTr="00310C86">
        <w:trPr>
          <w:trHeight w:val="389"/>
        </w:trPr>
        <w:tc>
          <w:tcPr>
            <w:tcW w:w="9029" w:type="dxa"/>
            <w:vAlign w:val="center"/>
            <w:hideMark/>
          </w:tcPr>
          <w:p w14:paraId="6298D82E" w14:textId="1917E892" w:rsidR="00C706B5" w:rsidRPr="00A74A4F" w:rsidRDefault="003751B5" w:rsidP="00965EE0">
            <w:pPr>
              <w:tabs>
                <w:tab w:val="left" w:pos="432"/>
              </w:tabs>
              <w:ind w:left="-104" w:right="-120"/>
              <w:jc w:val="both"/>
              <w:rPr>
                <w:rFonts w:ascii="Arial" w:hAnsi="Arial" w:cs="Arial"/>
                <w:b/>
                <w:bCs/>
                <w:sz w:val="20"/>
                <w:szCs w:val="20"/>
              </w:rPr>
            </w:pPr>
            <w:bookmarkStart w:id="4" w:name="TradeReceivable"/>
            <w:r w:rsidRPr="00A74A4F">
              <w:rPr>
                <w:rFonts w:ascii="Arial" w:hAnsi="Arial" w:cs="Arial"/>
                <w:b/>
                <w:bCs/>
                <w:sz w:val="20"/>
                <w:szCs w:val="20"/>
              </w:rPr>
              <w:t>1</w:t>
            </w:r>
            <w:r w:rsidR="005B504A" w:rsidRPr="00A74A4F">
              <w:rPr>
                <w:rFonts w:ascii="Arial" w:hAnsi="Arial" w:cs="Arial"/>
                <w:b/>
                <w:bCs/>
                <w:sz w:val="20"/>
                <w:szCs w:val="20"/>
              </w:rPr>
              <w:t>3</w:t>
            </w:r>
            <w:r w:rsidR="00C706B5" w:rsidRPr="00A74A4F">
              <w:rPr>
                <w:rFonts w:ascii="Arial" w:hAnsi="Arial" w:cs="Arial"/>
                <w:b/>
                <w:bCs/>
                <w:sz w:val="20"/>
                <w:szCs w:val="20"/>
              </w:rPr>
              <w:tab/>
            </w:r>
            <w:bookmarkStart w:id="5" w:name="_Hlk164868562"/>
            <w:r w:rsidR="00C706B5" w:rsidRPr="00A74A4F">
              <w:rPr>
                <w:rFonts w:ascii="Arial" w:hAnsi="Arial" w:cs="Arial"/>
                <w:b/>
                <w:bCs/>
                <w:sz w:val="20"/>
                <w:szCs w:val="20"/>
              </w:rPr>
              <w:t>Investment in joint venture</w:t>
            </w:r>
            <w:bookmarkEnd w:id="5"/>
          </w:p>
        </w:tc>
      </w:tr>
      <w:bookmarkEnd w:id="4"/>
    </w:tbl>
    <w:p w14:paraId="4E17760D" w14:textId="77777777" w:rsidR="00C706B5" w:rsidRPr="00A74A4F" w:rsidRDefault="00C706B5" w:rsidP="00C706B5">
      <w:pPr>
        <w:jc w:val="both"/>
        <w:rPr>
          <w:rFonts w:ascii="Arial" w:hAnsi="Arial" w:cs="Arial"/>
          <w:sz w:val="20"/>
          <w:szCs w:val="20"/>
        </w:rPr>
      </w:pPr>
    </w:p>
    <w:p w14:paraId="7518AED4" w14:textId="322C2999" w:rsidR="00C706B5" w:rsidRPr="00A74A4F" w:rsidRDefault="00C706B5" w:rsidP="00C706B5">
      <w:pPr>
        <w:jc w:val="both"/>
        <w:rPr>
          <w:rFonts w:ascii="Arial" w:eastAsia="Arial Unicode MS" w:hAnsi="Arial" w:cs="Arial"/>
          <w:sz w:val="20"/>
          <w:szCs w:val="20"/>
        </w:rPr>
      </w:pPr>
      <w:r w:rsidRPr="00A74A4F">
        <w:rPr>
          <w:rFonts w:ascii="Arial" w:eastAsia="Arial Unicode MS" w:hAnsi="Arial" w:cs="Arial"/>
          <w:sz w:val="20"/>
          <w:szCs w:val="20"/>
        </w:rPr>
        <w:t xml:space="preserve">As </w:t>
      </w:r>
      <w:proofErr w:type="gramStart"/>
      <w:r w:rsidRPr="00A74A4F">
        <w:rPr>
          <w:rFonts w:ascii="Arial" w:eastAsia="Arial Unicode MS" w:hAnsi="Arial" w:cs="Arial"/>
          <w:sz w:val="20"/>
          <w:szCs w:val="20"/>
        </w:rPr>
        <w:t>at</w:t>
      </w:r>
      <w:proofErr w:type="gramEnd"/>
      <w:r w:rsidRPr="00A74A4F">
        <w:rPr>
          <w:rFonts w:ascii="Arial" w:eastAsia="Arial Unicode MS" w:hAnsi="Arial" w:cs="Arial"/>
          <w:sz w:val="20"/>
          <w:szCs w:val="20"/>
        </w:rPr>
        <w:t xml:space="preserve"> </w:t>
      </w:r>
      <w:r w:rsidR="001F158C" w:rsidRPr="00A74A4F">
        <w:rPr>
          <w:rFonts w:ascii="Arial" w:eastAsia="Arial Unicode MS" w:hAnsi="Arial" w:cs="Arial"/>
          <w:sz w:val="20"/>
          <w:szCs w:val="20"/>
        </w:rPr>
        <w:t>31 March</w:t>
      </w:r>
      <w:r w:rsidR="002144DE" w:rsidRPr="00A74A4F">
        <w:rPr>
          <w:rFonts w:ascii="Arial" w:eastAsia="Arial Unicode MS" w:hAnsi="Arial" w:cs="Arial"/>
          <w:sz w:val="20"/>
          <w:szCs w:val="20"/>
        </w:rPr>
        <w:t xml:space="preserve"> </w:t>
      </w:r>
      <w:r w:rsidR="00C35812" w:rsidRPr="00A74A4F">
        <w:rPr>
          <w:rFonts w:ascii="Arial" w:eastAsia="Arial Unicode MS" w:hAnsi="Arial" w:cs="Arial"/>
          <w:sz w:val="20"/>
          <w:szCs w:val="20"/>
        </w:rPr>
        <w:t>2026</w:t>
      </w:r>
      <w:r w:rsidR="006413CC" w:rsidRPr="00A74A4F">
        <w:rPr>
          <w:rFonts w:ascii="Arial" w:eastAsia="Arial Unicode MS" w:hAnsi="Arial" w:cs="Arial"/>
          <w:sz w:val="20"/>
          <w:szCs w:val="20"/>
        </w:rPr>
        <w:t xml:space="preserve"> and </w:t>
      </w:r>
      <w:r w:rsidR="003751B5" w:rsidRPr="00A74A4F">
        <w:rPr>
          <w:rFonts w:ascii="Arial" w:eastAsia="Arial Unicode MS" w:hAnsi="Arial" w:cs="Arial"/>
          <w:sz w:val="20"/>
          <w:szCs w:val="20"/>
        </w:rPr>
        <w:t>31</w:t>
      </w:r>
      <w:r w:rsidR="00FE6D01" w:rsidRPr="00A74A4F">
        <w:rPr>
          <w:rFonts w:ascii="Arial" w:eastAsia="Arial Unicode MS" w:hAnsi="Arial" w:cs="Arial"/>
          <w:sz w:val="20"/>
          <w:szCs w:val="20"/>
        </w:rPr>
        <w:t xml:space="preserve"> December </w:t>
      </w:r>
      <w:r w:rsidR="00C35812" w:rsidRPr="00A74A4F">
        <w:rPr>
          <w:rFonts w:ascii="Arial" w:eastAsia="Arial Unicode MS" w:hAnsi="Arial" w:cs="Arial"/>
          <w:sz w:val="20"/>
          <w:szCs w:val="20"/>
        </w:rPr>
        <w:t>2025</w:t>
      </w:r>
      <w:r w:rsidRPr="00A74A4F">
        <w:rPr>
          <w:rFonts w:ascii="Arial" w:eastAsia="Arial Unicode MS" w:hAnsi="Arial" w:cs="Arial"/>
          <w:sz w:val="20"/>
          <w:szCs w:val="20"/>
        </w:rPr>
        <w:t>, investment in joint venture is as follows:</w:t>
      </w:r>
    </w:p>
    <w:p w14:paraId="4EF8009D" w14:textId="77777777" w:rsidR="00C706B5" w:rsidRPr="00A74A4F" w:rsidRDefault="00C706B5" w:rsidP="00C706B5">
      <w:pPr>
        <w:jc w:val="both"/>
        <w:rPr>
          <w:rFonts w:ascii="Arial" w:hAnsi="Arial" w:cs="Arial"/>
          <w:sz w:val="20"/>
          <w:szCs w:val="20"/>
        </w:rPr>
      </w:pPr>
    </w:p>
    <w:tbl>
      <w:tblPr>
        <w:tblW w:w="899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239"/>
        <w:gridCol w:w="1819"/>
        <w:gridCol w:w="1018"/>
        <w:gridCol w:w="1109"/>
        <w:gridCol w:w="1109"/>
        <w:gridCol w:w="1109"/>
      </w:tblGrid>
      <w:tr w:rsidR="00A74A4F" w:rsidRPr="00A74A4F" w14:paraId="21B2A0AE" w14:textId="77777777" w:rsidTr="00CD4E84">
        <w:trPr>
          <w:trHeight w:val="19"/>
        </w:trPr>
        <w:tc>
          <w:tcPr>
            <w:tcW w:w="1593" w:type="dxa"/>
            <w:vMerge w:val="restart"/>
            <w:tcBorders>
              <w:top w:val="nil"/>
              <w:left w:val="nil"/>
              <w:bottom w:val="nil"/>
              <w:right w:val="nil"/>
            </w:tcBorders>
            <w:vAlign w:val="bottom"/>
            <w:hideMark/>
          </w:tcPr>
          <w:p w14:paraId="1B3C5BC8" w14:textId="77777777" w:rsidR="00C706B5" w:rsidRPr="00A74A4F" w:rsidRDefault="00C706B5" w:rsidP="00AD59A9">
            <w:pPr>
              <w:ind w:left="-101"/>
              <w:jc w:val="center"/>
              <w:rPr>
                <w:rFonts w:ascii="Arial" w:eastAsia="Arial Unicode MS" w:hAnsi="Arial" w:cs="Arial"/>
                <w:b/>
                <w:bCs/>
                <w:sz w:val="16"/>
                <w:szCs w:val="16"/>
              </w:rPr>
            </w:pPr>
            <w:r w:rsidRPr="00A74A4F">
              <w:rPr>
                <w:rFonts w:ascii="Arial" w:eastAsia="Arial Unicode MS" w:hAnsi="Arial" w:cs="Arial"/>
                <w:b/>
                <w:bCs/>
                <w:sz w:val="16"/>
                <w:szCs w:val="16"/>
              </w:rPr>
              <w:t>Company name</w:t>
            </w:r>
          </w:p>
        </w:tc>
        <w:tc>
          <w:tcPr>
            <w:tcW w:w="1239" w:type="dxa"/>
            <w:tcBorders>
              <w:top w:val="nil"/>
              <w:left w:val="nil"/>
              <w:bottom w:val="nil"/>
              <w:right w:val="nil"/>
            </w:tcBorders>
          </w:tcPr>
          <w:p w14:paraId="7599CBD7" w14:textId="77777777" w:rsidR="00C706B5" w:rsidRPr="00A74A4F" w:rsidRDefault="00C706B5" w:rsidP="00AD59A9">
            <w:pPr>
              <w:rPr>
                <w:rFonts w:ascii="Arial" w:eastAsia="Arial Unicode MS" w:hAnsi="Arial" w:cs="Arial"/>
                <w:b/>
                <w:bCs/>
                <w:sz w:val="16"/>
                <w:szCs w:val="16"/>
              </w:rPr>
            </w:pPr>
          </w:p>
        </w:tc>
        <w:tc>
          <w:tcPr>
            <w:tcW w:w="1819" w:type="dxa"/>
            <w:tcBorders>
              <w:top w:val="nil"/>
              <w:left w:val="nil"/>
              <w:bottom w:val="nil"/>
              <w:right w:val="nil"/>
            </w:tcBorders>
          </w:tcPr>
          <w:p w14:paraId="282DDC2F" w14:textId="77777777" w:rsidR="00C706B5" w:rsidRPr="00A74A4F" w:rsidRDefault="00C706B5" w:rsidP="00AD59A9">
            <w:pPr>
              <w:rPr>
                <w:rFonts w:ascii="Arial" w:eastAsia="Arial Unicode MS" w:hAnsi="Arial" w:cs="Arial"/>
                <w:b/>
                <w:bCs/>
                <w:sz w:val="16"/>
                <w:szCs w:val="16"/>
              </w:rPr>
            </w:pPr>
          </w:p>
        </w:tc>
        <w:tc>
          <w:tcPr>
            <w:tcW w:w="2127" w:type="dxa"/>
            <w:gridSpan w:val="2"/>
            <w:tcBorders>
              <w:top w:val="nil"/>
              <w:left w:val="nil"/>
              <w:bottom w:val="single" w:sz="4" w:space="0" w:color="000000"/>
              <w:right w:val="nil"/>
            </w:tcBorders>
          </w:tcPr>
          <w:p w14:paraId="0264D244" w14:textId="77777777" w:rsidR="00C706B5" w:rsidRPr="00A74A4F" w:rsidRDefault="00C706B5" w:rsidP="00AD59A9">
            <w:pPr>
              <w:rPr>
                <w:rFonts w:ascii="Arial" w:eastAsia="Arial Unicode MS" w:hAnsi="Arial" w:cs="Arial"/>
                <w:b/>
                <w:bCs/>
                <w:sz w:val="16"/>
                <w:szCs w:val="16"/>
              </w:rPr>
            </w:pPr>
          </w:p>
          <w:p w14:paraId="70E33059" w14:textId="77777777" w:rsidR="00C706B5" w:rsidRPr="00A74A4F" w:rsidRDefault="00C706B5" w:rsidP="00AD59A9">
            <w:pPr>
              <w:jc w:val="center"/>
              <w:rPr>
                <w:rFonts w:ascii="Arial" w:eastAsia="Arial Unicode MS" w:hAnsi="Arial" w:cs="Arial"/>
                <w:b/>
                <w:bCs/>
                <w:sz w:val="16"/>
                <w:szCs w:val="16"/>
              </w:rPr>
            </w:pPr>
            <w:r w:rsidRPr="00A74A4F">
              <w:rPr>
                <w:rFonts w:ascii="Arial" w:eastAsia="Arial Unicode MS" w:hAnsi="Arial" w:cs="Arial"/>
                <w:b/>
                <w:bCs/>
                <w:sz w:val="16"/>
                <w:szCs w:val="16"/>
              </w:rPr>
              <w:t>% of ownership interest</w:t>
            </w:r>
          </w:p>
        </w:tc>
        <w:tc>
          <w:tcPr>
            <w:tcW w:w="2218" w:type="dxa"/>
            <w:gridSpan w:val="2"/>
            <w:tcBorders>
              <w:top w:val="nil"/>
              <w:left w:val="nil"/>
              <w:bottom w:val="single" w:sz="4" w:space="0" w:color="000000"/>
              <w:right w:val="nil"/>
            </w:tcBorders>
            <w:hideMark/>
          </w:tcPr>
          <w:p w14:paraId="56C2C8A2" w14:textId="77777777" w:rsidR="00C706B5" w:rsidRPr="00A74A4F" w:rsidRDefault="00C706B5" w:rsidP="00AD59A9">
            <w:pPr>
              <w:jc w:val="center"/>
              <w:rPr>
                <w:rFonts w:ascii="Arial" w:eastAsia="Arial Unicode MS" w:hAnsi="Arial" w:cs="Arial"/>
                <w:b/>
                <w:bCs/>
                <w:sz w:val="16"/>
                <w:szCs w:val="16"/>
              </w:rPr>
            </w:pPr>
            <w:r w:rsidRPr="00A74A4F">
              <w:rPr>
                <w:rFonts w:ascii="Arial" w:eastAsia="Arial Unicode MS" w:hAnsi="Arial" w:cs="Arial"/>
                <w:b/>
                <w:bCs/>
                <w:sz w:val="16"/>
                <w:szCs w:val="16"/>
              </w:rPr>
              <w:t>Investment at</w:t>
            </w:r>
          </w:p>
          <w:p w14:paraId="0997DAD4" w14:textId="77777777" w:rsidR="00C706B5" w:rsidRPr="00A74A4F" w:rsidRDefault="00C706B5" w:rsidP="00AD59A9">
            <w:pPr>
              <w:jc w:val="center"/>
              <w:rPr>
                <w:rFonts w:ascii="Arial" w:eastAsia="Arial Unicode MS" w:hAnsi="Arial" w:cs="Arial"/>
                <w:b/>
                <w:bCs/>
                <w:sz w:val="16"/>
                <w:szCs w:val="16"/>
              </w:rPr>
            </w:pPr>
            <w:r w:rsidRPr="00A74A4F">
              <w:rPr>
                <w:rFonts w:ascii="Arial" w:eastAsia="Arial Unicode MS" w:hAnsi="Arial" w:cs="Arial"/>
                <w:b/>
                <w:bCs/>
                <w:sz w:val="16"/>
                <w:szCs w:val="16"/>
              </w:rPr>
              <w:t>equity method</w:t>
            </w:r>
          </w:p>
        </w:tc>
      </w:tr>
      <w:tr w:rsidR="00A74A4F" w:rsidRPr="00A74A4F" w14:paraId="45878B33" w14:textId="77777777" w:rsidTr="00CD4E84">
        <w:trPr>
          <w:trHeight w:val="374"/>
        </w:trPr>
        <w:tc>
          <w:tcPr>
            <w:tcW w:w="1593" w:type="dxa"/>
            <w:vMerge/>
            <w:tcBorders>
              <w:top w:val="nil"/>
              <w:left w:val="nil"/>
              <w:bottom w:val="nil"/>
              <w:right w:val="nil"/>
            </w:tcBorders>
            <w:vAlign w:val="center"/>
            <w:hideMark/>
          </w:tcPr>
          <w:p w14:paraId="5CCAE663" w14:textId="77777777" w:rsidR="00FF343F" w:rsidRPr="00A74A4F" w:rsidRDefault="00FF343F" w:rsidP="00FF343F">
            <w:pPr>
              <w:ind w:left="-101"/>
              <w:rPr>
                <w:rFonts w:ascii="Arial" w:eastAsia="Arial Unicode MS" w:hAnsi="Arial" w:cs="Arial"/>
                <w:sz w:val="16"/>
                <w:szCs w:val="16"/>
              </w:rPr>
            </w:pPr>
          </w:p>
        </w:tc>
        <w:tc>
          <w:tcPr>
            <w:tcW w:w="1239" w:type="dxa"/>
            <w:vMerge w:val="restart"/>
            <w:tcBorders>
              <w:top w:val="nil"/>
              <w:left w:val="nil"/>
              <w:bottom w:val="nil"/>
              <w:right w:val="nil"/>
            </w:tcBorders>
            <w:vAlign w:val="bottom"/>
          </w:tcPr>
          <w:p w14:paraId="6EF54020" w14:textId="77777777" w:rsidR="00FF343F" w:rsidRPr="00A74A4F" w:rsidRDefault="00FF343F" w:rsidP="00FF343F">
            <w:pPr>
              <w:ind w:right="-72"/>
              <w:jc w:val="center"/>
              <w:rPr>
                <w:rFonts w:ascii="Arial" w:eastAsia="Arial Unicode MS" w:hAnsi="Arial" w:cs="Arial"/>
                <w:b/>
                <w:bCs/>
                <w:sz w:val="16"/>
                <w:szCs w:val="16"/>
              </w:rPr>
            </w:pPr>
            <w:r w:rsidRPr="00A74A4F">
              <w:rPr>
                <w:rFonts w:ascii="Arial" w:eastAsia="Arial Unicode MS" w:hAnsi="Arial" w:cs="Arial"/>
                <w:b/>
                <w:bCs/>
                <w:sz w:val="16"/>
                <w:szCs w:val="16"/>
              </w:rPr>
              <w:t>Country of</w:t>
            </w:r>
          </w:p>
          <w:p w14:paraId="51A9F57F" w14:textId="77777777" w:rsidR="00FF343F" w:rsidRPr="00A74A4F" w:rsidRDefault="00FF343F" w:rsidP="00FF343F">
            <w:pPr>
              <w:ind w:right="-72"/>
              <w:jc w:val="center"/>
              <w:rPr>
                <w:rFonts w:ascii="Arial" w:eastAsia="Arial Unicode MS" w:hAnsi="Arial" w:cs="Arial"/>
                <w:sz w:val="16"/>
                <w:szCs w:val="16"/>
              </w:rPr>
            </w:pPr>
            <w:r w:rsidRPr="00A74A4F">
              <w:rPr>
                <w:rFonts w:ascii="Arial" w:eastAsia="Arial Unicode MS" w:hAnsi="Arial" w:cs="Arial"/>
                <w:b/>
                <w:bCs/>
                <w:sz w:val="16"/>
                <w:szCs w:val="16"/>
              </w:rPr>
              <w:t>incorporation</w:t>
            </w:r>
          </w:p>
        </w:tc>
        <w:tc>
          <w:tcPr>
            <w:tcW w:w="1819" w:type="dxa"/>
            <w:vMerge w:val="restart"/>
            <w:tcBorders>
              <w:top w:val="nil"/>
              <w:left w:val="nil"/>
              <w:bottom w:val="nil"/>
              <w:right w:val="nil"/>
            </w:tcBorders>
            <w:vAlign w:val="bottom"/>
          </w:tcPr>
          <w:p w14:paraId="003BFC4E" w14:textId="77777777" w:rsidR="00FF343F" w:rsidRPr="00A74A4F" w:rsidRDefault="00FF343F" w:rsidP="00FF343F">
            <w:pPr>
              <w:ind w:right="-72"/>
              <w:jc w:val="center"/>
              <w:rPr>
                <w:rFonts w:ascii="Arial" w:eastAsia="Arial Unicode MS" w:hAnsi="Arial" w:cs="Arial"/>
                <w:b/>
                <w:bCs/>
                <w:sz w:val="16"/>
                <w:szCs w:val="16"/>
              </w:rPr>
            </w:pPr>
            <w:r w:rsidRPr="00A74A4F">
              <w:rPr>
                <w:rFonts w:ascii="Arial" w:eastAsia="Arial Unicode MS" w:hAnsi="Arial" w:cs="Arial"/>
                <w:b/>
                <w:bCs/>
                <w:sz w:val="16"/>
                <w:szCs w:val="16"/>
              </w:rPr>
              <w:t>Type of</w:t>
            </w:r>
          </w:p>
          <w:p w14:paraId="184AF6C8" w14:textId="77777777" w:rsidR="00FF343F" w:rsidRPr="00A74A4F" w:rsidRDefault="00FF343F" w:rsidP="00FF343F">
            <w:pPr>
              <w:ind w:right="-72"/>
              <w:jc w:val="center"/>
              <w:rPr>
                <w:rFonts w:ascii="Arial" w:eastAsia="Arial Unicode MS" w:hAnsi="Arial" w:cs="Arial"/>
                <w:sz w:val="16"/>
                <w:szCs w:val="16"/>
              </w:rPr>
            </w:pPr>
            <w:r w:rsidRPr="00A74A4F">
              <w:rPr>
                <w:rFonts w:ascii="Arial" w:eastAsia="Arial Unicode MS" w:hAnsi="Arial" w:cs="Arial"/>
                <w:b/>
                <w:bCs/>
                <w:sz w:val="16"/>
                <w:szCs w:val="16"/>
              </w:rPr>
              <w:t>business</w:t>
            </w:r>
          </w:p>
        </w:tc>
        <w:tc>
          <w:tcPr>
            <w:tcW w:w="1018" w:type="dxa"/>
            <w:tcBorders>
              <w:top w:val="single" w:sz="4" w:space="0" w:color="000000"/>
              <w:left w:val="nil"/>
              <w:bottom w:val="nil"/>
              <w:right w:val="nil"/>
            </w:tcBorders>
            <w:hideMark/>
          </w:tcPr>
          <w:p w14:paraId="5C0633F7" w14:textId="1DDE3602" w:rsidR="00FF343F" w:rsidRPr="00A74A4F" w:rsidRDefault="001F158C" w:rsidP="00471DC4">
            <w:pPr>
              <w:ind w:left="-111" w:right="-72"/>
              <w:jc w:val="right"/>
              <w:rPr>
                <w:rFonts w:ascii="Arial" w:eastAsia="Arial Unicode MS" w:hAnsi="Arial" w:cs="Arial"/>
                <w:b/>
                <w:bCs/>
                <w:spacing w:val="-6"/>
                <w:sz w:val="16"/>
                <w:szCs w:val="16"/>
              </w:rPr>
            </w:pPr>
            <w:r w:rsidRPr="00A74A4F">
              <w:rPr>
                <w:rFonts w:ascii="Arial" w:eastAsia="Arial Unicode MS" w:hAnsi="Arial" w:cs="Arial"/>
                <w:b/>
                <w:bCs/>
                <w:spacing w:val="-6"/>
                <w:sz w:val="16"/>
                <w:szCs w:val="16"/>
              </w:rPr>
              <w:t>31 March</w:t>
            </w:r>
          </w:p>
          <w:p w14:paraId="477BED63" w14:textId="6ECD8D41" w:rsidR="00FF343F" w:rsidRPr="00A74A4F" w:rsidRDefault="00C35812" w:rsidP="00471DC4">
            <w:pPr>
              <w:ind w:left="-111" w:right="-72"/>
              <w:jc w:val="right"/>
              <w:rPr>
                <w:rFonts w:ascii="Arial" w:eastAsia="Arial Unicode MS" w:hAnsi="Arial" w:cs="Arial"/>
                <w:b/>
                <w:bCs/>
                <w:spacing w:val="-6"/>
                <w:sz w:val="16"/>
                <w:szCs w:val="16"/>
              </w:rPr>
            </w:pPr>
            <w:r w:rsidRPr="00A74A4F">
              <w:rPr>
                <w:rFonts w:ascii="Arial" w:eastAsia="Arial Unicode MS" w:hAnsi="Arial" w:cs="Arial"/>
                <w:b/>
                <w:bCs/>
                <w:spacing w:val="-6"/>
                <w:sz w:val="16"/>
                <w:szCs w:val="16"/>
              </w:rPr>
              <w:t>2026</w:t>
            </w:r>
          </w:p>
        </w:tc>
        <w:tc>
          <w:tcPr>
            <w:tcW w:w="1109" w:type="dxa"/>
            <w:tcBorders>
              <w:top w:val="single" w:sz="4" w:space="0" w:color="000000"/>
              <w:left w:val="nil"/>
              <w:bottom w:val="nil"/>
              <w:right w:val="nil"/>
            </w:tcBorders>
            <w:hideMark/>
          </w:tcPr>
          <w:p w14:paraId="784EBCB8" w14:textId="186B596C" w:rsidR="00FF343F" w:rsidRPr="00A74A4F" w:rsidRDefault="003751B5" w:rsidP="00FF343F">
            <w:pPr>
              <w:ind w:left="-43" w:right="-72"/>
              <w:jc w:val="right"/>
              <w:rPr>
                <w:rFonts w:ascii="Arial" w:eastAsia="Arial Unicode MS" w:hAnsi="Arial" w:cs="Arial"/>
                <w:b/>
                <w:bCs/>
                <w:sz w:val="16"/>
                <w:szCs w:val="16"/>
              </w:rPr>
            </w:pPr>
            <w:r w:rsidRPr="00A74A4F">
              <w:rPr>
                <w:rFonts w:ascii="Arial" w:eastAsia="Arial Unicode MS" w:hAnsi="Arial" w:cs="Arial"/>
                <w:b/>
                <w:bCs/>
                <w:sz w:val="16"/>
                <w:szCs w:val="16"/>
              </w:rPr>
              <w:t>31</w:t>
            </w:r>
            <w:r w:rsidR="00FF343F" w:rsidRPr="00A74A4F">
              <w:rPr>
                <w:rFonts w:ascii="Arial" w:eastAsia="Arial Unicode MS" w:hAnsi="Arial" w:cs="Arial"/>
                <w:b/>
                <w:bCs/>
                <w:sz w:val="16"/>
                <w:szCs w:val="16"/>
              </w:rPr>
              <w:t xml:space="preserve"> December</w:t>
            </w:r>
          </w:p>
          <w:p w14:paraId="7FAAD560" w14:textId="5D667398" w:rsidR="00FF343F" w:rsidRPr="00A74A4F" w:rsidRDefault="00C35812" w:rsidP="00FF343F">
            <w:pPr>
              <w:ind w:left="-43" w:right="-72"/>
              <w:jc w:val="right"/>
              <w:rPr>
                <w:rFonts w:ascii="Arial" w:eastAsia="Arial Unicode MS" w:hAnsi="Arial" w:cs="Arial"/>
                <w:b/>
                <w:bCs/>
                <w:sz w:val="16"/>
                <w:szCs w:val="16"/>
              </w:rPr>
            </w:pPr>
            <w:r w:rsidRPr="00A74A4F">
              <w:rPr>
                <w:rFonts w:ascii="Arial" w:eastAsia="Arial Unicode MS" w:hAnsi="Arial" w:cs="Arial"/>
                <w:b/>
                <w:bCs/>
                <w:sz w:val="16"/>
                <w:szCs w:val="16"/>
              </w:rPr>
              <w:t>2025</w:t>
            </w:r>
          </w:p>
        </w:tc>
        <w:tc>
          <w:tcPr>
            <w:tcW w:w="1109" w:type="dxa"/>
            <w:tcBorders>
              <w:top w:val="single" w:sz="4" w:space="0" w:color="000000"/>
              <w:left w:val="nil"/>
              <w:bottom w:val="nil"/>
              <w:right w:val="nil"/>
            </w:tcBorders>
            <w:hideMark/>
          </w:tcPr>
          <w:p w14:paraId="2A8F2FAE" w14:textId="28F01962" w:rsidR="00FF343F" w:rsidRPr="00A74A4F" w:rsidRDefault="001F158C" w:rsidP="00FF343F">
            <w:pPr>
              <w:ind w:left="-43" w:right="-72"/>
              <w:jc w:val="right"/>
              <w:rPr>
                <w:rFonts w:ascii="Arial" w:eastAsia="Arial Unicode MS" w:hAnsi="Arial" w:cs="Arial"/>
                <w:b/>
                <w:bCs/>
                <w:spacing w:val="-4"/>
                <w:sz w:val="16"/>
                <w:szCs w:val="16"/>
              </w:rPr>
            </w:pPr>
            <w:r w:rsidRPr="00A74A4F">
              <w:rPr>
                <w:rFonts w:ascii="Arial" w:eastAsia="Arial Unicode MS" w:hAnsi="Arial" w:cs="Arial"/>
                <w:b/>
                <w:bCs/>
                <w:spacing w:val="-4"/>
                <w:sz w:val="16"/>
                <w:szCs w:val="16"/>
              </w:rPr>
              <w:t>31 March</w:t>
            </w:r>
          </w:p>
          <w:p w14:paraId="4E27ED37" w14:textId="1BF60B68" w:rsidR="00FF343F" w:rsidRPr="00A74A4F" w:rsidRDefault="00C35812" w:rsidP="00FF343F">
            <w:pPr>
              <w:ind w:left="-43" w:right="-72"/>
              <w:jc w:val="right"/>
              <w:rPr>
                <w:rFonts w:ascii="Arial" w:eastAsia="Arial Unicode MS" w:hAnsi="Arial" w:cs="Arial"/>
                <w:b/>
                <w:bCs/>
                <w:sz w:val="16"/>
                <w:szCs w:val="16"/>
              </w:rPr>
            </w:pPr>
            <w:r w:rsidRPr="00A74A4F">
              <w:rPr>
                <w:rFonts w:ascii="Arial" w:eastAsia="Arial Unicode MS" w:hAnsi="Arial" w:cs="Arial"/>
                <w:b/>
                <w:bCs/>
                <w:sz w:val="16"/>
                <w:szCs w:val="16"/>
              </w:rPr>
              <w:t>2026</w:t>
            </w:r>
          </w:p>
        </w:tc>
        <w:tc>
          <w:tcPr>
            <w:tcW w:w="1109" w:type="dxa"/>
            <w:tcBorders>
              <w:top w:val="single" w:sz="4" w:space="0" w:color="000000"/>
              <w:left w:val="nil"/>
              <w:bottom w:val="nil"/>
              <w:right w:val="nil"/>
            </w:tcBorders>
            <w:hideMark/>
          </w:tcPr>
          <w:p w14:paraId="0EF841A5" w14:textId="6E1266B0" w:rsidR="00FF343F" w:rsidRPr="00A74A4F" w:rsidRDefault="003751B5" w:rsidP="00FF343F">
            <w:pPr>
              <w:ind w:left="-43" w:right="-72"/>
              <w:jc w:val="right"/>
              <w:rPr>
                <w:rFonts w:ascii="Arial" w:eastAsia="Arial Unicode MS" w:hAnsi="Arial" w:cs="Arial"/>
                <w:b/>
                <w:bCs/>
                <w:sz w:val="16"/>
                <w:szCs w:val="16"/>
              </w:rPr>
            </w:pPr>
            <w:r w:rsidRPr="00A74A4F">
              <w:rPr>
                <w:rFonts w:ascii="Arial" w:eastAsia="Arial Unicode MS" w:hAnsi="Arial" w:cs="Arial"/>
                <w:b/>
                <w:bCs/>
                <w:sz w:val="16"/>
                <w:szCs w:val="16"/>
              </w:rPr>
              <w:t>31</w:t>
            </w:r>
            <w:r w:rsidR="00FF343F" w:rsidRPr="00A74A4F">
              <w:rPr>
                <w:rFonts w:ascii="Arial" w:eastAsia="Arial Unicode MS" w:hAnsi="Arial" w:cs="Arial"/>
                <w:b/>
                <w:bCs/>
                <w:sz w:val="16"/>
                <w:szCs w:val="16"/>
              </w:rPr>
              <w:t xml:space="preserve"> December</w:t>
            </w:r>
          </w:p>
          <w:p w14:paraId="3FE4BF31" w14:textId="07B38850" w:rsidR="00FF343F" w:rsidRPr="00A74A4F" w:rsidRDefault="00C35812" w:rsidP="00FF343F">
            <w:pPr>
              <w:ind w:left="-43" w:right="-72"/>
              <w:jc w:val="right"/>
              <w:rPr>
                <w:rFonts w:ascii="Arial" w:eastAsia="Arial Unicode MS" w:hAnsi="Arial" w:cs="Arial"/>
                <w:b/>
                <w:bCs/>
                <w:sz w:val="16"/>
                <w:szCs w:val="16"/>
              </w:rPr>
            </w:pPr>
            <w:r w:rsidRPr="00A74A4F">
              <w:rPr>
                <w:rFonts w:ascii="Arial" w:eastAsia="Arial Unicode MS" w:hAnsi="Arial" w:cs="Arial"/>
                <w:b/>
                <w:bCs/>
                <w:sz w:val="16"/>
                <w:szCs w:val="16"/>
              </w:rPr>
              <w:t>2025</w:t>
            </w:r>
          </w:p>
        </w:tc>
      </w:tr>
      <w:tr w:rsidR="00A74A4F" w:rsidRPr="00A74A4F" w14:paraId="4FB131D6" w14:textId="77777777" w:rsidTr="00CD4E84">
        <w:trPr>
          <w:trHeight w:val="192"/>
        </w:trPr>
        <w:tc>
          <w:tcPr>
            <w:tcW w:w="1593" w:type="dxa"/>
            <w:vMerge/>
            <w:tcBorders>
              <w:top w:val="nil"/>
              <w:left w:val="nil"/>
              <w:bottom w:val="single" w:sz="4" w:space="0" w:color="000000"/>
              <w:right w:val="nil"/>
            </w:tcBorders>
            <w:vAlign w:val="center"/>
            <w:hideMark/>
          </w:tcPr>
          <w:p w14:paraId="7BF3F98B" w14:textId="77777777" w:rsidR="00C706B5" w:rsidRPr="00A74A4F" w:rsidRDefault="00C706B5" w:rsidP="00AD59A9">
            <w:pPr>
              <w:ind w:left="-101"/>
              <w:rPr>
                <w:rFonts w:ascii="Arial" w:eastAsia="Arial Unicode MS" w:hAnsi="Arial" w:cs="Arial"/>
                <w:sz w:val="16"/>
                <w:szCs w:val="16"/>
              </w:rPr>
            </w:pPr>
          </w:p>
        </w:tc>
        <w:tc>
          <w:tcPr>
            <w:tcW w:w="1239" w:type="dxa"/>
            <w:vMerge/>
            <w:tcBorders>
              <w:top w:val="nil"/>
              <w:left w:val="nil"/>
              <w:bottom w:val="single" w:sz="4" w:space="0" w:color="000000"/>
              <w:right w:val="nil"/>
            </w:tcBorders>
          </w:tcPr>
          <w:p w14:paraId="59B9376A" w14:textId="77777777" w:rsidR="00C706B5" w:rsidRPr="00A74A4F" w:rsidRDefault="00C706B5" w:rsidP="00AD59A9">
            <w:pPr>
              <w:ind w:right="-72"/>
              <w:jc w:val="right"/>
              <w:rPr>
                <w:rFonts w:ascii="Arial" w:eastAsia="Arial Unicode MS" w:hAnsi="Arial" w:cs="Arial"/>
                <w:sz w:val="16"/>
                <w:szCs w:val="16"/>
              </w:rPr>
            </w:pPr>
          </w:p>
        </w:tc>
        <w:tc>
          <w:tcPr>
            <w:tcW w:w="1819" w:type="dxa"/>
            <w:vMerge/>
            <w:tcBorders>
              <w:top w:val="nil"/>
              <w:left w:val="nil"/>
              <w:bottom w:val="single" w:sz="4" w:space="0" w:color="000000"/>
              <w:right w:val="nil"/>
            </w:tcBorders>
          </w:tcPr>
          <w:p w14:paraId="318FC955" w14:textId="77777777" w:rsidR="00C706B5" w:rsidRPr="00A74A4F" w:rsidRDefault="00C706B5" w:rsidP="00AD59A9">
            <w:pPr>
              <w:ind w:right="-72"/>
              <w:jc w:val="right"/>
              <w:rPr>
                <w:rFonts w:ascii="Arial" w:eastAsia="Arial Unicode MS" w:hAnsi="Arial" w:cs="Arial"/>
                <w:sz w:val="16"/>
                <w:szCs w:val="16"/>
              </w:rPr>
            </w:pPr>
          </w:p>
        </w:tc>
        <w:tc>
          <w:tcPr>
            <w:tcW w:w="1018" w:type="dxa"/>
            <w:tcBorders>
              <w:top w:val="nil"/>
              <w:left w:val="nil"/>
              <w:bottom w:val="single" w:sz="4" w:space="0" w:color="000000"/>
              <w:right w:val="nil"/>
            </w:tcBorders>
            <w:hideMark/>
          </w:tcPr>
          <w:p w14:paraId="742B83F6" w14:textId="77777777" w:rsidR="00C706B5" w:rsidRPr="00A74A4F" w:rsidRDefault="00C706B5" w:rsidP="00AD59A9">
            <w:pPr>
              <w:ind w:right="-72"/>
              <w:jc w:val="right"/>
              <w:rPr>
                <w:rFonts w:ascii="Arial" w:eastAsia="Arial Unicode MS" w:hAnsi="Arial" w:cs="Arial"/>
                <w:b/>
                <w:bCs/>
                <w:sz w:val="16"/>
                <w:szCs w:val="16"/>
              </w:rPr>
            </w:pPr>
            <w:r w:rsidRPr="00A74A4F">
              <w:rPr>
                <w:rFonts w:ascii="Arial" w:eastAsia="Arial Unicode MS" w:hAnsi="Arial" w:cs="Arial"/>
                <w:b/>
                <w:bCs/>
                <w:sz w:val="16"/>
                <w:szCs w:val="16"/>
              </w:rPr>
              <w:t>%</w:t>
            </w:r>
          </w:p>
        </w:tc>
        <w:tc>
          <w:tcPr>
            <w:tcW w:w="1109" w:type="dxa"/>
            <w:tcBorders>
              <w:top w:val="nil"/>
              <w:left w:val="nil"/>
              <w:bottom w:val="single" w:sz="4" w:space="0" w:color="000000"/>
              <w:right w:val="nil"/>
            </w:tcBorders>
            <w:hideMark/>
          </w:tcPr>
          <w:p w14:paraId="44727C83" w14:textId="77777777" w:rsidR="00C706B5" w:rsidRPr="00A74A4F" w:rsidRDefault="00C706B5" w:rsidP="00AD59A9">
            <w:pPr>
              <w:ind w:right="-72"/>
              <w:jc w:val="right"/>
              <w:rPr>
                <w:rFonts w:ascii="Arial" w:eastAsia="Arial Unicode MS" w:hAnsi="Arial" w:cs="Arial"/>
                <w:b/>
                <w:bCs/>
                <w:sz w:val="16"/>
                <w:szCs w:val="16"/>
              </w:rPr>
            </w:pPr>
            <w:r w:rsidRPr="00A74A4F">
              <w:rPr>
                <w:rFonts w:ascii="Arial" w:eastAsia="Arial Unicode MS" w:hAnsi="Arial" w:cs="Arial"/>
                <w:b/>
                <w:bCs/>
                <w:sz w:val="16"/>
                <w:szCs w:val="16"/>
              </w:rPr>
              <w:t>%</w:t>
            </w:r>
          </w:p>
        </w:tc>
        <w:tc>
          <w:tcPr>
            <w:tcW w:w="1109" w:type="dxa"/>
            <w:tcBorders>
              <w:top w:val="nil"/>
              <w:left w:val="nil"/>
              <w:bottom w:val="single" w:sz="4" w:space="0" w:color="000000"/>
              <w:right w:val="nil"/>
            </w:tcBorders>
            <w:hideMark/>
          </w:tcPr>
          <w:p w14:paraId="771F8913" w14:textId="77777777" w:rsidR="00C706B5" w:rsidRPr="00A74A4F" w:rsidRDefault="00C706B5" w:rsidP="00AD59A9">
            <w:pPr>
              <w:ind w:right="-72"/>
              <w:jc w:val="right"/>
              <w:rPr>
                <w:rFonts w:ascii="Arial" w:eastAsia="Arial Unicode MS" w:hAnsi="Arial" w:cs="Arial"/>
                <w:b/>
                <w:bCs/>
                <w:sz w:val="16"/>
                <w:szCs w:val="16"/>
              </w:rPr>
            </w:pPr>
            <w:r w:rsidRPr="00A74A4F">
              <w:rPr>
                <w:rFonts w:ascii="Arial" w:eastAsia="Arial Unicode MS" w:hAnsi="Arial" w:cs="Arial"/>
                <w:b/>
                <w:bCs/>
                <w:sz w:val="16"/>
                <w:szCs w:val="16"/>
              </w:rPr>
              <w:t>Baht</w:t>
            </w:r>
          </w:p>
        </w:tc>
        <w:tc>
          <w:tcPr>
            <w:tcW w:w="1109" w:type="dxa"/>
            <w:tcBorders>
              <w:top w:val="nil"/>
              <w:left w:val="nil"/>
              <w:bottom w:val="single" w:sz="4" w:space="0" w:color="000000"/>
              <w:right w:val="nil"/>
            </w:tcBorders>
            <w:hideMark/>
          </w:tcPr>
          <w:p w14:paraId="0FDA95CA" w14:textId="77777777" w:rsidR="00C706B5" w:rsidRPr="00A74A4F" w:rsidRDefault="00C706B5" w:rsidP="00AD59A9">
            <w:pPr>
              <w:ind w:right="-72"/>
              <w:jc w:val="right"/>
              <w:rPr>
                <w:rFonts w:ascii="Arial" w:eastAsia="Arial Unicode MS" w:hAnsi="Arial" w:cs="Arial"/>
                <w:b/>
                <w:bCs/>
                <w:sz w:val="16"/>
                <w:szCs w:val="16"/>
              </w:rPr>
            </w:pPr>
            <w:r w:rsidRPr="00A74A4F">
              <w:rPr>
                <w:rFonts w:ascii="Arial" w:eastAsia="Arial Unicode MS" w:hAnsi="Arial" w:cs="Arial"/>
                <w:b/>
                <w:bCs/>
                <w:sz w:val="16"/>
                <w:szCs w:val="16"/>
              </w:rPr>
              <w:t>Baht</w:t>
            </w:r>
          </w:p>
        </w:tc>
      </w:tr>
      <w:tr w:rsidR="00A74A4F" w:rsidRPr="00A74A4F" w14:paraId="282C74C0" w14:textId="77777777" w:rsidTr="00A86FCF">
        <w:trPr>
          <w:trHeight w:val="70"/>
        </w:trPr>
        <w:tc>
          <w:tcPr>
            <w:tcW w:w="1593" w:type="dxa"/>
            <w:tcBorders>
              <w:top w:val="single" w:sz="4" w:space="0" w:color="000000"/>
              <w:left w:val="nil"/>
              <w:bottom w:val="nil"/>
              <w:right w:val="nil"/>
            </w:tcBorders>
            <w:hideMark/>
          </w:tcPr>
          <w:p w14:paraId="5BD1B535" w14:textId="246AFA00" w:rsidR="002705D9" w:rsidRPr="00A74A4F" w:rsidRDefault="002705D9" w:rsidP="00A86FCF">
            <w:pPr>
              <w:pStyle w:val="a"/>
              <w:ind w:left="-105" w:right="0"/>
              <w:jc w:val="both"/>
              <w:rPr>
                <w:rFonts w:ascii="Arial" w:eastAsia="Angsana New" w:hAnsi="Arial" w:cs="Arial"/>
                <w:sz w:val="12"/>
                <w:szCs w:val="12"/>
                <w:u w:val="single"/>
              </w:rPr>
            </w:pPr>
          </w:p>
        </w:tc>
        <w:tc>
          <w:tcPr>
            <w:tcW w:w="1239" w:type="dxa"/>
            <w:tcBorders>
              <w:top w:val="single" w:sz="4" w:space="0" w:color="000000"/>
              <w:left w:val="nil"/>
              <w:bottom w:val="nil"/>
              <w:right w:val="nil"/>
            </w:tcBorders>
          </w:tcPr>
          <w:p w14:paraId="1721A3A0" w14:textId="77777777" w:rsidR="002705D9" w:rsidRPr="00A74A4F" w:rsidRDefault="002705D9" w:rsidP="00A86FCF">
            <w:pPr>
              <w:pStyle w:val="a"/>
              <w:ind w:left="-105" w:right="0"/>
              <w:jc w:val="both"/>
              <w:rPr>
                <w:rFonts w:ascii="Arial" w:eastAsia="Angsana New" w:hAnsi="Arial" w:cs="Arial"/>
                <w:sz w:val="12"/>
                <w:szCs w:val="12"/>
                <w:u w:val="single"/>
              </w:rPr>
            </w:pPr>
          </w:p>
        </w:tc>
        <w:tc>
          <w:tcPr>
            <w:tcW w:w="1819" w:type="dxa"/>
            <w:tcBorders>
              <w:top w:val="single" w:sz="4" w:space="0" w:color="000000"/>
              <w:left w:val="nil"/>
              <w:bottom w:val="nil"/>
              <w:right w:val="nil"/>
            </w:tcBorders>
            <w:vAlign w:val="bottom"/>
          </w:tcPr>
          <w:p w14:paraId="008EDDC9" w14:textId="77777777" w:rsidR="002705D9" w:rsidRPr="00A74A4F" w:rsidRDefault="002705D9" w:rsidP="00A86FCF">
            <w:pPr>
              <w:pStyle w:val="a"/>
              <w:ind w:left="-105" w:right="0"/>
              <w:jc w:val="both"/>
              <w:rPr>
                <w:rFonts w:ascii="Arial" w:eastAsia="Angsana New" w:hAnsi="Arial" w:cs="Arial"/>
                <w:sz w:val="12"/>
                <w:szCs w:val="12"/>
                <w:u w:val="single"/>
              </w:rPr>
            </w:pPr>
          </w:p>
        </w:tc>
        <w:tc>
          <w:tcPr>
            <w:tcW w:w="1018" w:type="dxa"/>
            <w:tcBorders>
              <w:top w:val="single" w:sz="4" w:space="0" w:color="000000"/>
              <w:left w:val="nil"/>
              <w:bottom w:val="nil"/>
              <w:right w:val="nil"/>
            </w:tcBorders>
            <w:vAlign w:val="bottom"/>
          </w:tcPr>
          <w:p w14:paraId="03DF2564" w14:textId="77777777" w:rsidR="002705D9" w:rsidRPr="00A74A4F" w:rsidRDefault="002705D9" w:rsidP="00A86FCF">
            <w:pPr>
              <w:pStyle w:val="a"/>
              <w:ind w:left="-105" w:right="0"/>
              <w:jc w:val="both"/>
              <w:rPr>
                <w:rFonts w:ascii="Arial" w:eastAsia="Angsana New" w:hAnsi="Arial" w:cs="Arial"/>
                <w:sz w:val="12"/>
                <w:szCs w:val="12"/>
                <w:u w:val="single"/>
              </w:rPr>
            </w:pPr>
          </w:p>
        </w:tc>
        <w:tc>
          <w:tcPr>
            <w:tcW w:w="1109" w:type="dxa"/>
            <w:tcBorders>
              <w:top w:val="single" w:sz="4" w:space="0" w:color="000000"/>
              <w:left w:val="nil"/>
              <w:bottom w:val="nil"/>
              <w:right w:val="nil"/>
            </w:tcBorders>
            <w:vAlign w:val="bottom"/>
          </w:tcPr>
          <w:p w14:paraId="22AA17BE" w14:textId="77777777" w:rsidR="002705D9" w:rsidRPr="00A74A4F" w:rsidRDefault="002705D9" w:rsidP="00A86FCF">
            <w:pPr>
              <w:pStyle w:val="a"/>
              <w:ind w:left="-105" w:right="0"/>
              <w:jc w:val="both"/>
              <w:rPr>
                <w:rFonts w:ascii="Arial" w:eastAsia="Angsana New" w:hAnsi="Arial" w:cs="Arial"/>
                <w:sz w:val="12"/>
                <w:szCs w:val="12"/>
                <w:u w:val="single"/>
              </w:rPr>
            </w:pPr>
          </w:p>
        </w:tc>
        <w:tc>
          <w:tcPr>
            <w:tcW w:w="1109" w:type="dxa"/>
            <w:tcBorders>
              <w:top w:val="single" w:sz="4" w:space="0" w:color="000000"/>
              <w:left w:val="nil"/>
              <w:bottom w:val="nil"/>
              <w:right w:val="nil"/>
            </w:tcBorders>
            <w:vAlign w:val="bottom"/>
          </w:tcPr>
          <w:p w14:paraId="725D8BA6" w14:textId="77777777" w:rsidR="002705D9" w:rsidRPr="00A74A4F" w:rsidRDefault="002705D9" w:rsidP="00A86FCF">
            <w:pPr>
              <w:pStyle w:val="a"/>
              <w:ind w:left="-105" w:right="0"/>
              <w:jc w:val="both"/>
              <w:rPr>
                <w:rFonts w:ascii="Arial" w:eastAsia="Angsana New" w:hAnsi="Arial" w:cs="Arial"/>
                <w:sz w:val="12"/>
                <w:szCs w:val="12"/>
                <w:u w:val="single"/>
              </w:rPr>
            </w:pPr>
          </w:p>
        </w:tc>
        <w:tc>
          <w:tcPr>
            <w:tcW w:w="1109" w:type="dxa"/>
            <w:tcBorders>
              <w:top w:val="single" w:sz="4" w:space="0" w:color="000000"/>
              <w:left w:val="nil"/>
              <w:bottom w:val="nil"/>
              <w:right w:val="nil"/>
            </w:tcBorders>
            <w:vAlign w:val="bottom"/>
          </w:tcPr>
          <w:p w14:paraId="09C365FE" w14:textId="77777777" w:rsidR="002705D9" w:rsidRPr="00A74A4F" w:rsidRDefault="002705D9" w:rsidP="00A86FCF">
            <w:pPr>
              <w:pStyle w:val="a"/>
              <w:ind w:left="-105" w:right="0"/>
              <w:jc w:val="both"/>
              <w:rPr>
                <w:rFonts w:ascii="Arial" w:eastAsia="Angsana New" w:hAnsi="Arial" w:cs="Arial"/>
                <w:sz w:val="12"/>
                <w:szCs w:val="12"/>
                <w:u w:val="single"/>
              </w:rPr>
            </w:pPr>
          </w:p>
        </w:tc>
      </w:tr>
      <w:tr w:rsidR="00A74A4F" w:rsidRPr="00A74A4F" w14:paraId="13066D2C" w14:textId="77777777" w:rsidTr="66A1925B">
        <w:trPr>
          <w:trHeight w:val="192"/>
        </w:trPr>
        <w:tc>
          <w:tcPr>
            <w:tcW w:w="1593" w:type="dxa"/>
            <w:tcBorders>
              <w:top w:val="nil"/>
              <w:left w:val="nil"/>
              <w:bottom w:val="nil"/>
              <w:right w:val="nil"/>
            </w:tcBorders>
          </w:tcPr>
          <w:p w14:paraId="28E420BC" w14:textId="3705A59F" w:rsidR="005224E6" w:rsidRPr="00A74A4F" w:rsidRDefault="005224E6" w:rsidP="002705D9">
            <w:pPr>
              <w:ind w:left="-101"/>
              <w:rPr>
                <w:rFonts w:ascii="Arial" w:eastAsia="Arial Unicode MS" w:hAnsi="Arial" w:cs="Arial"/>
                <w:b/>
                <w:bCs/>
                <w:sz w:val="16"/>
                <w:szCs w:val="16"/>
              </w:rPr>
            </w:pPr>
            <w:r w:rsidRPr="00A74A4F">
              <w:rPr>
                <w:rFonts w:ascii="Arial" w:eastAsia="Arial Unicode MS" w:hAnsi="Arial" w:cs="Arial"/>
                <w:b/>
                <w:bCs/>
                <w:sz w:val="16"/>
                <w:szCs w:val="16"/>
              </w:rPr>
              <w:t>Joint venture</w:t>
            </w:r>
          </w:p>
        </w:tc>
        <w:tc>
          <w:tcPr>
            <w:tcW w:w="1239" w:type="dxa"/>
            <w:tcBorders>
              <w:top w:val="nil"/>
              <w:left w:val="nil"/>
              <w:bottom w:val="nil"/>
              <w:right w:val="nil"/>
            </w:tcBorders>
          </w:tcPr>
          <w:p w14:paraId="52C89C18" w14:textId="77777777" w:rsidR="005224E6" w:rsidRPr="00A74A4F" w:rsidRDefault="005224E6" w:rsidP="002705D9">
            <w:pPr>
              <w:ind w:right="-72"/>
              <w:jc w:val="right"/>
              <w:rPr>
                <w:rFonts w:ascii="Arial" w:eastAsia="Arial Unicode MS" w:hAnsi="Arial" w:cs="Arial"/>
                <w:sz w:val="16"/>
                <w:szCs w:val="16"/>
              </w:rPr>
            </w:pPr>
          </w:p>
        </w:tc>
        <w:tc>
          <w:tcPr>
            <w:tcW w:w="1819" w:type="dxa"/>
            <w:tcBorders>
              <w:top w:val="nil"/>
              <w:left w:val="nil"/>
              <w:bottom w:val="nil"/>
              <w:right w:val="nil"/>
            </w:tcBorders>
            <w:vAlign w:val="bottom"/>
          </w:tcPr>
          <w:p w14:paraId="75192FB7" w14:textId="77777777" w:rsidR="005224E6" w:rsidRPr="00A74A4F" w:rsidRDefault="005224E6" w:rsidP="002705D9">
            <w:pPr>
              <w:ind w:right="-72"/>
              <w:jc w:val="right"/>
              <w:rPr>
                <w:rFonts w:ascii="Arial" w:eastAsia="Arial Unicode MS" w:hAnsi="Arial" w:cs="Arial"/>
                <w:sz w:val="16"/>
                <w:szCs w:val="16"/>
              </w:rPr>
            </w:pPr>
          </w:p>
        </w:tc>
        <w:tc>
          <w:tcPr>
            <w:tcW w:w="1018" w:type="dxa"/>
            <w:tcBorders>
              <w:top w:val="nil"/>
              <w:left w:val="nil"/>
              <w:bottom w:val="nil"/>
              <w:right w:val="nil"/>
            </w:tcBorders>
            <w:vAlign w:val="bottom"/>
          </w:tcPr>
          <w:p w14:paraId="62486801" w14:textId="77777777" w:rsidR="005224E6" w:rsidRPr="00A74A4F" w:rsidRDefault="005224E6" w:rsidP="002705D9">
            <w:pPr>
              <w:ind w:right="-72"/>
              <w:jc w:val="right"/>
              <w:rPr>
                <w:rFonts w:ascii="Arial" w:eastAsia="Arial Unicode MS" w:hAnsi="Arial" w:cs="Arial"/>
                <w:sz w:val="16"/>
                <w:szCs w:val="16"/>
              </w:rPr>
            </w:pPr>
          </w:p>
        </w:tc>
        <w:tc>
          <w:tcPr>
            <w:tcW w:w="1109" w:type="dxa"/>
            <w:tcBorders>
              <w:top w:val="nil"/>
              <w:left w:val="nil"/>
              <w:bottom w:val="nil"/>
              <w:right w:val="nil"/>
            </w:tcBorders>
            <w:vAlign w:val="bottom"/>
          </w:tcPr>
          <w:p w14:paraId="0ECAD731" w14:textId="77777777" w:rsidR="005224E6" w:rsidRPr="00A74A4F" w:rsidRDefault="005224E6" w:rsidP="002705D9">
            <w:pPr>
              <w:ind w:right="-72"/>
              <w:jc w:val="right"/>
              <w:rPr>
                <w:rFonts w:ascii="Arial" w:eastAsia="Arial Unicode MS" w:hAnsi="Arial" w:cs="Arial"/>
                <w:sz w:val="16"/>
                <w:szCs w:val="16"/>
              </w:rPr>
            </w:pPr>
          </w:p>
        </w:tc>
        <w:tc>
          <w:tcPr>
            <w:tcW w:w="1109" w:type="dxa"/>
            <w:tcBorders>
              <w:top w:val="nil"/>
              <w:left w:val="nil"/>
              <w:bottom w:val="nil"/>
              <w:right w:val="nil"/>
            </w:tcBorders>
            <w:vAlign w:val="bottom"/>
          </w:tcPr>
          <w:p w14:paraId="16AE2AB3" w14:textId="77777777" w:rsidR="005224E6" w:rsidRPr="00A74A4F" w:rsidRDefault="005224E6" w:rsidP="002705D9">
            <w:pPr>
              <w:ind w:right="-72"/>
              <w:jc w:val="right"/>
              <w:rPr>
                <w:rFonts w:ascii="Arial" w:eastAsia="Arial Unicode MS" w:hAnsi="Arial" w:cs="Arial"/>
                <w:sz w:val="16"/>
                <w:szCs w:val="16"/>
              </w:rPr>
            </w:pPr>
          </w:p>
        </w:tc>
        <w:tc>
          <w:tcPr>
            <w:tcW w:w="1109" w:type="dxa"/>
            <w:tcBorders>
              <w:top w:val="nil"/>
              <w:left w:val="nil"/>
              <w:bottom w:val="nil"/>
              <w:right w:val="nil"/>
            </w:tcBorders>
            <w:vAlign w:val="bottom"/>
          </w:tcPr>
          <w:p w14:paraId="32A8DBD6" w14:textId="77777777" w:rsidR="005224E6" w:rsidRPr="00A74A4F" w:rsidRDefault="005224E6" w:rsidP="002705D9">
            <w:pPr>
              <w:ind w:right="-72"/>
              <w:jc w:val="right"/>
              <w:rPr>
                <w:rFonts w:ascii="Arial" w:eastAsia="Arial Unicode MS" w:hAnsi="Arial" w:cs="Arial"/>
                <w:sz w:val="16"/>
                <w:szCs w:val="16"/>
              </w:rPr>
            </w:pPr>
          </w:p>
        </w:tc>
      </w:tr>
      <w:tr w:rsidR="00F45A17" w:rsidRPr="00A74A4F" w14:paraId="05655681" w14:textId="77777777" w:rsidTr="66A1925B">
        <w:trPr>
          <w:trHeight w:val="180"/>
        </w:trPr>
        <w:tc>
          <w:tcPr>
            <w:tcW w:w="1593" w:type="dxa"/>
            <w:tcBorders>
              <w:top w:val="nil"/>
              <w:left w:val="nil"/>
              <w:bottom w:val="nil"/>
              <w:right w:val="nil"/>
            </w:tcBorders>
            <w:hideMark/>
          </w:tcPr>
          <w:p w14:paraId="0E2DF7A1" w14:textId="4E92AF45" w:rsidR="00F45A17" w:rsidRPr="00A74A4F" w:rsidRDefault="00F45A17" w:rsidP="00F45A17">
            <w:pPr>
              <w:ind w:left="-101" w:right="-93"/>
              <w:rPr>
                <w:rFonts w:ascii="Arial" w:eastAsia="Arial Unicode MS" w:hAnsi="Arial" w:cs="Arial"/>
                <w:sz w:val="16"/>
                <w:szCs w:val="16"/>
              </w:rPr>
            </w:pPr>
            <w:proofErr w:type="spellStart"/>
            <w:r w:rsidRPr="00A74A4F">
              <w:rPr>
                <w:rFonts w:ascii="Arial" w:eastAsia="Arial Unicode MS" w:hAnsi="Arial" w:cs="Arial"/>
                <w:sz w:val="16"/>
                <w:szCs w:val="16"/>
              </w:rPr>
              <w:t>nDataThoth</w:t>
            </w:r>
            <w:proofErr w:type="spellEnd"/>
            <w:r w:rsidRPr="00A74A4F">
              <w:rPr>
                <w:rFonts w:ascii="Arial" w:eastAsia="Arial Unicode MS" w:hAnsi="Arial" w:cs="Arial"/>
                <w:sz w:val="16"/>
                <w:szCs w:val="16"/>
              </w:rPr>
              <w:t xml:space="preserve"> Limited</w:t>
            </w:r>
          </w:p>
        </w:tc>
        <w:tc>
          <w:tcPr>
            <w:tcW w:w="1239" w:type="dxa"/>
            <w:tcBorders>
              <w:top w:val="nil"/>
              <w:left w:val="nil"/>
              <w:bottom w:val="nil"/>
              <w:right w:val="nil"/>
            </w:tcBorders>
          </w:tcPr>
          <w:p w14:paraId="1481835A" w14:textId="3E7869FE" w:rsidR="00F45A17" w:rsidRPr="00A74A4F" w:rsidRDefault="00F45A17" w:rsidP="00F45A17">
            <w:pPr>
              <w:ind w:right="-72"/>
              <w:jc w:val="center"/>
              <w:rPr>
                <w:rFonts w:ascii="Arial" w:eastAsia="Arial Unicode MS" w:hAnsi="Arial" w:cs="Arial"/>
                <w:sz w:val="16"/>
                <w:szCs w:val="16"/>
              </w:rPr>
            </w:pPr>
            <w:r w:rsidRPr="00A74A4F">
              <w:rPr>
                <w:rFonts w:ascii="Arial" w:eastAsia="Arial Unicode MS" w:hAnsi="Arial" w:cs="Arial"/>
                <w:sz w:val="16"/>
                <w:szCs w:val="16"/>
              </w:rPr>
              <w:t>Thailand</w:t>
            </w:r>
          </w:p>
        </w:tc>
        <w:tc>
          <w:tcPr>
            <w:tcW w:w="1819" w:type="dxa"/>
            <w:tcBorders>
              <w:top w:val="nil"/>
              <w:left w:val="nil"/>
              <w:bottom w:val="nil"/>
              <w:right w:val="nil"/>
            </w:tcBorders>
            <w:vAlign w:val="bottom"/>
          </w:tcPr>
          <w:p w14:paraId="4798DF73" w14:textId="0A00009C" w:rsidR="00F45A17" w:rsidRPr="00A74A4F" w:rsidRDefault="00F45A17" w:rsidP="00F45A17">
            <w:pPr>
              <w:ind w:right="-72"/>
              <w:jc w:val="center"/>
              <w:rPr>
                <w:rFonts w:ascii="Arial" w:eastAsia="Arial Unicode MS" w:hAnsi="Arial" w:cs="Arial"/>
                <w:sz w:val="16"/>
                <w:szCs w:val="20"/>
              </w:rPr>
            </w:pPr>
            <w:r w:rsidRPr="00A74A4F">
              <w:rPr>
                <w:rFonts w:ascii="Arial" w:eastAsia="Arial Unicode MS" w:hAnsi="Arial" w:cs="Arial"/>
                <w:sz w:val="16"/>
                <w:szCs w:val="20"/>
              </w:rPr>
              <w:t>Create, develop, customise and market software related to the Personal Data Protection Act</w:t>
            </w:r>
          </w:p>
        </w:tc>
        <w:tc>
          <w:tcPr>
            <w:tcW w:w="1018" w:type="dxa"/>
            <w:tcBorders>
              <w:top w:val="nil"/>
              <w:left w:val="nil"/>
              <w:bottom w:val="single" w:sz="4" w:space="0" w:color="auto"/>
              <w:right w:val="nil"/>
            </w:tcBorders>
            <w:vAlign w:val="bottom"/>
          </w:tcPr>
          <w:p w14:paraId="4EC10AC1" w14:textId="50AB7CCB" w:rsidR="00F45A17" w:rsidRPr="00A74A4F" w:rsidRDefault="009E5DCF" w:rsidP="00F45A17">
            <w:pPr>
              <w:ind w:right="-72"/>
              <w:jc w:val="right"/>
              <w:rPr>
                <w:rFonts w:ascii="Arial" w:eastAsia="Arial Unicode MS" w:hAnsi="Arial" w:cs="Arial"/>
                <w:sz w:val="16"/>
                <w:szCs w:val="16"/>
              </w:rPr>
            </w:pPr>
            <w:r w:rsidRPr="00A74A4F">
              <w:rPr>
                <w:rFonts w:ascii="Arial" w:eastAsia="Arial Unicode MS" w:hAnsi="Arial" w:cs="Arial"/>
                <w:sz w:val="16"/>
                <w:szCs w:val="16"/>
              </w:rPr>
              <w:t>55</w:t>
            </w:r>
          </w:p>
        </w:tc>
        <w:tc>
          <w:tcPr>
            <w:tcW w:w="1109" w:type="dxa"/>
            <w:tcBorders>
              <w:top w:val="nil"/>
              <w:left w:val="nil"/>
              <w:bottom w:val="single" w:sz="4" w:space="0" w:color="auto"/>
              <w:right w:val="nil"/>
            </w:tcBorders>
            <w:vAlign w:val="bottom"/>
          </w:tcPr>
          <w:p w14:paraId="5EC66EFE" w14:textId="6AB0F250" w:rsidR="00F45A17" w:rsidRPr="00A74A4F" w:rsidRDefault="00820A3A" w:rsidP="00F45A17">
            <w:pPr>
              <w:ind w:right="-72"/>
              <w:jc w:val="right"/>
              <w:rPr>
                <w:rFonts w:ascii="Arial" w:eastAsia="Arial Unicode MS" w:hAnsi="Arial" w:cs="Arial"/>
                <w:sz w:val="16"/>
                <w:szCs w:val="20"/>
              </w:rPr>
            </w:pPr>
            <w:r w:rsidRPr="00A74A4F">
              <w:rPr>
                <w:rFonts w:ascii="Arial" w:eastAsia="Arial Unicode MS" w:hAnsi="Arial" w:cs="Arial"/>
                <w:sz w:val="16"/>
                <w:szCs w:val="16"/>
              </w:rPr>
              <w:t>55</w:t>
            </w:r>
          </w:p>
        </w:tc>
        <w:tc>
          <w:tcPr>
            <w:tcW w:w="1109" w:type="dxa"/>
            <w:tcBorders>
              <w:top w:val="nil"/>
              <w:left w:val="nil"/>
              <w:bottom w:val="single" w:sz="4" w:space="0" w:color="auto"/>
              <w:right w:val="nil"/>
            </w:tcBorders>
            <w:vAlign w:val="bottom"/>
          </w:tcPr>
          <w:p w14:paraId="7D9D0127" w14:textId="779036CB" w:rsidR="00F45A17" w:rsidRPr="00A74A4F" w:rsidRDefault="004F2D35" w:rsidP="00F45A17">
            <w:pPr>
              <w:ind w:right="-72"/>
              <w:jc w:val="right"/>
              <w:rPr>
                <w:rFonts w:ascii="Arial" w:eastAsia="Arial Unicode MS" w:hAnsi="Arial" w:cs="Arial"/>
                <w:sz w:val="16"/>
                <w:szCs w:val="16"/>
              </w:rPr>
            </w:pPr>
            <w:r w:rsidRPr="00A74A4F">
              <w:rPr>
                <w:rFonts w:ascii="Arial" w:eastAsia="Arial Unicode MS" w:hAnsi="Arial" w:cs="Arial"/>
                <w:sz w:val="16"/>
                <w:szCs w:val="16"/>
              </w:rPr>
              <w:t>4,047,868</w:t>
            </w:r>
          </w:p>
        </w:tc>
        <w:tc>
          <w:tcPr>
            <w:tcW w:w="1109" w:type="dxa"/>
            <w:tcBorders>
              <w:top w:val="nil"/>
              <w:left w:val="nil"/>
              <w:bottom w:val="single" w:sz="4" w:space="0" w:color="auto"/>
              <w:right w:val="nil"/>
            </w:tcBorders>
            <w:vAlign w:val="bottom"/>
          </w:tcPr>
          <w:p w14:paraId="0B42312E" w14:textId="0719AC50" w:rsidR="00F45A17" w:rsidRPr="00A74A4F" w:rsidRDefault="00820A3A" w:rsidP="00F45A17">
            <w:pPr>
              <w:ind w:right="-72"/>
              <w:jc w:val="right"/>
              <w:rPr>
                <w:rFonts w:ascii="Arial" w:eastAsia="Arial Unicode MS" w:hAnsi="Arial" w:cs="Arial"/>
                <w:sz w:val="16"/>
                <w:szCs w:val="20"/>
              </w:rPr>
            </w:pPr>
            <w:r w:rsidRPr="00A74A4F">
              <w:rPr>
                <w:rFonts w:ascii="Arial" w:eastAsia="Arial Unicode MS" w:hAnsi="Arial" w:cs="Arial"/>
                <w:sz w:val="16"/>
                <w:szCs w:val="16"/>
              </w:rPr>
              <w:t>4,190,899</w:t>
            </w:r>
          </w:p>
        </w:tc>
      </w:tr>
    </w:tbl>
    <w:p w14:paraId="42A31124" w14:textId="77777777" w:rsidR="002F7019" w:rsidRPr="00A74A4F" w:rsidRDefault="002F7019" w:rsidP="00C706B5">
      <w:pPr>
        <w:jc w:val="both"/>
        <w:rPr>
          <w:rFonts w:ascii="Arial" w:hAnsi="Arial" w:cs="Arial"/>
          <w:sz w:val="20"/>
          <w:szCs w:val="20"/>
        </w:rPr>
      </w:pPr>
    </w:p>
    <w:p w14:paraId="2A003DEA" w14:textId="73F74F40" w:rsidR="00A53817" w:rsidRPr="00A74A4F" w:rsidRDefault="00A53817" w:rsidP="00C706B5">
      <w:pPr>
        <w:jc w:val="both"/>
        <w:rPr>
          <w:rFonts w:ascii="Arial" w:eastAsia="Arial Unicode MS" w:hAnsi="Arial" w:cs="Arial"/>
          <w:sz w:val="20"/>
          <w:szCs w:val="20"/>
        </w:rPr>
      </w:pPr>
      <w:r w:rsidRPr="00A74A4F">
        <w:rPr>
          <w:rFonts w:ascii="Arial" w:eastAsia="Arial Unicode MS" w:hAnsi="Arial" w:cs="Arial"/>
          <w:sz w:val="20"/>
          <w:szCs w:val="20"/>
        </w:rPr>
        <w:t xml:space="preserve">The Company holds </w:t>
      </w:r>
      <w:r w:rsidR="003751B5" w:rsidRPr="00A74A4F">
        <w:rPr>
          <w:rFonts w:ascii="Arial" w:eastAsia="Arial Unicode MS" w:hAnsi="Arial" w:cs="Arial"/>
          <w:sz w:val="20"/>
          <w:szCs w:val="20"/>
        </w:rPr>
        <w:t>55</w:t>
      </w:r>
      <w:r w:rsidRPr="00A74A4F">
        <w:rPr>
          <w:rFonts w:ascii="Arial" w:eastAsia="Arial Unicode MS" w:hAnsi="Arial" w:cs="Arial"/>
          <w:sz w:val="20"/>
          <w:szCs w:val="20"/>
        </w:rPr>
        <w:t xml:space="preserve">% of the voting right in </w:t>
      </w:r>
      <w:proofErr w:type="spellStart"/>
      <w:r w:rsidRPr="00A74A4F">
        <w:rPr>
          <w:rFonts w:ascii="Arial" w:eastAsia="Arial Unicode MS" w:hAnsi="Arial" w:cs="Arial"/>
          <w:sz w:val="20"/>
          <w:szCs w:val="20"/>
        </w:rPr>
        <w:t>nDataThoth</w:t>
      </w:r>
      <w:proofErr w:type="spellEnd"/>
      <w:r w:rsidRPr="00A74A4F">
        <w:rPr>
          <w:rFonts w:ascii="Arial" w:eastAsia="Arial Unicode MS" w:hAnsi="Arial" w:cs="Arial"/>
          <w:sz w:val="20"/>
          <w:szCs w:val="20"/>
        </w:rPr>
        <w:t xml:space="preserve"> Limited. However, the Company concluded that it has joint control over the joint arrangement under the contractual agreement which requires </w:t>
      </w:r>
      <w:r w:rsidRPr="00A74A4F">
        <w:rPr>
          <w:rFonts w:ascii="Arial" w:eastAsia="Arial Unicode MS" w:hAnsi="Arial" w:cs="Arial"/>
          <w:spacing w:val="-4"/>
          <w:sz w:val="20"/>
          <w:szCs w:val="20"/>
        </w:rPr>
        <w:t>unanimous consent from all parties to the agreement. The Company and counterparties to the agreement</w:t>
      </w:r>
      <w:r w:rsidRPr="00A74A4F">
        <w:rPr>
          <w:rFonts w:ascii="Arial" w:eastAsia="Arial Unicode MS" w:hAnsi="Arial" w:cs="Arial"/>
          <w:sz w:val="20"/>
          <w:szCs w:val="20"/>
        </w:rPr>
        <w:t xml:space="preserve"> also, has rights to the net assets of the joint arrangements.</w:t>
      </w:r>
    </w:p>
    <w:p w14:paraId="3DD2F3D2" w14:textId="76C82B09" w:rsidR="00A53817" w:rsidRPr="00A74A4F" w:rsidRDefault="00A53817" w:rsidP="00C706B5">
      <w:pPr>
        <w:jc w:val="both"/>
        <w:rPr>
          <w:rFonts w:ascii="Arial" w:eastAsia="Arial Unicode MS" w:hAnsi="Arial" w:cs="Arial"/>
          <w:i/>
          <w:iCs/>
          <w:sz w:val="20"/>
          <w:szCs w:val="20"/>
        </w:rPr>
      </w:pPr>
    </w:p>
    <w:p w14:paraId="6F0C5CFD" w14:textId="6653F460" w:rsidR="00C706B5" w:rsidRPr="00A74A4F" w:rsidRDefault="00C706B5" w:rsidP="00C706B5">
      <w:pPr>
        <w:jc w:val="both"/>
        <w:rPr>
          <w:rFonts w:ascii="Arial" w:eastAsia="Arial Unicode MS" w:hAnsi="Arial" w:cs="Arial"/>
          <w:i/>
          <w:iCs/>
          <w:sz w:val="20"/>
          <w:szCs w:val="20"/>
        </w:rPr>
      </w:pPr>
      <w:r w:rsidRPr="00A74A4F">
        <w:rPr>
          <w:rFonts w:ascii="Arial" w:eastAsia="Arial Unicode MS" w:hAnsi="Arial" w:cs="Arial"/>
          <w:i/>
          <w:iCs/>
          <w:sz w:val="20"/>
          <w:szCs w:val="20"/>
        </w:rPr>
        <w:t>Investment in joint venture</w:t>
      </w:r>
    </w:p>
    <w:p w14:paraId="48584DCC" w14:textId="77777777" w:rsidR="00C706B5" w:rsidRPr="00A74A4F" w:rsidRDefault="00C706B5" w:rsidP="00C706B5">
      <w:pPr>
        <w:jc w:val="both"/>
        <w:rPr>
          <w:rFonts w:ascii="Arial" w:eastAsia="Arial Unicode MS" w:hAnsi="Arial" w:cs="Arial"/>
          <w:sz w:val="20"/>
          <w:szCs w:val="20"/>
        </w:rPr>
      </w:pPr>
    </w:p>
    <w:p w14:paraId="4448DCD9" w14:textId="66366721" w:rsidR="00AA0E5C" w:rsidRPr="00A74A4F" w:rsidRDefault="00AA0E5C" w:rsidP="00AA0E5C">
      <w:pPr>
        <w:jc w:val="both"/>
        <w:rPr>
          <w:rFonts w:ascii="Arial" w:eastAsia="Arial Unicode MS" w:hAnsi="Arial" w:cs="Arial"/>
          <w:sz w:val="20"/>
          <w:szCs w:val="20"/>
        </w:rPr>
      </w:pPr>
      <w:r w:rsidRPr="00A74A4F">
        <w:rPr>
          <w:rFonts w:ascii="Arial" w:eastAsia="Arial Unicode MS" w:hAnsi="Arial" w:cs="Arial"/>
          <w:sz w:val="20"/>
          <w:szCs w:val="20"/>
        </w:rPr>
        <w:t xml:space="preserve">Movements of investments in joint venture for </w:t>
      </w:r>
      <w:r w:rsidR="001F158C" w:rsidRPr="00A74A4F">
        <w:rPr>
          <w:rFonts w:ascii="Arial" w:eastAsia="Arial Unicode MS" w:hAnsi="Arial" w:cs="Arial"/>
          <w:sz w:val="20"/>
          <w:szCs w:val="20"/>
        </w:rPr>
        <w:t>three-month</w:t>
      </w:r>
      <w:r w:rsidRPr="00A74A4F">
        <w:rPr>
          <w:rFonts w:ascii="Arial" w:eastAsia="Arial Unicode MS" w:hAnsi="Arial" w:cs="Arial"/>
          <w:sz w:val="20"/>
          <w:szCs w:val="20"/>
        </w:rPr>
        <w:t xml:space="preserve"> period</w:t>
      </w:r>
      <w:r w:rsidR="000A5958" w:rsidRPr="00A74A4F">
        <w:rPr>
          <w:rFonts w:ascii="Arial" w:eastAsia="Arial Unicode MS" w:hAnsi="Arial" w:cs="Arial"/>
          <w:sz w:val="20"/>
          <w:szCs w:val="20"/>
        </w:rPr>
        <w:t>s</w:t>
      </w:r>
      <w:r w:rsidRPr="00A74A4F">
        <w:rPr>
          <w:rFonts w:ascii="Arial" w:eastAsia="Arial Unicode MS" w:hAnsi="Arial" w:cs="Arial"/>
          <w:sz w:val="20"/>
          <w:szCs w:val="20"/>
        </w:rPr>
        <w:t xml:space="preserve"> ended </w:t>
      </w:r>
      <w:r w:rsidR="001F158C" w:rsidRPr="00A74A4F">
        <w:rPr>
          <w:rFonts w:ascii="Arial" w:eastAsia="Arial Unicode MS" w:hAnsi="Arial" w:cs="Arial"/>
          <w:sz w:val="20"/>
          <w:szCs w:val="20"/>
        </w:rPr>
        <w:t>31 March</w:t>
      </w:r>
      <w:r w:rsidR="00CF2EDA" w:rsidRPr="00A74A4F">
        <w:rPr>
          <w:rFonts w:ascii="Arial" w:eastAsia="Arial Unicode MS" w:hAnsi="Arial" w:cs="Arial"/>
          <w:sz w:val="20"/>
          <w:szCs w:val="20"/>
        </w:rPr>
        <w:t xml:space="preserve"> </w:t>
      </w:r>
      <w:r w:rsidRPr="00A74A4F">
        <w:rPr>
          <w:rFonts w:ascii="Arial" w:eastAsia="Arial Unicode MS" w:hAnsi="Arial" w:cs="Arial"/>
          <w:sz w:val="20"/>
          <w:szCs w:val="20"/>
        </w:rPr>
        <w:t>are as follows:</w:t>
      </w:r>
    </w:p>
    <w:p w14:paraId="5ADEA8C7" w14:textId="745B15DB" w:rsidR="00C706B5" w:rsidRPr="00A74A4F" w:rsidRDefault="00C706B5" w:rsidP="00C706B5">
      <w:pPr>
        <w:jc w:val="both"/>
        <w:rPr>
          <w:rFonts w:ascii="Arial" w:eastAsia="Arial Unicode MS" w:hAnsi="Arial" w:cs="Arial"/>
          <w:sz w:val="20"/>
          <w:szCs w:val="20"/>
        </w:rPr>
      </w:pPr>
    </w:p>
    <w:tbl>
      <w:tblPr>
        <w:tblW w:w="900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1584"/>
        <w:gridCol w:w="1584"/>
      </w:tblGrid>
      <w:tr w:rsidR="00A74A4F" w:rsidRPr="00A74A4F" w14:paraId="51707A72" w14:textId="77777777" w:rsidTr="002B0169">
        <w:tc>
          <w:tcPr>
            <w:tcW w:w="5841" w:type="dxa"/>
            <w:tcBorders>
              <w:top w:val="nil"/>
              <w:left w:val="nil"/>
              <w:bottom w:val="nil"/>
              <w:right w:val="nil"/>
            </w:tcBorders>
            <w:vAlign w:val="bottom"/>
          </w:tcPr>
          <w:p w14:paraId="4C33ECFF" w14:textId="77777777" w:rsidR="002144DE" w:rsidRPr="00A74A4F" w:rsidRDefault="002144DE" w:rsidP="006A2773">
            <w:pPr>
              <w:spacing w:line="256" w:lineRule="auto"/>
              <w:ind w:left="-113"/>
              <w:jc w:val="both"/>
              <w:rPr>
                <w:rFonts w:ascii="Arial" w:eastAsia="Arial" w:hAnsi="Arial" w:cs="Arial"/>
                <w:sz w:val="20"/>
                <w:szCs w:val="20"/>
                <w:lang w:bidi="ar-SA"/>
              </w:rPr>
            </w:pPr>
          </w:p>
        </w:tc>
        <w:tc>
          <w:tcPr>
            <w:tcW w:w="3168" w:type="dxa"/>
            <w:gridSpan w:val="2"/>
            <w:tcBorders>
              <w:top w:val="nil"/>
              <w:left w:val="nil"/>
              <w:bottom w:val="single" w:sz="4" w:space="0" w:color="auto"/>
              <w:right w:val="nil"/>
            </w:tcBorders>
            <w:vAlign w:val="bottom"/>
          </w:tcPr>
          <w:p w14:paraId="7F17DC6F" w14:textId="77777777" w:rsidR="002144DE" w:rsidRPr="00A74A4F" w:rsidRDefault="002144DE" w:rsidP="006A2773">
            <w:pPr>
              <w:spacing w:line="256" w:lineRule="auto"/>
              <w:ind w:left="-40" w:right="-72"/>
              <w:jc w:val="center"/>
              <w:rPr>
                <w:rFonts w:ascii="Arial" w:eastAsia="Arial" w:hAnsi="Arial" w:cs="Arial"/>
                <w:b/>
                <w:bCs/>
                <w:sz w:val="20"/>
                <w:szCs w:val="20"/>
                <w:lang w:bidi="ar-SA"/>
              </w:rPr>
            </w:pPr>
            <w:r w:rsidRPr="00A74A4F">
              <w:rPr>
                <w:rFonts w:ascii="Arial" w:eastAsia="Arial" w:hAnsi="Arial" w:cs="Arial"/>
                <w:b/>
                <w:bCs/>
                <w:sz w:val="20"/>
                <w:szCs w:val="20"/>
                <w:lang w:bidi="ar-SA"/>
              </w:rPr>
              <w:t>Investment at equity method</w:t>
            </w:r>
          </w:p>
        </w:tc>
      </w:tr>
      <w:tr w:rsidR="00A74A4F" w:rsidRPr="00A74A4F" w14:paraId="35DBD53A" w14:textId="77777777" w:rsidTr="66A1925B">
        <w:tc>
          <w:tcPr>
            <w:tcW w:w="5841" w:type="dxa"/>
            <w:tcBorders>
              <w:top w:val="nil"/>
              <w:left w:val="nil"/>
              <w:bottom w:val="nil"/>
              <w:right w:val="nil"/>
            </w:tcBorders>
            <w:vAlign w:val="bottom"/>
          </w:tcPr>
          <w:p w14:paraId="63164572" w14:textId="77777777" w:rsidR="002144DE" w:rsidRPr="00A74A4F" w:rsidRDefault="002144DE" w:rsidP="002144DE">
            <w:pPr>
              <w:spacing w:line="256" w:lineRule="auto"/>
              <w:ind w:left="-113"/>
              <w:jc w:val="both"/>
              <w:rPr>
                <w:rFonts w:ascii="Arial" w:eastAsia="Arial" w:hAnsi="Arial" w:cs="Arial"/>
                <w:sz w:val="20"/>
                <w:szCs w:val="20"/>
                <w:lang w:bidi="ar-SA"/>
              </w:rPr>
            </w:pPr>
          </w:p>
        </w:tc>
        <w:tc>
          <w:tcPr>
            <w:tcW w:w="1584" w:type="dxa"/>
            <w:tcBorders>
              <w:top w:val="nil"/>
              <w:left w:val="nil"/>
              <w:bottom w:val="nil"/>
              <w:right w:val="nil"/>
            </w:tcBorders>
            <w:vAlign w:val="bottom"/>
          </w:tcPr>
          <w:p w14:paraId="6873250A" w14:textId="307A557E" w:rsidR="002144DE" w:rsidRPr="00A74A4F" w:rsidRDefault="00C35812" w:rsidP="002144DE">
            <w:pPr>
              <w:spacing w:line="256" w:lineRule="auto"/>
              <w:ind w:left="-40" w:right="-72"/>
              <w:jc w:val="right"/>
              <w:rPr>
                <w:rFonts w:ascii="Arial" w:eastAsia="Arial" w:hAnsi="Arial" w:cs="Arial"/>
                <w:b/>
                <w:bCs/>
                <w:sz w:val="20"/>
                <w:szCs w:val="20"/>
                <w:lang w:bidi="ar-SA"/>
              </w:rPr>
            </w:pPr>
            <w:r w:rsidRPr="00A74A4F">
              <w:rPr>
                <w:rFonts w:ascii="Arial" w:hAnsi="Arial" w:cs="Arial"/>
                <w:b/>
                <w:bCs/>
                <w:spacing w:val="-8"/>
                <w:sz w:val="20"/>
                <w:szCs w:val="20"/>
              </w:rPr>
              <w:t>2026</w:t>
            </w:r>
          </w:p>
        </w:tc>
        <w:tc>
          <w:tcPr>
            <w:tcW w:w="1584" w:type="dxa"/>
            <w:tcBorders>
              <w:top w:val="nil"/>
              <w:left w:val="nil"/>
              <w:bottom w:val="nil"/>
              <w:right w:val="nil"/>
            </w:tcBorders>
            <w:vAlign w:val="bottom"/>
          </w:tcPr>
          <w:p w14:paraId="2460EFCA" w14:textId="2CB9B641" w:rsidR="002144DE" w:rsidRPr="00A74A4F" w:rsidRDefault="00C35812" w:rsidP="002144DE">
            <w:pPr>
              <w:spacing w:line="256" w:lineRule="auto"/>
              <w:ind w:left="-40" w:right="-72"/>
              <w:jc w:val="right"/>
              <w:rPr>
                <w:rFonts w:ascii="Arial" w:eastAsia="Arial" w:hAnsi="Arial" w:cs="Arial"/>
                <w:b/>
                <w:bCs/>
                <w:sz w:val="20"/>
                <w:szCs w:val="20"/>
                <w:lang w:bidi="ar-SA"/>
              </w:rPr>
            </w:pPr>
            <w:r w:rsidRPr="00A74A4F">
              <w:rPr>
                <w:rFonts w:ascii="Arial" w:hAnsi="Arial" w:cs="Arial"/>
                <w:b/>
                <w:bCs/>
                <w:spacing w:val="-8"/>
                <w:sz w:val="20"/>
                <w:szCs w:val="20"/>
              </w:rPr>
              <w:t>2025</w:t>
            </w:r>
          </w:p>
        </w:tc>
      </w:tr>
      <w:tr w:rsidR="00A74A4F" w:rsidRPr="00A74A4F" w14:paraId="4DD46A6E" w14:textId="77777777" w:rsidTr="66A1925B">
        <w:tc>
          <w:tcPr>
            <w:tcW w:w="5841" w:type="dxa"/>
            <w:tcBorders>
              <w:top w:val="nil"/>
              <w:left w:val="nil"/>
              <w:bottom w:val="nil"/>
              <w:right w:val="nil"/>
            </w:tcBorders>
            <w:vAlign w:val="bottom"/>
          </w:tcPr>
          <w:p w14:paraId="4D8FD86D" w14:textId="77777777" w:rsidR="002144DE" w:rsidRPr="00A74A4F" w:rsidRDefault="002144DE" w:rsidP="002144DE">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vAlign w:val="bottom"/>
          </w:tcPr>
          <w:p w14:paraId="226EBCF1" w14:textId="1F720BFD" w:rsidR="002144DE" w:rsidRPr="00A74A4F" w:rsidRDefault="002144DE" w:rsidP="002144DE">
            <w:pPr>
              <w:spacing w:line="256" w:lineRule="auto"/>
              <w:ind w:left="-40" w:right="-72"/>
              <w:jc w:val="right"/>
              <w:rPr>
                <w:rFonts w:ascii="Arial" w:eastAsia="Arial" w:hAnsi="Arial" w:cs="Arial"/>
                <w:b/>
                <w:bCs/>
                <w:sz w:val="20"/>
                <w:szCs w:val="20"/>
                <w:lang w:bidi="ar-SA"/>
              </w:rPr>
            </w:pPr>
            <w:r w:rsidRPr="00A74A4F">
              <w:rPr>
                <w:rFonts w:ascii="Arial" w:hAnsi="Arial" w:cs="Arial"/>
                <w:b/>
                <w:bCs/>
                <w:sz w:val="20"/>
                <w:szCs w:val="20"/>
              </w:rPr>
              <w:t>Baht</w:t>
            </w:r>
          </w:p>
        </w:tc>
        <w:tc>
          <w:tcPr>
            <w:tcW w:w="1584" w:type="dxa"/>
            <w:tcBorders>
              <w:top w:val="nil"/>
              <w:left w:val="nil"/>
              <w:bottom w:val="single" w:sz="4" w:space="0" w:color="auto"/>
              <w:right w:val="nil"/>
            </w:tcBorders>
            <w:vAlign w:val="bottom"/>
          </w:tcPr>
          <w:p w14:paraId="0D53403F" w14:textId="086D76AF" w:rsidR="002144DE" w:rsidRPr="00A74A4F" w:rsidRDefault="002144DE" w:rsidP="002144DE">
            <w:pPr>
              <w:spacing w:line="256" w:lineRule="auto"/>
              <w:ind w:left="-40" w:right="-72"/>
              <w:jc w:val="right"/>
              <w:rPr>
                <w:rFonts w:ascii="Arial" w:eastAsia="Arial" w:hAnsi="Arial" w:cs="Arial"/>
                <w:b/>
                <w:bCs/>
                <w:sz w:val="20"/>
                <w:szCs w:val="20"/>
                <w:lang w:bidi="ar-SA"/>
              </w:rPr>
            </w:pPr>
            <w:r w:rsidRPr="00A74A4F">
              <w:rPr>
                <w:rFonts w:ascii="Arial" w:hAnsi="Arial" w:cs="Arial"/>
                <w:b/>
                <w:bCs/>
                <w:sz w:val="20"/>
                <w:szCs w:val="20"/>
              </w:rPr>
              <w:t>Baht</w:t>
            </w:r>
          </w:p>
        </w:tc>
      </w:tr>
      <w:tr w:rsidR="00A74A4F" w:rsidRPr="00A74A4F" w14:paraId="2A1FCE84" w14:textId="77777777" w:rsidTr="66A1925B">
        <w:tc>
          <w:tcPr>
            <w:tcW w:w="5841" w:type="dxa"/>
            <w:tcBorders>
              <w:top w:val="nil"/>
              <w:left w:val="nil"/>
              <w:bottom w:val="nil"/>
              <w:right w:val="nil"/>
            </w:tcBorders>
            <w:vAlign w:val="bottom"/>
          </w:tcPr>
          <w:p w14:paraId="6903EAFB" w14:textId="77777777" w:rsidR="002144DE" w:rsidRPr="00A74A4F" w:rsidRDefault="002144DE" w:rsidP="00A86FCF">
            <w:pPr>
              <w:pStyle w:val="a"/>
              <w:ind w:left="-105" w:right="0"/>
              <w:jc w:val="both"/>
              <w:rPr>
                <w:rFonts w:ascii="Arial" w:eastAsia="Angsana New" w:hAnsi="Arial" w:cs="Arial"/>
                <w:sz w:val="12"/>
                <w:szCs w:val="12"/>
                <w:u w:val="single"/>
              </w:rPr>
            </w:pPr>
          </w:p>
        </w:tc>
        <w:tc>
          <w:tcPr>
            <w:tcW w:w="1584" w:type="dxa"/>
            <w:tcBorders>
              <w:top w:val="single" w:sz="4" w:space="0" w:color="auto"/>
              <w:left w:val="nil"/>
              <w:bottom w:val="nil"/>
              <w:right w:val="nil"/>
            </w:tcBorders>
            <w:vAlign w:val="bottom"/>
          </w:tcPr>
          <w:p w14:paraId="565A8409" w14:textId="77777777" w:rsidR="002144DE" w:rsidRPr="00A74A4F" w:rsidRDefault="002144DE" w:rsidP="00A86FCF">
            <w:pPr>
              <w:pStyle w:val="a"/>
              <w:ind w:left="-105" w:right="0"/>
              <w:jc w:val="both"/>
              <w:rPr>
                <w:rFonts w:ascii="Arial" w:eastAsia="Angsana New" w:hAnsi="Arial" w:cs="Arial"/>
                <w:sz w:val="12"/>
                <w:szCs w:val="12"/>
                <w:u w:val="single"/>
              </w:rPr>
            </w:pPr>
          </w:p>
        </w:tc>
        <w:tc>
          <w:tcPr>
            <w:tcW w:w="1584" w:type="dxa"/>
            <w:tcBorders>
              <w:top w:val="single" w:sz="4" w:space="0" w:color="auto"/>
              <w:left w:val="nil"/>
              <w:bottom w:val="nil"/>
              <w:right w:val="nil"/>
            </w:tcBorders>
            <w:vAlign w:val="bottom"/>
          </w:tcPr>
          <w:p w14:paraId="698839D7" w14:textId="77777777" w:rsidR="002144DE" w:rsidRPr="00A74A4F" w:rsidRDefault="002144DE" w:rsidP="00A86FCF">
            <w:pPr>
              <w:pStyle w:val="a"/>
              <w:ind w:left="-105" w:right="0"/>
              <w:jc w:val="both"/>
              <w:rPr>
                <w:rFonts w:ascii="Arial" w:eastAsia="Angsana New" w:hAnsi="Arial" w:cs="Arial"/>
                <w:sz w:val="12"/>
                <w:szCs w:val="12"/>
                <w:u w:val="single"/>
              </w:rPr>
            </w:pPr>
          </w:p>
        </w:tc>
      </w:tr>
      <w:tr w:rsidR="00A74A4F" w:rsidRPr="00A74A4F" w14:paraId="72061089" w14:textId="77777777">
        <w:tc>
          <w:tcPr>
            <w:tcW w:w="5841" w:type="dxa"/>
            <w:tcBorders>
              <w:top w:val="nil"/>
              <w:left w:val="nil"/>
              <w:bottom w:val="nil"/>
              <w:right w:val="nil"/>
            </w:tcBorders>
            <w:vAlign w:val="bottom"/>
            <w:hideMark/>
          </w:tcPr>
          <w:p w14:paraId="21425687" w14:textId="54B5ACBE" w:rsidR="00207BC8" w:rsidRPr="00A74A4F" w:rsidRDefault="00207BC8" w:rsidP="00207BC8">
            <w:pPr>
              <w:spacing w:line="256" w:lineRule="auto"/>
              <w:ind w:left="-113"/>
              <w:rPr>
                <w:rFonts w:ascii="Arial" w:eastAsia="Arial" w:hAnsi="Arial" w:cs="Arial"/>
                <w:sz w:val="20"/>
                <w:szCs w:val="20"/>
                <w:lang w:bidi="ar-SA"/>
              </w:rPr>
            </w:pPr>
            <w:r w:rsidRPr="00A74A4F">
              <w:rPr>
                <w:rFonts w:ascii="Arial" w:eastAsia="Arial" w:hAnsi="Arial" w:cs="Arial"/>
                <w:sz w:val="20"/>
                <w:szCs w:val="20"/>
                <w:lang w:bidi="ar-SA"/>
              </w:rPr>
              <w:t>Opening net book amount</w:t>
            </w:r>
          </w:p>
        </w:tc>
        <w:tc>
          <w:tcPr>
            <w:tcW w:w="1584" w:type="dxa"/>
            <w:tcBorders>
              <w:top w:val="nil"/>
              <w:left w:val="nil"/>
              <w:bottom w:val="nil"/>
              <w:right w:val="nil"/>
            </w:tcBorders>
          </w:tcPr>
          <w:p w14:paraId="08FE31D8" w14:textId="4BD56367" w:rsidR="00207BC8" w:rsidRPr="00A74A4F" w:rsidRDefault="00F57714" w:rsidP="00207BC8">
            <w:pPr>
              <w:spacing w:line="256" w:lineRule="auto"/>
              <w:ind w:left="-40" w:right="-72"/>
              <w:jc w:val="right"/>
              <w:rPr>
                <w:rFonts w:ascii="Arial" w:eastAsia="Arial" w:hAnsi="Arial" w:cs="Arial"/>
                <w:sz w:val="20"/>
                <w:szCs w:val="20"/>
                <w:lang w:bidi="ar-SA"/>
              </w:rPr>
            </w:pPr>
            <w:r w:rsidRPr="00A74A4F">
              <w:rPr>
                <w:rFonts w:ascii="Arial" w:eastAsia="Arial" w:hAnsi="Arial" w:cs="Arial"/>
                <w:sz w:val="20"/>
                <w:szCs w:val="20"/>
                <w:lang w:bidi="ar-SA"/>
              </w:rPr>
              <w:t>4,190,899</w:t>
            </w:r>
          </w:p>
        </w:tc>
        <w:tc>
          <w:tcPr>
            <w:tcW w:w="1584" w:type="dxa"/>
            <w:tcBorders>
              <w:top w:val="nil"/>
              <w:left w:val="nil"/>
              <w:bottom w:val="nil"/>
              <w:right w:val="nil"/>
            </w:tcBorders>
          </w:tcPr>
          <w:p w14:paraId="1ACAD2CF" w14:textId="04B4610D" w:rsidR="00207BC8" w:rsidRPr="00A74A4F" w:rsidRDefault="00207BC8" w:rsidP="00207BC8">
            <w:pPr>
              <w:spacing w:line="256" w:lineRule="auto"/>
              <w:ind w:left="-40" w:right="-72"/>
              <w:jc w:val="right"/>
              <w:rPr>
                <w:rFonts w:ascii="Arial" w:eastAsia="Arial" w:hAnsi="Arial" w:cs="Arial"/>
                <w:sz w:val="20"/>
                <w:szCs w:val="20"/>
                <w:lang w:bidi="ar-SA"/>
              </w:rPr>
            </w:pPr>
            <w:r w:rsidRPr="00A74A4F">
              <w:rPr>
                <w:rFonts w:ascii="Arial" w:eastAsia="Arial" w:hAnsi="Arial" w:cs="Arial"/>
                <w:sz w:val="20"/>
                <w:szCs w:val="20"/>
                <w:lang w:bidi="ar-SA"/>
              </w:rPr>
              <w:t>4,759,774</w:t>
            </w:r>
          </w:p>
        </w:tc>
      </w:tr>
      <w:tr w:rsidR="00A74A4F" w:rsidRPr="00A74A4F" w14:paraId="3EF505F6" w14:textId="77777777">
        <w:tc>
          <w:tcPr>
            <w:tcW w:w="5841" w:type="dxa"/>
            <w:tcBorders>
              <w:top w:val="nil"/>
              <w:left w:val="nil"/>
              <w:bottom w:val="nil"/>
              <w:right w:val="nil"/>
            </w:tcBorders>
            <w:vAlign w:val="bottom"/>
            <w:hideMark/>
          </w:tcPr>
          <w:p w14:paraId="6DB54097" w14:textId="77777777" w:rsidR="00207BC8" w:rsidRPr="00A74A4F" w:rsidRDefault="00207BC8" w:rsidP="00207BC8">
            <w:pPr>
              <w:spacing w:line="256" w:lineRule="auto"/>
              <w:ind w:left="-113"/>
              <w:rPr>
                <w:rFonts w:ascii="Arial" w:eastAsia="Arial" w:hAnsi="Arial" w:cs="Arial"/>
                <w:sz w:val="20"/>
                <w:szCs w:val="20"/>
                <w:lang w:bidi="ar-SA"/>
              </w:rPr>
            </w:pPr>
            <w:r w:rsidRPr="00A74A4F">
              <w:rPr>
                <w:rFonts w:ascii="Arial" w:eastAsia="Arial" w:hAnsi="Arial" w:cs="Arial"/>
                <w:sz w:val="20"/>
                <w:szCs w:val="20"/>
                <w:lang w:bidi="ar-SA"/>
              </w:rPr>
              <w:t>Share of loss</w:t>
            </w:r>
          </w:p>
        </w:tc>
        <w:tc>
          <w:tcPr>
            <w:tcW w:w="1584" w:type="dxa"/>
            <w:tcBorders>
              <w:top w:val="nil"/>
              <w:left w:val="nil"/>
              <w:bottom w:val="single" w:sz="4" w:space="0" w:color="auto"/>
              <w:right w:val="nil"/>
            </w:tcBorders>
          </w:tcPr>
          <w:p w14:paraId="5D7BE58D" w14:textId="545344FA" w:rsidR="00207BC8" w:rsidRPr="00A74A4F" w:rsidRDefault="00F57714" w:rsidP="00207BC8">
            <w:pPr>
              <w:spacing w:line="256" w:lineRule="auto"/>
              <w:ind w:left="-40" w:right="-72"/>
              <w:jc w:val="right"/>
              <w:rPr>
                <w:rFonts w:ascii="Arial" w:eastAsia="Arial" w:hAnsi="Arial" w:cs="Arial"/>
                <w:sz w:val="20"/>
                <w:szCs w:val="20"/>
                <w:lang w:bidi="ar-SA"/>
              </w:rPr>
            </w:pPr>
            <w:r w:rsidRPr="00A74A4F">
              <w:rPr>
                <w:rFonts w:ascii="Arial" w:eastAsia="Arial" w:hAnsi="Arial" w:cs="Arial"/>
                <w:sz w:val="20"/>
                <w:szCs w:val="20"/>
                <w:lang w:bidi="ar-SA"/>
              </w:rPr>
              <w:t>(143,031)</w:t>
            </w:r>
          </w:p>
        </w:tc>
        <w:tc>
          <w:tcPr>
            <w:tcW w:w="1584" w:type="dxa"/>
            <w:tcBorders>
              <w:top w:val="nil"/>
              <w:left w:val="nil"/>
              <w:bottom w:val="single" w:sz="4" w:space="0" w:color="auto"/>
              <w:right w:val="nil"/>
            </w:tcBorders>
          </w:tcPr>
          <w:p w14:paraId="7522466F" w14:textId="16FBD9E9" w:rsidR="00207BC8" w:rsidRPr="00A74A4F" w:rsidRDefault="00207BC8" w:rsidP="00207BC8">
            <w:pPr>
              <w:spacing w:line="256" w:lineRule="auto"/>
              <w:ind w:left="-40" w:right="-72"/>
              <w:jc w:val="right"/>
              <w:rPr>
                <w:rFonts w:ascii="Arial" w:eastAsia="Arial" w:hAnsi="Arial" w:cs="Arial"/>
                <w:sz w:val="20"/>
                <w:szCs w:val="20"/>
                <w:lang w:bidi="ar-SA"/>
              </w:rPr>
            </w:pPr>
            <w:r w:rsidRPr="00A74A4F">
              <w:rPr>
                <w:rFonts w:ascii="Arial" w:eastAsia="Arial" w:hAnsi="Arial" w:cs="Arial"/>
                <w:sz w:val="20"/>
                <w:szCs w:val="20"/>
                <w:lang w:bidi="ar-SA"/>
              </w:rPr>
              <w:t xml:space="preserve"> (185,561)</w:t>
            </w:r>
          </w:p>
        </w:tc>
      </w:tr>
      <w:tr w:rsidR="00A74A4F" w:rsidRPr="00A74A4F" w14:paraId="7C6F1F5D" w14:textId="77777777" w:rsidTr="66A1925B">
        <w:tc>
          <w:tcPr>
            <w:tcW w:w="5841" w:type="dxa"/>
            <w:tcBorders>
              <w:top w:val="nil"/>
              <w:left w:val="nil"/>
              <w:bottom w:val="nil"/>
              <w:right w:val="nil"/>
            </w:tcBorders>
            <w:vAlign w:val="bottom"/>
          </w:tcPr>
          <w:p w14:paraId="58F28F19" w14:textId="77777777" w:rsidR="00207BC8" w:rsidRPr="00A74A4F" w:rsidRDefault="00207BC8" w:rsidP="00A86FCF">
            <w:pPr>
              <w:pStyle w:val="a"/>
              <w:ind w:left="-105" w:right="0"/>
              <w:jc w:val="both"/>
              <w:rPr>
                <w:rFonts w:ascii="Arial" w:eastAsia="Angsana New" w:hAnsi="Arial" w:cs="Arial"/>
                <w:sz w:val="12"/>
                <w:szCs w:val="12"/>
                <w:u w:val="single"/>
              </w:rPr>
            </w:pPr>
          </w:p>
        </w:tc>
        <w:tc>
          <w:tcPr>
            <w:tcW w:w="1584" w:type="dxa"/>
            <w:tcBorders>
              <w:top w:val="single" w:sz="4" w:space="0" w:color="auto"/>
              <w:left w:val="nil"/>
              <w:bottom w:val="nil"/>
              <w:right w:val="nil"/>
            </w:tcBorders>
            <w:vAlign w:val="bottom"/>
          </w:tcPr>
          <w:p w14:paraId="6C689F06" w14:textId="77777777" w:rsidR="00207BC8" w:rsidRPr="00A74A4F" w:rsidRDefault="00207BC8" w:rsidP="00A86FCF">
            <w:pPr>
              <w:pStyle w:val="a"/>
              <w:ind w:left="-105" w:right="0"/>
              <w:jc w:val="both"/>
              <w:rPr>
                <w:rFonts w:ascii="Arial" w:eastAsia="Angsana New" w:hAnsi="Arial" w:cs="Arial"/>
                <w:sz w:val="12"/>
                <w:szCs w:val="12"/>
                <w:u w:val="single"/>
              </w:rPr>
            </w:pPr>
          </w:p>
        </w:tc>
        <w:tc>
          <w:tcPr>
            <w:tcW w:w="1584" w:type="dxa"/>
            <w:tcBorders>
              <w:top w:val="single" w:sz="4" w:space="0" w:color="auto"/>
              <w:left w:val="nil"/>
              <w:bottom w:val="nil"/>
              <w:right w:val="nil"/>
            </w:tcBorders>
            <w:vAlign w:val="bottom"/>
          </w:tcPr>
          <w:p w14:paraId="04A9AD6F" w14:textId="77777777" w:rsidR="00207BC8" w:rsidRPr="00A74A4F" w:rsidRDefault="00207BC8" w:rsidP="00A86FCF">
            <w:pPr>
              <w:pStyle w:val="a"/>
              <w:ind w:left="-105" w:right="0"/>
              <w:jc w:val="both"/>
              <w:rPr>
                <w:rFonts w:ascii="Arial" w:eastAsia="Angsana New" w:hAnsi="Arial" w:cs="Arial"/>
                <w:sz w:val="12"/>
                <w:szCs w:val="12"/>
                <w:u w:val="single"/>
              </w:rPr>
            </w:pPr>
          </w:p>
        </w:tc>
      </w:tr>
      <w:tr w:rsidR="002D1F61" w:rsidRPr="00A74A4F" w14:paraId="15A0B10D" w14:textId="77777777" w:rsidTr="66A1925B">
        <w:tc>
          <w:tcPr>
            <w:tcW w:w="5841" w:type="dxa"/>
            <w:tcBorders>
              <w:top w:val="nil"/>
              <w:left w:val="nil"/>
              <w:bottom w:val="nil"/>
              <w:right w:val="nil"/>
            </w:tcBorders>
            <w:vAlign w:val="bottom"/>
            <w:hideMark/>
          </w:tcPr>
          <w:p w14:paraId="4E131AC9" w14:textId="51AA38A1" w:rsidR="00207BC8" w:rsidRPr="00A74A4F" w:rsidRDefault="00207BC8" w:rsidP="00207BC8">
            <w:pPr>
              <w:spacing w:line="256" w:lineRule="auto"/>
              <w:ind w:left="-113"/>
              <w:rPr>
                <w:rFonts w:ascii="Arial" w:eastAsia="Arial" w:hAnsi="Arial" w:cs="Arial"/>
                <w:sz w:val="20"/>
                <w:szCs w:val="20"/>
                <w:lang w:bidi="ar-SA"/>
              </w:rPr>
            </w:pPr>
            <w:r w:rsidRPr="00A74A4F">
              <w:rPr>
                <w:rFonts w:ascii="Arial" w:eastAsia="Arial" w:hAnsi="Arial" w:cs="Arial"/>
                <w:sz w:val="20"/>
                <w:szCs w:val="20"/>
                <w:lang w:bidi="ar-SA"/>
              </w:rPr>
              <w:t>Closing net book amount</w:t>
            </w:r>
          </w:p>
        </w:tc>
        <w:tc>
          <w:tcPr>
            <w:tcW w:w="1584" w:type="dxa"/>
            <w:tcBorders>
              <w:top w:val="nil"/>
              <w:left w:val="nil"/>
              <w:bottom w:val="single" w:sz="4" w:space="0" w:color="auto"/>
              <w:right w:val="nil"/>
            </w:tcBorders>
            <w:vAlign w:val="bottom"/>
          </w:tcPr>
          <w:p w14:paraId="4DF76F5B" w14:textId="009CBEAF" w:rsidR="00207BC8" w:rsidRPr="00A74A4F" w:rsidRDefault="00472E50" w:rsidP="00207BC8">
            <w:pPr>
              <w:spacing w:line="256" w:lineRule="auto"/>
              <w:ind w:left="-40" w:right="-72"/>
              <w:jc w:val="right"/>
              <w:rPr>
                <w:rFonts w:ascii="Arial" w:eastAsia="Arial" w:hAnsi="Arial" w:cs="Arial"/>
                <w:sz w:val="20"/>
                <w:szCs w:val="20"/>
                <w:lang w:bidi="ar-SA"/>
              </w:rPr>
            </w:pPr>
            <w:r w:rsidRPr="00A74A4F">
              <w:rPr>
                <w:rFonts w:ascii="Arial" w:eastAsia="Arial" w:hAnsi="Arial" w:cs="Arial"/>
                <w:sz w:val="20"/>
                <w:szCs w:val="20"/>
                <w:lang w:bidi="ar-SA"/>
              </w:rPr>
              <w:t>4,047,868</w:t>
            </w:r>
          </w:p>
        </w:tc>
        <w:tc>
          <w:tcPr>
            <w:tcW w:w="1584" w:type="dxa"/>
            <w:tcBorders>
              <w:top w:val="nil"/>
              <w:left w:val="nil"/>
              <w:bottom w:val="single" w:sz="4" w:space="0" w:color="auto"/>
              <w:right w:val="nil"/>
            </w:tcBorders>
            <w:vAlign w:val="bottom"/>
          </w:tcPr>
          <w:p w14:paraId="2877C3D6" w14:textId="56E37D3C" w:rsidR="00207BC8" w:rsidRPr="00A74A4F" w:rsidRDefault="00207BC8" w:rsidP="00207BC8">
            <w:pPr>
              <w:spacing w:line="256" w:lineRule="auto"/>
              <w:ind w:left="-40" w:right="-72"/>
              <w:jc w:val="right"/>
              <w:rPr>
                <w:rFonts w:ascii="Arial" w:eastAsia="Arial" w:hAnsi="Arial" w:cs="Arial"/>
                <w:sz w:val="20"/>
                <w:szCs w:val="20"/>
                <w:lang w:bidi="ar-SA"/>
              </w:rPr>
            </w:pPr>
            <w:r w:rsidRPr="00A74A4F">
              <w:rPr>
                <w:rFonts w:ascii="Arial" w:eastAsia="Arial" w:hAnsi="Arial" w:cs="Arial"/>
                <w:sz w:val="20"/>
                <w:szCs w:val="20"/>
                <w:lang w:bidi="ar-SA"/>
              </w:rPr>
              <w:t>4,574,213</w:t>
            </w:r>
          </w:p>
        </w:tc>
      </w:tr>
    </w:tbl>
    <w:p w14:paraId="1D6D7882" w14:textId="31245994" w:rsidR="00BA2CAC" w:rsidRPr="00A74A4F" w:rsidRDefault="00BA2CAC" w:rsidP="00C706B5">
      <w:pPr>
        <w:jc w:val="both"/>
        <w:rPr>
          <w:rFonts w:ascii="Arial" w:eastAsia="Arial Unicode MS" w:hAnsi="Arial" w:cs="Arial"/>
          <w:sz w:val="20"/>
          <w:szCs w:val="20"/>
        </w:rPr>
      </w:pPr>
    </w:p>
    <w:p w14:paraId="7DF167B4" w14:textId="77777777" w:rsidR="002144DE" w:rsidRPr="00A74A4F" w:rsidRDefault="00BA2CAC" w:rsidP="00C706B5">
      <w:pPr>
        <w:jc w:val="both"/>
        <w:rPr>
          <w:rFonts w:ascii="Arial" w:eastAsia="Arial Unicode MS" w:hAnsi="Arial" w:cs="Arial"/>
          <w:sz w:val="20"/>
          <w:szCs w:val="20"/>
        </w:rPr>
      </w:pPr>
      <w:r w:rsidRPr="00A74A4F">
        <w:rPr>
          <w:rFonts w:ascii="Arial" w:eastAsia="Arial Unicode MS" w:hAnsi="Arial" w:cs="Arial"/>
          <w:sz w:val="20"/>
          <w:szCs w:val="20"/>
        </w:rPr>
        <w:br w:type="page"/>
      </w:r>
    </w:p>
    <w:p w14:paraId="20E98C01" w14:textId="77777777" w:rsidR="00BA2CAC" w:rsidRPr="00A74A4F" w:rsidRDefault="00BA2CAC" w:rsidP="00DA0C14">
      <w:pPr>
        <w:jc w:val="thaiDistribute"/>
        <w:rPr>
          <w:rFonts w:ascii="Arial" w:hAnsi="Arial" w:cs="Arial"/>
          <w:snapToGrid w:val="0"/>
          <w:sz w:val="20"/>
          <w:szCs w:val="20"/>
          <w:lang w:eastAsia="th-TH"/>
        </w:rPr>
      </w:pPr>
    </w:p>
    <w:tbl>
      <w:tblPr>
        <w:tblW w:w="9043" w:type="dxa"/>
        <w:tblInd w:w="108" w:type="dxa"/>
        <w:tblLook w:val="04A0" w:firstRow="1" w:lastRow="0" w:firstColumn="1" w:lastColumn="0" w:noHBand="0" w:noVBand="1"/>
      </w:tblPr>
      <w:tblGrid>
        <w:gridCol w:w="9043"/>
      </w:tblGrid>
      <w:tr w:rsidR="00354EDC" w:rsidRPr="00A74A4F" w14:paraId="22B28054" w14:textId="77777777" w:rsidTr="00310C86">
        <w:trPr>
          <w:trHeight w:val="389"/>
        </w:trPr>
        <w:tc>
          <w:tcPr>
            <w:tcW w:w="9043" w:type="dxa"/>
            <w:vAlign w:val="center"/>
            <w:hideMark/>
          </w:tcPr>
          <w:p w14:paraId="411A22B6" w14:textId="22AF557A" w:rsidR="00E32FD3" w:rsidRPr="00A74A4F" w:rsidRDefault="003751B5" w:rsidP="001039B5">
            <w:pPr>
              <w:tabs>
                <w:tab w:val="left" w:pos="432"/>
              </w:tabs>
              <w:ind w:left="440" w:right="-120" w:hanging="541"/>
              <w:jc w:val="both"/>
              <w:rPr>
                <w:rFonts w:ascii="Arial" w:hAnsi="Arial" w:cs="Arial"/>
                <w:b/>
                <w:bCs/>
                <w:sz w:val="20"/>
                <w:szCs w:val="20"/>
              </w:rPr>
            </w:pPr>
            <w:r w:rsidRPr="00A74A4F">
              <w:rPr>
                <w:rFonts w:ascii="Arial" w:hAnsi="Arial" w:cs="Arial"/>
                <w:b/>
                <w:bCs/>
                <w:sz w:val="20"/>
                <w:szCs w:val="20"/>
              </w:rPr>
              <w:t>1</w:t>
            </w:r>
            <w:r w:rsidR="009F6134" w:rsidRPr="00A74A4F">
              <w:rPr>
                <w:rFonts w:ascii="Arial" w:hAnsi="Arial" w:cs="Arial"/>
                <w:b/>
                <w:bCs/>
                <w:sz w:val="20"/>
                <w:szCs w:val="20"/>
              </w:rPr>
              <w:t>4</w:t>
            </w:r>
            <w:r w:rsidR="00E32FD3" w:rsidRPr="00A74A4F">
              <w:rPr>
                <w:rFonts w:ascii="Arial" w:hAnsi="Arial" w:cs="Arial"/>
                <w:b/>
                <w:bCs/>
                <w:sz w:val="20"/>
                <w:szCs w:val="20"/>
              </w:rPr>
              <w:tab/>
              <w:t>P</w:t>
            </w:r>
            <w:r w:rsidR="00713662" w:rsidRPr="00A74A4F">
              <w:rPr>
                <w:rFonts w:ascii="Arial" w:hAnsi="Arial" w:cs="Arial"/>
                <w:b/>
                <w:bCs/>
                <w:sz w:val="20"/>
                <w:szCs w:val="20"/>
              </w:rPr>
              <w:t>lant</w:t>
            </w:r>
            <w:r w:rsidR="00967D36" w:rsidRPr="00A74A4F">
              <w:rPr>
                <w:rFonts w:ascii="Arial" w:hAnsi="Arial" w:cs="Arial"/>
                <w:b/>
                <w:bCs/>
                <w:sz w:val="20"/>
                <w:szCs w:val="20"/>
              </w:rPr>
              <w:t xml:space="preserve"> </w:t>
            </w:r>
            <w:r w:rsidR="00E32FD3" w:rsidRPr="00A74A4F">
              <w:rPr>
                <w:rFonts w:ascii="Arial" w:hAnsi="Arial" w:cs="Arial"/>
                <w:b/>
                <w:bCs/>
                <w:sz w:val="20"/>
                <w:szCs w:val="20"/>
              </w:rPr>
              <w:t>and equipment</w:t>
            </w:r>
            <w:r w:rsidR="005001C3" w:rsidRPr="00A74A4F">
              <w:rPr>
                <w:rFonts w:ascii="Arial" w:hAnsi="Arial" w:cs="Arial"/>
                <w:b/>
                <w:bCs/>
                <w:sz w:val="20"/>
                <w:szCs w:val="20"/>
              </w:rPr>
              <w:t xml:space="preserve">, right-of-use assets </w:t>
            </w:r>
            <w:r w:rsidR="00E32FD3" w:rsidRPr="00A74A4F">
              <w:rPr>
                <w:rFonts w:ascii="Arial" w:hAnsi="Arial" w:cs="Arial"/>
                <w:b/>
                <w:bCs/>
                <w:sz w:val="20"/>
                <w:szCs w:val="20"/>
              </w:rPr>
              <w:t>and intangible</w:t>
            </w:r>
            <w:r w:rsidR="006F395F" w:rsidRPr="00A74A4F">
              <w:rPr>
                <w:rFonts w:ascii="Arial" w:hAnsi="Arial" w:cs="Arial"/>
                <w:b/>
                <w:bCs/>
                <w:sz w:val="20"/>
                <w:szCs w:val="20"/>
              </w:rPr>
              <w:t xml:space="preserve"> assets</w:t>
            </w:r>
            <w:r w:rsidR="00E32FD3" w:rsidRPr="00A74A4F">
              <w:rPr>
                <w:rFonts w:ascii="Arial" w:hAnsi="Arial" w:cs="Arial"/>
                <w:b/>
                <w:bCs/>
                <w:sz w:val="20"/>
                <w:szCs w:val="20"/>
              </w:rPr>
              <w:t>, net</w:t>
            </w:r>
          </w:p>
        </w:tc>
      </w:tr>
    </w:tbl>
    <w:p w14:paraId="34F1D2AF" w14:textId="77777777" w:rsidR="00E32FD3" w:rsidRPr="00A74A4F" w:rsidRDefault="00E32FD3" w:rsidP="005C686D">
      <w:pPr>
        <w:pStyle w:val="a"/>
        <w:ind w:right="0"/>
        <w:jc w:val="both"/>
        <w:outlineLvl w:val="0"/>
        <w:rPr>
          <w:rFonts w:ascii="Arial" w:hAnsi="Arial" w:cs="Arial"/>
          <w:sz w:val="16"/>
          <w:szCs w:val="16"/>
          <w:lang w:eastAsia="en-US"/>
        </w:rPr>
      </w:pPr>
    </w:p>
    <w:p w14:paraId="1A60D537" w14:textId="0FE3E4AD" w:rsidR="00AA0E5C" w:rsidRPr="00A74A4F" w:rsidRDefault="00396F13" w:rsidP="00AA0E5C">
      <w:pPr>
        <w:pStyle w:val="a"/>
        <w:ind w:right="0"/>
        <w:jc w:val="both"/>
        <w:outlineLvl w:val="0"/>
        <w:rPr>
          <w:rFonts w:ascii="Arial" w:hAnsi="Arial" w:cs="Arial"/>
          <w:sz w:val="20"/>
          <w:szCs w:val="20"/>
          <w:lang w:eastAsia="en-US"/>
        </w:rPr>
      </w:pPr>
      <w:r w:rsidRPr="00A74A4F">
        <w:rPr>
          <w:rFonts w:ascii="Arial" w:hAnsi="Arial" w:cs="Arial"/>
          <w:spacing w:val="-8"/>
          <w:sz w:val="20"/>
          <w:szCs w:val="20"/>
          <w:lang w:eastAsia="en-US"/>
        </w:rPr>
        <w:t>M</w:t>
      </w:r>
      <w:r w:rsidR="00AA0E5C" w:rsidRPr="00A74A4F">
        <w:rPr>
          <w:rFonts w:ascii="Arial" w:hAnsi="Arial" w:cs="Arial"/>
          <w:spacing w:val="-8"/>
          <w:sz w:val="20"/>
          <w:szCs w:val="20"/>
          <w:lang w:eastAsia="en-US"/>
        </w:rPr>
        <w:t xml:space="preserve">ovements of </w:t>
      </w:r>
      <w:r w:rsidRPr="00A74A4F">
        <w:rPr>
          <w:rFonts w:ascii="Arial" w:hAnsi="Arial" w:cs="Arial"/>
          <w:spacing w:val="-8"/>
          <w:sz w:val="20"/>
          <w:szCs w:val="20"/>
          <w:lang w:eastAsia="en-US"/>
        </w:rPr>
        <w:t>p</w:t>
      </w:r>
      <w:r w:rsidR="00713662" w:rsidRPr="00A74A4F">
        <w:rPr>
          <w:rFonts w:ascii="Arial" w:hAnsi="Arial" w:cs="Arial"/>
          <w:spacing w:val="-8"/>
          <w:sz w:val="20"/>
          <w:szCs w:val="20"/>
          <w:lang w:eastAsia="en-US"/>
        </w:rPr>
        <w:t>lant</w:t>
      </w:r>
      <w:r w:rsidR="00967D36" w:rsidRPr="00A74A4F">
        <w:rPr>
          <w:rFonts w:ascii="Arial" w:hAnsi="Arial" w:cs="Arial"/>
          <w:spacing w:val="-8"/>
          <w:sz w:val="20"/>
          <w:szCs w:val="20"/>
          <w:lang w:eastAsia="en-US"/>
        </w:rPr>
        <w:t xml:space="preserve"> </w:t>
      </w:r>
      <w:r w:rsidR="00AA0E5C" w:rsidRPr="00A74A4F">
        <w:rPr>
          <w:rFonts w:ascii="Arial" w:hAnsi="Arial" w:cs="Arial"/>
          <w:spacing w:val="-8"/>
          <w:sz w:val="20"/>
          <w:szCs w:val="20"/>
          <w:lang w:eastAsia="en-US"/>
        </w:rPr>
        <w:t xml:space="preserve">and equipment, right-of-use assets and intangible assets for </w:t>
      </w:r>
      <w:r w:rsidR="002144DE" w:rsidRPr="00A74A4F">
        <w:rPr>
          <w:rFonts w:ascii="Arial" w:hAnsi="Arial" w:cs="Arial"/>
          <w:spacing w:val="-8"/>
          <w:sz w:val="20"/>
          <w:szCs w:val="20"/>
          <w:lang w:eastAsia="en-US"/>
        </w:rPr>
        <w:t xml:space="preserve">the </w:t>
      </w:r>
      <w:r w:rsidR="001F158C" w:rsidRPr="00A74A4F">
        <w:rPr>
          <w:rFonts w:ascii="Arial" w:hAnsi="Arial" w:cs="Arial"/>
          <w:spacing w:val="-8"/>
          <w:sz w:val="20"/>
          <w:szCs w:val="20"/>
          <w:lang w:eastAsia="en-US"/>
        </w:rPr>
        <w:t>three-month</w:t>
      </w:r>
      <w:r w:rsidR="002144DE" w:rsidRPr="00A74A4F">
        <w:rPr>
          <w:rFonts w:ascii="Arial" w:hAnsi="Arial" w:cs="Arial"/>
          <w:spacing w:val="-8"/>
          <w:sz w:val="20"/>
          <w:szCs w:val="20"/>
          <w:lang w:eastAsia="en-US"/>
        </w:rPr>
        <w:t xml:space="preserve"> period ended</w:t>
      </w:r>
      <w:r w:rsidR="002144DE" w:rsidRPr="00A74A4F">
        <w:rPr>
          <w:rFonts w:ascii="Arial" w:hAnsi="Arial" w:cs="Arial"/>
          <w:spacing w:val="-6"/>
          <w:sz w:val="20"/>
          <w:szCs w:val="20"/>
          <w:lang w:eastAsia="en-US"/>
        </w:rPr>
        <w:t xml:space="preserve"> </w:t>
      </w:r>
      <w:r w:rsidR="001F158C" w:rsidRPr="00A74A4F">
        <w:rPr>
          <w:rFonts w:ascii="Arial" w:hAnsi="Arial" w:cs="Arial"/>
          <w:spacing w:val="-6"/>
          <w:sz w:val="20"/>
          <w:szCs w:val="20"/>
          <w:lang w:eastAsia="en-US"/>
        </w:rPr>
        <w:t>31 March</w:t>
      </w:r>
      <w:r w:rsidR="009A36CC" w:rsidRPr="00A74A4F">
        <w:rPr>
          <w:rFonts w:ascii="Arial" w:hAnsi="Arial" w:cs="Arial"/>
          <w:spacing w:val="-6"/>
          <w:sz w:val="20"/>
          <w:szCs w:val="20"/>
          <w:lang w:eastAsia="en-US"/>
        </w:rPr>
        <w:t xml:space="preserve"> </w:t>
      </w:r>
      <w:r w:rsidR="00C35812" w:rsidRPr="00A74A4F">
        <w:rPr>
          <w:rFonts w:ascii="Arial" w:hAnsi="Arial" w:cs="Arial"/>
          <w:sz w:val="20"/>
          <w:szCs w:val="20"/>
          <w:lang w:eastAsia="en-US"/>
        </w:rPr>
        <w:t>2026</w:t>
      </w:r>
      <w:r w:rsidR="00AA0E5C" w:rsidRPr="00A74A4F">
        <w:rPr>
          <w:rFonts w:ascii="Arial" w:hAnsi="Arial" w:cs="Arial"/>
          <w:sz w:val="20"/>
          <w:szCs w:val="20"/>
          <w:lang w:eastAsia="en-US"/>
        </w:rPr>
        <w:t xml:space="preserve"> are as follows.</w:t>
      </w:r>
    </w:p>
    <w:p w14:paraId="0C36A6A0" w14:textId="77777777" w:rsidR="00091CFC" w:rsidRPr="00A74A4F" w:rsidRDefault="00091CFC" w:rsidP="005C686D">
      <w:pPr>
        <w:pStyle w:val="a"/>
        <w:ind w:right="0"/>
        <w:jc w:val="both"/>
        <w:outlineLvl w:val="0"/>
        <w:rPr>
          <w:rFonts w:ascii="Arial" w:hAnsi="Arial" w:cs="Arial"/>
          <w:sz w:val="16"/>
          <w:szCs w:val="16"/>
          <w:lang w:eastAsia="en-US"/>
        </w:rPr>
      </w:pPr>
    </w:p>
    <w:tbl>
      <w:tblPr>
        <w:tblW w:w="9033" w:type="dxa"/>
        <w:tblInd w:w="108" w:type="dxa"/>
        <w:tblLayout w:type="fixed"/>
        <w:tblLook w:val="0000" w:firstRow="0" w:lastRow="0" w:firstColumn="0" w:lastColumn="0" w:noHBand="0" w:noVBand="0"/>
      </w:tblPr>
      <w:tblGrid>
        <w:gridCol w:w="3195"/>
        <w:gridCol w:w="1710"/>
        <w:gridCol w:w="2034"/>
        <w:gridCol w:w="2094"/>
      </w:tblGrid>
      <w:tr w:rsidR="00A74A4F" w:rsidRPr="00A74A4F" w14:paraId="41EF3DB7" w14:textId="77777777" w:rsidTr="00700C38">
        <w:tc>
          <w:tcPr>
            <w:tcW w:w="3195" w:type="dxa"/>
            <w:vAlign w:val="center"/>
          </w:tcPr>
          <w:p w14:paraId="27A2F515" w14:textId="77777777" w:rsidR="005001C3" w:rsidRPr="00A74A4F" w:rsidRDefault="005001C3" w:rsidP="00201C6A">
            <w:pPr>
              <w:ind w:left="-105" w:right="-113"/>
              <w:rPr>
                <w:rFonts w:ascii="Arial" w:hAnsi="Arial" w:cs="Arial"/>
                <w:sz w:val="20"/>
                <w:szCs w:val="20"/>
              </w:rPr>
            </w:pPr>
          </w:p>
        </w:tc>
        <w:tc>
          <w:tcPr>
            <w:tcW w:w="1710" w:type="dxa"/>
            <w:vAlign w:val="center"/>
          </w:tcPr>
          <w:p w14:paraId="31A0FFDF" w14:textId="77865351" w:rsidR="005001C3" w:rsidRPr="00A74A4F" w:rsidRDefault="005001C3" w:rsidP="00201C6A">
            <w:pPr>
              <w:ind w:right="-72"/>
              <w:jc w:val="right"/>
              <w:rPr>
                <w:rFonts w:ascii="Arial" w:hAnsi="Arial" w:cs="Arial"/>
                <w:b/>
                <w:bCs/>
                <w:sz w:val="20"/>
                <w:szCs w:val="20"/>
              </w:rPr>
            </w:pPr>
            <w:r w:rsidRPr="00A74A4F">
              <w:rPr>
                <w:rFonts w:ascii="Arial" w:hAnsi="Arial" w:cs="Arial"/>
                <w:b/>
                <w:bCs/>
                <w:sz w:val="20"/>
                <w:szCs w:val="20"/>
              </w:rPr>
              <w:t>P</w:t>
            </w:r>
            <w:r w:rsidR="00713662" w:rsidRPr="00A74A4F">
              <w:rPr>
                <w:rFonts w:ascii="Arial" w:hAnsi="Arial" w:cs="Arial"/>
                <w:b/>
                <w:bCs/>
                <w:sz w:val="20"/>
                <w:szCs w:val="20"/>
              </w:rPr>
              <w:t>lant</w:t>
            </w:r>
            <w:r w:rsidRPr="00A74A4F">
              <w:rPr>
                <w:rFonts w:ascii="Arial" w:hAnsi="Arial" w:cs="Arial"/>
                <w:b/>
                <w:bCs/>
                <w:sz w:val="20"/>
                <w:szCs w:val="20"/>
              </w:rPr>
              <w:t xml:space="preserve"> and equipment</w:t>
            </w:r>
          </w:p>
        </w:tc>
        <w:tc>
          <w:tcPr>
            <w:tcW w:w="2034" w:type="dxa"/>
            <w:vAlign w:val="center"/>
          </w:tcPr>
          <w:p w14:paraId="0F4D04D5" w14:textId="77777777" w:rsidR="00BA2CAC" w:rsidRPr="00A74A4F" w:rsidRDefault="005001C3" w:rsidP="00201C6A">
            <w:pPr>
              <w:ind w:right="-72"/>
              <w:jc w:val="right"/>
              <w:rPr>
                <w:rFonts w:ascii="Arial" w:hAnsi="Arial" w:cs="Arial"/>
                <w:b/>
                <w:bCs/>
                <w:sz w:val="20"/>
                <w:szCs w:val="20"/>
              </w:rPr>
            </w:pPr>
            <w:r w:rsidRPr="00A74A4F">
              <w:rPr>
                <w:rFonts w:ascii="Arial" w:hAnsi="Arial" w:cs="Arial"/>
                <w:b/>
                <w:bCs/>
                <w:sz w:val="20"/>
                <w:szCs w:val="20"/>
              </w:rPr>
              <w:t>Right-of-use</w:t>
            </w:r>
          </w:p>
          <w:p w14:paraId="0884CE4E" w14:textId="3AACB949" w:rsidR="005001C3" w:rsidRPr="00A74A4F" w:rsidRDefault="005001C3" w:rsidP="00201C6A">
            <w:pPr>
              <w:ind w:right="-72"/>
              <w:jc w:val="right"/>
              <w:rPr>
                <w:rFonts w:ascii="Arial" w:hAnsi="Arial" w:cs="Arial"/>
                <w:b/>
                <w:bCs/>
                <w:sz w:val="20"/>
                <w:szCs w:val="20"/>
              </w:rPr>
            </w:pPr>
            <w:r w:rsidRPr="00A74A4F">
              <w:rPr>
                <w:rFonts w:ascii="Arial" w:hAnsi="Arial" w:cs="Arial"/>
                <w:b/>
                <w:bCs/>
                <w:sz w:val="20"/>
                <w:szCs w:val="20"/>
              </w:rPr>
              <w:t xml:space="preserve"> assets</w:t>
            </w:r>
          </w:p>
        </w:tc>
        <w:tc>
          <w:tcPr>
            <w:tcW w:w="2094" w:type="dxa"/>
            <w:vAlign w:val="center"/>
          </w:tcPr>
          <w:p w14:paraId="69EB33F7" w14:textId="019DB2FE" w:rsidR="005001C3" w:rsidRPr="00A74A4F" w:rsidRDefault="005001C3" w:rsidP="00201C6A">
            <w:pPr>
              <w:ind w:right="-72"/>
              <w:jc w:val="right"/>
              <w:rPr>
                <w:rFonts w:ascii="Arial" w:hAnsi="Arial" w:cs="Arial"/>
                <w:b/>
                <w:bCs/>
                <w:sz w:val="20"/>
                <w:szCs w:val="20"/>
              </w:rPr>
            </w:pPr>
            <w:r w:rsidRPr="00A74A4F">
              <w:rPr>
                <w:rFonts w:ascii="Arial" w:hAnsi="Arial" w:cs="Arial"/>
                <w:b/>
                <w:bCs/>
                <w:sz w:val="20"/>
                <w:szCs w:val="20"/>
              </w:rPr>
              <w:t>Intangible assets</w:t>
            </w:r>
          </w:p>
          <w:p w14:paraId="7F357C51" w14:textId="77777777" w:rsidR="005001C3" w:rsidRPr="00A74A4F" w:rsidRDefault="005001C3" w:rsidP="00201C6A">
            <w:pPr>
              <w:ind w:right="-72"/>
              <w:jc w:val="right"/>
              <w:rPr>
                <w:rFonts w:ascii="Arial" w:hAnsi="Arial" w:cs="Arial"/>
                <w:b/>
                <w:bCs/>
                <w:sz w:val="20"/>
                <w:szCs w:val="20"/>
              </w:rPr>
            </w:pPr>
            <w:r w:rsidRPr="00A74A4F">
              <w:rPr>
                <w:rFonts w:ascii="Arial" w:hAnsi="Arial" w:cs="Arial"/>
                <w:b/>
                <w:bCs/>
                <w:sz w:val="20"/>
                <w:szCs w:val="20"/>
              </w:rPr>
              <w:t>- computer software</w:t>
            </w:r>
          </w:p>
        </w:tc>
      </w:tr>
      <w:tr w:rsidR="00A74A4F" w:rsidRPr="00A74A4F" w14:paraId="00ED42D7" w14:textId="77777777" w:rsidTr="00700C38">
        <w:tc>
          <w:tcPr>
            <w:tcW w:w="3195" w:type="dxa"/>
            <w:vAlign w:val="center"/>
          </w:tcPr>
          <w:p w14:paraId="121F6CED" w14:textId="77777777" w:rsidR="005001C3" w:rsidRPr="00A74A4F" w:rsidRDefault="005001C3" w:rsidP="00201C6A">
            <w:pPr>
              <w:ind w:left="-105" w:right="-113"/>
              <w:rPr>
                <w:rFonts w:ascii="Arial" w:hAnsi="Arial" w:cs="Arial"/>
                <w:sz w:val="20"/>
                <w:szCs w:val="20"/>
              </w:rPr>
            </w:pPr>
          </w:p>
        </w:tc>
        <w:tc>
          <w:tcPr>
            <w:tcW w:w="1710" w:type="dxa"/>
            <w:tcBorders>
              <w:bottom w:val="single" w:sz="4" w:space="0" w:color="auto"/>
            </w:tcBorders>
            <w:vAlign w:val="center"/>
          </w:tcPr>
          <w:p w14:paraId="5AA27299" w14:textId="77777777" w:rsidR="005001C3" w:rsidRPr="00A74A4F" w:rsidRDefault="005001C3" w:rsidP="00201C6A">
            <w:pPr>
              <w:ind w:right="-72"/>
              <w:jc w:val="right"/>
              <w:rPr>
                <w:rFonts w:ascii="Arial" w:hAnsi="Arial" w:cs="Arial"/>
                <w:b/>
                <w:bCs/>
                <w:sz w:val="20"/>
                <w:szCs w:val="20"/>
              </w:rPr>
            </w:pPr>
            <w:r w:rsidRPr="00A74A4F">
              <w:rPr>
                <w:rFonts w:ascii="Arial" w:hAnsi="Arial" w:cs="Arial"/>
                <w:b/>
                <w:bCs/>
                <w:sz w:val="20"/>
                <w:szCs w:val="20"/>
              </w:rPr>
              <w:t>Baht</w:t>
            </w:r>
          </w:p>
        </w:tc>
        <w:tc>
          <w:tcPr>
            <w:tcW w:w="2034" w:type="dxa"/>
            <w:tcBorders>
              <w:bottom w:val="single" w:sz="4" w:space="0" w:color="auto"/>
            </w:tcBorders>
            <w:vAlign w:val="center"/>
          </w:tcPr>
          <w:p w14:paraId="251341C2" w14:textId="77777777" w:rsidR="005001C3" w:rsidRPr="00A74A4F" w:rsidRDefault="005001C3" w:rsidP="00201C6A">
            <w:pPr>
              <w:ind w:right="-72"/>
              <w:jc w:val="right"/>
              <w:rPr>
                <w:rFonts w:ascii="Arial" w:hAnsi="Arial" w:cs="Arial"/>
                <w:b/>
                <w:bCs/>
                <w:sz w:val="20"/>
                <w:szCs w:val="20"/>
              </w:rPr>
            </w:pPr>
            <w:r w:rsidRPr="00A74A4F">
              <w:rPr>
                <w:rFonts w:ascii="Arial" w:hAnsi="Arial" w:cs="Arial"/>
                <w:b/>
                <w:bCs/>
                <w:sz w:val="20"/>
                <w:szCs w:val="20"/>
              </w:rPr>
              <w:t>Baht</w:t>
            </w:r>
          </w:p>
        </w:tc>
        <w:tc>
          <w:tcPr>
            <w:tcW w:w="2094" w:type="dxa"/>
            <w:tcBorders>
              <w:bottom w:val="single" w:sz="4" w:space="0" w:color="auto"/>
            </w:tcBorders>
            <w:vAlign w:val="center"/>
          </w:tcPr>
          <w:p w14:paraId="6ECE71B6" w14:textId="77777777" w:rsidR="005001C3" w:rsidRPr="00A74A4F" w:rsidRDefault="005001C3" w:rsidP="00201C6A">
            <w:pPr>
              <w:ind w:right="-72"/>
              <w:jc w:val="right"/>
              <w:rPr>
                <w:rFonts w:ascii="Arial" w:hAnsi="Arial" w:cs="Arial"/>
                <w:b/>
                <w:bCs/>
                <w:sz w:val="20"/>
                <w:szCs w:val="20"/>
              </w:rPr>
            </w:pPr>
            <w:r w:rsidRPr="00A74A4F">
              <w:rPr>
                <w:rFonts w:ascii="Arial" w:hAnsi="Arial" w:cs="Arial"/>
                <w:b/>
                <w:bCs/>
                <w:sz w:val="20"/>
                <w:szCs w:val="20"/>
              </w:rPr>
              <w:t>Baht</w:t>
            </w:r>
          </w:p>
        </w:tc>
      </w:tr>
      <w:tr w:rsidR="00A74A4F" w:rsidRPr="00A74A4F" w14:paraId="63F79605" w14:textId="77777777" w:rsidTr="00700C38">
        <w:tc>
          <w:tcPr>
            <w:tcW w:w="3195" w:type="dxa"/>
            <w:vAlign w:val="center"/>
          </w:tcPr>
          <w:p w14:paraId="2929DEFD" w14:textId="77777777" w:rsidR="005001C3" w:rsidRPr="00A74A4F" w:rsidRDefault="005001C3" w:rsidP="00201C6A">
            <w:pPr>
              <w:ind w:left="-105" w:right="-113"/>
              <w:rPr>
                <w:rFonts w:ascii="Arial" w:hAnsi="Arial" w:cs="Arial"/>
                <w:b/>
                <w:bCs/>
                <w:sz w:val="20"/>
                <w:szCs w:val="20"/>
              </w:rPr>
            </w:pPr>
          </w:p>
        </w:tc>
        <w:tc>
          <w:tcPr>
            <w:tcW w:w="1710" w:type="dxa"/>
            <w:tcBorders>
              <w:top w:val="single" w:sz="4" w:space="0" w:color="auto"/>
            </w:tcBorders>
            <w:vAlign w:val="center"/>
          </w:tcPr>
          <w:p w14:paraId="465C622F" w14:textId="77777777" w:rsidR="005001C3" w:rsidRPr="00A74A4F" w:rsidRDefault="005001C3" w:rsidP="00201C6A">
            <w:pPr>
              <w:ind w:right="-72"/>
              <w:jc w:val="right"/>
              <w:rPr>
                <w:rFonts w:ascii="Arial" w:hAnsi="Arial" w:cs="Arial"/>
                <w:sz w:val="20"/>
                <w:szCs w:val="20"/>
              </w:rPr>
            </w:pPr>
          </w:p>
        </w:tc>
        <w:tc>
          <w:tcPr>
            <w:tcW w:w="2034" w:type="dxa"/>
            <w:tcBorders>
              <w:top w:val="single" w:sz="4" w:space="0" w:color="auto"/>
            </w:tcBorders>
            <w:vAlign w:val="center"/>
          </w:tcPr>
          <w:p w14:paraId="612F74FC" w14:textId="77777777" w:rsidR="005001C3" w:rsidRPr="00A74A4F" w:rsidRDefault="005001C3" w:rsidP="00201C6A">
            <w:pPr>
              <w:ind w:right="-72"/>
              <w:jc w:val="right"/>
              <w:rPr>
                <w:rFonts w:ascii="Arial" w:hAnsi="Arial" w:cs="Arial"/>
                <w:sz w:val="20"/>
                <w:szCs w:val="20"/>
              </w:rPr>
            </w:pPr>
          </w:p>
        </w:tc>
        <w:tc>
          <w:tcPr>
            <w:tcW w:w="2094" w:type="dxa"/>
            <w:tcBorders>
              <w:top w:val="single" w:sz="4" w:space="0" w:color="auto"/>
            </w:tcBorders>
            <w:vAlign w:val="center"/>
          </w:tcPr>
          <w:p w14:paraId="74A7C9DA" w14:textId="77777777" w:rsidR="005001C3" w:rsidRPr="00A74A4F" w:rsidRDefault="005001C3" w:rsidP="00201C6A">
            <w:pPr>
              <w:ind w:right="-72"/>
              <w:jc w:val="right"/>
              <w:rPr>
                <w:rFonts w:ascii="Arial" w:hAnsi="Arial" w:cs="Arial"/>
                <w:sz w:val="20"/>
                <w:szCs w:val="20"/>
              </w:rPr>
            </w:pPr>
          </w:p>
        </w:tc>
      </w:tr>
      <w:tr w:rsidR="00A74A4F" w:rsidRPr="00A74A4F" w14:paraId="148E03BD" w14:textId="77777777" w:rsidTr="00700C38">
        <w:tc>
          <w:tcPr>
            <w:tcW w:w="3195" w:type="dxa"/>
            <w:vAlign w:val="center"/>
          </w:tcPr>
          <w:p w14:paraId="2C433853" w14:textId="160C6768" w:rsidR="00F45A17" w:rsidRPr="00A74A4F" w:rsidRDefault="00F45A17" w:rsidP="00201C6A">
            <w:pPr>
              <w:ind w:left="-105" w:right="-113"/>
              <w:rPr>
                <w:rFonts w:ascii="Arial" w:hAnsi="Arial" w:cs="Arial"/>
                <w:b/>
                <w:bCs/>
                <w:sz w:val="20"/>
                <w:szCs w:val="20"/>
              </w:rPr>
            </w:pPr>
            <w:r w:rsidRPr="00A74A4F">
              <w:rPr>
                <w:rFonts w:ascii="Arial" w:hAnsi="Arial" w:cs="Arial"/>
                <w:b/>
                <w:bCs/>
                <w:sz w:val="20"/>
                <w:szCs w:val="20"/>
              </w:rPr>
              <w:t xml:space="preserve">Opening net book </w:t>
            </w:r>
            <w:r w:rsidR="00AF36AB" w:rsidRPr="00A74A4F">
              <w:rPr>
                <w:rFonts w:ascii="Arial" w:hAnsi="Arial" w:cs="Arial"/>
                <w:b/>
                <w:bCs/>
                <w:sz w:val="20"/>
                <w:szCs w:val="20"/>
              </w:rPr>
              <w:t>amount</w:t>
            </w:r>
          </w:p>
        </w:tc>
        <w:tc>
          <w:tcPr>
            <w:tcW w:w="1710" w:type="dxa"/>
          </w:tcPr>
          <w:p w14:paraId="29D4A152" w14:textId="43C7E069" w:rsidR="00F45A17" w:rsidRPr="00A74A4F" w:rsidRDefault="008A265E"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11,189,496</w:t>
            </w:r>
          </w:p>
        </w:tc>
        <w:tc>
          <w:tcPr>
            <w:tcW w:w="2034" w:type="dxa"/>
          </w:tcPr>
          <w:p w14:paraId="5D3D801C" w14:textId="65F8EB31" w:rsidR="00F45A17" w:rsidRPr="00A74A4F" w:rsidRDefault="008A265E"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17,737,714</w:t>
            </w:r>
          </w:p>
        </w:tc>
        <w:tc>
          <w:tcPr>
            <w:tcW w:w="2094" w:type="dxa"/>
          </w:tcPr>
          <w:p w14:paraId="1B688A4A" w14:textId="1963A8D8" w:rsidR="00F45A17" w:rsidRPr="00A74A4F" w:rsidRDefault="008A265E"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3,734,569</w:t>
            </w:r>
          </w:p>
        </w:tc>
      </w:tr>
      <w:tr w:rsidR="00A74A4F" w:rsidRPr="00A74A4F" w14:paraId="5D7CE0FC" w14:textId="77777777" w:rsidTr="00700C38">
        <w:tc>
          <w:tcPr>
            <w:tcW w:w="3195" w:type="dxa"/>
            <w:vAlign w:val="center"/>
          </w:tcPr>
          <w:p w14:paraId="27322EBF" w14:textId="77777777" w:rsidR="001F44BA" w:rsidRPr="00A74A4F" w:rsidRDefault="001F44BA" w:rsidP="00201C6A">
            <w:pPr>
              <w:ind w:left="-105" w:right="-113"/>
              <w:rPr>
                <w:rFonts w:ascii="Arial" w:hAnsi="Arial" w:cs="Arial"/>
                <w:sz w:val="20"/>
                <w:szCs w:val="20"/>
              </w:rPr>
            </w:pPr>
            <w:r w:rsidRPr="00A74A4F">
              <w:rPr>
                <w:rFonts w:ascii="Arial" w:hAnsi="Arial" w:cs="Arial"/>
                <w:sz w:val="20"/>
                <w:szCs w:val="20"/>
              </w:rPr>
              <w:t>Additions</w:t>
            </w:r>
          </w:p>
        </w:tc>
        <w:tc>
          <w:tcPr>
            <w:tcW w:w="1710" w:type="dxa"/>
            <w:tcBorders>
              <w:top w:val="nil"/>
              <w:left w:val="nil"/>
              <w:right w:val="nil"/>
            </w:tcBorders>
          </w:tcPr>
          <w:p w14:paraId="4B381AFF" w14:textId="1F512B7B" w:rsidR="001F44BA" w:rsidRPr="00A74A4F" w:rsidRDefault="008A265E"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83,485</w:t>
            </w:r>
          </w:p>
        </w:tc>
        <w:tc>
          <w:tcPr>
            <w:tcW w:w="2034" w:type="dxa"/>
          </w:tcPr>
          <w:p w14:paraId="427078A9" w14:textId="07FDCC54" w:rsidR="001F44BA" w:rsidRPr="00A74A4F" w:rsidRDefault="008A265E"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w:t>
            </w:r>
          </w:p>
        </w:tc>
        <w:tc>
          <w:tcPr>
            <w:tcW w:w="2094" w:type="dxa"/>
          </w:tcPr>
          <w:p w14:paraId="6FD1C4EE" w14:textId="2E94604C" w:rsidR="001F44BA" w:rsidRPr="00A74A4F" w:rsidRDefault="008A265E"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5,351</w:t>
            </w:r>
          </w:p>
        </w:tc>
      </w:tr>
      <w:tr w:rsidR="00A74A4F" w:rsidRPr="00A74A4F" w14:paraId="66B71E55" w14:textId="77777777" w:rsidTr="00700C38">
        <w:tc>
          <w:tcPr>
            <w:tcW w:w="3195" w:type="dxa"/>
            <w:vAlign w:val="center"/>
          </w:tcPr>
          <w:p w14:paraId="3594B31A" w14:textId="17CC65B1" w:rsidR="17A288A9" w:rsidRPr="00A74A4F" w:rsidRDefault="00AE570C" w:rsidP="00201C6A">
            <w:pPr>
              <w:ind w:left="-105" w:right="-113"/>
              <w:rPr>
                <w:rFonts w:ascii="Arial" w:hAnsi="Arial" w:cs="Arial"/>
                <w:sz w:val="20"/>
                <w:szCs w:val="20"/>
              </w:rPr>
            </w:pPr>
            <w:r w:rsidRPr="00A74A4F">
              <w:rPr>
                <w:rFonts w:ascii="Arial" w:hAnsi="Arial" w:cs="Arial"/>
                <w:sz w:val="20"/>
                <w:szCs w:val="20"/>
              </w:rPr>
              <w:t>W</w:t>
            </w:r>
            <w:r w:rsidR="0F5E427E" w:rsidRPr="00A74A4F">
              <w:rPr>
                <w:rFonts w:ascii="Arial" w:hAnsi="Arial" w:cs="Arial"/>
                <w:sz w:val="20"/>
                <w:szCs w:val="20"/>
              </w:rPr>
              <w:t>rite-offs, net</w:t>
            </w:r>
          </w:p>
        </w:tc>
        <w:tc>
          <w:tcPr>
            <w:tcW w:w="1710" w:type="dxa"/>
          </w:tcPr>
          <w:p w14:paraId="63A2F0B9" w14:textId="0D3F1CC7" w:rsidR="7B54128D" w:rsidRPr="00A74A4F" w:rsidRDefault="008A265E" w:rsidP="0084036C">
            <w:pPr>
              <w:ind w:right="-72"/>
              <w:jc w:val="right"/>
              <w:rPr>
                <w:rFonts w:ascii="Arial" w:eastAsia="Arial" w:hAnsi="Arial" w:cs="Arial"/>
                <w:sz w:val="20"/>
                <w:szCs w:val="20"/>
                <w:lang w:bidi="ar-SA"/>
              </w:rPr>
            </w:pPr>
            <w:r w:rsidRPr="00A74A4F">
              <w:rPr>
                <w:rFonts w:ascii="Arial" w:eastAsia="Arial" w:hAnsi="Arial" w:cs="Arial"/>
                <w:sz w:val="20"/>
                <w:szCs w:val="20"/>
                <w:lang w:bidi="ar-SA"/>
              </w:rPr>
              <w:t>(1)</w:t>
            </w:r>
          </w:p>
        </w:tc>
        <w:tc>
          <w:tcPr>
            <w:tcW w:w="2034" w:type="dxa"/>
            <w:tcBorders>
              <w:left w:val="nil"/>
              <w:right w:val="nil"/>
            </w:tcBorders>
          </w:tcPr>
          <w:p w14:paraId="0EB45C78" w14:textId="493FB79D" w:rsidR="66A1925B" w:rsidRPr="00A74A4F" w:rsidRDefault="008A265E"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w:t>
            </w:r>
          </w:p>
        </w:tc>
        <w:tc>
          <w:tcPr>
            <w:tcW w:w="2094" w:type="dxa"/>
            <w:tcBorders>
              <w:top w:val="nil"/>
              <w:left w:val="nil"/>
              <w:right w:val="nil"/>
            </w:tcBorders>
          </w:tcPr>
          <w:p w14:paraId="62D8BC25" w14:textId="2C73DA27" w:rsidR="66A1925B" w:rsidRPr="00A74A4F" w:rsidRDefault="008A265E"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w:t>
            </w:r>
          </w:p>
        </w:tc>
      </w:tr>
      <w:tr w:rsidR="00A74A4F" w:rsidRPr="00A74A4F" w14:paraId="5F6EA6EC" w14:textId="77777777" w:rsidTr="00700C38">
        <w:tc>
          <w:tcPr>
            <w:tcW w:w="3195" w:type="dxa"/>
            <w:vAlign w:val="center"/>
          </w:tcPr>
          <w:p w14:paraId="39B8262B" w14:textId="1785C7F9" w:rsidR="00AD73A8" w:rsidRPr="00A74A4F" w:rsidRDefault="00685AC2" w:rsidP="00201C6A">
            <w:pPr>
              <w:ind w:left="-105" w:right="-113"/>
              <w:rPr>
                <w:rFonts w:ascii="Arial" w:hAnsi="Arial" w:cs="Arial"/>
                <w:sz w:val="20"/>
                <w:szCs w:val="20"/>
              </w:rPr>
            </w:pPr>
            <w:r w:rsidRPr="00A74A4F">
              <w:rPr>
                <w:rFonts w:ascii="Arial" w:hAnsi="Arial" w:cs="Arial"/>
                <w:sz w:val="20"/>
                <w:szCs w:val="20"/>
              </w:rPr>
              <w:t xml:space="preserve">Lease </w:t>
            </w:r>
            <w:r w:rsidR="00AE570C" w:rsidRPr="00A74A4F">
              <w:rPr>
                <w:rFonts w:ascii="Arial" w:hAnsi="Arial" w:cs="Arial"/>
                <w:sz w:val="20"/>
                <w:szCs w:val="20"/>
              </w:rPr>
              <w:t>modifications</w:t>
            </w:r>
          </w:p>
        </w:tc>
        <w:tc>
          <w:tcPr>
            <w:tcW w:w="1710" w:type="dxa"/>
          </w:tcPr>
          <w:p w14:paraId="689D17F6" w14:textId="7384D505" w:rsidR="00AD73A8" w:rsidRPr="00A74A4F" w:rsidRDefault="008A265E"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w:t>
            </w:r>
          </w:p>
        </w:tc>
        <w:tc>
          <w:tcPr>
            <w:tcW w:w="2034" w:type="dxa"/>
            <w:tcBorders>
              <w:left w:val="nil"/>
              <w:right w:val="nil"/>
            </w:tcBorders>
          </w:tcPr>
          <w:p w14:paraId="6DAD1820" w14:textId="49ED0C43" w:rsidR="00AD73A8" w:rsidRPr="00A74A4F" w:rsidRDefault="008A265E"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16,837,402</w:t>
            </w:r>
          </w:p>
        </w:tc>
        <w:tc>
          <w:tcPr>
            <w:tcW w:w="2094" w:type="dxa"/>
            <w:tcBorders>
              <w:top w:val="nil"/>
              <w:left w:val="nil"/>
              <w:right w:val="nil"/>
            </w:tcBorders>
          </w:tcPr>
          <w:p w14:paraId="248362B6" w14:textId="25FC5277" w:rsidR="00AD73A8" w:rsidRPr="00A74A4F" w:rsidRDefault="008A265E"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w:t>
            </w:r>
          </w:p>
        </w:tc>
      </w:tr>
      <w:tr w:rsidR="00A74A4F" w:rsidRPr="00A74A4F" w14:paraId="04ADFD1D" w14:textId="77777777" w:rsidTr="00700C38">
        <w:tc>
          <w:tcPr>
            <w:tcW w:w="3195" w:type="dxa"/>
            <w:vAlign w:val="center"/>
          </w:tcPr>
          <w:p w14:paraId="6090B172" w14:textId="77777777" w:rsidR="00AD73A8" w:rsidRPr="00A74A4F" w:rsidRDefault="00AD73A8" w:rsidP="00201C6A">
            <w:pPr>
              <w:ind w:left="-105" w:right="-113"/>
              <w:rPr>
                <w:rFonts w:ascii="Arial" w:hAnsi="Arial" w:cs="Arial"/>
                <w:sz w:val="20"/>
                <w:szCs w:val="20"/>
              </w:rPr>
            </w:pPr>
            <w:r w:rsidRPr="00A74A4F">
              <w:rPr>
                <w:rFonts w:ascii="Arial" w:hAnsi="Arial" w:cs="Arial"/>
                <w:sz w:val="20"/>
                <w:szCs w:val="20"/>
              </w:rPr>
              <w:t>Depreciation and amortisation</w:t>
            </w:r>
          </w:p>
        </w:tc>
        <w:tc>
          <w:tcPr>
            <w:tcW w:w="1710" w:type="dxa"/>
            <w:tcBorders>
              <w:bottom w:val="single" w:sz="4" w:space="0" w:color="auto"/>
            </w:tcBorders>
          </w:tcPr>
          <w:p w14:paraId="29F4586E" w14:textId="5BF456D3" w:rsidR="00AD73A8" w:rsidRPr="00A74A4F" w:rsidRDefault="008A265E"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(1,453,903)</w:t>
            </w:r>
          </w:p>
        </w:tc>
        <w:tc>
          <w:tcPr>
            <w:tcW w:w="2034" w:type="dxa"/>
            <w:tcBorders>
              <w:left w:val="nil"/>
              <w:bottom w:val="single" w:sz="4" w:space="0" w:color="auto"/>
              <w:right w:val="nil"/>
            </w:tcBorders>
          </w:tcPr>
          <w:p w14:paraId="1DF12AA9" w14:textId="47B3D450" w:rsidR="00AD73A8" w:rsidRPr="00A74A4F" w:rsidRDefault="008A265E"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(1,624,003)</w:t>
            </w:r>
          </w:p>
        </w:tc>
        <w:tc>
          <w:tcPr>
            <w:tcW w:w="2094" w:type="dxa"/>
            <w:tcBorders>
              <w:left w:val="nil"/>
              <w:bottom w:val="single" w:sz="4" w:space="0" w:color="auto"/>
              <w:right w:val="nil"/>
            </w:tcBorders>
          </w:tcPr>
          <w:p w14:paraId="47FE5FCC" w14:textId="58E4DDF9" w:rsidR="00AD73A8" w:rsidRPr="00A74A4F" w:rsidRDefault="008A265E"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(258,229)</w:t>
            </w:r>
          </w:p>
        </w:tc>
      </w:tr>
      <w:tr w:rsidR="00A74A4F" w:rsidRPr="00A74A4F" w14:paraId="7D860549" w14:textId="77777777" w:rsidTr="00700C38">
        <w:tc>
          <w:tcPr>
            <w:tcW w:w="3195" w:type="dxa"/>
            <w:vAlign w:val="center"/>
          </w:tcPr>
          <w:p w14:paraId="21D3F982" w14:textId="77777777" w:rsidR="00F45A17" w:rsidRPr="00A74A4F" w:rsidRDefault="00F45A17" w:rsidP="00201C6A">
            <w:pPr>
              <w:ind w:left="-105" w:right="-113"/>
              <w:rPr>
                <w:rFonts w:ascii="Arial" w:hAnsi="Arial" w:cs="Arial"/>
                <w:sz w:val="20"/>
                <w:szCs w:val="20"/>
              </w:rPr>
            </w:pPr>
          </w:p>
        </w:tc>
        <w:tc>
          <w:tcPr>
            <w:tcW w:w="1710" w:type="dxa"/>
            <w:tcBorders>
              <w:top w:val="single" w:sz="4" w:space="0" w:color="auto"/>
            </w:tcBorders>
            <w:vAlign w:val="center"/>
          </w:tcPr>
          <w:p w14:paraId="5C17BE00" w14:textId="77777777" w:rsidR="00F45A17" w:rsidRPr="00A74A4F" w:rsidRDefault="00F45A17" w:rsidP="00201C6A">
            <w:pPr>
              <w:ind w:right="-72"/>
              <w:jc w:val="right"/>
              <w:rPr>
                <w:rFonts w:ascii="Arial" w:hAnsi="Arial" w:cs="Arial"/>
                <w:sz w:val="20"/>
                <w:szCs w:val="20"/>
              </w:rPr>
            </w:pPr>
          </w:p>
        </w:tc>
        <w:tc>
          <w:tcPr>
            <w:tcW w:w="2034" w:type="dxa"/>
            <w:tcBorders>
              <w:top w:val="single" w:sz="4" w:space="0" w:color="auto"/>
            </w:tcBorders>
            <w:vAlign w:val="center"/>
          </w:tcPr>
          <w:p w14:paraId="15E0F4AC" w14:textId="77777777" w:rsidR="00F45A17" w:rsidRPr="00A74A4F" w:rsidRDefault="00F45A17" w:rsidP="00201C6A">
            <w:pPr>
              <w:ind w:right="-72"/>
              <w:jc w:val="right"/>
              <w:rPr>
                <w:rFonts w:ascii="Arial" w:hAnsi="Arial" w:cs="Arial"/>
                <w:sz w:val="20"/>
                <w:szCs w:val="20"/>
              </w:rPr>
            </w:pPr>
          </w:p>
        </w:tc>
        <w:tc>
          <w:tcPr>
            <w:tcW w:w="2094" w:type="dxa"/>
            <w:tcBorders>
              <w:top w:val="single" w:sz="4" w:space="0" w:color="auto"/>
            </w:tcBorders>
            <w:vAlign w:val="center"/>
          </w:tcPr>
          <w:p w14:paraId="721728D2" w14:textId="77777777" w:rsidR="00F45A17" w:rsidRPr="00A74A4F" w:rsidRDefault="00F45A17" w:rsidP="00201C6A">
            <w:pPr>
              <w:ind w:right="-72"/>
              <w:jc w:val="right"/>
              <w:rPr>
                <w:rFonts w:ascii="Arial" w:hAnsi="Arial" w:cs="Arial"/>
                <w:sz w:val="20"/>
                <w:szCs w:val="20"/>
              </w:rPr>
            </w:pPr>
          </w:p>
        </w:tc>
      </w:tr>
      <w:tr w:rsidR="003655EA" w:rsidRPr="00A74A4F" w14:paraId="71E8D33C" w14:textId="77777777" w:rsidTr="00700C38">
        <w:tc>
          <w:tcPr>
            <w:tcW w:w="3195" w:type="dxa"/>
            <w:vAlign w:val="center"/>
          </w:tcPr>
          <w:p w14:paraId="1985AB3F" w14:textId="6A009955" w:rsidR="003655EA" w:rsidRPr="00A74A4F" w:rsidRDefault="003655EA" w:rsidP="00201C6A">
            <w:pPr>
              <w:ind w:left="-105" w:right="-113"/>
              <w:rPr>
                <w:rFonts w:ascii="Arial" w:hAnsi="Arial" w:cs="Arial"/>
                <w:b/>
                <w:bCs/>
                <w:sz w:val="20"/>
                <w:szCs w:val="20"/>
              </w:rPr>
            </w:pPr>
            <w:r w:rsidRPr="00A74A4F">
              <w:rPr>
                <w:rFonts w:ascii="Arial" w:hAnsi="Arial" w:cs="Arial"/>
                <w:b/>
                <w:bCs/>
                <w:sz w:val="20"/>
                <w:szCs w:val="20"/>
              </w:rPr>
              <w:t xml:space="preserve">Closing net book </w:t>
            </w:r>
            <w:r w:rsidR="00AF36AB" w:rsidRPr="00A74A4F">
              <w:rPr>
                <w:rFonts w:ascii="Arial" w:hAnsi="Arial" w:cs="Arial"/>
                <w:b/>
                <w:bCs/>
                <w:sz w:val="20"/>
                <w:szCs w:val="20"/>
              </w:rPr>
              <w:t>amount</w:t>
            </w:r>
          </w:p>
        </w:tc>
        <w:tc>
          <w:tcPr>
            <w:tcW w:w="1710" w:type="dxa"/>
            <w:tcBorders>
              <w:left w:val="nil"/>
              <w:bottom w:val="single" w:sz="4" w:space="0" w:color="auto"/>
              <w:right w:val="nil"/>
            </w:tcBorders>
          </w:tcPr>
          <w:p w14:paraId="38074EC1" w14:textId="22B18D75" w:rsidR="003655EA" w:rsidRPr="00A74A4F" w:rsidRDefault="008D2327"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9,819,077</w:t>
            </w:r>
          </w:p>
        </w:tc>
        <w:tc>
          <w:tcPr>
            <w:tcW w:w="2034" w:type="dxa"/>
            <w:tcBorders>
              <w:left w:val="nil"/>
              <w:bottom w:val="single" w:sz="4" w:space="0" w:color="auto"/>
              <w:right w:val="nil"/>
            </w:tcBorders>
          </w:tcPr>
          <w:p w14:paraId="0B6504CE" w14:textId="108C817F" w:rsidR="003655EA" w:rsidRPr="00A74A4F" w:rsidRDefault="008D2327"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32,951,113</w:t>
            </w:r>
          </w:p>
        </w:tc>
        <w:tc>
          <w:tcPr>
            <w:tcW w:w="2094" w:type="dxa"/>
            <w:tcBorders>
              <w:left w:val="nil"/>
              <w:bottom w:val="single" w:sz="4" w:space="0" w:color="auto"/>
              <w:right w:val="nil"/>
            </w:tcBorders>
          </w:tcPr>
          <w:p w14:paraId="3D75F946" w14:textId="79509D41" w:rsidR="003655EA" w:rsidRPr="00A74A4F" w:rsidRDefault="008D2327" w:rsidP="00201C6A">
            <w:pPr>
              <w:ind w:right="-72"/>
              <w:jc w:val="right"/>
              <w:rPr>
                <w:rFonts w:ascii="Arial" w:eastAsia="Arial" w:hAnsi="Arial" w:cs="Arial"/>
                <w:sz w:val="20"/>
                <w:szCs w:val="20"/>
                <w:lang w:bidi="ar-SA"/>
              </w:rPr>
            </w:pPr>
            <w:r w:rsidRPr="00A74A4F">
              <w:rPr>
                <w:rFonts w:ascii="Arial" w:eastAsia="Arial" w:hAnsi="Arial" w:cs="Arial"/>
                <w:sz w:val="20"/>
                <w:szCs w:val="20"/>
                <w:lang w:bidi="ar-SA"/>
              </w:rPr>
              <w:t>3,481,691</w:t>
            </w:r>
          </w:p>
        </w:tc>
      </w:tr>
    </w:tbl>
    <w:p w14:paraId="60F59013" w14:textId="77777777" w:rsidR="00C06EC9" w:rsidRPr="00A74A4F" w:rsidRDefault="00C06EC9" w:rsidP="00960DF9">
      <w:pPr>
        <w:pStyle w:val="a"/>
        <w:ind w:right="0"/>
        <w:jc w:val="both"/>
        <w:outlineLvl w:val="0"/>
        <w:rPr>
          <w:rFonts w:ascii="Arial" w:hAnsi="Arial" w:cs="Arial"/>
          <w:sz w:val="16"/>
          <w:szCs w:val="16"/>
          <w:lang w:eastAsia="en-US"/>
        </w:rPr>
      </w:pPr>
    </w:p>
    <w:p w14:paraId="59E92482" w14:textId="796D054C" w:rsidR="083FE18A" w:rsidRPr="00A74A4F" w:rsidRDefault="083FE18A" w:rsidP="16A53153">
      <w:pPr>
        <w:pStyle w:val="a"/>
        <w:ind w:right="0"/>
        <w:jc w:val="both"/>
        <w:outlineLvl w:val="0"/>
        <w:rPr>
          <w:rFonts w:ascii="Arial" w:hAnsi="Arial" w:cs="Arial"/>
          <w:sz w:val="20"/>
          <w:szCs w:val="20"/>
          <w:lang w:eastAsia="en-US"/>
        </w:rPr>
      </w:pPr>
      <w:r w:rsidRPr="00A74A4F">
        <w:rPr>
          <w:rFonts w:ascii="Arial" w:hAnsi="Arial" w:cs="Arial"/>
          <w:sz w:val="20"/>
          <w:szCs w:val="20"/>
          <w:lang w:eastAsia="en-US"/>
        </w:rPr>
        <w:t>Depreciation expense of Baht 1.45 million (2025: Baht 1.75 million) has been charged in ‘cost of sales and services’ amounting to Baht 0.73 million (2025: Baht 0.76 million) and in ‘administrative expenses’ amounting to Baht 0.72 million (2025: Baht 0.99 million).</w:t>
      </w:r>
    </w:p>
    <w:p w14:paraId="748331DB" w14:textId="77777777" w:rsidR="00F31CA2" w:rsidRPr="00A74A4F" w:rsidRDefault="00F31CA2" w:rsidP="00960DF9">
      <w:pPr>
        <w:pStyle w:val="a"/>
        <w:ind w:right="0"/>
        <w:jc w:val="both"/>
        <w:outlineLvl w:val="0"/>
        <w:rPr>
          <w:rFonts w:ascii="Arial" w:hAnsi="Arial" w:cs="Arial"/>
          <w:sz w:val="16"/>
          <w:szCs w:val="16"/>
          <w:lang w:eastAsia="en-US"/>
        </w:rPr>
      </w:pPr>
    </w:p>
    <w:p w14:paraId="75882A20" w14:textId="77777777" w:rsidR="00BA2CAC" w:rsidRPr="00A74A4F" w:rsidRDefault="00BA2CAC" w:rsidP="00960DF9">
      <w:pPr>
        <w:pStyle w:val="a"/>
        <w:ind w:right="0"/>
        <w:jc w:val="both"/>
        <w:outlineLvl w:val="0"/>
        <w:rPr>
          <w:rFonts w:ascii="Arial" w:hAnsi="Arial" w:cs="Arial"/>
          <w:sz w:val="16"/>
          <w:szCs w:val="16"/>
          <w:lang w:eastAsia="en-US"/>
        </w:rPr>
      </w:pPr>
    </w:p>
    <w:tbl>
      <w:tblPr>
        <w:tblW w:w="9043" w:type="dxa"/>
        <w:tblInd w:w="108" w:type="dxa"/>
        <w:tblLook w:val="04A0" w:firstRow="1" w:lastRow="0" w:firstColumn="1" w:lastColumn="0" w:noHBand="0" w:noVBand="1"/>
      </w:tblPr>
      <w:tblGrid>
        <w:gridCol w:w="9043"/>
      </w:tblGrid>
      <w:tr w:rsidR="00354EDC" w:rsidRPr="00A74A4F" w14:paraId="43677D63" w14:textId="77777777" w:rsidTr="00310C86">
        <w:trPr>
          <w:trHeight w:val="389"/>
        </w:trPr>
        <w:tc>
          <w:tcPr>
            <w:tcW w:w="9043" w:type="dxa"/>
            <w:vAlign w:val="center"/>
            <w:hideMark/>
          </w:tcPr>
          <w:p w14:paraId="3AEA23AD" w14:textId="2C6612BE" w:rsidR="000E0D72" w:rsidRPr="00A74A4F" w:rsidRDefault="003751B5" w:rsidP="001039B5">
            <w:pPr>
              <w:tabs>
                <w:tab w:val="left" w:pos="432"/>
              </w:tabs>
              <w:ind w:left="440" w:right="-120" w:hanging="541"/>
              <w:jc w:val="both"/>
              <w:rPr>
                <w:rFonts w:ascii="Arial" w:hAnsi="Arial" w:cs="Arial"/>
                <w:b/>
                <w:bCs/>
                <w:sz w:val="20"/>
                <w:szCs w:val="20"/>
              </w:rPr>
            </w:pPr>
            <w:bookmarkStart w:id="6" w:name="_Hlk118377975"/>
            <w:r w:rsidRPr="00A74A4F">
              <w:rPr>
                <w:rFonts w:ascii="Arial" w:hAnsi="Arial" w:cs="Arial"/>
                <w:b/>
                <w:bCs/>
                <w:sz w:val="20"/>
                <w:szCs w:val="20"/>
              </w:rPr>
              <w:t>1</w:t>
            </w:r>
            <w:r w:rsidR="009F6134" w:rsidRPr="00A74A4F">
              <w:rPr>
                <w:rFonts w:ascii="Arial" w:hAnsi="Arial" w:cs="Arial"/>
                <w:b/>
                <w:bCs/>
                <w:sz w:val="20"/>
                <w:szCs w:val="20"/>
              </w:rPr>
              <w:t>5</w:t>
            </w:r>
            <w:r w:rsidR="000E0D72" w:rsidRPr="00A74A4F">
              <w:rPr>
                <w:rFonts w:ascii="Arial" w:hAnsi="Arial" w:cs="Arial"/>
                <w:b/>
                <w:bCs/>
                <w:sz w:val="20"/>
                <w:szCs w:val="20"/>
              </w:rPr>
              <w:tab/>
            </w:r>
            <w:r w:rsidR="002708A1" w:rsidRPr="00A74A4F">
              <w:rPr>
                <w:rFonts w:ascii="Arial" w:hAnsi="Arial" w:cs="Arial"/>
                <w:b/>
                <w:bCs/>
                <w:sz w:val="20"/>
                <w:szCs w:val="20"/>
              </w:rPr>
              <w:t>Trade and other current payables</w:t>
            </w:r>
          </w:p>
        </w:tc>
      </w:tr>
      <w:bookmarkEnd w:id="6"/>
    </w:tbl>
    <w:p w14:paraId="74421B20" w14:textId="77777777" w:rsidR="000E0D72" w:rsidRPr="00A74A4F" w:rsidRDefault="000E0D72" w:rsidP="00960DF9">
      <w:pPr>
        <w:pStyle w:val="a"/>
        <w:ind w:right="0"/>
        <w:jc w:val="both"/>
        <w:outlineLvl w:val="0"/>
        <w:rPr>
          <w:rFonts w:ascii="Arial" w:hAnsi="Arial" w:cs="Arial"/>
          <w:sz w:val="16"/>
          <w:szCs w:val="16"/>
          <w:lang w:eastAsia="en-US"/>
        </w:rPr>
      </w:pPr>
    </w:p>
    <w:tbl>
      <w:tblPr>
        <w:tblW w:w="9018" w:type="dxa"/>
        <w:tblInd w:w="108" w:type="dxa"/>
        <w:tblLayout w:type="fixed"/>
        <w:tblLook w:val="0000" w:firstRow="0" w:lastRow="0" w:firstColumn="0" w:lastColumn="0" w:noHBand="0" w:noVBand="0"/>
      </w:tblPr>
      <w:tblGrid>
        <w:gridCol w:w="5850"/>
        <w:gridCol w:w="1584"/>
        <w:gridCol w:w="1584"/>
      </w:tblGrid>
      <w:tr w:rsidR="00A74A4F" w:rsidRPr="00A74A4F" w14:paraId="7A769E04" w14:textId="77777777" w:rsidTr="66A1925B">
        <w:trPr>
          <w:trHeight w:val="20"/>
        </w:trPr>
        <w:tc>
          <w:tcPr>
            <w:tcW w:w="5850" w:type="dxa"/>
          </w:tcPr>
          <w:p w14:paraId="27178480" w14:textId="77777777" w:rsidR="00FF343F" w:rsidRPr="00A74A4F" w:rsidRDefault="00FF343F" w:rsidP="00700C38">
            <w:pPr>
              <w:pStyle w:val="a"/>
              <w:ind w:left="-86" w:right="0"/>
              <w:rPr>
                <w:rFonts w:ascii="Arial" w:hAnsi="Arial" w:cs="Arial"/>
                <w:sz w:val="20"/>
                <w:szCs w:val="20"/>
              </w:rPr>
            </w:pPr>
          </w:p>
        </w:tc>
        <w:tc>
          <w:tcPr>
            <w:tcW w:w="1584" w:type="dxa"/>
            <w:tcBorders>
              <w:left w:val="nil"/>
              <w:right w:val="nil"/>
            </w:tcBorders>
          </w:tcPr>
          <w:p w14:paraId="79B6DBFC" w14:textId="29206C1F" w:rsidR="00FF343F" w:rsidRPr="00A74A4F" w:rsidRDefault="001F158C" w:rsidP="004459CD">
            <w:pPr>
              <w:ind w:right="-72"/>
              <w:jc w:val="right"/>
              <w:rPr>
                <w:rFonts w:ascii="Arial" w:hAnsi="Arial" w:cs="Arial"/>
                <w:b/>
                <w:bCs/>
                <w:sz w:val="20"/>
                <w:szCs w:val="20"/>
              </w:rPr>
            </w:pPr>
            <w:r w:rsidRPr="00A74A4F">
              <w:rPr>
                <w:rFonts w:ascii="Arial" w:hAnsi="Arial" w:cs="Arial"/>
                <w:b/>
                <w:bCs/>
                <w:sz w:val="20"/>
                <w:szCs w:val="20"/>
              </w:rPr>
              <w:t>31 March</w:t>
            </w:r>
          </w:p>
          <w:p w14:paraId="3EE33DC8" w14:textId="7826D03E" w:rsidR="00FF343F" w:rsidRPr="00A74A4F" w:rsidRDefault="00C35812" w:rsidP="004459CD">
            <w:pPr>
              <w:ind w:right="-72"/>
              <w:jc w:val="right"/>
              <w:rPr>
                <w:rFonts w:ascii="Arial" w:hAnsi="Arial" w:cs="Arial"/>
                <w:b/>
                <w:bCs/>
                <w:spacing w:val="-8"/>
                <w:sz w:val="20"/>
                <w:szCs w:val="20"/>
              </w:rPr>
            </w:pPr>
            <w:r w:rsidRPr="00A74A4F">
              <w:rPr>
                <w:rFonts w:ascii="Arial" w:hAnsi="Arial" w:cs="Arial"/>
                <w:b/>
                <w:bCs/>
                <w:sz w:val="20"/>
                <w:szCs w:val="20"/>
              </w:rPr>
              <w:t>2026</w:t>
            </w:r>
          </w:p>
        </w:tc>
        <w:tc>
          <w:tcPr>
            <w:tcW w:w="1584" w:type="dxa"/>
            <w:tcBorders>
              <w:left w:val="nil"/>
              <w:right w:val="nil"/>
            </w:tcBorders>
          </w:tcPr>
          <w:p w14:paraId="2EC5EF35" w14:textId="0B030E91" w:rsidR="00FF343F" w:rsidRPr="00A74A4F" w:rsidRDefault="003751B5" w:rsidP="004459CD">
            <w:pPr>
              <w:ind w:right="-72"/>
              <w:jc w:val="right"/>
              <w:rPr>
                <w:rFonts w:ascii="Arial" w:hAnsi="Arial" w:cs="Arial"/>
                <w:b/>
                <w:bCs/>
                <w:spacing w:val="-8"/>
                <w:sz w:val="20"/>
                <w:szCs w:val="20"/>
              </w:rPr>
            </w:pPr>
            <w:r w:rsidRPr="00A74A4F">
              <w:rPr>
                <w:rFonts w:ascii="Arial" w:hAnsi="Arial" w:cs="Arial"/>
                <w:b/>
                <w:bCs/>
                <w:sz w:val="20"/>
                <w:szCs w:val="20"/>
              </w:rPr>
              <w:t>31</w:t>
            </w:r>
            <w:r w:rsidR="00FF343F" w:rsidRPr="00A74A4F">
              <w:rPr>
                <w:rFonts w:ascii="Arial" w:hAnsi="Arial" w:cs="Arial"/>
                <w:b/>
                <w:bCs/>
                <w:sz w:val="20"/>
                <w:szCs w:val="20"/>
              </w:rPr>
              <w:t xml:space="preserve"> December </w:t>
            </w:r>
            <w:r w:rsidR="00C35812" w:rsidRPr="00A74A4F">
              <w:rPr>
                <w:rFonts w:ascii="Arial" w:hAnsi="Arial" w:cs="Arial"/>
                <w:b/>
                <w:bCs/>
                <w:sz w:val="20"/>
                <w:szCs w:val="20"/>
              </w:rPr>
              <w:t>2025</w:t>
            </w:r>
          </w:p>
        </w:tc>
      </w:tr>
      <w:tr w:rsidR="00A74A4F" w:rsidRPr="00A74A4F" w14:paraId="4B6C9AD0" w14:textId="77777777" w:rsidTr="66A1925B">
        <w:trPr>
          <w:trHeight w:val="20"/>
        </w:trPr>
        <w:tc>
          <w:tcPr>
            <w:tcW w:w="5850" w:type="dxa"/>
            <w:vAlign w:val="bottom"/>
          </w:tcPr>
          <w:p w14:paraId="3398F085" w14:textId="77777777" w:rsidR="00025B49" w:rsidRPr="00A74A4F" w:rsidRDefault="00025B49" w:rsidP="00700C38">
            <w:pPr>
              <w:pStyle w:val="a"/>
              <w:ind w:left="-86" w:right="0"/>
              <w:rPr>
                <w:rFonts w:ascii="Arial" w:hAnsi="Arial" w:cs="Arial"/>
                <w:sz w:val="20"/>
                <w:szCs w:val="20"/>
              </w:rPr>
            </w:pPr>
          </w:p>
        </w:tc>
        <w:tc>
          <w:tcPr>
            <w:tcW w:w="1584" w:type="dxa"/>
            <w:tcBorders>
              <w:bottom w:val="single" w:sz="4" w:space="0" w:color="auto"/>
            </w:tcBorders>
            <w:vAlign w:val="bottom"/>
          </w:tcPr>
          <w:p w14:paraId="0D4FFBE8" w14:textId="77777777" w:rsidR="00025B49" w:rsidRPr="00A74A4F" w:rsidRDefault="00025B49" w:rsidP="004459CD">
            <w:pPr>
              <w:pStyle w:val="a"/>
              <w:ind w:right="-72"/>
              <w:jc w:val="right"/>
              <w:rPr>
                <w:rFonts w:ascii="Arial" w:hAnsi="Arial" w:cs="Arial"/>
                <w:b/>
                <w:bCs/>
                <w:sz w:val="20"/>
                <w:szCs w:val="20"/>
              </w:rPr>
            </w:pPr>
            <w:r w:rsidRPr="00A74A4F">
              <w:rPr>
                <w:rFonts w:ascii="Arial" w:hAnsi="Arial" w:cs="Arial"/>
                <w:b/>
                <w:bCs/>
                <w:sz w:val="20"/>
                <w:szCs w:val="20"/>
              </w:rPr>
              <w:t>Baht</w:t>
            </w:r>
          </w:p>
        </w:tc>
        <w:tc>
          <w:tcPr>
            <w:tcW w:w="1584" w:type="dxa"/>
            <w:tcBorders>
              <w:bottom w:val="single" w:sz="4" w:space="0" w:color="auto"/>
            </w:tcBorders>
            <w:vAlign w:val="bottom"/>
          </w:tcPr>
          <w:p w14:paraId="507FA1BC" w14:textId="77777777" w:rsidR="00025B49" w:rsidRPr="00A74A4F" w:rsidRDefault="00025B49" w:rsidP="004459CD">
            <w:pPr>
              <w:pStyle w:val="a"/>
              <w:ind w:right="-72"/>
              <w:jc w:val="right"/>
              <w:rPr>
                <w:rFonts w:ascii="Arial" w:hAnsi="Arial" w:cs="Arial"/>
                <w:b/>
                <w:bCs/>
                <w:sz w:val="20"/>
                <w:szCs w:val="20"/>
              </w:rPr>
            </w:pPr>
            <w:r w:rsidRPr="00A74A4F">
              <w:rPr>
                <w:rFonts w:ascii="Arial" w:hAnsi="Arial" w:cs="Arial"/>
                <w:b/>
                <w:bCs/>
                <w:sz w:val="20"/>
                <w:szCs w:val="20"/>
              </w:rPr>
              <w:t>Baht</w:t>
            </w:r>
          </w:p>
        </w:tc>
      </w:tr>
      <w:tr w:rsidR="00A74A4F" w:rsidRPr="00A74A4F" w14:paraId="49184BE0" w14:textId="77777777" w:rsidTr="66A1925B">
        <w:trPr>
          <w:trHeight w:val="20"/>
        </w:trPr>
        <w:tc>
          <w:tcPr>
            <w:tcW w:w="5850" w:type="dxa"/>
            <w:vAlign w:val="bottom"/>
          </w:tcPr>
          <w:p w14:paraId="207BFE86" w14:textId="35984DEA" w:rsidR="008C364E" w:rsidRPr="00A74A4F" w:rsidRDefault="008C364E" w:rsidP="00700C38">
            <w:pPr>
              <w:pStyle w:val="a"/>
              <w:ind w:left="-86" w:right="0"/>
              <w:rPr>
                <w:rFonts w:ascii="Arial" w:hAnsi="Arial" w:cs="Arial"/>
                <w:sz w:val="20"/>
                <w:szCs w:val="20"/>
              </w:rPr>
            </w:pPr>
          </w:p>
        </w:tc>
        <w:tc>
          <w:tcPr>
            <w:tcW w:w="1584" w:type="dxa"/>
            <w:tcBorders>
              <w:top w:val="single" w:sz="4" w:space="0" w:color="auto"/>
            </w:tcBorders>
            <w:vAlign w:val="bottom"/>
          </w:tcPr>
          <w:p w14:paraId="4FE00FCE" w14:textId="77777777" w:rsidR="008C364E" w:rsidRPr="00A74A4F" w:rsidRDefault="008C364E" w:rsidP="004459CD">
            <w:pPr>
              <w:pStyle w:val="a"/>
              <w:ind w:right="-72"/>
              <w:jc w:val="right"/>
              <w:rPr>
                <w:rFonts w:ascii="Arial" w:hAnsi="Arial" w:cs="Arial"/>
                <w:sz w:val="20"/>
                <w:szCs w:val="20"/>
              </w:rPr>
            </w:pPr>
          </w:p>
        </w:tc>
        <w:tc>
          <w:tcPr>
            <w:tcW w:w="1584" w:type="dxa"/>
            <w:tcBorders>
              <w:top w:val="single" w:sz="4" w:space="0" w:color="auto"/>
            </w:tcBorders>
            <w:vAlign w:val="bottom"/>
          </w:tcPr>
          <w:p w14:paraId="61CB235B" w14:textId="77777777" w:rsidR="008C364E" w:rsidRPr="00A74A4F" w:rsidRDefault="008C364E" w:rsidP="004459CD">
            <w:pPr>
              <w:pStyle w:val="a"/>
              <w:ind w:right="-72"/>
              <w:jc w:val="right"/>
              <w:rPr>
                <w:rFonts w:ascii="Arial" w:hAnsi="Arial" w:cs="Arial"/>
                <w:sz w:val="20"/>
                <w:szCs w:val="20"/>
              </w:rPr>
            </w:pPr>
          </w:p>
        </w:tc>
      </w:tr>
      <w:tr w:rsidR="00A74A4F" w:rsidRPr="00A74A4F" w14:paraId="0A186F7B" w14:textId="77777777" w:rsidTr="001573B5">
        <w:trPr>
          <w:trHeight w:val="20"/>
        </w:trPr>
        <w:tc>
          <w:tcPr>
            <w:tcW w:w="5850" w:type="dxa"/>
            <w:vAlign w:val="center"/>
          </w:tcPr>
          <w:p w14:paraId="5AFD25C5" w14:textId="7F06614B" w:rsidR="00820A3A" w:rsidRPr="00A74A4F" w:rsidRDefault="00820A3A" w:rsidP="00700C38">
            <w:pPr>
              <w:ind w:left="-86" w:right="-72"/>
              <w:rPr>
                <w:rFonts w:ascii="Arial" w:hAnsi="Arial" w:cs="Arial"/>
                <w:sz w:val="20"/>
                <w:szCs w:val="20"/>
                <w:lang w:bidi="ar-SA"/>
              </w:rPr>
            </w:pPr>
            <w:r w:rsidRPr="00A74A4F">
              <w:rPr>
                <w:rFonts w:ascii="Arial" w:eastAsia="Arial" w:hAnsi="Arial" w:cs="Arial"/>
                <w:sz w:val="20"/>
                <w:szCs w:val="20"/>
                <w:lang w:bidi="ar-SA"/>
              </w:rPr>
              <w:t>Trade payables</w:t>
            </w:r>
          </w:p>
        </w:tc>
        <w:tc>
          <w:tcPr>
            <w:tcW w:w="1584" w:type="dxa"/>
          </w:tcPr>
          <w:p w14:paraId="3C9EE5B0" w14:textId="7B0E8343" w:rsidR="00820A3A" w:rsidRPr="00A74A4F" w:rsidRDefault="008A0761" w:rsidP="00820A3A">
            <w:pPr>
              <w:ind w:right="-72"/>
              <w:jc w:val="right"/>
              <w:rPr>
                <w:rFonts w:ascii="Arial" w:hAnsi="Arial" w:cs="Arial"/>
                <w:sz w:val="20"/>
                <w:szCs w:val="20"/>
                <w:lang w:bidi="ar-SA"/>
              </w:rPr>
            </w:pPr>
            <w:r w:rsidRPr="00A74A4F">
              <w:rPr>
                <w:rFonts w:ascii="Arial" w:eastAsia="Arial" w:hAnsi="Arial" w:cs="Arial"/>
                <w:sz w:val="20"/>
                <w:szCs w:val="20"/>
                <w:lang w:bidi="ar-SA"/>
              </w:rPr>
              <w:t>140,158,507</w:t>
            </w:r>
          </w:p>
        </w:tc>
        <w:tc>
          <w:tcPr>
            <w:tcW w:w="1584" w:type="dxa"/>
          </w:tcPr>
          <w:p w14:paraId="36DE52BA" w14:textId="5012ACCA" w:rsidR="00820A3A" w:rsidRPr="00A74A4F" w:rsidRDefault="00820A3A" w:rsidP="00820A3A">
            <w:pPr>
              <w:ind w:right="-72"/>
              <w:jc w:val="right"/>
              <w:rPr>
                <w:rFonts w:ascii="Arial" w:eastAsia="Arial" w:hAnsi="Arial" w:cs="Arial"/>
                <w:sz w:val="20"/>
                <w:szCs w:val="20"/>
                <w:lang w:bidi="ar-SA"/>
              </w:rPr>
            </w:pPr>
            <w:r w:rsidRPr="00A74A4F">
              <w:rPr>
                <w:rFonts w:ascii="Arial" w:eastAsia="Arial" w:hAnsi="Arial" w:cs="Arial"/>
                <w:sz w:val="20"/>
                <w:szCs w:val="20"/>
                <w:lang w:bidi="ar-SA"/>
              </w:rPr>
              <w:t>259,704,744</w:t>
            </w:r>
          </w:p>
        </w:tc>
      </w:tr>
      <w:tr w:rsidR="00A74A4F" w:rsidRPr="00A74A4F" w14:paraId="52C56D8D" w14:textId="77777777" w:rsidTr="001573B5">
        <w:trPr>
          <w:trHeight w:val="20"/>
        </w:trPr>
        <w:tc>
          <w:tcPr>
            <w:tcW w:w="5850" w:type="dxa"/>
            <w:vAlign w:val="center"/>
          </w:tcPr>
          <w:p w14:paraId="4423A6D8" w14:textId="3FFBE4B5" w:rsidR="00820A3A" w:rsidRPr="00A74A4F" w:rsidRDefault="00820A3A" w:rsidP="00700C38">
            <w:pPr>
              <w:ind w:left="-86" w:right="-72"/>
              <w:rPr>
                <w:rFonts w:ascii="Arial" w:hAnsi="Arial" w:cs="Arial"/>
                <w:sz w:val="20"/>
                <w:szCs w:val="20"/>
                <w:lang w:bidi="ar-SA"/>
              </w:rPr>
            </w:pPr>
            <w:r w:rsidRPr="00A74A4F">
              <w:rPr>
                <w:rFonts w:ascii="Arial" w:eastAsia="Arial" w:hAnsi="Arial" w:cs="Arial"/>
                <w:sz w:val="20"/>
                <w:szCs w:val="20"/>
                <w:lang w:bidi="ar-SA"/>
              </w:rPr>
              <w:t xml:space="preserve">Other payables - third parties </w:t>
            </w:r>
          </w:p>
        </w:tc>
        <w:tc>
          <w:tcPr>
            <w:tcW w:w="1584" w:type="dxa"/>
          </w:tcPr>
          <w:p w14:paraId="26C47779" w14:textId="76CEAA9B" w:rsidR="00820A3A" w:rsidRPr="00A74A4F" w:rsidRDefault="008A0761" w:rsidP="00820A3A">
            <w:pPr>
              <w:ind w:right="-72"/>
              <w:jc w:val="right"/>
              <w:rPr>
                <w:rFonts w:ascii="Arial" w:hAnsi="Arial" w:cs="Arial"/>
                <w:sz w:val="20"/>
                <w:szCs w:val="20"/>
                <w:lang w:bidi="ar-SA"/>
              </w:rPr>
            </w:pPr>
            <w:r w:rsidRPr="00A74A4F">
              <w:rPr>
                <w:rFonts w:ascii="Arial" w:eastAsia="Arial" w:hAnsi="Arial" w:cs="Arial"/>
                <w:sz w:val="20"/>
                <w:szCs w:val="20"/>
                <w:lang w:bidi="ar-SA"/>
              </w:rPr>
              <w:t>3,506,870</w:t>
            </w:r>
          </w:p>
        </w:tc>
        <w:tc>
          <w:tcPr>
            <w:tcW w:w="1584" w:type="dxa"/>
          </w:tcPr>
          <w:p w14:paraId="5A282FFA" w14:textId="777BA8B5" w:rsidR="00820A3A" w:rsidRPr="00A74A4F" w:rsidRDefault="00820A3A" w:rsidP="00820A3A">
            <w:pPr>
              <w:ind w:right="-72"/>
              <w:jc w:val="right"/>
              <w:rPr>
                <w:rFonts w:ascii="Arial" w:eastAsia="Arial" w:hAnsi="Arial" w:cs="Arial"/>
                <w:sz w:val="20"/>
                <w:szCs w:val="20"/>
                <w:lang w:bidi="ar-SA"/>
              </w:rPr>
            </w:pPr>
            <w:r w:rsidRPr="00A74A4F">
              <w:rPr>
                <w:rFonts w:ascii="Arial" w:eastAsia="Arial" w:hAnsi="Arial" w:cs="Arial"/>
                <w:sz w:val="20"/>
                <w:szCs w:val="20"/>
                <w:lang w:bidi="ar-SA"/>
              </w:rPr>
              <w:t>3,119,799</w:t>
            </w:r>
          </w:p>
        </w:tc>
      </w:tr>
      <w:tr w:rsidR="00A74A4F" w:rsidRPr="00A74A4F" w14:paraId="7D52C9ED" w14:textId="77777777" w:rsidTr="001573B5">
        <w:trPr>
          <w:trHeight w:val="20"/>
        </w:trPr>
        <w:tc>
          <w:tcPr>
            <w:tcW w:w="5850" w:type="dxa"/>
            <w:vAlign w:val="center"/>
          </w:tcPr>
          <w:p w14:paraId="5C283E00" w14:textId="5C2D542D" w:rsidR="00820A3A" w:rsidRPr="00A74A4F" w:rsidRDefault="00820A3A" w:rsidP="00700C38">
            <w:pPr>
              <w:ind w:left="-86" w:right="-72"/>
              <w:rPr>
                <w:rFonts w:ascii="Arial" w:hAnsi="Arial" w:cs="Arial"/>
                <w:sz w:val="20"/>
                <w:szCs w:val="20"/>
                <w:lang w:bidi="ar-SA"/>
              </w:rPr>
            </w:pPr>
            <w:r w:rsidRPr="00A74A4F">
              <w:rPr>
                <w:rFonts w:ascii="Arial" w:eastAsia="Arial" w:hAnsi="Arial" w:cs="Arial"/>
                <w:sz w:val="20"/>
                <w:szCs w:val="20"/>
                <w:lang w:bidi="ar-SA"/>
              </w:rPr>
              <w:t>Accrued expenses</w:t>
            </w:r>
          </w:p>
        </w:tc>
        <w:tc>
          <w:tcPr>
            <w:tcW w:w="1584" w:type="dxa"/>
          </w:tcPr>
          <w:p w14:paraId="131028A4" w14:textId="7173F384" w:rsidR="00820A3A" w:rsidRPr="00A74A4F" w:rsidRDefault="008A0761" w:rsidP="00820A3A">
            <w:pPr>
              <w:ind w:right="-72"/>
              <w:jc w:val="right"/>
              <w:rPr>
                <w:rFonts w:ascii="Arial" w:hAnsi="Arial" w:cs="Arial"/>
                <w:sz w:val="20"/>
                <w:szCs w:val="20"/>
                <w:lang w:bidi="ar-SA"/>
              </w:rPr>
            </w:pPr>
            <w:r w:rsidRPr="00A74A4F">
              <w:rPr>
                <w:rFonts w:ascii="Arial" w:eastAsia="Arial" w:hAnsi="Arial" w:cs="Arial"/>
                <w:sz w:val="20"/>
                <w:szCs w:val="20"/>
                <w:lang w:bidi="ar-SA"/>
              </w:rPr>
              <w:t>5,670,067</w:t>
            </w:r>
          </w:p>
        </w:tc>
        <w:tc>
          <w:tcPr>
            <w:tcW w:w="1584" w:type="dxa"/>
          </w:tcPr>
          <w:p w14:paraId="2E18827D" w14:textId="5E041419" w:rsidR="00820A3A" w:rsidRPr="00A74A4F" w:rsidRDefault="00820A3A" w:rsidP="00820A3A">
            <w:pPr>
              <w:ind w:right="-72"/>
              <w:jc w:val="right"/>
              <w:rPr>
                <w:rFonts w:ascii="Arial" w:eastAsia="Arial" w:hAnsi="Arial" w:cs="Arial"/>
                <w:sz w:val="20"/>
                <w:szCs w:val="20"/>
                <w:lang w:bidi="ar-SA"/>
              </w:rPr>
            </w:pPr>
            <w:r w:rsidRPr="00A74A4F">
              <w:rPr>
                <w:rFonts w:ascii="Arial" w:eastAsia="Arial" w:hAnsi="Arial" w:cs="Arial"/>
                <w:sz w:val="20"/>
                <w:szCs w:val="20"/>
                <w:lang w:bidi="ar-SA"/>
              </w:rPr>
              <w:t>13,426,330</w:t>
            </w:r>
          </w:p>
        </w:tc>
      </w:tr>
      <w:tr w:rsidR="00A74A4F" w:rsidRPr="00A74A4F" w14:paraId="61FFD082" w14:textId="77777777" w:rsidTr="001573B5">
        <w:trPr>
          <w:trHeight w:val="20"/>
        </w:trPr>
        <w:tc>
          <w:tcPr>
            <w:tcW w:w="5850" w:type="dxa"/>
            <w:vAlign w:val="center"/>
          </w:tcPr>
          <w:p w14:paraId="6C19851A" w14:textId="12F00860" w:rsidR="00820A3A" w:rsidRPr="00A74A4F" w:rsidRDefault="00820A3A" w:rsidP="00700C38">
            <w:pPr>
              <w:ind w:left="-86" w:right="-72"/>
              <w:rPr>
                <w:rFonts w:ascii="Arial" w:hAnsi="Arial" w:cs="Arial"/>
                <w:sz w:val="20"/>
                <w:szCs w:val="20"/>
                <w:lang w:bidi="ar-SA"/>
              </w:rPr>
            </w:pPr>
            <w:r w:rsidRPr="00A74A4F">
              <w:rPr>
                <w:rFonts w:ascii="Arial" w:eastAsia="Arial" w:hAnsi="Arial" w:cs="Arial"/>
                <w:sz w:val="20"/>
                <w:szCs w:val="20"/>
                <w:lang w:bidi="ar-SA"/>
              </w:rPr>
              <w:t>Accrued cost from project management</w:t>
            </w:r>
          </w:p>
        </w:tc>
        <w:tc>
          <w:tcPr>
            <w:tcW w:w="1584" w:type="dxa"/>
          </w:tcPr>
          <w:p w14:paraId="3BDD9F6C" w14:textId="08520EDC" w:rsidR="00820A3A" w:rsidRPr="00A74A4F" w:rsidRDefault="008A0761" w:rsidP="00820A3A">
            <w:pPr>
              <w:ind w:right="-72"/>
              <w:jc w:val="right"/>
              <w:rPr>
                <w:rFonts w:ascii="Arial" w:hAnsi="Arial" w:cs="Arial"/>
                <w:sz w:val="20"/>
                <w:szCs w:val="20"/>
                <w:lang w:bidi="ar-SA"/>
              </w:rPr>
            </w:pPr>
            <w:r w:rsidRPr="00A74A4F">
              <w:rPr>
                <w:rFonts w:ascii="Arial" w:eastAsia="Arial" w:hAnsi="Arial" w:cs="Arial"/>
                <w:sz w:val="20"/>
                <w:szCs w:val="20"/>
                <w:lang w:bidi="ar-SA"/>
              </w:rPr>
              <w:t>5,610,000</w:t>
            </w:r>
          </w:p>
        </w:tc>
        <w:tc>
          <w:tcPr>
            <w:tcW w:w="1584" w:type="dxa"/>
          </w:tcPr>
          <w:p w14:paraId="624DE966" w14:textId="5D83F618" w:rsidR="00820A3A" w:rsidRPr="00A74A4F" w:rsidRDefault="00820A3A" w:rsidP="00820A3A">
            <w:pPr>
              <w:ind w:right="-72"/>
              <w:jc w:val="right"/>
              <w:rPr>
                <w:rFonts w:ascii="Arial" w:eastAsia="Arial" w:hAnsi="Arial" w:cs="Arial"/>
                <w:sz w:val="20"/>
                <w:szCs w:val="20"/>
                <w:lang w:bidi="ar-SA"/>
              </w:rPr>
            </w:pPr>
            <w:r w:rsidRPr="00A74A4F">
              <w:rPr>
                <w:rFonts w:ascii="Arial" w:eastAsia="Arial" w:hAnsi="Arial" w:cs="Arial"/>
                <w:sz w:val="20"/>
                <w:szCs w:val="20"/>
                <w:lang w:bidi="ar-SA"/>
              </w:rPr>
              <w:t>14,150,000</w:t>
            </w:r>
          </w:p>
        </w:tc>
      </w:tr>
      <w:tr w:rsidR="00A74A4F" w:rsidRPr="00A74A4F" w14:paraId="7A3237F4" w14:textId="77777777" w:rsidTr="00820A3A">
        <w:trPr>
          <w:trHeight w:val="20"/>
        </w:trPr>
        <w:tc>
          <w:tcPr>
            <w:tcW w:w="5850" w:type="dxa"/>
            <w:vAlign w:val="center"/>
          </w:tcPr>
          <w:p w14:paraId="768A3E3F" w14:textId="3E951DB2" w:rsidR="00820A3A" w:rsidRPr="00A74A4F" w:rsidRDefault="00820A3A" w:rsidP="00700C38">
            <w:pPr>
              <w:ind w:left="-86" w:right="-72"/>
              <w:rPr>
                <w:rFonts w:ascii="Arial" w:hAnsi="Arial" w:cs="Arial"/>
                <w:sz w:val="20"/>
                <w:szCs w:val="20"/>
                <w:lang w:bidi="ar-SA"/>
              </w:rPr>
            </w:pPr>
            <w:r w:rsidRPr="00A74A4F">
              <w:rPr>
                <w:rFonts w:ascii="Arial" w:eastAsia="Arial" w:hAnsi="Arial" w:cs="Arial"/>
                <w:sz w:val="20"/>
                <w:szCs w:val="20"/>
                <w:lang w:bidi="ar-SA"/>
              </w:rPr>
              <w:t>Advance</w:t>
            </w:r>
            <w:r w:rsidRPr="00A74A4F">
              <w:rPr>
                <w:rFonts w:ascii="Arial" w:eastAsia="Arial" w:hAnsi="Arial" w:cs="Arial"/>
                <w:sz w:val="20"/>
                <w:szCs w:val="20"/>
                <w:cs/>
              </w:rPr>
              <w:t xml:space="preserve"> </w:t>
            </w:r>
            <w:r w:rsidRPr="00A74A4F">
              <w:rPr>
                <w:rFonts w:ascii="Arial" w:eastAsia="Arial" w:hAnsi="Arial" w:cs="Arial"/>
                <w:sz w:val="20"/>
                <w:szCs w:val="20"/>
                <w:lang w:bidi="ar-SA"/>
              </w:rPr>
              <w:t>received from organising activities</w:t>
            </w:r>
          </w:p>
        </w:tc>
        <w:tc>
          <w:tcPr>
            <w:tcW w:w="1584" w:type="dxa"/>
          </w:tcPr>
          <w:p w14:paraId="3082EF73" w14:textId="4F10C3CB" w:rsidR="00820A3A" w:rsidRPr="00A74A4F" w:rsidRDefault="008A0761" w:rsidP="00820A3A">
            <w:pPr>
              <w:ind w:right="-72"/>
              <w:jc w:val="right"/>
              <w:rPr>
                <w:rFonts w:ascii="Arial" w:hAnsi="Arial" w:cs="Arial"/>
                <w:sz w:val="20"/>
                <w:szCs w:val="20"/>
                <w:cs/>
              </w:rPr>
            </w:pPr>
            <w:r w:rsidRPr="00A74A4F">
              <w:rPr>
                <w:rFonts w:ascii="Arial" w:eastAsia="Arial" w:hAnsi="Arial" w:cs="Arial"/>
                <w:sz w:val="20"/>
                <w:szCs w:val="20"/>
                <w:lang w:bidi="ar-SA"/>
              </w:rPr>
              <w:t>7,532,602</w:t>
            </w:r>
          </w:p>
        </w:tc>
        <w:tc>
          <w:tcPr>
            <w:tcW w:w="1584" w:type="dxa"/>
          </w:tcPr>
          <w:p w14:paraId="2A28CC4C" w14:textId="48F6396F" w:rsidR="00820A3A" w:rsidRPr="00A74A4F" w:rsidRDefault="00820A3A" w:rsidP="00820A3A">
            <w:pPr>
              <w:ind w:right="-72"/>
              <w:jc w:val="right"/>
              <w:rPr>
                <w:rFonts w:ascii="Arial" w:eastAsia="Arial" w:hAnsi="Arial" w:cs="Arial"/>
                <w:sz w:val="20"/>
                <w:szCs w:val="20"/>
                <w:lang w:bidi="ar-SA"/>
              </w:rPr>
            </w:pPr>
            <w:r w:rsidRPr="00A74A4F">
              <w:rPr>
                <w:rFonts w:ascii="Arial" w:eastAsia="Arial" w:hAnsi="Arial" w:cs="Arial"/>
                <w:sz w:val="20"/>
                <w:szCs w:val="20"/>
                <w:lang w:bidi="ar-SA"/>
              </w:rPr>
              <w:t>6,184,589</w:t>
            </w:r>
          </w:p>
        </w:tc>
      </w:tr>
      <w:tr w:rsidR="00A74A4F" w:rsidRPr="00A74A4F" w14:paraId="30BDD668" w14:textId="77777777" w:rsidTr="00820A3A">
        <w:trPr>
          <w:trHeight w:val="20"/>
        </w:trPr>
        <w:tc>
          <w:tcPr>
            <w:tcW w:w="5850" w:type="dxa"/>
            <w:vAlign w:val="bottom"/>
          </w:tcPr>
          <w:p w14:paraId="73997C41" w14:textId="2F8F7F8F" w:rsidR="00820A3A" w:rsidRPr="00A74A4F" w:rsidRDefault="00820A3A" w:rsidP="00700C38">
            <w:pPr>
              <w:ind w:left="-86" w:right="-72"/>
              <w:rPr>
                <w:rFonts w:ascii="Arial" w:hAnsi="Arial" w:cs="Arial"/>
                <w:sz w:val="20"/>
                <w:szCs w:val="20"/>
                <w:lang w:bidi="ar-SA"/>
              </w:rPr>
            </w:pPr>
            <w:r w:rsidRPr="00A74A4F">
              <w:rPr>
                <w:rFonts w:ascii="Arial" w:eastAsia="Arial" w:hAnsi="Arial" w:cs="Arial"/>
                <w:sz w:val="20"/>
                <w:szCs w:val="20"/>
                <w:lang w:bidi="ar-SA"/>
              </w:rPr>
              <w:t>Refund liabilities to customers</w:t>
            </w:r>
          </w:p>
        </w:tc>
        <w:tc>
          <w:tcPr>
            <w:tcW w:w="1584" w:type="dxa"/>
            <w:tcBorders>
              <w:bottom w:val="single" w:sz="4" w:space="0" w:color="auto"/>
            </w:tcBorders>
          </w:tcPr>
          <w:p w14:paraId="6240CA1D" w14:textId="51343396" w:rsidR="00820A3A" w:rsidRPr="00A74A4F" w:rsidRDefault="008A0761" w:rsidP="00820A3A">
            <w:pPr>
              <w:ind w:right="-72"/>
              <w:jc w:val="right"/>
              <w:rPr>
                <w:rFonts w:ascii="Arial" w:eastAsia="Arial" w:hAnsi="Arial" w:cs="Arial"/>
                <w:sz w:val="20"/>
                <w:szCs w:val="20"/>
                <w:lang w:bidi="ar-SA"/>
              </w:rPr>
            </w:pPr>
            <w:r w:rsidRPr="00A74A4F">
              <w:rPr>
                <w:rFonts w:ascii="Arial" w:eastAsia="Arial" w:hAnsi="Arial" w:cs="Arial"/>
                <w:sz w:val="20"/>
                <w:szCs w:val="20"/>
                <w:lang w:bidi="ar-SA"/>
              </w:rPr>
              <w:t>2,385,399</w:t>
            </w:r>
          </w:p>
        </w:tc>
        <w:tc>
          <w:tcPr>
            <w:tcW w:w="1584" w:type="dxa"/>
            <w:tcBorders>
              <w:bottom w:val="single" w:sz="4" w:space="0" w:color="auto"/>
            </w:tcBorders>
          </w:tcPr>
          <w:p w14:paraId="6A96A827" w14:textId="29063057" w:rsidR="00820A3A" w:rsidRPr="00A74A4F" w:rsidRDefault="00820A3A" w:rsidP="00820A3A">
            <w:pPr>
              <w:ind w:right="-72"/>
              <w:jc w:val="right"/>
              <w:rPr>
                <w:rFonts w:ascii="Arial" w:hAnsi="Arial" w:cs="Arial"/>
                <w:sz w:val="20"/>
                <w:szCs w:val="20"/>
                <w:lang w:bidi="ar-SA"/>
              </w:rPr>
            </w:pPr>
            <w:r w:rsidRPr="00A74A4F">
              <w:rPr>
                <w:rFonts w:ascii="Arial" w:eastAsia="Arial" w:hAnsi="Arial" w:cs="Arial"/>
                <w:sz w:val="20"/>
                <w:szCs w:val="20"/>
                <w:lang w:bidi="ar-SA"/>
              </w:rPr>
              <w:t>2,385,399</w:t>
            </w:r>
          </w:p>
        </w:tc>
      </w:tr>
      <w:tr w:rsidR="00A74A4F" w:rsidRPr="00A74A4F" w14:paraId="026ED12F" w14:textId="77777777" w:rsidTr="00820A3A">
        <w:trPr>
          <w:trHeight w:val="20"/>
        </w:trPr>
        <w:tc>
          <w:tcPr>
            <w:tcW w:w="5850" w:type="dxa"/>
            <w:vAlign w:val="bottom"/>
          </w:tcPr>
          <w:p w14:paraId="7DD71F61" w14:textId="77777777" w:rsidR="00820A3A" w:rsidRPr="00A74A4F" w:rsidRDefault="00820A3A" w:rsidP="00700C38">
            <w:pPr>
              <w:ind w:left="-86" w:right="-72"/>
              <w:rPr>
                <w:rFonts w:ascii="Arial" w:hAnsi="Arial" w:cs="Arial"/>
                <w:sz w:val="20"/>
                <w:szCs w:val="20"/>
                <w:lang w:bidi="ar-SA"/>
              </w:rPr>
            </w:pPr>
          </w:p>
        </w:tc>
        <w:tc>
          <w:tcPr>
            <w:tcW w:w="1584" w:type="dxa"/>
            <w:tcBorders>
              <w:top w:val="single" w:sz="4" w:space="0" w:color="auto"/>
            </w:tcBorders>
            <w:vAlign w:val="bottom"/>
          </w:tcPr>
          <w:p w14:paraId="40DBD701" w14:textId="1CAB308B" w:rsidR="00820A3A" w:rsidRPr="00A74A4F" w:rsidRDefault="00820A3A" w:rsidP="00820A3A">
            <w:pPr>
              <w:ind w:right="-72"/>
              <w:jc w:val="right"/>
              <w:rPr>
                <w:rFonts w:ascii="Arial" w:eastAsia="Arial" w:hAnsi="Arial" w:cs="Arial"/>
                <w:sz w:val="20"/>
                <w:szCs w:val="20"/>
                <w:lang w:bidi="ar-SA"/>
              </w:rPr>
            </w:pPr>
          </w:p>
        </w:tc>
        <w:tc>
          <w:tcPr>
            <w:tcW w:w="1584" w:type="dxa"/>
            <w:tcBorders>
              <w:top w:val="single" w:sz="4" w:space="0" w:color="auto"/>
            </w:tcBorders>
            <w:vAlign w:val="bottom"/>
          </w:tcPr>
          <w:p w14:paraId="4CD42A7D" w14:textId="1F65BA5C" w:rsidR="00820A3A" w:rsidRPr="00A74A4F" w:rsidRDefault="00820A3A" w:rsidP="00820A3A">
            <w:pPr>
              <w:ind w:right="-72"/>
              <w:jc w:val="right"/>
              <w:rPr>
                <w:rFonts w:ascii="Arial" w:hAnsi="Arial" w:cs="Arial"/>
                <w:sz w:val="20"/>
                <w:szCs w:val="20"/>
                <w:lang w:bidi="ar-SA"/>
              </w:rPr>
            </w:pPr>
          </w:p>
        </w:tc>
      </w:tr>
      <w:tr w:rsidR="00CF3E35" w:rsidRPr="00A74A4F" w14:paraId="08D5AAE6" w14:textId="77777777" w:rsidTr="00820A3A">
        <w:trPr>
          <w:trHeight w:val="20"/>
        </w:trPr>
        <w:tc>
          <w:tcPr>
            <w:tcW w:w="5850" w:type="dxa"/>
            <w:vAlign w:val="bottom"/>
          </w:tcPr>
          <w:p w14:paraId="6956AE6E" w14:textId="77777777" w:rsidR="00820A3A" w:rsidRPr="00A74A4F" w:rsidRDefault="00820A3A" w:rsidP="00700C38">
            <w:pPr>
              <w:ind w:left="-86" w:right="-72"/>
              <w:rPr>
                <w:rFonts w:ascii="Arial" w:hAnsi="Arial" w:cs="Arial"/>
                <w:sz w:val="20"/>
                <w:szCs w:val="20"/>
                <w:lang w:bidi="ar-SA"/>
              </w:rPr>
            </w:pPr>
          </w:p>
        </w:tc>
        <w:tc>
          <w:tcPr>
            <w:tcW w:w="1584" w:type="dxa"/>
            <w:tcBorders>
              <w:bottom w:val="single" w:sz="4" w:space="0" w:color="auto"/>
            </w:tcBorders>
            <w:vAlign w:val="bottom"/>
          </w:tcPr>
          <w:p w14:paraId="3D6EAA99" w14:textId="02443A1C" w:rsidR="00820A3A" w:rsidRPr="00A74A4F" w:rsidRDefault="004D4C3D" w:rsidP="00820A3A">
            <w:pPr>
              <w:ind w:right="-72"/>
              <w:jc w:val="right"/>
              <w:rPr>
                <w:rFonts w:ascii="Arial" w:eastAsia="Arial" w:hAnsi="Arial" w:cs="Arial"/>
                <w:sz w:val="20"/>
                <w:szCs w:val="20"/>
                <w:lang w:bidi="ar-SA"/>
              </w:rPr>
            </w:pPr>
            <w:r w:rsidRPr="00A74A4F">
              <w:rPr>
                <w:rFonts w:ascii="Arial" w:eastAsia="Arial" w:hAnsi="Arial" w:cs="Arial"/>
                <w:sz w:val="20"/>
                <w:szCs w:val="20"/>
                <w:lang w:bidi="ar-SA"/>
              </w:rPr>
              <w:t>164,863,445</w:t>
            </w:r>
          </w:p>
        </w:tc>
        <w:tc>
          <w:tcPr>
            <w:tcW w:w="1584" w:type="dxa"/>
            <w:tcBorders>
              <w:bottom w:val="single" w:sz="4" w:space="0" w:color="auto"/>
            </w:tcBorders>
            <w:vAlign w:val="bottom"/>
          </w:tcPr>
          <w:p w14:paraId="599373FE" w14:textId="6D794B5A" w:rsidR="00820A3A" w:rsidRPr="00A74A4F" w:rsidRDefault="00820A3A" w:rsidP="00820A3A">
            <w:pPr>
              <w:ind w:right="-72"/>
              <w:jc w:val="right"/>
              <w:rPr>
                <w:rFonts w:ascii="Arial" w:hAnsi="Arial" w:cs="Arial"/>
                <w:sz w:val="20"/>
                <w:szCs w:val="20"/>
                <w:lang w:bidi="ar-SA"/>
              </w:rPr>
            </w:pPr>
            <w:r w:rsidRPr="00A74A4F">
              <w:rPr>
                <w:rFonts w:ascii="Arial" w:eastAsia="Arial" w:hAnsi="Arial" w:cs="Arial"/>
                <w:sz w:val="20"/>
                <w:szCs w:val="20"/>
                <w:lang w:bidi="ar-SA"/>
              </w:rPr>
              <w:t>298,970,861</w:t>
            </w:r>
          </w:p>
        </w:tc>
      </w:tr>
    </w:tbl>
    <w:p w14:paraId="6564B1F4" w14:textId="1BDA41E2" w:rsidR="004459CD" w:rsidRPr="00A74A4F" w:rsidRDefault="004459CD" w:rsidP="00960DF9">
      <w:pPr>
        <w:pStyle w:val="a"/>
        <w:ind w:right="0"/>
        <w:jc w:val="both"/>
        <w:outlineLvl w:val="0"/>
        <w:rPr>
          <w:rFonts w:ascii="Arial" w:hAnsi="Arial" w:cs="Arial"/>
          <w:sz w:val="16"/>
          <w:szCs w:val="16"/>
          <w:lang w:eastAsia="en-US"/>
        </w:rPr>
      </w:pPr>
    </w:p>
    <w:p w14:paraId="29EDC6F3" w14:textId="77777777" w:rsidR="00DD3FFF" w:rsidRPr="00A74A4F" w:rsidRDefault="00DD3FFF" w:rsidP="00960DF9">
      <w:pPr>
        <w:pStyle w:val="a"/>
        <w:ind w:right="0"/>
        <w:jc w:val="both"/>
        <w:outlineLvl w:val="0"/>
        <w:rPr>
          <w:rFonts w:ascii="Arial" w:hAnsi="Arial" w:cs="Arial"/>
          <w:sz w:val="16"/>
          <w:szCs w:val="16"/>
          <w:lang w:eastAsia="en-US"/>
        </w:rPr>
      </w:pPr>
    </w:p>
    <w:tbl>
      <w:tblPr>
        <w:tblW w:w="9043" w:type="dxa"/>
        <w:tblInd w:w="108" w:type="dxa"/>
        <w:tblLook w:val="04A0" w:firstRow="1" w:lastRow="0" w:firstColumn="1" w:lastColumn="0" w:noHBand="0" w:noVBand="1"/>
      </w:tblPr>
      <w:tblGrid>
        <w:gridCol w:w="9043"/>
      </w:tblGrid>
      <w:tr w:rsidR="00354EDC" w:rsidRPr="00A74A4F" w14:paraId="682AE5AA" w14:textId="77777777" w:rsidTr="00310C86">
        <w:trPr>
          <w:trHeight w:val="389"/>
        </w:trPr>
        <w:tc>
          <w:tcPr>
            <w:tcW w:w="9043" w:type="dxa"/>
            <w:vAlign w:val="center"/>
            <w:hideMark/>
          </w:tcPr>
          <w:p w14:paraId="0F4BC0AA" w14:textId="3CAECB4A" w:rsidR="00345BA9" w:rsidRPr="00A74A4F" w:rsidRDefault="003751B5" w:rsidP="001039B5">
            <w:pPr>
              <w:tabs>
                <w:tab w:val="left" w:pos="432"/>
              </w:tabs>
              <w:ind w:left="440" w:right="-120" w:hanging="541"/>
              <w:jc w:val="both"/>
              <w:rPr>
                <w:rFonts w:ascii="Arial" w:hAnsi="Arial" w:cs="Arial"/>
                <w:b/>
                <w:bCs/>
                <w:sz w:val="20"/>
                <w:szCs w:val="20"/>
              </w:rPr>
            </w:pPr>
            <w:r w:rsidRPr="00A74A4F">
              <w:rPr>
                <w:rFonts w:ascii="Arial" w:hAnsi="Arial" w:cs="Arial"/>
                <w:b/>
                <w:bCs/>
                <w:sz w:val="20"/>
                <w:szCs w:val="20"/>
              </w:rPr>
              <w:t>1</w:t>
            </w:r>
            <w:r w:rsidR="009F6134" w:rsidRPr="00A74A4F">
              <w:rPr>
                <w:rFonts w:ascii="Arial" w:hAnsi="Arial" w:cs="Arial"/>
                <w:b/>
                <w:bCs/>
                <w:sz w:val="20"/>
                <w:szCs w:val="20"/>
              </w:rPr>
              <w:t>6</w:t>
            </w:r>
            <w:r w:rsidR="00345BA9" w:rsidRPr="00A74A4F">
              <w:rPr>
                <w:rFonts w:ascii="Arial" w:hAnsi="Arial" w:cs="Arial"/>
                <w:b/>
                <w:bCs/>
                <w:sz w:val="20"/>
                <w:szCs w:val="20"/>
              </w:rPr>
              <w:tab/>
            </w:r>
            <w:r w:rsidR="00F45A17" w:rsidRPr="00A74A4F">
              <w:rPr>
                <w:rFonts w:ascii="Arial" w:hAnsi="Arial" w:cs="Arial"/>
                <w:b/>
                <w:bCs/>
                <w:sz w:val="20"/>
                <w:szCs w:val="20"/>
              </w:rPr>
              <w:t>Finance lease liabilities</w:t>
            </w:r>
          </w:p>
        </w:tc>
      </w:tr>
    </w:tbl>
    <w:p w14:paraId="4CA326AE" w14:textId="79CB7F84" w:rsidR="00345BA9" w:rsidRPr="00A74A4F" w:rsidRDefault="00345BA9" w:rsidP="00960DF9">
      <w:pPr>
        <w:pStyle w:val="a"/>
        <w:ind w:right="0"/>
        <w:jc w:val="both"/>
        <w:outlineLvl w:val="0"/>
        <w:rPr>
          <w:rFonts w:ascii="Arial" w:hAnsi="Arial" w:cs="Arial"/>
          <w:sz w:val="16"/>
          <w:szCs w:val="16"/>
          <w:lang w:eastAsia="en-US"/>
        </w:rPr>
      </w:pPr>
    </w:p>
    <w:p w14:paraId="0EE7F3A0" w14:textId="6D9DFE07" w:rsidR="00122CDB" w:rsidRPr="00A74A4F" w:rsidRDefault="00122CDB" w:rsidP="00125D00">
      <w:pPr>
        <w:tabs>
          <w:tab w:val="left" w:pos="960"/>
        </w:tabs>
        <w:jc w:val="thaiDistribute"/>
        <w:rPr>
          <w:rFonts w:ascii="Arial" w:hAnsi="Arial" w:cs="Arial"/>
          <w:sz w:val="20"/>
          <w:szCs w:val="20"/>
          <w:cs/>
        </w:rPr>
      </w:pPr>
      <w:r w:rsidRPr="00A74A4F">
        <w:rPr>
          <w:rFonts w:ascii="Arial" w:hAnsi="Arial" w:cs="Arial"/>
          <w:sz w:val="20"/>
          <w:szCs w:val="20"/>
        </w:rPr>
        <w:t>Maturity of finance lease liabilities are as follows:</w:t>
      </w:r>
    </w:p>
    <w:p w14:paraId="47C8B4C3" w14:textId="77777777" w:rsidR="00122CDB" w:rsidRPr="00A74A4F" w:rsidRDefault="00122CDB" w:rsidP="00960DF9">
      <w:pPr>
        <w:pStyle w:val="a"/>
        <w:ind w:right="0"/>
        <w:jc w:val="both"/>
        <w:outlineLvl w:val="0"/>
        <w:rPr>
          <w:rFonts w:ascii="Arial" w:hAnsi="Arial" w:cs="Arial"/>
          <w:sz w:val="16"/>
          <w:szCs w:val="16"/>
          <w:lang w:eastAsia="en-US"/>
        </w:rPr>
      </w:pPr>
    </w:p>
    <w:tbl>
      <w:tblPr>
        <w:tblW w:w="9018" w:type="dxa"/>
        <w:tblInd w:w="108" w:type="dxa"/>
        <w:tblLayout w:type="fixed"/>
        <w:tblLook w:val="0000" w:firstRow="0" w:lastRow="0" w:firstColumn="0" w:lastColumn="0" w:noHBand="0" w:noVBand="0"/>
      </w:tblPr>
      <w:tblGrid>
        <w:gridCol w:w="5850"/>
        <w:gridCol w:w="1584"/>
        <w:gridCol w:w="1584"/>
      </w:tblGrid>
      <w:tr w:rsidR="00A74A4F" w:rsidRPr="00A74A4F" w14:paraId="4EAEB255" w14:textId="77777777" w:rsidTr="66A1925B">
        <w:trPr>
          <w:cantSplit/>
          <w:trHeight w:val="318"/>
        </w:trPr>
        <w:tc>
          <w:tcPr>
            <w:tcW w:w="5850" w:type="dxa"/>
          </w:tcPr>
          <w:p w14:paraId="3E328579" w14:textId="77777777" w:rsidR="00FF343F" w:rsidRPr="00A74A4F" w:rsidRDefault="00FF343F" w:rsidP="00FF343F">
            <w:pPr>
              <w:ind w:left="-101"/>
              <w:rPr>
                <w:rFonts w:ascii="Arial" w:hAnsi="Arial" w:cs="Arial"/>
                <w:sz w:val="20"/>
                <w:szCs w:val="20"/>
              </w:rPr>
            </w:pPr>
          </w:p>
        </w:tc>
        <w:tc>
          <w:tcPr>
            <w:tcW w:w="1584" w:type="dxa"/>
          </w:tcPr>
          <w:p w14:paraId="3DCD0417" w14:textId="533DD6BE" w:rsidR="00FF343F" w:rsidRPr="00A74A4F" w:rsidRDefault="001F158C" w:rsidP="00FF343F">
            <w:pPr>
              <w:ind w:right="-72"/>
              <w:jc w:val="right"/>
              <w:rPr>
                <w:rFonts w:ascii="Arial" w:hAnsi="Arial" w:cs="Arial"/>
                <w:b/>
                <w:bCs/>
                <w:sz w:val="20"/>
                <w:szCs w:val="20"/>
              </w:rPr>
            </w:pPr>
            <w:r w:rsidRPr="00A74A4F">
              <w:rPr>
                <w:rFonts w:ascii="Arial" w:hAnsi="Arial" w:cs="Arial"/>
                <w:b/>
                <w:bCs/>
                <w:sz w:val="20"/>
                <w:szCs w:val="20"/>
              </w:rPr>
              <w:t>31 March</w:t>
            </w:r>
          </w:p>
          <w:p w14:paraId="6B05C5BA" w14:textId="6E2A500B" w:rsidR="00FF343F" w:rsidRPr="00A74A4F" w:rsidRDefault="00C35812" w:rsidP="00FF343F">
            <w:pPr>
              <w:ind w:right="-72"/>
              <w:jc w:val="right"/>
              <w:rPr>
                <w:rFonts w:ascii="Arial" w:hAnsi="Arial" w:cs="Arial"/>
                <w:b/>
                <w:bCs/>
                <w:spacing w:val="-8"/>
                <w:sz w:val="20"/>
                <w:szCs w:val="20"/>
              </w:rPr>
            </w:pPr>
            <w:r w:rsidRPr="00A74A4F">
              <w:rPr>
                <w:rFonts w:ascii="Arial" w:hAnsi="Arial" w:cs="Arial"/>
                <w:b/>
                <w:bCs/>
                <w:sz w:val="20"/>
                <w:szCs w:val="20"/>
              </w:rPr>
              <w:t>2026</w:t>
            </w:r>
          </w:p>
        </w:tc>
        <w:tc>
          <w:tcPr>
            <w:tcW w:w="1584" w:type="dxa"/>
          </w:tcPr>
          <w:p w14:paraId="577F6E13" w14:textId="6E2880DE" w:rsidR="00FF343F" w:rsidRPr="00A74A4F" w:rsidRDefault="003751B5" w:rsidP="00FF343F">
            <w:pPr>
              <w:ind w:right="-72"/>
              <w:jc w:val="right"/>
              <w:rPr>
                <w:rFonts w:ascii="Arial" w:hAnsi="Arial" w:cs="Arial"/>
                <w:b/>
                <w:bCs/>
                <w:spacing w:val="-8"/>
                <w:sz w:val="20"/>
                <w:szCs w:val="20"/>
              </w:rPr>
            </w:pPr>
            <w:r w:rsidRPr="00A74A4F">
              <w:rPr>
                <w:rFonts w:ascii="Arial" w:hAnsi="Arial" w:cs="Arial"/>
                <w:b/>
                <w:bCs/>
                <w:sz w:val="20"/>
                <w:szCs w:val="20"/>
              </w:rPr>
              <w:t>31</w:t>
            </w:r>
            <w:r w:rsidR="00FF343F" w:rsidRPr="00A74A4F">
              <w:rPr>
                <w:rFonts w:ascii="Arial" w:hAnsi="Arial" w:cs="Arial"/>
                <w:b/>
                <w:bCs/>
                <w:sz w:val="20"/>
                <w:szCs w:val="20"/>
              </w:rPr>
              <w:t xml:space="preserve"> December </w:t>
            </w:r>
            <w:r w:rsidR="00C35812" w:rsidRPr="00A74A4F">
              <w:rPr>
                <w:rFonts w:ascii="Arial" w:hAnsi="Arial" w:cs="Arial"/>
                <w:b/>
                <w:bCs/>
                <w:sz w:val="20"/>
                <w:szCs w:val="20"/>
              </w:rPr>
              <w:t>2025</w:t>
            </w:r>
          </w:p>
        </w:tc>
      </w:tr>
      <w:tr w:rsidR="00A74A4F" w:rsidRPr="00A74A4F" w14:paraId="39FC330C" w14:textId="77777777" w:rsidTr="66A1925B">
        <w:trPr>
          <w:cantSplit/>
          <w:trHeight w:val="136"/>
        </w:trPr>
        <w:tc>
          <w:tcPr>
            <w:tcW w:w="5850" w:type="dxa"/>
          </w:tcPr>
          <w:p w14:paraId="1EFC4225" w14:textId="77777777" w:rsidR="00345BA9" w:rsidRPr="00A74A4F" w:rsidRDefault="00345BA9" w:rsidP="00B63C4E">
            <w:pPr>
              <w:ind w:left="-101"/>
              <w:rPr>
                <w:rFonts w:ascii="Arial" w:hAnsi="Arial" w:cs="Arial"/>
                <w:sz w:val="20"/>
                <w:szCs w:val="20"/>
              </w:rPr>
            </w:pPr>
          </w:p>
        </w:tc>
        <w:tc>
          <w:tcPr>
            <w:tcW w:w="1584" w:type="dxa"/>
            <w:tcBorders>
              <w:bottom w:val="single" w:sz="4" w:space="0" w:color="auto"/>
            </w:tcBorders>
            <w:vAlign w:val="bottom"/>
          </w:tcPr>
          <w:p w14:paraId="4E82420F" w14:textId="77777777" w:rsidR="00345BA9" w:rsidRPr="00A74A4F" w:rsidRDefault="00345BA9">
            <w:pPr>
              <w:pStyle w:val="a"/>
              <w:ind w:right="-72"/>
              <w:jc w:val="right"/>
              <w:rPr>
                <w:rFonts w:ascii="Arial" w:hAnsi="Arial" w:cs="Arial"/>
                <w:b/>
                <w:bCs/>
                <w:sz w:val="20"/>
                <w:szCs w:val="20"/>
              </w:rPr>
            </w:pPr>
            <w:r w:rsidRPr="00A74A4F">
              <w:rPr>
                <w:rFonts w:ascii="Arial" w:hAnsi="Arial" w:cs="Arial"/>
                <w:b/>
                <w:bCs/>
                <w:sz w:val="20"/>
                <w:szCs w:val="20"/>
              </w:rPr>
              <w:t>Baht</w:t>
            </w:r>
          </w:p>
        </w:tc>
        <w:tc>
          <w:tcPr>
            <w:tcW w:w="1584" w:type="dxa"/>
            <w:tcBorders>
              <w:bottom w:val="single" w:sz="4" w:space="0" w:color="auto"/>
            </w:tcBorders>
            <w:vAlign w:val="bottom"/>
          </w:tcPr>
          <w:p w14:paraId="762D1143" w14:textId="77777777" w:rsidR="00345BA9" w:rsidRPr="00A74A4F" w:rsidRDefault="00345BA9">
            <w:pPr>
              <w:pStyle w:val="a"/>
              <w:ind w:right="-72"/>
              <w:jc w:val="right"/>
              <w:rPr>
                <w:rFonts w:ascii="Arial" w:hAnsi="Arial" w:cs="Arial"/>
                <w:b/>
                <w:bCs/>
                <w:sz w:val="20"/>
                <w:szCs w:val="20"/>
              </w:rPr>
            </w:pPr>
            <w:r w:rsidRPr="00A74A4F">
              <w:rPr>
                <w:rFonts w:ascii="Arial" w:hAnsi="Arial" w:cs="Arial"/>
                <w:b/>
                <w:bCs/>
                <w:sz w:val="20"/>
                <w:szCs w:val="20"/>
              </w:rPr>
              <w:t>Baht</w:t>
            </w:r>
          </w:p>
        </w:tc>
      </w:tr>
      <w:tr w:rsidR="00A74A4F" w:rsidRPr="00A74A4F" w14:paraId="26106A3E" w14:textId="77777777" w:rsidTr="66A1925B">
        <w:trPr>
          <w:cantSplit/>
          <w:trHeight w:val="37"/>
        </w:trPr>
        <w:tc>
          <w:tcPr>
            <w:tcW w:w="5850" w:type="dxa"/>
          </w:tcPr>
          <w:p w14:paraId="1B3F2901" w14:textId="77777777" w:rsidR="00345BA9" w:rsidRPr="00A74A4F" w:rsidRDefault="00345BA9" w:rsidP="00B63C4E">
            <w:pPr>
              <w:ind w:left="-101"/>
              <w:rPr>
                <w:rFonts w:ascii="Arial" w:hAnsi="Arial" w:cs="Arial"/>
                <w:sz w:val="20"/>
                <w:szCs w:val="20"/>
                <w:cs/>
              </w:rPr>
            </w:pPr>
          </w:p>
        </w:tc>
        <w:tc>
          <w:tcPr>
            <w:tcW w:w="1584" w:type="dxa"/>
            <w:tcBorders>
              <w:top w:val="single" w:sz="4" w:space="0" w:color="auto"/>
            </w:tcBorders>
            <w:vAlign w:val="bottom"/>
          </w:tcPr>
          <w:p w14:paraId="6114D671" w14:textId="77777777" w:rsidR="00345BA9" w:rsidRPr="00A74A4F" w:rsidRDefault="00345BA9" w:rsidP="00B63C4E">
            <w:pPr>
              <w:ind w:right="-72"/>
              <w:jc w:val="right"/>
              <w:rPr>
                <w:rFonts w:ascii="Arial" w:hAnsi="Arial" w:cs="Arial"/>
                <w:b/>
                <w:bCs/>
                <w:sz w:val="20"/>
                <w:szCs w:val="20"/>
              </w:rPr>
            </w:pPr>
          </w:p>
        </w:tc>
        <w:tc>
          <w:tcPr>
            <w:tcW w:w="1584" w:type="dxa"/>
            <w:tcBorders>
              <w:top w:val="single" w:sz="4" w:space="0" w:color="auto"/>
            </w:tcBorders>
            <w:vAlign w:val="bottom"/>
          </w:tcPr>
          <w:p w14:paraId="77738709" w14:textId="77777777" w:rsidR="00345BA9" w:rsidRPr="00A74A4F" w:rsidRDefault="00345BA9" w:rsidP="00B63C4E">
            <w:pPr>
              <w:ind w:right="-72"/>
              <w:jc w:val="right"/>
              <w:rPr>
                <w:rFonts w:ascii="Arial" w:hAnsi="Arial" w:cs="Arial"/>
                <w:b/>
                <w:bCs/>
                <w:sz w:val="20"/>
                <w:szCs w:val="20"/>
              </w:rPr>
            </w:pPr>
          </w:p>
        </w:tc>
      </w:tr>
      <w:tr w:rsidR="00A74A4F" w:rsidRPr="00A74A4F" w14:paraId="6E23CBE5" w14:textId="77777777" w:rsidTr="66A1925B">
        <w:trPr>
          <w:cantSplit/>
          <w:trHeight w:val="37"/>
        </w:trPr>
        <w:tc>
          <w:tcPr>
            <w:tcW w:w="5850" w:type="dxa"/>
          </w:tcPr>
          <w:p w14:paraId="5EC89DAB" w14:textId="21331997" w:rsidR="00345BA9" w:rsidRPr="00A74A4F" w:rsidRDefault="00345BA9" w:rsidP="00B63C4E">
            <w:pPr>
              <w:ind w:left="-101"/>
              <w:jc w:val="thaiDistribute"/>
              <w:rPr>
                <w:rFonts w:ascii="Arial" w:eastAsia="Arial Unicode MS" w:hAnsi="Arial" w:cs="Arial"/>
                <w:b/>
                <w:bCs/>
                <w:sz w:val="20"/>
                <w:szCs w:val="20"/>
              </w:rPr>
            </w:pPr>
            <w:r w:rsidRPr="00A74A4F">
              <w:rPr>
                <w:rFonts w:ascii="Arial" w:eastAsia="Arial Unicode MS" w:hAnsi="Arial" w:cs="Arial"/>
                <w:b/>
                <w:bCs/>
                <w:sz w:val="20"/>
                <w:szCs w:val="20"/>
              </w:rPr>
              <w:t>Minimum finance lease liabilities payments:</w:t>
            </w:r>
          </w:p>
        </w:tc>
        <w:tc>
          <w:tcPr>
            <w:tcW w:w="1584" w:type="dxa"/>
          </w:tcPr>
          <w:p w14:paraId="51559E75" w14:textId="77777777" w:rsidR="00345BA9" w:rsidRPr="00A74A4F" w:rsidRDefault="00345BA9" w:rsidP="00B63C4E">
            <w:pPr>
              <w:ind w:right="-72"/>
              <w:jc w:val="right"/>
              <w:rPr>
                <w:rFonts w:ascii="Arial" w:hAnsi="Arial" w:cs="Arial"/>
                <w:sz w:val="20"/>
                <w:szCs w:val="20"/>
              </w:rPr>
            </w:pPr>
          </w:p>
        </w:tc>
        <w:tc>
          <w:tcPr>
            <w:tcW w:w="1584" w:type="dxa"/>
            <w:vAlign w:val="bottom"/>
          </w:tcPr>
          <w:p w14:paraId="5CACD993" w14:textId="77777777" w:rsidR="00345BA9" w:rsidRPr="00A74A4F" w:rsidRDefault="00345BA9" w:rsidP="00B63C4E">
            <w:pPr>
              <w:ind w:right="-72"/>
              <w:jc w:val="right"/>
              <w:rPr>
                <w:rFonts w:ascii="Arial" w:hAnsi="Arial" w:cs="Arial"/>
                <w:sz w:val="20"/>
                <w:szCs w:val="20"/>
              </w:rPr>
            </w:pPr>
          </w:p>
        </w:tc>
      </w:tr>
      <w:tr w:rsidR="00A74A4F" w:rsidRPr="00A74A4F" w14:paraId="762D200C" w14:textId="77777777" w:rsidTr="001573B5">
        <w:trPr>
          <w:cantSplit/>
        </w:trPr>
        <w:tc>
          <w:tcPr>
            <w:tcW w:w="5850" w:type="dxa"/>
          </w:tcPr>
          <w:p w14:paraId="57697675" w14:textId="77326FA5" w:rsidR="00820A3A" w:rsidRPr="00A74A4F" w:rsidRDefault="00820A3A" w:rsidP="00820A3A">
            <w:pPr>
              <w:ind w:left="-101"/>
              <w:jc w:val="both"/>
              <w:rPr>
                <w:rFonts w:ascii="Arial" w:eastAsia="Arial Unicode MS" w:hAnsi="Arial" w:cs="Arial"/>
                <w:sz w:val="20"/>
                <w:szCs w:val="20"/>
                <w:cs/>
              </w:rPr>
            </w:pPr>
            <w:r w:rsidRPr="00A74A4F">
              <w:rPr>
                <w:rFonts w:ascii="Arial" w:eastAsia="Arial" w:hAnsi="Arial" w:cs="Arial"/>
                <w:sz w:val="20"/>
                <w:szCs w:val="20"/>
              </w:rPr>
              <w:t>Not later than one year</w:t>
            </w:r>
          </w:p>
        </w:tc>
        <w:tc>
          <w:tcPr>
            <w:tcW w:w="1584" w:type="dxa"/>
            <w:tcBorders>
              <w:top w:val="nil"/>
              <w:left w:val="nil"/>
              <w:right w:val="nil"/>
            </w:tcBorders>
          </w:tcPr>
          <w:p w14:paraId="03F24884" w14:textId="73B636EA" w:rsidR="00820A3A" w:rsidRPr="00A74A4F" w:rsidRDefault="00E502BE" w:rsidP="00820A3A">
            <w:pPr>
              <w:ind w:right="-72"/>
              <w:jc w:val="right"/>
              <w:rPr>
                <w:rFonts w:ascii="Arial" w:eastAsia="Arial" w:hAnsi="Arial" w:cs="Arial"/>
                <w:sz w:val="20"/>
                <w:szCs w:val="20"/>
                <w:lang w:bidi="ar-SA"/>
              </w:rPr>
            </w:pPr>
            <w:r w:rsidRPr="00A74A4F">
              <w:rPr>
                <w:rFonts w:ascii="Arial" w:eastAsia="Arial" w:hAnsi="Arial" w:cs="Arial"/>
                <w:sz w:val="20"/>
                <w:szCs w:val="20"/>
                <w:lang w:bidi="ar-SA"/>
              </w:rPr>
              <w:t>7,608,000</w:t>
            </w:r>
          </w:p>
        </w:tc>
        <w:tc>
          <w:tcPr>
            <w:tcW w:w="1584" w:type="dxa"/>
          </w:tcPr>
          <w:p w14:paraId="00D4938C" w14:textId="013579A3" w:rsidR="00820A3A" w:rsidRPr="00A74A4F" w:rsidRDefault="00820A3A" w:rsidP="00820A3A">
            <w:pPr>
              <w:ind w:right="-72"/>
              <w:jc w:val="right"/>
              <w:rPr>
                <w:rFonts w:ascii="Arial" w:hAnsi="Arial" w:cs="Arial"/>
                <w:sz w:val="20"/>
                <w:szCs w:val="20"/>
              </w:rPr>
            </w:pPr>
            <w:r w:rsidRPr="00A74A4F">
              <w:rPr>
                <w:rFonts w:ascii="Arial" w:eastAsia="Arial" w:hAnsi="Arial" w:cs="Arial"/>
                <w:sz w:val="20"/>
                <w:szCs w:val="20"/>
              </w:rPr>
              <w:t>4,440,000</w:t>
            </w:r>
          </w:p>
        </w:tc>
      </w:tr>
      <w:tr w:rsidR="00A74A4F" w:rsidRPr="00A74A4F" w14:paraId="1CF2BEBB" w14:textId="77777777" w:rsidTr="001573B5">
        <w:trPr>
          <w:cantSplit/>
        </w:trPr>
        <w:tc>
          <w:tcPr>
            <w:tcW w:w="5850" w:type="dxa"/>
          </w:tcPr>
          <w:p w14:paraId="3C33636C" w14:textId="4E24CB10" w:rsidR="00820A3A" w:rsidRPr="00A74A4F" w:rsidRDefault="00820A3A" w:rsidP="00820A3A">
            <w:pPr>
              <w:ind w:left="-101"/>
              <w:jc w:val="both"/>
              <w:rPr>
                <w:rFonts w:ascii="Arial" w:eastAsia="Arial Unicode MS" w:hAnsi="Arial" w:cs="Arial"/>
                <w:sz w:val="20"/>
                <w:szCs w:val="20"/>
              </w:rPr>
            </w:pPr>
            <w:r w:rsidRPr="00A74A4F">
              <w:rPr>
                <w:rFonts w:ascii="Arial" w:eastAsia="Arial" w:hAnsi="Arial" w:cs="Arial"/>
                <w:sz w:val="20"/>
                <w:szCs w:val="20"/>
              </w:rPr>
              <w:t>Later than 1 year but not later than 5 years</w:t>
            </w:r>
          </w:p>
        </w:tc>
        <w:tc>
          <w:tcPr>
            <w:tcW w:w="1584" w:type="dxa"/>
            <w:tcBorders>
              <w:top w:val="nil"/>
              <w:left w:val="nil"/>
              <w:right w:val="nil"/>
            </w:tcBorders>
          </w:tcPr>
          <w:p w14:paraId="1A79FD61" w14:textId="3065AC84" w:rsidR="00820A3A" w:rsidRPr="00A74A4F" w:rsidRDefault="00E502BE" w:rsidP="00820A3A">
            <w:pPr>
              <w:ind w:right="-72"/>
              <w:jc w:val="right"/>
              <w:rPr>
                <w:rFonts w:ascii="Arial" w:eastAsia="Arial" w:hAnsi="Arial" w:cs="Arial"/>
                <w:sz w:val="20"/>
                <w:szCs w:val="20"/>
                <w:lang w:bidi="ar-SA"/>
              </w:rPr>
            </w:pPr>
            <w:r w:rsidRPr="00A74A4F">
              <w:rPr>
                <w:rFonts w:ascii="Arial" w:eastAsia="Arial" w:hAnsi="Arial" w:cs="Arial"/>
                <w:sz w:val="20"/>
                <w:szCs w:val="20"/>
                <w:lang w:bidi="ar-SA"/>
              </w:rPr>
              <w:t>30,908,000</w:t>
            </w:r>
          </w:p>
        </w:tc>
        <w:tc>
          <w:tcPr>
            <w:tcW w:w="1584" w:type="dxa"/>
          </w:tcPr>
          <w:p w14:paraId="54FA2F3B" w14:textId="7B881324" w:rsidR="00820A3A" w:rsidRPr="00A74A4F" w:rsidRDefault="00820A3A" w:rsidP="00820A3A">
            <w:pPr>
              <w:ind w:right="-72"/>
              <w:jc w:val="right"/>
              <w:rPr>
                <w:rFonts w:ascii="Arial" w:hAnsi="Arial" w:cs="Arial"/>
                <w:sz w:val="20"/>
                <w:szCs w:val="20"/>
              </w:rPr>
            </w:pPr>
            <w:r w:rsidRPr="00A74A4F">
              <w:rPr>
                <w:rFonts w:ascii="Arial" w:eastAsia="Arial" w:hAnsi="Arial" w:cs="Arial"/>
                <w:sz w:val="20"/>
                <w:szCs w:val="20"/>
              </w:rPr>
              <w:t>16,970,000</w:t>
            </w:r>
          </w:p>
        </w:tc>
      </w:tr>
      <w:tr w:rsidR="00A74A4F" w:rsidRPr="00A74A4F" w14:paraId="7EA3386F" w14:textId="77777777" w:rsidTr="66A1925B">
        <w:trPr>
          <w:cantSplit/>
        </w:trPr>
        <w:tc>
          <w:tcPr>
            <w:tcW w:w="5850" w:type="dxa"/>
          </w:tcPr>
          <w:p w14:paraId="648E6001" w14:textId="647F126D" w:rsidR="00820A3A" w:rsidRPr="00A74A4F" w:rsidRDefault="00820A3A" w:rsidP="00820A3A">
            <w:pPr>
              <w:ind w:left="-101"/>
              <w:rPr>
                <w:rFonts w:ascii="Arial" w:hAnsi="Arial" w:cs="Arial"/>
                <w:sz w:val="20"/>
                <w:szCs w:val="20"/>
              </w:rPr>
            </w:pPr>
            <w:proofErr w:type="gramStart"/>
            <w:r w:rsidRPr="00A74A4F">
              <w:rPr>
                <w:rFonts w:ascii="Arial" w:eastAsia="Arial" w:hAnsi="Arial" w:cs="Arial"/>
                <w:sz w:val="20"/>
                <w:szCs w:val="20"/>
                <w:u w:val="single"/>
              </w:rPr>
              <w:t>Less</w:t>
            </w:r>
            <w:r w:rsidRPr="00A74A4F">
              <w:rPr>
                <w:rFonts w:ascii="Arial" w:eastAsia="Arial" w:hAnsi="Arial" w:cs="Arial"/>
                <w:sz w:val="20"/>
                <w:szCs w:val="20"/>
              </w:rPr>
              <w:t xml:space="preserve">  Future</w:t>
            </w:r>
            <w:proofErr w:type="gramEnd"/>
            <w:r w:rsidRPr="00A74A4F">
              <w:rPr>
                <w:rFonts w:ascii="Arial" w:eastAsia="Arial" w:hAnsi="Arial" w:cs="Arial"/>
                <w:sz w:val="20"/>
                <w:szCs w:val="20"/>
              </w:rPr>
              <w:t xml:space="preserve"> finance charges on leases</w:t>
            </w:r>
          </w:p>
        </w:tc>
        <w:tc>
          <w:tcPr>
            <w:tcW w:w="1584" w:type="dxa"/>
            <w:tcBorders>
              <w:bottom w:val="single" w:sz="4" w:space="0" w:color="auto"/>
            </w:tcBorders>
          </w:tcPr>
          <w:p w14:paraId="4505FF39" w14:textId="47980105" w:rsidR="00820A3A" w:rsidRPr="00A74A4F" w:rsidRDefault="00E502BE" w:rsidP="00820A3A">
            <w:pPr>
              <w:ind w:right="-72"/>
              <w:jc w:val="right"/>
              <w:rPr>
                <w:rFonts w:ascii="Arial" w:eastAsia="Arial" w:hAnsi="Arial" w:cs="Arial"/>
                <w:sz w:val="20"/>
                <w:szCs w:val="20"/>
                <w:lang w:bidi="ar-SA"/>
              </w:rPr>
            </w:pPr>
            <w:r w:rsidRPr="00A74A4F">
              <w:rPr>
                <w:rFonts w:ascii="Arial" w:eastAsia="Arial" w:hAnsi="Arial" w:cs="Arial"/>
                <w:sz w:val="20"/>
                <w:szCs w:val="20"/>
                <w:lang w:bidi="ar-SA"/>
              </w:rPr>
              <w:t>(4,340,497)</w:t>
            </w:r>
          </w:p>
        </w:tc>
        <w:tc>
          <w:tcPr>
            <w:tcW w:w="1584" w:type="dxa"/>
            <w:tcBorders>
              <w:bottom w:val="single" w:sz="4" w:space="0" w:color="auto"/>
            </w:tcBorders>
          </w:tcPr>
          <w:p w14:paraId="121D0706" w14:textId="2E533D5F" w:rsidR="00820A3A" w:rsidRPr="00A74A4F" w:rsidRDefault="00820A3A" w:rsidP="00820A3A">
            <w:pPr>
              <w:ind w:right="-72"/>
              <w:jc w:val="right"/>
              <w:rPr>
                <w:rFonts w:ascii="Arial" w:hAnsi="Arial" w:cs="Arial"/>
                <w:sz w:val="20"/>
                <w:szCs w:val="20"/>
              </w:rPr>
            </w:pPr>
            <w:r w:rsidRPr="00A74A4F">
              <w:rPr>
                <w:rFonts w:ascii="Arial" w:eastAsia="Arial" w:hAnsi="Arial" w:cs="Arial"/>
                <w:sz w:val="20"/>
                <w:szCs w:val="20"/>
              </w:rPr>
              <w:t>(2,583,454)</w:t>
            </w:r>
          </w:p>
        </w:tc>
      </w:tr>
      <w:tr w:rsidR="00A74A4F" w:rsidRPr="00A74A4F" w14:paraId="02AFC10E" w14:textId="77777777" w:rsidTr="66A1925B">
        <w:trPr>
          <w:cantSplit/>
          <w:trHeight w:val="37"/>
        </w:trPr>
        <w:tc>
          <w:tcPr>
            <w:tcW w:w="5850" w:type="dxa"/>
          </w:tcPr>
          <w:p w14:paraId="56B8F08F" w14:textId="15232F57" w:rsidR="00820A3A" w:rsidRPr="00A74A4F" w:rsidRDefault="00820A3A" w:rsidP="00820A3A">
            <w:pPr>
              <w:ind w:left="-101"/>
              <w:jc w:val="both"/>
              <w:rPr>
                <w:rFonts w:ascii="Arial" w:eastAsia="Arial Unicode MS" w:hAnsi="Arial" w:cs="Arial"/>
                <w:sz w:val="20"/>
                <w:szCs w:val="20"/>
              </w:rPr>
            </w:pPr>
          </w:p>
        </w:tc>
        <w:tc>
          <w:tcPr>
            <w:tcW w:w="1584" w:type="dxa"/>
            <w:tcBorders>
              <w:top w:val="single" w:sz="4" w:space="0" w:color="auto"/>
            </w:tcBorders>
          </w:tcPr>
          <w:p w14:paraId="0FF19011" w14:textId="35F4BFEF" w:rsidR="00820A3A" w:rsidRPr="00A74A4F" w:rsidRDefault="00820A3A" w:rsidP="00820A3A">
            <w:pPr>
              <w:ind w:right="-72"/>
              <w:jc w:val="right"/>
              <w:rPr>
                <w:rFonts w:ascii="Arial" w:hAnsi="Arial" w:cs="Arial"/>
                <w:sz w:val="20"/>
                <w:szCs w:val="20"/>
              </w:rPr>
            </w:pPr>
          </w:p>
        </w:tc>
        <w:tc>
          <w:tcPr>
            <w:tcW w:w="1584" w:type="dxa"/>
            <w:tcBorders>
              <w:top w:val="single" w:sz="4" w:space="0" w:color="auto"/>
            </w:tcBorders>
          </w:tcPr>
          <w:p w14:paraId="4130A827" w14:textId="09D11A90" w:rsidR="00820A3A" w:rsidRPr="00A74A4F" w:rsidRDefault="00820A3A" w:rsidP="00820A3A">
            <w:pPr>
              <w:ind w:right="-72"/>
              <w:jc w:val="right"/>
              <w:rPr>
                <w:rFonts w:ascii="Arial" w:hAnsi="Arial" w:cs="Arial"/>
                <w:sz w:val="20"/>
                <w:szCs w:val="20"/>
              </w:rPr>
            </w:pPr>
          </w:p>
        </w:tc>
      </w:tr>
      <w:tr w:rsidR="00A74A4F" w:rsidRPr="00A74A4F" w14:paraId="69638563" w14:textId="77777777" w:rsidTr="66A1925B">
        <w:trPr>
          <w:cantSplit/>
          <w:trHeight w:val="163"/>
        </w:trPr>
        <w:tc>
          <w:tcPr>
            <w:tcW w:w="5850" w:type="dxa"/>
          </w:tcPr>
          <w:p w14:paraId="2B8DE43E" w14:textId="647D9855" w:rsidR="00820A3A" w:rsidRPr="00A74A4F" w:rsidRDefault="00820A3A" w:rsidP="00820A3A">
            <w:pPr>
              <w:ind w:left="-101"/>
              <w:rPr>
                <w:rFonts w:ascii="Arial" w:hAnsi="Arial" w:cs="Arial"/>
                <w:sz w:val="20"/>
                <w:szCs w:val="20"/>
              </w:rPr>
            </w:pPr>
            <w:r w:rsidRPr="00A74A4F">
              <w:rPr>
                <w:rFonts w:ascii="Arial" w:eastAsia="Arial" w:hAnsi="Arial" w:cs="Arial"/>
                <w:sz w:val="20"/>
                <w:szCs w:val="20"/>
              </w:rPr>
              <w:t>Present value of lease liabilities</w:t>
            </w:r>
          </w:p>
        </w:tc>
        <w:tc>
          <w:tcPr>
            <w:tcW w:w="1584" w:type="dxa"/>
            <w:tcBorders>
              <w:bottom w:val="single" w:sz="4" w:space="0" w:color="auto"/>
            </w:tcBorders>
            <w:vAlign w:val="bottom"/>
          </w:tcPr>
          <w:p w14:paraId="7D79F42A" w14:textId="063CA47C" w:rsidR="00820A3A" w:rsidRPr="00A74A4F" w:rsidRDefault="00FD2791" w:rsidP="00820A3A">
            <w:pPr>
              <w:ind w:right="-72"/>
              <w:jc w:val="right"/>
              <w:rPr>
                <w:rFonts w:ascii="Arial" w:hAnsi="Arial" w:cs="Arial"/>
                <w:sz w:val="20"/>
                <w:szCs w:val="20"/>
              </w:rPr>
            </w:pPr>
            <w:r w:rsidRPr="00A74A4F">
              <w:rPr>
                <w:rFonts w:ascii="Arial" w:hAnsi="Arial" w:cs="Arial"/>
                <w:sz w:val="20"/>
                <w:szCs w:val="20"/>
              </w:rPr>
              <w:t>34,175,503</w:t>
            </w:r>
          </w:p>
        </w:tc>
        <w:tc>
          <w:tcPr>
            <w:tcW w:w="1584" w:type="dxa"/>
            <w:tcBorders>
              <w:bottom w:val="single" w:sz="4" w:space="0" w:color="auto"/>
            </w:tcBorders>
            <w:vAlign w:val="bottom"/>
          </w:tcPr>
          <w:p w14:paraId="4A98F7B4" w14:textId="4A663D1A" w:rsidR="00820A3A" w:rsidRPr="00A74A4F" w:rsidRDefault="00820A3A" w:rsidP="00820A3A">
            <w:pPr>
              <w:ind w:right="-72"/>
              <w:jc w:val="right"/>
              <w:rPr>
                <w:rFonts w:ascii="Arial" w:hAnsi="Arial" w:cs="Arial"/>
                <w:sz w:val="20"/>
                <w:szCs w:val="20"/>
              </w:rPr>
            </w:pPr>
            <w:r w:rsidRPr="00A74A4F">
              <w:rPr>
                <w:rFonts w:ascii="Arial" w:eastAsia="Arial" w:hAnsi="Arial" w:cs="Arial"/>
                <w:sz w:val="20"/>
                <w:szCs w:val="20"/>
              </w:rPr>
              <w:t>18,826,546</w:t>
            </w:r>
          </w:p>
        </w:tc>
      </w:tr>
      <w:tr w:rsidR="00A74A4F" w:rsidRPr="00A74A4F" w14:paraId="1791E454" w14:textId="77777777" w:rsidTr="66A1925B">
        <w:trPr>
          <w:cantSplit/>
          <w:trHeight w:val="163"/>
        </w:trPr>
        <w:tc>
          <w:tcPr>
            <w:tcW w:w="5850" w:type="dxa"/>
          </w:tcPr>
          <w:p w14:paraId="2A010E5E" w14:textId="6E146890" w:rsidR="00820A3A" w:rsidRPr="00A74A4F" w:rsidRDefault="00820A3A" w:rsidP="00820A3A">
            <w:pPr>
              <w:ind w:left="-101"/>
              <w:rPr>
                <w:rFonts w:ascii="Arial" w:eastAsia="Arial Unicode MS" w:hAnsi="Arial" w:cs="Arial"/>
                <w:b/>
                <w:bCs/>
                <w:sz w:val="20"/>
                <w:szCs w:val="20"/>
              </w:rPr>
            </w:pPr>
          </w:p>
        </w:tc>
        <w:tc>
          <w:tcPr>
            <w:tcW w:w="1584" w:type="dxa"/>
            <w:tcBorders>
              <w:top w:val="single" w:sz="4" w:space="0" w:color="auto"/>
            </w:tcBorders>
          </w:tcPr>
          <w:p w14:paraId="0590F91B" w14:textId="77777777" w:rsidR="00820A3A" w:rsidRPr="00A74A4F" w:rsidRDefault="00820A3A" w:rsidP="00820A3A">
            <w:pPr>
              <w:ind w:left="-101" w:right="-72"/>
              <w:jc w:val="right"/>
              <w:rPr>
                <w:rFonts w:ascii="Arial" w:eastAsia="Arial Unicode MS" w:hAnsi="Arial" w:cs="Arial"/>
                <w:sz w:val="20"/>
                <w:szCs w:val="20"/>
              </w:rPr>
            </w:pPr>
          </w:p>
        </w:tc>
        <w:tc>
          <w:tcPr>
            <w:tcW w:w="1584" w:type="dxa"/>
            <w:tcBorders>
              <w:top w:val="single" w:sz="4" w:space="0" w:color="auto"/>
            </w:tcBorders>
          </w:tcPr>
          <w:p w14:paraId="25B122D4" w14:textId="77777777" w:rsidR="00820A3A" w:rsidRPr="00A74A4F" w:rsidRDefault="00820A3A" w:rsidP="00820A3A">
            <w:pPr>
              <w:ind w:left="-101" w:right="-72"/>
              <w:jc w:val="right"/>
              <w:rPr>
                <w:rFonts w:ascii="Arial" w:eastAsia="Arial Unicode MS" w:hAnsi="Arial" w:cs="Arial"/>
                <w:sz w:val="20"/>
                <w:szCs w:val="20"/>
              </w:rPr>
            </w:pPr>
          </w:p>
        </w:tc>
      </w:tr>
      <w:tr w:rsidR="00A74A4F" w:rsidRPr="00A74A4F" w14:paraId="125A1364" w14:textId="77777777" w:rsidTr="66A1925B">
        <w:trPr>
          <w:cantSplit/>
          <w:trHeight w:val="163"/>
        </w:trPr>
        <w:tc>
          <w:tcPr>
            <w:tcW w:w="5850" w:type="dxa"/>
          </w:tcPr>
          <w:p w14:paraId="52F11EAA" w14:textId="18787629" w:rsidR="00820A3A" w:rsidRPr="00A74A4F" w:rsidRDefault="00820A3A" w:rsidP="00820A3A">
            <w:pPr>
              <w:ind w:left="-101"/>
              <w:rPr>
                <w:rFonts w:ascii="Arial" w:hAnsi="Arial" w:cs="Arial"/>
                <w:sz w:val="20"/>
                <w:szCs w:val="20"/>
              </w:rPr>
            </w:pPr>
            <w:r w:rsidRPr="00A74A4F">
              <w:rPr>
                <w:rFonts w:ascii="Arial" w:eastAsia="Arial" w:hAnsi="Arial" w:cs="Arial"/>
                <w:b/>
                <w:bCs/>
                <w:spacing w:val="-2"/>
                <w:sz w:val="20"/>
                <w:szCs w:val="20"/>
              </w:rPr>
              <w:t>Present value of lease liabilities:</w:t>
            </w:r>
          </w:p>
        </w:tc>
        <w:tc>
          <w:tcPr>
            <w:tcW w:w="1584" w:type="dxa"/>
          </w:tcPr>
          <w:p w14:paraId="073249C9" w14:textId="77777777" w:rsidR="00820A3A" w:rsidRPr="00A74A4F" w:rsidRDefault="00820A3A" w:rsidP="00820A3A">
            <w:pPr>
              <w:ind w:right="-72"/>
              <w:jc w:val="right"/>
              <w:rPr>
                <w:rFonts w:ascii="Arial" w:hAnsi="Arial" w:cs="Arial"/>
                <w:sz w:val="20"/>
                <w:szCs w:val="20"/>
              </w:rPr>
            </w:pPr>
          </w:p>
        </w:tc>
        <w:tc>
          <w:tcPr>
            <w:tcW w:w="1584" w:type="dxa"/>
          </w:tcPr>
          <w:p w14:paraId="2F455852" w14:textId="77777777" w:rsidR="00820A3A" w:rsidRPr="00A74A4F" w:rsidRDefault="00820A3A" w:rsidP="00820A3A">
            <w:pPr>
              <w:ind w:right="-72"/>
              <w:jc w:val="right"/>
              <w:rPr>
                <w:rFonts w:ascii="Arial" w:hAnsi="Arial" w:cs="Arial"/>
                <w:sz w:val="20"/>
                <w:szCs w:val="20"/>
              </w:rPr>
            </w:pPr>
          </w:p>
        </w:tc>
      </w:tr>
      <w:tr w:rsidR="00A74A4F" w:rsidRPr="00A74A4F" w14:paraId="6086198C" w14:textId="77777777" w:rsidTr="001573B5">
        <w:trPr>
          <w:cantSplit/>
          <w:trHeight w:val="66"/>
        </w:trPr>
        <w:tc>
          <w:tcPr>
            <w:tcW w:w="5850" w:type="dxa"/>
          </w:tcPr>
          <w:p w14:paraId="24A68F63" w14:textId="4E6C66E5" w:rsidR="00820A3A" w:rsidRPr="00A74A4F" w:rsidRDefault="00820A3A" w:rsidP="00820A3A">
            <w:pPr>
              <w:ind w:left="-101"/>
              <w:rPr>
                <w:rFonts w:ascii="Arial" w:hAnsi="Arial" w:cs="Arial"/>
                <w:sz w:val="20"/>
                <w:szCs w:val="20"/>
                <w:cs/>
              </w:rPr>
            </w:pPr>
            <w:r w:rsidRPr="00A74A4F">
              <w:rPr>
                <w:rFonts w:ascii="Arial" w:eastAsia="Arial" w:hAnsi="Arial" w:cs="Arial"/>
                <w:sz w:val="20"/>
                <w:szCs w:val="20"/>
              </w:rPr>
              <w:t>Not later than one year</w:t>
            </w:r>
          </w:p>
        </w:tc>
        <w:tc>
          <w:tcPr>
            <w:tcW w:w="1584" w:type="dxa"/>
            <w:tcBorders>
              <w:top w:val="nil"/>
              <w:left w:val="nil"/>
              <w:right w:val="nil"/>
            </w:tcBorders>
          </w:tcPr>
          <w:p w14:paraId="24D79B50" w14:textId="0DBC2093" w:rsidR="00820A3A" w:rsidRPr="00A74A4F" w:rsidRDefault="002545BD" w:rsidP="00820A3A">
            <w:pPr>
              <w:ind w:right="-72"/>
              <w:jc w:val="right"/>
              <w:rPr>
                <w:rFonts w:ascii="Arial" w:eastAsia="Arial" w:hAnsi="Arial" w:cs="Arial"/>
                <w:sz w:val="20"/>
                <w:szCs w:val="20"/>
                <w:lang w:bidi="ar-SA"/>
              </w:rPr>
            </w:pPr>
            <w:r w:rsidRPr="00A74A4F">
              <w:rPr>
                <w:rFonts w:ascii="Arial" w:eastAsia="Arial" w:hAnsi="Arial" w:cs="Arial"/>
                <w:sz w:val="20"/>
                <w:szCs w:val="20"/>
                <w:lang w:bidi="ar-SA"/>
              </w:rPr>
              <w:t>7,415,649</w:t>
            </w:r>
          </w:p>
        </w:tc>
        <w:tc>
          <w:tcPr>
            <w:tcW w:w="1584" w:type="dxa"/>
          </w:tcPr>
          <w:p w14:paraId="7E6E1770" w14:textId="4F42F53F" w:rsidR="00820A3A" w:rsidRPr="00A74A4F" w:rsidRDefault="00820A3A" w:rsidP="00820A3A">
            <w:pPr>
              <w:ind w:right="-72"/>
              <w:jc w:val="right"/>
              <w:rPr>
                <w:rFonts w:ascii="Arial" w:hAnsi="Arial" w:cs="Arial"/>
                <w:sz w:val="20"/>
                <w:szCs w:val="20"/>
              </w:rPr>
            </w:pPr>
            <w:r w:rsidRPr="00A74A4F">
              <w:rPr>
                <w:rFonts w:ascii="Arial" w:eastAsia="Arial" w:hAnsi="Arial" w:cs="Arial"/>
                <w:sz w:val="20"/>
                <w:szCs w:val="20"/>
              </w:rPr>
              <w:t>4,316,481</w:t>
            </w:r>
          </w:p>
        </w:tc>
      </w:tr>
      <w:tr w:rsidR="00A74A4F" w:rsidRPr="00A74A4F" w14:paraId="25608F32" w14:textId="77777777" w:rsidTr="001573B5">
        <w:trPr>
          <w:cantSplit/>
          <w:trHeight w:val="66"/>
        </w:trPr>
        <w:tc>
          <w:tcPr>
            <w:tcW w:w="5850" w:type="dxa"/>
          </w:tcPr>
          <w:p w14:paraId="138F056D" w14:textId="235A75AD" w:rsidR="00820A3A" w:rsidRPr="00A74A4F" w:rsidRDefault="00820A3A" w:rsidP="00820A3A">
            <w:pPr>
              <w:ind w:left="-101"/>
              <w:rPr>
                <w:rFonts w:ascii="Arial" w:hAnsi="Arial" w:cs="Arial"/>
                <w:sz w:val="20"/>
                <w:szCs w:val="20"/>
              </w:rPr>
            </w:pPr>
            <w:r w:rsidRPr="00A74A4F">
              <w:rPr>
                <w:rFonts w:ascii="Arial" w:eastAsia="Arial" w:hAnsi="Arial" w:cs="Arial"/>
                <w:sz w:val="20"/>
                <w:szCs w:val="20"/>
              </w:rPr>
              <w:t>Later than 1 year but not later than 5 years</w:t>
            </w:r>
          </w:p>
        </w:tc>
        <w:tc>
          <w:tcPr>
            <w:tcW w:w="1584" w:type="dxa"/>
            <w:tcBorders>
              <w:top w:val="nil"/>
              <w:left w:val="nil"/>
              <w:bottom w:val="single" w:sz="4" w:space="0" w:color="auto"/>
              <w:right w:val="nil"/>
            </w:tcBorders>
          </w:tcPr>
          <w:p w14:paraId="70CFD9D9" w14:textId="053A62E6" w:rsidR="00820A3A" w:rsidRPr="00A74A4F" w:rsidRDefault="002545BD" w:rsidP="00820A3A">
            <w:pPr>
              <w:ind w:right="-72"/>
              <w:jc w:val="right"/>
              <w:rPr>
                <w:rFonts w:ascii="Arial" w:eastAsia="Arial" w:hAnsi="Arial" w:cs="Arial"/>
                <w:sz w:val="20"/>
                <w:szCs w:val="20"/>
                <w:lang w:bidi="ar-SA"/>
              </w:rPr>
            </w:pPr>
            <w:r w:rsidRPr="00A74A4F">
              <w:rPr>
                <w:rFonts w:ascii="Arial" w:eastAsia="Arial" w:hAnsi="Arial" w:cs="Arial"/>
                <w:sz w:val="20"/>
                <w:szCs w:val="20"/>
                <w:lang w:bidi="ar-SA"/>
              </w:rPr>
              <w:t>26,759,854</w:t>
            </w:r>
          </w:p>
        </w:tc>
        <w:tc>
          <w:tcPr>
            <w:tcW w:w="1584" w:type="dxa"/>
            <w:tcBorders>
              <w:bottom w:val="single" w:sz="4" w:space="0" w:color="auto"/>
            </w:tcBorders>
          </w:tcPr>
          <w:p w14:paraId="70E53CF6" w14:textId="56C753D1" w:rsidR="00820A3A" w:rsidRPr="00A74A4F" w:rsidRDefault="00820A3A" w:rsidP="00820A3A">
            <w:pPr>
              <w:ind w:right="-72"/>
              <w:jc w:val="right"/>
              <w:rPr>
                <w:rFonts w:ascii="Arial" w:hAnsi="Arial" w:cs="Arial"/>
                <w:sz w:val="20"/>
                <w:szCs w:val="20"/>
              </w:rPr>
            </w:pPr>
            <w:r w:rsidRPr="00A74A4F">
              <w:rPr>
                <w:rFonts w:ascii="Arial" w:eastAsia="Arial" w:hAnsi="Arial" w:cs="Arial"/>
                <w:sz w:val="20"/>
                <w:szCs w:val="20"/>
              </w:rPr>
              <w:t>14,510,065</w:t>
            </w:r>
          </w:p>
        </w:tc>
      </w:tr>
      <w:tr w:rsidR="00A74A4F" w:rsidRPr="00A74A4F" w14:paraId="19DCAB36" w14:textId="77777777" w:rsidTr="66A1925B">
        <w:trPr>
          <w:cantSplit/>
          <w:trHeight w:val="66"/>
        </w:trPr>
        <w:tc>
          <w:tcPr>
            <w:tcW w:w="5850" w:type="dxa"/>
          </w:tcPr>
          <w:p w14:paraId="04624550" w14:textId="77777777" w:rsidR="00820A3A" w:rsidRPr="00A74A4F" w:rsidRDefault="00820A3A" w:rsidP="00820A3A">
            <w:pPr>
              <w:ind w:left="-101"/>
              <w:rPr>
                <w:rFonts w:ascii="Arial" w:eastAsia="Arial Unicode MS" w:hAnsi="Arial" w:cs="Arial"/>
                <w:sz w:val="20"/>
                <w:szCs w:val="20"/>
              </w:rPr>
            </w:pPr>
          </w:p>
        </w:tc>
        <w:tc>
          <w:tcPr>
            <w:tcW w:w="1584" w:type="dxa"/>
            <w:tcBorders>
              <w:top w:val="single" w:sz="4" w:space="0" w:color="auto"/>
            </w:tcBorders>
          </w:tcPr>
          <w:p w14:paraId="4909C0DD" w14:textId="77777777" w:rsidR="00820A3A" w:rsidRPr="00A74A4F" w:rsidRDefault="00820A3A" w:rsidP="00820A3A">
            <w:pPr>
              <w:ind w:right="-72"/>
              <w:jc w:val="right"/>
              <w:rPr>
                <w:rFonts w:ascii="Arial" w:hAnsi="Arial" w:cs="Arial"/>
                <w:sz w:val="20"/>
                <w:szCs w:val="20"/>
                <w:lang w:bidi="ar-SA"/>
              </w:rPr>
            </w:pPr>
          </w:p>
        </w:tc>
        <w:tc>
          <w:tcPr>
            <w:tcW w:w="1584" w:type="dxa"/>
            <w:tcBorders>
              <w:top w:val="single" w:sz="4" w:space="0" w:color="auto"/>
            </w:tcBorders>
          </w:tcPr>
          <w:p w14:paraId="1638BDF9" w14:textId="77777777" w:rsidR="00820A3A" w:rsidRPr="00A74A4F" w:rsidRDefault="00820A3A" w:rsidP="00820A3A">
            <w:pPr>
              <w:ind w:right="-72"/>
              <w:jc w:val="right"/>
              <w:rPr>
                <w:rFonts w:ascii="Arial" w:hAnsi="Arial" w:cs="Arial"/>
                <w:sz w:val="20"/>
                <w:szCs w:val="20"/>
              </w:rPr>
            </w:pPr>
          </w:p>
        </w:tc>
      </w:tr>
      <w:tr w:rsidR="00A74A4F" w:rsidRPr="00A74A4F" w14:paraId="6BFE4D54" w14:textId="77777777" w:rsidTr="66A1925B">
        <w:trPr>
          <w:cantSplit/>
          <w:trHeight w:val="66"/>
        </w:trPr>
        <w:tc>
          <w:tcPr>
            <w:tcW w:w="5850" w:type="dxa"/>
          </w:tcPr>
          <w:p w14:paraId="41A10179" w14:textId="77777777" w:rsidR="00820A3A" w:rsidRPr="00A74A4F" w:rsidRDefault="00820A3A" w:rsidP="00820A3A">
            <w:pPr>
              <w:ind w:left="-101"/>
              <w:rPr>
                <w:rFonts w:ascii="Arial" w:eastAsia="Arial Unicode MS" w:hAnsi="Arial" w:cs="Arial"/>
                <w:sz w:val="20"/>
                <w:szCs w:val="20"/>
              </w:rPr>
            </w:pPr>
          </w:p>
        </w:tc>
        <w:tc>
          <w:tcPr>
            <w:tcW w:w="1584" w:type="dxa"/>
            <w:tcBorders>
              <w:bottom w:val="single" w:sz="4" w:space="0" w:color="auto"/>
            </w:tcBorders>
          </w:tcPr>
          <w:p w14:paraId="58C2440A" w14:textId="3FD6DE06" w:rsidR="00820A3A" w:rsidRPr="00A74A4F" w:rsidRDefault="009D7745" w:rsidP="00820A3A">
            <w:pPr>
              <w:ind w:right="-72"/>
              <w:jc w:val="right"/>
              <w:rPr>
                <w:rFonts w:ascii="Arial" w:eastAsia="Arial" w:hAnsi="Arial" w:cs="Arial"/>
                <w:sz w:val="20"/>
                <w:szCs w:val="20"/>
                <w:lang w:bidi="ar-SA"/>
              </w:rPr>
            </w:pPr>
            <w:r w:rsidRPr="00A74A4F">
              <w:rPr>
                <w:rFonts w:ascii="Arial" w:eastAsia="Arial" w:hAnsi="Arial" w:cs="Arial"/>
                <w:sz w:val="20"/>
                <w:szCs w:val="20"/>
                <w:lang w:bidi="ar-SA"/>
              </w:rPr>
              <w:t>34,175,503</w:t>
            </w:r>
          </w:p>
        </w:tc>
        <w:tc>
          <w:tcPr>
            <w:tcW w:w="1584" w:type="dxa"/>
            <w:tcBorders>
              <w:bottom w:val="single" w:sz="4" w:space="0" w:color="auto"/>
            </w:tcBorders>
          </w:tcPr>
          <w:p w14:paraId="2FB91F9B" w14:textId="37E76247" w:rsidR="00820A3A" w:rsidRPr="00A74A4F" w:rsidRDefault="00820A3A" w:rsidP="00820A3A">
            <w:pPr>
              <w:ind w:right="-72"/>
              <w:jc w:val="right"/>
              <w:rPr>
                <w:rFonts w:ascii="Arial" w:hAnsi="Arial" w:cs="Arial"/>
                <w:sz w:val="20"/>
                <w:szCs w:val="20"/>
              </w:rPr>
            </w:pPr>
            <w:r w:rsidRPr="00A74A4F">
              <w:rPr>
                <w:rFonts w:ascii="Arial" w:eastAsia="Arial" w:hAnsi="Arial" w:cs="Arial"/>
                <w:sz w:val="20"/>
                <w:szCs w:val="20"/>
              </w:rPr>
              <w:t>18,826,546</w:t>
            </w:r>
          </w:p>
        </w:tc>
      </w:tr>
    </w:tbl>
    <w:p w14:paraId="6D42BBDA" w14:textId="77777777" w:rsidR="00965EE0" w:rsidRPr="00A74A4F" w:rsidRDefault="00960DF9" w:rsidP="00125D00">
      <w:pPr>
        <w:tabs>
          <w:tab w:val="left" w:pos="960"/>
        </w:tabs>
        <w:jc w:val="thaiDistribute"/>
        <w:rPr>
          <w:rFonts w:ascii="Arial" w:hAnsi="Arial" w:cs="Arial"/>
          <w:sz w:val="20"/>
          <w:szCs w:val="20"/>
        </w:rPr>
      </w:pPr>
      <w:r w:rsidRPr="00A74A4F">
        <w:rPr>
          <w:rFonts w:ascii="Arial" w:hAnsi="Arial" w:cs="Arial"/>
          <w:sz w:val="20"/>
          <w:szCs w:val="20"/>
        </w:rPr>
        <w:br w:type="page"/>
      </w:r>
    </w:p>
    <w:p w14:paraId="47142685" w14:textId="77777777" w:rsidR="00960DF9" w:rsidRPr="00A74A4F" w:rsidRDefault="00960DF9" w:rsidP="00125D00">
      <w:pPr>
        <w:tabs>
          <w:tab w:val="left" w:pos="960"/>
        </w:tabs>
        <w:jc w:val="thaiDistribute"/>
        <w:rPr>
          <w:rFonts w:ascii="Arial" w:hAnsi="Arial" w:cs="Arial"/>
          <w:sz w:val="20"/>
          <w:szCs w:val="20"/>
        </w:rPr>
      </w:pPr>
    </w:p>
    <w:p w14:paraId="4F79AEBC" w14:textId="36FE82E0" w:rsidR="00D426B6" w:rsidRPr="00A74A4F" w:rsidRDefault="00D426B6" w:rsidP="00125D00">
      <w:pPr>
        <w:tabs>
          <w:tab w:val="left" w:pos="960"/>
        </w:tabs>
        <w:jc w:val="thaiDistribute"/>
        <w:rPr>
          <w:rFonts w:ascii="Arial" w:hAnsi="Arial" w:cs="Arial"/>
          <w:sz w:val="20"/>
          <w:szCs w:val="20"/>
        </w:rPr>
      </w:pPr>
      <w:r w:rsidRPr="00A74A4F">
        <w:rPr>
          <w:rFonts w:ascii="Arial" w:hAnsi="Arial" w:cs="Arial"/>
          <w:sz w:val="20"/>
          <w:szCs w:val="20"/>
        </w:rPr>
        <w:t>Change in liabilities arising from financing activities:</w:t>
      </w:r>
    </w:p>
    <w:p w14:paraId="0E0E533A" w14:textId="77777777" w:rsidR="002D45F1" w:rsidRPr="00A74A4F" w:rsidRDefault="002D45F1" w:rsidP="00125D00">
      <w:pPr>
        <w:tabs>
          <w:tab w:val="left" w:pos="960"/>
        </w:tabs>
        <w:jc w:val="thaiDistribute"/>
        <w:rPr>
          <w:rFonts w:ascii="Arial" w:hAnsi="Arial" w:cs="Arial"/>
          <w:sz w:val="20"/>
          <w:szCs w:val="20"/>
        </w:rPr>
      </w:pPr>
    </w:p>
    <w:tbl>
      <w:tblPr>
        <w:tblW w:w="902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3"/>
        <w:gridCol w:w="1584"/>
      </w:tblGrid>
      <w:tr w:rsidR="00A74A4F" w:rsidRPr="00A74A4F" w14:paraId="6AEF021F" w14:textId="77777777" w:rsidTr="66A1925B">
        <w:trPr>
          <w:trHeight w:val="214"/>
        </w:trPr>
        <w:tc>
          <w:tcPr>
            <w:tcW w:w="7443" w:type="dxa"/>
            <w:tcBorders>
              <w:top w:val="nil"/>
              <w:left w:val="nil"/>
              <w:bottom w:val="nil"/>
              <w:right w:val="nil"/>
            </w:tcBorders>
          </w:tcPr>
          <w:p w14:paraId="29CEF2C4" w14:textId="77777777" w:rsidR="002D45F1" w:rsidRPr="00A74A4F" w:rsidRDefault="002D45F1">
            <w:pPr>
              <w:spacing w:line="256" w:lineRule="auto"/>
              <w:ind w:left="-113"/>
              <w:jc w:val="both"/>
              <w:rPr>
                <w:rFonts w:ascii="Arial" w:eastAsia="Arial" w:hAnsi="Arial" w:cs="Arial"/>
                <w:sz w:val="20"/>
                <w:szCs w:val="20"/>
                <w:lang w:bidi="ar-SA"/>
              </w:rPr>
            </w:pPr>
          </w:p>
        </w:tc>
        <w:tc>
          <w:tcPr>
            <w:tcW w:w="1584" w:type="dxa"/>
            <w:tcBorders>
              <w:top w:val="nil"/>
              <w:left w:val="nil"/>
              <w:bottom w:val="nil"/>
              <w:right w:val="nil"/>
            </w:tcBorders>
          </w:tcPr>
          <w:p w14:paraId="0344255E" w14:textId="2365D445" w:rsidR="002D45F1" w:rsidRPr="00A74A4F" w:rsidRDefault="00020896" w:rsidP="002D45F1">
            <w:pPr>
              <w:spacing w:line="256" w:lineRule="auto"/>
              <w:ind w:left="-40" w:right="-72"/>
              <w:jc w:val="right"/>
              <w:rPr>
                <w:rFonts w:ascii="Arial" w:eastAsia="Arial" w:hAnsi="Arial" w:cs="Arial"/>
                <w:b/>
                <w:bCs/>
                <w:sz w:val="20"/>
                <w:szCs w:val="20"/>
                <w:lang w:bidi="ar-SA"/>
              </w:rPr>
            </w:pPr>
            <w:r w:rsidRPr="00A74A4F">
              <w:rPr>
                <w:rFonts w:ascii="Arial" w:hAnsi="Arial" w:cs="Arial"/>
                <w:b/>
                <w:bCs/>
                <w:sz w:val="20"/>
                <w:szCs w:val="20"/>
              </w:rPr>
              <w:t>L</w:t>
            </w:r>
            <w:r w:rsidR="00D254E5" w:rsidRPr="00A74A4F">
              <w:rPr>
                <w:rFonts w:ascii="Arial" w:hAnsi="Arial" w:cs="Arial"/>
                <w:b/>
                <w:bCs/>
                <w:sz w:val="20"/>
                <w:szCs w:val="20"/>
              </w:rPr>
              <w:t>ease liabilities</w:t>
            </w:r>
          </w:p>
        </w:tc>
      </w:tr>
      <w:tr w:rsidR="00A74A4F" w:rsidRPr="00A74A4F" w14:paraId="0B418B16" w14:textId="77777777" w:rsidTr="66A1925B">
        <w:trPr>
          <w:trHeight w:val="214"/>
        </w:trPr>
        <w:tc>
          <w:tcPr>
            <w:tcW w:w="7443" w:type="dxa"/>
            <w:tcBorders>
              <w:top w:val="nil"/>
              <w:left w:val="nil"/>
              <w:bottom w:val="nil"/>
              <w:right w:val="nil"/>
            </w:tcBorders>
          </w:tcPr>
          <w:p w14:paraId="6E31501A" w14:textId="77777777" w:rsidR="002D45F1" w:rsidRPr="00A74A4F" w:rsidRDefault="002D45F1">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vAlign w:val="bottom"/>
          </w:tcPr>
          <w:p w14:paraId="74DAE490" w14:textId="77777777" w:rsidR="002D45F1" w:rsidRPr="00A74A4F" w:rsidRDefault="002D45F1">
            <w:pPr>
              <w:spacing w:line="256" w:lineRule="auto"/>
              <w:ind w:left="-40" w:right="-72"/>
              <w:jc w:val="right"/>
              <w:rPr>
                <w:rFonts w:ascii="Arial" w:eastAsia="Arial" w:hAnsi="Arial" w:cs="Arial"/>
                <w:b/>
                <w:bCs/>
                <w:sz w:val="20"/>
                <w:szCs w:val="20"/>
                <w:lang w:bidi="ar-SA"/>
              </w:rPr>
            </w:pPr>
            <w:r w:rsidRPr="00A74A4F">
              <w:rPr>
                <w:rFonts w:ascii="Arial" w:hAnsi="Arial" w:cs="Arial"/>
                <w:b/>
                <w:bCs/>
                <w:sz w:val="20"/>
                <w:szCs w:val="20"/>
              </w:rPr>
              <w:t>Baht</w:t>
            </w:r>
          </w:p>
        </w:tc>
      </w:tr>
      <w:tr w:rsidR="00A74A4F" w:rsidRPr="00A74A4F" w14:paraId="1498BC64" w14:textId="77777777" w:rsidTr="66A1925B">
        <w:trPr>
          <w:trHeight w:val="96"/>
        </w:trPr>
        <w:tc>
          <w:tcPr>
            <w:tcW w:w="7443" w:type="dxa"/>
            <w:tcBorders>
              <w:top w:val="nil"/>
              <w:left w:val="nil"/>
              <w:bottom w:val="nil"/>
              <w:right w:val="nil"/>
            </w:tcBorders>
          </w:tcPr>
          <w:p w14:paraId="6C81935F" w14:textId="77777777" w:rsidR="002D45F1" w:rsidRPr="00A74A4F" w:rsidRDefault="002D45F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tcPr>
          <w:p w14:paraId="41FF8F2F" w14:textId="77777777" w:rsidR="002D45F1" w:rsidRPr="00A74A4F" w:rsidRDefault="002D45F1">
            <w:pPr>
              <w:spacing w:line="256" w:lineRule="auto"/>
              <w:ind w:left="-40" w:right="-72"/>
              <w:jc w:val="right"/>
              <w:rPr>
                <w:rFonts w:ascii="Arial" w:eastAsia="Arial" w:hAnsi="Arial" w:cs="Arial"/>
                <w:b/>
                <w:bCs/>
                <w:sz w:val="20"/>
                <w:szCs w:val="20"/>
                <w:lang w:bidi="ar-SA"/>
              </w:rPr>
            </w:pPr>
          </w:p>
        </w:tc>
      </w:tr>
      <w:tr w:rsidR="00A74A4F" w:rsidRPr="00A74A4F" w14:paraId="1159F2F9" w14:textId="77777777" w:rsidTr="66A1925B">
        <w:trPr>
          <w:trHeight w:val="214"/>
        </w:trPr>
        <w:tc>
          <w:tcPr>
            <w:tcW w:w="7443" w:type="dxa"/>
            <w:tcBorders>
              <w:top w:val="nil"/>
              <w:left w:val="nil"/>
              <w:bottom w:val="nil"/>
              <w:right w:val="nil"/>
            </w:tcBorders>
            <w:hideMark/>
          </w:tcPr>
          <w:p w14:paraId="2F22C21C" w14:textId="0628CD50" w:rsidR="002D45F1" w:rsidRPr="00A74A4F" w:rsidRDefault="002D45F1">
            <w:pPr>
              <w:spacing w:line="256" w:lineRule="auto"/>
              <w:ind w:left="-113"/>
              <w:rPr>
                <w:rFonts w:ascii="Arial" w:eastAsia="Arial" w:hAnsi="Arial" w:cs="Arial"/>
                <w:sz w:val="20"/>
                <w:szCs w:val="20"/>
                <w:lang w:bidi="ar-SA"/>
              </w:rPr>
            </w:pPr>
            <w:r w:rsidRPr="00A74A4F">
              <w:rPr>
                <w:rFonts w:ascii="Arial" w:eastAsia="Arial" w:hAnsi="Arial" w:cs="Arial"/>
                <w:sz w:val="20"/>
                <w:szCs w:val="20"/>
                <w:lang w:bidi="ar-SA"/>
              </w:rPr>
              <w:t xml:space="preserve">Liabilities as </w:t>
            </w:r>
            <w:proofErr w:type="gramStart"/>
            <w:r w:rsidRPr="00A74A4F">
              <w:rPr>
                <w:rFonts w:ascii="Arial" w:eastAsia="Arial" w:hAnsi="Arial" w:cs="Arial"/>
                <w:sz w:val="20"/>
                <w:szCs w:val="20"/>
                <w:lang w:bidi="ar-SA"/>
              </w:rPr>
              <w:t>at</w:t>
            </w:r>
            <w:proofErr w:type="gramEnd"/>
            <w:r w:rsidRPr="00A74A4F">
              <w:rPr>
                <w:rFonts w:ascii="Arial" w:eastAsia="Arial" w:hAnsi="Arial" w:cs="Arial"/>
                <w:sz w:val="20"/>
                <w:szCs w:val="20"/>
                <w:lang w:bidi="ar-SA"/>
              </w:rPr>
              <w:t xml:space="preserve"> </w:t>
            </w:r>
            <w:r w:rsidR="003751B5" w:rsidRPr="00A74A4F">
              <w:rPr>
                <w:rFonts w:ascii="Arial" w:eastAsia="Arial" w:hAnsi="Arial" w:cs="Arial"/>
                <w:sz w:val="20"/>
                <w:szCs w:val="20"/>
                <w:lang w:bidi="ar-SA"/>
              </w:rPr>
              <w:t>1</w:t>
            </w:r>
            <w:r w:rsidR="00FF343F" w:rsidRPr="00A74A4F">
              <w:rPr>
                <w:rFonts w:ascii="Arial" w:eastAsia="Arial" w:hAnsi="Arial" w:cs="Arial"/>
                <w:sz w:val="20"/>
                <w:szCs w:val="20"/>
                <w:lang w:bidi="ar-SA"/>
              </w:rPr>
              <w:t xml:space="preserve"> </w:t>
            </w:r>
            <w:r w:rsidR="00FB3261" w:rsidRPr="00A74A4F">
              <w:rPr>
                <w:rFonts w:ascii="Arial" w:eastAsia="Arial" w:hAnsi="Arial" w:cs="Arial"/>
                <w:sz w:val="20"/>
                <w:szCs w:val="20"/>
                <w:lang w:bidi="ar-SA"/>
              </w:rPr>
              <w:t>January</w:t>
            </w:r>
            <w:r w:rsidRPr="00A74A4F">
              <w:rPr>
                <w:rFonts w:ascii="Arial" w:eastAsia="Arial" w:hAnsi="Arial" w:cs="Arial"/>
                <w:sz w:val="20"/>
                <w:szCs w:val="20"/>
                <w:lang w:bidi="ar-SA"/>
              </w:rPr>
              <w:t xml:space="preserve"> </w:t>
            </w:r>
            <w:r w:rsidR="00C35812" w:rsidRPr="00A74A4F">
              <w:rPr>
                <w:rFonts w:ascii="Arial" w:eastAsia="Arial" w:hAnsi="Arial" w:cs="Arial"/>
                <w:sz w:val="20"/>
                <w:szCs w:val="20"/>
                <w:lang w:bidi="ar-SA"/>
              </w:rPr>
              <w:t>2026</w:t>
            </w:r>
          </w:p>
        </w:tc>
        <w:tc>
          <w:tcPr>
            <w:tcW w:w="1584" w:type="dxa"/>
            <w:tcBorders>
              <w:top w:val="nil"/>
              <w:left w:val="nil"/>
              <w:bottom w:val="nil"/>
              <w:right w:val="nil"/>
            </w:tcBorders>
          </w:tcPr>
          <w:p w14:paraId="637D766D" w14:textId="466FE324" w:rsidR="002D45F1" w:rsidRPr="00A74A4F" w:rsidRDefault="00E57C54">
            <w:pPr>
              <w:spacing w:line="256" w:lineRule="auto"/>
              <w:ind w:left="-40" w:right="-72"/>
              <w:jc w:val="right"/>
              <w:rPr>
                <w:rFonts w:ascii="Arial" w:eastAsia="Arial" w:hAnsi="Arial" w:cs="Arial"/>
                <w:sz w:val="20"/>
                <w:szCs w:val="20"/>
                <w:lang w:bidi="ar-SA"/>
              </w:rPr>
            </w:pPr>
            <w:r w:rsidRPr="00A74A4F">
              <w:rPr>
                <w:rFonts w:ascii="Arial" w:eastAsia="Arial" w:hAnsi="Arial" w:cs="Arial"/>
                <w:sz w:val="20"/>
                <w:szCs w:val="20"/>
                <w:lang w:bidi="ar-SA"/>
              </w:rPr>
              <w:t>18,826,546</w:t>
            </w:r>
          </w:p>
        </w:tc>
      </w:tr>
      <w:tr w:rsidR="00A74A4F" w:rsidRPr="00A74A4F" w14:paraId="4F01EC35" w14:textId="77777777" w:rsidTr="66A1925B">
        <w:trPr>
          <w:trHeight w:val="214"/>
        </w:trPr>
        <w:tc>
          <w:tcPr>
            <w:tcW w:w="7443" w:type="dxa"/>
            <w:tcBorders>
              <w:top w:val="nil"/>
              <w:left w:val="nil"/>
              <w:bottom w:val="nil"/>
              <w:right w:val="nil"/>
            </w:tcBorders>
          </w:tcPr>
          <w:p w14:paraId="7CE88621" w14:textId="5DC72C97" w:rsidR="008161B9" w:rsidRPr="00A74A4F" w:rsidRDefault="0086432B" w:rsidP="004E7D90">
            <w:pPr>
              <w:spacing w:line="256" w:lineRule="auto"/>
              <w:ind w:left="-113"/>
              <w:jc w:val="both"/>
              <w:rPr>
                <w:rFonts w:ascii="Arial" w:eastAsia="Arial" w:hAnsi="Arial" w:cs="Arial"/>
                <w:b/>
                <w:bCs/>
                <w:sz w:val="20"/>
                <w:szCs w:val="20"/>
                <w:lang w:bidi="ar-SA"/>
              </w:rPr>
            </w:pPr>
            <w:r w:rsidRPr="00A74A4F">
              <w:rPr>
                <w:rFonts w:ascii="Arial" w:eastAsia="Arial" w:hAnsi="Arial" w:cs="Arial"/>
                <w:sz w:val="20"/>
                <w:szCs w:val="20"/>
                <w:lang w:bidi="ar-SA"/>
              </w:rPr>
              <w:t>L</w:t>
            </w:r>
            <w:r w:rsidR="004E7D90" w:rsidRPr="00A74A4F">
              <w:rPr>
                <w:rFonts w:ascii="Arial" w:eastAsia="Arial" w:hAnsi="Arial" w:cs="Arial"/>
                <w:sz w:val="20"/>
                <w:szCs w:val="20"/>
                <w:lang w:bidi="ar-SA"/>
              </w:rPr>
              <w:t xml:space="preserve">ease </w:t>
            </w:r>
            <w:r w:rsidR="00A17927" w:rsidRPr="00A74A4F">
              <w:rPr>
                <w:rFonts w:ascii="Arial" w:eastAsia="Arial" w:hAnsi="Arial" w:cs="Arial"/>
                <w:sz w:val="20"/>
                <w:szCs w:val="20"/>
                <w:lang w:bidi="ar-SA"/>
              </w:rPr>
              <w:t>modifications</w:t>
            </w:r>
          </w:p>
        </w:tc>
        <w:tc>
          <w:tcPr>
            <w:tcW w:w="1584" w:type="dxa"/>
            <w:tcBorders>
              <w:top w:val="nil"/>
              <w:left w:val="nil"/>
              <w:bottom w:val="nil"/>
              <w:right w:val="nil"/>
            </w:tcBorders>
          </w:tcPr>
          <w:p w14:paraId="7F6E8C1B" w14:textId="4D69AA87" w:rsidR="008161B9" w:rsidRPr="00A74A4F" w:rsidRDefault="00E57C54">
            <w:pPr>
              <w:spacing w:line="256" w:lineRule="auto"/>
              <w:ind w:left="-40" w:right="-72"/>
              <w:jc w:val="right"/>
              <w:rPr>
                <w:rFonts w:ascii="Arial" w:eastAsia="Arial" w:hAnsi="Arial" w:cs="Arial"/>
                <w:sz w:val="20"/>
                <w:szCs w:val="20"/>
                <w:lang w:bidi="ar-SA"/>
              </w:rPr>
            </w:pPr>
            <w:r w:rsidRPr="00A74A4F">
              <w:rPr>
                <w:rFonts w:ascii="Arial" w:eastAsia="Arial" w:hAnsi="Arial" w:cs="Arial"/>
                <w:sz w:val="20"/>
                <w:szCs w:val="20"/>
                <w:lang w:bidi="ar-SA"/>
              </w:rPr>
              <w:t>16,837,402</w:t>
            </w:r>
          </w:p>
        </w:tc>
      </w:tr>
      <w:tr w:rsidR="00A74A4F" w:rsidRPr="00A74A4F" w14:paraId="4076FD92" w14:textId="77777777" w:rsidTr="66A1925B">
        <w:trPr>
          <w:trHeight w:val="214"/>
        </w:trPr>
        <w:tc>
          <w:tcPr>
            <w:tcW w:w="7443" w:type="dxa"/>
            <w:tcBorders>
              <w:top w:val="nil"/>
              <w:left w:val="nil"/>
              <w:bottom w:val="nil"/>
              <w:right w:val="nil"/>
            </w:tcBorders>
          </w:tcPr>
          <w:p w14:paraId="53145AC9" w14:textId="351847AB" w:rsidR="00EF329C" w:rsidRPr="00A74A4F" w:rsidRDefault="00A7387C" w:rsidP="00521D87">
            <w:pPr>
              <w:tabs>
                <w:tab w:val="left" w:pos="429"/>
              </w:tabs>
              <w:spacing w:line="256" w:lineRule="auto"/>
              <w:ind w:left="-113"/>
              <w:rPr>
                <w:rFonts w:ascii="Arial" w:eastAsia="Arial" w:hAnsi="Arial" w:cs="Arial"/>
                <w:sz w:val="20"/>
                <w:szCs w:val="20"/>
                <w:lang w:bidi="ar-SA"/>
              </w:rPr>
            </w:pPr>
            <w:r w:rsidRPr="00A74A4F">
              <w:rPr>
                <w:rFonts w:ascii="Arial" w:eastAsia="Arial" w:hAnsi="Arial" w:cs="Arial"/>
                <w:sz w:val="20"/>
                <w:szCs w:val="20"/>
                <w:lang w:bidi="ar-SA"/>
              </w:rPr>
              <w:t>Interest paid</w:t>
            </w:r>
          </w:p>
        </w:tc>
        <w:tc>
          <w:tcPr>
            <w:tcW w:w="1584" w:type="dxa"/>
            <w:tcBorders>
              <w:top w:val="nil"/>
              <w:left w:val="nil"/>
              <w:bottom w:val="nil"/>
              <w:right w:val="nil"/>
            </w:tcBorders>
          </w:tcPr>
          <w:p w14:paraId="4EEBA071" w14:textId="69BFDDB3" w:rsidR="00EF329C" w:rsidRPr="00A74A4F" w:rsidRDefault="00E57C54">
            <w:pPr>
              <w:spacing w:line="256" w:lineRule="auto"/>
              <w:ind w:left="-40" w:right="-72"/>
              <w:jc w:val="right"/>
              <w:rPr>
                <w:rFonts w:ascii="Arial" w:eastAsia="Arial" w:hAnsi="Arial" w:cs="Arial"/>
                <w:sz w:val="20"/>
                <w:szCs w:val="20"/>
                <w:lang w:bidi="ar-SA"/>
              </w:rPr>
            </w:pPr>
            <w:r w:rsidRPr="00A74A4F">
              <w:rPr>
                <w:rFonts w:ascii="Arial" w:eastAsia="Arial" w:hAnsi="Arial" w:cs="Arial"/>
                <w:sz w:val="20"/>
                <w:szCs w:val="20"/>
                <w:lang w:bidi="ar-SA"/>
              </w:rPr>
              <w:t>413,555</w:t>
            </w:r>
          </w:p>
        </w:tc>
      </w:tr>
      <w:tr w:rsidR="00A74A4F" w:rsidRPr="00A74A4F" w14:paraId="0A696884" w14:textId="77777777" w:rsidTr="66A1925B">
        <w:trPr>
          <w:trHeight w:val="214"/>
        </w:trPr>
        <w:tc>
          <w:tcPr>
            <w:tcW w:w="7443" w:type="dxa"/>
            <w:tcBorders>
              <w:top w:val="nil"/>
              <w:left w:val="nil"/>
              <w:bottom w:val="nil"/>
              <w:right w:val="nil"/>
            </w:tcBorders>
          </w:tcPr>
          <w:p w14:paraId="528D81A3" w14:textId="744B8B2B" w:rsidR="001E258D" w:rsidRPr="00A74A4F" w:rsidRDefault="7B3508BE" w:rsidP="66A1925B">
            <w:pPr>
              <w:tabs>
                <w:tab w:val="left" w:pos="429"/>
              </w:tabs>
              <w:spacing w:line="256" w:lineRule="auto"/>
              <w:ind w:left="-113"/>
              <w:rPr>
                <w:rFonts w:ascii="Arial" w:eastAsia="Arial" w:hAnsi="Arial" w:cs="Arial"/>
                <w:sz w:val="20"/>
                <w:szCs w:val="20"/>
                <w:lang w:bidi="ar-SA"/>
              </w:rPr>
            </w:pPr>
            <w:r w:rsidRPr="00A74A4F">
              <w:rPr>
                <w:rFonts w:ascii="Arial" w:eastAsia="Arial" w:hAnsi="Arial" w:cs="Arial"/>
                <w:sz w:val="20"/>
                <w:szCs w:val="20"/>
                <w:u w:val="single"/>
                <w:lang w:bidi="ar-SA"/>
              </w:rPr>
              <w:t>Less</w:t>
            </w:r>
            <w:r w:rsidRPr="00A74A4F">
              <w:rPr>
                <w:rFonts w:ascii="Arial" w:eastAsia="Arial" w:hAnsi="Arial" w:cs="Arial"/>
                <w:sz w:val="20"/>
                <w:szCs w:val="20"/>
                <w:lang w:bidi="ar-SA"/>
              </w:rPr>
              <w:t xml:space="preserve"> </w:t>
            </w:r>
            <w:r w:rsidR="00632743" w:rsidRPr="00A74A4F">
              <w:rPr>
                <w:rFonts w:ascii="Arial" w:hAnsi="Arial" w:cs="Arial"/>
              </w:rPr>
              <w:tab/>
            </w:r>
            <w:r w:rsidR="48F9DB6D" w:rsidRPr="00A74A4F">
              <w:rPr>
                <w:rFonts w:ascii="Arial" w:eastAsia="Arial" w:hAnsi="Arial" w:cs="Arial"/>
                <w:sz w:val="20"/>
                <w:szCs w:val="20"/>
                <w:lang w:bidi="ar-SA"/>
              </w:rPr>
              <w:t>Cash flows - repayment</w:t>
            </w:r>
          </w:p>
        </w:tc>
        <w:tc>
          <w:tcPr>
            <w:tcW w:w="1584" w:type="dxa"/>
            <w:tcBorders>
              <w:top w:val="nil"/>
              <w:left w:val="nil"/>
              <w:bottom w:val="single" w:sz="4" w:space="0" w:color="auto"/>
              <w:right w:val="nil"/>
            </w:tcBorders>
          </w:tcPr>
          <w:p w14:paraId="19B330F2" w14:textId="00A90202" w:rsidR="001E258D" w:rsidRPr="00A74A4F" w:rsidRDefault="00E57C54">
            <w:pPr>
              <w:spacing w:line="256" w:lineRule="auto"/>
              <w:ind w:left="-40" w:right="-72"/>
              <w:jc w:val="right"/>
              <w:rPr>
                <w:rFonts w:ascii="Arial" w:eastAsia="Arial" w:hAnsi="Arial" w:cs="Arial"/>
                <w:sz w:val="20"/>
                <w:szCs w:val="20"/>
                <w:lang w:bidi="ar-SA"/>
              </w:rPr>
            </w:pPr>
            <w:r w:rsidRPr="00A74A4F">
              <w:rPr>
                <w:rFonts w:ascii="Arial" w:eastAsia="Arial" w:hAnsi="Arial" w:cs="Arial"/>
                <w:sz w:val="20"/>
                <w:szCs w:val="20"/>
                <w:lang w:bidi="ar-SA"/>
              </w:rPr>
              <w:t>(1,902,000)</w:t>
            </w:r>
          </w:p>
        </w:tc>
      </w:tr>
      <w:tr w:rsidR="00A74A4F" w:rsidRPr="00A74A4F" w14:paraId="49F25E55" w14:textId="77777777" w:rsidTr="66A1925B">
        <w:trPr>
          <w:trHeight w:val="214"/>
        </w:trPr>
        <w:tc>
          <w:tcPr>
            <w:tcW w:w="7443" w:type="dxa"/>
            <w:tcBorders>
              <w:top w:val="nil"/>
              <w:left w:val="nil"/>
              <w:bottom w:val="nil"/>
              <w:right w:val="nil"/>
            </w:tcBorders>
          </w:tcPr>
          <w:p w14:paraId="0DCA089D" w14:textId="77777777" w:rsidR="00447707" w:rsidRPr="00A74A4F" w:rsidRDefault="00447707" w:rsidP="66A1925B">
            <w:pPr>
              <w:spacing w:line="256" w:lineRule="auto"/>
              <w:ind w:left="-113"/>
              <w:rPr>
                <w:rFonts w:ascii="Arial" w:eastAsia="Arial" w:hAnsi="Arial" w:cs="Arial"/>
                <w:sz w:val="20"/>
                <w:szCs w:val="20"/>
                <w:u w:val="single"/>
                <w:lang w:bidi="ar-SA"/>
              </w:rPr>
            </w:pPr>
          </w:p>
        </w:tc>
        <w:tc>
          <w:tcPr>
            <w:tcW w:w="1584" w:type="dxa"/>
            <w:tcBorders>
              <w:top w:val="single" w:sz="4" w:space="0" w:color="auto"/>
              <w:left w:val="nil"/>
              <w:bottom w:val="nil"/>
              <w:right w:val="nil"/>
            </w:tcBorders>
          </w:tcPr>
          <w:p w14:paraId="1AB9189F" w14:textId="77777777" w:rsidR="00447707" w:rsidRPr="00A74A4F" w:rsidRDefault="00447707">
            <w:pPr>
              <w:spacing w:line="256" w:lineRule="auto"/>
              <w:ind w:left="-40" w:right="-72"/>
              <w:jc w:val="right"/>
              <w:rPr>
                <w:rFonts w:ascii="Arial" w:eastAsia="Arial" w:hAnsi="Arial" w:cs="Arial"/>
                <w:sz w:val="20"/>
                <w:szCs w:val="20"/>
                <w:lang w:bidi="ar-SA"/>
              </w:rPr>
            </w:pPr>
          </w:p>
        </w:tc>
      </w:tr>
      <w:tr w:rsidR="00354EDC" w:rsidRPr="00A74A4F" w14:paraId="79E923D1" w14:textId="77777777" w:rsidTr="66A1925B">
        <w:trPr>
          <w:trHeight w:val="214"/>
        </w:trPr>
        <w:tc>
          <w:tcPr>
            <w:tcW w:w="7443" w:type="dxa"/>
            <w:tcBorders>
              <w:top w:val="nil"/>
              <w:left w:val="nil"/>
              <w:bottom w:val="nil"/>
              <w:right w:val="nil"/>
            </w:tcBorders>
          </w:tcPr>
          <w:p w14:paraId="38849F63" w14:textId="0616FF3F" w:rsidR="00C07D0F" w:rsidRPr="00A74A4F" w:rsidRDefault="634E2272" w:rsidP="66A1925B">
            <w:pPr>
              <w:spacing w:line="256" w:lineRule="auto"/>
              <w:ind w:left="-113"/>
              <w:rPr>
                <w:rFonts w:ascii="Arial" w:eastAsia="Arial" w:hAnsi="Arial" w:cs="Arial"/>
                <w:sz w:val="20"/>
                <w:szCs w:val="20"/>
                <w:lang w:bidi="ar-SA"/>
              </w:rPr>
            </w:pPr>
            <w:r w:rsidRPr="00A74A4F">
              <w:rPr>
                <w:rFonts w:ascii="Arial" w:eastAsia="Arial" w:hAnsi="Arial" w:cs="Arial"/>
                <w:sz w:val="20"/>
                <w:szCs w:val="20"/>
                <w:lang w:bidi="ar-SA"/>
              </w:rPr>
              <w:t xml:space="preserve">Liabilities as </w:t>
            </w:r>
            <w:proofErr w:type="gramStart"/>
            <w:r w:rsidRPr="00A74A4F">
              <w:rPr>
                <w:rFonts w:ascii="Arial" w:eastAsia="Arial" w:hAnsi="Arial" w:cs="Arial"/>
                <w:sz w:val="20"/>
                <w:szCs w:val="20"/>
                <w:lang w:bidi="ar-SA"/>
              </w:rPr>
              <w:t>at</w:t>
            </w:r>
            <w:proofErr w:type="gramEnd"/>
            <w:r w:rsidRPr="00A74A4F">
              <w:rPr>
                <w:rFonts w:ascii="Arial" w:eastAsia="Arial" w:hAnsi="Arial" w:cs="Arial"/>
                <w:sz w:val="20"/>
                <w:szCs w:val="20"/>
                <w:lang w:bidi="ar-SA"/>
              </w:rPr>
              <w:t xml:space="preserve"> </w:t>
            </w:r>
            <w:r w:rsidR="001F158C" w:rsidRPr="00A74A4F">
              <w:rPr>
                <w:rFonts w:ascii="Arial" w:eastAsia="Arial" w:hAnsi="Arial" w:cs="Arial"/>
                <w:sz w:val="20"/>
                <w:szCs w:val="20"/>
                <w:lang w:bidi="ar-SA"/>
              </w:rPr>
              <w:t>31 March</w:t>
            </w:r>
            <w:r w:rsidR="36144FE4" w:rsidRPr="00A74A4F">
              <w:rPr>
                <w:rFonts w:ascii="Arial" w:eastAsia="Arial" w:hAnsi="Arial" w:cs="Arial"/>
                <w:sz w:val="20"/>
                <w:szCs w:val="20"/>
                <w:lang w:bidi="ar-SA"/>
              </w:rPr>
              <w:t xml:space="preserve"> </w:t>
            </w:r>
            <w:r w:rsidR="00C35812" w:rsidRPr="00A74A4F">
              <w:rPr>
                <w:rFonts w:ascii="Arial" w:eastAsia="Arial" w:hAnsi="Arial" w:cs="Arial"/>
                <w:sz w:val="20"/>
                <w:szCs w:val="20"/>
                <w:lang w:bidi="ar-SA"/>
              </w:rPr>
              <w:t>2026</w:t>
            </w:r>
          </w:p>
        </w:tc>
        <w:tc>
          <w:tcPr>
            <w:tcW w:w="1584" w:type="dxa"/>
            <w:tcBorders>
              <w:top w:val="nil"/>
              <w:left w:val="nil"/>
              <w:bottom w:val="single" w:sz="4" w:space="0" w:color="auto"/>
              <w:right w:val="nil"/>
            </w:tcBorders>
          </w:tcPr>
          <w:p w14:paraId="52E36D68" w14:textId="23BEE3D5" w:rsidR="00C07D0F" w:rsidRPr="00A74A4F" w:rsidRDefault="00261E62" w:rsidP="00E93FB9">
            <w:pPr>
              <w:tabs>
                <w:tab w:val="left" w:pos="1296"/>
              </w:tabs>
              <w:spacing w:line="256" w:lineRule="auto"/>
              <w:ind w:left="-40" w:right="-72"/>
              <w:jc w:val="right"/>
              <w:rPr>
                <w:rFonts w:ascii="Arial" w:eastAsia="Arial" w:hAnsi="Arial" w:cs="Arial"/>
                <w:sz w:val="20"/>
                <w:szCs w:val="20"/>
                <w:lang w:bidi="ar-SA"/>
              </w:rPr>
            </w:pPr>
            <w:r w:rsidRPr="00A74A4F">
              <w:rPr>
                <w:rFonts w:ascii="Arial" w:eastAsia="Arial" w:hAnsi="Arial" w:cs="Arial"/>
                <w:sz w:val="20"/>
                <w:szCs w:val="20"/>
                <w:lang w:bidi="ar-SA"/>
              </w:rPr>
              <w:t>34,175,503</w:t>
            </w:r>
          </w:p>
        </w:tc>
      </w:tr>
    </w:tbl>
    <w:p w14:paraId="4267929A" w14:textId="77777777" w:rsidR="00F31CA2" w:rsidRPr="00A74A4F" w:rsidRDefault="00F31CA2" w:rsidP="00125D00">
      <w:pPr>
        <w:tabs>
          <w:tab w:val="left" w:pos="960"/>
        </w:tabs>
        <w:jc w:val="thaiDistribute"/>
        <w:rPr>
          <w:rFonts w:ascii="Arial" w:hAnsi="Arial" w:cs="Arial"/>
          <w:sz w:val="20"/>
          <w:szCs w:val="20"/>
        </w:rPr>
      </w:pPr>
    </w:p>
    <w:p w14:paraId="5A3B53FC" w14:textId="77777777" w:rsidR="00DD3FFF" w:rsidRPr="00A74A4F" w:rsidRDefault="00DD3FFF" w:rsidP="00125D00">
      <w:pPr>
        <w:tabs>
          <w:tab w:val="left" w:pos="960"/>
        </w:tabs>
        <w:jc w:val="thaiDistribute"/>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354EDC" w:rsidRPr="00A74A4F" w14:paraId="762BF3F8" w14:textId="77777777" w:rsidTr="00310C86">
        <w:trPr>
          <w:trHeight w:val="389"/>
        </w:trPr>
        <w:tc>
          <w:tcPr>
            <w:tcW w:w="9029" w:type="dxa"/>
            <w:vAlign w:val="center"/>
            <w:hideMark/>
          </w:tcPr>
          <w:p w14:paraId="039E97A3" w14:textId="285789B5" w:rsidR="00C706B5" w:rsidRPr="00A74A4F" w:rsidRDefault="003751B5" w:rsidP="001039B5">
            <w:pPr>
              <w:tabs>
                <w:tab w:val="left" w:pos="432"/>
              </w:tabs>
              <w:ind w:left="440" w:right="-120" w:hanging="541"/>
              <w:jc w:val="both"/>
              <w:rPr>
                <w:rFonts w:ascii="Arial" w:hAnsi="Arial" w:cs="Arial"/>
                <w:b/>
                <w:bCs/>
                <w:sz w:val="20"/>
                <w:szCs w:val="20"/>
              </w:rPr>
            </w:pPr>
            <w:r w:rsidRPr="00A74A4F">
              <w:rPr>
                <w:rFonts w:ascii="Arial" w:hAnsi="Arial" w:cs="Arial"/>
                <w:b/>
                <w:bCs/>
                <w:sz w:val="20"/>
                <w:szCs w:val="20"/>
              </w:rPr>
              <w:t>1</w:t>
            </w:r>
            <w:r w:rsidR="009F6134" w:rsidRPr="00A74A4F">
              <w:rPr>
                <w:rFonts w:ascii="Arial" w:hAnsi="Arial" w:cs="Arial"/>
                <w:b/>
                <w:bCs/>
                <w:sz w:val="20"/>
                <w:szCs w:val="20"/>
              </w:rPr>
              <w:t>7</w:t>
            </w:r>
            <w:r w:rsidR="00C706B5" w:rsidRPr="00A74A4F">
              <w:rPr>
                <w:rFonts w:ascii="Arial" w:hAnsi="Arial" w:cs="Arial"/>
                <w:b/>
                <w:bCs/>
                <w:sz w:val="20"/>
                <w:szCs w:val="20"/>
              </w:rPr>
              <w:tab/>
              <w:t>Revenue from sales and services</w:t>
            </w:r>
          </w:p>
        </w:tc>
      </w:tr>
    </w:tbl>
    <w:p w14:paraId="0254E074" w14:textId="77777777" w:rsidR="006C0168" w:rsidRPr="00A74A4F" w:rsidRDefault="006C0168" w:rsidP="00447707">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A74A4F" w:rsidRPr="00A74A4F" w14:paraId="7E77A2D1" w14:textId="77777777" w:rsidTr="00402544">
        <w:trPr>
          <w:cantSplit/>
          <w:trHeight w:val="60"/>
        </w:trPr>
        <w:tc>
          <w:tcPr>
            <w:tcW w:w="2430" w:type="dxa"/>
            <w:vAlign w:val="bottom"/>
          </w:tcPr>
          <w:p w14:paraId="3B2B9926" w14:textId="77777777" w:rsidR="00CA6EBC" w:rsidRPr="00A74A4F" w:rsidRDefault="00CA6EBC" w:rsidP="006A2773">
            <w:pPr>
              <w:ind w:left="-101"/>
              <w:rPr>
                <w:rFonts w:ascii="Arial" w:hAnsi="Arial" w:cs="Arial"/>
                <w:sz w:val="20"/>
                <w:szCs w:val="20"/>
                <w:cs/>
              </w:rPr>
            </w:pPr>
          </w:p>
        </w:tc>
        <w:tc>
          <w:tcPr>
            <w:tcW w:w="6614" w:type="dxa"/>
            <w:gridSpan w:val="5"/>
            <w:tcBorders>
              <w:left w:val="nil"/>
              <w:bottom w:val="single" w:sz="4" w:space="0" w:color="auto"/>
              <w:right w:val="nil"/>
            </w:tcBorders>
            <w:vAlign w:val="bottom"/>
          </w:tcPr>
          <w:p w14:paraId="129F25BE" w14:textId="40EE5404" w:rsidR="00CA6EBC" w:rsidRPr="00A74A4F" w:rsidRDefault="00CA6EBC" w:rsidP="006A2773">
            <w:pPr>
              <w:ind w:right="-72"/>
              <w:jc w:val="center"/>
              <w:rPr>
                <w:rFonts w:ascii="Arial" w:hAnsi="Arial" w:cs="Arial"/>
                <w:b/>
                <w:bCs/>
                <w:sz w:val="20"/>
                <w:szCs w:val="20"/>
              </w:rPr>
            </w:pPr>
            <w:r w:rsidRPr="00A74A4F">
              <w:rPr>
                <w:rFonts w:ascii="Arial" w:hAnsi="Arial" w:cs="Arial"/>
                <w:b/>
                <w:bCs/>
                <w:sz w:val="20"/>
                <w:szCs w:val="20"/>
              </w:rPr>
              <w:t xml:space="preserve">For the three-month period ended </w:t>
            </w:r>
            <w:r w:rsidR="001F158C" w:rsidRPr="00A74A4F">
              <w:rPr>
                <w:rFonts w:ascii="Arial" w:hAnsi="Arial" w:cs="Arial"/>
                <w:b/>
                <w:bCs/>
                <w:sz w:val="20"/>
                <w:szCs w:val="20"/>
              </w:rPr>
              <w:t>31 March</w:t>
            </w:r>
            <w:r w:rsidRPr="00A74A4F">
              <w:rPr>
                <w:rFonts w:ascii="Arial" w:hAnsi="Arial" w:cs="Arial"/>
                <w:b/>
                <w:bCs/>
                <w:sz w:val="20"/>
                <w:szCs w:val="20"/>
              </w:rPr>
              <w:t xml:space="preserve"> </w:t>
            </w:r>
            <w:r w:rsidR="00C35812" w:rsidRPr="00A74A4F">
              <w:rPr>
                <w:rFonts w:ascii="Arial" w:hAnsi="Arial" w:cs="Arial"/>
                <w:b/>
                <w:bCs/>
                <w:sz w:val="20"/>
                <w:szCs w:val="20"/>
              </w:rPr>
              <w:t>2026</w:t>
            </w:r>
          </w:p>
        </w:tc>
      </w:tr>
      <w:tr w:rsidR="00A74A4F" w:rsidRPr="00A74A4F" w14:paraId="6B603B64" w14:textId="77777777" w:rsidTr="66A1925B">
        <w:trPr>
          <w:cantSplit/>
          <w:trHeight w:val="548"/>
        </w:trPr>
        <w:tc>
          <w:tcPr>
            <w:tcW w:w="2430" w:type="dxa"/>
            <w:vAlign w:val="bottom"/>
          </w:tcPr>
          <w:p w14:paraId="4EAE1FFD" w14:textId="77777777" w:rsidR="00CA6EBC" w:rsidRPr="00A74A4F"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090E14B1" w14:textId="77777777" w:rsidR="00CA6EBC" w:rsidRPr="00A74A4F" w:rsidRDefault="00CA6EBC" w:rsidP="006A2773">
            <w:pPr>
              <w:ind w:right="-72"/>
              <w:jc w:val="right"/>
              <w:rPr>
                <w:rFonts w:ascii="Arial" w:hAnsi="Arial" w:cs="Arial"/>
                <w:b/>
                <w:bCs/>
                <w:sz w:val="20"/>
                <w:szCs w:val="20"/>
              </w:rPr>
            </w:pPr>
            <w:r w:rsidRPr="00A74A4F">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7C3C6D5D"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Installation</w:t>
            </w:r>
          </w:p>
        </w:tc>
        <w:tc>
          <w:tcPr>
            <w:tcW w:w="1440" w:type="dxa"/>
            <w:tcBorders>
              <w:top w:val="single" w:sz="4" w:space="0" w:color="auto"/>
              <w:left w:val="nil"/>
              <w:right w:val="nil"/>
            </w:tcBorders>
            <w:vAlign w:val="bottom"/>
          </w:tcPr>
          <w:p w14:paraId="353C894A"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Maintenance service</w:t>
            </w:r>
          </w:p>
        </w:tc>
        <w:tc>
          <w:tcPr>
            <w:tcW w:w="1099" w:type="dxa"/>
            <w:tcBorders>
              <w:top w:val="single" w:sz="4" w:space="0" w:color="auto"/>
              <w:left w:val="nil"/>
              <w:right w:val="nil"/>
            </w:tcBorders>
            <w:vAlign w:val="bottom"/>
          </w:tcPr>
          <w:p w14:paraId="6E6BA323" w14:textId="134CF9AB" w:rsidR="00CA6EBC" w:rsidRPr="00A74A4F" w:rsidRDefault="008342C6" w:rsidP="006A2773">
            <w:pPr>
              <w:ind w:right="-72"/>
              <w:jc w:val="right"/>
              <w:rPr>
                <w:rFonts w:ascii="Arial" w:hAnsi="Arial" w:cs="Arial"/>
                <w:b/>
                <w:bCs/>
                <w:sz w:val="20"/>
                <w:szCs w:val="20"/>
                <w:cs/>
              </w:rPr>
            </w:pPr>
            <w:r w:rsidRPr="00A74A4F">
              <w:rPr>
                <w:rFonts w:ascii="Arial" w:hAnsi="Arial" w:cs="Arial"/>
                <w:b/>
                <w:bCs/>
                <w:sz w:val="20"/>
                <w:szCs w:val="20"/>
              </w:rPr>
              <w:t>Training</w:t>
            </w:r>
          </w:p>
        </w:tc>
        <w:tc>
          <w:tcPr>
            <w:tcW w:w="1375" w:type="dxa"/>
            <w:tcBorders>
              <w:top w:val="single" w:sz="4" w:space="0" w:color="auto"/>
              <w:left w:val="nil"/>
              <w:right w:val="nil"/>
            </w:tcBorders>
            <w:vAlign w:val="bottom"/>
          </w:tcPr>
          <w:p w14:paraId="325E6BF4"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Total</w:t>
            </w:r>
          </w:p>
        </w:tc>
      </w:tr>
      <w:tr w:rsidR="00A74A4F" w:rsidRPr="00A74A4F" w14:paraId="47EB11E9" w14:textId="77777777" w:rsidTr="66A1925B">
        <w:trPr>
          <w:cantSplit/>
          <w:trHeight w:val="70"/>
        </w:trPr>
        <w:tc>
          <w:tcPr>
            <w:tcW w:w="2430" w:type="dxa"/>
            <w:vAlign w:val="bottom"/>
          </w:tcPr>
          <w:p w14:paraId="65D35DAB" w14:textId="77777777" w:rsidR="00CA6EBC" w:rsidRPr="00A74A4F" w:rsidRDefault="00CA6EBC" w:rsidP="006A2773">
            <w:pPr>
              <w:ind w:left="-101"/>
              <w:rPr>
                <w:rFonts w:ascii="Arial" w:hAnsi="Arial" w:cs="Arial"/>
                <w:sz w:val="20"/>
                <w:szCs w:val="20"/>
              </w:rPr>
            </w:pPr>
          </w:p>
        </w:tc>
        <w:tc>
          <w:tcPr>
            <w:tcW w:w="1440" w:type="dxa"/>
            <w:tcBorders>
              <w:left w:val="nil"/>
              <w:bottom w:val="single" w:sz="4" w:space="0" w:color="auto"/>
              <w:right w:val="nil"/>
            </w:tcBorders>
            <w:vAlign w:val="bottom"/>
          </w:tcPr>
          <w:p w14:paraId="78BD4A26"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Baht</w:t>
            </w:r>
          </w:p>
        </w:tc>
        <w:tc>
          <w:tcPr>
            <w:tcW w:w="1260" w:type="dxa"/>
            <w:tcBorders>
              <w:left w:val="nil"/>
              <w:bottom w:val="single" w:sz="4" w:space="0" w:color="auto"/>
              <w:right w:val="nil"/>
            </w:tcBorders>
            <w:vAlign w:val="bottom"/>
          </w:tcPr>
          <w:p w14:paraId="10D29CA1"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Baht</w:t>
            </w:r>
          </w:p>
        </w:tc>
        <w:tc>
          <w:tcPr>
            <w:tcW w:w="1440" w:type="dxa"/>
            <w:tcBorders>
              <w:left w:val="nil"/>
              <w:bottom w:val="single" w:sz="4" w:space="0" w:color="auto"/>
              <w:right w:val="nil"/>
            </w:tcBorders>
            <w:vAlign w:val="bottom"/>
          </w:tcPr>
          <w:p w14:paraId="7ACF73AC"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Baht</w:t>
            </w:r>
          </w:p>
        </w:tc>
        <w:tc>
          <w:tcPr>
            <w:tcW w:w="1099" w:type="dxa"/>
            <w:tcBorders>
              <w:left w:val="nil"/>
              <w:bottom w:val="single" w:sz="4" w:space="0" w:color="auto"/>
              <w:right w:val="nil"/>
            </w:tcBorders>
            <w:vAlign w:val="bottom"/>
          </w:tcPr>
          <w:p w14:paraId="03958D9E"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Baht</w:t>
            </w:r>
          </w:p>
        </w:tc>
        <w:tc>
          <w:tcPr>
            <w:tcW w:w="1375" w:type="dxa"/>
            <w:tcBorders>
              <w:left w:val="nil"/>
              <w:bottom w:val="single" w:sz="4" w:space="0" w:color="auto"/>
              <w:right w:val="nil"/>
            </w:tcBorders>
            <w:vAlign w:val="bottom"/>
          </w:tcPr>
          <w:p w14:paraId="1B668AE4"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Baht</w:t>
            </w:r>
          </w:p>
        </w:tc>
      </w:tr>
      <w:tr w:rsidR="00A74A4F" w:rsidRPr="00A74A4F" w14:paraId="51B5E2AE" w14:textId="77777777" w:rsidTr="66A1925B">
        <w:trPr>
          <w:cantSplit/>
          <w:trHeight w:val="34"/>
        </w:trPr>
        <w:tc>
          <w:tcPr>
            <w:tcW w:w="2430" w:type="dxa"/>
            <w:vAlign w:val="bottom"/>
          </w:tcPr>
          <w:p w14:paraId="201B039E" w14:textId="77777777" w:rsidR="00CA6EBC" w:rsidRPr="00A74A4F"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4766946C" w14:textId="77777777" w:rsidR="00CA6EBC" w:rsidRPr="00A74A4F" w:rsidRDefault="00CA6EBC" w:rsidP="006A2773">
            <w:pPr>
              <w:ind w:right="-72"/>
              <w:jc w:val="right"/>
              <w:rPr>
                <w:rFonts w:ascii="Arial" w:hAnsi="Arial" w:cs="Arial"/>
                <w:sz w:val="20"/>
                <w:szCs w:val="20"/>
              </w:rPr>
            </w:pPr>
          </w:p>
        </w:tc>
        <w:tc>
          <w:tcPr>
            <w:tcW w:w="1260" w:type="dxa"/>
            <w:tcBorders>
              <w:top w:val="single" w:sz="4" w:space="0" w:color="auto"/>
              <w:left w:val="nil"/>
              <w:right w:val="nil"/>
            </w:tcBorders>
            <w:vAlign w:val="bottom"/>
          </w:tcPr>
          <w:p w14:paraId="4558CCC6" w14:textId="77777777" w:rsidR="00CA6EBC" w:rsidRPr="00A74A4F" w:rsidRDefault="00CA6EBC" w:rsidP="006A2773">
            <w:pPr>
              <w:ind w:right="-72"/>
              <w:jc w:val="right"/>
              <w:rPr>
                <w:rFonts w:ascii="Arial" w:hAnsi="Arial" w:cs="Arial"/>
                <w:sz w:val="20"/>
                <w:szCs w:val="20"/>
              </w:rPr>
            </w:pPr>
          </w:p>
        </w:tc>
        <w:tc>
          <w:tcPr>
            <w:tcW w:w="1440" w:type="dxa"/>
            <w:tcBorders>
              <w:top w:val="single" w:sz="4" w:space="0" w:color="auto"/>
              <w:left w:val="nil"/>
              <w:right w:val="nil"/>
            </w:tcBorders>
            <w:vAlign w:val="bottom"/>
          </w:tcPr>
          <w:p w14:paraId="7AB4A417" w14:textId="77777777" w:rsidR="00CA6EBC" w:rsidRPr="00A74A4F" w:rsidRDefault="00CA6EBC" w:rsidP="006A2773">
            <w:pPr>
              <w:ind w:right="-72"/>
              <w:jc w:val="right"/>
              <w:rPr>
                <w:rFonts w:ascii="Arial" w:hAnsi="Arial" w:cs="Arial"/>
                <w:sz w:val="20"/>
                <w:szCs w:val="20"/>
              </w:rPr>
            </w:pPr>
          </w:p>
        </w:tc>
        <w:tc>
          <w:tcPr>
            <w:tcW w:w="1099" w:type="dxa"/>
            <w:tcBorders>
              <w:top w:val="single" w:sz="4" w:space="0" w:color="auto"/>
              <w:left w:val="nil"/>
              <w:right w:val="nil"/>
            </w:tcBorders>
            <w:vAlign w:val="bottom"/>
          </w:tcPr>
          <w:p w14:paraId="7F07F03A" w14:textId="77777777" w:rsidR="00CA6EBC" w:rsidRPr="00A74A4F" w:rsidRDefault="00CA6EBC" w:rsidP="006A2773">
            <w:pPr>
              <w:ind w:right="-72"/>
              <w:jc w:val="right"/>
              <w:rPr>
                <w:rFonts w:ascii="Arial" w:hAnsi="Arial" w:cs="Arial"/>
                <w:sz w:val="20"/>
                <w:szCs w:val="20"/>
              </w:rPr>
            </w:pPr>
          </w:p>
        </w:tc>
        <w:tc>
          <w:tcPr>
            <w:tcW w:w="1375" w:type="dxa"/>
            <w:tcBorders>
              <w:top w:val="single" w:sz="4" w:space="0" w:color="auto"/>
              <w:left w:val="nil"/>
              <w:right w:val="nil"/>
            </w:tcBorders>
            <w:vAlign w:val="bottom"/>
          </w:tcPr>
          <w:p w14:paraId="6E97D43C" w14:textId="77777777" w:rsidR="00CA6EBC" w:rsidRPr="00A74A4F" w:rsidRDefault="00CA6EBC" w:rsidP="006A2773">
            <w:pPr>
              <w:ind w:right="-72"/>
              <w:jc w:val="right"/>
              <w:rPr>
                <w:rFonts w:ascii="Arial" w:hAnsi="Arial" w:cs="Arial"/>
                <w:sz w:val="20"/>
                <w:szCs w:val="20"/>
              </w:rPr>
            </w:pPr>
          </w:p>
        </w:tc>
      </w:tr>
      <w:tr w:rsidR="00A74A4F" w:rsidRPr="00A74A4F" w14:paraId="1A4A4812" w14:textId="77777777" w:rsidTr="66A1925B">
        <w:trPr>
          <w:cantSplit/>
          <w:trHeight w:val="34"/>
        </w:trPr>
        <w:tc>
          <w:tcPr>
            <w:tcW w:w="2430" w:type="dxa"/>
            <w:vAlign w:val="bottom"/>
            <w:hideMark/>
          </w:tcPr>
          <w:p w14:paraId="49C601CE" w14:textId="77777777" w:rsidR="00CA6EBC" w:rsidRPr="00A74A4F" w:rsidRDefault="00CA6EBC" w:rsidP="006A2773">
            <w:pPr>
              <w:ind w:left="-101"/>
              <w:rPr>
                <w:rFonts w:ascii="Arial" w:hAnsi="Arial" w:cs="Arial"/>
                <w:b/>
                <w:bCs/>
                <w:sz w:val="20"/>
                <w:szCs w:val="20"/>
              </w:rPr>
            </w:pPr>
            <w:r w:rsidRPr="00A74A4F">
              <w:rPr>
                <w:rFonts w:ascii="Arial" w:hAnsi="Arial" w:cs="Arial"/>
                <w:b/>
                <w:bCs/>
                <w:sz w:val="20"/>
                <w:szCs w:val="20"/>
              </w:rPr>
              <w:t>Timing of revenue</w:t>
            </w:r>
          </w:p>
          <w:p w14:paraId="4C401872" w14:textId="77777777" w:rsidR="00CA6EBC" w:rsidRPr="00A74A4F" w:rsidRDefault="00CA6EBC" w:rsidP="006A2773">
            <w:pPr>
              <w:ind w:left="-101"/>
              <w:rPr>
                <w:rFonts w:ascii="Arial" w:hAnsi="Arial" w:cs="Arial"/>
                <w:b/>
                <w:bCs/>
                <w:sz w:val="20"/>
                <w:szCs w:val="20"/>
                <w:cs/>
              </w:rPr>
            </w:pPr>
            <w:r w:rsidRPr="00A74A4F">
              <w:rPr>
                <w:rFonts w:ascii="Arial" w:hAnsi="Arial" w:cs="Arial"/>
                <w:b/>
                <w:bCs/>
                <w:sz w:val="20"/>
                <w:szCs w:val="20"/>
              </w:rPr>
              <w:t xml:space="preserve">   recognition:</w:t>
            </w:r>
          </w:p>
        </w:tc>
        <w:tc>
          <w:tcPr>
            <w:tcW w:w="1440" w:type="dxa"/>
            <w:tcBorders>
              <w:left w:val="nil"/>
              <w:right w:val="nil"/>
            </w:tcBorders>
            <w:vAlign w:val="bottom"/>
          </w:tcPr>
          <w:p w14:paraId="51F6BABC" w14:textId="77777777" w:rsidR="00CA6EBC" w:rsidRPr="00A74A4F" w:rsidRDefault="00CA6EBC" w:rsidP="006A2773">
            <w:pPr>
              <w:ind w:right="-72"/>
              <w:jc w:val="right"/>
              <w:rPr>
                <w:rFonts w:ascii="Arial" w:hAnsi="Arial" w:cs="Arial"/>
                <w:b/>
                <w:bCs/>
                <w:sz w:val="20"/>
                <w:szCs w:val="20"/>
                <w:cs/>
              </w:rPr>
            </w:pPr>
          </w:p>
        </w:tc>
        <w:tc>
          <w:tcPr>
            <w:tcW w:w="1260" w:type="dxa"/>
            <w:tcBorders>
              <w:left w:val="nil"/>
              <w:right w:val="nil"/>
            </w:tcBorders>
            <w:vAlign w:val="bottom"/>
          </w:tcPr>
          <w:p w14:paraId="016698AA" w14:textId="77777777" w:rsidR="00CA6EBC" w:rsidRPr="00A74A4F" w:rsidRDefault="00CA6EBC" w:rsidP="006A2773">
            <w:pPr>
              <w:ind w:right="-72"/>
              <w:jc w:val="right"/>
              <w:rPr>
                <w:rFonts w:ascii="Arial" w:hAnsi="Arial" w:cs="Arial"/>
                <w:b/>
                <w:bCs/>
                <w:sz w:val="20"/>
                <w:szCs w:val="20"/>
              </w:rPr>
            </w:pPr>
          </w:p>
        </w:tc>
        <w:tc>
          <w:tcPr>
            <w:tcW w:w="1440" w:type="dxa"/>
            <w:tcBorders>
              <w:left w:val="nil"/>
              <w:right w:val="nil"/>
            </w:tcBorders>
            <w:vAlign w:val="bottom"/>
          </w:tcPr>
          <w:p w14:paraId="57FB677B" w14:textId="77777777" w:rsidR="00CA6EBC" w:rsidRPr="00A74A4F" w:rsidRDefault="00CA6EBC" w:rsidP="006A2773">
            <w:pPr>
              <w:ind w:right="-72"/>
              <w:jc w:val="right"/>
              <w:rPr>
                <w:rFonts w:ascii="Arial" w:hAnsi="Arial" w:cs="Arial"/>
                <w:b/>
                <w:bCs/>
                <w:sz w:val="20"/>
                <w:szCs w:val="20"/>
              </w:rPr>
            </w:pPr>
          </w:p>
        </w:tc>
        <w:tc>
          <w:tcPr>
            <w:tcW w:w="1099" w:type="dxa"/>
            <w:tcBorders>
              <w:left w:val="nil"/>
              <w:right w:val="nil"/>
            </w:tcBorders>
            <w:vAlign w:val="bottom"/>
          </w:tcPr>
          <w:p w14:paraId="62BDBC97" w14:textId="77777777" w:rsidR="00CA6EBC" w:rsidRPr="00A74A4F" w:rsidRDefault="00CA6EBC" w:rsidP="006A2773">
            <w:pPr>
              <w:ind w:right="-72"/>
              <w:jc w:val="right"/>
              <w:rPr>
                <w:rFonts w:ascii="Arial" w:hAnsi="Arial" w:cs="Arial"/>
                <w:b/>
                <w:bCs/>
                <w:sz w:val="20"/>
                <w:szCs w:val="20"/>
              </w:rPr>
            </w:pPr>
          </w:p>
        </w:tc>
        <w:tc>
          <w:tcPr>
            <w:tcW w:w="1375" w:type="dxa"/>
            <w:tcBorders>
              <w:left w:val="nil"/>
              <w:right w:val="nil"/>
            </w:tcBorders>
            <w:vAlign w:val="bottom"/>
          </w:tcPr>
          <w:p w14:paraId="23F8C92B" w14:textId="77777777" w:rsidR="00CA6EBC" w:rsidRPr="00A74A4F" w:rsidRDefault="00CA6EBC" w:rsidP="006A2773">
            <w:pPr>
              <w:ind w:right="-72"/>
              <w:jc w:val="right"/>
              <w:rPr>
                <w:rFonts w:ascii="Arial" w:hAnsi="Arial" w:cs="Arial"/>
                <w:b/>
                <w:bCs/>
                <w:sz w:val="20"/>
                <w:szCs w:val="20"/>
              </w:rPr>
            </w:pPr>
          </w:p>
        </w:tc>
      </w:tr>
      <w:tr w:rsidR="00A74A4F" w:rsidRPr="00A74A4F" w14:paraId="3B074971" w14:textId="77777777" w:rsidTr="66A1925B">
        <w:trPr>
          <w:cantSplit/>
          <w:trHeight w:val="34"/>
        </w:trPr>
        <w:tc>
          <w:tcPr>
            <w:tcW w:w="2430" w:type="dxa"/>
            <w:vAlign w:val="bottom"/>
            <w:hideMark/>
          </w:tcPr>
          <w:p w14:paraId="2EBB9F06" w14:textId="77777777" w:rsidR="00CA6EBC" w:rsidRPr="00A74A4F" w:rsidRDefault="00CA6EBC" w:rsidP="006A2773">
            <w:pPr>
              <w:ind w:left="-101"/>
              <w:rPr>
                <w:rFonts w:ascii="Arial" w:hAnsi="Arial" w:cs="Arial"/>
                <w:sz w:val="20"/>
                <w:szCs w:val="20"/>
              </w:rPr>
            </w:pPr>
            <w:r w:rsidRPr="00A74A4F">
              <w:rPr>
                <w:rFonts w:ascii="Arial" w:hAnsi="Arial" w:cs="Arial"/>
                <w:sz w:val="20"/>
                <w:szCs w:val="20"/>
              </w:rPr>
              <w:t>At a point in time</w:t>
            </w:r>
          </w:p>
        </w:tc>
        <w:tc>
          <w:tcPr>
            <w:tcW w:w="1440" w:type="dxa"/>
            <w:vAlign w:val="bottom"/>
          </w:tcPr>
          <w:p w14:paraId="6ED083C4" w14:textId="757AC877" w:rsidR="00CA6EBC" w:rsidRPr="00A74A4F" w:rsidRDefault="00AE3E9E" w:rsidP="006A2773">
            <w:pPr>
              <w:ind w:right="-72"/>
              <w:jc w:val="right"/>
              <w:rPr>
                <w:rFonts w:ascii="Arial" w:eastAsia="Arial Unicode MS" w:hAnsi="Arial" w:cs="Arial"/>
                <w:sz w:val="20"/>
                <w:szCs w:val="20"/>
              </w:rPr>
            </w:pPr>
            <w:r w:rsidRPr="00A74A4F">
              <w:rPr>
                <w:rFonts w:ascii="Arial" w:eastAsia="Arial Unicode MS" w:hAnsi="Arial" w:cs="Arial"/>
                <w:sz w:val="20"/>
                <w:szCs w:val="20"/>
              </w:rPr>
              <w:t>296,270,897</w:t>
            </w:r>
          </w:p>
        </w:tc>
        <w:tc>
          <w:tcPr>
            <w:tcW w:w="1260" w:type="dxa"/>
            <w:vAlign w:val="bottom"/>
          </w:tcPr>
          <w:p w14:paraId="505BE732" w14:textId="02697B30" w:rsidR="00CA6EBC" w:rsidRPr="00A74A4F" w:rsidRDefault="00AE3E9E" w:rsidP="006A2773">
            <w:pPr>
              <w:ind w:right="-72"/>
              <w:jc w:val="right"/>
              <w:rPr>
                <w:rFonts w:ascii="Arial" w:eastAsia="Arial Unicode MS" w:hAnsi="Arial" w:cs="Arial"/>
                <w:sz w:val="20"/>
                <w:szCs w:val="20"/>
              </w:rPr>
            </w:pPr>
            <w:r w:rsidRPr="00A74A4F">
              <w:rPr>
                <w:rFonts w:ascii="Arial" w:eastAsia="Arial Unicode MS" w:hAnsi="Arial" w:cs="Arial"/>
                <w:sz w:val="20"/>
                <w:szCs w:val="20"/>
              </w:rPr>
              <w:t>-</w:t>
            </w:r>
          </w:p>
        </w:tc>
        <w:tc>
          <w:tcPr>
            <w:tcW w:w="1440" w:type="dxa"/>
            <w:vAlign w:val="bottom"/>
          </w:tcPr>
          <w:p w14:paraId="70C13FB4" w14:textId="23A7A0F4" w:rsidR="00CA6EBC" w:rsidRPr="00A74A4F" w:rsidRDefault="00AE3E9E" w:rsidP="006A2773">
            <w:pPr>
              <w:ind w:right="-72"/>
              <w:jc w:val="right"/>
              <w:rPr>
                <w:rFonts w:ascii="Arial" w:eastAsia="Arial Unicode MS" w:hAnsi="Arial" w:cs="Arial"/>
                <w:sz w:val="20"/>
                <w:szCs w:val="20"/>
                <w:cs/>
              </w:rPr>
            </w:pPr>
            <w:r w:rsidRPr="00A74A4F">
              <w:rPr>
                <w:rFonts w:ascii="Arial" w:eastAsia="Arial Unicode MS" w:hAnsi="Arial" w:cs="Arial"/>
                <w:sz w:val="20"/>
                <w:szCs w:val="20"/>
              </w:rPr>
              <w:t>-</w:t>
            </w:r>
          </w:p>
        </w:tc>
        <w:tc>
          <w:tcPr>
            <w:tcW w:w="1099" w:type="dxa"/>
            <w:vAlign w:val="bottom"/>
          </w:tcPr>
          <w:p w14:paraId="40B5D4BA" w14:textId="70D6732D" w:rsidR="00CA6EBC" w:rsidRPr="00A74A4F" w:rsidRDefault="00AE3E9E" w:rsidP="006A2773">
            <w:pPr>
              <w:ind w:right="-72"/>
              <w:jc w:val="right"/>
              <w:rPr>
                <w:rFonts w:ascii="Arial" w:eastAsia="Arial Unicode MS" w:hAnsi="Arial" w:cs="Arial"/>
                <w:sz w:val="20"/>
                <w:szCs w:val="20"/>
              </w:rPr>
            </w:pPr>
            <w:r w:rsidRPr="00A74A4F">
              <w:rPr>
                <w:rFonts w:ascii="Arial" w:eastAsia="Arial Unicode MS" w:hAnsi="Arial" w:cs="Arial"/>
                <w:sz w:val="20"/>
                <w:szCs w:val="20"/>
              </w:rPr>
              <w:t>-</w:t>
            </w:r>
          </w:p>
        </w:tc>
        <w:tc>
          <w:tcPr>
            <w:tcW w:w="1375" w:type="dxa"/>
            <w:vAlign w:val="bottom"/>
          </w:tcPr>
          <w:p w14:paraId="1AAEB29F" w14:textId="1EEE7E7A" w:rsidR="00CA6EBC" w:rsidRPr="00A74A4F" w:rsidRDefault="00FF3456" w:rsidP="006A2773">
            <w:pPr>
              <w:ind w:right="-72"/>
              <w:jc w:val="right"/>
              <w:rPr>
                <w:rFonts w:ascii="Arial" w:eastAsia="Arial Unicode MS" w:hAnsi="Arial" w:cs="Arial"/>
                <w:sz w:val="20"/>
                <w:szCs w:val="20"/>
              </w:rPr>
            </w:pPr>
            <w:r w:rsidRPr="00A74A4F">
              <w:rPr>
                <w:rFonts w:ascii="Arial" w:eastAsia="Arial Unicode MS" w:hAnsi="Arial" w:cs="Arial"/>
                <w:sz w:val="20"/>
                <w:szCs w:val="20"/>
              </w:rPr>
              <w:t>296,270,897</w:t>
            </w:r>
          </w:p>
        </w:tc>
      </w:tr>
      <w:tr w:rsidR="00A74A4F" w:rsidRPr="00A74A4F" w14:paraId="02003894" w14:textId="77777777" w:rsidTr="66A1925B">
        <w:trPr>
          <w:cantSplit/>
          <w:trHeight w:val="34"/>
        </w:trPr>
        <w:tc>
          <w:tcPr>
            <w:tcW w:w="2430" w:type="dxa"/>
            <w:vAlign w:val="bottom"/>
            <w:hideMark/>
          </w:tcPr>
          <w:p w14:paraId="21993910" w14:textId="77777777" w:rsidR="00CA6EBC" w:rsidRPr="00A74A4F" w:rsidRDefault="00CA6EBC" w:rsidP="006A2773">
            <w:pPr>
              <w:ind w:left="-101"/>
              <w:rPr>
                <w:rFonts w:ascii="Arial" w:hAnsi="Arial" w:cs="Arial"/>
                <w:sz w:val="20"/>
                <w:szCs w:val="20"/>
              </w:rPr>
            </w:pPr>
            <w:r w:rsidRPr="00A74A4F">
              <w:rPr>
                <w:rFonts w:ascii="Arial" w:hAnsi="Arial" w:cs="Arial"/>
                <w:sz w:val="20"/>
                <w:szCs w:val="20"/>
              </w:rPr>
              <w:t>Over time</w:t>
            </w:r>
          </w:p>
        </w:tc>
        <w:tc>
          <w:tcPr>
            <w:tcW w:w="1440" w:type="dxa"/>
            <w:tcBorders>
              <w:top w:val="nil"/>
              <w:left w:val="nil"/>
              <w:bottom w:val="single" w:sz="4" w:space="0" w:color="auto"/>
              <w:right w:val="nil"/>
            </w:tcBorders>
            <w:vAlign w:val="bottom"/>
          </w:tcPr>
          <w:p w14:paraId="0E2ED975" w14:textId="3AE5DE6A" w:rsidR="00CA6EBC" w:rsidRPr="00A74A4F" w:rsidRDefault="00776FB4" w:rsidP="006A2773">
            <w:pPr>
              <w:ind w:right="-72"/>
              <w:jc w:val="right"/>
              <w:rPr>
                <w:rFonts w:ascii="Arial" w:eastAsia="Arial Unicode MS" w:hAnsi="Arial" w:cs="Arial"/>
                <w:sz w:val="20"/>
                <w:szCs w:val="20"/>
              </w:rPr>
            </w:pPr>
            <w:r w:rsidRPr="00A74A4F">
              <w:rPr>
                <w:rFonts w:ascii="Arial" w:eastAsia="Arial Unicode MS" w:hAnsi="Arial" w:cs="Arial"/>
                <w:sz w:val="20"/>
                <w:szCs w:val="20"/>
              </w:rPr>
              <w:t>-</w:t>
            </w:r>
          </w:p>
        </w:tc>
        <w:tc>
          <w:tcPr>
            <w:tcW w:w="1260" w:type="dxa"/>
            <w:tcBorders>
              <w:top w:val="nil"/>
              <w:left w:val="nil"/>
              <w:bottom w:val="single" w:sz="4" w:space="0" w:color="auto"/>
              <w:right w:val="nil"/>
            </w:tcBorders>
            <w:vAlign w:val="bottom"/>
          </w:tcPr>
          <w:p w14:paraId="36590B49" w14:textId="3F55BA30" w:rsidR="00CA6EBC" w:rsidRPr="00A74A4F" w:rsidRDefault="00AB63BB" w:rsidP="006A2773">
            <w:pPr>
              <w:ind w:right="-72"/>
              <w:jc w:val="right"/>
              <w:rPr>
                <w:rFonts w:ascii="Arial" w:eastAsia="Arial Unicode MS" w:hAnsi="Arial" w:cs="Arial"/>
                <w:sz w:val="20"/>
                <w:szCs w:val="20"/>
              </w:rPr>
            </w:pPr>
            <w:r w:rsidRPr="00A74A4F">
              <w:rPr>
                <w:rFonts w:ascii="Arial" w:eastAsia="Arial Unicode MS" w:hAnsi="Arial" w:cs="Arial"/>
                <w:sz w:val="20"/>
                <w:szCs w:val="20"/>
              </w:rPr>
              <w:t>4,065,195</w:t>
            </w:r>
          </w:p>
        </w:tc>
        <w:tc>
          <w:tcPr>
            <w:tcW w:w="1440" w:type="dxa"/>
            <w:tcBorders>
              <w:top w:val="nil"/>
              <w:left w:val="nil"/>
              <w:bottom w:val="single" w:sz="4" w:space="0" w:color="auto"/>
              <w:right w:val="nil"/>
            </w:tcBorders>
            <w:vAlign w:val="bottom"/>
          </w:tcPr>
          <w:p w14:paraId="1112C8B0" w14:textId="6889E666" w:rsidR="00CA6EBC" w:rsidRPr="00A74A4F" w:rsidRDefault="00E9367A" w:rsidP="006A2773">
            <w:pPr>
              <w:ind w:right="-72"/>
              <w:jc w:val="right"/>
              <w:rPr>
                <w:rFonts w:ascii="Arial" w:eastAsia="Arial Unicode MS" w:hAnsi="Arial" w:cs="Arial"/>
                <w:sz w:val="20"/>
                <w:szCs w:val="20"/>
              </w:rPr>
            </w:pPr>
            <w:r w:rsidRPr="00A74A4F">
              <w:rPr>
                <w:rFonts w:ascii="Arial" w:eastAsia="Arial Unicode MS" w:hAnsi="Arial" w:cs="Arial"/>
                <w:sz w:val="20"/>
                <w:szCs w:val="20"/>
              </w:rPr>
              <w:t>6,593,338</w:t>
            </w:r>
          </w:p>
        </w:tc>
        <w:tc>
          <w:tcPr>
            <w:tcW w:w="1099" w:type="dxa"/>
            <w:tcBorders>
              <w:top w:val="nil"/>
              <w:left w:val="nil"/>
              <w:bottom w:val="single" w:sz="4" w:space="0" w:color="auto"/>
              <w:right w:val="nil"/>
            </w:tcBorders>
            <w:vAlign w:val="bottom"/>
          </w:tcPr>
          <w:p w14:paraId="18A9C143" w14:textId="688FB696" w:rsidR="00CA6EBC" w:rsidRPr="00A74A4F" w:rsidRDefault="00C525BD" w:rsidP="006A2773">
            <w:pPr>
              <w:ind w:right="-72"/>
              <w:jc w:val="right"/>
              <w:rPr>
                <w:rFonts w:ascii="Arial" w:eastAsia="Arial Unicode MS" w:hAnsi="Arial" w:cs="Arial"/>
                <w:sz w:val="20"/>
                <w:szCs w:val="25"/>
              </w:rPr>
            </w:pPr>
            <w:r w:rsidRPr="00A74A4F">
              <w:rPr>
                <w:rFonts w:ascii="Arial" w:eastAsia="Arial Unicode MS" w:hAnsi="Arial" w:cs="Arial"/>
                <w:sz w:val="20"/>
                <w:szCs w:val="25"/>
              </w:rPr>
              <w:t>352,900</w:t>
            </w:r>
          </w:p>
        </w:tc>
        <w:tc>
          <w:tcPr>
            <w:tcW w:w="1375" w:type="dxa"/>
            <w:tcBorders>
              <w:top w:val="nil"/>
              <w:left w:val="nil"/>
              <w:bottom w:val="single" w:sz="4" w:space="0" w:color="auto"/>
              <w:right w:val="nil"/>
            </w:tcBorders>
            <w:vAlign w:val="bottom"/>
          </w:tcPr>
          <w:p w14:paraId="4367D918" w14:textId="2F8AD638" w:rsidR="00CA6EBC" w:rsidRPr="00A74A4F" w:rsidRDefault="00532E3F" w:rsidP="006A2773">
            <w:pPr>
              <w:ind w:right="-72"/>
              <w:jc w:val="right"/>
              <w:rPr>
                <w:rFonts w:ascii="Arial" w:eastAsia="Arial Unicode MS" w:hAnsi="Arial" w:cs="Arial"/>
                <w:sz w:val="20"/>
                <w:szCs w:val="20"/>
              </w:rPr>
            </w:pPr>
            <w:r w:rsidRPr="00A74A4F">
              <w:rPr>
                <w:rFonts w:ascii="Arial" w:eastAsia="Arial Unicode MS" w:hAnsi="Arial" w:cs="Arial"/>
                <w:sz w:val="20"/>
                <w:szCs w:val="20"/>
              </w:rPr>
              <w:t>11,011,433</w:t>
            </w:r>
          </w:p>
        </w:tc>
      </w:tr>
      <w:tr w:rsidR="00A74A4F" w:rsidRPr="00A74A4F" w14:paraId="172E5ACD" w14:textId="77777777" w:rsidTr="66A1925B">
        <w:trPr>
          <w:cantSplit/>
          <w:trHeight w:val="34"/>
        </w:trPr>
        <w:tc>
          <w:tcPr>
            <w:tcW w:w="2430" w:type="dxa"/>
            <w:vAlign w:val="bottom"/>
          </w:tcPr>
          <w:p w14:paraId="5D87247C" w14:textId="77777777" w:rsidR="00CA6EBC" w:rsidRPr="00A74A4F"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248F9506" w14:textId="77777777" w:rsidR="00CA6EBC" w:rsidRPr="00A74A4F" w:rsidRDefault="00CA6EBC" w:rsidP="00CA6EBC">
            <w:pPr>
              <w:ind w:left="-101"/>
              <w:rPr>
                <w:rFonts w:ascii="Arial" w:hAnsi="Arial" w:cs="Arial"/>
                <w:sz w:val="20"/>
                <w:szCs w:val="20"/>
              </w:rPr>
            </w:pPr>
          </w:p>
        </w:tc>
        <w:tc>
          <w:tcPr>
            <w:tcW w:w="1260" w:type="dxa"/>
            <w:tcBorders>
              <w:top w:val="single" w:sz="4" w:space="0" w:color="auto"/>
              <w:left w:val="nil"/>
              <w:right w:val="nil"/>
            </w:tcBorders>
            <w:vAlign w:val="bottom"/>
          </w:tcPr>
          <w:p w14:paraId="3354C7D8" w14:textId="77777777" w:rsidR="00CA6EBC" w:rsidRPr="00A74A4F" w:rsidRDefault="00CA6EBC" w:rsidP="00CA6EBC">
            <w:pPr>
              <w:ind w:left="-101"/>
              <w:rPr>
                <w:rFonts w:ascii="Arial" w:hAnsi="Arial" w:cs="Arial"/>
                <w:sz w:val="20"/>
                <w:szCs w:val="20"/>
              </w:rPr>
            </w:pPr>
          </w:p>
        </w:tc>
        <w:tc>
          <w:tcPr>
            <w:tcW w:w="1440" w:type="dxa"/>
            <w:tcBorders>
              <w:top w:val="single" w:sz="4" w:space="0" w:color="auto"/>
              <w:left w:val="nil"/>
              <w:right w:val="nil"/>
            </w:tcBorders>
            <w:vAlign w:val="bottom"/>
          </w:tcPr>
          <w:p w14:paraId="568379F1" w14:textId="77777777" w:rsidR="00CA6EBC" w:rsidRPr="00A74A4F" w:rsidRDefault="00CA6EBC" w:rsidP="00CA6EBC">
            <w:pPr>
              <w:ind w:left="-101"/>
              <w:rPr>
                <w:rFonts w:ascii="Arial" w:hAnsi="Arial" w:cs="Arial"/>
                <w:sz w:val="20"/>
                <w:szCs w:val="20"/>
              </w:rPr>
            </w:pPr>
          </w:p>
        </w:tc>
        <w:tc>
          <w:tcPr>
            <w:tcW w:w="1099" w:type="dxa"/>
            <w:tcBorders>
              <w:top w:val="single" w:sz="4" w:space="0" w:color="auto"/>
              <w:left w:val="nil"/>
              <w:right w:val="nil"/>
            </w:tcBorders>
            <w:vAlign w:val="bottom"/>
          </w:tcPr>
          <w:p w14:paraId="0CE9EF8A" w14:textId="77777777" w:rsidR="00CA6EBC" w:rsidRPr="00A74A4F" w:rsidRDefault="00CA6EBC" w:rsidP="00CA6EBC">
            <w:pPr>
              <w:ind w:left="-101"/>
              <w:rPr>
                <w:rFonts w:ascii="Arial" w:hAnsi="Arial" w:cs="Arial"/>
                <w:sz w:val="20"/>
                <w:szCs w:val="20"/>
              </w:rPr>
            </w:pPr>
          </w:p>
        </w:tc>
        <w:tc>
          <w:tcPr>
            <w:tcW w:w="1375" w:type="dxa"/>
            <w:tcBorders>
              <w:top w:val="single" w:sz="4" w:space="0" w:color="auto"/>
              <w:left w:val="nil"/>
              <w:right w:val="nil"/>
            </w:tcBorders>
            <w:vAlign w:val="bottom"/>
          </w:tcPr>
          <w:p w14:paraId="05974492" w14:textId="77777777" w:rsidR="00CA6EBC" w:rsidRPr="00A74A4F" w:rsidRDefault="00CA6EBC" w:rsidP="00CA6EBC">
            <w:pPr>
              <w:ind w:left="-101"/>
              <w:rPr>
                <w:rFonts w:ascii="Arial" w:hAnsi="Arial" w:cs="Arial"/>
                <w:sz w:val="20"/>
                <w:szCs w:val="20"/>
              </w:rPr>
            </w:pPr>
          </w:p>
        </w:tc>
      </w:tr>
      <w:tr w:rsidR="003240DD" w:rsidRPr="00A74A4F" w14:paraId="7A0DAD78" w14:textId="77777777" w:rsidTr="001573B5">
        <w:trPr>
          <w:cantSplit/>
          <w:trHeight w:val="34"/>
        </w:trPr>
        <w:tc>
          <w:tcPr>
            <w:tcW w:w="2430" w:type="dxa"/>
            <w:vAlign w:val="bottom"/>
          </w:tcPr>
          <w:p w14:paraId="685E2211" w14:textId="77777777" w:rsidR="003240DD" w:rsidRPr="00A74A4F" w:rsidRDefault="003240DD" w:rsidP="003240DD">
            <w:pPr>
              <w:ind w:left="-101"/>
              <w:rPr>
                <w:rFonts w:ascii="Arial" w:hAnsi="Arial" w:cs="Arial"/>
                <w:sz w:val="20"/>
                <w:szCs w:val="20"/>
              </w:rPr>
            </w:pPr>
          </w:p>
        </w:tc>
        <w:tc>
          <w:tcPr>
            <w:tcW w:w="1440" w:type="dxa"/>
            <w:tcBorders>
              <w:left w:val="nil"/>
              <w:bottom w:val="single" w:sz="4" w:space="0" w:color="auto"/>
              <w:right w:val="nil"/>
            </w:tcBorders>
          </w:tcPr>
          <w:p w14:paraId="7E4DDDD5" w14:textId="7D98F3E6" w:rsidR="003240DD" w:rsidRPr="00A74A4F" w:rsidRDefault="003240DD" w:rsidP="003240DD">
            <w:pPr>
              <w:ind w:right="-72"/>
              <w:jc w:val="right"/>
              <w:rPr>
                <w:rFonts w:ascii="Arial" w:eastAsia="Arial Unicode MS" w:hAnsi="Arial" w:cs="Arial"/>
                <w:sz w:val="20"/>
                <w:szCs w:val="20"/>
              </w:rPr>
            </w:pPr>
            <w:r w:rsidRPr="00A74A4F">
              <w:rPr>
                <w:rFonts w:ascii="Arial" w:eastAsia="Arial Unicode MS" w:hAnsi="Arial" w:cs="Arial"/>
                <w:sz w:val="20"/>
                <w:szCs w:val="20"/>
              </w:rPr>
              <w:t>296,270,897</w:t>
            </w:r>
          </w:p>
        </w:tc>
        <w:tc>
          <w:tcPr>
            <w:tcW w:w="1260" w:type="dxa"/>
            <w:tcBorders>
              <w:left w:val="nil"/>
              <w:bottom w:val="single" w:sz="4" w:space="0" w:color="auto"/>
              <w:right w:val="nil"/>
            </w:tcBorders>
          </w:tcPr>
          <w:p w14:paraId="0C4437A8" w14:textId="1D023EFD" w:rsidR="003240DD" w:rsidRPr="00A74A4F" w:rsidRDefault="003240DD" w:rsidP="003240DD">
            <w:pPr>
              <w:ind w:right="-72"/>
              <w:jc w:val="right"/>
              <w:rPr>
                <w:rFonts w:ascii="Arial" w:eastAsia="Arial Unicode MS" w:hAnsi="Arial" w:cs="Arial"/>
                <w:sz w:val="20"/>
                <w:szCs w:val="20"/>
              </w:rPr>
            </w:pPr>
            <w:r w:rsidRPr="00A74A4F">
              <w:rPr>
                <w:rFonts w:ascii="Arial" w:eastAsia="Arial Unicode MS" w:hAnsi="Arial" w:cs="Arial"/>
                <w:sz w:val="20"/>
                <w:szCs w:val="20"/>
              </w:rPr>
              <w:t>4,065,195</w:t>
            </w:r>
          </w:p>
        </w:tc>
        <w:tc>
          <w:tcPr>
            <w:tcW w:w="1440" w:type="dxa"/>
            <w:tcBorders>
              <w:left w:val="nil"/>
              <w:bottom w:val="single" w:sz="4" w:space="0" w:color="auto"/>
              <w:right w:val="nil"/>
            </w:tcBorders>
          </w:tcPr>
          <w:p w14:paraId="3017E480" w14:textId="7A372CD3" w:rsidR="003240DD" w:rsidRPr="00A74A4F" w:rsidRDefault="003240DD" w:rsidP="003240DD">
            <w:pPr>
              <w:ind w:right="-72"/>
              <w:jc w:val="right"/>
              <w:rPr>
                <w:rFonts w:ascii="Arial" w:eastAsia="Arial Unicode MS" w:hAnsi="Arial" w:cs="Arial"/>
                <w:sz w:val="20"/>
                <w:szCs w:val="20"/>
              </w:rPr>
            </w:pPr>
            <w:r w:rsidRPr="00A74A4F">
              <w:rPr>
                <w:rFonts w:ascii="Arial" w:eastAsia="Arial Unicode MS" w:hAnsi="Arial" w:cs="Arial"/>
                <w:sz w:val="20"/>
                <w:szCs w:val="20"/>
              </w:rPr>
              <w:t>6,593,338</w:t>
            </w:r>
          </w:p>
        </w:tc>
        <w:tc>
          <w:tcPr>
            <w:tcW w:w="1099" w:type="dxa"/>
            <w:tcBorders>
              <w:left w:val="nil"/>
              <w:bottom w:val="single" w:sz="4" w:space="0" w:color="auto"/>
              <w:right w:val="nil"/>
            </w:tcBorders>
          </w:tcPr>
          <w:p w14:paraId="1FA5CC62" w14:textId="31BF8E58" w:rsidR="003240DD" w:rsidRPr="00A74A4F" w:rsidRDefault="003240DD" w:rsidP="003240DD">
            <w:pPr>
              <w:ind w:right="-72"/>
              <w:jc w:val="right"/>
              <w:rPr>
                <w:rFonts w:ascii="Arial" w:eastAsia="Arial Unicode MS" w:hAnsi="Arial" w:cs="Arial"/>
                <w:sz w:val="20"/>
                <w:szCs w:val="20"/>
              </w:rPr>
            </w:pPr>
            <w:r w:rsidRPr="00A74A4F">
              <w:rPr>
                <w:rFonts w:ascii="Arial" w:eastAsia="Arial Unicode MS" w:hAnsi="Arial" w:cs="Arial"/>
                <w:sz w:val="20"/>
                <w:szCs w:val="20"/>
              </w:rPr>
              <w:t>352,900</w:t>
            </w:r>
          </w:p>
        </w:tc>
        <w:tc>
          <w:tcPr>
            <w:tcW w:w="1375" w:type="dxa"/>
            <w:tcBorders>
              <w:left w:val="nil"/>
              <w:bottom w:val="single" w:sz="4" w:space="0" w:color="auto"/>
              <w:right w:val="nil"/>
            </w:tcBorders>
          </w:tcPr>
          <w:p w14:paraId="369E82D3" w14:textId="1CC48AD5" w:rsidR="003240DD" w:rsidRPr="00A74A4F" w:rsidRDefault="003240DD" w:rsidP="003240DD">
            <w:pPr>
              <w:ind w:right="-72"/>
              <w:jc w:val="right"/>
              <w:rPr>
                <w:rFonts w:ascii="Arial" w:eastAsia="Arial Unicode MS" w:hAnsi="Arial" w:cs="Arial"/>
                <w:sz w:val="20"/>
                <w:szCs w:val="20"/>
              </w:rPr>
            </w:pPr>
            <w:r w:rsidRPr="00A74A4F">
              <w:rPr>
                <w:rFonts w:ascii="Arial" w:eastAsia="Arial Unicode MS" w:hAnsi="Arial" w:cs="Arial"/>
                <w:sz w:val="20"/>
                <w:szCs w:val="20"/>
              </w:rPr>
              <w:t>307,282,330</w:t>
            </w:r>
          </w:p>
        </w:tc>
      </w:tr>
    </w:tbl>
    <w:p w14:paraId="79C4C61B" w14:textId="21F92E1D" w:rsidR="00DD3FFF" w:rsidRPr="00A74A4F" w:rsidRDefault="00DD3FFF" w:rsidP="00CA6EBC">
      <w:pPr>
        <w:tabs>
          <w:tab w:val="left" w:pos="960"/>
        </w:tabs>
        <w:jc w:val="thaiDistribute"/>
        <w:rPr>
          <w:rFonts w:ascii="Arial" w:hAnsi="Arial" w:cs="Arial"/>
          <w:sz w:val="20"/>
          <w:szCs w:val="20"/>
        </w:rPr>
      </w:pPr>
    </w:p>
    <w:p w14:paraId="0EF4E1FB" w14:textId="77777777" w:rsidR="001573B5" w:rsidRPr="00A74A4F" w:rsidRDefault="001573B5" w:rsidP="00CA6EBC">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A74A4F" w:rsidRPr="00A74A4F" w14:paraId="7D8FF494" w14:textId="77777777" w:rsidTr="002B0169">
        <w:trPr>
          <w:cantSplit/>
          <w:trHeight w:val="60"/>
        </w:trPr>
        <w:tc>
          <w:tcPr>
            <w:tcW w:w="2430" w:type="dxa"/>
            <w:vAlign w:val="bottom"/>
          </w:tcPr>
          <w:p w14:paraId="6BBC9281" w14:textId="77777777" w:rsidR="00CA6EBC" w:rsidRPr="00A74A4F" w:rsidRDefault="00CA6EBC" w:rsidP="006A2773">
            <w:pPr>
              <w:ind w:left="-101"/>
              <w:rPr>
                <w:rFonts w:ascii="Arial" w:hAnsi="Arial" w:cs="Arial"/>
                <w:sz w:val="20"/>
                <w:szCs w:val="20"/>
                <w:cs/>
              </w:rPr>
            </w:pPr>
          </w:p>
        </w:tc>
        <w:tc>
          <w:tcPr>
            <w:tcW w:w="6614" w:type="dxa"/>
            <w:gridSpan w:val="5"/>
            <w:tcBorders>
              <w:left w:val="nil"/>
              <w:bottom w:val="single" w:sz="4" w:space="0" w:color="auto"/>
              <w:right w:val="nil"/>
            </w:tcBorders>
            <w:vAlign w:val="bottom"/>
          </w:tcPr>
          <w:p w14:paraId="3C4D53AD" w14:textId="3CF375DB" w:rsidR="00CA6EBC" w:rsidRPr="00A74A4F" w:rsidRDefault="00CA6EBC" w:rsidP="006A2773">
            <w:pPr>
              <w:ind w:right="-72"/>
              <w:jc w:val="center"/>
              <w:rPr>
                <w:rFonts w:ascii="Arial" w:hAnsi="Arial" w:cs="Arial"/>
                <w:b/>
                <w:bCs/>
                <w:sz w:val="20"/>
                <w:szCs w:val="20"/>
              </w:rPr>
            </w:pPr>
            <w:r w:rsidRPr="00A74A4F">
              <w:rPr>
                <w:rFonts w:ascii="Arial" w:hAnsi="Arial" w:cs="Arial"/>
                <w:b/>
                <w:bCs/>
                <w:sz w:val="20"/>
                <w:szCs w:val="20"/>
              </w:rPr>
              <w:t xml:space="preserve">For the three-month period ended </w:t>
            </w:r>
            <w:r w:rsidR="001F158C" w:rsidRPr="00A74A4F">
              <w:rPr>
                <w:rFonts w:ascii="Arial" w:hAnsi="Arial" w:cs="Arial"/>
                <w:b/>
                <w:bCs/>
                <w:sz w:val="20"/>
                <w:szCs w:val="20"/>
              </w:rPr>
              <w:t>31 March</w:t>
            </w:r>
            <w:r w:rsidRPr="00A74A4F">
              <w:rPr>
                <w:rFonts w:ascii="Arial" w:hAnsi="Arial" w:cs="Arial"/>
                <w:b/>
                <w:bCs/>
                <w:sz w:val="20"/>
                <w:szCs w:val="20"/>
              </w:rPr>
              <w:t xml:space="preserve"> </w:t>
            </w:r>
            <w:r w:rsidR="00C35812" w:rsidRPr="00A74A4F">
              <w:rPr>
                <w:rFonts w:ascii="Arial" w:hAnsi="Arial" w:cs="Arial"/>
                <w:b/>
                <w:bCs/>
                <w:sz w:val="20"/>
                <w:szCs w:val="20"/>
              </w:rPr>
              <w:t>2025</w:t>
            </w:r>
          </w:p>
        </w:tc>
      </w:tr>
      <w:tr w:rsidR="00A74A4F" w:rsidRPr="00A74A4F" w14:paraId="2386A795" w14:textId="77777777" w:rsidTr="66A1925B">
        <w:trPr>
          <w:cantSplit/>
          <w:trHeight w:val="548"/>
        </w:trPr>
        <w:tc>
          <w:tcPr>
            <w:tcW w:w="2430" w:type="dxa"/>
            <w:vAlign w:val="bottom"/>
          </w:tcPr>
          <w:p w14:paraId="16A6BEB7" w14:textId="77777777" w:rsidR="00CA6EBC" w:rsidRPr="00A74A4F"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15EF2A28" w14:textId="77777777" w:rsidR="00CA6EBC" w:rsidRPr="00A74A4F" w:rsidRDefault="00CA6EBC" w:rsidP="006A2773">
            <w:pPr>
              <w:ind w:right="-72"/>
              <w:jc w:val="right"/>
              <w:rPr>
                <w:rFonts w:ascii="Arial" w:hAnsi="Arial" w:cs="Arial"/>
                <w:b/>
                <w:bCs/>
                <w:sz w:val="20"/>
                <w:szCs w:val="20"/>
              </w:rPr>
            </w:pPr>
            <w:r w:rsidRPr="00A74A4F">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1330F270"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Installation</w:t>
            </w:r>
          </w:p>
        </w:tc>
        <w:tc>
          <w:tcPr>
            <w:tcW w:w="1440" w:type="dxa"/>
            <w:tcBorders>
              <w:top w:val="single" w:sz="4" w:space="0" w:color="auto"/>
              <w:left w:val="nil"/>
              <w:right w:val="nil"/>
            </w:tcBorders>
            <w:vAlign w:val="bottom"/>
          </w:tcPr>
          <w:p w14:paraId="57D1651D"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Maintenance service</w:t>
            </w:r>
          </w:p>
        </w:tc>
        <w:tc>
          <w:tcPr>
            <w:tcW w:w="1099" w:type="dxa"/>
            <w:tcBorders>
              <w:top w:val="single" w:sz="4" w:space="0" w:color="auto"/>
              <w:left w:val="nil"/>
              <w:right w:val="nil"/>
            </w:tcBorders>
            <w:vAlign w:val="bottom"/>
          </w:tcPr>
          <w:p w14:paraId="1720ECBE" w14:textId="1871F62B" w:rsidR="00CA6EBC" w:rsidRPr="00A74A4F" w:rsidRDefault="008342C6" w:rsidP="006A2773">
            <w:pPr>
              <w:ind w:right="-72"/>
              <w:jc w:val="right"/>
              <w:rPr>
                <w:rFonts w:ascii="Arial" w:hAnsi="Arial" w:cs="Arial"/>
                <w:b/>
                <w:bCs/>
                <w:sz w:val="20"/>
                <w:szCs w:val="20"/>
                <w:cs/>
              </w:rPr>
            </w:pPr>
            <w:r w:rsidRPr="00A74A4F">
              <w:rPr>
                <w:rFonts w:ascii="Arial" w:hAnsi="Arial" w:cs="Arial"/>
                <w:b/>
                <w:bCs/>
                <w:sz w:val="20"/>
                <w:szCs w:val="20"/>
              </w:rPr>
              <w:t>Training</w:t>
            </w:r>
          </w:p>
        </w:tc>
        <w:tc>
          <w:tcPr>
            <w:tcW w:w="1375" w:type="dxa"/>
            <w:tcBorders>
              <w:top w:val="single" w:sz="4" w:space="0" w:color="auto"/>
              <w:left w:val="nil"/>
              <w:right w:val="nil"/>
            </w:tcBorders>
            <w:vAlign w:val="bottom"/>
          </w:tcPr>
          <w:p w14:paraId="6526FB61"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Total</w:t>
            </w:r>
          </w:p>
        </w:tc>
      </w:tr>
      <w:tr w:rsidR="00A74A4F" w:rsidRPr="00A74A4F" w14:paraId="2FA131FA" w14:textId="77777777" w:rsidTr="66A1925B">
        <w:trPr>
          <w:cantSplit/>
          <w:trHeight w:val="70"/>
        </w:trPr>
        <w:tc>
          <w:tcPr>
            <w:tcW w:w="2430" w:type="dxa"/>
            <w:vAlign w:val="bottom"/>
          </w:tcPr>
          <w:p w14:paraId="7FD7D5D1" w14:textId="77777777" w:rsidR="00CA6EBC" w:rsidRPr="00A74A4F" w:rsidRDefault="00CA6EBC" w:rsidP="006A2773">
            <w:pPr>
              <w:ind w:left="-101"/>
              <w:rPr>
                <w:rFonts w:ascii="Arial" w:hAnsi="Arial" w:cs="Arial"/>
                <w:sz w:val="20"/>
                <w:szCs w:val="20"/>
              </w:rPr>
            </w:pPr>
          </w:p>
        </w:tc>
        <w:tc>
          <w:tcPr>
            <w:tcW w:w="1440" w:type="dxa"/>
            <w:tcBorders>
              <w:left w:val="nil"/>
              <w:bottom w:val="single" w:sz="4" w:space="0" w:color="auto"/>
              <w:right w:val="nil"/>
            </w:tcBorders>
            <w:vAlign w:val="bottom"/>
          </w:tcPr>
          <w:p w14:paraId="1632B933"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Baht</w:t>
            </w:r>
          </w:p>
        </w:tc>
        <w:tc>
          <w:tcPr>
            <w:tcW w:w="1260" w:type="dxa"/>
            <w:tcBorders>
              <w:left w:val="nil"/>
              <w:bottom w:val="single" w:sz="4" w:space="0" w:color="auto"/>
              <w:right w:val="nil"/>
            </w:tcBorders>
            <w:vAlign w:val="bottom"/>
          </w:tcPr>
          <w:p w14:paraId="32F7A030"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Baht</w:t>
            </w:r>
          </w:p>
        </w:tc>
        <w:tc>
          <w:tcPr>
            <w:tcW w:w="1440" w:type="dxa"/>
            <w:tcBorders>
              <w:left w:val="nil"/>
              <w:bottom w:val="single" w:sz="4" w:space="0" w:color="auto"/>
              <w:right w:val="nil"/>
            </w:tcBorders>
            <w:vAlign w:val="bottom"/>
          </w:tcPr>
          <w:p w14:paraId="60C90FED"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Baht</w:t>
            </w:r>
          </w:p>
        </w:tc>
        <w:tc>
          <w:tcPr>
            <w:tcW w:w="1099" w:type="dxa"/>
            <w:tcBorders>
              <w:left w:val="nil"/>
              <w:bottom w:val="single" w:sz="4" w:space="0" w:color="auto"/>
              <w:right w:val="nil"/>
            </w:tcBorders>
            <w:vAlign w:val="bottom"/>
          </w:tcPr>
          <w:p w14:paraId="1C74E3AC"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Baht</w:t>
            </w:r>
          </w:p>
        </w:tc>
        <w:tc>
          <w:tcPr>
            <w:tcW w:w="1375" w:type="dxa"/>
            <w:tcBorders>
              <w:left w:val="nil"/>
              <w:bottom w:val="single" w:sz="4" w:space="0" w:color="auto"/>
              <w:right w:val="nil"/>
            </w:tcBorders>
            <w:vAlign w:val="bottom"/>
          </w:tcPr>
          <w:p w14:paraId="4B4EF887" w14:textId="77777777" w:rsidR="00CA6EBC" w:rsidRPr="00A74A4F" w:rsidRDefault="00CA6EBC" w:rsidP="006A2773">
            <w:pPr>
              <w:ind w:right="-72"/>
              <w:jc w:val="right"/>
              <w:rPr>
                <w:rFonts w:ascii="Arial" w:hAnsi="Arial" w:cs="Arial"/>
                <w:b/>
                <w:bCs/>
                <w:sz w:val="20"/>
                <w:szCs w:val="20"/>
                <w:cs/>
              </w:rPr>
            </w:pPr>
            <w:r w:rsidRPr="00A74A4F">
              <w:rPr>
                <w:rFonts w:ascii="Arial" w:hAnsi="Arial" w:cs="Arial"/>
                <w:b/>
                <w:bCs/>
                <w:sz w:val="20"/>
                <w:szCs w:val="20"/>
              </w:rPr>
              <w:t>Baht</w:t>
            </w:r>
          </w:p>
        </w:tc>
      </w:tr>
      <w:tr w:rsidR="00A74A4F" w:rsidRPr="00A74A4F" w14:paraId="122C88CB" w14:textId="77777777" w:rsidTr="66A1925B">
        <w:trPr>
          <w:cantSplit/>
          <w:trHeight w:val="34"/>
        </w:trPr>
        <w:tc>
          <w:tcPr>
            <w:tcW w:w="2430" w:type="dxa"/>
            <w:vAlign w:val="bottom"/>
          </w:tcPr>
          <w:p w14:paraId="560722FA" w14:textId="77777777" w:rsidR="00CA6EBC" w:rsidRPr="00A74A4F"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6AD5C4E2" w14:textId="77777777" w:rsidR="00CA6EBC" w:rsidRPr="00A74A4F" w:rsidRDefault="00CA6EBC" w:rsidP="00CA6EBC">
            <w:pPr>
              <w:ind w:left="-101"/>
              <w:rPr>
                <w:rFonts w:ascii="Arial" w:hAnsi="Arial" w:cs="Arial"/>
                <w:sz w:val="20"/>
                <w:szCs w:val="20"/>
              </w:rPr>
            </w:pPr>
          </w:p>
        </w:tc>
        <w:tc>
          <w:tcPr>
            <w:tcW w:w="1260" w:type="dxa"/>
            <w:tcBorders>
              <w:top w:val="single" w:sz="4" w:space="0" w:color="auto"/>
              <w:left w:val="nil"/>
              <w:right w:val="nil"/>
            </w:tcBorders>
            <w:vAlign w:val="bottom"/>
          </w:tcPr>
          <w:p w14:paraId="25EEF9CE" w14:textId="77777777" w:rsidR="00CA6EBC" w:rsidRPr="00A74A4F" w:rsidRDefault="00CA6EBC" w:rsidP="00CA6EBC">
            <w:pPr>
              <w:ind w:left="-101"/>
              <w:rPr>
                <w:rFonts w:ascii="Arial" w:hAnsi="Arial" w:cs="Arial"/>
                <w:sz w:val="20"/>
                <w:szCs w:val="20"/>
              </w:rPr>
            </w:pPr>
          </w:p>
        </w:tc>
        <w:tc>
          <w:tcPr>
            <w:tcW w:w="1440" w:type="dxa"/>
            <w:tcBorders>
              <w:top w:val="single" w:sz="4" w:space="0" w:color="auto"/>
              <w:left w:val="nil"/>
              <w:right w:val="nil"/>
            </w:tcBorders>
            <w:vAlign w:val="bottom"/>
          </w:tcPr>
          <w:p w14:paraId="5BF2164C" w14:textId="77777777" w:rsidR="00CA6EBC" w:rsidRPr="00A74A4F" w:rsidRDefault="00CA6EBC" w:rsidP="00CA6EBC">
            <w:pPr>
              <w:ind w:left="-101"/>
              <w:rPr>
                <w:rFonts w:ascii="Arial" w:hAnsi="Arial" w:cs="Arial"/>
                <w:sz w:val="20"/>
                <w:szCs w:val="20"/>
              </w:rPr>
            </w:pPr>
          </w:p>
        </w:tc>
        <w:tc>
          <w:tcPr>
            <w:tcW w:w="1099" w:type="dxa"/>
            <w:tcBorders>
              <w:top w:val="single" w:sz="4" w:space="0" w:color="auto"/>
              <w:left w:val="nil"/>
              <w:right w:val="nil"/>
            </w:tcBorders>
            <w:vAlign w:val="bottom"/>
          </w:tcPr>
          <w:p w14:paraId="714E3FDE" w14:textId="77777777" w:rsidR="00CA6EBC" w:rsidRPr="00A74A4F" w:rsidRDefault="00CA6EBC" w:rsidP="00CA6EBC">
            <w:pPr>
              <w:ind w:left="-101"/>
              <w:rPr>
                <w:rFonts w:ascii="Arial" w:hAnsi="Arial" w:cs="Arial"/>
                <w:sz w:val="20"/>
                <w:szCs w:val="20"/>
              </w:rPr>
            </w:pPr>
          </w:p>
        </w:tc>
        <w:tc>
          <w:tcPr>
            <w:tcW w:w="1375" w:type="dxa"/>
            <w:tcBorders>
              <w:top w:val="single" w:sz="4" w:space="0" w:color="auto"/>
              <w:left w:val="nil"/>
              <w:right w:val="nil"/>
            </w:tcBorders>
            <w:vAlign w:val="bottom"/>
          </w:tcPr>
          <w:p w14:paraId="61F514D1" w14:textId="77777777" w:rsidR="00CA6EBC" w:rsidRPr="00A74A4F" w:rsidRDefault="00CA6EBC" w:rsidP="00CA6EBC">
            <w:pPr>
              <w:ind w:left="-101"/>
              <w:rPr>
                <w:rFonts w:ascii="Arial" w:hAnsi="Arial" w:cs="Arial"/>
                <w:sz w:val="20"/>
                <w:szCs w:val="20"/>
              </w:rPr>
            </w:pPr>
          </w:p>
        </w:tc>
      </w:tr>
      <w:tr w:rsidR="00A74A4F" w:rsidRPr="00A74A4F" w14:paraId="2B7EFC64" w14:textId="77777777" w:rsidTr="66A1925B">
        <w:trPr>
          <w:cantSplit/>
          <w:trHeight w:val="34"/>
        </w:trPr>
        <w:tc>
          <w:tcPr>
            <w:tcW w:w="2430" w:type="dxa"/>
            <w:vAlign w:val="bottom"/>
            <w:hideMark/>
          </w:tcPr>
          <w:p w14:paraId="518898AE" w14:textId="77777777" w:rsidR="00CA6EBC" w:rsidRPr="00A74A4F" w:rsidRDefault="00CA6EBC" w:rsidP="006A2773">
            <w:pPr>
              <w:ind w:left="-101"/>
              <w:rPr>
                <w:rFonts w:ascii="Arial" w:hAnsi="Arial" w:cs="Arial"/>
                <w:b/>
                <w:bCs/>
                <w:sz w:val="20"/>
                <w:szCs w:val="20"/>
              </w:rPr>
            </w:pPr>
            <w:r w:rsidRPr="00A74A4F">
              <w:rPr>
                <w:rFonts w:ascii="Arial" w:hAnsi="Arial" w:cs="Arial"/>
                <w:b/>
                <w:bCs/>
                <w:sz w:val="20"/>
                <w:szCs w:val="20"/>
              </w:rPr>
              <w:t>Timing of revenue</w:t>
            </w:r>
          </w:p>
          <w:p w14:paraId="00562940" w14:textId="77777777" w:rsidR="00CA6EBC" w:rsidRPr="00A74A4F" w:rsidRDefault="00CA6EBC" w:rsidP="006A2773">
            <w:pPr>
              <w:ind w:left="-101"/>
              <w:rPr>
                <w:rFonts w:ascii="Arial" w:hAnsi="Arial" w:cs="Arial"/>
                <w:b/>
                <w:bCs/>
                <w:sz w:val="20"/>
                <w:szCs w:val="20"/>
                <w:cs/>
              </w:rPr>
            </w:pPr>
            <w:r w:rsidRPr="00A74A4F">
              <w:rPr>
                <w:rFonts w:ascii="Arial" w:hAnsi="Arial" w:cs="Arial"/>
                <w:b/>
                <w:bCs/>
                <w:sz w:val="20"/>
                <w:szCs w:val="20"/>
              </w:rPr>
              <w:t xml:space="preserve">   recognition:</w:t>
            </w:r>
          </w:p>
        </w:tc>
        <w:tc>
          <w:tcPr>
            <w:tcW w:w="1440" w:type="dxa"/>
            <w:tcBorders>
              <w:left w:val="nil"/>
              <w:right w:val="nil"/>
            </w:tcBorders>
            <w:vAlign w:val="bottom"/>
          </w:tcPr>
          <w:p w14:paraId="04792E28" w14:textId="77777777" w:rsidR="00CA6EBC" w:rsidRPr="00A74A4F" w:rsidRDefault="00CA6EBC" w:rsidP="006A2773">
            <w:pPr>
              <w:ind w:right="-72"/>
              <w:jc w:val="right"/>
              <w:rPr>
                <w:rFonts w:ascii="Arial" w:hAnsi="Arial" w:cs="Arial"/>
                <w:b/>
                <w:bCs/>
                <w:sz w:val="20"/>
                <w:szCs w:val="20"/>
                <w:cs/>
              </w:rPr>
            </w:pPr>
          </w:p>
        </w:tc>
        <w:tc>
          <w:tcPr>
            <w:tcW w:w="1260" w:type="dxa"/>
            <w:tcBorders>
              <w:left w:val="nil"/>
              <w:right w:val="nil"/>
            </w:tcBorders>
            <w:vAlign w:val="bottom"/>
          </w:tcPr>
          <w:p w14:paraId="37EC66F6" w14:textId="77777777" w:rsidR="00CA6EBC" w:rsidRPr="00A74A4F" w:rsidRDefault="00CA6EBC" w:rsidP="006A2773">
            <w:pPr>
              <w:ind w:right="-72"/>
              <w:jc w:val="right"/>
              <w:rPr>
                <w:rFonts w:ascii="Arial" w:hAnsi="Arial" w:cs="Arial"/>
                <w:b/>
                <w:bCs/>
                <w:sz w:val="20"/>
                <w:szCs w:val="20"/>
              </w:rPr>
            </w:pPr>
          </w:p>
        </w:tc>
        <w:tc>
          <w:tcPr>
            <w:tcW w:w="1440" w:type="dxa"/>
            <w:tcBorders>
              <w:left w:val="nil"/>
              <w:right w:val="nil"/>
            </w:tcBorders>
            <w:vAlign w:val="bottom"/>
          </w:tcPr>
          <w:p w14:paraId="0336B696" w14:textId="77777777" w:rsidR="00CA6EBC" w:rsidRPr="00A74A4F" w:rsidRDefault="00CA6EBC" w:rsidP="006A2773">
            <w:pPr>
              <w:ind w:right="-72"/>
              <w:jc w:val="right"/>
              <w:rPr>
                <w:rFonts w:ascii="Arial" w:hAnsi="Arial" w:cs="Arial"/>
                <w:b/>
                <w:bCs/>
                <w:sz w:val="20"/>
                <w:szCs w:val="20"/>
              </w:rPr>
            </w:pPr>
          </w:p>
        </w:tc>
        <w:tc>
          <w:tcPr>
            <w:tcW w:w="1099" w:type="dxa"/>
            <w:tcBorders>
              <w:left w:val="nil"/>
              <w:right w:val="nil"/>
            </w:tcBorders>
            <w:vAlign w:val="bottom"/>
          </w:tcPr>
          <w:p w14:paraId="65074333" w14:textId="77777777" w:rsidR="00CA6EBC" w:rsidRPr="00A74A4F" w:rsidRDefault="00CA6EBC" w:rsidP="006A2773">
            <w:pPr>
              <w:ind w:right="-72"/>
              <w:jc w:val="right"/>
              <w:rPr>
                <w:rFonts w:ascii="Arial" w:hAnsi="Arial" w:cs="Arial"/>
                <w:b/>
                <w:bCs/>
                <w:sz w:val="20"/>
                <w:szCs w:val="20"/>
              </w:rPr>
            </w:pPr>
          </w:p>
        </w:tc>
        <w:tc>
          <w:tcPr>
            <w:tcW w:w="1375" w:type="dxa"/>
            <w:tcBorders>
              <w:left w:val="nil"/>
              <w:right w:val="nil"/>
            </w:tcBorders>
            <w:vAlign w:val="bottom"/>
          </w:tcPr>
          <w:p w14:paraId="62A9E9E6" w14:textId="77777777" w:rsidR="00CA6EBC" w:rsidRPr="00A74A4F" w:rsidRDefault="00CA6EBC" w:rsidP="006A2773">
            <w:pPr>
              <w:ind w:right="-72"/>
              <w:jc w:val="right"/>
              <w:rPr>
                <w:rFonts w:ascii="Arial" w:hAnsi="Arial" w:cs="Arial"/>
                <w:b/>
                <w:bCs/>
                <w:sz w:val="20"/>
                <w:szCs w:val="20"/>
              </w:rPr>
            </w:pPr>
          </w:p>
        </w:tc>
      </w:tr>
      <w:tr w:rsidR="00A74A4F" w:rsidRPr="00A74A4F" w14:paraId="6DC99889" w14:textId="77777777" w:rsidTr="001573B5">
        <w:trPr>
          <w:cantSplit/>
          <w:trHeight w:val="34"/>
        </w:trPr>
        <w:tc>
          <w:tcPr>
            <w:tcW w:w="2430" w:type="dxa"/>
            <w:vAlign w:val="bottom"/>
            <w:hideMark/>
          </w:tcPr>
          <w:p w14:paraId="41A54804" w14:textId="77777777" w:rsidR="00207BC8" w:rsidRPr="00A74A4F" w:rsidRDefault="00207BC8" w:rsidP="00207BC8">
            <w:pPr>
              <w:ind w:left="-101"/>
              <w:rPr>
                <w:rFonts w:ascii="Arial" w:hAnsi="Arial" w:cs="Arial"/>
                <w:sz w:val="20"/>
                <w:szCs w:val="20"/>
              </w:rPr>
            </w:pPr>
            <w:r w:rsidRPr="00A74A4F">
              <w:rPr>
                <w:rFonts w:ascii="Arial" w:hAnsi="Arial" w:cs="Arial"/>
                <w:sz w:val="20"/>
                <w:szCs w:val="20"/>
              </w:rPr>
              <w:t>At a point in time</w:t>
            </w:r>
          </w:p>
        </w:tc>
        <w:tc>
          <w:tcPr>
            <w:tcW w:w="1440" w:type="dxa"/>
          </w:tcPr>
          <w:p w14:paraId="7CC8AA6D" w14:textId="7E281130" w:rsidR="00207BC8" w:rsidRPr="00A74A4F" w:rsidRDefault="00207BC8" w:rsidP="00207BC8">
            <w:pPr>
              <w:ind w:right="-72"/>
              <w:jc w:val="right"/>
              <w:rPr>
                <w:rFonts w:ascii="Arial" w:eastAsia="Arial Unicode MS" w:hAnsi="Arial" w:cs="Arial"/>
                <w:sz w:val="20"/>
                <w:szCs w:val="20"/>
              </w:rPr>
            </w:pPr>
            <w:r w:rsidRPr="00A74A4F">
              <w:rPr>
                <w:rFonts w:ascii="Arial" w:eastAsia="Arial" w:hAnsi="Arial" w:cs="Arial"/>
                <w:sz w:val="20"/>
                <w:szCs w:val="20"/>
                <w:lang w:bidi="ar-SA"/>
              </w:rPr>
              <w:t>284,871,816</w:t>
            </w:r>
          </w:p>
        </w:tc>
        <w:tc>
          <w:tcPr>
            <w:tcW w:w="1260" w:type="dxa"/>
          </w:tcPr>
          <w:p w14:paraId="393F03CB" w14:textId="62284FE1" w:rsidR="00207BC8" w:rsidRPr="00A74A4F" w:rsidRDefault="00207BC8" w:rsidP="00207BC8">
            <w:pPr>
              <w:ind w:right="-72"/>
              <w:jc w:val="right"/>
              <w:rPr>
                <w:rFonts w:ascii="Arial" w:eastAsia="Arial Unicode MS" w:hAnsi="Arial" w:cs="Arial"/>
                <w:sz w:val="20"/>
                <w:szCs w:val="20"/>
              </w:rPr>
            </w:pPr>
            <w:r w:rsidRPr="00A74A4F">
              <w:rPr>
                <w:rFonts w:ascii="Arial" w:eastAsia="Arial" w:hAnsi="Arial" w:cs="Arial"/>
                <w:sz w:val="20"/>
                <w:szCs w:val="20"/>
                <w:lang w:bidi="ar-SA"/>
              </w:rPr>
              <w:t>-</w:t>
            </w:r>
          </w:p>
        </w:tc>
        <w:tc>
          <w:tcPr>
            <w:tcW w:w="1440" w:type="dxa"/>
          </w:tcPr>
          <w:p w14:paraId="418167AD" w14:textId="3F8D44E1" w:rsidR="00207BC8" w:rsidRPr="00A74A4F" w:rsidRDefault="00207BC8" w:rsidP="00207BC8">
            <w:pPr>
              <w:ind w:right="-72"/>
              <w:jc w:val="right"/>
              <w:rPr>
                <w:rFonts w:ascii="Arial" w:eastAsia="Arial Unicode MS" w:hAnsi="Arial" w:cs="Arial"/>
                <w:sz w:val="20"/>
                <w:szCs w:val="20"/>
                <w:cs/>
              </w:rPr>
            </w:pPr>
            <w:r w:rsidRPr="00A74A4F">
              <w:rPr>
                <w:rFonts w:ascii="Arial" w:eastAsia="Arial" w:hAnsi="Arial" w:cs="Arial"/>
                <w:sz w:val="20"/>
                <w:szCs w:val="20"/>
                <w:lang w:bidi="ar-SA"/>
              </w:rPr>
              <w:t>-</w:t>
            </w:r>
          </w:p>
        </w:tc>
        <w:tc>
          <w:tcPr>
            <w:tcW w:w="1099" w:type="dxa"/>
          </w:tcPr>
          <w:p w14:paraId="1C732507" w14:textId="299832EC" w:rsidR="00207BC8" w:rsidRPr="00A74A4F" w:rsidRDefault="00207BC8" w:rsidP="00207BC8">
            <w:pPr>
              <w:ind w:right="-72"/>
              <w:jc w:val="right"/>
              <w:rPr>
                <w:rFonts w:ascii="Arial" w:eastAsia="Arial Unicode MS" w:hAnsi="Arial" w:cs="Arial"/>
                <w:sz w:val="20"/>
                <w:szCs w:val="20"/>
              </w:rPr>
            </w:pPr>
            <w:r w:rsidRPr="00A74A4F">
              <w:rPr>
                <w:rFonts w:ascii="Arial" w:eastAsia="Arial" w:hAnsi="Arial" w:cs="Arial"/>
                <w:sz w:val="20"/>
                <w:szCs w:val="20"/>
                <w:lang w:bidi="ar-SA"/>
              </w:rPr>
              <w:t>-</w:t>
            </w:r>
          </w:p>
        </w:tc>
        <w:tc>
          <w:tcPr>
            <w:tcW w:w="1375" w:type="dxa"/>
          </w:tcPr>
          <w:p w14:paraId="08603478" w14:textId="4EE650A4" w:rsidR="00207BC8" w:rsidRPr="00A74A4F" w:rsidRDefault="00207BC8" w:rsidP="00207BC8">
            <w:pPr>
              <w:ind w:right="-72"/>
              <w:jc w:val="right"/>
              <w:rPr>
                <w:rFonts w:ascii="Arial" w:eastAsia="Arial Unicode MS" w:hAnsi="Arial" w:cs="Arial"/>
                <w:sz w:val="20"/>
                <w:szCs w:val="20"/>
              </w:rPr>
            </w:pPr>
            <w:r w:rsidRPr="00A74A4F">
              <w:rPr>
                <w:rFonts w:ascii="Arial" w:eastAsia="Arial" w:hAnsi="Arial" w:cs="Arial"/>
                <w:sz w:val="20"/>
                <w:szCs w:val="20"/>
                <w:lang w:bidi="ar-SA"/>
              </w:rPr>
              <w:t>284,871,816</w:t>
            </w:r>
          </w:p>
        </w:tc>
      </w:tr>
      <w:tr w:rsidR="00A74A4F" w:rsidRPr="00A74A4F" w14:paraId="1900C812" w14:textId="77777777" w:rsidTr="001573B5">
        <w:trPr>
          <w:cantSplit/>
          <w:trHeight w:val="34"/>
        </w:trPr>
        <w:tc>
          <w:tcPr>
            <w:tcW w:w="2430" w:type="dxa"/>
            <w:vAlign w:val="bottom"/>
            <w:hideMark/>
          </w:tcPr>
          <w:p w14:paraId="69EDC1C5" w14:textId="77777777" w:rsidR="00207BC8" w:rsidRPr="00A74A4F" w:rsidRDefault="00207BC8" w:rsidP="00207BC8">
            <w:pPr>
              <w:ind w:left="-101"/>
              <w:rPr>
                <w:rFonts w:ascii="Arial" w:hAnsi="Arial" w:cs="Arial"/>
                <w:sz w:val="20"/>
                <w:szCs w:val="20"/>
              </w:rPr>
            </w:pPr>
            <w:r w:rsidRPr="00A74A4F">
              <w:rPr>
                <w:rFonts w:ascii="Arial" w:hAnsi="Arial" w:cs="Arial"/>
                <w:sz w:val="20"/>
                <w:szCs w:val="20"/>
              </w:rPr>
              <w:t>Over time</w:t>
            </w:r>
          </w:p>
        </w:tc>
        <w:tc>
          <w:tcPr>
            <w:tcW w:w="1440" w:type="dxa"/>
            <w:tcBorders>
              <w:top w:val="nil"/>
              <w:left w:val="nil"/>
              <w:bottom w:val="single" w:sz="4" w:space="0" w:color="auto"/>
              <w:right w:val="nil"/>
            </w:tcBorders>
          </w:tcPr>
          <w:p w14:paraId="612F8219" w14:textId="74B0734D" w:rsidR="00207BC8" w:rsidRPr="00A74A4F" w:rsidRDefault="00207BC8" w:rsidP="00207BC8">
            <w:pPr>
              <w:ind w:right="-72"/>
              <w:jc w:val="right"/>
              <w:rPr>
                <w:rFonts w:ascii="Arial" w:eastAsia="Arial Unicode MS" w:hAnsi="Arial" w:cs="Arial"/>
                <w:sz w:val="20"/>
                <w:szCs w:val="20"/>
              </w:rPr>
            </w:pPr>
            <w:r w:rsidRPr="00A74A4F">
              <w:rPr>
                <w:rFonts w:ascii="Arial" w:eastAsia="Arial" w:hAnsi="Arial" w:cs="Arial"/>
                <w:sz w:val="20"/>
                <w:szCs w:val="20"/>
                <w:lang w:bidi="ar-SA"/>
              </w:rPr>
              <w:t>-</w:t>
            </w:r>
          </w:p>
        </w:tc>
        <w:tc>
          <w:tcPr>
            <w:tcW w:w="1260" w:type="dxa"/>
            <w:tcBorders>
              <w:top w:val="nil"/>
              <w:left w:val="nil"/>
              <w:bottom w:val="single" w:sz="4" w:space="0" w:color="auto"/>
              <w:right w:val="nil"/>
            </w:tcBorders>
          </w:tcPr>
          <w:p w14:paraId="769EE99F" w14:textId="30443501" w:rsidR="00207BC8" w:rsidRPr="00A74A4F" w:rsidRDefault="00207BC8" w:rsidP="00207BC8">
            <w:pPr>
              <w:ind w:right="-72"/>
              <w:jc w:val="right"/>
              <w:rPr>
                <w:rFonts w:ascii="Arial" w:eastAsia="Arial Unicode MS" w:hAnsi="Arial" w:cs="Arial"/>
                <w:sz w:val="20"/>
                <w:szCs w:val="20"/>
              </w:rPr>
            </w:pPr>
            <w:r w:rsidRPr="00A74A4F">
              <w:rPr>
                <w:rFonts w:ascii="Arial" w:eastAsia="Arial" w:hAnsi="Arial" w:cs="Arial"/>
                <w:sz w:val="20"/>
                <w:szCs w:val="20"/>
                <w:lang w:bidi="ar-SA"/>
              </w:rPr>
              <w:t>1,996,441</w:t>
            </w:r>
          </w:p>
        </w:tc>
        <w:tc>
          <w:tcPr>
            <w:tcW w:w="1440" w:type="dxa"/>
            <w:tcBorders>
              <w:top w:val="nil"/>
              <w:left w:val="nil"/>
              <w:bottom w:val="single" w:sz="4" w:space="0" w:color="auto"/>
              <w:right w:val="nil"/>
            </w:tcBorders>
          </w:tcPr>
          <w:p w14:paraId="49757238" w14:textId="43B22DB9" w:rsidR="00207BC8" w:rsidRPr="00A74A4F" w:rsidRDefault="00207BC8" w:rsidP="00207BC8">
            <w:pPr>
              <w:ind w:right="-72"/>
              <w:jc w:val="right"/>
              <w:rPr>
                <w:rFonts w:ascii="Arial" w:eastAsia="Arial Unicode MS" w:hAnsi="Arial" w:cs="Arial"/>
                <w:sz w:val="20"/>
                <w:szCs w:val="20"/>
              </w:rPr>
            </w:pPr>
            <w:r w:rsidRPr="00A74A4F">
              <w:rPr>
                <w:rFonts w:ascii="Arial" w:eastAsia="Arial" w:hAnsi="Arial" w:cs="Arial"/>
                <w:sz w:val="20"/>
                <w:szCs w:val="20"/>
                <w:lang w:bidi="ar-SA"/>
              </w:rPr>
              <w:t>5,945,920</w:t>
            </w:r>
          </w:p>
        </w:tc>
        <w:tc>
          <w:tcPr>
            <w:tcW w:w="1099" w:type="dxa"/>
            <w:tcBorders>
              <w:top w:val="nil"/>
              <w:left w:val="nil"/>
              <w:bottom w:val="single" w:sz="4" w:space="0" w:color="auto"/>
              <w:right w:val="nil"/>
            </w:tcBorders>
          </w:tcPr>
          <w:p w14:paraId="39ABB91E" w14:textId="2590DB30" w:rsidR="00207BC8" w:rsidRPr="00A74A4F" w:rsidRDefault="00207BC8" w:rsidP="00207BC8">
            <w:pPr>
              <w:ind w:right="-72"/>
              <w:jc w:val="right"/>
              <w:rPr>
                <w:rFonts w:ascii="Arial" w:eastAsia="Arial Unicode MS" w:hAnsi="Arial" w:cs="Arial"/>
                <w:sz w:val="20"/>
                <w:szCs w:val="20"/>
              </w:rPr>
            </w:pPr>
            <w:r w:rsidRPr="00A74A4F">
              <w:rPr>
                <w:rFonts w:ascii="Arial" w:eastAsia="Arial" w:hAnsi="Arial" w:cs="Arial"/>
                <w:sz w:val="20"/>
                <w:szCs w:val="20"/>
                <w:lang w:bidi="ar-SA"/>
              </w:rPr>
              <w:t>60,000</w:t>
            </w:r>
          </w:p>
        </w:tc>
        <w:tc>
          <w:tcPr>
            <w:tcW w:w="1375" w:type="dxa"/>
            <w:tcBorders>
              <w:top w:val="nil"/>
              <w:left w:val="nil"/>
              <w:bottom w:val="single" w:sz="4" w:space="0" w:color="auto"/>
              <w:right w:val="nil"/>
            </w:tcBorders>
          </w:tcPr>
          <w:p w14:paraId="0BE98786" w14:textId="41359721" w:rsidR="00207BC8" w:rsidRPr="00A74A4F" w:rsidRDefault="00207BC8" w:rsidP="00207BC8">
            <w:pPr>
              <w:ind w:right="-72"/>
              <w:jc w:val="right"/>
              <w:rPr>
                <w:rFonts w:ascii="Arial" w:eastAsia="Arial Unicode MS" w:hAnsi="Arial" w:cs="Arial"/>
                <w:sz w:val="20"/>
                <w:szCs w:val="20"/>
              </w:rPr>
            </w:pPr>
            <w:r w:rsidRPr="00A74A4F">
              <w:rPr>
                <w:rFonts w:ascii="Arial" w:eastAsia="Arial" w:hAnsi="Arial" w:cs="Arial"/>
                <w:sz w:val="20"/>
                <w:szCs w:val="20"/>
                <w:lang w:bidi="ar-SA"/>
              </w:rPr>
              <w:t>8,002,361</w:t>
            </w:r>
          </w:p>
        </w:tc>
      </w:tr>
      <w:tr w:rsidR="00A74A4F" w:rsidRPr="00A74A4F" w14:paraId="2D61491C" w14:textId="77777777" w:rsidTr="66A1925B">
        <w:trPr>
          <w:cantSplit/>
          <w:trHeight w:val="34"/>
        </w:trPr>
        <w:tc>
          <w:tcPr>
            <w:tcW w:w="2430" w:type="dxa"/>
            <w:vAlign w:val="bottom"/>
          </w:tcPr>
          <w:p w14:paraId="4E080A58" w14:textId="77777777" w:rsidR="00207BC8" w:rsidRPr="00A74A4F" w:rsidRDefault="00207BC8" w:rsidP="00207BC8">
            <w:pPr>
              <w:ind w:left="-101"/>
              <w:rPr>
                <w:rFonts w:ascii="Arial" w:hAnsi="Arial" w:cs="Arial"/>
                <w:sz w:val="20"/>
                <w:szCs w:val="20"/>
              </w:rPr>
            </w:pPr>
          </w:p>
        </w:tc>
        <w:tc>
          <w:tcPr>
            <w:tcW w:w="1440" w:type="dxa"/>
            <w:tcBorders>
              <w:top w:val="single" w:sz="4" w:space="0" w:color="auto"/>
              <w:left w:val="nil"/>
              <w:right w:val="nil"/>
            </w:tcBorders>
            <w:vAlign w:val="bottom"/>
          </w:tcPr>
          <w:p w14:paraId="2581A777" w14:textId="77777777" w:rsidR="00207BC8" w:rsidRPr="00A74A4F" w:rsidRDefault="00207BC8" w:rsidP="00207BC8">
            <w:pPr>
              <w:ind w:left="-101"/>
              <w:rPr>
                <w:rFonts w:ascii="Arial" w:hAnsi="Arial" w:cs="Arial"/>
                <w:sz w:val="20"/>
                <w:szCs w:val="20"/>
              </w:rPr>
            </w:pPr>
          </w:p>
        </w:tc>
        <w:tc>
          <w:tcPr>
            <w:tcW w:w="1260" w:type="dxa"/>
            <w:tcBorders>
              <w:top w:val="single" w:sz="4" w:space="0" w:color="auto"/>
              <w:left w:val="nil"/>
              <w:right w:val="nil"/>
            </w:tcBorders>
            <w:vAlign w:val="bottom"/>
          </w:tcPr>
          <w:p w14:paraId="7A023D5E" w14:textId="77777777" w:rsidR="00207BC8" w:rsidRPr="00A74A4F" w:rsidRDefault="00207BC8" w:rsidP="00207BC8">
            <w:pPr>
              <w:ind w:left="-101"/>
              <w:rPr>
                <w:rFonts w:ascii="Arial" w:hAnsi="Arial" w:cs="Arial"/>
                <w:sz w:val="20"/>
                <w:szCs w:val="20"/>
              </w:rPr>
            </w:pPr>
          </w:p>
        </w:tc>
        <w:tc>
          <w:tcPr>
            <w:tcW w:w="1440" w:type="dxa"/>
            <w:tcBorders>
              <w:top w:val="single" w:sz="4" w:space="0" w:color="auto"/>
              <w:left w:val="nil"/>
              <w:right w:val="nil"/>
            </w:tcBorders>
            <w:vAlign w:val="bottom"/>
          </w:tcPr>
          <w:p w14:paraId="42F947BE" w14:textId="77777777" w:rsidR="00207BC8" w:rsidRPr="00A74A4F" w:rsidRDefault="00207BC8" w:rsidP="00207BC8">
            <w:pPr>
              <w:ind w:left="-101"/>
              <w:rPr>
                <w:rFonts w:ascii="Arial" w:hAnsi="Arial" w:cs="Arial"/>
                <w:sz w:val="20"/>
                <w:szCs w:val="20"/>
              </w:rPr>
            </w:pPr>
          </w:p>
        </w:tc>
        <w:tc>
          <w:tcPr>
            <w:tcW w:w="1099" w:type="dxa"/>
            <w:tcBorders>
              <w:top w:val="single" w:sz="4" w:space="0" w:color="auto"/>
              <w:left w:val="nil"/>
              <w:right w:val="nil"/>
            </w:tcBorders>
            <w:vAlign w:val="bottom"/>
          </w:tcPr>
          <w:p w14:paraId="704222F4" w14:textId="77777777" w:rsidR="00207BC8" w:rsidRPr="00A74A4F" w:rsidRDefault="00207BC8" w:rsidP="00207BC8">
            <w:pPr>
              <w:ind w:left="-101"/>
              <w:rPr>
                <w:rFonts w:ascii="Arial" w:hAnsi="Arial" w:cs="Arial"/>
                <w:sz w:val="20"/>
                <w:szCs w:val="20"/>
              </w:rPr>
            </w:pPr>
          </w:p>
        </w:tc>
        <w:tc>
          <w:tcPr>
            <w:tcW w:w="1375" w:type="dxa"/>
            <w:tcBorders>
              <w:top w:val="single" w:sz="4" w:space="0" w:color="auto"/>
              <w:left w:val="nil"/>
              <w:right w:val="nil"/>
            </w:tcBorders>
            <w:vAlign w:val="bottom"/>
          </w:tcPr>
          <w:p w14:paraId="3443F02A" w14:textId="77777777" w:rsidR="00207BC8" w:rsidRPr="00A74A4F" w:rsidRDefault="00207BC8" w:rsidP="00207BC8">
            <w:pPr>
              <w:ind w:left="-101"/>
              <w:rPr>
                <w:rFonts w:ascii="Arial" w:hAnsi="Arial" w:cs="Arial"/>
                <w:sz w:val="20"/>
                <w:szCs w:val="20"/>
              </w:rPr>
            </w:pPr>
          </w:p>
        </w:tc>
      </w:tr>
      <w:tr w:rsidR="002D1F61" w:rsidRPr="00A74A4F" w14:paraId="3FE2CBC3" w14:textId="77777777" w:rsidTr="001573B5">
        <w:trPr>
          <w:cantSplit/>
          <w:trHeight w:val="34"/>
        </w:trPr>
        <w:tc>
          <w:tcPr>
            <w:tcW w:w="2430" w:type="dxa"/>
            <w:vAlign w:val="bottom"/>
          </w:tcPr>
          <w:p w14:paraId="083E8673" w14:textId="77777777" w:rsidR="00207BC8" w:rsidRPr="00A74A4F" w:rsidRDefault="00207BC8" w:rsidP="00207BC8">
            <w:pPr>
              <w:ind w:left="-101"/>
              <w:rPr>
                <w:rFonts w:ascii="Arial" w:hAnsi="Arial" w:cs="Arial"/>
                <w:sz w:val="20"/>
                <w:szCs w:val="20"/>
              </w:rPr>
            </w:pPr>
          </w:p>
        </w:tc>
        <w:tc>
          <w:tcPr>
            <w:tcW w:w="1440" w:type="dxa"/>
            <w:tcBorders>
              <w:left w:val="nil"/>
              <w:bottom w:val="single" w:sz="4" w:space="0" w:color="auto"/>
              <w:right w:val="nil"/>
            </w:tcBorders>
          </w:tcPr>
          <w:p w14:paraId="61B8A3FF" w14:textId="3FF3ACE6" w:rsidR="00207BC8" w:rsidRPr="00A74A4F" w:rsidRDefault="00207BC8" w:rsidP="00207BC8">
            <w:pPr>
              <w:ind w:right="-72"/>
              <w:jc w:val="right"/>
              <w:rPr>
                <w:rFonts w:ascii="Arial" w:eastAsia="Arial Unicode MS" w:hAnsi="Arial" w:cs="Arial"/>
                <w:sz w:val="20"/>
                <w:szCs w:val="20"/>
              </w:rPr>
            </w:pPr>
            <w:r w:rsidRPr="00A74A4F">
              <w:rPr>
                <w:rFonts w:ascii="Arial" w:eastAsia="Arial" w:hAnsi="Arial" w:cs="Arial"/>
                <w:sz w:val="20"/>
                <w:szCs w:val="20"/>
                <w:lang w:bidi="ar-SA"/>
              </w:rPr>
              <w:t>284,871,816</w:t>
            </w:r>
          </w:p>
        </w:tc>
        <w:tc>
          <w:tcPr>
            <w:tcW w:w="1260" w:type="dxa"/>
            <w:tcBorders>
              <w:left w:val="nil"/>
              <w:bottom w:val="single" w:sz="4" w:space="0" w:color="auto"/>
              <w:right w:val="nil"/>
            </w:tcBorders>
          </w:tcPr>
          <w:p w14:paraId="03784CA6" w14:textId="023CBA37" w:rsidR="00207BC8" w:rsidRPr="00A74A4F" w:rsidRDefault="00207BC8" w:rsidP="00207BC8">
            <w:pPr>
              <w:ind w:right="-72"/>
              <w:jc w:val="right"/>
              <w:rPr>
                <w:rFonts w:ascii="Arial" w:eastAsia="Arial Unicode MS" w:hAnsi="Arial" w:cs="Arial"/>
                <w:sz w:val="20"/>
                <w:szCs w:val="20"/>
              </w:rPr>
            </w:pPr>
            <w:r w:rsidRPr="00A74A4F">
              <w:rPr>
                <w:rFonts w:ascii="Arial" w:eastAsia="Arial" w:hAnsi="Arial" w:cs="Arial"/>
                <w:sz w:val="20"/>
                <w:szCs w:val="20"/>
                <w:lang w:bidi="ar-SA"/>
              </w:rPr>
              <w:t>1,996,441</w:t>
            </w:r>
          </w:p>
        </w:tc>
        <w:tc>
          <w:tcPr>
            <w:tcW w:w="1440" w:type="dxa"/>
            <w:tcBorders>
              <w:left w:val="nil"/>
              <w:bottom w:val="single" w:sz="4" w:space="0" w:color="auto"/>
              <w:right w:val="nil"/>
            </w:tcBorders>
          </w:tcPr>
          <w:p w14:paraId="39213C12" w14:textId="6EC08E78" w:rsidR="00207BC8" w:rsidRPr="00A74A4F" w:rsidRDefault="00207BC8" w:rsidP="00207BC8">
            <w:pPr>
              <w:ind w:right="-72"/>
              <w:jc w:val="right"/>
              <w:rPr>
                <w:rFonts w:ascii="Arial" w:eastAsia="Arial Unicode MS" w:hAnsi="Arial" w:cs="Arial"/>
                <w:sz w:val="20"/>
                <w:szCs w:val="20"/>
              </w:rPr>
            </w:pPr>
            <w:r w:rsidRPr="00A74A4F">
              <w:rPr>
                <w:rFonts w:ascii="Arial" w:eastAsia="Arial" w:hAnsi="Arial" w:cs="Arial"/>
                <w:sz w:val="20"/>
                <w:szCs w:val="20"/>
                <w:lang w:bidi="ar-SA"/>
              </w:rPr>
              <w:t>5,945,920</w:t>
            </w:r>
          </w:p>
        </w:tc>
        <w:tc>
          <w:tcPr>
            <w:tcW w:w="1099" w:type="dxa"/>
            <w:tcBorders>
              <w:left w:val="nil"/>
              <w:bottom w:val="single" w:sz="4" w:space="0" w:color="auto"/>
              <w:right w:val="nil"/>
            </w:tcBorders>
          </w:tcPr>
          <w:p w14:paraId="4B0A481E" w14:textId="6C267E2A" w:rsidR="00207BC8" w:rsidRPr="00A74A4F" w:rsidRDefault="00207BC8" w:rsidP="00207BC8">
            <w:pPr>
              <w:ind w:right="-72"/>
              <w:jc w:val="right"/>
              <w:rPr>
                <w:rFonts w:ascii="Arial" w:hAnsi="Arial" w:cs="Arial"/>
                <w:sz w:val="20"/>
                <w:szCs w:val="20"/>
              </w:rPr>
            </w:pPr>
            <w:r w:rsidRPr="00A74A4F">
              <w:rPr>
                <w:rFonts w:ascii="Arial" w:eastAsia="Arial" w:hAnsi="Arial" w:cs="Arial"/>
                <w:sz w:val="20"/>
                <w:szCs w:val="20"/>
                <w:lang w:bidi="ar-SA"/>
              </w:rPr>
              <w:t>60,000</w:t>
            </w:r>
          </w:p>
        </w:tc>
        <w:tc>
          <w:tcPr>
            <w:tcW w:w="1375" w:type="dxa"/>
            <w:tcBorders>
              <w:left w:val="nil"/>
              <w:bottom w:val="single" w:sz="4" w:space="0" w:color="auto"/>
              <w:right w:val="nil"/>
            </w:tcBorders>
          </w:tcPr>
          <w:p w14:paraId="647D8EF9" w14:textId="1BC309AC" w:rsidR="00207BC8" w:rsidRPr="00A74A4F" w:rsidRDefault="00207BC8" w:rsidP="00207BC8">
            <w:pPr>
              <w:ind w:right="-72"/>
              <w:jc w:val="right"/>
              <w:rPr>
                <w:rFonts w:ascii="Arial" w:eastAsia="Arial Unicode MS" w:hAnsi="Arial" w:cs="Arial"/>
                <w:sz w:val="20"/>
                <w:szCs w:val="20"/>
              </w:rPr>
            </w:pPr>
            <w:r w:rsidRPr="00A74A4F">
              <w:rPr>
                <w:rFonts w:ascii="Arial" w:eastAsia="Arial" w:hAnsi="Arial" w:cs="Arial"/>
                <w:sz w:val="20"/>
                <w:szCs w:val="20"/>
                <w:lang w:bidi="ar-SA"/>
              </w:rPr>
              <w:t>292,874,177</w:t>
            </w:r>
          </w:p>
        </w:tc>
      </w:tr>
    </w:tbl>
    <w:p w14:paraId="41D6E283" w14:textId="77777777" w:rsidR="00CA6EBC" w:rsidRPr="00A74A4F" w:rsidRDefault="00CA6EBC" w:rsidP="00CA6EBC">
      <w:pPr>
        <w:tabs>
          <w:tab w:val="left" w:pos="960"/>
        </w:tabs>
        <w:jc w:val="thaiDistribute"/>
        <w:rPr>
          <w:rFonts w:ascii="Arial" w:hAnsi="Arial" w:cs="Arial"/>
          <w:sz w:val="20"/>
          <w:szCs w:val="20"/>
        </w:rPr>
      </w:pPr>
    </w:p>
    <w:p w14:paraId="5AA03442" w14:textId="1BAC6CAC" w:rsidR="00960DF9" w:rsidRPr="00A74A4F" w:rsidRDefault="00A86FCF" w:rsidP="00447707">
      <w:pPr>
        <w:tabs>
          <w:tab w:val="left" w:pos="960"/>
        </w:tabs>
        <w:jc w:val="thaiDistribute"/>
        <w:rPr>
          <w:rFonts w:ascii="Arial" w:hAnsi="Arial" w:cs="Arial"/>
          <w:sz w:val="20"/>
          <w:szCs w:val="20"/>
        </w:rPr>
      </w:pPr>
      <w:r w:rsidRPr="00A74A4F">
        <w:rPr>
          <w:rFonts w:ascii="Arial" w:hAnsi="Arial" w:cs="Arial"/>
          <w:sz w:val="20"/>
          <w:szCs w:val="20"/>
        </w:rPr>
        <w:br w:type="page"/>
      </w:r>
    </w:p>
    <w:p w14:paraId="49FBFBFE" w14:textId="77777777" w:rsidR="00A86FCF" w:rsidRPr="00A74A4F" w:rsidRDefault="00A86FCF" w:rsidP="00447707">
      <w:pPr>
        <w:tabs>
          <w:tab w:val="left" w:pos="960"/>
        </w:tabs>
        <w:jc w:val="thaiDistribute"/>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354EDC" w:rsidRPr="00A74A4F" w14:paraId="48B7D59F" w14:textId="77777777" w:rsidTr="00310C86">
        <w:trPr>
          <w:trHeight w:val="389"/>
        </w:trPr>
        <w:tc>
          <w:tcPr>
            <w:tcW w:w="9043" w:type="dxa"/>
            <w:vAlign w:val="center"/>
            <w:hideMark/>
          </w:tcPr>
          <w:p w14:paraId="48A6F954" w14:textId="671211D8" w:rsidR="0067018E" w:rsidRPr="00A74A4F" w:rsidRDefault="003751B5" w:rsidP="001039B5">
            <w:pPr>
              <w:tabs>
                <w:tab w:val="left" w:pos="432"/>
              </w:tabs>
              <w:ind w:left="440" w:right="-120" w:hanging="541"/>
              <w:jc w:val="both"/>
              <w:rPr>
                <w:rFonts w:ascii="Arial" w:hAnsi="Arial" w:cs="Arial"/>
                <w:b/>
                <w:bCs/>
                <w:sz w:val="20"/>
                <w:szCs w:val="20"/>
              </w:rPr>
            </w:pPr>
            <w:r w:rsidRPr="00A74A4F">
              <w:rPr>
                <w:rFonts w:ascii="Arial" w:hAnsi="Arial" w:cs="Arial"/>
                <w:b/>
                <w:bCs/>
                <w:sz w:val="20"/>
                <w:szCs w:val="20"/>
              </w:rPr>
              <w:t>1</w:t>
            </w:r>
            <w:r w:rsidR="009F6134" w:rsidRPr="00A74A4F">
              <w:rPr>
                <w:rFonts w:ascii="Arial" w:hAnsi="Arial" w:cs="Arial"/>
                <w:b/>
                <w:bCs/>
                <w:sz w:val="20"/>
                <w:szCs w:val="20"/>
              </w:rPr>
              <w:t>8</w:t>
            </w:r>
            <w:r w:rsidR="0067018E" w:rsidRPr="00A74A4F">
              <w:rPr>
                <w:rFonts w:ascii="Arial" w:hAnsi="Arial" w:cs="Arial"/>
                <w:b/>
                <w:bCs/>
                <w:sz w:val="20"/>
                <w:szCs w:val="20"/>
              </w:rPr>
              <w:tab/>
            </w:r>
            <w:r w:rsidR="008C44E6" w:rsidRPr="00A74A4F">
              <w:rPr>
                <w:rFonts w:ascii="Arial" w:hAnsi="Arial" w:cs="Arial"/>
                <w:b/>
                <w:bCs/>
                <w:sz w:val="20"/>
                <w:szCs w:val="20"/>
              </w:rPr>
              <w:t>Earnings</w:t>
            </w:r>
            <w:r w:rsidR="002B1BD0" w:rsidRPr="00A74A4F">
              <w:rPr>
                <w:rFonts w:ascii="Arial" w:hAnsi="Arial" w:cs="Arial"/>
                <w:b/>
                <w:bCs/>
                <w:sz w:val="20"/>
                <w:szCs w:val="20"/>
              </w:rPr>
              <w:t xml:space="preserve"> per share</w:t>
            </w:r>
          </w:p>
        </w:tc>
      </w:tr>
    </w:tbl>
    <w:p w14:paraId="4F8B00E3" w14:textId="77777777" w:rsidR="0067018E" w:rsidRPr="00A74A4F" w:rsidRDefault="0067018E" w:rsidP="00447707">
      <w:pPr>
        <w:tabs>
          <w:tab w:val="left" w:pos="960"/>
        </w:tabs>
        <w:jc w:val="thaiDistribute"/>
        <w:rPr>
          <w:rFonts w:ascii="Arial" w:hAnsi="Arial" w:cs="Arial"/>
          <w:sz w:val="20"/>
          <w:szCs w:val="20"/>
        </w:rPr>
      </w:pPr>
    </w:p>
    <w:p w14:paraId="22ADF349" w14:textId="77777777" w:rsidR="000D6FAC" w:rsidRPr="00A74A4F" w:rsidRDefault="008C44E6" w:rsidP="003D58CC">
      <w:pPr>
        <w:jc w:val="both"/>
        <w:rPr>
          <w:rFonts w:ascii="Arial" w:hAnsi="Arial" w:cs="Arial"/>
          <w:sz w:val="20"/>
          <w:szCs w:val="20"/>
        </w:rPr>
      </w:pPr>
      <w:r w:rsidRPr="00A74A4F">
        <w:rPr>
          <w:rFonts w:ascii="Arial" w:hAnsi="Arial" w:cs="Arial"/>
          <w:spacing w:val="-4"/>
          <w:sz w:val="20"/>
          <w:szCs w:val="20"/>
        </w:rPr>
        <w:t>Basic earnings per share is calculated by dividing the profit attributable to shareholders by the weighted</w:t>
      </w:r>
      <w:r w:rsidRPr="00A74A4F">
        <w:rPr>
          <w:rFonts w:ascii="Arial" w:hAnsi="Arial" w:cs="Arial"/>
          <w:sz w:val="20"/>
          <w:szCs w:val="20"/>
        </w:rPr>
        <w:t xml:space="preserve"> average number of ordinary shares in issue during the </w:t>
      </w:r>
      <w:r w:rsidR="00D17D88" w:rsidRPr="00A74A4F">
        <w:rPr>
          <w:rFonts w:ascii="Arial" w:hAnsi="Arial" w:cs="Arial"/>
          <w:sz w:val="20"/>
          <w:szCs w:val="20"/>
        </w:rPr>
        <w:t>period</w:t>
      </w:r>
      <w:r w:rsidRPr="00A74A4F">
        <w:rPr>
          <w:rFonts w:ascii="Arial" w:hAnsi="Arial" w:cs="Arial"/>
          <w:sz w:val="20"/>
          <w:szCs w:val="20"/>
        </w:rPr>
        <w:t>.</w:t>
      </w:r>
    </w:p>
    <w:p w14:paraId="1F4F8412" w14:textId="6D0D2A50" w:rsidR="00DB5791" w:rsidRPr="00A74A4F" w:rsidRDefault="00DB5791" w:rsidP="00447707">
      <w:pPr>
        <w:tabs>
          <w:tab w:val="left" w:pos="960"/>
        </w:tabs>
        <w:jc w:val="thaiDistribute"/>
        <w:rPr>
          <w:rFonts w:ascii="Arial" w:hAnsi="Arial" w:cs="Arial"/>
          <w:sz w:val="20"/>
          <w:szCs w:val="20"/>
        </w:rPr>
      </w:pPr>
    </w:p>
    <w:p w14:paraId="0CFF8D28" w14:textId="501F455D" w:rsidR="00431B30" w:rsidRPr="00A74A4F" w:rsidRDefault="00431B30" w:rsidP="00431B30">
      <w:pPr>
        <w:jc w:val="both"/>
        <w:rPr>
          <w:rFonts w:ascii="Arial" w:hAnsi="Arial" w:cs="Arial"/>
          <w:spacing w:val="-4"/>
          <w:sz w:val="20"/>
          <w:szCs w:val="20"/>
        </w:rPr>
      </w:pPr>
      <w:r w:rsidRPr="00A74A4F">
        <w:rPr>
          <w:rFonts w:ascii="Arial" w:hAnsi="Arial" w:cs="Arial"/>
          <w:spacing w:val="-4"/>
          <w:sz w:val="20"/>
          <w:szCs w:val="20"/>
        </w:rPr>
        <w:t xml:space="preserve">Basic earnings per share for </w:t>
      </w:r>
      <w:r w:rsidR="002144DE" w:rsidRPr="00A74A4F">
        <w:rPr>
          <w:rFonts w:ascii="Arial" w:hAnsi="Arial" w:cs="Arial"/>
          <w:spacing w:val="-4"/>
          <w:sz w:val="20"/>
          <w:szCs w:val="20"/>
        </w:rPr>
        <w:t xml:space="preserve">the </w:t>
      </w:r>
      <w:r w:rsidR="00327F0A" w:rsidRPr="00A74A4F">
        <w:rPr>
          <w:rFonts w:ascii="Arial" w:hAnsi="Arial" w:cs="Arial"/>
          <w:spacing w:val="-4"/>
          <w:sz w:val="20"/>
          <w:szCs w:val="20"/>
        </w:rPr>
        <w:t>three</w:t>
      </w:r>
      <w:r w:rsidR="002144DE" w:rsidRPr="00A74A4F">
        <w:rPr>
          <w:rFonts w:ascii="Arial" w:hAnsi="Arial" w:cs="Arial"/>
          <w:spacing w:val="-4"/>
          <w:sz w:val="20"/>
          <w:szCs w:val="20"/>
        </w:rPr>
        <w:t>-month period</w:t>
      </w:r>
      <w:r w:rsidR="000A5958" w:rsidRPr="00A74A4F">
        <w:rPr>
          <w:rFonts w:ascii="Arial" w:hAnsi="Arial" w:cs="Arial"/>
          <w:spacing w:val="-4"/>
          <w:sz w:val="20"/>
          <w:szCs w:val="20"/>
        </w:rPr>
        <w:t>s</w:t>
      </w:r>
      <w:r w:rsidR="002144DE" w:rsidRPr="00A74A4F">
        <w:rPr>
          <w:rFonts w:ascii="Arial" w:hAnsi="Arial" w:cs="Arial"/>
          <w:spacing w:val="-4"/>
          <w:sz w:val="20"/>
          <w:szCs w:val="20"/>
        </w:rPr>
        <w:t xml:space="preserve"> ended </w:t>
      </w:r>
      <w:r w:rsidR="001F158C" w:rsidRPr="00A74A4F">
        <w:rPr>
          <w:rFonts w:ascii="Arial" w:hAnsi="Arial" w:cs="Arial"/>
          <w:spacing w:val="-4"/>
          <w:sz w:val="20"/>
          <w:szCs w:val="20"/>
        </w:rPr>
        <w:t>31 March</w:t>
      </w:r>
      <w:r w:rsidR="003F7884" w:rsidRPr="00A74A4F">
        <w:rPr>
          <w:rFonts w:ascii="Arial" w:hAnsi="Arial" w:cs="Arial"/>
          <w:spacing w:val="-4"/>
          <w:sz w:val="20"/>
          <w:szCs w:val="20"/>
        </w:rPr>
        <w:t xml:space="preserve"> </w:t>
      </w:r>
      <w:r w:rsidR="00C35812" w:rsidRPr="00A74A4F">
        <w:rPr>
          <w:rFonts w:ascii="Arial" w:hAnsi="Arial" w:cs="Arial"/>
          <w:spacing w:val="-4"/>
          <w:sz w:val="20"/>
          <w:szCs w:val="20"/>
        </w:rPr>
        <w:t>2026</w:t>
      </w:r>
      <w:r w:rsidRPr="00A74A4F">
        <w:rPr>
          <w:rFonts w:ascii="Arial" w:hAnsi="Arial" w:cs="Arial"/>
          <w:spacing w:val="-4"/>
          <w:sz w:val="20"/>
          <w:szCs w:val="20"/>
        </w:rPr>
        <w:t xml:space="preserve"> and </w:t>
      </w:r>
      <w:r w:rsidR="00C35812" w:rsidRPr="00A74A4F">
        <w:rPr>
          <w:rFonts w:ascii="Arial" w:hAnsi="Arial" w:cs="Arial"/>
          <w:spacing w:val="-4"/>
          <w:sz w:val="20"/>
          <w:szCs w:val="20"/>
        </w:rPr>
        <w:t>2025</w:t>
      </w:r>
      <w:r w:rsidRPr="00A74A4F">
        <w:rPr>
          <w:rFonts w:ascii="Arial" w:hAnsi="Arial" w:cs="Arial"/>
          <w:spacing w:val="-4"/>
          <w:sz w:val="20"/>
          <w:szCs w:val="20"/>
        </w:rPr>
        <w:t xml:space="preserve"> are as follows</w:t>
      </w:r>
      <w:r w:rsidR="00BF561E" w:rsidRPr="00A74A4F">
        <w:rPr>
          <w:rFonts w:ascii="Arial" w:hAnsi="Arial" w:cs="Arial"/>
          <w:spacing w:val="-4"/>
          <w:sz w:val="20"/>
          <w:szCs w:val="20"/>
        </w:rPr>
        <w:t>:</w:t>
      </w:r>
    </w:p>
    <w:p w14:paraId="42D6E1A4" w14:textId="6166782D" w:rsidR="00431B30" w:rsidRPr="00A74A4F" w:rsidRDefault="00431B30" w:rsidP="00447707">
      <w:pPr>
        <w:tabs>
          <w:tab w:val="left" w:pos="960"/>
        </w:tabs>
        <w:jc w:val="thaiDistribute"/>
        <w:rPr>
          <w:rFonts w:ascii="Arial" w:hAnsi="Arial" w:cs="Arial"/>
          <w:sz w:val="20"/>
          <w:szCs w:val="20"/>
        </w:rPr>
      </w:pPr>
    </w:p>
    <w:tbl>
      <w:tblPr>
        <w:tblW w:w="9028" w:type="dxa"/>
        <w:tblInd w:w="108" w:type="dxa"/>
        <w:tblLayout w:type="fixed"/>
        <w:tblLook w:val="04A0" w:firstRow="1" w:lastRow="0" w:firstColumn="1" w:lastColumn="0" w:noHBand="0" w:noVBand="1"/>
      </w:tblPr>
      <w:tblGrid>
        <w:gridCol w:w="6008"/>
        <w:gridCol w:w="1510"/>
        <w:gridCol w:w="1510"/>
      </w:tblGrid>
      <w:tr w:rsidR="00A74A4F" w:rsidRPr="00A74A4F" w14:paraId="4A66A87B" w14:textId="1B66A35A" w:rsidTr="002B0169">
        <w:trPr>
          <w:trHeight w:val="19"/>
        </w:trPr>
        <w:tc>
          <w:tcPr>
            <w:tcW w:w="6008" w:type="dxa"/>
            <w:vAlign w:val="bottom"/>
          </w:tcPr>
          <w:p w14:paraId="2D0132CE" w14:textId="77777777" w:rsidR="00CA6EBC" w:rsidRPr="00A74A4F" w:rsidRDefault="00CA6EBC" w:rsidP="00CA6EBC">
            <w:pPr>
              <w:ind w:left="-87" w:right="-108"/>
              <w:jc w:val="both"/>
              <w:rPr>
                <w:rFonts w:ascii="Arial" w:hAnsi="Arial" w:cs="Arial"/>
                <w:sz w:val="20"/>
                <w:szCs w:val="20"/>
              </w:rPr>
            </w:pPr>
          </w:p>
        </w:tc>
        <w:tc>
          <w:tcPr>
            <w:tcW w:w="1510" w:type="dxa"/>
            <w:tcBorders>
              <w:left w:val="nil"/>
              <w:bottom w:val="single" w:sz="4" w:space="0" w:color="auto"/>
              <w:right w:val="nil"/>
            </w:tcBorders>
            <w:vAlign w:val="bottom"/>
            <w:hideMark/>
          </w:tcPr>
          <w:p w14:paraId="7B10B117" w14:textId="48AAE580" w:rsidR="00CA6EBC" w:rsidRPr="00A74A4F" w:rsidRDefault="00C35812" w:rsidP="00CA6EBC">
            <w:pPr>
              <w:ind w:right="-72"/>
              <w:jc w:val="right"/>
              <w:rPr>
                <w:rFonts w:ascii="Arial" w:hAnsi="Arial" w:cs="Arial"/>
                <w:b/>
                <w:bCs/>
                <w:sz w:val="20"/>
                <w:szCs w:val="20"/>
              </w:rPr>
            </w:pPr>
            <w:r w:rsidRPr="00A74A4F">
              <w:rPr>
                <w:rFonts w:ascii="Arial" w:hAnsi="Arial" w:cs="Arial"/>
                <w:b/>
                <w:bCs/>
                <w:sz w:val="20"/>
                <w:szCs w:val="20"/>
              </w:rPr>
              <w:t>2026</w:t>
            </w:r>
          </w:p>
        </w:tc>
        <w:tc>
          <w:tcPr>
            <w:tcW w:w="1510" w:type="dxa"/>
            <w:tcBorders>
              <w:left w:val="nil"/>
              <w:bottom w:val="single" w:sz="4" w:space="0" w:color="auto"/>
              <w:right w:val="nil"/>
            </w:tcBorders>
            <w:vAlign w:val="bottom"/>
          </w:tcPr>
          <w:p w14:paraId="4B957C4D" w14:textId="7D34AE5D" w:rsidR="00CA6EBC" w:rsidRPr="00A74A4F" w:rsidRDefault="00C35812" w:rsidP="00CA6EBC">
            <w:pPr>
              <w:ind w:right="-72"/>
              <w:jc w:val="right"/>
              <w:rPr>
                <w:rFonts w:ascii="Arial" w:hAnsi="Arial" w:cs="Arial"/>
                <w:b/>
                <w:bCs/>
                <w:sz w:val="20"/>
                <w:szCs w:val="20"/>
              </w:rPr>
            </w:pPr>
            <w:r w:rsidRPr="00A74A4F">
              <w:rPr>
                <w:rFonts w:ascii="Arial" w:hAnsi="Arial" w:cs="Arial"/>
                <w:b/>
                <w:bCs/>
                <w:sz w:val="20"/>
                <w:szCs w:val="20"/>
              </w:rPr>
              <w:t>2025</w:t>
            </w:r>
          </w:p>
        </w:tc>
      </w:tr>
      <w:tr w:rsidR="00A74A4F" w:rsidRPr="00A74A4F" w14:paraId="60726DFF" w14:textId="40CE7030" w:rsidTr="66A1925B">
        <w:trPr>
          <w:trHeight w:val="19"/>
        </w:trPr>
        <w:tc>
          <w:tcPr>
            <w:tcW w:w="6008" w:type="dxa"/>
            <w:hideMark/>
          </w:tcPr>
          <w:p w14:paraId="5F5A4A87" w14:textId="77777777" w:rsidR="00CA6EBC" w:rsidRPr="00A74A4F" w:rsidRDefault="00CA6EBC" w:rsidP="00CA6EBC">
            <w:pPr>
              <w:ind w:left="-87" w:right="-108"/>
              <w:jc w:val="both"/>
              <w:rPr>
                <w:rFonts w:ascii="Arial" w:eastAsia="Times New Roman" w:hAnsi="Arial" w:cs="Arial"/>
                <w:b/>
                <w:bCs/>
                <w:spacing w:val="-4"/>
                <w:sz w:val="20"/>
                <w:szCs w:val="20"/>
                <w:cs/>
              </w:rPr>
            </w:pPr>
            <w:r w:rsidRPr="00A74A4F">
              <w:rPr>
                <w:rFonts w:ascii="Arial" w:eastAsia="Times New Roman" w:hAnsi="Arial" w:cs="Arial"/>
                <w:b/>
                <w:bCs/>
                <w:spacing w:val="-4"/>
                <w:sz w:val="20"/>
                <w:szCs w:val="20"/>
              </w:rPr>
              <w:t>Basic earnings per share</w:t>
            </w:r>
          </w:p>
        </w:tc>
        <w:tc>
          <w:tcPr>
            <w:tcW w:w="1510" w:type="dxa"/>
            <w:tcBorders>
              <w:top w:val="single" w:sz="4" w:space="0" w:color="auto"/>
              <w:left w:val="nil"/>
              <w:right w:val="nil"/>
            </w:tcBorders>
            <w:vAlign w:val="bottom"/>
          </w:tcPr>
          <w:p w14:paraId="1D299CD6" w14:textId="77777777" w:rsidR="00CA6EBC" w:rsidRPr="00A74A4F" w:rsidRDefault="00CA6EBC" w:rsidP="00CA6EBC">
            <w:pPr>
              <w:ind w:right="-72"/>
              <w:jc w:val="right"/>
              <w:rPr>
                <w:rFonts w:ascii="Arial" w:hAnsi="Arial" w:cs="Arial"/>
                <w:snapToGrid w:val="0"/>
                <w:sz w:val="20"/>
                <w:szCs w:val="20"/>
              </w:rPr>
            </w:pPr>
          </w:p>
        </w:tc>
        <w:tc>
          <w:tcPr>
            <w:tcW w:w="1510" w:type="dxa"/>
            <w:tcBorders>
              <w:top w:val="single" w:sz="4" w:space="0" w:color="auto"/>
              <w:left w:val="nil"/>
              <w:right w:val="nil"/>
            </w:tcBorders>
            <w:vAlign w:val="bottom"/>
          </w:tcPr>
          <w:p w14:paraId="4AB2AF96" w14:textId="77777777" w:rsidR="00CA6EBC" w:rsidRPr="00A74A4F" w:rsidRDefault="00CA6EBC" w:rsidP="00CA6EBC">
            <w:pPr>
              <w:ind w:right="-72"/>
              <w:jc w:val="right"/>
              <w:rPr>
                <w:rFonts w:ascii="Arial" w:hAnsi="Arial" w:cs="Arial"/>
                <w:snapToGrid w:val="0"/>
                <w:sz w:val="20"/>
                <w:szCs w:val="20"/>
              </w:rPr>
            </w:pPr>
          </w:p>
        </w:tc>
      </w:tr>
      <w:tr w:rsidR="00A74A4F" w:rsidRPr="00A74A4F" w14:paraId="4F4C188D" w14:textId="4406F8A4" w:rsidTr="001573B5">
        <w:trPr>
          <w:trHeight w:val="19"/>
        </w:trPr>
        <w:tc>
          <w:tcPr>
            <w:tcW w:w="6008" w:type="dxa"/>
            <w:vAlign w:val="bottom"/>
            <w:hideMark/>
          </w:tcPr>
          <w:p w14:paraId="20F2A894" w14:textId="77777777" w:rsidR="00207BC8" w:rsidRPr="00A74A4F" w:rsidRDefault="00207BC8" w:rsidP="00207BC8">
            <w:pPr>
              <w:ind w:left="-87" w:right="-108"/>
              <w:jc w:val="both"/>
              <w:rPr>
                <w:rFonts w:ascii="Arial" w:eastAsia="Times New Roman" w:hAnsi="Arial" w:cs="Arial"/>
                <w:spacing w:val="-4"/>
                <w:sz w:val="20"/>
                <w:szCs w:val="20"/>
              </w:rPr>
            </w:pPr>
            <w:r w:rsidRPr="00A74A4F">
              <w:rPr>
                <w:rFonts w:ascii="Arial" w:eastAsia="Times New Roman" w:hAnsi="Arial" w:cs="Arial"/>
                <w:spacing w:val="-4"/>
                <w:sz w:val="20"/>
                <w:szCs w:val="20"/>
              </w:rPr>
              <w:t>Profit attributable to the ordinary equity holders of the company (Baht)</w:t>
            </w:r>
          </w:p>
        </w:tc>
        <w:tc>
          <w:tcPr>
            <w:tcW w:w="1510" w:type="dxa"/>
          </w:tcPr>
          <w:p w14:paraId="0433B8FB" w14:textId="374D137A" w:rsidR="00207BC8" w:rsidRPr="00A74A4F" w:rsidRDefault="00C21CF4" w:rsidP="00207BC8">
            <w:pPr>
              <w:ind w:right="-72"/>
              <w:jc w:val="right"/>
              <w:rPr>
                <w:rFonts w:ascii="Arial" w:eastAsia="Times New Roman" w:hAnsi="Arial" w:cs="Arial"/>
                <w:sz w:val="20"/>
                <w:szCs w:val="20"/>
              </w:rPr>
            </w:pPr>
            <w:r w:rsidRPr="00A74A4F">
              <w:rPr>
                <w:rFonts w:ascii="Arial" w:eastAsia="Times New Roman" w:hAnsi="Arial" w:cs="Arial"/>
                <w:sz w:val="20"/>
                <w:szCs w:val="20"/>
              </w:rPr>
              <w:t>34,576,369</w:t>
            </w:r>
          </w:p>
        </w:tc>
        <w:tc>
          <w:tcPr>
            <w:tcW w:w="1510" w:type="dxa"/>
          </w:tcPr>
          <w:p w14:paraId="5A7D7BAD" w14:textId="412779ED" w:rsidR="00207BC8" w:rsidRPr="00A74A4F" w:rsidRDefault="00207BC8" w:rsidP="00207BC8">
            <w:pPr>
              <w:ind w:right="-72"/>
              <w:jc w:val="right"/>
              <w:rPr>
                <w:rFonts w:ascii="Arial" w:hAnsi="Arial" w:cs="Arial"/>
                <w:sz w:val="20"/>
                <w:szCs w:val="20"/>
              </w:rPr>
            </w:pPr>
            <w:r w:rsidRPr="00A74A4F">
              <w:rPr>
                <w:rFonts w:ascii="Arial" w:hAnsi="Arial" w:cs="Arial"/>
                <w:sz w:val="20"/>
                <w:szCs w:val="20"/>
                <w:cs/>
              </w:rPr>
              <w:t>29</w:t>
            </w:r>
            <w:r w:rsidRPr="00A74A4F">
              <w:rPr>
                <w:rFonts w:ascii="Arial" w:hAnsi="Arial" w:cs="Arial"/>
                <w:sz w:val="20"/>
                <w:szCs w:val="20"/>
              </w:rPr>
              <w:t>,</w:t>
            </w:r>
            <w:r w:rsidRPr="00A74A4F">
              <w:rPr>
                <w:rFonts w:ascii="Arial" w:hAnsi="Arial" w:cs="Arial"/>
                <w:sz w:val="20"/>
                <w:szCs w:val="20"/>
                <w:cs/>
              </w:rPr>
              <w:t>131</w:t>
            </w:r>
            <w:r w:rsidRPr="00A74A4F">
              <w:rPr>
                <w:rFonts w:ascii="Arial" w:hAnsi="Arial" w:cs="Arial"/>
                <w:sz w:val="20"/>
                <w:szCs w:val="20"/>
              </w:rPr>
              <w:t>,</w:t>
            </w:r>
            <w:r w:rsidRPr="00A74A4F">
              <w:rPr>
                <w:rFonts w:ascii="Arial" w:hAnsi="Arial" w:cs="Arial"/>
                <w:sz w:val="20"/>
                <w:szCs w:val="20"/>
                <w:cs/>
              </w:rPr>
              <w:t>56</w:t>
            </w:r>
            <w:r w:rsidRPr="00A74A4F">
              <w:rPr>
                <w:rFonts w:ascii="Arial" w:hAnsi="Arial" w:cs="Arial"/>
                <w:sz w:val="20"/>
                <w:szCs w:val="20"/>
              </w:rPr>
              <w:t>6</w:t>
            </w:r>
          </w:p>
        </w:tc>
      </w:tr>
      <w:tr w:rsidR="00A74A4F" w:rsidRPr="00A74A4F" w14:paraId="72B58493" w14:textId="1AFE7C5C" w:rsidTr="66A1925B">
        <w:trPr>
          <w:trHeight w:val="19"/>
        </w:trPr>
        <w:tc>
          <w:tcPr>
            <w:tcW w:w="6008" w:type="dxa"/>
            <w:vAlign w:val="bottom"/>
            <w:hideMark/>
          </w:tcPr>
          <w:p w14:paraId="3556A8DF" w14:textId="77777777" w:rsidR="00207BC8" w:rsidRPr="00A74A4F" w:rsidRDefault="00207BC8" w:rsidP="00207BC8">
            <w:pPr>
              <w:ind w:left="-87" w:right="-108"/>
              <w:jc w:val="both"/>
              <w:rPr>
                <w:rFonts w:ascii="Arial" w:eastAsia="Times New Roman" w:hAnsi="Arial" w:cs="Arial"/>
                <w:spacing w:val="-4"/>
                <w:sz w:val="20"/>
                <w:szCs w:val="20"/>
              </w:rPr>
            </w:pPr>
            <w:r w:rsidRPr="00A74A4F">
              <w:rPr>
                <w:rFonts w:ascii="Arial" w:eastAsia="Times New Roman" w:hAnsi="Arial" w:cs="Arial"/>
                <w:spacing w:val="-4"/>
                <w:sz w:val="20"/>
                <w:szCs w:val="20"/>
              </w:rPr>
              <w:t xml:space="preserve">Weighted average number of ordinary shares used as the </w:t>
            </w:r>
          </w:p>
          <w:p w14:paraId="58995012" w14:textId="77777777" w:rsidR="00207BC8" w:rsidRPr="00A74A4F" w:rsidRDefault="00207BC8" w:rsidP="00207BC8">
            <w:pPr>
              <w:ind w:left="-87" w:right="-108"/>
              <w:jc w:val="both"/>
              <w:rPr>
                <w:rFonts w:ascii="Arial" w:eastAsia="Times New Roman" w:hAnsi="Arial" w:cs="Arial"/>
                <w:spacing w:val="-4"/>
                <w:sz w:val="20"/>
                <w:szCs w:val="20"/>
              </w:rPr>
            </w:pPr>
            <w:r w:rsidRPr="00A74A4F">
              <w:rPr>
                <w:rFonts w:ascii="Arial" w:eastAsia="Times New Roman" w:hAnsi="Arial" w:cs="Arial"/>
                <w:spacing w:val="-4"/>
                <w:sz w:val="20"/>
                <w:szCs w:val="20"/>
              </w:rPr>
              <w:t xml:space="preserve">   denominator in calculating basic earnings per share (Shares)</w:t>
            </w:r>
          </w:p>
        </w:tc>
        <w:tc>
          <w:tcPr>
            <w:tcW w:w="1510" w:type="dxa"/>
            <w:tcBorders>
              <w:top w:val="nil"/>
              <w:left w:val="nil"/>
              <w:bottom w:val="single" w:sz="4" w:space="0" w:color="auto"/>
              <w:right w:val="nil"/>
            </w:tcBorders>
            <w:vAlign w:val="bottom"/>
          </w:tcPr>
          <w:p w14:paraId="32689F56" w14:textId="5FF6E1AD" w:rsidR="00207BC8" w:rsidRPr="00A74A4F" w:rsidRDefault="001F7A0B" w:rsidP="00207BC8">
            <w:pPr>
              <w:ind w:right="-72"/>
              <w:jc w:val="right"/>
              <w:rPr>
                <w:rFonts w:ascii="Arial" w:eastAsia="Times New Roman" w:hAnsi="Arial" w:cs="Arial"/>
                <w:sz w:val="20"/>
                <w:szCs w:val="20"/>
              </w:rPr>
            </w:pPr>
            <w:r w:rsidRPr="00A74A4F">
              <w:rPr>
                <w:rFonts w:ascii="Arial" w:eastAsia="Times New Roman" w:hAnsi="Arial" w:cs="Arial"/>
                <w:sz w:val="20"/>
                <w:szCs w:val="20"/>
              </w:rPr>
              <w:t>102,741,000</w:t>
            </w:r>
          </w:p>
        </w:tc>
        <w:tc>
          <w:tcPr>
            <w:tcW w:w="1510" w:type="dxa"/>
            <w:tcBorders>
              <w:top w:val="nil"/>
              <w:left w:val="nil"/>
              <w:bottom w:val="single" w:sz="4" w:space="0" w:color="auto"/>
              <w:right w:val="nil"/>
            </w:tcBorders>
            <w:vAlign w:val="bottom"/>
          </w:tcPr>
          <w:p w14:paraId="2FF5871A" w14:textId="227D4AC6" w:rsidR="00207BC8" w:rsidRPr="00A74A4F" w:rsidRDefault="00207BC8" w:rsidP="00207BC8">
            <w:pPr>
              <w:ind w:right="-72"/>
              <w:jc w:val="right"/>
              <w:rPr>
                <w:rFonts w:ascii="Arial" w:hAnsi="Arial" w:cs="Arial"/>
                <w:sz w:val="20"/>
                <w:szCs w:val="20"/>
              </w:rPr>
            </w:pPr>
            <w:r w:rsidRPr="00A74A4F">
              <w:rPr>
                <w:rFonts w:ascii="Arial" w:hAnsi="Arial" w:cs="Arial"/>
                <w:sz w:val="20"/>
                <w:szCs w:val="20"/>
                <w:cs/>
              </w:rPr>
              <w:t>102</w:t>
            </w:r>
            <w:r w:rsidRPr="00A74A4F">
              <w:rPr>
                <w:rFonts w:ascii="Arial" w:hAnsi="Arial" w:cs="Arial"/>
                <w:sz w:val="20"/>
                <w:szCs w:val="20"/>
              </w:rPr>
              <w:t>,</w:t>
            </w:r>
            <w:r w:rsidRPr="00A74A4F">
              <w:rPr>
                <w:rFonts w:ascii="Arial" w:hAnsi="Arial" w:cs="Arial"/>
                <w:sz w:val="20"/>
                <w:szCs w:val="20"/>
                <w:cs/>
              </w:rPr>
              <w:t>741</w:t>
            </w:r>
            <w:r w:rsidRPr="00A74A4F">
              <w:rPr>
                <w:rFonts w:ascii="Arial" w:hAnsi="Arial" w:cs="Arial"/>
                <w:sz w:val="20"/>
                <w:szCs w:val="20"/>
              </w:rPr>
              <w:t>,</w:t>
            </w:r>
            <w:r w:rsidRPr="00A74A4F">
              <w:rPr>
                <w:rFonts w:ascii="Arial" w:hAnsi="Arial" w:cs="Arial"/>
                <w:sz w:val="20"/>
                <w:szCs w:val="20"/>
                <w:cs/>
              </w:rPr>
              <w:t>000</w:t>
            </w:r>
          </w:p>
        </w:tc>
      </w:tr>
      <w:tr w:rsidR="00A74A4F" w:rsidRPr="00A74A4F" w14:paraId="3C69A0C4" w14:textId="794CB454" w:rsidTr="66A1925B">
        <w:trPr>
          <w:trHeight w:val="19"/>
        </w:trPr>
        <w:tc>
          <w:tcPr>
            <w:tcW w:w="6008" w:type="dxa"/>
            <w:vAlign w:val="bottom"/>
          </w:tcPr>
          <w:p w14:paraId="38ABEF8B" w14:textId="77777777" w:rsidR="00207BC8" w:rsidRPr="00A74A4F" w:rsidRDefault="00207BC8" w:rsidP="00207BC8">
            <w:pPr>
              <w:ind w:left="-87" w:right="-108"/>
              <w:jc w:val="both"/>
              <w:rPr>
                <w:rFonts w:ascii="Arial" w:eastAsia="Times New Roman" w:hAnsi="Arial" w:cs="Arial"/>
                <w:spacing w:val="-4"/>
                <w:sz w:val="20"/>
                <w:szCs w:val="20"/>
              </w:rPr>
            </w:pPr>
          </w:p>
        </w:tc>
        <w:tc>
          <w:tcPr>
            <w:tcW w:w="1510" w:type="dxa"/>
            <w:tcBorders>
              <w:top w:val="single" w:sz="4" w:space="0" w:color="auto"/>
              <w:left w:val="nil"/>
              <w:right w:val="nil"/>
            </w:tcBorders>
          </w:tcPr>
          <w:p w14:paraId="3300AFEB" w14:textId="77777777" w:rsidR="00207BC8" w:rsidRPr="00A74A4F" w:rsidRDefault="00207BC8" w:rsidP="00207BC8">
            <w:pPr>
              <w:ind w:right="-72"/>
              <w:jc w:val="right"/>
              <w:rPr>
                <w:rFonts w:ascii="Arial" w:eastAsia="Times New Roman" w:hAnsi="Arial" w:cs="Arial"/>
                <w:sz w:val="20"/>
                <w:szCs w:val="20"/>
              </w:rPr>
            </w:pPr>
          </w:p>
        </w:tc>
        <w:tc>
          <w:tcPr>
            <w:tcW w:w="1510" w:type="dxa"/>
            <w:tcBorders>
              <w:top w:val="single" w:sz="4" w:space="0" w:color="auto"/>
              <w:left w:val="nil"/>
              <w:right w:val="nil"/>
            </w:tcBorders>
            <w:vAlign w:val="bottom"/>
          </w:tcPr>
          <w:p w14:paraId="0EAEEA16" w14:textId="77777777" w:rsidR="00207BC8" w:rsidRPr="00A74A4F" w:rsidRDefault="00207BC8" w:rsidP="00207BC8">
            <w:pPr>
              <w:ind w:right="-72"/>
              <w:jc w:val="right"/>
              <w:rPr>
                <w:rFonts w:ascii="Arial" w:eastAsia="Times New Roman" w:hAnsi="Arial" w:cs="Arial"/>
                <w:sz w:val="20"/>
                <w:szCs w:val="20"/>
              </w:rPr>
            </w:pPr>
          </w:p>
        </w:tc>
      </w:tr>
      <w:tr w:rsidR="002D1F61" w:rsidRPr="00A74A4F" w14:paraId="747E65CF" w14:textId="6757134C" w:rsidTr="001573B5">
        <w:trPr>
          <w:trHeight w:val="19"/>
        </w:trPr>
        <w:tc>
          <w:tcPr>
            <w:tcW w:w="6008" w:type="dxa"/>
            <w:vAlign w:val="bottom"/>
            <w:hideMark/>
          </w:tcPr>
          <w:p w14:paraId="3B49433D" w14:textId="77777777" w:rsidR="00207BC8" w:rsidRPr="00A74A4F" w:rsidRDefault="00207BC8" w:rsidP="00207BC8">
            <w:pPr>
              <w:ind w:left="-87" w:right="-108"/>
              <w:jc w:val="both"/>
              <w:rPr>
                <w:rFonts w:ascii="Arial" w:eastAsia="Times New Roman" w:hAnsi="Arial" w:cs="Arial"/>
                <w:spacing w:val="-4"/>
                <w:sz w:val="20"/>
                <w:szCs w:val="20"/>
              </w:rPr>
            </w:pPr>
            <w:r w:rsidRPr="00A74A4F">
              <w:rPr>
                <w:rFonts w:ascii="Arial" w:eastAsia="Times New Roman" w:hAnsi="Arial" w:cs="Arial"/>
                <w:spacing w:val="-4"/>
                <w:sz w:val="20"/>
                <w:szCs w:val="20"/>
              </w:rPr>
              <w:t>Basic earnings per share (Baht)</w:t>
            </w:r>
          </w:p>
        </w:tc>
        <w:tc>
          <w:tcPr>
            <w:tcW w:w="1510" w:type="dxa"/>
            <w:tcBorders>
              <w:left w:val="nil"/>
              <w:bottom w:val="single" w:sz="4" w:space="0" w:color="auto"/>
              <w:right w:val="nil"/>
            </w:tcBorders>
          </w:tcPr>
          <w:p w14:paraId="55533754" w14:textId="3C419327" w:rsidR="00207BC8" w:rsidRPr="00A74A4F" w:rsidRDefault="00BF3C1A" w:rsidP="00207BC8">
            <w:pPr>
              <w:ind w:right="-72"/>
              <w:jc w:val="right"/>
              <w:rPr>
                <w:rFonts w:ascii="Arial" w:hAnsi="Arial" w:cs="Arial"/>
                <w:snapToGrid w:val="0"/>
                <w:sz w:val="20"/>
                <w:szCs w:val="20"/>
              </w:rPr>
            </w:pPr>
            <w:r w:rsidRPr="00A74A4F">
              <w:rPr>
                <w:rFonts w:ascii="Arial" w:hAnsi="Arial" w:cs="Arial"/>
                <w:snapToGrid w:val="0"/>
                <w:sz w:val="20"/>
                <w:szCs w:val="20"/>
              </w:rPr>
              <w:t>0.34</w:t>
            </w:r>
          </w:p>
        </w:tc>
        <w:tc>
          <w:tcPr>
            <w:tcW w:w="1510" w:type="dxa"/>
            <w:tcBorders>
              <w:left w:val="nil"/>
              <w:bottom w:val="single" w:sz="4" w:space="0" w:color="auto"/>
              <w:right w:val="nil"/>
            </w:tcBorders>
          </w:tcPr>
          <w:p w14:paraId="128C4B7D" w14:textId="3BAA40F5" w:rsidR="00207BC8" w:rsidRPr="00A74A4F" w:rsidRDefault="00207BC8" w:rsidP="00207BC8">
            <w:pPr>
              <w:ind w:right="-72"/>
              <w:jc w:val="right"/>
              <w:rPr>
                <w:rFonts w:ascii="Arial" w:hAnsi="Arial" w:cs="Arial"/>
                <w:sz w:val="20"/>
                <w:szCs w:val="20"/>
              </w:rPr>
            </w:pPr>
            <w:r w:rsidRPr="00A74A4F">
              <w:rPr>
                <w:rFonts w:ascii="Arial" w:hAnsi="Arial" w:cs="Arial"/>
                <w:sz w:val="20"/>
                <w:szCs w:val="20"/>
                <w:cs/>
              </w:rPr>
              <w:t>0.28</w:t>
            </w:r>
          </w:p>
        </w:tc>
      </w:tr>
    </w:tbl>
    <w:p w14:paraId="30149D4D" w14:textId="77777777" w:rsidR="00CA6EBC" w:rsidRPr="00A74A4F" w:rsidRDefault="00CA6EBC" w:rsidP="00CA6EBC">
      <w:pPr>
        <w:tabs>
          <w:tab w:val="left" w:pos="960"/>
        </w:tabs>
        <w:jc w:val="thaiDistribute"/>
        <w:rPr>
          <w:rFonts w:ascii="Arial" w:hAnsi="Arial" w:cs="Arial"/>
          <w:sz w:val="20"/>
          <w:szCs w:val="20"/>
        </w:rPr>
      </w:pPr>
    </w:p>
    <w:p w14:paraId="0646A526" w14:textId="511AB46E" w:rsidR="00396F13" w:rsidRPr="00A74A4F" w:rsidRDefault="00FC1685" w:rsidP="00FB3261">
      <w:pPr>
        <w:jc w:val="both"/>
        <w:rPr>
          <w:rFonts w:ascii="Arial" w:eastAsia="Angsana New" w:hAnsi="Arial" w:cs="Arial"/>
          <w:spacing w:val="-4"/>
          <w:sz w:val="20"/>
          <w:szCs w:val="20"/>
          <w:lang w:eastAsia="th-TH"/>
        </w:rPr>
      </w:pPr>
      <w:r w:rsidRPr="00A74A4F">
        <w:rPr>
          <w:rFonts w:ascii="Arial" w:hAnsi="Arial" w:cs="Arial"/>
          <w:spacing w:val="-4"/>
          <w:sz w:val="20"/>
          <w:szCs w:val="20"/>
        </w:rPr>
        <w:t>F</w:t>
      </w:r>
      <w:r w:rsidR="006C0168" w:rsidRPr="00A74A4F">
        <w:rPr>
          <w:rFonts w:ascii="Arial" w:eastAsia="Angsana New" w:hAnsi="Arial" w:cs="Arial"/>
          <w:spacing w:val="-4"/>
          <w:sz w:val="20"/>
          <w:szCs w:val="20"/>
          <w:lang w:eastAsia="th-TH"/>
        </w:rPr>
        <w:t xml:space="preserve">or </w:t>
      </w:r>
      <w:r w:rsidR="002144DE" w:rsidRPr="00A74A4F">
        <w:rPr>
          <w:rFonts w:ascii="Arial" w:eastAsia="Angsana New" w:hAnsi="Arial" w:cs="Arial"/>
          <w:spacing w:val="-4"/>
          <w:sz w:val="20"/>
          <w:szCs w:val="20"/>
          <w:lang w:eastAsia="th-TH"/>
        </w:rPr>
        <w:t>the</w:t>
      </w:r>
      <w:r w:rsidR="00BF561E" w:rsidRPr="00A74A4F">
        <w:rPr>
          <w:rFonts w:ascii="Arial" w:eastAsia="Angsana New" w:hAnsi="Arial" w:cs="Arial"/>
          <w:spacing w:val="-4"/>
          <w:sz w:val="20"/>
          <w:szCs w:val="20"/>
          <w:lang w:eastAsia="th-TH"/>
        </w:rPr>
        <w:t xml:space="preserve"> three-month </w:t>
      </w:r>
      <w:r w:rsidR="002144DE" w:rsidRPr="00A74A4F">
        <w:rPr>
          <w:rFonts w:ascii="Arial" w:eastAsia="Angsana New" w:hAnsi="Arial" w:cs="Arial"/>
          <w:spacing w:val="-4"/>
          <w:sz w:val="20"/>
          <w:szCs w:val="20"/>
          <w:lang w:eastAsia="th-TH"/>
        </w:rPr>
        <w:t>period</w:t>
      </w:r>
      <w:r w:rsidR="00BF561E" w:rsidRPr="00A74A4F">
        <w:rPr>
          <w:rFonts w:ascii="Arial" w:eastAsia="Angsana New" w:hAnsi="Arial" w:cs="Arial"/>
          <w:spacing w:val="-4"/>
          <w:sz w:val="20"/>
          <w:szCs w:val="20"/>
          <w:lang w:eastAsia="th-TH"/>
        </w:rPr>
        <w:t>s</w:t>
      </w:r>
      <w:r w:rsidR="002144DE" w:rsidRPr="00A74A4F">
        <w:rPr>
          <w:rFonts w:ascii="Arial" w:eastAsia="Angsana New" w:hAnsi="Arial" w:cs="Arial"/>
          <w:spacing w:val="-4"/>
          <w:sz w:val="20"/>
          <w:szCs w:val="20"/>
          <w:lang w:eastAsia="th-TH"/>
        </w:rPr>
        <w:t xml:space="preserve"> ended </w:t>
      </w:r>
      <w:r w:rsidR="001F158C" w:rsidRPr="00A74A4F">
        <w:rPr>
          <w:rFonts w:ascii="Arial" w:eastAsia="Angsana New" w:hAnsi="Arial" w:cs="Arial"/>
          <w:spacing w:val="-4"/>
          <w:sz w:val="20"/>
          <w:szCs w:val="20"/>
          <w:lang w:eastAsia="th-TH"/>
        </w:rPr>
        <w:t>31 March</w:t>
      </w:r>
      <w:r w:rsidR="009A36CC" w:rsidRPr="00A74A4F">
        <w:rPr>
          <w:rFonts w:ascii="Arial" w:eastAsia="Angsana New" w:hAnsi="Arial" w:cs="Arial"/>
          <w:spacing w:val="-4"/>
          <w:sz w:val="20"/>
          <w:szCs w:val="20"/>
          <w:lang w:eastAsia="th-TH"/>
        </w:rPr>
        <w:t xml:space="preserve"> </w:t>
      </w:r>
      <w:r w:rsidR="00C35812" w:rsidRPr="00A74A4F">
        <w:rPr>
          <w:rFonts w:ascii="Arial" w:eastAsia="Angsana New" w:hAnsi="Arial" w:cs="Arial"/>
          <w:spacing w:val="-4"/>
          <w:sz w:val="20"/>
          <w:szCs w:val="20"/>
          <w:lang w:eastAsia="th-TH"/>
        </w:rPr>
        <w:t>2026</w:t>
      </w:r>
      <w:r w:rsidR="004645B1" w:rsidRPr="00A74A4F">
        <w:rPr>
          <w:rFonts w:ascii="Arial" w:eastAsia="Angsana New" w:hAnsi="Arial" w:cs="Arial"/>
          <w:spacing w:val="-4"/>
          <w:sz w:val="20"/>
          <w:szCs w:val="20"/>
          <w:lang w:eastAsia="th-TH"/>
        </w:rPr>
        <w:t xml:space="preserve"> and 2025</w:t>
      </w:r>
      <w:r w:rsidR="009254A9" w:rsidRPr="00A74A4F">
        <w:rPr>
          <w:rFonts w:ascii="Arial" w:hAnsi="Arial" w:cs="Arial"/>
          <w:spacing w:val="-4"/>
          <w:sz w:val="20"/>
          <w:szCs w:val="20"/>
        </w:rPr>
        <w:t>,</w:t>
      </w:r>
      <w:r w:rsidR="006C0168" w:rsidRPr="00A74A4F">
        <w:rPr>
          <w:rFonts w:ascii="Arial" w:eastAsia="Angsana New" w:hAnsi="Arial" w:cs="Arial"/>
          <w:spacing w:val="-4"/>
          <w:sz w:val="20"/>
          <w:szCs w:val="20"/>
          <w:lang w:eastAsia="th-TH"/>
        </w:rPr>
        <w:t xml:space="preserve"> the Company has no effect of diluted ordinary shares in the calculation of diluted earnings per share</w:t>
      </w:r>
      <w:r w:rsidR="006C0168" w:rsidRPr="00A74A4F">
        <w:rPr>
          <w:rFonts w:ascii="Arial" w:eastAsia="Angsana New" w:hAnsi="Arial" w:cs="Arial"/>
          <w:spacing w:val="-4"/>
          <w:sz w:val="20"/>
          <w:szCs w:val="20"/>
          <w:cs/>
          <w:lang w:eastAsia="th-TH"/>
        </w:rPr>
        <w:t xml:space="preserve"> </w:t>
      </w:r>
      <w:r w:rsidR="006C0168" w:rsidRPr="00A74A4F">
        <w:rPr>
          <w:rFonts w:ascii="Arial" w:eastAsia="Angsana New" w:hAnsi="Arial" w:cs="Arial"/>
          <w:spacing w:val="-4"/>
          <w:sz w:val="20"/>
          <w:szCs w:val="20"/>
          <w:lang w:eastAsia="th-TH"/>
        </w:rPr>
        <w:t xml:space="preserve">as the exercise price of all share options </w:t>
      </w:r>
      <w:r w:rsidR="008004DA" w:rsidRPr="00A74A4F">
        <w:rPr>
          <w:rFonts w:ascii="Arial" w:eastAsia="Angsana New" w:hAnsi="Arial" w:cs="Arial"/>
          <w:spacing w:val="-4"/>
          <w:sz w:val="20"/>
          <w:szCs w:val="20"/>
          <w:lang w:eastAsia="th-TH"/>
        </w:rPr>
        <w:t>exceeds</w:t>
      </w:r>
      <w:r w:rsidR="006C0168" w:rsidRPr="00A74A4F">
        <w:rPr>
          <w:rFonts w:ascii="Arial" w:eastAsia="Angsana New" w:hAnsi="Arial" w:cs="Arial"/>
          <w:spacing w:val="-4"/>
          <w:sz w:val="20"/>
          <w:szCs w:val="20"/>
          <w:lang w:eastAsia="th-TH"/>
        </w:rPr>
        <w:t xml:space="preserve"> the market price of the Company's ordinary shares as of </w:t>
      </w:r>
      <w:r w:rsidR="001F158C" w:rsidRPr="00A74A4F">
        <w:rPr>
          <w:rFonts w:ascii="Arial" w:eastAsia="Angsana New" w:hAnsi="Arial" w:cs="Arial"/>
          <w:spacing w:val="-4"/>
          <w:sz w:val="20"/>
          <w:szCs w:val="20"/>
          <w:lang w:eastAsia="th-TH"/>
        </w:rPr>
        <w:t>31 March</w:t>
      </w:r>
      <w:r w:rsidR="009A36CC" w:rsidRPr="00A74A4F">
        <w:rPr>
          <w:rFonts w:ascii="Arial" w:eastAsia="Angsana New" w:hAnsi="Arial" w:cs="Arial"/>
          <w:spacing w:val="-4"/>
          <w:sz w:val="20"/>
          <w:szCs w:val="20"/>
          <w:lang w:eastAsia="th-TH"/>
        </w:rPr>
        <w:t xml:space="preserve"> </w:t>
      </w:r>
      <w:r w:rsidR="00C35812" w:rsidRPr="00A74A4F">
        <w:rPr>
          <w:rFonts w:ascii="Arial" w:eastAsia="Angsana New" w:hAnsi="Arial" w:cs="Arial"/>
          <w:spacing w:val="-4"/>
          <w:sz w:val="20"/>
          <w:szCs w:val="20"/>
          <w:lang w:eastAsia="th-TH"/>
        </w:rPr>
        <w:t>2026</w:t>
      </w:r>
      <w:r w:rsidR="007C7D83" w:rsidRPr="00A74A4F">
        <w:rPr>
          <w:rFonts w:ascii="Arial" w:eastAsia="Angsana New" w:hAnsi="Arial" w:cs="Arial"/>
          <w:spacing w:val="-4"/>
          <w:sz w:val="20"/>
          <w:szCs w:val="20"/>
          <w:cs/>
          <w:lang w:eastAsia="th-TH"/>
        </w:rPr>
        <w:t xml:space="preserve"> </w:t>
      </w:r>
      <w:r w:rsidR="007C7D83" w:rsidRPr="00A74A4F">
        <w:rPr>
          <w:rFonts w:ascii="Arial" w:eastAsia="Angsana New" w:hAnsi="Arial" w:cs="Arial"/>
          <w:spacing w:val="-4"/>
          <w:sz w:val="20"/>
          <w:szCs w:val="20"/>
          <w:lang w:eastAsia="th-TH"/>
        </w:rPr>
        <w:t>and 2025</w:t>
      </w:r>
      <w:r w:rsidR="009254A9" w:rsidRPr="00A74A4F">
        <w:rPr>
          <w:rFonts w:ascii="Arial" w:eastAsia="Angsana New" w:hAnsi="Arial" w:cs="Arial"/>
          <w:spacing w:val="-4"/>
          <w:sz w:val="20"/>
          <w:szCs w:val="20"/>
          <w:lang w:eastAsia="th-TH"/>
        </w:rPr>
        <w:t>.</w:t>
      </w:r>
    </w:p>
    <w:p w14:paraId="01B232B1" w14:textId="4F01A975" w:rsidR="009141B2" w:rsidRPr="00A74A4F" w:rsidRDefault="009141B2" w:rsidP="00331783">
      <w:pPr>
        <w:tabs>
          <w:tab w:val="left" w:pos="960"/>
        </w:tabs>
        <w:jc w:val="thaiDistribute"/>
        <w:rPr>
          <w:rFonts w:ascii="Arial" w:hAnsi="Arial" w:cs="Arial"/>
          <w:sz w:val="20"/>
          <w:szCs w:val="20"/>
        </w:rPr>
      </w:pPr>
    </w:p>
    <w:p w14:paraId="134A44A2" w14:textId="77777777" w:rsidR="00452ECA" w:rsidRPr="00A74A4F" w:rsidRDefault="00452ECA" w:rsidP="00331783">
      <w:pPr>
        <w:tabs>
          <w:tab w:val="left" w:pos="960"/>
        </w:tabs>
        <w:jc w:val="thaiDistribute"/>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354EDC" w:rsidRPr="00A74A4F" w14:paraId="1078900A" w14:textId="77777777" w:rsidTr="66A1925B">
        <w:trPr>
          <w:trHeight w:val="389"/>
        </w:trPr>
        <w:tc>
          <w:tcPr>
            <w:tcW w:w="9043" w:type="dxa"/>
            <w:vAlign w:val="center"/>
            <w:hideMark/>
          </w:tcPr>
          <w:p w14:paraId="0CE6E1FE" w14:textId="255E44AE" w:rsidR="002C2E53" w:rsidRPr="00A74A4F" w:rsidRDefault="00093D67" w:rsidP="001039B5">
            <w:pPr>
              <w:tabs>
                <w:tab w:val="left" w:pos="432"/>
              </w:tabs>
              <w:ind w:left="440" w:right="-120" w:hanging="541"/>
              <w:jc w:val="both"/>
              <w:rPr>
                <w:rFonts w:ascii="Arial" w:hAnsi="Arial" w:cs="Arial"/>
                <w:b/>
                <w:bCs/>
                <w:sz w:val="20"/>
                <w:szCs w:val="20"/>
              </w:rPr>
            </w:pPr>
            <w:bookmarkStart w:id="7" w:name="_Hlk141695950"/>
            <w:r w:rsidRPr="00A74A4F">
              <w:rPr>
                <w:rFonts w:ascii="Arial" w:hAnsi="Arial" w:cs="Arial"/>
                <w:b/>
                <w:bCs/>
                <w:sz w:val="20"/>
                <w:szCs w:val="20"/>
              </w:rPr>
              <w:t>1</w:t>
            </w:r>
            <w:r w:rsidR="009F6134" w:rsidRPr="00A74A4F">
              <w:rPr>
                <w:rFonts w:ascii="Arial" w:hAnsi="Arial" w:cs="Arial"/>
                <w:b/>
                <w:bCs/>
                <w:sz w:val="20"/>
                <w:szCs w:val="20"/>
              </w:rPr>
              <w:t>9</w:t>
            </w:r>
            <w:r w:rsidR="00521D87" w:rsidRPr="00A74A4F">
              <w:rPr>
                <w:rFonts w:ascii="Arial" w:hAnsi="Arial" w:cs="Arial"/>
              </w:rPr>
              <w:tab/>
            </w:r>
            <w:r w:rsidR="3EED8C11" w:rsidRPr="00A74A4F">
              <w:rPr>
                <w:rFonts w:ascii="Arial" w:hAnsi="Arial" w:cs="Arial"/>
                <w:b/>
                <w:bCs/>
                <w:sz w:val="20"/>
                <w:szCs w:val="20"/>
              </w:rPr>
              <w:t>Share-based payment</w:t>
            </w:r>
            <w:r w:rsidR="4EE47E4D" w:rsidRPr="00A74A4F">
              <w:rPr>
                <w:rFonts w:ascii="Arial" w:hAnsi="Arial" w:cs="Arial"/>
                <w:b/>
                <w:bCs/>
                <w:sz w:val="20"/>
                <w:szCs w:val="20"/>
              </w:rPr>
              <w:t>s</w:t>
            </w:r>
          </w:p>
        </w:tc>
      </w:tr>
      <w:bookmarkEnd w:id="7"/>
    </w:tbl>
    <w:p w14:paraId="7C3A7D09" w14:textId="77777777" w:rsidR="00C371F0" w:rsidRPr="00A74A4F" w:rsidRDefault="00C371F0" w:rsidP="00331783">
      <w:pPr>
        <w:tabs>
          <w:tab w:val="left" w:pos="960"/>
        </w:tabs>
        <w:jc w:val="thaiDistribute"/>
        <w:rPr>
          <w:rFonts w:ascii="Arial" w:hAnsi="Arial" w:cs="Arial"/>
          <w:sz w:val="20"/>
          <w:szCs w:val="20"/>
        </w:rPr>
      </w:pPr>
    </w:p>
    <w:p w14:paraId="6ADBC551" w14:textId="77777777" w:rsidR="00180C21" w:rsidRPr="00A74A4F" w:rsidRDefault="00180C21"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r w:rsidRPr="00A74A4F">
        <w:rPr>
          <w:rFonts w:ascii="Arial" w:eastAsia="MS Mincho" w:hAnsi="Arial" w:cs="Arial"/>
          <w:spacing w:val="-4"/>
          <w:sz w:val="20"/>
          <w:szCs w:val="20"/>
        </w:rPr>
        <w:t>Movements of the number of warrants outstanding and their related weighted average exercise prices are as follows:</w:t>
      </w:r>
    </w:p>
    <w:p w14:paraId="6C8B0445" w14:textId="77777777" w:rsidR="0034325C" w:rsidRPr="00A74A4F" w:rsidRDefault="0034325C"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A74A4F" w:rsidRPr="00A74A4F" w14:paraId="5DF8F11D" w14:textId="77777777" w:rsidTr="66A1925B">
        <w:trPr>
          <w:trHeight w:val="20"/>
        </w:trPr>
        <w:tc>
          <w:tcPr>
            <w:tcW w:w="5850" w:type="dxa"/>
            <w:tcBorders>
              <w:top w:val="nil"/>
              <w:left w:val="nil"/>
              <w:bottom w:val="nil"/>
              <w:right w:val="nil"/>
            </w:tcBorders>
          </w:tcPr>
          <w:p w14:paraId="4EB12AAB" w14:textId="77777777" w:rsidR="00180C21" w:rsidRPr="00A74A4F" w:rsidRDefault="00180C21" w:rsidP="00F93961">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hideMark/>
          </w:tcPr>
          <w:p w14:paraId="7DBEC16D" w14:textId="1AC34E7B" w:rsidR="00180C21" w:rsidRPr="00A74A4F" w:rsidRDefault="00630A64" w:rsidP="00C371F0">
            <w:pPr>
              <w:tabs>
                <w:tab w:val="left" w:pos="960"/>
              </w:tabs>
              <w:ind w:right="-72"/>
              <w:jc w:val="right"/>
              <w:rPr>
                <w:rFonts w:ascii="Arial" w:eastAsia="Times New Roman" w:hAnsi="Arial" w:cs="Arial"/>
                <w:b/>
                <w:bCs/>
                <w:sz w:val="20"/>
                <w:szCs w:val="20"/>
              </w:rPr>
            </w:pPr>
            <w:r w:rsidRPr="00A74A4F">
              <w:rPr>
                <w:rFonts w:ascii="Arial" w:eastAsia="Times New Roman" w:hAnsi="Arial" w:cs="Arial"/>
                <w:b/>
                <w:bCs/>
                <w:sz w:val="20"/>
                <w:szCs w:val="20"/>
              </w:rPr>
              <w:t>IPO price</w:t>
            </w:r>
            <w:r w:rsidR="00032D49" w:rsidRPr="00A74A4F">
              <w:rPr>
                <w:rFonts w:ascii="Arial" w:eastAsia="Times New Roman" w:hAnsi="Arial" w:cs="Arial"/>
                <w:b/>
                <w:bCs/>
                <w:sz w:val="20"/>
                <w:szCs w:val="20"/>
              </w:rPr>
              <w:br/>
              <w:t>Baht/share</w:t>
            </w:r>
          </w:p>
        </w:tc>
        <w:tc>
          <w:tcPr>
            <w:tcW w:w="1584" w:type="dxa"/>
            <w:tcBorders>
              <w:top w:val="nil"/>
              <w:left w:val="nil"/>
              <w:bottom w:val="single" w:sz="4" w:space="0" w:color="auto"/>
              <w:right w:val="nil"/>
            </w:tcBorders>
            <w:vAlign w:val="bottom"/>
            <w:hideMark/>
          </w:tcPr>
          <w:p w14:paraId="1A0F749A" w14:textId="77777777" w:rsidR="00180C21" w:rsidRPr="00A74A4F" w:rsidRDefault="00180C21" w:rsidP="00C371F0">
            <w:pPr>
              <w:tabs>
                <w:tab w:val="left" w:pos="960"/>
              </w:tabs>
              <w:ind w:right="-72"/>
              <w:jc w:val="right"/>
              <w:rPr>
                <w:rFonts w:ascii="Arial" w:eastAsia="Times New Roman" w:hAnsi="Arial" w:cs="Arial"/>
                <w:b/>
                <w:bCs/>
                <w:sz w:val="20"/>
                <w:szCs w:val="20"/>
                <w:cs/>
              </w:rPr>
            </w:pPr>
            <w:r w:rsidRPr="00A74A4F">
              <w:rPr>
                <w:rFonts w:ascii="Arial" w:eastAsia="Times New Roman" w:hAnsi="Arial" w:cs="Arial"/>
                <w:b/>
                <w:bCs/>
                <w:sz w:val="20"/>
                <w:szCs w:val="20"/>
              </w:rPr>
              <w:t>Number of warrants</w:t>
            </w:r>
          </w:p>
        </w:tc>
      </w:tr>
      <w:tr w:rsidR="00A74A4F" w:rsidRPr="00A74A4F" w14:paraId="3A84E5EA" w14:textId="77777777" w:rsidTr="66A1925B">
        <w:trPr>
          <w:trHeight w:val="20"/>
        </w:trPr>
        <w:tc>
          <w:tcPr>
            <w:tcW w:w="5850" w:type="dxa"/>
            <w:tcBorders>
              <w:top w:val="nil"/>
              <w:left w:val="nil"/>
              <w:bottom w:val="nil"/>
              <w:right w:val="nil"/>
            </w:tcBorders>
          </w:tcPr>
          <w:p w14:paraId="3246D614" w14:textId="77777777" w:rsidR="00180C21" w:rsidRPr="00A74A4F" w:rsidRDefault="00180C21" w:rsidP="00F93961">
            <w:pPr>
              <w:tabs>
                <w:tab w:val="left" w:pos="960"/>
              </w:tabs>
              <w:ind w:left="-101"/>
              <w:jc w:val="thaiDistribute"/>
              <w:rPr>
                <w:rFonts w:ascii="Arial" w:hAnsi="Arial" w:cs="Arial"/>
                <w:sz w:val="20"/>
                <w:szCs w:val="20"/>
              </w:rPr>
            </w:pPr>
          </w:p>
        </w:tc>
        <w:tc>
          <w:tcPr>
            <w:tcW w:w="1584" w:type="dxa"/>
            <w:tcBorders>
              <w:top w:val="single" w:sz="4" w:space="0" w:color="auto"/>
              <w:left w:val="nil"/>
              <w:bottom w:val="nil"/>
              <w:right w:val="nil"/>
            </w:tcBorders>
          </w:tcPr>
          <w:p w14:paraId="628F905C" w14:textId="77777777" w:rsidR="00180C21" w:rsidRPr="00A74A4F" w:rsidRDefault="00180C21" w:rsidP="00C371F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tcPr>
          <w:p w14:paraId="38A2041F" w14:textId="77777777" w:rsidR="00180C21" w:rsidRPr="00A74A4F" w:rsidRDefault="00180C21" w:rsidP="00C371F0">
            <w:pPr>
              <w:tabs>
                <w:tab w:val="left" w:pos="960"/>
              </w:tabs>
              <w:ind w:right="-72"/>
              <w:jc w:val="right"/>
              <w:rPr>
                <w:rFonts w:ascii="Arial" w:hAnsi="Arial" w:cs="Arial"/>
                <w:b/>
                <w:bCs/>
                <w:sz w:val="20"/>
                <w:szCs w:val="20"/>
              </w:rPr>
            </w:pPr>
          </w:p>
        </w:tc>
      </w:tr>
      <w:tr w:rsidR="00A74A4F" w:rsidRPr="00A74A4F" w14:paraId="365A2BFC" w14:textId="77777777" w:rsidTr="66A1925B">
        <w:trPr>
          <w:trHeight w:val="20"/>
        </w:trPr>
        <w:tc>
          <w:tcPr>
            <w:tcW w:w="5850" w:type="dxa"/>
            <w:tcBorders>
              <w:top w:val="nil"/>
              <w:left w:val="nil"/>
              <w:bottom w:val="nil"/>
              <w:right w:val="nil"/>
            </w:tcBorders>
            <w:hideMark/>
          </w:tcPr>
          <w:p w14:paraId="177514E2" w14:textId="5040C952" w:rsidR="00180C21" w:rsidRPr="00A74A4F" w:rsidRDefault="00180C21" w:rsidP="00180C21">
            <w:pPr>
              <w:tabs>
                <w:tab w:val="left" w:pos="960"/>
              </w:tabs>
              <w:ind w:left="-101"/>
              <w:jc w:val="thaiDistribute"/>
              <w:rPr>
                <w:rFonts w:ascii="Arial" w:eastAsia="Times New Roman" w:hAnsi="Arial" w:cs="Arial"/>
                <w:b/>
                <w:bCs/>
                <w:sz w:val="20"/>
                <w:szCs w:val="20"/>
              </w:rPr>
            </w:pPr>
            <w:r w:rsidRPr="00A74A4F">
              <w:rPr>
                <w:rFonts w:ascii="Arial" w:eastAsia="Times New Roman" w:hAnsi="Arial" w:cs="Arial"/>
                <w:b/>
                <w:bCs/>
                <w:sz w:val="20"/>
                <w:szCs w:val="20"/>
              </w:rPr>
              <w:t xml:space="preserve">As </w:t>
            </w:r>
            <w:proofErr w:type="gramStart"/>
            <w:r w:rsidRPr="00A74A4F">
              <w:rPr>
                <w:rFonts w:ascii="Arial" w:eastAsia="Times New Roman" w:hAnsi="Arial" w:cs="Arial"/>
                <w:b/>
                <w:bCs/>
                <w:sz w:val="20"/>
                <w:szCs w:val="20"/>
              </w:rPr>
              <w:t>at</w:t>
            </w:r>
            <w:proofErr w:type="gramEnd"/>
            <w:r w:rsidRPr="00A74A4F">
              <w:rPr>
                <w:rFonts w:ascii="Arial" w:eastAsia="Times New Roman" w:hAnsi="Arial" w:cs="Arial"/>
                <w:b/>
                <w:bCs/>
                <w:sz w:val="20"/>
                <w:szCs w:val="20"/>
              </w:rPr>
              <w:t xml:space="preserve"> </w:t>
            </w:r>
            <w:r w:rsidR="003751B5" w:rsidRPr="00A74A4F">
              <w:rPr>
                <w:rFonts w:ascii="Arial" w:eastAsia="Times New Roman" w:hAnsi="Arial" w:cs="Arial"/>
                <w:b/>
                <w:bCs/>
                <w:sz w:val="20"/>
                <w:szCs w:val="20"/>
              </w:rPr>
              <w:t>1</w:t>
            </w:r>
            <w:r w:rsidRPr="00A74A4F">
              <w:rPr>
                <w:rFonts w:ascii="Arial" w:eastAsia="Times New Roman" w:hAnsi="Arial" w:cs="Arial"/>
                <w:b/>
                <w:bCs/>
                <w:sz w:val="20"/>
                <w:szCs w:val="20"/>
              </w:rPr>
              <w:t xml:space="preserve"> January </w:t>
            </w:r>
            <w:r w:rsidR="00C35812" w:rsidRPr="00A74A4F">
              <w:rPr>
                <w:rFonts w:ascii="Arial" w:eastAsia="Times New Roman" w:hAnsi="Arial" w:cs="Arial"/>
                <w:b/>
                <w:bCs/>
                <w:sz w:val="20"/>
                <w:szCs w:val="20"/>
              </w:rPr>
              <w:t>2026</w:t>
            </w:r>
          </w:p>
        </w:tc>
        <w:tc>
          <w:tcPr>
            <w:tcW w:w="1584" w:type="dxa"/>
            <w:tcBorders>
              <w:top w:val="nil"/>
              <w:left w:val="nil"/>
              <w:bottom w:val="nil"/>
              <w:right w:val="nil"/>
            </w:tcBorders>
          </w:tcPr>
          <w:p w14:paraId="01AED189" w14:textId="3FEA499C" w:rsidR="00180C21" w:rsidRPr="00A74A4F" w:rsidRDefault="003751B5" w:rsidP="009B7DC1">
            <w:pPr>
              <w:ind w:right="-72"/>
              <w:jc w:val="right"/>
              <w:rPr>
                <w:rFonts w:ascii="Arial" w:hAnsi="Arial" w:cs="Arial"/>
                <w:sz w:val="20"/>
                <w:szCs w:val="20"/>
              </w:rPr>
            </w:pPr>
            <w:r w:rsidRPr="00A74A4F">
              <w:rPr>
                <w:rFonts w:ascii="Arial" w:hAnsi="Arial" w:cs="Arial"/>
                <w:sz w:val="20"/>
                <w:szCs w:val="20"/>
              </w:rPr>
              <w:t>16</w:t>
            </w:r>
          </w:p>
        </w:tc>
        <w:tc>
          <w:tcPr>
            <w:tcW w:w="1584" w:type="dxa"/>
            <w:tcBorders>
              <w:top w:val="nil"/>
              <w:left w:val="nil"/>
              <w:bottom w:val="nil"/>
              <w:right w:val="nil"/>
            </w:tcBorders>
            <w:vAlign w:val="bottom"/>
          </w:tcPr>
          <w:p w14:paraId="2AA9276C" w14:textId="53A40F18" w:rsidR="00180C21" w:rsidRPr="00A74A4F" w:rsidRDefault="002F461E" w:rsidP="0026424C">
            <w:pPr>
              <w:ind w:right="-72"/>
              <w:jc w:val="right"/>
              <w:rPr>
                <w:rFonts w:ascii="Arial" w:hAnsi="Arial" w:cs="Arial"/>
                <w:sz w:val="20"/>
                <w:szCs w:val="20"/>
              </w:rPr>
            </w:pPr>
            <w:r w:rsidRPr="00A74A4F">
              <w:rPr>
                <w:rFonts w:ascii="Arial" w:hAnsi="Arial" w:cs="Arial"/>
                <w:sz w:val="20"/>
                <w:szCs w:val="20"/>
              </w:rPr>
              <w:t>2,419,427</w:t>
            </w:r>
          </w:p>
        </w:tc>
      </w:tr>
      <w:tr w:rsidR="00A74A4F" w:rsidRPr="00A74A4F" w14:paraId="4775C99B" w14:textId="77777777" w:rsidTr="66A1925B">
        <w:trPr>
          <w:trHeight w:val="20"/>
        </w:trPr>
        <w:tc>
          <w:tcPr>
            <w:tcW w:w="5850" w:type="dxa"/>
            <w:tcBorders>
              <w:top w:val="nil"/>
              <w:left w:val="nil"/>
              <w:bottom w:val="nil"/>
              <w:right w:val="nil"/>
            </w:tcBorders>
            <w:hideMark/>
          </w:tcPr>
          <w:p w14:paraId="3C56338B" w14:textId="15057CCB" w:rsidR="00700EA1" w:rsidRPr="00A74A4F" w:rsidRDefault="00F966AB" w:rsidP="00700EA1">
            <w:pPr>
              <w:tabs>
                <w:tab w:val="left" w:pos="960"/>
              </w:tabs>
              <w:ind w:left="-101"/>
              <w:jc w:val="thaiDistribute"/>
              <w:rPr>
                <w:rFonts w:ascii="Arial" w:eastAsia="Times New Roman" w:hAnsi="Arial" w:cs="Arial"/>
                <w:sz w:val="20"/>
                <w:szCs w:val="20"/>
              </w:rPr>
            </w:pPr>
            <w:r w:rsidRPr="00A74A4F">
              <w:rPr>
                <w:rFonts w:ascii="Arial" w:eastAsia="MS Mincho" w:hAnsi="Arial" w:cs="Arial"/>
                <w:sz w:val="20"/>
                <w:szCs w:val="20"/>
              </w:rPr>
              <w:t xml:space="preserve">Warrants </w:t>
            </w:r>
            <w:r w:rsidR="00812DEC" w:rsidRPr="00A74A4F">
              <w:rPr>
                <w:rFonts w:ascii="Arial" w:eastAsia="MS Mincho" w:hAnsi="Arial" w:cs="Arial"/>
                <w:sz w:val="20"/>
                <w:szCs w:val="20"/>
              </w:rPr>
              <w:t>recognised</w:t>
            </w:r>
            <w:r w:rsidR="009219E1" w:rsidRPr="00A74A4F">
              <w:rPr>
                <w:rFonts w:ascii="Arial" w:eastAsia="MS Mincho" w:hAnsi="Arial" w:cs="Arial"/>
                <w:sz w:val="20"/>
                <w:szCs w:val="20"/>
              </w:rPr>
              <w:t xml:space="preserve"> in profit or loss</w:t>
            </w:r>
            <w:r w:rsidR="00700EA1" w:rsidRPr="00A74A4F">
              <w:rPr>
                <w:rFonts w:ascii="Arial" w:eastAsia="MS Mincho" w:hAnsi="Arial" w:cs="Arial"/>
                <w:sz w:val="20"/>
                <w:szCs w:val="20"/>
              </w:rPr>
              <w:t xml:space="preserve"> for executive</w:t>
            </w:r>
          </w:p>
        </w:tc>
        <w:tc>
          <w:tcPr>
            <w:tcW w:w="1584" w:type="dxa"/>
            <w:tcBorders>
              <w:top w:val="nil"/>
              <w:left w:val="nil"/>
              <w:bottom w:val="nil"/>
              <w:right w:val="nil"/>
            </w:tcBorders>
          </w:tcPr>
          <w:p w14:paraId="520442E5" w14:textId="73775622" w:rsidR="00700EA1" w:rsidRPr="00A74A4F" w:rsidRDefault="003751B5" w:rsidP="66A1925B">
            <w:pPr>
              <w:pBdr>
                <w:bar w:val="single" w:sz="4" w:color="auto"/>
              </w:pBdr>
              <w:ind w:right="-72"/>
              <w:jc w:val="right"/>
              <w:rPr>
                <w:rFonts w:ascii="Arial" w:hAnsi="Arial" w:cs="Arial"/>
                <w:sz w:val="20"/>
                <w:szCs w:val="20"/>
              </w:rPr>
            </w:pPr>
            <w:r w:rsidRPr="00A74A4F">
              <w:rPr>
                <w:rFonts w:ascii="Arial" w:hAnsi="Arial" w:cs="Arial"/>
                <w:sz w:val="20"/>
                <w:szCs w:val="20"/>
              </w:rPr>
              <w:t>16</w:t>
            </w:r>
          </w:p>
        </w:tc>
        <w:tc>
          <w:tcPr>
            <w:tcW w:w="1584" w:type="dxa"/>
            <w:tcBorders>
              <w:top w:val="nil"/>
              <w:left w:val="nil"/>
              <w:bottom w:val="nil"/>
              <w:right w:val="nil"/>
            </w:tcBorders>
          </w:tcPr>
          <w:p w14:paraId="08873E82" w14:textId="2DC047EB" w:rsidR="00700EA1" w:rsidRPr="00A74A4F" w:rsidRDefault="00272637" w:rsidP="00700EA1">
            <w:pPr>
              <w:ind w:right="-72"/>
              <w:jc w:val="right"/>
              <w:rPr>
                <w:rFonts w:ascii="Arial" w:hAnsi="Arial" w:cs="Arial"/>
                <w:snapToGrid w:val="0"/>
                <w:sz w:val="20"/>
                <w:szCs w:val="20"/>
              </w:rPr>
            </w:pPr>
            <w:r w:rsidRPr="00A74A4F">
              <w:rPr>
                <w:rFonts w:ascii="Arial" w:hAnsi="Arial" w:cs="Arial"/>
                <w:snapToGrid w:val="0"/>
                <w:sz w:val="20"/>
                <w:szCs w:val="20"/>
              </w:rPr>
              <w:t>59,477</w:t>
            </w:r>
          </w:p>
        </w:tc>
      </w:tr>
      <w:tr w:rsidR="00A74A4F" w:rsidRPr="00A74A4F" w14:paraId="5CEBF999" w14:textId="77777777" w:rsidTr="66A1925B">
        <w:trPr>
          <w:trHeight w:val="20"/>
        </w:trPr>
        <w:tc>
          <w:tcPr>
            <w:tcW w:w="5850" w:type="dxa"/>
            <w:tcBorders>
              <w:top w:val="nil"/>
              <w:left w:val="nil"/>
              <w:bottom w:val="nil"/>
              <w:right w:val="nil"/>
            </w:tcBorders>
          </w:tcPr>
          <w:p w14:paraId="0CC42AFC" w14:textId="56B5237D" w:rsidR="00700EA1" w:rsidRPr="00A74A4F" w:rsidRDefault="00812DEC" w:rsidP="00700EA1">
            <w:pPr>
              <w:tabs>
                <w:tab w:val="left" w:pos="960"/>
              </w:tabs>
              <w:ind w:left="-101"/>
              <w:jc w:val="thaiDistribute"/>
              <w:rPr>
                <w:rFonts w:ascii="Arial" w:eastAsia="MS Mincho" w:hAnsi="Arial" w:cs="Arial"/>
                <w:sz w:val="20"/>
                <w:szCs w:val="20"/>
              </w:rPr>
            </w:pPr>
            <w:r w:rsidRPr="00A74A4F">
              <w:rPr>
                <w:rFonts w:ascii="Arial" w:eastAsia="MS Mincho" w:hAnsi="Arial" w:cs="Arial"/>
                <w:sz w:val="20"/>
                <w:szCs w:val="20"/>
              </w:rPr>
              <w:t xml:space="preserve">Warrants recognised </w:t>
            </w:r>
            <w:r w:rsidR="009219E1" w:rsidRPr="00A74A4F">
              <w:rPr>
                <w:rFonts w:ascii="Arial" w:eastAsia="MS Mincho" w:hAnsi="Arial" w:cs="Arial"/>
                <w:sz w:val="20"/>
                <w:szCs w:val="20"/>
              </w:rPr>
              <w:t xml:space="preserve">in profit or loss </w:t>
            </w:r>
            <w:r w:rsidR="00700EA1" w:rsidRPr="00A74A4F">
              <w:rPr>
                <w:rFonts w:ascii="Arial" w:eastAsia="MS Mincho" w:hAnsi="Arial" w:cs="Arial"/>
                <w:sz w:val="20"/>
                <w:szCs w:val="20"/>
              </w:rPr>
              <w:t>for employee</w:t>
            </w:r>
          </w:p>
        </w:tc>
        <w:tc>
          <w:tcPr>
            <w:tcW w:w="1584" w:type="dxa"/>
            <w:tcBorders>
              <w:top w:val="nil"/>
              <w:left w:val="nil"/>
              <w:bottom w:val="nil"/>
              <w:right w:val="nil"/>
            </w:tcBorders>
          </w:tcPr>
          <w:p w14:paraId="5CB1B9B2" w14:textId="0E165018" w:rsidR="00700EA1" w:rsidRPr="00A74A4F" w:rsidRDefault="003751B5" w:rsidP="66A1925B">
            <w:pPr>
              <w:pBdr>
                <w:bar w:val="single" w:sz="4" w:color="auto"/>
              </w:pBdr>
              <w:ind w:right="-72"/>
              <w:jc w:val="right"/>
              <w:rPr>
                <w:rFonts w:ascii="Arial" w:hAnsi="Arial" w:cs="Arial"/>
                <w:sz w:val="20"/>
                <w:szCs w:val="20"/>
              </w:rPr>
            </w:pPr>
            <w:r w:rsidRPr="00A74A4F">
              <w:rPr>
                <w:rFonts w:ascii="Arial" w:hAnsi="Arial" w:cs="Arial"/>
                <w:sz w:val="20"/>
                <w:szCs w:val="20"/>
              </w:rPr>
              <w:t>16</w:t>
            </w:r>
          </w:p>
        </w:tc>
        <w:tc>
          <w:tcPr>
            <w:tcW w:w="1584" w:type="dxa"/>
            <w:tcBorders>
              <w:top w:val="nil"/>
              <w:left w:val="nil"/>
              <w:bottom w:val="nil"/>
              <w:right w:val="nil"/>
            </w:tcBorders>
          </w:tcPr>
          <w:p w14:paraId="292DCBB0" w14:textId="29840B81" w:rsidR="00700EA1" w:rsidRPr="00A74A4F" w:rsidRDefault="008E2750" w:rsidP="00700EA1">
            <w:pPr>
              <w:ind w:right="-72"/>
              <w:jc w:val="right"/>
              <w:rPr>
                <w:rFonts w:ascii="Arial" w:hAnsi="Arial" w:cs="Arial"/>
                <w:snapToGrid w:val="0"/>
                <w:sz w:val="20"/>
                <w:szCs w:val="20"/>
              </w:rPr>
            </w:pPr>
            <w:r w:rsidRPr="00A74A4F">
              <w:rPr>
                <w:rFonts w:ascii="Arial" w:hAnsi="Arial" w:cs="Arial"/>
                <w:snapToGrid w:val="0"/>
                <w:sz w:val="20"/>
                <w:szCs w:val="20"/>
              </w:rPr>
              <w:t>81,594</w:t>
            </w:r>
          </w:p>
        </w:tc>
      </w:tr>
      <w:tr w:rsidR="00A74A4F" w:rsidRPr="00A74A4F" w14:paraId="1A87015B" w14:textId="77777777" w:rsidTr="66A1925B">
        <w:trPr>
          <w:trHeight w:val="20"/>
        </w:trPr>
        <w:tc>
          <w:tcPr>
            <w:tcW w:w="5850" w:type="dxa"/>
            <w:tcBorders>
              <w:top w:val="nil"/>
              <w:left w:val="nil"/>
              <w:bottom w:val="nil"/>
              <w:right w:val="nil"/>
            </w:tcBorders>
          </w:tcPr>
          <w:p w14:paraId="692A4934" w14:textId="77777777" w:rsidR="00C371F0" w:rsidRPr="00A74A4F" w:rsidRDefault="00C371F0" w:rsidP="00180C21">
            <w:pPr>
              <w:tabs>
                <w:tab w:val="left" w:pos="960"/>
              </w:tabs>
              <w:ind w:left="-101"/>
              <w:jc w:val="thaiDistribute"/>
              <w:rPr>
                <w:rFonts w:ascii="Arial" w:eastAsia="MS Mincho" w:hAnsi="Arial" w:cs="Arial"/>
                <w:sz w:val="20"/>
                <w:szCs w:val="20"/>
              </w:rPr>
            </w:pPr>
          </w:p>
        </w:tc>
        <w:tc>
          <w:tcPr>
            <w:tcW w:w="1584" w:type="dxa"/>
            <w:tcBorders>
              <w:top w:val="nil"/>
              <w:left w:val="nil"/>
              <w:bottom w:val="nil"/>
              <w:right w:val="nil"/>
            </w:tcBorders>
          </w:tcPr>
          <w:p w14:paraId="16474562" w14:textId="2650EC2E" w:rsidR="00C371F0" w:rsidRPr="00A74A4F" w:rsidRDefault="00C371F0" w:rsidP="00C371F0">
            <w:pPr>
              <w:pBdr>
                <w:bar w:val="single" w:sz="4" w:color="auto"/>
              </w:pBdr>
              <w:ind w:right="-72"/>
              <w:jc w:val="right"/>
              <w:rPr>
                <w:rFonts w:ascii="Arial" w:eastAsia="MS Mincho" w:hAnsi="Arial" w:cs="Arial"/>
                <w:spacing w:val="-4"/>
                <w:sz w:val="20"/>
                <w:szCs w:val="20"/>
              </w:rPr>
            </w:pPr>
          </w:p>
        </w:tc>
        <w:tc>
          <w:tcPr>
            <w:tcW w:w="1584" w:type="dxa"/>
            <w:tcBorders>
              <w:top w:val="single" w:sz="4" w:space="0" w:color="auto"/>
              <w:left w:val="nil"/>
              <w:bottom w:val="nil"/>
              <w:right w:val="nil"/>
            </w:tcBorders>
            <w:vAlign w:val="bottom"/>
          </w:tcPr>
          <w:p w14:paraId="473D6CE2" w14:textId="2C20CAFD" w:rsidR="00C371F0" w:rsidRPr="00A74A4F" w:rsidRDefault="00C371F0" w:rsidP="0026424C">
            <w:pPr>
              <w:ind w:right="-72"/>
              <w:jc w:val="right"/>
              <w:rPr>
                <w:rFonts w:ascii="Arial" w:hAnsi="Arial" w:cs="Arial"/>
                <w:sz w:val="20"/>
                <w:szCs w:val="20"/>
              </w:rPr>
            </w:pPr>
          </w:p>
        </w:tc>
      </w:tr>
      <w:tr w:rsidR="00354EDC" w:rsidRPr="00A74A4F" w14:paraId="45BE0480" w14:textId="77777777" w:rsidTr="66A1925B">
        <w:trPr>
          <w:trHeight w:val="161"/>
        </w:trPr>
        <w:tc>
          <w:tcPr>
            <w:tcW w:w="5850" w:type="dxa"/>
            <w:tcBorders>
              <w:top w:val="nil"/>
              <w:left w:val="nil"/>
              <w:bottom w:val="nil"/>
              <w:right w:val="nil"/>
            </w:tcBorders>
            <w:hideMark/>
          </w:tcPr>
          <w:p w14:paraId="484BBF13" w14:textId="7EC9827D" w:rsidR="004E4387" w:rsidRPr="00A74A4F" w:rsidRDefault="004E4387" w:rsidP="004E4387">
            <w:pPr>
              <w:tabs>
                <w:tab w:val="left" w:pos="960"/>
              </w:tabs>
              <w:ind w:left="-101"/>
              <w:jc w:val="thaiDistribute"/>
              <w:rPr>
                <w:rFonts w:ascii="Arial" w:eastAsia="Times New Roman" w:hAnsi="Arial" w:cs="Arial"/>
                <w:b/>
                <w:bCs/>
                <w:sz w:val="20"/>
                <w:szCs w:val="20"/>
              </w:rPr>
            </w:pPr>
            <w:r w:rsidRPr="00A74A4F">
              <w:rPr>
                <w:rFonts w:ascii="Arial" w:eastAsia="Times New Roman" w:hAnsi="Arial" w:cs="Arial"/>
                <w:b/>
                <w:bCs/>
                <w:sz w:val="20"/>
                <w:szCs w:val="20"/>
              </w:rPr>
              <w:t xml:space="preserve">As </w:t>
            </w:r>
            <w:proofErr w:type="gramStart"/>
            <w:r w:rsidRPr="00A74A4F">
              <w:rPr>
                <w:rFonts w:ascii="Arial" w:eastAsia="Times New Roman" w:hAnsi="Arial" w:cs="Arial"/>
                <w:b/>
                <w:bCs/>
                <w:sz w:val="20"/>
                <w:szCs w:val="20"/>
              </w:rPr>
              <w:t>at</w:t>
            </w:r>
            <w:proofErr w:type="gramEnd"/>
            <w:r w:rsidRPr="00A74A4F">
              <w:rPr>
                <w:rFonts w:ascii="Arial" w:eastAsia="Times New Roman" w:hAnsi="Arial" w:cs="Arial"/>
                <w:b/>
                <w:bCs/>
                <w:sz w:val="20"/>
                <w:szCs w:val="20"/>
              </w:rPr>
              <w:t xml:space="preserve"> </w:t>
            </w:r>
            <w:r w:rsidR="001F158C" w:rsidRPr="00A74A4F">
              <w:rPr>
                <w:rFonts w:ascii="Arial" w:eastAsia="Times New Roman" w:hAnsi="Arial" w:cs="Arial"/>
                <w:b/>
                <w:bCs/>
                <w:sz w:val="20"/>
                <w:szCs w:val="20"/>
              </w:rPr>
              <w:t>31 March</w:t>
            </w:r>
            <w:r w:rsidR="00B93799" w:rsidRPr="00A74A4F">
              <w:rPr>
                <w:rFonts w:ascii="Arial" w:eastAsia="Times New Roman" w:hAnsi="Arial" w:cs="Arial"/>
                <w:b/>
                <w:bCs/>
                <w:sz w:val="20"/>
                <w:szCs w:val="20"/>
              </w:rPr>
              <w:t xml:space="preserve"> </w:t>
            </w:r>
            <w:r w:rsidR="00C35812" w:rsidRPr="00A74A4F">
              <w:rPr>
                <w:rFonts w:ascii="Arial" w:eastAsia="Times New Roman" w:hAnsi="Arial" w:cs="Arial"/>
                <w:b/>
                <w:bCs/>
                <w:sz w:val="20"/>
                <w:szCs w:val="20"/>
              </w:rPr>
              <w:t>2026</w:t>
            </w:r>
          </w:p>
        </w:tc>
        <w:tc>
          <w:tcPr>
            <w:tcW w:w="1584" w:type="dxa"/>
            <w:tcBorders>
              <w:top w:val="nil"/>
              <w:left w:val="nil"/>
              <w:bottom w:val="nil"/>
              <w:right w:val="nil"/>
            </w:tcBorders>
          </w:tcPr>
          <w:p w14:paraId="1CEE0C87" w14:textId="77777777" w:rsidR="004E4387" w:rsidRPr="00A74A4F" w:rsidRDefault="004E4387" w:rsidP="004E4387">
            <w:pPr>
              <w:pBdr>
                <w:bar w:val="single" w:sz="4" w:color="auto"/>
              </w:pBdr>
              <w:ind w:right="-72"/>
              <w:jc w:val="right"/>
              <w:rPr>
                <w:rFonts w:ascii="Arial" w:hAnsi="Arial" w:cs="Arial"/>
                <w:sz w:val="20"/>
                <w:szCs w:val="20"/>
              </w:rPr>
            </w:pPr>
          </w:p>
        </w:tc>
        <w:tc>
          <w:tcPr>
            <w:tcW w:w="1584" w:type="dxa"/>
            <w:tcBorders>
              <w:top w:val="nil"/>
              <w:left w:val="nil"/>
              <w:bottom w:val="single" w:sz="4" w:space="0" w:color="auto"/>
              <w:right w:val="nil"/>
            </w:tcBorders>
            <w:vAlign w:val="bottom"/>
          </w:tcPr>
          <w:p w14:paraId="73635B99" w14:textId="3BADE4E4" w:rsidR="004E4387" w:rsidRPr="00A74A4F" w:rsidRDefault="00265A18" w:rsidP="004E4387">
            <w:pPr>
              <w:ind w:right="-72"/>
              <w:jc w:val="right"/>
              <w:rPr>
                <w:rFonts w:ascii="Arial" w:hAnsi="Arial" w:cs="Arial"/>
                <w:sz w:val="20"/>
                <w:szCs w:val="20"/>
              </w:rPr>
            </w:pPr>
            <w:r w:rsidRPr="00A74A4F">
              <w:rPr>
                <w:rFonts w:ascii="Arial" w:hAnsi="Arial" w:cs="Arial"/>
                <w:sz w:val="20"/>
                <w:szCs w:val="20"/>
              </w:rPr>
              <w:t>2,560,498</w:t>
            </w:r>
          </w:p>
        </w:tc>
      </w:tr>
    </w:tbl>
    <w:p w14:paraId="2F2260E2" w14:textId="53C48561" w:rsidR="00DD3FFF" w:rsidRPr="00A74A4F" w:rsidRDefault="00DD3FFF" w:rsidP="00331783">
      <w:pPr>
        <w:tabs>
          <w:tab w:val="left" w:pos="960"/>
        </w:tabs>
        <w:jc w:val="thaiDistribute"/>
        <w:rPr>
          <w:rFonts w:ascii="Arial" w:hAnsi="Arial" w:cs="Arial"/>
          <w:sz w:val="20"/>
          <w:szCs w:val="20"/>
        </w:rPr>
      </w:pPr>
    </w:p>
    <w:p w14:paraId="1C210624" w14:textId="5AB4DB99" w:rsidR="00431B30" w:rsidRPr="00A74A4F" w:rsidRDefault="00431B30" w:rsidP="00431B30">
      <w:pPr>
        <w:tabs>
          <w:tab w:val="left" w:pos="960"/>
        </w:tabs>
        <w:overflowPunct w:val="0"/>
        <w:autoSpaceDE w:val="0"/>
        <w:autoSpaceDN w:val="0"/>
        <w:adjustRightInd w:val="0"/>
        <w:jc w:val="thaiDistribute"/>
        <w:textAlignment w:val="baseline"/>
        <w:rPr>
          <w:rFonts w:ascii="Arial" w:eastAsia="MS Mincho" w:hAnsi="Arial" w:cs="Arial"/>
          <w:sz w:val="20"/>
          <w:szCs w:val="20"/>
        </w:rPr>
      </w:pPr>
      <w:r w:rsidRPr="00A74A4F">
        <w:rPr>
          <w:rFonts w:ascii="Arial" w:eastAsia="MS Mincho" w:hAnsi="Arial" w:cs="Arial"/>
          <w:sz w:val="20"/>
          <w:szCs w:val="20"/>
        </w:rPr>
        <w:t>Movements of share-based payment reserve recognised in equity for the</w:t>
      </w:r>
      <w:r w:rsidR="00611033" w:rsidRPr="00A74A4F">
        <w:rPr>
          <w:rFonts w:ascii="Arial" w:eastAsia="MS Mincho" w:hAnsi="Arial" w:cs="Arial"/>
          <w:sz w:val="20"/>
          <w:szCs w:val="20"/>
          <w:cs/>
        </w:rPr>
        <w:t xml:space="preserve"> </w:t>
      </w:r>
      <w:r w:rsidR="001F158C" w:rsidRPr="00A74A4F">
        <w:rPr>
          <w:rFonts w:ascii="Arial" w:eastAsia="MS Mincho" w:hAnsi="Arial" w:cs="Arial"/>
          <w:sz w:val="20"/>
          <w:szCs w:val="20"/>
        </w:rPr>
        <w:t>three-month</w:t>
      </w:r>
      <w:r w:rsidRPr="00A74A4F">
        <w:rPr>
          <w:rFonts w:ascii="Arial" w:eastAsia="MS Mincho" w:hAnsi="Arial" w:cs="Arial"/>
          <w:sz w:val="20"/>
          <w:szCs w:val="20"/>
        </w:rPr>
        <w:t xml:space="preserve"> period</w:t>
      </w:r>
      <w:r w:rsidR="000A5958" w:rsidRPr="00A74A4F">
        <w:rPr>
          <w:rFonts w:ascii="Arial" w:eastAsia="MS Mincho" w:hAnsi="Arial" w:cs="Arial"/>
          <w:sz w:val="20"/>
          <w:szCs w:val="20"/>
        </w:rPr>
        <w:t>s</w:t>
      </w:r>
      <w:r w:rsidRPr="00A74A4F">
        <w:rPr>
          <w:rFonts w:ascii="Arial" w:eastAsia="MS Mincho" w:hAnsi="Arial" w:cs="Arial"/>
          <w:sz w:val="20"/>
          <w:szCs w:val="20"/>
        </w:rPr>
        <w:t xml:space="preserve"> ended </w:t>
      </w:r>
      <w:r w:rsidR="003906A6" w:rsidRPr="00A74A4F">
        <w:rPr>
          <w:rFonts w:ascii="Arial" w:eastAsia="MS Mincho" w:hAnsi="Arial" w:cs="Arial"/>
          <w:sz w:val="20"/>
          <w:szCs w:val="20"/>
        </w:rPr>
        <w:br/>
      </w:r>
      <w:r w:rsidR="001F158C" w:rsidRPr="00A74A4F">
        <w:rPr>
          <w:rFonts w:ascii="Arial" w:eastAsia="MS Mincho" w:hAnsi="Arial" w:cs="Arial"/>
          <w:sz w:val="20"/>
          <w:szCs w:val="20"/>
        </w:rPr>
        <w:t>31 March</w:t>
      </w:r>
      <w:r w:rsidR="00327F0A" w:rsidRPr="00A74A4F">
        <w:rPr>
          <w:rFonts w:ascii="Arial" w:eastAsia="MS Mincho" w:hAnsi="Arial" w:cs="Arial"/>
          <w:sz w:val="20"/>
          <w:szCs w:val="20"/>
        </w:rPr>
        <w:t xml:space="preserve"> </w:t>
      </w:r>
      <w:r w:rsidRPr="00A74A4F">
        <w:rPr>
          <w:rFonts w:ascii="Arial" w:eastAsia="MS Mincho" w:hAnsi="Arial" w:cs="Arial"/>
          <w:sz w:val="20"/>
          <w:szCs w:val="20"/>
        </w:rPr>
        <w:t>are as follows</w:t>
      </w:r>
      <w:r w:rsidR="008A2E53" w:rsidRPr="00A74A4F">
        <w:rPr>
          <w:rFonts w:ascii="Arial" w:eastAsia="MS Mincho" w:hAnsi="Arial" w:cs="Arial"/>
          <w:sz w:val="20"/>
          <w:szCs w:val="20"/>
        </w:rPr>
        <w:t>:</w:t>
      </w:r>
    </w:p>
    <w:p w14:paraId="565D86A1" w14:textId="208A4590" w:rsidR="005A6A47" w:rsidRPr="00A74A4F" w:rsidRDefault="005A6A47" w:rsidP="00331783">
      <w:pPr>
        <w:tabs>
          <w:tab w:val="left" w:pos="960"/>
        </w:tabs>
        <w:jc w:val="thaiDistribute"/>
        <w:rPr>
          <w:rFonts w:ascii="Arial" w:hAnsi="Arial" w:cs="Arial"/>
          <w:sz w:val="18"/>
          <w:szCs w:val="18"/>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A74A4F" w:rsidRPr="00A74A4F" w14:paraId="68AC20BB" w14:textId="6DF9C9E4" w:rsidTr="002B0169">
        <w:tc>
          <w:tcPr>
            <w:tcW w:w="5850" w:type="dxa"/>
            <w:tcBorders>
              <w:top w:val="nil"/>
              <w:left w:val="nil"/>
              <w:bottom w:val="nil"/>
              <w:right w:val="nil"/>
            </w:tcBorders>
            <w:vAlign w:val="bottom"/>
          </w:tcPr>
          <w:p w14:paraId="4D1AA6CE" w14:textId="77777777" w:rsidR="00CA6EBC" w:rsidRPr="00A74A4F" w:rsidRDefault="00CA6EBC" w:rsidP="00CA6EBC">
            <w:pPr>
              <w:tabs>
                <w:tab w:val="left" w:pos="960"/>
              </w:tabs>
              <w:ind w:left="-101"/>
              <w:jc w:val="thaiDistribute"/>
              <w:rPr>
                <w:rFonts w:ascii="Arial" w:hAnsi="Arial" w:cs="Arial"/>
                <w:b/>
                <w:bCs/>
                <w:sz w:val="20"/>
                <w:szCs w:val="20"/>
              </w:rPr>
            </w:pPr>
          </w:p>
        </w:tc>
        <w:tc>
          <w:tcPr>
            <w:tcW w:w="1584" w:type="dxa"/>
            <w:tcBorders>
              <w:top w:val="nil"/>
              <w:left w:val="nil"/>
              <w:bottom w:val="nil"/>
              <w:right w:val="nil"/>
            </w:tcBorders>
            <w:vAlign w:val="bottom"/>
          </w:tcPr>
          <w:p w14:paraId="0ACCAA40" w14:textId="7C8423D9" w:rsidR="00CA6EBC" w:rsidRPr="00A74A4F" w:rsidRDefault="00C35812" w:rsidP="00CA6EBC">
            <w:pPr>
              <w:ind w:right="-72"/>
              <w:jc w:val="right"/>
              <w:rPr>
                <w:rFonts w:ascii="Arial" w:hAnsi="Arial" w:cs="Arial"/>
                <w:b/>
                <w:bCs/>
                <w:sz w:val="20"/>
                <w:szCs w:val="20"/>
                <w:cs/>
              </w:rPr>
            </w:pPr>
            <w:r w:rsidRPr="00A74A4F">
              <w:rPr>
                <w:rFonts w:ascii="Arial" w:hAnsi="Arial" w:cs="Arial"/>
                <w:b/>
                <w:bCs/>
                <w:sz w:val="20"/>
                <w:szCs w:val="20"/>
              </w:rPr>
              <w:t>2026</w:t>
            </w:r>
          </w:p>
        </w:tc>
        <w:tc>
          <w:tcPr>
            <w:tcW w:w="1584" w:type="dxa"/>
            <w:tcBorders>
              <w:top w:val="nil"/>
              <w:left w:val="nil"/>
              <w:bottom w:val="nil"/>
              <w:right w:val="nil"/>
            </w:tcBorders>
            <w:vAlign w:val="bottom"/>
          </w:tcPr>
          <w:p w14:paraId="22C31DFA" w14:textId="3FBD9814" w:rsidR="00CA6EBC" w:rsidRPr="00A74A4F" w:rsidRDefault="00C35812" w:rsidP="00CA6EBC">
            <w:pPr>
              <w:ind w:right="-72"/>
              <w:jc w:val="right"/>
              <w:rPr>
                <w:rFonts w:ascii="Arial" w:hAnsi="Arial" w:cs="Arial"/>
                <w:b/>
                <w:bCs/>
                <w:sz w:val="20"/>
                <w:szCs w:val="20"/>
              </w:rPr>
            </w:pPr>
            <w:r w:rsidRPr="00A74A4F">
              <w:rPr>
                <w:rFonts w:ascii="Arial" w:hAnsi="Arial" w:cs="Arial"/>
                <w:b/>
                <w:bCs/>
                <w:sz w:val="20"/>
                <w:szCs w:val="20"/>
              </w:rPr>
              <w:t>2025</w:t>
            </w:r>
          </w:p>
        </w:tc>
      </w:tr>
      <w:tr w:rsidR="00A74A4F" w:rsidRPr="00A74A4F" w14:paraId="1BEA2813" w14:textId="3261B3E6" w:rsidTr="66A1925B">
        <w:tc>
          <w:tcPr>
            <w:tcW w:w="5850" w:type="dxa"/>
            <w:tcBorders>
              <w:top w:val="nil"/>
              <w:left w:val="nil"/>
              <w:bottom w:val="nil"/>
              <w:right w:val="nil"/>
            </w:tcBorders>
            <w:vAlign w:val="bottom"/>
          </w:tcPr>
          <w:p w14:paraId="2E708AB7" w14:textId="77777777" w:rsidR="00CA6EBC" w:rsidRPr="00A74A4F" w:rsidRDefault="00CA6EBC" w:rsidP="00CA6EBC">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tcPr>
          <w:p w14:paraId="7160715E" w14:textId="77777777" w:rsidR="00CA6EBC" w:rsidRPr="00A74A4F" w:rsidRDefault="00CA6EBC" w:rsidP="00CA6EBC">
            <w:pPr>
              <w:tabs>
                <w:tab w:val="left" w:pos="960"/>
              </w:tabs>
              <w:ind w:right="-72"/>
              <w:jc w:val="right"/>
              <w:rPr>
                <w:rFonts w:ascii="Arial" w:hAnsi="Arial" w:cs="Arial"/>
                <w:b/>
                <w:bCs/>
                <w:sz w:val="20"/>
                <w:szCs w:val="20"/>
                <w:cs/>
              </w:rPr>
            </w:pPr>
            <w:r w:rsidRPr="00A74A4F">
              <w:rPr>
                <w:rFonts w:ascii="Arial" w:hAnsi="Arial" w:cs="Arial"/>
                <w:b/>
                <w:bCs/>
                <w:sz w:val="20"/>
                <w:szCs w:val="20"/>
              </w:rPr>
              <w:t>Baht</w:t>
            </w:r>
          </w:p>
        </w:tc>
        <w:tc>
          <w:tcPr>
            <w:tcW w:w="1584" w:type="dxa"/>
            <w:tcBorders>
              <w:top w:val="nil"/>
              <w:left w:val="nil"/>
              <w:bottom w:val="single" w:sz="4" w:space="0" w:color="auto"/>
              <w:right w:val="nil"/>
            </w:tcBorders>
            <w:vAlign w:val="bottom"/>
          </w:tcPr>
          <w:p w14:paraId="693F3B3F" w14:textId="3B492721" w:rsidR="00CA6EBC" w:rsidRPr="00A74A4F" w:rsidRDefault="00CA6EBC" w:rsidP="00CA6EBC">
            <w:pPr>
              <w:tabs>
                <w:tab w:val="left" w:pos="960"/>
              </w:tabs>
              <w:ind w:right="-72"/>
              <w:jc w:val="right"/>
              <w:rPr>
                <w:rFonts w:ascii="Arial" w:hAnsi="Arial" w:cs="Arial"/>
                <w:b/>
                <w:bCs/>
                <w:sz w:val="20"/>
                <w:szCs w:val="20"/>
              </w:rPr>
            </w:pPr>
            <w:r w:rsidRPr="00A74A4F">
              <w:rPr>
                <w:rFonts w:ascii="Arial" w:hAnsi="Arial" w:cs="Arial"/>
                <w:b/>
                <w:bCs/>
                <w:sz w:val="20"/>
                <w:szCs w:val="20"/>
              </w:rPr>
              <w:t>Baht</w:t>
            </w:r>
          </w:p>
        </w:tc>
      </w:tr>
      <w:tr w:rsidR="00A74A4F" w:rsidRPr="00A74A4F" w14:paraId="4F220D4A" w14:textId="39D0BEAC" w:rsidTr="66A1925B">
        <w:tc>
          <w:tcPr>
            <w:tcW w:w="5850" w:type="dxa"/>
            <w:tcBorders>
              <w:top w:val="nil"/>
              <w:left w:val="nil"/>
              <w:bottom w:val="nil"/>
              <w:right w:val="nil"/>
            </w:tcBorders>
            <w:vAlign w:val="bottom"/>
          </w:tcPr>
          <w:p w14:paraId="01101D60" w14:textId="77777777" w:rsidR="00CA6EBC" w:rsidRPr="00A74A4F" w:rsidRDefault="00CA6EBC" w:rsidP="00CA6EBC">
            <w:pPr>
              <w:tabs>
                <w:tab w:val="left" w:pos="960"/>
              </w:tabs>
              <w:ind w:left="-101"/>
              <w:jc w:val="thaiDistribute"/>
              <w:rPr>
                <w:rFonts w:ascii="Arial" w:hAnsi="Arial" w:cs="Arial"/>
                <w:sz w:val="20"/>
                <w:szCs w:val="20"/>
              </w:rPr>
            </w:pPr>
          </w:p>
        </w:tc>
        <w:tc>
          <w:tcPr>
            <w:tcW w:w="1584" w:type="dxa"/>
            <w:tcBorders>
              <w:top w:val="single" w:sz="4" w:space="0" w:color="auto"/>
              <w:left w:val="nil"/>
              <w:bottom w:val="nil"/>
              <w:right w:val="nil"/>
            </w:tcBorders>
            <w:vAlign w:val="bottom"/>
          </w:tcPr>
          <w:p w14:paraId="54E0CCEA" w14:textId="77777777" w:rsidR="00CA6EBC" w:rsidRPr="00A74A4F" w:rsidRDefault="00CA6EBC" w:rsidP="00CA6EBC">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vAlign w:val="bottom"/>
          </w:tcPr>
          <w:p w14:paraId="182F9DB6" w14:textId="77777777" w:rsidR="00CA6EBC" w:rsidRPr="00A74A4F" w:rsidRDefault="00CA6EBC" w:rsidP="00CA6EBC">
            <w:pPr>
              <w:tabs>
                <w:tab w:val="left" w:pos="960"/>
              </w:tabs>
              <w:ind w:right="-72"/>
              <w:jc w:val="right"/>
              <w:rPr>
                <w:rFonts w:ascii="Arial" w:hAnsi="Arial" w:cs="Arial"/>
                <w:b/>
                <w:bCs/>
                <w:sz w:val="20"/>
                <w:szCs w:val="20"/>
                <w:cs/>
              </w:rPr>
            </w:pPr>
          </w:p>
        </w:tc>
      </w:tr>
      <w:tr w:rsidR="00A74A4F" w:rsidRPr="00A74A4F" w14:paraId="45858EBE" w14:textId="75C1FEB2" w:rsidTr="66A1925B">
        <w:tc>
          <w:tcPr>
            <w:tcW w:w="5850" w:type="dxa"/>
            <w:tcBorders>
              <w:top w:val="nil"/>
              <w:left w:val="nil"/>
              <w:bottom w:val="nil"/>
              <w:right w:val="nil"/>
            </w:tcBorders>
            <w:vAlign w:val="bottom"/>
          </w:tcPr>
          <w:p w14:paraId="6864B961" w14:textId="6CE40C4D" w:rsidR="00207BC8" w:rsidRPr="00A74A4F" w:rsidRDefault="00207BC8" w:rsidP="00207BC8">
            <w:pPr>
              <w:tabs>
                <w:tab w:val="left" w:pos="960"/>
              </w:tabs>
              <w:ind w:left="-101"/>
              <w:jc w:val="thaiDistribute"/>
              <w:rPr>
                <w:rFonts w:ascii="Arial" w:hAnsi="Arial" w:cs="Arial"/>
                <w:sz w:val="20"/>
                <w:szCs w:val="20"/>
                <w:cs/>
              </w:rPr>
            </w:pPr>
            <w:r w:rsidRPr="00A74A4F">
              <w:rPr>
                <w:rFonts w:ascii="Arial" w:hAnsi="Arial" w:cs="Arial"/>
                <w:sz w:val="20"/>
                <w:szCs w:val="20"/>
              </w:rPr>
              <w:t xml:space="preserve">As </w:t>
            </w:r>
            <w:proofErr w:type="gramStart"/>
            <w:r w:rsidRPr="00A74A4F">
              <w:rPr>
                <w:rFonts w:ascii="Arial" w:hAnsi="Arial" w:cs="Arial"/>
                <w:sz w:val="20"/>
                <w:szCs w:val="20"/>
              </w:rPr>
              <w:t>at</w:t>
            </w:r>
            <w:proofErr w:type="gramEnd"/>
            <w:r w:rsidRPr="00A74A4F">
              <w:rPr>
                <w:rFonts w:ascii="Arial" w:hAnsi="Arial" w:cs="Arial"/>
                <w:sz w:val="20"/>
                <w:szCs w:val="20"/>
              </w:rPr>
              <w:t xml:space="preserve"> 1</w:t>
            </w:r>
            <w:r w:rsidRPr="00A74A4F">
              <w:rPr>
                <w:rFonts w:ascii="Arial" w:hAnsi="Arial" w:cs="Arial"/>
                <w:sz w:val="20"/>
                <w:szCs w:val="20"/>
                <w:cs/>
              </w:rPr>
              <w:t xml:space="preserve"> </w:t>
            </w:r>
            <w:r w:rsidRPr="00A74A4F">
              <w:rPr>
                <w:rFonts w:ascii="Arial" w:hAnsi="Arial" w:cs="Arial"/>
                <w:sz w:val="20"/>
                <w:szCs w:val="20"/>
              </w:rPr>
              <w:t>January</w:t>
            </w:r>
          </w:p>
        </w:tc>
        <w:tc>
          <w:tcPr>
            <w:tcW w:w="1584" w:type="dxa"/>
            <w:tcBorders>
              <w:top w:val="nil"/>
              <w:left w:val="nil"/>
              <w:bottom w:val="nil"/>
              <w:right w:val="nil"/>
            </w:tcBorders>
            <w:vAlign w:val="bottom"/>
          </w:tcPr>
          <w:p w14:paraId="63AED746" w14:textId="24B7533E" w:rsidR="00207BC8" w:rsidRPr="00A74A4F" w:rsidRDefault="004A3448" w:rsidP="00207BC8">
            <w:pPr>
              <w:ind w:right="-72"/>
              <w:jc w:val="right"/>
              <w:rPr>
                <w:rFonts w:ascii="Arial" w:hAnsi="Arial" w:cs="Arial"/>
                <w:snapToGrid w:val="0"/>
                <w:sz w:val="20"/>
                <w:szCs w:val="20"/>
                <w:cs/>
              </w:rPr>
            </w:pPr>
            <w:r w:rsidRPr="00A74A4F">
              <w:rPr>
                <w:rFonts w:ascii="Arial" w:hAnsi="Arial" w:cs="Arial"/>
                <w:snapToGrid w:val="0"/>
                <w:sz w:val="20"/>
                <w:szCs w:val="20"/>
              </w:rPr>
              <w:t>15,923,523</w:t>
            </w:r>
          </w:p>
        </w:tc>
        <w:tc>
          <w:tcPr>
            <w:tcW w:w="1584" w:type="dxa"/>
            <w:tcBorders>
              <w:top w:val="nil"/>
              <w:left w:val="nil"/>
              <w:bottom w:val="nil"/>
              <w:right w:val="nil"/>
            </w:tcBorders>
            <w:vAlign w:val="bottom"/>
          </w:tcPr>
          <w:p w14:paraId="2E54D99E" w14:textId="753835AB" w:rsidR="00207BC8" w:rsidRPr="00A74A4F" w:rsidRDefault="00207BC8" w:rsidP="00207BC8">
            <w:pPr>
              <w:ind w:right="-72"/>
              <w:jc w:val="right"/>
              <w:rPr>
                <w:rFonts w:ascii="Arial" w:hAnsi="Arial" w:cs="Arial"/>
                <w:snapToGrid w:val="0"/>
                <w:sz w:val="20"/>
                <w:szCs w:val="20"/>
              </w:rPr>
            </w:pPr>
            <w:r w:rsidRPr="00A74A4F">
              <w:rPr>
                <w:rFonts w:ascii="Arial" w:hAnsi="Arial" w:cs="Arial"/>
                <w:snapToGrid w:val="0"/>
                <w:sz w:val="20"/>
                <w:szCs w:val="20"/>
              </w:rPr>
              <w:t>15,614,651</w:t>
            </w:r>
          </w:p>
        </w:tc>
      </w:tr>
      <w:tr w:rsidR="00A74A4F" w:rsidRPr="00A74A4F" w14:paraId="4D200C3F" w14:textId="082D4C0F" w:rsidTr="66A1925B">
        <w:tc>
          <w:tcPr>
            <w:tcW w:w="5850" w:type="dxa"/>
            <w:tcBorders>
              <w:top w:val="nil"/>
              <w:left w:val="nil"/>
              <w:bottom w:val="nil"/>
              <w:right w:val="nil"/>
            </w:tcBorders>
            <w:vAlign w:val="bottom"/>
          </w:tcPr>
          <w:p w14:paraId="2FC1E199" w14:textId="77777777" w:rsidR="00207BC8" w:rsidRPr="00A74A4F" w:rsidRDefault="00207BC8" w:rsidP="00207BC8">
            <w:pPr>
              <w:tabs>
                <w:tab w:val="left" w:pos="960"/>
              </w:tabs>
              <w:ind w:left="-101"/>
              <w:jc w:val="thaiDistribute"/>
              <w:rPr>
                <w:rFonts w:ascii="Arial" w:hAnsi="Arial" w:cs="Arial"/>
                <w:sz w:val="20"/>
                <w:szCs w:val="20"/>
                <w:cs/>
              </w:rPr>
            </w:pPr>
            <w:r w:rsidRPr="00A74A4F">
              <w:rPr>
                <w:rFonts w:ascii="Arial" w:eastAsia="MS Mincho" w:hAnsi="Arial" w:cs="Arial"/>
                <w:spacing w:val="-4"/>
                <w:sz w:val="20"/>
                <w:szCs w:val="20"/>
              </w:rPr>
              <w:t>Reserve during the period</w:t>
            </w:r>
          </w:p>
        </w:tc>
        <w:tc>
          <w:tcPr>
            <w:tcW w:w="1584" w:type="dxa"/>
            <w:tcBorders>
              <w:top w:val="nil"/>
              <w:left w:val="nil"/>
              <w:bottom w:val="single" w:sz="4" w:space="0" w:color="auto"/>
              <w:right w:val="nil"/>
            </w:tcBorders>
            <w:vAlign w:val="bottom"/>
          </w:tcPr>
          <w:p w14:paraId="43346C00" w14:textId="70E0061F" w:rsidR="00207BC8" w:rsidRPr="00A74A4F" w:rsidRDefault="002E7CFC" w:rsidP="00207BC8">
            <w:pPr>
              <w:ind w:right="-72"/>
              <w:jc w:val="right"/>
              <w:rPr>
                <w:rFonts w:ascii="Arial" w:hAnsi="Arial" w:cs="Arial"/>
                <w:snapToGrid w:val="0"/>
                <w:sz w:val="20"/>
                <w:szCs w:val="20"/>
                <w:cs/>
              </w:rPr>
            </w:pPr>
            <w:r w:rsidRPr="00A74A4F">
              <w:rPr>
                <w:rFonts w:ascii="Arial" w:hAnsi="Arial" w:cs="Arial"/>
                <w:snapToGrid w:val="0"/>
                <w:sz w:val="20"/>
                <w:szCs w:val="20"/>
              </w:rPr>
              <w:t>119,471</w:t>
            </w:r>
          </w:p>
        </w:tc>
        <w:tc>
          <w:tcPr>
            <w:tcW w:w="1584" w:type="dxa"/>
            <w:tcBorders>
              <w:top w:val="nil"/>
              <w:left w:val="nil"/>
              <w:bottom w:val="single" w:sz="4" w:space="0" w:color="auto"/>
              <w:right w:val="nil"/>
            </w:tcBorders>
            <w:vAlign w:val="bottom"/>
          </w:tcPr>
          <w:p w14:paraId="4CCB7DC4" w14:textId="086FC707" w:rsidR="00207BC8" w:rsidRPr="00A74A4F" w:rsidRDefault="00207BC8" w:rsidP="00207BC8">
            <w:pPr>
              <w:ind w:right="-72"/>
              <w:jc w:val="right"/>
              <w:rPr>
                <w:rFonts w:ascii="Arial" w:hAnsi="Arial" w:cs="Arial"/>
                <w:snapToGrid w:val="0"/>
                <w:sz w:val="20"/>
                <w:szCs w:val="20"/>
              </w:rPr>
            </w:pPr>
            <w:r w:rsidRPr="00A74A4F">
              <w:rPr>
                <w:rFonts w:ascii="Arial" w:hAnsi="Arial" w:cs="Arial"/>
                <w:snapToGrid w:val="0"/>
                <w:sz w:val="20"/>
                <w:szCs w:val="20"/>
                <w:cs/>
              </w:rPr>
              <w:t>(17</w:t>
            </w:r>
            <w:r w:rsidRPr="00A74A4F">
              <w:rPr>
                <w:rFonts w:ascii="Arial" w:hAnsi="Arial" w:cs="Arial"/>
                <w:snapToGrid w:val="0"/>
                <w:sz w:val="20"/>
                <w:szCs w:val="20"/>
              </w:rPr>
              <w:t>,</w:t>
            </w:r>
            <w:r w:rsidRPr="00A74A4F">
              <w:rPr>
                <w:rFonts w:ascii="Arial" w:hAnsi="Arial" w:cs="Arial"/>
                <w:snapToGrid w:val="0"/>
                <w:sz w:val="20"/>
                <w:szCs w:val="20"/>
                <w:cs/>
              </w:rPr>
              <w:t>169)</w:t>
            </w:r>
          </w:p>
        </w:tc>
      </w:tr>
      <w:tr w:rsidR="00A74A4F" w:rsidRPr="00A74A4F" w14:paraId="7E43F4FE" w14:textId="35A4A963" w:rsidTr="66A1925B">
        <w:tc>
          <w:tcPr>
            <w:tcW w:w="5850" w:type="dxa"/>
            <w:tcBorders>
              <w:top w:val="nil"/>
              <w:left w:val="nil"/>
              <w:bottom w:val="nil"/>
              <w:right w:val="nil"/>
            </w:tcBorders>
            <w:vAlign w:val="bottom"/>
          </w:tcPr>
          <w:p w14:paraId="6182BB54" w14:textId="77777777" w:rsidR="00207BC8" w:rsidRPr="00A74A4F" w:rsidRDefault="00207BC8" w:rsidP="00207BC8">
            <w:pPr>
              <w:tabs>
                <w:tab w:val="left" w:pos="960"/>
              </w:tabs>
              <w:ind w:left="-101"/>
              <w:jc w:val="thaiDistribute"/>
              <w:rPr>
                <w:rFonts w:ascii="Arial" w:eastAsia="MS Mincho" w:hAnsi="Arial" w:cs="Arial"/>
                <w:spacing w:val="-4"/>
                <w:sz w:val="20"/>
                <w:szCs w:val="25"/>
              </w:rPr>
            </w:pPr>
          </w:p>
        </w:tc>
        <w:tc>
          <w:tcPr>
            <w:tcW w:w="1584" w:type="dxa"/>
            <w:tcBorders>
              <w:top w:val="single" w:sz="4" w:space="0" w:color="auto"/>
              <w:left w:val="nil"/>
              <w:bottom w:val="nil"/>
              <w:right w:val="nil"/>
            </w:tcBorders>
            <w:vAlign w:val="bottom"/>
          </w:tcPr>
          <w:p w14:paraId="56EA86D8" w14:textId="77777777" w:rsidR="00207BC8" w:rsidRPr="00A74A4F" w:rsidRDefault="00207BC8" w:rsidP="00207BC8">
            <w:pPr>
              <w:ind w:right="-72"/>
              <w:jc w:val="right"/>
              <w:rPr>
                <w:rFonts w:ascii="Arial" w:hAnsi="Arial" w:cs="Arial"/>
                <w:snapToGrid w:val="0"/>
                <w:sz w:val="20"/>
                <w:szCs w:val="20"/>
              </w:rPr>
            </w:pPr>
          </w:p>
        </w:tc>
        <w:tc>
          <w:tcPr>
            <w:tcW w:w="1584" w:type="dxa"/>
            <w:tcBorders>
              <w:top w:val="single" w:sz="4" w:space="0" w:color="auto"/>
              <w:left w:val="nil"/>
              <w:bottom w:val="nil"/>
              <w:right w:val="nil"/>
            </w:tcBorders>
            <w:vAlign w:val="bottom"/>
          </w:tcPr>
          <w:p w14:paraId="090304FF" w14:textId="77777777" w:rsidR="00207BC8" w:rsidRPr="00A74A4F" w:rsidRDefault="00207BC8" w:rsidP="00207BC8">
            <w:pPr>
              <w:ind w:right="-72"/>
              <w:jc w:val="right"/>
              <w:rPr>
                <w:rFonts w:ascii="Arial" w:hAnsi="Arial" w:cs="Arial"/>
                <w:snapToGrid w:val="0"/>
                <w:sz w:val="20"/>
                <w:szCs w:val="20"/>
              </w:rPr>
            </w:pPr>
          </w:p>
        </w:tc>
      </w:tr>
      <w:tr w:rsidR="002D1F61" w:rsidRPr="00A74A4F" w14:paraId="507ED64C" w14:textId="53E36FCB" w:rsidTr="66A1925B">
        <w:tc>
          <w:tcPr>
            <w:tcW w:w="5850" w:type="dxa"/>
            <w:tcBorders>
              <w:top w:val="nil"/>
              <w:left w:val="nil"/>
              <w:bottom w:val="nil"/>
              <w:right w:val="nil"/>
            </w:tcBorders>
            <w:vAlign w:val="bottom"/>
          </w:tcPr>
          <w:p w14:paraId="101A9D07" w14:textId="16B6B2FD" w:rsidR="00207BC8" w:rsidRPr="00A74A4F" w:rsidRDefault="00207BC8" w:rsidP="00207BC8">
            <w:pPr>
              <w:tabs>
                <w:tab w:val="left" w:pos="960"/>
              </w:tabs>
              <w:ind w:left="-101"/>
              <w:jc w:val="thaiDistribute"/>
              <w:rPr>
                <w:rFonts w:ascii="Arial" w:hAnsi="Arial" w:cs="Arial"/>
                <w:sz w:val="20"/>
                <w:szCs w:val="20"/>
                <w:cs/>
              </w:rPr>
            </w:pPr>
            <w:r w:rsidRPr="00A74A4F">
              <w:rPr>
                <w:rFonts w:ascii="Arial" w:hAnsi="Arial" w:cs="Arial"/>
                <w:sz w:val="20"/>
                <w:szCs w:val="20"/>
              </w:rPr>
              <w:t xml:space="preserve">As </w:t>
            </w:r>
            <w:proofErr w:type="gramStart"/>
            <w:r w:rsidRPr="00A74A4F">
              <w:rPr>
                <w:rFonts w:ascii="Arial" w:hAnsi="Arial" w:cs="Arial"/>
                <w:sz w:val="20"/>
                <w:szCs w:val="20"/>
              </w:rPr>
              <w:t>at</w:t>
            </w:r>
            <w:proofErr w:type="gramEnd"/>
            <w:r w:rsidRPr="00A74A4F">
              <w:rPr>
                <w:rFonts w:ascii="Arial" w:hAnsi="Arial" w:cs="Arial"/>
                <w:sz w:val="20"/>
                <w:szCs w:val="20"/>
              </w:rPr>
              <w:t xml:space="preserve"> 31 March</w:t>
            </w:r>
          </w:p>
        </w:tc>
        <w:tc>
          <w:tcPr>
            <w:tcW w:w="1584" w:type="dxa"/>
            <w:tcBorders>
              <w:top w:val="nil"/>
              <w:left w:val="nil"/>
              <w:bottom w:val="single" w:sz="4" w:space="0" w:color="auto"/>
              <w:right w:val="nil"/>
            </w:tcBorders>
            <w:vAlign w:val="bottom"/>
          </w:tcPr>
          <w:p w14:paraId="66FE9AA0" w14:textId="2B56D554" w:rsidR="00207BC8" w:rsidRPr="00A74A4F" w:rsidRDefault="00454A13" w:rsidP="00207BC8">
            <w:pPr>
              <w:ind w:right="-72"/>
              <w:jc w:val="right"/>
              <w:rPr>
                <w:rFonts w:ascii="Arial" w:hAnsi="Arial" w:cs="Arial"/>
                <w:snapToGrid w:val="0"/>
                <w:sz w:val="20"/>
                <w:szCs w:val="20"/>
                <w:cs/>
              </w:rPr>
            </w:pPr>
            <w:r w:rsidRPr="00A74A4F">
              <w:rPr>
                <w:rFonts w:ascii="Arial" w:hAnsi="Arial" w:cs="Arial"/>
                <w:snapToGrid w:val="0"/>
                <w:sz w:val="20"/>
                <w:szCs w:val="20"/>
              </w:rPr>
              <w:t>16,042,994</w:t>
            </w:r>
          </w:p>
        </w:tc>
        <w:tc>
          <w:tcPr>
            <w:tcW w:w="1584" w:type="dxa"/>
            <w:tcBorders>
              <w:top w:val="nil"/>
              <w:left w:val="nil"/>
              <w:bottom w:val="single" w:sz="4" w:space="0" w:color="auto"/>
              <w:right w:val="nil"/>
            </w:tcBorders>
            <w:vAlign w:val="bottom"/>
          </w:tcPr>
          <w:p w14:paraId="5744B1AF" w14:textId="43330C38" w:rsidR="00207BC8" w:rsidRPr="00A74A4F" w:rsidRDefault="00207BC8" w:rsidP="00207BC8">
            <w:pPr>
              <w:ind w:right="-72"/>
              <w:jc w:val="right"/>
              <w:rPr>
                <w:rFonts w:ascii="Arial" w:hAnsi="Arial" w:cs="Arial"/>
                <w:snapToGrid w:val="0"/>
                <w:sz w:val="20"/>
                <w:szCs w:val="20"/>
              </w:rPr>
            </w:pPr>
            <w:r w:rsidRPr="00A74A4F">
              <w:rPr>
                <w:rFonts w:ascii="Arial" w:hAnsi="Arial" w:cs="Arial"/>
                <w:snapToGrid w:val="0"/>
                <w:sz w:val="20"/>
                <w:szCs w:val="20"/>
                <w:cs/>
              </w:rPr>
              <w:t>15</w:t>
            </w:r>
            <w:r w:rsidRPr="00A74A4F">
              <w:rPr>
                <w:rFonts w:ascii="Arial" w:hAnsi="Arial" w:cs="Arial"/>
                <w:snapToGrid w:val="0"/>
                <w:sz w:val="20"/>
                <w:szCs w:val="20"/>
              </w:rPr>
              <w:t>,</w:t>
            </w:r>
            <w:r w:rsidRPr="00A74A4F">
              <w:rPr>
                <w:rFonts w:ascii="Arial" w:hAnsi="Arial" w:cs="Arial"/>
                <w:snapToGrid w:val="0"/>
                <w:sz w:val="20"/>
                <w:szCs w:val="20"/>
                <w:cs/>
              </w:rPr>
              <w:t>597</w:t>
            </w:r>
            <w:r w:rsidRPr="00A74A4F">
              <w:rPr>
                <w:rFonts w:ascii="Arial" w:hAnsi="Arial" w:cs="Arial"/>
                <w:snapToGrid w:val="0"/>
                <w:sz w:val="20"/>
                <w:szCs w:val="20"/>
              </w:rPr>
              <w:t>,</w:t>
            </w:r>
            <w:r w:rsidRPr="00A74A4F">
              <w:rPr>
                <w:rFonts w:ascii="Arial" w:hAnsi="Arial" w:cs="Arial"/>
                <w:snapToGrid w:val="0"/>
                <w:sz w:val="20"/>
                <w:szCs w:val="20"/>
                <w:cs/>
              </w:rPr>
              <w:t>482</w:t>
            </w:r>
          </w:p>
        </w:tc>
      </w:tr>
    </w:tbl>
    <w:p w14:paraId="6A836084" w14:textId="77777777" w:rsidR="00CA6EBC" w:rsidRPr="00A74A4F" w:rsidRDefault="00CA6EBC" w:rsidP="00331783">
      <w:pPr>
        <w:tabs>
          <w:tab w:val="left" w:pos="960"/>
        </w:tabs>
        <w:jc w:val="thaiDistribute"/>
        <w:rPr>
          <w:rFonts w:ascii="Arial" w:hAnsi="Arial" w:cs="Arial"/>
          <w:sz w:val="20"/>
          <w:szCs w:val="20"/>
        </w:rPr>
      </w:pPr>
    </w:p>
    <w:p w14:paraId="0D14F71C" w14:textId="4FB9672A" w:rsidR="00331783" w:rsidRPr="00A74A4F" w:rsidRDefault="00180C21" w:rsidP="00180C21">
      <w:pPr>
        <w:jc w:val="thaiDistribute"/>
        <w:rPr>
          <w:rFonts w:ascii="Arial" w:eastAsia="MS Mincho" w:hAnsi="Arial" w:cs="Arial"/>
          <w:spacing w:val="-4"/>
          <w:sz w:val="20"/>
          <w:szCs w:val="20"/>
        </w:rPr>
      </w:pPr>
      <w:r w:rsidRPr="00A74A4F">
        <w:rPr>
          <w:rFonts w:ascii="Arial" w:eastAsia="MS Mincho" w:hAnsi="Arial" w:cs="Arial"/>
          <w:spacing w:val="-4"/>
          <w:sz w:val="20"/>
          <w:szCs w:val="20"/>
        </w:rPr>
        <w:t>The weighted average fair value of warrants granted during the period determined using the black-</w:t>
      </w:r>
      <w:proofErr w:type="spellStart"/>
      <w:r w:rsidRPr="00A74A4F">
        <w:rPr>
          <w:rFonts w:ascii="Arial" w:eastAsia="MS Mincho" w:hAnsi="Arial" w:cs="Arial"/>
          <w:spacing w:val="-4"/>
          <w:sz w:val="20"/>
          <w:szCs w:val="20"/>
        </w:rPr>
        <w:t>scholes</w:t>
      </w:r>
      <w:proofErr w:type="spellEnd"/>
      <w:r w:rsidRPr="00A74A4F">
        <w:rPr>
          <w:rFonts w:ascii="Arial" w:eastAsia="MS Mincho" w:hAnsi="Arial" w:cs="Arial"/>
          <w:spacing w:val="-4"/>
          <w:sz w:val="20"/>
          <w:szCs w:val="20"/>
        </w:rPr>
        <w:t xml:space="preserve"> valuation model was Baht</w:t>
      </w:r>
      <w:r w:rsidR="00CA6EBC" w:rsidRPr="00A74A4F">
        <w:rPr>
          <w:rFonts w:ascii="Arial" w:eastAsia="MS Mincho" w:hAnsi="Arial" w:cs="Arial"/>
          <w:spacing w:val="-4"/>
          <w:sz w:val="20"/>
          <w:szCs w:val="20"/>
        </w:rPr>
        <w:t xml:space="preserve"> </w:t>
      </w:r>
      <w:r w:rsidR="003751B5" w:rsidRPr="00A74A4F">
        <w:rPr>
          <w:rFonts w:ascii="Arial" w:eastAsia="MS Mincho" w:hAnsi="Arial" w:cs="Arial"/>
          <w:spacing w:val="-4"/>
          <w:sz w:val="20"/>
          <w:szCs w:val="20"/>
        </w:rPr>
        <w:t>0</w:t>
      </w:r>
      <w:r w:rsidR="0DD0824D" w:rsidRPr="00A74A4F">
        <w:rPr>
          <w:rFonts w:ascii="Arial" w:eastAsia="MS Mincho" w:hAnsi="Arial" w:cs="Arial"/>
          <w:spacing w:val="-4"/>
          <w:sz w:val="20"/>
          <w:szCs w:val="20"/>
        </w:rPr>
        <w:t>.</w:t>
      </w:r>
      <w:r w:rsidR="003751B5" w:rsidRPr="00A74A4F">
        <w:rPr>
          <w:rFonts w:ascii="Arial" w:eastAsia="MS Mincho" w:hAnsi="Arial" w:cs="Arial"/>
          <w:spacing w:val="-4"/>
          <w:sz w:val="20"/>
          <w:szCs w:val="20"/>
        </w:rPr>
        <w:t>90</w:t>
      </w:r>
      <w:r w:rsidR="00777DA5" w:rsidRPr="00A74A4F">
        <w:rPr>
          <w:rFonts w:ascii="Arial" w:eastAsia="MS Mincho" w:hAnsi="Arial" w:cs="Arial"/>
          <w:spacing w:val="-4"/>
          <w:sz w:val="20"/>
          <w:szCs w:val="20"/>
        </w:rPr>
        <w:t xml:space="preserve">, </w:t>
      </w:r>
      <w:r w:rsidR="003751B5" w:rsidRPr="00A74A4F">
        <w:rPr>
          <w:rFonts w:ascii="Arial" w:eastAsia="MS Mincho" w:hAnsi="Arial" w:cs="Arial"/>
          <w:spacing w:val="-4"/>
          <w:sz w:val="20"/>
          <w:szCs w:val="20"/>
        </w:rPr>
        <w:t>0</w:t>
      </w:r>
      <w:r w:rsidR="09536BA8" w:rsidRPr="00A74A4F">
        <w:rPr>
          <w:rFonts w:ascii="Arial" w:eastAsia="MS Mincho" w:hAnsi="Arial" w:cs="Arial"/>
          <w:spacing w:val="-4"/>
          <w:sz w:val="20"/>
          <w:szCs w:val="20"/>
        </w:rPr>
        <w:t>.</w:t>
      </w:r>
      <w:r w:rsidR="003751B5" w:rsidRPr="00A74A4F">
        <w:rPr>
          <w:rFonts w:ascii="Arial" w:eastAsia="MS Mincho" w:hAnsi="Arial" w:cs="Arial"/>
          <w:spacing w:val="-4"/>
          <w:sz w:val="20"/>
          <w:szCs w:val="20"/>
        </w:rPr>
        <w:t>98</w:t>
      </w:r>
      <w:r w:rsidR="00777DA5" w:rsidRPr="00A74A4F">
        <w:rPr>
          <w:rFonts w:ascii="Arial" w:eastAsia="MS Mincho" w:hAnsi="Arial" w:cs="Arial"/>
          <w:spacing w:val="-4"/>
          <w:sz w:val="20"/>
          <w:szCs w:val="20"/>
        </w:rPr>
        <w:t xml:space="preserve"> and </w:t>
      </w:r>
      <w:r w:rsidR="003751B5" w:rsidRPr="00A74A4F">
        <w:rPr>
          <w:rFonts w:ascii="Arial" w:eastAsia="MS Mincho" w:hAnsi="Arial" w:cs="Arial"/>
          <w:spacing w:val="-4"/>
          <w:sz w:val="20"/>
          <w:szCs w:val="20"/>
        </w:rPr>
        <w:t>1</w:t>
      </w:r>
      <w:r w:rsidR="0708A4E4" w:rsidRPr="00A74A4F">
        <w:rPr>
          <w:rFonts w:ascii="Arial" w:eastAsia="MS Mincho" w:hAnsi="Arial" w:cs="Arial"/>
          <w:spacing w:val="-4"/>
          <w:sz w:val="20"/>
          <w:szCs w:val="20"/>
        </w:rPr>
        <w:t>.</w:t>
      </w:r>
      <w:r w:rsidR="003751B5" w:rsidRPr="00A74A4F">
        <w:rPr>
          <w:rFonts w:ascii="Arial" w:eastAsia="MS Mincho" w:hAnsi="Arial" w:cs="Arial"/>
          <w:spacing w:val="-4"/>
          <w:sz w:val="20"/>
          <w:szCs w:val="20"/>
        </w:rPr>
        <w:t>16</w:t>
      </w:r>
      <w:r w:rsidR="00777DA5" w:rsidRPr="00A74A4F">
        <w:rPr>
          <w:rFonts w:ascii="Arial" w:eastAsia="MS Mincho" w:hAnsi="Arial" w:cs="Arial"/>
          <w:spacing w:val="-4"/>
          <w:sz w:val="20"/>
          <w:szCs w:val="20"/>
        </w:rPr>
        <w:t xml:space="preserve"> </w:t>
      </w:r>
      <w:r w:rsidRPr="00A74A4F">
        <w:rPr>
          <w:rFonts w:ascii="Arial" w:eastAsia="MS Mincho" w:hAnsi="Arial" w:cs="Arial"/>
          <w:spacing w:val="-4"/>
          <w:sz w:val="20"/>
          <w:szCs w:val="20"/>
        </w:rPr>
        <w:t xml:space="preserve">per option. The significant inputs into the model were a weighted average share price </w:t>
      </w:r>
      <w:r w:rsidR="003D662F" w:rsidRPr="00A74A4F">
        <w:rPr>
          <w:rFonts w:ascii="Arial" w:eastAsia="MS Mincho" w:hAnsi="Arial" w:cs="Arial"/>
          <w:spacing w:val="-4"/>
          <w:sz w:val="20"/>
          <w:szCs w:val="20"/>
        </w:rPr>
        <w:t>of B</w:t>
      </w:r>
      <w:r w:rsidRPr="00A74A4F">
        <w:rPr>
          <w:rFonts w:ascii="Arial" w:eastAsia="MS Mincho" w:hAnsi="Arial" w:cs="Arial"/>
          <w:spacing w:val="-4"/>
          <w:sz w:val="20"/>
          <w:szCs w:val="20"/>
        </w:rPr>
        <w:t xml:space="preserve">aht </w:t>
      </w:r>
      <w:r w:rsidR="003751B5" w:rsidRPr="00A74A4F">
        <w:rPr>
          <w:rFonts w:ascii="Arial" w:eastAsia="MS Mincho" w:hAnsi="Arial" w:cs="Arial"/>
          <w:spacing w:val="-4"/>
          <w:sz w:val="20"/>
          <w:szCs w:val="20"/>
        </w:rPr>
        <w:t>16</w:t>
      </w:r>
      <w:r w:rsidR="00A06413" w:rsidRPr="00A74A4F">
        <w:rPr>
          <w:rFonts w:ascii="Arial" w:eastAsia="MS Mincho" w:hAnsi="Arial" w:cs="Arial"/>
          <w:spacing w:val="-4"/>
          <w:sz w:val="20"/>
          <w:szCs w:val="20"/>
        </w:rPr>
        <w:t xml:space="preserve"> </w:t>
      </w:r>
      <w:r w:rsidRPr="00A74A4F">
        <w:rPr>
          <w:rFonts w:ascii="Arial" w:eastAsia="MS Mincho" w:hAnsi="Arial" w:cs="Arial"/>
          <w:spacing w:val="-4"/>
          <w:sz w:val="20"/>
          <w:szCs w:val="20"/>
        </w:rPr>
        <w:t xml:space="preserve">per share at grant date, exercise price shown above, volatility of </w:t>
      </w:r>
      <w:r w:rsidR="003751B5" w:rsidRPr="00A74A4F">
        <w:rPr>
          <w:rFonts w:ascii="Arial" w:eastAsia="MS Mincho" w:hAnsi="Arial" w:cs="Arial"/>
          <w:spacing w:val="-4"/>
          <w:sz w:val="20"/>
          <w:szCs w:val="20"/>
        </w:rPr>
        <w:t>16</w:t>
      </w:r>
      <w:r w:rsidR="65978584" w:rsidRPr="00A74A4F">
        <w:rPr>
          <w:rFonts w:ascii="Arial" w:eastAsia="MS Mincho" w:hAnsi="Arial" w:cs="Arial"/>
          <w:spacing w:val="-4"/>
          <w:sz w:val="20"/>
          <w:szCs w:val="20"/>
        </w:rPr>
        <w:t>.</w:t>
      </w:r>
      <w:r w:rsidR="003751B5" w:rsidRPr="00A74A4F">
        <w:rPr>
          <w:rFonts w:ascii="Arial" w:eastAsia="MS Mincho" w:hAnsi="Arial" w:cs="Arial"/>
          <w:spacing w:val="-4"/>
          <w:sz w:val="20"/>
          <w:szCs w:val="20"/>
        </w:rPr>
        <w:t>35</w:t>
      </w:r>
      <w:r w:rsidR="001C013F" w:rsidRPr="00A74A4F">
        <w:rPr>
          <w:rFonts w:ascii="Arial" w:eastAsia="MS Mincho" w:hAnsi="Arial" w:cs="Arial"/>
          <w:spacing w:val="-4"/>
          <w:sz w:val="20"/>
          <w:szCs w:val="20"/>
        </w:rPr>
        <w:t>%,</w:t>
      </w:r>
      <w:r w:rsidR="003E3893" w:rsidRPr="00A74A4F">
        <w:rPr>
          <w:rFonts w:ascii="Arial" w:eastAsia="MS Mincho" w:hAnsi="Arial" w:cs="Arial"/>
          <w:spacing w:val="-4"/>
          <w:sz w:val="20"/>
          <w:szCs w:val="20"/>
        </w:rPr>
        <w:t xml:space="preserve"> </w:t>
      </w:r>
      <w:r w:rsidR="003751B5" w:rsidRPr="00A74A4F">
        <w:rPr>
          <w:rFonts w:ascii="Arial" w:eastAsia="MS Mincho" w:hAnsi="Arial" w:cs="Arial"/>
          <w:spacing w:val="-4"/>
          <w:sz w:val="20"/>
          <w:szCs w:val="20"/>
        </w:rPr>
        <w:t>18</w:t>
      </w:r>
      <w:r w:rsidR="5BFEFC0C" w:rsidRPr="00A74A4F">
        <w:rPr>
          <w:rFonts w:ascii="Arial" w:eastAsia="MS Mincho" w:hAnsi="Arial" w:cs="Arial"/>
          <w:spacing w:val="-4"/>
          <w:sz w:val="20"/>
          <w:szCs w:val="20"/>
        </w:rPr>
        <w:t>.</w:t>
      </w:r>
      <w:r w:rsidR="003751B5" w:rsidRPr="00A74A4F">
        <w:rPr>
          <w:rFonts w:ascii="Arial" w:eastAsia="MS Mincho" w:hAnsi="Arial" w:cs="Arial"/>
          <w:spacing w:val="-4"/>
          <w:sz w:val="20"/>
          <w:szCs w:val="20"/>
        </w:rPr>
        <w:t>82</w:t>
      </w:r>
      <w:r w:rsidR="001C013F" w:rsidRPr="00A74A4F">
        <w:rPr>
          <w:rFonts w:ascii="Arial" w:eastAsia="MS Mincho" w:hAnsi="Arial" w:cs="Arial"/>
          <w:spacing w:val="-4"/>
          <w:sz w:val="20"/>
          <w:szCs w:val="20"/>
        </w:rPr>
        <w:t xml:space="preserve">% and </w:t>
      </w:r>
      <w:r w:rsidR="003751B5" w:rsidRPr="00A74A4F">
        <w:rPr>
          <w:rFonts w:ascii="Arial" w:eastAsia="MS Mincho" w:hAnsi="Arial" w:cs="Arial"/>
          <w:spacing w:val="-4"/>
          <w:sz w:val="20"/>
          <w:szCs w:val="20"/>
        </w:rPr>
        <w:t>25</w:t>
      </w:r>
      <w:r w:rsidR="357274FC" w:rsidRPr="00A74A4F">
        <w:rPr>
          <w:rFonts w:ascii="Arial" w:eastAsia="MS Mincho" w:hAnsi="Arial" w:cs="Arial"/>
          <w:spacing w:val="-4"/>
          <w:sz w:val="20"/>
          <w:szCs w:val="20"/>
        </w:rPr>
        <w:t>.</w:t>
      </w:r>
      <w:r w:rsidR="003751B5" w:rsidRPr="00A74A4F">
        <w:rPr>
          <w:rFonts w:ascii="Arial" w:eastAsia="MS Mincho" w:hAnsi="Arial" w:cs="Arial"/>
          <w:spacing w:val="-4"/>
          <w:sz w:val="20"/>
          <w:szCs w:val="20"/>
        </w:rPr>
        <w:t>59</w:t>
      </w:r>
      <w:r w:rsidRPr="00A74A4F">
        <w:rPr>
          <w:rFonts w:ascii="Arial" w:eastAsia="MS Mincho" w:hAnsi="Arial" w:cs="Arial"/>
          <w:spacing w:val="-4"/>
          <w:sz w:val="20"/>
          <w:szCs w:val="20"/>
        </w:rPr>
        <w:t xml:space="preserve">%, dividend yield of </w:t>
      </w:r>
      <w:r w:rsidR="003751B5" w:rsidRPr="00A74A4F">
        <w:rPr>
          <w:rFonts w:ascii="Arial" w:eastAsia="MS Mincho" w:hAnsi="Arial" w:cs="Arial"/>
          <w:spacing w:val="-4"/>
          <w:sz w:val="20"/>
          <w:szCs w:val="20"/>
        </w:rPr>
        <w:t>2</w:t>
      </w:r>
      <w:r w:rsidR="330ED116" w:rsidRPr="00A74A4F">
        <w:rPr>
          <w:rFonts w:ascii="Arial" w:eastAsia="MS Mincho" w:hAnsi="Arial" w:cs="Arial"/>
          <w:spacing w:val="-4"/>
          <w:sz w:val="20"/>
          <w:szCs w:val="20"/>
        </w:rPr>
        <w:t>.</w:t>
      </w:r>
      <w:r w:rsidR="003751B5" w:rsidRPr="00A74A4F">
        <w:rPr>
          <w:rFonts w:ascii="Arial" w:eastAsia="MS Mincho" w:hAnsi="Arial" w:cs="Arial"/>
          <w:spacing w:val="-4"/>
          <w:sz w:val="20"/>
          <w:szCs w:val="20"/>
        </w:rPr>
        <w:t>66</w:t>
      </w:r>
      <w:r w:rsidRPr="00A74A4F">
        <w:rPr>
          <w:rFonts w:ascii="Arial" w:eastAsia="MS Mincho" w:hAnsi="Arial" w:cs="Arial"/>
          <w:spacing w:val="-4"/>
          <w:sz w:val="20"/>
          <w:szCs w:val="20"/>
        </w:rPr>
        <w:t xml:space="preserve">%, an expected warrant life of </w:t>
      </w:r>
      <w:r w:rsidR="003751B5" w:rsidRPr="00A74A4F">
        <w:rPr>
          <w:rFonts w:ascii="Arial" w:eastAsia="MS Mincho" w:hAnsi="Arial" w:cs="Arial"/>
          <w:spacing w:val="-4"/>
          <w:sz w:val="20"/>
          <w:szCs w:val="20"/>
        </w:rPr>
        <w:t>5</w:t>
      </w:r>
      <w:r w:rsidRPr="00A74A4F">
        <w:rPr>
          <w:rFonts w:ascii="Arial" w:eastAsia="MS Mincho" w:hAnsi="Arial" w:cs="Arial"/>
          <w:spacing w:val="-4"/>
          <w:sz w:val="20"/>
          <w:szCs w:val="20"/>
        </w:rPr>
        <w:t xml:space="preserve"> years, and an annual risk-free interest rate of </w:t>
      </w:r>
      <w:r w:rsidR="003751B5" w:rsidRPr="00A74A4F">
        <w:rPr>
          <w:rFonts w:ascii="Arial" w:eastAsia="MS Mincho" w:hAnsi="Arial" w:cs="Arial"/>
          <w:spacing w:val="-4"/>
          <w:sz w:val="20"/>
          <w:szCs w:val="20"/>
        </w:rPr>
        <w:t>0</w:t>
      </w:r>
      <w:r w:rsidR="03722D89" w:rsidRPr="00A74A4F">
        <w:rPr>
          <w:rFonts w:ascii="Arial" w:eastAsia="MS Mincho" w:hAnsi="Arial" w:cs="Arial"/>
          <w:spacing w:val="-4"/>
          <w:sz w:val="20"/>
          <w:szCs w:val="20"/>
        </w:rPr>
        <w:t>.</w:t>
      </w:r>
      <w:r w:rsidR="003751B5" w:rsidRPr="00A74A4F">
        <w:rPr>
          <w:rFonts w:ascii="Arial" w:eastAsia="MS Mincho" w:hAnsi="Arial" w:cs="Arial"/>
          <w:spacing w:val="-4"/>
          <w:sz w:val="20"/>
          <w:szCs w:val="20"/>
        </w:rPr>
        <w:t>86</w:t>
      </w:r>
      <w:r w:rsidR="03722D89" w:rsidRPr="00A74A4F">
        <w:rPr>
          <w:rFonts w:ascii="Arial" w:eastAsia="MS Mincho" w:hAnsi="Arial" w:cs="Arial"/>
          <w:spacing w:val="-4"/>
          <w:sz w:val="20"/>
          <w:szCs w:val="20"/>
        </w:rPr>
        <w:t>%</w:t>
      </w:r>
      <w:r w:rsidRPr="00A74A4F">
        <w:rPr>
          <w:rFonts w:ascii="Arial" w:eastAsia="MS Mincho" w:hAnsi="Arial" w:cs="Arial"/>
          <w:spacing w:val="-4"/>
          <w:sz w:val="20"/>
          <w:szCs w:val="20"/>
        </w:rPr>
        <w:t>.</w:t>
      </w:r>
    </w:p>
    <w:p w14:paraId="5C4F42EF" w14:textId="77777777" w:rsidR="00CA6EBC" w:rsidRPr="00A74A4F" w:rsidRDefault="00CA6EBC" w:rsidP="00444170">
      <w:pPr>
        <w:tabs>
          <w:tab w:val="left" w:pos="960"/>
        </w:tabs>
        <w:jc w:val="thaiDistribute"/>
        <w:rPr>
          <w:rFonts w:ascii="Arial" w:hAnsi="Arial" w:cs="Arial"/>
          <w:sz w:val="20"/>
          <w:szCs w:val="20"/>
        </w:rPr>
      </w:pPr>
    </w:p>
    <w:p w14:paraId="046AC84B" w14:textId="23603686" w:rsidR="00474057" w:rsidRPr="00A74A4F" w:rsidRDefault="00936AF3" w:rsidP="00444170">
      <w:pPr>
        <w:tabs>
          <w:tab w:val="left" w:pos="960"/>
        </w:tabs>
        <w:jc w:val="thaiDistribute"/>
        <w:rPr>
          <w:rFonts w:ascii="Arial" w:hAnsi="Arial" w:cs="Arial"/>
          <w:sz w:val="20"/>
          <w:szCs w:val="20"/>
        </w:rPr>
      </w:pPr>
      <w:r w:rsidRPr="00A74A4F">
        <w:rPr>
          <w:rFonts w:ascii="Arial" w:hAnsi="Arial" w:cs="Arial"/>
          <w:sz w:val="20"/>
          <w:szCs w:val="20"/>
        </w:rPr>
        <w:br w:type="page"/>
      </w:r>
    </w:p>
    <w:p w14:paraId="6C981840" w14:textId="77777777" w:rsidR="00936AF3" w:rsidRPr="00A74A4F" w:rsidRDefault="00936AF3" w:rsidP="00444170">
      <w:pPr>
        <w:tabs>
          <w:tab w:val="left" w:pos="960"/>
        </w:tabs>
        <w:jc w:val="thaiDistribute"/>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354EDC" w:rsidRPr="00A74A4F" w14:paraId="1871BEF5" w14:textId="77777777" w:rsidTr="66A1925B">
        <w:trPr>
          <w:trHeight w:val="389"/>
        </w:trPr>
        <w:tc>
          <w:tcPr>
            <w:tcW w:w="9043" w:type="dxa"/>
            <w:vAlign w:val="center"/>
            <w:hideMark/>
          </w:tcPr>
          <w:p w14:paraId="3AB04C74" w14:textId="63C2942C" w:rsidR="004E7BD8" w:rsidRPr="00A74A4F" w:rsidRDefault="009F6134" w:rsidP="00C35D00">
            <w:pPr>
              <w:tabs>
                <w:tab w:val="left" w:pos="432"/>
              </w:tabs>
              <w:ind w:left="440" w:right="-120" w:hanging="541"/>
              <w:jc w:val="both"/>
              <w:rPr>
                <w:rFonts w:ascii="Arial" w:hAnsi="Arial" w:cs="Arial"/>
                <w:b/>
                <w:bCs/>
                <w:sz w:val="20"/>
                <w:szCs w:val="20"/>
              </w:rPr>
            </w:pPr>
            <w:bookmarkStart w:id="8" w:name="_Hlk55563889"/>
            <w:r w:rsidRPr="00A74A4F">
              <w:rPr>
                <w:rFonts w:ascii="Arial" w:hAnsi="Arial" w:cs="Arial"/>
                <w:b/>
                <w:bCs/>
                <w:sz w:val="20"/>
                <w:szCs w:val="20"/>
              </w:rPr>
              <w:t>20</w:t>
            </w:r>
            <w:r w:rsidR="00936AF3" w:rsidRPr="00A74A4F">
              <w:rPr>
                <w:rFonts w:ascii="Arial" w:hAnsi="Arial" w:cs="Arial"/>
                <w:b/>
                <w:bCs/>
                <w:sz w:val="20"/>
                <w:szCs w:val="20"/>
              </w:rPr>
              <w:tab/>
            </w:r>
            <w:r w:rsidR="3DDD1FA6" w:rsidRPr="00A74A4F">
              <w:rPr>
                <w:rFonts w:ascii="Arial" w:hAnsi="Arial" w:cs="Arial"/>
                <w:b/>
                <w:bCs/>
                <w:sz w:val="20"/>
                <w:szCs w:val="20"/>
              </w:rPr>
              <w:t>Related party transactions</w:t>
            </w:r>
          </w:p>
        </w:tc>
      </w:tr>
      <w:bookmarkEnd w:id="8"/>
    </w:tbl>
    <w:p w14:paraId="5EB7750C" w14:textId="77777777" w:rsidR="00416CB5" w:rsidRPr="00A74A4F" w:rsidRDefault="00416CB5" w:rsidP="00444170">
      <w:pPr>
        <w:tabs>
          <w:tab w:val="left" w:pos="960"/>
        </w:tabs>
        <w:jc w:val="thaiDistribute"/>
        <w:rPr>
          <w:rFonts w:ascii="Arial" w:hAnsi="Arial" w:cs="Arial"/>
          <w:sz w:val="20"/>
          <w:szCs w:val="20"/>
        </w:rPr>
      </w:pPr>
    </w:p>
    <w:p w14:paraId="3F124878" w14:textId="77777777" w:rsidR="00B54C77" w:rsidRPr="00A74A4F" w:rsidRDefault="00B54C77" w:rsidP="004E7BD8">
      <w:pPr>
        <w:jc w:val="both"/>
        <w:rPr>
          <w:rFonts w:ascii="Arial" w:eastAsia="MS Mincho" w:hAnsi="Arial" w:cs="Arial"/>
          <w:sz w:val="20"/>
          <w:szCs w:val="20"/>
        </w:rPr>
      </w:pPr>
      <w:r w:rsidRPr="00A74A4F">
        <w:rPr>
          <w:rFonts w:ascii="Arial" w:eastAsia="MS Mincho" w:hAnsi="Arial" w:cs="Arial"/>
          <w:sz w:val="20"/>
          <w:szCs w:val="20"/>
        </w:rPr>
        <w:t xml:space="preserve">Enterprises and individuals that directly, or indirectly through one or more intermediaries, control, or </w:t>
      </w:r>
      <w:r w:rsidRPr="00A74A4F">
        <w:rPr>
          <w:rFonts w:ascii="Arial" w:eastAsia="MS Mincho" w:hAnsi="Arial" w:cs="Arial"/>
          <w:spacing w:val="-6"/>
          <w:sz w:val="20"/>
          <w:szCs w:val="20"/>
        </w:rPr>
        <w:t>are controlled by, or are under common control with, the Company, including holding companies, subsidiaries</w:t>
      </w:r>
      <w:r w:rsidRPr="00A74A4F">
        <w:rPr>
          <w:rFonts w:ascii="Arial" w:eastAsia="MS Mincho" w:hAnsi="Arial" w:cs="Arial"/>
          <w:sz w:val="20"/>
          <w:szCs w:val="20"/>
        </w:rPr>
        <w:t xml:space="preserve"> and fellow subsidiaries are related parties of the Company. Associates and individuals </w:t>
      </w:r>
      <w:r w:rsidRPr="00A74A4F">
        <w:rPr>
          <w:rFonts w:ascii="Arial" w:eastAsia="MS Mincho" w:hAnsi="Arial" w:cs="Arial"/>
          <w:spacing w:val="-2"/>
          <w:sz w:val="20"/>
          <w:szCs w:val="20"/>
        </w:rPr>
        <w:t>owning, directly or indirectly, an interest in the voting power of the Company that gives them significant</w:t>
      </w:r>
      <w:r w:rsidRPr="00A74A4F">
        <w:rPr>
          <w:rFonts w:ascii="Arial" w:eastAsia="MS Mincho" w:hAnsi="Arial" w:cs="Arial"/>
          <w:spacing w:val="-4"/>
          <w:sz w:val="20"/>
          <w:szCs w:val="20"/>
        </w:rPr>
        <w:t xml:space="preserve"> influence over the </w:t>
      </w:r>
      <w:r w:rsidRPr="00A74A4F">
        <w:rPr>
          <w:rFonts w:ascii="Arial" w:eastAsia="MS Mincho" w:hAnsi="Arial" w:cs="Arial"/>
          <w:spacing w:val="-6"/>
          <w:sz w:val="20"/>
          <w:szCs w:val="20"/>
        </w:rPr>
        <w:t>enterprise, key management personnel, including directors and officers of the Company and close members of</w:t>
      </w:r>
      <w:r w:rsidRPr="00A74A4F">
        <w:rPr>
          <w:rFonts w:ascii="Arial" w:eastAsia="MS Mincho" w:hAnsi="Arial" w:cs="Arial"/>
          <w:sz w:val="20"/>
          <w:szCs w:val="20"/>
        </w:rPr>
        <w:t xml:space="preserve"> the family of these individuals and companies associated with these individuals also constitute related parties.</w:t>
      </w:r>
    </w:p>
    <w:p w14:paraId="3B72E7C7" w14:textId="77777777" w:rsidR="00B54C77" w:rsidRPr="00A74A4F" w:rsidRDefault="00B54C77" w:rsidP="00444170">
      <w:pPr>
        <w:tabs>
          <w:tab w:val="left" w:pos="960"/>
        </w:tabs>
        <w:jc w:val="thaiDistribute"/>
        <w:rPr>
          <w:rFonts w:ascii="Arial" w:hAnsi="Arial" w:cs="Arial"/>
          <w:sz w:val="20"/>
          <w:szCs w:val="20"/>
        </w:rPr>
      </w:pPr>
    </w:p>
    <w:p w14:paraId="4232A25F" w14:textId="77777777" w:rsidR="00B54C77" w:rsidRPr="00A74A4F" w:rsidRDefault="00B54C77" w:rsidP="004E7BD8">
      <w:pPr>
        <w:jc w:val="both"/>
        <w:rPr>
          <w:rFonts w:ascii="Arial" w:eastAsia="MS Mincho" w:hAnsi="Arial" w:cs="Arial"/>
          <w:sz w:val="20"/>
          <w:szCs w:val="20"/>
        </w:rPr>
      </w:pPr>
      <w:r w:rsidRPr="00A74A4F">
        <w:rPr>
          <w:rFonts w:ascii="Arial" w:eastAsia="MS Mincho" w:hAnsi="Arial" w:cs="Arial"/>
          <w:spacing w:val="-10"/>
          <w:sz w:val="20"/>
          <w:szCs w:val="20"/>
        </w:rPr>
        <w:t>In considering each possible related-party relationship, attention is directed to the substance of the relationship,</w:t>
      </w:r>
      <w:r w:rsidRPr="00A74A4F">
        <w:rPr>
          <w:rFonts w:ascii="Arial" w:eastAsia="MS Mincho" w:hAnsi="Arial" w:cs="Arial"/>
          <w:sz w:val="20"/>
          <w:szCs w:val="20"/>
        </w:rPr>
        <w:t xml:space="preserve"> and not merely the legal form.</w:t>
      </w:r>
    </w:p>
    <w:p w14:paraId="2B8BF1A0" w14:textId="77777777" w:rsidR="003377AA" w:rsidRPr="00A74A4F" w:rsidRDefault="003377AA" w:rsidP="00444170">
      <w:pPr>
        <w:tabs>
          <w:tab w:val="left" w:pos="960"/>
        </w:tabs>
        <w:jc w:val="thaiDistribute"/>
        <w:rPr>
          <w:rFonts w:ascii="Arial" w:hAnsi="Arial" w:cs="Arial"/>
          <w:sz w:val="20"/>
          <w:szCs w:val="20"/>
        </w:rPr>
      </w:pPr>
    </w:p>
    <w:p w14:paraId="32C15C2B" w14:textId="36A45DEA" w:rsidR="003377AA" w:rsidRPr="00A74A4F" w:rsidRDefault="00997BE2" w:rsidP="00F75812">
      <w:pPr>
        <w:jc w:val="both"/>
        <w:rPr>
          <w:rFonts w:ascii="Arial" w:eastAsia="MS Mincho" w:hAnsi="Arial" w:cs="Arial"/>
          <w:spacing w:val="-8"/>
          <w:sz w:val="20"/>
          <w:szCs w:val="20"/>
        </w:rPr>
      </w:pPr>
      <w:r w:rsidRPr="00A74A4F">
        <w:rPr>
          <w:rFonts w:ascii="Arial" w:eastAsia="MS Mincho" w:hAnsi="Arial" w:cs="Arial"/>
          <w:spacing w:val="-4"/>
          <w:sz w:val="20"/>
          <w:szCs w:val="20"/>
        </w:rPr>
        <w:t>Major</w:t>
      </w:r>
      <w:r w:rsidR="00F75812" w:rsidRPr="00A74A4F">
        <w:rPr>
          <w:rFonts w:ascii="Arial" w:eastAsia="MS Mincho" w:hAnsi="Arial" w:cs="Arial"/>
          <w:spacing w:val="-4"/>
          <w:sz w:val="20"/>
          <w:szCs w:val="20"/>
        </w:rPr>
        <w:t xml:space="preserve"> shareholders of the Company are Mr. </w:t>
      </w:r>
      <w:proofErr w:type="spellStart"/>
      <w:r w:rsidR="00F75812" w:rsidRPr="00A74A4F">
        <w:rPr>
          <w:rFonts w:ascii="Arial" w:eastAsia="MS Mincho" w:hAnsi="Arial" w:cs="Arial"/>
          <w:spacing w:val="-4"/>
          <w:sz w:val="20"/>
          <w:szCs w:val="20"/>
        </w:rPr>
        <w:t>Nukrob</w:t>
      </w:r>
      <w:proofErr w:type="spellEnd"/>
      <w:r w:rsidR="00F75812" w:rsidRPr="00A74A4F">
        <w:rPr>
          <w:rFonts w:ascii="Arial" w:eastAsia="MS Mincho" w:hAnsi="Arial" w:cs="Arial"/>
          <w:spacing w:val="-4"/>
          <w:sz w:val="20"/>
          <w:szCs w:val="20"/>
        </w:rPr>
        <w:t xml:space="preserve"> </w:t>
      </w:r>
      <w:proofErr w:type="spellStart"/>
      <w:r w:rsidR="00F75812" w:rsidRPr="00A74A4F">
        <w:rPr>
          <w:rFonts w:ascii="Arial" w:eastAsia="MS Mincho" w:hAnsi="Arial" w:cs="Arial"/>
          <w:spacing w:val="-4"/>
          <w:sz w:val="20"/>
          <w:szCs w:val="20"/>
        </w:rPr>
        <w:t>Niamnammatham</w:t>
      </w:r>
      <w:proofErr w:type="spellEnd"/>
      <w:r w:rsidR="00F75812" w:rsidRPr="00A74A4F">
        <w:rPr>
          <w:rFonts w:ascii="Arial" w:eastAsia="MS Mincho" w:hAnsi="Arial" w:cs="Arial"/>
          <w:spacing w:val="-4"/>
          <w:sz w:val="20"/>
          <w:szCs w:val="20"/>
        </w:rPr>
        <w:t xml:space="preserve">, Miss Sukanya Luanchamreon and </w:t>
      </w:r>
      <w:r w:rsidR="00F75812" w:rsidRPr="00A74A4F">
        <w:rPr>
          <w:rFonts w:ascii="Arial" w:eastAsia="MS Mincho" w:hAnsi="Arial" w:cs="Arial"/>
          <w:spacing w:val="-8"/>
          <w:sz w:val="20"/>
          <w:szCs w:val="20"/>
        </w:rPr>
        <w:t>Moz Seguro Company Limited which owns 14.09%, 15.49% and 25.33% respectively of the Company's shares</w:t>
      </w:r>
    </w:p>
    <w:p w14:paraId="4D45937B" w14:textId="77777777" w:rsidR="00452ECA" w:rsidRPr="00A74A4F" w:rsidRDefault="00452ECA" w:rsidP="004E7BD8">
      <w:pPr>
        <w:jc w:val="both"/>
        <w:rPr>
          <w:rFonts w:ascii="Arial" w:eastAsia="MS Mincho" w:hAnsi="Arial" w:cs="Arial"/>
          <w:sz w:val="20"/>
          <w:szCs w:val="20"/>
        </w:rPr>
      </w:pPr>
    </w:p>
    <w:p w14:paraId="0DEE90CF" w14:textId="678AA76B" w:rsidR="00B5313D" w:rsidRPr="00A74A4F" w:rsidRDefault="006810CB" w:rsidP="004E7BD8">
      <w:pPr>
        <w:jc w:val="both"/>
        <w:rPr>
          <w:rFonts w:ascii="Arial" w:eastAsia="MS Mincho" w:hAnsi="Arial" w:cs="Arial"/>
          <w:sz w:val="20"/>
          <w:szCs w:val="20"/>
        </w:rPr>
      </w:pPr>
      <w:r w:rsidRPr="00A74A4F">
        <w:rPr>
          <w:rFonts w:ascii="Arial" w:eastAsia="MS Mincho" w:hAnsi="Arial" w:cs="Arial"/>
          <w:sz w:val="20"/>
          <w:szCs w:val="20"/>
        </w:rPr>
        <w:t>T</w:t>
      </w:r>
      <w:r w:rsidR="00991701" w:rsidRPr="00A74A4F">
        <w:rPr>
          <w:rFonts w:ascii="Arial" w:eastAsia="MS Mincho" w:hAnsi="Arial" w:cs="Arial"/>
          <w:sz w:val="20"/>
          <w:szCs w:val="20"/>
        </w:rPr>
        <w:t xml:space="preserve">he name and nature of relationship in </w:t>
      </w:r>
      <w:r w:rsidR="00B5313D" w:rsidRPr="00A74A4F">
        <w:rPr>
          <w:rFonts w:ascii="Arial" w:eastAsia="MS Mincho" w:hAnsi="Arial" w:cs="Arial"/>
          <w:sz w:val="20"/>
          <w:szCs w:val="20"/>
        </w:rPr>
        <w:t>related party</w:t>
      </w:r>
      <w:r w:rsidR="00991701" w:rsidRPr="00A74A4F">
        <w:rPr>
          <w:rFonts w:ascii="Arial" w:eastAsia="MS Mincho" w:hAnsi="Arial" w:cs="Arial"/>
          <w:sz w:val="20"/>
          <w:szCs w:val="20"/>
        </w:rPr>
        <w:t xml:space="preserve"> is summarised as follows:</w:t>
      </w:r>
      <w:r w:rsidR="00B5313D" w:rsidRPr="00A74A4F">
        <w:rPr>
          <w:rFonts w:ascii="Arial" w:eastAsia="MS Mincho" w:hAnsi="Arial" w:cs="Arial"/>
          <w:sz w:val="20"/>
          <w:szCs w:val="20"/>
        </w:rPr>
        <w:t xml:space="preserve"> </w:t>
      </w:r>
    </w:p>
    <w:p w14:paraId="14360B73" w14:textId="77777777" w:rsidR="007500FE" w:rsidRPr="00A74A4F" w:rsidRDefault="007500FE" w:rsidP="00444170">
      <w:pPr>
        <w:tabs>
          <w:tab w:val="left" w:pos="960"/>
        </w:tabs>
        <w:jc w:val="thaiDistribute"/>
        <w:rPr>
          <w:rFonts w:ascii="Arial" w:hAnsi="Arial" w:cs="Arial"/>
          <w:sz w:val="20"/>
          <w:szCs w:val="20"/>
        </w:rPr>
      </w:pPr>
    </w:p>
    <w:tbl>
      <w:tblPr>
        <w:tblW w:w="9045" w:type="dxa"/>
        <w:tblInd w:w="108" w:type="dxa"/>
        <w:tblLook w:val="04A0" w:firstRow="1" w:lastRow="0" w:firstColumn="1" w:lastColumn="0" w:noHBand="0" w:noVBand="1"/>
      </w:tblPr>
      <w:tblGrid>
        <w:gridCol w:w="4419"/>
        <w:gridCol w:w="4626"/>
      </w:tblGrid>
      <w:tr w:rsidR="00A74A4F" w:rsidRPr="00A74A4F" w14:paraId="2EA126A2" w14:textId="77777777" w:rsidTr="00945591">
        <w:tc>
          <w:tcPr>
            <w:tcW w:w="4419" w:type="dxa"/>
            <w:tcBorders>
              <w:bottom w:val="single" w:sz="4" w:space="0" w:color="auto"/>
            </w:tcBorders>
          </w:tcPr>
          <w:p w14:paraId="786201BB" w14:textId="77777777" w:rsidR="00B5313D" w:rsidRPr="00A74A4F" w:rsidRDefault="00B5313D" w:rsidP="00257A07">
            <w:pPr>
              <w:ind w:left="-105"/>
              <w:jc w:val="center"/>
              <w:rPr>
                <w:rFonts w:ascii="Arial" w:eastAsia="MS Mincho" w:hAnsi="Arial" w:cs="Arial"/>
                <w:b/>
                <w:bCs/>
                <w:sz w:val="20"/>
                <w:szCs w:val="20"/>
              </w:rPr>
            </w:pPr>
            <w:r w:rsidRPr="00A74A4F">
              <w:rPr>
                <w:rFonts w:ascii="Arial" w:eastAsia="MS Mincho" w:hAnsi="Arial" w:cs="Arial"/>
                <w:b/>
                <w:bCs/>
                <w:sz w:val="20"/>
                <w:szCs w:val="20"/>
              </w:rPr>
              <w:t>Related parties</w:t>
            </w:r>
          </w:p>
        </w:tc>
        <w:tc>
          <w:tcPr>
            <w:tcW w:w="4626" w:type="dxa"/>
            <w:tcBorders>
              <w:bottom w:val="single" w:sz="4" w:space="0" w:color="auto"/>
            </w:tcBorders>
          </w:tcPr>
          <w:p w14:paraId="62E963A9" w14:textId="77777777" w:rsidR="00B5313D" w:rsidRPr="00A74A4F" w:rsidRDefault="00991701" w:rsidP="00F83EE9">
            <w:pPr>
              <w:ind w:right="-77"/>
              <w:jc w:val="center"/>
              <w:rPr>
                <w:rFonts w:ascii="Arial" w:eastAsia="MS Mincho" w:hAnsi="Arial" w:cs="Arial"/>
                <w:b/>
                <w:bCs/>
                <w:sz w:val="20"/>
                <w:szCs w:val="20"/>
              </w:rPr>
            </w:pPr>
            <w:r w:rsidRPr="00A74A4F">
              <w:rPr>
                <w:rFonts w:ascii="Arial" w:eastAsia="MS Mincho" w:hAnsi="Arial" w:cs="Arial"/>
                <w:b/>
                <w:bCs/>
                <w:sz w:val="20"/>
                <w:szCs w:val="20"/>
              </w:rPr>
              <w:t>Nature of relationship</w:t>
            </w:r>
          </w:p>
        </w:tc>
      </w:tr>
      <w:tr w:rsidR="00A74A4F" w:rsidRPr="00A74A4F" w14:paraId="3A9FD756" w14:textId="77777777" w:rsidTr="00945591">
        <w:tc>
          <w:tcPr>
            <w:tcW w:w="4419" w:type="dxa"/>
            <w:tcBorders>
              <w:top w:val="single" w:sz="4" w:space="0" w:color="auto"/>
            </w:tcBorders>
          </w:tcPr>
          <w:p w14:paraId="7753DF54" w14:textId="77777777" w:rsidR="00991701" w:rsidRPr="00A74A4F" w:rsidRDefault="00991701" w:rsidP="00257A07">
            <w:pPr>
              <w:ind w:left="-105"/>
              <w:jc w:val="both"/>
              <w:rPr>
                <w:rFonts w:ascii="Arial" w:eastAsia="MS Mincho" w:hAnsi="Arial" w:cs="Arial"/>
                <w:sz w:val="12"/>
                <w:szCs w:val="12"/>
              </w:rPr>
            </w:pPr>
          </w:p>
        </w:tc>
        <w:tc>
          <w:tcPr>
            <w:tcW w:w="4626" w:type="dxa"/>
            <w:tcBorders>
              <w:top w:val="single" w:sz="4" w:space="0" w:color="auto"/>
            </w:tcBorders>
          </w:tcPr>
          <w:p w14:paraId="67AB887B" w14:textId="77777777" w:rsidR="00991701" w:rsidRPr="00A74A4F" w:rsidRDefault="00991701" w:rsidP="00F83EE9">
            <w:pPr>
              <w:ind w:right="-77"/>
              <w:jc w:val="both"/>
              <w:rPr>
                <w:rFonts w:ascii="Arial" w:eastAsia="MS Mincho" w:hAnsi="Arial" w:cs="Arial"/>
                <w:sz w:val="12"/>
                <w:szCs w:val="12"/>
              </w:rPr>
            </w:pPr>
          </w:p>
        </w:tc>
      </w:tr>
      <w:tr w:rsidR="00A74A4F" w:rsidRPr="00A74A4F" w14:paraId="3010A740" w14:textId="77777777" w:rsidTr="00945591">
        <w:tc>
          <w:tcPr>
            <w:tcW w:w="4419" w:type="dxa"/>
          </w:tcPr>
          <w:p w14:paraId="2114D35D" w14:textId="0515E09F" w:rsidR="00114DAE" w:rsidRPr="00A74A4F" w:rsidRDefault="00114DAE" w:rsidP="00114DAE">
            <w:pPr>
              <w:ind w:left="-105"/>
              <w:jc w:val="both"/>
              <w:rPr>
                <w:rFonts w:ascii="Arial" w:eastAsia="MS Mincho" w:hAnsi="Arial" w:cs="Arial"/>
                <w:sz w:val="20"/>
                <w:szCs w:val="20"/>
              </w:rPr>
            </w:pPr>
            <w:r w:rsidRPr="00A74A4F">
              <w:rPr>
                <w:rFonts w:ascii="Arial" w:eastAsia="MS Mincho" w:hAnsi="Arial" w:cs="Arial"/>
                <w:sz w:val="20"/>
                <w:szCs w:val="20"/>
              </w:rPr>
              <w:t xml:space="preserve">Mr. </w:t>
            </w:r>
            <w:proofErr w:type="spellStart"/>
            <w:r w:rsidRPr="00A74A4F">
              <w:rPr>
                <w:rFonts w:ascii="Arial" w:eastAsia="MS Mincho" w:hAnsi="Arial" w:cs="Arial"/>
                <w:sz w:val="20"/>
                <w:szCs w:val="20"/>
              </w:rPr>
              <w:t>Nakrob</w:t>
            </w:r>
            <w:proofErr w:type="spellEnd"/>
            <w:r w:rsidRPr="00A74A4F">
              <w:rPr>
                <w:rFonts w:ascii="Arial" w:eastAsia="MS Mincho" w:hAnsi="Arial" w:cs="Arial"/>
                <w:sz w:val="20"/>
                <w:szCs w:val="20"/>
              </w:rPr>
              <w:t xml:space="preserve"> </w:t>
            </w:r>
            <w:proofErr w:type="spellStart"/>
            <w:r w:rsidRPr="00A74A4F">
              <w:rPr>
                <w:rFonts w:ascii="Arial" w:eastAsia="MS Mincho" w:hAnsi="Arial" w:cs="Arial"/>
                <w:sz w:val="20"/>
                <w:szCs w:val="20"/>
              </w:rPr>
              <w:t>Niamnammatham</w:t>
            </w:r>
            <w:proofErr w:type="spellEnd"/>
          </w:p>
        </w:tc>
        <w:tc>
          <w:tcPr>
            <w:tcW w:w="4626" w:type="dxa"/>
          </w:tcPr>
          <w:p w14:paraId="36FD5773" w14:textId="25489F7C" w:rsidR="00114DAE" w:rsidRPr="00A74A4F" w:rsidRDefault="00114DAE" w:rsidP="00114DAE">
            <w:pPr>
              <w:ind w:right="-77"/>
              <w:jc w:val="both"/>
              <w:rPr>
                <w:rFonts w:ascii="Arial" w:eastAsia="MS Mincho" w:hAnsi="Arial" w:cs="Arial"/>
                <w:sz w:val="20"/>
                <w:szCs w:val="20"/>
              </w:rPr>
            </w:pPr>
            <w:r w:rsidRPr="00A74A4F">
              <w:rPr>
                <w:rFonts w:ascii="Arial" w:eastAsia="MS Mincho" w:hAnsi="Arial" w:cs="Arial"/>
                <w:sz w:val="20"/>
                <w:szCs w:val="20"/>
              </w:rPr>
              <w:t>The Company’s major shareholder and director</w:t>
            </w:r>
          </w:p>
        </w:tc>
      </w:tr>
      <w:tr w:rsidR="00A74A4F" w:rsidRPr="00A74A4F" w14:paraId="2089F853" w14:textId="77777777" w:rsidTr="00945591">
        <w:tc>
          <w:tcPr>
            <w:tcW w:w="4419" w:type="dxa"/>
          </w:tcPr>
          <w:p w14:paraId="4BD0E761" w14:textId="212827BD" w:rsidR="00114DAE" w:rsidRPr="00A74A4F" w:rsidRDefault="00114DAE" w:rsidP="00114DAE">
            <w:pPr>
              <w:ind w:left="-105"/>
              <w:jc w:val="both"/>
              <w:rPr>
                <w:rFonts w:ascii="Arial" w:eastAsia="MS Mincho" w:hAnsi="Arial" w:cs="Arial"/>
                <w:sz w:val="20"/>
                <w:szCs w:val="20"/>
              </w:rPr>
            </w:pPr>
            <w:r w:rsidRPr="00A74A4F">
              <w:rPr>
                <w:rFonts w:ascii="Arial" w:eastAsia="MS Mincho" w:hAnsi="Arial" w:cs="Arial"/>
                <w:sz w:val="20"/>
                <w:szCs w:val="20"/>
              </w:rPr>
              <w:t>Miss Sukanya Luanchamroen</w:t>
            </w:r>
          </w:p>
        </w:tc>
        <w:tc>
          <w:tcPr>
            <w:tcW w:w="4626" w:type="dxa"/>
          </w:tcPr>
          <w:p w14:paraId="2849568C" w14:textId="586DC385" w:rsidR="00114DAE" w:rsidRPr="00A74A4F" w:rsidRDefault="00114DAE" w:rsidP="00114DAE">
            <w:pPr>
              <w:ind w:right="-77"/>
              <w:jc w:val="both"/>
              <w:rPr>
                <w:rFonts w:ascii="Arial" w:eastAsia="MS Mincho" w:hAnsi="Arial" w:cs="Arial"/>
                <w:sz w:val="20"/>
                <w:szCs w:val="20"/>
              </w:rPr>
            </w:pPr>
            <w:r w:rsidRPr="00A74A4F">
              <w:rPr>
                <w:rFonts w:ascii="Arial" w:eastAsia="MS Mincho" w:hAnsi="Arial" w:cs="Arial"/>
                <w:sz w:val="20"/>
                <w:szCs w:val="20"/>
              </w:rPr>
              <w:t>The Company’s major shareholder and director</w:t>
            </w:r>
          </w:p>
        </w:tc>
      </w:tr>
      <w:tr w:rsidR="00A74A4F" w:rsidRPr="00A74A4F" w14:paraId="67937E06" w14:textId="77777777" w:rsidTr="00945591">
        <w:tc>
          <w:tcPr>
            <w:tcW w:w="4419" w:type="dxa"/>
          </w:tcPr>
          <w:p w14:paraId="5C86262D" w14:textId="6F032D6D" w:rsidR="00957FC4" w:rsidRPr="00A74A4F" w:rsidRDefault="00411581" w:rsidP="00114DAE">
            <w:pPr>
              <w:ind w:left="-105"/>
              <w:jc w:val="both"/>
              <w:rPr>
                <w:rFonts w:ascii="Arial" w:eastAsia="MS Mincho" w:hAnsi="Arial" w:cs="Arial"/>
                <w:sz w:val="20"/>
                <w:szCs w:val="20"/>
              </w:rPr>
            </w:pPr>
            <w:r w:rsidRPr="00A74A4F">
              <w:rPr>
                <w:rFonts w:ascii="Arial" w:eastAsia="MS Mincho" w:hAnsi="Arial" w:cs="Arial"/>
                <w:sz w:val="20"/>
                <w:szCs w:val="20"/>
              </w:rPr>
              <w:t>Moz Seguro Company Limited</w:t>
            </w:r>
          </w:p>
        </w:tc>
        <w:tc>
          <w:tcPr>
            <w:tcW w:w="4626" w:type="dxa"/>
          </w:tcPr>
          <w:p w14:paraId="217383C9" w14:textId="75C4DC58" w:rsidR="00957FC4" w:rsidRPr="00A74A4F" w:rsidRDefault="00EE1322" w:rsidP="00114DAE">
            <w:pPr>
              <w:ind w:right="-77"/>
              <w:jc w:val="both"/>
              <w:rPr>
                <w:rFonts w:ascii="Arial" w:eastAsia="MS Mincho" w:hAnsi="Arial" w:cs="Arial"/>
                <w:sz w:val="20"/>
                <w:szCs w:val="20"/>
              </w:rPr>
            </w:pPr>
            <w:r w:rsidRPr="00A74A4F">
              <w:rPr>
                <w:rFonts w:ascii="Arial" w:eastAsia="MS Mincho" w:hAnsi="Arial" w:cs="Arial"/>
                <w:sz w:val="20"/>
                <w:szCs w:val="20"/>
              </w:rPr>
              <w:t>Mutual shareho</w:t>
            </w:r>
            <w:r w:rsidR="00333CDC" w:rsidRPr="00A74A4F">
              <w:rPr>
                <w:rFonts w:ascii="Arial" w:eastAsia="MS Mincho" w:hAnsi="Arial" w:cs="Arial"/>
                <w:sz w:val="20"/>
                <w:szCs w:val="20"/>
              </w:rPr>
              <w:t>lder and director with the Company</w:t>
            </w:r>
          </w:p>
        </w:tc>
      </w:tr>
      <w:tr w:rsidR="00A74A4F" w:rsidRPr="00A74A4F" w14:paraId="2B0CD65F" w14:textId="77777777" w:rsidTr="00945591">
        <w:tc>
          <w:tcPr>
            <w:tcW w:w="4419" w:type="dxa"/>
          </w:tcPr>
          <w:p w14:paraId="625CAC34" w14:textId="77777777" w:rsidR="00945591" w:rsidRPr="00A74A4F" w:rsidRDefault="00945591" w:rsidP="00114DAE">
            <w:pPr>
              <w:ind w:left="-105"/>
              <w:rPr>
                <w:rFonts w:ascii="Arial" w:eastAsia="MS Mincho" w:hAnsi="Arial" w:cs="Arial"/>
                <w:sz w:val="20"/>
                <w:szCs w:val="20"/>
              </w:rPr>
            </w:pPr>
            <w:r w:rsidRPr="00A74A4F">
              <w:rPr>
                <w:rFonts w:ascii="Arial" w:eastAsia="MS Mincho" w:hAnsi="Arial" w:cs="Arial"/>
                <w:sz w:val="20"/>
                <w:szCs w:val="20"/>
              </w:rPr>
              <w:t xml:space="preserve">Altair Management Co., Ltd. (Former: </w:t>
            </w:r>
          </w:p>
          <w:p w14:paraId="0525A9C5" w14:textId="18472BAC" w:rsidR="00945591" w:rsidRPr="00A74A4F" w:rsidRDefault="00945591" w:rsidP="00114DAE">
            <w:pPr>
              <w:ind w:left="-105"/>
              <w:jc w:val="both"/>
              <w:rPr>
                <w:rFonts w:ascii="Arial" w:eastAsia="MS Mincho" w:hAnsi="Arial" w:cs="Arial"/>
                <w:sz w:val="20"/>
                <w:szCs w:val="20"/>
              </w:rPr>
            </w:pPr>
            <w:r w:rsidRPr="00A74A4F">
              <w:rPr>
                <w:rFonts w:ascii="Arial" w:eastAsia="MS Mincho" w:hAnsi="Arial" w:cs="Arial"/>
                <w:sz w:val="20"/>
                <w:szCs w:val="20"/>
              </w:rPr>
              <w:t xml:space="preserve">   </w:t>
            </w:r>
            <w:proofErr w:type="spellStart"/>
            <w:r w:rsidRPr="00A74A4F">
              <w:rPr>
                <w:rFonts w:ascii="Arial" w:eastAsia="MS Mincho" w:hAnsi="Arial" w:cs="Arial"/>
                <w:sz w:val="20"/>
                <w:szCs w:val="20"/>
              </w:rPr>
              <w:t>nForce</w:t>
            </w:r>
            <w:proofErr w:type="spellEnd"/>
            <w:r w:rsidRPr="00A74A4F">
              <w:rPr>
                <w:rFonts w:ascii="Arial" w:eastAsia="MS Mincho" w:hAnsi="Arial" w:cs="Arial"/>
                <w:sz w:val="20"/>
                <w:szCs w:val="20"/>
              </w:rPr>
              <w:t xml:space="preserve"> security system AP Company Limited)</w:t>
            </w:r>
          </w:p>
        </w:tc>
        <w:tc>
          <w:tcPr>
            <w:tcW w:w="4626" w:type="dxa"/>
          </w:tcPr>
          <w:p w14:paraId="3ECA11A1" w14:textId="77777777" w:rsidR="006E15A0" w:rsidRPr="00A74A4F" w:rsidRDefault="00945591" w:rsidP="003D107A">
            <w:pPr>
              <w:jc w:val="both"/>
              <w:rPr>
                <w:rFonts w:ascii="Arial" w:eastAsia="MS Mincho" w:hAnsi="Arial" w:cs="Arial"/>
                <w:sz w:val="20"/>
                <w:szCs w:val="20"/>
              </w:rPr>
            </w:pPr>
            <w:r w:rsidRPr="00A74A4F">
              <w:rPr>
                <w:rFonts w:ascii="Arial" w:eastAsia="MS Mincho" w:hAnsi="Arial" w:cs="Arial"/>
                <w:sz w:val="20"/>
                <w:szCs w:val="20"/>
              </w:rPr>
              <w:t>Mutual major shareholder and directo</w:t>
            </w:r>
            <w:r w:rsidR="003D107A" w:rsidRPr="00A74A4F">
              <w:rPr>
                <w:rFonts w:ascii="Arial" w:eastAsia="MS Mincho" w:hAnsi="Arial" w:cs="Arial"/>
                <w:sz w:val="20"/>
                <w:szCs w:val="20"/>
              </w:rPr>
              <w:t>r</w:t>
            </w:r>
            <w:r w:rsidRPr="00A74A4F">
              <w:rPr>
                <w:rFonts w:ascii="Arial" w:eastAsia="MS Mincho" w:hAnsi="Arial" w:cs="Arial"/>
                <w:sz w:val="20"/>
                <w:szCs w:val="20"/>
              </w:rPr>
              <w:t xml:space="preserve"> with the </w:t>
            </w:r>
            <w:r w:rsidR="003D107A" w:rsidRPr="00A74A4F">
              <w:rPr>
                <w:rFonts w:ascii="Arial" w:eastAsia="MS Mincho" w:hAnsi="Arial" w:cs="Arial"/>
                <w:sz w:val="20"/>
                <w:szCs w:val="20"/>
              </w:rPr>
              <w:t xml:space="preserve">           </w:t>
            </w:r>
            <w:r w:rsidR="006E15A0" w:rsidRPr="00A74A4F">
              <w:rPr>
                <w:rFonts w:ascii="Arial" w:eastAsia="MS Mincho" w:hAnsi="Arial" w:cs="Arial"/>
                <w:sz w:val="20"/>
                <w:szCs w:val="20"/>
              </w:rPr>
              <w:t xml:space="preserve">   </w:t>
            </w:r>
          </w:p>
          <w:p w14:paraId="10EE8FBC" w14:textId="4FDC0A39" w:rsidR="00945591" w:rsidRPr="00A74A4F" w:rsidRDefault="006E15A0" w:rsidP="003D107A">
            <w:pPr>
              <w:jc w:val="both"/>
              <w:rPr>
                <w:rFonts w:ascii="Arial" w:eastAsia="MS Mincho" w:hAnsi="Arial" w:cs="Arial"/>
                <w:sz w:val="20"/>
                <w:szCs w:val="20"/>
              </w:rPr>
            </w:pPr>
            <w:r w:rsidRPr="00A74A4F">
              <w:rPr>
                <w:rFonts w:ascii="Arial" w:eastAsia="MS Mincho" w:hAnsi="Arial" w:cs="Arial"/>
                <w:sz w:val="20"/>
                <w:szCs w:val="20"/>
              </w:rPr>
              <w:t xml:space="preserve">   </w:t>
            </w:r>
            <w:r w:rsidR="00945591" w:rsidRPr="00A74A4F">
              <w:rPr>
                <w:rFonts w:ascii="Arial" w:eastAsia="MS Mincho" w:hAnsi="Arial" w:cs="Arial"/>
                <w:sz w:val="20"/>
                <w:szCs w:val="20"/>
              </w:rPr>
              <w:t>Company</w:t>
            </w:r>
          </w:p>
        </w:tc>
      </w:tr>
      <w:tr w:rsidR="00A74A4F" w:rsidRPr="00A74A4F" w14:paraId="46D4C88F" w14:textId="77777777" w:rsidTr="00945591">
        <w:tc>
          <w:tcPr>
            <w:tcW w:w="4419" w:type="dxa"/>
          </w:tcPr>
          <w:p w14:paraId="077603FF" w14:textId="21E10817" w:rsidR="00945591" w:rsidRPr="00A74A4F" w:rsidRDefault="00945591" w:rsidP="00114DAE">
            <w:pPr>
              <w:ind w:left="-105"/>
              <w:jc w:val="both"/>
              <w:rPr>
                <w:rFonts w:ascii="Arial" w:eastAsia="MS Mincho" w:hAnsi="Arial" w:cs="Arial"/>
                <w:sz w:val="20"/>
                <w:szCs w:val="20"/>
              </w:rPr>
            </w:pPr>
            <w:proofErr w:type="spellStart"/>
            <w:r w:rsidRPr="00A74A4F">
              <w:rPr>
                <w:rFonts w:ascii="Arial" w:eastAsia="MS Mincho" w:hAnsi="Arial" w:cs="Arial"/>
                <w:sz w:val="20"/>
                <w:szCs w:val="20"/>
              </w:rPr>
              <w:t>nDataThoth</w:t>
            </w:r>
            <w:proofErr w:type="spellEnd"/>
            <w:r w:rsidRPr="00A74A4F">
              <w:rPr>
                <w:rFonts w:ascii="Arial" w:eastAsia="MS Mincho" w:hAnsi="Arial" w:cs="Arial"/>
                <w:sz w:val="20"/>
                <w:szCs w:val="20"/>
              </w:rPr>
              <w:t xml:space="preserve"> Limited</w:t>
            </w:r>
          </w:p>
        </w:tc>
        <w:tc>
          <w:tcPr>
            <w:tcW w:w="4626" w:type="dxa"/>
          </w:tcPr>
          <w:p w14:paraId="558412DF" w14:textId="0ABD8EF1" w:rsidR="00945591" w:rsidRPr="00A74A4F" w:rsidRDefault="00945591" w:rsidP="00114DAE">
            <w:pPr>
              <w:ind w:right="-77"/>
              <w:jc w:val="both"/>
              <w:rPr>
                <w:rFonts w:ascii="Arial" w:eastAsia="MS Mincho" w:hAnsi="Arial" w:cs="Arial"/>
                <w:sz w:val="20"/>
                <w:szCs w:val="20"/>
              </w:rPr>
            </w:pPr>
            <w:r w:rsidRPr="00A74A4F">
              <w:rPr>
                <w:rFonts w:ascii="Arial" w:eastAsia="MS Mincho" w:hAnsi="Arial" w:cs="Arial"/>
                <w:sz w:val="20"/>
                <w:szCs w:val="20"/>
              </w:rPr>
              <w:t>Joint venture</w:t>
            </w:r>
          </w:p>
        </w:tc>
      </w:tr>
      <w:tr w:rsidR="00945591" w:rsidRPr="00A74A4F" w14:paraId="67D6793A" w14:textId="77777777" w:rsidTr="00945591">
        <w:tc>
          <w:tcPr>
            <w:tcW w:w="4419" w:type="dxa"/>
          </w:tcPr>
          <w:p w14:paraId="53EF0A4D" w14:textId="05590C23" w:rsidR="00945591" w:rsidRPr="00A74A4F" w:rsidRDefault="00945591" w:rsidP="00114DAE">
            <w:pPr>
              <w:ind w:left="-105"/>
              <w:jc w:val="both"/>
              <w:rPr>
                <w:rFonts w:ascii="Arial" w:eastAsia="MS Mincho" w:hAnsi="Arial" w:cs="Arial"/>
                <w:sz w:val="20"/>
                <w:szCs w:val="20"/>
              </w:rPr>
            </w:pPr>
          </w:p>
        </w:tc>
        <w:tc>
          <w:tcPr>
            <w:tcW w:w="4626" w:type="dxa"/>
          </w:tcPr>
          <w:p w14:paraId="146AFF72" w14:textId="507A77F7" w:rsidR="00945591" w:rsidRPr="00A74A4F" w:rsidRDefault="00945591" w:rsidP="00114DAE">
            <w:pPr>
              <w:ind w:right="-77"/>
              <w:jc w:val="both"/>
              <w:rPr>
                <w:rFonts w:ascii="Arial" w:eastAsia="MS Mincho" w:hAnsi="Arial" w:cs="Arial"/>
                <w:sz w:val="20"/>
                <w:szCs w:val="20"/>
              </w:rPr>
            </w:pPr>
          </w:p>
        </w:tc>
      </w:tr>
    </w:tbl>
    <w:p w14:paraId="3973FCDA" w14:textId="77777777" w:rsidR="00817F38" w:rsidRPr="00A74A4F" w:rsidRDefault="00817F38" w:rsidP="00444170">
      <w:pPr>
        <w:tabs>
          <w:tab w:val="left" w:pos="960"/>
        </w:tabs>
        <w:jc w:val="thaiDistribute"/>
        <w:rPr>
          <w:rFonts w:ascii="Arial" w:hAnsi="Arial" w:cs="Arial"/>
          <w:sz w:val="20"/>
          <w:szCs w:val="20"/>
        </w:rPr>
      </w:pPr>
    </w:p>
    <w:p w14:paraId="22239353" w14:textId="77777777" w:rsidR="00CB46E8" w:rsidRPr="00A74A4F" w:rsidRDefault="00CB46E8" w:rsidP="00257A07">
      <w:pPr>
        <w:tabs>
          <w:tab w:val="num" w:pos="709"/>
        </w:tabs>
        <w:ind w:hanging="3"/>
        <w:jc w:val="thaiDistribute"/>
        <w:rPr>
          <w:rFonts w:ascii="Arial" w:hAnsi="Arial" w:cs="Arial"/>
          <w:sz w:val="20"/>
          <w:szCs w:val="20"/>
        </w:rPr>
      </w:pPr>
      <w:r w:rsidRPr="00A74A4F">
        <w:rPr>
          <w:rFonts w:ascii="Arial" w:hAnsi="Arial" w:cs="Arial"/>
          <w:sz w:val="20"/>
          <w:szCs w:val="20"/>
        </w:rPr>
        <w:t>Related transaction pricing policy as follow:</w:t>
      </w:r>
      <w:r w:rsidR="00257A07" w:rsidRPr="00A74A4F">
        <w:rPr>
          <w:rFonts w:ascii="Arial" w:hAnsi="Arial" w:cs="Arial"/>
          <w:sz w:val="20"/>
          <w:szCs w:val="20"/>
        </w:rPr>
        <w:t xml:space="preserve"> </w:t>
      </w:r>
    </w:p>
    <w:p w14:paraId="49D7AE25" w14:textId="77777777" w:rsidR="00CB46E8" w:rsidRPr="00A74A4F" w:rsidRDefault="00CB46E8" w:rsidP="00444170">
      <w:pPr>
        <w:tabs>
          <w:tab w:val="left" w:pos="960"/>
        </w:tabs>
        <w:jc w:val="thaiDistribute"/>
        <w:rPr>
          <w:rFonts w:ascii="Arial" w:hAnsi="Arial" w:cs="Arial"/>
          <w:sz w:val="20"/>
          <w:szCs w:val="20"/>
        </w:rPr>
      </w:pPr>
    </w:p>
    <w:tbl>
      <w:tblPr>
        <w:tblW w:w="9036" w:type="dxa"/>
        <w:tblInd w:w="108" w:type="dxa"/>
        <w:tblLayout w:type="fixed"/>
        <w:tblLook w:val="0420" w:firstRow="1" w:lastRow="0" w:firstColumn="0" w:lastColumn="0" w:noHBand="0" w:noVBand="1"/>
      </w:tblPr>
      <w:tblGrid>
        <w:gridCol w:w="4421"/>
        <w:gridCol w:w="4615"/>
      </w:tblGrid>
      <w:tr w:rsidR="00A74A4F" w:rsidRPr="00A74A4F" w14:paraId="15B038EF" w14:textId="77777777" w:rsidTr="00310C86">
        <w:tc>
          <w:tcPr>
            <w:tcW w:w="4421" w:type="dxa"/>
            <w:tcBorders>
              <w:bottom w:val="single" w:sz="4" w:space="0" w:color="auto"/>
            </w:tcBorders>
            <w:vAlign w:val="center"/>
          </w:tcPr>
          <w:p w14:paraId="724096DB" w14:textId="77777777" w:rsidR="00CB46E8" w:rsidRPr="00A74A4F" w:rsidRDefault="00CB46E8" w:rsidP="00441EA9">
            <w:pPr>
              <w:tabs>
                <w:tab w:val="left" w:pos="1418"/>
                <w:tab w:val="center" w:pos="3402"/>
                <w:tab w:val="center" w:pos="4536"/>
                <w:tab w:val="center" w:pos="5670"/>
                <w:tab w:val="center" w:pos="6804"/>
                <w:tab w:val="right" w:pos="7655"/>
              </w:tabs>
              <w:ind w:left="-105"/>
              <w:jc w:val="center"/>
              <w:rPr>
                <w:rFonts w:ascii="Arial" w:eastAsia="MS Mincho" w:hAnsi="Arial" w:cs="Arial"/>
                <w:b/>
                <w:bCs/>
                <w:sz w:val="20"/>
                <w:szCs w:val="20"/>
              </w:rPr>
            </w:pPr>
            <w:r w:rsidRPr="00A74A4F">
              <w:rPr>
                <w:rFonts w:ascii="Arial" w:eastAsia="MS Mincho" w:hAnsi="Arial" w:cs="Arial"/>
                <w:b/>
                <w:bCs/>
                <w:sz w:val="20"/>
                <w:szCs w:val="20"/>
              </w:rPr>
              <w:t>Related transaction</w:t>
            </w:r>
          </w:p>
        </w:tc>
        <w:tc>
          <w:tcPr>
            <w:tcW w:w="4615" w:type="dxa"/>
            <w:tcBorders>
              <w:bottom w:val="single" w:sz="4" w:space="0" w:color="auto"/>
            </w:tcBorders>
            <w:vAlign w:val="center"/>
          </w:tcPr>
          <w:p w14:paraId="32E85276" w14:textId="77777777" w:rsidR="00CB46E8" w:rsidRPr="00A74A4F" w:rsidRDefault="00CB46E8" w:rsidP="00257A07">
            <w:pPr>
              <w:tabs>
                <w:tab w:val="left" w:pos="1418"/>
                <w:tab w:val="center" w:pos="3402"/>
                <w:tab w:val="center" w:pos="4536"/>
                <w:tab w:val="center" w:pos="5670"/>
                <w:tab w:val="center" w:pos="6804"/>
                <w:tab w:val="right" w:pos="7655"/>
              </w:tabs>
              <w:jc w:val="center"/>
              <w:rPr>
                <w:rFonts w:ascii="Arial" w:eastAsia="MS Mincho" w:hAnsi="Arial" w:cs="Arial"/>
                <w:b/>
                <w:bCs/>
                <w:sz w:val="20"/>
                <w:szCs w:val="20"/>
              </w:rPr>
            </w:pPr>
            <w:r w:rsidRPr="00A74A4F">
              <w:rPr>
                <w:rFonts w:ascii="Arial" w:eastAsia="MS Mincho" w:hAnsi="Arial" w:cs="Arial"/>
                <w:b/>
                <w:bCs/>
                <w:sz w:val="20"/>
                <w:szCs w:val="20"/>
              </w:rPr>
              <w:t>Pricing policy</w:t>
            </w:r>
          </w:p>
        </w:tc>
      </w:tr>
      <w:tr w:rsidR="00A74A4F" w:rsidRPr="00A74A4F" w14:paraId="3BDF7B62" w14:textId="77777777" w:rsidTr="00310C86">
        <w:tc>
          <w:tcPr>
            <w:tcW w:w="4421" w:type="dxa"/>
            <w:tcBorders>
              <w:top w:val="single" w:sz="4" w:space="0" w:color="auto"/>
            </w:tcBorders>
            <w:vAlign w:val="center"/>
          </w:tcPr>
          <w:p w14:paraId="2484E7EA" w14:textId="77777777" w:rsidR="00CB46E8" w:rsidRPr="00A74A4F" w:rsidRDefault="00CB46E8" w:rsidP="00441EA9">
            <w:pPr>
              <w:ind w:left="-105"/>
              <w:rPr>
                <w:rFonts w:ascii="Arial" w:hAnsi="Arial" w:cs="Arial"/>
                <w:b/>
                <w:bCs/>
                <w:sz w:val="12"/>
                <w:szCs w:val="12"/>
              </w:rPr>
            </w:pPr>
          </w:p>
        </w:tc>
        <w:tc>
          <w:tcPr>
            <w:tcW w:w="4615" w:type="dxa"/>
            <w:tcBorders>
              <w:top w:val="single" w:sz="4" w:space="0" w:color="auto"/>
            </w:tcBorders>
            <w:vAlign w:val="center"/>
          </w:tcPr>
          <w:p w14:paraId="19C1D39A" w14:textId="77777777" w:rsidR="00CB46E8" w:rsidRPr="00A74A4F" w:rsidRDefault="00CB46E8" w:rsidP="00257A07">
            <w:pPr>
              <w:ind w:left="175" w:hanging="175"/>
              <w:jc w:val="center"/>
              <w:rPr>
                <w:rFonts w:ascii="Arial" w:hAnsi="Arial" w:cs="Arial"/>
                <w:b/>
                <w:bCs/>
                <w:sz w:val="12"/>
                <w:szCs w:val="12"/>
              </w:rPr>
            </w:pPr>
          </w:p>
        </w:tc>
      </w:tr>
      <w:tr w:rsidR="00A74A4F" w:rsidRPr="00A74A4F" w14:paraId="5D64F6C9" w14:textId="77777777" w:rsidTr="00310C86">
        <w:tc>
          <w:tcPr>
            <w:tcW w:w="4421" w:type="dxa"/>
          </w:tcPr>
          <w:p w14:paraId="078D4089" w14:textId="77777777" w:rsidR="00A17C2E" w:rsidRPr="00A74A4F" w:rsidRDefault="00A17C2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A74A4F">
              <w:rPr>
                <w:rFonts w:ascii="Arial" w:eastAsia="MS Mincho" w:hAnsi="Arial" w:cs="Arial"/>
                <w:sz w:val="20"/>
                <w:szCs w:val="20"/>
              </w:rPr>
              <w:t xml:space="preserve">Revenue from sales of goods and services </w:t>
            </w:r>
          </w:p>
        </w:tc>
        <w:tc>
          <w:tcPr>
            <w:tcW w:w="4615" w:type="dxa"/>
          </w:tcPr>
          <w:p w14:paraId="50F18AC1" w14:textId="77777777" w:rsidR="00A17C2E" w:rsidRPr="00A74A4F" w:rsidRDefault="00A17C2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A74A4F">
              <w:rPr>
                <w:rFonts w:ascii="Arial" w:eastAsia="MS Mincho" w:hAnsi="Arial" w:cs="Arial"/>
                <w:sz w:val="20"/>
                <w:szCs w:val="20"/>
              </w:rPr>
              <w:t xml:space="preserve">Selling price from cost plus margin </w:t>
            </w:r>
          </w:p>
        </w:tc>
      </w:tr>
      <w:tr w:rsidR="00A74A4F" w:rsidRPr="00A74A4F" w14:paraId="1C429F8C" w14:textId="77777777" w:rsidTr="00310C86">
        <w:tc>
          <w:tcPr>
            <w:tcW w:w="4421" w:type="dxa"/>
          </w:tcPr>
          <w:p w14:paraId="0CFCAE20" w14:textId="3CEDE12A" w:rsidR="008A7FBD" w:rsidRPr="00A74A4F"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A74A4F">
              <w:rPr>
                <w:rFonts w:ascii="Arial" w:eastAsia="MS Mincho" w:hAnsi="Arial" w:cs="Arial"/>
                <w:sz w:val="20"/>
                <w:szCs w:val="20"/>
              </w:rPr>
              <w:t>Goods purchasing</w:t>
            </w:r>
          </w:p>
        </w:tc>
        <w:tc>
          <w:tcPr>
            <w:tcW w:w="4615" w:type="dxa"/>
          </w:tcPr>
          <w:p w14:paraId="54B0C356" w14:textId="196ED822" w:rsidR="008A7FBD" w:rsidRPr="00A74A4F"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A74A4F">
              <w:rPr>
                <w:rFonts w:ascii="Arial" w:eastAsia="MS Mincho" w:hAnsi="Arial" w:cs="Arial"/>
                <w:sz w:val="20"/>
                <w:szCs w:val="20"/>
              </w:rPr>
              <w:t>Comparable market price</w:t>
            </w:r>
          </w:p>
        </w:tc>
      </w:tr>
      <w:tr w:rsidR="00A74A4F" w:rsidRPr="00A74A4F" w14:paraId="55DA20C7" w14:textId="77777777" w:rsidTr="00310C86">
        <w:tc>
          <w:tcPr>
            <w:tcW w:w="4421" w:type="dxa"/>
          </w:tcPr>
          <w:p w14:paraId="63715351" w14:textId="2C284E02" w:rsidR="00CE5809" w:rsidRPr="00A74A4F" w:rsidRDefault="00CE5809"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A74A4F">
              <w:rPr>
                <w:rFonts w:ascii="Arial" w:eastAsia="MS Mincho" w:hAnsi="Arial" w:cs="Arial"/>
                <w:sz w:val="20"/>
                <w:szCs w:val="20"/>
              </w:rPr>
              <w:t>Service expenses</w:t>
            </w:r>
          </w:p>
        </w:tc>
        <w:tc>
          <w:tcPr>
            <w:tcW w:w="4615" w:type="dxa"/>
          </w:tcPr>
          <w:p w14:paraId="0D9630C8" w14:textId="4ED12CC1" w:rsidR="00CE5809" w:rsidRPr="00A74A4F" w:rsidRDefault="00CE5809"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A74A4F">
              <w:rPr>
                <w:rFonts w:ascii="Arial" w:eastAsia="MS Mincho" w:hAnsi="Arial" w:cs="Arial"/>
                <w:sz w:val="20"/>
                <w:szCs w:val="20"/>
              </w:rPr>
              <w:t>Mutual agreed price</w:t>
            </w:r>
          </w:p>
        </w:tc>
      </w:tr>
      <w:tr w:rsidR="00A74A4F" w:rsidRPr="00A74A4F" w14:paraId="297E6B84" w14:textId="77777777" w:rsidTr="00310C86">
        <w:tc>
          <w:tcPr>
            <w:tcW w:w="4421" w:type="dxa"/>
          </w:tcPr>
          <w:p w14:paraId="055C73B6" w14:textId="673CB815" w:rsidR="00CB46E8" w:rsidRPr="00A74A4F"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A74A4F">
              <w:rPr>
                <w:rFonts w:ascii="Arial" w:eastAsia="MS Mincho" w:hAnsi="Arial" w:cs="Arial"/>
                <w:sz w:val="20"/>
                <w:szCs w:val="20"/>
              </w:rPr>
              <w:t>Rental and related service expenses</w:t>
            </w:r>
          </w:p>
        </w:tc>
        <w:tc>
          <w:tcPr>
            <w:tcW w:w="4615" w:type="dxa"/>
          </w:tcPr>
          <w:p w14:paraId="46CFB5CE" w14:textId="36FF66BE" w:rsidR="00CB46E8" w:rsidRPr="00A74A4F" w:rsidRDefault="00D2010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cs/>
              </w:rPr>
            </w:pPr>
            <w:r w:rsidRPr="00A74A4F">
              <w:rPr>
                <w:rFonts w:ascii="Arial" w:eastAsia="MS Mincho" w:hAnsi="Arial" w:cs="Arial"/>
                <w:sz w:val="20"/>
                <w:szCs w:val="20"/>
              </w:rPr>
              <w:t xml:space="preserve">Mutual agreed price </w:t>
            </w:r>
            <w:r w:rsidR="00561367" w:rsidRPr="00A74A4F">
              <w:rPr>
                <w:rFonts w:ascii="Arial" w:eastAsia="MS Mincho" w:hAnsi="Arial" w:cs="Arial"/>
                <w:sz w:val="20"/>
                <w:szCs w:val="20"/>
              </w:rPr>
              <w:t>-</w:t>
            </w:r>
            <w:r w:rsidRPr="00A74A4F">
              <w:rPr>
                <w:rFonts w:ascii="Arial" w:eastAsia="MS Mincho" w:hAnsi="Arial" w:cs="Arial"/>
                <w:sz w:val="20"/>
                <w:szCs w:val="20"/>
              </w:rPr>
              <w:t xml:space="preserve"> refer to nearby rental price</w:t>
            </w:r>
          </w:p>
        </w:tc>
      </w:tr>
      <w:tr w:rsidR="00A74A4F" w:rsidRPr="00A74A4F" w14:paraId="2C255501" w14:textId="77777777" w:rsidTr="00310C86">
        <w:tc>
          <w:tcPr>
            <w:tcW w:w="4421" w:type="dxa"/>
          </w:tcPr>
          <w:p w14:paraId="69157708" w14:textId="00DFABAA" w:rsidR="008A7FBD" w:rsidRPr="00A74A4F"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A74A4F">
              <w:rPr>
                <w:rFonts w:ascii="Arial" w:eastAsia="MS Mincho" w:hAnsi="Arial" w:cs="Arial"/>
                <w:sz w:val="20"/>
                <w:szCs w:val="20"/>
              </w:rPr>
              <w:t>Interest expenses under the lease</w:t>
            </w:r>
          </w:p>
        </w:tc>
        <w:tc>
          <w:tcPr>
            <w:tcW w:w="4615" w:type="dxa"/>
          </w:tcPr>
          <w:p w14:paraId="77845E5F" w14:textId="62B9CBE6" w:rsidR="008A7FBD" w:rsidRPr="00A74A4F"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A74A4F">
              <w:rPr>
                <w:rFonts w:ascii="Arial" w:eastAsia="MS Mincho" w:hAnsi="Arial" w:cs="Arial"/>
                <w:sz w:val="20"/>
                <w:szCs w:val="20"/>
              </w:rPr>
              <w:t>Comparable market price</w:t>
            </w:r>
          </w:p>
        </w:tc>
      </w:tr>
      <w:tr w:rsidR="002D1F61" w:rsidRPr="00A74A4F" w14:paraId="28D36990" w14:textId="77777777" w:rsidTr="00354EDC">
        <w:tc>
          <w:tcPr>
            <w:tcW w:w="4421" w:type="dxa"/>
          </w:tcPr>
          <w:p w14:paraId="22ACE31B" w14:textId="42240444" w:rsidR="00E6749C" w:rsidRPr="00A74A4F" w:rsidRDefault="00E6749C"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A74A4F">
              <w:rPr>
                <w:rFonts w:ascii="Arial" w:eastAsia="MS Mincho" w:hAnsi="Arial" w:cs="Arial"/>
                <w:sz w:val="20"/>
                <w:szCs w:val="20"/>
              </w:rPr>
              <w:t>Interest income under the lease</w:t>
            </w:r>
          </w:p>
        </w:tc>
        <w:tc>
          <w:tcPr>
            <w:tcW w:w="4615" w:type="dxa"/>
          </w:tcPr>
          <w:p w14:paraId="5D914365" w14:textId="66382BF4" w:rsidR="00E6749C" w:rsidRPr="00A74A4F" w:rsidRDefault="00E6749C"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A74A4F">
              <w:rPr>
                <w:rFonts w:ascii="Arial" w:eastAsia="MS Mincho" w:hAnsi="Arial" w:cs="Arial"/>
                <w:sz w:val="20"/>
                <w:szCs w:val="20"/>
              </w:rPr>
              <w:t>Comparable market price</w:t>
            </w:r>
          </w:p>
        </w:tc>
      </w:tr>
    </w:tbl>
    <w:p w14:paraId="75E5E524" w14:textId="77777777" w:rsidR="00DD3FFF" w:rsidRPr="00A74A4F" w:rsidRDefault="00DD3FFF" w:rsidP="00555204">
      <w:pPr>
        <w:jc w:val="both"/>
        <w:rPr>
          <w:rFonts w:ascii="Arial" w:eastAsia="MS Mincho" w:hAnsi="Arial" w:cs="Arial"/>
          <w:spacing w:val="-2"/>
          <w:sz w:val="20"/>
          <w:szCs w:val="20"/>
        </w:rPr>
      </w:pPr>
    </w:p>
    <w:p w14:paraId="690EA7B3" w14:textId="3968A963" w:rsidR="00555204" w:rsidRPr="00A74A4F" w:rsidRDefault="00555204" w:rsidP="00555204">
      <w:pPr>
        <w:jc w:val="both"/>
        <w:rPr>
          <w:rFonts w:ascii="Arial" w:eastAsia="MS Mincho" w:hAnsi="Arial" w:cs="Arial"/>
          <w:sz w:val="20"/>
          <w:szCs w:val="20"/>
        </w:rPr>
      </w:pPr>
      <w:r w:rsidRPr="00A74A4F">
        <w:rPr>
          <w:rFonts w:ascii="Arial" w:eastAsia="MS Mincho" w:hAnsi="Arial" w:cs="Arial"/>
          <w:spacing w:val="-2"/>
          <w:sz w:val="20"/>
          <w:szCs w:val="20"/>
        </w:rPr>
        <w:t xml:space="preserve">The following </w:t>
      </w:r>
      <w:r w:rsidRPr="00A74A4F">
        <w:rPr>
          <w:rFonts w:ascii="Arial" w:eastAsia="MS Mincho" w:hAnsi="Arial" w:cs="Arial"/>
          <w:sz w:val="20"/>
          <w:szCs w:val="20"/>
        </w:rPr>
        <w:t>transactions were carried out with related parties:</w:t>
      </w:r>
    </w:p>
    <w:p w14:paraId="72445D69" w14:textId="77777777" w:rsidR="00555204" w:rsidRPr="00A74A4F" w:rsidRDefault="00555204" w:rsidP="00C17206">
      <w:pPr>
        <w:ind w:left="540" w:hanging="540"/>
        <w:rPr>
          <w:rFonts w:ascii="Arial" w:eastAsia="Times New Roman" w:hAnsi="Arial" w:cs="Arial"/>
          <w:sz w:val="20"/>
          <w:szCs w:val="20"/>
        </w:rPr>
      </w:pPr>
    </w:p>
    <w:p w14:paraId="43C067C0" w14:textId="7ECB20B8" w:rsidR="00CB46E8" w:rsidRPr="00A74A4F" w:rsidRDefault="009F6134" w:rsidP="002013A1">
      <w:pPr>
        <w:ind w:left="540" w:hanging="540"/>
        <w:jc w:val="thaiDistribute"/>
        <w:rPr>
          <w:rFonts w:ascii="Arial" w:eastAsia="Times New Roman" w:hAnsi="Arial" w:cs="Arial"/>
          <w:b/>
          <w:bCs/>
          <w:sz w:val="20"/>
          <w:szCs w:val="20"/>
        </w:rPr>
      </w:pPr>
      <w:r w:rsidRPr="00A74A4F">
        <w:rPr>
          <w:rFonts w:ascii="Arial" w:eastAsia="Times New Roman" w:hAnsi="Arial" w:cs="Arial"/>
          <w:b/>
          <w:bCs/>
          <w:sz w:val="20"/>
          <w:szCs w:val="20"/>
        </w:rPr>
        <w:t>20</w:t>
      </w:r>
      <w:r w:rsidR="00CB46E8" w:rsidRPr="00A74A4F">
        <w:rPr>
          <w:rFonts w:ascii="Arial" w:eastAsia="Times New Roman" w:hAnsi="Arial" w:cs="Arial"/>
          <w:b/>
          <w:bCs/>
          <w:sz w:val="20"/>
          <w:szCs w:val="20"/>
        </w:rPr>
        <w:t>.</w:t>
      </w:r>
      <w:r w:rsidR="003751B5" w:rsidRPr="00A74A4F">
        <w:rPr>
          <w:rFonts w:ascii="Arial" w:eastAsia="Times New Roman" w:hAnsi="Arial" w:cs="Arial"/>
          <w:b/>
          <w:bCs/>
          <w:sz w:val="20"/>
          <w:szCs w:val="20"/>
        </w:rPr>
        <w:t>1</w:t>
      </w:r>
      <w:r w:rsidR="007F07A8" w:rsidRPr="00A74A4F">
        <w:rPr>
          <w:rFonts w:ascii="Arial" w:eastAsia="Times New Roman" w:hAnsi="Arial" w:cs="Arial"/>
          <w:b/>
          <w:bCs/>
          <w:sz w:val="20"/>
          <w:szCs w:val="20"/>
        </w:rPr>
        <w:t>)</w:t>
      </w:r>
      <w:r w:rsidR="00CB46E8" w:rsidRPr="00A74A4F">
        <w:rPr>
          <w:rFonts w:ascii="Arial" w:eastAsia="Times New Roman" w:hAnsi="Arial" w:cs="Arial"/>
          <w:b/>
          <w:bCs/>
          <w:sz w:val="20"/>
          <w:szCs w:val="20"/>
        </w:rPr>
        <w:tab/>
      </w:r>
      <w:r w:rsidR="00843B35" w:rsidRPr="00A74A4F">
        <w:rPr>
          <w:rFonts w:ascii="Arial" w:eastAsia="Times New Roman" w:hAnsi="Arial" w:cs="Arial"/>
          <w:b/>
          <w:bCs/>
          <w:spacing w:val="-2"/>
          <w:sz w:val="20"/>
          <w:szCs w:val="20"/>
        </w:rPr>
        <w:t>Revenue from</w:t>
      </w:r>
      <w:r w:rsidR="00AA4495" w:rsidRPr="00A74A4F">
        <w:rPr>
          <w:rFonts w:ascii="Arial" w:eastAsia="Times New Roman" w:hAnsi="Arial" w:cs="Arial"/>
          <w:b/>
          <w:bCs/>
          <w:spacing w:val="-2"/>
          <w:sz w:val="20"/>
          <w:szCs w:val="20"/>
        </w:rPr>
        <w:t xml:space="preserve"> </w:t>
      </w:r>
      <w:r w:rsidR="002648F4" w:rsidRPr="00A74A4F">
        <w:rPr>
          <w:rFonts w:ascii="Arial" w:eastAsia="Times New Roman" w:hAnsi="Arial" w:cs="Arial"/>
          <w:b/>
          <w:bCs/>
          <w:spacing w:val="-2"/>
          <w:sz w:val="20"/>
          <w:szCs w:val="20"/>
        </w:rPr>
        <w:t>other income</w:t>
      </w:r>
      <w:r w:rsidR="005A0EFA" w:rsidRPr="00A74A4F">
        <w:rPr>
          <w:rFonts w:ascii="Arial" w:eastAsia="Times New Roman" w:hAnsi="Arial" w:cs="Arial"/>
          <w:b/>
          <w:bCs/>
          <w:spacing w:val="-2"/>
          <w:sz w:val="20"/>
          <w:szCs w:val="20"/>
        </w:rPr>
        <w:t xml:space="preserve">, </w:t>
      </w:r>
      <w:r w:rsidR="00843B35" w:rsidRPr="00A74A4F">
        <w:rPr>
          <w:rFonts w:ascii="Arial" w:eastAsia="Times New Roman" w:hAnsi="Arial" w:cs="Arial"/>
          <w:b/>
          <w:bCs/>
          <w:spacing w:val="-2"/>
          <w:sz w:val="20"/>
          <w:szCs w:val="20"/>
        </w:rPr>
        <w:t xml:space="preserve">service </w:t>
      </w:r>
      <w:r w:rsidR="002C1112" w:rsidRPr="00A74A4F">
        <w:rPr>
          <w:rFonts w:ascii="Arial" w:eastAsia="Times New Roman" w:hAnsi="Arial" w:cs="Arial"/>
          <w:b/>
          <w:bCs/>
          <w:spacing w:val="-2"/>
          <w:sz w:val="20"/>
          <w:szCs w:val="20"/>
        </w:rPr>
        <w:t>fees</w:t>
      </w:r>
      <w:r w:rsidR="00843B35" w:rsidRPr="00A74A4F">
        <w:rPr>
          <w:rFonts w:ascii="Arial" w:eastAsia="Times New Roman" w:hAnsi="Arial" w:cs="Arial"/>
          <w:b/>
          <w:bCs/>
          <w:spacing w:val="-2"/>
          <w:sz w:val="20"/>
          <w:szCs w:val="20"/>
        </w:rPr>
        <w:t xml:space="preserve"> and</w:t>
      </w:r>
      <w:r w:rsidR="002013A1" w:rsidRPr="00A74A4F">
        <w:rPr>
          <w:rFonts w:ascii="Arial" w:eastAsia="Times New Roman" w:hAnsi="Arial" w:cs="Arial"/>
          <w:b/>
          <w:bCs/>
          <w:spacing w:val="-2"/>
          <w:sz w:val="20"/>
          <w:szCs w:val="20"/>
        </w:rPr>
        <w:t xml:space="preserve"> </w:t>
      </w:r>
      <w:r w:rsidR="00843B35" w:rsidRPr="00A74A4F">
        <w:rPr>
          <w:rFonts w:ascii="Arial" w:eastAsia="Times New Roman" w:hAnsi="Arial" w:cs="Arial"/>
          <w:b/>
          <w:bCs/>
          <w:spacing w:val="-2"/>
          <w:sz w:val="20"/>
          <w:szCs w:val="20"/>
        </w:rPr>
        <w:t>interest</w:t>
      </w:r>
      <w:r w:rsidR="00843B35" w:rsidRPr="00A74A4F">
        <w:rPr>
          <w:rFonts w:ascii="Arial" w:eastAsia="Times New Roman" w:hAnsi="Arial" w:cs="Arial"/>
          <w:b/>
          <w:bCs/>
          <w:sz w:val="20"/>
          <w:szCs w:val="20"/>
        </w:rPr>
        <w:t xml:space="preserve"> expense under the lease</w:t>
      </w:r>
    </w:p>
    <w:p w14:paraId="1C9FFC24" w14:textId="0899B9FA" w:rsidR="00601C40" w:rsidRPr="00A74A4F" w:rsidRDefault="00601C40" w:rsidP="003751B5">
      <w:pPr>
        <w:ind w:left="540"/>
        <w:jc w:val="both"/>
        <w:rPr>
          <w:rFonts w:ascii="Arial" w:eastAsia="MS Mincho" w:hAnsi="Arial" w:cs="Arial"/>
          <w:spacing w:val="-2"/>
          <w:sz w:val="20"/>
          <w:szCs w:val="20"/>
        </w:rPr>
      </w:pPr>
    </w:p>
    <w:p w14:paraId="4098A292" w14:textId="3AF3C37B" w:rsidR="00601C40" w:rsidRPr="00A74A4F" w:rsidRDefault="00601C40" w:rsidP="00601C40">
      <w:pPr>
        <w:ind w:left="540"/>
        <w:jc w:val="both"/>
        <w:rPr>
          <w:rFonts w:ascii="Arial" w:eastAsia="Times New Roman" w:hAnsi="Arial" w:cs="Arial"/>
          <w:b/>
          <w:bCs/>
          <w:sz w:val="20"/>
          <w:szCs w:val="20"/>
        </w:rPr>
      </w:pPr>
      <w:r w:rsidRPr="00A74A4F">
        <w:rPr>
          <w:rFonts w:ascii="Arial" w:eastAsia="MS Mincho" w:hAnsi="Arial" w:cs="Arial"/>
          <w:spacing w:val="-2"/>
          <w:sz w:val="20"/>
          <w:szCs w:val="20"/>
        </w:rPr>
        <w:t xml:space="preserve">The following transactions were carried out with related parties for the </w:t>
      </w:r>
      <w:r w:rsidR="001F158C" w:rsidRPr="00A74A4F">
        <w:rPr>
          <w:rFonts w:ascii="Arial" w:eastAsia="MS Mincho" w:hAnsi="Arial" w:cs="Arial"/>
          <w:spacing w:val="-2"/>
          <w:sz w:val="20"/>
          <w:szCs w:val="20"/>
        </w:rPr>
        <w:t>three-month</w:t>
      </w:r>
      <w:r w:rsidRPr="00A74A4F">
        <w:rPr>
          <w:rFonts w:ascii="Arial" w:eastAsia="MS Mincho" w:hAnsi="Arial" w:cs="Arial"/>
          <w:spacing w:val="-2"/>
          <w:sz w:val="20"/>
          <w:szCs w:val="20"/>
        </w:rPr>
        <w:t xml:space="preserve"> period</w:t>
      </w:r>
      <w:r w:rsidR="00D55369" w:rsidRPr="00A74A4F">
        <w:rPr>
          <w:rFonts w:ascii="Arial" w:eastAsia="MS Mincho" w:hAnsi="Arial" w:cs="Arial"/>
          <w:spacing w:val="-2"/>
          <w:sz w:val="20"/>
          <w:szCs w:val="20"/>
        </w:rPr>
        <w:t>s</w:t>
      </w:r>
      <w:r w:rsidRPr="00A74A4F">
        <w:rPr>
          <w:rFonts w:ascii="Arial" w:eastAsia="MS Mincho" w:hAnsi="Arial" w:cs="Arial"/>
          <w:spacing w:val="-2"/>
          <w:sz w:val="20"/>
          <w:szCs w:val="20"/>
        </w:rPr>
        <w:t xml:space="preserve"> ended </w:t>
      </w:r>
      <w:r w:rsidRPr="00A74A4F">
        <w:rPr>
          <w:rFonts w:ascii="Arial" w:eastAsia="MS Mincho" w:hAnsi="Arial" w:cs="Arial"/>
          <w:spacing w:val="-2"/>
          <w:sz w:val="20"/>
          <w:szCs w:val="20"/>
        </w:rPr>
        <w:br/>
      </w:r>
      <w:r w:rsidR="001F158C" w:rsidRPr="00A74A4F">
        <w:rPr>
          <w:rFonts w:ascii="Arial" w:eastAsia="MS Mincho" w:hAnsi="Arial" w:cs="Arial"/>
          <w:spacing w:val="-2"/>
          <w:sz w:val="20"/>
          <w:szCs w:val="20"/>
        </w:rPr>
        <w:t>31 March</w:t>
      </w:r>
      <w:r w:rsidRPr="00A74A4F">
        <w:rPr>
          <w:rFonts w:ascii="Arial" w:eastAsia="MS Mincho" w:hAnsi="Arial" w:cs="Arial"/>
          <w:spacing w:val="-2"/>
          <w:sz w:val="20"/>
          <w:szCs w:val="20"/>
        </w:rPr>
        <w:t xml:space="preserve"> as follows:</w:t>
      </w:r>
    </w:p>
    <w:p w14:paraId="3AA180B0" w14:textId="77777777" w:rsidR="00601C40" w:rsidRPr="00A74A4F" w:rsidRDefault="00601C40" w:rsidP="00601C40">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A74A4F" w:rsidRPr="00A74A4F" w14:paraId="69CC7F57" w14:textId="77777777" w:rsidTr="00DD3FFF">
        <w:tc>
          <w:tcPr>
            <w:tcW w:w="5328" w:type="dxa"/>
            <w:vAlign w:val="bottom"/>
          </w:tcPr>
          <w:p w14:paraId="60D2A039" w14:textId="77777777" w:rsidR="00601C40" w:rsidRPr="00A74A4F" w:rsidRDefault="00601C40" w:rsidP="001573B5">
            <w:pPr>
              <w:ind w:left="-105"/>
              <w:rPr>
                <w:rFonts w:ascii="Arial" w:hAnsi="Arial" w:cs="Arial"/>
                <w:snapToGrid w:val="0"/>
                <w:sz w:val="20"/>
                <w:szCs w:val="20"/>
                <w:lang w:eastAsia="th-TH"/>
              </w:rPr>
            </w:pPr>
          </w:p>
        </w:tc>
        <w:tc>
          <w:tcPr>
            <w:tcW w:w="1584" w:type="dxa"/>
            <w:vAlign w:val="bottom"/>
          </w:tcPr>
          <w:p w14:paraId="0B59A512" w14:textId="29F7A216" w:rsidR="00601C40" w:rsidRPr="00A74A4F" w:rsidRDefault="00C35812" w:rsidP="001573B5">
            <w:pPr>
              <w:ind w:right="-72"/>
              <w:jc w:val="right"/>
              <w:rPr>
                <w:rFonts w:ascii="Arial" w:hAnsi="Arial" w:cs="Arial"/>
                <w:b/>
                <w:bCs/>
                <w:sz w:val="20"/>
                <w:szCs w:val="20"/>
                <w:cs/>
              </w:rPr>
            </w:pPr>
            <w:r w:rsidRPr="00A74A4F">
              <w:rPr>
                <w:rFonts w:ascii="Arial" w:hAnsi="Arial" w:cs="Arial"/>
                <w:b/>
                <w:bCs/>
                <w:sz w:val="20"/>
                <w:szCs w:val="20"/>
              </w:rPr>
              <w:t>2026</w:t>
            </w:r>
          </w:p>
        </w:tc>
        <w:tc>
          <w:tcPr>
            <w:tcW w:w="1584" w:type="dxa"/>
            <w:vAlign w:val="bottom"/>
          </w:tcPr>
          <w:p w14:paraId="091E4868" w14:textId="35D2795B" w:rsidR="00601C40" w:rsidRPr="00A74A4F" w:rsidRDefault="00C35812" w:rsidP="001573B5">
            <w:pPr>
              <w:ind w:right="-72"/>
              <w:jc w:val="right"/>
              <w:rPr>
                <w:rFonts w:ascii="Arial" w:hAnsi="Arial" w:cs="Arial"/>
                <w:b/>
                <w:bCs/>
                <w:sz w:val="20"/>
                <w:szCs w:val="20"/>
                <w:cs/>
              </w:rPr>
            </w:pPr>
            <w:r w:rsidRPr="00A74A4F">
              <w:rPr>
                <w:rFonts w:ascii="Arial" w:hAnsi="Arial" w:cs="Arial"/>
                <w:b/>
                <w:bCs/>
                <w:sz w:val="20"/>
                <w:szCs w:val="20"/>
              </w:rPr>
              <w:t>2025</w:t>
            </w:r>
          </w:p>
        </w:tc>
      </w:tr>
      <w:tr w:rsidR="00A74A4F" w:rsidRPr="00A74A4F" w14:paraId="192C7CF4" w14:textId="77777777" w:rsidTr="001573B5">
        <w:tc>
          <w:tcPr>
            <w:tcW w:w="5328" w:type="dxa"/>
            <w:vAlign w:val="bottom"/>
          </w:tcPr>
          <w:p w14:paraId="653E2A55" w14:textId="77777777" w:rsidR="00601C40" w:rsidRPr="00A74A4F" w:rsidRDefault="00601C40" w:rsidP="001573B5">
            <w:pPr>
              <w:ind w:left="-105"/>
              <w:rPr>
                <w:rFonts w:ascii="Arial" w:hAnsi="Arial" w:cs="Arial"/>
                <w:snapToGrid w:val="0"/>
                <w:sz w:val="20"/>
                <w:szCs w:val="20"/>
                <w:lang w:eastAsia="th-TH"/>
              </w:rPr>
            </w:pPr>
          </w:p>
        </w:tc>
        <w:tc>
          <w:tcPr>
            <w:tcW w:w="1584" w:type="dxa"/>
            <w:tcBorders>
              <w:bottom w:val="single" w:sz="4" w:space="0" w:color="auto"/>
            </w:tcBorders>
            <w:vAlign w:val="bottom"/>
          </w:tcPr>
          <w:p w14:paraId="1CEAF724" w14:textId="77777777" w:rsidR="00601C40" w:rsidRPr="00A74A4F" w:rsidRDefault="00601C40" w:rsidP="001573B5">
            <w:pPr>
              <w:ind w:right="-72"/>
              <w:jc w:val="right"/>
              <w:rPr>
                <w:rFonts w:ascii="Arial" w:hAnsi="Arial" w:cs="Arial"/>
                <w:b/>
                <w:bCs/>
                <w:sz w:val="20"/>
                <w:szCs w:val="20"/>
                <w:lang w:eastAsia="th-TH"/>
              </w:rPr>
            </w:pPr>
            <w:r w:rsidRPr="00A74A4F">
              <w:rPr>
                <w:rFonts w:ascii="Arial" w:hAnsi="Arial" w:cs="Arial"/>
                <w:b/>
                <w:bCs/>
                <w:sz w:val="20"/>
                <w:szCs w:val="20"/>
                <w:lang w:eastAsia="th-TH"/>
              </w:rPr>
              <w:t>Baht</w:t>
            </w:r>
          </w:p>
        </w:tc>
        <w:tc>
          <w:tcPr>
            <w:tcW w:w="1584" w:type="dxa"/>
            <w:tcBorders>
              <w:bottom w:val="single" w:sz="4" w:space="0" w:color="auto"/>
            </w:tcBorders>
            <w:vAlign w:val="bottom"/>
          </w:tcPr>
          <w:p w14:paraId="7D17E802" w14:textId="77777777" w:rsidR="00601C40" w:rsidRPr="00A74A4F" w:rsidRDefault="00601C40" w:rsidP="001573B5">
            <w:pPr>
              <w:ind w:right="-72"/>
              <w:jc w:val="right"/>
              <w:rPr>
                <w:rFonts w:ascii="Arial" w:hAnsi="Arial" w:cs="Arial"/>
                <w:b/>
                <w:bCs/>
                <w:sz w:val="20"/>
                <w:szCs w:val="20"/>
                <w:lang w:eastAsia="th-TH"/>
              </w:rPr>
            </w:pPr>
            <w:r w:rsidRPr="00A74A4F">
              <w:rPr>
                <w:rFonts w:ascii="Arial" w:hAnsi="Arial" w:cs="Arial"/>
                <w:b/>
                <w:bCs/>
                <w:sz w:val="20"/>
                <w:szCs w:val="20"/>
                <w:lang w:eastAsia="th-TH"/>
              </w:rPr>
              <w:t>Baht</w:t>
            </w:r>
          </w:p>
        </w:tc>
      </w:tr>
      <w:tr w:rsidR="00A74A4F" w:rsidRPr="00A74A4F" w14:paraId="3CA4C134" w14:textId="77777777" w:rsidTr="006E45F7">
        <w:tc>
          <w:tcPr>
            <w:tcW w:w="5328" w:type="dxa"/>
          </w:tcPr>
          <w:p w14:paraId="5AC26997" w14:textId="77777777" w:rsidR="00601C40" w:rsidRPr="00A74A4F" w:rsidRDefault="00601C40" w:rsidP="001573B5">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12"/>
                <w:szCs w:val="12"/>
              </w:rPr>
            </w:pPr>
          </w:p>
        </w:tc>
        <w:tc>
          <w:tcPr>
            <w:tcW w:w="1584" w:type="dxa"/>
          </w:tcPr>
          <w:p w14:paraId="6F59B499" w14:textId="77777777" w:rsidR="00601C40" w:rsidRPr="00A74A4F" w:rsidRDefault="00601C40" w:rsidP="001573B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c>
          <w:tcPr>
            <w:tcW w:w="1584" w:type="dxa"/>
          </w:tcPr>
          <w:p w14:paraId="5F723D41" w14:textId="77777777" w:rsidR="00601C40" w:rsidRPr="00A74A4F" w:rsidRDefault="00601C40" w:rsidP="001573B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r>
      <w:tr w:rsidR="00A74A4F" w:rsidRPr="00A74A4F" w14:paraId="5799F33B" w14:textId="77777777" w:rsidTr="006E45F7">
        <w:tc>
          <w:tcPr>
            <w:tcW w:w="5328" w:type="dxa"/>
            <w:vAlign w:val="bottom"/>
          </w:tcPr>
          <w:p w14:paraId="76CD721F"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A74A4F">
              <w:rPr>
                <w:rFonts w:ascii="Arial" w:eastAsia="Times New Roman" w:hAnsi="Arial" w:cs="Arial"/>
                <w:b/>
                <w:bCs/>
                <w:sz w:val="20"/>
                <w:szCs w:val="20"/>
              </w:rPr>
              <w:t>Other income</w:t>
            </w:r>
          </w:p>
        </w:tc>
        <w:tc>
          <w:tcPr>
            <w:tcW w:w="1584" w:type="dxa"/>
            <w:vAlign w:val="bottom"/>
          </w:tcPr>
          <w:p w14:paraId="429FFA2F"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vAlign w:val="bottom"/>
          </w:tcPr>
          <w:p w14:paraId="0E4DBEB6"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A74A4F" w:rsidRPr="00A74A4F" w14:paraId="543951E8" w14:textId="77777777" w:rsidTr="006E45F7">
        <w:tc>
          <w:tcPr>
            <w:tcW w:w="5328" w:type="dxa"/>
            <w:vAlign w:val="bottom"/>
          </w:tcPr>
          <w:p w14:paraId="4814F13B"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A74A4F">
              <w:rPr>
                <w:rFonts w:ascii="Arial" w:hAnsi="Arial" w:cs="Arial"/>
                <w:sz w:val="20"/>
                <w:szCs w:val="20"/>
              </w:rPr>
              <w:t xml:space="preserve">   Related party</w:t>
            </w:r>
          </w:p>
        </w:tc>
        <w:tc>
          <w:tcPr>
            <w:tcW w:w="1584" w:type="dxa"/>
            <w:tcBorders>
              <w:bottom w:val="single" w:sz="4" w:space="0" w:color="auto"/>
            </w:tcBorders>
            <w:vAlign w:val="bottom"/>
          </w:tcPr>
          <w:p w14:paraId="66773342" w14:textId="6E131265" w:rsidR="00207BC8" w:rsidRPr="00A74A4F" w:rsidRDefault="0022405A"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A74A4F">
              <w:rPr>
                <w:rFonts w:ascii="Arial" w:eastAsia="Times New Roman" w:hAnsi="Arial" w:cs="Arial"/>
                <w:sz w:val="20"/>
                <w:szCs w:val="20"/>
              </w:rPr>
              <w:t>-</w:t>
            </w:r>
          </w:p>
        </w:tc>
        <w:tc>
          <w:tcPr>
            <w:tcW w:w="1584" w:type="dxa"/>
            <w:tcBorders>
              <w:bottom w:val="single" w:sz="4" w:space="0" w:color="auto"/>
            </w:tcBorders>
            <w:vAlign w:val="bottom"/>
          </w:tcPr>
          <w:p w14:paraId="05F6481E" w14:textId="5A7431A1" w:rsidR="00207BC8" w:rsidRPr="00A74A4F"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A74A4F">
              <w:rPr>
                <w:rFonts w:ascii="Arial" w:eastAsia="Times New Roman" w:hAnsi="Arial" w:cs="Arial"/>
                <w:sz w:val="20"/>
                <w:szCs w:val="20"/>
              </w:rPr>
              <w:t>30,000</w:t>
            </w:r>
          </w:p>
        </w:tc>
      </w:tr>
      <w:tr w:rsidR="00A74A4F" w:rsidRPr="00A74A4F" w14:paraId="0584A675" w14:textId="77777777" w:rsidTr="006E45F7">
        <w:tc>
          <w:tcPr>
            <w:tcW w:w="5328" w:type="dxa"/>
            <w:vAlign w:val="bottom"/>
          </w:tcPr>
          <w:p w14:paraId="36081529"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12"/>
                <w:szCs w:val="12"/>
              </w:rPr>
            </w:pPr>
          </w:p>
        </w:tc>
        <w:tc>
          <w:tcPr>
            <w:tcW w:w="1584" w:type="dxa"/>
            <w:tcBorders>
              <w:top w:val="single" w:sz="4" w:space="0" w:color="auto"/>
            </w:tcBorders>
            <w:vAlign w:val="bottom"/>
          </w:tcPr>
          <w:p w14:paraId="6F20A49A"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c>
          <w:tcPr>
            <w:tcW w:w="1584" w:type="dxa"/>
            <w:tcBorders>
              <w:top w:val="single" w:sz="4" w:space="0" w:color="auto"/>
            </w:tcBorders>
            <w:vAlign w:val="bottom"/>
          </w:tcPr>
          <w:p w14:paraId="52579890"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r>
      <w:tr w:rsidR="00A74A4F" w:rsidRPr="00A74A4F" w14:paraId="1B5D0304" w14:textId="77777777" w:rsidTr="006E45F7">
        <w:tc>
          <w:tcPr>
            <w:tcW w:w="5328" w:type="dxa"/>
            <w:vAlign w:val="bottom"/>
          </w:tcPr>
          <w:p w14:paraId="4CF27752"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A74A4F">
              <w:rPr>
                <w:rFonts w:ascii="Arial" w:eastAsia="Times New Roman" w:hAnsi="Arial" w:cs="Arial"/>
                <w:b/>
                <w:bCs/>
                <w:sz w:val="20"/>
                <w:szCs w:val="20"/>
              </w:rPr>
              <w:t>Service expenses</w:t>
            </w:r>
          </w:p>
        </w:tc>
        <w:tc>
          <w:tcPr>
            <w:tcW w:w="1584" w:type="dxa"/>
            <w:vAlign w:val="bottom"/>
          </w:tcPr>
          <w:p w14:paraId="0CD87410"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vAlign w:val="bottom"/>
          </w:tcPr>
          <w:p w14:paraId="66E9332C"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A74A4F" w:rsidRPr="00A74A4F" w14:paraId="30AAC225" w14:textId="77777777" w:rsidTr="006E45F7">
        <w:tc>
          <w:tcPr>
            <w:tcW w:w="5328" w:type="dxa"/>
          </w:tcPr>
          <w:p w14:paraId="5A4976BC"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A74A4F">
              <w:rPr>
                <w:rFonts w:ascii="Arial" w:hAnsi="Arial" w:cs="Arial"/>
                <w:sz w:val="20"/>
                <w:szCs w:val="20"/>
              </w:rPr>
              <w:t xml:space="preserve">   Related party</w:t>
            </w:r>
          </w:p>
        </w:tc>
        <w:tc>
          <w:tcPr>
            <w:tcW w:w="1584" w:type="dxa"/>
            <w:tcBorders>
              <w:bottom w:val="single" w:sz="4" w:space="0" w:color="auto"/>
            </w:tcBorders>
            <w:vAlign w:val="bottom"/>
          </w:tcPr>
          <w:p w14:paraId="4F5CF2AC" w14:textId="6DFEA15B" w:rsidR="00207BC8" w:rsidRPr="00A74A4F" w:rsidRDefault="0022405A" w:rsidP="00207BC8">
            <w:pPr>
              <w:ind w:right="-72"/>
              <w:jc w:val="right"/>
              <w:rPr>
                <w:rFonts w:ascii="Arial" w:eastAsia="MS Mincho" w:hAnsi="Arial" w:cs="Arial"/>
                <w:sz w:val="20"/>
                <w:szCs w:val="20"/>
              </w:rPr>
            </w:pPr>
            <w:r w:rsidRPr="00A74A4F">
              <w:rPr>
                <w:rFonts w:ascii="Arial" w:eastAsia="MS Mincho" w:hAnsi="Arial" w:cs="Arial"/>
                <w:sz w:val="20"/>
                <w:szCs w:val="20"/>
              </w:rPr>
              <w:t>-</w:t>
            </w:r>
          </w:p>
        </w:tc>
        <w:tc>
          <w:tcPr>
            <w:tcW w:w="1584" w:type="dxa"/>
            <w:tcBorders>
              <w:bottom w:val="single" w:sz="4" w:space="0" w:color="auto"/>
            </w:tcBorders>
            <w:vAlign w:val="bottom"/>
          </w:tcPr>
          <w:p w14:paraId="3BD68B4C" w14:textId="36A0C83A" w:rsidR="00207BC8" w:rsidRPr="00A74A4F" w:rsidRDefault="00207BC8" w:rsidP="00207BC8">
            <w:pPr>
              <w:ind w:right="-72"/>
              <w:jc w:val="right"/>
              <w:rPr>
                <w:rFonts w:ascii="Arial" w:hAnsi="Arial" w:cs="Arial"/>
                <w:sz w:val="20"/>
                <w:szCs w:val="20"/>
              </w:rPr>
            </w:pPr>
            <w:r w:rsidRPr="00A74A4F">
              <w:rPr>
                <w:rFonts w:ascii="Arial" w:eastAsia="MS Mincho" w:hAnsi="Arial" w:cs="Arial"/>
                <w:sz w:val="20"/>
                <w:szCs w:val="20"/>
              </w:rPr>
              <w:t>10,354</w:t>
            </w:r>
          </w:p>
        </w:tc>
      </w:tr>
      <w:tr w:rsidR="00A74A4F" w:rsidRPr="00A74A4F" w14:paraId="152A5DA2" w14:textId="77777777" w:rsidTr="006E45F7">
        <w:tc>
          <w:tcPr>
            <w:tcW w:w="5328" w:type="dxa"/>
          </w:tcPr>
          <w:p w14:paraId="21E6CF9F"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left="-105"/>
              <w:rPr>
                <w:rFonts w:ascii="Arial" w:hAnsi="Arial" w:cs="Arial"/>
                <w:sz w:val="12"/>
                <w:szCs w:val="12"/>
              </w:rPr>
            </w:pPr>
          </w:p>
        </w:tc>
        <w:tc>
          <w:tcPr>
            <w:tcW w:w="1584" w:type="dxa"/>
            <w:tcBorders>
              <w:top w:val="single" w:sz="4" w:space="0" w:color="auto"/>
            </w:tcBorders>
            <w:vAlign w:val="bottom"/>
          </w:tcPr>
          <w:p w14:paraId="2EB7D9DC" w14:textId="77777777" w:rsidR="00207BC8" w:rsidRPr="00A74A4F" w:rsidRDefault="00207BC8" w:rsidP="00207BC8">
            <w:pPr>
              <w:ind w:right="-72"/>
              <w:jc w:val="right"/>
              <w:rPr>
                <w:rFonts w:ascii="Arial" w:eastAsia="MS Mincho" w:hAnsi="Arial" w:cs="Arial"/>
                <w:sz w:val="12"/>
                <w:szCs w:val="12"/>
              </w:rPr>
            </w:pPr>
          </w:p>
        </w:tc>
        <w:tc>
          <w:tcPr>
            <w:tcW w:w="1584" w:type="dxa"/>
            <w:tcBorders>
              <w:top w:val="single" w:sz="4" w:space="0" w:color="auto"/>
            </w:tcBorders>
            <w:vAlign w:val="bottom"/>
          </w:tcPr>
          <w:p w14:paraId="5E2D9141" w14:textId="77777777" w:rsidR="00207BC8" w:rsidRPr="00A74A4F" w:rsidRDefault="00207BC8" w:rsidP="00207BC8">
            <w:pPr>
              <w:ind w:right="-72"/>
              <w:jc w:val="right"/>
              <w:rPr>
                <w:rFonts w:ascii="Arial" w:hAnsi="Arial" w:cs="Arial"/>
                <w:sz w:val="12"/>
                <w:szCs w:val="12"/>
              </w:rPr>
            </w:pPr>
          </w:p>
        </w:tc>
      </w:tr>
      <w:tr w:rsidR="00A74A4F" w:rsidRPr="00A74A4F" w14:paraId="47B3641B" w14:textId="77777777" w:rsidTr="006E45F7">
        <w:tc>
          <w:tcPr>
            <w:tcW w:w="5328" w:type="dxa"/>
          </w:tcPr>
          <w:p w14:paraId="1EB62228"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A74A4F">
              <w:rPr>
                <w:rFonts w:ascii="Arial" w:eastAsia="Times New Roman" w:hAnsi="Arial" w:cs="Arial"/>
                <w:b/>
                <w:bCs/>
                <w:sz w:val="20"/>
                <w:szCs w:val="20"/>
              </w:rPr>
              <w:t>Interest expenses under the lease</w:t>
            </w:r>
          </w:p>
        </w:tc>
        <w:tc>
          <w:tcPr>
            <w:tcW w:w="1584" w:type="dxa"/>
            <w:vAlign w:val="bottom"/>
          </w:tcPr>
          <w:p w14:paraId="4C4919F1" w14:textId="77777777" w:rsidR="00207BC8" w:rsidRPr="00A74A4F" w:rsidRDefault="00207BC8" w:rsidP="00207BC8">
            <w:pPr>
              <w:ind w:right="-72"/>
              <w:jc w:val="right"/>
              <w:rPr>
                <w:rFonts w:ascii="Arial" w:eastAsia="MS Mincho" w:hAnsi="Arial" w:cs="Arial"/>
                <w:sz w:val="20"/>
                <w:szCs w:val="20"/>
              </w:rPr>
            </w:pPr>
          </w:p>
        </w:tc>
        <w:tc>
          <w:tcPr>
            <w:tcW w:w="1584" w:type="dxa"/>
            <w:vAlign w:val="bottom"/>
          </w:tcPr>
          <w:p w14:paraId="2B752258" w14:textId="77777777" w:rsidR="00207BC8" w:rsidRPr="00A74A4F" w:rsidRDefault="00207BC8" w:rsidP="00207BC8">
            <w:pPr>
              <w:ind w:right="-72"/>
              <w:jc w:val="right"/>
              <w:rPr>
                <w:rFonts w:ascii="Arial" w:hAnsi="Arial" w:cs="Arial"/>
                <w:sz w:val="20"/>
                <w:szCs w:val="20"/>
              </w:rPr>
            </w:pPr>
          </w:p>
        </w:tc>
      </w:tr>
      <w:tr w:rsidR="002D1F61" w:rsidRPr="00A74A4F" w14:paraId="3AD4712C" w14:textId="77777777" w:rsidTr="006E45F7">
        <w:tc>
          <w:tcPr>
            <w:tcW w:w="5328" w:type="dxa"/>
          </w:tcPr>
          <w:p w14:paraId="48144D5B"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A74A4F">
              <w:rPr>
                <w:rFonts w:ascii="Arial" w:hAnsi="Arial" w:cs="Arial"/>
                <w:sz w:val="20"/>
                <w:szCs w:val="20"/>
              </w:rPr>
              <w:t xml:space="preserve">   Related party</w:t>
            </w:r>
          </w:p>
        </w:tc>
        <w:tc>
          <w:tcPr>
            <w:tcW w:w="1584" w:type="dxa"/>
            <w:tcBorders>
              <w:bottom w:val="single" w:sz="4" w:space="0" w:color="auto"/>
            </w:tcBorders>
            <w:vAlign w:val="bottom"/>
          </w:tcPr>
          <w:p w14:paraId="4DE864F7" w14:textId="7E17F5CE" w:rsidR="00207BC8" w:rsidRPr="00A74A4F" w:rsidRDefault="00B01404" w:rsidP="00207BC8">
            <w:pPr>
              <w:ind w:right="-72"/>
              <w:jc w:val="right"/>
              <w:rPr>
                <w:rFonts w:ascii="Arial" w:eastAsia="MS Mincho" w:hAnsi="Arial" w:cs="Arial"/>
                <w:sz w:val="20"/>
                <w:szCs w:val="20"/>
              </w:rPr>
            </w:pPr>
            <w:r w:rsidRPr="00A74A4F">
              <w:rPr>
                <w:rFonts w:ascii="Arial" w:eastAsia="MS Mincho" w:hAnsi="Arial" w:cs="Arial"/>
                <w:sz w:val="20"/>
                <w:szCs w:val="20"/>
              </w:rPr>
              <w:t>369,856</w:t>
            </w:r>
          </w:p>
        </w:tc>
        <w:tc>
          <w:tcPr>
            <w:tcW w:w="1584" w:type="dxa"/>
            <w:tcBorders>
              <w:bottom w:val="single" w:sz="4" w:space="0" w:color="auto"/>
            </w:tcBorders>
            <w:vAlign w:val="bottom"/>
          </w:tcPr>
          <w:p w14:paraId="67762774" w14:textId="512E31A3" w:rsidR="00207BC8" w:rsidRPr="00A74A4F" w:rsidRDefault="00207BC8" w:rsidP="00207BC8">
            <w:pPr>
              <w:ind w:right="-72"/>
              <w:jc w:val="right"/>
              <w:rPr>
                <w:rFonts w:ascii="Arial" w:hAnsi="Arial" w:cs="Arial"/>
                <w:sz w:val="20"/>
                <w:szCs w:val="20"/>
              </w:rPr>
            </w:pPr>
            <w:r w:rsidRPr="00A74A4F">
              <w:rPr>
                <w:rFonts w:ascii="Arial" w:eastAsia="MS Mincho" w:hAnsi="Arial" w:cs="Arial"/>
                <w:sz w:val="20"/>
                <w:szCs w:val="20"/>
              </w:rPr>
              <w:t>154,812</w:t>
            </w:r>
          </w:p>
        </w:tc>
      </w:tr>
    </w:tbl>
    <w:p w14:paraId="7B4961D3" w14:textId="0F9499A8" w:rsidR="001E2260" w:rsidRPr="00A74A4F" w:rsidRDefault="001E2260" w:rsidP="00601C40">
      <w:pPr>
        <w:ind w:left="540"/>
        <w:jc w:val="both"/>
        <w:rPr>
          <w:rFonts w:ascii="Arial" w:eastAsia="MS Mincho" w:hAnsi="Arial" w:cs="Arial"/>
          <w:spacing w:val="-2"/>
          <w:sz w:val="20"/>
          <w:szCs w:val="20"/>
        </w:rPr>
      </w:pPr>
    </w:p>
    <w:p w14:paraId="52420D29" w14:textId="77777777" w:rsidR="00452ECA" w:rsidRPr="00A74A4F" w:rsidRDefault="00452ECA" w:rsidP="00124762">
      <w:pPr>
        <w:ind w:left="540" w:hanging="540"/>
        <w:rPr>
          <w:rFonts w:ascii="Arial" w:eastAsia="Times New Roman" w:hAnsi="Arial" w:cs="Arial"/>
          <w:b/>
          <w:bCs/>
          <w:sz w:val="20"/>
          <w:szCs w:val="20"/>
        </w:rPr>
      </w:pPr>
      <w:r w:rsidRPr="00A74A4F">
        <w:rPr>
          <w:rFonts w:ascii="Arial" w:eastAsia="Times New Roman" w:hAnsi="Arial" w:cs="Arial"/>
          <w:b/>
          <w:bCs/>
          <w:sz w:val="20"/>
          <w:szCs w:val="20"/>
        </w:rPr>
        <w:br w:type="page"/>
      </w:r>
    </w:p>
    <w:p w14:paraId="4FA2EB30" w14:textId="77777777" w:rsidR="00452ECA" w:rsidRPr="00A74A4F" w:rsidRDefault="00452ECA" w:rsidP="00124762">
      <w:pPr>
        <w:ind w:left="540" w:hanging="540"/>
        <w:rPr>
          <w:rFonts w:ascii="Arial" w:eastAsia="Times New Roman" w:hAnsi="Arial" w:cs="Arial"/>
          <w:b/>
          <w:bCs/>
          <w:sz w:val="20"/>
          <w:szCs w:val="20"/>
        </w:rPr>
      </w:pPr>
    </w:p>
    <w:p w14:paraId="3A792B2B" w14:textId="13AE1E9C" w:rsidR="00383563" w:rsidRPr="00A74A4F" w:rsidRDefault="009F6134" w:rsidP="00124762">
      <w:pPr>
        <w:ind w:left="540" w:hanging="540"/>
        <w:rPr>
          <w:rFonts w:ascii="Arial" w:eastAsia="Times New Roman" w:hAnsi="Arial" w:cs="Arial"/>
          <w:b/>
          <w:bCs/>
          <w:sz w:val="20"/>
          <w:szCs w:val="20"/>
        </w:rPr>
      </w:pPr>
      <w:r w:rsidRPr="00A74A4F">
        <w:rPr>
          <w:rFonts w:ascii="Arial" w:eastAsia="Times New Roman" w:hAnsi="Arial" w:cs="Arial"/>
          <w:b/>
          <w:bCs/>
          <w:sz w:val="20"/>
          <w:szCs w:val="20"/>
        </w:rPr>
        <w:t>20</w:t>
      </w:r>
      <w:r w:rsidR="00383563" w:rsidRPr="00A74A4F">
        <w:rPr>
          <w:rFonts w:ascii="Arial" w:eastAsia="Times New Roman" w:hAnsi="Arial" w:cs="Arial"/>
          <w:b/>
          <w:bCs/>
          <w:sz w:val="20"/>
          <w:szCs w:val="20"/>
        </w:rPr>
        <w:t>.</w:t>
      </w:r>
      <w:r w:rsidR="003751B5" w:rsidRPr="00A74A4F">
        <w:rPr>
          <w:rFonts w:ascii="Arial" w:eastAsia="Times New Roman" w:hAnsi="Arial" w:cs="Arial"/>
          <w:b/>
          <w:bCs/>
          <w:sz w:val="20"/>
          <w:szCs w:val="20"/>
        </w:rPr>
        <w:t>2</w:t>
      </w:r>
      <w:r w:rsidR="003F74FD" w:rsidRPr="00A74A4F">
        <w:rPr>
          <w:rFonts w:ascii="Arial" w:eastAsia="Times New Roman" w:hAnsi="Arial" w:cs="Arial"/>
          <w:b/>
          <w:bCs/>
          <w:sz w:val="20"/>
          <w:szCs w:val="20"/>
        </w:rPr>
        <w:t>)</w:t>
      </w:r>
      <w:r w:rsidR="00521D87" w:rsidRPr="00A74A4F">
        <w:rPr>
          <w:rFonts w:ascii="Arial" w:hAnsi="Arial" w:cs="Arial"/>
          <w:sz w:val="20"/>
          <w:szCs w:val="20"/>
        </w:rPr>
        <w:tab/>
      </w:r>
      <w:r w:rsidR="00383563" w:rsidRPr="00A74A4F">
        <w:rPr>
          <w:rFonts w:ascii="Arial" w:eastAsia="Times New Roman" w:hAnsi="Arial" w:cs="Arial"/>
          <w:b/>
          <w:bCs/>
          <w:sz w:val="20"/>
          <w:szCs w:val="20"/>
        </w:rPr>
        <w:t xml:space="preserve">Outstanding balances arising from </w:t>
      </w:r>
      <w:r w:rsidR="00DF0275" w:rsidRPr="00A74A4F">
        <w:rPr>
          <w:rFonts w:ascii="Arial" w:eastAsia="Times New Roman" w:hAnsi="Arial" w:cs="Arial"/>
          <w:b/>
          <w:bCs/>
          <w:sz w:val="20"/>
          <w:szCs w:val="20"/>
        </w:rPr>
        <w:t xml:space="preserve">sales </w:t>
      </w:r>
      <w:r w:rsidR="009D1CDD" w:rsidRPr="00A74A4F">
        <w:rPr>
          <w:rFonts w:ascii="Arial" w:eastAsia="Times New Roman" w:hAnsi="Arial" w:cs="Arial"/>
          <w:b/>
          <w:bCs/>
          <w:sz w:val="20"/>
          <w:szCs w:val="20"/>
        </w:rPr>
        <w:t xml:space="preserve">and purchases </w:t>
      </w:r>
      <w:r w:rsidR="00DF0275" w:rsidRPr="00A74A4F">
        <w:rPr>
          <w:rFonts w:ascii="Arial" w:eastAsia="Times New Roman" w:hAnsi="Arial" w:cs="Arial"/>
          <w:b/>
          <w:bCs/>
          <w:sz w:val="20"/>
          <w:szCs w:val="20"/>
        </w:rPr>
        <w:t xml:space="preserve">of goods and </w:t>
      </w:r>
      <w:r w:rsidR="00383563" w:rsidRPr="00A74A4F">
        <w:rPr>
          <w:rFonts w:ascii="Arial" w:eastAsia="Times New Roman" w:hAnsi="Arial" w:cs="Arial"/>
          <w:b/>
          <w:bCs/>
          <w:sz w:val="20"/>
          <w:szCs w:val="20"/>
        </w:rPr>
        <w:t>services</w:t>
      </w:r>
    </w:p>
    <w:p w14:paraId="5579D8ED" w14:textId="77777777" w:rsidR="00512252" w:rsidRPr="00A74A4F" w:rsidRDefault="00512252" w:rsidP="005A6A47">
      <w:pPr>
        <w:ind w:left="540"/>
        <w:jc w:val="both"/>
        <w:rPr>
          <w:rFonts w:ascii="Arial" w:eastAsia="MS Mincho" w:hAnsi="Arial" w:cs="Arial"/>
          <w:spacing w:val="-2"/>
          <w:sz w:val="20"/>
          <w:szCs w:val="20"/>
        </w:rPr>
      </w:pPr>
    </w:p>
    <w:p w14:paraId="68878E65" w14:textId="25C9A1F9" w:rsidR="004428B5" w:rsidRPr="00A74A4F" w:rsidRDefault="004428B5" w:rsidP="008C5B33">
      <w:pPr>
        <w:ind w:left="540"/>
        <w:jc w:val="both"/>
        <w:rPr>
          <w:rFonts w:ascii="Arial" w:eastAsia="MS Mincho" w:hAnsi="Arial" w:cs="Arial"/>
          <w:spacing w:val="-2"/>
          <w:sz w:val="20"/>
          <w:szCs w:val="20"/>
          <w:cs/>
        </w:rPr>
      </w:pPr>
      <w:r w:rsidRPr="00A74A4F">
        <w:rPr>
          <w:rFonts w:ascii="Arial" w:eastAsia="MS Mincho" w:hAnsi="Arial" w:cs="Arial"/>
          <w:spacing w:val="-2"/>
          <w:sz w:val="20"/>
          <w:szCs w:val="20"/>
        </w:rPr>
        <w:t>The outstanding balances at the end of the reporting period in relation to transactions with related parties are as follows:</w:t>
      </w:r>
    </w:p>
    <w:p w14:paraId="6453F71B" w14:textId="77777777" w:rsidR="00383563" w:rsidRPr="00A74A4F" w:rsidRDefault="00383563" w:rsidP="005A6A47">
      <w:pPr>
        <w:ind w:left="540"/>
        <w:jc w:val="both"/>
        <w:rPr>
          <w:rFonts w:ascii="Arial" w:eastAsia="MS Mincho" w:hAnsi="Arial" w:cs="Arial"/>
          <w:spacing w:val="-2"/>
          <w:sz w:val="20"/>
          <w:szCs w:val="20"/>
        </w:rPr>
      </w:pPr>
    </w:p>
    <w:tbl>
      <w:tblPr>
        <w:tblW w:w="8478" w:type="dxa"/>
        <w:tblInd w:w="648" w:type="dxa"/>
        <w:tblLayout w:type="fixed"/>
        <w:tblLook w:val="0000" w:firstRow="0" w:lastRow="0" w:firstColumn="0" w:lastColumn="0" w:noHBand="0" w:noVBand="0"/>
      </w:tblPr>
      <w:tblGrid>
        <w:gridCol w:w="5310"/>
        <w:gridCol w:w="1584"/>
        <w:gridCol w:w="1584"/>
      </w:tblGrid>
      <w:tr w:rsidR="00A74A4F" w:rsidRPr="00A74A4F" w14:paraId="699129A0" w14:textId="77777777" w:rsidTr="66A1925B">
        <w:trPr>
          <w:cantSplit/>
          <w:trHeight w:val="140"/>
        </w:trPr>
        <w:tc>
          <w:tcPr>
            <w:tcW w:w="5310" w:type="dxa"/>
            <w:vAlign w:val="bottom"/>
          </w:tcPr>
          <w:p w14:paraId="043BB076" w14:textId="77777777" w:rsidR="00D23DFB" w:rsidRPr="00A74A4F" w:rsidRDefault="00D23DFB" w:rsidP="00D23DFB">
            <w:pPr>
              <w:ind w:left="-105"/>
              <w:rPr>
                <w:rFonts w:ascii="Arial" w:eastAsia="MS Mincho" w:hAnsi="Arial" w:cs="Arial"/>
                <w:spacing w:val="-4"/>
                <w:sz w:val="20"/>
                <w:szCs w:val="20"/>
                <w:cs/>
              </w:rPr>
            </w:pPr>
          </w:p>
        </w:tc>
        <w:tc>
          <w:tcPr>
            <w:tcW w:w="1584" w:type="dxa"/>
            <w:vAlign w:val="bottom"/>
          </w:tcPr>
          <w:p w14:paraId="00ED56B1" w14:textId="075B77FC" w:rsidR="00D23DFB" w:rsidRPr="00A74A4F" w:rsidRDefault="001F158C" w:rsidP="00D23DFB">
            <w:pPr>
              <w:ind w:right="-72"/>
              <w:jc w:val="right"/>
              <w:rPr>
                <w:rFonts w:ascii="Arial" w:hAnsi="Arial" w:cs="Arial"/>
                <w:b/>
                <w:bCs/>
                <w:sz w:val="20"/>
                <w:szCs w:val="20"/>
              </w:rPr>
            </w:pPr>
            <w:r w:rsidRPr="00A74A4F">
              <w:rPr>
                <w:rFonts w:ascii="Arial" w:hAnsi="Arial" w:cs="Arial"/>
                <w:b/>
                <w:bCs/>
                <w:sz w:val="20"/>
                <w:szCs w:val="20"/>
              </w:rPr>
              <w:t>31 March</w:t>
            </w:r>
          </w:p>
        </w:tc>
        <w:tc>
          <w:tcPr>
            <w:tcW w:w="1584" w:type="dxa"/>
            <w:vAlign w:val="bottom"/>
          </w:tcPr>
          <w:p w14:paraId="2C238424" w14:textId="4F06F6F9" w:rsidR="00D23DFB" w:rsidRPr="00A74A4F" w:rsidRDefault="003751B5" w:rsidP="00D23DFB">
            <w:pPr>
              <w:ind w:right="-72"/>
              <w:jc w:val="right"/>
              <w:rPr>
                <w:rFonts w:ascii="Arial" w:hAnsi="Arial" w:cs="Arial"/>
                <w:b/>
                <w:bCs/>
                <w:sz w:val="20"/>
                <w:szCs w:val="20"/>
              </w:rPr>
            </w:pPr>
            <w:r w:rsidRPr="00A74A4F">
              <w:rPr>
                <w:rFonts w:ascii="Arial" w:hAnsi="Arial" w:cs="Arial"/>
                <w:b/>
                <w:bCs/>
                <w:sz w:val="20"/>
                <w:szCs w:val="20"/>
              </w:rPr>
              <w:t>31</w:t>
            </w:r>
            <w:r w:rsidR="00D23DFB" w:rsidRPr="00A74A4F">
              <w:rPr>
                <w:rFonts w:ascii="Arial" w:hAnsi="Arial" w:cs="Arial"/>
                <w:b/>
                <w:bCs/>
                <w:sz w:val="20"/>
                <w:szCs w:val="20"/>
              </w:rPr>
              <w:t xml:space="preserve"> December</w:t>
            </w:r>
          </w:p>
        </w:tc>
      </w:tr>
      <w:tr w:rsidR="00A74A4F" w:rsidRPr="00A74A4F" w14:paraId="6372097A" w14:textId="77777777" w:rsidTr="66A1925B">
        <w:trPr>
          <w:cantSplit/>
          <w:trHeight w:val="140"/>
        </w:trPr>
        <w:tc>
          <w:tcPr>
            <w:tcW w:w="5310" w:type="dxa"/>
            <w:vAlign w:val="bottom"/>
          </w:tcPr>
          <w:p w14:paraId="00F6CE96" w14:textId="77777777" w:rsidR="00B068F2" w:rsidRPr="00A74A4F" w:rsidRDefault="00B068F2" w:rsidP="00124762">
            <w:pPr>
              <w:ind w:left="-105"/>
              <w:rPr>
                <w:rFonts w:ascii="Arial" w:eastAsia="MS Mincho" w:hAnsi="Arial" w:cs="Arial"/>
                <w:spacing w:val="-4"/>
                <w:sz w:val="20"/>
                <w:szCs w:val="20"/>
              </w:rPr>
            </w:pPr>
          </w:p>
        </w:tc>
        <w:tc>
          <w:tcPr>
            <w:tcW w:w="1584" w:type="dxa"/>
            <w:vAlign w:val="bottom"/>
          </w:tcPr>
          <w:p w14:paraId="175FF80F" w14:textId="76998231" w:rsidR="00B068F2" w:rsidRPr="00A74A4F" w:rsidRDefault="00C35812" w:rsidP="00124762">
            <w:pPr>
              <w:ind w:right="-72"/>
              <w:jc w:val="right"/>
              <w:rPr>
                <w:rFonts w:ascii="Arial" w:eastAsia="MS Mincho" w:hAnsi="Arial" w:cs="Arial"/>
                <w:b/>
                <w:bCs/>
                <w:sz w:val="20"/>
                <w:szCs w:val="20"/>
                <w:cs/>
              </w:rPr>
            </w:pPr>
            <w:r w:rsidRPr="00A74A4F">
              <w:rPr>
                <w:rFonts w:ascii="Arial" w:eastAsia="MS Mincho" w:hAnsi="Arial" w:cs="Arial"/>
                <w:b/>
                <w:bCs/>
                <w:sz w:val="20"/>
                <w:szCs w:val="20"/>
              </w:rPr>
              <w:t>2026</w:t>
            </w:r>
          </w:p>
        </w:tc>
        <w:tc>
          <w:tcPr>
            <w:tcW w:w="1584" w:type="dxa"/>
            <w:vAlign w:val="bottom"/>
          </w:tcPr>
          <w:p w14:paraId="57BC0754" w14:textId="4B03A1CF" w:rsidR="00B068F2" w:rsidRPr="00A74A4F" w:rsidRDefault="00C35812" w:rsidP="00124762">
            <w:pPr>
              <w:ind w:right="-72"/>
              <w:jc w:val="right"/>
              <w:rPr>
                <w:rFonts w:ascii="Arial" w:eastAsia="MS Mincho" w:hAnsi="Arial" w:cs="Arial"/>
                <w:b/>
                <w:bCs/>
                <w:sz w:val="20"/>
                <w:szCs w:val="20"/>
                <w:cs/>
              </w:rPr>
            </w:pPr>
            <w:r w:rsidRPr="00A74A4F">
              <w:rPr>
                <w:rFonts w:ascii="Arial" w:hAnsi="Arial" w:cs="Arial"/>
                <w:b/>
                <w:bCs/>
                <w:sz w:val="20"/>
                <w:szCs w:val="20"/>
              </w:rPr>
              <w:t>2025</w:t>
            </w:r>
          </w:p>
        </w:tc>
      </w:tr>
      <w:tr w:rsidR="00A74A4F" w:rsidRPr="00A74A4F" w14:paraId="6D2C8DF1" w14:textId="77777777" w:rsidTr="66A1925B">
        <w:trPr>
          <w:cantSplit/>
          <w:trHeight w:val="140"/>
        </w:trPr>
        <w:tc>
          <w:tcPr>
            <w:tcW w:w="5310" w:type="dxa"/>
            <w:vAlign w:val="bottom"/>
          </w:tcPr>
          <w:p w14:paraId="28E27B51" w14:textId="77777777" w:rsidR="00B068F2" w:rsidRPr="00A74A4F" w:rsidRDefault="00B068F2" w:rsidP="00124762">
            <w:pPr>
              <w:ind w:left="-105"/>
              <w:rPr>
                <w:rFonts w:ascii="Arial" w:eastAsia="MS Mincho" w:hAnsi="Arial" w:cs="Arial"/>
                <w:spacing w:val="-4"/>
                <w:sz w:val="20"/>
                <w:szCs w:val="20"/>
                <w:cs/>
              </w:rPr>
            </w:pPr>
          </w:p>
        </w:tc>
        <w:tc>
          <w:tcPr>
            <w:tcW w:w="1584" w:type="dxa"/>
            <w:tcBorders>
              <w:bottom w:val="single" w:sz="4" w:space="0" w:color="auto"/>
            </w:tcBorders>
            <w:vAlign w:val="bottom"/>
          </w:tcPr>
          <w:p w14:paraId="13A19EC8" w14:textId="77777777" w:rsidR="00B068F2" w:rsidRPr="00A74A4F" w:rsidRDefault="00B068F2" w:rsidP="00124762">
            <w:pPr>
              <w:ind w:right="-72"/>
              <w:jc w:val="right"/>
              <w:rPr>
                <w:rFonts w:ascii="Arial" w:eastAsia="MS Mincho" w:hAnsi="Arial" w:cs="Arial"/>
                <w:b/>
                <w:bCs/>
                <w:sz w:val="20"/>
                <w:szCs w:val="20"/>
              </w:rPr>
            </w:pPr>
            <w:r w:rsidRPr="00A74A4F">
              <w:rPr>
                <w:rFonts w:ascii="Arial" w:eastAsia="Arial Unicode MS" w:hAnsi="Arial" w:cs="Arial"/>
                <w:b/>
                <w:bCs/>
                <w:sz w:val="20"/>
                <w:szCs w:val="20"/>
              </w:rPr>
              <w:t>Baht</w:t>
            </w:r>
          </w:p>
        </w:tc>
        <w:tc>
          <w:tcPr>
            <w:tcW w:w="1584" w:type="dxa"/>
            <w:tcBorders>
              <w:bottom w:val="single" w:sz="4" w:space="0" w:color="auto"/>
            </w:tcBorders>
            <w:vAlign w:val="bottom"/>
          </w:tcPr>
          <w:p w14:paraId="3A5515A7" w14:textId="77777777" w:rsidR="00B068F2" w:rsidRPr="00A74A4F" w:rsidRDefault="00B068F2" w:rsidP="00124762">
            <w:pPr>
              <w:ind w:right="-72"/>
              <w:jc w:val="right"/>
              <w:rPr>
                <w:rFonts w:ascii="Arial" w:eastAsia="MS Mincho" w:hAnsi="Arial" w:cs="Arial"/>
                <w:b/>
                <w:bCs/>
                <w:sz w:val="20"/>
                <w:szCs w:val="20"/>
              </w:rPr>
            </w:pPr>
            <w:r w:rsidRPr="00A74A4F">
              <w:rPr>
                <w:rFonts w:ascii="Arial" w:eastAsia="Arial Unicode MS" w:hAnsi="Arial" w:cs="Arial"/>
                <w:b/>
                <w:bCs/>
                <w:sz w:val="20"/>
                <w:szCs w:val="20"/>
              </w:rPr>
              <w:t>Baht</w:t>
            </w:r>
          </w:p>
        </w:tc>
      </w:tr>
      <w:tr w:rsidR="00A74A4F" w:rsidRPr="00A74A4F" w14:paraId="298F9D44" w14:textId="77777777" w:rsidTr="00F0188C">
        <w:trPr>
          <w:cantSplit/>
          <w:trHeight w:val="140"/>
        </w:trPr>
        <w:tc>
          <w:tcPr>
            <w:tcW w:w="5310" w:type="dxa"/>
            <w:vAlign w:val="bottom"/>
          </w:tcPr>
          <w:p w14:paraId="5098FD5E" w14:textId="57AA9A95" w:rsidR="00820A3A" w:rsidRPr="00A74A4F" w:rsidRDefault="00820A3A" w:rsidP="00820A3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A74A4F">
              <w:rPr>
                <w:rFonts w:ascii="Arial" w:eastAsia="Arial Unicode MS" w:hAnsi="Arial" w:cs="Arial"/>
                <w:b/>
                <w:bCs/>
                <w:sz w:val="20"/>
                <w:szCs w:val="20"/>
              </w:rPr>
              <w:t>Lease liabilities</w:t>
            </w:r>
          </w:p>
        </w:tc>
        <w:tc>
          <w:tcPr>
            <w:tcW w:w="1584" w:type="dxa"/>
            <w:vAlign w:val="bottom"/>
          </w:tcPr>
          <w:p w14:paraId="183CD2FF" w14:textId="77777777" w:rsidR="00820A3A" w:rsidRPr="00A74A4F" w:rsidRDefault="00820A3A" w:rsidP="00820A3A">
            <w:pPr>
              <w:ind w:right="-72"/>
              <w:jc w:val="right"/>
              <w:rPr>
                <w:rFonts w:ascii="Arial" w:eastAsia="MS Mincho" w:hAnsi="Arial" w:cs="Arial"/>
                <w:sz w:val="20"/>
                <w:szCs w:val="20"/>
              </w:rPr>
            </w:pPr>
          </w:p>
        </w:tc>
        <w:tc>
          <w:tcPr>
            <w:tcW w:w="1584" w:type="dxa"/>
            <w:vAlign w:val="bottom"/>
          </w:tcPr>
          <w:p w14:paraId="70773DED" w14:textId="77777777" w:rsidR="00820A3A" w:rsidRPr="00A74A4F" w:rsidRDefault="00820A3A" w:rsidP="00820A3A">
            <w:pPr>
              <w:ind w:right="-72"/>
              <w:jc w:val="right"/>
              <w:rPr>
                <w:rFonts w:ascii="Arial" w:eastAsia="MS Mincho" w:hAnsi="Arial" w:cs="Arial"/>
                <w:sz w:val="20"/>
                <w:szCs w:val="20"/>
              </w:rPr>
            </w:pPr>
          </w:p>
        </w:tc>
      </w:tr>
      <w:tr w:rsidR="00820A3A" w:rsidRPr="00A74A4F" w14:paraId="301FB7E2" w14:textId="77777777" w:rsidTr="00314658">
        <w:trPr>
          <w:cantSplit/>
          <w:trHeight w:val="140"/>
        </w:trPr>
        <w:tc>
          <w:tcPr>
            <w:tcW w:w="5310" w:type="dxa"/>
            <w:vAlign w:val="bottom"/>
          </w:tcPr>
          <w:p w14:paraId="57391F3B" w14:textId="52C59968" w:rsidR="00820A3A" w:rsidRPr="00A74A4F" w:rsidRDefault="00820A3A" w:rsidP="00820A3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A74A4F">
              <w:rPr>
                <w:rFonts w:ascii="Arial" w:hAnsi="Arial" w:cs="Arial"/>
                <w:sz w:val="20"/>
                <w:szCs w:val="20"/>
              </w:rPr>
              <w:t xml:space="preserve">   Related party</w:t>
            </w:r>
          </w:p>
        </w:tc>
        <w:tc>
          <w:tcPr>
            <w:tcW w:w="1584" w:type="dxa"/>
            <w:tcBorders>
              <w:bottom w:val="single" w:sz="4" w:space="0" w:color="auto"/>
            </w:tcBorders>
            <w:vAlign w:val="bottom"/>
          </w:tcPr>
          <w:p w14:paraId="456FF180" w14:textId="76A15273" w:rsidR="00820A3A" w:rsidRPr="00A74A4F" w:rsidRDefault="00F11C04" w:rsidP="00820A3A">
            <w:pPr>
              <w:ind w:right="-72"/>
              <w:jc w:val="right"/>
              <w:rPr>
                <w:rFonts w:ascii="Arial" w:eastAsia="MS Mincho" w:hAnsi="Arial" w:cs="Arial"/>
                <w:sz w:val="20"/>
                <w:szCs w:val="20"/>
              </w:rPr>
            </w:pPr>
            <w:r w:rsidRPr="00A74A4F">
              <w:rPr>
                <w:rFonts w:ascii="Arial" w:eastAsia="MS Mincho" w:hAnsi="Arial" w:cs="Arial"/>
                <w:sz w:val="20"/>
                <w:szCs w:val="20"/>
              </w:rPr>
              <w:t>30,703,846</w:t>
            </w:r>
          </w:p>
        </w:tc>
        <w:tc>
          <w:tcPr>
            <w:tcW w:w="1584" w:type="dxa"/>
            <w:tcBorders>
              <w:bottom w:val="single" w:sz="4" w:space="0" w:color="auto"/>
            </w:tcBorders>
          </w:tcPr>
          <w:p w14:paraId="729097E2" w14:textId="2893CA67" w:rsidR="00820A3A" w:rsidRPr="00A74A4F" w:rsidRDefault="00820A3A" w:rsidP="00820A3A">
            <w:pPr>
              <w:ind w:right="-72"/>
              <w:jc w:val="right"/>
              <w:rPr>
                <w:rFonts w:ascii="Arial" w:eastAsia="MS Mincho" w:hAnsi="Arial" w:cs="Arial"/>
                <w:sz w:val="20"/>
                <w:szCs w:val="20"/>
              </w:rPr>
            </w:pPr>
            <w:r w:rsidRPr="00A74A4F">
              <w:rPr>
                <w:rFonts w:ascii="Arial" w:eastAsia="MS Mincho" w:hAnsi="Arial" w:cs="Arial"/>
                <w:sz w:val="20"/>
                <w:szCs w:val="20"/>
              </w:rPr>
              <w:t>15,128,588</w:t>
            </w:r>
          </w:p>
        </w:tc>
      </w:tr>
    </w:tbl>
    <w:p w14:paraId="20B8AEC4" w14:textId="5610A584" w:rsidR="00352BA5" w:rsidRPr="00A74A4F" w:rsidRDefault="00352BA5" w:rsidP="0072409A">
      <w:pPr>
        <w:ind w:left="540"/>
        <w:jc w:val="both"/>
        <w:rPr>
          <w:rFonts w:ascii="Arial" w:eastAsia="Arial Unicode MS" w:hAnsi="Arial" w:cs="Arial"/>
          <w:sz w:val="20"/>
          <w:szCs w:val="20"/>
        </w:rPr>
      </w:pPr>
    </w:p>
    <w:p w14:paraId="66595FA5" w14:textId="62F0E8A4" w:rsidR="0032730C" w:rsidRPr="00A74A4F" w:rsidRDefault="00FF2B56" w:rsidP="0072409A">
      <w:pPr>
        <w:ind w:left="540"/>
        <w:jc w:val="both"/>
        <w:rPr>
          <w:rFonts w:ascii="Arial" w:eastAsia="Arial Unicode MS" w:hAnsi="Arial" w:cs="Arial"/>
          <w:sz w:val="20"/>
          <w:szCs w:val="20"/>
        </w:rPr>
      </w:pPr>
      <w:r w:rsidRPr="00A74A4F">
        <w:rPr>
          <w:rFonts w:ascii="Arial" w:eastAsia="Arial Unicode MS" w:hAnsi="Arial" w:cs="Arial"/>
          <w:sz w:val="20"/>
          <w:szCs w:val="20"/>
        </w:rPr>
        <w:t>Movement</w:t>
      </w:r>
      <w:r w:rsidR="00A97852" w:rsidRPr="00A74A4F">
        <w:rPr>
          <w:rFonts w:ascii="Arial" w:eastAsia="Arial Unicode MS" w:hAnsi="Arial" w:cs="Arial"/>
          <w:sz w:val="20"/>
          <w:szCs w:val="20"/>
        </w:rPr>
        <w:t>s</w:t>
      </w:r>
      <w:r w:rsidRPr="00A74A4F">
        <w:rPr>
          <w:rFonts w:ascii="Arial" w:eastAsia="Arial Unicode MS" w:hAnsi="Arial" w:cs="Arial"/>
          <w:sz w:val="20"/>
          <w:szCs w:val="20"/>
        </w:rPr>
        <w:t xml:space="preserve"> of lease liabilities related to related part</w:t>
      </w:r>
      <w:r w:rsidR="0041644F" w:rsidRPr="00A74A4F">
        <w:rPr>
          <w:rFonts w:ascii="Arial" w:eastAsia="Arial Unicode MS" w:hAnsi="Arial" w:cs="Arial"/>
          <w:sz w:val="20"/>
          <w:szCs w:val="20"/>
        </w:rPr>
        <w:t>y</w:t>
      </w:r>
      <w:r w:rsidRPr="00A74A4F">
        <w:rPr>
          <w:rFonts w:ascii="Arial" w:eastAsia="Arial Unicode MS" w:hAnsi="Arial" w:cs="Arial"/>
          <w:sz w:val="20"/>
          <w:szCs w:val="20"/>
        </w:rPr>
        <w:t xml:space="preserve"> are as follows:</w:t>
      </w:r>
    </w:p>
    <w:p w14:paraId="03501E92" w14:textId="77777777" w:rsidR="00FF2B56" w:rsidRPr="00A74A4F" w:rsidRDefault="00FF2B56" w:rsidP="0072409A">
      <w:pPr>
        <w:ind w:left="540"/>
        <w:jc w:val="both"/>
        <w:rPr>
          <w:rFonts w:ascii="Arial" w:eastAsia="Arial Unicode MS" w:hAnsi="Arial" w:cs="Arial"/>
          <w:sz w:val="20"/>
          <w:szCs w:val="20"/>
        </w:rPr>
      </w:pPr>
    </w:p>
    <w:tbl>
      <w:tblPr>
        <w:tblW w:w="8451" w:type="dxa"/>
        <w:tblInd w:w="675" w:type="dxa"/>
        <w:tblLayout w:type="fixed"/>
        <w:tblLook w:val="0000" w:firstRow="0" w:lastRow="0" w:firstColumn="0" w:lastColumn="0" w:noHBand="0" w:noVBand="0"/>
      </w:tblPr>
      <w:tblGrid>
        <w:gridCol w:w="5283"/>
        <w:gridCol w:w="1584"/>
        <w:gridCol w:w="1584"/>
      </w:tblGrid>
      <w:tr w:rsidR="00A74A4F" w:rsidRPr="00A74A4F" w14:paraId="4D45E356" w14:textId="77777777" w:rsidTr="00F0188C">
        <w:trPr>
          <w:cantSplit/>
          <w:trHeight w:val="117"/>
        </w:trPr>
        <w:tc>
          <w:tcPr>
            <w:tcW w:w="5283" w:type="dxa"/>
          </w:tcPr>
          <w:p w14:paraId="3E3EA92E" w14:textId="77777777" w:rsidR="00F0188C" w:rsidRPr="00A74A4F" w:rsidRDefault="00F0188C" w:rsidP="00F0188C">
            <w:pPr>
              <w:ind w:left="-101"/>
              <w:rPr>
                <w:rFonts w:ascii="Arial" w:hAnsi="Arial" w:cs="Arial"/>
                <w:sz w:val="20"/>
                <w:szCs w:val="20"/>
              </w:rPr>
            </w:pPr>
          </w:p>
        </w:tc>
        <w:tc>
          <w:tcPr>
            <w:tcW w:w="1584" w:type="dxa"/>
          </w:tcPr>
          <w:p w14:paraId="187C78E8" w14:textId="107EE471" w:rsidR="00F0188C" w:rsidRPr="00A74A4F" w:rsidRDefault="001F158C" w:rsidP="00F0188C">
            <w:pPr>
              <w:ind w:right="-72"/>
              <w:jc w:val="right"/>
              <w:rPr>
                <w:rFonts w:ascii="Arial" w:hAnsi="Arial" w:cs="Arial"/>
                <w:b/>
                <w:bCs/>
                <w:sz w:val="20"/>
                <w:szCs w:val="20"/>
              </w:rPr>
            </w:pPr>
            <w:r w:rsidRPr="00A74A4F">
              <w:rPr>
                <w:rFonts w:ascii="Arial" w:hAnsi="Arial" w:cs="Arial"/>
                <w:b/>
                <w:bCs/>
                <w:sz w:val="20"/>
                <w:szCs w:val="20"/>
              </w:rPr>
              <w:t>31 March</w:t>
            </w:r>
          </w:p>
          <w:p w14:paraId="04ED2BF2" w14:textId="6441ED4E" w:rsidR="00F0188C" w:rsidRPr="00A74A4F" w:rsidRDefault="00C35812" w:rsidP="00F0188C">
            <w:pPr>
              <w:ind w:right="-72"/>
              <w:jc w:val="right"/>
              <w:rPr>
                <w:rFonts w:ascii="Arial" w:hAnsi="Arial" w:cs="Arial"/>
                <w:b/>
                <w:bCs/>
                <w:sz w:val="20"/>
                <w:szCs w:val="20"/>
              </w:rPr>
            </w:pPr>
            <w:r w:rsidRPr="00A74A4F">
              <w:rPr>
                <w:rFonts w:ascii="Arial" w:hAnsi="Arial" w:cs="Arial"/>
                <w:b/>
                <w:bCs/>
                <w:sz w:val="20"/>
                <w:szCs w:val="20"/>
              </w:rPr>
              <w:t>2026</w:t>
            </w:r>
          </w:p>
        </w:tc>
        <w:tc>
          <w:tcPr>
            <w:tcW w:w="1584" w:type="dxa"/>
          </w:tcPr>
          <w:p w14:paraId="19BB9B6A" w14:textId="30E590C3" w:rsidR="00F0188C" w:rsidRPr="00A74A4F" w:rsidRDefault="003751B5" w:rsidP="00F0188C">
            <w:pPr>
              <w:ind w:right="-72"/>
              <w:jc w:val="right"/>
              <w:rPr>
                <w:rFonts w:ascii="Arial" w:hAnsi="Arial" w:cs="Arial"/>
                <w:b/>
                <w:bCs/>
                <w:sz w:val="20"/>
                <w:szCs w:val="20"/>
              </w:rPr>
            </w:pPr>
            <w:r w:rsidRPr="00A74A4F">
              <w:rPr>
                <w:rFonts w:ascii="Arial" w:hAnsi="Arial" w:cs="Arial"/>
                <w:b/>
                <w:bCs/>
                <w:sz w:val="20"/>
                <w:szCs w:val="20"/>
              </w:rPr>
              <w:t>31</w:t>
            </w:r>
            <w:r w:rsidR="00F0188C" w:rsidRPr="00A74A4F">
              <w:rPr>
                <w:rFonts w:ascii="Arial" w:hAnsi="Arial" w:cs="Arial"/>
                <w:b/>
                <w:bCs/>
                <w:sz w:val="20"/>
                <w:szCs w:val="20"/>
              </w:rPr>
              <w:t xml:space="preserve"> December </w:t>
            </w:r>
            <w:r w:rsidR="00C35812" w:rsidRPr="00A74A4F">
              <w:rPr>
                <w:rFonts w:ascii="Arial" w:hAnsi="Arial" w:cs="Arial"/>
                <w:b/>
                <w:bCs/>
                <w:sz w:val="20"/>
                <w:szCs w:val="20"/>
              </w:rPr>
              <w:t>2025</w:t>
            </w:r>
          </w:p>
        </w:tc>
      </w:tr>
      <w:tr w:rsidR="00A74A4F" w:rsidRPr="00A74A4F" w14:paraId="3D246BFC" w14:textId="77777777" w:rsidTr="66A1925B">
        <w:trPr>
          <w:cantSplit/>
          <w:trHeight w:val="136"/>
        </w:trPr>
        <w:tc>
          <w:tcPr>
            <w:tcW w:w="5283" w:type="dxa"/>
          </w:tcPr>
          <w:p w14:paraId="66E39EE9" w14:textId="77777777" w:rsidR="00F0188C" w:rsidRPr="00A74A4F" w:rsidRDefault="00F0188C" w:rsidP="00F0188C">
            <w:pPr>
              <w:ind w:left="-101"/>
              <w:rPr>
                <w:rFonts w:ascii="Arial" w:hAnsi="Arial" w:cs="Arial"/>
                <w:sz w:val="20"/>
                <w:szCs w:val="20"/>
              </w:rPr>
            </w:pPr>
          </w:p>
        </w:tc>
        <w:tc>
          <w:tcPr>
            <w:tcW w:w="1584" w:type="dxa"/>
            <w:tcBorders>
              <w:bottom w:val="single" w:sz="4" w:space="0" w:color="auto"/>
            </w:tcBorders>
            <w:vAlign w:val="bottom"/>
          </w:tcPr>
          <w:p w14:paraId="45544A2E" w14:textId="77777777" w:rsidR="00F0188C" w:rsidRPr="00A74A4F" w:rsidRDefault="00F0188C" w:rsidP="00F0188C">
            <w:pPr>
              <w:pStyle w:val="a"/>
              <w:ind w:right="-72"/>
              <w:jc w:val="right"/>
              <w:rPr>
                <w:rFonts w:ascii="Arial" w:hAnsi="Arial" w:cs="Arial"/>
                <w:b/>
                <w:bCs/>
                <w:sz w:val="20"/>
                <w:szCs w:val="20"/>
              </w:rPr>
            </w:pPr>
            <w:r w:rsidRPr="00A74A4F">
              <w:rPr>
                <w:rFonts w:ascii="Arial" w:hAnsi="Arial" w:cs="Arial"/>
                <w:b/>
                <w:bCs/>
                <w:sz w:val="20"/>
                <w:szCs w:val="20"/>
              </w:rPr>
              <w:t>Baht</w:t>
            </w:r>
          </w:p>
        </w:tc>
        <w:tc>
          <w:tcPr>
            <w:tcW w:w="1584" w:type="dxa"/>
            <w:tcBorders>
              <w:bottom w:val="single" w:sz="4" w:space="0" w:color="auto"/>
            </w:tcBorders>
            <w:vAlign w:val="bottom"/>
          </w:tcPr>
          <w:p w14:paraId="4DAE9203" w14:textId="77777777" w:rsidR="00F0188C" w:rsidRPr="00A74A4F" w:rsidRDefault="00F0188C" w:rsidP="00F0188C">
            <w:pPr>
              <w:pStyle w:val="a"/>
              <w:ind w:right="-72"/>
              <w:jc w:val="right"/>
              <w:rPr>
                <w:rFonts w:ascii="Arial" w:hAnsi="Arial" w:cs="Arial"/>
                <w:b/>
                <w:bCs/>
                <w:sz w:val="20"/>
                <w:szCs w:val="20"/>
              </w:rPr>
            </w:pPr>
            <w:r w:rsidRPr="00A74A4F">
              <w:rPr>
                <w:rFonts w:ascii="Arial" w:hAnsi="Arial" w:cs="Arial"/>
                <w:b/>
                <w:bCs/>
                <w:sz w:val="20"/>
                <w:szCs w:val="20"/>
              </w:rPr>
              <w:t>Baht</w:t>
            </w:r>
          </w:p>
        </w:tc>
      </w:tr>
      <w:tr w:rsidR="00A74A4F" w:rsidRPr="00A74A4F" w14:paraId="53F47D4B" w14:textId="77777777" w:rsidTr="66A1925B">
        <w:trPr>
          <w:cantSplit/>
          <w:trHeight w:val="37"/>
        </w:trPr>
        <w:tc>
          <w:tcPr>
            <w:tcW w:w="5283" w:type="dxa"/>
          </w:tcPr>
          <w:p w14:paraId="23DAA80D" w14:textId="25085E47" w:rsidR="00F0188C" w:rsidRPr="00A74A4F" w:rsidRDefault="00F0188C" w:rsidP="00F0188C">
            <w:pPr>
              <w:ind w:left="-101"/>
              <w:jc w:val="thaiDistribute"/>
              <w:rPr>
                <w:rFonts w:ascii="Arial" w:eastAsia="Arial Unicode MS" w:hAnsi="Arial" w:cs="Arial"/>
                <w:b/>
                <w:bCs/>
                <w:sz w:val="20"/>
                <w:szCs w:val="20"/>
              </w:rPr>
            </w:pPr>
          </w:p>
        </w:tc>
        <w:tc>
          <w:tcPr>
            <w:tcW w:w="1584" w:type="dxa"/>
          </w:tcPr>
          <w:p w14:paraId="166DD0E5" w14:textId="77777777" w:rsidR="00F0188C" w:rsidRPr="00A74A4F" w:rsidRDefault="00F0188C" w:rsidP="00F0188C">
            <w:pPr>
              <w:ind w:right="-72"/>
              <w:jc w:val="right"/>
              <w:rPr>
                <w:rFonts w:ascii="Arial" w:hAnsi="Arial" w:cs="Arial"/>
                <w:sz w:val="20"/>
                <w:szCs w:val="20"/>
              </w:rPr>
            </w:pPr>
          </w:p>
        </w:tc>
        <w:tc>
          <w:tcPr>
            <w:tcW w:w="1584" w:type="dxa"/>
            <w:vAlign w:val="bottom"/>
          </w:tcPr>
          <w:p w14:paraId="0DF39053" w14:textId="77777777" w:rsidR="00F0188C" w:rsidRPr="00A74A4F" w:rsidRDefault="00F0188C" w:rsidP="00F0188C">
            <w:pPr>
              <w:ind w:right="-72"/>
              <w:jc w:val="right"/>
              <w:rPr>
                <w:rFonts w:ascii="Arial" w:hAnsi="Arial" w:cs="Arial"/>
                <w:sz w:val="20"/>
                <w:szCs w:val="20"/>
              </w:rPr>
            </w:pPr>
          </w:p>
        </w:tc>
      </w:tr>
      <w:tr w:rsidR="00A74A4F" w:rsidRPr="00A74A4F" w14:paraId="391902BE" w14:textId="77777777" w:rsidTr="66A1925B">
        <w:trPr>
          <w:cantSplit/>
        </w:trPr>
        <w:tc>
          <w:tcPr>
            <w:tcW w:w="5283" w:type="dxa"/>
          </w:tcPr>
          <w:p w14:paraId="6577887A" w14:textId="003FCBDB" w:rsidR="00820A3A" w:rsidRPr="00A74A4F" w:rsidRDefault="00820A3A" w:rsidP="00820A3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cs/>
              </w:rPr>
            </w:pPr>
            <w:r w:rsidRPr="00A74A4F">
              <w:rPr>
                <w:rFonts w:ascii="Arial" w:eastAsia="MS Mincho" w:hAnsi="Arial" w:cs="Arial"/>
                <w:sz w:val="20"/>
                <w:szCs w:val="20"/>
              </w:rPr>
              <w:t>Opening book amount</w:t>
            </w:r>
          </w:p>
        </w:tc>
        <w:tc>
          <w:tcPr>
            <w:tcW w:w="1584" w:type="dxa"/>
            <w:tcBorders>
              <w:top w:val="nil"/>
              <w:left w:val="nil"/>
              <w:right w:val="nil"/>
            </w:tcBorders>
          </w:tcPr>
          <w:p w14:paraId="35BB8F2E" w14:textId="73C18D2D" w:rsidR="00820A3A" w:rsidRPr="00A74A4F" w:rsidRDefault="004D5F6C" w:rsidP="00820A3A">
            <w:pPr>
              <w:ind w:right="-72"/>
              <w:jc w:val="right"/>
              <w:rPr>
                <w:rFonts w:ascii="Arial" w:eastAsia="MS Mincho" w:hAnsi="Arial" w:cs="Arial"/>
                <w:sz w:val="20"/>
                <w:szCs w:val="20"/>
              </w:rPr>
            </w:pPr>
            <w:r w:rsidRPr="00A74A4F">
              <w:rPr>
                <w:rFonts w:ascii="Arial" w:eastAsia="MS Mincho" w:hAnsi="Arial" w:cs="Arial"/>
                <w:sz w:val="20"/>
                <w:szCs w:val="20"/>
              </w:rPr>
              <w:t>15,128,588</w:t>
            </w:r>
          </w:p>
        </w:tc>
        <w:tc>
          <w:tcPr>
            <w:tcW w:w="1584" w:type="dxa"/>
          </w:tcPr>
          <w:p w14:paraId="7770AFE6" w14:textId="376AABEB" w:rsidR="00820A3A" w:rsidRPr="00A74A4F" w:rsidRDefault="00820A3A" w:rsidP="00820A3A">
            <w:pPr>
              <w:ind w:right="-72"/>
              <w:jc w:val="right"/>
              <w:rPr>
                <w:rFonts w:ascii="Arial" w:eastAsia="MS Mincho" w:hAnsi="Arial" w:cs="Arial"/>
                <w:sz w:val="20"/>
                <w:szCs w:val="20"/>
              </w:rPr>
            </w:pPr>
            <w:r w:rsidRPr="00A74A4F">
              <w:rPr>
                <w:rFonts w:ascii="Arial" w:eastAsia="MS Mincho" w:hAnsi="Arial" w:cs="Arial"/>
                <w:sz w:val="20"/>
                <w:szCs w:val="20"/>
              </w:rPr>
              <w:t>11,892,055</w:t>
            </w:r>
          </w:p>
        </w:tc>
      </w:tr>
      <w:tr w:rsidR="00A74A4F" w:rsidRPr="00A74A4F" w14:paraId="75202098" w14:textId="77777777" w:rsidTr="66A1925B">
        <w:trPr>
          <w:cantSplit/>
        </w:trPr>
        <w:tc>
          <w:tcPr>
            <w:tcW w:w="5283" w:type="dxa"/>
          </w:tcPr>
          <w:p w14:paraId="0F8AF3FD" w14:textId="6E653510" w:rsidR="00820A3A" w:rsidRPr="00A74A4F" w:rsidRDefault="00820A3A" w:rsidP="00820A3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A74A4F">
              <w:rPr>
                <w:rFonts w:ascii="Arial" w:eastAsia="MS Mincho" w:hAnsi="Arial" w:cs="Arial"/>
                <w:sz w:val="20"/>
                <w:szCs w:val="20"/>
              </w:rPr>
              <w:t xml:space="preserve">Lease </w:t>
            </w:r>
            <w:r w:rsidR="00927C5D" w:rsidRPr="00A74A4F">
              <w:rPr>
                <w:rFonts w:ascii="Arial" w:eastAsia="MS Mincho" w:hAnsi="Arial" w:cs="Arial"/>
                <w:sz w:val="20"/>
                <w:szCs w:val="20"/>
              </w:rPr>
              <w:t>modifications</w:t>
            </w:r>
          </w:p>
        </w:tc>
        <w:tc>
          <w:tcPr>
            <w:tcW w:w="1584" w:type="dxa"/>
            <w:tcBorders>
              <w:top w:val="nil"/>
              <w:left w:val="nil"/>
              <w:right w:val="nil"/>
            </w:tcBorders>
          </w:tcPr>
          <w:p w14:paraId="60BEF6E4" w14:textId="099FF4C5" w:rsidR="00820A3A" w:rsidRPr="00A74A4F" w:rsidRDefault="00A03A52" w:rsidP="00820A3A">
            <w:pPr>
              <w:ind w:right="-72"/>
              <w:jc w:val="right"/>
              <w:rPr>
                <w:rFonts w:ascii="Arial" w:eastAsia="MS Mincho" w:hAnsi="Arial" w:cs="Arial"/>
                <w:sz w:val="20"/>
                <w:szCs w:val="20"/>
              </w:rPr>
            </w:pPr>
            <w:r w:rsidRPr="00A74A4F">
              <w:rPr>
                <w:rFonts w:ascii="Arial" w:eastAsia="MS Mincho" w:hAnsi="Arial" w:cs="Arial"/>
                <w:sz w:val="20"/>
                <w:szCs w:val="20"/>
              </w:rPr>
              <w:t>16,837,402</w:t>
            </w:r>
          </w:p>
        </w:tc>
        <w:tc>
          <w:tcPr>
            <w:tcW w:w="1584" w:type="dxa"/>
          </w:tcPr>
          <w:p w14:paraId="19127BB2" w14:textId="12521CE2" w:rsidR="00820A3A" w:rsidRPr="00A74A4F" w:rsidRDefault="00820A3A" w:rsidP="00820A3A">
            <w:pPr>
              <w:ind w:right="-72"/>
              <w:jc w:val="right"/>
              <w:rPr>
                <w:rFonts w:ascii="Arial" w:eastAsia="MS Mincho" w:hAnsi="Arial" w:cs="Arial"/>
                <w:sz w:val="20"/>
                <w:szCs w:val="20"/>
              </w:rPr>
            </w:pPr>
            <w:r w:rsidRPr="00A74A4F">
              <w:rPr>
                <w:rFonts w:ascii="Arial" w:eastAsia="MS Mincho" w:hAnsi="Arial" w:cs="Arial"/>
                <w:sz w:val="20"/>
                <w:szCs w:val="20"/>
              </w:rPr>
              <w:t>8,579,200</w:t>
            </w:r>
          </w:p>
        </w:tc>
      </w:tr>
      <w:tr w:rsidR="00A74A4F" w:rsidRPr="00A74A4F" w14:paraId="7CB4F43C" w14:textId="77777777" w:rsidTr="66A1925B">
        <w:trPr>
          <w:cantSplit/>
        </w:trPr>
        <w:tc>
          <w:tcPr>
            <w:tcW w:w="5283" w:type="dxa"/>
          </w:tcPr>
          <w:p w14:paraId="1A0E8AA0" w14:textId="2C9124DD" w:rsidR="00820A3A" w:rsidRPr="00A74A4F" w:rsidRDefault="00820A3A" w:rsidP="00820A3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A74A4F">
              <w:rPr>
                <w:rFonts w:ascii="Arial" w:eastAsia="MS Mincho" w:hAnsi="Arial" w:cs="Arial"/>
                <w:sz w:val="20"/>
                <w:szCs w:val="20"/>
              </w:rPr>
              <w:t>Interest paid</w:t>
            </w:r>
          </w:p>
        </w:tc>
        <w:tc>
          <w:tcPr>
            <w:tcW w:w="1584" w:type="dxa"/>
          </w:tcPr>
          <w:p w14:paraId="3AE8E747" w14:textId="05C17A9F" w:rsidR="00820A3A" w:rsidRPr="00A74A4F" w:rsidRDefault="00E77F5A" w:rsidP="00820A3A">
            <w:pPr>
              <w:ind w:right="-72"/>
              <w:jc w:val="right"/>
              <w:rPr>
                <w:rFonts w:ascii="Arial" w:eastAsia="MS Mincho" w:hAnsi="Arial" w:cs="Arial"/>
                <w:sz w:val="20"/>
                <w:szCs w:val="20"/>
              </w:rPr>
            </w:pPr>
            <w:r w:rsidRPr="00A74A4F">
              <w:rPr>
                <w:rFonts w:ascii="Arial" w:eastAsia="MS Mincho" w:hAnsi="Arial" w:cs="Arial"/>
                <w:sz w:val="20"/>
                <w:szCs w:val="20"/>
              </w:rPr>
              <w:t>369,856</w:t>
            </w:r>
          </w:p>
        </w:tc>
        <w:tc>
          <w:tcPr>
            <w:tcW w:w="1584" w:type="dxa"/>
          </w:tcPr>
          <w:p w14:paraId="13FD6FC1" w14:textId="732ABAA7" w:rsidR="00820A3A" w:rsidRPr="00A74A4F" w:rsidRDefault="00820A3A" w:rsidP="00820A3A">
            <w:pPr>
              <w:ind w:right="-72"/>
              <w:jc w:val="right"/>
              <w:rPr>
                <w:rFonts w:ascii="Arial" w:eastAsia="MS Mincho" w:hAnsi="Arial" w:cs="Arial"/>
                <w:sz w:val="20"/>
                <w:szCs w:val="20"/>
              </w:rPr>
            </w:pPr>
            <w:r w:rsidRPr="00A74A4F">
              <w:rPr>
                <w:rFonts w:ascii="Arial" w:eastAsia="MS Mincho" w:hAnsi="Arial" w:cs="Arial"/>
                <w:sz w:val="20"/>
                <w:szCs w:val="20"/>
              </w:rPr>
              <w:t>842,333</w:t>
            </w:r>
          </w:p>
        </w:tc>
      </w:tr>
      <w:tr w:rsidR="00A74A4F" w:rsidRPr="00A74A4F" w14:paraId="72C575D3" w14:textId="77777777" w:rsidTr="66A1925B">
        <w:trPr>
          <w:cantSplit/>
        </w:trPr>
        <w:tc>
          <w:tcPr>
            <w:tcW w:w="5283" w:type="dxa"/>
          </w:tcPr>
          <w:p w14:paraId="6C8F6B9D" w14:textId="15D2F891" w:rsidR="00820A3A" w:rsidRPr="00A74A4F" w:rsidRDefault="00820A3A" w:rsidP="00820A3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roofErr w:type="gramStart"/>
            <w:r w:rsidRPr="00A74A4F">
              <w:rPr>
                <w:rFonts w:ascii="Arial" w:eastAsia="Arial" w:hAnsi="Arial" w:cs="Arial"/>
                <w:sz w:val="20"/>
                <w:szCs w:val="20"/>
                <w:u w:val="single"/>
                <w:lang w:bidi="ar-SA"/>
              </w:rPr>
              <w:t>Less</w:t>
            </w:r>
            <w:r w:rsidRPr="00A74A4F">
              <w:rPr>
                <w:rFonts w:ascii="Arial" w:eastAsia="Arial" w:hAnsi="Arial" w:cs="Arial"/>
                <w:sz w:val="20"/>
                <w:szCs w:val="20"/>
                <w:lang w:bidi="ar-SA"/>
              </w:rPr>
              <w:t xml:space="preserve"> </w:t>
            </w:r>
            <w:r w:rsidRPr="00A74A4F">
              <w:rPr>
                <w:rFonts w:ascii="Arial" w:eastAsia="Arial" w:hAnsi="Arial" w:cs="Arial"/>
                <w:sz w:val="20"/>
                <w:szCs w:val="20"/>
                <w:cs/>
              </w:rPr>
              <w:t xml:space="preserve"> </w:t>
            </w:r>
            <w:r w:rsidRPr="00A74A4F">
              <w:rPr>
                <w:rFonts w:ascii="Arial" w:eastAsia="Arial" w:hAnsi="Arial" w:cs="Arial"/>
                <w:sz w:val="20"/>
                <w:szCs w:val="20"/>
                <w:lang w:bidi="ar-SA"/>
              </w:rPr>
              <w:t>Cash</w:t>
            </w:r>
            <w:proofErr w:type="gramEnd"/>
            <w:r w:rsidRPr="00A74A4F">
              <w:rPr>
                <w:rFonts w:ascii="Arial" w:eastAsia="Arial" w:hAnsi="Arial" w:cs="Arial"/>
                <w:sz w:val="20"/>
                <w:szCs w:val="20"/>
                <w:lang w:bidi="ar-SA"/>
              </w:rPr>
              <w:t xml:space="preserve"> flows - repayment</w:t>
            </w:r>
            <w:r w:rsidRPr="00A74A4F">
              <w:rPr>
                <w:rFonts w:ascii="Arial" w:eastAsia="MS Mincho" w:hAnsi="Arial" w:cs="Arial"/>
                <w:sz w:val="20"/>
                <w:szCs w:val="20"/>
              </w:rPr>
              <w:t xml:space="preserve"> </w:t>
            </w:r>
          </w:p>
        </w:tc>
        <w:tc>
          <w:tcPr>
            <w:tcW w:w="1584" w:type="dxa"/>
            <w:tcBorders>
              <w:bottom w:val="single" w:sz="4" w:space="0" w:color="auto"/>
            </w:tcBorders>
          </w:tcPr>
          <w:p w14:paraId="552064BD" w14:textId="7FE5BDC2" w:rsidR="00820A3A" w:rsidRPr="00A74A4F" w:rsidRDefault="00243B13" w:rsidP="00820A3A">
            <w:pPr>
              <w:ind w:right="-72"/>
              <w:jc w:val="right"/>
              <w:rPr>
                <w:rFonts w:ascii="Arial" w:eastAsia="MS Mincho" w:hAnsi="Arial" w:cs="Arial"/>
                <w:sz w:val="20"/>
                <w:szCs w:val="20"/>
              </w:rPr>
            </w:pPr>
            <w:r w:rsidRPr="00A74A4F">
              <w:rPr>
                <w:rFonts w:ascii="Arial" w:eastAsia="MS Mincho" w:hAnsi="Arial" w:cs="Arial"/>
                <w:sz w:val="20"/>
                <w:szCs w:val="20"/>
              </w:rPr>
              <w:t>(1,632,000)</w:t>
            </w:r>
          </w:p>
        </w:tc>
        <w:tc>
          <w:tcPr>
            <w:tcW w:w="1584" w:type="dxa"/>
            <w:tcBorders>
              <w:bottom w:val="single" w:sz="4" w:space="0" w:color="auto"/>
            </w:tcBorders>
          </w:tcPr>
          <w:p w14:paraId="56C5867E" w14:textId="49478D7B" w:rsidR="00820A3A" w:rsidRPr="00A74A4F" w:rsidRDefault="00820A3A" w:rsidP="00820A3A">
            <w:pPr>
              <w:ind w:right="-72"/>
              <w:jc w:val="right"/>
              <w:rPr>
                <w:rFonts w:ascii="Arial" w:eastAsia="MS Mincho" w:hAnsi="Arial" w:cs="Arial"/>
                <w:sz w:val="20"/>
                <w:szCs w:val="20"/>
              </w:rPr>
            </w:pPr>
            <w:r w:rsidRPr="00A74A4F">
              <w:rPr>
                <w:rFonts w:ascii="Arial" w:eastAsia="MS Mincho" w:hAnsi="Arial" w:cs="Arial"/>
                <w:sz w:val="20"/>
                <w:szCs w:val="20"/>
              </w:rPr>
              <w:t>(6,185,000)</w:t>
            </w:r>
          </w:p>
        </w:tc>
      </w:tr>
      <w:tr w:rsidR="00A74A4F" w:rsidRPr="00A74A4F" w14:paraId="21CD3DEA" w14:textId="77777777" w:rsidTr="001573B5">
        <w:trPr>
          <w:cantSplit/>
          <w:trHeight w:val="37"/>
        </w:trPr>
        <w:tc>
          <w:tcPr>
            <w:tcW w:w="5283" w:type="dxa"/>
          </w:tcPr>
          <w:p w14:paraId="1C4608A1" w14:textId="77777777" w:rsidR="00820A3A" w:rsidRPr="00A74A4F" w:rsidRDefault="00820A3A" w:rsidP="00820A3A">
            <w:pPr>
              <w:ind w:left="-101"/>
              <w:jc w:val="both"/>
              <w:rPr>
                <w:rFonts w:ascii="Arial" w:eastAsia="Arial Unicode MS" w:hAnsi="Arial" w:cs="Arial"/>
                <w:sz w:val="20"/>
                <w:szCs w:val="20"/>
              </w:rPr>
            </w:pPr>
          </w:p>
        </w:tc>
        <w:tc>
          <w:tcPr>
            <w:tcW w:w="1584" w:type="dxa"/>
            <w:tcBorders>
              <w:top w:val="single" w:sz="4" w:space="0" w:color="auto"/>
            </w:tcBorders>
          </w:tcPr>
          <w:p w14:paraId="45C5CE65" w14:textId="77777777" w:rsidR="00820A3A" w:rsidRPr="00A74A4F" w:rsidRDefault="00820A3A" w:rsidP="00820A3A">
            <w:pPr>
              <w:ind w:right="-72"/>
              <w:jc w:val="right"/>
              <w:rPr>
                <w:rFonts w:ascii="Arial" w:eastAsia="MS Mincho" w:hAnsi="Arial" w:cs="Arial"/>
                <w:sz w:val="20"/>
                <w:szCs w:val="20"/>
              </w:rPr>
            </w:pPr>
          </w:p>
        </w:tc>
        <w:tc>
          <w:tcPr>
            <w:tcW w:w="1584" w:type="dxa"/>
            <w:tcBorders>
              <w:top w:val="single" w:sz="4" w:space="0" w:color="auto"/>
            </w:tcBorders>
            <w:vAlign w:val="bottom"/>
          </w:tcPr>
          <w:p w14:paraId="508BE496" w14:textId="77777777" w:rsidR="00820A3A" w:rsidRPr="00A74A4F" w:rsidRDefault="00820A3A" w:rsidP="00820A3A">
            <w:pPr>
              <w:ind w:right="-72"/>
              <w:jc w:val="right"/>
              <w:rPr>
                <w:rFonts w:ascii="Arial" w:eastAsia="MS Mincho" w:hAnsi="Arial" w:cs="Arial"/>
                <w:sz w:val="20"/>
                <w:szCs w:val="20"/>
              </w:rPr>
            </w:pPr>
          </w:p>
        </w:tc>
      </w:tr>
      <w:tr w:rsidR="00820A3A" w:rsidRPr="00A74A4F" w14:paraId="661EB95C" w14:textId="77777777" w:rsidTr="66A1925B">
        <w:trPr>
          <w:cantSplit/>
          <w:trHeight w:val="163"/>
        </w:trPr>
        <w:tc>
          <w:tcPr>
            <w:tcW w:w="5283" w:type="dxa"/>
          </w:tcPr>
          <w:p w14:paraId="59CCF14E" w14:textId="7240B8BA" w:rsidR="00820A3A" w:rsidRPr="00A74A4F" w:rsidRDefault="00820A3A" w:rsidP="00820A3A">
            <w:pPr>
              <w:ind w:left="-101"/>
              <w:rPr>
                <w:rFonts w:ascii="Arial" w:hAnsi="Arial" w:cs="Arial"/>
                <w:sz w:val="20"/>
                <w:szCs w:val="20"/>
              </w:rPr>
            </w:pPr>
            <w:r w:rsidRPr="00A74A4F">
              <w:rPr>
                <w:rFonts w:ascii="Arial" w:eastAsia="MS Mincho" w:hAnsi="Arial" w:cs="Arial"/>
                <w:sz w:val="20"/>
                <w:szCs w:val="20"/>
              </w:rPr>
              <w:t>Closing book amount</w:t>
            </w:r>
          </w:p>
        </w:tc>
        <w:tc>
          <w:tcPr>
            <w:tcW w:w="1584" w:type="dxa"/>
            <w:tcBorders>
              <w:bottom w:val="single" w:sz="4" w:space="0" w:color="auto"/>
            </w:tcBorders>
          </w:tcPr>
          <w:p w14:paraId="26521920" w14:textId="4718FA31" w:rsidR="00820A3A" w:rsidRPr="00A74A4F" w:rsidRDefault="00147A59" w:rsidP="00820A3A">
            <w:pPr>
              <w:ind w:right="-72"/>
              <w:jc w:val="right"/>
              <w:rPr>
                <w:rFonts w:ascii="Arial" w:eastAsia="MS Mincho" w:hAnsi="Arial" w:cs="Arial"/>
                <w:sz w:val="20"/>
                <w:szCs w:val="20"/>
              </w:rPr>
            </w:pPr>
            <w:r w:rsidRPr="00A74A4F">
              <w:rPr>
                <w:rFonts w:ascii="Arial" w:eastAsia="MS Mincho" w:hAnsi="Arial" w:cs="Arial"/>
                <w:sz w:val="20"/>
                <w:szCs w:val="20"/>
              </w:rPr>
              <w:t>30,703,846</w:t>
            </w:r>
          </w:p>
        </w:tc>
        <w:tc>
          <w:tcPr>
            <w:tcW w:w="1584" w:type="dxa"/>
            <w:tcBorders>
              <w:bottom w:val="single" w:sz="4" w:space="0" w:color="auto"/>
            </w:tcBorders>
          </w:tcPr>
          <w:p w14:paraId="369AA7A8" w14:textId="590B886A" w:rsidR="00820A3A" w:rsidRPr="00A74A4F" w:rsidRDefault="00820A3A" w:rsidP="00820A3A">
            <w:pPr>
              <w:ind w:right="-72"/>
              <w:jc w:val="right"/>
              <w:rPr>
                <w:rFonts w:ascii="Arial" w:eastAsia="MS Mincho" w:hAnsi="Arial" w:cs="Arial"/>
                <w:sz w:val="20"/>
                <w:szCs w:val="20"/>
              </w:rPr>
            </w:pPr>
            <w:r w:rsidRPr="00A74A4F">
              <w:rPr>
                <w:rFonts w:ascii="Arial" w:eastAsia="MS Mincho" w:hAnsi="Arial" w:cs="Arial"/>
                <w:sz w:val="20"/>
                <w:szCs w:val="20"/>
              </w:rPr>
              <w:t>15,128,588</w:t>
            </w:r>
          </w:p>
        </w:tc>
      </w:tr>
    </w:tbl>
    <w:p w14:paraId="2C51D86F" w14:textId="0B3E8422" w:rsidR="00DD3FFF" w:rsidRPr="00A74A4F" w:rsidRDefault="00DD3FFF" w:rsidP="00935B2F">
      <w:pPr>
        <w:ind w:left="540"/>
        <w:jc w:val="both"/>
        <w:rPr>
          <w:rFonts w:ascii="Arial" w:eastAsia="MS Mincho" w:hAnsi="Arial" w:cs="Arial"/>
          <w:spacing w:val="-2"/>
          <w:sz w:val="20"/>
          <w:szCs w:val="20"/>
        </w:rPr>
      </w:pPr>
    </w:p>
    <w:p w14:paraId="4243DC02" w14:textId="27F5D401" w:rsidR="004E10B8" w:rsidRPr="00A74A4F" w:rsidRDefault="009F6134" w:rsidP="00447707">
      <w:pPr>
        <w:tabs>
          <w:tab w:val="left" w:pos="540"/>
        </w:tabs>
        <w:rPr>
          <w:rFonts w:ascii="Arial" w:eastAsia="Times New Roman" w:hAnsi="Arial" w:cs="Arial"/>
          <w:b/>
          <w:bCs/>
          <w:sz w:val="20"/>
          <w:szCs w:val="20"/>
        </w:rPr>
      </w:pPr>
      <w:r w:rsidRPr="00A74A4F">
        <w:rPr>
          <w:rFonts w:ascii="Arial" w:eastAsia="Times New Roman" w:hAnsi="Arial" w:cs="Arial"/>
          <w:b/>
          <w:bCs/>
          <w:sz w:val="20"/>
          <w:szCs w:val="20"/>
        </w:rPr>
        <w:t>20</w:t>
      </w:r>
      <w:r w:rsidR="004E10B8" w:rsidRPr="00A74A4F">
        <w:rPr>
          <w:rFonts w:ascii="Arial" w:eastAsia="Times New Roman" w:hAnsi="Arial" w:cs="Arial"/>
          <w:b/>
          <w:bCs/>
          <w:sz w:val="20"/>
          <w:szCs w:val="20"/>
        </w:rPr>
        <w:t>.</w:t>
      </w:r>
      <w:r w:rsidR="003751B5" w:rsidRPr="00A74A4F">
        <w:rPr>
          <w:rFonts w:ascii="Arial" w:eastAsia="Times New Roman" w:hAnsi="Arial" w:cs="Arial"/>
          <w:b/>
          <w:bCs/>
          <w:sz w:val="20"/>
          <w:szCs w:val="20"/>
        </w:rPr>
        <w:t>3</w:t>
      </w:r>
      <w:r w:rsidR="0092057D" w:rsidRPr="00A74A4F">
        <w:rPr>
          <w:rFonts w:ascii="Arial" w:eastAsia="Times New Roman" w:hAnsi="Arial" w:cs="Arial"/>
          <w:b/>
          <w:bCs/>
          <w:sz w:val="20"/>
          <w:szCs w:val="20"/>
        </w:rPr>
        <w:t>)</w:t>
      </w:r>
      <w:r w:rsidR="00521D87" w:rsidRPr="00A74A4F">
        <w:rPr>
          <w:rFonts w:ascii="Arial" w:hAnsi="Arial" w:cs="Arial"/>
          <w:sz w:val="20"/>
          <w:szCs w:val="20"/>
        </w:rPr>
        <w:tab/>
      </w:r>
      <w:r w:rsidR="004E10B8" w:rsidRPr="00A74A4F">
        <w:rPr>
          <w:rFonts w:ascii="Arial" w:eastAsia="Times New Roman" w:hAnsi="Arial" w:cs="Arial"/>
          <w:b/>
          <w:bCs/>
          <w:sz w:val="20"/>
          <w:szCs w:val="20"/>
        </w:rPr>
        <w:t>Key management compensation</w:t>
      </w:r>
    </w:p>
    <w:p w14:paraId="405C1EC7" w14:textId="77777777" w:rsidR="004E10B8" w:rsidRPr="00A74A4F" w:rsidRDefault="004E10B8" w:rsidP="003002D5">
      <w:pPr>
        <w:ind w:left="540"/>
        <w:jc w:val="both"/>
        <w:rPr>
          <w:rFonts w:ascii="Arial" w:eastAsia="MS Mincho" w:hAnsi="Arial" w:cs="Arial"/>
          <w:spacing w:val="-2"/>
          <w:sz w:val="20"/>
          <w:szCs w:val="20"/>
        </w:rPr>
      </w:pPr>
    </w:p>
    <w:p w14:paraId="2915A145" w14:textId="349F12B6" w:rsidR="004E10B8" w:rsidRPr="00A74A4F" w:rsidRDefault="004E10B8" w:rsidP="00746F7C">
      <w:pPr>
        <w:ind w:left="540"/>
        <w:jc w:val="both"/>
        <w:rPr>
          <w:rFonts w:ascii="Arial" w:eastAsia="Times New Roman" w:hAnsi="Arial" w:cs="Arial"/>
          <w:snapToGrid w:val="0"/>
          <w:sz w:val="20"/>
          <w:szCs w:val="20"/>
          <w:lang w:eastAsia="th-TH"/>
        </w:rPr>
      </w:pPr>
      <w:r w:rsidRPr="00A74A4F">
        <w:rPr>
          <w:rFonts w:ascii="Arial" w:eastAsia="Times New Roman" w:hAnsi="Arial" w:cs="Arial"/>
          <w:snapToGrid w:val="0"/>
          <w:spacing w:val="-14"/>
          <w:sz w:val="20"/>
          <w:szCs w:val="20"/>
          <w:lang w:eastAsia="th-TH"/>
        </w:rPr>
        <w:t>Key management includes directors (executive and non-executive) and members of the Executive Committee.</w:t>
      </w:r>
      <w:r w:rsidRPr="00A74A4F">
        <w:rPr>
          <w:rFonts w:ascii="Arial" w:eastAsia="Times New Roman" w:hAnsi="Arial" w:cs="Arial"/>
          <w:snapToGrid w:val="0"/>
          <w:spacing w:val="-6"/>
          <w:sz w:val="20"/>
          <w:szCs w:val="20"/>
          <w:lang w:eastAsia="th-TH"/>
        </w:rPr>
        <w:t xml:space="preserve"> The compensation paid or payable to key management for </w:t>
      </w:r>
      <w:r w:rsidR="00746F7C" w:rsidRPr="00A74A4F">
        <w:rPr>
          <w:rFonts w:ascii="Arial" w:eastAsia="Times New Roman" w:hAnsi="Arial" w:cs="Arial"/>
          <w:snapToGrid w:val="0"/>
          <w:spacing w:val="-6"/>
          <w:sz w:val="20"/>
          <w:szCs w:val="20"/>
          <w:lang w:eastAsia="th-TH"/>
        </w:rPr>
        <w:t xml:space="preserve">the </w:t>
      </w:r>
      <w:r w:rsidR="001F158C" w:rsidRPr="00A74A4F">
        <w:rPr>
          <w:rFonts w:ascii="Arial" w:eastAsia="Times New Roman" w:hAnsi="Arial" w:cs="Arial"/>
          <w:snapToGrid w:val="0"/>
          <w:spacing w:val="-6"/>
          <w:sz w:val="20"/>
          <w:szCs w:val="20"/>
          <w:lang w:eastAsia="th-TH"/>
        </w:rPr>
        <w:t>three-month</w:t>
      </w:r>
      <w:r w:rsidR="00746F7C" w:rsidRPr="00A74A4F">
        <w:rPr>
          <w:rFonts w:ascii="Arial" w:eastAsia="Times New Roman" w:hAnsi="Arial" w:cs="Arial"/>
          <w:snapToGrid w:val="0"/>
          <w:spacing w:val="-6"/>
          <w:sz w:val="20"/>
          <w:szCs w:val="20"/>
          <w:lang w:eastAsia="th-TH"/>
        </w:rPr>
        <w:t xml:space="preserve"> period</w:t>
      </w:r>
      <w:r w:rsidR="00D55369" w:rsidRPr="00A74A4F">
        <w:rPr>
          <w:rFonts w:ascii="Arial" w:eastAsia="Times New Roman" w:hAnsi="Arial" w:cs="Arial"/>
          <w:snapToGrid w:val="0"/>
          <w:spacing w:val="-6"/>
          <w:sz w:val="20"/>
          <w:szCs w:val="20"/>
          <w:lang w:eastAsia="th-TH"/>
        </w:rPr>
        <w:t>s</w:t>
      </w:r>
      <w:r w:rsidR="00746F7C" w:rsidRPr="00A74A4F">
        <w:rPr>
          <w:rFonts w:ascii="Arial" w:eastAsia="Times New Roman" w:hAnsi="Arial" w:cs="Arial"/>
          <w:snapToGrid w:val="0"/>
          <w:spacing w:val="-6"/>
          <w:sz w:val="20"/>
          <w:szCs w:val="20"/>
          <w:lang w:eastAsia="th-TH"/>
        </w:rPr>
        <w:t xml:space="preserve"> ended</w:t>
      </w:r>
      <w:r w:rsidR="00746F7C" w:rsidRPr="00A74A4F">
        <w:rPr>
          <w:rFonts w:ascii="Arial" w:eastAsia="Times New Roman" w:hAnsi="Arial" w:cs="Arial"/>
          <w:snapToGrid w:val="0"/>
          <w:sz w:val="20"/>
          <w:szCs w:val="20"/>
          <w:lang w:eastAsia="th-TH"/>
        </w:rPr>
        <w:t xml:space="preserve"> </w:t>
      </w:r>
      <w:r w:rsidR="001F158C" w:rsidRPr="00A74A4F">
        <w:rPr>
          <w:rFonts w:ascii="Arial" w:eastAsia="Times New Roman" w:hAnsi="Arial" w:cs="Arial"/>
          <w:snapToGrid w:val="0"/>
          <w:sz w:val="20"/>
          <w:szCs w:val="20"/>
          <w:lang w:eastAsia="th-TH"/>
        </w:rPr>
        <w:t>31 March</w:t>
      </w:r>
      <w:r w:rsidRPr="00A74A4F">
        <w:rPr>
          <w:rFonts w:ascii="Arial" w:eastAsia="Times New Roman" w:hAnsi="Arial" w:cs="Arial"/>
          <w:snapToGrid w:val="0"/>
          <w:sz w:val="20"/>
          <w:szCs w:val="20"/>
          <w:lang w:eastAsia="th-TH"/>
        </w:rPr>
        <w:t xml:space="preserve"> </w:t>
      </w:r>
      <w:r w:rsidR="00D470E4" w:rsidRPr="00A74A4F">
        <w:rPr>
          <w:rFonts w:ascii="Arial" w:eastAsia="Times New Roman" w:hAnsi="Arial" w:cs="Arial"/>
          <w:snapToGrid w:val="0"/>
          <w:sz w:val="20"/>
          <w:szCs w:val="20"/>
          <w:lang w:eastAsia="th-TH"/>
        </w:rPr>
        <w:t>are as</w:t>
      </w:r>
      <w:r w:rsidRPr="00A74A4F">
        <w:rPr>
          <w:rFonts w:ascii="Arial" w:eastAsia="Times New Roman" w:hAnsi="Arial" w:cs="Arial"/>
          <w:snapToGrid w:val="0"/>
          <w:sz w:val="20"/>
          <w:szCs w:val="20"/>
          <w:lang w:eastAsia="th-TH"/>
        </w:rPr>
        <w:t xml:space="preserve"> </w:t>
      </w:r>
      <w:r w:rsidR="009802B8" w:rsidRPr="00A74A4F">
        <w:rPr>
          <w:rFonts w:ascii="Arial" w:eastAsia="Times New Roman" w:hAnsi="Arial" w:cs="Arial"/>
          <w:snapToGrid w:val="0"/>
          <w:sz w:val="20"/>
          <w:szCs w:val="20"/>
          <w:lang w:eastAsia="th-TH"/>
        </w:rPr>
        <w:t>follows</w:t>
      </w:r>
      <w:r w:rsidRPr="00A74A4F">
        <w:rPr>
          <w:rFonts w:ascii="Arial" w:eastAsia="Times New Roman" w:hAnsi="Arial" w:cs="Arial"/>
          <w:snapToGrid w:val="0"/>
          <w:sz w:val="20"/>
          <w:szCs w:val="20"/>
          <w:lang w:eastAsia="th-TH"/>
        </w:rPr>
        <w:t>:</w:t>
      </w:r>
    </w:p>
    <w:p w14:paraId="6005465B" w14:textId="77777777" w:rsidR="0057226A" w:rsidRPr="00A74A4F" w:rsidRDefault="0057226A" w:rsidP="0057226A">
      <w:pPr>
        <w:ind w:left="540"/>
        <w:jc w:val="both"/>
        <w:rPr>
          <w:rFonts w:ascii="Arial" w:eastAsia="MS Mincho" w:hAnsi="Arial" w:cs="Arial"/>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A74A4F" w:rsidRPr="00A74A4F" w14:paraId="5ADEFC4A" w14:textId="1888A3A4" w:rsidTr="002B0169">
        <w:tc>
          <w:tcPr>
            <w:tcW w:w="5328" w:type="dxa"/>
            <w:vAlign w:val="bottom"/>
          </w:tcPr>
          <w:p w14:paraId="081181D3" w14:textId="77777777" w:rsidR="00CA6EBC" w:rsidRPr="00A74A4F" w:rsidRDefault="00CA6EBC" w:rsidP="00CA6EBC">
            <w:pPr>
              <w:ind w:left="-105"/>
              <w:rPr>
                <w:rFonts w:ascii="Arial" w:hAnsi="Arial" w:cs="Arial"/>
                <w:snapToGrid w:val="0"/>
                <w:sz w:val="20"/>
                <w:szCs w:val="20"/>
                <w:lang w:eastAsia="th-TH"/>
              </w:rPr>
            </w:pPr>
          </w:p>
        </w:tc>
        <w:tc>
          <w:tcPr>
            <w:tcW w:w="1584" w:type="dxa"/>
            <w:vAlign w:val="bottom"/>
          </w:tcPr>
          <w:p w14:paraId="0CE8D278" w14:textId="4E8083A8" w:rsidR="00CA6EBC" w:rsidRPr="00A74A4F" w:rsidRDefault="00C35812" w:rsidP="00CA6EBC">
            <w:pPr>
              <w:ind w:right="-72"/>
              <w:jc w:val="right"/>
              <w:rPr>
                <w:rFonts w:ascii="Arial" w:eastAsia="MS Mincho" w:hAnsi="Arial" w:cs="Arial"/>
                <w:b/>
                <w:bCs/>
                <w:sz w:val="20"/>
                <w:szCs w:val="20"/>
                <w:cs/>
              </w:rPr>
            </w:pPr>
            <w:r w:rsidRPr="00A74A4F">
              <w:rPr>
                <w:rFonts w:ascii="Arial" w:hAnsi="Arial" w:cs="Arial"/>
                <w:b/>
                <w:bCs/>
                <w:sz w:val="20"/>
                <w:szCs w:val="20"/>
              </w:rPr>
              <w:t>2026</w:t>
            </w:r>
          </w:p>
        </w:tc>
        <w:tc>
          <w:tcPr>
            <w:tcW w:w="1584" w:type="dxa"/>
            <w:vAlign w:val="bottom"/>
          </w:tcPr>
          <w:p w14:paraId="4CFA8279" w14:textId="052E3B78" w:rsidR="00CA6EBC" w:rsidRPr="00A74A4F" w:rsidRDefault="00C35812" w:rsidP="00CA6EBC">
            <w:pPr>
              <w:ind w:right="-72"/>
              <w:jc w:val="right"/>
              <w:rPr>
                <w:rFonts w:ascii="Arial" w:hAnsi="Arial" w:cs="Arial"/>
                <w:b/>
                <w:bCs/>
                <w:sz w:val="20"/>
                <w:szCs w:val="20"/>
              </w:rPr>
            </w:pPr>
            <w:r w:rsidRPr="00A74A4F">
              <w:rPr>
                <w:rFonts w:ascii="Arial" w:hAnsi="Arial" w:cs="Arial"/>
                <w:b/>
                <w:bCs/>
                <w:sz w:val="20"/>
                <w:szCs w:val="20"/>
              </w:rPr>
              <w:t>2025</w:t>
            </w:r>
          </w:p>
        </w:tc>
      </w:tr>
      <w:tr w:rsidR="00A74A4F" w:rsidRPr="00A74A4F" w14:paraId="7ED81142" w14:textId="416C4921" w:rsidTr="66A1925B">
        <w:tc>
          <w:tcPr>
            <w:tcW w:w="5328" w:type="dxa"/>
            <w:vAlign w:val="bottom"/>
          </w:tcPr>
          <w:p w14:paraId="378193A7" w14:textId="77777777" w:rsidR="00CA6EBC" w:rsidRPr="00A74A4F" w:rsidRDefault="00CA6EBC" w:rsidP="00CA6EBC">
            <w:pPr>
              <w:ind w:left="-105"/>
              <w:rPr>
                <w:rFonts w:ascii="Arial" w:hAnsi="Arial" w:cs="Arial"/>
                <w:snapToGrid w:val="0"/>
                <w:sz w:val="20"/>
                <w:szCs w:val="20"/>
                <w:lang w:eastAsia="th-TH"/>
              </w:rPr>
            </w:pPr>
          </w:p>
        </w:tc>
        <w:tc>
          <w:tcPr>
            <w:tcW w:w="1584" w:type="dxa"/>
            <w:tcBorders>
              <w:bottom w:val="single" w:sz="4" w:space="0" w:color="auto"/>
            </w:tcBorders>
            <w:vAlign w:val="bottom"/>
          </w:tcPr>
          <w:p w14:paraId="7EC5A1AB" w14:textId="77777777" w:rsidR="00CA6EBC" w:rsidRPr="00A74A4F" w:rsidRDefault="00CA6EBC" w:rsidP="00CA6EBC">
            <w:pPr>
              <w:ind w:right="-72"/>
              <w:jc w:val="right"/>
              <w:rPr>
                <w:rFonts w:ascii="Arial" w:eastAsia="MS Mincho" w:hAnsi="Arial" w:cs="Arial"/>
                <w:b/>
                <w:bCs/>
                <w:sz w:val="20"/>
                <w:szCs w:val="20"/>
              </w:rPr>
            </w:pPr>
            <w:r w:rsidRPr="00A74A4F">
              <w:rPr>
                <w:rFonts w:ascii="Arial" w:eastAsia="Arial Unicode MS" w:hAnsi="Arial" w:cs="Arial"/>
                <w:b/>
                <w:bCs/>
                <w:sz w:val="20"/>
                <w:szCs w:val="20"/>
              </w:rPr>
              <w:t>Baht</w:t>
            </w:r>
          </w:p>
        </w:tc>
        <w:tc>
          <w:tcPr>
            <w:tcW w:w="1584" w:type="dxa"/>
            <w:tcBorders>
              <w:bottom w:val="single" w:sz="4" w:space="0" w:color="auto"/>
            </w:tcBorders>
            <w:vAlign w:val="bottom"/>
          </w:tcPr>
          <w:p w14:paraId="723E436A" w14:textId="7139B247" w:rsidR="00CA6EBC" w:rsidRPr="00A74A4F" w:rsidRDefault="00CA6EBC" w:rsidP="00CA6EBC">
            <w:pPr>
              <w:ind w:right="-72"/>
              <w:jc w:val="right"/>
              <w:rPr>
                <w:rFonts w:ascii="Arial" w:eastAsia="Arial Unicode MS" w:hAnsi="Arial" w:cs="Arial"/>
                <w:b/>
                <w:bCs/>
                <w:sz w:val="20"/>
                <w:szCs w:val="20"/>
              </w:rPr>
            </w:pPr>
            <w:r w:rsidRPr="00A74A4F">
              <w:rPr>
                <w:rFonts w:ascii="Arial" w:eastAsia="Arial Unicode MS" w:hAnsi="Arial" w:cs="Arial"/>
                <w:b/>
                <w:bCs/>
                <w:sz w:val="20"/>
                <w:szCs w:val="20"/>
              </w:rPr>
              <w:t>Baht</w:t>
            </w:r>
          </w:p>
        </w:tc>
      </w:tr>
      <w:tr w:rsidR="00A74A4F" w:rsidRPr="00A74A4F" w14:paraId="7D77DB2A" w14:textId="59AD1DD6" w:rsidTr="66A1925B">
        <w:tc>
          <w:tcPr>
            <w:tcW w:w="5328" w:type="dxa"/>
            <w:vAlign w:val="bottom"/>
          </w:tcPr>
          <w:p w14:paraId="421B0B2F" w14:textId="77777777" w:rsidR="00CA6EBC" w:rsidRPr="00A74A4F" w:rsidRDefault="00CA6EBC" w:rsidP="00CA6EBC">
            <w:pPr>
              <w:ind w:left="-105" w:right="-52"/>
              <w:rPr>
                <w:rFonts w:ascii="Arial" w:eastAsia="Times New Roman" w:hAnsi="Arial" w:cs="Arial"/>
                <w:sz w:val="20"/>
                <w:szCs w:val="20"/>
              </w:rPr>
            </w:pPr>
          </w:p>
        </w:tc>
        <w:tc>
          <w:tcPr>
            <w:tcW w:w="1584" w:type="dxa"/>
            <w:tcBorders>
              <w:top w:val="single" w:sz="4" w:space="0" w:color="auto"/>
            </w:tcBorders>
            <w:vAlign w:val="bottom"/>
          </w:tcPr>
          <w:p w14:paraId="7A17C89B" w14:textId="77777777" w:rsidR="00CA6EBC" w:rsidRPr="00A74A4F" w:rsidRDefault="00CA6EBC" w:rsidP="00CA6EBC">
            <w:pPr>
              <w:ind w:left="432" w:right="-52"/>
              <w:jc w:val="right"/>
              <w:rPr>
                <w:rFonts w:ascii="Arial" w:eastAsia="Times New Roman" w:hAnsi="Arial" w:cs="Arial"/>
                <w:sz w:val="20"/>
                <w:szCs w:val="20"/>
              </w:rPr>
            </w:pPr>
          </w:p>
        </w:tc>
        <w:tc>
          <w:tcPr>
            <w:tcW w:w="1584" w:type="dxa"/>
            <w:tcBorders>
              <w:top w:val="single" w:sz="4" w:space="0" w:color="auto"/>
            </w:tcBorders>
            <w:vAlign w:val="bottom"/>
          </w:tcPr>
          <w:p w14:paraId="615E7CF9" w14:textId="77777777" w:rsidR="00CA6EBC" w:rsidRPr="00A74A4F" w:rsidRDefault="00CA6EBC" w:rsidP="00CA6EBC">
            <w:pPr>
              <w:ind w:left="432" w:right="-52"/>
              <w:jc w:val="right"/>
              <w:rPr>
                <w:rFonts w:ascii="Arial" w:eastAsia="Times New Roman" w:hAnsi="Arial" w:cs="Arial"/>
                <w:sz w:val="20"/>
                <w:szCs w:val="20"/>
              </w:rPr>
            </w:pPr>
          </w:p>
        </w:tc>
      </w:tr>
      <w:tr w:rsidR="00A74A4F" w:rsidRPr="00A74A4F" w14:paraId="0D3A1874" w14:textId="00ED3B52" w:rsidTr="66A1925B">
        <w:tc>
          <w:tcPr>
            <w:tcW w:w="5328" w:type="dxa"/>
          </w:tcPr>
          <w:p w14:paraId="7A1FDA02" w14:textId="77777777" w:rsidR="00601C40" w:rsidRPr="00A74A4F" w:rsidRDefault="00601C40" w:rsidP="00601C40">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A74A4F">
              <w:rPr>
                <w:rFonts w:ascii="Arial" w:eastAsia="Times New Roman" w:hAnsi="Arial" w:cs="Arial"/>
                <w:sz w:val="20"/>
                <w:szCs w:val="20"/>
              </w:rPr>
              <w:t>Salaries and other short-term employee benefits</w:t>
            </w:r>
          </w:p>
        </w:tc>
        <w:tc>
          <w:tcPr>
            <w:tcW w:w="1584" w:type="dxa"/>
          </w:tcPr>
          <w:p w14:paraId="7386961F" w14:textId="2C8FAAE8" w:rsidR="00601C40" w:rsidRPr="00A74A4F" w:rsidRDefault="00EF05CD" w:rsidP="00601C40">
            <w:pPr>
              <w:ind w:right="-72"/>
              <w:jc w:val="right"/>
              <w:rPr>
                <w:rFonts w:ascii="Arial" w:hAnsi="Arial" w:cs="Arial"/>
                <w:sz w:val="20"/>
                <w:szCs w:val="20"/>
              </w:rPr>
            </w:pPr>
            <w:r w:rsidRPr="00A74A4F">
              <w:rPr>
                <w:rFonts w:ascii="Arial" w:hAnsi="Arial" w:cs="Arial"/>
                <w:sz w:val="20"/>
                <w:szCs w:val="20"/>
              </w:rPr>
              <w:t>5,457,152</w:t>
            </w:r>
          </w:p>
        </w:tc>
        <w:tc>
          <w:tcPr>
            <w:tcW w:w="1584" w:type="dxa"/>
          </w:tcPr>
          <w:p w14:paraId="28096A9E" w14:textId="1C2A1884" w:rsidR="00601C40" w:rsidRPr="00A74A4F" w:rsidRDefault="00207BC8" w:rsidP="00601C40">
            <w:pPr>
              <w:ind w:right="-72"/>
              <w:jc w:val="right"/>
              <w:rPr>
                <w:rFonts w:ascii="Arial" w:hAnsi="Arial" w:cs="Arial"/>
                <w:sz w:val="20"/>
                <w:szCs w:val="20"/>
              </w:rPr>
            </w:pPr>
            <w:r w:rsidRPr="00A74A4F">
              <w:rPr>
                <w:rFonts w:ascii="Arial" w:hAnsi="Arial" w:cs="Arial"/>
                <w:sz w:val="20"/>
                <w:szCs w:val="20"/>
              </w:rPr>
              <w:t>5,721,565</w:t>
            </w:r>
          </w:p>
        </w:tc>
      </w:tr>
      <w:tr w:rsidR="00A74A4F" w:rsidRPr="00A74A4F" w14:paraId="5514789B" w14:textId="0C4C013A" w:rsidTr="66A1925B">
        <w:tc>
          <w:tcPr>
            <w:tcW w:w="5328" w:type="dxa"/>
          </w:tcPr>
          <w:p w14:paraId="08C8D0EB" w14:textId="77777777" w:rsidR="00207BC8" w:rsidRPr="00A74A4F" w:rsidRDefault="00207BC8" w:rsidP="00207BC8">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A74A4F">
              <w:rPr>
                <w:rFonts w:ascii="Arial" w:eastAsia="Times New Roman" w:hAnsi="Arial" w:cs="Arial"/>
                <w:sz w:val="20"/>
                <w:szCs w:val="20"/>
              </w:rPr>
              <w:t>Post-employment benefits</w:t>
            </w:r>
          </w:p>
        </w:tc>
        <w:tc>
          <w:tcPr>
            <w:tcW w:w="1584" w:type="dxa"/>
          </w:tcPr>
          <w:p w14:paraId="6E47D71D" w14:textId="78AC2316" w:rsidR="00207BC8" w:rsidRPr="00A74A4F" w:rsidRDefault="00E537E9" w:rsidP="00207BC8">
            <w:pPr>
              <w:ind w:right="-72"/>
              <w:jc w:val="right"/>
              <w:rPr>
                <w:rFonts w:ascii="Arial" w:hAnsi="Arial" w:cs="Arial"/>
                <w:sz w:val="20"/>
                <w:szCs w:val="20"/>
              </w:rPr>
            </w:pPr>
            <w:r w:rsidRPr="00A74A4F">
              <w:rPr>
                <w:rFonts w:ascii="Arial" w:hAnsi="Arial" w:cs="Arial"/>
                <w:sz w:val="20"/>
                <w:szCs w:val="20"/>
              </w:rPr>
              <w:t>187,447</w:t>
            </w:r>
          </w:p>
        </w:tc>
        <w:tc>
          <w:tcPr>
            <w:tcW w:w="1584" w:type="dxa"/>
          </w:tcPr>
          <w:p w14:paraId="5AD7B42C" w14:textId="008E90A9" w:rsidR="00207BC8" w:rsidRPr="00A74A4F" w:rsidRDefault="00207BC8" w:rsidP="00207BC8">
            <w:pPr>
              <w:ind w:right="-72"/>
              <w:jc w:val="right"/>
              <w:rPr>
                <w:rFonts w:ascii="Arial" w:hAnsi="Arial" w:cs="Arial"/>
                <w:sz w:val="20"/>
                <w:szCs w:val="20"/>
              </w:rPr>
            </w:pPr>
            <w:r w:rsidRPr="00A74A4F">
              <w:rPr>
                <w:rFonts w:ascii="Arial" w:hAnsi="Arial" w:cs="Arial"/>
                <w:sz w:val="20"/>
                <w:szCs w:val="20"/>
              </w:rPr>
              <w:t>173,743</w:t>
            </w:r>
          </w:p>
        </w:tc>
      </w:tr>
      <w:tr w:rsidR="00A74A4F" w:rsidRPr="00A74A4F" w14:paraId="0D8E85FD" w14:textId="2027D09E" w:rsidTr="66A1925B">
        <w:tc>
          <w:tcPr>
            <w:tcW w:w="5328" w:type="dxa"/>
          </w:tcPr>
          <w:p w14:paraId="0D63C2EE" w14:textId="3BF04285" w:rsidR="00207BC8" w:rsidRPr="00A74A4F" w:rsidRDefault="00207BC8" w:rsidP="00207BC8">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A74A4F">
              <w:rPr>
                <w:rFonts w:ascii="Arial" w:eastAsia="Times New Roman" w:hAnsi="Arial" w:cs="Arial"/>
                <w:sz w:val="20"/>
                <w:szCs w:val="20"/>
              </w:rPr>
              <w:t>Share-based payment</w:t>
            </w:r>
          </w:p>
        </w:tc>
        <w:tc>
          <w:tcPr>
            <w:tcW w:w="1584" w:type="dxa"/>
            <w:tcBorders>
              <w:bottom w:val="single" w:sz="4" w:space="0" w:color="auto"/>
            </w:tcBorders>
          </w:tcPr>
          <w:p w14:paraId="11268379" w14:textId="3CE5CA11" w:rsidR="00207BC8" w:rsidRPr="00A74A4F" w:rsidRDefault="009F6503" w:rsidP="00207BC8">
            <w:pPr>
              <w:ind w:right="-72"/>
              <w:jc w:val="right"/>
              <w:rPr>
                <w:rFonts w:ascii="Arial" w:hAnsi="Arial" w:cs="Arial"/>
                <w:sz w:val="20"/>
                <w:szCs w:val="20"/>
              </w:rPr>
            </w:pPr>
            <w:r w:rsidRPr="00A74A4F">
              <w:rPr>
                <w:rFonts w:ascii="Arial" w:hAnsi="Arial" w:cs="Arial"/>
                <w:sz w:val="20"/>
                <w:szCs w:val="20"/>
              </w:rPr>
              <w:t>40,078</w:t>
            </w:r>
          </w:p>
        </w:tc>
        <w:tc>
          <w:tcPr>
            <w:tcW w:w="1584" w:type="dxa"/>
            <w:tcBorders>
              <w:bottom w:val="single" w:sz="4" w:space="0" w:color="auto"/>
            </w:tcBorders>
          </w:tcPr>
          <w:p w14:paraId="327B0A47" w14:textId="09E04284" w:rsidR="00207BC8" w:rsidRPr="00A74A4F" w:rsidRDefault="00601786" w:rsidP="00207BC8">
            <w:pPr>
              <w:ind w:right="-72"/>
              <w:jc w:val="right"/>
              <w:rPr>
                <w:rFonts w:ascii="Arial" w:hAnsi="Arial" w:cs="Arial"/>
                <w:sz w:val="20"/>
                <w:szCs w:val="20"/>
              </w:rPr>
            </w:pPr>
            <w:r w:rsidRPr="00A74A4F">
              <w:rPr>
                <w:rFonts w:ascii="Arial" w:hAnsi="Arial" w:cs="Arial"/>
                <w:sz w:val="20"/>
                <w:szCs w:val="20"/>
              </w:rPr>
              <w:t>40,078</w:t>
            </w:r>
          </w:p>
        </w:tc>
      </w:tr>
      <w:tr w:rsidR="00A74A4F" w:rsidRPr="00A74A4F" w14:paraId="00DA5F27" w14:textId="35460735" w:rsidTr="66A1925B">
        <w:tc>
          <w:tcPr>
            <w:tcW w:w="5328" w:type="dxa"/>
            <w:vAlign w:val="bottom"/>
          </w:tcPr>
          <w:p w14:paraId="2FB6E3E6" w14:textId="77777777" w:rsidR="00207BC8" w:rsidRPr="00A74A4F" w:rsidRDefault="00207BC8" w:rsidP="00207BC8">
            <w:pPr>
              <w:tabs>
                <w:tab w:val="left" w:pos="1276"/>
                <w:tab w:val="center" w:pos="3402"/>
                <w:tab w:val="center" w:pos="4536"/>
                <w:tab w:val="center" w:pos="5670"/>
                <w:tab w:val="center" w:pos="6804"/>
                <w:tab w:val="right" w:pos="7655"/>
              </w:tabs>
              <w:ind w:left="-105"/>
              <w:rPr>
                <w:rFonts w:ascii="Arial" w:eastAsia="Times New Roman" w:hAnsi="Arial" w:cs="Arial"/>
                <w:sz w:val="20"/>
                <w:szCs w:val="20"/>
                <w:cs/>
              </w:rPr>
            </w:pPr>
          </w:p>
        </w:tc>
        <w:tc>
          <w:tcPr>
            <w:tcW w:w="1584" w:type="dxa"/>
            <w:tcBorders>
              <w:top w:val="single" w:sz="4" w:space="0" w:color="auto"/>
            </w:tcBorders>
            <w:vAlign w:val="bottom"/>
          </w:tcPr>
          <w:p w14:paraId="56CFE6E9"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c>
          <w:tcPr>
            <w:tcW w:w="1584" w:type="dxa"/>
            <w:tcBorders>
              <w:top w:val="single" w:sz="4" w:space="0" w:color="auto"/>
            </w:tcBorders>
            <w:vAlign w:val="bottom"/>
          </w:tcPr>
          <w:p w14:paraId="5A8F45AF" w14:textId="77777777" w:rsidR="00207BC8" w:rsidRPr="00A74A4F"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r>
      <w:tr w:rsidR="002D1F61" w:rsidRPr="00A74A4F" w14:paraId="392783A8" w14:textId="457124B7" w:rsidTr="66A1925B">
        <w:tc>
          <w:tcPr>
            <w:tcW w:w="5328" w:type="dxa"/>
          </w:tcPr>
          <w:p w14:paraId="5480FADD" w14:textId="77777777" w:rsidR="00207BC8" w:rsidRPr="00A74A4F" w:rsidRDefault="00207BC8" w:rsidP="00207BC8">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bottom w:val="single" w:sz="4" w:space="0" w:color="auto"/>
            </w:tcBorders>
            <w:vAlign w:val="bottom"/>
          </w:tcPr>
          <w:p w14:paraId="6476B5C0" w14:textId="27E4C47F" w:rsidR="00207BC8" w:rsidRPr="00A74A4F" w:rsidRDefault="00E23F50"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r w:rsidRPr="00A74A4F">
              <w:rPr>
                <w:rFonts w:ascii="Arial" w:eastAsia="Times New Roman" w:hAnsi="Arial" w:cs="Arial"/>
                <w:sz w:val="20"/>
                <w:szCs w:val="20"/>
              </w:rPr>
              <w:t>5,684,677</w:t>
            </w:r>
          </w:p>
        </w:tc>
        <w:tc>
          <w:tcPr>
            <w:tcW w:w="1584" w:type="dxa"/>
            <w:tcBorders>
              <w:bottom w:val="single" w:sz="4" w:space="0" w:color="auto"/>
            </w:tcBorders>
            <w:vAlign w:val="bottom"/>
          </w:tcPr>
          <w:p w14:paraId="209A47AA" w14:textId="593A830D" w:rsidR="00207BC8" w:rsidRPr="00A74A4F" w:rsidRDefault="00207BC8" w:rsidP="00207BC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4A4F">
              <w:rPr>
                <w:rFonts w:ascii="Arial" w:hAnsi="Arial" w:cs="Arial"/>
                <w:sz w:val="20"/>
                <w:szCs w:val="20"/>
              </w:rPr>
              <w:t>5,</w:t>
            </w:r>
            <w:r w:rsidR="007F3C48" w:rsidRPr="00A74A4F">
              <w:rPr>
                <w:rFonts w:ascii="Arial" w:hAnsi="Arial" w:cs="Arial"/>
                <w:sz w:val="20"/>
                <w:szCs w:val="20"/>
              </w:rPr>
              <w:t>935,386</w:t>
            </w:r>
          </w:p>
        </w:tc>
      </w:tr>
    </w:tbl>
    <w:p w14:paraId="35C1605B" w14:textId="5F9D99A7" w:rsidR="005D5355" w:rsidRPr="00A74A4F" w:rsidRDefault="005D5355" w:rsidP="00A86FCF">
      <w:pPr>
        <w:ind w:left="540"/>
        <w:jc w:val="both"/>
        <w:rPr>
          <w:rFonts w:ascii="Arial" w:eastAsia="MS Mincho" w:hAnsi="Arial" w:cs="Arial"/>
          <w:spacing w:val="-2"/>
          <w:sz w:val="20"/>
          <w:szCs w:val="20"/>
        </w:rPr>
      </w:pPr>
    </w:p>
    <w:p w14:paraId="4DD126DC" w14:textId="77777777" w:rsidR="00452ECA" w:rsidRPr="00A74A4F" w:rsidRDefault="00452ECA" w:rsidP="00A86FCF">
      <w:pPr>
        <w:ind w:left="540"/>
        <w:jc w:val="both"/>
        <w:rPr>
          <w:rFonts w:ascii="Arial" w:eastAsia="MS Mincho" w:hAnsi="Arial" w:cs="Arial"/>
          <w:spacing w:val="-2"/>
          <w:sz w:val="20"/>
          <w:szCs w:val="20"/>
        </w:rPr>
      </w:pPr>
    </w:p>
    <w:tbl>
      <w:tblPr>
        <w:tblW w:w="9043" w:type="dxa"/>
        <w:tblInd w:w="108" w:type="dxa"/>
        <w:tblLook w:val="04A0" w:firstRow="1" w:lastRow="0" w:firstColumn="1" w:lastColumn="0" w:noHBand="0" w:noVBand="1"/>
      </w:tblPr>
      <w:tblGrid>
        <w:gridCol w:w="9043"/>
      </w:tblGrid>
      <w:tr w:rsidR="00354EDC" w:rsidRPr="00A74A4F" w14:paraId="32223204" w14:textId="77777777" w:rsidTr="66A1925B">
        <w:trPr>
          <w:trHeight w:val="389"/>
        </w:trPr>
        <w:tc>
          <w:tcPr>
            <w:tcW w:w="9043" w:type="dxa"/>
            <w:vAlign w:val="center"/>
            <w:hideMark/>
          </w:tcPr>
          <w:p w14:paraId="6040D46D" w14:textId="62641DF4" w:rsidR="003002D5" w:rsidRPr="00A74A4F" w:rsidRDefault="003751B5" w:rsidP="001039B5">
            <w:pPr>
              <w:tabs>
                <w:tab w:val="left" w:pos="432"/>
              </w:tabs>
              <w:ind w:left="440" w:right="-120" w:hanging="541"/>
              <w:jc w:val="both"/>
              <w:rPr>
                <w:rFonts w:ascii="Arial" w:hAnsi="Arial" w:cs="Arial"/>
                <w:b/>
                <w:bCs/>
                <w:sz w:val="20"/>
                <w:szCs w:val="20"/>
              </w:rPr>
            </w:pPr>
            <w:r w:rsidRPr="00A74A4F">
              <w:rPr>
                <w:rFonts w:ascii="Arial" w:hAnsi="Arial" w:cs="Arial"/>
                <w:b/>
                <w:bCs/>
                <w:sz w:val="20"/>
                <w:szCs w:val="20"/>
              </w:rPr>
              <w:t>2</w:t>
            </w:r>
            <w:r w:rsidR="009F6134" w:rsidRPr="00A74A4F">
              <w:rPr>
                <w:rFonts w:ascii="Arial" w:hAnsi="Arial" w:cs="Arial"/>
                <w:b/>
                <w:bCs/>
                <w:sz w:val="20"/>
                <w:szCs w:val="20"/>
              </w:rPr>
              <w:t>1</w:t>
            </w:r>
            <w:r w:rsidR="00602AA6" w:rsidRPr="00A74A4F">
              <w:rPr>
                <w:rFonts w:ascii="Arial" w:hAnsi="Arial" w:cs="Arial"/>
                <w:sz w:val="20"/>
                <w:szCs w:val="20"/>
              </w:rPr>
              <w:tab/>
            </w:r>
            <w:r w:rsidR="6D9721C0" w:rsidRPr="00A74A4F">
              <w:rPr>
                <w:rFonts w:ascii="Arial" w:hAnsi="Arial" w:cs="Arial"/>
                <w:b/>
                <w:bCs/>
                <w:sz w:val="20"/>
                <w:szCs w:val="20"/>
              </w:rPr>
              <w:t>Commitments</w:t>
            </w:r>
          </w:p>
        </w:tc>
      </w:tr>
    </w:tbl>
    <w:p w14:paraId="5BE24F57" w14:textId="77777777" w:rsidR="009B3AD9" w:rsidRPr="00A74A4F" w:rsidRDefault="009B3AD9" w:rsidP="0072409A">
      <w:pPr>
        <w:ind w:left="540"/>
        <w:jc w:val="both"/>
        <w:rPr>
          <w:rFonts w:ascii="Arial" w:eastAsia="MS Mincho" w:hAnsi="Arial" w:cs="Arial"/>
          <w:spacing w:val="-2"/>
          <w:sz w:val="20"/>
          <w:szCs w:val="20"/>
        </w:rPr>
      </w:pPr>
    </w:p>
    <w:p w14:paraId="03697C7B" w14:textId="4EEF4CFC" w:rsidR="00A01D8C" w:rsidRPr="00A74A4F" w:rsidRDefault="003751B5" w:rsidP="002F7019">
      <w:pPr>
        <w:tabs>
          <w:tab w:val="left" w:pos="540"/>
        </w:tabs>
        <w:ind w:left="540" w:hanging="540"/>
        <w:jc w:val="thaiDistribute"/>
        <w:rPr>
          <w:rFonts w:ascii="Arial" w:eastAsia="MS Mincho" w:hAnsi="Arial" w:cs="Arial"/>
          <w:b/>
          <w:bCs/>
          <w:spacing w:val="-4"/>
          <w:sz w:val="20"/>
          <w:szCs w:val="20"/>
        </w:rPr>
      </w:pPr>
      <w:r w:rsidRPr="00A74A4F">
        <w:rPr>
          <w:rFonts w:ascii="Arial" w:eastAsia="MS Mincho" w:hAnsi="Arial" w:cs="Arial"/>
          <w:b/>
          <w:bCs/>
          <w:spacing w:val="-4"/>
          <w:sz w:val="20"/>
          <w:szCs w:val="20"/>
        </w:rPr>
        <w:t>2</w:t>
      </w:r>
      <w:r w:rsidR="009F6134" w:rsidRPr="00A74A4F">
        <w:rPr>
          <w:rFonts w:ascii="Arial" w:eastAsia="MS Mincho" w:hAnsi="Arial" w:cs="Arial"/>
          <w:b/>
          <w:bCs/>
          <w:spacing w:val="-4"/>
          <w:sz w:val="20"/>
          <w:szCs w:val="20"/>
        </w:rPr>
        <w:t>1</w:t>
      </w:r>
      <w:r w:rsidR="009B3AD9" w:rsidRPr="00A74A4F">
        <w:rPr>
          <w:rFonts w:ascii="Arial" w:eastAsia="MS Mincho" w:hAnsi="Arial" w:cs="Arial"/>
          <w:b/>
          <w:bCs/>
          <w:spacing w:val="-4"/>
          <w:sz w:val="20"/>
          <w:szCs w:val="20"/>
        </w:rPr>
        <w:t>.</w:t>
      </w:r>
      <w:r w:rsidRPr="00A74A4F">
        <w:rPr>
          <w:rFonts w:ascii="Arial" w:eastAsia="MS Mincho" w:hAnsi="Arial" w:cs="Arial"/>
          <w:b/>
          <w:bCs/>
          <w:spacing w:val="-4"/>
          <w:sz w:val="20"/>
          <w:szCs w:val="20"/>
        </w:rPr>
        <w:t>1</w:t>
      </w:r>
      <w:r w:rsidR="003B322D" w:rsidRPr="00A74A4F">
        <w:rPr>
          <w:rFonts w:ascii="Arial" w:eastAsia="MS Mincho" w:hAnsi="Arial" w:cs="Arial"/>
          <w:b/>
          <w:bCs/>
          <w:spacing w:val="-4"/>
          <w:sz w:val="20"/>
          <w:szCs w:val="20"/>
        </w:rPr>
        <w:tab/>
      </w:r>
      <w:r w:rsidR="006A50DB" w:rsidRPr="00A74A4F">
        <w:rPr>
          <w:rFonts w:ascii="Arial" w:eastAsia="MS Mincho" w:hAnsi="Arial" w:cs="Arial"/>
          <w:b/>
          <w:bCs/>
          <w:spacing w:val="-4"/>
          <w:sz w:val="20"/>
          <w:szCs w:val="20"/>
        </w:rPr>
        <w:t xml:space="preserve">Lease and </w:t>
      </w:r>
      <w:r w:rsidR="005C6708" w:rsidRPr="00A74A4F">
        <w:rPr>
          <w:rFonts w:ascii="Arial" w:eastAsia="MS Mincho" w:hAnsi="Arial" w:cs="Arial"/>
          <w:b/>
          <w:bCs/>
          <w:spacing w:val="-4"/>
          <w:sz w:val="20"/>
          <w:szCs w:val="20"/>
        </w:rPr>
        <w:t>service</w:t>
      </w:r>
      <w:r w:rsidR="00A01D8C" w:rsidRPr="00A74A4F">
        <w:rPr>
          <w:rFonts w:ascii="Arial" w:eastAsia="MS Mincho" w:hAnsi="Arial" w:cs="Arial"/>
          <w:b/>
          <w:bCs/>
          <w:spacing w:val="-4"/>
          <w:sz w:val="20"/>
          <w:szCs w:val="20"/>
        </w:rPr>
        <w:t xml:space="preserve"> agreement commitments</w:t>
      </w:r>
    </w:p>
    <w:p w14:paraId="74C34CE2" w14:textId="77777777" w:rsidR="00A01D8C" w:rsidRPr="00A74A4F" w:rsidRDefault="00A01D8C" w:rsidP="0072409A">
      <w:pPr>
        <w:ind w:left="540"/>
        <w:jc w:val="both"/>
        <w:rPr>
          <w:rFonts w:ascii="Arial" w:eastAsia="MS Mincho" w:hAnsi="Arial" w:cs="Arial"/>
          <w:spacing w:val="-2"/>
          <w:sz w:val="20"/>
          <w:szCs w:val="20"/>
        </w:rPr>
      </w:pPr>
    </w:p>
    <w:p w14:paraId="6FADC8EF" w14:textId="01A1D84B" w:rsidR="00383563" w:rsidRPr="00A74A4F" w:rsidRDefault="006A50DB" w:rsidP="0072409A">
      <w:pPr>
        <w:ind w:left="540"/>
        <w:jc w:val="both"/>
        <w:rPr>
          <w:rFonts w:ascii="Arial" w:eastAsia="MS Mincho" w:hAnsi="Arial" w:cs="Arial"/>
          <w:spacing w:val="-2"/>
          <w:sz w:val="20"/>
          <w:szCs w:val="20"/>
        </w:rPr>
      </w:pPr>
      <w:r w:rsidRPr="00A74A4F">
        <w:rPr>
          <w:rFonts w:ascii="Arial" w:eastAsia="MS Mincho" w:hAnsi="Arial" w:cs="Arial"/>
          <w:spacing w:val="-2"/>
          <w:sz w:val="20"/>
          <w:szCs w:val="20"/>
        </w:rPr>
        <w:t xml:space="preserve">The Company has entered into low value asset lease agreements and </w:t>
      </w:r>
      <w:proofErr w:type="spellStart"/>
      <w:r w:rsidRPr="00A74A4F">
        <w:rPr>
          <w:rFonts w:ascii="Arial" w:eastAsia="MS Mincho" w:hAnsi="Arial" w:cs="Arial"/>
          <w:spacing w:val="-2"/>
          <w:sz w:val="20"/>
          <w:szCs w:val="20"/>
        </w:rPr>
        <w:t>non cancellable</w:t>
      </w:r>
      <w:proofErr w:type="spellEnd"/>
      <w:r w:rsidRPr="00A74A4F">
        <w:rPr>
          <w:rFonts w:ascii="Arial" w:eastAsia="MS Mincho" w:hAnsi="Arial" w:cs="Arial"/>
          <w:spacing w:val="-2"/>
          <w:sz w:val="20"/>
          <w:szCs w:val="20"/>
        </w:rPr>
        <w:t xml:space="preserve"> short term lease agreements with lease terms not exceeding </w:t>
      </w:r>
      <w:r w:rsidR="003751B5" w:rsidRPr="00A74A4F">
        <w:rPr>
          <w:rFonts w:ascii="Arial" w:eastAsia="MS Mincho" w:hAnsi="Arial" w:cs="Arial"/>
          <w:spacing w:val="-2"/>
          <w:sz w:val="20"/>
          <w:szCs w:val="20"/>
        </w:rPr>
        <w:t>1</w:t>
      </w:r>
      <w:r w:rsidRPr="00A74A4F">
        <w:rPr>
          <w:rFonts w:ascii="Arial" w:eastAsia="MS Mincho" w:hAnsi="Arial" w:cs="Arial"/>
          <w:spacing w:val="-2"/>
          <w:sz w:val="20"/>
          <w:szCs w:val="20"/>
        </w:rPr>
        <w:t xml:space="preserve"> year in respect of the lease of equipment and has entered service contracts with contract terms between </w:t>
      </w:r>
      <w:r w:rsidR="003751B5" w:rsidRPr="00A74A4F">
        <w:rPr>
          <w:rFonts w:ascii="Arial" w:eastAsia="MS Mincho" w:hAnsi="Arial" w:cs="Arial"/>
          <w:spacing w:val="-2"/>
          <w:sz w:val="20"/>
          <w:szCs w:val="20"/>
        </w:rPr>
        <w:t>1</w:t>
      </w:r>
      <w:r w:rsidRPr="00A74A4F">
        <w:rPr>
          <w:rFonts w:ascii="Arial" w:eastAsia="MS Mincho" w:hAnsi="Arial" w:cs="Arial"/>
          <w:spacing w:val="-2"/>
          <w:sz w:val="20"/>
          <w:szCs w:val="20"/>
        </w:rPr>
        <w:t xml:space="preserve"> and </w:t>
      </w:r>
      <w:r w:rsidR="003751B5" w:rsidRPr="00A74A4F">
        <w:rPr>
          <w:rFonts w:ascii="Arial" w:eastAsia="MS Mincho" w:hAnsi="Arial" w:cs="Arial"/>
          <w:spacing w:val="-2"/>
          <w:sz w:val="20"/>
          <w:szCs w:val="20"/>
        </w:rPr>
        <w:t>5</w:t>
      </w:r>
      <w:r w:rsidRPr="00A74A4F">
        <w:rPr>
          <w:rFonts w:ascii="Arial" w:eastAsia="MS Mincho" w:hAnsi="Arial" w:cs="Arial"/>
          <w:spacing w:val="-2"/>
          <w:sz w:val="20"/>
          <w:szCs w:val="20"/>
        </w:rPr>
        <w:t xml:space="preserve"> years. The minimum future payments under the </w:t>
      </w:r>
      <w:proofErr w:type="spellStart"/>
      <w:r w:rsidRPr="00A74A4F">
        <w:rPr>
          <w:rFonts w:ascii="Arial" w:eastAsia="MS Mincho" w:hAnsi="Arial" w:cs="Arial"/>
          <w:spacing w:val="-2"/>
          <w:sz w:val="20"/>
          <w:szCs w:val="20"/>
        </w:rPr>
        <w:t>non cancellable</w:t>
      </w:r>
      <w:proofErr w:type="spellEnd"/>
      <w:r w:rsidRPr="00A74A4F">
        <w:rPr>
          <w:rFonts w:ascii="Arial" w:eastAsia="MS Mincho" w:hAnsi="Arial" w:cs="Arial"/>
          <w:spacing w:val="-2"/>
          <w:sz w:val="20"/>
          <w:szCs w:val="20"/>
        </w:rPr>
        <w:t xml:space="preserve"> contracts are as follows:</w:t>
      </w:r>
    </w:p>
    <w:p w14:paraId="7D71DC0B" w14:textId="77777777" w:rsidR="006A50DB" w:rsidRPr="00A74A4F" w:rsidRDefault="006A50DB" w:rsidP="0072409A">
      <w:pPr>
        <w:ind w:left="540"/>
        <w:jc w:val="both"/>
        <w:rPr>
          <w:rFonts w:ascii="Arial" w:eastAsia="MS Mincho" w:hAnsi="Arial" w:cs="Arial"/>
          <w:spacing w:val="-2"/>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A74A4F" w:rsidRPr="00A74A4F" w14:paraId="6247D976" w14:textId="77777777" w:rsidTr="66A1925B">
        <w:trPr>
          <w:cantSplit/>
        </w:trPr>
        <w:tc>
          <w:tcPr>
            <w:tcW w:w="5850" w:type="dxa"/>
            <w:vAlign w:val="bottom"/>
          </w:tcPr>
          <w:p w14:paraId="7902611F" w14:textId="77777777" w:rsidR="0057226A" w:rsidRPr="00A74A4F" w:rsidRDefault="0057226A" w:rsidP="0057226A">
            <w:pPr>
              <w:ind w:left="435"/>
              <w:rPr>
                <w:rFonts w:ascii="Arial" w:eastAsia="MS Mincho" w:hAnsi="Arial" w:cs="Arial"/>
                <w:sz w:val="20"/>
                <w:szCs w:val="20"/>
              </w:rPr>
            </w:pPr>
          </w:p>
        </w:tc>
        <w:tc>
          <w:tcPr>
            <w:tcW w:w="1584" w:type="dxa"/>
            <w:vAlign w:val="bottom"/>
          </w:tcPr>
          <w:p w14:paraId="4C1C6796" w14:textId="3A31F26E" w:rsidR="0057226A" w:rsidRPr="00A74A4F" w:rsidRDefault="001F158C" w:rsidP="0057226A">
            <w:pPr>
              <w:ind w:right="-72"/>
              <w:jc w:val="right"/>
              <w:rPr>
                <w:rFonts w:ascii="Arial" w:hAnsi="Arial" w:cs="Arial"/>
                <w:b/>
                <w:bCs/>
                <w:sz w:val="20"/>
                <w:szCs w:val="20"/>
              </w:rPr>
            </w:pPr>
            <w:r w:rsidRPr="00A74A4F">
              <w:rPr>
                <w:rFonts w:ascii="Arial" w:hAnsi="Arial" w:cs="Arial"/>
                <w:b/>
                <w:bCs/>
                <w:sz w:val="20"/>
                <w:szCs w:val="20"/>
              </w:rPr>
              <w:t>31 March</w:t>
            </w:r>
          </w:p>
          <w:p w14:paraId="319ACB53" w14:textId="5E9FB8C0" w:rsidR="0057226A" w:rsidRPr="00A74A4F" w:rsidRDefault="00C35812" w:rsidP="0057226A">
            <w:pPr>
              <w:ind w:right="-72"/>
              <w:jc w:val="right"/>
              <w:rPr>
                <w:rFonts w:ascii="Arial" w:hAnsi="Arial" w:cs="Arial"/>
                <w:b/>
                <w:bCs/>
                <w:sz w:val="20"/>
                <w:szCs w:val="20"/>
                <w:cs/>
              </w:rPr>
            </w:pPr>
            <w:r w:rsidRPr="00A74A4F">
              <w:rPr>
                <w:rFonts w:ascii="Arial" w:hAnsi="Arial" w:cs="Arial"/>
                <w:b/>
                <w:bCs/>
                <w:sz w:val="20"/>
                <w:szCs w:val="20"/>
              </w:rPr>
              <w:t>2026</w:t>
            </w:r>
          </w:p>
        </w:tc>
        <w:tc>
          <w:tcPr>
            <w:tcW w:w="1584" w:type="dxa"/>
            <w:vAlign w:val="bottom"/>
          </w:tcPr>
          <w:p w14:paraId="1A770001" w14:textId="397DBC0F" w:rsidR="0057226A" w:rsidRPr="00A74A4F" w:rsidRDefault="003751B5" w:rsidP="0057226A">
            <w:pPr>
              <w:ind w:right="-72"/>
              <w:jc w:val="right"/>
              <w:rPr>
                <w:rFonts w:ascii="Arial" w:hAnsi="Arial" w:cs="Arial"/>
                <w:b/>
                <w:bCs/>
                <w:sz w:val="20"/>
                <w:szCs w:val="20"/>
                <w:cs/>
              </w:rPr>
            </w:pPr>
            <w:r w:rsidRPr="00A74A4F">
              <w:rPr>
                <w:rFonts w:ascii="Arial" w:hAnsi="Arial" w:cs="Arial"/>
                <w:b/>
                <w:bCs/>
                <w:sz w:val="20"/>
                <w:szCs w:val="20"/>
              </w:rPr>
              <w:t>31</w:t>
            </w:r>
            <w:r w:rsidR="0057226A" w:rsidRPr="00A74A4F">
              <w:rPr>
                <w:rFonts w:ascii="Arial" w:hAnsi="Arial" w:cs="Arial"/>
                <w:b/>
                <w:bCs/>
                <w:sz w:val="20"/>
                <w:szCs w:val="20"/>
              </w:rPr>
              <w:t xml:space="preserve"> December </w:t>
            </w:r>
            <w:r w:rsidR="00C35812" w:rsidRPr="00A74A4F">
              <w:rPr>
                <w:rFonts w:ascii="Arial" w:hAnsi="Arial" w:cs="Arial"/>
                <w:b/>
                <w:bCs/>
                <w:sz w:val="20"/>
                <w:szCs w:val="20"/>
              </w:rPr>
              <w:t>2025</w:t>
            </w:r>
          </w:p>
        </w:tc>
      </w:tr>
      <w:tr w:rsidR="00A74A4F" w:rsidRPr="00A74A4F" w14:paraId="72DE7361" w14:textId="77777777" w:rsidTr="66A1925B">
        <w:trPr>
          <w:cantSplit/>
        </w:trPr>
        <w:tc>
          <w:tcPr>
            <w:tcW w:w="5850" w:type="dxa"/>
            <w:vAlign w:val="bottom"/>
          </w:tcPr>
          <w:p w14:paraId="796E7F6C" w14:textId="77777777" w:rsidR="00CB46E8" w:rsidRPr="00A74A4F" w:rsidRDefault="00CB46E8" w:rsidP="00627EC6">
            <w:pPr>
              <w:ind w:left="435"/>
              <w:rPr>
                <w:rFonts w:ascii="Arial" w:eastAsia="MS Mincho" w:hAnsi="Arial" w:cs="Arial"/>
                <w:sz w:val="20"/>
                <w:szCs w:val="20"/>
                <w:cs/>
              </w:rPr>
            </w:pPr>
          </w:p>
        </w:tc>
        <w:tc>
          <w:tcPr>
            <w:tcW w:w="1584" w:type="dxa"/>
            <w:tcBorders>
              <w:bottom w:val="single" w:sz="4" w:space="0" w:color="auto"/>
            </w:tcBorders>
            <w:vAlign w:val="bottom"/>
          </w:tcPr>
          <w:p w14:paraId="1F1B403B" w14:textId="77777777" w:rsidR="00CB46E8" w:rsidRPr="00A74A4F" w:rsidRDefault="00CB46E8" w:rsidP="00907E64">
            <w:pPr>
              <w:ind w:right="-72"/>
              <w:jc w:val="right"/>
              <w:rPr>
                <w:rFonts w:ascii="Arial" w:eastAsia="MS Mincho" w:hAnsi="Arial" w:cs="Arial"/>
                <w:b/>
                <w:bCs/>
                <w:sz w:val="20"/>
                <w:szCs w:val="20"/>
              </w:rPr>
            </w:pPr>
            <w:r w:rsidRPr="00A74A4F">
              <w:rPr>
                <w:rFonts w:ascii="Arial" w:eastAsia="Arial Unicode MS" w:hAnsi="Arial" w:cs="Arial"/>
                <w:b/>
                <w:bCs/>
                <w:sz w:val="20"/>
                <w:szCs w:val="20"/>
              </w:rPr>
              <w:t>Baht</w:t>
            </w:r>
          </w:p>
        </w:tc>
        <w:tc>
          <w:tcPr>
            <w:tcW w:w="1584" w:type="dxa"/>
            <w:tcBorders>
              <w:bottom w:val="single" w:sz="4" w:space="0" w:color="auto"/>
            </w:tcBorders>
            <w:vAlign w:val="bottom"/>
          </w:tcPr>
          <w:p w14:paraId="737BE3C8" w14:textId="77777777" w:rsidR="00CB46E8" w:rsidRPr="00A74A4F" w:rsidRDefault="00CB46E8" w:rsidP="00907E64">
            <w:pPr>
              <w:ind w:right="-72"/>
              <w:jc w:val="right"/>
              <w:rPr>
                <w:rFonts w:ascii="Arial" w:eastAsia="MS Mincho" w:hAnsi="Arial" w:cs="Arial"/>
                <w:b/>
                <w:bCs/>
                <w:sz w:val="20"/>
                <w:szCs w:val="20"/>
              </w:rPr>
            </w:pPr>
            <w:r w:rsidRPr="00A74A4F">
              <w:rPr>
                <w:rFonts w:ascii="Arial" w:eastAsia="Arial Unicode MS" w:hAnsi="Arial" w:cs="Arial"/>
                <w:b/>
                <w:bCs/>
                <w:sz w:val="20"/>
                <w:szCs w:val="20"/>
              </w:rPr>
              <w:t>Baht</w:t>
            </w:r>
          </w:p>
        </w:tc>
      </w:tr>
      <w:tr w:rsidR="00A74A4F" w:rsidRPr="00A74A4F" w14:paraId="1CD5B9F3" w14:textId="77777777" w:rsidTr="66A1925B">
        <w:trPr>
          <w:cantSplit/>
        </w:trPr>
        <w:tc>
          <w:tcPr>
            <w:tcW w:w="5850" w:type="dxa"/>
            <w:vAlign w:val="bottom"/>
          </w:tcPr>
          <w:p w14:paraId="5AFD36AA" w14:textId="77777777" w:rsidR="00CB46E8" w:rsidRPr="00A74A4F" w:rsidRDefault="00CB46E8" w:rsidP="00627EC6">
            <w:pPr>
              <w:ind w:left="435"/>
              <w:rPr>
                <w:rFonts w:ascii="Arial" w:eastAsia="MS Mincho" w:hAnsi="Arial" w:cs="Arial"/>
                <w:sz w:val="20"/>
                <w:szCs w:val="20"/>
                <w:cs/>
              </w:rPr>
            </w:pPr>
          </w:p>
        </w:tc>
        <w:tc>
          <w:tcPr>
            <w:tcW w:w="1584" w:type="dxa"/>
            <w:tcBorders>
              <w:top w:val="single" w:sz="4" w:space="0" w:color="auto"/>
            </w:tcBorders>
            <w:vAlign w:val="bottom"/>
          </w:tcPr>
          <w:p w14:paraId="3F26FD49" w14:textId="77777777" w:rsidR="00CB46E8" w:rsidRPr="00A74A4F" w:rsidRDefault="00CB46E8" w:rsidP="00907E64">
            <w:pPr>
              <w:ind w:right="-72"/>
              <w:jc w:val="right"/>
              <w:rPr>
                <w:rFonts w:ascii="Arial" w:eastAsia="MS Mincho" w:hAnsi="Arial" w:cs="Arial"/>
                <w:sz w:val="20"/>
                <w:szCs w:val="20"/>
              </w:rPr>
            </w:pPr>
          </w:p>
        </w:tc>
        <w:tc>
          <w:tcPr>
            <w:tcW w:w="1584" w:type="dxa"/>
            <w:tcBorders>
              <w:top w:val="single" w:sz="4" w:space="0" w:color="auto"/>
            </w:tcBorders>
            <w:vAlign w:val="bottom"/>
          </w:tcPr>
          <w:p w14:paraId="55CFB814" w14:textId="77777777" w:rsidR="00CB46E8" w:rsidRPr="00A74A4F" w:rsidRDefault="00CB46E8" w:rsidP="00907E64">
            <w:pPr>
              <w:ind w:right="-72"/>
              <w:jc w:val="right"/>
              <w:rPr>
                <w:rFonts w:ascii="Arial" w:eastAsia="MS Mincho" w:hAnsi="Arial" w:cs="Arial"/>
                <w:sz w:val="20"/>
                <w:szCs w:val="20"/>
              </w:rPr>
            </w:pPr>
          </w:p>
        </w:tc>
      </w:tr>
      <w:tr w:rsidR="00A74A4F" w:rsidRPr="00A74A4F" w14:paraId="6C0F0848" w14:textId="77777777" w:rsidTr="001573B5">
        <w:trPr>
          <w:cantSplit/>
        </w:trPr>
        <w:tc>
          <w:tcPr>
            <w:tcW w:w="5850" w:type="dxa"/>
          </w:tcPr>
          <w:p w14:paraId="4E4B5B38" w14:textId="2D2AB8F7" w:rsidR="00820A3A" w:rsidRPr="00A74A4F" w:rsidRDefault="00820A3A" w:rsidP="00820A3A">
            <w:pPr>
              <w:ind w:left="435" w:right="-43"/>
              <w:rPr>
                <w:rFonts w:ascii="Arial" w:eastAsia="MS Mincho" w:hAnsi="Arial" w:cs="Arial"/>
                <w:sz w:val="20"/>
                <w:szCs w:val="20"/>
                <w:cs/>
              </w:rPr>
            </w:pPr>
            <w:r w:rsidRPr="00A74A4F">
              <w:rPr>
                <w:rFonts w:ascii="Arial" w:eastAsia="Arial" w:hAnsi="Arial" w:cs="Arial"/>
                <w:sz w:val="20"/>
                <w:szCs w:val="20"/>
              </w:rPr>
              <w:t>Not later than 1 year</w:t>
            </w:r>
          </w:p>
        </w:tc>
        <w:tc>
          <w:tcPr>
            <w:tcW w:w="1584" w:type="dxa"/>
          </w:tcPr>
          <w:p w14:paraId="3BF7592C" w14:textId="3C03887D" w:rsidR="00820A3A" w:rsidRPr="00A74A4F" w:rsidRDefault="00B73BF6" w:rsidP="00820A3A">
            <w:pPr>
              <w:ind w:right="-72"/>
              <w:jc w:val="right"/>
              <w:rPr>
                <w:rFonts w:ascii="Arial" w:hAnsi="Arial" w:cs="Arial"/>
                <w:sz w:val="20"/>
                <w:szCs w:val="20"/>
              </w:rPr>
            </w:pPr>
            <w:r w:rsidRPr="00A74A4F">
              <w:rPr>
                <w:rFonts w:ascii="Arial" w:hAnsi="Arial" w:cs="Arial"/>
                <w:sz w:val="20"/>
                <w:szCs w:val="20"/>
              </w:rPr>
              <w:t>653,258</w:t>
            </w:r>
          </w:p>
        </w:tc>
        <w:tc>
          <w:tcPr>
            <w:tcW w:w="1584" w:type="dxa"/>
          </w:tcPr>
          <w:p w14:paraId="1B24C10E" w14:textId="712663B5" w:rsidR="00820A3A" w:rsidRPr="00A74A4F" w:rsidRDefault="00820A3A" w:rsidP="00820A3A">
            <w:pPr>
              <w:ind w:right="-72"/>
              <w:jc w:val="right"/>
              <w:rPr>
                <w:rFonts w:ascii="Arial" w:hAnsi="Arial" w:cs="Arial"/>
                <w:sz w:val="20"/>
                <w:szCs w:val="20"/>
              </w:rPr>
            </w:pPr>
            <w:r w:rsidRPr="00A74A4F">
              <w:rPr>
                <w:rFonts w:ascii="Arial" w:hAnsi="Arial" w:cs="Arial"/>
                <w:sz w:val="20"/>
                <w:szCs w:val="20"/>
              </w:rPr>
              <w:t xml:space="preserve"> 658,076</w:t>
            </w:r>
          </w:p>
        </w:tc>
      </w:tr>
      <w:tr w:rsidR="00A74A4F" w:rsidRPr="00A74A4F" w14:paraId="7012DA8C" w14:textId="77777777" w:rsidTr="001573B5">
        <w:trPr>
          <w:cantSplit/>
        </w:trPr>
        <w:tc>
          <w:tcPr>
            <w:tcW w:w="5850" w:type="dxa"/>
          </w:tcPr>
          <w:p w14:paraId="17BD95F7" w14:textId="50F70E7C" w:rsidR="00820A3A" w:rsidRPr="00A74A4F" w:rsidRDefault="00820A3A" w:rsidP="00820A3A">
            <w:pPr>
              <w:ind w:left="435" w:right="-43"/>
              <w:rPr>
                <w:rFonts w:ascii="Arial" w:eastAsia="MS Mincho" w:hAnsi="Arial" w:cs="Arial"/>
                <w:sz w:val="20"/>
                <w:szCs w:val="20"/>
              </w:rPr>
            </w:pPr>
            <w:r w:rsidRPr="00A74A4F">
              <w:rPr>
                <w:rFonts w:ascii="Arial" w:eastAsia="Arial" w:hAnsi="Arial" w:cs="Arial"/>
                <w:sz w:val="20"/>
                <w:szCs w:val="20"/>
              </w:rPr>
              <w:t>Later than 1 year but not later than 5 years</w:t>
            </w:r>
          </w:p>
        </w:tc>
        <w:tc>
          <w:tcPr>
            <w:tcW w:w="1584" w:type="dxa"/>
            <w:tcBorders>
              <w:bottom w:val="single" w:sz="4" w:space="0" w:color="auto"/>
            </w:tcBorders>
          </w:tcPr>
          <w:p w14:paraId="5F2ED61B" w14:textId="076BA40D" w:rsidR="00820A3A" w:rsidRPr="00A74A4F" w:rsidRDefault="00B0025D" w:rsidP="00820A3A">
            <w:pPr>
              <w:ind w:right="-72"/>
              <w:jc w:val="right"/>
              <w:rPr>
                <w:rFonts w:ascii="Arial" w:hAnsi="Arial" w:cs="Arial"/>
                <w:sz w:val="20"/>
                <w:szCs w:val="20"/>
              </w:rPr>
            </w:pPr>
            <w:r w:rsidRPr="00A74A4F">
              <w:rPr>
                <w:rFonts w:ascii="Arial" w:hAnsi="Arial" w:cs="Arial"/>
                <w:sz w:val="20"/>
                <w:szCs w:val="20"/>
              </w:rPr>
              <w:t>53,676</w:t>
            </w:r>
          </w:p>
        </w:tc>
        <w:tc>
          <w:tcPr>
            <w:tcW w:w="1584" w:type="dxa"/>
            <w:tcBorders>
              <w:bottom w:val="single" w:sz="4" w:space="0" w:color="auto"/>
            </w:tcBorders>
          </w:tcPr>
          <w:p w14:paraId="22D8BE8D" w14:textId="68CBFB15" w:rsidR="00820A3A" w:rsidRPr="00A74A4F" w:rsidRDefault="00820A3A" w:rsidP="00820A3A">
            <w:pPr>
              <w:ind w:right="-72"/>
              <w:jc w:val="right"/>
              <w:rPr>
                <w:rFonts w:ascii="Arial" w:hAnsi="Arial" w:cs="Arial"/>
                <w:sz w:val="20"/>
                <w:szCs w:val="20"/>
              </w:rPr>
            </w:pPr>
            <w:r w:rsidRPr="00A74A4F">
              <w:rPr>
                <w:rFonts w:ascii="Arial" w:hAnsi="Arial" w:cs="Arial"/>
                <w:sz w:val="20"/>
                <w:szCs w:val="20"/>
              </w:rPr>
              <w:t xml:space="preserve"> 75,956 </w:t>
            </w:r>
          </w:p>
        </w:tc>
      </w:tr>
      <w:tr w:rsidR="00A74A4F" w:rsidRPr="00A74A4F" w14:paraId="20553119" w14:textId="77777777" w:rsidTr="66A1925B">
        <w:trPr>
          <w:cantSplit/>
        </w:trPr>
        <w:tc>
          <w:tcPr>
            <w:tcW w:w="5850" w:type="dxa"/>
            <w:vAlign w:val="bottom"/>
          </w:tcPr>
          <w:p w14:paraId="1E5716F6" w14:textId="77777777" w:rsidR="00820A3A" w:rsidRPr="00A74A4F" w:rsidRDefault="00820A3A" w:rsidP="00820A3A">
            <w:pPr>
              <w:ind w:left="435"/>
              <w:rPr>
                <w:rFonts w:ascii="Arial" w:eastAsia="MS Mincho" w:hAnsi="Arial" w:cs="Arial"/>
                <w:sz w:val="20"/>
                <w:szCs w:val="20"/>
                <w:cs/>
              </w:rPr>
            </w:pPr>
          </w:p>
        </w:tc>
        <w:tc>
          <w:tcPr>
            <w:tcW w:w="1584" w:type="dxa"/>
            <w:tcBorders>
              <w:top w:val="single" w:sz="4" w:space="0" w:color="auto"/>
            </w:tcBorders>
            <w:vAlign w:val="bottom"/>
          </w:tcPr>
          <w:p w14:paraId="0E1896A4" w14:textId="77777777" w:rsidR="00820A3A" w:rsidRPr="00A74A4F" w:rsidRDefault="00820A3A" w:rsidP="00820A3A">
            <w:pPr>
              <w:ind w:right="-72"/>
              <w:jc w:val="right"/>
              <w:rPr>
                <w:rFonts w:ascii="Arial" w:eastAsia="MS Mincho" w:hAnsi="Arial" w:cs="Arial"/>
                <w:sz w:val="20"/>
                <w:szCs w:val="20"/>
              </w:rPr>
            </w:pPr>
          </w:p>
        </w:tc>
        <w:tc>
          <w:tcPr>
            <w:tcW w:w="1584" w:type="dxa"/>
            <w:tcBorders>
              <w:top w:val="single" w:sz="4" w:space="0" w:color="auto"/>
            </w:tcBorders>
            <w:vAlign w:val="bottom"/>
          </w:tcPr>
          <w:p w14:paraId="6057B8B0" w14:textId="77777777" w:rsidR="00820A3A" w:rsidRPr="00A74A4F" w:rsidRDefault="00820A3A" w:rsidP="00820A3A">
            <w:pPr>
              <w:ind w:right="-72"/>
              <w:jc w:val="right"/>
              <w:rPr>
                <w:rFonts w:ascii="Arial" w:eastAsia="MS Mincho" w:hAnsi="Arial" w:cs="Arial"/>
                <w:sz w:val="20"/>
                <w:szCs w:val="20"/>
              </w:rPr>
            </w:pPr>
          </w:p>
        </w:tc>
      </w:tr>
      <w:tr w:rsidR="00820A3A" w:rsidRPr="00A74A4F" w14:paraId="56F16B46" w14:textId="77777777" w:rsidTr="66A1925B">
        <w:trPr>
          <w:cantSplit/>
        </w:trPr>
        <w:tc>
          <w:tcPr>
            <w:tcW w:w="5850" w:type="dxa"/>
          </w:tcPr>
          <w:p w14:paraId="7F495AE7" w14:textId="77777777" w:rsidR="00820A3A" w:rsidRPr="00A74A4F" w:rsidRDefault="00820A3A" w:rsidP="00820A3A">
            <w:pPr>
              <w:tabs>
                <w:tab w:val="left" w:pos="612"/>
              </w:tabs>
              <w:ind w:left="435" w:right="-43"/>
              <w:rPr>
                <w:rFonts w:ascii="Arial" w:eastAsia="MS Mincho" w:hAnsi="Arial" w:cs="Arial"/>
                <w:sz w:val="20"/>
                <w:szCs w:val="20"/>
                <w:cs/>
              </w:rPr>
            </w:pPr>
          </w:p>
        </w:tc>
        <w:tc>
          <w:tcPr>
            <w:tcW w:w="1584" w:type="dxa"/>
            <w:tcBorders>
              <w:bottom w:val="single" w:sz="4" w:space="0" w:color="auto"/>
            </w:tcBorders>
            <w:vAlign w:val="bottom"/>
          </w:tcPr>
          <w:p w14:paraId="3C31536B" w14:textId="475B56F2" w:rsidR="00820A3A" w:rsidRPr="00A74A4F" w:rsidRDefault="00F450A7" w:rsidP="00820A3A">
            <w:pPr>
              <w:ind w:right="-72"/>
              <w:jc w:val="right"/>
              <w:rPr>
                <w:rFonts w:ascii="Arial" w:hAnsi="Arial" w:cs="Arial"/>
                <w:sz w:val="20"/>
                <w:szCs w:val="20"/>
              </w:rPr>
            </w:pPr>
            <w:r w:rsidRPr="00A74A4F">
              <w:rPr>
                <w:rFonts w:ascii="Arial" w:hAnsi="Arial" w:cs="Arial"/>
                <w:sz w:val="20"/>
                <w:szCs w:val="20"/>
              </w:rPr>
              <w:t>706,93</w:t>
            </w:r>
            <w:r w:rsidR="007F3C48" w:rsidRPr="00A74A4F">
              <w:rPr>
                <w:rFonts w:ascii="Arial" w:hAnsi="Arial" w:cs="Arial"/>
                <w:sz w:val="20"/>
                <w:szCs w:val="20"/>
              </w:rPr>
              <w:t>4</w:t>
            </w:r>
          </w:p>
        </w:tc>
        <w:tc>
          <w:tcPr>
            <w:tcW w:w="1584" w:type="dxa"/>
            <w:tcBorders>
              <w:bottom w:val="single" w:sz="4" w:space="0" w:color="auto"/>
            </w:tcBorders>
            <w:vAlign w:val="bottom"/>
          </w:tcPr>
          <w:p w14:paraId="4B5A0151" w14:textId="746C36DB" w:rsidR="00820A3A" w:rsidRPr="00A74A4F" w:rsidRDefault="00820A3A" w:rsidP="00820A3A">
            <w:pPr>
              <w:ind w:right="-72"/>
              <w:jc w:val="right"/>
              <w:rPr>
                <w:rFonts w:ascii="Arial" w:hAnsi="Arial" w:cs="Arial"/>
                <w:sz w:val="20"/>
                <w:szCs w:val="20"/>
              </w:rPr>
            </w:pPr>
            <w:r w:rsidRPr="00A74A4F">
              <w:rPr>
                <w:rFonts w:ascii="Arial" w:hAnsi="Arial" w:cs="Arial"/>
                <w:sz w:val="20"/>
                <w:szCs w:val="20"/>
              </w:rPr>
              <w:t xml:space="preserve"> 734,032</w:t>
            </w:r>
          </w:p>
        </w:tc>
      </w:tr>
    </w:tbl>
    <w:p w14:paraId="4701A310" w14:textId="063D181E" w:rsidR="003B40D8" w:rsidRPr="00A74A4F" w:rsidRDefault="003B40D8" w:rsidP="66A1925B">
      <w:pPr>
        <w:jc w:val="both"/>
        <w:rPr>
          <w:rFonts w:ascii="Arial" w:eastAsia="MS Mincho" w:hAnsi="Arial" w:cs="Arial"/>
          <w:spacing w:val="-4"/>
          <w:sz w:val="20"/>
          <w:szCs w:val="20"/>
        </w:rPr>
      </w:pPr>
    </w:p>
    <w:p w14:paraId="06A77373" w14:textId="3C1C78CE" w:rsidR="00093D67" w:rsidRPr="00A74A4F" w:rsidRDefault="00936AF3" w:rsidP="66A1925B">
      <w:pPr>
        <w:jc w:val="both"/>
        <w:rPr>
          <w:rFonts w:ascii="Arial" w:eastAsia="MS Mincho" w:hAnsi="Arial" w:cs="Arial"/>
          <w:spacing w:val="-4"/>
          <w:sz w:val="20"/>
          <w:szCs w:val="20"/>
        </w:rPr>
      </w:pPr>
      <w:r w:rsidRPr="00A74A4F">
        <w:rPr>
          <w:rFonts w:ascii="Arial" w:eastAsia="MS Mincho" w:hAnsi="Arial" w:cs="Arial"/>
          <w:spacing w:val="-4"/>
          <w:sz w:val="20"/>
          <w:szCs w:val="20"/>
        </w:rPr>
        <w:br w:type="page"/>
      </w:r>
    </w:p>
    <w:p w14:paraId="0A722894" w14:textId="77777777" w:rsidR="00093D67" w:rsidRPr="00A74A4F" w:rsidRDefault="00093D67" w:rsidP="66A1925B">
      <w:pPr>
        <w:jc w:val="both"/>
        <w:rPr>
          <w:rFonts w:ascii="Arial" w:eastAsia="MS Mincho" w:hAnsi="Arial" w:cs="Arial"/>
          <w:spacing w:val="-4"/>
          <w:sz w:val="20"/>
          <w:szCs w:val="20"/>
        </w:rPr>
      </w:pPr>
    </w:p>
    <w:tbl>
      <w:tblPr>
        <w:tblW w:w="9043" w:type="dxa"/>
        <w:tblInd w:w="108" w:type="dxa"/>
        <w:tblLook w:val="04A0" w:firstRow="1" w:lastRow="0" w:firstColumn="1" w:lastColumn="0" w:noHBand="0" w:noVBand="1"/>
      </w:tblPr>
      <w:tblGrid>
        <w:gridCol w:w="9043"/>
      </w:tblGrid>
      <w:tr w:rsidR="00093D67" w:rsidRPr="00A74A4F" w14:paraId="64FA913C" w14:textId="77777777">
        <w:trPr>
          <w:trHeight w:val="389"/>
        </w:trPr>
        <w:tc>
          <w:tcPr>
            <w:tcW w:w="9043" w:type="dxa"/>
            <w:vAlign w:val="center"/>
            <w:hideMark/>
          </w:tcPr>
          <w:p w14:paraId="6BA646E4" w14:textId="59105988" w:rsidR="00093D67" w:rsidRPr="00A74A4F" w:rsidRDefault="00093D67">
            <w:pPr>
              <w:tabs>
                <w:tab w:val="left" w:pos="432"/>
              </w:tabs>
              <w:ind w:left="440" w:right="-120" w:hanging="541"/>
              <w:jc w:val="both"/>
              <w:rPr>
                <w:rFonts w:ascii="Arial" w:hAnsi="Arial" w:cs="Arial"/>
                <w:b/>
                <w:bCs/>
                <w:sz w:val="20"/>
                <w:szCs w:val="20"/>
                <w:cs/>
              </w:rPr>
            </w:pPr>
            <w:r w:rsidRPr="00A74A4F">
              <w:rPr>
                <w:rFonts w:ascii="Arial" w:hAnsi="Arial" w:cs="Arial"/>
                <w:b/>
                <w:bCs/>
                <w:sz w:val="20"/>
                <w:szCs w:val="20"/>
              </w:rPr>
              <w:t>2</w:t>
            </w:r>
            <w:r w:rsidR="009F6134" w:rsidRPr="00A74A4F">
              <w:rPr>
                <w:rFonts w:ascii="Arial" w:hAnsi="Arial" w:cs="Arial"/>
                <w:b/>
                <w:bCs/>
                <w:sz w:val="20"/>
                <w:szCs w:val="20"/>
              </w:rPr>
              <w:t>2</w:t>
            </w:r>
            <w:r w:rsidRPr="00A74A4F">
              <w:rPr>
                <w:rFonts w:ascii="Arial" w:hAnsi="Arial" w:cs="Arial"/>
                <w:b/>
                <w:bCs/>
                <w:sz w:val="20"/>
                <w:szCs w:val="20"/>
              </w:rPr>
              <w:tab/>
            </w:r>
            <w:r w:rsidR="00B74CE2" w:rsidRPr="00A74A4F">
              <w:rPr>
                <w:rFonts w:ascii="Arial" w:hAnsi="Arial" w:cs="Arial"/>
                <w:b/>
                <w:bCs/>
                <w:sz w:val="20"/>
                <w:szCs w:val="20"/>
              </w:rPr>
              <w:t>Events occurring after the reporting date</w:t>
            </w:r>
          </w:p>
        </w:tc>
      </w:tr>
    </w:tbl>
    <w:p w14:paraId="79FADF6E" w14:textId="77777777" w:rsidR="00D4759F" w:rsidRPr="00A74A4F" w:rsidRDefault="00D4759F" w:rsidP="00552D1B">
      <w:pPr>
        <w:jc w:val="both"/>
        <w:rPr>
          <w:rFonts w:ascii="Arial" w:eastAsia="MS Mincho" w:hAnsi="Arial" w:cs="Arial"/>
          <w:spacing w:val="-4"/>
          <w:sz w:val="20"/>
          <w:szCs w:val="20"/>
        </w:rPr>
      </w:pPr>
    </w:p>
    <w:p w14:paraId="75547815" w14:textId="1F6EC119" w:rsidR="00093D67" w:rsidRPr="00A74A4F" w:rsidRDefault="00B74CE2" w:rsidP="00552D1B">
      <w:pPr>
        <w:jc w:val="both"/>
        <w:rPr>
          <w:rFonts w:ascii="Arial" w:eastAsia="MS Mincho" w:hAnsi="Arial" w:cs="Arial"/>
          <w:spacing w:val="-4"/>
          <w:sz w:val="20"/>
          <w:szCs w:val="20"/>
        </w:rPr>
      </w:pPr>
      <w:r w:rsidRPr="00A74A4F">
        <w:rPr>
          <w:rFonts w:ascii="Arial" w:eastAsia="MS Mincho" w:hAnsi="Arial" w:cs="Arial"/>
          <w:spacing w:val="-4"/>
          <w:sz w:val="20"/>
          <w:szCs w:val="20"/>
        </w:rPr>
        <w:t>At the Annual General Meeting 2026 on 23 April 2026, the Shareholders approved a dividend paymen</w:t>
      </w:r>
      <w:r w:rsidR="00552D1B" w:rsidRPr="00A74A4F">
        <w:rPr>
          <w:rFonts w:ascii="Arial" w:eastAsia="MS Mincho" w:hAnsi="Arial" w:cs="Arial"/>
          <w:spacing w:val="-4"/>
          <w:sz w:val="20"/>
          <w:szCs w:val="20"/>
        </w:rPr>
        <w:t xml:space="preserve">t </w:t>
      </w:r>
      <w:r w:rsidRPr="00A74A4F">
        <w:rPr>
          <w:rFonts w:ascii="Arial" w:eastAsia="MS Mincho" w:hAnsi="Arial" w:cs="Arial"/>
          <w:spacing w:val="-4"/>
          <w:sz w:val="20"/>
          <w:szCs w:val="20"/>
        </w:rPr>
        <w:t>paid from performance for the year</w:t>
      </w:r>
      <w:r w:rsidR="00D55369" w:rsidRPr="00A74A4F">
        <w:rPr>
          <w:rFonts w:ascii="Arial" w:eastAsia="MS Mincho" w:hAnsi="Arial" w:cs="Arial"/>
          <w:spacing w:val="-4"/>
          <w:sz w:val="20"/>
          <w:szCs w:val="20"/>
        </w:rPr>
        <w:t xml:space="preserve"> </w:t>
      </w:r>
      <w:r w:rsidRPr="00A74A4F">
        <w:rPr>
          <w:rFonts w:ascii="Arial" w:eastAsia="MS Mincho" w:hAnsi="Arial" w:cs="Arial"/>
          <w:spacing w:val="-4"/>
          <w:sz w:val="20"/>
          <w:szCs w:val="20"/>
        </w:rPr>
        <w:t>2025 at Baht 1.00 per share, totalling Baht 102.74 million. Th</w:t>
      </w:r>
      <w:r w:rsidR="00552D1B" w:rsidRPr="00A74A4F">
        <w:rPr>
          <w:rFonts w:ascii="Arial" w:eastAsia="MS Mincho" w:hAnsi="Arial" w:cs="Arial"/>
          <w:spacing w:val="-4"/>
          <w:sz w:val="20"/>
          <w:szCs w:val="20"/>
        </w:rPr>
        <w:t xml:space="preserve">e </w:t>
      </w:r>
      <w:r w:rsidRPr="00A74A4F">
        <w:rPr>
          <w:rFonts w:ascii="Arial" w:eastAsia="MS Mincho" w:hAnsi="Arial" w:cs="Arial"/>
          <w:spacing w:val="-4"/>
          <w:sz w:val="20"/>
          <w:szCs w:val="20"/>
        </w:rPr>
        <w:t>dividend will be distributed on 22 May 2026.</w:t>
      </w:r>
    </w:p>
    <w:p w14:paraId="6F25A8F6" w14:textId="77777777" w:rsidR="00093D67" w:rsidRPr="00A74A4F" w:rsidRDefault="00093D67" w:rsidP="00B74CE2">
      <w:pPr>
        <w:jc w:val="both"/>
        <w:rPr>
          <w:rFonts w:ascii="Arial" w:eastAsia="MS Mincho" w:hAnsi="Arial" w:cs="Arial"/>
          <w:spacing w:val="-4"/>
          <w:sz w:val="20"/>
          <w:szCs w:val="20"/>
        </w:rPr>
      </w:pPr>
    </w:p>
    <w:p w14:paraId="1E820BC7" w14:textId="77777777" w:rsidR="00BD0483" w:rsidRPr="00A74A4F" w:rsidRDefault="00BD0483" w:rsidP="00436E93">
      <w:pPr>
        <w:jc w:val="both"/>
        <w:rPr>
          <w:rFonts w:ascii="Arial" w:eastAsia="MS Mincho" w:hAnsi="Arial" w:cs="Arial"/>
          <w:spacing w:val="-2"/>
          <w:sz w:val="20"/>
          <w:szCs w:val="20"/>
        </w:rPr>
      </w:pPr>
    </w:p>
    <w:tbl>
      <w:tblPr>
        <w:tblW w:w="9043" w:type="dxa"/>
        <w:tblInd w:w="108" w:type="dxa"/>
        <w:tblLook w:val="04A0" w:firstRow="1" w:lastRow="0" w:firstColumn="1" w:lastColumn="0" w:noHBand="0" w:noVBand="1"/>
      </w:tblPr>
      <w:tblGrid>
        <w:gridCol w:w="9043"/>
      </w:tblGrid>
      <w:tr w:rsidR="00354EDC" w:rsidRPr="00A74A4F" w14:paraId="61CF54F9" w14:textId="77777777" w:rsidTr="00310C86">
        <w:trPr>
          <w:trHeight w:val="389"/>
        </w:trPr>
        <w:tc>
          <w:tcPr>
            <w:tcW w:w="9043" w:type="dxa"/>
            <w:vAlign w:val="center"/>
            <w:hideMark/>
          </w:tcPr>
          <w:p w14:paraId="1A203CF5" w14:textId="4DD13766" w:rsidR="00E42DAE" w:rsidRPr="00A74A4F" w:rsidRDefault="003751B5" w:rsidP="001039B5">
            <w:pPr>
              <w:tabs>
                <w:tab w:val="left" w:pos="432"/>
              </w:tabs>
              <w:ind w:left="440" w:right="-120" w:hanging="541"/>
              <w:jc w:val="both"/>
              <w:rPr>
                <w:rFonts w:ascii="Arial" w:hAnsi="Arial" w:cs="Arial"/>
                <w:b/>
                <w:bCs/>
                <w:sz w:val="20"/>
                <w:szCs w:val="20"/>
                <w:cs/>
              </w:rPr>
            </w:pPr>
            <w:r w:rsidRPr="00A74A4F">
              <w:rPr>
                <w:rFonts w:ascii="Arial" w:hAnsi="Arial" w:cs="Arial"/>
                <w:b/>
                <w:bCs/>
                <w:sz w:val="20"/>
                <w:szCs w:val="20"/>
              </w:rPr>
              <w:t>2</w:t>
            </w:r>
            <w:r w:rsidR="009F6134" w:rsidRPr="00A74A4F">
              <w:rPr>
                <w:rFonts w:ascii="Arial" w:hAnsi="Arial" w:cs="Arial"/>
                <w:b/>
                <w:bCs/>
                <w:sz w:val="20"/>
                <w:szCs w:val="20"/>
              </w:rPr>
              <w:t>3</w:t>
            </w:r>
            <w:r w:rsidR="00C371F0" w:rsidRPr="00A74A4F">
              <w:rPr>
                <w:rFonts w:ascii="Arial" w:hAnsi="Arial" w:cs="Arial"/>
                <w:b/>
                <w:bCs/>
                <w:sz w:val="20"/>
                <w:szCs w:val="20"/>
              </w:rPr>
              <w:tab/>
            </w:r>
            <w:r w:rsidR="00930F13" w:rsidRPr="00A74A4F">
              <w:rPr>
                <w:rFonts w:ascii="Arial" w:hAnsi="Arial" w:cs="Arial"/>
                <w:b/>
                <w:bCs/>
                <w:sz w:val="20"/>
                <w:szCs w:val="20"/>
              </w:rPr>
              <w:t xml:space="preserve">Authorisation of </w:t>
            </w:r>
            <w:r w:rsidR="00145CFB" w:rsidRPr="00A74A4F">
              <w:rPr>
                <w:rFonts w:ascii="Arial" w:hAnsi="Arial" w:cs="Arial"/>
                <w:b/>
                <w:bCs/>
                <w:sz w:val="20"/>
                <w:szCs w:val="20"/>
              </w:rPr>
              <w:t xml:space="preserve">the </w:t>
            </w:r>
            <w:r w:rsidR="00930F13" w:rsidRPr="00A74A4F">
              <w:rPr>
                <w:rFonts w:ascii="Arial" w:hAnsi="Arial" w:cs="Arial"/>
                <w:b/>
                <w:bCs/>
                <w:sz w:val="20"/>
                <w:szCs w:val="20"/>
              </w:rPr>
              <w:t xml:space="preserve">financial </w:t>
            </w:r>
            <w:r w:rsidR="00145CFB" w:rsidRPr="00A74A4F">
              <w:rPr>
                <w:rFonts w:ascii="Arial" w:hAnsi="Arial" w:cs="Arial"/>
                <w:b/>
                <w:bCs/>
                <w:sz w:val="20"/>
                <w:szCs w:val="20"/>
              </w:rPr>
              <w:t>information</w:t>
            </w:r>
          </w:p>
        </w:tc>
      </w:tr>
    </w:tbl>
    <w:p w14:paraId="69FBC9B8" w14:textId="77777777" w:rsidR="00E42DAE" w:rsidRPr="00A74A4F" w:rsidRDefault="00E42DAE" w:rsidP="00521D87">
      <w:pPr>
        <w:jc w:val="both"/>
        <w:rPr>
          <w:rFonts w:ascii="Arial" w:eastAsia="MS Mincho" w:hAnsi="Arial" w:cs="Arial"/>
          <w:spacing w:val="-4"/>
          <w:sz w:val="20"/>
          <w:szCs w:val="20"/>
          <w:u w:val="single"/>
        </w:rPr>
      </w:pPr>
    </w:p>
    <w:p w14:paraId="78A0E5E9" w14:textId="6A752091" w:rsidR="00F45A17" w:rsidRPr="00A74A4F" w:rsidRDefault="00427135" w:rsidP="00F45A17">
      <w:pPr>
        <w:jc w:val="both"/>
        <w:rPr>
          <w:rFonts w:ascii="Arial" w:hAnsi="Arial" w:cs="Arial"/>
          <w:spacing w:val="-4"/>
          <w:sz w:val="20"/>
          <w:szCs w:val="20"/>
        </w:rPr>
      </w:pPr>
      <w:r w:rsidRPr="00A74A4F">
        <w:rPr>
          <w:rFonts w:ascii="Arial" w:hAnsi="Arial" w:cs="Arial"/>
          <w:spacing w:val="-4"/>
          <w:sz w:val="20"/>
          <w:szCs w:val="20"/>
        </w:rPr>
        <w:t>The interim financial information was</w:t>
      </w:r>
      <w:r w:rsidR="2DEF9650" w:rsidRPr="00A74A4F">
        <w:rPr>
          <w:rFonts w:ascii="Arial" w:hAnsi="Arial" w:cs="Arial"/>
          <w:spacing w:val="-4"/>
          <w:sz w:val="20"/>
          <w:szCs w:val="20"/>
        </w:rPr>
        <w:t xml:space="preserve"> </w:t>
      </w:r>
      <w:r w:rsidRPr="00A74A4F">
        <w:rPr>
          <w:rFonts w:ascii="Arial" w:hAnsi="Arial" w:cs="Arial"/>
          <w:spacing w:val="-4"/>
          <w:sz w:val="20"/>
          <w:szCs w:val="20"/>
        </w:rPr>
        <w:t xml:space="preserve">authorised for issue by the Board of Directors on </w:t>
      </w:r>
      <w:r w:rsidR="00860078" w:rsidRPr="00A74A4F">
        <w:rPr>
          <w:rFonts w:ascii="Arial" w:hAnsi="Arial" w:cs="Arial"/>
          <w:spacing w:val="-4"/>
          <w:sz w:val="20"/>
          <w:szCs w:val="20"/>
        </w:rPr>
        <w:t>14 May</w:t>
      </w:r>
      <w:r w:rsidR="00A12CC2" w:rsidRPr="00A74A4F">
        <w:rPr>
          <w:rFonts w:ascii="Arial" w:hAnsi="Arial" w:cs="Arial"/>
          <w:spacing w:val="-4"/>
          <w:sz w:val="20"/>
          <w:szCs w:val="20"/>
        </w:rPr>
        <w:t xml:space="preserve"> </w:t>
      </w:r>
      <w:r w:rsidR="00C35812" w:rsidRPr="00A74A4F">
        <w:rPr>
          <w:rFonts w:ascii="Arial" w:hAnsi="Arial" w:cs="Arial"/>
          <w:spacing w:val="-4"/>
          <w:sz w:val="20"/>
          <w:szCs w:val="20"/>
        </w:rPr>
        <w:t>2026</w:t>
      </w:r>
      <w:r w:rsidRPr="00A74A4F">
        <w:rPr>
          <w:rFonts w:ascii="Arial" w:hAnsi="Arial" w:cs="Arial"/>
          <w:spacing w:val="-4"/>
          <w:sz w:val="20"/>
          <w:szCs w:val="20"/>
        </w:rPr>
        <w:t>.</w:t>
      </w:r>
    </w:p>
    <w:p w14:paraId="3A98671C" w14:textId="77777777" w:rsidR="00D25B6D" w:rsidRPr="00A74A4F" w:rsidRDefault="00D25B6D" w:rsidP="00F45A17">
      <w:pPr>
        <w:jc w:val="both"/>
        <w:rPr>
          <w:rFonts w:ascii="Arial" w:hAnsi="Arial" w:cs="Arial"/>
          <w:sz w:val="20"/>
          <w:szCs w:val="20"/>
        </w:rPr>
      </w:pPr>
    </w:p>
    <w:p w14:paraId="3A08EE39" w14:textId="77777777" w:rsidR="00E6599D" w:rsidRPr="00A74A4F" w:rsidRDefault="00E6599D" w:rsidP="00F45A17">
      <w:pPr>
        <w:jc w:val="both"/>
        <w:rPr>
          <w:rFonts w:ascii="Arial" w:hAnsi="Arial" w:cs="Arial"/>
          <w:sz w:val="20"/>
          <w:szCs w:val="20"/>
        </w:rPr>
      </w:pPr>
    </w:p>
    <w:sectPr w:rsidR="00E6599D" w:rsidRPr="00A74A4F" w:rsidSect="0077012B">
      <w:headerReference w:type="default" r:id="rId8"/>
      <w:footerReference w:type="default" r:id="rId9"/>
      <w:pgSz w:w="11909" w:h="16834" w:code="9"/>
      <w:pgMar w:top="1440" w:right="1152" w:bottom="720" w:left="1728" w:header="706" w:footer="706" w:gutter="0"/>
      <w:paperSrc w:first="15" w:other="15"/>
      <w:pgNumType w:start="9"/>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8FC64" w14:textId="77777777" w:rsidR="00F6299D" w:rsidRDefault="00F6299D">
      <w:r>
        <w:separator/>
      </w:r>
    </w:p>
  </w:endnote>
  <w:endnote w:type="continuationSeparator" w:id="0">
    <w:p w14:paraId="2D5BDF8D" w14:textId="77777777" w:rsidR="00F6299D" w:rsidRDefault="00F6299D">
      <w:r>
        <w:continuationSeparator/>
      </w:r>
    </w:p>
  </w:endnote>
  <w:endnote w:type="continuationNotice" w:id="1">
    <w:p w14:paraId="5268E941" w14:textId="77777777" w:rsidR="00F6299D" w:rsidRDefault="00F62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2C509" w14:textId="77777777" w:rsidR="003348AC" w:rsidRPr="00625AC2" w:rsidRDefault="003348AC" w:rsidP="00747EF7">
    <w:pPr>
      <w:pStyle w:val="Footer"/>
      <w:pBdr>
        <w:top w:val="single" w:sz="8" w:space="1" w:color="auto"/>
      </w:pBdr>
      <w:tabs>
        <w:tab w:val="clear" w:pos="4320"/>
        <w:tab w:val="clear" w:pos="8640"/>
      </w:tabs>
      <w:jc w:val="right"/>
      <w:rPr>
        <w:rFonts w:ascii="Arial" w:hAnsi="Arial"/>
        <w:sz w:val="20"/>
        <w:szCs w:val="20"/>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5A637" w14:textId="77777777" w:rsidR="00F6299D" w:rsidRDefault="00F6299D">
      <w:r>
        <w:separator/>
      </w:r>
    </w:p>
  </w:footnote>
  <w:footnote w:type="continuationSeparator" w:id="0">
    <w:p w14:paraId="21DD0B84" w14:textId="77777777" w:rsidR="00F6299D" w:rsidRDefault="00F6299D">
      <w:r>
        <w:continuationSeparator/>
      </w:r>
    </w:p>
  </w:footnote>
  <w:footnote w:type="continuationNotice" w:id="1">
    <w:p w14:paraId="49172EBF" w14:textId="77777777" w:rsidR="00F6299D" w:rsidRDefault="00F629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EF9BC" w14:textId="77777777" w:rsidR="003348AC" w:rsidRPr="00107574" w:rsidRDefault="003348AC" w:rsidP="00B53927">
    <w:pPr>
      <w:pStyle w:val="a"/>
      <w:ind w:right="0"/>
      <w:jc w:val="both"/>
      <w:rPr>
        <w:rFonts w:ascii="Arial" w:eastAsia="Angsana New" w:hAnsi="Arial" w:cs="Arial"/>
        <w:b/>
        <w:bCs/>
        <w:sz w:val="20"/>
        <w:szCs w:val="20"/>
      </w:rPr>
    </w:pPr>
    <w:proofErr w:type="spellStart"/>
    <w:r w:rsidRPr="00107574">
      <w:rPr>
        <w:rFonts w:ascii="Arial" w:eastAsia="Angsana New" w:hAnsi="Arial" w:cs="Browallia New"/>
        <w:b/>
        <w:bCs/>
        <w:sz w:val="20"/>
        <w:szCs w:val="20"/>
      </w:rPr>
      <w:t>n</w:t>
    </w:r>
    <w:r w:rsidRPr="00107574">
      <w:rPr>
        <w:rFonts w:ascii="Arial" w:eastAsia="Angsana New" w:hAnsi="Arial" w:cs="Arial"/>
        <w:b/>
        <w:bCs/>
        <w:sz w:val="20"/>
        <w:szCs w:val="20"/>
      </w:rPr>
      <w:t>Force</w:t>
    </w:r>
    <w:proofErr w:type="spellEnd"/>
    <w:r w:rsidRPr="00107574">
      <w:rPr>
        <w:rFonts w:ascii="Arial" w:eastAsia="Angsana New" w:hAnsi="Arial" w:cs="Arial"/>
        <w:b/>
        <w:bCs/>
        <w:sz w:val="20"/>
        <w:szCs w:val="20"/>
      </w:rPr>
      <w:t xml:space="preserve"> Secure Public Company Limited </w:t>
    </w:r>
  </w:p>
  <w:p w14:paraId="52FF84A7" w14:textId="77777777" w:rsidR="003348AC" w:rsidRPr="00107574" w:rsidRDefault="003348AC" w:rsidP="001F158C">
    <w:pPr>
      <w:pStyle w:val="a"/>
      <w:pBdr>
        <w:bottom w:val="single" w:sz="8" w:space="1" w:color="auto"/>
      </w:pBdr>
      <w:ind w:right="0"/>
      <w:jc w:val="both"/>
      <w:rPr>
        <w:rFonts w:ascii="Arial" w:eastAsia="Angsana New" w:hAnsi="Arial" w:cs="Arial"/>
        <w:b/>
        <w:bCs/>
        <w:sz w:val="20"/>
        <w:szCs w:val="20"/>
      </w:rPr>
    </w:pPr>
    <w:r w:rsidRPr="00107574">
      <w:rPr>
        <w:rFonts w:ascii="Arial" w:eastAsia="Angsana New" w:hAnsi="Arial" w:cs="Arial"/>
        <w:b/>
        <w:bCs/>
        <w:sz w:val="20"/>
        <w:szCs w:val="20"/>
      </w:rPr>
      <w:t xml:space="preserve">Notes to the </w:t>
    </w:r>
    <w:r w:rsidRPr="00471BB4">
      <w:rPr>
        <w:rFonts w:ascii="Arial" w:eastAsia="Angsana New" w:hAnsi="Arial" w:cs="Arial"/>
        <w:b/>
        <w:bCs/>
        <w:sz w:val="20"/>
        <w:szCs w:val="20"/>
      </w:rPr>
      <w:t>Financial Statements (Unaudited)</w:t>
    </w:r>
  </w:p>
  <w:p w14:paraId="2F90CEF7" w14:textId="301FDF7E" w:rsidR="003348AC" w:rsidRPr="00107574" w:rsidRDefault="002144DE" w:rsidP="00BC6A97">
    <w:pPr>
      <w:pStyle w:val="a"/>
      <w:pBdr>
        <w:bottom w:val="single" w:sz="8" w:space="1" w:color="auto"/>
      </w:pBdr>
      <w:ind w:right="0"/>
      <w:jc w:val="both"/>
      <w:rPr>
        <w:rFonts w:ascii="Arial" w:eastAsia="Angsana New" w:hAnsi="Arial" w:cs="Arial"/>
        <w:b/>
        <w:bCs/>
        <w:sz w:val="20"/>
        <w:szCs w:val="20"/>
      </w:rPr>
    </w:pPr>
    <w:r w:rsidRPr="00107574">
      <w:rPr>
        <w:rFonts w:ascii="Arial" w:eastAsia="Angsana New" w:hAnsi="Arial" w:cs="Arial"/>
        <w:b/>
        <w:bCs/>
        <w:sz w:val="20"/>
        <w:szCs w:val="20"/>
      </w:rPr>
      <w:t xml:space="preserve">For the </w:t>
    </w:r>
    <w:r w:rsidR="001F158C" w:rsidRPr="001F158C">
      <w:rPr>
        <w:rFonts w:ascii="Arial" w:eastAsia="Angsana New" w:hAnsi="Arial" w:cs="Arial"/>
        <w:b/>
        <w:bCs/>
        <w:sz w:val="20"/>
        <w:szCs w:val="20"/>
      </w:rPr>
      <w:t>three-month</w:t>
    </w:r>
    <w:r w:rsidRPr="00107574">
      <w:rPr>
        <w:rFonts w:ascii="Arial" w:eastAsia="Angsana New" w:hAnsi="Arial" w:cs="Arial"/>
        <w:b/>
        <w:bCs/>
        <w:sz w:val="20"/>
        <w:szCs w:val="20"/>
      </w:rPr>
      <w:t xml:space="preserve"> period ended </w:t>
    </w:r>
    <w:r w:rsidR="001F158C" w:rsidRPr="001F158C">
      <w:rPr>
        <w:rFonts w:ascii="Arial" w:eastAsia="Angsana New" w:hAnsi="Arial" w:cs="Arial"/>
        <w:b/>
        <w:bCs/>
        <w:sz w:val="20"/>
        <w:szCs w:val="20"/>
      </w:rPr>
      <w:t>31 March</w:t>
    </w:r>
    <w:r w:rsidR="00413393" w:rsidRPr="00107574">
      <w:rPr>
        <w:rFonts w:ascii="Arial" w:eastAsia="Angsana New" w:hAnsi="Arial" w:cs="Cordia New" w:hint="cs"/>
        <w:b/>
        <w:bCs/>
        <w:sz w:val="20"/>
        <w:szCs w:val="20"/>
        <w:cs/>
      </w:rPr>
      <w:t xml:space="preserve"> </w:t>
    </w:r>
    <w:r w:rsidR="00354EDC" w:rsidRPr="00107574">
      <w:rPr>
        <w:rFonts w:ascii="Arial" w:eastAsia="Angsana New" w:hAnsi="Arial" w:cs="Arial"/>
        <w:b/>
        <w:bCs/>
        <w:sz w:val="20"/>
        <w:szCs w:val="20"/>
      </w:rPr>
      <w:t>202</w:t>
    </w:r>
    <w:r w:rsidR="001F158C">
      <w:rPr>
        <w:rFonts w:ascii="Arial" w:eastAsia="Angsana New" w:hAnsi="Arial" w:cs="Arial"/>
        <w:b/>
        <w:bCs/>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27B4"/>
    <w:multiLevelType w:val="hybridMultilevel"/>
    <w:tmpl w:val="5C32461C"/>
    <w:lvl w:ilvl="0" w:tplc="C5E470F8">
      <w:start w:val="27"/>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67104"/>
    <w:multiLevelType w:val="hybridMultilevel"/>
    <w:tmpl w:val="366E6E36"/>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D7C0648"/>
    <w:multiLevelType w:val="hybridMultilevel"/>
    <w:tmpl w:val="8F9E2A64"/>
    <w:lvl w:ilvl="0" w:tplc="AAA88758">
      <w:start w:val="1"/>
      <w:numFmt w:val="lowerLetter"/>
      <w:lvlText w:val="%1)"/>
      <w:lvlJc w:val="left"/>
      <w:pPr>
        <w:ind w:left="786" w:hanging="360"/>
      </w:pPr>
      <w:rPr>
        <w:rFonts w:hint="default"/>
        <w:color w:val="FF66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C8191D"/>
    <w:multiLevelType w:val="hybridMultilevel"/>
    <w:tmpl w:val="4D74E8BA"/>
    <w:lvl w:ilvl="0" w:tplc="31BEB7B0">
      <w:numFmt w:val="bullet"/>
      <w:lvlText w:val="-"/>
      <w:lvlJc w:val="left"/>
      <w:pPr>
        <w:ind w:left="376" w:hanging="360"/>
      </w:pPr>
      <w:rPr>
        <w:rFonts w:ascii="Arial" w:eastAsia="Arial Unicode MS" w:hAnsi="Arial" w:cs="Aria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4" w15:restartNumberingAfterBreak="0">
    <w:nsid w:val="12A041CA"/>
    <w:multiLevelType w:val="hybridMultilevel"/>
    <w:tmpl w:val="6BE0E3F2"/>
    <w:lvl w:ilvl="0" w:tplc="6C42BF9C">
      <w:start w:val="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B73CEB"/>
    <w:multiLevelType w:val="hybridMultilevel"/>
    <w:tmpl w:val="7C74001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6B603A"/>
    <w:multiLevelType w:val="hybridMultilevel"/>
    <w:tmpl w:val="73166B9C"/>
    <w:lvl w:ilvl="0" w:tplc="FFFFFFFF">
      <w:start w:val="1"/>
      <w:numFmt w:val="bullet"/>
      <w:lvlText w:val=""/>
      <w:lvlJc w:val="left"/>
      <w:pPr>
        <w:ind w:left="1287" w:hanging="360"/>
      </w:pPr>
      <w:rPr>
        <w:rFonts w:ascii="Symbol" w:hAnsi="Symbol" w:hint="default"/>
      </w:rPr>
    </w:lvl>
    <w:lvl w:ilvl="1" w:tplc="FFFFFFFF">
      <w:start w:val="1"/>
      <w:numFmt w:val="bullet"/>
      <w:lvlText w:val=""/>
      <w:lvlJc w:val="left"/>
      <w:pPr>
        <w:ind w:left="2007" w:hanging="360"/>
      </w:pPr>
      <w:rPr>
        <w:rFonts w:ascii="Symbol" w:hAnsi="Symbol" w:hint="default"/>
      </w:rPr>
    </w:lvl>
    <w:lvl w:ilvl="2" w:tplc="0409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D63C9E"/>
    <w:multiLevelType w:val="hybridMultilevel"/>
    <w:tmpl w:val="9FB4529C"/>
    <w:lvl w:ilvl="0" w:tplc="A850A77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83B3559"/>
    <w:multiLevelType w:val="hybridMultilevel"/>
    <w:tmpl w:val="7A22010E"/>
    <w:lvl w:ilvl="0" w:tplc="F5369AF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747DDE"/>
    <w:multiLevelType w:val="hybridMultilevel"/>
    <w:tmpl w:val="18B8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A6371"/>
    <w:multiLevelType w:val="hybridMultilevel"/>
    <w:tmpl w:val="D8967E12"/>
    <w:lvl w:ilvl="0" w:tplc="C0201B8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062461"/>
    <w:multiLevelType w:val="hybridMultilevel"/>
    <w:tmpl w:val="9796F6E2"/>
    <w:lvl w:ilvl="0" w:tplc="BAA4AFAA">
      <w:start w:val="1"/>
      <w:numFmt w:val="lowerLetter"/>
      <w:lvlText w:val="%1)"/>
      <w:lvlJc w:val="left"/>
      <w:pPr>
        <w:ind w:left="7064" w:hanging="360"/>
      </w:pPr>
      <w:rPr>
        <w:rFonts w:ascii="Arial" w:hAnsi="Arial" w:cs="Arial" w:hint="default"/>
        <w:b/>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3A6A00"/>
    <w:multiLevelType w:val="hybridMultilevel"/>
    <w:tmpl w:val="8640EF66"/>
    <w:lvl w:ilvl="0" w:tplc="71320672">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9F52FEC"/>
    <w:multiLevelType w:val="hybridMultilevel"/>
    <w:tmpl w:val="DE6ED3FE"/>
    <w:lvl w:ilvl="0" w:tplc="6F069454">
      <w:start w:val="1"/>
      <w:numFmt w:val="lowerLetter"/>
      <w:lvlText w:val="%1)"/>
      <w:lvlJc w:val="left"/>
      <w:pPr>
        <w:ind w:left="927" w:hanging="360"/>
      </w:pPr>
      <w:rPr>
        <w:rFonts w:hint="default"/>
        <w:b/>
        <w:bCs/>
        <w:color w:val="auto"/>
      </w:rPr>
    </w:lvl>
    <w:lvl w:ilvl="1" w:tplc="3D22B0B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A366656"/>
    <w:multiLevelType w:val="hybridMultilevel"/>
    <w:tmpl w:val="DA8825AE"/>
    <w:lvl w:ilvl="0" w:tplc="FCAA89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19644D"/>
    <w:multiLevelType w:val="hybridMultilevel"/>
    <w:tmpl w:val="C582C8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6F0446"/>
    <w:multiLevelType w:val="hybridMultilevel"/>
    <w:tmpl w:val="93084534"/>
    <w:lvl w:ilvl="0" w:tplc="421E047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910D02"/>
    <w:multiLevelType w:val="hybridMultilevel"/>
    <w:tmpl w:val="6ED8E07E"/>
    <w:lvl w:ilvl="0" w:tplc="05200792">
      <w:start w:val="1"/>
      <w:numFmt w:val="lowerLetter"/>
      <w:lvlText w:val="%1)"/>
      <w:lvlJc w:val="left"/>
      <w:pPr>
        <w:ind w:left="7064" w:hanging="360"/>
      </w:pPr>
      <w:rPr>
        <w:rFonts w:ascii="Arial" w:hAnsi="Arial" w:cs="Arial" w:hint="default"/>
        <w:b/>
        <w:i w:val="0"/>
        <w:iCs w:val="0"/>
        <w:color w:val="auto"/>
        <w:sz w:val="20"/>
        <w:szCs w:val="20"/>
      </w:rPr>
    </w:lvl>
    <w:lvl w:ilvl="1" w:tplc="04090019" w:tentative="1">
      <w:start w:val="1"/>
      <w:numFmt w:val="lowerLetter"/>
      <w:lvlText w:val="%2."/>
      <w:lvlJc w:val="left"/>
      <w:pPr>
        <w:ind w:left="7784" w:hanging="360"/>
      </w:pPr>
    </w:lvl>
    <w:lvl w:ilvl="2" w:tplc="0409001B" w:tentative="1">
      <w:start w:val="1"/>
      <w:numFmt w:val="lowerRoman"/>
      <w:lvlText w:val="%3."/>
      <w:lvlJc w:val="right"/>
      <w:pPr>
        <w:ind w:left="8504" w:hanging="180"/>
      </w:pPr>
    </w:lvl>
    <w:lvl w:ilvl="3" w:tplc="0409000F" w:tentative="1">
      <w:start w:val="1"/>
      <w:numFmt w:val="decimal"/>
      <w:lvlText w:val="%4."/>
      <w:lvlJc w:val="left"/>
      <w:pPr>
        <w:ind w:left="9224" w:hanging="360"/>
      </w:pPr>
    </w:lvl>
    <w:lvl w:ilvl="4" w:tplc="04090019" w:tentative="1">
      <w:start w:val="1"/>
      <w:numFmt w:val="lowerLetter"/>
      <w:lvlText w:val="%5."/>
      <w:lvlJc w:val="left"/>
      <w:pPr>
        <w:ind w:left="9944" w:hanging="360"/>
      </w:pPr>
    </w:lvl>
    <w:lvl w:ilvl="5" w:tplc="0409001B" w:tentative="1">
      <w:start w:val="1"/>
      <w:numFmt w:val="lowerRoman"/>
      <w:lvlText w:val="%6."/>
      <w:lvlJc w:val="right"/>
      <w:pPr>
        <w:ind w:left="10664" w:hanging="180"/>
      </w:pPr>
    </w:lvl>
    <w:lvl w:ilvl="6" w:tplc="0409000F" w:tentative="1">
      <w:start w:val="1"/>
      <w:numFmt w:val="decimal"/>
      <w:lvlText w:val="%7."/>
      <w:lvlJc w:val="left"/>
      <w:pPr>
        <w:ind w:left="11384" w:hanging="360"/>
      </w:pPr>
    </w:lvl>
    <w:lvl w:ilvl="7" w:tplc="04090019" w:tentative="1">
      <w:start w:val="1"/>
      <w:numFmt w:val="lowerLetter"/>
      <w:lvlText w:val="%8."/>
      <w:lvlJc w:val="left"/>
      <w:pPr>
        <w:ind w:left="12104" w:hanging="360"/>
      </w:pPr>
    </w:lvl>
    <w:lvl w:ilvl="8" w:tplc="0409001B" w:tentative="1">
      <w:start w:val="1"/>
      <w:numFmt w:val="lowerRoman"/>
      <w:lvlText w:val="%9."/>
      <w:lvlJc w:val="right"/>
      <w:pPr>
        <w:ind w:left="12824" w:hanging="180"/>
      </w:pPr>
    </w:lvl>
  </w:abstractNum>
  <w:abstractNum w:abstractNumId="23" w15:restartNumberingAfterBreak="0">
    <w:nsid w:val="76B848D5"/>
    <w:multiLevelType w:val="hybridMultilevel"/>
    <w:tmpl w:val="8320C4CA"/>
    <w:lvl w:ilvl="0" w:tplc="90CEBCCC">
      <w:start w:val="1"/>
      <w:numFmt w:val="lowerLetter"/>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03009D"/>
    <w:multiLevelType w:val="hybridMultilevel"/>
    <w:tmpl w:val="D5DACF06"/>
    <w:lvl w:ilvl="0" w:tplc="BFFA5AAA">
      <w:start w:val="1"/>
      <w:numFmt w:val="lowerLetter"/>
      <w:lvlText w:val="%1)"/>
      <w:lvlJc w:val="left"/>
      <w:pPr>
        <w:ind w:left="900" w:hanging="36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798358A1"/>
    <w:multiLevelType w:val="hybridMultilevel"/>
    <w:tmpl w:val="48E6050C"/>
    <w:lvl w:ilvl="0" w:tplc="0F081FEA">
      <w:start w:val="1"/>
      <w:numFmt w:val="lowerLetter"/>
      <w:lvlText w:val="%1)"/>
      <w:lvlJc w:val="left"/>
      <w:pPr>
        <w:ind w:left="1080" w:hanging="360"/>
      </w:pPr>
      <w:rPr>
        <w:rFonts w:hint="default"/>
        <w:b/>
        <w:i w:val="0"/>
        <w:i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B456B5C"/>
    <w:multiLevelType w:val="hybridMultilevel"/>
    <w:tmpl w:val="5BFEA880"/>
    <w:lvl w:ilvl="0" w:tplc="AAD8A316">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B6A5922"/>
    <w:multiLevelType w:val="hybridMultilevel"/>
    <w:tmpl w:val="5318326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D260041"/>
    <w:multiLevelType w:val="hybridMultilevel"/>
    <w:tmpl w:val="A790C4D0"/>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num w:numId="1" w16cid:durableId="944724657">
    <w:abstractNumId w:val="10"/>
  </w:num>
  <w:num w:numId="2" w16cid:durableId="1414620271">
    <w:abstractNumId w:val="0"/>
  </w:num>
  <w:num w:numId="3" w16cid:durableId="592789036">
    <w:abstractNumId w:val="12"/>
  </w:num>
  <w:num w:numId="4" w16cid:durableId="2095275510">
    <w:abstractNumId w:val="14"/>
  </w:num>
  <w:num w:numId="5" w16cid:durableId="727843278">
    <w:abstractNumId w:val="6"/>
  </w:num>
  <w:num w:numId="6" w16cid:durableId="1844541795">
    <w:abstractNumId w:val="16"/>
  </w:num>
  <w:num w:numId="7" w16cid:durableId="793641039">
    <w:abstractNumId w:val="9"/>
  </w:num>
  <w:num w:numId="8" w16cid:durableId="1653173637">
    <w:abstractNumId w:val="4"/>
  </w:num>
  <w:num w:numId="9" w16cid:durableId="1807775937">
    <w:abstractNumId w:val="27"/>
  </w:num>
  <w:num w:numId="10" w16cid:durableId="528836017">
    <w:abstractNumId w:val="3"/>
  </w:num>
  <w:num w:numId="11" w16cid:durableId="1785999171">
    <w:abstractNumId w:val="18"/>
  </w:num>
  <w:num w:numId="12" w16cid:durableId="1930305397">
    <w:abstractNumId w:val="1"/>
  </w:num>
  <w:num w:numId="13" w16cid:durableId="1702053533">
    <w:abstractNumId w:val="8"/>
  </w:num>
  <w:num w:numId="14" w16cid:durableId="943614857">
    <w:abstractNumId w:val="22"/>
  </w:num>
  <w:num w:numId="15" w16cid:durableId="752245378">
    <w:abstractNumId w:val="7"/>
  </w:num>
  <w:num w:numId="16" w16cid:durableId="189150642">
    <w:abstractNumId w:val="2"/>
  </w:num>
  <w:num w:numId="17" w16cid:durableId="690453403">
    <w:abstractNumId w:val="13"/>
  </w:num>
  <w:num w:numId="18" w16cid:durableId="1378503694">
    <w:abstractNumId w:val="25"/>
  </w:num>
  <w:num w:numId="19" w16cid:durableId="1854762842">
    <w:abstractNumId w:val="5"/>
  </w:num>
  <w:num w:numId="20" w16cid:durableId="1026831447">
    <w:abstractNumId w:val="17"/>
  </w:num>
  <w:num w:numId="21" w16cid:durableId="17892632">
    <w:abstractNumId w:val="28"/>
  </w:num>
  <w:num w:numId="22" w16cid:durableId="138960070">
    <w:abstractNumId w:val="20"/>
  </w:num>
  <w:num w:numId="23" w16cid:durableId="2139298978">
    <w:abstractNumId w:val="24"/>
  </w:num>
  <w:num w:numId="24" w16cid:durableId="1408724978">
    <w:abstractNumId w:val="15"/>
  </w:num>
  <w:num w:numId="25" w16cid:durableId="1593708547">
    <w:abstractNumId w:val="19"/>
  </w:num>
  <w:num w:numId="26" w16cid:durableId="952715166">
    <w:abstractNumId w:val="26"/>
  </w:num>
  <w:num w:numId="27" w16cid:durableId="1963224430">
    <w:abstractNumId w:val="11"/>
  </w:num>
  <w:num w:numId="28" w16cid:durableId="390886412">
    <w:abstractNumId w:val="23"/>
  </w:num>
  <w:num w:numId="29" w16cid:durableId="1728601201">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06E"/>
    <w:rsid w:val="000003AB"/>
    <w:rsid w:val="00000411"/>
    <w:rsid w:val="00000AAC"/>
    <w:rsid w:val="00000B08"/>
    <w:rsid w:val="00001E4B"/>
    <w:rsid w:val="000029BC"/>
    <w:rsid w:val="0000361E"/>
    <w:rsid w:val="00003748"/>
    <w:rsid w:val="00003C8D"/>
    <w:rsid w:val="0000408A"/>
    <w:rsid w:val="000054B5"/>
    <w:rsid w:val="00005736"/>
    <w:rsid w:val="00005872"/>
    <w:rsid w:val="000059B3"/>
    <w:rsid w:val="000061A6"/>
    <w:rsid w:val="00006F25"/>
    <w:rsid w:val="000070FC"/>
    <w:rsid w:val="0001001E"/>
    <w:rsid w:val="00010875"/>
    <w:rsid w:val="00010A79"/>
    <w:rsid w:val="00010EA0"/>
    <w:rsid w:val="00011E63"/>
    <w:rsid w:val="00012394"/>
    <w:rsid w:val="00012654"/>
    <w:rsid w:val="00012A96"/>
    <w:rsid w:val="00014257"/>
    <w:rsid w:val="000146DC"/>
    <w:rsid w:val="00015251"/>
    <w:rsid w:val="000157E0"/>
    <w:rsid w:val="00015A9C"/>
    <w:rsid w:val="00015F32"/>
    <w:rsid w:val="000163F9"/>
    <w:rsid w:val="00016C4F"/>
    <w:rsid w:val="000200F1"/>
    <w:rsid w:val="00020176"/>
    <w:rsid w:val="00020575"/>
    <w:rsid w:val="00020896"/>
    <w:rsid w:val="0002166B"/>
    <w:rsid w:val="00021A13"/>
    <w:rsid w:val="00022482"/>
    <w:rsid w:val="00022A39"/>
    <w:rsid w:val="00022AC1"/>
    <w:rsid w:val="00022C65"/>
    <w:rsid w:val="00024152"/>
    <w:rsid w:val="00024D3C"/>
    <w:rsid w:val="00024FAA"/>
    <w:rsid w:val="00024FE3"/>
    <w:rsid w:val="0002592A"/>
    <w:rsid w:val="00025A8B"/>
    <w:rsid w:val="00025B49"/>
    <w:rsid w:val="0002606D"/>
    <w:rsid w:val="0002633F"/>
    <w:rsid w:val="00027376"/>
    <w:rsid w:val="00027600"/>
    <w:rsid w:val="00027877"/>
    <w:rsid w:val="00027DD2"/>
    <w:rsid w:val="000319C6"/>
    <w:rsid w:val="00031C27"/>
    <w:rsid w:val="00032497"/>
    <w:rsid w:val="0003262F"/>
    <w:rsid w:val="0003287D"/>
    <w:rsid w:val="00032A83"/>
    <w:rsid w:val="00032D49"/>
    <w:rsid w:val="0003339D"/>
    <w:rsid w:val="00033720"/>
    <w:rsid w:val="000344EB"/>
    <w:rsid w:val="00034E50"/>
    <w:rsid w:val="00035C1C"/>
    <w:rsid w:val="00036449"/>
    <w:rsid w:val="0003704F"/>
    <w:rsid w:val="00037465"/>
    <w:rsid w:val="00037750"/>
    <w:rsid w:val="00037D07"/>
    <w:rsid w:val="00037E5A"/>
    <w:rsid w:val="00040282"/>
    <w:rsid w:val="000403CC"/>
    <w:rsid w:val="00040A64"/>
    <w:rsid w:val="00040AC1"/>
    <w:rsid w:val="00040CE7"/>
    <w:rsid w:val="000418D0"/>
    <w:rsid w:val="00041CCF"/>
    <w:rsid w:val="00042DEB"/>
    <w:rsid w:val="000446F4"/>
    <w:rsid w:val="000449A5"/>
    <w:rsid w:val="000449B0"/>
    <w:rsid w:val="00044F7E"/>
    <w:rsid w:val="0004538A"/>
    <w:rsid w:val="00045430"/>
    <w:rsid w:val="00045C68"/>
    <w:rsid w:val="00045F90"/>
    <w:rsid w:val="00046485"/>
    <w:rsid w:val="00046614"/>
    <w:rsid w:val="00046C50"/>
    <w:rsid w:val="000470C8"/>
    <w:rsid w:val="00047750"/>
    <w:rsid w:val="0005000C"/>
    <w:rsid w:val="00050185"/>
    <w:rsid w:val="00050272"/>
    <w:rsid w:val="000503B8"/>
    <w:rsid w:val="0005040E"/>
    <w:rsid w:val="00050D7C"/>
    <w:rsid w:val="00051367"/>
    <w:rsid w:val="000519DE"/>
    <w:rsid w:val="00051D5F"/>
    <w:rsid w:val="00052636"/>
    <w:rsid w:val="000528C7"/>
    <w:rsid w:val="00052D1E"/>
    <w:rsid w:val="00053396"/>
    <w:rsid w:val="000537D6"/>
    <w:rsid w:val="00053FB4"/>
    <w:rsid w:val="000541EC"/>
    <w:rsid w:val="000543C9"/>
    <w:rsid w:val="000548DE"/>
    <w:rsid w:val="00054D00"/>
    <w:rsid w:val="00055451"/>
    <w:rsid w:val="00055B13"/>
    <w:rsid w:val="0005678D"/>
    <w:rsid w:val="00056A94"/>
    <w:rsid w:val="00056D92"/>
    <w:rsid w:val="00056DCE"/>
    <w:rsid w:val="00057280"/>
    <w:rsid w:val="00057302"/>
    <w:rsid w:val="00057573"/>
    <w:rsid w:val="000579E2"/>
    <w:rsid w:val="00057A54"/>
    <w:rsid w:val="0006004B"/>
    <w:rsid w:val="00061728"/>
    <w:rsid w:val="00061846"/>
    <w:rsid w:val="00062099"/>
    <w:rsid w:val="000622E2"/>
    <w:rsid w:val="000635D2"/>
    <w:rsid w:val="00063DFA"/>
    <w:rsid w:val="000643D1"/>
    <w:rsid w:val="000646B1"/>
    <w:rsid w:val="000650BA"/>
    <w:rsid w:val="000651FF"/>
    <w:rsid w:val="00065DC1"/>
    <w:rsid w:val="00066881"/>
    <w:rsid w:val="00067141"/>
    <w:rsid w:val="000676AB"/>
    <w:rsid w:val="00067D16"/>
    <w:rsid w:val="000704D1"/>
    <w:rsid w:val="00070782"/>
    <w:rsid w:val="000707EC"/>
    <w:rsid w:val="000707ED"/>
    <w:rsid w:val="00070D3C"/>
    <w:rsid w:val="00071075"/>
    <w:rsid w:val="00071BA1"/>
    <w:rsid w:val="00071BB3"/>
    <w:rsid w:val="00071D0E"/>
    <w:rsid w:val="00071F2E"/>
    <w:rsid w:val="00071F38"/>
    <w:rsid w:val="00072139"/>
    <w:rsid w:val="00072BFD"/>
    <w:rsid w:val="00072DB0"/>
    <w:rsid w:val="00072E87"/>
    <w:rsid w:val="00072F1D"/>
    <w:rsid w:val="0007363B"/>
    <w:rsid w:val="00073A2F"/>
    <w:rsid w:val="00073C72"/>
    <w:rsid w:val="00073E8F"/>
    <w:rsid w:val="00073F88"/>
    <w:rsid w:val="00074498"/>
    <w:rsid w:val="00074545"/>
    <w:rsid w:val="00074AAF"/>
    <w:rsid w:val="0007508C"/>
    <w:rsid w:val="000761B1"/>
    <w:rsid w:val="00076457"/>
    <w:rsid w:val="000766E8"/>
    <w:rsid w:val="000775FC"/>
    <w:rsid w:val="00077A45"/>
    <w:rsid w:val="00077E33"/>
    <w:rsid w:val="00080068"/>
    <w:rsid w:val="000800F4"/>
    <w:rsid w:val="00080720"/>
    <w:rsid w:val="00080B00"/>
    <w:rsid w:val="00080BE0"/>
    <w:rsid w:val="00081F49"/>
    <w:rsid w:val="00082723"/>
    <w:rsid w:val="000828AF"/>
    <w:rsid w:val="0008292C"/>
    <w:rsid w:val="00082E74"/>
    <w:rsid w:val="0008370E"/>
    <w:rsid w:val="00083EE2"/>
    <w:rsid w:val="0008464A"/>
    <w:rsid w:val="000847D5"/>
    <w:rsid w:val="00085215"/>
    <w:rsid w:val="00085FCC"/>
    <w:rsid w:val="00090289"/>
    <w:rsid w:val="000903AA"/>
    <w:rsid w:val="00091CFC"/>
    <w:rsid w:val="00092008"/>
    <w:rsid w:val="00092763"/>
    <w:rsid w:val="00092C61"/>
    <w:rsid w:val="00092F7A"/>
    <w:rsid w:val="000931BE"/>
    <w:rsid w:val="000931BF"/>
    <w:rsid w:val="000934FF"/>
    <w:rsid w:val="00093845"/>
    <w:rsid w:val="000938E4"/>
    <w:rsid w:val="00093AED"/>
    <w:rsid w:val="00093D67"/>
    <w:rsid w:val="00093EAD"/>
    <w:rsid w:val="000942B7"/>
    <w:rsid w:val="00095F77"/>
    <w:rsid w:val="0009615E"/>
    <w:rsid w:val="000964D4"/>
    <w:rsid w:val="0009697A"/>
    <w:rsid w:val="00097E0F"/>
    <w:rsid w:val="000A063A"/>
    <w:rsid w:val="000A0E4F"/>
    <w:rsid w:val="000A1047"/>
    <w:rsid w:val="000A2C01"/>
    <w:rsid w:val="000A3120"/>
    <w:rsid w:val="000A3782"/>
    <w:rsid w:val="000A3C0B"/>
    <w:rsid w:val="000A5602"/>
    <w:rsid w:val="000A566A"/>
    <w:rsid w:val="000A5958"/>
    <w:rsid w:val="000A5EF7"/>
    <w:rsid w:val="000A689E"/>
    <w:rsid w:val="000A72EC"/>
    <w:rsid w:val="000A7BB2"/>
    <w:rsid w:val="000A7C95"/>
    <w:rsid w:val="000B0870"/>
    <w:rsid w:val="000B0B95"/>
    <w:rsid w:val="000B1262"/>
    <w:rsid w:val="000B141C"/>
    <w:rsid w:val="000B1D0F"/>
    <w:rsid w:val="000B24E2"/>
    <w:rsid w:val="000B26C1"/>
    <w:rsid w:val="000B2909"/>
    <w:rsid w:val="000B2A54"/>
    <w:rsid w:val="000B3833"/>
    <w:rsid w:val="000B3BFA"/>
    <w:rsid w:val="000B414C"/>
    <w:rsid w:val="000B471D"/>
    <w:rsid w:val="000B52CA"/>
    <w:rsid w:val="000B557A"/>
    <w:rsid w:val="000B55BC"/>
    <w:rsid w:val="000B59DB"/>
    <w:rsid w:val="000B5B82"/>
    <w:rsid w:val="000B5D80"/>
    <w:rsid w:val="000B5EDC"/>
    <w:rsid w:val="000B61C5"/>
    <w:rsid w:val="000B68B9"/>
    <w:rsid w:val="000B7513"/>
    <w:rsid w:val="000C0137"/>
    <w:rsid w:val="000C0464"/>
    <w:rsid w:val="000C096A"/>
    <w:rsid w:val="000C0EFD"/>
    <w:rsid w:val="000C1127"/>
    <w:rsid w:val="000C1B15"/>
    <w:rsid w:val="000C25F2"/>
    <w:rsid w:val="000C2AC3"/>
    <w:rsid w:val="000C376B"/>
    <w:rsid w:val="000C39EA"/>
    <w:rsid w:val="000C49DC"/>
    <w:rsid w:val="000C4A87"/>
    <w:rsid w:val="000C4DBB"/>
    <w:rsid w:val="000C519A"/>
    <w:rsid w:val="000C585E"/>
    <w:rsid w:val="000C6A3F"/>
    <w:rsid w:val="000C6AB0"/>
    <w:rsid w:val="000C6C97"/>
    <w:rsid w:val="000C6F2F"/>
    <w:rsid w:val="000C71C7"/>
    <w:rsid w:val="000C76B8"/>
    <w:rsid w:val="000D14E5"/>
    <w:rsid w:val="000D1D4C"/>
    <w:rsid w:val="000D3F25"/>
    <w:rsid w:val="000D4658"/>
    <w:rsid w:val="000D4F61"/>
    <w:rsid w:val="000D5026"/>
    <w:rsid w:val="000D5454"/>
    <w:rsid w:val="000D5681"/>
    <w:rsid w:val="000D63FC"/>
    <w:rsid w:val="000D6425"/>
    <w:rsid w:val="000D6437"/>
    <w:rsid w:val="000D67AF"/>
    <w:rsid w:val="000D6A31"/>
    <w:rsid w:val="000D6FAC"/>
    <w:rsid w:val="000D75EF"/>
    <w:rsid w:val="000D7B54"/>
    <w:rsid w:val="000E0111"/>
    <w:rsid w:val="000E0D72"/>
    <w:rsid w:val="000E0EEE"/>
    <w:rsid w:val="000E1059"/>
    <w:rsid w:val="000E10CD"/>
    <w:rsid w:val="000E1394"/>
    <w:rsid w:val="000E15EA"/>
    <w:rsid w:val="000E1640"/>
    <w:rsid w:val="000E19B4"/>
    <w:rsid w:val="000E2060"/>
    <w:rsid w:val="000E2328"/>
    <w:rsid w:val="000E37E4"/>
    <w:rsid w:val="000E385B"/>
    <w:rsid w:val="000E3C75"/>
    <w:rsid w:val="000E43DA"/>
    <w:rsid w:val="000E4438"/>
    <w:rsid w:val="000E5330"/>
    <w:rsid w:val="000E5656"/>
    <w:rsid w:val="000E569B"/>
    <w:rsid w:val="000E6C21"/>
    <w:rsid w:val="000F062A"/>
    <w:rsid w:val="000F1417"/>
    <w:rsid w:val="000F1B36"/>
    <w:rsid w:val="000F2042"/>
    <w:rsid w:val="000F2527"/>
    <w:rsid w:val="000F3980"/>
    <w:rsid w:val="000F39F6"/>
    <w:rsid w:val="000F4211"/>
    <w:rsid w:val="000F43CC"/>
    <w:rsid w:val="000F4527"/>
    <w:rsid w:val="000F455E"/>
    <w:rsid w:val="000F4A7E"/>
    <w:rsid w:val="000F4D73"/>
    <w:rsid w:val="000F4F29"/>
    <w:rsid w:val="000F4F35"/>
    <w:rsid w:val="000F5AF2"/>
    <w:rsid w:val="000F5C33"/>
    <w:rsid w:val="000F5D1E"/>
    <w:rsid w:val="000F5FF4"/>
    <w:rsid w:val="000F6003"/>
    <w:rsid w:val="000F6103"/>
    <w:rsid w:val="000F6B81"/>
    <w:rsid w:val="000F728C"/>
    <w:rsid w:val="000F7901"/>
    <w:rsid w:val="000F7B04"/>
    <w:rsid w:val="000F7FF0"/>
    <w:rsid w:val="001001D7"/>
    <w:rsid w:val="001001F9"/>
    <w:rsid w:val="001010CC"/>
    <w:rsid w:val="00101204"/>
    <w:rsid w:val="00101300"/>
    <w:rsid w:val="001013AA"/>
    <w:rsid w:val="0010184D"/>
    <w:rsid w:val="00101DB7"/>
    <w:rsid w:val="0010235F"/>
    <w:rsid w:val="0010253F"/>
    <w:rsid w:val="001026D2"/>
    <w:rsid w:val="001039B5"/>
    <w:rsid w:val="00103FDD"/>
    <w:rsid w:val="001057FA"/>
    <w:rsid w:val="001058D2"/>
    <w:rsid w:val="001060A8"/>
    <w:rsid w:val="00106768"/>
    <w:rsid w:val="00106C56"/>
    <w:rsid w:val="00107574"/>
    <w:rsid w:val="001101C0"/>
    <w:rsid w:val="001117D2"/>
    <w:rsid w:val="0011223A"/>
    <w:rsid w:val="001125DD"/>
    <w:rsid w:val="00112AB8"/>
    <w:rsid w:val="00112FE7"/>
    <w:rsid w:val="001133F5"/>
    <w:rsid w:val="00114032"/>
    <w:rsid w:val="001144CB"/>
    <w:rsid w:val="00114823"/>
    <w:rsid w:val="00114DAE"/>
    <w:rsid w:val="001151F6"/>
    <w:rsid w:val="001159B0"/>
    <w:rsid w:val="00115C29"/>
    <w:rsid w:val="00115E3E"/>
    <w:rsid w:val="00117605"/>
    <w:rsid w:val="001179C5"/>
    <w:rsid w:val="00117D8B"/>
    <w:rsid w:val="00117DA7"/>
    <w:rsid w:val="0012070A"/>
    <w:rsid w:val="00121422"/>
    <w:rsid w:val="001214FA"/>
    <w:rsid w:val="0012151B"/>
    <w:rsid w:val="00121C07"/>
    <w:rsid w:val="00121D02"/>
    <w:rsid w:val="0012278D"/>
    <w:rsid w:val="00122A8A"/>
    <w:rsid w:val="00122CDB"/>
    <w:rsid w:val="00122DF1"/>
    <w:rsid w:val="00123149"/>
    <w:rsid w:val="0012323F"/>
    <w:rsid w:val="00123C1A"/>
    <w:rsid w:val="00124762"/>
    <w:rsid w:val="001249E0"/>
    <w:rsid w:val="00124CB2"/>
    <w:rsid w:val="00124E1D"/>
    <w:rsid w:val="001251B2"/>
    <w:rsid w:val="001256D4"/>
    <w:rsid w:val="00125C9C"/>
    <w:rsid w:val="00125D00"/>
    <w:rsid w:val="00126018"/>
    <w:rsid w:val="00126116"/>
    <w:rsid w:val="00126143"/>
    <w:rsid w:val="00126903"/>
    <w:rsid w:val="00126E68"/>
    <w:rsid w:val="0012745C"/>
    <w:rsid w:val="001303E1"/>
    <w:rsid w:val="00130871"/>
    <w:rsid w:val="001322F8"/>
    <w:rsid w:val="001323D5"/>
    <w:rsid w:val="00132EF0"/>
    <w:rsid w:val="00132FD0"/>
    <w:rsid w:val="00133914"/>
    <w:rsid w:val="00133A3C"/>
    <w:rsid w:val="0013468E"/>
    <w:rsid w:val="00134704"/>
    <w:rsid w:val="00135C14"/>
    <w:rsid w:val="00135F11"/>
    <w:rsid w:val="00135F16"/>
    <w:rsid w:val="0013615C"/>
    <w:rsid w:val="00136BD3"/>
    <w:rsid w:val="001374E4"/>
    <w:rsid w:val="00137848"/>
    <w:rsid w:val="00137B47"/>
    <w:rsid w:val="001403EA"/>
    <w:rsid w:val="0014058D"/>
    <w:rsid w:val="0014085F"/>
    <w:rsid w:val="00140E07"/>
    <w:rsid w:val="00140EB3"/>
    <w:rsid w:val="00140F83"/>
    <w:rsid w:val="0014180C"/>
    <w:rsid w:val="00141980"/>
    <w:rsid w:val="00141A4C"/>
    <w:rsid w:val="001420CD"/>
    <w:rsid w:val="00143E2F"/>
    <w:rsid w:val="0014409D"/>
    <w:rsid w:val="0014416D"/>
    <w:rsid w:val="001448D8"/>
    <w:rsid w:val="00144B7A"/>
    <w:rsid w:val="00144D90"/>
    <w:rsid w:val="00144F9F"/>
    <w:rsid w:val="0014543C"/>
    <w:rsid w:val="00145A1F"/>
    <w:rsid w:val="00145CFB"/>
    <w:rsid w:val="00146196"/>
    <w:rsid w:val="001463B0"/>
    <w:rsid w:val="001468EC"/>
    <w:rsid w:val="00147231"/>
    <w:rsid w:val="00147A59"/>
    <w:rsid w:val="00147B73"/>
    <w:rsid w:val="00147D0F"/>
    <w:rsid w:val="00147E62"/>
    <w:rsid w:val="0015034E"/>
    <w:rsid w:val="00150A09"/>
    <w:rsid w:val="00150B1D"/>
    <w:rsid w:val="00150E2B"/>
    <w:rsid w:val="00150E6B"/>
    <w:rsid w:val="001513F7"/>
    <w:rsid w:val="00151A56"/>
    <w:rsid w:val="001526C8"/>
    <w:rsid w:val="0015286C"/>
    <w:rsid w:val="00152AEC"/>
    <w:rsid w:val="00152E8B"/>
    <w:rsid w:val="0015305D"/>
    <w:rsid w:val="001533E0"/>
    <w:rsid w:val="0015357C"/>
    <w:rsid w:val="00153C9C"/>
    <w:rsid w:val="00154689"/>
    <w:rsid w:val="00154F3E"/>
    <w:rsid w:val="00155038"/>
    <w:rsid w:val="001550FA"/>
    <w:rsid w:val="0015547B"/>
    <w:rsid w:val="00155567"/>
    <w:rsid w:val="00156833"/>
    <w:rsid w:val="001569F3"/>
    <w:rsid w:val="00156B35"/>
    <w:rsid w:val="001571B6"/>
    <w:rsid w:val="001573B5"/>
    <w:rsid w:val="001575AF"/>
    <w:rsid w:val="00157A7F"/>
    <w:rsid w:val="001602A0"/>
    <w:rsid w:val="0016058B"/>
    <w:rsid w:val="001606CC"/>
    <w:rsid w:val="00160796"/>
    <w:rsid w:val="001614A4"/>
    <w:rsid w:val="00162095"/>
    <w:rsid w:val="001621EE"/>
    <w:rsid w:val="0016243A"/>
    <w:rsid w:val="00162476"/>
    <w:rsid w:val="00162A33"/>
    <w:rsid w:val="0016358E"/>
    <w:rsid w:val="00164CBD"/>
    <w:rsid w:val="00164FC8"/>
    <w:rsid w:val="001650FA"/>
    <w:rsid w:val="00165316"/>
    <w:rsid w:val="00166B16"/>
    <w:rsid w:val="00166B9E"/>
    <w:rsid w:val="00166C40"/>
    <w:rsid w:val="001673EB"/>
    <w:rsid w:val="00167A46"/>
    <w:rsid w:val="00170231"/>
    <w:rsid w:val="00170860"/>
    <w:rsid w:val="001712F4"/>
    <w:rsid w:val="00171A9F"/>
    <w:rsid w:val="00172C84"/>
    <w:rsid w:val="00173417"/>
    <w:rsid w:val="0017365F"/>
    <w:rsid w:val="00173DC9"/>
    <w:rsid w:val="0017545B"/>
    <w:rsid w:val="0017550A"/>
    <w:rsid w:val="0017577F"/>
    <w:rsid w:val="00175D97"/>
    <w:rsid w:val="00175E7D"/>
    <w:rsid w:val="0017641E"/>
    <w:rsid w:val="00176FA5"/>
    <w:rsid w:val="001775D2"/>
    <w:rsid w:val="001776A9"/>
    <w:rsid w:val="001777E9"/>
    <w:rsid w:val="001804AF"/>
    <w:rsid w:val="00180723"/>
    <w:rsid w:val="00180958"/>
    <w:rsid w:val="00180C21"/>
    <w:rsid w:val="00180E24"/>
    <w:rsid w:val="0018100A"/>
    <w:rsid w:val="0018193B"/>
    <w:rsid w:val="001826C9"/>
    <w:rsid w:val="00183A71"/>
    <w:rsid w:val="00184126"/>
    <w:rsid w:val="00184547"/>
    <w:rsid w:val="001855A9"/>
    <w:rsid w:val="001857DC"/>
    <w:rsid w:val="00185993"/>
    <w:rsid w:val="001859B9"/>
    <w:rsid w:val="00185D71"/>
    <w:rsid w:val="00186A15"/>
    <w:rsid w:val="00186BB9"/>
    <w:rsid w:val="00186C86"/>
    <w:rsid w:val="00186FF0"/>
    <w:rsid w:val="0018721E"/>
    <w:rsid w:val="00187BA4"/>
    <w:rsid w:val="00190412"/>
    <w:rsid w:val="00190999"/>
    <w:rsid w:val="00191172"/>
    <w:rsid w:val="00191787"/>
    <w:rsid w:val="00192A6D"/>
    <w:rsid w:val="00192E97"/>
    <w:rsid w:val="00193D78"/>
    <w:rsid w:val="00193D8A"/>
    <w:rsid w:val="00193E6E"/>
    <w:rsid w:val="00193F71"/>
    <w:rsid w:val="001948C2"/>
    <w:rsid w:val="00194B51"/>
    <w:rsid w:val="001955E4"/>
    <w:rsid w:val="001958A7"/>
    <w:rsid w:val="00195916"/>
    <w:rsid w:val="001963A1"/>
    <w:rsid w:val="001967A0"/>
    <w:rsid w:val="00196CDF"/>
    <w:rsid w:val="00197184"/>
    <w:rsid w:val="001978FC"/>
    <w:rsid w:val="00197C4A"/>
    <w:rsid w:val="00197E96"/>
    <w:rsid w:val="001A023A"/>
    <w:rsid w:val="001A07C1"/>
    <w:rsid w:val="001A0D90"/>
    <w:rsid w:val="001A11B1"/>
    <w:rsid w:val="001A21B6"/>
    <w:rsid w:val="001A2323"/>
    <w:rsid w:val="001A29CB"/>
    <w:rsid w:val="001A35E1"/>
    <w:rsid w:val="001A391C"/>
    <w:rsid w:val="001A3CC2"/>
    <w:rsid w:val="001A3FED"/>
    <w:rsid w:val="001A4447"/>
    <w:rsid w:val="001A449E"/>
    <w:rsid w:val="001A46B0"/>
    <w:rsid w:val="001A47C6"/>
    <w:rsid w:val="001A4AC9"/>
    <w:rsid w:val="001A4FC7"/>
    <w:rsid w:val="001A5EC1"/>
    <w:rsid w:val="001A644C"/>
    <w:rsid w:val="001A6594"/>
    <w:rsid w:val="001A6965"/>
    <w:rsid w:val="001A6BB5"/>
    <w:rsid w:val="001A7561"/>
    <w:rsid w:val="001A7AC8"/>
    <w:rsid w:val="001A7E4A"/>
    <w:rsid w:val="001B02A1"/>
    <w:rsid w:val="001B0645"/>
    <w:rsid w:val="001B1124"/>
    <w:rsid w:val="001B175D"/>
    <w:rsid w:val="001B1A22"/>
    <w:rsid w:val="001B2019"/>
    <w:rsid w:val="001B20C1"/>
    <w:rsid w:val="001B24D1"/>
    <w:rsid w:val="001B3482"/>
    <w:rsid w:val="001B35BA"/>
    <w:rsid w:val="001B37CE"/>
    <w:rsid w:val="001B3B1C"/>
    <w:rsid w:val="001B3E06"/>
    <w:rsid w:val="001B4041"/>
    <w:rsid w:val="001B4BE2"/>
    <w:rsid w:val="001B5E4C"/>
    <w:rsid w:val="001B71ED"/>
    <w:rsid w:val="001B78C3"/>
    <w:rsid w:val="001B7AE6"/>
    <w:rsid w:val="001B7D43"/>
    <w:rsid w:val="001B7F36"/>
    <w:rsid w:val="001C013F"/>
    <w:rsid w:val="001C0509"/>
    <w:rsid w:val="001C063B"/>
    <w:rsid w:val="001C0DD0"/>
    <w:rsid w:val="001C0EBB"/>
    <w:rsid w:val="001C103A"/>
    <w:rsid w:val="001C292E"/>
    <w:rsid w:val="001C3837"/>
    <w:rsid w:val="001C3CC3"/>
    <w:rsid w:val="001C3DE8"/>
    <w:rsid w:val="001C43DF"/>
    <w:rsid w:val="001C44BA"/>
    <w:rsid w:val="001C4CBD"/>
    <w:rsid w:val="001C5381"/>
    <w:rsid w:val="001C57A7"/>
    <w:rsid w:val="001C6EB5"/>
    <w:rsid w:val="001C6EC5"/>
    <w:rsid w:val="001C6F55"/>
    <w:rsid w:val="001C7AE8"/>
    <w:rsid w:val="001D0376"/>
    <w:rsid w:val="001D0DFB"/>
    <w:rsid w:val="001D0ECD"/>
    <w:rsid w:val="001D123D"/>
    <w:rsid w:val="001D13D7"/>
    <w:rsid w:val="001D18A5"/>
    <w:rsid w:val="001D24E7"/>
    <w:rsid w:val="001D2BFE"/>
    <w:rsid w:val="001D4593"/>
    <w:rsid w:val="001D46FB"/>
    <w:rsid w:val="001D4A68"/>
    <w:rsid w:val="001D4B35"/>
    <w:rsid w:val="001D50CF"/>
    <w:rsid w:val="001D5528"/>
    <w:rsid w:val="001D5E6C"/>
    <w:rsid w:val="001D6184"/>
    <w:rsid w:val="001D750B"/>
    <w:rsid w:val="001D7719"/>
    <w:rsid w:val="001D7E4C"/>
    <w:rsid w:val="001E001D"/>
    <w:rsid w:val="001E042D"/>
    <w:rsid w:val="001E1B94"/>
    <w:rsid w:val="001E212B"/>
    <w:rsid w:val="001E2260"/>
    <w:rsid w:val="001E258D"/>
    <w:rsid w:val="001E3A00"/>
    <w:rsid w:val="001E3A96"/>
    <w:rsid w:val="001E3D8A"/>
    <w:rsid w:val="001E3F4E"/>
    <w:rsid w:val="001E4804"/>
    <w:rsid w:val="001E5260"/>
    <w:rsid w:val="001E5712"/>
    <w:rsid w:val="001E5BE8"/>
    <w:rsid w:val="001E6640"/>
    <w:rsid w:val="001E6926"/>
    <w:rsid w:val="001E6995"/>
    <w:rsid w:val="001E7035"/>
    <w:rsid w:val="001E79CD"/>
    <w:rsid w:val="001E7AB1"/>
    <w:rsid w:val="001F02BE"/>
    <w:rsid w:val="001F0F36"/>
    <w:rsid w:val="001F158C"/>
    <w:rsid w:val="001F3314"/>
    <w:rsid w:val="001F36E6"/>
    <w:rsid w:val="001F44BA"/>
    <w:rsid w:val="001F4C33"/>
    <w:rsid w:val="001F5055"/>
    <w:rsid w:val="001F520A"/>
    <w:rsid w:val="001F5303"/>
    <w:rsid w:val="001F5835"/>
    <w:rsid w:val="001F5D0E"/>
    <w:rsid w:val="001F60D5"/>
    <w:rsid w:val="001F79A9"/>
    <w:rsid w:val="001F7A0B"/>
    <w:rsid w:val="001F7DDB"/>
    <w:rsid w:val="002010D9"/>
    <w:rsid w:val="00201319"/>
    <w:rsid w:val="002013A1"/>
    <w:rsid w:val="00201BB3"/>
    <w:rsid w:val="00201C6A"/>
    <w:rsid w:val="00201E88"/>
    <w:rsid w:val="002027D7"/>
    <w:rsid w:val="00202C14"/>
    <w:rsid w:val="002031EB"/>
    <w:rsid w:val="00203EA2"/>
    <w:rsid w:val="00204406"/>
    <w:rsid w:val="00204C18"/>
    <w:rsid w:val="002053B6"/>
    <w:rsid w:val="002053F6"/>
    <w:rsid w:val="002054FB"/>
    <w:rsid w:val="00205A45"/>
    <w:rsid w:val="0020602B"/>
    <w:rsid w:val="00206095"/>
    <w:rsid w:val="00206605"/>
    <w:rsid w:val="0020679B"/>
    <w:rsid w:val="00206DC6"/>
    <w:rsid w:val="0020730A"/>
    <w:rsid w:val="00207BC8"/>
    <w:rsid w:val="00207F6D"/>
    <w:rsid w:val="00211893"/>
    <w:rsid w:val="0021255B"/>
    <w:rsid w:val="00212FEE"/>
    <w:rsid w:val="0021302F"/>
    <w:rsid w:val="002134DD"/>
    <w:rsid w:val="00213B85"/>
    <w:rsid w:val="00213C19"/>
    <w:rsid w:val="002144DE"/>
    <w:rsid w:val="0021471F"/>
    <w:rsid w:val="00214D27"/>
    <w:rsid w:val="0021522E"/>
    <w:rsid w:val="0021561D"/>
    <w:rsid w:val="002157FE"/>
    <w:rsid w:val="00215B71"/>
    <w:rsid w:val="00216B1F"/>
    <w:rsid w:val="002170AD"/>
    <w:rsid w:val="0021755B"/>
    <w:rsid w:val="00217EF6"/>
    <w:rsid w:val="00220263"/>
    <w:rsid w:val="00220540"/>
    <w:rsid w:val="0022068C"/>
    <w:rsid w:val="002214D4"/>
    <w:rsid w:val="00221728"/>
    <w:rsid w:val="00221874"/>
    <w:rsid w:val="002218C4"/>
    <w:rsid w:val="00221B55"/>
    <w:rsid w:val="002226C2"/>
    <w:rsid w:val="00223610"/>
    <w:rsid w:val="00223648"/>
    <w:rsid w:val="00223ED1"/>
    <w:rsid w:val="0022405A"/>
    <w:rsid w:val="0022432C"/>
    <w:rsid w:val="00224436"/>
    <w:rsid w:val="00224865"/>
    <w:rsid w:val="00225922"/>
    <w:rsid w:val="00225E96"/>
    <w:rsid w:val="00226C9F"/>
    <w:rsid w:val="00227ADC"/>
    <w:rsid w:val="00227C8E"/>
    <w:rsid w:val="00227E44"/>
    <w:rsid w:val="002302DD"/>
    <w:rsid w:val="00230428"/>
    <w:rsid w:val="0023090A"/>
    <w:rsid w:val="00230CA3"/>
    <w:rsid w:val="00230D51"/>
    <w:rsid w:val="002315C8"/>
    <w:rsid w:val="0023178C"/>
    <w:rsid w:val="002320A7"/>
    <w:rsid w:val="00232D13"/>
    <w:rsid w:val="00232FC9"/>
    <w:rsid w:val="002345DD"/>
    <w:rsid w:val="00234DEA"/>
    <w:rsid w:val="002351E7"/>
    <w:rsid w:val="00235210"/>
    <w:rsid w:val="00235919"/>
    <w:rsid w:val="00235B4C"/>
    <w:rsid w:val="00235C41"/>
    <w:rsid w:val="002361C2"/>
    <w:rsid w:val="0023660A"/>
    <w:rsid w:val="00236A19"/>
    <w:rsid w:val="00236BAF"/>
    <w:rsid w:val="00237518"/>
    <w:rsid w:val="00240890"/>
    <w:rsid w:val="00240B46"/>
    <w:rsid w:val="00240C26"/>
    <w:rsid w:val="00240FEB"/>
    <w:rsid w:val="00241008"/>
    <w:rsid w:val="00241378"/>
    <w:rsid w:val="0024159E"/>
    <w:rsid w:val="00241F48"/>
    <w:rsid w:val="00243354"/>
    <w:rsid w:val="00243B13"/>
    <w:rsid w:val="00243E5E"/>
    <w:rsid w:val="00244198"/>
    <w:rsid w:val="002443A4"/>
    <w:rsid w:val="002445C5"/>
    <w:rsid w:val="00245619"/>
    <w:rsid w:val="00245943"/>
    <w:rsid w:val="00247231"/>
    <w:rsid w:val="00247BE3"/>
    <w:rsid w:val="00247F74"/>
    <w:rsid w:val="0025056F"/>
    <w:rsid w:val="002506A1"/>
    <w:rsid w:val="002507C6"/>
    <w:rsid w:val="00250822"/>
    <w:rsid w:val="00250E44"/>
    <w:rsid w:val="00251056"/>
    <w:rsid w:val="00251CF0"/>
    <w:rsid w:val="00252EBC"/>
    <w:rsid w:val="002540F4"/>
    <w:rsid w:val="00254160"/>
    <w:rsid w:val="00254518"/>
    <w:rsid w:val="002545BD"/>
    <w:rsid w:val="00254C37"/>
    <w:rsid w:val="00255E10"/>
    <w:rsid w:val="0025687A"/>
    <w:rsid w:val="00257A07"/>
    <w:rsid w:val="00261E62"/>
    <w:rsid w:val="00261EC5"/>
    <w:rsid w:val="00262849"/>
    <w:rsid w:val="0026331D"/>
    <w:rsid w:val="0026424C"/>
    <w:rsid w:val="002648CA"/>
    <w:rsid w:val="002648F1"/>
    <w:rsid w:val="002648F4"/>
    <w:rsid w:val="00264F18"/>
    <w:rsid w:val="002650F1"/>
    <w:rsid w:val="00265A18"/>
    <w:rsid w:val="002663F7"/>
    <w:rsid w:val="00266B37"/>
    <w:rsid w:val="00266DE8"/>
    <w:rsid w:val="002671EC"/>
    <w:rsid w:val="0026790B"/>
    <w:rsid w:val="00267939"/>
    <w:rsid w:val="002679FB"/>
    <w:rsid w:val="002701EC"/>
    <w:rsid w:val="002705D9"/>
    <w:rsid w:val="002708A1"/>
    <w:rsid w:val="00270F50"/>
    <w:rsid w:val="00271C9C"/>
    <w:rsid w:val="00272471"/>
    <w:rsid w:val="00272637"/>
    <w:rsid w:val="0027339C"/>
    <w:rsid w:val="0027442E"/>
    <w:rsid w:val="002753F5"/>
    <w:rsid w:val="00275AE3"/>
    <w:rsid w:val="00275B2D"/>
    <w:rsid w:val="00275EDA"/>
    <w:rsid w:val="00276DB8"/>
    <w:rsid w:val="00277566"/>
    <w:rsid w:val="00277C6B"/>
    <w:rsid w:val="00277D45"/>
    <w:rsid w:val="002800EE"/>
    <w:rsid w:val="00280361"/>
    <w:rsid w:val="0028087C"/>
    <w:rsid w:val="00280BD0"/>
    <w:rsid w:val="002817D8"/>
    <w:rsid w:val="00281806"/>
    <w:rsid w:val="00282DC8"/>
    <w:rsid w:val="0028398E"/>
    <w:rsid w:val="00283EDB"/>
    <w:rsid w:val="00284E31"/>
    <w:rsid w:val="002868E6"/>
    <w:rsid w:val="002869EB"/>
    <w:rsid w:val="00286BE0"/>
    <w:rsid w:val="00286EF4"/>
    <w:rsid w:val="002871D0"/>
    <w:rsid w:val="002876D2"/>
    <w:rsid w:val="00287EFC"/>
    <w:rsid w:val="00290473"/>
    <w:rsid w:val="002905BD"/>
    <w:rsid w:val="00291688"/>
    <w:rsid w:val="00292B4F"/>
    <w:rsid w:val="00292E19"/>
    <w:rsid w:val="00293968"/>
    <w:rsid w:val="00295253"/>
    <w:rsid w:val="002955D6"/>
    <w:rsid w:val="0029571D"/>
    <w:rsid w:val="00295C99"/>
    <w:rsid w:val="002961D9"/>
    <w:rsid w:val="0029674B"/>
    <w:rsid w:val="00296755"/>
    <w:rsid w:val="00297FD9"/>
    <w:rsid w:val="002A06F2"/>
    <w:rsid w:val="002A0C77"/>
    <w:rsid w:val="002A131D"/>
    <w:rsid w:val="002A258F"/>
    <w:rsid w:val="002A3A93"/>
    <w:rsid w:val="002A4713"/>
    <w:rsid w:val="002A48C3"/>
    <w:rsid w:val="002A51BC"/>
    <w:rsid w:val="002A535E"/>
    <w:rsid w:val="002A5606"/>
    <w:rsid w:val="002A61BD"/>
    <w:rsid w:val="002A6DCD"/>
    <w:rsid w:val="002A75AA"/>
    <w:rsid w:val="002A7AEF"/>
    <w:rsid w:val="002B0169"/>
    <w:rsid w:val="002B16E2"/>
    <w:rsid w:val="002B1ABC"/>
    <w:rsid w:val="002B1BD0"/>
    <w:rsid w:val="002B24F0"/>
    <w:rsid w:val="002B26D9"/>
    <w:rsid w:val="002B2965"/>
    <w:rsid w:val="002B2F1A"/>
    <w:rsid w:val="002B2F3F"/>
    <w:rsid w:val="002B32C2"/>
    <w:rsid w:val="002B37B7"/>
    <w:rsid w:val="002B3C91"/>
    <w:rsid w:val="002B4A71"/>
    <w:rsid w:val="002B5145"/>
    <w:rsid w:val="002B615C"/>
    <w:rsid w:val="002B67D9"/>
    <w:rsid w:val="002B6BBA"/>
    <w:rsid w:val="002B7894"/>
    <w:rsid w:val="002B7E6F"/>
    <w:rsid w:val="002C0708"/>
    <w:rsid w:val="002C07D3"/>
    <w:rsid w:val="002C09DC"/>
    <w:rsid w:val="002C0F5A"/>
    <w:rsid w:val="002C1112"/>
    <w:rsid w:val="002C1980"/>
    <w:rsid w:val="002C1C00"/>
    <w:rsid w:val="002C1E48"/>
    <w:rsid w:val="002C1EC0"/>
    <w:rsid w:val="002C2185"/>
    <w:rsid w:val="002C2877"/>
    <w:rsid w:val="002C2E53"/>
    <w:rsid w:val="002C3E75"/>
    <w:rsid w:val="002C3F4D"/>
    <w:rsid w:val="002C3F8E"/>
    <w:rsid w:val="002C4BEA"/>
    <w:rsid w:val="002C5544"/>
    <w:rsid w:val="002C563F"/>
    <w:rsid w:val="002C5811"/>
    <w:rsid w:val="002C5C6D"/>
    <w:rsid w:val="002C60D2"/>
    <w:rsid w:val="002C6291"/>
    <w:rsid w:val="002C6349"/>
    <w:rsid w:val="002C6A13"/>
    <w:rsid w:val="002C6EDB"/>
    <w:rsid w:val="002D0273"/>
    <w:rsid w:val="002D06EA"/>
    <w:rsid w:val="002D0906"/>
    <w:rsid w:val="002D0A6B"/>
    <w:rsid w:val="002D0DBA"/>
    <w:rsid w:val="002D0DE7"/>
    <w:rsid w:val="002D151F"/>
    <w:rsid w:val="002D1F61"/>
    <w:rsid w:val="002D21AC"/>
    <w:rsid w:val="002D29B3"/>
    <w:rsid w:val="002D304B"/>
    <w:rsid w:val="002D3251"/>
    <w:rsid w:val="002D3363"/>
    <w:rsid w:val="002D36A1"/>
    <w:rsid w:val="002D42A4"/>
    <w:rsid w:val="002D45F1"/>
    <w:rsid w:val="002D4BC1"/>
    <w:rsid w:val="002D5AC3"/>
    <w:rsid w:val="002D5BC8"/>
    <w:rsid w:val="002D60F6"/>
    <w:rsid w:val="002D6538"/>
    <w:rsid w:val="002D6700"/>
    <w:rsid w:val="002D70E6"/>
    <w:rsid w:val="002D714A"/>
    <w:rsid w:val="002D7FFD"/>
    <w:rsid w:val="002E0890"/>
    <w:rsid w:val="002E08B2"/>
    <w:rsid w:val="002E16A8"/>
    <w:rsid w:val="002E1780"/>
    <w:rsid w:val="002E1EF0"/>
    <w:rsid w:val="002E1FEA"/>
    <w:rsid w:val="002E2B2A"/>
    <w:rsid w:val="002E2E50"/>
    <w:rsid w:val="002E2E52"/>
    <w:rsid w:val="002E2F3F"/>
    <w:rsid w:val="002E3078"/>
    <w:rsid w:val="002E31C3"/>
    <w:rsid w:val="002E3A97"/>
    <w:rsid w:val="002E4B21"/>
    <w:rsid w:val="002E543A"/>
    <w:rsid w:val="002E59FB"/>
    <w:rsid w:val="002E6111"/>
    <w:rsid w:val="002E636F"/>
    <w:rsid w:val="002E6824"/>
    <w:rsid w:val="002E6BA9"/>
    <w:rsid w:val="002E6D47"/>
    <w:rsid w:val="002E77E9"/>
    <w:rsid w:val="002E7CFC"/>
    <w:rsid w:val="002F076D"/>
    <w:rsid w:val="002F11B1"/>
    <w:rsid w:val="002F1731"/>
    <w:rsid w:val="002F2000"/>
    <w:rsid w:val="002F21CA"/>
    <w:rsid w:val="002F2E66"/>
    <w:rsid w:val="002F3373"/>
    <w:rsid w:val="002F35BB"/>
    <w:rsid w:val="002F461E"/>
    <w:rsid w:val="002F4655"/>
    <w:rsid w:val="002F4CC7"/>
    <w:rsid w:val="002F4F89"/>
    <w:rsid w:val="002F5102"/>
    <w:rsid w:val="002F58B4"/>
    <w:rsid w:val="002F5973"/>
    <w:rsid w:val="002F5B15"/>
    <w:rsid w:val="002F6993"/>
    <w:rsid w:val="002F7019"/>
    <w:rsid w:val="002F7E0C"/>
    <w:rsid w:val="003001A9"/>
    <w:rsid w:val="00300214"/>
    <w:rsid w:val="003002D5"/>
    <w:rsid w:val="003007F4"/>
    <w:rsid w:val="00300BBE"/>
    <w:rsid w:val="00300C7F"/>
    <w:rsid w:val="00302A9B"/>
    <w:rsid w:val="00302D2D"/>
    <w:rsid w:val="00302D82"/>
    <w:rsid w:val="0030333B"/>
    <w:rsid w:val="003033B8"/>
    <w:rsid w:val="00303912"/>
    <w:rsid w:val="00303A8F"/>
    <w:rsid w:val="00303F4E"/>
    <w:rsid w:val="00304255"/>
    <w:rsid w:val="00305637"/>
    <w:rsid w:val="00305B76"/>
    <w:rsid w:val="0030655C"/>
    <w:rsid w:val="003066C7"/>
    <w:rsid w:val="00306FE7"/>
    <w:rsid w:val="00307254"/>
    <w:rsid w:val="003079BB"/>
    <w:rsid w:val="00307E49"/>
    <w:rsid w:val="0031083C"/>
    <w:rsid w:val="0031087A"/>
    <w:rsid w:val="00310C86"/>
    <w:rsid w:val="00310EB8"/>
    <w:rsid w:val="0031148D"/>
    <w:rsid w:val="0031170D"/>
    <w:rsid w:val="00311C8C"/>
    <w:rsid w:val="003122CB"/>
    <w:rsid w:val="003123C7"/>
    <w:rsid w:val="0031280E"/>
    <w:rsid w:val="00312AA0"/>
    <w:rsid w:val="00313B71"/>
    <w:rsid w:val="00313BA6"/>
    <w:rsid w:val="0031450B"/>
    <w:rsid w:val="00314658"/>
    <w:rsid w:val="00315360"/>
    <w:rsid w:val="0031566F"/>
    <w:rsid w:val="00315884"/>
    <w:rsid w:val="00315A06"/>
    <w:rsid w:val="003166CA"/>
    <w:rsid w:val="00316CDB"/>
    <w:rsid w:val="00316FA2"/>
    <w:rsid w:val="00317743"/>
    <w:rsid w:val="00320173"/>
    <w:rsid w:val="003206CD"/>
    <w:rsid w:val="00320892"/>
    <w:rsid w:val="003208E7"/>
    <w:rsid w:val="003209F2"/>
    <w:rsid w:val="00320E20"/>
    <w:rsid w:val="00321A95"/>
    <w:rsid w:val="00322EDA"/>
    <w:rsid w:val="00323A91"/>
    <w:rsid w:val="003240DD"/>
    <w:rsid w:val="00324BB9"/>
    <w:rsid w:val="00324FA4"/>
    <w:rsid w:val="003250D5"/>
    <w:rsid w:val="00325402"/>
    <w:rsid w:val="00325774"/>
    <w:rsid w:val="00325EFA"/>
    <w:rsid w:val="00326B4B"/>
    <w:rsid w:val="003272C1"/>
    <w:rsid w:val="0032730C"/>
    <w:rsid w:val="00327F0A"/>
    <w:rsid w:val="0033007C"/>
    <w:rsid w:val="0033043C"/>
    <w:rsid w:val="00330454"/>
    <w:rsid w:val="003306C4"/>
    <w:rsid w:val="00330B19"/>
    <w:rsid w:val="00330ECF"/>
    <w:rsid w:val="00331783"/>
    <w:rsid w:val="00331E68"/>
    <w:rsid w:val="00332DC1"/>
    <w:rsid w:val="0033338A"/>
    <w:rsid w:val="00333CDC"/>
    <w:rsid w:val="00333F7B"/>
    <w:rsid w:val="00334385"/>
    <w:rsid w:val="003346A0"/>
    <w:rsid w:val="003348AC"/>
    <w:rsid w:val="00334E8B"/>
    <w:rsid w:val="00335064"/>
    <w:rsid w:val="00335417"/>
    <w:rsid w:val="00335749"/>
    <w:rsid w:val="00335D1C"/>
    <w:rsid w:val="003362E0"/>
    <w:rsid w:val="00336829"/>
    <w:rsid w:val="00336C78"/>
    <w:rsid w:val="00336FE9"/>
    <w:rsid w:val="00337173"/>
    <w:rsid w:val="00337428"/>
    <w:rsid w:val="003377AA"/>
    <w:rsid w:val="00337D54"/>
    <w:rsid w:val="003402BB"/>
    <w:rsid w:val="00341BEE"/>
    <w:rsid w:val="00341DC0"/>
    <w:rsid w:val="00341F9E"/>
    <w:rsid w:val="00342836"/>
    <w:rsid w:val="0034325C"/>
    <w:rsid w:val="00344325"/>
    <w:rsid w:val="0034524E"/>
    <w:rsid w:val="00345552"/>
    <w:rsid w:val="00345BA9"/>
    <w:rsid w:val="00345F89"/>
    <w:rsid w:val="003461CD"/>
    <w:rsid w:val="00346236"/>
    <w:rsid w:val="0034635F"/>
    <w:rsid w:val="00346669"/>
    <w:rsid w:val="00346B16"/>
    <w:rsid w:val="00346C2C"/>
    <w:rsid w:val="00347047"/>
    <w:rsid w:val="003470F8"/>
    <w:rsid w:val="003475FC"/>
    <w:rsid w:val="00347CEB"/>
    <w:rsid w:val="00347D5A"/>
    <w:rsid w:val="00350395"/>
    <w:rsid w:val="0035064D"/>
    <w:rsid w:val="0035071A"/>
    <w:rsid w:val="00351E67"/>
    <w:rsid w:val="00351FC3"/>
    <w:rsid w:val="00352BA5"/>
    <w:rsid w:val="00352FD0"/>
    <w:rsid w:val="0035304D"/>
    <w:rsid w:val="00353390"/>
    <w:rsid w:val="0035349D"/>
    <w:rsid w:val="00353A57"/>
    <w:rsid w:val="00353C37"/>
    <w:rsid w:val="00353E72"/>
    <w:rsid w:val="0035403C"/>
    <w:rsid w:val="00354748"/>
    <w:rsid w:val="00354BA7"/>
    <w:rsid w:val="00354EDC"/>
    <w:rsid w:val="0035526C"/>
    <w:rsid w:val="00355754"/>
    <w:rsid w:val="003558AB"/>
    <w:rsid w:val="00355C65"/>
    <w:rsid w:val="00355D8F"/>
    <w:rsid w:val="0035635C"/>
    <w:rsid w:val="003564B7"/>
    <w:rsid w:val="003570C5"/>
    <w:rsid w:val="00357300"/>
    <w:rsid w:val="003578E1"/>
    <w:rsid w:val="00357A4E"/>
    <w:rsid w:val="0036046A"/>
    <w:rsid w:val="00360DDA"/>
    <w:rsid w:val="00361EC0"/>
    <w:rsid w:val="00361F93"/>
    <w:rsid w:val="003622C3"/>
    <w:rsid w:val="00362342"/>
    <w:rsid w:val="00362ADB"/>
    <w:rsid w:val="00362B7B"/>
    <w:rsid w:val="00362FDA"/>
    <w:rsid w:val="003635E6"/>
    <w:rsid w:val="00363B59"/>
    <w:rsid w:val="00363E73"/>
    <w:rsid w:val="003640B1"/>
    <w:rsid w:val="0036421D"/>
    <w:rsid w:val="00364382"/>
    <w:rsid w:val="00364AB3"/>
    <w:rsid w:val="00364C6D"/>
    <w:rsid w:val="00365524"/>
    <w:rsid w:val="003655E7"/>
    <w:rsid w:val="003655EA"/>
    <w:rsid w:val="00365676"/>
    <w:rsid w:val="0036590D"/>
    <w:rsid w:val="00365E30"/>
    <w:rsid w:val="00366284"/>
    <w:rsid w:val="00367308"/>
    <w:rsid w:val="003677F7"/>
    <w:rsid w:val="0036784B"/>
    <w:rsid w:val="003678B4"/>
    <w:rsid w:val="00367C00"/>
    <w:rsid w:val="00370A12"/>
    <w:rsid w:val="00371C9C"/>
    <w:rsid w:val="00371DCB"/>
    <w:rsid w:val="00372FB6"/>
    <w:rsid w:val="003737EC"/>
    <w:rsid w:val="00373C43"/>
    <w:rsid w:val="00373CDD"/>
    <w:rsid w:val="00373CF9"/>
    <w:rsid w:val="00373D4B"/>
    <w:rsid w:val="00374459"/>
    <w:rsid w:val="003745A0"/>
    <w:rsid w:val="0037498A"/>
    <w:rsid w:val="00374DD3"/>
    <w:rsid w:val="003751B5"/>
    <w:rsid w:val="00375325"/>
    <w:rsid w:val="00376A80"/>
    <w:rsid w:val="00377516"/>
    <w:rsid w:val="003775A6"/>
    <w:rsid w:val="003775E1"/>
    <w:rsid w:val="003776F6"/>
    <w:rsid w:val="003801C2"/>
    <w:rsid w:val="00380A37"/>
    <w:rsid w:val="00380CCB"/>
    <w:rsid w:val="00381BC4"/>
    <w:rsid w:val="0038237A"/>
    <w:rsid w:val="003827E2"/>
    <w:rsid w:val="00383250"/>
    <w:rsid w:val="00383563"/>
    <w:rsid w:val="00383CCA"/>
    <w:rsid w:val="00384E30"/>
    <w:rsid w:val="00384EE8"/>
    <w:rsid w:val="003865AD"/>
    <w:rsid w:val="00387610"/>
    <w:rsid w:val="00390075"/>
    <w:rsid w:val="003906A6"/>
    <w:rsid w:val="003908DB"/>
    <w:rsid w:val="00390C8B"/>
    <w:rsid w:val="003916C8"/>
    <w:rsid w:val="00391A00"/>
    <w:rsid w:val="00391C44"/>
    <w:rsid w:val="00391FC1"/>
    <w:rsid w:val="00392547"/>
    <w:rsid w:val="0039278F"/>
    <w:rsid w:val="00392952"/>
    <w:rsid w:val="00392A8A"/>
    <w:rsid w:val="00392DE6"/>
    <w:rsid w:val="00392E13"/>
    <w:rsid w:val="00393B25"/>
    <w:rsid w:val="00393DCB"/>
    <w:rsid w:val="0039440E"/>
    <w:rsid w:val="00394438"/>
    <w:rsid w:val="00394A84"/>
    <w:rsid w:val="003958E5"/>
    <w:rsid w:val="00396C8A"/>
    <w:rsid w:val="00396F13"/>
    <w:rsid w:val="00397057"/>
    <w:rsid w:val="003978A1"/>
    <w:rsid w:val="00397FDE"/>
    <w:rsid w:val="003A004B"/>
    <w:rsid w:val="003A0822"/>
    <w:rsid w:val="003A0CB0"/>
    <w:rsid w:val="003A130B"/>
    <w:rsid w:val="003A30AE"/>
    <w:rsid w:val="003A43E8"/>
    <w:rsid w:val="003A4AA9"/>
    <w:rsid w:val="003A579E"/>
    <w:rsid w:val="003A621B"/>
    <w:rsid w:val="003A6667"/>
    <w:rsid w:val="003A7799"/>
    <w:rsid w:val="003A7B1E"/>
    <w:rsid w:val="003A7DE2"/>
    <w:rsid w:val="003B0204"/>
    <w:rsid w:val="003B08E3"/>
    <w:rsid w:val="003B0C68"/>
    <w:rsid w:val="003B1424"/>
    <w:rsid w:val="003B244A"/>
    <w:rsid w:val="003B29BC"/>
    <w:rsid w:val="003B2D3A"/>
    <w:rsid w:val="003B322D"/>
    <w:rsid w:val="003B396F"/>
    <w:rsid w:val="003B3CCC"/>
    <w:rsid w:val="003B4086"/>
    <w:rsid w:val="003B40D8"/>
    <w:rsid w:val="003B629D"/>
    <w:rsid w:val="003B7C19"/>
    <w:rsid w:val="003C0770"/>
    <w:rsid w:val="003C0E96"/>
    <w:rsid w:val="003C10EF"/>
    <w:rsid w:val="003C113B"/>
    <w:rsid w:val="003C1808"/>
    <w:rsid w:val="003C20A2"/>
    <w:rsid w:val="003C2198"/>
    <w:rsid w:val="003C2354"/>
    <w:rsid w:val="003C2450"/>
    <w:rsid w:val="003C27CC"/>
    <w:rsid w:val="003C301B"/>
    <w:rsid w:val="003C3493"/>
    <w:rsid w:val="003C3C00"/>
    <w:rsid w:val="003C3C38"/>
    <w:rsid w:val="003C3D59"/>
    <w:rsid w:val="003C3FDC"/>
    <w:rsid w:val="003C45E7"/>
    <w:rsid w:val="003C4648"/>
    <w:rsid w:val="003C4765"/>
    <w:rsid w:val="003C4850"/>
    <w:rsid w:val="003C49FB"/>
    <w:rsid w:val="003C4C0F"/>
    <w:rsid w:val="003C50C8"/>
    <w:rsid w:val="003C5252"/>
    <w:rsid w:val="003C549A"/>
    <w:rsid w:val="003C5638"/>
    <w:rsid w:val="003C69F5"/>
    <w:rsid w:val="003C6DE0"/>
    <w:rsid w:val="003C7300"/>
    <w:rsid w:val="003C75AA"/>
    <w:rsid w:val="003C775B"/>
    <w:rsid w:val="003C7BC7"/>
    <w:rsid w:val="003D0108"/>
    <w:rsid w:val="003D0964"/>
    <w:rsid w:val="003D107A"/>
    <w:rsid w:val="003D14A2"/>
    <w:rsid w:val="003D1EF6"/>
    <w:rsid w:val="003D253D"/>
    <w:rsid w:val="003D2956"/>
    <w:rsid w:val="003D2F89"/>
    <w:rsid w:val="003D34AA"/>
    <w:rsid w:val="003D365F"/>
    <w:rsid w:val="003D3999"/>
    <w:rsid w:val="003D3A09"/>
    <w:rsid w:val="003D426E"/>
    <w:rsid w:val="003D471B"/>
    <w:rsid w:val="003D4DFD"/>
    <w:rsid w:val="003D4EDD"/>
    <w:rsid w:val="003D5359"/>
    <w:rsid w:val="003D58CC"/>
    <w:rsid w:val="003D59E2"/>
    <w:rsid w:val="003D662F"/>
    <w:rsid w:val="003D68DA"/>
    <w:rsid w:val="003D691F"/>
    <w:rsid w:val="003D6F69"/>
    <w:rsid w:val="003D725C"/>
    <w:rsid w:val="003D7524"/>
    <w:rsid w:val="003D7ED2"/>
    <w:rsid w:val="003E0BD4"/>
    <w:rsid w:val="003E0CFB"/>
    <w:rsid w:val="003E14A5"/>
    <w:rsid w:val="003E1641"/>
    <w:rsid w:val="003E1AF2"/>
    <w:rsid w:val="003E1B92"/>
    <w:rsid w:val="003E259E"/>
    <w:rsid w:val="003E2604"/>
    <w:rsid w:val="003E2F65"/>
    <w:rsid w:val="003E3893"/>
    <w:rsid w:val="003E3994"/>
    <w:rsid w:val="003E3D20"/>
    <w:rsid w:val="003E445F"/>
    <w:rsid w:val="003E44F3"/>
    <w:rsid w:val="003E49F6"/>
    <w:rsid w:val="003E546E"/>
    <w:rsid w:val="003E585F"/>
    <w:rsid w:val="003E5CD0"/>
    <w:rsid w:val="003E5D76"/>
    <w:rsid w:val="003E5F47"/>
    <w:rsid w:val="003E614D"/>
    <w:rsid w:val="003E6D67"/>
    <w:rsid w:val="003E7ACC"/>
    <w:rsid w:val="003E7F74"/>
    <w:rsid w:val="003F00FF"/>
    <w:rsid w:val="003F0295"/>
    <w:rsid w:val="003F0780"/>
    <w:rsid w:val="003F0A54"/>
    <w:rsid w:val="003F0F9F"/>
    <w:rsid w:val="003F147D"/>
    <w:rsid w:val="003F1BDA"/>
    <w:rsid w:val="003F1CC1"/>
    <w:rsid w:val="003F1DE3"/>
    <w:rsid w:val="003F2185"/>
    <w:rsid w:val="003F2838"/>
    <w:rsid w:val="003F2C37"/>
    <w:rsid w:val="003F3050"/>
    <w:rsid w:val="003F377B"/>
    <w:rsid w:val="003F413E"/>
    <w:rsid w:val="003F434E"/>
    <w:rsid w:val="003F4F25"/>
    <w:rsid w:val="003F52FF"/>
    <w:rsid w:val="003F5790"/>
    <w:rsid w:val="003F5998"/>
    <w:rsid w:val="003F6259"/>
    <w:rsid w:val="003F6C17"/>
    <w:rsid w:val="003F72B0"/>
    <w:rsid w:val="003F74FD"/>
    <w:rsid w:val="003F787F"/>
    <w:rsid w:val="003F7884"/>
    <w:rsid w:val="003F7C80"/>
    <w:rsid w:val="004004C5"/>
    <w:rsid w:val="004011CB"/>
    <w:rsid w:val="00401562"/>
    <w:rsid w:val="004016F9"/>
    <w:rsid w:val="004017C9"/>
    <w:rsid w:val="0040187C"/>
    <w:rsid w:val="00401A23"/>
    <w:rsid w:val="00402544"/>
    <w:rsid w:val="00402C11"/>
    <w:rsid w:val="00402EF7"/>
    <w:rsid w:val="00403F7E"/>
    <w:rsid w:val="0040400B"/>
    <w:rsid w:val="00404584"/>
    <w:rsid w:val="0040504D"/>
    <w:rsid w:val="004052D0"/>
    <w:rsid w:val="00405478"/>
    <w:rsid w:val="004055DD"/>
    <w:rsid w:val="00405838"/>
    <w:rsid w:val="00405CD8"/>
    <w:rsid w:val="00406337"/>
    <w:rsid w:val="00406D44"/>
    <w:rsid w:val="004074A8"/>
    <w:rsid w:val="004075D7"/>
    <w:rsid w:val="004077BC"/>
    <w:rsid w:val="0040786A"/>
    <w:rsid w:val="00407935"/>
    <w:rsid w:val="00407E1C"/>
    <w:rsid w:val="00410765"/>
    <w:rsid w:val="00411140"/>
    <w:rsid w:val="004111CD"/>
    <w:rsid w:val="00411581"/>
    <w:rsid w:val="00411701"/>
    <w:rsid w:val="0041182B"/>
    <w:rsid w:val="00411897"/>
    <w:rsid w:val="00411BCE"/>
    <w:rsid w:val="00411C13"/>
    <w:rsid w:val="00411D9B"/>
    <w:rsid w:val="00412489"/>
    <w:rsid w:val="00412CAF"/>
    <w:rsid w:val="00412E5C"/>
    <w:rsid w:val="00413066"/>
    <w:rsid w:val="00413393"/>
    <w:rsid w:val="00413885"/>
    <w:rsid w:val="00413D0D"/>
    <w:rsid w:val="00413E1A"/>
    <w:rsid w:val="004144F5"/>
    <w:rsid w:val="00415001"/>
    <w:rsid w:val="00415790"/>
    <w:rsid w:val="00416055"/>
    <w:rsid w:val="0041644F"/>
    <w:rsid w:val="00416CB5"/>
    <w:rsid w:val="00416D0D"/>
    <w:rsid w:val="00416E5A"/>
    <w:rsid w:val="00416EA6"/>
    <w:rsid w:val="00417D1A"/>
    <w:rsid w:val="00417E15"/>
    <w:rsid w:val="00420088"/>
    <w:rsid w:val="00420BBB"/>
    <w:rsid w:val="00421924"/>
    <w:rsid w:val="0042199E"/>
    <w:rsid w:val="00421E4E"/>
    <w:rsid w:val="00421EF2"/>
    <w:rsid w:val="004221C9"/>
    <w:rsid w:val="00422993"/>
    <w:rsid w:val="00423062"/>
    <w:rsid w:val="0042340E"/>
    <w:rsid w:val="00423709"/>
    <w:rsid w:val="004244DE"/>
    <w:rsid w:val="00424513"/>
    <w:rsid w:val="0042467B"/>
    <w:rsid w:val="00425363"/>
    <w:rsid w:val="00425421"/>
    <w:rsid w:val="00425E1F"/>
    <w:rsid w:val="004262D2"/>
    <w:rsid w:val="00426575"/>
    <w:rsid w:val="004268A0"/>
    <w:rsid w:val="0042692D"/>
    <w:rsid w:val="00427135"/>
    <w:rsid w:val="00427D04"/>
    <w:rsid w:val="00431713"/>
    <w:rsid w:val="00431B30"/>
    <w:rsid w:val="00432587"/>
    <w:rsid w:val="00432DDD"/>
    <w:rsid w:val="004338A1"/>
    <w:rsid w:val="00434784"/>
    <w:rsid w:val="00435730"/>
    <w:rsid w:val="00435769"/>
    <w:rsid w:val="00435861"/>
    <w:rsid w:val="00436A24"/>
    <w:rsid w:val="00436B09"/>
    <w:rsid w:val="00436E93"/>
    <w:rsid w:val="00437304"/>
    <w:rsid w:val="00437B98"/>
    <w:rsid w:val="00437DA2"/>
    <w:rsid w:val="00440226"/>
    <w:rsid w:val="0044039A"/>
    <w:rsid w:val="00440AE2"/>
    <w:rsid w:val="004412D8"/>
    <w:rsid w:val="00441C98"/>
    <w:rsid w:val="00441EA9"/>
    <w:rsid w:val="00441F2C"/>
    <w:rsid w:val="0044243E"/>
    <w:rsid w:val="004424D0"/>
    <w:rsid w:val="004428B5"/>
    <w:rsid w:val="00442AFC"/>
    <w:rsid w:val="00442D9F"/>
    <w:rsid w:val="00442DFB"/>
    <w:rsid w:val="0044367A"/>
    <w:rsid w:val="00443894"/>
    <w:rsid w:val="00443928"/>
    <w:rsid w:val="00444170"/>
    <w:rsid w:val="00444528"/>
    <w:rsid w:val="0044475C"/>
    <w:rsid w:val="00445051"/>
    <w:rsid w:val="00445448"/>
    <w:rsid w:val="00445755"/>
    <w:rsid w:val="0044596B"/>
    <w:rsid w:val="004459CD"/>
    <w:rsid w:val="00445B80"/>
    <w:rsid w:val="00445E73"/>
    <w:rsid w:val="00445FDF"/>
    <w:rsid w:val="004461A2"/>
    <w:rsid w:val="00447214"/>
    <w:rsid w:val="0044750F"/>
    <w:rsid w:val="00447707"/>
    <w:rsid w:val="00447D55"/>
    <w:rsid w:val="00447EE0"/>
    <w:rsid w:val="00450562"/>
    <w:rsid w:val="00451361"/>
    <w:rsid w:val="004521F6"/>
    <w:rsid w:val="00452321"/>
    <w:rsid w:val="004526BF"/>
    <w:rsid w:val="00452ECA"/>
    <w:rsid w:val="004530BF"/>
    <w:rsid w:val="00453AE3"/>
    <w:rsid w:val="00453F6E"/>
    <w:rsid w:val="0045427C"/>
    <w:rsid w:val="00454A13"/>
    <w:rsid w:val="00454D46"/>
    <w:rsid w:val="0045518D"/>
    <w:rsid w:val="004567FC"/>
    <w:rsid w:val="00456D1B"/>
    <w:rsid w:val="00456D84"/>
    <w:rsid w:val="00460B97"/>
    <w:rsid w:val="00462126"/>
    <w:rsid w:val="004621B4"/>
    <w:rsid w:val="00463ECB"/>
    <w:rsid w:val="004640F4"/>
    <w:rsid w:val="004645B1"/>
    <w:rsid w:val="00464C39"/>
    <w:rsid w:val="00464DE0"/>
    <w:rsid w:val="00465324"/>
    <w:rsid w:val="0046550C"/>
    <w:rsid w:val="004661CA"/>
    <w:rsid w:val="00466610"/>
    <w:rsid w:val="0046698E"/>
    <w:rsid w:val="00466E19"/>
    <w:rsid w:val="004707DA"/>
    <w:rsid w:val="00470843"/>
    <w:rsid w:val="00470908"/>
    <w:rsid w:val="00470C9A"/>
    <w:rsid w:val="00471BB4"/>
    <w:rsid w:val="00471BF2"/>
    <w:rsid w:val="00471DC4"/>
    <w:rsid w:val="00471EF1"/>
    <w:rsid w:val="004727DC"/>
    <w:rsid w:val="00472E50"/>
    <w:rsid w:val="00473397"/>
    <w:rsid w:val="0047365E"/>
    <w:rsid w:val="004739D1"/>
    <w:rsid w:val="00474057"/>
    <w:rsid w:val="00474547"/>
    <w:rsid w:val="00474B62"/>
    <w:rsid w:val="00475AB1"/>
    <w:rsid w:val="0047725B"/>
    <w:rsid w:val="004775B9"/>
    <w:rsid w:val="00477751"/>
    <w:rsid w:val="00477951"/>
    <w:rsid w:val="00477D8E"/>
    <w:rsid w:val="00477EFE"/>
    <w:rsid w:val="00480157"/>
    <w:rsid w:val="004805E1"/>
    <w:rsid w:val="00480A23"/>
    <w:rsid w:val="0048138E"/>
    <w:rsid w:val="00481C57"/>
    <w:rsid w:val="004821DB"/>
    <w:rsid w:val="004823E1"/>
    <w:rsid w:val="0048295B"/>
    <w:rsid w:val="00482C3F"/>
    <w:rsid w:val="004830FF"/>
    <w:rsid w:val="004831AE"/>
    <w:rsid w:val="0048333B"/>
    <w:rsid w:val="004833FA"/>
    <w:rsid w:val="0048411D"/>
    <w:rsid w:val="00484989"/>
    <w:rsid w:val="004851C5"/>
    <w:rsid w:val="00485D38"/>
    <w:rsid w:val="00487935"/>
    <w:rsid w:val="00487C4D"/>
    <w:rsid w:val="004912BD"/>
    <w:rsid w:val="00491B93"/>
    <w:rsid w:val="0049244B"/>
    <w:rsid w:val="00492668"/>
    <w:rsid w:val="0049312A"/>
    <w:rsid w:val="004932D9"/>
    <w:rsid w:val="004938C6"/>
    <w:rsid w:val="004939EA"/>
    <w:rsid w:val="004946D3"/>
    <w:rsid w:val="00494857"/>
    <w:rsid w:val="004955B5"/>
    <w:rsid w:val="004965EA"/>
    <w:rsid w:val="004972F2"/>
    <w:rsid w:val="00497FA3"/>
    <w:rsid w:val="004A07C5"/>
    <w:rsid w:val="004A0F28"/>
    <w:rsid w:val="004A17A6"/>
    <w:rsid w:val="004A1C0D"/>
    <w:rsid w:val="004A1CC2"/>
    <w:rsid w:val="004A262D"/>
    <w:rsid w:val="004A3448"/>
    <w:rsid w:val="004A359B"/>
    <w:rsid w:val="004A3E19"/>
    <w:rsid w:val="004A41B1"/>
    <w:rsid w:val="004A5CA3"/>
    <w:rsid w:val="004A63E1"/>
    <w:rsid w:val="004A6A56"/>
    <w:rsid w:val="004A6AA1"/>
    <w:rsid w:val="004A6F87"/>
    <w:rsid w:val="004A702D"/>
    <w:rsid w:val="004A7201"/>
    <w:rsid w:val="004A783D"/>
    <w:rsid w:val="004B1089"/>
    <w:rsid w:val="004B12EF"/>
    <w:rsid w:val="004B1ED7"/>
    <w:rsid w:val="004B20B0"/>
    <w:rsid w:val="004B247C"/>
    <w:rsid w:val="004B304A"/>
    <w:rsid w:val="004B374E"/>
    <w:rsid w:val="004B3F97"/>
    <w:rsid w:val="004B48A1"/>
    <w:rsid w:val="004B4BCD"/>
    <w:rsid w:val="004B562D"/>
    <w:rsid w:val="004B5B53"/>
    <w:rsid w:val="004B60D3"/>
    <w:rsid w:val="004B63CD"/>
    <w:rsid w:val="004B6423"/>
    <w:rsid w:val="004B6AEA"/>
    <w:rsid w:val="004B7018"/>
    <w:rsid w:val="004B7343"/>
    <w:rsid w:val="004B78D7"/>
    <w:rsid w:val="004C060B"/>
    <w:rsid w:val="004C066A"/>
    <w:rsid w:val="004C068F"/>
    <w:rsid w:val="004C12A4"/>
    <w:rsid w:val="004C16B6"/>
    <w:rsid w:val="004C1C05"/>
    <w:rsid w:val="004C2049"/>
    <w:rsid w:val="004C234E"/>
    <w:rsid w:val="004C246B"/>
    <w:rsid w:val="004C2C77"/>
    <w:rsid w:val="004C30F9"/>
    <w:rsid w:val="004C35AC"/>
    <w:rsid w:val="004C392C"/>
    <w:rsid w:val="004C4E41"/>
    <w:rsid w:val="004C53AD"/>
    <w:rsid w:val="004C547D"/>
    <w:rsid w:val="004C5C00"/>
    <w:rsid w:val="004C620C"/>
    <w:rsid w:val="004C65D6"/>
    <w:rsid w:val="004C6C37"/>
    <w:rsid w:val="004C6FA1"/>
    <w:rsid w:val="004C7EAA"/>
    <w:rsid w:val="004D12C4"/>
    <w:rsid w:val="004D1ED7"/>
    <w:rsid w:val="004D2075"/>
    <w:rsid w:val="004D215C"/>
    <w:rsid w:val="004D25B8"/>
    <w:rsid w:val="004D26C7"/>
    <w:rsid w:val="004D329F"/>
    <w:rsid w:val="004D348E"/>
    <w:rsid w:val="004D37A8"/>
    <w:rsid w:val="004D38BA"/>
    <w:rsid w:val="004D3EA4"/>
    <w:rsid w:val="004D4414"/>
    <w:rsid w:val="004D46B8"/>
    <w:rsid w:val="004D4B4F"/>
    <w:rsid w:val="004D4C3D"/>
    <w:rsid w:val="004D5240"/>
    <w:rsid w:val="004D5D2E"/>
    <w:rsid w:val="004D5F6C"/>
    <w:rsid w:val="004D60B4"/>
    <w:rsid w:val="004D6206"/>
    <w:rsid w:val="004D6FFF"/>
    <w:rsid w:val="004D70A0"/>
    <w:rsid w:val="004D73E8"/>
    <w:rsid w:val="004D7931"/>
    <w:rsid w:val="004D7D5C"/>
    <w:rsid w:val="004D7DF2"/>
    <w:rsid w:val="004D7F30"/>
    <w:rsid w:val="004E01D5"/>
    <w:rsid w:val="004E041B"/>
    <w:rsid w:val="004E0CF9"/>
    <w:rsid w:val="004E10B8"/>
    <w:rsid w:val="004E13E1"/>
    <w:rsid w:val="004E159F"/>
    <w:rsid w:val="004E1DA3"/>
    <w:rsid w:val="004E1DF1"/>
    <w:rsid w:val="004E254A"/>
    <w:rsid w:val="004E2B26"/>
    <w:rsid w:val="004E2C5E"/>
    <w:rsid w:val="004E34AE"/>
    <w:rsid w:val="004E3C0A"/>
    <w:rsid w:val="004E3CAD"/>
    <w:rsid w:val="004E3F60"/>
    <w:rsid w:val="004E42FE"/>
    <w:rsid w:val="004E4387"/>
    <w:rsid w:val="004E5035"/>
    <w:rsid w:val="004E7043"/>
    <w:rsid w:val="004E72F8"/>
    <w:rsid w:val="004E7303"/>
    <w:rsid w:val="004E7BD8"/>
    <w:rsid w:val="004E7D90"/>
    <w:rsid w:val="004F2280"/>
    <w:rsid w:val="004F2A56"/>
    <w:rsid w:val="004F2D35"/>
    <w:rsid w:val="004F35A0"/>
    <w:rsid w:val="004F461F"/>
    <w:rsid w:val="004F4E5A"/>
    <w:rsid w:val="004F5048"/>
    <w:rsid w:val="004F558D"/>
    <w:rsid w:val="004F57C6"/>
    <w:rsid w:val="004F5895"/>
    <w:rsid w:val="004F615A"/>
    <w:rsid w:val="004F66C9"/>
    <w:rsid w:val="004F7364"/>
    <w:rsid w:val="004F7D13"/>
    <w:rsid w:val="005001C3"/>
    <w:rsid w:val="00500392"/>
    <w:rsid w:val="005003DE"/>
    <w:rsid w:val="00501603"/>
    <w:rsid w:val="00501887"/>
    <w:rsid w:val="00502430"/>
    <w:rsid w:val="0050250D"/>
    <w:rsid w:val="00502741"/>
    <w:rsid w:val="00502E16"/>
    <w:rsid w:val="00503209"/>
    <w:rsid w:val="0050349F"/>
    <w:rsid w:val="005035D6"/>
    <w:rsid w:val="005036AC"/>
    <w:rsid w:val="005038D9"/>
    <w:rsid w:val="005038E8"/>
    <w:rsid w:val="00503B0F"/>
    <w:rsid w:val="0050432A"/>
    <w:rsid w:val="00506A88"/>
    <w:rsid w:val="00506F0F"/>
    <w:rsid w:val="00506F63"/>
    <w:rsid w:val="00507339"/>
    <w:rsid w:val="00507569"/>
    <w:rsid w:val="00507B3D"/>
    <w:rsid w:val="00510225"/>
    <w:rsid w:val="00510396"/>
    <w:rsid w:val="005104D0"/>
    <w:rsid w:val="00510B5A"/>
    <w:rsid w:val="00511591"/>
    <w:rsid w:val="005115C0"/>
    <w:rsid w:val="00512252"/>
    <w:rsid w:val="00513B78"/>
    <w:rsid w:val="00514378"/>
    <w:rsid w:val="0051483E"/>
    <w:rsid w:val="00514D92"/>
    <w:rsid w:val="00516109"/>
    <w:rsid w:val="00516345"/>
    <w:rsid w:val="00516736"/>
    <w:rsid w:val="00516BB3"/>
    <w:rsid w:val="00516E70"/>
    <w:rsid w:val="005176C7"/>
    <w:rsid w:val="005177F8"/>
    <w:rsid w:val="00517919"/>
    <w:rsid w:val="00517A8F"/>
    <w:rsid w:val="00520A35"/>
    <w:rsid w:val="00520BA5"/>
    <w:rsid w:val="00520ECF"/>
    <w:rsid w:val="0052102C"/>
    <w:rsid w:val="0052167D"/>
    <w:rsid w:val="005216A9"/>
    <w:rsid w:val="005217A4"/>
    <w:rsid w:val="00521D26"/>
    <w:rsid w:val="00521D4B"/>
    <w:rsid w:val="00521D87"/>
    <w:rsid w:val="00521DD1"/>
    <w:rsid w:val="00521F35"/>
    <w:rsid w:val="005224E6"/>
    <w:rsid w:val="005228AA"/>
    <w:rsid w:val="005229A1"/>
    <w:rsid w:val="005229F1"/>
    <w:rsid w:val="00522E25"/>
    <w:rsid w:val="005250D8"/>
    <w:rsid w:val="00525A36"/>
    <w:rsid w:val="00525D96"/>
    <w:rsid w:val="00525F32"/>
    <w:rsid w:val="005263EF"/>
    <w:rsid w:val="0052702E"/>
    <w:rsid w:val="00527263"/>
    <w:rsid w:val="0053090A"/>
    <w:rsid w:val="00530ADA"/>
    <w:rsid w:val="00530D07"/>
    <w:rsid w:val="00531447"/>
    <w:rsid w:val="0053268D"/>
    <w:rsid w:val="00532D05"/>
    <w:rsid w:val="00532D9F"/>
    <w:rsid w:val="00532E3F"/>
    <w:rsid w:val="00532EB0"/>
    <w:rsid w:val="005338DE"/>
    <w:rsid w:val="005340AA"/>
    <w:rsid w:val="005343A2"/>
    <w:rsid w:val="00534710"/>
    <w:rsid w:val="00534C5B"/>
    <w:rsid w:val="00534C66"/>
    <w:rsid w:val="00535073"/>
    <w:rsid w:val="00535968"/>
    <w:rsid w:val="00535B66"/>
    <w:rsid w:val="00535E41"/>
    <w:rsid w:val="0053617C"/>
    <w:rsid w:val="00536423"/>
    <w:rsid w:val="0053674B"/>
    <w:rsid w:val="005367AE"/>
    <w:rsid w:val="00536D2C"/>
    <w:rsid w:val="00540083"/>
    <w:rsid w:val="00540608"/>
    <w:rsid w:val="00540B0D"/>
    <w:rsid w:val="00540E8F"/>
    <w:rsid w:val="005410C0"/>
    <w:rsid w:val="005416E3"/>
    <w:rsid w:val="00541EB1"/>
    <w:rsid w:val="00542D50"/>
    <w:rsid w:val="0054310C"/>
    <w:rsid w:val="005440A2"/>
    <w:rsid w:val="0054414B"/>
    <w:rsid w:val="00544D06"/>
    <w:rsid w:val="00545C29"/>
    <w:rsid w:val="00546408"/>
    <w:rsid w:val="005465FA"/>
    <w:rsid w:val="00546F8D"/>
    <w:rsid w:val="005507F5"/>
    <w:rsid w:val="00551200"/>
    <w:rsid w:val="0055132C"/>
    <w:rsid w:val="00551C17"/>
    <w:rsid w:val="005528CA"/>
    <w:rsid w:val="00552D1B"/>
    <w:rsid w:val="00552FBA"/>
    <w:rsid w:val="0055301C"/>
    <w:rsid w:val="005530F0"/>
    <w:rsid w:val="0055365E"/>
    <w:rsid w:val="005541F6"/>
    <w:rsid w:val="00554277"/>
    <w:rsid w:val="00554F81"/>
    <w:rsid w:val="00555204"/>
    <w:rsid w:val="005553F8"/>
    <w:rsid w:val="00555CBA"/>
    <w:rsid w:val="00555F1D"/>
    <w:rsid w:val="005563AD"/>
    <w:rsid w:val="00556676"/>
    <w:rsid w:val="005569D6"/>
    <w:rsid w:val="0055711A"/>
    <w:rsid w:val="005574FE"/>
    <w:rsid w:val="00557CF0"/>
    <w:rsid w:val="00557F16"/>
    <w:rsid w:val="00560567"/>
    <w:rsid w:val="005611DA"/>
    <w:rsid w:val="00561367"/>
    <w:rsid w:val="005617E4"/>
    <w:rsid w:val="00561E77"/>
    <w:rsid w:val="0056220D"/>
    <w:rsid w:val="00562A66"/>
    <w:rsid w:val="005633C6"/>
    <w:rsid w:val="005634DA"/>
    <w:rsid w:val="00563881"/>
    <w:rsid w:val="00564203"/>
    <w:rsid w:val="005649BD"/>
    <w:rsid w:val="00565F32"/>
    <w:rsid w:val="005667B6"/>
    <w:rsid w:val="00566E4A"/>
    <w:rsid w:val="00567398"/>
    <w:rsid w:val="005673E8"/>
    <w:rsid w:val="005700B5"/>
    <w:rsid w:val="0057193A"/>
    <w:rsid w:val="0057226A"/>
    <w:rsid w:val="00572C1B"/>
    <w:rsid w:val="00573122"/>
    <w:rsid w:val="0057517C"/>
    <w:rsid w:val="0057624A"/>
    <w:rsid w:val="005763BF"/>
    <w:rsid w:val="0057663B"/>
    <w:rsid w:val="005771CD"/>
    <w:rsid w:val="00577C86"/>
    <w:rsid w:val="00577DDC"/>
    <w:rsid w:val="00580024"/>
    <w:rsid w:val="005808AF"/>
    <w:rsid w:val="00581304"/>
    <w:rsid w:val="00581E24"/>
    <w:rsid w:val="00581F72"/>
    <w:rsid w:val="005825FB"/>
    <w:rsid w:val="005830BA"/>
    <w:rsid w:val="00583658"/>
    <w:rsid w:val="0058381E"/>
    <w:rsid w:val="00583B0A"/>
    <w:rsid w:val="00583E54"/>
    <w:rsid w:val="00583F5F"/>
    <w:rsid w:val="00584951"/>
    <w:rsid w:val="00586157"/>
    <w:rsid w:val="00586508"/>
    <w:rsid w:val="00586F2C"/>
    <w:rsid w:val="00586F2D"/>
    <w:rsid w:val="0058745F"/>
    <w:rsid w:val="00587CDD"/>
    <w:rsid w:val="00590208"/>
    <w:rsid w:val="00590885"/>
    <w:rsid w:val="00590D27"/>
    <w:rsid w:val="00591A0A"/>
    <w:rsid w:val="00591E19"/>
    <w:rsid w:val="00592360"/>
    <w:rsid w:val="00593938"/>
    <w:rsid w:val="0059459A"/>
    <w:rsid w:val="005947C2"/>
    <w:rsid w:val="005948BE"/>
    <w:rsid w:val="0059562F"/>
    <w:rsid w:val="00595962"/>
    <w:rsid w:val="00595EA4"/>
    <w:rsid w:val="00595F67"/>
    <w:rsid w:val="005968CF"/>
    <w:rsid w:val="00596EB6"/>
    <w:rsid w:val="00597AC4"/>
    <w:rsid w:val="00597FA7"/>
    <w:rsid w:val="005A0EFA"/>
    <w:rsid w:val="005A12BE"/>
    <w:rsid w:val="005A1F78"/>
    <w:rsid w:val="005A241A"/>
    <w:rsid w:val="005A2B61"/>
    <w:rsid w:val="005A34D9"/>
    <w:rsid w:val="005A47B6"/>
    <w:rsid w:val="005A4804"/>
    <w:rsid w:val="005A4816"/>
    <w:rsid w:val="005A523C"/>
    <w:rsid w:val="005A5472"/>
    <w:rsid w:val="005A596C"/>
    <w:rsid w:val="005A5D61"/>
    <w:rsid w:val="005A612E"/>
    <w:rsid w:val="005A61E8"/>
    <w:rsid w:val="005A6408"/>
    <w:rsid w:val="005A6A47"/>
    <w:rsid w:val="005A6E91"/>
    <w:rsid w:val="005A75E4"/>
    <w:rsid w:val="005B05CD"/>
    <w:rsid w:val="005B0F80"/>
    <w:rsid w:val="005B1370"/>
    <w:rsid w:val="005B1AB6"/>
    <w:rsid w:val="005B1E81"/>
    <w:rsid w:val="005B22D7"/>
    <w:rsid w:val="005B24D4"/>
    <w:rsid w:val="005B2DE5"/>
    <w:rsid w:val="005B2F98"/>
    <w:rsid w:val="005B34D8"/>
    <w:rsid w:val="005B3691"/>
    <w:rsid w:val="005B3932"/>
    <w:rsid w:val="005B3A52"/>
    <w:rsid w:val="005B3C51"/>
    <w:rsid w:val="005B4ACD"/>
    <w:rsid w:val="005B4C3E"/>
    <w:rsid w:val="005B4FE5"/>
    <w:rsid w:val="005B504A"/>
    <w:rsid w:val="005B5815"/>
    <w:rsid w:val="005B5884"/>
    <w:rsid w:val="005B6699"/>
    <w:rsid w:val="005B6A06"/>
    <w:rsid w:val="005B6E65"/>
    <w:rsid w:val="005B6E7A"/>
    <w:rsid w:val="005B7347"/>
    <w:rsid w:val="005B7D5B"/>
    <w:rsid w:val="005C01B7"/>
    <w:rsid w:val="005C06F8"/>
    <w:rsid w:val="005C0C9A"/>
    <w:rsid w:val="005C0D68"/>
    <w:rsid w:val="005C117A"/>
    <w:rsid w:val="005C147E"/>
    <w:rsid w:val="005C184A"/>
    <w:rsid w:val="005C1A88"/>
    <w:rsid w:val="005C1C01"/>
    <w:rsid w:val="005C2214"/>
    <w:rsid w:val="005C27C6"/>
    <w:rsid w:val="005C2ED4"/>
    <w:rsid w:val="005C39C7"/>
    <w:rsid w:val="005C3BF4"/>
    <w:rsid w:val="005C40FC"/>
    <w:rsid w:val="005C4643"/>
    <w:rsid w:val="005C473E"/>
    <w:rsid w:val="005C4D1D"/>
    <w:rsid w:val="005C4EC5"/>
    <w:rsid w:val="005C52A7"/>
    <w:rsid w:val="005C5CC8"/>
    <w:rsid w:val="005C60D9"/>
    <w:rsid w:val="005C64DD"/>
    <w:rsid w:val="005C6681"/>
    <w:rsid w:val="005C6708"/>
    <w:rsid w:val="005C686D"/>
    <w:rsid w:val="005C69B1"/>
    <w:rsid w:val="005C6C64"/>
    <w:rsid w:val="005C70C3"/>
    <w:rsid w:val="005C70CA"/>
    <w:rsid w:val="005C741D"/>
    <w:rsid w:val="005C7A86"/>
    <w:rsid w:val="005C7D86"/>
    <w:rsid w:val="005D1252"/>
    <w:rsid w:val="005D17B6"/>
    <w:rsid w:val="005D253B"/>
    <w:rsid w:val="005D2705"/>
    <w:rsid w:val="005D29CA"/>
    <w:rsid w:val="005D30D2"/>
    <w:rsid w:val="005D3124"/>
    <w:rsid w:val="005D35EC"/>
    <w:rsid w:val="005D412B"/>
    <w:rsid w:val="005D4359"/>
    <w:rsid w:val="005D4AF6"/>
    <w:rsid w:val="005D4DB6"/>
    <w:rsid w:val="005D4EA7"/>
    <w:rsid w:val="005D5355"/>
    <w:rsid w:val="005D5F9F"/>
    <w:rsid w:val="005D6356"/>
    <w:rsid w:val="005D65B6"/>
    <w:rsid w:val="005D6822"/>
    <w:rsid w:val="005D6BD2"/>
    <w:rsid w:val="005D6D2D"/>
    <w:rsid w:val="005D6F9B"/>
    <w:rsid w:val="005D714D"/>
    <w:rsid w:val="005D71C4"/>
    <w:rsid w:val="005D78C8"/>
    <w:rsid w:val="005E04D7"/>
    <w:rsid w:val="005E0AF7"/>
    <w:rsid w:val="005E0B59"/>
    <w:rsid w:val="005E1180"/>
    <w:rsid w:val="005E11E6"/>
    <w:rsid w:val="005E1418"/>
    <w:rsid w:val="005E1F7E"/>
    <w:rsid w:val="005E2192"/>
    <w:rsid w:val="005E3989"/>
    <w:rsid w:val="005E3E15"/>
    <w:rsid w:val="005E46A0"/>
    <w:rsid w:val="005E497E"/>
    <w:rsid w:val="005E5115"/>
    <w:rsid w:val="005E52BA"/>
    <w:rsid w:val="005E53F9"/>
    <w:rsid w:val="005E5649"/>
    <w:rsid w:val="005E5ED0"/>
    <w:rsid w:val="005E69E0"/>
    <w:rsid w:val="005E6C2B"/>
    <w:rsid w:val="005E7868"/>
    <w:rsid w:val="005E7977"/>
    <w:rsid w:val="005F0460"/>
    <w:rsid w:val="005F1F62"/>
    <w:rsid w:val="005F2845"/>
    <w:rsid w:val="005F35BA"/>
    <w:rsid w:val="005F3F4E"/>
    <w:rsid w:val="005F5B7A"/>
    <w:rsid w:val="005F5BEA"/>
    <w:rsid w:val="005F5D84"/>
    <w:rsid w:val="005F5DEF"/>
    <w:rsid w:val="005F65E4"/>
    <w:rsid w:val="005F69EC"/>
    <w:rsid w:val="005F7F2E"/>
    <w:rsid w:val="00600016"/>
    <w:rsid w:val="006015AE"/>
    <w:rsid w:val="00601786"/>
    <w:rsid w:val="00601C40"/>
    <w:rsid w:val="0060213F"/>
    <w:rsid w:val="006023E7"/>
    <w:rsid w:val="00602758"/>
    <w:rsid w:val="00602AA6"/>
    <w:rsid w:val="00602B4D"/>
    <w:rsid w:val="00602B8D"/>
    <w:rsid w:val="006030BC"/>
    <w:rsid w:val="0060377E"/>
    <w:rsid w:val="0060454A"/>
    <w:rsid w:val="00604908"/>
    <w:rsid w:val="00605CC0"/>
    <w:rsid w:val="00605EAF"/>
    <w:rsid w:val="00606014"/>
    <w:rsid w:val="0060653F"/>
    <w:rsid w:val="006065A6"/>
    <w:rsid w:val="00606E8E"/>
    <w:rsid w:val="00610676"/>
    <w:rsid w:val="00610B0C"/>
    <w:rsid w:val="00610CD8"/>
    <w:rsid w:val="00610EEB"/>
    <w:rsid w:val="00611033"/>
    <w:rsid w:val="00611046"/>
    <w:rsid w:val="0061122A"/>
    <w:rsid w:val="006114F6"/>
    <w:rsid w:val="00611D7A"/>
    <w:rsid w:val="00611E76"/>
    <w:rsid w:val="006121A4"/>
    <w:rsid w:val="006127D3"/>
    <w:rsid w:val="00612D5F"/>
    <w:rsid w:val="006138D7"/>
    <w:rsid w:val="0061396D"/>
    <w:rsid w:val="00615021"/>
    <w:rsid w:val="00615405"/>
    <w:rsid w:val="006159D6"/>
    <w:rsid w:val="00615A3B"/>
    <w:rsid w:val="00616DF6"/>
    <w:rsid w:val="00617055"/>
    <w:rsid w:val="00617233"/>
    <w:rsid w:val="00617318"/>
    <w:rsid w:val="00617393"/>
    <w:rsid w:val="00617483"/>
    <w:rsid w:val="006175CA"/>
    <w:rsid w:val="00617A22"/>
    <w:rsid w:val="00617F7F"/>
    <w:rsid w:val="00617FAE"/>
    <w:rsid w:val="006201F1"/>
    <w:rsid w:val="00620D94"/>
    <w:rsid w:val="00620F15"/>
    <w:rsid w:val="00621745"/>
    <w:rsid w:val="0062190C"/>
    <w:rsid w:val="00621A64"/>
    <w:rsid w:val="00621C8F"/>
    <w:rsid w:val="006220D4"/>
    <w:rsid w:val="006220DC"/>
    <w:rsid w:val="00622365"/>
    <w:rsid w:val="006224BC"/>
    <w:rsid w:val="006226CC"/>
    <w:rsid w:val="00622CAA"/>
    <w:rsid w:val="00623289"/>
    <w:rsid w:val="00624B16"/>
    <w:rsid w:val="00625108"/>
    <w:rsid w:val="00625279"/>
    <w:rsid w:val="006255D4"/>
    <w:rsid w:val="00625733"/>
    <w:rsid w:val="00625AC2"/>
    <w:rsid w:val="00625B07"/>
    <w:rsid w:val="00625B74"/>
    <w:rsid w:val="00625CE1"/>
    <w:rsid w:val="00626031"/>
    <w:rsid w:val="0062655D"/>
    <w:rsid w:val="00627EC6"/>
    <w:rsid w:val="0063008A"/>
    <w:rsid w:val="00630951"/>
    <w:rsid w:val="00630A64"/>
    <w:rsid w:val="00631557"/>
    <w:rsid w:val="0063170B"/>
    <w:rsid w:val="00631746"/>
    <w:rsid w:val="006321C4"/>
    <w:rsid w:val="00632743"/>
    <w:rsid w:val="00632A73"/>
    <w:rsid w:val="00632C0B"/>
    <w:rsid w:val="00632E6F"/>
    <w:rsid w:val="00633702"/>
    <w:rsid w:val="00633EAE"/>
    <w:rsid w:val="00634026"/>
    <w:rsid w:val="00634710"/>
    <w:rsid w:val="0063540C"/>
    <w:rsid w:val="006354AD"/>
    <w:rsid w:val="006358A3"/>
    <w:rsid w:val="0063634A"/>
    <w:rsid w:val="006368F4"/>
    <w:rsid w:val="00636E23"/>
    <w:rsid w:val="006372C7"/>
    <w:rsid w:val="006373BE"/>
    <w:rsid w:val="00637B79"/>
    <w:rsid w:val="0064006A"/>
    <w:rsid w:val="0064090F"/>
    <w:rsid w:val="00640CDF"/>
    <w:rsid w:val="0064102E"/>
    <w:rsid w:val="00641054"/>
    <w:rsid w:val="006412F3"/>
    <w:rsid w:val="006413CC"/>
    <w:rsid w:val="006420EF"/>
    <w:rsid w:val="00642605"/>
    <w:rsid w:val="00642611"/>
    <w:rsid w:val="006429FB"/>
    <w:rsid w:val="00643186"/>
    <w:rsid w:val="006432C8"/>
    <w:rsid w:val="006435FA"/>
    <w:rsid w:val="0064468D"/>
    <w:rsid w:val="00644704"/>
    <w:rsid w:val="00644806"/>
    <w:rsid w:val="00645078"/>
    <w:rsid w:val="0064510F"/>
    <w:rsid w:val="00645514"/>
    <w:rsid w:val="00645705"/>
    <w:rsid w:val="00646202"/>
    <w:rsid w:val="0064632C"/>
    <w:rsid w:val="006466DD"/>
    <w:rsid w:val="006469C3"/>
    <w:rsid w:val="006473FA"/>
    <w:rsid w:val="00647435"/>
    <w:rsid w:val="006477E6"/>
    <w:rsid w:val="00650575"/>
    <w:rsid w:val="0065141D"/>
    <w:rsid w:val="00651560"/>
    <w:rsid w:val="006524D7"/>
    <w:rsid w:val="0065381D"/>
    <w:rsid w:val="00654E63"/>
    <w:rsid w:val="0065565E"/>
    <w:rsid w:val="00655D9B"/>
    <w:rsid w:val="00656202"/>
    <w:rsid w:val="00656581"/>
    <w:rsid w:val="00656946"/>
    <w:rsid w:val="006569AE"/>
    <w:rsid w:val="006570C4"/>
    <w:rsid w:val="006600E0"/>
    <w:rsid w:val="00660507"/>
    <w:rsid w:val="00660BEF"/>
    <w:rsid w:val="00660CCA"/>
    <w:rsid w:val="00660EE4"/>
    <w:rsid w:val="006610CB"/>
    <w:rsid w:val="006614C2"/>
    <w:rsid w:val="006615F1"/>
    <w:rsid w:val="00661630"/>
    <w:rsid w:val="00662963"/>
    <w:rsid w:val="00662B7C"/>
    <w:rsid w:val="00663607"/>
    <w:rsid w:val="00663B89"/>
    <w:rsid w:val="00663DA8"/>
    <w:rsid w:val="00664C52"/>
    <w:rsid w:val="00665264"/>
    <w:rsid w:val="00665D95"/>
    <w:rsid w:val="00665F77"/>
    <w:rsid w:val="00666351"/>
    <w:rsid w:val="00666559"/>
    <w:rsid w:val="00666645"/>
    <w:rsid w:val="006667F8"/>
    <w:rsid w:val="00666FA5"/>
    <w:rsid w:val="00666FF0"/>
    <w:rsid w:val="00667210"/>
    <w:rsid w:val="0066782A"/>
    <w:rsid w:val="0067018E"/>
    <w:rsid w:val="00670E5B"/>
    <w:rsid w:val="006714CA"/>
    <w:rsid w:val="00671594"/>
    <w:rsid w:val="00671863"/>
    <w:rsid w:val="006718A0"/>
    <w:rsid w:val="00673141"/>
    <w:rsid w:val="006736ED"/>
    <w:rsid w:val="006748F9"/>
    <w:rsid w:val="00674FB3"/>
    <w:rsid w:val="00675513"/>
    <w:rsid w:val="00675994"/>
    <w:rsid w:val="00675B2E"/>
    <w:rsid w:val="00675C6D"/>
    <w:rsid w:val="00675CC2"/>
    <w:rsid w:val="0067686D"/>
    <w:rsid w:val="006773F7"/>
    <w:rsid w:val="00677B21"/>
    <w:rsid w:val="00677B7F"/>
    <w:rsid w:val="00677FF1"/>
    <w:rsid w:val="00680CB4"/>
    <w:rsid w:val="006810CB"/>
    <w:rsid w:val="006811D4"/>
    <w:rsid w:val="00681EFE"/>
    <w:rsid w:val="006828C3"/>
    <w:rsid w:val="00682BC7"/>
    <w:rsid w:val="00682FA8"/>
    <w:rsid w:val="00683526"/>
    <w:rsid w:val="006841B8"/>
    <w:rsid w:val="006844A0"/>
    <w:rsid w:val="00685AC2"/>
    <w:rsid w:val="00685BAF"/>
    <w:rsid w:val="00685E6B"/>
    <w:rsid w:val="0068614E"/>
    <w:rsid w:val="006866EB"/>
    <w:rsid w:val="006868BE"/>
    <w:rsid w:val="00686C3E"/>
    <w:rsid w:val="00687C10"/>
    <w:rsid w:val="00690C75"/>
    <w:rsid w:val="00690E03"/>
    <w:rsid w:val="00691CA7"/>
    <w:rsid w:val="006920C8"/>
    <w:rsid w:val="0069212A"/>
    <w:rsid w:val="00692C51"/>
    <w:rsid w:val="006930CF"/>
    <w:rsid w:val="006938B3"/>
    <w:rsid w:val="00694CEC"/>
    <w:rsid w:val="00695FD9"/>
    <w:rsid w:val="006966C6"/>
    <w:rsid w:val="0069693C"/>
    <w:rsid w:val="00696F2B"/>
    <w:rsid w:val="0069703D"/>
    <w:rsid w:val="006977F2"/>
    <w:rsid w:val="00697C61"/>
    <w:rsid w:val="00697CE2"/>
    <w:rsid w:val="006A0579"/>
    <w:rsid w:val="006A1435"/>
    <w:rsid w:val="006A1493"/>
    <w:rsid w:val="006A14C3"/>
    <w:rsid w:val="006A1DB1"/>
    <w:rsid w:val="006A21A4"/>
    <w:rsid w:val="006A2773"/>
    <w:rsid w:val="006A3090"/>
    <w:rsid w:val="006A5062"/>
    <w:rsid w:val="006A50DB"/>
    <w:rsid w:val="006A519F"/>
    <w:rsid w:val="006A5A26"/>
    <w:rsid w:val="006A5DBE"/>
    <w:rsid w:val="006A5E50"/>
    <w:rsid w:val="006B009B"/>
    <w:rsid w:val="006B01A1"/>
    <w:rsid w:val="006B0750"/>
    <w:rsid w:val="006B0BB7"/>
    <w:rsid w:val="006B172F"/>
    <w:rsid w:val="006B1BED"/>
    <w:rsid w:val="006B248A"/>
    <w:rsid w:val="006B2711"/>
    <w:rsid w:val="006B30C3"/>
    <w:rsid w:val="006B33D9"/>
    <w:rsid w:val="006B35E8"/>
    <w:rsid w:val="006B41E3"/>
    <w:rsid w:val="006B42E6"/>
    <w:rsid w:val="006B57BF"/>
    <w:rsid w:val="006B5DA0"/>
    <w:rsid w:val="006B5DC2"/>
    <w:rsid w:val="006B5E9E"/>
    <w:rsid w:val="006B64EB"/>
    <w:rsid w:val="006B7799"/>
    <w:rsid w:val="006C0168"/>
    <w:rsid w:val="006C0624"/>
    <w:rsid w:val="006C064F"/>
    <w:rsid w:val="006C06AC"/>
    <w:rsid w:val="006C09D9"/>
    <w:rsid w:val="006C1D26"/>
    <w:rsid w:val="006C1E0C"/>
    <w:rsid w:val="006C20A9"/>
    <w:rsid w:val="006C253C"/>
    <w:rsid w:val="006C33A0"/>
    <w:rsid w:val="006C393F"/>
    <w:rsid w:val="006C3A75"/>
    <w:rsid w:val="006C3F4A"/>
    <w:rsid w:val="006C4D76"/>
    <w:rsid w:val="006C5037"/>
    <w:rsid w:val="006C5200"/>
    <w:rsid w:val="006C522B"/>
    <w:rsid w:val="006C568C"/>
    <w:rsid w:val="006C5CB2"/>
    <w:rsid w:val="006C5F14"/>
    <w:rsid w:val="006C636B"/>
    <w:rsid w:val="006C6859"/>
    <w:rsid w:val="006C75B4"/>
    <w:rsid w:val="006C7B2C"/>
    <w:rsid w:val="006C7BD5"/>
    <w:rsid w:val="006D0149"/>
    <w:rsid w:val="006D0939"/>
    <w:rsid w:val="006D12B4"/>
    <w:rsid w:val="006D1350"/>
    <w:rsid w:val="006D1C4C"/>
    <w:rsid w:val="006D2C6B"/>
    <w:rsid w:val="006D302F"/>
    <w:rsid w:val="006D3AB4"/>
    <w:rsid w:val="006D3E7A"/>
    <w:rsid w:val="006D473F"/>
    <w:rsid w:val="006D5076"/>
    <w:rsid w:val="006D5099"/>
    <w:rsid w:val="006D57B5"/>
    <w:rsid w:val="006D5DF5"/>
    <w:rsid w:val="006D6895"/>
    <w:rsid w:val="006D7500"/>
    <w:rsid w:val="006D7EB9"/>
    <w:rsid w:val="006E01D0"/>
    <w:rsid w:val="006E03D1"/>
    <w:rsid w:val="006E07BD"/>
    <w:rsid w:val="006E0D7A"/>
    <w:rsid w:val="006E15A0"/>
    <w:rsid w:val="006E19F5"/>
    <w:rsid w:val="006E1FDA"/>
    <w:rsid w:val="006E2B1B"/>
    <w:rsid w:val="006E3252"/>
    <w:rsid w:val="006E357B"/>
    <w:rsid w:val="006E4144"/>
    <w:rsid w:val="006E45F7"/>
    <w:rsid w:val="006E49FE"/>
    <w:rsid w:val="006E4B4E"/>
    <w:rsid w:val="006E559B"/>
    <w:rsid w:val="006E5600"/>
    <w:rsid w:val="006E5D60"/>
    <w:rsid w:val="006E64BF"/>
    <w:rsid w:val="006E6F63"/>
    <w:rsid w:val="006E70F7"/>
    <w:rsid w:val="006E77C7"/>
    <w:rsid w:val="006E77C8"/>
    <w:rsid w:val="006E7860"/>
    <w:rsid w:val="006E78F8"/>
    <w:rsid w:val="006E7CFB"/>
    <w:rsid w:val="006F026F"/>
    <w:rsid w:val="006F0AAD"/>
    <w:rsid w:val="006F0B41"/>
    <w:rsid w:val="006F0D25"/>
    <w:rsid w:val="006F0D6E"/>
    <w:rsid w:val="006F135E"/>
    <w:rsid w:val="006F1E44"/>
    <w:rsid w:val="006F20D7"/>
    <w:rsid w:val="006F2932"/>
    <w:rsid w:val="006F2A87"/>
    <w:rsid w:val="006F376A"/>
    <w:rsid w:val="006F37AC"/>
    <w:rsid w:val="006F395F"/>
    <w:rsid w:val="006F3AEB"/>
    <w:rsid w:val="006F4168"/>
    <w:rsid w:val="006F4F20"/>
    <w:rsid w:val="006F511A"/>
    <w:rsid w:val="006F53D1"/>
    <w:rsid w:val="006F65BD"/>
    <w:rsid w:val="006F68D0"/>
    <w:rsid w:val="006F694C"/>
    <w:rsid w:val="006F6CA9"/>
    <w:rsid w:val="006F6E10"/>
    <w:rsid w:val="006F6E8E"/>
    <w:rsid w:val="006F7106"/>
    <w:rsid w:val="006F783F"/>
    <w:rsid w:val="006F7DA4"/>
    <w:rsid w:val="006F7F66"/>
    <w:rsid w:val="00700C38"/>
    <w:rsid w:val="00700EA1"/>
    <w:rsid w:val="00700F8F"/>
    <w:rsid w:val="00701027"/>
    <w:rsid w:val="007015D4"/>
    <w:rsid w:val="007024AC"/>
    <w:rsid w:val="00702800"/>
    <w:rsid w:val="00702941"/>
    <w:rsid w:val="00703120"/>
    <w:rsid w:val="007033BA"/>
    <w:rsid w:val="00703588"/>
    <w:rsid w:val="00703DA0"/>
    <w:rsid w:val="007042C0"/>
    <w:rsid w:val="00704562"/>
    <w:rsid w:val="0070475B"/>
    <w:rsid w:val="00705B1F"/>
    <w:rsid w:val="00706305"/>
    <w:rsid w:val="007069EB"/>
    <w:rsid w:val="00707FC0"/>
    <w:rsid w:val="007107B4"/>
    <w:rsid w:val="00710D65"/>
    <w:rsid w:val="00711039"/>
    <w:rsid w:val="007114BD"/>
    <w:rsid w:val="007124CD"/>
    <w:rsid w:val="007133AE"/>
    <w:rsid w:val="00713662"/>
    <w:rsid w:val="007138F3"/>
    <w:rsid w:val="00714002"/>
    <w:rsid w:val="00714026"/>
    <w:rsid w:val="00714121"/>
    <w:rsid w:val="0071464A"/>
    <w:rsid w:val="0071473E"/>
    <w:rsid w:val="007150EF"/>
    <w:rsid w:val="00715758"/>
    <w:rsid w:val="00716C12"/>
    <w:rsid w:val="00721077"/>
    <w:rsid w:val="007215B6"/>
    <w:rsid w:val="00721C9A"/>
    <w:rsid w:val="0072213E"/>
    <w:rsid w:val="007228FC"/>
    <w:rsid w:val="00723153"/>
    <w:rsid w:val="00723246"/>
    <w:rsid w:val="0072396C"/>
    <w:rsid w:val="00724066"/>
    <w:rsid w:val="0072409A"/>
    <w:rsid w:val="007240B1"/>
    <w:rsid w:val="007243CF"/>
    <w:rsid w:val="0072466A"/>
    <w:rsid w:val="00724AE3"/>
    <w:rsid w:val="00724DEA"/>
    <w:rsid w:val="00724DF9"/>
    <w:rsid w:val="00725992"/>
    <w:rsid w:val="00725A73"/>
    <w:rsid w:val="007264ED"/>
    <w:rsid w:val="007266A7"/>
    <w:rsid w:val="00730752"/>
    <w:rsid w:val="00730CE1"/>
    <w:rsid w:val="00730E7F"/>
    <w:rsid w:val="007314D2"/>
    <w:rsid w:val="0073232E"/>
    <w:rsid w:val="00732733"/>
    <w:rsid w:val="00732B42"/>
    <w:rsid w:val="00733240"/>
    <w:rsid w:val="0073456E"/>
    <w:rsid w:val="0073465A"/>
    <w:rsid w:val="007349DB"/>
    <w:rsid w:val="00734C79"/>
    <w:rsid w:val="00734F7B"/>
    <w:rsid w:val="00735CD4"/>
    <w:rsid w:val="007367C5"/>
    <w:rsid w:val="00736C17"/>
    <w:rsid w:val="007379E4"/>
    <w:rsid w:val="00737E2A"/>
    <w:rsid w:val="0074069A"/>
    <w:rsid w:val="0074087F"/>
    <w:rsid w:val="00740B90"/>
    <w:rsid w:val="00741DFB"/>
    <w:rsid w:val="00741F54"/>
    <w:rsid w:val="00741F57"/>
    <w:rsid w:val="00742077"/>
    <w:rsid w:val="007421A5"/>
    <w:rsid w:val="00742D67"/>
    <w:rsid w:val="00743308"/>
    <w:rsid w:val="007433E8"/>
    <w:rsid w:val="0074367B"/>
    <w:rsid w:val="0074376E"/>
    <w:rsid w:val="00744222"/>
    <w:rsid w:val="00744431"/>
    <w:rsid w:val="0074485D"/>
    <w:rsid w:val="00746563"/>
    <w:rsid w:val="00746E0D"/>
    <w:rsid w:val="00746EC4"/>
    <w:rsid w:val="00746F7C"/>
    <w:rsid w:val="0074712A"/>
    <w:rsid w:val="00747398"/>
    <w:rsid w:val="00747637"/>
    <w:rsid w:val="00747EF7"/>
    <w:rsid w:val="00747FC7"/>
    <w:rsid w:val="007500FE"/>
    <w:rsid w:val="007515ED"/>
    <w:rsid w:val="007519D8"/>
    <w:rsid w:val="0075271A"/>
    <w:rsid w:val="00752B41"/>
    <w:rsid w:val="00752F0B"/>
    <w:rsid w:val="0075305F"/>
    <w:rsid w:val="00753DE7"/>
    <w:rsid w:val="007559F6"/>
    <w:rsid w:val="0075698B"/>
    <w:rsid w:val="0075699D"/>
    <w:rsid w:val="00756FAA"/>
    <w:rsid w:val="00757310"/>
    <w:rsid w:val="007577A1"/>
    <w:rsid w:val="007578A3"/>
    <w:rsid w:val="007578B0"/>
    <w:rsid w:val="00757A44"/>
    <w:rsid w:val="00757BE7"/>
    <w:rsid w:val="00757E7C"/>
    <w:rsid w:val="00757F93"/>
    <w:rsid w:val="00760204"/>
    <w:rsid w:val="007603A8"/>
    <w:rsid w:val="00760661"/>
    <w:rsid w:val="00760B6E"/>
    <w:rsid w:val="00760BA4"/>
    <w:rsid w:val="007611E1"/>
    <w:rsid w:val="00761B38"/>
    <w:rsid w:val="00761BFA"/>
    <w:rsid w:val="0076257B"/>
    <w:rsid w:val="00762595"/>
    <w:rsid w:val="00762724"/>
    <w:rsid w:val="00762743"/>
    <w:rsid w:val="007637AD"/>
    <w:rsid w:val="00764647"/>
    <w:rsid w:val="00764843"/>
    <w:rsid w:val="00765085"/>
    <w:rsid w:val="00765186"/>
    <w:rsid w:val="00765ADE"/>
    <w:rsid w:val="00765F2A"/>
    <w:rsid w:val="00766BD6"/>
    <w:rsid w:val="00767D38"/>
    <w:rsid w:val="0077012B"/>
    <w:rsid w:val="007705D1"/>
    <w:rsid w:val="00770BEA"/>
    <w:rsid w:val="007711F9"/>
    <w:rsid w:val="00771F84"/>
    <w:rsid w:val="007720AD"/>
    <w:rsid w:val="00772902"/>
    <w:rsid w:val="00772DBF"/>
    <w:rsid w:val="0077323D"/>
    <w:rsid w:val="007734A1"/>
    <w:rsid w:val="00773F5E"/>
    <w:rsid w:val="0077440D"/>
    <w:rsid w:val="00774D8E"/>
    <w:rsid w:val="00775269"/>
    <w:rsid w:val="007755EB"/>
    <w:rsid w:val="007757EF"/>
    <w:rsid w:val="00775932"/>
    <w:rsid w:val="00775D29"/>
    <w:rsid w:val="007762BB"/>
    <w:rsid w:val="00776FB4"/>
    <w:rsid w:val="00777AFD"/>
    <w:rsid w:val="00777D83"/>
    <w:rsid w:val="00777DA5"/>
    <w:rsid w:val="007807EB"/>
    <w:rsid w:val="0078094B"/>
    <w:rsid w:val="0078095A"/>
    <w:rsid w:val="00780FE3"/>
    <w:rsid w:val="00781183"/>
    <w:rsid w:val="00781684"/>
    <w:rsid w:val="007819F0"/>
    <w:rsid w:val="00781F77"/>
    <w:rsid w:val="0078262C"/>
    <w:rsid w:val="00782F9E"/>
    <w:rsid w:val="007830A1"/>
    <w:rsid w:val="0078321C"/>
    <w:rsid w:val="00783556"/>
    <w:rsid w:val="00783B91"/>
    <w:rsid w:val="007845DF"/>
    <w:rsid w:val="00785B88"/>
    <w:rsid w:val="00785ED6"/>
    <w:rsid w:val="00785F04"/>
    <w:rsid w:val="007861B1"/>
    <w:rsid w:val="00786414"/>
    <w:rsid w:val="007871C9"/>
    <w:rsid w:val="007872A3"/>
    <w:rsid w:val="0078748A"/>
    <w:rsid w:val="00787ACE"/>
    <w:rsid w:val="00790933"/>
    <w:rsid w:val="00790B0A"/>
    <w:rsid w:val="00790EC6"/>
    <w:rsid w:val="00791D97"/>
    <w:rsid w:val="00792B22"/>
    <w:rsid w:val="00792F8F"/>
    <w:rsid w:val="00793051"/>
    <w:rsid w:val="00793073"/>
    <w:rsid w:val="00793935"/>
    <w:rsid w:val="007939C5"/>
    <w:rsid w:val="00794FE8"/>
    <w:rsid w:val="007950B5"/>
    <w:rsid w:val="00795F3E"/>
    <w:rsid w:val="00795FEA"/>
    <w:rsid w:val="007963C3"/>
    <w:rsid w:val="00796E7E"/>
    <w:rsid w:val="007A053A"/>
    <w:rsid w:val="007A05D2"/>
    <w:rsid w:val="007A08CB"/>
    <w:rsid w:val="007A0B27"/>
    <w:rsid w:val="007A0ED6"/>
    <w:rsid w:val="007A0F1B"/>
    <w:rsid w:val="007A0FD3"/>
    <w:rsid w:val="007A16C1"/>
    <w:rsid w:val="007A1958"/>
    <w:rsid w:val="007A2184"/>
    <w:rsid w:val="007A236C"/>
    <w:rsid w:val="007A2AF5"/>
    <w:rsid w:val="007A2D7A"/>
    <w:rsid w:val="007A307D"/>
    <w:rsid w:val="007A33BB"/>
    <w:rsid w:val="007A381E"/>
    <w:rsid w:val="007A3B51"/>
    <w:rsid w:val="007A4496"/>
    <w:rsid w:val="007A44DC"/>
    <w:rsid w:val="007A4606"/>
    <w:rsid w:val="007A4719"/>
    <w:rsid w:val="007A4C94"/>
    <w:rsid w:val="007A534D"/>
    <w:rsid w:val="007A56A0"/>
    <w:rsid w:val="007A63E8"/>
    <w:rsid w:val="007A64FE"/>
    <w:rsid w:val="007A6D8B"/>
    <w:rsid w:val="007A7A1B"/>
    <w:rsid w:val="007A7EB8"/>
    <w:rsid w:val="007B055A"/>
    <w:rsid w:val="007B1252"/>
    <w:rsid w:val="007B1816"/>
    <w:rsid w:val="007B1D64"/>
    <w:rsid w:val="007B2606"/>
    <w:rsid w:val="007B2613"/>
    <w:rsid w:val="007B36EB"/>
    <w:rsid w:val="007B3A16"/>
    <w:rsid w:val="007B3C45"/>
    <w:rsid w:val="007B4034"/>
    <w:rsid w:val="007B41D1"/>
    <w:rsid w:val="007B420F"/>
    <w:rsid w:val="007B49E7"/>
    <w:rsid w:val="007B4E9E"/>
    <w:rsid w:val="007B54DD"/>
    <w:rsid w:val="007B5D78"/>
    <w:rsid w:val="007B60E4"/>
    <w:rsid w:val="007B64F5"/>
    <w:rsid w:val="007B7562"/>
    <w:rsid w:val="007B7814"/>
    <w:rsid w:val="007C0065"/>
    <w:rsid w:val="007C044E"/>
    <w:rsid w:val="007C0E46"/>
    <w:rsid w:val="007C1E8D"/>
    <w:rsid w:val="007C2613"/>
    <w:rsid w:val="007C2F5D"/>
    <w:rsid w:val="007C3BCB"/>
    <w:rsid w:val="007C4FE8"/>
    <w:rsid w:val="007C58BE"/>
    <w:rsid w:val="007C5C7C"/>
    <w:rsid w:val="007C5DBC"/>
    <w:rsid w:val="007C658C"/>
    <w:rsid w:val="007C6A6F"/>
    <w:rsid w:val="007C6E2E"/>
    <w:rsid w:val="007C7D83"/>
    <w:rsid w:val="007D08A4"/>
    <w:rsid w:val="007D111A"/>
    <w:rsid w:val="007D1232"/>
    <w:rsid w:val="007D1706"/>
    <w:rsid w:val="007D215A"/>
    <w:rsid w:val="007D39EA"/>
    <w:rsid w:val="007D4212"/>
    <w:rsid w:val="007D4F13"/>
    <w:rsid w:val="007D5099"/>
    <w:rsid w:val="007D55F8"/>
    <w:rsid w:val="007D583F"/>
    <w:rsid w:val="007D5EC6"/>
    <w:rsid w:val="007D6176"/>
    <w:rsid w:val="007D6C97"/>
    <w:rsid w:val="007D6F7E"/>
    <w:rsid w:val="007D78F7"/>
    <w:rsid w:val="007D7C31"/>
    <w:rsid w:val="007E076D"/>
    <w:rsid w:val="007E0FA1"/>
    <w:rsid w:val="007E1904"/>
    <w:rsid w:val="007E1A45"/>
    <w:rsid w:val="007E389C"/>
    <w:rsid w:val="007E3E9D"/>
    <w:rsid w:val="007E4B55"/>
    <w:rsid w:val="007E71A2"/>
    <w:rsid w:val="007E739D"/>
    <w:rsid w:val="007E78A0"/>
    <w:rsid w:val="007E79DA"/>
    <w:rsid w:val="007E7D08"/>
    <w:rsid w:val="007F07A8"/>
    <w:rsid w:val="007F1FC5"/>
    <w:rsid w:val="007F3909"/>
    <w:rsid w:val="007F3ADD"/>
    <w:rsid w:val="007F3C48"/>
    <w:rsid w:val="007F456C"/>
    <w:rsid w:val="007F4D4F"/>
    <w:rsid w:val="007F4DB9"/>
    <w:rsid w:val="007F5CCC"/>
    <w:rsid w:val="007F6287"/>
    <w:rsid w:val="007F6F68"/>
    <w:rsid w:val="007F736D"/>
    <w:rsid w:val="007F7F2A"/>
    <w:rsid w:val="00800185"/>
    <w:rsid w:val="008004DA"/>
    <w:rsid w:val="008009CD"/>
    <w:rsid w:val="008013D6"/>
    <w:rsid w:val="008043FA"/>
    <w:rsid w:val="008048DA"/>
    <w:rsid w:val="00804F7F"/>
    <w:rsid w:val="00805183"/>
    <w:rsid w:val="00805DD3"/>
    <w:rsid w:val="00805EBD"/>
    <w:rsid w:val="008062A1"/>
    <w:rsid w:val="008064BC"/>
    <w:rsid w:val="00806552"/>
    <w:rsid w:val="00806B09"/>
    <w:rsid w:val="0080700F"/>
    <w:rsid w:val="008071BF"/>
    <w:rsid w:val="00807639"/>
    <w:rsid w:val="0080778F"/>
    <w:rsid w:val="00807A8A"/>
    <w:rsid w:val="00807C9F"/>
    <w:rsid w:val="00807CB3"/>
    <w:rsid w:val="00807EF6"/>
    <w:rsid w:val="00810759"/>
    <w:rsid w:val="00810770"/>
    <w:rsid w:val="008109BC"/>
    <w:rsid w:val="008109E9"/>
    <w:rsid w:val="00811494"/>
    <w:rsid w:val="00811707"/>
    <w:rsid w:val="0081190F"/>
    <w:rsid w:val="00811BC5"/>
    <w:rsid w:val="00811FF0"/>
    <w:rsid w:val="00812163"/>
    <w:rsid w:val="008123DF"/>
    <w:rsid w:val="00812DEC"/>
    <w:rsid w:val="00812ECC"/>
    <w:rsid w:val="00812F34"/>
    <w:rsid w:val="00812FEB"/>
    <w:rsid w:val="0081343D"/>
    <w:rsid w:val="00813595"/>
    <w:rsid w:val="008143E5"/>
    <w:rsid w:val="00814BDD"/>
    <w:rsid w:val="0081542A"/>
    <w:rsid w:val="00815802"/>
    <w:rsid w:val="00815AD9"/>
    <w:rsid w:val="00815F85"/>
    <w:rsid w:val="008161B9"/>
    <w:rsid w:val="00816E8A"/>
    <w:rsid w:val="00816F64"/>
    <w:rsid w:val="008170EE"/>
    <w:rsid w:val="0081793E"/>
    <w:rsid w:val="00817F38"/>
    <w:rsid w:val="00820A3A"/>
    <w:rsid w:val="008217A0"/>
    <w:rsid w:val="008231AB"/>
    <w:rsid w:val="008232EF"/>
    <w:rsid w:val="0082341A"/>
    <w:rsid w:val="008242D9"/>
    <w:rsid w:val="008245CA"/>
    <w:rsid w:val="0082479D"/>
    <w:rsid w:val="00824B89"/>
    <w:rsid w:val="0082788E"/>
    <w:rsid w:val="00827C7D"/>
    <w:rsid w:val="00830225"/>
    <w:rsid w:val="008306F0"/>
    <w:rsid w:val="00830F4C"/>
    <w:rsid w:val="008310E2"/>
    <w:rsid w:val="00831505"/>
    <w:rsid w:val="00831777"/>
    <w:rsid w:val="00831893"/>
    <w:rsid w:val="00831E28"/>
    <w:rsid w:val="00831F85"/>
    <w:rsid w:val="008331ED"/>
    <w:rsid w:val="008332B6"/>
    <w:rsid w:val="0083333C"/>
    <w:rsid w:val="0083339E"/>
    <w:rsid w:val="00833570"/>
    <w:rsid w:val="008335A9"/>
    <w:rsid w:val="00833772"/>
    <w:rsid w:val="008342C6"/>
    <w:rsid w:val="0083446F"/>
    <w:rsid w:val="00834E6D"/>
    <w:rsid w:val="008350D1"/>
    <w:rsid w:val="008358C3"/>
    <w:rsid w:val="00836311"/>
    <w:rsid w:val="0083635C"/>
    <w:rsid w:val="00836F98"/>
    <w:rsid w:val="00836FC6"/>
    <w:rsid w:val="00837138"/>
    <w:rsid w:val="008373F0"/>
    <w:rsid w:val="00837531"/>
    <w:rsid w:val="00837559"/>
    <w:rsid w:val="0083769C"/>
    <w:rsid w:val="00837B05"/>
    <w:rsid w:val="00837D06"/>
    <w:rsid w:val="0084034B"/>
    <w:rsid w:val="0084036C"/>
    <w:rsid w:val="00840413"/>
    <w:rsid w:val="00840686"/>
    <w:rsid w:val="0084092E"/>
    <w:rsid w:val="00840DC6"/>
    <w:rsid w:val="00840F3E"/>
    <w:rsid w:val="00841D47"/>
    <w:rsid w:val="0084231B"/>
    <w:rsid w:val="00842543"/>
    <w:rsid w:val="008429EB"/>
    <w:rsid w:val="00842E4A"/>
    <w:rsid w:val="00842F05"/>
    <w:rsid w:val="00843412"/>
    <w:rsid w:val="008437F2"/>
    <w:rsid w:val="00843B35"/>
    <w:rsid w:val="00843D1E"/>
    <w:rsid w:val="00844A56"/>
    <w:rsid w:val="00844D4F"/>
    <w:rsid w:val="0084548B"/>
    <w:rsid w:val="00845654"/>
    <w:rsid w:val="00845E3B"/>
    <w:rsid w:val="00846F84"/>
    <w:rsid w:val="00846F9E"/>
    <w:rsid w:val="008470E6"/>
    <w:rsid w:val="00847462"/>
    <w:rsid w:val="008477A8"/>
    <w:rsid w:val="008504C8"/>
    <w:rsid w:val="00850529"/>
    <w:rsid w:val="00851088"/>
    <w:rsid w:val="0085182A"/>
    <w:rsid w:val="008518C9"/>
    <w:rsid w:val="0085202C"/>
    <w:rsid w:val="008520C6"/>
    <w:rsid w:val="00852590"/>
    <w:rsid w:val="00852B52"/>
    <w:rsid w:val="0085303F"/>
    <w:rsid w:val="00853EF9"/>
    <w:rsid w:val="008540B7"/>
    <w:rsid w:val="008554A6"/>
    <w:rsid w:val="00855922"/>
    <w:rsid w:val="00855990"/>
    <w:rsid w:val="00855BF7"/>
    <w:rsid w:val="00855F52"/>
    <w:rsid w:val="008561CE"/>
    <w:rsid w:val="00856219"/>
    <w:rsid w:val="00856F10"/>
    <w:rsid w:val="00857A36"/>
    <w:rsid w:val="00860078"/>
    <w:rsid w:val="00861580"/>
    <w:rsid w:val="008619F5"/>
    <w:rsid w:val="00862534"/>
    <w:rsid w:val="008632EB"/>
    <w:rsid w:val="00863524"/>
    <w:rsid w:val="008638EA"/>
    <w:rsid w:val="00864107"/>
    <w:rsid w:val="0086432B"/>
    <w:rsid w:val="00864349"/>
    <w:rsid w:val="00864EA9"/>
    <w:rsid w:val="00864F7E"/>
    <w:rsid w:val="008650D8"/>
    <w:rsid w:val="00865201"/>
    <w:rsid w:val="0086539E"/>
    <w:rsid w:val="008657A4"/>
    <w:rsid w:val="00865D97"/>
    <w:rsid w:val="00866A3C"/>
    <w:rsid w:val="008674E9"/>
    <w:rsid w:val="0086779F"/>
    <w:rsid w:val="00867A4C"/>
    <w:rsid w:val="00867BB3"/>
    <w:rsid w:val="00867F05"/>
    <w:rsid w:val="008702F3"/>
    <w:rsid w:val="00870AC9"/>
    <w:rsid w:val="0087179F"/>
    <w:rsid w:val="0087205D"/>
    <w:rsid w:val="00872192"/>
    <w:rsid w:val="0087228D"/>
    <w:rsid w:val="00872D71"/>
    <w:rsid w:val="00873362"/>
    <w:rsid w:val="008745C9"/>
    <w:rsid w:val="0087584E"/>
    <w:rsid w:val="00875F3A"/>
    <w:rsid w:val="00876032"/>
    <w:rsid w:val="00876C65"/>
    <w:rsid w:val="00876CFF"/>
    <w:rsid w:val="008774A8"/>
    <w:rsid w:val="0087798C"/>
    <w:rsid w:val="00880B21"/>
    <w:rsid w:val="0088154E"/>
    <w:rsid w:val="00881771"/>
    <w:rsid w:val="00882615"/>
    <w:rsid w:val="008833AD"/>
    <w:rsid w:val="00883BFA"/>
    <w:rsid w:val="00883D6F"/>
    <w:rsid w:val="00883DF3"/>
    <w:rsid w:val="00884AF2"/>
    <w:rsid w:val="00884BFE"/>
    <w:rsid w:val="00884C57"/>
    <w:rsid w:val="00884E86"/>
    <w:rsid w:val="00885351"/>
    <w:rsid w:val="00886407"/>
    <w:rsid w:val="00886EBC"/>
    <w:rsid w:val="00886F7D"/>
    <w:rsid w:val="00887177"/>
    <w:rsid w:val="0088740B"/>
    <w:rsid w:val="008878E9"/>
    <w:rsid w:val="00887B02"/>
    <w:rsid w:val="00890942"/>
    <w:rsid w:val="0089095F"/>
    <w:rsid w:val="0089133A"/>
    <w:rsid w:val="008920A2"/>
    <w:rsid w:val="008922A4"/>
    <w:rsid w:val="0089263A"/>
    <w:rsid w:val="0089270E"/>
    <w:rsid w:val="008928AE"/>
    <w:rsid w:val="00892E06"/>
    <w:rsid w:val="00893483"/>
    <w:rsid w:val="00893811"/>
    <w:rsid w:val="00893A6D"/>
    <w:rsid w:val="008949B7"/>
    <w:rsid w:val="0089540E"/>
    <w:rsid w:val="0089560F"/>
    <w:rsid w:val="008965A8"/>
    <w:rsid w:val="0089671B"/>
    <w:rsid w:val="00896A4B"/>
    <w:rsid w:val="008A0761"/>
    <w:rsid w:val="008A0B11"/>
    <w:rsid w:val="008A12AF"/>
    <w:rsid w:val="008A16C4"/>
    <w:rsid w:val="008A19DF"/>
    <w:rsid w:val="008A1E85"/>
    <w:rsid w:val="008A21D4"/>
    <w:rsid w:val="008A2589"/>
    <w:rsid w:val="008A265E"/>
    <w:rsid w:val="008A2E53"/>
    <w:rsid w:val="008A2EA9"/>
    <w:rsid w:val="008A2FF0"/>
    <w:rsid w:val="008A3C57"/>
    <w:rsid w:val="008A4F47"/>
    <w:rsid w:val="008A5050"/>
    <w:rsid w:val="008A6ECB"/>
    <w:rsid w:val="008A726E"/>
    <w:rsid w:val="008A78F2"/>
    <w:rsid w:val="008A7FBD"/>
    <w:rsid w:val="008B0FB4"/>
    <w:rsid w:val="008B130F"/>
    <w:rsid w:val="008B262E"/>
    <w:rsid w:val="008B2A85"/>
    <w:rsid w:val="008B3020"/>
    <w:rsid w:val="008B3204"/>
    <w:rsid w:val="008B3919"/>
    <w:rsid w:val="008B41D0"/>
    <w:rsid w:val="008B5062"/>
    <w:rsid w:val="008B64F4"/>
    <w:rsid w:val="008B6845"/>
    <w:rsid w:val="008B6C83"/>
    <w:rsid w:val="008B6E24"/>
    <w:rsid w:val="008B7F53"/>
    <w:rsid w:val="008C0559"/>
    <w:rsid w:val="008C0DFA"/>
    <w:rsid w:val="008C1EC2"/>
    <w:rsid w:val="008C248D"/>
    <w:rsid w:val="008C27CA"/>
    <w:rsid w:val="008C2A37"/>
    <w:rsid w:val="008C2CC1"/>
    <w:rsid w:val="008C3172"/>
    <w:rsid w:val="008C323F"/>
    <w:rsid w:val="008C364E"/>
    <w:rsid w:val="008C37DA"/>
    <w:rsid w:val="008C39D2"/>
    <w:rsid w:val="008C3D94"/>
    <w:rsid w:val="008C42D2"/>
    <w:rsid w:val="008C443E"/>
    <w:rsid w:val="008C44E6"/>
    <w:rsid w:val="008C4725"/>
    <w:rsid w:val="008C4932"/>
    <w:rsid w:val="008C4ABC"/>
    <w:rsid w:val="008C5719"/>
    <w:rsid w:val="008C5B33"/>
    <w:rsid w:val="008C5B87"/>
    <w:rsid w:val="008C5BBE"/>
    <w:rsid w:val="008C6701"/>
    <w:rsid w:val="008C6C40"/>
    <w:rsid w:val="008D0EAC"/>
    <w:rsid w:val="008D1832"/>
    <w:rsid w:val="008D1884"/>
    <w:rsid w:val="008D1C2C"/>
    <w:rsid w:val="008D1C56"/>
    <w:rsid w:val="008D2327"/>
    <w:rsid w:val="008D2530"/>
    <w:rsid w:val="008D2531"/>
    <w:rsid w:val="008D2954"/>
    <w:rsid w:val="008D2B1D"/>
    <w:rsid w:val="008D2BCC"/>
    <w:rsid w:val="008D359C"/>
    <w:rsid w:val="008D3C45"/>
    <w:rsid w:val="008D3CFC"/>
    <w:rsid w:val="008D40AC"/>
    <w:rsid w:val="008D4336"/>
    <w:rsid w:val="008D49B2"/>
    <w:rsid w:val="008D586B"/>
    <w:rsid w:val="008D60D6"/>
    <w:rsid w:val="008D666B"/>
    <w:rsid w:val="008D794D"/>
    <w:rsid w:val="008E04EF"/>
    <w:rsid w:val="008E055C"/>
    <w:rsid w:val="008E08DC"/>
    <w:rsid w:val="008E0E3D"/>
    <w:rsid w:val="008E1743"/>
    <w:rsid w:val="008E1AE7"/>
    <w:rsid w:val="008E20D7"/>
    <w:rsid w:val="008E2500"/>
    <w:rsid w:val="008E25BE"/>
    <w:rsid w:val="008E2750"/>
    <w:rsid w:val="008E39C4"/>
    <w:rsid w:val="008E39F6"/>
    <w:rsid w:val="008E3A58"/>
    <w:rsid w:val="008E3FA5"/>
    <w:rsid w:val="008E4131"/>
    <w:rsid w:val="008E55D0"/>
    <w:rsid w:val="008E5B77"/>
    <w:rsid w:val="008E5E6F"/>
    <w:rsid w:val="008E6BB2"/>
    <w:rsid w:val="008E6FB3"/>
    <w:rsid w:val="008E7311"/>
    <w:rsid w:val="008E7DDE"/>
    <w:rsid w:val="008F0470"/>
    <w:rsid w:val="008F0902"/>
    <w:rsid w:val="008F09B3"/>
    <w:rsid w:val="008F0DF6"/>
    <w:rsid w:val="008F138E"/>
    <w:rsid w:val="008F1D89"/>
    <w:rsid w:val="008F2230"/>
    <w:rsid w:val="008F2246"/>
    <w:rsid w:val="008F27DE"/>
    <w:rsid w:val="008F31DC"/>
    <w:rsid w:val="008F3420"/>
    <w:rsid w:val="008F38A2"/>
    <w:rsid w:val="008F3BE7"/>
    <w:rsid w:val="008F49C8"/>
    <w:rsid w:val="008F5A97"/>
    <w:rsid w:val="008F63A4"/>
    <w:rsid w:val="008F69E5"/>
    <w:rsid w:val="008F6D5D"/>
    <w:rsid w:val="008F6F4A"/>
    <w:rsid w:val="008F7336"/>
    <w:rsid w:val="008F7515"/>
    <w:rsid w:val="008F77E2"/>
    <w:rsid w:val="008F77F5"/>
    <w:rsid w:val="008F7A0A"/>
    <w:rsid w:val="00900276"/>
    <w:rsid w:val="009008E9"/>
    <w:rsid w:val="00900C79"/>
    <w:rsid w:val="00900D7E"/>
    <w:rsid w:val="0090108A"/>
    <w:rsid w:val="00901834"/>
    <w:rsid w:val="00902381"/>
    <w:rsid w:val="00902453"/>
    <w:rsid w:val="009024D2"/>
    <w:rsid w:val="00902B09"/>
    <w:rsid w:val="00902C42"/>
    <w:rsid w:val="00903055"/>
    <w:rsid w:val="00903180"/>
    <w:rsid w:val="00903969"/>
    <w:rsid w:val="00903BA8"/>
    <w:rsid w:val="00904687"/>
    <w:rsid w:val="00904C98"/>
    <w:rsid w:val="00904D0B"/>
    <w:rsid w:val="00904DBB"/>
    <w:rsid w:val="009050B7"/>
    <w:rsid w:val="009053D8"/>
    <w:rsid w:val="0090559C"/>
    <w:rsid w:val="009055A6"/>
    <w:rsid w:val="00905783"/>
    <w:rsid w:val="00906F18"/>
    <w:rsid w:val="00907A21"/>
    <w:rsid w:val="00907DD5"/>
    <w:rsid w:val="00907E64"/>
    <w:rsid w:val="009100B1"/>
    <w:rsid w:val="009109E3"/>
    <w:rsid w:val="009114F4"/>
    <w:rsid w:val="00912061"/>
    <w:rsid w:val="009121B3"/>
    <w:rsid w:val="00912202"/>
    <w:rsid w:val="00912401"/>
    <w:rsid w:val="0091298F"/>
    <w:rsid w:val="0091320B"/>
    <w:rsid w:val="009141B2"/>
    <w:rsid w:val="0091428F"/>
    <w:rsid w:val="009145B2"/>
    <w:rsid w:val="00914CC4"/>
    <w:rsid w:val="009150D9"/>
    <w:rsid w:val="0091572B"/>
    <w:rsid w:val="00915C30"/>
    <w:rsid w:val="00915E72"/>
    <w:rsid w:val="009162F0"/>
    <w:rsid w:val="00916A60"/>
    <w:rsid w:val="00916DA8"/>
    <w:rsid w:val="00916FDC"/>
    <w:rsid w:val="00917635"/>
    <w:rsid w:val="0092057D"/>
    <w:rsid w:val="00920657"/>
    <w:rsid w:val="00920A49"/>
    <w:rsid w:val="00920DAD"/>
    <w:rsid w:val="009211FA"/>
    <w:rsid w:val="009219E1"/>
    <w:rsid w:val="009219FC"/>
    <w:rsid w:val="009222B7"/>
    <w:rsid w:val="00922695"/>
    <w:rsid w:val="009226C7"/>
    <w:rsid w:val="0092308A"/>
    <w:rsid w:val="0092347F"/>
    <w:rsid w:val="00923650"/>
    <w:rsid w:val="009248D9"/>
    <w:rsid w:val="00925061"/>
    <w:rsid w:val="009254A9"/>
    <w:rsid w:val="00925DB4"/>
    <w:rsid w:val="00926323"/>
    <w:rsid w:val="009264F6"/>
    <w:rsid w:val="00926785"/>
    <w:rsid w:val="009269C1"/>
    <w:rsid w:val="00927172"/>
    <w:rsid w:val="00927C5D"/>
    <w:rsid w:val="00930031"/>
    <w:rsid w:val="0093010A"/>
    <w:rsid w:val="009307AE"/>
    <w:rsid w:val="00930F13"/>
    <w:rsid w:val="00931E1E"/>
    <w:rsid w:val="009320D0"/>
    <w:rsid w:val="00932A36"/>
    <w:rsid w:val="0093366E"/>
    <w:rsid w:val="009342D2"/>
    <w:rsid w:val="00934BB5"/>
    <w:rsid w:val="00934D15"/>
    <w:rsid w:val="00935B2F"/>
    <w:rsid w:val="00935D6A"/>
    <w:rsid w:val="00935DF3"/>
    <w:rsid w:val="0093604E"/>
    <w:rsid w:val="00936954"/>
    <w:rsid w:val="00936AF3"/>
    <w:rsid w:val="00936ECB"/>
    <w:rsid w:val="009371B6"/>
    <w:rsid w:val="00937200"/>
    <w:rsid w:val="009379CB"/>
    <w:rsid w:val="00940D65"/>
    <w:rsid w:val="009415CC"/>
    <w:rsid w:val="00941D6E"/>
    <w:rsid w:val="009422F9"/>
    <w:rsid w:val="009429B9"/>
    <w:rsid w:val="00942E8B"/>
    <w:rsid w:val="00943469"/>
    <w:rsid w:val="0094348A"/>
    <w:rsid w:val="00943767"/>
    <w:rsid w:val="00944A36"/>
    <w:rsid w:val="009450BD"/>
    <w:rsid w:val="0094530C"/>
    <w:rsid w:val="009453C7"/>
    <w:rsid w:val="009454FC"/>
    <w:rsid w:val="00945591"/>
    <w:rsid w:val="00945A18"/>
    <w:rsid w:val="00945C4C"/>
    <w:rsid w:val="00945CEE"/>
    <w:rsid w:val="00945ECE"/>
    <w:rsid w:val="009462FB"/>
    <w:rsid w:val="009467C5"/>
    <w:rsid w:val="00946FB1"/>
    <w:rsid w:val="0094723D"/>
    <w:rsid w:val="00947CFC"/>
    <w:rsid w:val="00947FFC"/>
    <w:rsid w:val="00950837"/>
    <w:rsid w:val="00950874"/>
    <w:rsid w:val="00950E35"/>
    <w:rsid w:val="00951A6B"/>
    <w:rsid w:val="009541D0"/>
    <w:rsid w:val="00954446"/>
    <w:rsid w:val="00954A13"/>
    <w:rsid w:val="00954C35"/>
    <w:rsid w:val="00955AEA"/>
    <w:rsid w:val="00955B0A"/>
    <w:rsid w:val="00955B55"/>
    <w:rsid w:val="0095644F"/>
    <w:rsid w:val="0095667A"/>
    <w:rsid w:val="009569B3"/>
    <w:rsid w:val="00957659"/>
    <w:rsid w:val="00957CA1"/>
    <w:rsid w:val="00957DA0"/>
    <w:rsid w:val="00957FC4"/>
    <w:rsid w:val="00960366"/>
    <w:rsid w:val="0096056A"/>
    <w:rsid w:val="009607D0"/>
    <w:rsid w:val="00960B79"/>
    <w:rsid w:val="00960D76"/>
    <w:rsid w:val="00960DF9"/>
    <w:rsid w:val="009610D3"/>
    <w:rsid w:val="00961CB6"/>
    <w:rsid w:val="00961D72"/>
    <w:rsid w:val="009623BD"/>
    <w:rsid w:val="00962A14"/>
    <w:rsid w:val="0096300A"/>
    <w:rsid w:val="00963361"/>
    <w:rsid w:val="009634FC"/>
    <w:rsid w:val="00963781"/>
    <w:rsid w:val="009639FA"/>
    <w:rsid w:val="00964096"/>
    <w:rsid w:val="009641B1"/>
    <w:rsid w:val="00964618"/>
    <w:rsid w:val="00965EE0"/>
    <w:rsid w:val="00966D0F"/>
    <w:rsid w:val="00967B04"/>
    <w:rsid w:val="00967D36"/>
    <w:rsid w:val="00970065"/>
    <w:rsid w:val="00970271"/>
    <w:rsid w:val="00970448"/>
    <w:rsid w:val="00971AB1"/>
    <w:rsid w:val="0097292D"/>
    <w:rsid w:val="00972A90"/>
    <w:rsid w:val="00972B2E"/>
    <w:rsid w:val="009732C2"/>
    <w:rsid w:val="0097353B"/>
    <w:rsid w:val="009735F4"/>
    <w:rsid w:val="00973E06"/>
    <w:rsid w:val="00973F96"/>
    <w:rsid w:val="00974AAB"/>
    <w:rsid w:val="009751EC"/>
    <w:rsid w:val="0097522F"/>
    <w:rsid w:val="009762BC"/>
    <w:rsid w:val="0097635F"/>
    <w:rsid w:val="0097665D"/>
    <w:rsid w:val="00976A57"/>
    <w:rsid w:val="00976D86"/>
    <w:rsid w:val="0097707C"/>
    <w:rsid w:val="00977E48"/>
    <w:rsid w:val="00977EDC"/>
    <w:rsid w:val="009802B8"/>
    <w:rsid w:val="00980D50"/>
    <w:rsid w:val="00980EBB"/>
    <w:rsid w:val="009817E8"/>
    <w:rsid w:val="009819F4"/>
    <w:rsid w:val="00981B68"/>
    <w:rsid w:val="00981C9E"/>
    <w:rsid w:val="00982875"/>
    <w:rsid w:val="0098348C"/>
    <w:rsid w:val="00983B79"/>
    <w:rsid w:val="00983DBF"/>
    <w:rsid w:val="0098414B"/>
    <w:rsid w:val="009843A4"/>
    <w:rsid w:val="009851F1"/>
    <w:rsid w:val="009858C5"/>
    <w:rsid w:val="00985D8D"/>
    <w:rsid w:val="0098627D"/>
    <w:rsid w:val="009864F8"/>
    <w:rsid w:val="00986534"/>
    <w:rsid w:val="00986553"/>
    <w:rsid w:val="00987170"/>
    <w:rsid w:val="009871ED"/>
    <w:rsid w:val="00987A58"/>
    <w:rsid w:val="00987BC5"/>
    <w:rsid w:val="0099144E"/>
    <w:rsid w:val="00991701"/>
    <w:rsid w:val="00991AE2"/>
    <w:rsid w:val="00991E29"/>
    <w:rsid w:val="00992DE8"/>
    <w:rsid w:val="00993424"/>
    <w:rsid w:val="009948BC"/>
    <w:rsid w:val="00995847"/>
    <w:rsid w:val="00996312"/>
    <w:rsid w:val="00997BE2"/>
    <w:rsid w:val="00997C72"/>
    <w:rsid w:val="009A112A"/>
    <w:rsid w:val="009A11BA"/>
    <w:rsid w:val="009A16B2"/>
    <w:rsid w:val="009A1B4D"/>
    <w:rsid w:val="009A2A27"/>
    <w:rsid w:val="009A31B2"/>
    <w:rsid w:val="009A3538"/>
    <w:rsid w:val="009A36CC"/>
    <w:rsid w:val="009A3876"/>
    <w:rsid w:val="009A4233"/>
    <w:rsid w:val="009A4399"/>
    <w:rsid w:val="009A4D73"/>
    <w:rsid w:val="009A5138"/>
    <w:rsid w:val="009A5418"/>
    <w:rsid w:val="009A57D8"/>
    <w:rsid w:val="009A6DAF"/>
    <w:rsid w:val="009A79DF"/>
    <w:rsid w:val="009A7A0D"/>
    <w:rsid w:val="009A7CB5"/>
    <w:rsid w:val="009A7CC9"/>
    <w:rsid w:val="009B05E5"/>
    <w:rsid w:val="009B072D"/>
    <w:rsid w:val="009B1702"/>
    <w:rsid w:val="009B1763"/>
    <w:rsid w:val="009B3009"/>
    <w:rsid w:val="009B3086"/>
    <w:rsid w:val="009B3437"/>
    <w:rsid w:val="009B34D1"/>
    <w:rsid w:val="009B3AD9"/>
    <w:rsid w:val="009B3B75"/>
    <w:rsid w:val="009B3EDA"/>
    <w:rsid w:val="009B43BC"/>
    <w:rsid w:val="009B5370"/>
    <w:rsid w:val="009B53F6"/>
    <w:rsid w:val="009B5497"/>
    <w:rsid w:val="009B72A2"/>
    <w:rsid w:val="009B7DC1"/>
    <w:rsid w:val="009C000A"/>
    <w:rsid w:val="009C0146"/>
    <w:rsid w:val="009C0EBF"/>
    <w:rsid w:val="009C0F16"/>
    <w:rsid w:val="009C15E0"/>
    <w:rsid w:val="009C1700"/>
    <w:rsid w:val="009C1EDC"/>
    <w:rsid w:val="009C26E0"/>
    <w:rsid w:val="009C2782"/>
    <w:rsid w:val="009C34CF"/>
    <w:rsid w:val="009C3641"/>
    <w:rsid w:val="009C3BE3"/>
    <w:rsid w:val="009C50C8"/>
    <w:rsid w:val="009C526D"/>
    <w:rsid w:val="009C56F6"/>
    <w:rsid w:val="009C5861"/>
    <w:rsid w:val="009C5963"/>
    <w:rsid w:val="009C5C5C"/>
    <w:rsid w:val="009C610D"/>
    <w:rsid w:val="009C6D38"/>
    <w:rsid w:val="009D050B"/>
    <w:rsid w:val="009D06D6"/>
    <w:rsid w:val="009D0AA5"/>
    <w:rsid w:val="009D10C3"/>
    <w:rsid w:val="009D1124"/>
    <w:rsid w:val="009D12D9"/>
    <w:rsid w:val="009D1933"/>
    <w:rsid w:val="009D1CB1"/>
    <w:rsid w:val="009D1CDD"/>
    <w:rsid w:val="009D1DD5"/>
    <w:rsid w:val="009D2211"/>
    <w:rsid w:val="009D26C9"/>
    <w:rsid w:val="009D2A8F"/>
    <w:rsid w:val="009D3162"/>
    <w:rsid w:val="009D34C3"/>
    <w:rsid w:val="009D3C38"/>
    <w:rsid w:val="009D446F"/>
    <w:rsid w:val="009D456C"/>
    <w:rsid w:val="009D4A3D"/>
    <w:rsid w:val="009D50AC"/>
    <w:rsid w:val="009D52BA"/>
    <w:rsid w:val="009D5953"/>
    <w:rsid w:val="009D5AB4"/>
    <w:rsid w:val="009D6E29"/>
    <w:rsid w:val="009D7745"/>
    <w:rsid w:val="009D7E2D"/>
    <w:rsid w:val="009E0569"/>
    <w:rsid w:val="009E18D3"/>
    <w:rsid w:val="009E2713"/>
    <w:rsid w:val="009E2982"/>
    <w:rsid w:val="009E2C87"/>
    <w:rsid w:val="009E2DEE"/>
    <w:rsid w:val="009E316E"/>
    <w:rsid w:val="009E34D1"/>
    <w:rsid w:val="009E35E0"/>
    <w:rsid w:val="009E3BE6"/>
    <w:rsid w:val="009E40B3"/>
    <w:rsid w:val="009E4CFD"/>
    <w:rsid w:val="009E4DA4"/>
    <w:rsid w:val="009E530A"/>
    <w:rsid w:val="009E5395"/>
    <w:rsid w:val="009E5811"/>
    <w:rsid w:val="009E5DCF"/>
    <w:rsid w:val="009E6DC1"/>
    <w:rsid w:val="009E74AF"/>
    <w:rsid w:val="009E7B0D"/>
    <w:rsid w:val="009F0771"/>
    <w:rsid w:val="009F0947"/>
    <w:rsid w:val="009F1496"/>
    <w:rsid w:val="009F2F69"/>
    <w:rsid w:val="009F3DDF"/>
    <w:rsid w:val="009F42B4"/>
    <w:rsid w:val="009F5226"/>
    <w:rsid w:val="009F57D3"/>
    <w:rsid w:val="009F5905"/>
    <w:rsid w:val="009F5B64"/>
    <w:rsid w:val="009F6134"/>
    <w:rsid w:val="009F6503"/>
    <w:rsid w:val="009F66DB"/>
    <w:rsid w:val="00A0004E"/>
    <w:rsid w:val="00A00746"/>
    <w:rsid w:val="00A01CE9"/>
    <w:rsid w:val="00A01D8C"/>
    <w:rsid w:val="00A01DF9"/>
    <w:rsid w:val="00A0210A"/>
    <w:rsid w:val="00A02704"/>
    <w:rsid w:val="00A02E6F"/>
    <w:rsid w:val="00A035D6"/>
    <w:rsid w:val="00A03A52"/>
    <w:rsid w:val="00A04D63"/>
    <w:rsid w:val="00A04DE6"/>
    <w:rsid w:val="00A05132"/>
    <w:rsid w:val="00A0580A"/>
    <w:rsid w:val="00A059BC"/>
    <w:rsid w:val="00A060C9"/>
    <w:rsid w:val="00A06413"/>
    <w:rsid w:val="00A064FB"/>
    <w:rsid w:val="00A0682B"/>
    <w:rsid w:val="00A06DFC"/>
    <w:rsid w:val="00A0753F"/>
    <w:rsid w:val="00A077AE"/>
    <w:rsid w:val="00A07EAF"/>
    <w:rsid w:val="00A07FEC"/>
    <w:rsid w:val="00A1026B"/>
    <w:rsid w:val="00A11242"/>
    <w:rsid w:val="00A11667"/>
    <w:rsid w:val="00A117B0"/>
    <w:rsid w:val="00A11D51"/>
    <w:rsid w:val="00A12CC2"/>
    <w:rsid w:val="00A12E25"/>
    <w:rsid w:val="00A131F3"/>
    <w:rsid w:val="00A13AEC"/>
    <w:rsid w:val="00A144DA"/>
    <w:rsid w:val="00A1454F"/>
    <w:rsid w:val="00A15AE0"/>
    <w:rsid w:val="00A16018"/>
    <w:rsid w:val="00A161B6"/>
    <w:rsid w:val="00A16D58"/>
    <w:rsid w:val="00A16D7D"/>
    <w:rsid w:val="00A174A7"/>
    <w:rsid w:val="00A17927"/>
    <w:rsid w:val="00A17C2E"/>
    <w:rsid w:val="00A17FC1"/>
    <w:rsid w:val="00A20B8B"/>
    <w:rsid w:val="00A213FE"/>
    <w:rsid w:val="00A21BDC"/>
    <w:rsid w:val="00A21F08"/>
    <w:rsid w:val="00A2247B"/>
    <w:rsid w:val="00A228EC"/>
    <w:rsid w:val="00A236DD"/>
    <w:rsid w:val="00A24F01"/>
    <w:rsid w:val="00A25536"/>
    <w:rsid w:val="00A26297"/>
    <w:rsid w:val="00A2645A"/>
    <w:rsid w:val="00A26A2E"/>
    <w:rsid w:val="00A26E35"/>
    <w:rsid w:val="00A270D5"/>
    <w:rsid w:val="00A2733E"/>
    <w:rsid w:val="00A27A54"/>
    <w:rsid w:val="00A27D2C"/>
    <w:rsid w:val="00A27E5B"/>
    <w:rsid w:val="00A27E8B"/>
    <w:rsid w:val="00A30AF9"/>
    <w:rsid w:val="00A314A2"/>
    <w:rsid w:val="00A31541"/>
    <w:rsid w:val="00A315AD"/>
    <w:rsid w:val="00A32D81"/>
    <w:rsid w:val="00A3374E"/>
    <w:rsid w:val="00A33E65"/>
    <w:rsid w:val="00A340B5"/>
    <w:rsid w:val="00A35CFE"/>
    <w:rsid w:val="00A35EAE"/>
    <w:rsid w:val="00A36434"/>
    <w:rsid w:val="00A3662B"/>
    <w:rsid w:val="00A36745"/>
    <w:rsid w:val="00A36AB3"/>
    <w:rsid w:val="00A376B6"/>
    <w:rsid w:val="00A4073B"/>
    <w:rsid w:val="00A409C7"/>
    <w:rsid w:val="00A40E89"/>
    <w:rsid w:val="00A41757"/>
    <w:rsid w:val="00A4175C"/>
    <w:rsid w:val="00A417BB"/>
    <w:rsid w:val="00A41D89"/>
    <w:rsid w:val="00A42759"/>
    <w:rsid w:val="00A44192"/>
    <w:rsid w:val="00A445F2"/>
    <w:rsid w:val="00A44DD1"/>
    <w:rsid w:val="00A45154"/>
    <w:rsid w:val="00A4532C"/>
    <w:rsid w:val="00A455A5"/>
    <w:rsid w:val="00A45C0F"/>
    <w:rsid w:val="00A45E25"/>
    <w:rsid w:val="00A45F4D"/>
    <w:rsid w:val="00A46A2B"/>
    <w:rsid w:val="00A47806"/>
    <w:rsid w:val="00A478DC"/>
    <w:rsid w:val="00A51324"/>
    <w:rsid w:val="00A513C2"/>
    <w:rsid w:val="00A51BE9"/>
    <w:rsid w:val="00A5214B"/>
    <w:rsid w:val="00A5238B"/>
    <w:rsid w:val="00A52584"/>
    <w:rsid w:val="00A527EF"/>
    <w:rsid w:val="00A52B34"/>
    <w:rsid w:val="00A53283"/>
    <w:rsid w:val="00A53817"/>
    <w:rsid w:val="00A54141"/>
    <w:rsid w:val="00A54924"/>
    <w:rsid w:val="00A55474"/>
    <w:rsid w:val="00A564E9"/>
    <w:rsid w:val="00A5681A"/>
    <w:rsid w:val="00A576F0"/>
    <w:rsid w:val="00A606C6"/>
    <w:rsid w:val="00A61BA2"/>
    <w:rsid w:val="00A6207B"/>
    <w:rsid w:val="00A6266B"/>
    <w:rsid w:val="00A62AC3"/>
    <w:rsid w:val="00A62DFB"/>
    <w:rsid w:val="00A630C9"/>
    <w:rsid w:val="00A634D0"/>
    <w:rsid w:val="00A6373A"/>
    <w:rsid w:val="00A639F2"/>
    <w:rsid w:val="00A64F2B"/>
    <w:rsid w:val="00A64F5C"/>
    <w:rsid w:val="00A650F4"/>
    <w:rsid w:val="00A6587A"/>
    <w:rsid w:val="00A6589B"/>
    <w:rsid w:val="00A658AF"/>
    <w:rsid w:val="00A66032"/>
    <w:rsid w:val="00A66393"/>
    <w:rsid w:val="00A66ADB"/>
    <w:rsid w:val="00A66C96"/>
    <w:rsid w:val="00A6784B"/>
    <w:rsid w:val="00A67853"/>
    <w:rsid w:val="00A70084"/>
    <w:rsid w:val="00A70300"/>
    <w:rsid w:val="00A70D29"/>
    <w:rsid w:val="00A70FA8"/>
    <w:rsid w:val="00A72126"/>
    <w:rsid w:val="00A721F4"/>
    <w:rsid w:val="00A72349"/>
    <w:rsid w:val="00A724E1"/>
    <w:rsid w:val="00A725AE"/>
    <w:rsid w:val="00A727C1"/>
    <w:rsid w:val="00A7387C"/>
    <w:rsid w:val="00A739B1"/>
    <w:rsid w:val="00A73EAD"/>
    <w:rsid w:val="00A73FCB"/>
    <w:rsid w:val="00A74296"/>
    <w:rsid w:val="00A74628"/>
    <w:rsid w:val="00A74A4F"/>
    <w:rsid w:val="00A74ACD"/>
    <w:rsid w:val="00A752BC"/>
    <w:rsid w:val="00A75557"/>
    <w:rsid w:val="00A7677C"/>
    <w:rsid w:val="00A76832"/>
    <w:rsid w:val="00A76A5C"/>
    <w:rsid w:val="00A770E1"/>
    <w:rsid w:val="00A775E9"/>
    <w:rsid w:val="00A80E6F"/>
    <w:rsid w:val="00A813B9"/>
    <w:rsid w:val="00A81CD7"/>
    <w:rsid w:val="00A81CF0"/>
    <w:rsid w:val="00A82056"/>
    <w:rsid w:val="00A82A09"/>
    <w:rsid w:val="00A82D2A"/>
    <w:rsid w:val="00A832C0"/>
    <w:rsid w:val="00A83A5A"/>
    <w:rsid w:val="00A83EB6"/>
    <w:rsid w:val="00A83EC6"/>
    <w:rsid w:val="00A844DD"/>
    <w:rsid w:val="00A84528"/>
    <w:rsid w:val="00A854E0"/>
    <w:rsid w:val="00A85B9A"/>
    <w:rsid w:val="00A85E42"/>
    <w:rsid w:val="00A86486"/>
    <w:rsid w:val="00A86524"/>
    <w:rsid w:val="00A86B51"/>
    <w:rsid w:val="00A86FCF"/>
    <w:rsid w:val="00A879DF"/>
    <w:rsid w:val="00A87A68"/>
    <w:rsid w:val="00A908C8"/>
    <w:rsid w:val="00A915C8"/>
    <w:rsid w:val="00A91C31"/>
    <w:rsid w:val="00A92299"/>
    <w:rsid w:val="00A92771"/>
    <w:rsid w:val="00A931C8"/>
    <w:rsid w:val="00A9328F"/>
    <w:rsid w:val="00A934EF"/>
    <w:rsid w:val="00A936F7"/>
    <w:rsid w:val="00A93F52"/>
    <w:rsid w:val="00A94D42"/>
    <w:rsid w:val="00A95D4A"/>
    <w:rsid w:val="00A96330"/>
    <w:rsid w:val="00A96FE4"/>
    <w:rsid w:val="00A97315"/>
    <w:rsid w:val="00A97852"/>
    <w:rsid w:val="00A97F0F"/>
    <w:rsid w:val="00A97F6C"/>
    <w:rsid w:val="00AA00CE"/>
    <w:rsid w:val="00AA057A"/>
    <w:rsid w:val="00AA0E5C"/>
    <w:rsid w:val="00AA1062"/>
    <w:rsid w:val="00AA1417"/>
    <w:rsid w:val="00AA19C7"/>
    <w:rsid w:val="00AA1F8F"/>
    <w:rsid w:val="00AA1FD6"/>
    <w:rsid w:val="00AA2586"/>
    <w:rsid w:val="00AA258E"/>
    <w:rsid w:val="00AA2743"/>
    <w:rsid w:val="00AA2E14"/>
    <w:rsid w:val="00AA4495"/>
    <w:rsid w:val="00AA5404"/>
    <w:rsid w:val="00AA61A1"/>
    <w:rsid w:val="00AA62BA"/>
    <w:rsid w:val="00AA6EEE"/>
    <w:rsid w:val="00AA71AA"/>
    <w:rsid w:val="00AA7217"/>
    <w:rsid w:val="00AA7416"/>
    <w:rsid w:val="00AA7AA9"/>
    <w:rsid w:val="00AB00D3"/>
    <w:rsid w:val="00AB04AE"/>
    <w:rsid w:val="00AB0647"/>
    <w:rsid w:val="00AB0A57"/>
    <w:rsid w:val="00AB0AB7"/>
    <w:rsid w:val="00AB0BFA"/>
    <w:rsid w:val="00AB1681"/>
    <w:rsid w:val="00AB1D56"/>
    <w:rsid w:val="00AB2044"/>
    <w:rsid w:val="00AB31CB"/>
    <w:rsid w:val="00AB325F"/>
    <w:rsid w:val="00AB54E2"/>
    <w:rsid w:val="00AB5685"/>
    <w:rsid w:val="00AB63BB"/>
    <w:rsid w:val="00AB6F36"/>
    <w:rsid w:val="00AB73FE"/>
    <w:rsid w:val="00AB754E"/>
    <w:rsid w:val="00AB778F"/>
    <w:rsid w:val="00AB77EF"/>
    <w:rsid w:val="00AB7D7F"/>
    <w:rsid w:val="00AC0803"/>
    <w:rsid w:val="00AC0AAF"/>
    <w:rsid w:val="00AC0D29"/>
    <w:rsid w:val="00AC101E"/>
    <w:rsid w:val="00AC1898"/>
    <w:rsid w:val="00AC1D03"/>
    <w:rsid w:val="00AC24E9"/>
    <w:rsid w:val="00AC3160"/>
    <w:rsid w:val="00AC39E3"/>
    <w:rsid w:val="00AC3EB3"/>
    <w:rsid w:val="00AC456C"/>
    <w:rsid w:val="00AC5113"/>
    <w:rsid w:val="00AC51D1"/>
    <w:rsid w:val="00AC5376"/>
    <w:rsid w:val="00AC5760"/>
    <w:rsid w:val="00AC5DEB"/>
    <w:rsid w:val="00AC5FA9"/>
    <w:rsid w:val="00AC6B67"/>
    <w:rsid w:val="00AC7680"/>
    <w:rsid w:val="00AD0431"/>
    <w:rsid w:val="00AD078F"/>
    <w:rsid w:val="00AD09F1"/>
    <w:rsid w:val="00AD0F43"/>
    <w:rsid w:val="00AD11E4"/>
    <w:rsid w:val="00AD1C73"/>
    <w:rsid w:val="00AD2B42"/>
    <w:rsid w:val="00AD347E"/>
    <w:rsid w:val="00AD35DD"/>
    <w:rsid w:val="00AD3DAF"/>
    <w:rsid w:val="00AD427B"/>
    <w:rsid w:val="00AD4CCE"/>
    <w:rsid w:val="00AD4CF0"/>
    <w:rsid w:val="00AD59A9"/>
    <w:rsid w:val="00AD5A56"/>
    <w:rsid w:val="00AD5AA4"/>
    <w:rsid w:val="00AD7066"/>
    <w:rsid w:val="00AD73A8"/>
    <w:rsid w:val="00AD7BE2"/>
    <w:rsid w:val="00AE047E"/>
    <w:rsid w:val="00AE1A4A"/>
    <w:rsid w:val="00AE1BBA"/>
    <w:rsid w:val="00AE1DAA"/>
    <w:rsid w:val="00AE2182"/>
    <w:rsid w:val="00AE2F68"/>
    <w:rsid w:val="00AE3599"/>
    <w:rsid w:val="00AE35B2"/>
    <w:rsid w:val="00AE37C5"/>
    <w:rsid w:val="00AE3E9E"/>
    <w:rsid w:val="00AE402D"/>
    <w:rsid w:val="00AE4176"/>
    <w:rsid w:val="00AE4AEC"/>
    <w:rsid w:val="00AE5024"/>
    <w:rsid w:val="00AE5416"/>
    <w:rsid w:val="00AE570C"/>
    <w:rsid w:val="00AE57CA"/>
    <w:rsid w:val="00AE5A94"/>
    <w:rsid w:val="00AE5ED3"/>
    <w:rsid w:val="00AE7009"/>
    <w:rsid w:val="00AE7CB8"/>
    <w:rsid w:val="00AF03B9"/>
    <w:rsid w:val="00AF04FD"/>
    <w:rsid w:val="00AF05CD"/>
    <w:rsid w:val="00AF09E5"/>
    <w:rsid w:val="00AF09FF"/>
    <w:rsid w:val="00AF0AD8"/>
    <w:rsid w:val="00AF1BC1"/>
    <w:rsid w:val="00AF26A2"/>
    <w:rsid w:val="00AF3064"/>
    <w:rsid w:val="00AF36AB"/>
    <w:rsid w:val="00AF4146"/>
    <w:rsid w:val="00AF45DD"/>
    <w:rsid w:val="00AF4896"/>
    <w:rsid w:val="00AF4C52"/>
    <w:rsid w:val="00AF5068"/>
    <w:rsid w:val="00AF5661"/>
    <w:rsid w:val="00AF74D8"/>
    <w:rsid w:val="00AF78E5"/>
    <w:rsid w:val="00AF7AA6"/>
    <w:rsid w:val="00AF7B23"/>
    <w:rsid w:val="00B0025D"/>
    <w:rsid w:val="00B00397"/>
    <w:rsid w:val="00B00D34"/>
    <w:rsid w:val="00B012B5"/>
    <w:rsid w:val="00B01404"/>
    <w:rsid w:val="00B02368"/>
    <w:rsid w:val="00B0291B"/>
    <w:rsid w:val="00B029D2"/>
    <w:rsid w:val="00B02BB7"/>
    <w:rsid w:val="00B02C9E"/>
    <w:rsid w:val="00B02D43"/>
    <w:rsid w:val="00B03008"/>
    <w:rsid w:val="00B032CE"/>
    <w:rsid w:val="00B032ED"/>
    <w:rsid w:val="00B036E2"/>
    <w:rsid w:val="00B041A0"/>
    <w:rsid w:val="00B04AA1"/>
    <w:rsid w:val="00B04BBA"/>
    <w:rsid w:val="00B04C42"/>
    <w:rsid w:val="00B06242"/>
    <w:rsid w:val="00B064CC"/>
    <w:rsid w:val="00B068F2"/>
    <w:rsid w:val="00B0733B"/>
    <w:rsid w:val="00B07C4E"/>
    <w:rsid w:val="00B1000F"/>
    <w:rsid w:val="00B11878"/>
    <w:rsid w:val="00B11EE2"/>
    <w:rsid w:val="00B12087"/>
    <w:rsid w:val="00B137B1"/>
    <w:rsid w:val="00B138B1"/>
    <w:rsid w:val="00B13F04"/>
    <w:rsid w:val="00B145F9"/>
    <w:rsid w:val="00B15432"/>
    <w:rsid w:val="00B1598B"/>
    <w:rsid w:val="00B15C8D"/>
    <w:rsid w:val="00B15F09"/>
    <w:rsid w:val="00B1610D"/>
    <w:rsid w:val="00B1667C"/>
    <w:rsid w:val="00B168DF"/>
    <w:rsid w:val="00B169E5"/>
    <w:rsid w:val="00B17689"/>
    <w:rsid w:val="00B17B4E"/>
    <w:rsid w:val="00B17D74"/>
    <w:rsid w:val="00B2027A"/>
    <w:rsid w:val="00B20505"/>
    <w:rsid w:val="00B20A21"/>
    <w:rsid w:val="00B2176A"/>
    <w:rsid w:val="00B22852"/>
    <w:rsid w:val="00B2304E"/>
    <w:rsid w:val="00B2338B"/>
    <w:rsid w:val="00B23548"/>
    <w:rsid w:val="00B23603"/>
    <w:rsid w:val="00B23EC4"/>
    <w:rsid w:val="00B24529"/>
    <w:rsid w:val="00B247FC"/>
    <w:rsid w:val="00B272AF"/>
    <w:rsid w:val="00B273F1"/>
    <w:rsid w:val="00B307D0"/>
    <w:rsid w:val="00B30839"/>
    <w:rsid w:val="00B322BD"/>
    <w:rsid w:val="00B343B9"/>
    <w:rsid w:val="00B3458D"/>
    <w:rsid w:val="00B345C4"/>
    <w:rsid w:val="00B34D4F"/>
    <w:rsid w:val="00B35108"/>
    <w:rsid w:val="00B35198"/>
    <w:rsid w:val="00B351B6"/>
    <w:rsid w:val="00B35358"/>
    <w:rsid w:val="00B35B71"/>
    <w:rsid w:val="00B35F95"/>
    <w:rsid w:val="00B364C0"/>
    <w:rsid w:val="00B3651D"/>
    <w:rsid w:val="00B36FA0"/>
    <w:rsid w:val="00B37EE3"/>
    <w:rsid w:val="00B401E3"/>
    <w:rsid w:val="00B4047F"/>
    <w:rsid w:val="00B40D7B"/>
    <w:rsid w:val="00B410A2"/>
    <w:rsid w:val="00B416C2"/>
    <w:rsid w:val="00B41918"/>
    <w:rsid w:val="00B42020"/>
    <w:rsid w:val="00B42D76"/>
    <w:rsid w:val="00B4345F"/>
    <w:rsid w:val="00B43604"/>
    <w:rsid w:val="00B43912"/>
    <w:rsid w:val="00B44D5A"/>
    <w:rsid w:val="00B45188"/>
    <w:rsid w:val="00B45D14"/>
    <w:rsid w:val="00B46348"/>
    <w:rsid w:val="00B46971"/>
    <w:rsid w:val="00B46A71"/>
    <w:rsid w:val="00B46AAC"/>
    <w:rsid w:val="00B46EF4"/>
    <w:rsid w:val="00B471F6"/>
    <w:rsid w:val="00B473EA"/>
    <w:rsid w:val="00B47E06"/>
    <w:rsid w:val="00B50473"/>
    <w:rsid w:val="00B50C48"/>
    <w:rsid w:val="00B50CC4"/>
    <w:rsid w:val="00B50F3A"/>
    <w:rsid w:val="00B51204"/>
    <w:rsid w:val="00B51573"/>
    <w:rsid w:val="00B51646"/>
    <w:rsid w:val="00B51B42"/>
    <w:rsid w:val="00B52D4F"/>
    <w:rsid w:val="00B5313D"/>
    <w:rsid w:val="00B53927"/>
    <w:rsid w:val="00B54034"/>
    <w:rsid w:val="00B54181"/>
    <w:rsid w:val="00B5452F"/>
    <w:rsid w:val="00B54C77"/>
    <w:rsid w:val="00B55A3B"/>
    <w:rsid w:val="00B55D06"/>
    <w:rsid w:val="00B55E1F"/>
    <w:rsid w:val="00B55E4E"/>
    <w:rsid w:val="00B5632F"/>
    <w:rsid w:val="00B5674E"/>
    <w:rsid w:val="00B56F2F"/>
    <w:rsid w:val="00B5721D"/>
    <w:rsid w:val="00B57E67"/>
    <w:rsid w:val="00B60C7C"/>
    <w:rsid w:val="00B6112A"/>
    <w:rsid w:val="00B61138"/>
    <w:rsid w:val="00B61928"/>
    <w:rsid w:val="00B61BD7"/>
    <w:rsid w:val="00B61E08"/>
    <w:rsid w:val="00B61E34"/>
    <w:rsid w:val="00B62C39"/>
    <w:rsid w:val="00B6342B"/>
    <w:rsid w:val="00B637EB"/>
    <w:rsid w:val="00B63800"/>
    <w:rsid w:val="00B63C4E"/>
    <w:rsid w:val="00B63C68"/>
    <w:rsid w:val="00B650C7"/>
    <w:rsid w:val="00B6555D"/>
    <w:rsid w:val="00B6569D"/>
    <w:rsid w:val="00B659DB"/>
    <w:rsid w:val="00B65BE6"/>
    <w:rsid w:val="00B65F28"/>
    <w:rsid w:val="00B66592"/>
    <w:rsid w:val="00B6665D"/>
    <w:rsid w:val="00B666A8"/>
    <w:rsid w:val="00B66D5A"/>
    <w:rsid w:val="00B6746E"/>
    <w:rsid w:val="00B67AAB"/>
    <w:rsid w:val="00B67D08"/>
    <w:rsid w:val="00B708BC"/>
    <w:rsid w:val="00B70B17"/>
    <w:rsid w:val="00B70CD8"/>
    <w:rsid w:val="00B715EA"/>
    <w:rsid w:val="00B71A26"/>
    <w:rsid w:val="00B71B4F"/>
    <w:rsid w:val="00B72026"/>
    <w:rsid w:val="00B72114"/>
    <w:rsid w:val="00B725C0"/>
    <w:rsid w:val="00B7294A"/>
    <w:rsid w:val="00B7386F"/>
    <w:rsid w:val="00B73BF6"/>
    <w:rsid w:val="00B73FEA"/>
    <w:rsid w:val="00B7420E"/>
    <w:rsid w:val="00B74802"/>
    <w:rsid w:val="00B74CE2"/>
    <w:rsid w:val="00B74EB3"/>
    <w:rsid w:val="00B75219"/>
    <w:rsid w:val="00B75A8B"/>
    <w:rsid w:val="00B7623E"/>
    <w:rsid w:val="00B76D10"/>
    <w:rsid w:val="00B77893"/>
    <w:rsid w:val="00B804BD"/>
    <w:rsid w:val="00B806A5"/>
    <w:rsid w:val="00B81A30"/>
    <w:rsid w:val="00B827F9"/>
    <w:rsid w:val="00B8292C"/>
    <w:rsid w:val="00B831BF"/>
    <w:rsid w:val="00B833EE"/>
    <w:rsid w:val="00B83E10"/>
    <w:rsid w:val="00B84206"/>
    <w:rsid w:val="00B84E1A"/>
    <w:rsid w:val="00B84EDB"/>
    <w:rsid w:val="00B853EC"/>
    <w:rsid w:val="00B85706"/>
    <w:rsid w:val="00B86772"/>
    <w:rsid w:val="00B86962"/>
    <w:rsid w:val="00B90182"/>
    <w:rsid w:val="00B901D3"/>
    <w:rsid w:val="00B904E2"/>
    <w:rsid w:val="00B90915"/>
    <w:rsid w:val="00B90E52"/>
    <w:rsid w:val="00B916AB"/>
    <w:rsid w:val="00B91902"/>
    <w:rsid w:val="00B91A33"/>
    <w:rsid w:val="00B92062"/>
    <w:rsid w:val="00B925D0"/>
    <w:rsid w:val="00B925DD"/>
    <w:rsid w:val="00B92C20"/>
    <w:rsid w:val="00B92EAD"/>
    <w:rsid w:val="00B9356A"/>
    <w:rsid w:val="00B93799"/>
    <w:rsid w:val="00B93A29"/>
    <w:rsid w:val="00B9400E"/>
    <w:rsid w:val="00B943CE"/>
    <w:rsid w:val="00B946D2"/>
    <w:rsid w:val="00B9492F"/>
    <w:rsid w:val="00B94C7C"/>
    <w:rsid w:val="00B94F68"/>
    <w:rsid w:val="00B9591A"/>
    <w:rsid w:val="00B9601C"/>
    <w:rsid w:val="00B9663C"/>
    <w:rsid w:val="00B96D64"/>
    <w:rsid w:val="00B97CA7"/>
    <w:rsid w:val="00B97FE7"/>
    <w:rsid w:val="00BA003C"/>
    <w:rsid w:val="00BA02C8"/>
    <w:rsid w:val="00BA1132"/>
    <w:rsid w:val="00BA141E"/>
    <w:rsid w:val="00BA1732"/>
    <w:rsid w:val="00BA1DDA"/>
    <w:rsid w:val="00BA206C"/>
    <w:rsid w:val="00BA2CAC"/>
    <w:rsid w:val="00BA3B88"/>
    <w:rsid w:val="00BA3E4F"/>
    <w:rsid w:val="00BA46AF"/>
    <w:rsid w:val="00BA4D69"/>
    <w:rsid w:val="00BA546E"/>
    <w:rsid w:val="00BA58C7"/>
    <w:rsid w:val="00BA59D5"/>
    <w:rsid w:val="00BA5AB0"/>
    <w:rsid w:val="00BA5C7E"/>
    <w:rsid w:val="00BA5CBB"/>
    <w:rsid w:val="00BA60DD"/>
    <w:rsid w:val="00BA63E2"/>
    <w:rsid w:val="00BA65C7"/>
    <w:rsid w:val="00BA6639"/>
    <w:rsid w:val="00BA7299"/>
    <w:rsid w:val="00BA791D"/>
    <w:rsid w:val="00BB0DBD"/>
    <w:rsid w:val="00BB0E4B"/>
    <w:rsid w:val="00BB177A"/>
    <w:rsid w:val="00BB2B1D"/>
    <w:rsid w:val="00BB2C66"/>
    <w:rsid w:val="00BB301E"/>
    <w:rsid w:val="00BB354D"/>
    <w:rsid w:val="00BB48D0"/>
    <w:rsid w:val="00BB4AC2"/>
    <w:rsid w:val="00BB5BFA"/>
    <w:rsid w:val="00BB644A"/>
    <w:rsid w:val="00BB660F"/>
    <w:rsid w:val="00BB668A"/>
    <w:rsid w:val="00BB6940"/>
    <w:rsid w:val="00BB73D4"/>
    <w:rsid w:val="00BB7FC4"/>
    <w:rsid w:val="00BC0F24"/>
    <w:rsid w:val="00BC0FB8"/>
    <w:rsid w:val="00BC1B3D"/>
    <w:rsid w:val="00BC23DF"/>
    <w:rsid w:val="00BC2561"/>
    <w:rsid w:val="00BC2B5B"/>
    <w:rsid w:val="00BC37FD"/>
    <w:rsid w:val="00BC3E61"/>
    <w:rsid w:val="00BC4E92"/>
    <w:rsid w:val="00BC5099"/>
    <w:rsid w:val="00BC56A0"/>
    <w:rsid w:val="00BC6A97"/>
    <w:rsid w:val="00BC6BF7"/>
    <w:rsid w:val="00BC6C2A"/>
    <w:rsid w:val="00BC7300"/>
    <w:rsid w:val="00BC7A47"/>
    <w:rsid w:val="00BC7E40"/>
    <w:rsid w:val="00BC7E43"/>
    <w:rsid w:val="00BD0483"/>
    <w:rsid w:val="00BD086A"/>
    <w:rsid w:val="00BD0A6D"/>
    <w:rsid w:val="00BD0BD9"/>
    <w:rsid w:val="00BD17CD"/>
    <w:rsid w:val="00BD1AFD"/>
    <w:rsid w:val="00BD1CB8"/>
    <w:rsid w:val="00BD3A03"/>
    <w:rsid w:val="00BD421B"/>
    <w:rsid w:val="00BD5227"/>
    <w:rsid w:val="00BD590E"/>
    <w:rsid w:val="00BD60B9"/>
    <w:rsid w:val="00BD6446"/>
    <w:rsid w:val="00BD65F4"/>
    <w:rsid w:val="00BD6A94"/>
    <w:rsid w:val="00BD717B"/>
    <w:rsid w:val="00BD7AE8"/>
    <w:rsid w:val="00BD7CA9"/>
    <w:rsid w:val="00BE02F9"/>
    <w:rsid w:val="00BE0816"/>
    <w:rsid w:val="00BE1D73"/>
    <w:rsid w:val="00BE1F04"/>
    <w:rsid w:val="00BE21A2"/>
    <w:rsid w:val="00BE2302"/>
    <w:rsid w:val="00BE24AF"/>
    <w:rsid w:val="00BE272A"/>
    <w:rsid w:val="00BE2792"/>
    <w:rsid w:val="00BE293A"/>
    <w:rsid w:val="00BE3C54"/>
    <w:rsid w:val="00BE3C5F"/>
    <w:rsid w:val="00BE5139"/>
    <w:rsid w:val="00BE517B"/>
    <w:rsid w:val="00BE5D61"/>
    <w:rsid w:val="00BE6560"/>
    <w:rsid w:val="00BE6B97"/>
    <w:rsid w:val="00BE7866"/>
    <w:rsid w:val="00BF0810"/>
    <w:rsid w:val="00BF0AAD"/>
    <w:rsid w:val="00BF1B14"/>
    <w:rsid w:val="00BF2429"/>
    <w:rsid w:val="00BF261D"/>
    <w:rsid w:val="00BF2826"/>
    <w:rsid w:val="00BF29B5"/>
    <w:rsid w:val="00BF2A1C"/>
    <w:rsid w:val="00BF32A9"/>
    <w:rsid w:val="00BF3C1A"/>
    <w:rsid w:val="00BF561E"/>
    <w:rsid w:val="00BF5673"/>
    <w:rsid w:val="00BF5B06"/>
    <w:rsid w:val="00BF5B88"/>
    <w:rsid w:val="00BF6579"/>
    <w:rsid w:val="00BF6618"/>
    <w:rsid w:val="00BF670C"/>
    <w:rsid w:val="00BF6B2E"/>
    <w:rsid w:val="00BF7061"/>
    <w:rsid w:val="00BF708C"/>
    <w:rsid w:val="00BF7969"/>
    <w:rsid w:val="00BF7B5A"/>
    <w:rsid w:val="00C000BE"/>
    <w:rsid w:val="00C00DAF"/>
    <w:rsid w:val="00C012C3"/>
    <w:rsid w:val="00C019CE"/>
    <w:rsid w:val="00C022DF"/>
    <w:rsid w:val="00C023CF"/>
    <w:rsid w:val="00C028E1"/>
    <w:rsid w:val="00C02DCB"/>
    <w:rsid w:val="00C03017"/>
    <w:rsid w:val="00C03F7A"/>
    <w:rsid w:val="00C049CA"/>
    <w:rsid w:val="00C05140"/>
    <w:rsid w:val="00C05195"/>
    <w:rsid w:val="00C051C8"/>
    <w:rsid w:val="00C05CE4"/>
    <w:rsid w:val="00C05FCE"/>
    <w:rsid w:val="00C06093"/>
    <w:rsid w:val="00C0668B"/>
    <w:rsid w:val="00C0673E"/>
    <w:rsid w:val="00C06EC9"/>
    <w:rsid w:val="00C06FDC"/>
    <w:rsid w:val="00C0733D"/>
    <w:rsid w:val="00C07D0F"/>
    <w:rsid w:val="00C07EA8"/>
    <w:rsid w:val="00C10C2F"/>
    <w:rsid w:val="00C115E9"/>
    <w:rsid w:val="00C11615"/>
    <w:rsid w:val="00C1186B"/>
    <w:rsid w:val="00C12388"/>
    <w:rsid w:val="00C134C3"/>
    <w:rsid w:val="00C13FD4"/>
    <w:rsid w:val="00C14488"/>
    <w:rsid w:val="00C150F1"/>
    <w:rsid w:val="00C1580D"/>
    <w:rsid w:val="00C16559"/>
    <w:rsid w:val="00C165F1"/>
    <w:rsid w:val="00C16A41"/>
    <w:rsid w:val="00C16D2B"/>
    <w:rsid w:val="00C17206"/>
    <w:rsid w:val="00C17FD2"/>
    <w:rsid w:val="00C205E1"/>
    <w:rsid w:val="00C212A9"/>
    <w:rsid w:val="00C218FD"/>
    <w:rsid w:val="00C21BAB"/>
    <w:rsid w:val="00C21CF4"/>
    <w:rsid w:val="00C21E63"/>
    <w:rsid w:val="00C22A3A"/>
    <w:rsid w:val="00C22FC0"/>
    <w:rsid w:val="00C2322C"/>
    <w:rsid w:val="00C23258"/>
    <w:rsid w:val="00C232AA"/>
    <w:rsid w:val="00C23583"/>
    <w:rsid w:val="00C237BC"/>
    <w:rsid w:val="00C23D13"/>
    <w:rsid w:val="00C23E8A"/>
    <w:rsid w:val="00C2498C"/>
    <w:rsid w:val="00C24F5D"/>
    <w:rsid w:val="00C25239"/>
    <w:rsid w:val="00C25249"/>
    <w:rsid w:val="00C2532C"/>
    <w:rsid w:val="00C2596C"/>
    <w:rsid w:val="00C25B78"/>
    <w:rsid w:val="00C26079"/>
    <w:rsid w:val="00C26947"/>
    <w:rsid w:val="00C2722A"/>
    <w:rsid w:val="00C27F2F"/>
    <w:rsid w:val="00C300D7"/>
    <w:rsid w:val="00C308E0"/>
    <w:rsid w:val="00C310EB"/>
    <w:rsid w:val="00C311BE"/>
    <w:rsid w:val="00C31A99"/>
    <w:rsid w:val="00C31BE8"/>
    <w:rsid w:val="00C31D50"/>
    <w:rsid w:val="00C3269F"/>
    <w:rsid w:val="00C32C2C"/>
    <w:rsid w:val="00C32E0F"/>
    <w:rsid w:val="00C32FCB"/>
    <w:rsid w:val="00C3346D"/>
    <w:rsid w:val="00C33900"/>
    <w:rsid w:val="00C34267"/>
    <w:rsid w:val="00C342D8"/>
    <w:rsid w:val="00C34991"/>
    <w:rsid w:val="00C35812"/>
    <w:rsid w:val="00C35D00"/>
    <w:rsid w:val="00C360C6"/>
    <w:rsid w:val="00C361C5"/>
    <w:rsid w:val="00C371F0"/>
    <w:rsid w:val="00C37354"/>
    <w:rsid w:val="00C37D53"/>
    <w:rsid w:val="00C40005"/>
    <w:rsid w:val="00C4083D"/>
    <w:rsid w:val="00C409B5"/>
    <w:rsid w:val="00C40F08"/>
    <w:rsid w:val="00C40F55"/>
    <w:rsid w:val="00C41670"/>
    <w:rsid w:val="00C424BE"/>
    <w:rsid w:val="00C428A1"/>
    <w:rsid w:val="00C42929"/>
    <w:rsid w:val="00C42EDD"/>
    <w:rsid w:val="00C43177"/>
    <w:rsid w:val="00C4407D"/>
    <w:rsid w:val="00C4423D"/>
    <w:rsid w:val="00C44A0C"/>
    <w:rsid w:val="00C45409"/>
    <w:rsid w:val="00C459F0"/>
    <w:rsid w:val="00C47862"/>
    <w:rsid w:val="00C47A87"/>
    <w:rsid w:val="00C47FF9"/>
    <w:rsid w:val="00C503C9"/>
    <w:rsid w:val="00C51476"/>
    <w:rsid w:val="00C51F71"/>
    <w:rsid w:val="00C5200F"/>
    <w:rsid w:val="00C525BD"/>
    <w:rsid w:val="00C526F0"/>
    <w:rsid w:val="00C52818"/>
    <w:rsid w:val="00C52DEF"/>
    <w:rsid w:val="00C53606"/>
    <w:rsid w:val="00C53A44"/>
    <w:rsid w:val="00C53E00"/>
    <w:rsid w:val="00C547A7"/>
    <w:rsid w:val="00C55EA9"/>
    <w:rsid w:val="00C5601B"/>
    <w:rsid w:val="00C56399"/>
    <w:rsid w:val="00C56686"/>
    <w:rsid w:val="00C568EB"/>
    <w:rsid w:val="00C56B57"/>
    <w:rsid w:val="00C56E3C"/>
    <w:rsid w:val="00C57AAD"/>
    <w:rsid w:val="00C600F3"/>
    <w:rsid w:val="00C617F2"/>
    <w:rsid w:val="00C624AD"/>
    <w:rsid w:val="00C63680"/>
    <w:rsid w:val="00C63B17"/>
    <w:rsid w:val="00C64997"/>
    <w:rsid w:val="00C649C1"/>
    <w:rsid w:val="00C651C7"/>
    <w:rsid w:val="00C65A76"/>
    <w:rsid w:val="00C65C6B"/>
    <w:rsid w:val="00C65C9F"/>
    <w:rsid w:val="00C668B6"/>
    <w:rsid w:val="00C66AE9"/>
    <w:rsid w:val="00C66B74"/>
    <w:rsid w:val="00C670BC"/>
    <w:rsid w:val="00C67BA5"/>
    <w:rsid w:val="00C70295"/>
    <w:rsid w:val="00C706B5"/>
    <w:rsid w:val="00C70731"/>
    <w:rsid w:val="00C70CEE"/>
    <w:rsid w:val="00C70F61"/>
    <w:rsid w:val="00C71353"/>
    <w:rsid w:val="00C7192C"/>
    <w:rsid w:val="00C71D56"/>
    <w:rsid w:val="00C71EFD"/>
    <w:rsid w:val="00C72590"/>
    <w:rsid w:val="00C72810"/>
    <w:rsid w:val="00C733BF"/>
    <w:rsid w:val="00C74048"/>
    <w:rsid w:val="00C74683"/>
    <w:rsid w:val="00C74922"/>
    <w:rsid w:val="00C75D8D"/>
    <w:rsid w:val="00C761E9"/>
    <w:rsid w:val="00C76750"/>
    <w:rsid w:val="00C76801"/>
    <w:rsid w:val="00C76962"/>
    <w:rsid w:val="00C76AB0"/>
    <w:rsid w:val="00C76CC8"/>
    <w:rsid w:val="00C76D40"/>
    <w:rsid w:val="00C7715F"/>
    <w:rsid w:val="00C771ED"/>
    <w:rsid w:val="00C778A8"/>
    <w:rsid w:val="00C77A25"/>
    <w:rsid w:val="00C8019B"/>
    <w:rsid w:val="00C803E4"/>
    <w:rsid w:val="00C8074E"/>
    <w:rsid w:val="00C80A89"/>
    <w:rsid w:val="00C80AD7"/>
    <w:rsid w:val="00C82612"/>
    <w:rsid w:val="00C832F0"/>
    <w:rsid w:val="00C834EF"/>
    <w:rsid w:val="00C844AA"/>
    <w:rsid w:val="00C852B8"/>
    <w:rsid w:val="00C86228"/>
    <w:rsid w:val="00C86A88"/>
    <w:rsid w:val="00C86D6D"/>
    <w:rsid w:val="00C877D0"/>
    <w:rsid w:val="00C90B69"/>
    <w:rsid w:val="00C90F4E"/>
    <w:rsid w:val="00C9196C"/>
    <w:rsid w:val="00C9334D"/>
    <w:rsid w:val="00C94190"/>
    <w:rsid w:val="00C941D5"/>
    <w:rsid w:val="00C950E6"/>
    <w:rsid w:val="00C954BA"/>
    <w:rsid w:val="00C9570C"/>
    <w:rsid w:val="00C95D27"/>
    <w:rsid w:val="00C96000"/>
    <w:rsid w:val="00C96597"/>
    <w:rsid w:val="00C96D56"/>
    <w:rsid w:val="00C96ED7"/>
    <w:rsid w:val="00C96FF8"/>
    <w:rsid w:val="00C97EA5"/>
    <w:rsid w:val="00CA0437"/>
    <w:rsid w:val="00CA061C"/>
    <w:rsid w:val="00CA147F"/>
    <w:rsid w:val="00CA1836"/>
    <w:rsid w:val="00CA1B9D"/>
    <w:rsid w:val="00CA1E44"/>
    <w:rsid w:val="00CA2170"/>
    <w:rsid w:val="00CA2643"/>
    <w:rsid w:val="00CA28A5"/>
    <w:rsid w:val="00CA3375"/>
    <w:rsid w:val="00CA33C6"/>
    <w:rsid w:val="00CA3419"/>
    <w:rsid w:val="00CA3DA5"/>
    <w:rsid w:val="00CA451F"/>
    <w:rsid w:val="00CA529F"/>
    <w:rsid w:val="00CA5450"/>
    <w:rsid w:val="00CA55E8"/>
    <w:rsid w:val="00CA56F9"/>
    <w:rsid w:val="00CA5821"/>
    <w:rsid w:val="00CA692C"/>
    <w:rsid w:val="00CA6C3A"/>
    <w:rsid w:val="00CA6EBC"/>
    <w:rsid w:val="00CA7083"/>
    <w:rsid w:val="00CA7357"/>
    <w:rsid w:val="00CA7541"/>
    <w:rsid w:val="00CA79E8"/>
    <w:rsid w:val="00CA7A75"/>
    <w:rsid w:val="00CA7BFC"/>
    <w:rsid w:val="00CB0A33"/>
    <w:rsid w:val="00CB1411"/>
    <w:rsid w:val="00CB1BF2"/>
    <w:rsid w:val="00CB25AE"/>
    <w:rsid w:val="00CB34A5"/>
    <w:rsid w:val="00CB3606"/>
    <w:rsid w:val="00CB3B96"/>
    <w:rsid w:val="00CB46E8"/>
    <w:rsid w:val="00CB584A"/>
    <w:rsid w:val="00CB5935"/>
    <w:rsid w:val="00CB62C5"/>
    <w:rsid w:val="00CB76FB"/>
    <w:rsid w:val="00CB7873"/>
    <w:rsid w:val="00CC0BCF"/>
    <w:rsid w:val="00CC125B"/>
    <w:rsid w:val="00CC18DA"/>
    <w:rsid w:val="00CC24FA"/>
    <w:rsid w:val="00CC2D42"/>
    <w:rsid w:val="00CC415A"/>
    <w:rsid w:val="00CC47D4"/>
    <w:rsid w:val="00CC4AD9"/>
    <w:rsid w:val="00CC4B29"/>
    <w:rsid w:val="00CC4BAF"/>
    <w:rsid w:val="00CC543A"/>
    <w:rsid w:val="00CC6217"/>
    <w:rsid w:val="00CC647C"/>
    <w:rsid w:val="00CC65CB"/>
    <w:rsid w:val="00CC6C8B"/>
    <w:rsid w:val="00CC6F81"/>
    <w:rsid w:val="00CD01C4"/>
    <w:rsid w:val="00CD039E"/>
    <w:rsid w:val="00CD174C"/>
    <w:rsid w:val="00CD2A2E"/>
    <w:rsid w:val="00CD3AC7"/>
    <w:rsid w:val="00CD3EAE"/>
    <w:rsid w:val="00CD4AD7"/>
    <w:rsid w:val="00CD4AFB"/>
    <w:rsid w:val="00CD4E84"/>
    <w:rsid w:val="00CD4F8F"/>
    <w:rsid w:val="00CD52F2"/>
    <w:rsid w:val="00CD59E2"/>
    <w:rsid w:val="00CD604E"/>
    <w:rsid w:val="00CD6127"/>
    <w:rsid w:val="00CD69D3"/>
    <w:rsid w:val="00CD7454"/>
    <w:rsid w:val="00CD7718"/>
    <w:rsid w:val="00CE096B"/>
    <w:rsid w:val="00CE155A"/>
    <w:rsid w:val="00CE1A20"/>
    <w:rsid w:val="00CE1BA3"/>
    <w:rsid w:val="00CE36F1"/>
    <w:rsid w:val="00CE3DC1"/>
    <w:rsid w:val="00CE4DB1"/>
    <w:rsid w:val="00CE5575"/>
    <w:rsid w:val="00CE5809"/>
    <w:rsid w:val="00CE5BA1"/>
    <w:rsid w:val="00CE619A"/>
    <w:rsid w:val="00CE711E"/>
    <w:rsid w:val="00CE7B87"/>
    <w:rsid w:val="00CE7BE9"/>
    <w:rsid w:val="00CF0817"/>
    <w:rsid w:val="00CF0B0F"/>
    <w:rsid w:val="00CF0D1E"/>
    <w:rsid w:val="00CF0EBC"/>
    <w:rsid w:val="00CF0FE9"/>
    <w:rsid w:val="00CF11DF"/>
    <w:rsid w:val="00CF149C"/>
    <w:rsid w:val="00CF18A1"/>
    <w:rsid w:val="00CF1AAD"/>
    <w:rsid w:val="00CF1DB2"/>
    <w:rsid w:val="00CF1E03"/>
    <w:rsid w:val="00CF2343"/>
    <w:rsid w:val="00CF2574"/>
    <w:rsid w:val="00CF27D5"/>
    <w:rsid w:val="00CF2D12"/>
    <w:rsid w:val="00CF2EDA"/>
    <w:rsid w:val="00CF3E35"/>
    <w:rsid w:val="00CF3F6A"/>
    <w:rsid w:val="00CF4EAA"/>
    <w:rsid w:val="00CF5704"/>
    <w:rsid w:val="00CF58F8"/>
    <w:rsid w:val="00CF5AF6"/>
    <w:rsid w:val="00CF6092"/>
    <w:rsid w:val="00CF628B"/>
    <w:rsid w:val="00CF64CA"/>
    <w:rsid w:val="00CF665D"/>
    <w:rsid w:val="00CF693D"/>
    <w:rsid w:val="00CF6C43"/>
    <w:rsid w:val="00CF70CA"/>
    <w:rsid w:val="00CF77D0"/>
    <w:rsid w:val="00CF79B1"/>
    <w:rsid w:val="00D00612"/>
    <w:rsid w:val="00D00E42"/>
    <w:rsid w:val="00D01262"/>
    <w:rsid w:val="00D013ED"/>
    <w:rsid w:val="00D01CC6"/>
    <w:rsid w:val="00D01CEC"/>
    <w:rsid w:val="00D01D01"/>
    <w:rsid w:val="00D01EFC"/>
    <w:rsid w:val="00D020CF"/>
    <w:rsid w:val="00D02667"/>
    <w:rsid w:val="00D02D9D"/>
    <w:rsid w:val="00D030A1"/>
    <w:rsid w:val="00D04119"/>
    <w:rsid w:val="00D04AA7"/>
    <w:rsid w:val="00D04EE7"/>
    <w:rsid w:val="00D06292"/>
    <w:rsid w:val="00D063E3"/>
    <w:rsid w:val="00D06815"/>
    <w:rsid w:val="00D06C27"/>
    <w:rsid w:val="00D075D0"/>
    <w:rsid w:val="00D078E9"/>
    <w:rsid w:val="00D0793A"/>
    <w:rsid w:val="00D1123E"/>
    <w:rsid w:val="00D11FB6"/>
    <w:rsid w:val="00D12270"/>
    <w:rsid w:val="00D1238D"/>
    <w:rsid w:val="00D12666"/>
    <w:rsid w:val="00D127F3"/>
    <w:rsid w:val="00D12DA3"/>
    <w:rsid w:val="00D130D8"/>
    <w:rsid w:val="00D13785"/>
    <w:rsid w:val="00D13832"/>
    <w:rsid w:val="00D13888"/>
    <w:rsid w:val="00D13F06"/>
    <w:rsid w:val="00D13F79"/>
    <w:rsid w:val="00D141E4"/>
    <w:rsid w:val="00D141F3"/>
    <w:rsid w:val="00D146C4"/>
    <w:rsid w:val="00D14B78"/>
    <w:rsid w:val="00D152FD"/>
    <w:rsid w:val="00D1693E"/>
    <w:rsid w:val="00D16962"/>
    <w:rsid w:val="00D17581"/>
    <w:rsid w:val="00D17D88"/>
    <w:rsid w:val="00D2010E"/>
    <w:rsid w:val="00D201A7"/>
    <w:rsid w:val="00D20C60"/>
    <w:rsid w:val="00D214E4"/>
    <w:rsid w:val="00D21C6C"/>
    <w:rsid w:val="00D22608"/>
    <w:rsid w:val="00D22901"/>
    <w:rsid w:val="00D23699"/>
    <w:rsid w:val="00D23BB9"/>
    <w:rsid w:val="00D23D7A"/>
    <w:rsid w:val="00D23DFB"/>
    <w:rsid w:val="00D24835"/>
    <w:rsid w:val="00D24A99"/>
    <w:rsid w:val="00D254E5"/>
    <w:rsid w:val="00D25A68"/>
    <w:rsid w:val="00D25B6D"/>
    <w:rsid w:val="00D2757B"/>
    <w:rsid w:val="00D303FC"/>
    <w:rsid w:val="00D30EC6"/>
    <w:rsid w:val="00D321A9"/>
    <w:rsid w:val="00D32397"/>
    <w:rsid w:val="00D32A35"/>
    <w:rsid w:val="00D33177"/>
    <w:rsid w:val="00D336D3"/>
    <w:rsid w:val="00D338E9"/>
    <w:rsid w:val="00D33CC1"/>
    <w:rsid w:val="00D343CC"/>
    <w:rsid w:val="00D349D7"/>
    <w:rsid w:val="00D3513D"/>
    <w:rsid w:val="00D353B4"/>
    <w:rsid w:val="00D35BD3"/>
    <w:rsid w:val="00D35E2F"/>
    <w:rsid w:val="00D364D0"/>
    <w:rsid w:val="00D368E6"/>
    <w:rsid w:val="00D37100"/>
    <w:rsid w:val="00D40402"/>
    <w:rsid w:val="00D407C9"/>
    <w:rsid w:val="00D407FA"/>
    <w:rsid w:val="00D40C34"/>
    <w:rsid w:val="00D41705"/>
    <w:rsid w:val="00D41AF7"/>
    <w:rsid w:val="00D426B6"/>
    <w:rsid w:val="00D43A7F"/>
    <w:rsid w:val="00D44024"/>
    <w:rsid w:val="00D44632"/>
    <w:rsid w:val="00D44800"/>
    <w:rsid w:val="00D44803"/>
    <w:rsid w:val="00D4522C"/>
    <w:rsid w:val="00D454F2"/>
    <w:rsid w:val="00D45C1A"/>
    <w:rsid w:val="00D45C6E"/>
    <w:rsid w:val="00D467ED"/>
    <w:rsid w:val="00D46A4F"/>
    <w:rsid w:val="00D46CE2"/>
    <w:rsid w:val="00D46D45"/>
    <w:rsid w:val="00D4708B"/>
    <w:rsid w:val="00D470E4"/>
    <w:rsid w:val="00D47238"/>
    <w:rsid w:val="00D4759F"/>
    <w:rsid w:val="00D47F30"/>
    <w:rsid w:val="00D50FF8"/>
    <w:rsid w:val="00D51663"/>
    <w:rsid w:val="00D52178"/>
    <w:rsid w:val="00D5219A"/>
    <w:rsid w:val="00D52547"/>
    <w:rsid w:val="00D52FF8"/>
    <w:rsid w:val="00D53349"/>
    <w:rsid w:val="00D53688"/>
    <w:rsid w:val="00D5421D"/>
    <w:rsid w:val="00D55369"/>
    <w:rsid w:val="00D55881"/>
    <w:rsid w:val="00D55921"/>
    <w:rsid w:val="00D55B9D"/>
    <w:rsid w:val="00D55CFE"/>
    <w:rsid w:val="00D561DD"/>
    <w:rsid w:val="00D562D8"/>
    <w:rsid w:val="00D564B2"/>
    <w:rsid w:val="00D607E2"/>
    <w:rsid w:val="00D60991"/>
    <w:rsid w:val="00D60A46"/>
    <w:rsid w:val="00D60D54"/>
    <w:rsid w:val="00D61484"/>
    <w:rsid w:val="00D61A5F"/>
    <w:rsid w:val="00D61B9B"/>
    <w:rsid w:val="00D62276"/>
    <w:rsid w:val="00D6231C"/>
    <w:rsid w:val="00D626AC"/>
    <w:rsid w:val="00D62856"/>
    <w:rsid w:val="00D62958"/>
    <w:rsid w:val="00D62E1F"/>
    <w:rsid w:val="00D62EEB"/>
    <w:rsid w:val="00D631DD"/>
    <w:rsid w:val="00D6381E"/>
    <w:rsid w:val="00D63B26"/>
    <w:rsid w:val="00D63DE6"/>
    <w:rsid w:val="00D64387"/>
    <w:rsid w:val="00D64D0F"/>
    <w:rsid w:val="00D64E06"/>
    <w:rsid w:val="00D64EBA"/>
    <w:rsid w:val="00D653AC"/>
    <w:rsid w:val="00D65771"/>
    <w:rsid w:val="00D660A1"/>
    <w:rsid w:val="00D661EF"/>
    <w:rsid w:val="00D66F28"/>
    <w:rsid w:val="00D672CE"/>
    <w:rsid w:val="00D674F8"/>
    <w:rsid w:val="00D678D3"/>
    <w:rsid w:val="00D701DD"/>
    <w:rsid w:val="00D7081D"/>
    <w:rsid w:val="00D71196"/>
    <w:rsid w:val="00D72139"/>
    <w:rsid w:val="00D727EE"/>
    <w:rsid w:val="00D73314"/>
    <w:rsid w:val="00D734EC"/>
    <w:rsid w:val="00D73F47"/>
    <w:rsid w:val="00D74B47"/>
    <w:rsid w:val="00D74F95"/>
    <w:rsid w:val="00D75281"/>
    <w:rsid w:val="00D75403"/>
    <w:rsid w:val="00D75685"/>
    <w:rsid w:val="00D75D2B"/>
    <w:rsid w:val="00D812AB"/>
    <w:rsid w:val="00D81330"/>
    <w:rsid w:val="00D8171E"/>
    <w:rsid w:val="00D8178A"/>
    <w:rsid w:val="00D81820"/>
    <w:rsid w:val="00D81D14"/>
    <w:rsid w:val="00D8234A"/>
    <w:rsid w:val="00D82629"/>
    <w:rsid w:val="00D82B40"/>
    <w:rsid w:val="00D8301C"/>
    <w:rsid w:val="00D839CA"/>
    <w:rsid w:val="00D83E62"/>
    <w:rsid w:val="00D84655"/>
    <w:rsid w:val="00D84B8A"/>
    <w:rsid w:val="00D8506A"/>
    <w:rsid w:val="00D85797"/>
    <w:rsid w:val="00D85D87"/>
    <w:rsid w:val="00D85FED"/>
    <w:rsid w:val="00D860B2"/>
    <w:rsid w:val="00D861B1"/>
    <w:rsid w:val="00D866E4"/>
    <w:rsid w:val="00D86AEC"/>
    <w:rsid w:val="00D86CCF"/>
    <w:rsid w:val="00D86F1E"/>
    <w:rsid w:val="00D8722E"/>
    <w:rsid w:val="00D87477"/>
    <w:rsid w:val="00D875EC"/>
    <w:rsid w:val="00D87643"/>
    <w:rsid w:val="00D87FA5"/>
    <w:rsid w:val="00D9010C"/>
    <w:rsid w:val="00D902EA"/>
    <w:rsid w:val="00D904ED"/>
    <w:rsid w:val="00D90E5A"/>
    <w:rsid w:val="00D9116C"/>
    <w:rsid w:val="00D913A4"/>
    <w:rsid w:val="00D91A6E"/>
    <w:rsid w:val="00D91BC0"/>
    <w:rsid w:val="00D926BE"/>
    <w:rsid w:val="00D92774"/>
    <w:rsid w:val="00D92BE7"/>
    <w:rsid w:val="00D9357A"/>
    <w:rsid w:val="00D93F59"/>
    <w:rsid w:val="00D94A22"/>
    <w:rsid w:val="00D95135"/>
    <w:rsid w:val="00D9559A"/>
    <w:rsid w:val="00D95AF5"/>
    <w:rsid w:val="00D95DDD"/>
    <w:rsid w:val="00D967FA"/>
    <w:rsid w:val="00D9689B"/>
    <w:rsid w:val="00D96A17"/>
    <w:rsid w:val="00D97BE6"/>
    <w:rsid w:val="00DA0642"/>
    <w:rsid w:val="00DA08B3"/>
    <w:rsid w:val="00DA0C14"/>
    <w:rsid w:val="00DA0C2E"/>
    <w:rsid w:val="00DA19B6"/>
    <w:rsid w:val="00DA25A6"/>
    <w:rsid w:val="00DA260C"/>
    <w:rsid w:val="00DA3252"/>
    <w:rsid w:val="00DA42AF"/>
    <w:rsid w:val="00DA4397"/>
    <w:rsid w:val="00DA4793"/>
    <w:rsid w:val="00DA491F"/>
    <w:rsid w:val="00DA495F"/>
    <w:rsid w:val="00DA4BFB"/>
    <w:rsid w:val="00DA51E4"/>
    <w:rsid w:val="00DA53DC"/>
    <w:rsid w:val="00DA686C"/>
    <w:rsid w:val="00DA6D28"/>
    <w:rsid w:val="00DA743A"/>
    <w:rsid w:val="00DA7A52"/>
    <w:rsid w:val="00DB03E0"/>
    <w:rsid w:val="00DB08B9"/>
    <w:rsid w:val="00DB0B82"/>
    <w:rsid w:val="00DB0FB8"/>
    <w:rsid w:val="00DB1D97"/>
    <w:rsid w:val="00DB1FAA"/>
    <w:rsid w:val="00DB21F4"/>
    <w:rsid w:val="00DB52B4"/>
    <w:rsid w:val="00DB5791"/>
    <w:rsid w:val="00DB584A"/>
    <w:rsid w:val="00DB59E9"/>
    <w:rsid w:val="00DB6CF2"/>
    <w:rsid w:val="00DB712B"/>
    <w:rsid w:val="00DB72EC"/>
    <w:rsid w:val="00DB78B1"/>
    <w:rsid w:val="00DB795D"/>
    <w:rsid w:val="00DC022F"/>
    <w:rsid w:val="00DC03D4"/>
    <w:rsid w:val="00DC07C3"/>
    <w:rsid w:val="00DC0C7E"/>
    <w:rsid w:val="00DC10C3"/>
    <w:rsid w:val="00DC1314"/>
    <w:rsid w:val="00DC19A9"/>
    <w:rsid w:val="00DC19AA"/>
    <w:rsid w:val="00DC1FE3"/>
    <w:rsid w:val="00DC2790"/>
    <w:rsid w:val="00DC2B10"/>
    <w:rsid w:val="00DC3267"/>
    <w:rsid w:val="00DC33DD"/>
    <w:rsid w:val="00DC3B49"/>
    <w:rsid w:val="00DC44F6"/>
    <w:rsid w:val="00DC4BFF"/>
    <w:rsid w:val="00DC4FFD"/>
    <w:rsid w:val="00DC54E2"/>
    <w:rsid w:val="00DC5B8B"/>
    <w:rsid w:val="00DC5C2A"/>
    <w:rsid w:val="00DC6FC1"/>
    <w:rsid w:val="00DC7728"/>
    <w:rsid w:val="00DC7B63"/>
    <w:rsid w:val="00DC7F2A"/>
    <w:rsid w:val="00DD09E6"/>
    <w:rsid w:val="00DD0D84"/>
    <w:rsid w:val="00DD15A3"/>
    <w:rsid w:val="00DD25F0"/>
    <w:rsid w:val="00DD2831"/>
    <w:rsid w:val="00DD2C5B"/>
    <w:rsid w:val="00DD3633"/>
    <w:rsid w:val="00DD38B1"/>
    <w:rsid w:val="00DD3CC2"/>
    <w:rsid w:val="00DD3E7B"/>
    <w:rsid w:val="00DD3FFF"/>
    <w:rsid w:val="00DD42A9"/>
    <w:rsid w:val="00DD468B"/>
    <w:rsid w:val="00DD4750"/>
    <w:rsid w:val="00DD4BBD"/>
    <w:rsid w:val="00DD4BDC"/>
    <w:rsid w:val="00DD507F"/>
    <w:rsid w:val="00DD5105"/>
    <w:rsid w:val="00DD62C5"/>
    <w:rsid w:val="00DD6546"/>
    <w:rsid w:val="00DD6662"/>
    <w:rsid w:val="00DD6A1D"/>
    <w:rsid w:val="00DD6BB4"/>
    <w:rsid w:val="00DD6BE7"/>
    <w:rsid w:val="00DD73DA"/>
    <w:rsid w:val="00DD7846"/>
    <w:rsid w:val="00DD7A67"/>
    <w:rsid w:val="00DE04EF"/>
    <w:rsid w:val="00DE08E5"/>
    <w:rsid w:val="00DE0A6C"/>
    <w:rsid w:val="00DE136D"/>
    <w:rsid w:val="00DE1939"/>
    <w:rsid w:val="00DE2041"/>
    <w:rsid w:val="00DE2B48"/>
    <w:rsid w:val="00DE328D"/>
    <w:rsid w:val="00DE3429"/>
    <w:rsid w:val="00DE3A23"/>
    <w:rsid w:val="00DE4425"/>
    <w:rsid w:val="00DE4557"/>
    <w:rsid w:val="00DE4DB4"/>
    <w:rsid w:val="00DE4E84"/>
    <w:rsid w:val="00DE582C"/>
    <w:rsid w:val="00DE5EF5"/>
    <w:rsid w:val="00DE5F54"/>
    <w:rsid w:val="00DE6273"/>
    <w:rsid w:val="00DE6783"/>
    <w:rsid w:val="00DE6E19"/>
    <w:rsid w:val="00DF00E5"/>
    <w:rsid w:val="00DF0275"/>
    <w:rsid w:val="00DF13D7"/>
    <w:rsid w:val="00DF1F30"/>
    <w:rsid w:val="00DF280E"/>
    <w:rsid w:val="00DF28DF"/>
    <w:rsid w:val="00DF3F4D"/>
    <w:rsid w:val="00DF3F5D"/>
    <w:rsid w:val="00DF4545"/>
    <w:rsid w:val="00DF4957"/>
    <w:rsid w:val="00DF49F5"/>
    <w:rsid w:val="00DF4EB5"/>
    <w:rsid w:val="00DF5601"/>
    <w:rsid w:val="00DF5629"/>
    <w:rsid w:val="00DF5788"/>
    <w:rsid w:val="00DF57E2"/>
    <w:rsid w:val="00DF698A"/>
    <w:rsid w:val="00DF70FF"/>
    <w:rsid w:val="00DF7622"/>
    <w:rsid w:val="00DF787F"/>
    <w:rsid w:val="00DF7F83"/>
    <w:rsid w:val="00DF7FA5"/>
    <w:rsid w:val="00E0084A"/>
    <w:rsid w:val="00E00E2F"/>
    <w:rsid w:val="00E0169B"/>
    <w:rsid w:val="00E01988"/>
    <w:rsid w:val="00E019D6"/>
    <w:rsid w:val="00E01D08"/>
    <w:rsid w:val="00E023E2"/>
    <w:rsid w:val="00E02895"/>
    <w:rsid w:val="00E0338C"/>
    <w:rsid w:val="00E03B1F"/>
    <w:rsid w:val="00E03BCF"/>
    <w:rsid w:val="00E041E1"/>
    <w:rsid w:val="00E04BBE"/>
    <w:rsid w:val="00E04CEC"/>
    <w:rsid w:val="00E0500A"/>
    <w:rsid w:val="00E05253"/>
    <w:rsid w:val="00E07013"/>
    <w:rsid w:val="00E07202"/>
    <w:rsid w:val="00E0735B"/>
    <w:rsid w:val="00E0778D"/>
    <w:rsid w:val="00E10F38"/>
    <w:rsid w:val="00E1124B"/>
    <w:rsid w:val="00E11499"/>
    <w:rsid w:val="00E11C68"/>
    <w:rsid w:val="00E12D57"/>
    <w:rsid w:val="00E13281"/>
    <w:rsid w:val="00E135FE"/>
    <w:rsid w:val="00E13943"/>
    <w:rsid w:val="00E13E5B"/>
    <w:rsid w:val="00E145FA"/>
    <w:rsid w:val="00E1469A"/>
    <w:rsid w:val="00E14A55"/>
    <w:rsid w:val="00E15647"/>
    <w:rsid w:val="00E159FE"/>
    <w:rsid w:val="00E15F40"/>
    <w:rsid w:val="00E15FD2"/>
    <w:rsid w:val="00E16595"/>
    <w:rsid w:val="00E176F2"/>
    <w:rsid w:val="00E20DBB"/>
    <w:rsid w:val="00E20F04"/>
    <w:rsid w:val="00E221D0"/>
    <w:rsid w:val="00E22473"/>
    <w:rsid w:val="00E224C6"/>
    <w:rsid w:val="00E22FE5"/>
    <w:rsid w:val="00E23610"/>
    <w:rsid w:val="00E238ED"/>
    <w:rsid w:val="00E23A42"/>
    <w:rsid w:val="00E23D01"/>
    <w:rsid w:val="00E23F50"/>
    <w:rsid w:val="00E23F5A"/>
    <w:rsid w:val="00E23F6A"/>
    <w:rsid w:val="00E24B88"/>
    <w:rsid w:val="00E255B2"/>
    <w:rsid w:val="00E26951"/>
    <w:rsid w:val="00E26BDB"/>
    <w:rsid w:val="00E26C3C"/>
    <w:rsid w:val="00E274EE"/>
    <w:rsid w:val="00E2785A"/>
    <w:rsid w:val="00E27B16"/>
    <w:rsid w:val="00E3171D"/>
    <w:rsid w:val="00E31863"/>
    <w:rsid w:val="00E31EF5"/>
    <w:rsid w:val="00E32521"/>
    <w:rsid w:val="00E32819"/>
    <w:rsid w:val="00E32936"/>
    <w:rsid w:val="00E329D9"/>
    <w:rsid w:val="00E32CB5"/>
    <w:rsid w:val="00E32FD3"/>
    <w:rsid w:val="00E334E8"/>
    <w:rsid w:val="00E3363A"/>
    <w:rsid w:val="00E33D0C"/>
    <w:rsid w:val="00E33F5A"/>
    <w:rsid w:val="00E34254"/>
    <w:rsid w:val="00E34600"/>
    <w:rsid w:val="00E34634"/>
    <w:rsid w:val="00E34781"/>
    <w:rsid w:val="00E34CF6"/>
    <w:rsid w:val="00E35011"/>
    <w:rsid w:val="00E354FD"/>
    <w:rsid w:val="00E36267"/>
    <w:rsid w:val="00E36CAF"/>
    <w:rsid w:val="00E37807"/>
    <w:rsid w:val="00E37DE4"/>
    <w:rsid w:val="00E41681"/>
    <w:rsid w:val="00E41A8A"/>
    <w:rsid w:val="00E41BE3"/>
    <w:rsid w:val="00E41E96"/>
    <w:rsid w:val="00E42828"/>
    <w:rsid w:val="00E42B6F"/>
    <w:rsid w:val="00E42DAE"/>
    <w:rsid w:val="00E4302F"/>
    <w:rsid w:val="00E43ADA"/>
    <w:rsid w:val="00E43C2B"/>
    <w:rsid w:val="00E441EA"/>
    <w:rsid w:val="00E441FA"/>
    <w:rsid w:val="00E442D0"/>
    <w:rsid w:val="00E44FC2"/>
    <w:rsid w:val="00E455FB"/>
    <w:rsid w:val="00E46059"/>
    <w:rsid w:val="00E4639C"/>
    <w:rsid w:val="00E46E92"/>
    <w:rsid w:val="00E470FF"/>
    <w:rsid w:val="00E50035"/>
    <w:rsid w:val="00E502BE"/>
    <w:rsid w:val="00E50A29"/>
    <w:rsid w:val="00E50D78"/>
    <w:rsid w:val="00E50D7E"/>
    <w:rsid w:val="00E51333"/>
    <w:rsid w:val="00E51C81"/>
    <w:rsid w:val="00E52CF9"/>
    <w:rsid w:val="00E534A1"/>
    <w:rsid w:val="00E5354C"/>
    <w:rsid w:val="00E53590"/>
    <w:rsid w:val="00E537E9"/>
    <w:rsid w:val="00E538B7"/>
    <w:rsid w:val="00E53CBB"/>
    <w:rsid w:val="00E545D3"/>
    <w:rsid w:val="00E546E7"/>
    <w:rsid w:val="00E5482E"/>
    <w:rsid w:val="00E54863"/>
    <w:rsid w:val="00E54D1A"/>
    <w:rsid w:val="00E5530A"/>
    <w:rsid w:val="00E5571D"/>
    <w:rsid w:val="00E55F06"/>
    <w:rsid w:val="00E5609D"/>
    <w:rsid w:val="00E56125"/>
    <w:rsid w:val="00E562D5"/>
    <w:rsid w:val="00E564A0"/>
    <w:rsid w:val="00E575BE"/>
    <w:rsid w:val="00E57B82"/>
    <w:rsid w:val="00E57C54"/>
    <w:rsid w:val="00E57ECC"/>
    <w:rsid w:val="00E60167"/>
    <w:rsid w:val="00E60FBB"/>
    <w:rsid w:val="00E60FC5"/>
    <w:rsid w:val="00E61221"/>
    <w:rsid w:val="00E61332"/>
    <w:rsid w:val="00E6175F"/>
    <w:rsid w:val="00E623C2"/>
    <w:rsid w:val="00E6247A"/>
    <w:rsid w:val="00E62640"/>
    <w:rsid w:val="00E62942"/>
    <w:rsid w:val="00E62B9B"/>
    <w:rsid w:val="00E6433F"/>
    <w:rsid w:val="00E64532"/>
    <w:rsid w:val="00E646FA"/>
    <w:rsid w:val="00E64A70"/>
    <w:rsid w:val="00E64C6F"/>
    <w:rsid w:val="00E64F9E"/>
    <w:rsid w:val="00E6599D"/>
    <w:rsid w:val="00E65C0F"/>
    <w:rsid w:val="00E65C29"/>
    <w:rsid w:val="00E65D34"/>
    <w:rsid w:val="00E663A5"/>
    <w:rsid w:val="00E66D2C"/>
    <w:rsid w:val="00E66E05"/>
    <w:rsid w:val="00E6742B"/>
    <w:rsid w:val="00E6749C"/>
    <w:rsid w:val="00E677B2"/>
    <w:rsid w:val="00E67EEA"/>
    <w:rsid w:val="00E70D98"/>
    <w:rsid w:val="00E71222"/>
    <w:rsid w:val="00E712D7"/>
    <w:rsid w:val="00E71356"/>
    <w:rsid w:val="00E723CE"/>
    <w:rsid w:val="00E72464"/>
    <w:rsid w:val="00E72606"/>
    <w:rsid w:val="00E736C3"/>
    <w:rsid w:val="00E73F0C"/>
    <w:rsid w:val="00E74936"/>
    <w:rsid w:val="00E74D1C"/>
    <w:rsid w:val="00E75169"/>
    <w:rsid w:val="00E752C5"/>
    <w:rsid w:val="00E7547D"/>
    <w:rsid w:val="00E75800"/>
    <w:rsid w:val="00E75C47"/>
    <w:rsid w:val="00E76860"/>
    <w:rsid w:val="00E779E9"/>
    <w:rsid w:val="00E77F5A"/>
    <w:rsid w:val="00E77FE7"/>
    <w:rsid w:val="00E80018"/>
    <w:rsid w:val="00E8018D"/>
    <w:rsid w:val="00E80847"/>
    <w:rsid w:val="00E809A7"/>
    <w:rsid w:val="00E81217"/>
    <w:rsid w:val="00E8141D"/>
    <w:rsid w:val="00E815C8"/>
    <w:rsid w:val="00E81AD7"/>
    <w:rsid w:val="00E82A8B"/>
    <w:rsid w:val="00E83609"/>
    <w:rsid w:val="00E837BD"/>
    <w:rsid w:val="00E83DF3"/>
    <w:rsid w:val="00E84303"/>
    <w:rsid w:val="00E8489F"/>
    <w:rsid w:val="00E8515B"/>
    <w:rsid w:val="00E8528E"/>
    <w:rsid w:val="00E85A5F"/>
    <w:rsid w:val="00E86C15"/>
    <w:rsid w:val="00E86D90"/>
    <w:rsid w:val="00E871A5"/>
    <w:rsid w:val="00E87243"/>
    <w:rsid w:val="00E90C33"/>
    <w:rsid w:val="00E90DDF"/>
    <w:rsid w:val="00E912BC"/>
    <w:rsid w:val="00E91704"/>
    <w:rsid w:val="00E91B57"/>
    <w:rsid w:val="00E924CD"/>
    <w:rsid w:val="00E92B05"/>
    <w:rsid w:val="00E92D93"/>
    <w:rsid w:val="00E9315E"/>
    <w:rsid w:val="00E934A5"/>
    <w:rsid w:val="00E9367A"/>
    <w:rsid w:val="00E93F58"/>
    <w:rsid w:val="00E93FB9"/>
    <w:rsid w:val="00E94397"/>
    <w:rsid w:val="00E9464D"/>
    <w:rsid w:val="00E949EB"/>
    <w:rsid w:val="00E94D73"/>
    <w:rsid w:val="00E95D33"/>
    <w:rsid w:val="00E96085"/>
    <w:rsid w:val="00E961DB"/>
    <w:rsid w:val="00E96353"/>
    <w:rsid w:val="00E96512"/>
    <w:rsid w:val="00E9655B"/>
    <w:rsid w:val="00E96AEC"/>
    <w:rsid w:val="00E97403"/>
    <w:rsid w:val="00E97B48"/>
    <w:rsid w:val="00E97CEB"/>
    <w:rsid w:val="00EA0094"/>
    <w:rsid w:val="00EA0A07"/>
    <w:rsid w:val="00EA0CF7"/>
    <w:rsid w:val="00EA0D02"/>
    <w:rsid w:val="00EA120A"/>
    <w:rsid w:val="00EA1316"/>
    <w:rsid w:val="00EA1A40"/>
    <w:rsid w:val="00EA1AEA"/>
    <w:rsid w:val="00EA1DE3"/>
    <w:rsid w:val="00EA2117"/>
    <w:rsid w:val="00EA2BAB"/>
    <w:rsid w:val="00EA3E7E"/>
    <w:rsid w:val="00EA4126"/>
    <w:rsid w:val="00EA5139"/>
    <w:rsid w:val="00EA5387"/>
    <w:rsid w:val="00EA5DAB"/>
    <w:rsid w:val="00EA641F"/>
    <w:rsid w:val="00EA64F4"/>
    <w:rsid w:val="00EA7294"/>
    <w:rsid w:val="00EA7D07"/>
    <w:rsid w:val="00EB0272"/>
    <w:rsid w:val="00EB077B"/>
    <w:rsid w:val="00EB0837"/>
    <w:rsid w:val="00EB0B32"/>
    <w:rsid w:val="00EB0C5D"/>
    <w:rsid w:val="00EB0D3A"/>
    <w:rsid w:val="00EB1FAD"/>
    <w:rsid w:val="00EB237C"/>
    <w:rsid w:val="00EB2410"/>
    <w:rsid w:val="00EB2704"/>
    <w:rsid w:val="00EB35D0"/>
    <w:rsid w:val="00EB3669"/>
    <w:rsid w:val="00EB3C61"/>
    <w:rsid w:val="00EB47E8"/>
    <w:rsid w:val="00EB599A"/>
    <w:rsid w:val="00EB5C15"/>
    <w:rsid w:val="00EB5FE1"/>
    <w:rsid w:val="00EB6937"/>
    <w:rsid w:val="00EB6FD7"/>
    <w:rsid w:val="00EB6FFE"/>
    <w:rsid w:val="00EB7F80"/>
    <w:rsid w:val="00EC024A"/>
    <w:rsid w:val="00EC09C6"/>
    <w:rsid w:val="00EC0BCA"/>
    <w:rsid w:val="00EC0FEC"/>
    <w:rsid w:val="00EC17A8"/>
    <w:rsid w:val="00EC1A37"/>
    <w:rsid w:val="00EC1B58"/>
    <w:rsid w:val="00EC1CA4"/>
    <w:rsid w:val="00EC1E0E"/>
    <w:rsid w:val="00EC2863"/>
    <w:rsid w:val="00EC2B12"/>
    <w:rsid w:val="00EC313B"/>
    <w:rsid w:val="00EC3480"/>
    <w:rsid w:val="00EC353C"/>
    <w:rsid w:val="00EC3CE5"/>
    <w:rsid w:val="00EC461E"/>
    <w:rsid w:val="00EC5B33"/>
    <w:rsid w:val="00EC5F94"/>
    <w:rsid w:val="00EC639C"/>
    <w:rsid w:val="00EC6792"/>
    <w:rsid w:val="00EC6A9B"/>
    <w:rsid w:val="00EC6B55"/>
    <w:rsid w:val="00EC6DB2"/>
    <w:rsid w:val="00EC6FBF"/>
    <w:rsid w:val="00EC7A9D"/>
    <w:rsid w:val="00EC7FB9"/>
    <w:rsid w:val="00ED0004"/>
    <w:rsid w:val="00ED00CC"/>
    <w:rsid w:val="00ED0988"/>
    <w:rsid w:val="00ED0AE3"/>
    <w:rsid w:val="00ED0E31"/>
    <w:rsid w:val="00ED1DDB"/>
    <w:rsid w:val="00ED2BCB"/>
    <w:rsid w:val="00ED2C86"/>
    <w:rsid w:val="00ED2CAA"/>
    <w:rsid w:val="00ED3171"/>
    <w:rsid w:val="00ED371D"/>
    <w:rsid w:val="00ED3EC9"/>
    <w:rsid w:val="00ED45AB"/>
    <w:rsid w:val="00ED565C"/>
    <w:rsid w:val="00ED5682"/>
    <w:rsid w:val="00ED5F0A"/>
    <w:rsid w:val="00ED6755"/>
    <w:rsid w:val="00ED6838"/>
    <w:rsid w:val="00ED69EE"/>
    <w:rsid w:val="00ED6B59"/>
    <w:rsid w:val="00ED6ECC"/>
    <w:rsid w:val="00ED6FFB"/>
    <w:rsid w:val="00ED7AAA"/>
    <w:rsid w:val="00ED7EE5"/>
    <w:rsid w:val="00EE0A46"/>
    <w:rsid w:val="00EE0DB7"/>
    <w:rsid w:val="00EE1322"/>
    <w:rsid w:val="00EE1471"/>
    <w:rsid w:val="00EE1E62"/>
    <w:rsid w:val="00EE21F2"/>
    <w:rsid w:val="00EE2C3A"/>
    <w:rsid w:val="00EE2D72"/>
    <w:rsid w:val="00EE3283"/>
    <w:rsid w:val="00EE3937"/>
    <w:rsid w:val="00EE3CAE"/>
    <w:rsid w:val="00EE523C"/>
    <w:rsid w:val="00EE5274"/>
    <w:rsid w:val="00EE538A"/>
    <w:rsid w:val="00EE53E9"/>
    <w:rsid w:val="00EE56E4"/>
    <w:rsid w:val="00EE5831"/>
    <w:rsid w:val="00EE61A9"/>
    <w:rsid w:val="00EE71C0"/>
    <w:rsid w:val="00EE7E48"/>
    <w:rsid w:val="00EF0059"/>
    <w:rsid w:val="00EF0211"/>
    <w:rsid w:val="00EF0344"/>
    <w:rsid w:val="00EF05AE"/>
    <w:rsid w:val="00EF05CD"/>
    <w:rsid w:val="00EF076C"/>
    <w:rsid w:val="00EF0E8B"/>
    <w:rsid w:val="00EF0F0D"/>
    <w:rsid w:val="00EF1420"/>
    <w:rsid w:val="00EF143B"/>
    <w:rsid w:val="00EF2891"/>
    <w:rsid w:val="00EF329C"/>
    <w:rsid w:val="00EF3526"/>
    <w:rsid w:val="00EF5355"/>
    <w:rsid w:val="00EF5399"/>
    <w:rsid w:val="00EF6108"/>
    <w:rsid w:val="00EF6560"/>
    <w:rsid w:val="00EF6C1A"/>
    <w:rsid w:val="00EF6C52"/>
    <w:rsid w:val="00EF7F19"/>
    <w:rsid w:val="00F00365"/>
    <w:rsid w:val="00F00504"/>
    <w:rsid w:val="00F00A31"/>
    <w:rsid w:val="00F00A70"/>
    <w:rsid w:val="00F00E95"/>
    <w:rsid w:val="00F01347"/>
    <w:rsid w:val="00F01350"/>
    <w:rsid w:val="00F0175A"/>
    <w:rsid w:val="00F0188C"/>
    <w:rsid w:val="00F0190A"/>
    <w:rsid w:val="00F0295A"/>
    <w:rsid w:val="00F02D77"/>
    <w:rsid w:val="00F02E0A"/>
    <w:rsid w:val="00F033A2"/>
    <w:rsid w:val="00F03646"/>
    <w:rsid w:val="00F03B51"/>
    <w:rsid w:val="00F0477A"/>
    <w:rsid w:val="00F04B78"/>
    <w:rsid w:val="00F06488"/>
    <w:rsid w:val="00F06768"/>
    <w:rsid w:val="00F067AF"/>
    <w:rsid w:val="00F06E37"/>
    <w:rsid w:val="00F06E92"/>
    <w:rsid w:val="00F0754C"/>
    <w:rsid w:val="00F1063B"/>
    <w:rsid w:val="00F10ED6"/>
    <w:rsid w:val="00F11027"/>
    <w:rsid w:val="00F11C04"/>
    <w:rsid w:val="00F11DC4"/>
    <w:rsid w:val="00F12187"/>
    <w:rsid w:val="00F123BE"/>
    <w:rsid w:val="00F1246E"/>
    <w:rsid w:val="00F1247D"/>
    <w:rsid w:val="00F12DE0"/>
    <w:rsid w:val="00F12F65"/>
    <w:rsid w:val="00F133EE"/>
    <w:rsid w:val="00F13571"/>
    <w:rsid w:val="00F13D56"/>
    <w:rsid w:val="00F13FBC"/>
    <w:rsid w:val="00F15E15"/>
    <w:rsid w:val="00F16941"/>
    <w:rsid w:val="00F16BCB"/>
    <w:rsid w:val="00F17494"/>
    <w:rsid w:val="00F17B14"/>
    <w:rsid w:val="00F200BC"/>
    <w:rsid w:val="00F2019B"/>
    <w:rsid w:val="00F20F72"/>
    <w:rsid w:val="00F211EC"/>
    <w:rsid w:val="00F220F1"/>
    <w:rsid w:val="00F22536"/>
    <w:rsid w:val="00F22AC3"/>
    <w:rsid w:val="00F23487"/>
    <w:rsid w:val="00F23B19"/>
    <w:rsid w:val="00F25693"/>
    <w:rsid w:val="00F25891"/>
    <w:rsid w:val="00F25967"/>
    <w:rsid w:val="00F25FEE"/>
    <w:rsid w:val="00F25FFE"/>
    <w:rsid w:val="00F26A49"/>
    <w:rsid w:val="00F26BF9"/>
    <w:rsid w:val="00F2773C"/>
    <w:rsid w:val="00F27EA7"/>
    <w:rsid w:val="00F30C96"/>
    <w:rsid w:val="00F30DA7"/>
    <w:rsid w:val="00F31A4F"/>
    <w:rsid w:val="00F31CA2"/>
    <w:rsid w:val="00F31E8E"/>
    <w:rsid w:val="00F322DD"/>
    <w:rsid w:val="00F3273F"/>
    <w:rsid w:val="00F32D9D"/>
    <w:rsid w:val="00F32E8B"/>
    <w:rsid w:val="00F33735"/>
    <w:rsid w:val="00F3484D"/>
    <w:rsid w:val="00F35230"/>
    <w:rsid w:val="00F35A81"/>
    <w:rsid w:val="00F35AB6"/>
    <w:rsid w:val="00F35EF8"/>
    <w:rsid w:val="00F3606B"/>
    <w:rsid w:val="00F360B5"/>
    <w:rsid w:val="00F36DDA"/>
    <w:rsid w:val="00F37C06"/>
    <w:rsid w:val="00F401FC"/>
    <w:rsid w:val="00F40B10"/>
    <w:rsid w:val="00F40B74"/>
    <w:rsid w:val="00F4160E"/>
    <w:rsid w:val="00F416B2"/>
    <w:rsid w:val="00F41B31"/>
    <w:rsid w:val="00F4216A"/>
    <w:rsid w:val="00F42848"/>
    <w:rsid w:val="00F42B3D"/>
    <w:rsid w:val="00F42D63"/>
    <w:rsid w:val="00F44207"/>
    <w:rsid w:val="00F44646"/>
    <w:rsid w:val="00F447D1"/>
    <w:rsid w:val="00F44ACE"/>
    <w:rsid w:val="00F44B4C"/>
    <w:rsid w:val="00F450A7"/>
    <w:rsid w:val="00F4510D"/>
    <w:rsid w:val="00F45A17"/>
    <w:rsid w:val="00F45E20"/>
    <w:rsid w:val="00F45FC6"/>
    <w:rsid w:val="00F45FC9"/>
    <w:rsid w:val="00F46258"/>
    <w:rsid w:val="00F465D0"/>
    <w:rsid w:val="00F46B5E"/>
    <w:rsid w:val="00F4703D"/>
    <w:rsid w:val="00F475F4"/>
    <w:rsid w:val="00F47628"/>
    <w:rsid w:val="00F47975"/>
    <w:rsid w:val="00F5028B"/>
    <w:rsid w:val="00F5091E"/>
    <w:rsid w:val="00F51B16"/>
    <w:rsid w:val="00F51CF5"/>
    <w:rsid w:val="00F51E86"/>
    <w:rsid w:val="00F5216A"/>
    <w:rsid w:val="00F525D7"/>
    <w:rsid w:val="00F52924"/>
    <w:rsid w:val="00F53F5A"/>
    <w:rsid w:val="00F54473"/>
    <w:rsid w:val="00F54B8E"/>
    <w:rsid w:val="00F54BDA"/>
    <w:rsid w:val="00F552DC"/>
    <w:rsid w:val="00F55B0B"/>
    <w:rsid w:val="00F560A1"/>
    <w:rsid w:val="00F56533"/>
    <w:rsid w:val="00F57156"/>
    <w:rsid w:val="00F572F7"/>
    <w:rsid w:val="00F57714"/>
    <w:rsid w:val="00F605EB"/>
    <w:rsid w:val="00F612D3"/>
    <w:rsid w:val="00F616AD"/>
    <w:rsid w:val="00F61E2A"/>
    <w:rsid w:val="00F61EF8"/>
    <w:rsid w:val="00F62149"/>
    <w:rsid w:val="00F623E8"/>
    <w:rsid w:val="00F6299D"/>
    <w:rsid w:val="00F62D7F"/>
    <w:rsid w:val="00F6349A"/>
    <w:rsid w:val="00F63F5A"/>
    <w:rsid w:val="00F6494F"/>
    <w:rsid w:val="00F64B06"/>
    <w:rsid w:val="00F64EEE"/>
    <w:rsid w:val="00F64F21"/>
    <w:rsid w:val="00F64FE0"/>
    <w:rsid w:val="00F654B1"/>
    <w:rsid w:val="00F655D1"/>
    <w:rsid w:val="00F666F1"/>
    <w:rsid w:val="00F66A3C"/>
    <w:rsid w:val="00F678EC"/>
    <w:rsid w:val="00F67AA0"/>
    <w:rsid w:val="00F67BF5"/>
    <w:rsid w:val="00F7004A"/>
    <w:rsid w:val="00F71618"/>
    <w:rsid w:val="00F7170B"/>
    <w:rsid w:val="00F7193E"/>
    <w:rsid w:val="00F71DF0"/>
    <w:rsid w:val="00F724A1"/>
    <w:rsid w:val="00F7290C"/>
    <w:rsid w:val="00F72926"/>
    <w:rsid w:val="00F72B29"/>
    <w:rsid w:val="00F739A1"/>
    <w:rsid w:val="00F741C3"/>
    <w:rsid w:val="00F7454C"/>
    <w:rsid w:val="00F74923"/>
    <w:rsid w:val="00F754A1"/>
    <w:rsid w:val="00F7558C"/>
    <w:rsid w:val="00F75812"/>
    <w:rsid w:val="00F760A7"/>
    <w:rsid w:val="00F76428"/>
    <w:rsid w:val="00F766BC"/>
    <w:rsid w:val="00F767BE"/>
    <w:rsid w:val="00F777B9"/>
    <w:rsid w:val="00F8002F"/>
    <w:rsid w:val="00F804A0"/>
    <w:rsid w:val="00F80DEE"/>
    <w:rsid w:val="00F81C8C"/>
    <w:rsid w:val="00F824C2"/>
    <w:rsid w:val="00F82980"/>
    <w:rsid w:val="00F83D39"/>
    <w:rsid w:val="00F83EE9"/>
    <w:rsid w:val="00F84991"/>
    <w:rsid w:val="00F84A96"/>
    <w:rsid w:val="00F84B30"/>
    <w:rsid w:val="00F853C1"/>
    <w:rsid w:val="00F8626B"/>
    <w:rsid w:val="00F876AE"/>
    <w:rsid w:val="00F9037C"/>
    <w:rsid w:val="00F9058C"/>
    <w:rsid w:val="00F916B4"/>
    <w:rsid w:val="00F91706"/>
    <w:rsid w:val="00F918D0"/>
    <w:rsid w:val="00F91BC2"/>
    <w:rsid w:val="00F9236F"/>
    <w:rsid w:val="00F92FC7"/>
    <w:rsid w:val="00F9361E"/>
    <w:rsid w:val="00F937BC"/>
    <w:rsid w:val="00F93961"/>
    <w:rsid w:val="00F93CBF"/>
    <w:rsid w:val="00F9442B"/>
    <w:rsid w:val="00F945FB"/>
    <w:rsid w:val="00F95235"/>
    <w:rsid w:val="00F95344"/>
    <w:rsid w:val="00F9592E"/>
    <w:rsid w:val="00F963F1"/>
    <w:rsid w:val="00F96416"/>
    <w:rsid w:val="00F966AB"/>
    <w:rsid w:val="00F972A8"/>
    <w:rsid w:val="00F9746E"/>
    <w:rsid w:val="00F97621"/>
    <w:rsid w:val="00F97D14"/>
    <w:rsid w:val="00F97FAB"/>
    <w:rsid w:val="00FA1450"/>
    <w:rsid w:val="00FA1668"/>
    <w:rsid w:val="00FA1F96"/>
    <w:rsid w:val="00FA202A"/>
    <w:rsid w:val="00FA2A5E"/>
    <w:rsid w:val="00FA3194"/>
    <w:rsid w:val="00FA32A2"/>
    <w:rsid w:val="00FA360C"/>
    <w:rsid w:val="00FA3778"/>
    <w:rsid w:val="00FA4320"/>
    <w:rsid w:val="00FA47C3"/>
    <w:rsid w:val="00FA4BA8"/>
    <w:rsid w:val="00FA5B68"/>
    <w:rsid w:val="00FA5C63"/>
    <w:rsid w:val="00FA5E2B"/>
    <w:rsid w:val="00FA61DA"/>
    <w:rsid w:val="00FA66DA"/>
    <w:rsid w:val="00FA6D78"/>
    <w:rsid w:val="00FA7BA9"/>
    <w:rsid w:val="00FA7FBE"/>
    <w:rsid w:val="00FB05B8"/>
    <w:rsid w:val="00FB072D"/>
    <w:rsid w:val="00FB0E4B"/>
    <w:rsid w:val="00FB1AFC"/>
    <w:rsid w:val="00FB1E38"/>
    <w:rsid w:val="00FB1FA1"/>
    <w:rsid w:val="00FB2552"/>
    <w:rsid w:val="00FB30B0"/>
    <w:rsid w:val="00FB3261"/>
    <w:rsid w:val="00FB3F0F"/>
    <w:rsid w:val="00FB491D"/>
    <w:rsid w:val="00FB4A76"/>
    <w:rsid w:val="00FB53D1"/>
    <w:rsid w:val="00FB5672"/>
    <w:rsid w:val="00FB5853"/>
    <w:rsid w:val="00FB67D7"/>
    <w:rsid w:val="00FB6873"/>
    <w:rsid w:val="00FB7889"/>
    <w:rsid w:val="00FB7C4A"/>
    <w:rsid w:val="00FC0388"/>
    <w:rsid w:val="00FC0521"/>
    <w:rsid w:val="00FC058A"/>
    <w:rsid w:val="00FC09EA"/>
    <w:rsid w:val="00FC0AD9"/>
    <w:rsid w:val="00FC111C"/>
    <w:rsid w:val="00FC1685"/>
    <w:rsid w:val="00FC1E36"/>
    <w:rsid w:val="00FC2406"/>
    <w:rsid w:val="00FC2BFD"/>
    <w:rsid w:val="00FC2C78"/>
    <w:rsid w:val="00FC3094"/>
    <w:rsid w:val="00FC39F1"/>
    <w:rsid w:val="00FC422B"/>
    <w:rsid w:val="00FC4764"/>
    <w:rsid w:val="00FC476E"/>
    <w:rsid w:val="00FC4E7F"/>
    <w:rsid w:val="00FC53C2"/>
    <w:rsid w:val="00FC54E4"/>
    <w:rsid w:val="00FC6190"/>
    <w:rsid w:val="00FC6639"/>
    <w:rsid w:val="00FC67EE"/>
    <w:rsid w:val="00FC6C31"/>
    <w:rsid w:val="00FC6CF7"/>
    <w:rsid w:val="00FC7021"/>
    <w:rsid w:val="00FC725F"/>
    <w:rsid w:val="00FC7724"/>
    <w:rsid w:val="00FC77E8"/>
    <w:rsid w:val="00FC7EF3"/>
    <w:rsid w:val="00FC7FF4"/>
    <w:rsid w:val="00FD0172"/>
    <w:rsid w:val="00FD0E1B"/>
    <w:rsid w:val="00FD1849"/>
    <w:rsid w:val="00FD1AF8"/>
    <w:rsid w:val="00FD1E00"/>
    <w:rsid w:val="00FD2213"/>
    <w:rsid w:val="00FD2518"/>
    <w:rsid w:val="00FD2791"/>
    <w:rsid w:val="00FD2795"/>
    <w:rsid w:val="00FD2B7D"/>
    <w:rsid w:val="00FD2BAD"/>
    <w:rsid w:val="00FD3C90"/>
    <w:rsid w:val="00FD4176"/>
    <w:rsid w:val="00FD4869"/>
    <w:rsid w:val="00FD48E4"/>
    <w:rsid w:val="00FD516C"/>
    <w:rsid w:val="00FD5578"/>
    <w:rsid w:val="00FD59C3"/>
    <w:rsid w:val="00FD628A"/>
    <w:rsid w:val="00FD6F0C"/>
    <w:rsid w:val="00FD70CC"/>
    <w:rsid w:val="00FE0A7B"/>
    <w:rsid w:val="00FE0BC2"/>
    <w:rsid w:val="00FE0E1A"/>
    <w:rsid w:val="00FE1687"/>
    <w:rsid w:val="00FE1937"/>
    <w:rsid w:val="00FE1E3F"/>
    <w:rsid w:val="00FE20E5"/>
    <w:rsid w:val="00FE218E"/>
    <w:rsid w:val="00FE27DA"/>
    <w:rsid w:val="00FE280C"/>
    <w:rsid w:val="00FE2DCD"/>
    <w:rsid w:val="00FE2E07"/>
    <w:rsid w:val="00FE2FCB"/>
    <w:rsid w:val="00FE3510"/>
    <w:rsid w:val="00FE3755"/>
    <w:rsid w:val="00FE3961"/>
    <w:rsid w:val="00FE4412"/>
    <w:rsid w:val="00FE4A8B"/>
    <w:rsid w:val="00FE4AC0"/>
    <w:rsid w:val="00FE5699"/>
    <w:rsid w:val="00FE64C9"/>
    <w:rsid w:val="00FE68AD"/>
    <w:rsid w:val="00FE6B53"/>
    <w:rsid w:val="00FE6CA0"/>
    <w:rsid w:val="00FE6D01"/>
    <w:rsid w:val="00FE6E34"/>
    <w:rsid w:val="00FE74FB"/>
    <w:rsid w:val="00FE750C"/>
    <w:rsid w:val="00FE7687"/>
    <w:rsid w:val="00FF06D3"/>
    <w:rsid w:val="00FF0DE7"/>
    <w:rsid w:val="00FF123C"/>
    <w:rsid w:val="00FF134D"/>
    <w:rsid w:val="00FF178A"/>
    <w:rsid w:val="00FF20F1"/>
    <w:rsid w:val="00FF2298"/>
    <w:rsid w:val="00FF2691"/>
    <w:rsid w:val="00FF2B56"/>
    <w:rsid w:val="00FF2B65"/>
    <w:rsid w:val="00FF30B1"/>
    <w:rsid w:val="00FF3415"/>
    <w:rsid w:val="00FF343F"/>
    <w:rsid w:val="00FF3456"/>
    <w:rsid w:val="00FF38A1"/>
    <w:rsid w:val="00FF3BBB"/>
    <w:rsid w:val="00FF3E81"/>
    <w:rsid w:val="00FF4367"/>
    <w:rsid w:val="00FF43B0"/>
    <w:rsid w:val="00FF44ED"/>
    <w:rsid w:val="00FF451F"/>
    <w:rsid w:val="00FF48D7"/>
    <w:rsid w:val="00FF4902"/>
    <w:rsid w:val="00FF4AB0"/>
    <w:rsid w:val="00FF4C19"/>
    <w:rsid w:val="00FF54AB"/>
    <w:rsid w:val="00FF5C27"/>
    <w:rsid w:val="00FF5FE7"/>
    <w:rsid w:val="00FF689B"/>
    <w:rsid w:val="00FF6C7D"/>
    <w:rsid w:val="00FF6CB2"/>
    <w:rsid w:val="00FF6D23"/>
    <w:rsid w:val="00FF6DAE"/>
    <w:rsid w:val="00FF7160"/>
    <w:rsid w:val="00FF750A"/>
    <w:rsid w:val="00FF7558"/>
    <w:rsid w:val="00FF7EC3"/>
    <w:rsid w:val="0120F7CB"/>
    <w:rsid w:val="03722D89"/>
    <w:rsid w:val="038502F1"/>
    <w:rsid w:val="0456878B"/>
    <w:rsid w:val="04EEF4E8"/>
    <w:rsid w:val="05DAA945"/>
    <w:rsid w:val="05DF5418"/>
    <w:rsid w:val="061C45F7"/>
    <w:rsid w:val="06A21C79"/>
    <w:rsid w:val="06BD47DC"/>
    <w:rsid w:val="06EEEA3B"/>
    <w:rsid w:val="0708A4E4"/>
    <w:rsid w:val="07A8AB14"/>
    <w:rsid w:val="07B5E507"/>
    <w:rsid w:val="07CAFC17"/>
    <w:rsid w:val="07E380AC"/>
    <w:rsid w:val="08342650"/>
    <w:rsid w:val="083FE18A"/>
    <w:rsid w:val="08681F9D"/>
    <w:rsid w:val="08934A24"/>
    <w:rsid w:val="08FFABEE"/>
    <w:rsid w:val="09536BA8"/>
    <w:rsid w:val="098ADF1C"/>
    <w:rsid w:val="09A29259"/>
    <w:rsid w:val="0A5D8F79"/>
    <w:rsid w:val="0AC49B21"/>
    <w:rsid w:val="0B9047F0"/>
    <w:rsid w:val="0BD85FE5"/>
    <w:rsid w:val="0C62D297"/>
    <w:rsid w:val="0C782842"/>
    <w:rsid w:val="0CA77D97"/>
    <w:rsid w:val="0D5B9F42"/>
    <w:rsid w:val="0D60CFA9"/>
    <w:rsid w:val="0DBA5998"/>
    <w:rsid w:val="0DD0824D"/>
    <w:rsid w:val="0E4B3A48"/>
    <w:rsid w:val="0E7FF36A"/>
    <w:rsid w:val="0EC8E59F"/>
    <w:rsid w:val="0F44FBAA"/>
    <w:rsid w:val="0F5E427E"/>
    <w:rsid w:val="0F7AB601"/>
    <w:rsid w:val="10231681"/>
    <w:rsid w:val="10D23BBC"/>
    <w:rsid w:val="110364FE"/>
    <w:rsid w:val="11262FE2"/>
    <w:rsid w:val="11BA4FE2"/>
    <w:rsid w:val="1207E025"/>
    <w:rsid w:val="1231439E"/>
    <w:rsid w:val="135A6F0E"/>
    <w:rsid w:val="13F7B92A"/>
    <w:rsid w:val="14267677"/>
    <w:rsid w:val="1435C9CD"/>
    <w:rsid w:val="149796B5"/>
    <w:rsid w:val="14988FCD"/>
    <w:rsid w:val="149B4576"/>
    <w:rsid w:val="1560F9DE"/>
    <w:rsid w:val="1562D0E2"/>
    <w:rsid w:val="1569E9B2"/>
    <w:rsid w:val="1626F6DB"/>
    <w:rsid w:val="16569CE1"/>
    <w:rsid w:val="16A53153"/>
    <w:rsid w:val="16D90F4C"/>
    <w:rsid w:val="172C2E4F"/>
    <w:rsid w:val="1752D195"/>
    <w:rsid w:val="176846B9"/>
    <w:rsid w:val="17A288A9"/>
    <w:rsid w:val="187D4291"/>
    <w:rsid w:val="18CEE202"/>
    <w:rsid w:val="19D17263"/>
    <w:rsid w:val="19D62EB8"/>
    <w:rsid w:val="1A1F6AB4"/>
    <w:rsid w:val="1A28A45E"/>
    <w:rsid w:val="1B5AD9B7"/>
    <w:rsid w:val="1BB4A077"/>
    <w:rsid w:val="1C82B37C"/>
    <w:rsid w:val="1CAB0E32"/>
    <w:rsid w:val="1CD4A91A"/>
    <w:rsid w:val="1D42ABBA"/>
    <w:rsid w:val="1D6291F3"/>
    <w:rsid w:val="1D70744E"/>
    <w:rsid w:val="1DC1C2E8"/>
    <w:rsid w:val="1EC5FB19"/>
    <w:rsid w:val="1F84FFFA"/>
    <w:rsid w:val="1FE9C674"/>
    <w:rsid w:val="20CA03B0"/>
    <w:rsid w:val="21D4541F"/>
    <w:rsid w:val="22004265"/>
    <w:rsid w:val="220428FD"/>
    <w:rsid w:val="222D9B44"/>
    <w:rsid w:val="229CF7C1"/>
    <w:rsid w:val="231DBA5C"/>
    <w:rsid w:val="24152780"/>
    <w:rsid w:val="24F582A7"/>
    <w:rsid w:val="254D1BD9"/>
    <w:rsid w:val="25F6240E"/>
    <w:rsid w:val="27E46B61"/>
    <w:rsid w:val="288D8951"/>
    <w:rsid w:val="2ABADAA3"/>
    <w:rsid w:val="2B0B58AF"/>
    <w:rsid w:val="2B41852E"/>
    <w:rsid w:val="2B68CA37"/>
    <w:rsid w:val="2B6E262E"/>
    <w:rsid w:val="2BE07124"/>
    <w:rsid w:val="2C22A3E2"/>
    <w:rsid w:val="2C9265CF"/>
    <w:rsid w:val="2CF59B03"/>
    <w:rsid w:val="2D6B65B7"/>
    <w:rsid w:val="2DEF9650"/>
    <w:rsid w:val="2E66C054"/>
    <w:rsid w:val="2ED8AA24"/>
    <w:rsid w:val="2EF2FDF7"/>
    <w:rsid w:val="2EF9C822"/>
    <w:rsid w:val="2F4096F9"/>
    <w:rsid w:val="2F4B43E1"/>
    <w:rsid w:val="2F80216A"/>
    <w:rsid w:val="2F9A3885"/>
    <w:rsid w:val="30056B56"/>
    <w:rsid w:val="3088BC2F"/>
    <w:rsid w:val="30AACE09"/>
    <w:rsid w:val="30D3EF8E"/>
    <w:rsid w:val="311616EA"/>
    <w:rsid w:val="311FAB70"/>
    <w:rsid w:val="3232D3BB"/>
    <w:rsid w:val="32545136"/>
    <w:rsid w:val="327183ED"/>
    <w:rsid w:val="328E89FE"/>
    <w:rsid w:val="32932E18"/>
    <w:rsid w:val="32E52B98"/>
    <w:rsid w:val="330ED116"/>
    <w:rsid w:val="331E37C2"/>
    <w:rsid w:val="3441C554"/>
    <w:rsid w:val="34979630"/>
    <w:rsid w:val="34B9FBEE"/>
    <w:rsid w:val="34E76805"/>
    <w:rsid w:val="34FDEA81"/>
    <w:rsid w:val="3561ECCE"/>
    <w:rsid w:val="356B34FF"/>
    <w:rsid w:val="357274FC"/>
    <w:rsid w:val="357BE507"/>
    <w:rsid w:val="36144FE4"/>
    <w:rsid w:val="36495233"/>
    <w:rsid w:val="3652633E"/>
    <w:rsid w:val="379EF95B"/>
    <w:rsid w:val="37E551EC"/>
    <w:rsid w:val="38C3DCF9"/>
    <w:rsid w:val="38CFE05A"/>
    <w:rsid w:val="38F476D8"/>
    <w:rsid w:val="3948CF37"/>
    <w:rsid w:val="3A2CD7B7"/>
    <w:rsid w:val="3B0CE708"/>
    <w:rsid w:val="3B16BAB2"/>
    <w:rsid w:val="3B381E6C"/>
    <w:rsid w:val="3BF436D2"/>
    <w:rsid w:val="3C05E536"/>
    <w:rsid w:val="3C3C4BBA"/>
    <w:rsid w:val="3D758CDF"/>
    <w:rsid w:val="3DDD1FA6"/>
    <w:rsid w:val="3ECFFB7C"/>
    <w:rsid w:val="3EED8C11"/>
    <w:rsid w:val="3F064483"/>
    <w:rsid w:val="3FB0B69E"/>
    <w:rsid w:val="3FBE5353"/>
    <w:rsid w:val="3FC2F977"/>
    <w:rsid w:val="401C9F0D"/>
    <w:rsid w:val="404FE778"/>
    <w:rsid w:val="4052B7A5"/>
    <w:rsid w:val="40B2CFC0"/>
    <w:rsid w:val="40D8D249"/>
    <w:rsid w:val="41313FBA"/>
    <w:rsid w:val="41EDCFD7"/>
    <w:rsid w:val="44442C81"/>
    <w:rsid w:val="4556926D"/>
    <w:rsid w:val="45934E93"/>
    <w:rsid w:val="45D67297"/>
    <w:rsid w:val="4615801E"/>
    <w:rsid w:val="464BB025"/>
    <w:rsid w:val="464EDCE8"/>
    <w:rsid w:val="48354A38"/>
    <w:rsid w:val="4866D5F3"/>
    <w:rsid w:val="48732798"/>
    <w:rsid w:val="48F9DB6D"/>
    <w:rsid w:val="49299BB3"/>
    <w:rsid w:val="4992B5B3"/>
    <w:rsid w:val="4A8A5E29"/>
    <w:rsid w:val="4AEA7EB2"/>
    <w:rsid w:val="4AEAEE1B"/>
    <w:rsid w:val="4B813771"/>
    <w:rsid w:val="4BEC556A"/>
    <w:rsid w:val="4C3BF188"/>
    <w:rsid w:val="4C541681"/>
    <w:rsid w:val="4C776F83"/>
    <w:rsid w:val="4D338393"/>
    <w:rsid w:val="4EE47E4D"/>
    <w:rsid w:val="4FC4FB5E"/>
    <w:rsid w:val="4FE43291"/>
    <w:rsid w:val="5053CA2D"/>
    <w:rsid w:val="50CB2B39"/>
    <w:rsid w:val="524860F5"/>
    <w:rsid w:val="5264D468"/>
    <w:rsid w:val="53376585"/>
    <w:rsid w:val="534AD150"/>
    <w:rsid w:val="54C295B8"/>
    <w:rsid w:val="55264997"/>
    <w:rsid w:val="553F8079"/>
    <w:rsid w:val="55DE55AD"/>
    <w:rsid w:val="55FC7736"/>
    <w:rsid w:val="560FA6DE"/>
    <w:rsid w:val="563CE856"/>
    <w:rsid w:val="5702902B"/>
    <w:rsid w:val="5719FCC8"/>
    <w:rsid w:val="5743F30C"/>
    <w:rsid w:val="57B2968E"/>
    <w:rsid w:val="585C28EA"/>
    <w:rsid w:val="58989526"/>
    <w:rsid w:val="58CBF64C"/>
    <w:rsid w:val="59EDDFAC"/>
    <w:rsid w:val="5A924D01"/>
    <w:rsid w:val="5ACA72D6"/>
    <w:rsid w:val="5B804C18"/>
    <w:rsid w:val="5BB705DA"/>
    <w:rsid w:val="5BFEFC0C"/>
    <w:rsid w:val="5C02D842"/>
    <w:rsid w:val="5CEE1344"/>
    <w:rsid w:val="5D10903C"/>
    <w:rsid w:val="5D199C39"/>
    <w:rsid w:val="5E091D49"/>
    <w:rsid w:val="5EBB6EDE"/>
    <w:rsid w:val="5EF2C1D2"/>
    <w:rsid w:val="5F0E3B62"/>
    <w:rsid w:val="5F167CDB"/>
    <w:rsid w:val="5F41D5EA"/>
    <w:rsid w:val="5F77853F"/>
    <w:rsid w:val="5FDD7BA2"/>
    <w:rsid w:val="606CF023"/>
    <w:rsid w:val="6099DA8D"/>
    <w:rsid w:val="60B902C2"/>
    <w:rsid w:val="610A83B6"/>
    <w:rsid w:val="61659468"/>
    <w:rsid w:val="61D42324"/>
    <w:rsid w:val="61FDA6EF"/>
    <w:rsid w:val="6283EED5"/>
    <w:rsid w:val="62D905BD"/>
    <w:rsid w:val="6344D278"/>
    <w:rsid w:val="634E2272"/>
    <w:rsid w:val="635E233E"/>
    <w:rsid w:val="6379ECA4"/>
    <w:rsid w:val="63A7D8A2"/>
    <w:rsid w:val="6463B2D1"/>
    <w:rsid w:val="64CA2B60"/>
    <w:rsid w:val="64E1BE58"/>
    <w:rsid w:val="65978584"/>
    <w:rsid w:val="6638C20C"/>
    <w:rsid w:val="6669DD3E"/>
    <w:rsid w:val="669716DA"/>
    <w:rsid w:val="66A1925B"/>
    <w:rsid w:val="678CB794"/>
    <w:rsid w:val="67962DC7"/>
    <w:rsid w:val="67C44C20"/>
    <w:rsid w:val="69AB242D"/>
    <w:rsid w:val="6A55D262"/>
    <w:rsid w:val="6A844873"/>
    <w:rsid w:val="6B85FD41"/>
    <w:rsid w:val="6BC39A24"/>
    <w:rsid w:val="6BD406D8"/>
    <w:rsid w:val="6C3D7B1A"/>
    <w:rsid w:val="6C7EA223"/>
    <w:rsid w:val="6D9721C0"/>
    <w:rsid w:val="6E842036"/>
    <w:rsid w:val="6F4D5D2A"/>
    <w:rsid w:val="6F7E1486"/>
    <w:rsid w:val="6FA16CC5"/>
    <w:rsid w:val="6FEB14F2"/>
    <w:rsid w:val="7060CA76"/>
    <w:rsid w:val="710FF3C8"/>
    <w:rsid w:val="749DF07E"/>
    <w:rsid w:val="753818F7"/>
    <w:rsid w:val="756043F1"/>
    <w:rsid w:val="75B1456F"/>
    <w:rsid w:val="76106F39"/>
    <w:rsid w:val="7619B47C"/>
    <w:rsid w:val="7662E9DB"/>
    <w:rsid w:val="7663A1E3"/>
    <w:rsid w:val="7687AEEE"/>
    <w:rsid w:val="768D6F3A"/>
    <w:rsid w:val="76BDA9B9"/>
    <w:rsid w:val="76EF6C7E"/>
    <w:rsid w:val="771742BA"/>
    <w:rsid w:val="780EF0D7"/>
    <w:rsid w:val="78A82992"/>
    <w:rsid w:val="7A18C623"/>
    <w:rsid w:val="7A247ACF"/>
    <w:rsid w:val="7B3508BE"/>
    <w:rsid w:val="7B54128D"/>
    <w:rsid w:val="7C040C27"/>
    <w:rsid w:val="7CA37B02"/>
    <w:rsid w:val="7CB95E44"/>
    <w:rsid w:val="7CDE3088"/>
    <w:rsid w:val="7DF3882B"/>
    <w:rsid w:val="7EA9B66C"/>
    <w:rsid w:val="7F4AF04D"/>
    <w:rsid w:val="7FAC183A"/>
    <w:rsid w:val="7FCA89F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BDD82"/>
  <w15:chartTrackingRefBased/>
  <w15:docId w15:val="{4FB42ACF-CF53-428C-929C-E493D14AB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47E"/>
    <w:rPr>
      <w:rFonts w:cs="Cordia New"/>
      <w:sz w:val="28"/>
      <w:szCs w:val="28"/>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link w:val="FooterChar"/>
    <w:uiPriority w:val="99"/>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rPr>
  </w:style>
  <w:style w:type="paragraph" w:customStyle="1" w:styleId="a1">
    <w:name w:val="à¹×éÍàÃ×èÍ§"/>
    <w:basedOn w:val="Normal"/>
    <w:rsid w:val="008143E5"/>
    <w:pPr>
      <w:ind w:right="386"/>
    </w:pPr>
    <w:rPr>
      <w:rFonts w:eastAsia="Times New Roman" w:hAnsi="Arial" w:cs="AngsanaUPC"/>
      <w:color w:val="000080"/>
    </w:rPr>
  </w:style>
  <w:style w:type="paragraph" w:customStyle="1" w:styleId="BodyText21">
    <w:name w:val="Body Text 21"/>
    <w:basedOn w:val="Normal"/>
    <w:rsid w:val="008143E5"/>
    <w:pPr>
      <w:jc w:val="both"/>
    </w:pPr>
    <w:rPr>
      <w:rFonts w:ascii="Times New Roman" w:eastAsia="Times New Roman" w:hAnsi="Times New Roman" w:cs="Times New Roman"/>
      <w:sz w:val="24"/>
      <w:szCs w:val="24"/>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5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0358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F021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3C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D3C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LineNumber">
    <w:name w:val="line number"/>
    <w:semiHidden/>
    <w:unhideWhenUsed/>
    <w:rsid w:val="001C4CBD"/>
  </w:style>
  <w:style w:type="paragraph" w:styleId="NormalWeb">
    <w:name w:val="Normal (Web)"/>
    <w:basedOn w:val="Normal"/>
    <w:uiPriority w:val="99"/>
    <w:semiHidden/>
    <w:unhideWhenUsed/>
    <w:rsid w:val="00697CE2"/>
    <w:pPr>
      <w:spacing w:before="100" w:beforeAutospacing="1" w:after="100" w:afterAutospacing="1"/>
    </w:pPr>
    <w:rPr>
      <w:rFonts w:ascii="Times New Roman" w:eastAsia="Times New Roman" w:hAnsi="Times New Roman" w:cs="Times New Roman"/>
      <w:sz w:val="24"/>
      <w:szCs w:val="24"/>
    </w:rPr>
  </w:style>
  <w:style w:type="paragraph" w:styleId="NoSpacing">
    <w:name w:val="No Spacing"/>
    <w:uiPriority w:val="1"/>
    <w:qFormat/>
    <w:rsid w:val="00B9591A"/>
    <w:rPr>
      <w:rFonts w:cs="Cordia New"/>
      <w:sz w:val="28"/>
      <w:szCs w:val="35"/>
    </w:rPr>
  </w:style>
  <w:style w:type="table" w:customStyle="1" w:styleId="TableGrid4">
    <w:name w:val="Table Grid4"/>
    <w:basedOn w:val="TableNormal"/>
    <w:next w:val="TableGrid"/>
    <w:uiPriority w:val="59"/>
    <w:rsid w:val="00B9591A"/>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2708A1"/>
    <w:rPr>
      <w:rFonts w:ascii="Times New Roman" w:hAnsi="Times New Roman" w:cs="Cordia New"/>
      <w:sz w:val="28"/>
      <w:szCs w:val="28"/>
      <w:lang w:eastAsia="th-TH"/>
    </w:rPr>
  </w:style>
  <w:style w:type="paragraph" w:customStyle="1" w:styleId="Default">
    <w:name w:val="Default"/>
    <w:rsid w:val="00FA7FBE"/>
    <w:pPr>
      <w:autoSpaceDE w:val="0"/>
      <w:autoSpaceDN w:val="0"/>
      <w:adjustRightInd w:val="0"/>
    </w:pPr>
    <w:rPr>
      <w:rFonts w:ascii="Arial" w:eastAsia="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5115">
      <w:bodyDiv w:val="1"/>
      <w:marLeft w:val="0"/>
      <w:marRight w:val="0"/>
      <w:marTop w:val="0"/>
      <w:marBottom w:val="0"/>
      <w:divBdr>
        <w:top w:val="none" w:sz="0" w:space="0" w:color="auto"/>
        <w:left w:val="none" w:sz="0" w:space="0" w:color="auto"/>
        <w:bottom w:val="none" w:sz="0" w:space="0" w:color="auto"/>
        <w:right w:val="none" w:sz="0" w:space="0" w:color="auto"/>
      </w:divBdr>
    </w:div>
    <w:div w:id="47806062">
      <w:bodyDiv w:val="1"/>
      <w:marLeft w:val="0"/>
      <w:marRight w:val="0"/>
      <w:marTop w:val="0"/>
      <w:marBottom w:val="0"/>
      <w:divBdr>
        <w:top w:val="none" w:sz="0" w:space="0" w:color="auto"/>
        <w:left w:val="none" w:sz="0" w:space="0" w:color="auto"/>
        <w:bottom w:val="none" w:sz="0" w:space="0" w:color="auto"/>
        <w:right w:val="none" w:sz="0" w:space="0" w:color="auto"/>
      </w:divBdr>
    </w:div>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23550197">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78800237">
      <w:bodyDiv w:val="1"/>
      <w:marLeft w:val="0"/>
      <w:marRight w:val="0"/>
      <w:marTop w:val="0"/>
      <w:marBottom w:val="0"/>
      <w:divBdr>
        <w:top w:val="none" w:sz="0" w:space="0" w:color="auto"/>
        <w:left w:val="none" w:sz="0" w:space="0" w:color="auto"/>
        <w:bottom w:val="none" w:sz="0" w:space="0" w:color="auto"/>
        <w:right w:val="none" w:sz="0" w:space="0" w:color="auto"/>
      </w:divBdr>
    </w:div>
    <w:div w:id="315106543">
      <w:bodyDiv w:val="1"/>
      <w:marLeft w:val="0"/>
      <w:marRight w:val="0"/>
      <w:marTop w:val="0"/>
      <w:marBottom w:val="0"/>
      <w:divBdr>
        <w:top w:val="none" w:sz="0" w:space="0" w:color="auto"/>
        <w:left w:val="none" w:sz="0" w:space="0" w:color="auto"/>
        <w:bottom w:val="none" w:sz="0" w:space="0" w:color="auto"/>
        <w:right w:val="none" w:sz="0" w:space="0" w:color="auto"/>
      </w:divBdr>
    </w:div>
    <w:div w:id="341517315">
      <w:bodyDiv w:val="1"/>
      <w:marLeft w:val="0"/>
      <w:marRight w:val="0"/>
      <w:marTop w:val="0"/>
      <w:marBottom w:val="0"/>
      <w:divBdr>
        <w:top w:val="none" w:sz="0" w:space="0" w:color="auto"/>
        <w:left w:val="none" w:sz="0" w:space="0" w:color="auto"/>
        <w:bottom w:val="none" w:sz="0" w:space="0" w:color="auto"/>
        <w:right w:val="none" w:sz="0" w:space="0" w:color="auto"/>
      </w:divBdr>
    </w:div>
    <w:div w:id="364526293">
      <w:bodyDiv w:val="1"/>
      <w:marLeft w:val="0"/>
      <w:marRight w:val="0"/>
      <w:marTop w:val="0"/>
      <w:marBottom w:val="0"/>
      <w:divBdr>
        <w:top w:val="none" w:sz="0" w:space="0" w:color="auto"/>
        <w:left w:val="none" w:sz="0" w:space="0" w:color="auto"/>
        <w:bottom w:val="none" w:sz="0" w:space="0" w:color="auto"/>
        <w:right w:val="none" w:sz="0" w:space="0" w:color="auto"/>
      </w:divBdr>
    </w:div>
    <w:div w:id="510149782">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60098899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50858520">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796413180">
      <w:bodyDiv w:val="1"/>
      <w:marLeft w:val="0"/>
      <w:marRight w:val="0"/>
      <w:marTop w:val="0"/>
      <w:marBottom w:val="0"/>
      <w:divBdr>
        <w:top w:val="none" w:sz="0" w:space="0" w:color="auto"/>
        <w:left w:val="none" w:sz="0" w:space="0" w:color="auto"/>
        <w:bottom w:val="none" w:sz="0" w:space="0" w:color="auto"/>
        <w:right w:val="none" w:sz="0" w:space="0" w:color="auto"/>
      </w:divBdr>
    </w:div>
    <w:div w:id="812991235">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892497760">
      <w:bodyDiv w:val="1"/>
      <w:marLeft w:val="0"/>
      <w:marRight w:val="0"/>
      <w:marTop w:val="0"/>
      <w:marBottom w:val="0"/>
      <w:divBdr>
        <w:top w:val="none" w:sz="0" w:space="0" w:color="auto"/>
        <w:left w:val="none" w:sz="0" w:space="0" w:color="auto"/>
        <w:bottom w:val="none" w:sz="0" w:space="0" w:color="auto"/>
        <w:right w:val="none" w:sz="0" w:space="0" w:color="auto"/>
      </w:divBdr>
    </w:div>
    <w:div w:id="939486801">
      <w:bodyDiv w:val="1"/>
      <w:marLeft w:val="0"/>
      <w:marRight w:val="0"/>
      <w:marTop w:val="0"/>
      <w:marBottom w:val="0"/>
      <w:divBdr>
        <w:top w:val="none" w:sz="0" w:space="0" w:color="auto"/>
        <w:left w:val="none" w:sz="0" w:space="0" w:color="auto"/>
        <w:bottom w:val="none" w:sz="0" w:space="0" w:color="auto"/>
        <w:right w:val="none" w:sz="0" w:space="0" w:color="auto"/>
      </w:divBdr>
    </w:div>
    <w:div w:id="965157235">
      <w:bodyDiv w:val="1"/>
      <w:marLeft w:val="0"/>
      <w:marRight w:val="0"/>
      <w:marTop w:val="0"/>
      <w:marBottom w:val="0"/>
      <w:divBdr>
        <w:top w:val="none" w:sz="0" w:space="0" w:color="auto"/>
        <w:left w:val="none" w:sz="0" w:space="0" w:color="auto"/>
        <w:bottom w:val="none" w:sz="0" w:space="0" w:color="auto"/>
        <w:right w:val="none" w:sz="0" w:space="0" w:color="auto"/>
      </w:divBdr>
    </w:div>
    <w:div w:id="965504044">
      <w:bodyDiv w:val="1"/>
      <w:marLeft w:val="0"/>
      <w:marRight w:val="0"/>
      <w:marTop w:val="0"/>
      <w:marBottom w:val="0"/>
      <w:divBdr>
        <w:top w:val="none" w:sz="0" w:space="0" w:color="auto"/>
        <w:left w:val="none" w:sz="0" w:space="0" w:color="auto"/>
        <w:bottom w:val="none" w:sz="0" w:space="0" w:color="auto"/>
        <w:right w:val="none" w:sz="0" w:space="0" w:color="auto"/>
      </w:divBdr>
    </w:div>
    <w:div w:id="1035278292">
      <w:bodyDiv w:val="1"/>
      <w:marLeft w:val="0"/>
      <w:marRight w:val="0"/>
      <w:marTop w:val="0"/>
      <w:marBottom w:val="0"/>
      <w:divBdr>
        <w:top w:val="none" w:sz="0" w:space="0" w:color="auto"/>
        <w:left w:val="none" w:sz="0" w:space="0" w:color="auto"/>
        <w:bottom w:val="none" w:sz="0" w:space="0" w:color="auto"/>
        <w:right w:val="none" w:sz="0" w:space="0" w:color="auto"/>
      </w:divBdr>
    </w:div>
    <w:div w:id="1062410068">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161459891">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383020333">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85976404">
      <w:bodyDiv w:val="1"/>
      <w:marLeft w:val="0"/>
      <w:marRight w:val="0"/>
      <w:marTop w:val="0"/>
      <w:marBottom w:val="0"/>
      <w:divBdr>
        <w:top w:val="none" w:sz="0" w:space="0" w:color="auto"/>
        <w:left w:val="none" w:sz="0" w:space="0" w:color="auto"/>
        <w:bottom w:val="none" w:sz="0" w:space="0" w:color="auto"/>
        <w:right w:val="none" w:sz="0" w:space="0" w:color="auto"/>
      </w:divBdr>
    </w:div>
    <w:div w:id="148747546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5534293">
      <w:bodyDiv w:val="1"/>
      <w:marLeft w:val="0"/>
      <w:marRight w:val="0"/>
      <w:marTop w:val="0"/>
      <w:marBottom w:val="0"/>
      <w:divBdr>
        <w:top w:val="none" w:sz="0" w:space="0" w:color="auto"/>
        <w:left w:val="none" w:sz="0" w:space="0" w:color="auto"/>
        <w:bottom w:val="none" w:sz="0" w:space="0" w:color="auto"/>
        <w:right w:val="none" w:sz="0" w:space="0" w:color="auto"/>
      </w:divBdr>
    </w:div>
    <w:div w:id="1602955494">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75912099">
      <w:bodyDiv w:val="1"/>
      <w:marLeft w:val="0"/>
      <w:marRight w:val="0"/>
      <w:marTop w:val="0"/>
      <w:marBottom w:val="0"/>
      <w:divBdr>
        <w:top w:val="none" w:sz="0" w:space="0" w:color="auto"/>
        <w:left w:val="none" w:sz="0" w:space="0" w:color="auto"/>
        <w:bottom w:val="none" w:sz="0" w:space="0" w:color="auto"/>
        <w:right w:val="none" w:sz="0" w:space="0" w:color="auto"/>
      </w:divBdr>
    </w:div>
    <w:div w:id="1693607002">
      <w:bodyDiv w:val="1"/>
      <w:marLeft w:val="0"/>
      <w:marRight w:val="0"/>
      <w:marTop w:val="0"/>
      <w:marBottom w:val="0"/>
      <w:divBdr>
        <w:top w:val="none" w:sz="0" w:space="0" w:color="auto"/>
        <w:left w:val="none" w:sz="0" w:space="0" w:color="auto"/>
        <w:bottom w:val="none" w:sz="0" w:space="0" w:color="auto"/>
        <w:right w:val="none" w:sz="0" w:space="0" w:color="auto"/>
      </w:divBdr>
    </w:div>
    <w:div w:id="1714621185">
      <w:bodyDiv w:val="1"/>
      <w:marLeft w:val="0"/>
      <w:marRight w:val="0"/>
      <w:marTop w:val="0"/>
      <w:marBottom w:val="0"/>
      <w:divBdr>
        <w:top w:val="none" w:sz="0" w:space="0" w:color="auto"/>
        <w:left w:val="none" w:sz="0" w:space="0" w:color="auto"/>
        <w:bottom w:val="none" w:sz="0" w:space="0" w:color="auto"/>
        <w:right w:val="none" w:sz="0" w:space="0" w:color="auto"/>
      </w:divBdr>
    </w:div>
    <w:div w:id="1828324304">
      <w:bodyDiv w:val="1"/>
      <w:marLeft w:val="0"/>
      <w:marRight w:val="0"/>
      <w:marTop w:val="0"/>
      <w:marBottom w:val="0"/>
      <w:divBdr>
        <w:top w:val="none" w:sz="0" w:space="0" w:color="auto"/>
        <w:left w:val="none" w:sz="0" w:space="0" w:color="auto"/>
        <w:bottom w:val="none" w:sz="0" w:space="0" w:color="auto"/>
        <w:right w:val="none" w:sz="0" w:space="0" w:color="auto"/>
      </w:divBdr>
    </w:div>
    <w:div w:id="1839733572">
      <w:bodyDiv w:val="1"/>
      <w:marLeft w:val="0"/>
      <w:marRight w:val="0"/>
      <w:marTop w:val="0"/>
      <w:marBottom w:val="0"/>
      <w:divBdr>
        <w:top w:val="none" w:sz="0" w:space="0" w:color="auto"/>
        <w:left w:val="none" w:sz="0" w:space="0" w:color="auto"/>
        <w:bottom w:val="none" w:sz="0" w:space="0" w:color="auto"/>
        <w:right w:val="none" w:sz="0" w:space="0" w:color="auto"/>
      </w:divBdr>
    </w:div>
    <w:div w:id="1880580484">
      <w:bodyDiv w:val="1"/>
      <w:marLeft w:val="0"/>
      <w:marRight w:val="0"/>
      <w:marTop w:val="0"/>
      <w:marBottom w:val="0"/>
      <w:divBdr>
        <w:top w:val="none" w:sz="0" w:space="0" w:color="auto"/>
        <w:left w:val="none" w:sz="0" w:space="0" w:color="auto"/>
        <w:bottom w:val="none" w:sz="0" w:space="0" w:color="auto"/>
        <w:right w:val="none" w:sz="0" w:space="0" w:color="auto"/>
      </w:divBdr>
    </w:div>
    <w:div w:id="2004888374">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63478719">
      <w:bodyDiv w:val="1"/>
      <w:marLeft w:val="0"/>
      <w:marRight w:val="0"/>
      <w:marTop w:val="0"/>
      <w:marBottom w:val="0"/>
      <w:divBdr>
        <w:top w:val="none" w:sz="0" w:space="0" w:color="auto"/>
        <w:left w:val="none" w:sz="0" w:space="0" w:color="auto"/>
        <w:bottom w:val="none" w:sz="0" w:space="0" w:color="auto"/>
        <w:right w:val="none" w:sz="0" w:space="0" w:color="auto"/>
      </w:divBdr>
    </w:div>
    <w:div w:id="2073574485">
      <w:bodyDiv w:val="1"/>
      <w:marLeft w:val="0"/>
      <w:marRight w:val="0"/>
      <w:marTop w:val="0"/>
      <w:marBottom w:val="0"/>
      <w:divBdr>
        <w:top w:val="none" w:sz="0" w:space="0" w:color="auto"/>
        <w:left w:val="none" w:sz="0" w:space="0" w:color="auto"/>
        <w:bottom w:val="none" w:sz="0" w:space="0" w:color="auto"/>
        <w:right w:val="none" w:sz="0" w:space="0" w:color="auto"/>
      </w:divBdr>
    </w:div>
    <w:div w:id="2080403556">
      <w:bodyDiv w:val="1"/>
      <w:marLeft w:val="0"/>
      <w:marRight w:val="0"/>
      <w:marTop w:val="0"/>
      <w:marBottom w:val="0"/>
      <w:divBdr>
        <w:top w:val="none" w:sz="0" w:space="0" w:color="auto"/>
        <w:left w:val="none" w:sz="0" w:space="0" w:color="auto"/>
        <w:bottom w:val="none" w:sz="0" w:space="0" w:color="auto"/>
        <w:right w:val="none" w:sz="0" w:space="0" w:color="auto"/>
      </w:divBdr>
    </w:div>
    <w:div w:id="209816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BDE3E-C154-41C7-A516-60D6B5A3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11</Pages>
  <Words>2991</Words>
  <Characters>17049</Characters>
  <Application>Microsoft Office Word</Application>
  <DocSecurity>0</DocSecurity>
  <Lines>142</Lines>
  <Paragraphs>39</Paragraphs>
  <ScaleCrop>false</ScaleCrop>
  <Company>Price Waterhouse</Company>
  <LinksUpToDate>false</LinksUpToDate>
  <CharactersWithSpaces>20001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Nadcha Kaweewarakorn (TH)</cp:lastModifiedBy>
  <cp:revision>791</cp:revision>
  <cp:lastPrinted>2025-11-02T15:30:00Z</cp:lastPrinted>
  <dcterms:created xsi:type="dcterms:W3CDTF">2024-11-19T09:44:00Z</dcterms:created>
  <dcterms:modified xsi:type="dcterms:W3CDTF">2026-05-13T07:19:00Z</dcterms:modified>
</cp:coreProperties>
</file>