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1973" w14:textId="77777777" w:rsidR="00DE072C" w:rsidRPr="00E52FB9" w:rsidRDefault="00DE072C" w:rsidP="00DE072C">
      <w:pPr>
        <w:pStyle w:val="IndexHeading1"/>
        <w:spacing w:after="0" w:line="240" w:lineRule="auto"/>
        <w:ind w:left="851" w:hanging="851"/>
        <w:outlineLvl w:val="0"/>
      </w:pPr>
      <w:r w:rsidRPr="00E52FB9">
        <w:t>Note</w:t>
      </w:r>
      <w:r w:rsidRPr="00E52FB9">
        <w:tab/>
      </w:r>
      <w:r w:rsidRPr="00E52FB9">
        <w:rPr>
          <w:shd w:val="clear" w:color="auto" w:fill="FFFFFF"/>
        </w:rPr>
        <w:t xml:space="preserve">Contents </w:t>
      </w:r>
    </w:p>
    <w:p w14:paraId="3E461410" w14:textId="77777777" w:rsidR="00DE072C" w:rsidRPr="00E52FB9" w:rsidRDefault="00DE072C" w:rsidP="00DE072C">
      <w:pPr>
        <w:pStyle w:val="IndexHeading1"/>
        <w:spacing w:after="0" w:line="240" w:lineRule="auto"/>
        <w:outlineLvl w:val="0"/>
        <w:rPr>
          <w:b w:val="0"/>
          <w:bCs/>
          <w:szCs w:val="22"/>
        </w:rPr>
      </w:pPr>
    </w:p>
    <w:p w14:paraId="5EFA38DA" w14:textId="2D5867F7" w:rsidR="00791E57" w:rsidRPr="00E52FB9" w:rsidRDefault="00DE072C" w:rsidP="002957A6">
      <w:pPr>
        <w:pStyle w:val="index"/>
        <w:numPr>
          <w:ilvl w:val="0"/>
          <w:numId w:val="21"/>
        </w:numPr>
        <w:tabs>
          <w:tab w:val="num" w:pos="851"/>
        </w:tabs>
        <w:spacing w:after="0" w:line="240" w:lineRule="auto"/>
        <w:ind w:left="1418" w:hanging="1418"/>
        <w:outlineLvl w:val="0"/>
        <w:rPr>
          <w:bCs/>
          <w:szCs w:val="22"/>
        </w:rPr>
      </w:pPr>
      <w:r w:rsidRPr="00E52FB9">
        <w:rPr>
          <w:bCs/>
          <w:szCs w:val="22"/>
        </w:rPr>
        <w:t>Basis of preparation of the interim financial statements</w:t>
      </w:r>
    </w:p>
    <w:p w14:paraId="065733A8"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 xml:space="preserve">Related parties </w:t>
      </w:r>
    </w:p>
    <w:p w14:paraId="5A65719F"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Trade and other current receivables</w:t>
      </w:r>
    </w:p>
    <w:p w14:paraId="1080610F" w14:textId="65293060" w:rsidR="00490754" w:rsidRPr="00E52FB9" w:rsidRDefault="00490754" w:rsidP="000C0435">
      <w:pPr>
        <w:pStyle w:val="index"/>
        <w:numPr>
          <w:ilvl w:val="0"/>
          <w:numId w:val="21"/>
        </w:numPr>
        <w:tabs>
          <w:tab w:val="num" w:pos="851"/>
        </w:tabs>
        <w:spacing w:after="0" w:line="240" w:lineRule="auto"/>
        <w:ind w:left="1418" w:hanging="1418"/>
        <w:outlineLvl w:val="0"/>
        <w:rPr>
          <w:bCs/>
          <w:szCs w:val="22"/>
        </w:rPr>
      </w:pPr>
      <w:r w:rsidRPr="00490754">
        <w:rPr>
          <w:bCs/>
          <w:szCs w:val="22"/>
        </w:rPr>
        <w:t>Investments in subsidiaries</w:t>
      </w:r>
    </w:p>
    <w:p w14:paraId="17FDA330"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Property, plant and equipment</w:t>
      </w:r>
    </w:p>
    <w:p w14:paraId="6AD0038A" w14:textId="77777777" w:rsidR="005C11D9" w:rsidRPr="00E52FB9" w:rsidRDefault="005C11D9" w:rsidP="005C11D9">
      <w:pPr>
        <w:pStyle w:val="ListParagraph"/>
        <w:numPr>
          <w:ilvl w:val="0"/>
          <w:numId w:val="21"/>
        </w:numPr>
        <w:tabs>
          <w:tab w:val="num" w:pos="851"/>
        </w:tabs>
        <w:spacing w:line="240" w:lineRule="auto"/>
        <w:ind w:left="1418" w:hanging="1418"/>
        <w:contextualSpacing w:val="0"/>
        <w:outlineLvl w:val="0"/>
        <w:rPr>
          <w:bCs/>
          <w:szCs w:val="22"/>
          <w:lang w:val="en-AU"/>
        </w:rPr>
      </w:pPr>
      <w:r w:rsidRPr="00E52FB9">
        <w:rPr>
          <w:bCs/>
          <w:szCs w:val="22"/>
          <w:lang w:val="en-AU"/>
        </w:rPr>
        <w:t>Interest-bearing liabilities</w:t>
      </w:r>
    </w:p>
    <w:p w14:paraId="786A1C83"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Segment information and disaggregation of revenue</w:t>
      </w:r>
    </w:p>
    <w:p w14:paraId="19D4BC26"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Income tax expense</w:t>
      </w:r>
    </w:p>
    <w:p w14:paraId="1142C4EA"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Financial instruments</w:t>
      </w:r>
    </w:p>
    <w:p w14:paraId="498906F2"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Commitments with non-related parties</w:t>
      </w:r>
    </w:p>
    <w:p w14:paraId="28DC45C3" w14:textId="475F8FA3"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Event after the reporting period</w:t>
      </w:r>
    </w:p>
    <w:p w14:paraId="256D0722" w14:textId="77777777" w:rsidR="00DE072C" w:rsidRPr="00E52FB9" w:rsidRDefault="00DE072C" w:rsidP="00DE072C">
      <w:pPr>
        <w:tabs>
          <w:tab w:val="left" w:pos="2428"/>
        </w:tabs>
        <w:spacing w:line="240" w:lineRule="auto"/>
        <w:jc w:val="both"/>
      </w:pPr>
      <w:r w:rsidRPr="00E52FB9">
        <w:tab/>
      </w:r>
    </w:p>
    <w:p w14:paraId="7872E8D2" w14:textId="77777777" w:rsidR="00DE072C" w:rsidRPr="00E52FB9" w:rsidRDefault="00DE072C" w:rsidP="00DE072C">
      <w:pPr>
        <w:tabs>
          <w:tab w:val="left" w:pos="567"/>
        </w:tabs>
        <w:spacing w:line="240" w:lineRule="auto"/>
        <w:jc w:val="center"/>
      </w:pPr>
    </w:p>
    <w:p w14:paraId="6B5AAE95" w14:textId="77777777" w:rsidR="00DE072C" w:rsidRPr="00E52FB9" w:rsidRDefault="00DE072C" w:rsidP="00DE072C">
      <w:pPr>
        <w:pStyle w:val="Header"/>
        <w:tabs>
          <w:tab w:val="left" w:pos="4038"/>
        </w:tabs>
        <w:spacing w:line="240" w:lineRule="atLeast"/>
        <w:ind w:left="567"/>
        <w:jc w:val="both"/>
        <w:rPr>
          <w:i w:val="0"/>
          <w:sz w:val="22"/>
          <w:szCs w:val="22"/>
        </w:rPr>
      </w:pPr>
      <w:r w:rsidRPr="00E52FB9">
        <w:br w:type="page"/>
      </w:r>
      <w:r w:rsidRPr="00E52FB9">
        <w:rPr>
          <w:i w:val="0"/>
          <w:sz w:val="22"/>
          <w:szCs w:val="22"/>
        </w:rPr>
        <w:lastRenderedPageBreak/>
        <w:t>These notes form an integral part of the interim financial statements.</w:t>
      </w:r>
    </w:p>
    <w:p w14:paraId="10E8896F" w14:textId="77777777" w:rsidR="00DE072C" w:rsidRPr="00D3117F" w:rsidRDefault="00DE072C" w:rsidP="00DE072C">
      <w:pPr>
        <w:tabs>
          <w:tab w:val="left" w:pos="567"/>
        </w:tabs>
        <w:spacing w:line="240" w:lineRule="atLeast"/>
        <w:jc w:val="both"/>
        <w:rPr>
          <w:sz w:val="20"/>
        </w:rPr>
      </w:pPr>
    </w:p>
    <w:p w14:paraId="43ED322D" w14:textId="0A37E528"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The interim financial statements issued for Thai regulatory reporting purposes are prepared in the Thai language. These English language financial statements have been prepared from the Thai language statutory financial statements</w:t>
      </w:r>
      <w:r w:rsidRPr="00E52FB9">
        <w:rPr>
          <w:rFonts w:hint="cs"/>
          <w:i w:val="0"/>
          <w:sz w:val="22"/>
          <w:szCs w:val="22"/>
          <w:cs/>
          <w:lang w:bidi="th-TH"/>
        </w:rPr>
        <w:t xml:space="preserve"> </w:t>
      </w:r>
      <w:r w:rsidRPr="00E52FB9">
        <w:rPr>
          <w:i w:val="0"/>
          <w:sz w:val="22"/>
          <w:szCs w:val="22"/>
        </w:rPr>
        <w:t>and were approved and authorised for issue by the Board of Directors on</w:t>
      </w:r>
      <w:r w:rsidRPr="00E52FB9">
        <w:rPr>
          <w:i w:val="0"/>
          <w:sz w:val="22"/>
          <w:szCs w:val="22"/>
        </w:rPr>
        <w:br/>
      </w:r>
      <w:r w:rsidRPr="00BF4CC8">
        <w:rPr>
          <w:i w:val="0"/>
          <w:sz w:val="22"/>
          <w:szCs w:val="22"/>
        </w:rPr>
        <w:t>1</w:t>
      </w:r>
      <w:r w:rsidR="00414BF3" w:rsidRPr="00BF4CC8">
        <w:rPr>
          <w:i w:val="0"/>
          <w:sz w:val="22"/>
          <w:szCs w:val="22"/>
        </w:rPr>
        <w:t>5</w:t>
      </w:r>
      <w:r w:rsidRPr="00BF4CC8">
        <w:rPr>
          <w:i w:val="0"/>
          <w:sz w:val="22"/>
          <w:szCs w:val="22"/>
        </w:rPr>
        <w:t xml:space="preserve"> </w:t>
      </w:r>
      <w:r w:rsidR="00414BF3" w:rsidRPr="00BF4CC8">
        <w:rPr>
          <w:i w:val="0"/>
          <w:sz w:val="22"/>
          <w:szCs w:val="22"/>
        </w:rPr>
        <w:t>May</w:t>
      </w:r>
      <w:r w:rsidRPr="00BF4CC8">
        <w:rPr>
          <w:i w:val="0"/>
          <w:sz w:val="22"/>
          <w:szCs w:val="22"/>
        </w:rPr>
        <w:t xml:space="preserve"> </w:t>
      </w:r>
      <w:r w:rsidR="00414BF3" w:rsidRPr="00BF4CC8">
        <w:rPr>
          <w:i w:val="0"/>
          <w:sz w:val="22"/>
          <w:szCs w:val="22"/>
          <w:lang w:val="en-US"/>
        </w:rPr>
        <w:t>2026</w:t>
      </w:r>
      <w:r w:rsidRPr="00BF4CC8">
        <w:rPr>
          <w:i w:val="0"/>
          <w:sz w:val="22"/>
          <w:szCs w:val="22"/>
        </w:rPr>
        <w:t>.</w:t>
      </w:r>
    </w:p>
    <w:p w14:paraId="7DAAD3CB" w14:textId="77777777" w:rsidR="00DE072C" w:rsidRPr="00BA4906" w:rsidRDefault="00DE072C" w:rsidP="00DE072C">
      <w:pPr>
        <w:tabs>
          <w:tab w:val="left" w:pos="8667"/>
        </w:tabs>
        <w:spacing w:line="240" w:lineRule="atLeast"/>
        <w:jc w:val="both"/>
        <w:outlineLvl w:val="0"/>
        <w:rPr>
          <w:sz w:val="20"/>
          <w:lang w:bidi="th-TH"/>
        </w:rPr>
      </w:pPr>
      <w:r w:rsidRPr="00E52FB9">
        <w:rPr>
          <w:sz w:val="12"/>
          <w:szCs w:val="12"/>
          <w:lang w:bidi="th-TH"/>
        </w:rPr>
        <w:tab/>
      </w:r>
    </w:p>
    <w:p w14:paraId="40D8B6A9"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Basis of preparation of the interim financial statements</w:t>
      </w:r>
    </w:p>
    <w:p w14:paraId="54E43A99" w14:textId="77777777" w:rsidR="00DE072C" w:rsidRPr="00D3117F" w:rsidRDefault="00DE072C" w:rsidP="00DE072C">
      <w:pPr>
        <w:tabs>
          <w:tab w:val="left" w:pos="567"/>
        </w:tabs>
        <w:spacing w:line="240" w:lineRule="atLeast"/>
        <w:ind w:left="562"/>
        <w:jc w:val="thaiDistribute"/>
        <w:rPr>
          <w:sz w:val="20"/>
        </w:rPr>
      </w:pPr>
    </w:p>
    <w:p w14:paraId="52A8EB2E" w14:textId="08D0FAF6"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The condensed interim financial statements are presented in the same format as the annual financial </w:t>
      </w:r>
      <w:r w:rsidRPr="00E52FB9">
        <w:rPr>
          <w:i w:val="0"/>
          <w:spacing w:val="-2"/>
          <w:sz w:val="22"/>
          <w:szCs w:val="22"/>
        </w:rPr>
        <w:t>statements together with notes to the interim financial statements on a condensed basis (“interim financial</w:t>
      </w:r>
      <w:r w:rsidRPr="00E52FB9">
        <w:rPr>
          <w:i w:val="0"/>
          <w:sz w:val="22"/>
          <w:szCs w:val="22"/>
        </w:rPr>
        <w:t xml:space="preserve"> statements”) in accordance with Thai Accounting Standard (TAS) No. 34 </w:t>
      </w:r>
      <w:r w:rsidRPr="00E52FB9">
        <w:rPr>
          <w:iCs/>
          <w:sz w:val="22"/>
          <w:szCs w:val="22"/>
        </w:rPr>
        <w:t>Interim Financial Reporting</w:t>
      </w:r>
      <w:r w:rsidRPr="00E52FB9">
        <w:rPr>
          <w:i w:val="0"/>
          <w:sz w:val="22"/>
          <w:szCs w:val="22"/>
        </w:rPr>
        <w:t xml:space="preserve">, </w:t>
      </w:r>
      <w:r w:rsidRPr="00E52FB9">
        <w:rPr>
          <w:i w:val="0"/>
          <w:spacing w:val="-2"/>
          <w:sz w:val="22"/>
          <w:szCs w:val="22"/>
        </w:rPr>
        <w:t>guidelines promulgated by the Federation of Accounting Professions and applicable rules and regulations</w:t>
      </w:r>
      <w:r w:rsidRPr="00E52FB9">
        <w:rPr>
          <w:i w:val="0"/>
          <w:sz w:val="22"/>
          <w:szCs w:val="22"/>
        </w:rPr>
        <w:t xml:space="preserve"> of the Thai Securities and Exchange Commission. The interim financial statements focus on new activities, </w:t>
      </w:r>
      <w:bookmarkStart w:id="0" w:name="_Int_MZtpm9nv"/>
      <w:r w:rsidRPr="00E52FB9">
        <w:rPr>
          <w:i w:val="0"/>
          <w:sz w:val="22"/>
          <w:szCs w:val="22"/>
        </w:rPr>
        <w:t>events</w:t>
      </w:r>
      <w:bookmarkEnd w:id="0"/>
      <w:r w:rsidRPr="00E52FB9">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93127" w:rsidRPr="00C93127">
        <w:rPr>
          <w:i w:val="0"/>
          <w:sz w:val="22"/>
          <w:szCs w:val="22"/>
          <w:lang w:val="en-US"/>
        </w:rPr>
        <w:t xml:space="preserve">31 December </w:t>
      </w:r>
      <w:r w:rsidR="00414BF3" w:rsidRPr="00414BF3">
        <w:rPr>
          <w:i w:val="0"/>
          <w:sz w:val="22"/>
          <w:szCs w:val="22"/>
          <w:lang w:val="en-US"/>
        </w:rPr>
        <w:t>202</w:t>
      </w:r>
      <w:r w:rsidR="007E602E">
        <w:rPr>
          <w:i w:val="0"/>
          <w:sz w:val="22"/>
          <w:szCs w:val="22"/>
          <w:lang w:val="en-US"/>
        </w:rPr>
        <w:t>5</w:t>
      </w:r>
      <w:r w:rsidRPr="00E52FB9">
        <w:rPr>
          <w:i w:val="0"/>
          <w:sz w:val="22"/>
          <w:szCs w:val="22"/>
        </w:rPr>
        <w:t>.</w:t>
      </w:r>
    </w:p>
    <w:p w14:paraId="35531742" w14:textId="77777777" w:rsidR="00DE072C" w:rsidRPr="00D3117F" w:rsidRDefault="00DE072C" w:rsidP="00DE072C">
      <w:pPr>
        <w:tabs>
          <w:tab w:val="left" w:pos="567"/>
        </w:tabs>
        <w:spacing w:line="240" w:lineRule="auto"/>
        <w:ind w:left="562"/>
        <w:jc w:val="thaiDistribute"/>
        <w:rPr>
          <w:sz w:val="20"/>
        </w:rPr>
      </w:pPr>
    </w:p>
    <w:p w14:paraId="4FB006C2" w14:textId="0FD36590"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In preparing these interim financial statements, judgements and estimates are made by management in </w:t>
      </w:r>
      <w:r w:rsidRPr="00E52FB9">
        <w:rPr>
          <w:i w:val="0"/>
          <w:spacing w:val="-2"/>
          <w:sz w:val="22"/>
          <w:szCs w:val="22"/>
        </w:rPr>
        <w:t>applying the Group’s accounting policies. Actual results may differ from these estimates. The accounting</w:t>
      </w:r>
      <w:r w:rsidRPr="00E52FB9">
        <w:rPr>
          <w:i w:val="0"/>
          <w:sz w:val="22"/>
          <w:szCs w:val="22"/>
        </w:rPr>
        <w:t xml:space="preserve"> policies, methods of computation and the key sources of estimation uncertainty were the same as those that described in the financial statements for the year ended </w:t>
      </w:r>
      <w:r w:rsidR="00C93127" w:rsidRPr="00C93127">
        <w:rPr>
          <w:i w:val="0"/>
          <w:sz w:val="22"/>
          <w:szCs w:val="22"/>
          <w:lang w:val="en-US"/>
        </w:rPr>
        <w:t xml:space="preserve">31 December </w:t>
      </w:r>
      <w:r w:rsidR="00414BF3" w:rsidRPr="00414BF3">
        <w:rPr>
          <w:i w:val="0"/>
          <w:sz w:val="22"/>
          <w:szCs w:val="22"/>
          <w:lang w:val="en-US"/>
        </w:rPr>
        <w:t>202</w:t>
      </w:r>
      <w:r w:rsidR="007E602E">
        <w:rPr>
          <w:i w:val="0"/>
          <w:sz w:val="22"/>
          <w:szCs w:val="22"/>
          <w:lang w:val="en-US"/>
        </w:rPr>
        <w:t>5</w:t>
      </w:r>
      <w:r w:rsidRPr="00E52FB9">
        <w:rPr>
          <w:i w:val="0"/>
          <w:sz w:val="22"/>
          <w:szCs w:val="22"/>
        </w:rPr>
        <w:t>.</w:t>
      </w:r>
    </w:p>
    <w:p w14:paraId="2F001AC4" w14:textId="77777777" w:rsidR="00DE072C" w:rsidRPr="00D3117F" w:rsidRDefault="00DE072C" w:rsidP="00DE072C">
      <w:pPr>
        <w:tabs>
          <w:tab w:val="left" w:pos="567"/>
        </w:tabs>
        <w:spacing w:line="240" w:lineRule="auto"/>
        <w:ind w:left="562"/>
        <w:jc w:val="thaiDistribute"/>
        <w:rPr>
          <w:sz w:val="20"/>
          <w:lang w:eastAsia="x-none"/>
        </w:rPr>
      </w:pPr>
    </w:p>
    <w:p w14:paraId="320FA653" w14:textId="6E94BF4E"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Related parties</w:t>
      </w:r>
    </w:p>
    <w:p w14:paraId="33A33E07" w14:textId="77777777" w:rsidR="001D515D" w:rsidRPr="00D3117F" w:rsidRDefault="001D515D" w:rsidP="00DE072C">
      <w:pPr>
        <w:pStyle w:val="block"/>
        <w:tabs>
          <w:tab w:val="left" w:pos="567"/>
        </w:tabs>
        <w:spacing w:after="0" w:line="240" w:lineRule="auto"/>
        <w:ind w:left="0"/>
        <w:jc w:val="both"/>
        <w:rPr>
          <w:sz w:val="20"/>
          <w:lang w:bidi="th-TH"/>
        </w:rPr>
      </w:pPr>
    </w:p>
    <w:tbl>
      <w:tblPr>
        <w:tblW w:w="9187" w:type="dxa"/>
        <w:tblInd w:w="450" w:type="dxa"/>
        <w:tblLayout w:type="fixed"/>
        <w:tblLook w:val="0000" w:firstRow="0" w:lastRow="0" w:firstColumn="0" w:lastColumn="0" w:noHBand="0" w:noVBand="0"/>
      </w:tblPr>
      <w:tblGrid>
        <w:gridCol w:w="3959"/>
        <w:gridCol w:w="1051"/>
        <w:gridCol w:w="265"/>
        <w:gridCol w:w="1104"/>
        <w:gridCol w:w="236"/>
        <w:gridCol w:w="1148"/>
        <w:gridCol w:w="254"/>
        <w:gridCol w:w="1170"/>
      </w:tblGrid>
      <w:tr w:rsidR="00DE072C" w:rsidRPr="00E52FB9" w14:paraId="20EF6297" w14:textId="77777777" w:rsidTr="008E77D1">
        <w:trPr>
          <w:trHeight w:val="255"/>
          <w:tblHeader/>
        </w:trPr>
        <w:tc>
          <w:tcPr>
            <w:tcW w:w="2155" w:type="pct"/>
            <w:vAlign w:val="bottom"/>
          </w:tcPr>
          <w:p w14:paraId="6649E866" w14:textId="77777777" w:rsidR="00DE072C" w:rsidRPr="00E52FB9" w:rsidRDefault="00DE072C" w:rsidP="00093832">
            <w:pPr>
              <w:spacing w:line="240" w:lineRule="atLeast"/>
              <w:ind w:right="-138"/>
              <w:rPr>
                <w:b/>
                <w:bCs/>
                <w:szCs w:val="22"/>
              </w:rPr>
            </w:pPr>
          </w:p>
        </w:tc>
        <w:tc>
          <w:tcPr>
            <w:tcW w:w="1317" w:type="pct"/>
            <w:gridSpan w:val="3"/>
            <w:vAlign w:val="bottom"/>
          </w:tcPr>
          <w:p w14:paraId="3C656E0B"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Consolidated</w:t>
            </w:r>
          </w:p>
        </w:tc>
        <w:tc>
          <w:tcPr>
            <w:tcW w:w="128" w:type="pct"/>
            <w:vAlign w:val="bottom"/>
          </w:tcPr>
          <w:p w14:paraId="1A3B5F6F"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72C8EB14"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Separate</w:t>
            </w:r>
          </w:p>
        </w:tc>
      </w:tr>
      <w:tr w:rsidR="00DE072C" w:rsidRPr="00E52FB9" w14:paraId="6D23788F" w14:textId="77777777" w:rsidTr="008E77D1">
        <w:trPr>
          <w:trHeight w:val="255"/>
          <w:tblHeader/>
        </w:trPr>
        <w:tc>
          <w:tcPr>
            <w:tcW w:w="2155" w:type="pct"/>
            <w:vAlign w:val="bottom"/>
          </w:tcPr>
          <w:p w14:paraId="1AA60C4E" w14:textId="068B119E" w:rsidR="00DE072C" w:rsidRPr="00E52FB9" w:rsidRDefault="00DE072C" w:rsidP="00093832">
            <w:pPr>
              <w:pStyle w:val="BodyText"/>
              <w:spacing w:after="0" w:line="240" w:lineRule="atLeast"/>
              <w:ind w:right="-138"/>
              <w:rPr>
                <w:b/>
                <w:bCs/>
                <w:i/>
                <w:iCs/>
                <w:szCs w:val="22"/>
                <w:lang w:val="en-GB"/>
              </w:rPr>
            </w:pPr>
          </w:p>
        </w:tc>
        <w:tc>
          <w:tcPr>
            <w:tcW w:w="1317" w:type="pct"/>
            <w:gridSpan w:val="3"/>
            <w:vAlign w:val="bottom"/>
          </w:tcPr>
          <w:p w14:paraId="6F32D0D1"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c>
          <w:tcPr>
            <w:tcW w:w="128" w:type="pct"/>
            <w:vAlign w:val="bottom"/>
          </w:tcPr>
          <w:p w14:paraId="0B81E2E2"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10E99C72"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r>
      <w:tr w:rsidR="00DE072C" w:rsidRPr="00E52FB9" w14:paraId="33901E09" w14:textId="77777777" w:rsidTr="008E77D1">
        <w:trPr>
          <w:trHeight w:val="255"/>
          <w:tblHeader/>
        </w:trPr>
        <w:tc>
          <w:tcPr>
            <w:tcW w:w="2155" w:type="pct"/>
            <w:vAlign w:val="bottom"/>
          </w:tcPr>
          <w:p w14:paraId="04D4FA2B" w14:textId="188632A3" w:rsidR="00DE072C" w:rsidRPr="00E52FB9" w:rsidRDefault="00414BF3" w:rsidP="00093832">
            <w:pPr>
              <w:pStyle w:val="BodyText"/>
              <w:spacing w:after="0" w:line="240" w:lineRule="atLeast"/>
              <w:ind w:right="-138"/>
              <w:rPr>
                <w:b/>
                <w:bCs/>
                <w:szCs w:val="22"/>
                <w:lang w:val="en-GB"/>
              </w:rPr>
            </w:pPr>
            <w:r>
              <w:rPr>
                <w:b/>
                <w:bCs/>
                <w:i/>
                <w:iCs/>
                <w:szCs w:val="22"/>
                <w:lang w:val="en-GB"/>
              </w:rPr>
              <w:t>Thre</w:t>
            </w:r>
            <w:r w:rsidR="007673F5" w:rsidRPr="00E52FB9">
              <w:rPr>
                <w:b/>
                <w:bCs/>
                <w:i/>
                <w:iCs/>
                <w:szCs w:val="22"/>
                <w:lang w:val="en-GB"/>
              </w:rPr>
              <w:t>e</w:t>
            </w:r>
            <w:r w:rsidR="00DE072C" w:rsidRPr="00E52FB9">
              <w:rPr>
                <w:b/>
                <w:bCs/>
                <w:i/>
                <w:iCs/>
                <w:szCs w:val="22"/>
                <w:lang w:val="en-GB"/>
              </w:rPr>
              <w:t xml:space="preserve">-month period ended </w:t>
            </w:r>
            <w:r w:rsidRPr="00414BF3">
              <w:rPr>
                <w:b/>
                <w:bCs/>
                <w:i/>
                <w:iCs/>
                <w:szCs w:val="22"/>
                <w:lang w:val="en-US"/>
              </w:rPr>
              <w:t>31 March</w:t>
            </w:r>
          </w:p>
        </w:tc>
        <w:tc>
          <w:tcPr>
            <w:tcW w:w="572" w:type="pct"/>
            <w:vAlign w:val="bottom"/>
          </w:tcPr>
          <w:p w14:paraId="798DEC9B" w14:textId="46DE6633"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2026</w:t>
            </w:r>
          </w:p>
        </w:tc>
        <w:tc>
          <w:tcPr>
            <w:tcW w:w="144" w:type="pct"/>
            <w:vAlign w:val="bottom"/>
          </w:tcPr>
          <w:p w14:paraId="54BADDDC" w14:textId="77777777" w:rsidR="00DE072C" w:rsidRPr="00E52FB9" w:rsidRDefault="00DE072C" w:rsidP="00093832">
            <w:pPr>
              <w:pStyle w:val="BodyText"/>
              <w:spacing w:after="0" w:line="240" w:lineRule="atLeast"/>
              <w:ind w:left="-108" w:right="-110"/>
              <w:jc w:val="center"/>
              <w:rPr>
                <w:szCs w:val="22"/>
                <w:lang w:val="en-GB"/>
              </w:rPr>
            </w:pPr>
          </w:p>
        </w:tc>
        <w:tc>
          <w:tcPr>
            <w:tcW w:w="601" w:type="pct"/>
            <w:vAlign w:val="bottom"/>
          </w:tcPr>
          <w:p w14:paraId="1FDE1BF6" w14:textId="1715A73B"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2025</w:t>
            </w:r>
          </w:p>
        </w:tc>
        <w:tc>
          <w:tcPr>
            <w:tcW w:w="128" w:type="pct"/>
            <w:vAlign w:val="bottom"/>
          </w:tcPr>
          <w:p w14:paraId="26E37A72" w14:textId="77777777" w:rsidR="00DE072C" w:rsidRPr="00E52FB9" w:rsidRDefault="00DE072C" w:rsidP="00093832">
            <w:pPr>
              <w:pStyle w:val="BodyText"/>
              <w:spacing w:after="0" w:line="240" w:lineRule="atLeast"/>
              <w:ind w:left="-108" w:right="-110"/>
              <w:jc w:val="center"/>
              <w:rPr>
                <w:szCs w:val="22"/>
                <w:lang w:val="en-GB"/>
              </w:rPr>
            </w:pPr>
          </w:p>
        </w:tc>
        <w:tc>
          <w:tcPr>
            <w:tcW w:w="625" w:type="pct"/>
            <w:vAlign w:val="bottom"/>
          </w:tcPr>
          <w:p w14:paraId="7FDD253A" w14:textId="6D9F9323"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2026</w:t>
            </w:r>
          </w:p>
        </w:tc>
        <w:tc>
          <w:tcPr>
            <w:tcW w:w="138" w:type="pct"/>
            <w:vAlign w:val="bottom"/>
          </w:tcPr>
          <w:p w14:paraId="61EA1CA7" w14:textId="77777777" w:rsidR="00DE072C" w:rsidRPr="00E52FB9" w:rsidRDefault="00DE072C" w:rsidP="00093832">
            <w:pPr>
              <w:pStyle w:val="BodyText"/>
              <w:spacing w:after="0" w:line="240" w:lineRule="atLeast"/>
              <w:ind w:left="-108" w:right="-110"/>
              <w:jc w:val="center"/>
              <w:rPr>
                <w:szCs w:val="22"/>
                <w:lang w:val="en-GB"/>
              </w:rPr>
            </w:pPr>
          </w:p>
        </w:tc>
        <w:tc>
          <w:tcPr>
            <w:tcW w:w="637" w:type="pct"/>
            <w:vAlign w:val="bottom"/>
          </w:tcPr>
          <w:p w14:paraId="6D5A12CC" w14:textId="5AB89295"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2025</w:t>
            </w:r>
          </w:p>
        </w:tc>
      </w:tr>
      <w:tr w:rsidR="00DE072C" w:rsidRPr="00E52FB9" w14:paraId="2C74519C" w14:textId="77777777" w:rsidTr="009C7E6A">
        <w:trPr>
          <w:trHeight w:val="255"/>
          <w:tblHeader/>
        </w:trPr>
        <w:tc>
          <w:tcPr>
            <w:tcW w:w="2155" w:type="pct"/>
            <w:vAlign w:val="bottom"/>
          </w:tcPr>
          <w:p w14:paraId="3ADD17E9" w14:textId="77777777" w:rsidR="00DE072C" w:rsidRPr="00E52FB9" w:rsidRDefault="00DE072C" w:rsidP="00093832">
            <w:pPr>
              <w:pStyle w:val="BodyText"/>
              <w:spacing w:after="0" w:line="240" w:lineRule="atLeast"/>
              <w:ind w:right="-138"/>
              <w:rPr>
                <w:b/>
                <w:bCs/>
                <w:szCs w:val="22"/>
                <w:lang w:val="en-GB"/>
              </w:rPr>
            </w:pPr>
          </w:p>
        </w:tc>
        <w:tc>
          <w:tcPr>
            <w:tcW w:w="2845" w:type="pct"/>
            <w:gridSpan w:val="7"/>
            <w:vAlign w:val="bottom"/>
          </w:tcPr>
          <w:p w14:paraId="4EEB1AEA" w14:textId="77777777" w:rsidR="00DE072C" w:rsidRPr="00E52FB9" w:rsidRDefault="00DE072C" w:rsidP="00093832">
            <w:pPr>
              <w:pStyle w:val="BodyText"/>
              <w:spacing w:after="0" w:line="240" w:lineRule="atLeast"/>
              <w:ind w:left="-108" w:right="-110"/>
              <w:jc w:val="center"/>
              <w:rPr>
                <w:szCs w:val="22"/>
                <w:lang w:val="en-GB"/>
              </w:rPr>
            </w:pPr>
            <w:r w:rsidRPr="00E52FB9">
              <w:rPr>
                <w:i/>
                <w:iCs/>
                <w:szCs w:val="22"/>
                <w:lang w:val="en-GB"/>
              </w:rPr>
              <w:t>(in thousand Baht)</w:t>
            </w:r>
          </w:p>
        </w:tc>
      </w:tr>
      <w:tr w:rsidR="00DE072C" w:rsidRPr="00E52FB9" w14:paraId="6859B352" w14:textId="77777777" w:rsidTr="008E77D1">
        <w:trPr>
          <w:trHeight w:val="255"/>
        </w:trPr>
        <w:tc>
          <w:tcPr>
            <w:tcW w:w="2155" w:type="pct"/>
            <w:vAlign w:val="bottom"/>
          </w:tcPr>
          <w:p w14:paraId="056B95E8" w14:textId="77777777" w:rsidR="00DE072C" w:rsidRPr="00E52FB9" w:rsidRDefault="00DE072C" w:rsidP="00093832">
            <w:pPr>
              <w:spacing w:line="240" w:lineRule="atLeast"/>
              <w:ind w:right="-108"/>
              <w:rPr>
                <w:b/>
                <w:bCs/>
                <w:color w:val="000000"/>
                <w:szCs w:val="22"/>
              </w:rPr>
            </w:pPr>
            <w:r w:rsidRPr="00E52FB9">
              <w:rPr>
                <w:b/>
                <w:bCs/>
                <w:color w:val="000000"/>
                <w:szCs w:val="22"/>
              </w:rPr>
              <w:t>Subsidiaries</w:t>
            </w:r>
          </w:p>
        </w:tc>
        <w:tc>
          <w:tcPr>
            <w:tcW w:w="572" w:type="pct"/>
            <w:vAlign w:val="bottom"/>
          </w:tcPr>
          <w:p w14:paraId="0B629CA8" w14:textId="77777777" w:rsidR="00DE072C" w:rsidRPr="00E52FB9" w:rsidRDefault="00DE072C" w:rsidP="00093832">
            <w:pPr>
              <w:tabs>
                <w:tab w:val="decimal" w:pos="943"/>
              </w:tabs>
              <w:spacing w:line="240" w:lineRule="atLeast"/>
              <w:ind w:left="-108" w:right="-74"/>
              <w:rPr>
                <w:color w:val="000000"/>
                <w:szCs w:val="22"/>
              </w:rPr>
            </w:pPr>
          </w:p>
        </w:tc>
        <w:tc>
          <w:tcPr>
            <w:tcW w:w="144" w:type="pct"/>
            <w:vAlign w:val="bottom"/>
          </w:tcPr>
          <w:p w14:paraId="6120956C" w14:textId="77777777" w:rsidR="00DE072C" w:rsidRPr="00E52FB9" w:rsidRDefault="00DE072C" w:rsidP="00063B46">
            <w:pPr>
              <w:pStyle w:val="Index1"/>
            </w:pPr>
          </w:p>
        </w:tc>
        <w:tc>
          <w:tcPr>
            <w:tcW w:w="601" w:type="pct"/>
            <w:vAlign w:val="bottom"/>
          </w:tcPr>
          <w:p w14:paraId="3A113982" w14:textId="77777777" w:rsidR="00DE072C" w:rsidRPr="00E52FB9" w:rsidRDefault="00DE072C" w:rsidP="00063B46">
            <w:pPr>
              <w:pStyle w:val="Index1"/>
            </w:pPr>
          </w:p>
        </w:tc>
        <w:tc>
          <w:tcPr>
            <w:tcW w:w="128" w:type="pct"/>
            <w:vAlign w:val="bottom"/>
          </w:tcPr>
          <w:p w14:paraId="41D811EF" w14:textId="77777777" w:rsidR="00DE072C" w:rsidRPr="00E52FB9" w:rsidRDefault="00DE072C" w:rsidP="00063B46">
            <w:pPr>
              <w:pStyle w:val="Index1"/>
            </w:pPr>
          </w:p>
        </w:tc>
        <w:tc>
          <w:tcPr>
            <w:tcW w:w="625" w:type="pct"/>
            <w:vAlign w:val="bottom"/>
          </w:tcPr>
          <w:p w14:paraId="1934D245" w14:textId="77777777" w:rsidR="00DE072C" w:rsidRPr="00E52FB9" w:rsidRDefault="00DE072C" w:rsidP="00063B46">
            <w:pPr>
              <w:pStyle w:val="Index1"/>
            </w:pPr>
          </w:p>
        </w:tc>
        <w:tc>
          <w:tcPr>
            <w:tcW w:w="138" w:type="pct"/>
            <w:vAlign w:val="bottom"/>
          </w:tcPr>
          <w:p w14:paraId="1A736FBE" w14:textId="77777777" w:rsidR="00DE072C" w:rsidRPr="00E52FB9" w:rsidRDefault="00DE072C" w:rsidP="00063B46">
            <w:pPr>
              <w:pStyle w:val="Index1"/>
            </w:pPr>
          </w:p>
        </w:tc>
        <w:tc>
          <w:tcPr>
            <w:tcW w:w="637" w:type="pct"/>
            <w:vAlign w:val="bottom"/>
          </w:tcPr>
          <w:p w14:paraId="59929B39" w14:textId="77777777" w:rsidR="00DE072C" w:rsidRPr="00E52FB9" w:rsidRDefault="00DE072C" w:rsidP="00063B46">
            <w:pPr>
              <w:pStyle w:val="Index1"/>
            </w:pPr>
          </w:p>
        </w:tc>
      </w:tr>
      <w:tr w:rsidR="00063B46" w:rsidRPr="00E52FB9" w14:paraId="04F6BA9D" w14:textId="77777777" w:rsidTr="008E77D1">
        <w:trPr>
          <w:trHeight w:val="255"/>
        </w:trPr>
        <w:tc>
          <w:tcPr>
            <w:tcW w:w="2155" w:type="pct"/>
            <w:vAlign w:val="bottom"/>
          </w:tcPr>
          <w:p w14:paraId="544133EB" w14:textId="56AF61E5" w:rsidR="00063B46" w:rsidRPr="00E52FB9" w:rsidRDefault="00CA15F7" w:rsidP="00063B46">
            <w:pPr>
              <w:tabs>
                <w:tab w:val="left" w:pos="360"/>
              </w:tabs>
              <w:spacing w:line="240" w:lineRule="atLeast"/>
              <w:ind w:left="162" w:right="29" w:hanging="162"/>
              <w:rPr>
                <w:color w:val="000000"/>
                <w:szCs w:val="22"/>
              </w:rPr>
            </w:pPr>
            <w:r w:rsidRPr="00E52FB9">
              <w:rPr>
                <w:color w:val="000000"/>
                <w:szCs w:val="22"/>
              </w:rPr>
              <w:t>S</w:t>
            </w:r>
            <w:r w:rsidR="00063B46" w:rsidRPr="00E52FB9">
              <w:rPr>
                <w:color w:val="000000"/>
                <w:szCs w:val="22"/>
              </w:rPr>
              <w:t xml:space="preserve">ale of goods </w:t>
            </w:r>
          </w:p>
        </w:tc>
        <w:tc>
          <w:tcPr>
            <w:tcW w:w="572" w:type="pct"/>
            <w:vAlign w:val="bottom"/>
          </w:tcPr>
          <w:p w14:paraId="6471A41F" w14:textId="762460FC" w:rsidR="00063B46" w:rsidRPr="00E52FB9" w:rsidRDefault="00063B46"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76B22CB9" w14:textId="77777777" w:rsidR="00063B46" w:rsidRPr="00E52FB9" w:rsidRDefault="00063B46" w:rsidP="00063B46">
            <w:pPr>
              <w:pStyle w:val="Index1"/>
            </w:pPr>
          </w:p>
        </w:tc>
        <w:tc>
          <w:tcPr>
            <w:tcW w:w="601" w:type="pct"/>
            <w:vAlign w:val="bottom"/>
          </w:tcPr>
          <w:p w14:paraId="2C6AB1E4" w14:textId="0E4F9C76" w:rsidR="00063B46" w:rsidRPr="00E52FB9" w:rsidRDefault="00063B46"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143734E6" w14:textId="77777777" w:rsidR="00063B46" w:rsidRPr="00E52FB9" w:rsidRDefault="00063B46" w:rsidP="00063B46">
            <w:pPr>
              <w:pStyle w:val="Index1"/>
            </w:pPr>
          </w:p>
        </w:tc>
        <w:tc>
          <w:tcPr>
            <w:tcW w:w="625" w:type="pct"/>
            <w:vAlign w:val="bottom"/>
          </w:tcPr>
          <w:p w14:paraId="24F51075" w14:textId="06A975C2" w:rsidR="00063B46" w:rsidRPr="00E52FB9" w:rsidRDefault="00750677" w:rsidP="00063B46">
            <w:pPr>
              <w:tabs>
                <w:tab w:val="decimal" w:pos="825"/>
              </w:tabs>
              <w:spacing w:line="240" w:lineRule="atLeast"/>
              <w:ind w:left="-108" w:right="-74"/>
              <w:rPr>
                <w:color w:val="000000"/>
                <w:szCs w:val="22"/>
                <w:lang w:val="en-US"/>
              </w:rPr>
            </w:pPr>
            <w:r>
              <w:rPr>
                <w:color w:val="000000"/>
                <w:szCs w:val="22"/>
                <w:lang w:val="en-US"/>
              </w:rPr>
              <w:t>35,299</w:t>
            </w:r>
          </w:p>
        </w:tc>
        <w:tc>
          <w:tcPr>
            <w:tcW w:w="138" w:type="pct"/>
            <w:vAlign w:val="bottom"/>
          </w:tcPr>
          <w:p w14:paraId="6885151E" w14:textId="77777777" w:rsidR="00063B46" w:rsidRPr="00E52FB9" w:rsidRDefault="00063B46" w:rsidP="00063B46">
            <w:pPr>
              <w:pStyle w:val="Index1"/>
            </w:pPr>
          </w:p>
        </w:tc>
        <w:tc>
          <w:tcPr>
            <w:tcW w:w="637" w:type="pct"/>
            <w:vAlign w:val="bottom"/>
          </w:tcPr>
          <w:p w14:paraId="54881E14" w14:textId="28AC2047" w:rsidR="00063B46" w:rsidRPr="00E52FB9" w:rsidRDefault="00771804" w:rsidP="007673F5">
            <w:pPr>
              <w:tabs>
                <w:tab w:val="decimal" w:pos="825"/>
              </w:tabs>
              <w:spacing w:line="240" w:lineRule="atLeast"/>
              <w:ind w:right="-74"/>
              <w:rPr>
                <w:color w:val="000000"/>
                <w:szCs w:val="22"/>
              </w:rPr>
            </w:pPr>
            <w:r>
              <w:rPr>
                <w:color w:val="000000"/>
                <w:szCs w:val="22"/>
              </w:rPr>
              <w:t>23</w:t>
            </w:r>
          </w:p>
        </w:tc>
      </w:tr>
      <w:tr w:rsidR="00AE03AF" w:rsidRPr="00E52FB9" w14:paraId="3E38EEC4" w14:textId="77777777" w:rsidTr="008E77D1">
        <w:trPr>
          <w:trHeight w:val="255"/>
        </w:trPr>
        <w:tc>
          <w:tcPr>
            <w:tcW w:w="2155" w:type="pct"/>
            <w:vAlign w:val="bottom"/>
          </w:tcPr>
          <w:p w14:paraId="60C9CA19" w14:textId="31D819E8" w:rsidR="00AE03AF" w:rsidRPr="00AE03AF" w:rsidRDefault="00AE03AF" w:rsidP="00AE03AF">
            <w:pPr>
              <w:tabs>
                <w:tab w:val="left" w:pos="360"/>
              </w:tabs>
              <w:spacing w:line="240" w:lineRule="atLeast"/>
              <w:ind w:left="162" w:right="29" w:hanging="162"/>
              <w:rPr>
                <w:rFonts w:cs="Angsana New"/>
                <w:color w:val="000000"/>
                <w:szCs w:val="28"/>
                <w:lang w:val="en-US" w:bidi="th-TH"/>
              </w:rPr>
            </w:pPr>
            <w:r>
              <w:rPr>
                <w:rFonts w:cs="Angsana New"/>
                <w:color w:val="000000"/>
                <w:szCs w:val="28"/>
                <w:lang w:val="en-US" w:bidi="th-TH"/>
              </w:rPr>
              <w:t>Rendering of service</w:t>
            </w:r>
            <w:r w:rsidR="007C79DB">
              <w:rPr>
                <w:rFonts w:cs="Angsana New"/>
                <w:color w:val="000000"/>
                <w:szCs w:val="28"/>
                <w:lang w:val="en-US" w:bidi="th-TH"/>
              </w:rPr>
              <w:t>s</w:t>
            </w:r>
          </w:p>
        </w:tc>
        <w:tc>
          <w:tcPr>
            <w:tcW w:w="572" w:type="pct"/>
            <w:vAlign w:val="bottom"/>
          </w:tcPr>
          <w:p w14:paraId="385AFDD8" w14:textId="4EA73552" w:rsidR="00AE03AF" w:rsidRPr="00E52FB9" w:rsidRDefault="00AE03AF" w:rsidP="00AE03AF">
            <w:pPr>
              <w:spacing w:line="240" w:lineRule="atLeast"/>
              <w:ind w:left="-108" w:right="-74"/>
              <w:jc w:val="center"/>
              <w:rPr>
                <w:color w:val="000000"/>
                <w:szCs w:val="22"/>
              </w:rPr>
            </w:pPr>
            <w:r w:rsidRPr="00E52FB9">
              <w:rPr>
                <w:color w:val="000000"/>
                <w:szCs w:val="22"/>
              </w:rPr>
              <w:t>-</w:t>
            </w:r>
          </w:p>
        </w:tc>
        <w:tc>
          <w:tcPr>
            <w:tcW w:w="144" w:type="pct"/>
            <w:vAlign w:val="bottom"/>
          </w:tcPr>
          <w:p w14:paraId="15C91C5E" w14:textId="77777777" w:rsidR="00AE03AF" w:rsidRPr="00E52FB9" w:rsidRDefault="00AE03AF" w:rsidP="00AE03AF">
            <w:pPr>
              <w:pStyle w:val="Index1"/>
            </w:pPr>
          </w:p>
        </w:tc>
        <w:tc>
          <w:tcPr>
            <w:tcW w:w="601" w:type="pct"/>
            <w:vAlign w:val="bottom"/>
          </w:tcPr>
          <w:p w14:paraId="5F51EDE8" w14:textId="7FB56D17" w:rsidR="00AE03AF" w:rsidRPr="00E52FB9" w:rsidRDefault="00AE03AF" w:rsidP="00AE03AF">
            <w:pPr>
              <w:spacing w:line="240" w:lineRule="atLeast"/>
              <w:ind w:left="-108" w:right="-120"/>
              <w:jc w:val="center"/>
              <w:rPr>
                <w:color w:val="000000"/>
                <w:szCs w:val="22"/>
              </w:rPr>
            </w:pPr>
            <w:r w:rsidRPr="00E52FB9">
              <w:rPr>
                <w:color w:val="000000"/>
                <w:szCs w:val="22"/>
              </w:rPr>
              <w:t>-</w:t>
            </w:r>
          </w:p>
        </w:tc>
        <w:tc>
          <w:tcPr>
            <w:tcW w:w="128" w:type="pct"/>
            <w:vAlign w:val="bottom"/>
          </w:tcPr>
          <w:p w14:paraId="6520BA1E" w14:textId="77777777" w:rsidR="00AE03AF" w:rsidRPr="00E52FB9" w:rsidRDefault="00AE03AF" w:rsidP="00AE03AF">
            <w:pPr>
              <w:pStyle w:val="Index1"/>
            </w:pPr>
          </w:p>
        </w:tc>
        <w:tc>
          <w:tcPr>
            <w:tcW w:w="625" w:type="pct"/>
            <w:vAlign w:val="bottom"/>
          </w:tcPr>
          <w:p w14:paraId="3390ECC3" w14:textId="571ADF1A" w:rsidR="00AE03AF" w:rsidRPr="00E52FB9" w:rsidRDefault="00750677" w:rsidP="00AE03AF">
            <w:pPr>
              <w:tabs>
                <w:tab w:val="decimal" w:pos="825"/>
              </w:tabs>
              <w:spacing w:line="240" w:lineRule="atLeast"/>
              <w:ind w:left="-108" w:right="-74"/>
              <w:rPr>
                <w:color w:val="000000"/>
                <w:szCs w:val="22"/>
              </w:rPr>
            </w:pPr>
            <w:r>
              <w:rPr>
                <w:color w:val="000000"/>
                <w:szCs w:val="22"/>
              </w:rPr>
              <w:t>8</w:t>
            </w:r>
            <w:r w:rsidR="00D01AA0">
              <w:rPr>
                <w:color w:val="000000"/>
                <w:szCs w:val="22"/>
              </w:rPr>
              <w:t>8</w:t>
            </w:r>
            <w:r>
              <w:rPr>
                <w:color w:val="000000"/>
                <w:szCs w:val="22"/>
              </w:rPr>
              <w:t>3</w:t>
            </w:r>
          </w:p>
        </w:tc>
        <w:tc>
          <w:tcPr>
            <w:tcW w:w="138" w:type="pct"/>
            <w:vAlign w:val="bottom"/>
          </w:tcPr>
          <w:p w14:paraId="59D7C2D7" w14:textId="77777777" w:rsidR="00AE03AF" w:rsidRPr="00E52FB9" w:rsidRDefault="00AE03AF" w:rsidP="00AE03AF">
            <w:pPr>
              <w:pStyle w:val="Index1"/>
            </w:pPr>
          </w:p>
        </w:tc>
        <w:tc>
          <w:tcPr>
            <w:tcW w:w="637" w:type="pct"/>
            <w:vAlign w:val="bottom"/>
          </w:tcPr>
          <w:p w14:paraId="455A8F51" w14:textId="0F2A6F6F" w:rsidR="00AE03AF" w:rsidRPr="00E52FB9" w:rsidRDefault="00AE03AF" w:rsidP="00404B31">
            <w:pPr>
              <w:tabs>
                <w:tab w:val="decimal" w:pos="-108"/>
                <w:tab w:val="left" w:pos="510"/>
                <w:tab w:val="left" w:pos="600"/>
              </w:tabs>
              <w:spacing w:line="240" w:lineRule="atLeast"/>
              <w:ind w:left="-108" w:right="-74"/>
              <w:jc w:val="center"/>
              <w:rPr>
                <w:color w:val="000000"/>
                <w:szCs w:val="22"/>
              </w:rPr>
            </w:pPr>
            <w:r w:rsidRPr="00E52FB9">
              <w:rPr>
                <w:color w:val="000000"/>
                <w:szCs w:val="22"/>
              </w:rPr>
              <w:t>-</w:t>
            </w:r>
          </w:p>
        </w:tc>
      </w:tr>
      <w:tr w:rsidR="00063B46" w:rsidRPr="00771804" w14:paraId="7DB1B04E" w14:textId="77777777" w:rsidTr="008E77D1">
        <w:trPr>
          <w:trHeight w:val="255"/>
        </w:trPr>
        <w:tc>
          <w:tcPr>
            <w:tcW w:w="2155" w:type="pct"/>
            <w:vAlign w:val="bottom"/>
          </w:tcPr>
          <w:p w14:paraId="1ADECE61" w14:textId="6BCFEF3E" w:rsidR="00063B46" w:rsidRPr="00E52FB9" w:rsidRDefault="00CA15F7" w:rsidP="00063B46">
            <w:pPr>
              <w:tabs>
                <w:tab w:val="left" w:pos="360"/>
              </w:tabs>
              <w:spacing w:line="240" w:lineRule="atLeast"/>
              <w:ind w:left="162" w:right="29" w:hanging="162"/>
              <w:rPr>
                <w:color w:val="000000"/>
                <w:szCs w:val="22"/>
              </w:rPr>
            </w:pPr>
            <w:r w:rsidRPr="00E52FB9">
              <w:rPr>
                <w:color w:val="000000"/>
                <w:szCs w:val="22"/>
              </w:rPr>
              <w:t>M</w:t>
            </w:r>
            <w:r w:rsidR="00063B46" w:rsidRPr="00E52FB9">
              <w:rPr>
                <w:color w:val="000000"/>
                <w:szCs w:val="22"/>
              </w:rPr>
              <w:t xml:space="preserve">anagement </w:t>
            </w:r>
            <w:r w:rsidRPr="00E52FB9">
              <w:rPr>
                <w:color w:val="000000"/>
                <w:szCs w:val="22"/>
              </w:rPr>
              <w:t>income</w:t>
            </w:r>
          </w:p>
        </w:tc>
        <w:tc>
          <w:tcPr>
            <w:tcW w:w="572" w:type="pct"/>
            <w:vAlign w:val="bottom"/>
          </w:tcPr>
          <w:p w14:paraId="70A00FB7" w14:textId="6CA9A732" w:rsidR="00063B46" w:rsidRPr="00E52FB9" w:rsidRDefault="00063B46"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4787CD53" w14:textId="77777777" w:rsidR="00063B46" w:rsidRPr="00E52FB9" w:rsidRDefault="00063B46" w:rsidP="00063B46">
            <w:pPr>
              <w:pStyle w:val="Index1"/>
            </w:pPr>
          </w:p>
        </w:tc>
        <w:tc>
          <w:tcPr>
            <w:tcW w:w="601" w:type="pct"/>
            <w:vAlign w:val="bottom"/>
          </w:tcPr>
          <w:p w14:paraId="3FDCCE15" w14:textId="5D9F602D" w:rsidR="00063B46" w:rsidRPr="00E52FB9" w:rsidRDefault="00063B46"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14DAC8CF" w14:textId="77777777" w:rsidR="00063B46" w:rsidRPr="00E52FB9" w:rsidRDefault="00063B46" w:rsidP="00063B46">
            <w:pPr>
              <w:pStyle w:val="Index1"/>
            </w:pPr>
          </w:p>
        </w:tc>
        <w:tc>
          <w:tcPr>
            <w:tcW w:w="625" w:type="pct"/>
            <w:vAlign w:val="bottom"/>
          </w:tcPr>
          <w:p w14:paraId="28566420" w14:textId="29CDF859" w:rsidR="00063B46" w:rsidRPr="00E52FB9" w:rsidRDefault="00750677" w:rsidP="00063B46">
            <w:pPr>
              <w:tabs>
                <w:tab w:val="decimal" w:pos="825"/>
              </w:tabs>
              <w:spacing w:line="240" w:lineRule="atLeast"/>
              <w:ind w:left="-108" w:right="-74"/>
              <w:rPr>
                <w:color w:val="000000"/>
                <w:szCs w:val="22"/>
              </w:rPr>
            </w:pPr>
            <w:r>
              <w:rPr>
                <w:color w:val="000000"/>
                <w:szCs w:val="22"/>
              </w:rPr>
              <w:t>4,193</w:t>
            </w:r>
          </w:p>
        </w:tc>
        <w:tc>
          <w:tcPr>
            <w:tcW w:w="138" w:type="pct"/>
            <w:vAlign w:val="bottom"/>
          </w:tcPr>
          <w:p w14:paraId="154BD893" w14:textId="77777777" w:rsidR="00063B46" w:rsidRPr="00E52FB9" w:rsidRDefault="00063B46" w:rsidP="00063B46">
            <w:pPr>
              <w:pStyle w:val="Index1"/>
            </w:pPr>
          </w:p>
        </w:tc>
        <w:tc>
          <w:tcPr>
            <w:tcW w:w="637" w:type="pct"/>
            <w:vAlign w:val="bottom"/>
          </w:tcPr>
          <w:p w14:paraId="19C034AE" w14:textId="306A3737" w:rsidR="00063B46" w:rsidRPr="00E52FB9" w:rsidRDefault="00771804" w:rsidP="00771804">
            <w:pPr>
              <w:tabs>
                <w:tab w:val="decimal" w:pos="825"/>
              </w:tabs>
              <w:spacing w:line="240" w:lineRule="atLeast"/>
              <w:ind w:right="-74"/>
              <w:rPr>
                <w:color w:val="000000"/>
                <w:szCs w:val="22"/>
              </w:rPr>
            </w:pPr>
            <w:r>
              <w:rPr>
                <w:color w:val="000000"/>
                <w:szCs w:val="22"/>
              </w:rPr>
              <w:t>1,465</w:t>
            </w:r>
          </w:p>
        </w:tc>
      </w:tr>
      <w:tr w:rsidR="00404B31" w:rsidRPr="00771804" w14:paraId="50B31CB0" w14:textId="77777777" w:rsidTr="008E77D1">
        <w:trPr>
          <w:trHeight w:val="255"/>
        </w:trPr>
        <w:tc>
          <w:tcPr>
            <w:tcW w:w="2155" w:type="pct"/>
            <w:vAlign w:val="bottom"/>
          </w:tcPr>
          <w:p w14:paraId="366F0BEE" w14:textId="73BDFD57" w:rsidR="00404B31" w:rsidRPr="008D7938" w:rsidRDefault="008D7938" w:rsidP="00404B31">
            <w:pPr>
              <w:tabs>
                <w:tab w:val="left" w:pos="360"/>
              </w:tabs>
              <w:spacing w:line="240" w:lineRule="atLeast"/>
              <w:ind w:left="162" w:right="29" w:hanging="162"/>
              <w:rPr>
                <w:rFonts w:cs="Angsana New"/>
                <w:color w:val="000000"/>
                <w:szCs w:val="28"/>
                <w:highlight w:val="yellow"/>
                <w:lang w:val="en-US" w:bidi="th-TH"/>
              </w:rPr>
            </w:pPr>
            <w:r w:rsidRPr="008D7938">
              <w:rPr>
                <w:rFonts w:cs="Angsana New"/>
                <w:color w:val="000000"/>
                <w:szCs w:val="28"/>
                <w:lang w:val="en-US" w:bidi="th-TH"/>
              </w:rPr>
              <w:t>Sale of equipment</w:t>
            </w:r>
          </w:p>
        </w:tc>
        <w:tc>
          <w:tcPr>
            <w:tcW w:w="572" w:type="pct"/>
            <w:vAlign w:val="bottom"/>
          </w:tcPr>
          <w:p w14:paraId="5D2975E3" w14:textId="2E07F52C" w:rsidR="00404B31" w:rsidRPr="008D7938" w:rsidRDefault="00404B31" w:rsidP="00404B31">
            <w:pPr>
              <w:spacing w:line="240" w:lineRule="atLeast"/>
              <w:ind w:left="-108" w:right="-74"/>
              <w:jc w:val="center"/>
              <w:rPr>
                <w:color w:val="000000"/>
                <w:szCs w:val="22"/>
              </w:rPr>
            </w:pPr>
            <w:r w:rsidRPr="008D7938">
              <w:rPr>
                <w:color w:val="000000"/>
                <w:szCs w:val="22"/>
              </w:rPr>
              <w:t>-</w:t>
            </w:r>
          </w:p>
        </w:tc>
        <w:tc>
          <w:tcPr>
            <w:tcW w:w="144" w:type="pct"/>
            <w:vAlign w:val="bottom"/>
          </w:tcPr>
          <w:p w14:paraId="1A9C69CC" w14:textId="77777777" w:rsidR="00404B31" w:rsidRPr="008D7938" w:rsidRDefault="00404B31" w:rsidP="00404B31">
            <w:pPr>
              <w:pStyle w:val="Index1"/>
            </w:pPr>
          </w:p>
        </w:tc>
        <w:tc>
          <w:tcPr>
            <w:tcW w:w="601" w:type="pct"/>
            <w:vAlign w:val="bottom"/>
          </w:tcPr>
          <w:p w14:paraId="7D9372E6" w14:textId="02555229" w:rsidR="00404B31" w:rsidRPr="008D7938" w:rsidRDefault="00404B31" w:rsidP="00404B31">
            <w:pPr>
              <w:spacing w:line="240" w:lineRule="atLeast"/>
              <w:ind w:left="-108" w:right="-120"/>
              <w:jc w:val="center"/>
              <w:rPr>
                <w:color w:val="000000"/>
                <w:szCs w:val="22"/>
              </w:rPr>
            </w:pPr>
            <w:r w:rsidRPr="008D7938">
              <w:rPr>
                <w:color w:val="000000"/>
                <w:szCs w:val="22"/>
              </w:rPr>
              <w:t>-</w:t>
            </w:r>
          </w:p>
        </w:tc>
        <w:tc>
          <w:tcPr>
            <w:tcW w:w="128" w:type="pct"/>
            <w:vAlign w:val="bottom"/>
          </w:tcPr>
          <w:p w14:paraId="1CABDFD0" w14:textId="77777777" w:rsidR="00404B31" w:rsidRPr="00404B31" w:rsidRDefault="00404B31" w:rsidP="00404B31">
            <w:pPr>
              <w:pStyle w:val="Index1"/>
              <w:rPr>
                <w:highlight w:val="yellow"/>
              </w:rPr>
            </w:pPr>
          </w:p>
        </w:tc>
        <w:tc>
          <w:tcPr>
            <w:tcW w:w="625" w:type="pct"/>
            <w:vAlign w:val="bottom"/>
          </w:tcPr>
          <w:p w14:paraId="08B5E497" w14:textId="2FDA2843" w:rsidR="00404B31" w:rsidRPr="00404B31" w:rsidRDefault="007D3617" w:rsidP="00404B31">
            <w:pPr>
              <w:tabs>
                <w:tab w:val="decimal" w:pos="825"/>
              </w:tabs>
              <w:spacing w:line="240" w:lineRule="atLeast"/>
              <w:ind w:left="-108" w:right="-74"/>
              <w:rPr>
                <w:color w:val="000000"/>
                <w:szCs w:val="22"/>
                <w:highlight w:val="yellow"/>
              </w:rPr>
            </w:pPr>
            <w:r w:rsidRPr="007D3617">
              <w:rPr>
                <w:color w:val="000000"/>
                <w:szCs w:val="22"/>
              </w:rPr>
              <w:t>2,987</w:t>
            </w:r>
          </w:p>
        </w:tc>
        <w:tc>
          <w:tcPr>
            <w:tcW w:w="138" w:type="pct"/>
            <w:vAlign w:val="bottom"/>
          </w:tcPr>
          <w:p w14:paraId="450F26E8" w14:textId="77777777" w:rsidR="00404B31" w:rsidRPr="00404B31" w:rsidRDefault="00404B31" w:rsidP="00404B31">
            <w:pPr>
              <w:pStyle w:val="Index1"/>
              <w:rPr>
                <w:highlight w:val="yellow"/>
              </w:rPr>
            </w:pPr>
          </w:p>
        </w:tc>
        <w:tc>
          <w:tcPr>
            <w:tcW w:w="637" w:type="pct"/>
            <w:vAlign w:val="bottom"/>
          </w:tcPr>
          <w:p w14:paraId="71547901" w14:textId="3B322337" w:rsidR="00404B31" w:rsidRPr="00404B31" w:rsidRDefault="00404B31" w:rsidP="00404B31">
            <w:pPr>
              <w:tabs>
                <w:tab w:val="decimal" w:pos="-108"/>
              </w:tabs>
              <w:spacing w:line="240" w:lineRule="atLeast"/>
              <w:ind w:left="-108" w:right="-74"/>
              <w:jc w:val="center"/>
              <w:rPr>
                <w:color w:val="000000"/>
                <w:szCs w:val="22"/>
                <w:highlight w:val="yellow"/>
              </w:rPr>
            </w:pPr>
            <w:r w:rsidRPr="00404B31">
              <w:rPr>
                <w:color w:val="000000"/>
                <w:szCs w:val="22"/>
              </w:rPr>
              <w:t>-</w:t>
            </w:r>
          </w:p>
        </w:tc>
      </w:tr>
      <w:tr w:rsidR="00A527BE" w:rsidRPr="00E52FB9" w14:paraId="6CCFFBD0" w14:textId="77777777" w:rsidTr="008E77D1">
        <w:trPr>
          <w:trHeight w:val="255"/>
        </w:trPr>
        <w:tc>
          <w:tcPr>
            <w:tcW w:w="2155" w:type="pct"/>
            <w:vAlign w:val="bottom"/>
          </w:tcPr>
          <w:p w14:paraId="31F0719A" w14:textId="4A768799" w:rsidR="00A527BE" w:rsidRPr="00E52FB9" w:rsidRDefault="00A527BE" w:rsidP="00063B46">
            <w:pPr>
              <w:tabs>
                <w:tab w:val="left" w:pos="360"/>
              </w:tabs>
              <w:spacing w:line="240" w:lineRule="atLeast"/>
              <w:ind w:left="162" w:right="29" w:hanging="162"/>
              <w:rPr>
                <w:color w:val="000000"/>
                <w:szCs w:val="22"/>
              </w:rPr>
            </w:pPr>
            <w:r w:rsidRPr="00E52FB9">
              <w:rPr>
                <w:color w:val="000000"/>
                <w:szCs w:val="22"/>
              </w:rPr>
              <w:t>Purchase of goods</w:t>
            </w:r>
          </w:p>
        </w:tc>
        <w:tc>
          <w:tcPr>
            <w:tcW w:w="572" w:type="pct"/>
            <w:vAlign w:val="bottom"/>
          </w:tcPr>
          <w:p w14:paraId="7042F40A" w14:textId="5D0ADDE8" w:rsidR="00A527BE" w:rsidRPr="00E52FB9" w:rsidRDefault="00A527BE"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53990E54" w14:textId="77777777" w:rsidR="00A527BE" w:rsidRPr="00E52FB9" w:rsidRDefault="00A527BE" w:rsidP="00063B46">
            <w:pPr>
              <w:pStyle w:val="Index1"/>
            </w:pPr>
          </w:p>
        </w:tc>
        <w:tc>
          <w:tcPr>
            <w:tcW w:w="601" w:type="pct"/>
            <w:vAlign w:val="bottom"/>
          </w:tcPr>
          <w:p w14:paraId="31C79F88" w14:textId="04EFF61C" w:rsidR="00A527BE" w:rsidRPr="00E52FB9" w:rsidRDefault="00A527BE"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523FF747" w14:textId="77777777" w:rsidR="00A527BE" w:rsidRPr="00E52FB9" w:rsidRDefault="00A527BE" w:rsidP="00063B46">
            <w:pPr>
              <w:pStyle w:val="Index1"/>
            </w:pPr>
          </w:p>
        </w:tc>
        <w:tc>
          <w:tcPr>
            <w:tcW w:w="625" w:type="pct"/>
            <w:vAlign w:val="bottom"/>
          </w:tcPr>
          <w:p w14:paraId="7AFE3495" w14:textId="7ED155AD" w:rsidR="00A527BE" w:rsidRPr="00E52FB9" w:rsidRDefault="00750677" w:rsidP="00063B46">
            <w:pPr>
              <w:tabs>
                <w:tab w:val="decimal" w:pos="825"/>
              </w:tabs>
              <w:spacing w:line="240" w:lineRule="atLeast"/>
              <w:ind w:left="-108" w:right="-74"/>
              <w:rPr>
                <w:color w:val="000000"/>
                <w:szCs w:val="22"/>
              </w:rPr>
            </w:pPr>
            <w:r>
              <w:rPr>
                <w:color w:val="000000"/>
                <w:szCs w:val="22"/>
              </w:rPr>
              <w:t>21,289</w:t>
            </w:r>
          </w:p>
        </w:tc>
        <w:tc>
          <w:tcPr>
            <w:tcW w:w="138" w:type="pct"/>
            <w:vAlign w:val="bottom"/>
          </w:tcPr>
          <w:p w14:paraId="05343783" w14:textId="77777777" w:rsidR="00A527BE" w:rsidRPr="00E52FB9" w:rsidRDefault="00A527BE" w:rsidP="00063B46">
            <w:pPr>
              <w:pStyle w:val="Index1"/>
            </w:pPr>
          </w:p>
        </w:tc>
        <w:tc>
          <w:tcPr>
            <w:tcW w:w="637" w:type="pct"/>
            <w:vAlign w:val="bottom"/>
          </w:tcPr>
          <w:p w14:paraId="3F4247F9" w14:textId="025AE92B" w:rsidR="00A527BE" w:rsidRPr="00E52FB9" w:rsidRDefault="00A527BE" w:rsidP="00063B46">
            <w:pPr>
              <w:tabs>
                <w:tab w:val="decimal" w:pos="-108"/>
              </w:tabs>
              <w:spacing w:line="240" w:lineRule="atLeast"/>
              <w:ind w:left="-108" w:right="-74"/>
              <w:jc w:val="center"/>
              <w:rPr>
                <w:color w:val="000000"/>
                <w:szCs w:val="22"/>
              </w:rPr>
            </w:pPr>
            <w:r w:rsidRPr="00E52FB9">
              <w:rPr>
                <w:color w:val="000000"/>
                <w:szCs w:val="22"/>
              </w:rPr>
              <w:t>-</w:t>
            </w:r>
          </w:p>
        </w:tc>
      </w:tr>
      <w:tr w:rsidR="0015054C" w:rsidRPr="00E52FB9" w14:paraId="45E46DA5" w14:textId="77777777" w:rsidTr="008E77D1">
        <w:trPr>
          <w:trHeight w:val="255"/>
        </w:trPr>
        <w:tc>
          <w:tcPr>
            <w:tcW w:w="2155" w:type="pct"/>
            <w:vAlign w:val="bottom"/>
          </w:tcPr>
          <w:p w14:paraId="383ED221" w14:textId="634843DF" w:rsidR="0015054C" w:rsidRPr="00E52FB9" w:rsidRDefault="0015054C" w:rsidP="00063B46">
            <w:pPr>
              <w:tabs>
                <w:tab w:val="left" w:pos="360"/>
              </w:tabs>
              <w:spacing w:line="240" w:lineRule="atLeast"/>
              <w:ind w:left="162" w:right="29" w:hanging="162"/>
              <w:rPr>
                <w:color w:val="000000"/>
                <w:szCs w:val="22"/>
              </w:rPr>
            </w:pPr>
            <w:r w:rsidRPr="00E52FB9">
              <w:rPr>
                <w:color w:val="000000"/>
                <w:szCs w:val="22"/>
              </w:rPr>
              <w:t>Management expense</w:t>
            </w:r>
          </w:p>
        </w:tc>
        <w:tc>
          <w:tcPr>
            <w:tcW w:w="572" w:type="pct"/>
            <w:vAlign w:val="bottom"/>
          </w:tcPr>
          <w:p w14:paraId="5D101BD2" w14:textId="66609E8C" w:rsidR="0015054C" w:rsidRPr="00E52FB9" w:rsidRDefault="0015054C" w:rsidP="00063B46">
            <w:pPr>
              <w:spacing w:line="240" w:lineRule="atLeast"/>
              <w:ind w:left="-108" w:right="-74"/>
              <w:jc w:val="center"/>
              <w:rPr>
                <w:color w:val="000000"/>
                <w:szCs w:val="22"/>
              </w:rPr>
            </w:pPr>
            <w:r w:rsidRPr="00E52FB9">
              <w:rPr>
                <w:color w:val="000000"/>
                <w:szCs w:val="22"/>
              </w:rPr>
              <w:t>-</w:t>
            </w:r>
          </w:p>
        </w:tc>
        <w:tc>
          <w:tcPr>
            <w:tcW w:w="144" w:type="pct"/>
            <w:vAlign w:val="bottom"/>
          </w:tcPr>
          <w:p w14:paraId="4E082D57" w14:textId="77777777" w:rsidR="0015054C" w:rsidRPr="00E52FB9" w:rsidRDefault="0015054C" w:rsidP="00063B46">
            <w:pPr>
              <w:pStyle w:val="Index1"/>
            </w:pPr>
          </w:p>
        </w:tc>
        <w:tc>
          <w:tcPr>
            <w:tcW w:w="601" w:type="pct"/>
            <w:vAlign w:val="bottom"/>
          </w:tcPr>
          <w:p w14:paraId="2AC04B95" w14:textId="23AF4737" w:rsidR="0015054C" w:rsidRPr="00E52FB9" w:rsidRDefault="0015054C" w:rsidP="00063B46">
            <w:pPr>
              <w:spacing w:line="240" w:lineRule="atLeast"/>
              <w:ind w:left="-108" w:right="-120"/>
              <w:jc w:val="center"/>
              <w:rPr>
                <w:color w:val="000000"/>
                <w:szCs w:val="22"/>
              </w:rPr>
            </w:pPr>
            <w:r w:rsidRPr="00E52FB9">
              <w:rPr>
                <w:color w:val="000000"/>
                <w:szCs w:val="22"/>
              </w:rPr>
              <w:t>-</w:t>
            </w:r>
          </w:p>
        </w:tc>
        <w:tc>
          <w:tcPr>
            <w:tcW w:w="128" w:type="pct"/>
            <w:vAlign w:val="bottom"/>
          </w:tcPr>
          <w:p w14:paraId="2E2058F7" w14:textId="77777777" w:rsidR="0015054C" w:rsidRPr="00E52FB9" w:rsidRDefault="0015054C" w:rsidP="00063B46">
            <w:pPr>
              <w:pStyle w:val="Index1"/>
            </w:pPr>
          </w:p>
        </w:tc>
        <w:tc>
          <w:tcPr>
            <w:tcW w:w="625" w:type="pct"/>
            <w:vAlign w:val="bottom"/>
          </w:tcPr>
          <w:p w14:paraId="2A01BA4C" w14:textId="4C8AA1F0" w:rsidR="0015054C" w:rsidRPr="00E52FB9" w:rsidRDefault="00750677" w:rsidP="00063B46">
            <w:pPr>
              <w:tabs>
                <w:tab w:val="decimal" w:pos="825"/>
              </w:tabs>
              <w:spacing w:line="240" w:lineRule="atLeast"/>
              <w:ind w:left="-108" w:right="-74"/>
              <w:rPr>
                <w:color w:val="000000"/>
                <w:szCs w:val="22"/>
              </w:rPr>
            </w:pPr>
            <w:r>
              <w:rPr>
                <w:color w:val="000000"/>
                <w:szCs w:val="22"/>
              </w:rPr>
              <w:t>10,179</w:t>
            </w:r>
          </w:p>
        </w:tc>
        <w:tc>
          <w:tcPr>
            <w:tcW w:w="138" w:type="pct"/>
            <w:vAlign w:val="bottom"/>
          </w:tcPr>
          <w:p w14:paraId="1F54C2CA" w14:textId="77777777" w:rsidR="0015054C" w:rsidRPr="00E52FB9" w:rsidRDefault="0015054C" w:rsidP="00063B46">
            <w:pPr>
              <w:pStyle w:val="Index1"/>
            </w:pPr>
          </w:p>
        </w:tc>
        <w:tc>
          <w:tcPr>
            <w:tcW w:w="637" w:type="pct"/>
            <w:vAlign w:val="bottom"/>
          </w:tcPr>
          <w:p w14:paraId="11C1764F" w14:textId="59735973" w:rsidR="0015054C" w:rsidRPr="00E52FB9" w:rsidRDefault="0015054C" w:rsidP="00063B46">
            <w:pPr>
              <w:tabs>
                <w:tab w:val="decimal" w:pos="-108"/>
              </w:tabs>
              <w:spacing w:line="240" w:lineRule="atLeast"/>
              <w:ind w:left="-108" w:right="-74"/>
              <w:jc w:val="center"/>
              <w:rPr>
                <w:color w:val="000000"/>
                <w:szCs w:val="22"/>
              </w:rPr>
            </w:pPr>
            <w:r w:rsidRPr="00E52FB9">
              <w:rPr>
                <w:color w:val="000000"/>
                <w:szCs w:val="22"/>
              </w:rPr>
              <w:t>-</w:t>
            </w:r>
          </w:p>
        </w:tc>
      </w:tr>
      <w:tr w:rsidR="00DE072C" w:rsidRPr="00E52FB9" w14:paraId="303D2A3A" w14:textId="77777777" w:rsidTr="008E77D1">
        <w:tc>
          <w:tcPr>
            <w:tcW w:w="2155" w:type="pct"/>
            <w:vAlign w:val="bottom"/>
          </w:tcPr>
          <w:p w14:paraId="0861C83E" w14:textId="77777777" w:rsidR="00DE072C" w:rsidRPr="00E52FB9" w:rsidRDefault="00DE072C" w:rsidP="00093832">
            <w:pPr>
              <w:spacing w:line="240" w:lineRule="auto"/>
              <w:ind w:right="-108"/>
              <w:rPr>
                <w:szCs w:val="22"/>
              </w:rPr>
            </w:pPr>
          </w:p>
        </w:tc>
        <w:tc>
          <w:tcPr>
            <w:tcW w:w="572" w:type="pct"/>
          </w:tcPr>
          <w:p w14:paraId="2A4BB6A3" w14:textId="77777777" w:rsidR="00DE072C" w:rsidRPr="00E52FB9" w:rsidRDefault="00DE072C" w:rsidP="005B5F9F">
            <w:pPr>
              <w:tabs>
                <w:tab w:val="decimal" w:pos="430"/>
              </w:tabs>
              <w:spacing w:line="240" w:lineRule="auto"/>
              <w:ind w:right="-74"/>
              <w:jc w:val="center"/>
              <w:rPr>
                <w:szCs w:val="22"/>
              </w:rPr>
            </w:pPr>
          </w:p>
        </w:tc>
        <w:tc>
          <w:tcPr>
            <w:tcW w:w="144" w:type="pct"/>
          </w:tcPr>
          <w:p w14:paraId="35AA42F6" w14:textId="77777777" w:rsidR="00DE072C" w:rsidRPr="00E52FB9" w:rsidRDefault="00DE072C" w:rsidP="00093832">
            <w:pPr>
              <w:tabs>
                <w:tab w:val="decimal" w:pos="830"/>
              </w:tabs>
              <w:spacing w:line="240" w:lineRule="auto"/>
              <w:ind w:left="-88" w:right="-125"/>
              <w:rPr>
                <w:szCs w:val="22"/>
              </w:rPr>
            </w:pPr>
          </w:p>
        </w:tc>
        <w:tc>
          <w:tcPr>
            <w:tcW w:w="601" w:type="pct"/>
          </w:tcPr>
          <w:p w14:paraId="5FD7B699" w14:textId="77777777" w:rsidR="00DE072C" w:rsidRPr="00E52FB9" w:rsidRDefault="00DE072C" w:rsidP="00093832">
            <w:pPr>
              <w:tabs>
                <w:tab w:val="decimal" w:pos="830"/>
              </w:tabs>
              <w:spacing w:line="240" w:lineRule="auto"/>
              <w:ind w:right="-40"/>
              <w:rPr>
                <w:szCs w:val="22"/>
              </w:rPr>
            </w:pPr>
          </w:p>
        </w:tc>
        <w:tc>
          <w:tcPr>
            <w:tcW w:w="128" w:type="pct"/>
          </w:tcPr>
          <w:p w14:paraId="7185069D" w14:textId="77777777" w:rsidR="00DE072C" w:rsidRPr="00E52FB9" w:rsidRDefault="00DE072C" w:rsidP="00093832">
            <w:pPr>
              <w:tabs>
                <w:tab w:val="decimal" w:pos="830"/>
              </w:tabs>
              <w:spacing w:line="240" w:lineRule="auto"/>
              <w:ind w:left="-88" w:right="-125"/>
              <w:rPr>
                <w:szCs w:val="22"/>
              </w:rPr>
            </w:pPr>
          </w:p>
        </w:tc>
        <w:tc>
          <w:tcPr>
            <w:tcW w:w="625" w:type="pct"/>
          </w:tcPr>
          <w:p w14:paraId="175B989E" w14:textId="77777777" w:rsidR="00DE072C" w:rsidRPr="00E52FB9" w:rsidRDefault="00DE072C" w:rsidP="00063B46">
            <w:pPr>
              <w:tabs>
                <w:tab w:val="decimal" w:pos="825"/>
              </w:tabs>
              <w:spacing w:line="240" w:lineRule="atLeast"/>
              <w:ind w:left="-108" w:right="-74"/>
              <w:rPr>
                <w:color w:val="000000"/>
                <w:szCs w:val="22"/>
              </w:rPr>
            </w:pPr>
          </w:p>
        </w:tc>
        <w:tc>
          <w:tcPr>
            <w:tcW w:w="138" w:type="pct"/>
          </w:tcPr>
          <w:p w14:paraId="2FFAA850" w14:textId="77777777" w:rsidR="00DE072C" w:rsidRPr="00E52FB9" w:rsidRDefault="00DE072C" w:rsidP="00063B46">
            <w:pPr>
              <w:pStyle w:val="Index1"/>
            </w:pPr>
          </w:p>
        </w:tc>
        <w:tc>
          <w:tcPr>
            <w:tcW w:w="637" w:type="pct"/>
          </w:tcPr>
          <w:p w14:paraId="3E17C068" w14:textId="009E3F0C" w:rsidR="00DE072C" w:rsidRPr="00E52FB9" w:rsidRDefault="00DE072C" w:rsidP="00063B46">
            <w:pPr>
              <w:tabs>
                <w:tab w:val="decimal" w:pos="830"/>
              </w:tabs>
              <w:spacing w:line="240" w:lineRule="atLeast"/>
              <w:ind w:left="-108" w:right="-74"/>
              <w:rPr>
                <w:color w:val="000000"/>
                <w:szCs w:val="22"/>
              </w:rPr>
            </w:pPr>
          </w:p>
        </w:tc>
      </w:tr>
      <w:tr w:rsidR="00DE072C" w:rsidRPr="00E52FB9" w14:paraId="1DFB427C" w14:textId="77777777" w:rsidTr="008E77D1">
        <w:tc>
          <w:tcPr>
            <w:tcW w:w="2155" w:type="pct"/>
            <w:vAlign w:val="bottom"/>
          </w:tcPr>
          <w:p w14:paraId="3589C1BF" w14:textId="77777777" w:rsidR="00DE072C" w:rsidRPr="00E52FB9" w:rsidRDefault="00DE072C" w:rsidP="00093832">
            <w:pPr>
              <w:spacing w:line="240" w:lineRule="atLeast"/>
              <w:ind w:right="-115"/>
              <w:rPr>
                <w:b/>
                <w:bCs/>
                <w:color w:val="000000"/>
                <w:szCs w:val="22"/>
              </w:rPr>
            </w:pPr>
            <w:r w:rsidRPr="00E52FB9">
              <w:rPr>
                <w:b/>
                <w:bCs/>
                <w:color w:val="000000"/>
                <w:szCs w:val="22"/>
              </w:rPr>
              <w:t>Key management personnel</w:t>
            </w:r>
          </w:p>
        </w:tc>
        <w:tc>
          <w:tcPr>
            <w:tcW w:w="572" w:type="pct"/>
            <w:vAlign w:val="bottom"/>
          </w:tcPr>
          <w:p w14:paraId="00DA8B97" w14:textId="77777777" w:rsidR="00DE072C" w:rsidRPr="00E52FB9" w:rsidRDefault="00DE072C" w:rsidP="001C2E4E">
            <w:pPr>
              <w:tabs>
                <w:tab w:val="decimal" w:pos="795"/>
              </w:tabs>
              <w:spacing w:line="240" w:lineRule="atLeast"/>
              <w:ind w:left="-108" w:right="-74"/>
              <w:rPr>
                <w:color w:val="000000"/>
                <w:szCs w:val="22"/>
              </w:rPr>
            </w:pPr>
          </w:p>
        </w:tc>
        <w:tc>
          <w:tcPr>
            <w:tcW w:w="144" w:type="pct"/>
            <w:vAlign w:val="bottom"/>
          </w:tcPr>
          <w:p w14:paraId="5B29D31B" w14:textId="77777777" w:rsidR="00DE072C" w:rsidRPr="00E52FB9" w:rsidRDefault="00DE072C" w:rsidP="00063B46">
            <w:pPr>
              <w:pStyle w:val="Index1"/>
            </w:pPr>
          </w:p>
        </w:tc>
        <w:tc>
          <w:tcPr>
            <w:tcW w:w="601" w:type="pct"/>
            <w:vAlign w:val="bottom"/>
          </w:tcPr>
          <w:p w14:paraId="6E9495F0" w14:textId="77777777" w:rsidR="00DE072C" w:rsidRPr="00E52FB9" w:rsidRDefault="00DE072C" w:rsidP="00093832">
            <w:pPr>
              <w:tabs>
                <w:tab w:val="decimal" w:pos="830"/>
              </w:tabs>
              <w:spacing w:line="240" w:lineRule="atLeast"/>
              <w:ind w:left="-108" w:right="-74"/>
              <w:rPr>
                <w:color w:val="000000"/>
                <w:szCs w:val="22"/>
              </w:rPr>
            </w:pPr>
          </w:p>
        </w:tc>
        <w:tc>
          <w:tcPr>
            <w:tcW w:w="128" w:type="pct"/>
            <w:vAlign w:val="bottom"/>
          </w:tcPr>
          <w:p w14:paraId="55490967" w14:textId="77777777" w:rsidR="00DE072C" w:rsidRPr="00E52FB9" w:rsidRDefault="00DE072C" w:rsidP="00063B46">
            <w:pPr>
              <w:pStyle w:val="Index1"/>
            </w:pPr>
          </w:p>
        </w:tc>
        <w:tc>
          <w:tcPr>
            <w:tcW w:w="625" w:type="pct"/>
            <w:vAlign w:val="bottom"/>
          </w:tcPr>
          <w:p w14:paraId="6DFA9FF0" w14:textId="77777777" w:rsidR="00DE072C" w:rsidRPr="00E52FB9" w:rsidRDefault="00DE072C" w:rsidP="00063B46">
            <w:pPr>
              <w:tabs>
                <w:tab w:val="decimal" w:pos="825"/>
              </w:tabs>
              <w:spacing w:line="240" w:lineRule="atLeast"/>
              <w:ind w:left="-108" w:right="-74"/>
              <w:rPr>
                <w:color w:val="000000"/>
                <w:szCs w:val="22"/>
              </w:rPr>
            </w:pPr>
          </w:p>
        </w:tc>
        <w:tc>
          <w:tcPr>
            <w:tcW w:w="138" w:type="pct"/>
            <w:vAlign w:val="bottom"/>
          </w:tcPr>
          <w:p w14:paraId="42D6AD21" w14:textId="77777777" w:rsidR="00DE072C" w:rsidRPr="00E52FB9" w:rsidRDefault="00DE072C" w:rsidP="00063B46">
            <w:pPr>
              <w:pStyle w:val="Index1"/>
            </w:pPr>
          </w:p>
        </w:tc>
        <w:tc>
          <w:tcPr>
            <w:tcW w:w="637" w:type="pct"/>
            <w:vAlign w:val="bottom"/>
          </w:tcPr>
          <w:p w14:paraId="40BC970A" w14:textId="77777777" w:rsidR="00DE072C" w:rsidRPr="00E52FB9" w:rsidRDefault="00DE072C" w:rsidP="00063B46">
            <w:pPr>
              <w:tabs>
                <w:tab w:val="decimal" w:pos="830"/>
              </w:tabs>
              <w:spacing w:line="240" w:lineRule="atLeast"/>
              <w:ind w:left="-108" w:right="-74"/>
              <w:rPr>
                <w:color w:val="000000"/>
                <w:szCs w:val="22"/>
              </w:rPr>
            </w:pPr>
          </w:p>
        </w:tc>
      </w:tr>
      <w:tr w:rsidR="00CA15F7" w:rsidRPr="00E52FB9" w14:paraId="3E93F4C4" w14:textId="77777777" w:rsidTr="008E77D1">
        <w:tc>
          <w:tcPr>
            <w:tcW w:w="2155" w:type="pct"/>
            <w:vAlign w:val="bottom"/>
          </w:tcPr>
          <w:p w14:paraId="25173173" w14:textId="6F1B9596" w:rsidR="00CA15F7" w:rsidRPr="00E52FB9" w:rsidRDefault="00CA15F7" w:rsidP="00CA15F7">
            <w:pPr>
              <w:spacing w:line="240" w:lineRule="atLeast"/>
              <w:ind w:right="-115"/>
              <w:rPr>
                <w:b/>
                <w:bCs/>
                <w:color w:val="000000"/>
                <w:szCs w:val="22"/>
              </w:rPr>
            </w:pPr>
            <w:r w:rsidRPr="00E52FB9">
              <w:rPr>
                <w:color w:val="000000"/>
                <w:szCs w:val="22"/>
              </w:rPr>
              <w:t>Key management personnel compensation</w:t>
            </w:r>
          </w:p>
        </w:tc>
        <w:tc>
          <w:tcPr>
            <w:tcW w:w="572" w:type="pct"/>
            <w:vAlign w:val="bottom"/>
          </w:tcPr>
          <w:p w14:paraId="05D0D79B" w14:textId="77777777" w:rsidR="00CA15F7" w:rsidRPr="00E52FB9" w:rsidRDefault="00CA15F7" w:rsidP="00CA15F7">
            <w:pPr>
              <w:tabs>
                <w:tab w:val="decimal" w:pos="795"/>
              </w:tabs>
              <w:spacing w:line="240" w:lineRule="auto"/>
              <w:ind w:right="-40"/>
              <w:rPr>
                <w:szCs w:val="22"/>
              </w:rPr>
            </w:pPr>
          </w:p>
        </w:tc>
        <w:tc>
          <w:tcPr>
            <w:tcW w:w="144" w:type="pct"/>
            <w:vAlign w:val="bottom"/>
          </w:tcPr>
          <w:p w14:paraId="37EC0C15" w14:textId="77777777" w:rsidR="00CA15F7" w:rsidRPr="00E52FB9" w:rsidRDefault="00CA15F7" w:rsidP="00CA15F7">
            <w:pPr>
              <w:tabs>
                <w:tab w:val="decimal" w:pos="830"/>
              </w:tabs>
              <w:spacing w:line="240" w:lineRule="auto"/>
              <w:ind w:right="-43"/>
              <w:rPr>
                <w:szCs w:val="22"/>
              </w:rPr>
            </w:pPr>
          </w:p>
        </w:tc>
        <w:tc>
          <w:tcPr>
            <w:tcW w:w="601" w:type="pct"/>
            <w:vAlign w:val="bottom"/>
          </w:tcPr>
          <w:p w14:paraId="75985300" w14:textId="77777777" w:rsidR="00CA15F7" w:rsidRPr="00E52FB9" w:rsidRDefault="00CA15F7" w:rsidP="00CA15F7">
            <w:pPr>
              <w:tabs>
                <w:tab w:val="decimal" w:pos="830"/>
              </w:tabs>
              <w:spacing w:line="240" w:lineRule="auto"/>
              <w:ind w:right="-40"/>
              <w:rPr>
                <w:szCs w:val="22"/>
              </w:rPr>
            </w:pPr>
          </w:p>
        </w:tc>
        <w:tc>
          <w:tcPr>
            <w:tcW w:w="128" w:type="pct"/>
            <w:vAlign w:val="bottom"/>
          </w:tcPr>
          <w:p w14:paraId="6FB50AE0" w14:textId="77777777" w:rsidR="00CA15F7" w:rsidRPr="00E52FB9" w:rsidRDefault="00CA15F7" w:rsidP="00CA15F7">
            <w:pPr>
              <w:tabs>
                <w:tab w:val="decimal" w:pos="830"/>
              </w:tabs>
              <w:spacing w:line="240" w:lineRule="auto"/>
              <w:ind w:right="-43"/>
              <w:rPr>
                <w:szCs w:val="22"/>
              </w:rPr>
            </w:pPr>
          </w:p>
        </w:tc>
        <w:tc>
          <w:tcPr>
            <w:tcW w:w="625" w:type="pct"/>
            <w:vAlign w:val="bottom"/>
          </w:tcPr>
          <w:p w14:paraId="0F6F3887" w14:textId="77777777" w:rsidR="00CA15F7" w:rsidRPr="00E52FB9" w:rsidRDefault="00CA15F7" w:rsidP="00CA15F7">
            <w:pPr>
              <w:tabs>
                <w:tab w:val="decimal" w:pos="825"/>
              </w:tabs>
              <w:spacing w:line="240" w:lineRule="atLeast"/>
              <w:ind w:left="-108" w:right="-74"/>
              <w:rPr>
                <w:color w:val="000000"/>
                <w:szCs w:val="22"/>
              </w:rPr>
            </w:pPr>
          </w:p>
        </w:tc>
        <w:tc>
          <w:tcPr>
            <w:tcW w:w="138" w:type="pct"/>
            <w:vAlign w:val="bottom"/>
          </w:tcPr>
          <w:p w14:paraId="38D83DFA" w14:textId="77777777" w:rsidR="00CA15F7" w:rsidRPr="00E52FB9" w:rsidRDefault="00CA15F7" w:rsidP="00CA15F7">
            <w:pPr>
              <w:pStyle w:val="Index1"/>
            </w:pPr>
          </w:p>
        </w:tc>
        <w:tc>
          <w:tcPr>
            <w:tcW w:w="637" w:type="pct"/>
            <w:vAlign w:val="bottom"/>
          </w:tcPr>
          <w:p w14:paraId="5ACE7CBB" w14:textId="77777777" w:rsidR="00CA15F7" w:rsidRPr="00E52FB9" w:rsidRDefault="00CA15F7" w:rsidP="00CA15F7">
            <w:pPr>
              <w:tabs>
                <w:tab w:val="decimal" w:pos="830"/>
              </w:tabs>
              <w:spacing w:line="240" w:lineRule="atLeast"/>
              <w:ind w:left="-108" w:right="-74"/>
              <w:rPr>
                <w:color w:val="000000"/>
                <w:szCs w:val="22"/>
              </w:rPr>
            </w:pPr>
          </w:p>
        </w:tc>
      </w:tr>
      <w:tr w:rsidR="00CA15F7" w:rsidRPr="00E52FB9" w14:paraId="6B5FDD67" w14:textId="77777777" w:rsidTr="008E77D1">
        <w:tc>
          <w:tcPr>
            <w:tcW w:w="2155" w:type="pct"/>
            <w:vAlign w:val="bottom"/>
          </w:tcPr>
          <w:p w14:paraId="4D21CD15" w14:textId="4761EE08" w:rsidR="00CA15F7" w:rsidRPr="00E52FB9" w:rsidRDefault="00CA15F7" w:rsidP="00CA15F7">
            <w:pPr>
              <w:spacing w:line="240" w:lineRule="atLeast"/>
              <w:ind w:right="-115"/>
              <w:rPr>
                <w:b/>
                <w:bCs/>
                <w:color w:val="000000"/>
                <w:szCs w:val="22"/>
              </w:rPr>
            </w:pPr>
            <w:r w:rsidRPr="00E52FB9">
              <w:rPr>
                <w:color w:val="000000"/>
                <w:szCs w:val="22"/>
              </w:rPr>
              <w:t xml:space="preserve">   Short-term employee benefits</w:t>
            </w:r>
          </w:p>
        </w:tc>
        <w:tc>
          <w:tcPr>
            <w:tcW w:w="572" w:type="pct"/>
            <w:tcBorders>
              <w:bottom w:val="double" w:sz="4" w:space="0" w:color="auto"/>
            </w:tcBorders>
          </w:tcPr>
          <w:p w14:paraId="24C57C37" w14:textId="057B47E4" w:rsidR="00CA15F7" w:rsidRPr="00E52FB9" w:rsidRDefault="00750677" w:rsidP="00CA15F7">
            <w:pPr>
              <w:tabs>
                <w:tab w:val="decimal" w:pos="795"/>
              </w:tabs>
              <w:spacing w:line="240" w:lineRule="auto"/>
              <w:ind w:right="-40"/>
              <w:rPr>
                <w:b/>
                <w:bCs/>
                <w:szCs w:val="22"/>
                <w:rtl/>
                <w:cs/>
              </w:rPr>
            </w:pPr>
            <w:r>
              <w:rPr>
                <w:b/>
                <w:bCs/>
                <w:szCs w:val="22"/>
              </w:rPr>
              <w:t>5,443</w:t>
            </w:r>
          </w:p>
        </w:tc>
        <w:tc>
          <w:tcPr>
            <w:tcW w:w="144" w:type="pct"/>
          </w:tcPr>
          <w:p w14:paraId="473B1ECD" w14:textId="77777777" w:rsidR="00CA15F7" w:rsidRPr="00E52FB9" w:rsidRDefault="00CA15F7" w:rsidP="00CA15F7">
            <w:pPr>
              <w:tabs>
                <w:tab w:val="decimal" w:pos="830"/>
              </w:tabs>
              <w:spacing w:line="240" w:lineRule="auto"/>
              <w:rPr>
                <w:b/>
                <w:bCs/>
                <w:szCs w:val="22"/>
              </w:rPr>
            </w:pPr>
          </w:p>
        </w:tc>
        <w:tc>
          <w:tcPr>
            <w:tcW w:w="601" w:type="pct"/>
            <w:tcBorders>
              <w:bottom w:val="double" w:sz="4" w:space="0" w:color="auto"/>
            </w:tcBorders>
          </w:tcPr>
          <w:p w14:paraId="421969A0" w14:textId="3EEAE821" w:rsidR="00CA15F7" w:rsidRPr="00E52FB9" w:rsidRDefault="00771804" w:rsidP="008E77D1">
            <w:pPr>
              <w:tabs>
                <w:tab w:val="decimal" w:pos="830"/>
              </w:tabs>
              <w:spacing w:line="240" w:lineRule="auto"/>
              <w:ind w:right="-40"/>
              <w:rPr>
                <w:rFonts w:cs="Angsana New"/>
                <w:b/>
                <w:bCs/>
                <w:szCs w:val="28"/>
                <w:rtl/>
                <w:lang w:val="en-US" w:bidi="th-TH"/>
              </w:rPr>
            </w:pPr>
            <w:r>
              <w:rPr>
                <w:rFonts w:cs="Angsana New"/>
                <w:b/>
                <w:bCs/>
                <w:szCs w:val="28"/>
                <w:lang w:val="en-US" w:bidi="th-TH"/>
              </w:rPr>
              <w:t>5,794</w:t>
            </w:r>
          </w:p>
        </w:tc>
        <w:tc>
          <w:tcPr>
            <w:tcW w:w="128" w:type="pct"/>
          </w:tcPr>
          <w:p w14:paraId="63F60015" w14:textId="77777777" w:rsidR="00CA15F7" w:rsidRPr="00E52FB9" w:rsidRDefault="00CA15F7" w:rsidP="00CA15F7">
            <w:pPr>
              <w:tabs>
                <w:tab w:val="decimal" w:pos="830"/>
              </w:tabs>
              <w:spacing w:line="240" w:lineRule="auto"/>
              <w:rPr>
                <w:b/>
                <w:bCs/>
                <w:szCs w:val="22"/>
              </w:rPr>
            </w:pPr>
          </w:p>
        </w:tc>
        <w:tc>
          <w:tcPr>
            <w:tcW w:w="625" w:type="pct"/>
            <w:tcBorders>
              <w:bottom w:val="double" w:sz="4" w:space="0" w:color="auto"/>
            </w:tcBorders>
          </w:tcPr>
          <w:p w14:paraId="6F6E011D" w14:textId="67159EC4" w:rsidR="00CA15F7" w:rsidRPr="00E52FB9" w:rsidRDefault="00750677" w:rsidP="00CA15F7">
            <w:pPr>
              <w:tabs>
                <w:tab w:val="decimal" w:pos="825"/>
              </w:tabs>
              <w:spacing w:line="240" w:lineRule="atLeast"/>
              <w:ind w:left="-108" w:right="-74"/>
              <w:rPr>
                <w:b/>
                <w:bCs/>
                <w:color w:val="000000"/>
                <w:szCs w:val="22"/>
                <w:rtl/>
                <w:cs/>
              </w:rPr>
            </w:pPr>
            <w:r>
              <w:rPr>
                <w:b/>
                <w:bCs/>
                <w:color w:val="000000"/>
                <w:szCs w:val="22"/>
              </w:rPr>
              <w:t>4,903</w:t>
            </w:r>
          </w:p>
        </w:tc>
        <w:tc>
          <w:tcPr>
            <w:tcW w:w="138" w:type="pct"/>
          </w:tcPr>
          <w:p w14:paraId="6A2DAD6B" w14:textId="77777777" w:rsidR="00CA15F7" w:rsidRPr="00E52FB9" w:rsidRDefault="00CA15F7" w:rsidP="00CA15F7">
            <w:pPr>
              <w:pStyle w:val="Index1"/>
            </w:pPr>
          </w:p>
        </w:tc>
        <w:tc>
          <w:tcPr>
            <w:tcW w:w="637" w:type="pct"/>
            <w:tcBorders>
              <w:bottom w:val="double" w:sz="4" w:space="0" w:color="auto"/>
            </w:tcBorders>
          </w:tcPr>
          <w:p w14:paraId="7562D3AF" w14:textId="4EFB2783" w:rsidR="00CA15F7" w:rsidRPr="00E52FB9" w:rsidRDefault="00771804" w:rsidP="00CA15F7">
            <w:pPr>
              <w:tabs>
                <w:tab w:val="decimal" w:pos="830"/>
              </w:tabs>
              <w:spacing w:line="240" w:lineRule="atLeast"/>
              <w:ind w:left="-108" w:right="-74"/>
              <w:rPr>
                <w:b/>
                <w:bCs/>
                <w:color w:val="000000"/>
                <w:szCs w:val="22"/>
                <w:rtl/>
                <w:cs/>
              </w:rPr>
            </w:pPr>
            <w:r>
              <w:rPr>
                <w:b/>
                <w:bCs/>
                <w:color w:val="000000"/>
                <w:szCs w:val="22"/>
              </w:rPr>
              <w:t>5,794</w:t>
            </w:r>
          </w:p>
        </w:tc>
      </w:tr>
      <w:tr w:rsidR="008E77D1" w:rsidRPr="00E52FB9" w14:paraId="6883ED92" w14:textId="77777777" w:rsidTr="008E77D1">
        <w:tc>
          <w:tcPr>
            <w:tcW w:w="2155" w:type="pct"/>
            <w:vAlign w:val="bottom"/>
          </w:tcPr>
          <w:p w14:paraId="24E51C6C" w14:textId="77777777" w:rsidR="008E77D1" w:rsidRPr="00E52FB9" w:rsidRDefault="008E77D1" w:rsidP="00CA15F7">
            <w:pPr>
              <w:spacing w:line="240" w:lineRule="atLeast"/>
              <w:ind w:right="-115"/>
              <w:rPr>
                <w:color w:val="000000"/>
                <w:szCs w:val="22"/>
              </w:rPr>
            </w:pPr>
          </w:p>
        </w:tc>
        <w:tc>
          <w:tcPr>
            <w:tcW w:w="572" w:type="pct"/>
          </w:tcPr>
          <w:p w14:paraId="048022F2" w14:textId="77777777" w:rsidR="008E77D1" w:rsidRPr="00E52FB9" w:rsidRDefault="008E77D1" w:rsidP="00CA15F7">
            <w:pPr>
              <w:tabs>
                <w:tab w:val="decimal" w:pos="795"/>
              </w:tabs>
              <w:spacing w:line="240" w:lineRule="auto"/>
              <w:ind w:right="-40"/>
              <w:rPr>
                <w:b/>
                <w:bCs/>
                <w:szCs w:val="22"/>
                <w:rtl/>
                <w:cs/>
              </w:rPr>
            </w:pPr>
          </w:p>
        </w:tc>
        <w:tc>
          <w:tcPr>
            <w:tcW w:w="144" w:type="pct"/>
          </w:tcPr>
          <w:p w14:paraId="42C94ADF" w14:textId="77777777" w:rsidR="008E77D1" w:rsidRPr="00E52FB9" w:rsidRDefault="008E77D1" w:rsidP="00CA15F7">
            <w:pPr>
              <w:tabs>
                <w:tab w:val="decimal" w:pos="830"/>
              </w:tabs>
              <w:spacing w:line="240" w:lineRule="auto"/>
              <w:rPr>
                <w:b/>
                <w:bCs/>
                <w:szCs w:val="22"/>
              </w:rPr>
            </w:pPr>
          </w:p>
        </w:tc>
        <w:tc>
          <w:tcPr>
            <w:tcW w:w="601" w:type="pct"/>
          </w:tcPr>
          <w:p w14:paraId="3F4A2640" w14:textId="77777777" w:rsidR="008E77D1" w:rsidRPr="00E52FB9" w:rsidRDefault="008E77D1" w:rsidP="00CA15F7">
            <w:pPr>
              <w:tabs>
                <w:tab w:val="decimal" w:pos="830"/>
              </w:tabs>
              <w:spacing w:line="240" w:lineRule="auto"/>
              <w:ind w:right="-40"/>
              <w:rPr>
                <w:rFonts w:cs="Angsana New"/>
                <w:b/>
                <w:bCs/>
                <w:szCs w:val="28"/>
                <w:lang w:val="en-US" w:bidi="th-TH"/>
              </w:rPr>
            </w:pPr>
          </w:p>
        </w:tc>
        <w:tc>
          <w:tcPr>
            <w:tcW w:w="128" w:type="pct"/>
          </w:tcPr>
          <w:p w14:paraId="1AAA4BE8" w14:textId="77777777" w:rsidR="008E77D1" w:rsidRPr="00E52FB9" w:rsidRDefault="008E77D1" w:rsidP="00CA15F7">
            <w:pPr>
              <w:tabs>
                <w:tab w:val="decimal" w:pos="830"/>
              </w:tabs>
              <w:spacing w:line="240" w:lineRule="auto"/>
              <w:rPr>
                <w:b/>
                <w:bCs/>
                <w:szCs w:val="22"/>
              </w:rPr>
            </w:pPr>
          </w:p>
        </w:tc>
        <w:tc>
          <w:tcPr>
            <w:tcW w:w="625" w:type="pct"/>
          </w:tcPr>
          <w:p w14:paraId="122EB0EA" w14:textId="77777777" w:rsidR="008E77D1" w:rsidRPr="00E52FB9" w:rsidRDefault="008E77D1" w:rsidP="00CA15F7">
            <w:pPr>
              <w:tabs>
                <w:tab w:val="decimal" w:pos="825"/>
              </w:tabs>
              <w:spacing w:line="240" w:lineRule="atLeast"/>
              <w:ind w:left="-108" w:right="-74"/>
              <w:rPr>
                <w:b/>
                <w:bCs/>
                <w:color w:val="000000"/>
                <w:szCs w:val="22"/>
                <w:rtl/>
                <w:cs/>
              </w:rPr>
            </w:pPr>
          </w:p>
        </w:tc>
        <w:tc>
          <w:tcPr>
            <w:tcW w:w="138" w:type="pct"/>
          </w:tcPr>
          <w:p w14:paraId="2445CC3D" w14:textId="77777777" w:rsidR="008E77D1" w:rsidRPr="00E52FB9" w:rsidRDefault="008E77D1" w:rsidP="00CA15F7">
            <w:pPr>
              <w:pStyle w:val="Index1"/>
            </w:pPr>
          </w:p>
        </w:tc>
        <w:tc>
          <w:tcPr>
            <w:tcW w:w="637" w:type="pct"/>
          </w:tcPr>
          <w:p w14:paraId="24B901B9" w14:textId="77777777" w:rsidR="008E77D1" w:rsidRPr="00E52FB9" w:rsidRDefault="008E77D1" w:rsidP="00CA15F7">
            <w:pPr>
              <w:tabs>
                <w:tab w:val="decimal" w:pos="830"/>
              </w:tabs>
              <w:spacing w:line="240" w:lineRule="atLeast"/>
              <w:ind w:left="-108" w:right="-74"/>
              <w:rPr>
                <w:b/>
                <w:bCs/>
                <w:color w:val="000000"/>
                <w:szCs w:val="22"/>
              </w:rPr>
            </w:pPr>
          </w:p>
        </w:tc>
      </w:tr>
      <w:tr w:rsidR="00DE072C" w:rsidRPr="00E52FB9" w14:paraId="592381A5" w14:textId="77777777" w:rsidTr="008E77D1">
        <w:tc>
          <w:tcPr>
            <w:tcW w:w="2155" w:type="pct"/>
            <w:vAlign w:val="bottom"/>
          </w:tcPr>
          <w:p w14:paraId="1C893AEF" w14:textId="77777777" w:rsidR="00DE072C" w:rsidRPr="00E52FB9" w:rsidRDefault="00DE072C" w:rsidP="00093832">
            <w:pPr>
              <w:spacing w:line="240" w:lineRule="atLeast"/>
              <w:ind w:right="-115"/>
              <w:rPr>
                <w:b/>
                <w:bCs/>
                <w:color w:val="000000"/>
                <w:szCs w:val="22"/>
              </w:rPr>
            </w:pPr>
            <w:r w:rsidRPr="00E52FB9">
              <w:rPr>
                <w:b/>
                <w:bCs/>
                <w:color w:val="000000"/>
                <w:szCs w:val="22"/>
              </w:rPr>
              <w:t>Other related parties</w:t>
            </w:r>
          </w:p>
        </w:tc>
        <w:tc>
          <w:tcPr>
            <w:tcW w:w="572" w:type="pct"/>
          </w:tcPr>
          <w:p w14:paraId="57A69852" w14:textId="77777777" w:rsidR="00DE072C" w:rsidRPr="00E52FB9" w:rsidRDefault="00DE072C" w:rsidP="00093832">
            <w:pPr>
              <w:tabs>
                <w:tab w:val="decimal" w:pos="830"/>
              </w:tabs>
              <w:spacing w:line="240" w:lineRule="auto"/>
              <w:rPr>
                <w:szCs w:val="22"/>
                <w:rtl/>
                <w:cs/>
              </w:rPr>
            </w:pPr>
          </w:p>
        </w:tc>
        <w:tc>
          <w:tcPr>
            <w:tcW w:w="144" w:type="pct"/>
          </w:tcPr>
          <w:p w14:paraId="2D2E7627" w14:textId="77777777" w:rsidR="00DE072C" w:rsidRPr="00E52FB9" w:rsidRDefault="00DE072C" w:rsidP="00093832">
            <w:pPr>
              <w:tabs>
                <w:tab w:val="decimal" w:pos="830"/>
              </w:tabs>
              <w:spacing w:line="240" w:lineRule="auto"/>
              <w:ind w:right="-43"/>
              <w:rPr>
                <w:szCs w:val="22"/>
              </w:rPr>
            </w:pPr>
          </w:p>
        </w:tc>
        <w:tc>
          <w:tcPr>
            <w:tcW w:w="601" w:type="pct"/>
          </w:tcPr>
          <w:p w14:paraId="6A779360" w14:textId="77777777" w:rsidR="00DE072C" w:rsidRPr="00E52FB9" w:rsidRDefault="00DE072C" w:rsidP="00093832">
            <w:pPr>
              <w:tabs>
                <w:tab w:val="decimal" w:pos="830"/>
              </w:tabs>
              <w:spacing w:line="240" w:lineRule="auto"/>
              <w:rPr>
                <w:szCs w:val="22"/>
                <w:rtl/>
                <w:cs/>
              </w:rPr>
            </w:pPr>
          </w:p>
        </w:tc>
        <w:tc>
          <w:tcPr>
            <w:tcW w:w="128" w:type="pct"/>
          </w:tcPr>
          <w:p w14:paraId="085DC895" w14:textId="77777777" w:rsidR="00DE072C" w:rsidRPr="00E52FB9" w:rsidRDefault="00DE072C" w:rsidP="00093832">
            <w:pPr>
              <w:tabs>
                <w:tab w:val="decimal" w:pos="830"/>
              </w:tabs>
              <w:spacing w:line="240" w:lineRule="auto"/>
              <w:ind w:right="-43"/>
              <w:rPr>
                <w:szCs w:val="22"/>
              </w:rPr>
            </w:pPr>
          </w:p>
        </w:tc>
        <w:tc>
          <w:tcPr>
            <w:tcW w:w="625" w:type="pct"/>
          </w:tcPr>
          <w:p w14:paraId="10E4B587" w14:textId="77777777" w:rsidR="00DE072C" w:rsidRPr="00E52FB9" w:rsidRDefault="00DE072C" w:rsidP="001143CC">
            <w:pPr>
              <w:tabs>
                <w:tab w:val="decimal" w:pos="830"/>
              </w:tabs>
              <w:spacing w:line="240" w:lineRule="auto"/>
              <w:ind w:left="-60" w:right="-615"/>
              <w:rPr>
                <w:szCs w:val="22"/>
                <w:rtl/>
                <w:cs/>
              </w:rPr>
            </w:pPr>
          </w:p>
        </w:tc>
        <w:tc>
          <w:tcPr>
            <w:tcW w:w="138" w:type="pct"/>
          </w:tcPr>
          <w:p w14:paraId="3114B4C4" w14:textId="77777777" w:rsidR="00DE072C" w:rsidRPr="00E52FB9" w:rsidRDefault="00DE072C" w:rsidP="00093832">
            <w:pPr>
              <w:tabs>
                <w:tab w:val="decimal" w:pos="830"/>
              </w:tabs>
              <w:spacing w:line="240" w:lineRule="auto"/>
              <w:ind w:right="-43"/>
              <w:rPr>
                <w:szCs w:val="22"/>
              </w:rPr>
            </w:pPr>
          </w:p>
        </w:tc>
        <w:tc>
          <w:tcPr>
            <w:tcW w:w="637" w:type="pct"/>
          </w:tcPr>
          <w:p w14:paraId="026789F1" w14:textId="77777777" w:rsidR="00DE072C" w:rsidRPr="00E52FB9" w:rsidRDefault="00DE072C" w:rsidP="00093832">
            <w:pPr>
              <w:tabs>
                <w:tab w:val="decimal" w:pos="830"/>
              </w:tabs>
              <w:spacing w:line="240" w:lineRule="auto"/>
              <w:rPr>
                <w:szCs w:val="22"/>
                <w:rtl/>
                <w:cs/>
              </w:rPr>
            </w:pPr>
          </w:p>
        </w:tc>
      </w:tr>
      <w:tr w:rsidR="00545BFD" w:rsidRPr="00E52FB9" w14:paraId="0EC91F16" w14:textId="77777777" w:rsidTr="000F56EB">
        <w:trPr>
          <w:trHeight w:val="119"/>
        </w:trPr>
        <w:tc>
          <w:tcPr>
            <w:tcW w:w="2155" w:type="pct"/>
            <w:vAlign w:val="bottom"/>
          </w:tcPr>
          <w:p w14:paraId="42317F65" w14:textId="05A03673" w:rsidR="00545BFD" w:rsidRPr="00E52FB9" w:rsidRDefault="00545BFD" w:rsidP="00545BFD">
            <w:pPr>
              <w:tabs>
                <w:tab w:val="left" w:pos="360"/>
              </w:tabs>
              <w:spacing w:line="240" w:lineRule="atLeast"/>
              <w:ind w:left="162" w:right="29" w:hanging="162"/>
              <w:rPr>
                <w:color w:val="000000"/>
                <w:szCs w:val="22"/>
              </w:rPr>
            </w:pPr>
            <w:r w:rsidRPr="00E52FB9">
              <w:rPr>
                <w:color w:val="000000"/>
                <w:szCs w:val="22"/>
              </w:rPr>
              <w:t>Sale of goods</w:t>
            </w:r>
          </w:p>
        </w:tc>
        <w:tc>
          <w:tcPr>
            <w:tcW w:w="572" w:type="pct"/>
            <w:vAlign w:val="bottom"/>
          </w:tcPr>
          <w:p w14:paraId="7FF1181C" w14:textId="0482B156" w:rsidR="00545BFD" w:rsidRPr="00545BFD" w:rsidRDefault="00545BFD" w:rsidP="00545BFD">
            <w:pPr>
              <w:spacing w:line="240" w:lineRule="atLeast"/>
              <w:ind w:left="-108" w:right="-74"/>
              <w:jc w:val="center"/>
              <w:rPr>
                <w:color w:val="000000"/>
                <w:szCs w:val="22"/>
                <w:rtl/>
                <w:cs/>
              </w:rPr>
            </w:pPr>
            <w:r w:rsidRPr="00E52FB9">
              <w:rPr>
                <w:color w:val="000000"/>
                <w:szCs w:val="22"/>
              </w:rPr>
              <w:t>-</w:t>
            </w:r>
          </w:p>
        </w:tc>
        <w:tc>
          <w:tcPr>
            <w:tcW w:w="144" w:type="pct"/>
            <w:vAlign w:val="bottom"/>
          </w:tcPr>
          <w:p w14:paraId="5F36E2E1" w14:textId="77777777" w:rsidR="00545BFD" w:rsidRPr="00545BFD" w:rsidRDefault="00545BFD" w:rsidP="00545BFD">
            <w:pPr>
              <w:tabs>
                <w:tab w:val="decimal" w:pos="830"/>
              </w:tabs>
              <w:spacing w:line="240" w:lineRule="atLeast"/>
              <w:ind w:left="-108" w:right="-74"/>
              <w:jc w:val="center"/>
              <w:rPr>
                <w:color w:val="000000"/>
                <w:szCs w:val="22"/>
              </w:rPr>
            </w:pPr>
          </w:p>
        </w:tc>
        <w:tc>
          <w:tcPr>
            <w:tcW w:w="601" w:type="pct"/>
          </w:tcPr>
          <w:p w14:paraId="57AAC38E" w14:textId="05D18BD0" w:rsidR="00545BFD" w:rsidRPr="00E52FB9" w:rsidRDefault="00545BFD" w:rsidP="00545BFD">
            <w:pPr>
              <w:tabs>
                <w:tab w:val="decimal" w:pos="830"/>
              </w:tabs>
              <w:spacing w:line="240" w:lineRule="auto"/>
              <w:rPr>
                <w:szCs w:val="22"/>
                <w:rtl/>
                <w:cs/>
              </w:rPr>
            </w:pPr>
            <w:r>
              <w:rPr>
                <w:szCs w:val="22"/>
              </w:rPr>
              <w:t>334</w:t>
            </w:r>
          </w:p>
        </w:tc>
        <w:tc>
          <w:tcPr>
            <w:tcW w:w="128" w:type="pct"/>
          </w:tcPr>
          <w:p w14:paraId="4D1CF50D" w14:textId="77777777" w:rsidR="00545BFD" w:rsidRPr="00E52FB9" w:rsidRDefault="00545BFD" w:rsidP="00545BFD">
            <w:pPr>
              <w:tabs>
                <w:tab w:val="decimal" w:pos="830"/>
              </w:tabs>
              <w:spacing w:line="240" w:lineRule="auto"/>
              <w:ind w:right="-43"/>
              <w:rPr>
                <w:szCs w:val="22"/>
              </w:rPr>
            </w:pPr>
          </w:p>
        </w:tc>
        <w:tc>
          <w:tcPr>
            <w:tcW w:w="625" w:type="pct"/>
            <w:vAlign w:val="bottom"/>
          </w:tcPr>
          <w:p w14:paraId="6AF1E516" w14:textId="619825AA" w:rsidR="00545BFD" w:rsidRPr="00545BFD" w:rsidRDefault="00545BFD" w:rsidP="00545BFD">
            <w:pPr>
              <w:spacing w:line="240" w:lineRule="atLeast"/>
              <w:ind w:left="-108" w:right="-120"/>
              <w:jc w:val="center"/>
              <w:rPr>
                <w:color w:val="000000"/>
                <w:szCs w:val="22"/>
                <w:rtl/>
                <w:cs/>
              </w:rPr>
            </w:pPr>
            <w:r w:rsidRPr="00E52FB9">
              <w:rPr>
                <w:color w:val="000000"/>
                <w:szCs w:val="22"/>
              </w:rPr>
              <w:t>-</w:t>
            </w:r>
          </w:p>
        </w:tc>
        <w:tc>
          <w:tcPr>
            <w:tcW w:w="138" w:type="pct"/>
            <w:vAlign w:val="bottom"/>
          </w:tcPr>
          <w:p w14:paraId="5CEE7660" w14:textId="77777777" w:rsidR="00545BFD" w:rsidRPr="00545BFD" w:rsidRDefault="00545BFD" w:rsidP="00545BFD">
            <w:pPr>
              <w:spacing w:line="240" w:lineRule="atLeast"/>
              <w:ind w:left="-108" w:right="-120"/>
              <w:jc w:val="center"/>
              <w:rPr>
                <w:color w:val="000000"/>
                <w:szCs w:val="22"/>
              </w:rPr>
            </w:pPr>
          </w:p>
        </w:tc>
        <w:tc>
          <w:tcPr>
            <w:tcW w:w="637" w:type="pct"/>
          </w:tcPr>
          <w:p w14:paraId="4340249B" w14:textId="02561632" w:rsidR="00545BFD" w:rsidRPr="00E52FB9" w:rsidRDefault="00545BFD" w:rsidP="00545BFD">
            <w:pPr>
              <w:tabs>
                <w:tab w:val="decimal" w:pos="830"/>
              </w:tabs>
              <w:spacing w:line="240" w:lineRule="auto"/>
              <w:rPr>
                <w:szCs w:val="22"/>
                <w:rtl/>
                <w:cs/>
              </w:rPr>
            </w:pPr>
            <w:r>
              <w:rPr>
                <w:szCs w:val="22"/>
              </w:rPr>
              <w:t>334</w:t>
            </w:r>
          </w:p>
        </w:tc>
      </w:tr>
    </w:tbl>
    <w:p w14:paraId="54BA3B20" w14:textId="77777777" w:rsidR="00DE072C" w:rsidRPr="00D3117F" w:rsidRDefault="00DE072C" w:rsidP="00DE072C">
      <w:pPr>
        <w:spacing w:line="240" w:lineRule="atLeast"/>
        <w:ind w:left="540"/>
        <w:jc w:val="both"/>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260"/>
        <w:gridCol w:w="270"/>
        <w:gridCol w:w="1260"/>
      </w:tblGrid>
      <w:tr w:rsidR="00DE072C" w:rsidRPr="00E52FB9" w14:paraId="7FBA76C8" w14:textId="77777777" w:rsidTr="007673F5">
        <w:trPr>
          <w:tblHeader/>
        </w:trPr>
        <w:tc>
          <w:tcPr>
            <w:tcW w:w="3600" w:type="dxa"/>
            <w:vAlign w:val="bottom"/>
          </w:tcPr>
          <w:p w14:paraId="077B13F1" w14:textId="77777777" w:rsidR="00DE072C" w:rsidRPr="00E52FB9" w:rsidRDefault="00DE072C" w:rsidP="00093832">
            <w:pPr>
              <w:spacing w:line="240" w:lineRule="atLeast"/>
              <w:rPr>
                <w:rFonts w:cstheme="minorBidi"/>
                <w:i/>
                <w:iCs/>
                <w:szCs w:val="28"/>
                <w:cs/>
                <w:lang w:bidi="th-TH"/>
              </w:rPr>
            </w:pPr>
          </w:p>
        </w:tc>
        <w:tc>
          <w:tcPr>
            <w:tcW w:w="2610" w:type="dxa"/>
            <w:gridSpan w:val="3"/>
            <w:vAlign w:val="bottom"/>
          </w:tcPr>
          <w:p w14:paraId="17B8CBCF" w14:textId="77777777" w:rsidR="00DE072C" w:rsidRPr="00E52FB9" w:rsidRDefault="00DE072C" w:rsidP="00093832">
            <w:pPr>
              <w:pStyle w:val="acctmergecolhdg"/>
              <w:spacing w:line="240" w:lineRule="atLeast"/>
              <w:rPr>
                <w:szCs w:val="22"/>
              </w:rPr>
            </w:pPr>
            <w:r w:rsidRPr="00E52FB9">
              <w:rPr>
                <w:szCs w:val="22"/>
              </w:rPr>
              <w:t>Consolidated</w:t>
            </w:r>
          </w:p>
          <w:p w14:paraId="276F9413" w14:textId="77777777" w:rsidR="00DE072C" w:rsidRPr="00E52FB9" w:rsidRDefault="00DE072C" w:rsidP="00093832">
            <w:pPr>
              <w:pStyle w:val="acctmergecolhdg"/>
              <w:spacing w:line="240" w:lineRule="atLeast"/>
              <w:rPr>
                <w:szCs w:val="22"/>
              </w:rPr>
            </w:pPr>
            <w:r w:rsidRPr="00E52FB9">
              <w:rPr>
                <w:szCs w:val="22"/>
              </w:rPr>
              <w:t>financial statements</w:t>
            </w:r>
          </w:p>
        </w:tc>
        <w:tc>
          <w:tcPr>
            <w:tcW w:w="180" w:type="dxa"/>
            <w:vAlign w:val="bottom"/>
          </w:tcPr>
          <w:p w14:paraId="7E906880" w14:textId="77777777" w:rsidR="00DE072C" w:rsidRPr="00E52FB9" w:rsidRDefault="00DE072C" w:rsidP="00093832">
            <w:pPr>
              <w:pStyle w:val="acctmergecolhdg"/>
              <w:spacing w:line="240" w:lineRule="atLeast"/>
              <w:rPr>
                <w:szCs w:val="22"/>
              </w:rPr>
            </w:pPr>
          </w:p>
        </w:tc>
        <w:tc>
          <w:tcPr>
            <w:tcW w:w="2790" w:type="dxa"/>
            <w:gridSpan w:val="3"/>
            <w:vAlign w:val="bottom"/>
          </w:tcPr>
          <w:p w14:paraId="05060145" w14:textId="77777777" w:rsidR="00DE072C" w:rsidRPr="00E52FB9" w:rsidRDefault="00DE072C" w:rsidP="00093832">
            <w:pPr>
              <w:pStyle w:val="acctmergecolhdg"/>
              <w:spacing w:line="240" w:lineRule="atLeast"/>
              <w:rPr>
                <w:szCs w:val="22"/>
              </w:rPr>
            </w:pPr>
            <w:r w:rsidRPr="00E52FB9">
              <w:rPr>
                <w:szCs w:val="22"/>
              </w:rPr>
              <w:t>Separate</w:t>
            </w:r>
          </w:p>
          <w:p w14:paraId="526B76D4" w14:textId="77777777" w:rsidR="00DE072C" w:rsidRPr="00E52FB9" w:rsidRDefault="00DE072C" w:rsidP="00093832">
            <w:pPr>
              <w:pStyle w:val="acctmergecolhdg"/>
              <w:spacing w:line="240" w:lineRule="atLeast"/>
              <w:rPr>
                <w:szCs w:val="22"/>
              </w:rPr>
            </w:pPr>
            <w:r w:rsidRPr="00E52FB9">
              <w:rPr>
                <w:szCs w:val="22"/>
              </w:rPr>
              <w:t>financial statements</w:t>
            </w:r>
          </w:p>
        </w:tc>
      </w:tr>
      <w:tr w:rsidR="007673F5" w:rsidRPr="00E52FB9" w14:paraId="7D7C4E05" w14:textId="77777777" w:rsidTr="007673F5">
        <w:trPr>
          <w:tblHeader/>
        </w:trPr>
        <w:tc>
          <w:tcPr>
            <w:tcW w:w="3600" w:type="dxa"/>
            <w:vAlign w:val="bottom"/>
          </w:tcPr>
          <w:p w14:paraId="2F6BD9B5" w14:textId="7EB23979" w:rsidR="007673F5" w:rsidRPr="00E52FB9" w:rsidRDefault="007673F5" w:rsidP="007673F5">
            <w:pPr>
              <w:pStyle w:val="acctfourfigures"/>
              <w:tabs>
                <w:tab w:val="clear" w:pos="765"/>
                <w:tab w:val="decimal" w:pos="0"/>
              </w:tabs>
              <w:spacing w:line="240" w:lineRule="atLeast"/>
              <w:rPr>
                <w:b/>
                <w:bCs/>
                <w:i/>
                <w:iCs/>
                <w:szCs w:val="22"/>
              </w:rPr>
            </w:pPr>
          </w:p>
        </w:tc>
        <w:tc>
          <w:tcPr>
            <w:tcW w:w="1260" w:type="dxa"/>
            <w:vAlign w:val="bottom"/>
          </w:tcPr>
          <w:p w14:paraId="578BC2C1" w14:textId="0B827A1F" w:rsidR="007673F5" w:rsidRPr="00E52FB9" w:rsidRDefault="00414BF3" w:rsidP="007673F5">
            <w:pPr>
              <w:pStyle w:val="acctmergecolhdg"/>
              <w:spacing w:line="240" w:lineRule="atLeast"/>
              <w:ind w:left="-79" w:right="-79"/>
              <w:rPr>
                <w:b w:val="0"/>
                <w:bCs/>
                <w:szCs w:val="22"/>
              </w:rPr>
            </w:pPr>
            <w:r w:rsidRPr="00414BF3">
              <w:rPr>
                <w:b w:val="0"/>
                <w:bCs/>
                <w:szCs w:val="22"/>
                <w:lang w:val="en-US"/>
              </w:rPr>
              <w:t>31 March</w:t>
            </w:r>
          </w:p>
        </w:tc>
        <w:tc>
          <w:tcPr>
            <w:tcW w:w="180" w:type="dxa"/>
            <w:vAlign w:val="bottom"/>
          </w:tcPr>
          <w:p w14:paraId="27BB4353" w14:textId="77777777" w:rsidR="007673F5" w:rsidRPr="00E52FB9" w:rsidRDefault="007673F5" w:rsidP="007673F5">
            <w:pPr>
              <w:pStyle w:val="acctmergecolhdg"/>
              <w:spacing w:line="240" w:lineRule="atLeast"/>
              <w:ind w:left="-79" w:right="-79"/>
              <w:rPr>
                <w:b w:val="0"/>
                <w:bCs/>
                <w:szCs w:val="22"/>
              </w:rPr>
            </w:pPr>
          </w:p>
        </w:tc>
        <w:tc>
          <w:tcPr>
            <w:tcW w:w="1170" w:type="dxa"/>
            <w:vAlign w:val="bottom"/>
          </w:tcPr>
          <w:p w14:paraId="56129F7E" w14:textId="77777777" w:rsidR="007673F5" w:rsidRPr="00E52FB9" w:rsidRDefault="007673F5" w:rsidP="007673F5">
            <w:pPr>
              <w:pStyle w:val="acctmergecolhdg"/>
              <w:spacing w:line="240" w:lineRule="atLeast"/>
              <w:ind w:left="-170" w:right="-170"/>
              <w:rPr>
                <w:b w:val="0"/>
                <w:bCs/>
                <w:szCs w:val="22"/>
              </w:rPr>
            </w:pPr>
            <w:r w:rsidRPr="00E52FB9">
              <w:rPr>
                <w:b w:val="0"/>
                <w:bCs/>
                <w:szCs w:val="22"/>
              </w:rPr>
              <w:t>31 December</w:t>
            </w:r>
          </w:p>
        </w:tc>
        <w:tc>
          <w:tcPr>
            <w:tcW w:w="180" w:type="dxa"/>
            <w:vAlign w:val="bottom"/>
          </w:tcPr>
          <w:p w14:paraId="237D8489"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2152347E" w14:textId="6582F7EB" w:rsidR="007673F5" w:rsidRPr="00E52FB9" w:rsidRDefault="00414BF3" w:rsidP="007673F5">
            <w:pPr>
              <w:pStyle w:val="acctmergecolhdg"/>
              <w:spacing w:line="240" w:lineRule="atLeast"/>
              <w:ind w:left="-79" w:right="-75"/>
              <w:rPr>
                <w:b w:val="0"/>
                <w:bCs/>
                <w:szCs w:val="22"/>
              </w:rPr>
            </w:pPr>
            <w:r w:rsidRPr="00414BF3">
              <w:rPr>
                <w:b w:val="0"/>
                <w:bCs/>
                <w:szCs w:val="22"/>
                <w:lang w:val="en-US"/>
              </w:rPr>
              <w:t>31 March</w:t>
            </w:r>
          </w:p>
        </w:tc>
        <w:tc>
          <w:tcPr>
            <w:tcW w:w="270" w:type="dxa"/>
            <w:vAlign w:val="bottom"/>
          </w:tcPr>
          <w:p w14:paraId="69B48C81"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4E7F1CAF" w14:textId="77777777" w:rsidR="007673F5" w:rsidRPr="00E52FB9" w:rsidRDefault="007673F5" w:rsidP="007673F5">
            <w:pPr>
              <w:pStyle w:val="acctmergecolhdg"/>
              <w:spacing w:line="240" w:lineRule="atLeast"/>
              <w:ind w:left="-170" w:right="-165"/>
              <w:rPr>
                <w:b w:val="0"/>
                <w:bCs/>
                <w:szCs w:val="22"/>
              </w:rPr>
            </w:pPr>
            <w:r w:rsidRPr="00E52FB9">
              <w:rPr>
                <w:b w:val="0"/>
                <w:bCs/>
                <w:szCs w:val="22"/>
              </w:rPr>
              <w:t>31 December</w:t>
            </w:r>
          </w:p>
        </w:tc>
      </w:tr>
      <w:tr w:rsidR="00DE072C" w:rsidRPr="00E52FB9" w14:paraId="264112F4" w14:textId="77777777" w:rsidTr="007673F5">
        <w:trPr>
          <w:tblHeader/>
        </w:trPr>
        <w:tc>
          <w:tcPr>
            <w:tcW w:w="3600" w:type="dxa"/>
            <w:vAlign w:val="bottom"/>
          </w:tcPr>
          <w:p w14:paraId="24CA1DF7" w14:textId="1653C362" w:rsidR="00DE072C" w:rsidRPr="00E52FB9" w:rsidRDefault="00384EB6" w:rsidP="00093832">
            <w:pPr>
              <w:spacing w:line="240" w:lineRule="atLeast"/>
              <w:rPr>
                <w:b/>
                <w:bCs/>
                <w:i/>
                <w:iCs/>
                <w:szCs w:val="22"/>
              </w:rPr>
            </w:pPr>
            <w:r w:rsidRPr="00E52FB9">
              <w:rPr>
                <w:b/>
                <w:bCs/>
                <w:i/>
                <w:iCs/>
                <w:szCs w:val="22"/>
              </w:rPr>
              <w:t>As at</w:t>
            </w:r>
          </w:p>
        </w:tc>
        <w:tc>
          <w:tcPr>
            <w:tcW w:w="1260" w:type="dxa"/>
            <w:vAlign w:val="bottom"/>
          </w:tcPr>
          <w:p w14:paraId="78EC41DA" w14:textId="2FD6D3BE" w:rsidR="00DE072C" w:rsidRPr="00E52FB9" w:rsidRDefault="00414BF3" w:rsidP="00093832">
            <w:pPr>
              <w:pStyle w:val="acctmergecolhdg"/>
              <w:tabs>
                <w:tab w:val="left" w:pos="156"/>
              </w:tabs>
              <w:spacing w:line="240" w:lineRule="atLeast"/>
              <w:ind w:left="-79" w:right="-79"/>
              <w:rPr>
                <w:b w:val="0"/>
                <w:bCs/>
                <w:szCs w:val="22"/>
              </w:rPr>
            </w:pPr>
            <w:r w:rsidRPr="00414BF3">
              <w:rPr>
                <w:b w:val="0"/>
                <w:bCs/>
                <w:szCs w:val="22"/>
                <w:lang w:val="en-US"/>
              </w:rPr>
              <w:t>2026</w:t>
            </w:r>
          </w:p>
        </w:tc>
        <w:tc>
          <w:tcPr>
            <w:tcW w:w="180" w:type="dxa"/>
            <w:vAlign w:val="bottom"/>
          </w:tcPr>
          <w:p w14:paraId="1AA74015" w14:textId="77777777" w:rsidR="00DE072C" w:rsidRPr="00E52FB9" w:rsidRDefault="00DE072C" w:rsidP="00093832">
            <w:pPr>
              <w:pStyle w:val="acctmergecolhdg"/>
              <w:spacing w:line="240" w:lineRule="atLeast"/>
              <w:ind w:left="-79" w:right="-79"/>
              <w:rPr>
                <w:b w:val="0"/>
                <w:bCs/>
                <w:szCs w:val="22"/>
              </w:rPr>
            </w:pPr>
          </w:p>
        </w:tc>
        <w:tc>
          <w:tcPr>
            <w:tcW w:w="1170" w:type="dxa"/>
            <w:vAlign w:val="bottom"/>
          </w:tcPr>
          <w:p w14:paraId="1D523116" w14:textId="1CC651FC" w:rsidR="00DE072C" w:rsidRPr="00E52FB9" w:rsidRDefault="00414BF3" w:rsidP="00093832">
            <w:pPr>
              <w:pStyle w:val="acctmergecolhdg"/>
              <w:spacing w:line="240" w:lineRule="atLeast"/>
              <w:ind w:left="-79" w:right="-79"/>
              <w:rPr>
                <w:b w:val="0"/>
                <w:bCs/>
                <w:szCs w:val="22"/>
              </w:rPr>
            </w:pPr>
            <w:r w:rsidRPr="00414BF3">
              <w:rPr>
                <w:b w:val="0"/>
                <w:bCs/>
                <w:szCs w:val="22"/>
                <w:lang w:val="en-US"/>
              </w:rPr>
              <w:t>2025</w:t>
            </w:r>
          </w:p>
        </w:tc>
        <w:tc>
          <w:tcPr>
            <w:tcW w:w="180" w:type="dxa"/>
            <w:vAlign w:val="bottom"/>
          </w:tcPr>
          <w:p w14:paraId="7531C918"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1FC8F17" w14:textId="32B27ABE" w:rsidR="00DE072C" w:rsidRPr="00E52FB9" w:rsidRDefault="00414BF3" w:rsidP="00093832">
            <w:pPr>
              <w:pStyle w:val="acctmergecolhdg"/>
              <w:spacing w:line="240" w:lineRule="atLeast"/>
              <w:ind w:left="-79" w:right="-79"/>
              <w:rPr>
                <w:b w:val="0"/>
                <w:bCs/>
                <w:szCs w:val="22"/>
              </w:rPr>
            </w:pPr>
            <w:r w:rsidRPr="00414BF3">
              <w:rPr>
                <w:b w:val="0"/>
                <w:bCs/>
                <w:szCs w:val="22"/>
                <w:lang w:val="en-US"/>
              </w:rPr>
              <w:t>2026</w:t>
            </w:r>
          </w:p>
        </w:tc>
        <w:tc>
          <w:tcPr>
            <w:tcW w:w="270" w:type="dxa"/>
            <w:vAlign w:val="bottom"/>
          </w:tcPr>
          <w:p w14:paraId="210A1217"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A64C0B1" w14:textId="6AA68AD1" w:rsidR="00DE072C" w:rsidRPr="00E52FB9" w:rsidRDefault="00414BF3" w:rsidP="00093832">
            <w:pPr>
              <w:pStyle w:val="acctmergecolhdg"/>
              <w:spacing w:line="240" w:lineRule="atLeast"/>
              <w:ind w:left="-79" w:right="-79"/>
              <w:rPr>
                <w:b w:val="0"/>
                <w:bCs/>
                <w:szCs w:val="22"/>
              </w:rPr>
            </w:pPr>
            <w:r w:rsidRPr="00414BF3">
              <w:rPr>
                <w:b w:val="0"/>
                <w:bCs/>
                <w:szCs w:val="22"/>
                <w:lang w:val="en-US"/>
              </w:rPr>
              <w:t>2025</w:t>
            </w:r>
          </w:p>
        </w:tc>
      </w:tr>
      <w:tr w:rsidR="00DE072C" w:rsidRPr="00E52FB9" w14:paraId="5FC3D89D" w14:textId="77777777" w:rsidTr="007673F5">
        <w:trPr>
          <w:tblHeader/>
        </w:trPr>
        <w:tc>
          <w:tcPr>
            <w:tcW w:w="3600" w:type="dxa"/>
            <w:vAlign w:val="bottom"/>
          </w:tcPr>
          <w:p w14:paraId="2980ED83" w14:textId="77777777" w:rsidR="00DE072C" w:rsidRPr="00E52FB9" w:rsidRDefault="00DE072C" w:rsidP="00093832">
            <w:pPr>
              <w:spacing w:line="240" w:lineRule="atLeast"/>
              <w:rPr>
                <w:b/>
                <w:bCs/>
                <w:i/>
                <w:iCs/>
                <w:szCs w:val="22"/>
              </w:rPr>
            </w:pPr>
          </w:p>
        </w:tc>
        <w:tc>
          <w:tcPr>
            <w:tcW w:w="5580" w:type="dxa"/>
            <w:gridSpan w:val="7"/>
            <w:vAlign w:val="bottom"/>
          </w:tcPr>
          <w:p w14:paraId="52249062" w14:textId="77777777" w:rsidR="00DE072C" w:rsidRPr="00E52FB9" w:rsidRDefault="00DE072C" w:rsidP="00093832">
            <w:pPr>
              <w:pStyle w:val="acctfourfigures"/>
              <w:spacing w:line="240" w:lineRule="atLeast"/>
              <w:jc w:val="center"/>
              <w:rPr>
                <w:i/>
                <w:iCs/>
                <w:szCs w:val="22"/>
              </w:rPr>
            </w:pPr>
            <w:r w:rsidRPr="00E52FB9">
              <w:rPr>
                <w:i/>
                <w:iCs/>
                <w:szCs w:val="22"/>
              </w:rPr>
              <w:t>(in thousand Baht)</w:t>
            </w:r>
          </w:p>
        </w:tc>
      </w:tr>
      <w:tr w:rsidR="00DE072C" w:rsidRPr="00E52FB9" w14:paraId="16BC50BB" w14:textId="77777777" w:rsidTr="007673F5">
        <w:tc>
          <w:tcPr>
            <w:tcW w:w="3600" w:type="dxa"/>
            <w:vAlign w:val="bottom"/>
          </w:tcPr>
          <w:p w14:paraId="7759F724" w14:textId="35C69563" w:rsidR="00DE072C" w:rsidRPr="00E52FB9" w:rsidRDefault="00DE072C" w:rsidP="00093832">
            <w:pPr>
              <w:spacing w:line="240" w:lineRule="atLeast"/>
              <w:rPr>
                <w:b/>
                <w:bCs/>
                <w:i/>
                <w:iCs/>
                <w:szCs w:val="22"/>
              </w:rPr>
            </w:pPr>
            <w:r w:rsidRPr="00E52FB9">
              <w:rPr>
                <w:b/>
                <w:bCs/>
                <w:i/>
                <w:iCs/>
                <w:szCs w:val="22"/>
              </w:rPr>
              <w:t xml:space="preserve">Trade </w:t>
            </w:r>
            <w:r w:rsidR="00401641" w:rsidRPr="00E52FB9">
              <w:rPr>
                <w:rFonts w:cs="Angsana New"/>
                <w:b/>
                <w:bCs/>
                <w:i/>
                <w:iCs/>
                <w:szCs w:val="28"/>
                <w:lang w:val="en-US" w:bidi="th-TH"/>
              </w:rPr>
              <w:t>and other current</w:t>
            </w:r>
            <w:r w:rsidRPr="00E52FB9">
              <w:rPr>
                <w:b/>
                <w:bCs/>
                <w:i/>
                <w:iCs/>
                <w:szCs w:val="22"/>
              </w:rPr>
              <w:t xml:space="preserve"> receivable</w:t>
            </w:r>
            <w:r w:rsidR="00401641" w:rsidRPr="00E52FB9">
              <w:rPr>
                <w:b/>
                <w:bCs/>
                <w:i/>
                <w:iCs/>
                <w:szCs w:val="22"/>
              </w:rPr>
              <w:t>s</w:t>
            </w:r>
          </w:p>
        </w:tc>
        <w:tc>
          <w:tcPr>
            <w:tcW w:w="5580" w:type="dxa"/>
            <w:gridSpan w:val="7"/>
            <w:vAlign w:val="bottom"/>
          </w:tcPr>
          <w:p w14:paraId="516B26CC" w14:textId="77777777" w:rsidR="00DE072C" w:rsidRPr="00E52FB9" w:rsidRDefault="00DE072C" w:rsidP="00093832">
            <w:pPr>
              <w:pStyle w:val="acctfourfigures"/>
              <w:spacing w:line="240" w:lineRule="atLeast"/>
              <w:jc w:val="center"/>
              <w:rPr>
                <w:i/>
                <w:iCs/>
                <w:szCs w:val="22"/>
              </w:rPr>
            </w:pPr>
          </w:p>
        </w:tc>
      </w:tr>
      <w:tr w:rsidR="00DE072C" w:rsidRPr="00E52FB9" w14:paraId="2E22B8DB" w14:textId="77777777" w:rsidTr="007673F5">
        <w:trPr>
          <w:cantSplit/>
        </w:trPr>
        <w:tc>
          <w:tcPr>
            <w:tcW w:w="3600" w:type="dxa"/>
            <w:vAlign w:val="bottom"/>
          </w:tcPr>
          <w:p w14:paraId="5171C9A2" w14:textId="77777777" w:rsidR="00DE072C" w:rsidRPr="00E52FB9" w:rsidRDefault="00DE072C" w:rsidP="00093832">
            <w:pPr>
              <w:spacing w:line="240" w:lineRule="atLeast"/>
              <w:rPr>
                <w:color w:val="000000"/>
                <w:szCs w:val="22"/>
              </w:rPr>
            </w:pPr>
            <w:r w:rsidRPr="00E52FB9">
              <w:rPr>
                <w:color w:val="000000"/>
                <w:szCs w:val="22"/>
              </w:rPr>
              <w:t>Subsidiaries</w:t>
            </w:r>
          </w:p>
        </w:tc>
        <w:tc>
          <w:tcPr>
            <w:tcW w:w="1260" w:type="dxa"/>
            <w:tcBorders>
              <w:top w:val="nil"/>
              <w:left w:val="nil"/>
              <w:bottom w:val="nil"/>
              <w:right w:val="nil"/>
            </w:tcBorders>
          </w:tcPr>
          <w:p w14:paraId="1551326E" w14:textId="2C6CA88E" w:rsidR="00DE072C" w:rsidRPr="00E52FB9" w:rsidRDefault="002957A6" w:rsidP="00063B46">
            <w:pPr>
              <w:tabs>
                <w:tab w:val="decimal" w:pos="0"/>
              </w:tabs>
              <w:spacing w:line="240" w:lineRule="atLeast"/>
              <w:ind w:right="-40"/>
              <w:jc w:val="center"/>
            </w:pPr>
            <w:r w:rsidRPr="00E52FB9">
              <w:t>-</w:t>
            </w:r>
          </w:p>
        </w:tc>
        <w:tc>
          <w:tcPr>
            <w:tcW w:w="180" w:type="dxa"/>
            <w:tcBorders>
              <w:top w:val="nil"/>
              <w:left w:val="nil"/>
              <w:bottom w:val="nil"/>
              <w:right w:val="nil"/>
            </w:tcBorders>
          </w:tcPr>
          <w:p w14:paraId="670872FC" w14:textId="77777777" w:rsidR="00DE072C" w:rsidRPr="00E52FB9" w:rsidRDefault="00DE072C" w:rsidP="00093832">
            <w:pPr>
              <w:tabs>
                <w:tab w:val="decimal" w:pos="1131"/>
              </w:tabs>
              <w:spacing w:line="240" w:lineRule="atLeast"/>
              <w:ind w:right="-43"/>
              <w:rPr>
                <w:szCs w:val="22"/>
              </w:rPr>
            </w:pPr>
          </w:p>
        </w:tc>
        <w:tc>
          <w:tcPr>
            <w:tcW w:w="1170" w:type="dxa"/>
            <w:tcBorders>
              <w:top w:val="nil"/>
              <w:left w:val="nil"/>
              <w:bottom w:val="nil"/>
              <w:right w:val="nil"/>
            </w:tcBorders>
          </w:tcPr>
          <w:p w14:paraId="4A302342" w14:textId="77777777" w:rsidR="00DE072C" w:rsidRPr="00E52FB9" w:rsidRDefault="00DE072C" w:rsidP="009C7E6A">
            <w:pPr>
              <w:tabs>
                <w:tab w:val="decimal" w:pos="-80"/>
              </w:tabs>
              <w:spacing w:line="240" w:lineRule="atLeast"/>
              <w:ind w:left="-80" w:right="-80"/>
              <w:jc w:val="center"/>
              <w:rPr>
                <w:szCs w:val="22"/>
              </w:rPr>
            </w:pPr>
            <w:r w:rsidRPr="00E52FB9">
              <w:t>-</w:t>
            </w:r>
          </w:p>
        </w:tc>
        <w:tc>
          <w:tcPr>
            <w:tcW w:w="180" w:type="dxa"/>
            <w:tcBorders>
              <w:top w:val="nil"/>
              <w:left w:val="nil"/>
              <w:bottom w:val="nil"/>
              <w:right w:val="nil"/>
            </w:tcBorders>
          </w:tcPr>
          <w:p w14:paraId="33C58287" w14:textId="77777777" w:rsidR="00DE072C" w:rsidRPr="00E52FB9" w:rsidRDefault="00DE072C" w:rsidP="00093832">
            <w:pPr>
              <w:tabs>
                <w:tab w:val="decimal" w:pos="1131"/>
              </w:tabs>
              <w:spacing w:line="240" w:lineRule="atLeast"/>
              <w:rPr>
                <w:szCs w:val="22"/>
              </w:rPr>
            </w:pPr>
          </w:p>
        </w:tc>
        <w:tc>
          <w:tcPr>
            <w:tcW w:w="1260" w:type="dxa"/>
            <w:tcBorders>
              <w:top w:val="nil"/>
              <w:left w:val="nil"/>
              <w:bottom w:val="nil"/>
              <w:right w:val="nil"/>
            </w:tcBorders>
          </w:tcPr>
          <w:p w14:paraId="3B2D4FEE" w14:textId="0FCC4053" w:rsidR="00DE072C" w:rsidRPr="00E52FB9" w:rsidRDefault="00750677" w:rsidP="002957A6">
            <w:pPr>
              <w:tabs>
                <w:tab w:val="decimal" w:pos="1131"/>
              </w:tabs>
              <w:spacing w:line="240" w:lineRule="atLeast"/>
              <w:ind w:right="105"/>
              <w:rPr>
                <w:szCs w:val="22"/>
              </w:rPr>
            </w:pPr>
            <w:r>
              <w:rPr>
                <w:szCs w:val="22"/>
              </w:rPr>
              <w:t>89,393</w:t>
            </w:r>
          </w:p>
        </w:tc>
        <w:tc>
          <w:tcPr>
            <w:tcW w:w="270" w:type="dxa"/>
            <w:tcBorders>
              <w:top w:val="nil"/>
              <w:left w:val="nil"/>
              <w:bottom w:val="nil"/>
              <w:right w:val="nil"/>
            </w:tcBorders>
          </w:tcPr>
          <w:p w14:paraId="546043F6" w14:textId="77777777" w:rsidR="00DE072C" w:rsidRPr="00E52FB9" w:rsidRDefault="00DE072C" w:rsidP="00093832">
            <w:pPr>
              <w:tabs>
                <w:tab w:val="decimal" w:pos="1131"/>
              </w:tabs>
              <w:spacing w:line="240" w:lineRule="atLeast"/>
              <w:ind w:right="57"/>
              <w:rPr>
                <w:szCs w:val="22"/>
              </w:rPr>
            </w:pPr>
          </w:p>
        </w:tc>
        <w:tc>
          <w:tcPr>
            <w:tcW w:w="1260" w:type="dxa"/>
            <w:tcBorders>
              <w:top w:val="nil"/>
              <w:left w:val="nil"/>
              <w:bottom w:val="nil"/>
              <w:right w:val="nil"/>
            </w:tcBorders>
          </w:tcPr>
          <w:p w14:paraId="0C1C20CB" w14:textId="344A0C11" w:rsidR="00DE072C" w:rsidRPr="00E52FB9" w:rsidRDefault="00771804" w:rsidP="009C7E6A">
            <w:pPr>
              <w:tabs>
                <w:tab w:val="decimal" w:pos="1131"/>
              </w:tabs>
              <w:spacing w:line="240" w:lineRule="atLeast"/>
              <w:ind w:right="100"/>
              <w:rPr>
                <w:szCs w:val="22"/>
              </w:rPr>
            </w:pPr>
            <w:r>
              <w:rPr>
                <w:szCs w:val="22"/>
              </w:rPr>
              <w:t>58,452</w:t>
            </w:r>
          </w:p>
        </w:tc>
      </w:tr>
      <w:tr w:rsidR="007B3FD0" w:rsidRPr="00E52FB9" w14:paraId="336A6131" w14:textId="77777777" w:rsidTr="007673F5">
        <w:trPr>
          <w:cantSplit/>
        </w:trPr>
        <w:tc>
          <w:tcPr>
            <w:tcW w:w="3600" w:type="dxa"/>
            <w:vAlign w:val="bottom"/>
          </w:tcPr>
          <w:p w14:paraId="051A6A60" w14:textId="77777777" w:rsidR="007B3FD0" w:rsidRPr="00E52FB9" w:rsidRDefault="007B3FD0" w:rsidP="007B3FD0">
            <w:pPr>
              <w:spacing w:line="240" w:lineRule="atLeast"/>
              <w:rPr>
                <w:color w:val="000000"/>
                <w:szCs w:val="22"/>
              </w:rPr>
            </w:pPr>
            <w:r w:rsidRPr="00E52FB9">
              <w:rPr>
                <w:color w:val="000000"/>
                <w:szCs w:val="22"/>
              </w:rPr>
              <w:t>Other related parties</w:t>
            </w:r>
          </w:p>
        </w:tc>
        <w:tc>
          <w:tcPr>
            <w:tcW w:w="1260" w:type="dxa"/>
            <w:tcBorders>
              <w:top w:val="nil"/>
              <w:left w:val="nil"/>
              <w:bottom w:val="single" w:sz="4" w:space="0" w:color="auto"/>
              <w:right w:val="nil"/>
            </w:tcBorders>
          </w:tcPr>
          <w:p w14:paraId="616F9CEB" w14:textId="766F1138" w:rsidR="007B3FD0" w:rsidRPr="009D0DFE" w:rsidRDefault="009D0DFE" w:rsidP="009D0DFE">
            <w:pPr>
              <w:tabs>
                <w:tab w:val="decimal" w:pos="0"/>
              </w:tabs>
              <w:spacing w:line="240" w:lineRule="atLeast"/>
              <w:ind w:right="-40"/>
              <w:jc w:val="center"/>
            </w:pPr>
            <w:r w:rsidRPr="00E52FB9">
              <w:t>-</w:t>
            </w:r>
          </w:p>
        </w:tc>
        <w:tc>
          <w:tcPr>
            <w:tcW w:w="180" w:type="dxa"/>
            <w:tcBorders>
              <w:top w:val="nil"/>
              <w:left w:val="nil"/>
              <w:bottom w:val="nil"/>
              <w:right w:val="nil"/>
            </w:tcBorders>
          </w:tcPr>
          <w:p w14:paraId="11E3DE7B" w14:textId="77777777" w:rsidR="007B3FD0" w:rsidRPr="009D0DFE" w:rsidRDefault="007B3FD0" w:rsidP="009D0DFE">
            <w:pPr>
              <w:tabs>
                <w:tab w:val="decimal" w:pos="0"/>
              </w:tabs>
              <w:spacing w:line="240" w:lineRule="atLeast"/>
              <w:ind w:right="-40"/>
              <w:jc w:val="center"/>
            </w:pPr>
          </w:p>
        </w:tc>
        <w:tc>
          <w:tcPr>
            <w:tcW w:w="1170" w:type="dxa"/>
            <w:tcBorders>
              <w:top w:val="nil"/>
              <w:left w:val="nil"/>
              <w:bottom w:val="single" w:sz="4" w:space="0" w:color="auto"/>
              <w:right w:val="nil"/>
            </w:tcBorders>
          </w:tcPr>
          <w:p w14:paraId="6DDAD8DE" w14:textId="038E9088" w:rsidR="007B3FD0" w:rsidRPr="00E52FB9" w:rsidRDefault="00771804" w:rsidP="007B3FD0">
            <w:pPr>
              <w:tabs>
                <w:tab w:val="decimal" w:pos="1131"/>
              </w:tabs>
              <w:spacing w:line="240" w:lineRule="atLeast"/>
              <w:ind w:right="100"/>
              <w:rPr>
                <w:szCs w:val="22"/>
              </w:rPr>
            </w:pPr>
            <w:r>
              <w:rPr>
                <w:szCs w:val="22"/>
              </w:rPr>
              <w:t>2,452</w:t>
            </w:r>
          </w:p>
        </w:tc>
        <w:tc>
          <w:tcPr>
            <w:tcW w:w="180" w:type="dxa"/>
            <w:tcBorders>
              <w:top w:val="nil"/>
              <w:left w:val="nil"/>
              <w:bottom w:val="nil"/>
              <w:right w:val="nil"/>
            </w:tcBorders>
          </w:tcPr>
          <w:p w14:paraId="7FBEA1B9" w14:textId="77777777" w:rsidR="007B3FD0" w:rsidRPr="00E52FB9" w:rsidRDefault="007B3FD0" w:rsidP="007B3FD0">
            <w:pPr>
              <w:tabs>
                <w:tab w:val="decimal" w:pos="1131"/>
              </w:tabs>
              <w:spacing w:line="240" w:lineRule="atLeast"/>
              <w:rPr>
                <w:szCs w:val="22"/>
              </w:rPr>
            </w:pPr>
          </w:p>
        </w:tc>
        <w:tc>
          <w:tcPr>
            <w:tcW w:w="1260" w:type="dxa"/>
            <w:tcBorders>
              <w:top w:val="nil"/>
              <w:left w:val="nil"/>
              <w:bottom w:val="single" w:sz="4" w:space="0" w:color="auto"/>
              <w:right w:val="nil"/>
            </w:tcBorders>
          </w:tcPr>
          <w:p w14:paraId="4F4F37C2" w14:textId="6F46312A" w:rsidR="007B3FD0" w:rsidRPr="009D0DFE" w:rsidRDefault="009D0DFE" w:rsidP="009D0DFE">
            <w:pPr>
              <w:tabs>
                <w:tab w:val="decimal" w:pos="-108"/>
              </w:tabs>
              <w:spacing w:line="240" w:lineRule="atLeast"/>
              <w:ind w:left="-108" w:right="-165"/>
              <w:jc w:val="center"/>
              <w:rPr>
                <w:color w:val="000000"/>
                <w:szCs w:val="22"/>
              </w:rPr>
            </w:pPr>
            <w:r w:rsidRPr="009D0DFE">
              <w:rPr>
                <w:color w:val="000000"/>
                <w:szCs w:val="22"/>
              </w:rPr>
              <w:t>-</w:t>
            </w:r>
          </w:p>
        </w:tc>
        <w:tc>
          <w:tcPr>
            <w:tcW w:w="270" w:type="dxa"/>
            <w:tcBorders>
              <w:top w:val="nil"/>
              <w:left w:val="nil"/>
              <w:bottom w:val="nil"/>
              <w:right w:val="nil"/>
            </w:tcBorders>
          </w:tcPr>
          <w:p w14:paraId="2D1AE991" w14:textId="77777777" w:rsidR="007B3FD0" w:rsidRPr="009D0DFE" w:rsidRDefault="007B3FD0" w:rsidP="009D0DFE">
            <w:pPr>
              <w:tabs>
                <w:tab w:val="decimal" w:pos="-108"/>
                <w:tab w:val="decimal" w:pos="1131"/>
              </w:tabs>
              <w:spacing w:line="240" w:lineRule="atLeast"/>
              <w:ind w:left="-108" w:right="-74"/>
              <w:jc w:val="center"/>
              <w:rPr>
                <w:color w:val="000000"/>
                <w:szCs w:val="22"/>
              </w:rPr>
            </w:pPr>
          </w:p>
        </w:tc>
        <w:tc>
          <w:tcPr>
            <w:tcW w:w="1260" w:type="dxa"/>
            <w:tcBorders>
              <w:top w:val="nil"/>
              <w:left w:val="nil"/>
              <w:bottom w:val="single" w:sz="4" w:space="0" w:color="auto"/>
              <w:right w:val="nil"/>
            </w:tcBorders>
          </w:tcPr>
          <w:p w14:paraId="7C7F1C37" w14:textId="797BA69D" w:rsidR="007B3FD0" w:rsidRPr="00E52FB9" w:rsidRDefault="00771804" w:rsidP="007B3FD0">
            <w:pPr>
              <w:tabs>
                <w:tab w:val="decimal" w:pos="1131"/>
              </w:tabs>
              <w:spacing w:line="240" w:lineRule="atLeast"/>
              <w:ind w:right="100"/>
              <w:rPr>
                <w:szCs w:val="22"/>
              </w:rPr>
            </w:pPr>
            <w:r>
              <w:rPr>
                <w:szCs w:val="22"/>
              </w:rPr>
              <w:t>2,452</w:t>
            </w:r>
          </w:p>
        </w:tc>
      </w:tr>
      <w:tr w:rsidR="007B3FD0" w:rsidRPr="00E52FB9" w14:paraId="6BBA225F" w14:textId="77777777" w:rsidTr="007673F5">
        <w:trPr>
          <w:cantSplit/>
        </w:trPr>
        <w:tc>
          <w:tcPr>
            <w:tcW w:w="3600" w:type="dxa"/>
            <w:vAlign w:val="bottom"/>
          </w:tcPr>
          <w:p w14:paraId="131F6E58" w14:textId="77777777" w:rsidR="007B3FD0" w:rsidRPr="00E52FB9" w:rsidRDefault="007B3FD0" w:rsidP="007B3FD0">
            <w:pPr>
              <w:spacing w:line="240" w:lineRule="atLeast"/>
              <w:rPr>
                <w:b/>
                <w:bCs/>
                <w:szCs w:val="22"/>
              </w:rPr>
            </w:pPr>
            <w:r w:rsidRPr="00E52FB9">
              <w:rPr>
                <w:b/>
                <w:bCs/>
                <w:szCs w:val="22"/>
              </w:rPr>
              <w:t>Total</w:t>
            </w:r>
          </w:p>
        </w:tc>
        <w:tc>
          <w:tcPr>
            <w:tcW w:w="1260" w:type="dxa"/>
            <w:tcBorders>
              <w:top w:val="single" w:sz="4" w:space="0" w:color="auto"/>
              <w:bottom w:val="double" w:sz="4" w:space="0" w:color="auto"/>
            </w:tcBorders>
          </w:tcPr>
          <w:p w14:paraId="37D8DBC5" w14:textId="617F03B2" w:rsidR="007B3FD0" w:rsidRPr="009D0DFE" w:rsidRDefault="009D0DFE" w:rsidP="009D0DFE">
            <w:pPr>
              <w:tabs>
                <w:tab w:val="decimal" w:pos="0"/>
              </w:tabs>
              <w:spacing w:line="240" w:lineRule="atLeast"/>
              <w:ind w:right="-40"/>
              <w:jc w:val="center"/>
              <w:rPr>
                <w:b/>
                <w:bCs/>
                <w:cs/>
                <w:lang w:bidi="th-TH"/>
              </w:rPr>
            </w:pPr>
            <w:r w:rsidRPr="009D0DFE">
              <w:rPr>
                <w:b/>
                <w:bCs/>
              </w:rPr>
              <w:t>-</w:t>
            </w:r>
          </w:p>
        </w:tc>
        <w:tc>
          <w:tcPr>
            <w:tcW w:w="180" w:type="dxa"/>
            <w:tcBorders>
              <w:top w:val="nil"/>
            </w:tcBorders>
          </w:tcPr>
          <w:p w14:paraId="1573D814" w14:textId="77777777" w:rsidR="007B3FD0" w:rsidRPr="009D0DFE" w:rsidRDefault="007B3FD0" w:rsidP="009D0DFE">
            <w:pPr>
              <w:tabs>
                <w:tab w:val="decimal" w:pos="0"/>
              </w:tabs>
              <w:spacing w:line="240" w:lineRule="atLeast"/>
              <w:ind w:right="-40"/>
              <w:jc w:val="center"/>
            </w:pPr>
          </w:p>
        </w:tc>
        <w:tc>
          <w:tcPr>
            <w:tcW w:w="1170" w:type="dxa"/>
            <w:tcBorders>
              <w:top w:val="single" w:sz="4" w:space="0" w:color="auto"/>
              <w:bottom w:val="double" w:sz="4" w:space="0" w:color="auto"/>
            </w:tcBorders>
          </w:tcPr>
          <w:p w14:paraId="183543FF" w14:textId="126795F6" w:rsidR="007B3FD0" w:rsidRPr="00E52FB9" w:rsidRDefault="00771804" w:rsidP="007B3FD0">
            <w:pPr>
              <w:tabs>
                <w:tab w:val="decimal" w:pos="1131"/>
              </w:tabs>
              <w:spacing w:line="240" w:lineRule="atLeast"/>
              <w:ind w:right="100"/>
              <w:rPr>
                <w:b/>
                <w:bCs/>
                <w:szCs w:val="22"/>
              </w:rPr>
            </w:pPr>
            <w:r>
              <w:rPr>
                <w:b/>
                <w:bCs/>
                <w:szCs w:val="22"/>
              </w:rPr>
              <w:t>2,452</w:t>
            </w:r>
          </w:p>
        </w:tc>
        <w:tc>
          <w:tcPr>
            <w:tcW w:w="180" w:type="dxa"/>
            <w:tcBorders>
              <w:top w:val="nil"/>
            </w:tcBorders>
          </w:tcPr>
          <w:p w14:paraId="4E7E411D" w14:textId="77777777" w:rsidR="007B3FD0" w:rsidRPr="00E52FB9" w:rsidRDefault="007B3FD0" w:rsidP="007B3FD0">
            <w:pPr>
              <w:tabs>
                <w:tab w:val="decimal" w:pos="1131"/>
              </w:tabs>
              <w:spacing w:line="240" w:lineRule="atLeast"/>
              <w:rPr>
                <w:b/>
                <w:bCs/>
                <w:szCs w:val="22"/>
              </w:rPr>
            </w:pPr>
          </w:p>
        </w:tc>
        <w:tc>
          <w:tcPr>
            <w:tcW w:w="1260" w:type="dxa"/>
            <w:tcBorders>
              <w:top w:val="single" w:sz="4" w:space="0" w:color="auto"/>
              <w:bottom w:val="double" w:sz="4" w:space="0" w:color="auto"/>
            </w:tcBorders>
          </w:tcPr>
          <w:p w14:paraId="5C94C735" w14:textId="40DDD1FF" w:rsidR="007B3FD0" w:rsidRPr="00E52FB9" w:rsidRDefault="00750677" w:rsidP="007B3FD0">
            <w:pPr>
              <w:tabs>
                <w:tab w:val="decimal" w:pos="1131"/>
              </w:tabs>
              <w:spacing w:line="240" w:lineRule="atLeast"/>
              <w:ind w:right="100"/>
              <w:rPr>
                <w:b/>
                <w:bCs/>
              </w:rPr>
            </w:pPr>
            <w:r>
              <w:rPr>
                <w:b/>
                <w:bCs/>
              </w:rPr>
              <w:t>89,</w:t>
            </w:r>
            <w:r w:rsidR="009D0DFE">
              <w:rPr>
                <w:b/>
                <w:bCs/>
              </w:rPr>
              <w:t>393</w:t>
            </w:r>
          </w:p>
        </w:tc>
        <w:tc>
          <w:tcPr>
            <w:tcW w:w="270" w:type="dxa"/>
            <w:tcBorders>
              <w:top w:val="nil"/>
            </w:tcBorders>
          </w:tcPr>
          <w:p w14:paraId="52AB15A4" w14:textId="77777777" w:rsidR="007B3FD0" w:rsidRPr="00E52FB9" w:rsidRDefault="007B3FD0" w:rsidP="007B3FD0">
            <w:pPr>
              <w:tabs>
                <w:tab w:val="decimal" w:pos="1131"/>
              </w:tabs>
              <w:spacing w:line="240" w:lineRule="atLeast"/>
              <w:rPr>
                <w:b/>
                <w:bCs/>
                <w:szCs w:val="22"/>
              </w:rPr>
            </w:pPr>
          </w:p>
        </w:tc>
        <w:tc>
          <w:tcPr>
            <w:tcW w:w="1260" w:type="dxa"/>
            <w:tcBorders>
              <w:top w:val="single" w:sz="4" w:space="0" w:color="auto"/>
              <w:bottom w:val="double" w:sz="4" w:space="0" w:color="auto"/>
            </w:tcBorders>
          </w:tcPr>
          <w:p w14:paraId="086A292C" w14:textId="56A87B43" w:rsidR="007B3FD0" w:rsidRPr="00E52FB9" w:rsidRDefault="00771804" w:rsidP="007B3FD0">
            <w:pPr>
              <w:tabs>
                <w:tab w:val="decimal" w:pos="1131"/>
              </w:tabs>
              <w:spacing w:line="240" w:lineRule="atLeast"/>
              <w:ind w:right="100"/>
              <w:rPr>
                <w:b/>
                <w:bCs/>
                <w:szCs w:val="22"/>
              </w:rPr>
            </w:pPr>
            <w:r>
              <w:rPr>
                <w:b/>
                <w:bCs/>
                <w:szCs w:val="22"/>
              </w:rPr>
              <w:t>60,904</w:t>
            </w:r>
          </w:p>
        </w:tc>
      </w:tr>
      <w:tr w:rsidR="00657A4C" w:rsidRPr="00E52FB9" w14:paraId="3ED64698" w14:textId="77777777" w:rsidTr="00545BFD">
        <w:trPr>
          <w:cantSplit/>
        </w:trPr>
        <w:tc>
          <w:tcPr>
            <w:tcW w:w="3600" w:type="dxa"/>
            <w:vAlign w:val="bottom"/>
          </w:tcPr>
          <w:p w14:paraId="3F08145C" w14:textId="77777777" w:rsidR="00657A4C" w:rsidRPr="00E52FB9" w:rsidRDefault="00657A4C" w:rsidP="00093832">
            <w:pPr>
              <w:spacing w:line="240" w:lineRule="atLeast"/>
              <w:rPr>
                <w:b/>
                <w:bCs/>
                <w:szCs w:val="22"/>
              </w:rPr>
            </w:pPr>
          </w:p>
        </w:tc>
        <w:tc>
          <w:tcPr>
            <w:tcW w:w="1260" w:type="dxa"/>
            <w:tcBorders>
              <w:top w:val="single" w:sz="4" w:space="0" w:color="auto"/>
            </w:tcBorders>
          </w:tcPr>
          <w:p w14:paraId="3401DFC5" w14:textId="77777777" w:rsidR="00657A4C" w:rsidRPr="00E52FB9" w:rsidRDefault="00657A4C" w:rsidP="002957A6">
            <w:pPr>
              <w:tabs>
                <w:tab w:val="decimal" w:pos="1131"/>
              </w:tabs>
              <w:spacing w:line="240" w:lineRule="atLeast"/>
              <w:ind w:right="100"/>
              <w:rPr>
                <w:b/>
                <w:bCs/>
                <w:szCs w:val="22"/>
              </w:rPr>
            </w:pPr>
          </w:p>
        </w:tc>
        <w:tc>
          <w:tcPr>
            <w:tcW w:w="180" w:type="dxa"/>
            <w:tcBorders>
              <w:top w:val="nil"/>
            </w:tcBorders>
          </w:tcPr>
          <w:p w14:paraId="46F253F2" w14:textId="77777777" w:rsidR="00657A4C" w:rsidRPr="00E52FB9" w:rsidRDefault="00657A4C" w:rsidP="002957A6">
            <w:pPr>
              <w:tabs>
                <w:tab w:val="decimal" w:pos="1131"/>
              </w:tabs>
              <w:spacing w:line="240" w:lineRule="atLeast"/>
              <w:ind w:right="100"/>
              <w:rPr>
                <w:b/>
                <w:bCs/>
                <w:szCs w:val="22"/>
              </w:rPr>
            </w:pPr>
          </w:p>
        </w:tc>
        <w:tc>
          <w:tcPr>
            <w:tcW w:w="1170" w:type="dxa"/>
            <w:tcBorders>
              <w:top w:val="single" w:sz="4" w:space="0" w:color="auto"/>
            </w:tcBorders>
          </w:tcPr>
          <w:p w14:paraId="598B3A69" w14:textId="77777777" w:rsidR="00657A4C" w:rsidRPr="00E52FB9" w:rsidRDefault="00657A4C" w:rsidP="009C7E6A">
            <w:pPr>
              <w:tabs>
                <w:tab w:val="decimal" w:pos="1131"/>
              </w:tabs>
              <w:spacing w:line="240" w:lineRule="atLeast"/>
              <w:ind w:right="100"/>
              <w:rPr>
                <w:b/>
                <w:bCs/>
                <w:szCs w:val="22"/>
              </w:rPr>
            </w:pPr>
          </w:p>
        </w:tc>
        <w:tc>
          <w:tcPr>
            <w:tcW w:w="180" w:type="dxa"/>
            <w:tcBorders>
              <w:top w:val="nil"/>
            </w:tcBorders>
          </w:tcPr>
          <w:p w14:paraId="4D4CC3A2"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14F9F080" w14:textId="77777777" w:rsidR="00657A4C" w:rsidRPr="00E52FB9" w:rsidRDefault="00657A4C" w:rsidP="002957A6">
            <w:pPr>
              <w:tabs>
                <w:tab w:val="decimal" w:pos="1131"/>
              </w:tabs>
              <w:spacing w:line="240" w:lineRule="atLeast"/>
              <w:ind w:right="100"/>
              <w:rPr>
                <w:b/>
                <w:bCs/>
                <w:szCs w:val="22"/>
              </w:rPr>
            </w:pPr>
          </w:p>
        </w:tc>
        <w:tc>
          <w:tcPr>
            <w:tcW w:w="270" w:type="dxa"/>
            <w:tcBorders>
              <w:top w:val="nil"/>
            </w:tcBorders>
          </w:tcPr>
          <w:p w14:paraId="538C1F63"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419CFE58" w14:textId="77777777" w:rsidR="00657A4C" w:rsidRPr="00E52FB9" w:rsidRDefault="00657A4C" w:rsidP="009C7E6A">
            <w:pPr>
              <w:tabs>
                <w:tab w:val="decimal" w:pos="1131"/>
              </w:tabs>
              <w:spacing w:line="240" w:lineRule="atLeast"/>
              <w:ind w:right="100"/>
              <w:rPr>
                <w:b/>
                <w:bCs/>
                <w:szCs w:val="22"/>
              </w:rPr>
            </w:pPr>
          </w:p>
        </w:tc>
      </w:tr>
      <w:tr w:rsidR="00657A4C" w:rsidRPr="00E52FB9" w14:paraId="26CA1A45" w14:textId="77777777" w:rsidTr="007673F5">
        <w:tc>
          <w:tcPr>
            <w:tcW w:w="3600" w:type="dxa"/>
            <w:vAlign w:val="bottom"/>
          </w:tcPr>
          <w:p w14:paraId="55480783" w14:textId="35032F9D" w:rsidR="00657A4C" w:rsidRPr="00E52FB9" w:rsidRDefault="00657A4C" w:rsidP="00744360">
            <w:pPr>
              <w:spacing w:line="240" w:lineRule="atLeast"/>
              <w:rPr>
                <w:b/>
                <w:bCs/>
                <w:i/>
                <w:iCs/>
                <w:szCs w:val="22"/>
              </w:rPr>
            </w:pPr>
            <w:r w:rsidRPr="00E52FB9">
              <w:rPr>
                <w:b/>
                <w:bCs/>
                <w:i/>
                <w:iCs/>
                <w:szCs w:val="22"/>
              </w:rPr>
              <w:lastRenderedPageBreak/>
              <w:t xml:space="preserve">Trade </w:t>
            </w:r>
            <w:r w:rsidRPr="00E52FB9">
              <w:rPr>
                <w:rFonts w:cs="Angsana New"/>
                <w:b/>
                <w:bCs/>
                <w:i/>
                <w:iCs/>
                <w:szCs w:val="28"/>
                <w:lang w:val="en-US" w:bidi="th-TH"/>
              </w:rPr>
              <w:t>and other current</w:t>
            </w:r>
            <w:r w:rsidRPr="00E52FB9">
              <w:rPr>
                <w:b/>
                <w:bCs/>
                <w:i/>
                <w:iCs/>
                <w:szCs w:val="22"/>
              </w:rPr>
              <w:t xml:space="preserve"> payables</w:t>
            </w:r>
          </w:p>
        </w:tc>
        <w:tc>
          <w:tcPr>
            <w:tcW w:w="5580" w:type="dxa"/>
            <w:gridSpan w:val="7"/>
            <w:vAlign w:val="bottom"/>
          </w:tcPr>
          <w:p w14:paraId="475519C3" w14:textId="77777777" w:rsidR="00657A4C" w:rsidRPr="00E52FB9" w:rsidRDefault="00657A4C" w:rsidP="00744360">
            <w:pPr>
              <w:pStyle w:val="acctfourfigures"/>
              <w:spacing w:line="240" w:lineRule="atLeast"/>
              <w:jc w:val="center"/>
              <w:rPr>
                <w:i/>
                <w:iCs/>
                <w:szCs w:val="22"/>
              </w:rPr>
            </w:pPr>
          </w:p>
        </w:tc>
      </w:tr>
      <w:tr w:rsidR="00657A4C" w:rsidRPr="00771804" w14:paraId="11134E73" w14:textId="77777777" w:rsidTr="007673F5">
        <w:trPr>
          <w:cantSplit/>
        </w:trPr>
        <w:tc>
          <w:tcPr>
            <w:tcW w:w="3600" w:type="dxa"/>
            <w:vAlign w:val="bottom"/>
          </w:tcPr>
          <w:p w14:paraId="325E8709" w14:textId="77777777" w:rsidR="00657A4C" w:rsidRPr="00E52FB9" w:rsidRDefault="00657A4C" w:rsidP="00744360">
            <w:pPr>
              <w:spacing w:line="240" w:lineRule="atLeast"/>
              <w:rPr>
                <w:color w:val="000000"/>
                <w:szCs w:val="22"/>
              </w:rPr>
            </w:pPr>
            <w:r w:rsidRPr="00E52FB9">
              <w:rPr>
                <w:color w:val="000000"/>
                <w:szCs w:val="22"/>
              </w:rPr>
              <w:t>Subsidiaries</w:t>
            </w:r>
          </w:p>
        </w:tc>
        <w:tc>
          <w:tcPr>
            <w:tcW w:w="1260" w:type="dxa"/>
            <w:tcBorders>
              <w:top w:val="nil"/>
              <w:left w:val="nil"/>
              <w:bottom w:val="double" w:sz="4" w:space="0" w:color="auto"/>
              <w:right w:val="nil"/>
            </w:tcBorders>
          </w:tcPr>
          <w:p w14:paraId="6F6F200F" w14:textId="77777777" w:rsidR="00657A4C" w:rsidRPr="00E52FB9" w:rsidRDefault="00657A4C" w:rsidP="00744360">
            <w:pPr>
              <w:tabs>
                <w:tab w:val="decimal" w:pos="0"/>
              </w:tabs>
              <w:spacing w:line="240" w:lineRule="atLeast"/>
              <w:ind w:right="-40"/>
              <w:jc w:val="center"/>
              <w:rPr>
                <w:b/>
                <w:bCs/>
              </w:rPr>
            </w:pPr>
            <w:r w:rsidRPr="00E52FB9">
              <w:rPr>
                <w:b/>
                <w:bCs/>
              </w:rPr>
              <w:t>-</w:t>
            </w:r>
          </w:p>
        </w:tc>
        <w:tc>
          <w:tcPr>
            <w:tcW w:w="180" w:type="dxa"/>
            <w:tcBorders>
              <w:top w:val="nil"/>
              <w:left w:val="nil"/>
              <w:bottom w:val="nil"/>
              <w:right w:val="nil"/>
            </w:tcBorders>
          </w:tcPr>
          <w:p w14:paraId="152DDDB5" w14:textId="77777777" w:rsidR="00657A4C" w:rsidRPr="00E52FB9" w:rsidRDefault="00657A4C" w:rsidP="00744360">
            <w:pPr>
              <w:tabs>
                <w:tab w:val="decimal" w:pos="1131"/>
              </w:tabs>
              <w:spacing w:line="240" w:lineRule="atLeast"/>
              <w:ind w:right="-43"/>
              <w:rPr>
                <w:b/>
                <w:bCs/>
                <w:szCs w:val="22"/>
              </w:rPr>
            </w:pPr>
          </w:p>
        </w:tc>
        <w:tc>
          <w:tcPr>
            <w:tcW w:w="1170" w:type="dxa"/>
            <w:tcBorders>
              <w:top w:val="nil"/>
              <w:left w:val="nil"/>
              <w:bottom w:val="double" w:sz="4" w:space="0" w:color="auto"/>
              <w:right w:val="nil"/>
            </w:tcBorders>
          </w:tcPr>
          <w:p w14:paraId="1B9F1EC8" w14:textId="77777777" w:rsidR="00657A4C" w:rsidRPr="00E52FB9" w:rsidRDefault="00657A4C" w:rsidP="00744360">
            <w:pPr>
              <w:tabs>
                <w:tab w:val="decimal" w:pos="-80"/>
              </w:tabs>
              <w:spacing w:line="240" w:lineRule="atLeast"/>
              <w:ind w:left="-80" w:right="-80"/>
              <w:jc w:val="center"/>
              <w:rPr>
                <w:b/>
                <w:bCs/>
                <w:szCs w:val="22"/>
              </w:rPr>
            </w:pPr>
            <w:r w:rsidRPr="00E52FB9">
              <w:rPr>
                <w:b/>
                <w:bCs/>
              </w:rPr>
              <w:t>-</w:t>
            </w:r>
          </w:p>
        </w:tc>
        <w:tc>
          <w:tcPr>
            <w:tcW w:w="180" w:type="dxa"/>
            <w:tcBorders>
              <w:top w:val="nil"/>
              <w:left w:val="nil"/>
              <w:bottom w:val="nil"/>
              <w:right w:val="nil"/>
            </w:tcBorders>
          </w:tcPr>
          <w:p w14:paraId="426C90B5" w14:textId="77777777" w:rsidR="00657A4C" w:rsidRPr="00E52FB9" w:rsidRDefault="00657A4C" w:rsidP="00744360">
            <w:pPr>
              <w:tabs>
                <w:tab w:val="decimal" w:pos="1131"/>
              </w:tabs>
              <w:spacing w:line="240" w:lineRule="atLeast"/>
              <w:rPr>
                <w:b/>
                <w:bCs/>
                <w:szCs w:val="22"/>
              </w:rPr>
            </w:pPr>
          </w:p>
        </w:tc>
        <w:tc>
          <w:tcPr>
            <w:tcW w:w="1260" w:type="dxa"/>
            <w:tcBorders>
              <w:top w:val="nil"/>
              <w:left w:val="nil"/>
              <w:bottom w:val="double" w:sz="4" w:space="0" w:color="auto"/>
              <w:right w:val="nil"/>
            </w:tcBorders>
          </w:tcPr>
          <w:p w14:paraId="59F8567B" w14:textId="73209F17" w:rsidR="00657A4C" w:rsidRPr="00E52FB9" w:rsidRDefault="00545BFD" w:rsidP="00744360">
            <w:pPr>
              <w:tabs>
                <w:tab w:val="decimal" w:pos="1131"/>
              </w:tabs>
              <w:spacing w:line="240" w:lineRule="atLeast"/>
              <w:ind w:right="105"/>
              <w:rPr>
                <w:b/>
                <w:bCs/>
                <w:szCs w:val="22"/>
              </w:rPr>
            </w:pPr>
            <w:r>
              <w:rPr>
                <w:b/>
                <w:bCs/>
                <w:szCs w:val="22"/>
              </w:rPr>
              <w:t>82</w:t>
            </w:r>
            <w:r w:rsidR="00750677">
              <w:rPr>
                <w:b/>
                <w:bCs/>
                <w:szCs w:val="22"/>
              </w:rPr>
              <w:t>,</w:t>
            </w:r>
            <w:r>
              <w:rPr>
                <w:b/>
                <w:bCs/>
                <w:szCs w:val="22"/>
              </w:rPr>
              <w:t>394</w:t>
            </w:r>
          </w:p>
        </w:tc>
        <w:tc>
          <w:tcPr>
            <w:tcW w:w="270" w:type="dxa"/>
            <w:tcBorders>
              <w:top w:val="nil"/>
              <w:left w:val="nil"/>
              <w:bottom w:val="nil"/>
              <w:right w:val="nil"/>
            </w:tcBorders>
          </w:tcPr>
          <w:p w14:paraId="271A87A6" w14:textId="77777777" w:rsidR="00657A4C" w:rsidRPr="00E52FB9" w:rsidRDefault="00657A4C" w:rsidP="00744360">
            <w:pPr>
              <w:tabs>
                <w:tab w:val="decimal" w:pos="1131"/>
              </w:tabs>
              <w:spacing w:line="240" w:lineRule="atLeast"/>
              <w:ind w:right="57"/>
              <w:rPr>
                <w:b/>
                <w:bCs/>
                <w:szCs w:val="22"/>
              </w:rPr>
            </w:pPr>
          </w:p>
        </w:tc>
        <w:tc>
          <w:tcPr>
            <w:tcW w:w="1260" w:type="dxa"/>
            <w:tcBorders>
              <w:top w:val="nil"/>
              <w:left w:val="nil"/>
              <w:bottom w:val="double" w:sz="4" w:space="0" w:color="auto"/>
              <w:right w:val="nil"/>
            </w:tcBorders>
          </w:tcPr>
          <w:p w14:paraId="3FD2B269" w14:textId="47FBD096" w:rsidR="00657A4C" w:rsidRPr="00E52FB9" w:rsidRDefault="00771804" w:rsidP="00771804">
            <w:pPr>
              <w:tabs>
                <w:tab w:val="decimal" w:pos="1131"/>
              </w:tabs>
              <w:spacing w:line="240" w:lineRule="atLeast"/>
              <w:ind w:right="100"/>
              <w:rPr>
                <w:b/>
                <w:bCs/>
                <w:szCs w:val="22"/>
              </w:rPr>
            </w:pPr>
            <w:r>
              <w:rPr>
                <w:b/>
                <w:bCs/>
                <w:szCs w:val="22"/>
              </w:rPr>
              <w:t>54,156</w:t>
            </w:r>
          </w:p>
        </w:tc>
      </w:tr>
    </w:tbl>
    <w:p w14:paraId="51C2415B" w14:textId="77777777" w:rsidR="00DE072C" w:rsidRPr="00E52FB9" w:rsidRDefault="00DE072C" w:rsidP="00DE072C">
      <w:pPr>
        <w:tabs>
          <w:tab w:val="left" w:pos="567"/>
        </w:tabs>
        <w:spacing w:line="240" w:lineRule="auto"/>
        <w:ind w:left="562" w:hanging="22"/>
        <w:jc w:val="thaiDistribute"/>
        <w:rPr>
          <w:szCs w:val="22"/>
        </w:rPr>
      </w:pPr>
    </w:p>
    <w:p w14:paraId="24522643" w14:textId="77777777" w:rsidR="00DE072C" w:rsidRPr="00E52FB9" w:rsidRDefault="00DE072C" w:rsidP="00DE072C">
      <w:pPr>
        <w:pStyle w:val="Heading1"/>
        <w:tabs>
          <w:tab w:val="clear" w:pos="1224"/>
        </w:tabs>
        <w:spacing w:before="0" w:after="0" w:line="240" w:lineRule="atLeast"/>
        <w:ind w:left="0" w:firstLine="0"/>
        <w:jc w:val="both"/>
        <w:rPr>
          <w:b w:val="0"/>
          <w:bCs/>
        </w:rPr>
      </w:pPr>
      <w:r w:rsidRPr="00E52FB9">
        <w:rPr>
          <w:bCs/>
          <w:lang w:eastAsia="x-none"/>
        </w:rPr>
        <w:t>Trade and other current receivables</w:t>
      </w:r>
    </w:p>
    <w:p w14:paraId="7E92A8E2" w14:textId="77777777" w:rsidR="00DE072C" w:rsidRPr="00E52FB9" w:rsidRDefault="00DE072C" w:rsidP="00AD73EA">
      <w:pPr>
        <w:pStyle w:val="BodyText"/>
        <w:tabs>
          <w:tab w:val="left" w:pos="630"/>
        </w:tabs>
        <w:spacing w:after="0" w:line="240" w:lineRule="auto"/>
        <w:rPr>
          <w:szCs w:val="22"/>
          <w:cs/>
          <w:lang w:val="en-US" w:bidi="th-TH"/>
        </w:rPr>
      </w:pPr>
    </w:p>
    <w:tbl>
      <w:tblPr>
        <w:tblW w:w="9183" w:type="dxa"/>
        <w:tblInd w:w="450" w:type="dxa"/>
        <w:tblLayout w:type="fixed"/>
        <w:tblLook w:val="0000" w:firstRow="0" w:lastRow="0" w:firstColumn="0" w:lastColumn="0" w:noHBand="0" w:noVBand="0"/>
      </w:tblPr>
      <w:tblGrid>
        <w:gridCol w:w="3060"/>
        <w:gridCol w:w="271"/>
        <w:gridCol w:w="1350"/>
        <w:gridCol w:w="236"/>
        <w:gridCol w:w="1229"/>
        <w:gridCol w:w="240"/>
        <w:gridCol w:w="1355"/>
        <w:gridCol w:w="236"/>
        <w:gridCol w:w="1206"/>
      </w:tblGrid>
      <w:tr w:rsidR="00553DD2" w:rsidRPr="00E52FB9" w14:paraId="31C260EF" w14:textId="77777777" w:rsidTr="00BF4CC8">
        <w:tc>
          <w:tcPr>
            <w:tcW w:w="3060" w:type="dxa"/>
            <w:vAlign w:val="bottom"/>
          </w:tcPr>
          <w:p w14:paraId="5B65F06B"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4F2CCA6D" w14:textId="77777777" w:rsidR="00553DD2" w:rsidRPr="00E52FB9" w:rsidRDefault="00553DD2" w:rsidP="00093832">
            <w:pPr>
              <w:spacing w:line="240" w:lineRule="auto"/>
              <w:ind w:left="567" w:hanging="567"/>
              <w:jc w:val="center"/>
              <w:rPr>
                <w:szCs w:val="22"/>
                <w:lang w:bidi="th-TH"/>
              </w:rPr>
            </w:pPr>
            <w:r w:rsidRPr="00E52FB9">
              <w:rPr>
                <w:b/>
                <w:bCs/>
                <w:szCs w:val="22"/>
                <w:lang w:bidi="th-TH"/>
              </w:rPr>
              <w:t>Consolidated</w:t>
            </w:r>
          </w:p>
        </w:tc>
        <w:tc>
          <w:tcPr>
            <w:tcW w:w="240" w:type="dxa"/>
            <w:vAlign w:val="bottom"/>
          </w:tcPr>
          <w:p w14:paraId="045EA958" w14:textId="77777777" w:rsidR="00553DD2" w:rsidRPr="00E52FB9" w:rsidRDefault="00553DD2" w:rsidP="00093832">
            <w:pPr>
              <w:spacing w:line="240" w:lineRule="auto"/>
              <w:ind w:left="567" w:hanging="567"/>
              <w:jc w:val="center"/>
              <w:rPr>
                <w:szCs w:val="22"/>
                <w:lang w:bidi="th-TH"/>
              </w:rPr>
            </w:pPr>
          </w:p>
        </w:tc>
        <w:tc>
          <w:tcPr>
            <w:tcW w:w="2797" w:type="dxa"/>
            <w:gridSpan w:val="3"/>
            <w:vAlign w:val="bottom"/>
          </w:tcPr>
          <w:p w14:paraId="3E933E1B" w14:textId="77777777" w:rsidR="00553DD2" w:rsidRPr="00E52FB9" w:rsidRDefault="00553DD2" w:rsidP="00093832">
            <w:pPr>
              <w:spacing w:line="240" w:lineRule="auto"/>
              <w:ind w:left="567" w:hanging="567"/>
              <w:jc w:val="center"/>
              <w:rPr>
                <w:szCs w:val="22"/>
                <w:lang w:bidi="th-TH"/>
              </w:rPr>
            </w:pPr>
            <w:r w:rsidRPr="00E52FB9">
              <w:rPr>
                <w:b/>
                <w:bCs/>
                <w:szCs w:val="22"/>
                <w:lang w:bidi="th-TH"/>
              </w:rPr>
              <w:t>Separate</w:t>
            </w:r>
          </w:p>
        </w:tc>
      </w:tr>
      <w:tr w:rsidR="00553DD2" w:rsidRPr="00E52FB9" w14:paraId="6959A404" w14:textId="77777777" w:rsidTr="00BF4CC8">
        <w:tc>
          <w:tcPr>
            <w:tcW w:w="3060" w:type="dxa"/>
            <w:vAlign w:val="bottom"/>
          </w:tcPr>
          <w:p w14:paraId="090D8379"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1D45AD75"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c>
          <w:tcPr>
            <w:tcW w:w="240" w:type="dxa"/>
            <w:vAlign w:val="bottom"/>
          </w:tcPr>
          <w:p w14:paraId="151C2611" w14:textId="77777777" w:rsidR="00553DD2" w:rsidRPr="00E52FB9" w:rsidRDefault="00553DD2" w:rsidP="00093832">
            <w:pPr>
              <w:spacing w:line="240" w:lineRule="auto"/>
              <w:ind w:left="567" w:hanging="567"/>
              <w:jc w:val="center"/>
              <w:rPr>
                <w:szCs w:val="22"/>
                <w:lang w:bidi="th-TH"/>
              </w:rPr>
            </w:pPr>
          </w:p>
        </w:tc>
        <w:tc>
          <w:tcPr>
            <w:tcW w:w="2797" w:type="dxa"/>
            <w:gridSpan w:val="3"/>
            <w:vAlign w:val="bottom"/>
          </w:tcPr>
          <w:p w14:paraId="73ED155E"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r>
      <w:tr w:rsidR="00553DD2" w:rsidRPr="00E52FB9" w14:paraId="253CC6D2" w14:textId="77777777" w:rsidTr="00BF4CC8">
        <w:tc>
          <w:tcPr>
            <w:tcW w:w="3060" w:type="dxa"/>
            <w:vAlign w:val="bottom"/>
          </w:tcPr>
          <w:p w14:paraId="2EF62ACF"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EB7B5EF"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18CB782E" w14:textId="4EAF9DB7" w:rsidR="00553DD2" w:rsidRPr="00E52FB9" w:rsidRDefault="00414BF3" w:rsidP="00093832">
            <w:pPr>
              <w:spacing w:line="240" w:lineRule="atLeast"/>
              <w:ind w:left="-79" w:right="-79"/>
              <w:jc w:val="center"/>
              <w:rPr>
                <w:szCs w:val="22"/>
                <w:lang w:val="en-US" w:bidi="th-TH"/>
              </w:rPr>
            </w:pPr>
            <w:r w:rsidRPr="00414BF3">
              <w:rPr>
                <w:bCs/>
                <w:szCs w:val="22"/>
                <w:lang w:val="en-US"/>
              </w:rPr>
              <w:t>31 March</w:t>
            </w:r>
          </w:p>
        </w:tc>
        <w:tc>
          <w:tcPr>
            <w:tcW w:w="236" w:type="dxa"/>
            <w:vAlign w:val="bottom"/>
          </w:tcPr>
          <w:p w14:paraId="50CE34FB"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11D36AD6" w14:textId="77777777" w:rsidR="00553DD2" w:rsidRPr="00E52FB9" w:rsidRDefault="00553DD2" w:rsidP="00093832">
            <w:pPr>
              <w:spacing w:line="240" w:lineRule="atLeast"/>
              <w:ind w:left="-160" w:right="-170"/>
              <w:jc w:val="center"/>
              <w:rPr>
                <w:szCs w:val="22"/>
                <w:lang w:val="en-US" w:bidi="th-TH"/>
              </w:rPr>
            </w:pPr>
            <w:r w:rsidRPr="00E52FB9">
              <w:rPr>
                <w:szCs w:val="22"/>
              </w:rPr>
              <w:t>31 December</w:t>
            </w:r>
          </w:p>
        </w:tc>
        <w:tc>
          <w:tcPr>
            <w:tcW w:w="240" w:type="dxa"/>
            <w:vAlign w:val="bottom"/>
          </w:tcPr>
          <w:p w14:paraId="76B64B90" w14:textId="77777777" w:rsidR="00553DD2" w:rsidRPr="00E52FB9" w:rsidRDefault="00553DD2" w:rsidP="00093832">
            <w:pPr>
              <w:spacing w:line="240" w:lineRule="atLeast"/>
              <w:ind w:left="-79" w:right="-79"/>
              <w:jc w:val="center"/>
              <w:rPr>
                <w:szCs w:val="22"/>
                <w:lang w:val="en-US" w:bidi="th-TH"/>
              </w:rPr>
            </w:pPr>
          </w:p>
        </w:tc>
        <w:tc>
          <w:tcPr>
            <w:tcW w:w="1355" w:type="dxa"/>
            <w:vAlign w:val="bottom"/>
          </w:tcPr>
          <w:p w14:paraId="4A7DB984" w14:textId="059646B5" w:rsidR="00553DD2" w:rsidRPr="00E52FB9" w:rsidRDefault="00414BF3" w:rsidP="00093832">
            <w:pPr>
              <w:spacing w:line="240" w:lineRule="atLeast"/>
              <w:ind w:left="-79" w:right="-79"/>
              <w:jc w:val="center"/>
              <w:rPr>
                <w:szCs w:val="22"/>
                <w:lang w:val="en-US" w:bidi="th-TH"/>
              </w:rPr>
            </w:pPr>
            <w:r w:rsidRPr="00414BF3">
              <w:rPr>
                <w:bCs/>
                <w:szCs w:val="22"/>
                <w:lang w:val="en-US"/>
              </w:rPr>
              <w:t>31 March</w:t>
            </w:r>
          </w:p>
        </w:tc>
        <w:tc>
          <w:tcPr>
            <w:tcW w:w="236" w:type="dxa"/>
            <w:vAlign w:val="bottom"/>
          </w:tcPr>
          <w:p w14:paraId="5442CD8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21D28B75" w14:textId="77777777" w:rsidR="00553DD2" w:rsidRPr="00E52FB9" w:rsidRDefault="00553DD2" w:rsidP="00093832">
            <w:pPr>
              <w:spacing w:line="240" w:lineRule="atLeast"/>
              <w:ind w:left="-140" w:right="-140"/>
              <w:jc w:val="center"/>
              <w:rPr>
                <w:szCs w:val="22"/>
                <w:lang w:val="en-US" w:bidi="th-TH"/>
              </w:rPr>
            </w:pPr>
            <w:r w:rsidRPr="00E52FB9">
              <w:rPr>
                <w:szCs w:val="22"/>
              </w:rPr>
              <w:t>31 December</w:t>
            </w:r>
          </w:p>
        </w:tc>
      </w:tr>
      <w:tr w:rsidR="00553DD2" w:rsidRPr="00E52FB9" w14:paraId="36D7350F" w14:textId="77777777" w:rsidTr="00BF4CC8">
        <w:tc>
          <w:tcPr>
            <w:tcW w:w="3060" w:type="dxa"/>
            <w:vAlign w:val="bottom"/>
          </w:tcPr>
          <w:p w14:paraId="27A42C6C"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C6B7A8A"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7248DEEA" w14:textId="05621C69" w:rsidR="00553DD2" w:rsidRPr="00E52FB9" w:rsidRDefault="00414BF3" w:rsidP="00093832">
            <w:pPr>
              <w:spacing w:line="240" w:lineRule="atLeast"/>
              <w:ind w:left="-79" w:right="-79"/>
              <w:jc w:val="center"/>
              <w:rPr>
                <w:szCs w:val="22"/>
                <w:lang w:val="en-US" w:bidi="th-TH"/>
              </w:rPr>
            </w:pPr>
            <w:r w:rsidRPr="00414BF3">
              <w:rPr>
                <w:szCs w:val="22"/>
                <w:lang w:val="en-US"/>
              </w:rPr>
              <w:t>2026</w:t>
            </w:r>
          </w:p>
        </w:tc>
        <w:tc>
          <w:tcPr>
            <w:tcW w:w="236" w:type="dxa"/>
            <w:vAlign w:val="bottom"/>
          </w:tcPr>
          <w:p w14:paraId="709CAEAA"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45E5B31B" w14:textId="2FFFA115" w:rsidR="00553DD2" w:rsidRPr="00E52FB9" w:rsidRDefault="00414BF3" w:rsidP="00093832">
            <w:pPr>
              <w:spacing w:line="240" w:lineRule="atLeast"/>
              <w:ind w:left="-79" w:right="-79"/>
              <w:jc w:val="center"/>
              <w:rPr>
                <w:szCs w:val="22"/>
                <w:lang w:val="en-US" w:bidi="th-TH"/>
              </w:rPr>
            </w:pPr>
            <w:r w:rsidRPr="00414BF3">
              <w:rPr>
                <w:szCs w:val="22"/>
                <w:lang w:val="en-US"/>
              </w:rPr>
              <w:t>2025</w:t>
            </w:r>
          </w:p>
        </w:tc>
        <w:tc>
          <w:tcPr>
            <w:tcW w:w="240" w:type="dxa"/>
            <w:vAlign w:val="bottom"/>
          </w:tcPr>
          <w:p w14:paraId="1814FCAF" w14:textId="77777777" w:rsidR="00553DD2" w:rsidRPr="00E52FB9" w:rsidRDefault="00553DD2" w:rsidP="00093832">
            <w:pPr>
              <w:spacing w:line="240" w:lineRule="atLeast"/>
              <w:ind w:left="-79" w:right="-79"/>
              <w:jc w:val="center"/>
              <w:rPr>
                <w:szCs w:val="22"/>
                <w:lang w:val="en-US" w:bidi="th-TH"/>
              </w:rPr>
            </w:pPr>
          </w:p>
        </w:tc>
        <w:tc>
          <w:tcPr>
            <w:tcW w:w="1355" w:type="dxa"/>
            <w:vAlign w:val="bottom"/>
          </w:tcPr>
          <w:p w14:paraId="782E924C" w14:textId="388A613D" w:rsidR="00553DD2" w:rsidRPr="00E52FB9" w:rsidRDefault="00414BF3" w:rsidP="00093832">
            <w:pPr>
              <w:spacing w:line="240" w:lineRule="atLeast"/>
              <w:ind w:left="-79" w:right="-79"/>
              <w:jc w:val="center"/>
              <w:rPr>
                <w:szCs w:val="22"/>
                <w:lang w:val="en-US" w:bidi="th-TH"/>
              </w:rPr>
            </w:pPr>
            <w:r w:rsidRPr="00414BF3">
              <w:rPr>
                <w:szCs w:val="22"/>
                <w:lang w:val="en-US"/>
              </w:rPr>
              <w:t>2026</w:t>
            </w:r>
          </w:p>
        </w:tc>
        <w:tc>
          <w:tcPr>
            <w:tcW w:w="236" w:type="dxa"/>
            <w:vAlign w:val="bottom"/>
          </w:tcPr>
          <w:p w14:paraId="2DAF6DD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3E14964F" w14:textId="56892E37" w:rsidR="00553DD2" w:rsidRPr="00E52FB9" w:rsidRDefault="00414BF3" w:rsidP="00093832">
            <w:pPr>
              <w:spacing w:line="240" w:lineRule="atLeast"/>
              <w:ind w:left="-79" w:right="-79"/>
              <w:jc w:val="center"/>
              <w:rPr>
                <w:szCs w:val="22"/>
                <w:lang w:val="en-US" w:bidi="th-TH"/>
              </w:rPr>
            </w:pPr>
            <w:r w:rsidRPr="00414BF3">
              <w:rPr>
                <w:szCs w:val="22"/>
                <w:lang w:val="en-US"/>
              </w:rPr>
              <w:t>2025</w:t>
            </w:r>
          </w:p>
        </w:tc>
      </w:tr>
      <w:tr w:rsidR="00553DD2" w:rsidRPr="00E52FB9" w14:paraId="6F4C1FC5" w14:textId="77777777" w:rsidTr="00553DD2">
        <w:tc>
          <w:tcPr>
            <w:tcW w:w="3060" w:type="dxa"/>
            <w:vAlign w:val="bottom"/>
          </w:tcPr>
          <w:p w14:paraId="791B4A8D"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E52FB9" w:rsidRDefault="00553DD2" w:rsidP="00093832">
            <w:pPr>
              <w:spacing w:line="240" w:lineRule="auto"/>
              <w:ind w:right="57"/>
              <w:jc w:val="center"/>
              <w:rPr>
                <w:i/>
                <w:iCs/>
                <w:szCs w:val="22"/>
                <w:lang w:val="en-US" w:bidi="th-TH"/>
              </w:rPr>
            </w:pPr>
          </w:p>
        </w:tc>
        <w:tc>
          <w:tcPr>
            <w:tcW w:w="5852" w:type="dxa"/>
            <w:gridSpan w:val="7"/>
            <w:vAlign w:val="bottom"/>
          </w:tcPr>
          <w:p w14:paraId="40A40477" w14:textId="77777777" w:rsidR="00553DD2" w:rsidRPr="00E52FB9" w:rsidRDefault="00553DD2" w:rsidP="00093832">
            <w:pPr>
              <w:spacing w:line="240" w:lineRule="auto"/>
              <w:ind w:right="57"/>
              <w:jc w:val="center"/>
              <w:rPr>
                <w:szCs w:val="22"/>
                <w:lang w:val="en-US" w:bidi="th-TH"/>
              </w:rPr>
            </w:pPr>
            <w:r w:rsidRPr="00E52FB9">
              <w:rPr>
                <w:i/>
                <w:iCs/>
                <w:szCs w:val="22"/>
                <w:lang w:val="en-US" w:bidi="th-TH"/>
              </w:rPr>
              <w:t>(in thousand Baht)</w:t>
            </w:r>
          </w:p>
        </w:tc>
      </w:tr>
      <w:tr w:rsidR="00CA15F7" w:rsidRPr="00E52FB9" w14:paraId="68D3C063" w14:textId="77777777" w:rsidTr="00553DD2">
        <w:tc>
          <w:tcPr>
            <w:tcW w:w="3060" w:type="dxa"/>
            <w:vAlign w:val="bottom"/>
          </w:tcPr>
          <w:p w14:paraId="2ECBFF74" w14:textId="55363CD9" w:rsidR="00CA15F7" w:rsidRPr="00E52FB9" w:rsidRDefault="00CA15F7" w:rsidP="00093832">
            <w:pPr>
              <w:shd w:val="clear" w:color="auto" w:fill="FFFFFF"/>
              <w:spacing w:line="240" w:lineRule="auto"/>
              <w:ind w:left="567" w:hanging="567"/>
              <w:rPr>
                <w:b/>
                <w:bCs/>
                <w:i/>
                <w:iCs/>
                <w:szCs w:val="22"/>
                <w:lang w:val="en-US" w:bidi="th-TH"/>
              </w:rPr>
            </w:pPr>
            <w:r w:rsidRPr="00E52FB9">
              <w:rPr>
                <w:b/>
                <w:bCs/>
                <w:i/>
                <w:iCs/>
                <w:szCs w:val="22"/>
                <w:lang w:val="en-US" w:bidi="th-TH"/>
              </w:rPr>
              <w:t>Trade accounts receivable</w:t>
            </w:r>
          </w:p>
        </w:tc>
        <w:tc>
          <w:tcPr>
            <w:tcW w:w="271" w:type="dxa"/>
          </w:tcPr>
          <w:p w14:paraId="6313E379" w14:textId="77777777" w:rsidR="00CA15F7" w:rsidRPr="00E52FB9" w:rsidRDefault="00CA15F7" w:rsidP="00093832">
            <w:pPr>
              <w:spacing w:line="240" w:lineRule="auto"/>
              <w:ind w:right="57"/>
              <w:jc w:val="center"/>
              <w:rPr>
                <w:i/>
                <w:iCs/>
                <w:szCs w:val="22"/>
                <w:lang w:val="en-US" w:bidi="th-TH"/>
              </w:rPr>
            </w:pPr>
          </w:p>
        </w:tc>
        <w:tc>
          <w:tcPr>
            <w:tcW w:w="5852" w:type="dxa"/>
            <w:gridSpan w:val="7"/>
            <w:vAlign w:val="bottom"/>
          </w:tcPr>
          <w:p w14:paraId="0D0A8D19" w14:textId="77777777" w:rsidR="00CA15F7" w:rsidRPr="00E52FB9" w:rsidRDefault="00CA15F7" w:rsidP="00093832">
            <w:pPr>
              <w:spacing w:line="240" w:lineRule="auto"/>
              <w:ind w:right="57"/>
              <w:jc w:val="center"/>
              <w:rPr>
                <w:i/>
                <w:iCs/>
                <w:szCs w:val="22"/>
                <w:lang w:val="en-US" w:bidi="th-TH"/>
              </w:rPr>
            </w:pPr>
          </w:p>
        </w:tc>
      </w:tr>
      <w:tr w:rsidR="00553DD2" w:rsidRPr="00E52FB9" w14:paraId="00F7999B" w14:textId="77777777" w:rsidTr="00BF4CC8">
        <w:tc>
          <w:tcPr>
            <w:tcW w:w="3060" w:type="dxa"/>
            <w:vAlign w:val="bottom"/>
          </w:tcPr>
          <w:p w14:paraId="566BC0E6" w14:textId="77777777" w:rsidR="00553DD2" w:rsidRPr="00E52FB9" w:rsidRDefault="00553DD2" w:rsidP="00093832">
            <w:pPr>
              <w:spacing w:line="240" w:lineRule="auto"/>
              <w:ind w:left="567" w:hanging="567"/>
              <w:rPr>
                <w:szCs w:val="22"/>
                <w:lang w:val="en-US" w:bidi="th-TH"/>
              </w:rPr>
            </w:pPr>
            <w:r w:rsidRPr="00E52FB9">
              <w:rPr>
                <w:szCs w:val="22"/>
                <w:lang w:val="en-US" w:bidi="th-TH"/>
              </w:rPr>
              <w:t>Within credit terms</w:t>
            </w:r>
          </w:p>
        </w:tc>
        <w:tc>
          <w:tcPr>
            <w:tcW w:w="271" w:type="dxa"/>
          </w:tcPr>
          <w:p w14:paraId="2CCDF1C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3C0FE16" w14:textId="0D1DD864" w:rsidR="00553DD2" w:rsidRPr="00BF4CC8" w:rsidRDefault="005147CC" w:rsidP="00BF4CC8">
            <w:pPr>
              <w:tabs>
                <w:tab w:val="left" w:pos="540"/>
              </w:tabs>
              <w:spacing w:line="240" w:lineRule="auto"/>
              <w:ind w:right="57"/>
              <w:jc w:val="right"/>
              <w:rPr>
                <w:szCs w:val="22"/>
                <w:lang w:val="en-AU" w:bidi="th-TH"/>
              </w:rPr>
            </w:pPr>
            <w:r w:rsidRPr="005147CC">
              <w:rPr>
                <w:szCs w:val="22"/>
                <w:lang w:val="en-AU" w:bidi="th-TH"/>
              </w:rPr>
              <w:t>69,946</w:t>
            </w:r>
          </w:p>
        </w:tc>
        <w:tc>
          <w:tcPr>
            <w:tcW w:w="236" w:type="dxa"/>
          </w:tcPr>
          <w:p w14:paraId="4DE084EF"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5890E1" w14:textId="2A1F23DA" w:rsidR="00553DD2" w:rsidRPr="00E52FB9" w:rsidRDefault="006E07D9" w:rsidP="00093832">
            <w:pPr>
              <w:tabs>
                <w:tab w:val="left" w:pos="540"/>
              </w:tabs>
              <w:spacing w:line="240" w:lineRule="auto"/>
              <w:ind w:right="57"/>
              <w:jc w:val="right"/>
              <w:rPr>
                <w:szCs w:val="22"/>
                <w:lang w:val="en-AU" w:bidi="th-TH"/>
              </w:rPr>
            </w:pPr>
            <w:r>
              <w:rPr>
                <w:szCs w:val="22"/>
                <w:lang w:val="en-AU" w:bidi="th-TH"/>
              </w:rPr>
              <w:t>87,156</w:t>
            </w:r>
          </w:p>
        </w:tc>
        <w:tc>
          <w:tcPr>
            <w:tcW w:w="240" w:type="dxa"/>
          </w:tcPr>
          <w:p w14:paraId="15BAC93B"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39C68678" w14:textId="6276B107" w:rsidR="00553DD2" w:rsidRPr="00BF4CC8" w:rsidRDefault="00BF4CC8" w:rsidP="00093832">
            <w:pPr>
              <w:tabs>
                <w:tab w:val="left" w:pos="540"/>
              </w:tabs>
              <w:spacing w:line="240" w:lineRule="auto"/>
              <w:ind w:right="57"/>
              <w:jc w:val="right"/>
              <w:rPr>
                <w:szCs w:val="22"/>
                <w:lang w:val="en-AU" w:bidi="th-TH"/>
              </w:rPr>
            </w:pPr>
            <w:r w:rsidRPr="00BF4CC8">
              <w:rPr>
                <w:szCs w:val="22"/>
                <w:lang w:val="en-AU" w:bidi="th-TH"/>
              </w:rPr>
              <w:t>55,73</w:t>
            </w:r>
            <w:r w:rsidR="008814EC">
              <w:rPr>
                <w:szCs w:val="22"/>
                <w:lang w:val="en-AU" w:bidi="th-TH"/>
              </w:rPr>
              <w:t>6</w:t>
            </w:r>
          </w:p>
        </w:tc>
        <w:tc>
          <w:tcPr>
            <w:tcW w:w="236" w:type="dxa"/>
          </w:tcPr>
          <w:p w14:paraId="10217F9D" w14:textId="77777777" w:rsidR="00553DD2" w:rsidRPr="00E52FB9" w:rsidRDefault="00553DD2" w:rsidP="00093832">
            <w:pPr>
              <w:tabs>
                <w:tab w:val="left" w:pos="540"/>
                <w:tab w:val="decimal" w:pos="967"/>
              </w:tabs>
              <w:spacing w:line="240" w:lineRule="auto"/>
              <w:ind w:right="57"/>
              <w:jc w:val="center"/>
              <w:rPr>
                <w:szCs w:val="22"/>
                <w:lang w:val="en-AU" w:bidi="th-TH"/>
              </w:rPr>
            </w:pPr>
          </w:p>
        </w:tc>
        <w:tc>
          <w:tcPr>
            <w:tcW w:w="1206" w:type="dxa"/>
          </w:tcPr>
          <w:p w14:paraId="70297197" w14:textId="3A9F9919" w:rsidR="00553DD2" w:rsidRPr="00E52FB9" w:rsidRDefault="006E07D9" w:rsidP="00093832">
            <w:pPr>
              <w:tabs>
                <w:tab w:val="left" w:pos="540"/>
              </w:tabs>
              <w:spacing w:line="240" w:lineRule="auto"/>
              <w:ind w:right="57"/>
              <w:jc w:val="right"/>
              <w:rPr>
                <w:szCs w:val="22"/>
                <w:lang w:val="en-AU" w:bidi="th-TH"/>
              </w:rPr>
            </w:pPr>
            <w:r>
              <w:rPr>
                <w:szCs w:val="22"/>
                <w:lang w:val="en-AU" w:bidi="th-TH"/>
              </w:rPr>
              <w:t>76,576</w:t>
            </w:r>
          </w:p>
        </w:tc>
      </w:tr>
      <w:tr w:rsidR="00553DD2" w:rsidRPr="00E52FB9" w14:paraId="7A45A966" w14:textId="77777777" w:rsidTr="00BF4CC8">
        <w:tc>
          <w:tcPr>
            <w:tcW w:w="3060" w:type="dxa"/>
            <w:vAlign w:val="bottom"/>
          </w:tcPr>
          <w:p w14:paraId="35CC8A94" w14:textId="77777777" w:rsidR="00553DD2" w:rsidRPr="00E52FB9" w:rsidRDefault="00553DD2" w:rsidP="00093832">
            <w:pPr>
              <w:spacing w:line="240" w:lineRule="auto"/>
              <w:ind w:left="567" w:hanging="567"/>
              <w:rPr>
                <w:szCs w:val="22"/>
                <w:lang w:val="en-US" w:bidi="th-TH"/>
              </w:rPr>
            </w:pPr>
            <w:r w:rsidRPr="00E52FB9">
              <w:rPr>
                <w:szCs w:val="22"/>
                <w:lang w:val="en-US" w:bidi="th-TH"/>
              </w:rPr>
              <w:t>Overdue:</w:t>
            </w:r>
          </w:p>
        </w:tc>
        <w:tc>
          <w:tcPr>
            <w:tcW w:w="271" w:type="dxa"/>
          </w:tcPr>
          <w:p w14:paraId="5D87B1C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BC32D4" w14:textId="77777777" w:rsidR="00553DD2" w:rsidRPr="00E52FB9" w:rsidRDefault="00553DD2" w:rsidP="00093832">
            <w:pPr>
              <w:tabs>
                <w:tab w:val="decimal" w:pos="1058"/>
              </w:tabs>
              <w:spacing w:line="240" w:lineRule="auto"/>
              <w:ind w:right="-130"/>
              <w:rPr>
                <w:szCs w:val="22"/>
                <w:lang w:val="en-AU" w:bidi="th-TH"/>
              </w:rPr>
            </w:pPr>
          </w:p>
        </w:tc>
        <w:tc>
          <w:tcPr>
            <w:tcW w:w="236" w:type="dxa"/>
          </w:tcPr>
          <w:p w14:paraId="03F6D27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2EF43AAE" w14:textId="77777777" w:rsidR="00553DD2" w:rsidRPr="00E52FB9" w:rsidRDefault="00553DD2" w:rsidP="00093832">
            <w:pPr>
              <w:tabs>
                <w:tab w:val="left" w:pos="540"/>
              </w:tabs>
              <w:spacing w:line="240" w:lineRule="auto"/>
              <w:ind w:right="57"/>
              <w:jc w:val="right"/>
              <w:rPr>
                <w:szCs w:val="22"/>
                <w:lang w:val="en-AU" w:bidi="th-TH"/>
              </w:rPr>
            </w:pPr>
          </w:p>
        </w:tc>
        <w:tc>
          <w:tcPr>
            <w:tcW w:w="240" w:type="dxa"/>
          </w:tcPr>
          <w:p w14:paraId="6A7BE1D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D9359D5"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08EA15B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7502FC7" w14:textId="77777777" w:rsidR="00553DD2" w:rsidRPr="00E52FB9" w:rsidRDefault="00553DD2" w:rsidP="00093832">
            <w:pPr>
              <w:tabs>
                <w:tab w:val="left" w:pos="540"/>
              </w:tabs>
              <w:spacing w:line="240" w:lineRule="auto"/>
              <w:ind w:right="57"/>
              <w:jc w:val="right"/>
              <w:rPr>
                <w:szCs w:val="22"/>
                <w:lang w:val="en-AU" w:bidi="th-TH"/>
              </w:rPr>
            </w:pPr>
          </w:p>
        </w:tc>
      </w:tr>
      <w:tr w:rsidR="00553DD2" w:rsidRPr="00E52FB9" w14:paraId="3B723B42" w14:textId="77777777" w:rsidTr="00BF4CC8">
        <w:tc>
          <w:tcPr>
            <w:tcW w:w="3060" w:type="dxa"/>
            <w:vAlign w:val="bottom"/>
          </w:tcPr>
          <w:p w14:paraId="5D80B287" w14:textId="77777777" w:rsidR="00553DD2" w:rsidRPr="00E52FB9" w:rsidRDefault="00553DD2" w:rsidP="00093832">
            <w:pPr>
              <w:spacing w:line="240" w:lineRule="auto"/>
              <w:ind w:left="342" w:hanging="342"/>
              <w:rPr>
                <w:szCs w:val="22"/>
                <w:lang w:val="en-US" w:bidi="th-TH"/>
              </w:rPr>
            </w:pPr>
            <w:r w:rsidRPr="00E52FB9">
              <w:rPr>
                <w:szCs w:val="22"/>
                <w:lang w:val="en-US" w:bidi="th-TH"/>
              </w:rPr>
              <w:tab/>
              <w:t>Less than 3 months</w:t>
            </w:r>
          </w:p>
        </w:tc>
        <w:tc>
          <w:tcPr>
            <w:tcW w:w="271" w:type="dxa"/>
          </w:tcPr>
          <w:p w14:paraId="1B6FAC77"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26380E73" w14:textId="20B65CDD" w:rsidR="00553DD2" w:rsidRPr="00E52FB9" w:rsidRDefault="00BF4CC8" w:rsidP="00BF4CC8">
            <w:pPr>
              <w:tabs>
                <w:tab w:val="left" w:pos="540"/>
              </w:tabs>
              <w:spacing w:line="240" w:lineRule="auto"/>
              <w:ind w:right="57"/>
              <w:jc w:val="right"/>
              <w:rPr>
                <w:szCs w:val="22"/>
                <w:lang w:val="en-AU" w:bidi="th-TH"/>
              </w:rPr>
            </w:pPr>
            <w:r w:rsidRPr="00BF4CC8">
              <w:rPr>
                <w:szCs w:val="22"/>
                <w:lang w:val="en-AU" w:bidi="th-TH"/>
              </w:rPr>
              <w:t>73,071</w:t>
            </w:r>
          </w:p>
        </w:tc>
        <w:tc>
          <w:tcPr>
            <w:tcW w:w="236" w:type="dxa"/>
          </w:tcPr>
          <w:p w14:paraId="4F8F149D"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F16A5C6" w14:textId="599D0F96" w:rsidR="00553DD2" w:rsidRPr="00E52FB9" w:rsidRDefault="006E07D9" w:rsidP="00093832">
            <w:pPr>
              <w:tabs>
                <w:tab w:val="left" w:pos="540"/>
              </w:tabs>
              <w:spacing w:line="240" w:lineRule="auto"/>
              <w:ind w:right="57"/>
              <w:jc w:val="right"/>
              <w:rPr>
                <w:szCs w:val="22"/>
                <w:lang w:val="en-AU" w:bidi="th-TH"/>
              </w:rPr>
            </w:pPr>
            <w:r>
              <w:rPr>
                <w:szCs w:val="22"/>
                <w:lang w:val="en-AU" w:bidi="th-TH"/>
              </w:rPr>
              <w:t>151,515</w:t>
            </w:r>
          </w:p>
        </w:tc>
        <w:tc>
          <w:tcPr>
            <w:tcW w:w="240" w:type="dxa"/>
          </w:tcPr>
          <w:p w14:paraId="62E2757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4C25770" w14:textId="2C4DD90E" w:rsidR="00553DD2" w:rsidRPr="00BF4CC8" w:rsidRDefault="00BF4CC8" w:rsidP="00093832">
            <w:pPr>
              <w:tabs>
                <w:tab w:val="left" w:pos="540"/>
              </w:tabs>
              <w:spacing w:line="240" w:lineRule="auto"/>
              <w:ind w:right="57"/>
              <w:jc w:val="right"/>
              <w:rPr>
                <w:szCs w:val="22"/>
                <w:cs/>
                <w:lang w:val="en-AU" w:bidi="th-TH"/>
              </w:rPr>
            </w:pPr>
            <w:r w:rsidRPr="00BF4CC8">
              <w:rPr>
                <w:szCs w:val="22"/>
                <w:lang w:val="en-AU" w:bidi="th-TH"/>
              </w:rPr>
              <w:t>53,144</w:t>
            </w:r>
          </w:p>
        </w:tc>
        <w:tc>
          <w:tcPr>
            <w:tcW w:w="236" w:type="dxa"/>
          </w:tcPr>
          <w:p w14:paraId="4EA1366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9B12201" w14:textId="0FE846EB" w:rsidR="00553DD2" w:rsidRPr="00E52FB9" w:rsidRDefault="006E07D9" w:rsidP="00093832">
            <w:pPr>
              <w:tabs>
                <w:tab w:val="left" w:pos="540"/>
              </w:tabs>
              <w:spacing w:line="240" w:lineRule="auto"/>
              <w:ind w:right="57"/>
              <w:jc w:val="right"/>
              <w:rPr>
                <w:szCs w:val="22"/>
                <w:lang w:val="en-AU" w:bidi="th-TH"/>
              </w:rPr>
            </w:pPr>
            <w:r>
              <w:rPr>
                <w:szCs w:val="22"/>
                <w:lang w:val="en-AU" w:bidi="th-TH"/>
              </w:rPr>
              <w:t>129,019</w:t>
            </w:r>
          </w:p>
        </w:tc>
      </w:tr>
      <w:tr w:rsidR="00553DD2" w:rsidRPr="00E52FB9" w14:paraId="0CC508D7" w14:textId="77777777" w:rsidTr="00BF4CC8">
        <w:trPr>
          <w:trHeight w:val="60"/>
        </w:trPr>
        <w:tc>
          <w:tcPr>
            <w:tcW w:w="3060" w:type="dxa"/>
            <w:vAlign w:val="bottom"/>
          </w:tcPr>
          <w:p w14:paraId="285823FA" w14:textId="77777777" w:rsidR="00553DD2" w:rsidRPr="00E52FB9" w:rsidRDefault="00553DD2" w:rsidP="00093832">
            <w:pPr>
              <w:spacing w:line="240" w:lineRule="auto"/>
              <w:ind w:left="342" w:hanging="342"/>
              <w:rPr>
                <w:szCs w:val="22"/>
                <w:lang w:val="en-US" w:bidi="th-TH"/>
              </w:rPr>
            </w:pPr>
            <w:r w:rsidRPr="00E52FB9">
              <w:rPr>
                <w:szCs w:val="22"/>
                <w:lang w:val="en-US" w:bidi="th-TH"/>
              </w:rPr>
              <w:tab/>
              <w:t>3</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6 months</w:t>
            </w:r>
          </w:p>
        </w:tc>
        <w:tc>
          <w:tcPr>
            <w:tcW w:w="271" w:type="dxa"/>
          </w:tcPr>
          <w:p w14:paraId="4CA03ADF"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FF6BC2" w14:textId="42D6E465" w:rsidR="00553DD2" w:rsidRPr="00E52FB9" w:rsidRDefault="00BF4CC8" w:rsidP="00BF4CC8">
            <w:pPr>
              <w:tabs>
                <w:tab w:val="left" w:pos="540"/>
              </w:tabs>
              <w:spacing w:line="240" w:lineRule="auto"/>
              <w:ind w:right="57"/>
              <w:jc w:val="right"/>
              <w:rPr>
                <w:szCs w:val="22"/>
                <w:cs/>
                <w:lang w:val="en-AU" w:bidi="th-TH"/>
              </w:rPr>
            </w:pPr>
            <w:r w:rsidRPr="00BF4CC8">
              <w:rPr>
                <w:szCs w:val="22"/>
                <w:lang w:val="en-AU" w:bidi="th-TH"/>
              </w:rPr>
              <w:t>18,130</w:t>
            </w:r>
          </w:p>
        </w:tc>
        <w:tc>
          <w:tcPr>
            <w:tcW w:w="236" w:type="dxa"/>
          </w:tcPr>
          <w:p w14:paraId="16D5B6C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1FD21789" w14:textId="64EF3D83" w:rsidR="00553DD2" w:rsidRPr="00E52FB9" w:rsidRDefault="006E07D9" w:rsidP="00093832">
            <w:pPr>
              <w:tabs>
                <w:tab w:val="left" w:pos="540"/>
              </w:tabs>
              <w:spacing w:line="240" w:lineRule="auto"/>
              <w:ind w:right="57"/>
              <w:jc w:val="right"/>
              <w:rPr>
                <w:szCs w:val="22"/>
                <w:lang w:val="en-US" w:bidi="th-TH"/>
              </w:rPr>
            </w:pPr>
            <w:r>
              <w:rPr>
                <w:szCs w:val="22"/>
                <w:lang w:val="en-US" w:bidi="th-TH"/>
              </w:rPr>
              <w:t>22,207</w:t>
            </w:r>
          </w:p>
        </w:tc>
        <w:tc>
          <w:tcPr>
            <w:tcW w:w="240" w:type="dxa"/>
          </w:tcPr>
          <w:p w14:paraId="59DDA66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746A4A0" w14:textId="7E71E509" w:rsidR="00553DD2" w:rsidRPr="00E52FB9" w:rsidRDefault="00BF4CC8" w:rsidP="00093832">
            <w:pPr>
              <w:tabs>
                <w:tab w:val="left" w:pos="540"/>
              </w:tabs>
              <w:spacing w:line="240" w:lineRule="auto"/>
              <w:ind w:right="57"/>
              <w:jc w:val="right"/>
              <w:rPr>
                <w:szCs w:val="22"/>
                <w:lang w:val="en-AU" w:bidi="th-TH"/>
              </w:rPr>
            </w:pPr>
            <w:r w:rsidRPr="00BF4CC8">
              <w:rPr>
                <w:szCs w:val="22"/>
                <w:lang w:val="en-AU" w:bidi="th-TH"/>
              </w:rPr>
              <w:t>21,11</w:t>
            </w:r>
            <w:r w:rsidR="008814EC">
              <w:rPr>
                <w:szCs w:val="22"/>
                <w:lang w:val="en-AU" w:bidi="th-TH"/>
              </w:rPr>
              <w:t>6</w:t>
            </w:r>
          </w:p>
        </w:tc>
        <w:tc>
          <w:tcPr>
            <w:tcW w:w="236" w:type="dxa"/>
          </w:tcPr>
          <w:p w14:paraId="5C265FB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47330EA1" w14:textId="55DEA0C1" w:rsidR="00553DD2" w:rsidRPr="00E52FB9" w:rsidRDefault="006E07D9" w:rsidP="00093832">
            <w:pPr>
              <w:tabs>
                <w:tab w:val="left" w:pos="540"/>
              </w:tabs>
              <w:spacing w:line="240" w:lineRule="auto"/>
              <w:ind w:right="57"/>
              <w:jc w:val="right"/>
              <w:rPr>
                <w:szCs w:val="22"/>
                <w:lang w:val="en-AU" w:bidi="th-TH"/>
              </w:rPr>
            </w:pPr>
            <w:r>
              <w:rPr>
                <w:szCs w:val="22"/>
                <w:lang w:val="en-AU" w:bidi="th-TH"/>
              </w:rPr>
              <w:t>47,735</w:t>
            </w:r>
          </w:p>
        </w:tc>
      </w:tr>
      <w:tr w:rsidR="00553DD2" w:rsidRPr="00E52FB9" w14:paraId="58A0FC4D" w14:textId="77777777" w:rsidTr="00BF4CC8">
        <w:tc>
          <w:tcPr>
            <w:tcW w:w="3060" w:type="dxa"/>
            <w:vAlign w:val="bottom"/>
          </w:tcPr>
          <w:p w14:paraId="7DF0C51E" w14:textId="77777777" w:rsidR="00553DD2" w:rsidRPr="00E52FB9" w:rsidRDefault="00553DD2" w:rsidP="00093832">
            <w:pPr>
              <w:spacing w:line="240" w:lineRule="auto"/>
              <w:ind w:left="342" w:hanging="342"/>
              <w:rPr>
                <w:szCs w:val="22"/>
                <w:lang w:val="en-US" w:bidi="th-TH"/>
              </w:rPr>
            </w:pPr>
            <w:r w:rsidRPr="00E52FB9">
              <w:rPr>
                <w:szCs w:val="22"/>
                <w:lang w:val="en-US" w:bidi="th-TH"/>
              </w:rPr>
              <w:tab/>
              <w:t>6</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12 months</w:t>
            </w:r>
          </w:p>
        </w:tc>
        <w:tc>
          <w:tcPr>
            <w:tcW w:w="271" w:type="dxa"/>
          </w:tcPr>
          <w:p w14:paraId="2634D90A"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54772E3F" w14:textId="1FA94B3D" w:rsidR="00553DD2" w:rsidRPr="00BF4CC8" w:rsidRDefault="00BF4CC8" w:rsidP="00BF4CC8">
            <w:pPr>
              <w:tabs>
                <w:tab w:val="left" w:pos="540"/>
              </w:tabs>
              <w:spacing w:line="240" w:lineRule="auto"/>
              <w:ind w:right="57"/>
              <w:jc w:val="right"/>
              <w:rPr>
                <w:szCs w:val="22"/>
                <w:lang w:val="en-AU" w:bidi="th-TH"/>
              </w:rPr>
            </w:pPr>
            <w:r w:rsidRPr="00BF4CC8">
              <w:rPr>
                <w:szCs w:val="22"/>
                <w:lang w:val="en-AU" w:bidi="th-TH"/>
              </w:rPr>
              <w:t>14,895</w:t>
            </w:r>
          </w:p>
        </w:tc>
        <w:tc>
          <w:tcPr>
            <w:tcW w:w="236" w:type="dxa"/>
          </w:tcPr>
          <w:p w14:paraId="7B360A0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632B2134" w14:textId="3A67E7EB" w:rsidR="00553DD2" w:rsidRPr="00E52FB9" w:rsidRDefault="006E07D9" w:rsidP="00093832">
            <w:pPr>
              <w:tabs>
                <w:tab w:val="left" w:pos="540"/>
              </w:tabs>
              <w:spacing w:line="240" w:lineRule="auto"/>
              <w:ind w:right="57"/>
              <w:jc w:val="right"/>
              <w:rPr>
                <w:szCs w:val="22"/>
                <w:lang w:val="en-US" w:bidi="th-TH"/>
              </w:rPr>
            </w:pPr>
            <w:r>
              <w:rPr>
                <w:szCs w:val="22"/>
                <w:lang w:val="en-US" w:bidi="th-TH"/>
              </w:rPr>
              <w:t>8,747</w:t>
            </w:r>
          </w:p>
        </w:tc>
        <w:tc>
          <w:tcPr>
            <w:tcW w:w="240" w:type="dxa"/>
          </w:tcPr>
          <w:p w14:paraId="08A5BB82"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5917281E" w14:textId="39A2C47E" w:rsidR="00553DD2" w:rsidRPr="00E52FB9" w:rsidRDefault="00BF4CC8" w:rsidP="00093832">
            <w:pPr>
              <w:tabs>
                <w:tab w:val="left" w:pos="540"/>
              </w:tabs>
              <w:spacing w:line="240" w:lineRule="auto"/>
              <w:ind w:right="57"/>
              <w:jc w:val="right"/>
              <w:rPr>
                <w:szCs w:val="22"/>
                <w:lang w:val="en-AU" w:bidi="th-TH"/>
              </w:rPr>
            </w:pPr>
            <w:r w:rsidRPr="00BF4CC8">
              <w:rPr>
                <w:szCs w:val="22"/>
                <w:lang w:val="en-AU" w:bidi="th-TH"/>
              </w:rPr>
              <w:t>38,749</w:t>
            </w:r>
          </w:p>
        </w:tc>
        <w:tc>
          <w:tcPr>
            <w:tcW w:w="236" w:type="dxa"/>
          </w:tcPr>
          <w:p w14:paraId="686AE21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7704201" w14:textId="613B15AB" w:rsidR="00553DD2" w:rsidRPr="00E52FB9" w:rsidRDefault="006E07D9" w:rsidP="00093832">
            <w:pPr>
              <w:tabs>
                <w:tab w:val="left" w:pos="540"/>
              </w:tabs>
              <w:spacing w:line="240" w:lineRule="auto"/>
              <w:ind w:right="57"/>
              <w:jc w:val="right"/>
              <w:rPr>
                <w:szCs w:val="22"/>
                <w:lang w:val="en-AU" w:bidi="th-TH"/>
              </w:rPr>
            </w:pPr>
            <w:r>
              <w:rPr>
                <w:szCs w:val="22"/>
                <w:lang w:val="en-AU" w:bidi="th-TH"/>
              </w:rPr>
              <w:t>14,516</w:t>
            </w:r>
          </w:p>
        </w:tc>
      </w:tr>
      <w:tr w:rsidR="00553DD2" w:rsidRPr="00E52FB9" w14:paraId="48855A21" w14:textId="77777777" w:rsidTr="00BF4CC8">
        <w:tc>
          <w:tcPr>
            <w:tcW w:w="3060" w:type="dxa"/>
            <w:vAlign w:val="bottom"/>
          </w:tcPr>
          <w:p w14:paraId="32FBEAF1" w14:textId="77777777" w:rsidR="00553DD2" w:rsidRPr="00E52FB9" w:rsidRDefault="00553DD2" w:rsidP="00093832">
            <w:pPr>
              <w:spacing w:line="240" w:lineRule="auto"/>
              <w:ind w:left="342" w:hanging="342"/>
              <w:rPr>
                <w:szCs w:val="22"/>
                <w:lang w:val="en-US" w:bidi="th-TH"/>
              </w:rPr>
            </w:pPr>
            <w:r w:rsidRPr="00E52FB9">
              <w:rPr>
                <w:szCs w:val="22"/>
                <w:lang w:val="en-US" w:bidi="th-TH"/>
              </w:rPr>
              <w:tab/>
              <w:t>12</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24 months</w:t>
            </w:r>
          </w:p>
        </w:tc>
        <w:tc>
          <w:tcPr>
            <w:tcW w:w="271" w:type="dxa"/>
          </w:tcPr>
          <w:p w14:paraId="59FF844B"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A830D7C" w14:textId="0955AEC7" w:rsidR="00553DD2" w:rsidRPr="00BF4CC8" w:rsidRDefault="00BF4CC8" w:rsidP="00BF4CC8">
            <w:pPr>
              <w:tabs>
                <w:tab w:val="left" w:pos="540"/>
              </w:tabs>
              <w:spacing w:line="240" w:lineRule="auto"/>
              <w:ind w:right="57"/>
              <w:jc w:val="right"/>
              <w:rPr>
                <w:szCs w:val="22"/>
                <w:lang w:val="en-AU" w:bidi="th-TH"/>
              </w:rPr>
            </w:pPr>
            <w:r w:rsidRPr="00BF4CC8">
              <w:rPr>
                <w:szCs w:val="22"/>
                <w:lang w:val="en-AU" w:bidi="th-TH"/>
              </w:rPr>
              <w:t>3,731</w:t>
            </w:r>
          </w:p>
        </w:tc>
        <w:tc>
          <w:tcPr>
            <w:tcW w:w="236" w:type="dxa"/>
          </w:tcPr>
          <w:p w14:paraId="50A9188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021EBBA7" w14:textId="442FCBE5" w:rsidR="00553DD2" w:rsidRPr="00E52FB9" w:rsidRDefault="006E07D9" w:rsidP="00093832">
            <w:pPr>
              <w:tabs>
                <w:tab w:val="left" w:pos="540"/>
              </w:tabs>
              <w:spacing w:line="240" w:lineRule="auto"/>
              <w:ind w:right="57"/>
              <w:jc w:val="right"/>
            </w:pPr>
            <w:r>
              <w:t>2,723</w:t>
            </w:r>
          </w:p>
        </w:tc>
        <w:tc>
          <w:tcPr>
            <w:tcW w:w="240" w:type="dxa"/>
          </w:tcPr>
          <w:p w14:paraId="7011A98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70A12177" w14:textId="6C862C79" w:rsidR="00553DD2" w:rsidRPr="00BF4CC8" w:rsidRDefault="00BF4CC8" w:rsidP="00093832">
            <w:pPr>
              <w:tabs>
                <w:tab w:val="left" w:pos="540"/>
              </w:tabs>
              <w:spacing w:line="240" w:lineRule="auto"/>
              <w:ind w:right="57"/>
              <w:jc w:val="right"/>
              <w:rPr>
                <w:szCs w:val="22"/>
                <w:lang w:val="en-AU" w:bidi="th-TH"/>
              </w:rPr>
            </w:pPr>
            <w:r w:rsidRPr="00BF4CC8">
              <w:rPr>
                <w:szCs w:val="22"/>
                <w:lang w:val="en-AU" w:bidi="th-TH"/>
              </w:rPr>
              <w:t>3,667</w:t>
            </w:r>
          </w:p>
        </w:tc>
        <w:tc>
          <w:tcPr>
            <w:tcW w:w="236" w:type="dxa"/>
          </w:tcPr>
          <w:p w14:paraId="708DD461"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0C197AB6" w14:textId="77983C11" w:rsidR="00553DD2" w:rsidRPr="00E52FB9" w:rsidRDefault="006E07D9" w:rsidP="00093832">
            <w:pPr>
              <w:tabs>
                <w:tab w:val="left" w:pos="540"/>
              </w:tabs>
              <w:spacing w:line="240" w:lineRule="auto"/>
              <w:ind w:right="57"/>
              <w:jc w:val="right"/>
            </w:pPr>
            <w:r>
              <w:t>2,723</w:t>
            </w:r>
          </w:p>
        </w:tc>
      </w:tr>
      <w:tr w:rsidR="00553DD2" w:rsidRPr="00E52FB9" w14:paraId="788011C2" w14:textId="77777777" w:rsidTr="00BF4CC8">
        <w:tc>
          <w:tcPr>
            <w:tcW w:w="3060" w:type="dxa"/>
            <w:vAlign w:val="bottom"/>
          </w:tcPr>
          <w:p w14:paraId="3EDF7ECD" w14:textId="77777777" w:rsidR="00553DD2" w:rsidRPr="00E52FB9" w:rsidRDefault="00553DD2" w:rsidP="00093832">
            <w:pPr>
              <w:spacing w:line="240" w:lineRule="auto"/>
              <w:ind w:left="342" w:hanging="342"/>
              <w:rPr>
                <w:szCs w:val="22"/>
                <w:lang w:val="en-US" w:bidi="th-TH"/>
              </w:rPr>
            </w:pPr>
            <w:r w:rsidRPr="00E52FB9">
              <w:rPr>
                <w:szCs w:val="22"/>
                <w:lang w:val="en-US" w:bidi="th-TH"/>
              </w:rPr>
              <w:tab/>
              <w:t>24</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36 months</w:t>
            </w:r>
          </w:p>
        </w:tc>
        <w:tc>
          <w:tcPr>
            <w:tcW w:w="271" w:type="dxa"/>
          </w:tcPr>
          <w:p w14:paraId="51F33CE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B746360" w14:textId="3F0F383E" w:rsidR="00553DD2" w:rsidRPr="00BF4CC8" w:rsidRDefault="00BF4CC8" w:rsidP="00BF4CC8">
            <w:pPr>
              <w:tabs>
                <w:tab w:val="left" w:pos="540"/>
              </w:tabs>
              <w:spacing w:line="240" w:lineRule="auto"/>
              <w:ind w:right="57"/>
              <w:jc w:val="right"/>
              <w:rPr>
                <w:szCs w:val="22"/>
                <w:lang w:val="en-AU" w:bidi="th-TH"/>
              </w:rPr>
            </w:pPr>
            <w:r w:rsidRPr="00BF4CC8">
              <w:rPr>
                <w:szCs w:val="22"/>
                <w:lang w:val="en-AU" w:bidi="th-TH"/>
              </w:rPr>
              <w:t>7,682</w:t>
            </w:r>
          </w:p>
        </w:tc>
        <w:tc>
          <w:tcPr>
            <w:tcW w:w="236" w:type="dxa"/>
          </w:tcPr>
          <w:p w14:paraId="3B15449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F4880E" w14:textId="78C65B33" w:rsidR="00553DD2" w:rsidRPr="00E52FB9" w:rsidRDefault="006E07D9" w:rsidP="00093832">
            <w:pPr>
              <w:tabs>
                <w:tab w:val="left" w:pos="540"/>
              </w:tabs>
              <w:spacing w:line="240" w:lineRule="auto"/>
              <w:ind w:right="57"/>
              <w:jc w:val="right"/>
            </w:pPr>
            <w:r>
              <w:t>7,682</w:t>
            </w:r>
          </w:p>
        </w:tc>
        <w:tc>
          <w:tcPr>
            <w:tcW w:w="240" w:type="dxa"/>
          </w:tcPr>
          <w:p w14:paraId="751453F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7E5B3CC" w14:textId="7F77EB7A" w:rsidR="00553DD2" w:rsidRPr="00BF4CC8" w:rsidRDefault="00BF4CC8" w:rsidP="00093832">
            <w:pPr>
              <w:tabs>
                <w:tab w:val="left" w:pos="540"/>
              </w:tabs>
              <w:spacing w:line="240" w:lineRule="auto"/>
              <w:ind w:right="57"/>
              <w:jc w:val="right"/>
              <w:rPr>
                <w:szCs w:val="22"/>
                <w:cs/>
                <w:lang w:val="en-AU" w:bidi="th-TH"/>
              </w:rPr>
            </w:pPr>
            <w:r w:rsidRPr="00BF4CC8">
              <w:rPr>
                <w:szCs w:val="22"/>
                <w:lang w:val="en-AU" w:bidi="th-TH"/>
              </w:rPr>
              <w:t>7,682</w:t>
            </w:r>
          </w:p>
        </w:tc>
        <w:tc>
          <w:tcPr>
            <w:tcW w:w="236" w:type="dxa"/>
          </w:tcPr>
          <w:p w14:paraId="322F723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13CE73E" w14:textId="7DFDE6D3" w:rsidR="00553DD2" w:rsidRPr="00E52FB9" w:rsidRDefault="006E07D9" w:rsidP="00093832">
            <w:pPr>
              <w:tabs>
                <w:tab w:val="left" w:pos="540"/>
              </w:tabs>
              <w:spacing w:line="240" w:lineRule="auto"/>
              <w:ind w:right="57"/>
              <w:jc w:val="right"/>
            </w:pPr>
            <w:r>
              <w:t>7,682</w:t>
            </w:r>
          </w:p>
        </w:tc>
      </w:tr>
      <w:tr w:rsidR="00553DD2" w:rsidRPr="00E52FB9" w14:paraId="0A3EE5E7" w14:textId="77777777" w:rsidTr="00BF4CC8">
        <w:tc>
          <w:tcPr>
            <w:tcW w:w="3060" w:type="dxa"/>
            <w:vAlign w:val="bottom"/>
          </w:tcPr>
          <w:p w14:paraId="64363051" w14:textId="77777777" w:rsidR="00553DD2" w:rsidRPr="00E52FB9" w:rsidRDefault="00553DD2" w:rsidP="00093832">
            <w:pPr>
              <w:spacing w:line="240" w:lineRule="auto"/>
              <w:ind w:left="342" w:hanging="342"/>
              <w:rPr>
                <w:szCs w:val="22"/>
                <w:lang w:val="en-US" w:bidi="th-TH"/>
              </w:rPr>
            </w:pPr>
            <w:r w:rsidRPr="00E52FB9">
              <w:rPr>
                <w:szCs w:val="22"/>
                <w:lang w:val="en-US" w:bidi="th-TH"/>
              </w:rPr>
              <w:t xml:space="preserve">      Over 36 months</w:t>
            </w:r>
          </w:p>
        </w:tc>
        <w:tc>
          <w:tcPr>
            <w:tcW w:w="271" w:type="dxa"/>
          </w:tcPr>
          <w:p w14:paraId="2BE4F6A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Borders>
              <w:bottom w:val="single" w:sz="4" w:space="0" w:color="auto"/>
            </w:tcBorders>
          </w:tcPr>
          <w:p w14:paraId="09D70437" w14:textId="142F0C48" w:rsidR="00553DD2" w:rsidRPr="00E52FB9" w:rsidRDefault="00BF4CC8" w:rsidP="00BF4CC8">
            <w:pPr>
              <w:tabs>
                <w:tab w:val="left" w:pos="540"/>
              </w:tabs>
              <w:spacing w:line="240" w:lineRule="auto"/>
              <w:ind w:right="57"/>
              <w:jc w:val="right"/>
              <w:rPr>
                <w:szCs w:val="22"/>
                <w:lang w:val="en-AU" w:bidi="th-TH"/>
              </w:rPr>
            </w:pPr>
            <w:r w:rsidRPr="00BF4CC8">
              <w:rPr>
                <w:szCs w:val="22"/>
                <w:lang w:val="en-AU" w:bidi="th-TH"/>
              </w:rPr>
              <w:t>3,167</w:t>
            </w:r>
          </w:p>
        </w:tc>
        <w:tc>
          <w:tcPr>
            <w:tcW w:w="236" w:type="dxa"/>
          </w:tcPr>
          <w:p w14:paraId="18C97784" w14:textId="77777777" w:rsidR="00553DD2" w:rsidRPr="00E52FB9" w:rsidRDefault="00553DD2" w:rsidP="00093832">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03FACC03" w14:textId="7B61F8AA" w:rsidR="00553DD2" w:rsidRPr="00E52FB9" w:rsidRDefault="006E07D9" w:rsidP="00093832">
            <w:pPr>
              <w:tabs>
                <w:tab w:val="left" w:pos="540"/>
              </w:tabs>
              <w:spacing w:line="240" w:lineRule="auto"/>
              <w:ind w:right="57"/>
              <w:jc w:val="right"/>
              <w:rPr>
                <w:szCs w:val="22"/>
                <w:lang w:val="en-US" w:bidi="th-TH"/>
              </w:rPr>
            </w:pPr>
            <w:r>
              <w:rPr>
                <w:szCs w:val="22"/>
                <w:lang w:val="en-US" w:bidi="th-TH"/>
              </w:rPr>
              <w:t>3,217</w:t>
            </w:r>
          </w:p>
        </w:tc>
        <w:tc>
          <w:tcPr>
            <w:tcW w:w="240" w:type="dxa"/>
          </w:tcPr>
          <w:p w14:paraId="4771466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Borders>
              <w:bottom w:val="single" w:sz="4" w:space="0" w:color="auto"/>
            </w:tcBorders>
          </w:tcPr>
          <w:p w14:paraId="5FA61FC0" w14:textId="5D3877E4" w:rsidR="00553DD2" w:rsidRPr="00E52FB9" w:rsidRDefault="00BF4CC8" w:rsidP="00093832">
            <w:pPr>
              <w:tabs>
                <w:tab w:val="left" w:pos="540"/>
              </w:tabs>
              <w:spacing w:line="240" w:lineRule="auto"/>
              <w:ind w:right="57"/>
              <w:jc w:val="right"/>
              <w:rPr>
                <w:szCs w:val="22"/>
                <w:lang w:val="en-AU" w:bidi="th-TH"/>
              </w:rPr>
            </w:pPr>
            <w:r w:rsidRPr="00BF4CC8">
              <w:rPr>
                <w:szCs w:val="22"/>
                <w:lang w:val="en-AU" w:bidi="th-TH"/>
              </w:rPr>
              <w:t>3,167</w:t>
            </w:r>
          </w:p>
        </w:tc>
        <w:tc>
          <w:tcPr>
            <w:tcW w:w="236" w:type="dxa"/>
          </w:tcPr>
          <w:p w14:paraId="031CF62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091BCAC7" w14:textId="7558B2F2" w:rsidR="00553DD2" w:rsidRPr="00E52FB9" w:rsidRDefault="006E07D9" w:rsidP="00093832">
            <w:pPr>
              <w:tabs>
                <w:tab w:val="left" w:pos="540"/>
              </w:tabs>
              <w:spacing w:line="240" w:lineRule="auto"/>
              <w:ind w:right="57"/>
              <w:jc w:val="right"/>
              <w:rPr>
                <w:szCs w:val="22"/>
                <w:lang w:val="en-US" w:bidi="th-TH"/>
              </w:rPr>
            </w:pPr>
            <w:r>
              <w:rPr>
                <w:szCs w:val="22"/>
                <w:lang w:val="en-US" w:bidi="th-TH"/>
              </w:rPr>
              <w:t>3,217</w:t>
            </w:r>
          </w:p>
        </w:tc>
      </w:tr>
      <w:tr w:rsidR="00553DD2" w:rsidRPr="00E52FB9" w14:paraId="4B595F60" w14:textId="77777777" w:rsidTr="00BF4CC8">
        <w:tc>
          <w:tcPr>
            <w:tcW w:w="3060" w:type="dxa"/>
            <w:vAlign w:val="bottom"/>
          </w:tcPr>
          <w:p w14:paraId="2A067C77" w14:textId="77777777" w:rsidR="00553DD2" w:rsidRPr="00E52FB9" w:rsidRDefault="00553DD2" w:rsidP="00093832">
            <w:pPr>
              <w:spacing w:line="240" w:lineRule="auto"/>
              <w:ind w:left="567" w:hanging="567"/>
              <w:rPr>
                <w:b/>
                <w:bCs/>
                <w:i/>
                <w:iCs/>
                <w:szCs w:val="22"/>
                <w:lang w:val="en-US" w:bidi="th-TH"/>
              </w:rPr>
            </w:pPr>
          </w:p>
        </w:tc>
        <w:tc>
          <w:tcPr>
            <w:tcW w:w="271" w:type="dxa"/>
          </w:tcPr>
          <w:p w14:paraId="500D049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1E75C184" w14:textId="1C5C0B69" w:rsidR="00553DD2" w:rsidRPr="00BF4CC8" w:rsidRDefault="00BF4CC8" w:rsidP="00BF4CC8">
            <w:pPr>
              <w:tabs>
                <w:tab w:val="left" w:pos="540"/>
              </w:tabs>
              <w:spacing w:line="240" w:lineRule="auto"/>
              <w:ind w:right="57"/>
              <w:jc w:val="right"/>
              <w:rPr>
                <w:b/>
                <w:bCs/>
                <w:szCs w:val="22"/>
                <w:lang w:val="en-US" w:bidi="th-TH"/>
              </w:rPr>
            </w:pPr>
            <w:r w:rsidRPr="00BF4CC8">
              <w:rPr>
                <w:b/>
                <w:bCs/>
                <w:szCs w:val="22"/>
                <w:lang w:val="en-US" w:bidi="th-TH"/>
              </w:rPr>
              <w:t>190,622</w:t>
            </w:r>
          </w:p>
        </w:tc>
        <w:tc>
          <w:tcPr>
            <w:tcW w:w="236" w:type="dxa"/>
          </w:tcPr>
          <w:p w14:paraId="268DA252"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2298F490" w14:textId="1827B099" w:rsidR="00553DD2" w:rsidRPr="00E52FB9" w:rsidRDefault="006E07D9" w:rsidP="00093832">
            <w:pPr>
              <w:tabs>
                <w:tab w:val="left" w:pos="540"/>
              </w:tabs>
              <w:spacing w:line="240" w:lineRule="auto"/>
              <w:ind w:right="57"/>
              <w:jc w:val="right"/>
              <w:rPr>
                <w:b/>
                <w:bCs/>
                <w:szCs w:val="22"/>
                <w:lang w:val="en-US" w:bidi="th-TH"/>
              </w:rPr>
            </w:pPr>
            <w:r>
              <w:rPr>
                <w:b/>
                <w:bCs/>
                <w:szCs w:val="22"/>
                <w:lang w:val="en-US" w:bidi="th-TH"/>
              </w:rPr>
              <w:t>283,247</w:t>
            </w:r>
          </w:p>
        </w:tc>
        <w:tc>
          <w:tcPr>
            <w:tcW w:w="240" w:type="dxa"/>
          </w:tcPr>
          <w:p w14:paraId="60EB0ACF"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top w:val="single" w:sz="4" w:space="0" w:color="auto"/>
              <w:left w:val="nil"/>
              <w:right w:val="nil"/>
            </w:tcBorders>
          </w:tcPr>
          <w:p w14:paraId="340A8084" w14:textId="16506A32" w:rsidR="00553DD2" w:rsidRPr="00BF4CC8" w:rsidRDefault="00BF4CC8" w:rsidP="00093832">
            <w:pPr>
              <w:tabs>
                <w:tab w:val="left" w:pos="540"/>
              </w:tabs>
              <w:spacing w:line="240" w:lineRule="auto"/>
              <w:ind w:right="57"/>
              <w:jc w:val="right"/>
              <w:rPr>
                <w:b/>
                <w:bCs/>
                <w:szCs w:val="22"/>
                <w:lang w:val="en-US" w:bidi="th-TH"/>
              </w:rPr>
            </w:pPr>
            <w:r w:rsidRPr="00BF4CC8">
              <w:rPr>
                <w:b/>
                <w:bCs/>
                <w:szCs w:val="22"/>
                <w:lang w:val="en-US" w:bidi="th-TH"/>
              </w:rPr>
              <w:t>183,26</w:t>
            </w:r>
            <w:r w:rsidR="0026158F">
              <w:rPr>
                <w:b/>
                <w:bCs/>
                <w:szCs w:val="22"/>
                <w:lang w:val="en-US" w:bidi="th-TH"/>
              </w:rPr>
              <w:t>1</w:t>
            </w:r>
          </w:p>
        </w:tc>
        <w:tc>
          <w:tcPr>
            <w:tcW w:w="236" w:type="dxa"/>
          </w:tcPr>
          <w:p w14:paraId="11F10F3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67E15A7D" w14:textId="69367DE5"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281,468</w:t>
            </w:r>
          </w:p>
        </w:tc>
      </w:tr>
      <w:tr w:rsidR="00553DD2" w:rsidRPr="00E52FB9" w14:paraId="0C91BBE6" w14:textId="77777777" w:rsidTr="00BF4CC8">
        <w:tc>
          <w:tcPr>
            <w:tcW w:w="3060" w:type="dxa"/>
            <w:vAlign w:val="bottom"/>
          </w:tcPr>
          <w:p w14:paraId="17D28068" w14:textId="593ADA48" w:rsidR="00553DD2" w:rsidRPr="00E52FB9" w:rsidRDefault="00553DD2" w:rsidP="00093832">
            <w:pPr>
              <w:spacing w:line="240" w:lineRule="auto"/>
              <w:ind w:left="567" w:hanging="567"/>
              <w:rPr>
                <w:b/>
                <w:bCs/>
                <w:i/>
                <w:iCs/>
                <w:szCs w:val="22"/>
                <w:lang w:val="en-US" w:bidi="th-TH"/>
              </w:rPr>
            </w:pPr>
            <w:r w:rsidRPr="00E52FB9">
              <w:rPr>
                <w:i/>
                <w:iCs/>
                <w:szCs w:val="22"/>
                <w:lang w:val="en-US" w:bidi="th-TH"/>
              </w:rPr>
              <w:t>Less</w:t>
            </w:r>
            <w:r w:rsidRPr="00E52FB9">
              <w:rPr>
                <w:szCs w:val="22"/>
                <w:lang w:val="en-US" w:bidi="th-TH"/>
              </w:rPr>
              <w:t xml:space="preserve"> allowance for </w:t>
            </w:r>
            <w:r w:rsidR="00CA15F7" w:rsidRPr="00E52FB9">
              <w:rPr>
                <w:szCs w:val="22"/>
                <w:lang w:val="en-US" w:bidi="th-TH"/>
              </w:rPr>
              <w:t xml:space="preserve">expected </w:t>
            </w:r>
          </w:p>
        </w:tc>
        <w:tc>
          <w:tcPr>
            <w:tcW w:w="271" w:type="dxa"/>
          </w:tcPr>
          <w:p w14:paraId="486087F4"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A4C70D6" w14:textId="77777777" w:rsidR="00553DD2" w:rsidRPr="00E52FB9" w:rsidRDefault="00553DD2" w:rsidP="00093832">
            <w:pPr>
              <w:tabs>
                <w:tab w:val="decimal" w:pos="1058"/>
              </w:tabs>
              <w:spacing w:line="240" w:lineRule="auto"/>
              <w:ind w:right="-130"/>
              <w:rPr>
                <w:b/>
                <w:bCs/>
                <w:szCs w:val="22"/>
                <w:lang w:val="en-AU" w:bidi="th-TH"/>
              </w:rPr>
            </w:pPr>
          </w:p>
        </w:tc>
        <w:tc>
          <w:tcPr>
            <w:tcW w:w="236" w:type="dxa"/>
          </w:tcPr>
          <w:p w14:paraId="219194D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6907C070" w14:textId="77777777" w:rsidR="00553DD2" w:rsidRPr="00E52FB9" w:rsidRDefault="00553DD2" w:rsidP="00093832">
            <w:pPr>
              <w:tabs>
                <w:tab w:val="left" w:pos="540"/>
              </w:tabs>
              <w:spacing w:line="240" w:lineRule="auto"/>
              <w:ind w:right="57"/>
              <w:jc w:val="right"/>
              <w:rPr>
                <w:b/>
                <w:bCs/>
                <w:szCs w:val="22"/>
                <w:lang w:val="en-US" w:bidi="th-TH"/>
              </w:rPr>
            </w:pPr>
          </w:p>
        </w:tc>
        <w:tc>
          <w:tcPr>
            <w:tcW w:w="240" w:type="dxa"/>
          </w:tcPr>
          <w:p w14:paraId="696E7BB3"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left w:val="nil"/>
              <w:bottom w:val="nil"/>
              <w:right w:val="nil"/>
            </w:tcBorders>
          </w:tcPr>
          <w:p w14:paraId="4E8C7B43" w14:textId="77777777" w:rsidR="00553DD2" w:rsidRPr="00E52FB9" w:rsidRDefault="00553DD2" w:rsidP="00093832">
            <w:pPr>
              <w:tabs>
                <w:tab w:val="left" w:pos="540"/>
              </w:tabs>
              <w:spacing w:line="240" w:lineRule="auto"/>
              <w:ind w:right="57"/>
              <w:jc w:val="right"/>
              <w:rPr>
                <w:b/>
                <w:bCs/>
                <w:szCs w:val="22"/>
                <w:cs/>
                <w:lang w:val="en-US" w:bidi="th-TH"/>
              </w:rPr>
            </w:pPr>
          </w:p>
        </w:tc>
        <w:tc>
          <w:tcPr>
            <w:tcW w:w="236" w:type="dxa"/>
          </w:tcPr>
          <w:p w14:paraId="7E618F21"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7FBCE45D" w14:textId="77777777" w:rsidR="00553DD2" w:rsidRPr="00E52FB9" w:rsidRDefault="00553DD2" w:rsidP="00093832">
            <w:pPr>
              <w:tabs>
                <w:tab w:val="left" w:pos="540"/>
              </w:tabs>
              <w:spacing w:line="240" w:lineRule="auto"/>
              <w:ind w:right="57"/>
              <w:jc w:val="right"/>
              <w:rPr>
                <w:b/>
                <w:bCs/>
                <w:szCs w:val="22"/>
                <w:lang w:val="en-AU" w:bidi="th-TH"/>
              </w:rPr>
            </w:pPr>
          </w:p>
        </w:tc>
      </w:tr>
      <w:tr w:rsidR="00553DD2" w:rsidRPr="00E52FB9" w14:paraId="084A3657" w14:textId="77777777" w:rsidTr="00BF4CC8">
        <w:tc>
          <w:tcPr>
            <w:tcW w:w="3060" w:type="dxa"/>
            <w:vAlign w:val="bottom"/>
          </w:tcPr>
          <w:p w14:paraId="276C94C8" w14:textId="622CC597" w:rsidR="00553DD2" w:rsidRPr="00E52FB9" w:rsidRDefault="00384EB6" w:rsidP="00553DD2">
            <w:pPr>
              <w:spacing w:line="240" w:lineRule="auto"/>
              <w:ind w:left="567" w:hanging="567"/>
              <w:rPr>
                <w:i/>
                <w:iCs/>
                <w:szCs w:val="22"/>
                <w:lang w:val="en-US" w:bidi="th-TH"/>
              </w:rPr>
            </w:pPr>
            <w:r w:rsidRPr="00E52FB9">
              <w:rPr>
                <w:szCs w:val="22"/>
                <w:lang w:val="en-US" w:bidi="th-TH"/>
              </w:rPr>
              <w:t xml:space="preserve">      </w:t>
            </w:r>
            <w:r w:rsidR="00553DD2" w:rsidRPr="00E52FB9">
              <w:rPr>
                <w:szCs w:val="22"/>
                <w:lang w:val="en-US" w:bidi="th-TH"/>
              </w:rPr>
              <w:t>credit loss</w:t>
            </w:r>
          </w:p>
        </w:tc>
        <w:tc>
          <w:tcPr>
            <w:tcW w:w="271" w:type="dxa"/>
          </w:tcPr>
          <w:p w14:paraId="5AE8FFA4" w14:textId="77777777" w:rsidR="00553DD2" w:rsidRPr="00E52FB9" w:rsidRDefault="00553DD2" w:rsidP="00553DD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7A41344" w14:textId="1487C228" w:rsidR="00553DD2" w:rsidRPr="00E52FB9" w:rsidRDefault="00BF4CC8" w:rsidP="00553DD2">
            <w:pPr>
              <w:tabs>
                <w:tab w:val="decimal" w:pos="1058"/>
              </w:tabs>
              <w:spacing w:line="240" w:lineRule="auto"/>
              <w:ind w:right="-130"/>
              <w:rPr>
                <w:szCs w:val="22"/>
                <w:lang w:val="en-AU" w:bidi="th-TH"/>
              </w:rPr>
            </w:pPr>
            <w:r w:rsidRPr="00BF4CC8">
              <w:rPr>
                <w:szCs w:val="22"/>
                <w:lang w:val="en-AU" w:bidi="th-TH"/>
              </w:rPr>
              <w:t>(10,465)</w:t>
            </w:r>
          </w:p>
        </w:tc>
        <w:tc>
          <w:tcPr>
            <w:tcW w:w="236" w:type="dxa"/>
          </w:tcPr>
          <w:p w14:paraId="2C83E5A1" w14:textId="77777777" w:rsidR="00553DD2" w:rsidRPr="00E52FB9" w:rsidRDefault="00553DD2" w:rsidP="00553DD2">
            <w:pPr>
              <w:tabs>
                <w:tab w:val="left" w:pos="540"/>
                <w:tab w:val="decimal" w:pos="967"/>
              </w:tabs>
              <w:spacing w:line="240" w:lineRule="auto"/>
              <w:ind w:right="57"/>
              <w:jc w:val="right"/>
              <w:rPr>
                <w:szCs w:val="22"/>
                <w:lang w:val="en-AU" w:bidi="th-TH"/>
              </w:rPr>
            </w:pPr>
          </w:p>
        </w:tc>
        <w:tc>
          <w:tcPr>
            <w:tcW w:w="1229" w:type="dxa"/>
          </w:tcPr>
          <w:p w14:paraId="5B0D27BB" w14:textId="5358F28D" w:rsidR="00553DD2" w:rsidRPr="00E52FB9" w:rsidRDefault="00553DD2" w:rsidP="00553DD2">
            <w:pPr>
              <w:tabs>
                <w:tab w:val="decimal" w:pos="974"/>
              </w:tabs>
              <w:spacing w:line="240" w:lineRule="auto"/>
              <w:ind w:right="-130"/>
              <w:rPr>
                <w:szCs w:val="22"/>
                <w:lang w:val="en-US" w:bidi="th-TH"/>
              </w:rPr>
            </w:pPr>
            <w:r w:rsidRPr="00E52FB9">
              <w:rPr>
                <w:szCs w:val="22"/>
                <w:lang w:val="en-US" w:bidi="th-TH"/>
              </w:rPr>
              <w:t>(</w:t>
            </w:r>
            <w:r w:rsidR="006E07D9">
              <w:rPr>
                <w:szCs w:val="22"/>
                <w:lang w:val="en-US" w:bidi="th-TH"/>
              </w:rPr>
              <w:t>9,578</w:t>
            </w:r>
            <w:r w:rsidRPr="00E52FB9">
              <w:rPr>
                <w:szCs w:val="22"/>
                <w:lang w:val="en-US" w:bidi="th-TH"/>
              </w:rPr>
              <w:t>)</w:t>
            </w:r>
          </w:p>
        </w:tc>
        <w:tc>
          <w:tcPr>
            <w:tcW w:w="240" w:type="dxa"/>
          </w:tcPr>
          <w:p w14:paraId="22BA0D66" w14:textId="77777777" w:rsidR="00553DD2" w:rsidRPr="00E52FB9" w:rsidRDefault="00553DD2" w:rsidP="00553DD2">
            <w:pPr>
              <w:tabs>
                <w:tab w:val="decimal" w:pos="974"/>
              </w:tabs>
              <w:spacing w:line="240" w:lineRule="auto"/>
              <w:ind w:right="-130"/>
              <w:rPr>
                <w:szCs w:val="22"/>
                <w:lang w:val="en-US" w:bidi="th-TH"/>
              </w:rPr>
            </w:pPr>
          </w:p>
        </w:tc>
        <w:tc>
          <w:tcPr>
            <w:tcW w:w="1355" w:type="dxa"/>
            <w:tcBorders>
              <w:left w:val="nil"/>
              <w:bottom w:val="nil"/>
              <w:right w:val="nil"/>
            </w:tcBorders>
          </w:tcPr>
          <w:p w14:paraId="56A0BB13" w14:textId="1BF3625E" w:rsidR="00553DD2" w:rsidRPr="00E52FB9" w:rsidRDefault="00BF4CC8" w:rsidP="00553DD2">
            <w:pPr>
              <w:spacing w:line="240" w:lineRule="auto"/>
              <w:ind w:right="-20"/>
              <w:jc w:val="right"/>
              <w:rPr>
                <w:szCs w:val="22"/>
                <w:cs/>
                <w:lang w:val="en-US" w:bidi="th-TH"/>
              </w:rPr>
            </w:pPr>
            <w:r w:rsidRPr="00BF4CC8">
              <w:rPr>
                <w:szCs w:val="22"/>
                <w:lang w:val="en-US" w:bidi="th-TH"/>
              </w:rPr>
              <w:t>(10,465)</w:t>
            </w:r>
          </w:p>
        </w:tc>
        <w:tc>
          <w:tcPr>
            <w:tcW w:w="236" w:type="dxa"/>
          </w:tcPr>
          <w:p w14:paraId="6F35AA81" w14:textId="77777777" w:rsidR="00553DD2" w:rsidRPr="00E52FB9" w:rsidRDefault="00553DD2" w:rsidP="00553DD2">
            <w:pPr>
              <w:tabs>
                <w:tab w:val="decimal" w:pos="967"/>
              </w:tabs>
              <w:spacing w:line="240" w:lineRule="auto"/>
              <w:ind w:right="-20"/>
              <w:jc w:val="right"/>
              <w:rPr>
                <w:szCs w:val="22"/>
                <w:lang w:val="en-US" w:bidi="th-TH"/>
              </w:rPr>
            </w:pPr>
          </w:p>
        </w:tc>
        <w:tc>
          <w:tcPr>
            <w:tcW w:w="1206" w:type="dxa"/>
          </w:tcPr>
          <w:p w14:paraId="78DB1890" w14:textId="02409C31" w:rsidR="00553DD2" w:rsidRPr="00E52FB9" w:rsidRDefault="00553DD2" w:rsidP="00553DD2">
            <w:pPr>
              <w:tabs>
                <w:tab w:val="left" w:pos="540"/>
              </w:tabs>
              <w:spacing w:line="240" w:lineRule="auto"/>
              <w:ind w:right="-20"/>
              <w:jc w:val="right"/>
              <w:rPr>
                <w:szCs w:val="22"/>
                <w:lang w:val="en-AU" w:bidi="th-TH"/>
              </w:rPr>
            </w:pPr>
            <w:r w:rsidRPr="00E52FB9">
              <w:rPr>
                <w:szCs w:val="22"/>
                <w:lang w:val="en-AU" w:bidi="th-TH"/>
              </w:rPr>
              <w:t>(</w:t>
            </w:r>
            <w:r w:rsidR="006E07D9">
              <w:rPr>
                <w:szCs w:val="22"/>
                <w:lang w:val="en-AU" w:bidi="th-TH"/>
              </w:rPr>
              <w:t>9,578</w:t>
            </w:r>
            <w:r w:rsidRPr="00E52FB9">
              <w:rPr>
                <w:szCs w:val="22"/>
                <w:lang w:val="en-AU" w:bidi="th-TH"/>
              </w:rPr>
              <w:t>)</w:t>
            </w:r>
          </w:p>
        </w:tc>
      </w:tr>
      <w:tr w:rsidR="00553DD2" w:rsidRPr="00E52FB9" w14:paraId="40F78AD1" w14:textId="77777777" w:rsidTr="00BF4CC8">
        <w:tc>
          <w:tcPr>
            <w:tcW w:w="3331" w:type="dxa"/>
            <w:gridSpan w:val="2"/>
            <w:vAlign w:val="bottom"/>
          </w:tcPr>
          <w:p w14:paraId="5A14B8BE" w14:textId="2AE8E358" w:rsidR="00553DD2" w:rsidRPr="00E52FB9" w:rsidRDefault="00553DD2" w:rsidP="00553DD2">
            <w:pPr>
              <w:spacing w:line="240" w:lineRule="auto"/>
              <w:ind w:left="567" w:hanging="567"/>
              <w:rPr>
                <w:b/>
                <w:bCs/>
                <w:szCs w:val="22"/>
                <w:lang w:val="en-AU" w:bidi="th-TH"/>
              </w:rPr>
            </w:pPr>
            <w:r w:rsidRPr="00E52FB9">
              <w:rPr>
                <w:b/>
                <w:bCs/>
                <w:szCs w:val="22"/>
                <w:lang w:val="en-US" w:bidi="th-TH"/>
              </w:rPr>
              <w:t>Trade accounts receivable -</w:t>
            </w:r>
            <w:r w:rsidR="00CA15F7" w:rsidRPr="00E52FB9">
              <w:rPr>
                <w:b/>
                <w:bCs/>
                <w:szCs w:val="22"/>
                <w:lang w:val="en-US" w:bidi="th-TH"/>
              </w:rPr>
              <w:t xml:space="preserve"> n</w:t>
            </w:r>
            <w:r w:rsidRPr="00E52FB9">
              <w:rPr>
                <w:b/>
                <w:bCs/>
                <w:szCs w:val="22"/>
                <w:lang w:val="en-US" w:bidi="th-TH"/>
              </w:rPr>
              <w:t>et</w:t>
            </w:r>
          </w:p>
        </w:tc>
        <w:tc>
          <w:tcPr>
            <w:tcW w:w="1350" w:type="dxa"/>
            <w:tcBorders>
              <w:top w:val="single" w:sz="4" w:space="0" w:color="auto"/>
              <w:left w:val="nil"/>
              <w:right w:val="nil"/>
            </w:tcBorders>
          </w:tcPr>
          <w:p w14:paraId="6800271D" w14:textId="28885487" w:rsidR="00553DD2" w:rsidRPr="00BF4CC8" w:rsidRDefault="00BF4CC8" w:rsidP="00BF4CC8">
            <w:pPr>
              <w:tabs>
                <w:tab w:val="left" w:pos="540"/>
              </w:tabs>
              <w:spacing w:line="240" w:lineRule="auto"/>
              <w:ind w:right="57"/>
              <w:jc w:val="right"/>
              <w:rPr>
                <w:b/>
                <w:bCs/>
              </w:rPr>
            </w:pPr>
            <w:r w:rsidRPr="00BF4CC8">
              <w:rPr>
                <w:b/>
                <w:bCs/>
              </w:rPr>
              <w:t>180,157</w:t>
            </w:r>
          </w:p>
        </w:tc>
        <w:tc>
          <w:tcPr>
            <w:tcW w:w="236" w:type="dxa"/>
          </w:tcPr>
          <w:p w14:paraId="68E9786C" w14:textId="77777777" w:rsidR="00553DD2" w:rsidRPr="00E52FB9" w:rsidRDefault="00553DD2" w:rsidP="00093832">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0AEA0FC8" w14:textId="6716A57D" w:rsidR="00553DD2" w:rsidRPr="00BF4CC8" w:rsidRDefault="006E07D9" w:rsidP="00BF4CC8">
            <w:pPr>
              <w:tabs>
                <w:tab w:val="left" w:pos="540"/>
              </w:tabs>
              <w:spacing w:line="240" w:lineRule="auto"/>
              <w:ind w:right="57"/>
              <w:jc w:val="right"/>
              <w:rPr>
                <w:b/>
                <w:bCs/>
              </w:rPr>
            </w:pPr>
            <w:r w:rsidRPr="00BF4CC8">
              <w:rPr>
                <w:b/>
                <w:bCs/>
              </w:rPr>
              <w:t>273,669</w:t>
            </w:r>
          </w:p>
        </w:tc>
        <w:tc>
          <w:tcPr>
            <w:tcW w:w="240" w:type="dxa"/>
          </w:tcPr>
          <w:p w14:paraId="506C27AC"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355" w:type="dxa"/>
            <w:tcBorders>
              <w:top w:val="single" w:sz="4" w:space="0" w:color="auto"/>
              <w:left w:val="nil"/>
              <w:right w:val="nil"/>
            </w:tcBorders>
          </w:tcPr>
          <w:p w14:paraId="603ADE47" w14:textId="6D624700" w:rsidR="00553DD2" w:rsidRPr="00BF4CC8" w:rsidRDefault="00BF4CC8" w:rsidP="00093832">
            <w:pPr>
              <w:tabs>
                <w:tab w:val="left" w:pos="540"/>
              </w:tabs>
              <w:spacing w:line="240" w:lineRule="auto"/>
              <w:ind w:right="57"/>
              <w:jc w:val="right"/>
              <w:rPr>
                <w:b/>
                <w:bCs/>
              </w:rPr>
            </w:pPr>
            <w:r w:rsidRPr="00BF4CC8">
              <w:rPr>
                <w:b/>
                <w:bCs/>
              </w:rPr>
              <w:t>172,79</w:t>
            </w:r>
            <w:r w:rsidR="0026158F">
              <w:rPr>
                <w:b/>
                <w:bCs/>
              </w:rPr>
              <w:t>6</w:t>
            </w:r>
          </w:p>
        </w:tc>
        <w:tc>
          <w:tcPr>
            <w:tcW w:w="236" w:type="dxa"/>
          </w:tcPr>
          <w:p w14:paraId="4D6E401B"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62004F85" w14:textId="138D5D1A" w:rsidR="00553DD2" w:rsidRPr="00E52FB9" w:rsidRDefault="006E07D9" w:rsidP="00093832">
            <w:pPr>
              <w:tabs>
                <w:tab w:val="left" w:pos="540"/>
              </w:tabs>
              <w:spacing w:line="240" w:lineRule="auto"/>
              <w:ind w:right="57"/>
              <w:jc w:val="right"/>
              <w:rPr>
                <w:b/>
                <w:bCs/>
              </w:rPr>
            </w:pPr>
            <w:r>
              <w:rPr>
                <w:b/>
                <w:bCs/>
              </w:rPr>
              <w:t>271,890</w:t>
            </w:r>
          </w:p>
        </w:tc>
      </w:tr>
      <w:tr w:rsidR="00553DD2" w:rsidRPr="00E52FB9" w14:paraId="606AD73D" w14:textId="77777777" w:rsidTr="00BF4CC8">
        <w:trPr>
          <w:trHeight w:val="127"/>
        </w:trPr>
        <w:tc>
          <w:tcPr>
            <w:tcW w:w="3060" w:type="dxa"/>
            <w:vAlign w:val="bottom"/>
          </w:tcPr>
          <w:p w14:paraId="7395442C" w14:textId="77777777" w:rsidR="00553DD2" w:rsidRPr="00E52FB9" w:rsidRDefault="00553DD2" w:rsidP="00093832">
            <w:pPr>
              <w:spacing w:line="240" w:lineRule="auto"/>
              <w:ind w:left="567" w:hanging="567"/>
              <w:rPr>
                <w:b/>
                <w:bCs/>
                <w:szCs w:val="22"/>
                <w:lang w:val="en-US" w:bidi="th-TH"/>
              </w:rPr>
            </w:pPr>
          </w:p>
        </w:tc>
        <w:tc>
          <w:tcPr>
            <w:tcW w:w="271" w:type="dxa"/>
          </w:tcPr>
          <w:p w14:paraId="067F5DEA"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F428637"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1623CC44"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76600FD6" w14:textId="77777777" w:rsidR="00553DD2" w:rsidRPr="00E52FB9" w:rsidRDefault="00553DD2" w:rsidP="00093832">
            <w:pPr>
              <w:tabs>
                <w:tab w:val="left" w:pos="540"/>
              </w:tabs>
              <w:spacing w:line="240" w:lineRule="auto"/>
              <w:ind w:right="57"/>
              <w:jc w:val="right"/>
              <w:rPr>
                <w:b/>
                <w:bCs/>
                <w:szCs w:val="22"/>
                <w:lang w:val="en-AU" w:bidi="th-TH"/>
              </w:rPr>
            </w:pPr>
          </w:p>
        </w:tc>
        <w:tc>
          <w:tcPr>
            <w:tcW w:w="240" w:type="dxa"/>
          </w:tcPr>
          <w:p w14:paraId="5E4C7B5A"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left w:val="nil"/>
              <w:right w:val="nil"/>
            </w:tcBorders>
          </w:tcPr>
          <w:p w14:paraId="37251A37"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291D3444" w14:textId="77777777" w:rsidR="00553DD2" w:rsidRPr="00E52FB9" w:rsidRDefault="00553DD2" w:rsidP="00093832">
            <w:pPr>
              <w:tabs>
                <w:tab w:val="left" w:pos="540"/>
              </w:tabs>
              <w:spacing w:line="240" w:lineRule="auto"/>
              <w:ind w:right="57"/>
              <w:jc w:val="right"/>
              <w:rPr>
                <w:szCs w:val="22"/>
                <w:lang w:val="en-AU" w:bidi="th-TH"/>
              </w:rPr>
            </w:pPr>
          </w:p>
        </w:tc>
      </w:tr>
      <w:tr w:rsidR="00FC72D1" w:rsidRPr="00E52FB9" w14:paraId="514BBDE8" w14:textId="77777777" w:rsidTr="00BF4CC8">
        <w:trPr>
          <w:trHeight w:val="127"/>
        </w:trPr>
        <w:tc>
          <w:tcPr>
            <w:tcW w:w="3060" w:type="dxa"/>
            <w:vAlign w:val="bottom"/>
          </w:tcPr>
          <w:p w14:paraId="59517EFF" w14:textId="5838D341" w:rsidR="00FC72D1" w:rsidRPr="00FC72D1" w:rsidRDefault="00515277" w:rsidP="00FC72D1">
            <w:pPr>
              <w:spacing w:line="240" w:lineRule="auto"/>
              <w:rPr>
                <w:rFonts w:cs="Angsana New"/>
                <w:szCs w:val="28"/>
                <w:lang w:val="en-US" w:bidi="th-TH"/>
              </w:rPr>
            </w:pPr>
            <w:r w:rsidRPr="00515277">
              <w:rPr>
                <w:rFonts w:cs="Angsana New"/>
                <w:szCs w:val="28"/>
                <w:lang w:val="en-US" w:bidi="th-TH"/>
              </w:rPr>
              <w:t>Accrued income</w:t>
            </w:r>
          </w:p>
        </w:tc>
        <w:tc>
          <w:tcPr>
            <w:tcW w:w="271" w:type="dxa"/>
          </w:tcPr>
          <w:p w14:paraId="2681D0C9" w14:textId="77777777" w:rsidR="00FC72D1" w:rsidRPr="00E52FB9" w:rsidRDefault="00FC72D1"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D3378D3" w14:textId="1CFFA15C" w:rsidR="00FC72D1" w:rsidRPr="006E07D9" w:rsidRDefault="00BF4CC8" w:rsidP="00093832">
            <w:pPr>
              <w:tabs>
                <w:tab w:val="left" w:pos="540"/>
              </w:tabs>
              <w:spacing w:line="240" w:lineRule="auto"/>
              <w:ind w:right="57"/>
              <w:jc w:val="right"/>
              <w:rPr>
                <w:szCs w:val="22"/>
                <w:lang w:val="en-AU" w:bidi="th-TH"/>
              </w:rPr>
            </w:pPr>
            <w:r w:rsidRPr="00BF4CC8">
              <w:rPr>
                <w:szCs w:val="22"/>
                <w:lang w:val="en-AU" w:bidi="th-TH"/>
              </w:rPr>
              <w:t>50,9</w:t>
            </w:r>
            <w:r w:rsidR="008814EC">
              <w:rPr>
                <w:szCs w:val="22"/>
                <w:lang w:val="en-AU" w:bidi="th-TH"/>
              </w:rPr>
              <w:t>32</w:t>
            </w:r>
          </w:p>
        </w:tc>
        <w:tc>
          <w:tcPr>
            <w:tcW w:w="236" w:type="dxa"/>
          </w:tcPr>
          <w:p w14:paraId="1AAF0D46"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229" w:type="dxa"/>
          </w:tcPr>
          <w:p w14:paraId="489CE902" w14:textId="5A1B4366" w:rsidR="00FC72D1" w:rsidRPr="006E07D9" w:rsidRDefault="00BF4CC8" w:rsidP="00093832">
            <w:pPr>
              <w:tabs>
                <w:tab w:val="left" w:pos="540"/>
              </w:tabs>
              <w:spacing w:line="240" w:lineRule="auto"/>
              <w:ind w:right="57"/>
              <w:jc w:val="right"/>
              <w:rPr>
                <w:szCs w:val="22"/>
                <w:highlight w:val="yellow"/>
                <w:lang w:val="en-AU" w:bidi="th-TH"/>
              </w:rPr>
            </w:pPr>
            <w:r w:rsidRPr="00BF4CC8">
              <w:rPr>
                <w:szCs w:val="22"/>
                <w:lang w:val="en-AU" w:bidi="th-TH"/>
              </w:rPr>
              <w:t>97,</w:t>
            </w:r>
            <w:r w:rsidR="008814EC">
              <w:rPr>
                <w:szCs w:val="22"/>
                <w:lang w:val="en-AU" w:bidi="th-TH"/>
              </w:rPr>
              <w:t>71</w:t>
            </w:r>
            <w:r w:rsidRPr="00BF4CC8">
              <w:rPr>
                <w:szCs w:val="22"/>
                <w:lang w:val="en-AU" w:bidi="th-TH"/>
              </w:rPr>
              <w:t>6</w:t>
            </w:r>
          </w:p>
        </w:tc>
        <w:tc>
          <w:tcPr>
            <w:tcW w:w="240" w:type="dxa"/>
          </w:tcPr>
          <w:p w14:paraId="46A3BC81"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355" w:type="dxa"/>
            <w:tcBorders>
              <w:left w:val="nil"/>
              <w:right w:val="nil"/>
            </w:tcBorders>
          </w:tcPr>
          <w:p w14:paraId="12838558" w14:textId="7DF6ED3B" w:rsidR="00FC72D1" w:rsidRPr="006E07D9" w:rsidRDefault="008814EC" w:rsidP="00093832">
            <w:pPr>
              <w:tabs>
                <w:tab w:val="left" w:pos="540"/>
              </w:tabs>
              <w:spacing w:line="240" w:lineRule="auto"/>
              <w:ind w:right="57"/>
              <w:jc w:val="right"/>
              <w:rPr>
                <w:szCs w:val="22"/>
                <w:lang w:val="en-AU" w:bidi="th-TH"/>
              </w:rPr>
            </w:pPr>
            <w:r>
              <w:rPr>
                <w:szCs w:val="22"/>
                <w:lang w:val="en-AU" w:bidi="th-TH"/>
              </w:rPr>
              <w:t>33</w:t>
            </w:r>
            <w:r w:rsidR="00BF4CC8" w:rsidRPr="00BF4CC8">
              <w:rPr>
                <w:szCs w:val="22"/>
                <w:lang w:val="en-AU" w:bidi="th-TH"/>
              </w:rPr>
              <w:t>,</w:t>
            </w:r>
            <w:r>
              <w:rPr>
                <w:szCs w:val="22"/>
                <w:lang w:val="en-AU" w:bidi="th-TH"/>
              </w:rPr>
              <w:t>409</w:t>
            </w:r>
          </w:p>
        </w:tc>
        <w:tc>
          <w:tcPr>
            <w:tcW w:w="236" w:type="dxa"/>
          </w:tcPr>
          <w:p w14:paraId="5A9F4AB2"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206" w:type="dxa"/>
          </w:tcPr>
          <w:p w14:paraId="2C0184AD" w14:textId="6B80814F" w:rsidR="00FC72D1" w:rsidRPr="00BF4CC8" w:rsidRDefault="00BF4CC8" w:rsidP="00093832">
            <w:pPr>
              <w:tabs>
                <w:tab w:val="left" w:pos="540"/>
              </w:tabs>
              <w:spacing w:line="240" w:lineRule="auto"/>
              <w:ind w:right="57"/>
              <w:jc w:val="right"/>
              <w:rPr>
                <w:szCs w:val="22"/>
                <w:lang w:val="en-AU" w:bidi="th-TH"/>
              </w:rPr>
            </w:pPr>
            <w:r w:rsidRPr="00BF4CC8">
              <w:rPr>
                <w:szCs w:val="22"/>
                <w:lang w:val="en-AU" w:bidi="th-TH"/>
              </w:rPr>
              <w:t>4</w:t>
            </w:r>
            <w:r w:rsidR="008814EC">
              <w:rPr>
                <w:szCs w:val="22"/>
                <w:lang w:val="en-AU" w:bidi="th-TH"/>
              </w:rPr>
              <w:t>9</w:t>
            </w:r>
            <w:r w:rsidRPr="00BF4CC8">
              <w:rPr>
                <w:szCs w:val="22"/>
                <w:lang w:val="en-AU" w:bidi="th-TH"/>
              </w:rPr>
              <w:t>,</w:t>
            </w:r>
            <w:r w:rsidR="008814EC">
              <w:rPr>
                <w:szCs w:val="22"/>
                <w:lang w:val="en-AU" w:bidi="th-TH"/>
              </w:rPr>
              <w:t>488</w:t>
            </w:r>
          </w:p>
        </w:tc>
      </w:tr>
      <w:tr w:rsidR="00553DD2" w:rsidRPr="00E52FB9" w14:paraId="4B3689FA" w14:textId="77777777" w:rsidTr="00BF4CC8">
        <w:trPr>
          <w:trHeight w:val="127"/>
        </w:trPr>
        <w:tc>
          <w:tcPr>
            <w:tcW w:w="3060" w:type="dxa"/>
            <w:vAlign w:val="bottom"/>
          </w:tcPr>
          <w:p w14:paraId="1DE0BE7B" w14:textId="77777777" w:rsidR="00553DD2" w:rsidRPr="00E52FB9" w:rsidRDefault="00553DD2" w:rsidP="00093832">
            <w:pPr>
              <w:spacing w:line="240" w:lineRule="auto"/>
              <w:ind w:left="567" w:hanging="567"/>
              <w:rPr>
                <w:b/>
                <w:bCs/>
                <w:szCs w:val="22"/>
                <w:lang w:val="en-US" w:bidi="th-TH"/>
              </w:rPr>
            </w:pPr>
            <w:r w:rsidRPr="00E52FB9">
              <w:rPr>
                <w:b/>
                <w:bCs/>
                <w:szCs w:val="22"/>
                <w:lang w:val="en-US" w:bidi="th-TH"/>
              </w:rPr>
              <w:t>Total</w:t>
            </w:r>
          </w:p>
        </w:tc>
        <w:tc>
          <w:tcPr>
            <w:tcW w:w="271" w:type="dxa"/>
          </w:tcPr>
          <w:p w14:paraId="3A0F48B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77654196" w14:textId="6E28E7AA" w:rsidR="00553DD2" w:rsidRPr="00E52FB9" w:rsidRDefault="00BF4CC8" w:rsidP="00093832">
            <w:pPr>
              <w:tabs>
                <w:tab w:val="left" w:pos="540"/>
              </w:tabs>
              <w:spacing w:line="240" w:lineRule="auto"/>
              <w:ind w:right="57"/>
              <w:jc w:val="right"/>
              <w:rPr>
                <w:b/>
                <w:bCs/>
                <w:szCs w:val="22"/>
                <w:lang w:val="en-AU" w:bidi="th-TH"/>
              </w:rPr>
            </w:pPr>
            <w:r w:rsidRPr="00BF4CC8">
              <w:rPr>
                <w:b/>
                <w:bCs/>
                <w:szCs w:val="22"/>
                <w:lang w:val="en-AU" w:bidi="th-TH"/>
              </w:rPr>
              <w:t>231,089</w:t>
            </w:r>
          </w:p>
        </w:tc>
        <w:tc>
          <w:tcPr>
            <w:tcW w:w="236" w:type="dxa"/>
          </w:tcPr>
          <w:p w14:paraId="0291FEA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35E3C49B" w14:textId="4273F615"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371,385</w:t>
            </w:r>
          </w:p>
        </w:tc>
        <w:tc>
          <w:tcPr>
            <w:tcW w:w="240" w:type="dxa"/>
          </w:tcPr>
          <w:p w14:paraId="7DFA4A05"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top w:val="single" w:sz="4" w:space="0" w:color="auto"/>
              <w:left w:val="nil"/>
              <w:bottom w:val="double" w:sz="4" w:space="0" w:color="auto"/>
              <w:right w:val="nil"/>
            </w:tcBorders>
          </w:tcPr>
          <w:p w14:paraId="05F69F40" w14:textId="742F5DCE" w:rsidR="00553DD2" w:rsidRPr="00E52FB9" w:rsidRDefault="00BF4CC8" w:rsidP="00093832">
            <w:pPr>
              <w:tabs>
                <w:tab w:val="left" w:pos="540"/>
              </w:tabs>
              <w:spacing w:line="240" w:lineRule="auto"/>
              <w:ind w:right="57"/>
              <w:jc w:val="right"/>
              <w:rPr>
                <w:b/>
                <w:bCs/>
                <w:szCs w:val="22"/>
                <w:lang w:val="en-AU" w:bidi="th-TH"/>
              </w:rPr>
            </w:pPr>
            <w:r w:rsidRPr="00BF4CC8">
              <w:rPr>
                <w:b/>
                <w:bCs/>
                <w:szCs w:val="22"/>
                <w:lang w:val="en-AU" w:bidi="th-TH"/>
              </w:rPr>
              <w:t>206,205</w:t>
            </w:r>
          </w:p>
        </w:tc>
        <w:tc>
          <w:tcPr>
            <w:tcW w:w="236" w:type="dxa"/>
          </w:tcPr>
          <w:p w14:paraId="6148106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24AAE597" w14:textId="12DD6223"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321,378</w:t>
            </w:r>
          </w:p>
        </w:tc>
      </w:tr>
    </w:tbl>
    <w:p w14:paraId="78B24322" w14:textId="77777777" w:rsidR="004E64ED" w:rsidRPr="00E52FB9" w:rsidRDefault="004E64ED" w:rsidP="004E64ED">
      <w:pPr>
        <w:pStyle w:val="Heading1"/>
        <w:numPr>
          <w:ilvl w:val="0"/>
          <w:numId w:val="0"/>
        </w:numPr>
        <w:spacing w:before="0" w:after="0" w:line="240" w:lineRule="atLeast"/>
        <w:jc w:val="both"/>
        <w:rPr>
          <w:bCs/>
          <w:iCs/>
        </w:rPr>
      </w:pPr>
    </w:p>
    <w:p w14:paraId="347E35D9" w14:textId="43E7FB48" w:rsidR="006647DC" w:rsidRDefault="00490754" w:rsidP="00B05019">
      <w:pPr>
        <w:pStyle w:val="Heading1"/>
        <w:tabs>
          <w:tab w:val="clear" w:pos="1224"/>
          <w:tab w:val="left" w:pos="540"/>
        </w:tabs>
        <w:spacing w:before="0" w:after="0" w:line="240" w:lineRule="atLeast"/>
        <w:ind w:left="0" w:firstLine="0"/>
        <w:jc w:val="both"/>
        <w:rPr>
          <w:bCs/>
          <w:iCs/>
        </w:rPr>
      </w:pPr>
      <w:r w:rsidRPr="00490754">
        <w:rPr>
          <w:bCs/>
          <w:iCs/>
        </w:rPr>
        <w:t>Investments in subsidiaries</w:t>
      </w:r>
    </w:p>
    <w:p w14:paraId="01E5F272" w14:textId="77777777" w:rsidR="006647DC" w:rsidRPr="0084563C" w:rsidRDefault="006647DC" w:rsidP="0084563C">
      <w:pPr>
        <w:pStyle w:val="Heading1"/>
        <w:numPr>
          <w:ilvl w:val="0"/>
          <w:numId w:val="0"/>
        </w:numPr>
        <w:spacing w:before="0" w:after="0" w:line="240" w:lineRule="atLeast"/>
        <w:jc w:val="both"/>
        <w:rPr>
          <w:bCs/>
          <w:iCs/>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630"/>
        <w:gridCol w:w="450"/>
        <w:gridCol w:w="1350"/>
        <w:gridCol w:w="270"/>
        <w:gridCol w:w="1260"/>
      </w:tblGrid>
      <w:tr w:rsidR="006647DC" w:rsidRPr="00E52FB9" w14:paraId="5C963CD8" w14:textId="77777777" w:rsidTr="00647342">
        <w:trPr>
          <w:cantSplit/>
          <w:tblHeader/>
        </w:trPr>
        <w:tc>
          <w:tcPr>
            <w:tcW w:w="5310" w:type="dxa"/>
          </w:tcPr>
          <w:p w14:paraId="47A55ECB" w14:textId="77777777" w:rsidR="006647DC" w:rsidRPr="00E52FB9" w:rsidRDefault="006647DC" w:rsidP="00647342">
            <w:pPr>
              <w:spacing w:line="240" w:lineRule="auto"/>
              <w:ind w:right="108"/>
              <w:rPr>
                <w:b/>
                <w:bCs/>
                <w:i/>
                <w:iCs/>
                <w:szCs w:val="22"/>
                <w:lang w:val="en-US" w:bidi="th-TH"/>
              </w:rPr>
            </w:pPr>
          </w:p>
          <w:p w14:paraId="2E326691" w14:textId="640C445A" w:rsidR="006647DC" w:rsidRPr="00E52FB9" w:rsidRDefault="006647DC" w:rsidP="00647342">
            <w:pPr>
              <w:spacing w:line="240" w:lineRule="auto"/>
              <w:ind w:right="108"/>
              <w:rPr>
                <w:rFonts w:cs="Angsana New"/>
                <w:b/>
                <w:bCs/>
                <w:i/>
                <w:iCs/>
                <w:szCs w:val="22"/>
                <w:lang w:val="en-US" w:bidi="th-TH"/>
              </w:rPr>
            </w:pPr>
            <w:r w:rsidRPr="006647DC">
              <w:rPr>
                <w:rFonts w:cs="Angsana New"/>
                <w:b/>
                <w:bCs/>
                <w:i/>
                <w:iCs/>
                <w:szCs w:val="22"/>
                <w:lang w:val="en-US" w:bidi="th-TH"/>
              </w:rPr>
              <w:t>Material movement</w:t>
            </w:r>
            <w:r w:rsidR="0063556A">
              <w:rPr>
                <w:rFonts w:cs="Angsana New"/>
                <w:b/>
                <w:bCs/>
                <w:i/>
                <w:iCs/>
                <w:szCs w:val="22"/>
                <w:lang w:val="en-US" w:bidi="th-TH"/>
              </w:rPr>
              <w:t>s</w:t>
            </w:r>
          </w:p>
          <w:p w14:paraId="5E9593D4" w14:textId="77777777" w:rsidR="006647DC" w:rsidRPr="00E52FB9" w:rsidRDefault="006647DC" w:rsidP="00647342">
            <w:pPr>
              <w:spacing w:line="240" w:lineRule="auto"/>
              <w:ind w:right="108"/>
              <w:rPr>
                <w:rFonts w:cs="Angsana New"/>
                <w:b/>
                <w:bCs/>
                <w:i/>
                <w:iCs/>
                <w:szCs w:val="22"/>
                <w:lang w:val="en-US" w:bidi="th-TH"/>
              </w:rPr>
            </w:pPr>
            <w:r>
              <w:rPr>
                <w:rFonts w:cs="Angsana New"/>
                <w:b/>
                <w:bCs/>
                <w:i/>
                <w:iCs/>
                <w:szCs w:val="22"/>
                <w:lang w:val="en-US" w:bidi="th-TH"/>
              </w:rPr>
              <w:t>Three</w:t>
            </w:r>
            <w:r w:rsidRPr="00E52FB9">
              <w:rPr>
                <w:rFonts w:cs="Angsana New"/>
                <w:b/>
                <w:bCs/>
                <w:i/>
                <w:iCs/>
                <w:szCs w:val="22"/>
                <w:lang w:val="en-US" w:bidi="th-TH"/>
              </w:rPr>
              <w:t xml:space="preserve">-month period ended </w:t>
            </w:r>
            <w:r w:rsidRPr="00C93127">
              <w:rPr>
                <w:rFonts w:cs="Angsana New"/>
                <w:b/>
                <w:bCs/>
                <w:i/>
                <w:iCs/>
                <w:szCs w:val="22"/>
                <w:lang w:val="en-US" w:bidi="th-TH"/>
              </w:rPr>
              <w:t xml:space="preserve">31 March 2026 </w:t>
            </w:r>
          </w:p>
        </w:tc>
        <w:tc>
          <w:tcPr>
            <w:tcW w:w="630" w:type="dxa"/>
          </w:tcPr>
          <w:p w14:paraId="2B550CF9" w14:textId="77777777" w:rsidR="006647DC" w:rsidRPr="00E52FB9" w:rsidRDefault="006647DC" w:rsidP="00647342">
            <w:pPr>
              <w:pStyle w:val="acctmergecolhdg"/>
              <w:spacing w:line="240" w:lineRule="auto"/>
              <w:ind w:left="-76" w:right="-81"/>
              <w:rPr>
                <w:b w:val="0"/>
                <w:bCs/>
                <w:i/>
                <w:iCs/>
                <w:szCs w:val="22"/>
              </w:rPr>
            </w:pPr>
          </w:p>
        </w:tc>
        <w:tc>
          <w:tcPr>
            <w:tcW w:w="450" w:type="dxa"/>
          </w:tcPr>
          <w:p w14:paraId="78DF87F1" w14:textId="77777777" w:rsidR="006647DC" w:rsidRPr="00E52FB9" w:rsidRDefault="006647DC" w:rsidP="00647342">
            <w:pPr>
              <w:pStyle w:val="acctmergecolhdg"/>
              <w:spacing w:line="240" w:lineRule="auto"/>
              <w:ind w:right="-81"/>
              <w:rPr>
                <w:b w:val="0"/>
                <w:bCs/>
                <w:szCs w:val="22"/>
              </w:rPr>
            </w:pPr>
          </w:p>
        </w:tc>
        <w:tc>
          <w:tcPr>
            <w:tcW w:w="1350" w:type="dxa"/>
            <w:vAlign w:val="bottom"/>
          </w:tcPr>
          <w:p w14:paraId="326F2070" w14:textId="77777777" w:rsidR="006647DC" w:rsidRPr="00E52FB9" w:rsidRDefault="006647DC" w:rsidP="00647342">
            <w:pPr>
              <w:pStyle w:val="acctmergecolhdg"/>
              <w:spacing w:line="240" w:lineRule="auto"/>
              <w:ind w:left="-75" w:right="-75"/>
              <w:rPr>
                <w:szCs w:val="22"/>
              </w:rPr>
            </w:pPr>
            <w:r w:rsidRPr="00E52FB9">
              <w:rPr>
                <w:szCs w:val="22"/>
              </w:rPr>
              <w:t xml:space="preserve">Consolidated </w:t>
            </w:r>
          </w:p>
          <w:p w14:paraId="6C3C3423" w14:textId="77777777" w:rsidR="006647DC" w:rsidRPr="00E52FB9" w:rsidRDefault="006647DC" w:rsidP="00647342">
            <w:pPr>
              <w:pStyle w:val="acctmergecolhdg"/>
              <w:spacing w:line="240" w:lineRule="auto"/>
              <w:ind w:right="-81"/>
              <w:rPr>
                <w:b w:val="0"/>
                <w:bCs/>
                <w:szCs w:val="22"/>
              </w:rPr>
            </w:pPr>
            <w:r w:rsidRPr="00E52FB9">
              <w:rPr>
                <w:szCs w:val="22"/>
              </w:rPr>
              <w:t>financial statements</w:t>
            </w:r>
          </w:p>
        </w:tc>
        <w:tc>
          <w:tcPr>
            <w:tcW w:w="270" w:type="dxa"/>
            <w:vAlign w:val="bottom"/>
          </w:tcPr>
          <w:p w14:paraId="5CA91F8B" w14:textId="77777777" w:rsidR="006647DC" w:rsidRPr="00E52FB9" w:rsidRDefault="006647DC" w:rsidP="00647342">
            <w:pPr>
              <w:pStyle w:val="acctmergecolhdg"/>
              <w:spacing w:line="240" w:lineRule="auto"/>
              <w:ind w:right="108"/>
              <w:rPr>
                <w:b w:val="0"/>
                <w:bCs/>
                <w:szCs w:val="22"/>
              </w:rPr>
            </w:pPr>
          </w:p>
        </w:tc>
        <w:tc>
          <w:tcPr>
            <w:tcW w:w="1260" w:type="dxa"/>
            <w:vAlign w:val="bottom"/>
          </w:tcPr>
          <w:p w14:paraId="5F2C0903" w14:textId="77777777" w:rsidR="006647DC" w:rsidRPr="00E52FB9" w:rsidRDefault="006647DC" w:rsidP="00647342">
            <w:pPr>
              <w:pStyle w:val="acctmergecolhdg"/>
              <w:spacing w:line="240" w:lineRule="auto"/>
              <w:rPr>
                <w:szCs w:val="22"/>
              </w:rPr>
            </w:pPr>
            <w:r w:rsidRPr="00E52FB9">
              <w:rPr>
                <w:szCs w:val="22"/>
              </w:rPr>
              <w:t xml:space="preserve">Separate </w:t>
            </w:r>
          </w:p>
          <w:p w14:paraId="3762990C" w14:textId="77777777" w:rsidR="006647DC" w:rsidRPr="00E52FB9" w:rsidRDefault="006647DC" w:rsidP="00647342">
            <w:pPr>
              <w:pStyle w:val="acctmergecolhdg"/>
              <w:spacing w:line="240" w:lineRule="auto"/>
              <w:ind w:right="-79"/>
              <w:rPr>
                <w:b w:val="0"/>
                <w:bCs/>
                <w:szCs w:val="22"/>
              </w:rPr>
            </w:pPr>
            <w:r w:rsidRPr="00E52FB9">
              <w:rPr>
                <w:szCs w:val="22"/>
              </w:rPr>
              <w:t xml:space="preserve">financial statements </w:t>
            </w:r>
          </w:p>
        </w:tc>
      </w:tr>
      <w:tr w:rsidR="006647DC" w:rsidRPr="00E52FB9" w14:paraId="505DF73C" w14:textId="77777777" w:rsidTr="00647342">
        <w:trPr>
          <w:cantSplit/>
        </w:trPr>
        <w:tc>
          <w:tcPr>
            <w:tcW w:w="5310" w:type="dxa"/>
          </w:tcPr>
          <w:p w14:paraId="0AA9225C" w14:textId="77777777" w:rsidR="006647DC" w:rsidRPr="00E52FB9" w:rsidRDefault="006647DC" w:rsidP="00647342">
            <w:pPr>
              <w:spacing w:line="240" w:lineRule="auto"/>
              <w:ind w:right="108"/>
              <w:rPr>
                <w:szCs w:val="22"/>
              </w:rPr>
            </w:pPr>
          </w:p>
        </w:tc>
        <w:tc>
          <w:tcPr>
            <w:tcW w:w="630" w:type="dxa"/>
          </w:tcPr>
          <w:p w14:paraId="1597C884" w14:textId="77777777" w:rsidR="006647DC" w:rsidRPr="00E52FB9" w:rsidRDefault="006647DC" w:rsidP="00647342">
            <w:pPr>
              <w:pStyle w:val="acctfourfigures"/>
              <w:tabs>
                <w:tab w:val="clear" w:pos="765"/>
              </w:tabs>
              <w:spacing w:line="240" w:lineRule="auto"/>
              <w:ind w:right="108"/>
              <w:jc w:val="center"/>
              <w:rPr>
                <w:i/>
                <w:iCs/>
                <w:szCs w:val="22"/>
              </w:rPr>
            </w:pPr>
          </w:p>
        </w:tc>
        <w:tc>
          <w:tcPr>
            <w:tcW w:w="450" w:type="dxa"/>
          </w:tcPr>
          <w:p w14:paraId="7AF4200E" w14:textId="77777777" w:rsidR="006647DC" w:rsidRPr="00E52FB9" w:rsidRDefault="006647DC" w:rsidP="00647342">
            <w:pPr>
              <w:pStyle w:val="acctfourfigures"/>
              <w:tabs>
                <w:tab w:val="clear" w:pos="765"/>
              </w:tabs>
              <w:spacing w:line="240" w:lineRule="auto"/>
              <w:ind w:right="108"/>
              <w:jc w:val="center"/>
              <w:rPr>
                <w:i/>
                <w:iCs/>
                <w:szCs w:val="22"/>
              </w:rPr>
            </w:pPr>
          </w:p>
        </w:tc>
        <w:tc>
          <w:tcPr>
            <w:tcW w:w="2880" w:type="dxa"/>
            <w:gridSpan w:val="3"/>
          </w:tcPr>
          <w:p w14:paraId="027EAA75" w14:textId="77777777" w:rsidR="006647DC" w:rsidRPr="00E52FB9" w:rsidRDefault="006647DC" w:rsidP="00647342">
            <w:pPr>
              <w:pStyle w:val="acctfourfigures"/>
              <w:tabs>
                <w:tab w:val="clear" w:pos="765"/>
              </w:tabs>
              <w:spacing w:line="240" w:lineRule="auto"/>
              <w:ind w:right="108"/>
              <w:jc w:val="center"/>
              <w:rPr>
                <w:i/>
                <w:iCs/>
                <w:szCs w:val="22"/>
              </w:rPr>
            </w:pPr>
            <w:r w:rsidRPr="00E52FB9">
              <w:rPr>
                <w:i/>
                <w:iCs/>
                <w:szCs w:val="22"/>
              </w:rPr>
              <w:t>(</w:t>
            </w:r>
            <w:r w:rsidRPr="00E52FB9">
              <w:rPr>
                <w:i/>
                <w:iCs/>
                <w:szCs w:val="22"/>
                <w:lang w:val="en-US" w:bidi="th-TH"/>
              </w:rPr>
              <w:t>in thousand Baht</w:t>
            </w:r>
            <w:r w:rsidRPr="00E52FB9">
              <w:rPr>
                <w:i/>
                <w:iCs/>
                <w:szCs w:val="22"/>
              </w:rPr>
              <w:t>)</w:t>
            </w:r>
          </w:p>
        </w:tc>
      </w:tr>
      <w:tr w:rsidR="006647DC" w:rsidRPr="00E52FB9" w14:paraId="15F23966" w14:textId="77777777" w:rsidTr="00647342">
        <w:trPr>
          <w:cantSplit/>
        </w:trPr>
        <w:tc>
          <w:tcPr>
            <w:tcW w:w="5310" w:type="dxa"/>
          </w:tcPr>
          <w:p w14:paraId="3FE2A37F" w14:textId="10F3D10B" w:rsidR="006647DC" w:rsidRPr="00E52FB9" w:rsidRDefault="006647DC" w:rsidP="00647342">
            <w:pPr>
              <w:pStyle w:val="acctfourfigures"/>
              <w:shd w:val="clear" w:color="auto" w:fill="FFFFFF"/>
              <w:tabs>
                <w:tab w:val="clear" w:pos="765"/>
              </w:tabs>
              <w:spacing w:line="240" w:lineRule="auto"/>
              <w:rPr>
                <w:szCs w:val="22"/>
              </w:rPr>
            </w:pPr>
            <w:r w:rsidRPr="006647DC">
              <w:rPr>
                <w:szCs w:val="22"/>
              </w:rPr>
              <w:t>Investment in SMDI Co., Ltd.</w:t>
            </w:r>
          </w:p>
        </w:tc>
        <w:tc>
          <w:tcPr>
            <w:tcW w:w="630" w:type="dxa"/>
          </w:tcPr>
          <w:p w14:paraId="74A722CA"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450" w:type="dxa"/>
          </w:tcPr>
          <w:p w14:paraId="4AEE8F8D"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1350" w:type="dxa"/>
          </w:tcPr>
          <w:p w14:paraId="3D05EAEA" w14:textId="38615017" w:rsidR="006647DC" w:rsidRPr="00E52FB9" w:rsidRDefault="006647DC" w:rsidP="0063556A">
            <w:pPr>
              <w:tabs>
                <w:tab w:val="decimal" w:pos="735"/>
              </w:tabs>
              <w:spacing w:line="240" w:lineRule="atLeast"/>
              <w:ind w:right="100"/>
              <w:rPr>
                <w:szCs w:val="22"/>
              </w:rPr>
            </w:pPr>
            <w:r>
              <w:rPr>
                <w:szCs w:val="22"/>
              </w:rPr>
              <w:t>-</w:t>
            </w:r>
          </w:p>
        </w:tc>
        <w:tc>
          <w:tcPr>
            <w:tcW w:w="270" w:type="dxa"/>
          </w:tcPr>
          <w:p w14:paraId="2711F2EB" w14:textId="77777777" w:rsidR="006647DC" w:rsidRPr="00E52FB9" w:rsidRDefault="006647DC" w:rsidP="00647342">
            <w:pPr>
              <w:pStyle w:val="acctfourfigures"/>
              <w:spacing w:line="240" w:lineRule="auto"/>
              <w:ind w:right="108"/>
              <w:jc w:val="right"/>
              <w:rPr>
                <w:szCs w:val="22"/>
              </w:rPr>
            </w:pPr>
          </w:p>
        </w:tc>
        <w:tc>
          <w:tcPr>
            <w:tcW w:w="1260" w:type="dxa"/>
          </w:tcPr>
          <w:p w14:paraId="76A0E807" w14:textId="4992555B" w:rsidR="006647DC" w:rsidRPr="00320779" w:rsidRDefault="006647DC" w:rsidP="00647342">
            <w:pPr>
              <w:tabs>
                <w:tab w:val="decimal" w:pos="1131"/>
              </w:tabs>
              <w:spacing w:line="240" w:lineRule="atLeast"/>
              <w:ind w:right="100"/>
              <w:rPr>
                <w:szCs w:val="22"/>
              </w:rPr>
            </w:pPr>
            <w:r>
              <w:rPr>
                <w:szCs w:val="22"/>
              </w:rPr>
              <w:t>4,000</w:t>
            </w:r>
          </w:p>
        </w:tc>
      </w:tr>
      <w:tr w:rsidR="006647DC" w:rsidRPr="00E52FB9" w14:paraId="564AE552" w14:textId="77777777" w:rsidTr="00647342">
        <w:trPr>
          <w:cantSplit/>
        </w:trPr>
        <w:tc>
          <w:tcPr>
            <w:tcW w:w="5310" w:type="dxa"/>
          </w:tcPr>
          <w:p w14:paraId="0890C46B" w14:textId="45A70D3B" w:rsidR="006647DC" w:rsidRPr="00E52FB9" w:rsidRDefault="006647DC" w:rsidP="00647342">
            <w:pPr>
              <w:spacing w:line="240" w:lineRule="auto"/>
              <w:ind w:right="108"/>
              <w:rPr>
                <w:szCs w:val="22"/>
                <w:lang w:val="en-US"/>
              </w:rPr>
            </w:pPr>
            <w:r w:rsidRPr="006647DC">
              <w:rPr>
                <w:szCs w:val="22"/>
                <w:lang w:val="en-US"/>
              </w:rPr>
              <w:t>Investment in SMD Pharmatics Co., Ltd</w:t>
            </w:r>
            <w:r w:rsidR="0063556A">
              <w:rPr>
                <w:szCs w:val="22"/>
                <w:lang w:val="en-US"/>
              </w:rPr>
              <w:t>.</w:t>
            </w:r>
          </w:p>
        </w:tc>
        <w:tc>
          <w:tcPr>
            <w:tcW w:w="630" w:type="dxa"/>
          </w:tcPr>
          <w:p w14:paraId="34CBDF7D"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450" w:type="dxa"/>
          </w:tcPr>
          <w:p w14:paraId="0C49951B"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1350" w:type="dxa"/>
          </w:tcPr>
          <w:p w14:paraId="7DE9E65A" w14:textId="293B2AC4" w:rsidR="006647DC" w:rsidRPr="00320779" w:rsidRDefault="006647DC" w:rsidP="0063556A">
            <w:pPr>
              <w:tabs>
                <w:tab w:val="decimal" w:pos="735"/>
              </w:tabs>
              <w:spacing w:line="240" w:lineRule="atLeast"/>
              <w:ind w:right="100"/>
              <w:rPr>
                <w:szCs w:val="22"/>
              </w:rPr>
            </w:pPr>
            <w:r>
              <w:rPr>
                <w:szCs w:val="22"/>
              </w:rPr>
              <w:t>-</w:t>
            </w:r>
          </w:p>
        </w:tc>
        <w:tc>
          <w:tcPr>
            <w:tcW w:w="270" w:type="dxa"/>
            <w:vAlign w:val="bottom"/>
          </w:tcPr>
          <w:p w14:paraId="1136F7B8" w14:textId="77777777" w:rsidR="006647DC" w:rsidRPr="00E52FB9" w:rsidRDefault="006647DC" w:rsidP="00647342">
            <w:pPr>
              <w:pStyle w:val="acctfourfigures"/>
              <w:tabs>
                <w:tab w:val="decimal" w:pos="731"/>
              </w:tabs>
              <w:spacing w:line="240" w:lineRule="auto"/>
              <w:ind w:right="15"/>
              <w:jc w:val="right"/>
              <w:rPr>
                <w:szCs w:val="22"/>
              </w:rPr>
            </w:pPr>
          </w:p>
        </w:tc>
        <w:tc>
          <w:tcPr>
            <w:tcW w:w="1260" w:type="dxa"/>
          </w:tcPr>
          <w:p w14:paraId="04CA0C6A" w14:textId="7A51AA74" w:rsidR="006647DC" w:rsidRPr="00320779" w:rsidRDefault="006647DC" w:rsidP="00647342">
            <w:pPr>
              <w:tabs>
                <w:tab w:val="decimal" w:pos="1131"/>
              </w:tabs>
              <w:spacing w:line="240" w:lineRule="atLeast"/>
              <w:ind w:right="100"/>
              <w:rPr>
                <w:szCs w:val="22"/>
              </w:rPr>
            </w:pPr>
            <w:r>
              <w:rPr>
                <w:szCs w:val="22"/>
              </w:rPr>
              <w:t>700</w:t>
            </w:r>
          </w:p>
        </w:tc>
      </w:tr>
    </w:tbl>
    <w:p w14:paraId="141368BA" w14:textId="77777777" w:rsidR="006647DC" w:rsidRPr="00BC4320" w:rsidRDefault="006647DC" w:rsidP="00BC4320">
      <w:pPr>
        <w:ind w:left="540"/>
        <w:jc w:val="thaiDistribute"/>
        <w:rPr>
          <w:szCs w:val="22"/>
          <w:highlight w:val="yellow"/>
          <w:lang w:eastAsia="x-none"/>
        </w:rPr>
      </w:pPr>
    </w:p>
    <w:p w14:paraId="245D4BEC" w14:textId="7224B8BA" w:rsidR="006647DC" w:rsidRPr="000B22E1" w:rsidRDefault="006647DC" w:rsidP="0084563C">
      <w:pPr>
        <w:ind w:left="540"/>
        <w:jc w:val="thaiDistribute"/>
        <w:rPr>
          <w:szCs w:val="22"/>
          <w:lang w:eastAsia="x-none"/>
        </w:rPr>
      </w:pPr>
      <w:r w:rsidRPr="000B22E1">
        <w:rPr>
          <w:szCs w:val="22"/>
          <w:lang w:eastAsia="x-none"/>
        </w:rPr>
        <w:t>In January 2026, SMD Pharmatics Co.,</w:t>
      </w:r>
      <w:r w:rsidR="004C60C9" w:rsidRPr="000B22E1">
        <w:rPr>
          <w:szCs w:val="22"/>
          <w:lang w:eastAsia="x-none"/>
        </w:rPr>
        <w:t xml:space="preserve"> </w:t>
      </w:r>
      <w:r w:rsidRPr="000B22E1">
        <w:rPr>
          <w:szCs w:val="22"/>
          <w:lang w:eastAsia="x-none"/>
        </w:rPr>
        <w:t>Ltd.</w:t>
      </w:r>
      <w:r w:rsidR="0063556A">
        <w:rPr>
          <w:szCs w:val="22"/>
          <w:lang w:eastAsia="x-none"/>
        </w:rPr>
        <w:t xml:space="preserve">, </w:t>
      </w:r>
      <w:r w:rsidRPr="000B22E1">
        <w:rPr>
          <w:szCs w:val="22"/>
          <w:lang w:eastAsia="x-none"/>
        </w:rPr>
        <w:t>a subsidiary</w:t>
      </w:r>
      <w:r w:rsidR="0063556A">
        <w:rPr>
          <w:szCs w:val="22"/>
          <w:lang w:eastAsia="x-none"/>
        </w:rPr>
        <w:t>,</w:t>
      </w:r>
      <w:r w:rsidRPr="000B22E1">
        <w:rPr>
          <w:szCs w:val="22"/>
          <w:lang w:eastAsia="x-none"/>
        </w:rPr>
        <w:t xml:space="preserve"> </w:t>
      </w:r>
      <w:r w:rsidR="000B22E1" w:rsidRPr="000B22E1">
        <w:rPr>
          <w:szCs w:val="22"/>
          <w:lang w:eastAsia="x-none"/>
        </w:rPr>
        <w:t xml:space="preserve">additionally called for fully paid-up share capital </w:t>
      </w:r>
      <w:r w:rsidRPr="000B22E1">
        <w:rPr>
          <w:szCs w:val="22"/>
          <w:lang w:eastAsia="x-none"/>
        </w:rPr>
        <w:t>amounting to Baht 0.7 million</w:t>
      </w:r>
      <w:r w:rsidR="000B22E1" w:rsidRPr="000B22E1">
        <w:rPr>
          <w:szCs w:val="22"/>
          <w:lang w:eastAsia="x-none"/>
        </w:rPr>
        <w:t>. The Company already paid for this remaining share capital</w:t>
      </w:r>
      <w:r w:rsidRPr="000B22E1">
        <w:rPr>
          <w:szCs w:val="22"/>
          <w:lang w:eastAsia="x-none"/>
        </w:rPr>
        <w:t xml:space="preserve"> on 30 January 2026, bringing the Company's ownership interest in such subsidiary remained 100% of the issued and paid-up share capital.</w:t>
      </w:r>
    </w:p>
    <w:p w14:paraId="1AB2E3CC" w14:textId="77777777" w:rsidR="006647DC" w:rsidRPr="00750677" w:rsidRDefault="006647DC" w:rsidP="0084563C">
      <w:pPr>
        <w:ind w:left="540"/>
        <w:jc w:val="thaiDistribute"/>
        <w:rPr>
          <w:szCs w:val="22"/>
          <w:highlight w:val="yellow"/>
          <w:lang w:eastAsia="x-none"/>
        </w:rPr>
      </w:pPr>
    </w:p>
    <w:p w14:paraId="529A06BA" w14:textId="3A7F408A" w:rsidR="006647DC" w:rsidRPr="006647DC" w:rsidRDefault="00156245" w:rsidP="0063556A">
      <w:pPr>
        <w:ind w:left="540"/>
        <w:jc w:val="thaiDistribute"/>
        <w:rPr>
          <w:szCs w:val="22"/>
          <w:lang w:eastAsia="x-none"/>
        </w:rPr>
      </w:pPr>
      <w:r w:rsidRPr="00156245">
        <w:rPr>
          <w:szCs w:val="22"/>
          <w:lang w:eastAsia="x-none"/>
        </w:rPr>
        <w:t>On 18</w:t>
      </w:r>
      <w:r w:rsidR="006647DC" w:rsidRPr="00156245">
        <w:rPr>
          <w:szCs w:val="22"/>
          <w:lang w:eastAsia="x-none"/>
        </w:rPr>
        <w:t xml:space="preserve"> February 2026, the </w:t>
      </w:r>
      <w:r w:rsidRPr="00156245">
        <w:rPr>
          <w:szCs w:val="22"/>
          <w:lang w:eastAsia="x-none"/>
        </w:rPr>
        <w:t>C</w:t>
      </w:r>
      <w:r w:rsidR="006647DC" w:rsidRPr="00156245">
        <w:rPr>
          <w:szCs w:val="22"/>
          <w:lang w:eastAsia="x-none"/>
        </w:rPr>
        <w:t>ompany paid</w:t>
      </w:r>
      <w:r w:rsidR="0063556A">
        <w:rPr>
          <w:szCs w:val="22"/>
          <w:lang w:eastAsia="x-none"/>
        </w:rPr>
        <w:t xml:space="preserve"> for</w:t>
      </w:r>
      <w:r w:rsidR="006647DC" w:rsidRPr="00156245">
        <w:rPr>
          <w:szCs w:val="22"/>
          <w:lang w:eastAsia="x-none"/>
        </w:rPr>
        <w:t xml:space="preserve"> the additional share capital </w:t>
      </w:r>
      <w:r w:rsidR="0063556A">
        <w:rPr>
          <w:szCs w:val="22"/>
          <w:lang w:eastAsia="x-none"/>
        </w:rPr>
        <w:t>of</w:t>
      </w:r>
      <w:r w:rsidR="006647DC" w:rsidRPr="00156245">
        <w:rPr>
          <w:szCs w:val="22"/>
          <w:lang w:eastAsia="x-none"/>
        </w:rPr>
        <w:t xml:space="preserve"> SMDI Co., Ltd.</w:t>
      </w:r>
      <w:r w:rsidR="0063556A">
        <w:rPr>
          <w:szCs w:val="22"/>
          <w:lang w:eastAsia="x-none"/>
        </w:rPr>
        <w:t>,</w:t>
      </w:r>
      <w:r w:rsidR="006647DC" w:rsidRPr="00156245">
        <w:rPr>
          <w:szCs w:val="22"/>
          <w:lang w:eastAsia="x-none"/>
        </w:rPr>
        <w:t xml:space="preserve"> </w:t>
      </w:r>
      <w:r w:rsidR="000110F3">
        <w:rPr>
          <w:szCs w:val="22"/>
          <w:lang w:eastAsia="x-none"/>
        </w:rPr>
        <w:br/>
      </w:r>
      <w:r w:rsidR="006647DC" w:rsidRPr="00156245">
        <w:rPr>
          <w:szCs w:val="22"/>
          <w:lang w:eastAsia="x-none"/>
        </w:rPr>
        <w:t>a subsidiary</w:t>
      </w:r>
      <w:r w:rsidR="0063556A">
        <w:rPr>
          <w:szCs w:val="22"/>
          <w:lang w:eastAsia="x-none"/>
        </w:rPr>
        <w:t>,</w:t>
      </w:r>
      <w:r w:rsidR="006647DC" w:rsidRPr="00156245">
        <w:rPr>
          <w:szCs w:val="22"/>
          <w:lang w:eastAsia="x-none"/>
        </w:rPr>
        <w:t xml:space="preserve"> amounting to Baht 4 million, bringing the Company's ownership interest in such subsidiary remained 100% of the issued and paid-up share capital.</w:t>
      </w:r>
    </w:p>
    <w:p w14:paraId="0784BF36" w14:textId="77777777" w:rsidR="0063556A" w:rsidRDefault="0063556A">
      <w:pPr>
        <w:spacing w:line="240" w:lineRule="auto"/>
        <w:rPr>
          <w:b/>
          <w:bCs/>
          <w:iCs/>
          <w:sz w:val="24"/>
        </w:rPr>
      </w:pPr>
      <w:r>
        <w:rPr>
          <w:bCs/>
          <w:iCs/>
        </w:rPr>
        <w:br w:type="page"/>
      </w:r>
    </w:p>
    <w:p w14:paraId="7E0EB832" w14:textId="3727A8D5" w:rsidR="00DE072C" w:rsidRPr="00E52FB9" w:rsidRDefault="00DE072C" w:rsidP="001C2E4E">
      <w:pPr>
        <w:pStyle w:val="Heading1"/>
        <w:tabs>
          <w:tab w:val="clear" w:pos="1224"/>
        </w:tabs>
        <w:spacing w:before="0" w:after="0" w:line="240" w:lineRule="atLeast"/>
        <w:ind w:left="0" w:firstLine="0"/>
        <w:jc w:val="both"/>
        <w:rPr>
          <w:bCs/>
          <w:iCs/>
        </w:rPr>
      </w:pPr>
      <w:r w:rsidRPr="00E52FB9">
        <w:rPr>
          <w:bCs/>
          <w:iCs/>
        </w:rPr>
        <w:lastRenderedPageBreak/>
        <w:t>Property, plant and equipment</w:t>
      </w:r>
    </w:p>
    <w:p w14:paraId="15BD4E5A" w14:textId="77777777" w:rsidR="00DE072C" w:rsidRPr="00E52FB9" w:rsidRDefault="00DE072C" w:rsidP="00384EB6">
      <w:pPr>
        <w:spacing w:line="240" w:lineRule="auto"/>
        <w:rPr>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630"/>
        <w:gridCol w:w="450"/>
        <w:gridCol w:w="1350"/>
        <w:gridCol w:w="270"/>
        <w:gridCol w:w="1260"/>
      </w:tblGrid>
      <w:tr w:rsidR="00DE072C" w:rsidRPr="00E52FB9" w14:paraId="7E2E6614" w14:textId="77777777" w:rsidTr="00AD73EA">
        <w:trPr>
          <w:cantSplit/>
          <w:tblHeader/>
        </w:trPr>
        <w:tc>
          <w:tcPr>
            <w:tcW w:w="5310" w:type="dxa"/>
          </w:tcPr>
          <w:p w14:paraId="1A7393A9" w14:textId="77777777" w:rsidR="00DE072C" w:rsidRPr="00E52FB9" w:rsidRDefault="00DE072C" w:rsidP="00093832">
            <w:pPr>
              <w:spacing w:line="240" w:lineRule="auto"/>
              <w:ind w:right="108"/>
              <w:rPr>
                <w:b/>
                <w:bCs/>
                <w:i/>
                <w:iCs/>
                <w:szCs w:val="22"/>
                <w:lang w:val="en-US" w:bidi="th-TH"/>
              </w:rPr>
            </w:pPr>
          </w:p>
          <w:p w14:paraId="1673255E" w14:textId="77777777" w:rsidR="00F94DDE" w:rsidRPr="00E52FB9" w:rsidRDefault="00F94DDE" w:rsidP="00650994">
            <w:pPr>
              <w:spacing w:line="240" w:lineRule="auto"/>
              <w:ind w:right="108"/>
              <w:rPr>
                <w:rFonts w:cs="Angsana New"/>
                <w:b/>
                <w:bCs/>
                <w:i/>
                <w:iCs/>
                <w:szCs w:val="22"/>
                <w:lang w:val="en-US" w:bidi="th-TH"/>
              </w:rPr>
            </w:pPr>
          </w:p>
          <w:p w14:paraId="64EDD5BD" w14:textId="5E667FC9" w:rsidR="00DE072C" w:rsidRPr="00E52FB9" w:rsidRDefault="00100F99" w:rsidP="00650994">
            <w:pPr>
              <w:spacing w:line="240" w:lineRule="auto"/>
              <w:ind w:right="108"/>
              <w:rPr>
                <w:rFonts w:cs="Angsana New"/>
                <w:b/>
                <w:bCs/>
                <w:i/>
                <w:iCs/>
                <w:szCs w:val="22"/>
                <w:lang w:val="en-US" w:bidi="th-TH"/>
              </w:rPr>
            </w:pPr>
            <w:r>
              <w:rPr>
                <w:rFonts w:cs="Angsana New"/>
                <w:b/>
                <w:bCs/>
                <w:i/>
                <w:iCs/>
                <w:szCs w:val="22"/>
                <w:lang w:val="en-US" w:bidi="th-TH"/>
              </w:rPr>
              <w:t>Three</w:t>
            </w:r>
            <w:r w:rsidR="00650994" w:rsidRPr="00E52FB9">
              <w:rPr>
                <w:rFonts w:cs="Angsana New"/>
                <w:b/>
                <w:bCs/>
                <w:i/>
                <w:iCs/>
                <w:szCs w:val="22"/>
                <w:lang w:val="en-US" w:bidi="th-TH"/>
              </w:rPr>
              <w:t xml:space="preserve">-month period ended </w:t>
            </w:r>
            <w:r w:rsidR="00C93127" w:rsidRPr="00C93127">
              <w:rPr>
                <w:rFonts w:cs="Angsana New"/>
                <w:b/>
                <w:bCs/>
                <w:i/>
                <w:iCs/>
                <w:szCs w:val="22"/>
                <w:lang w:val="en-US" w:bidi="th-TH"/>
              </w:rPr>
              <w:t xml:space="preserve">31 March 2026 </w:t>
            </w:r>
          </w:p>
        </w:tc>
        <w:tc>
          <w:tcPr>
            <w:tcW w:w="630" w:type="dxa"/>
          </w:tcPr>
          <w:p w14:paraId="132D9EF6" w14:textId="77777777" w:rsidR="00DE072C" w:rsidRPr="00E52FB9" w:rsidRDefault="00DE072C" w:rsidP="00093832">
            <w:pPr>
              <w:pStyle w:val="acctmergecolhdg"/>
              <w:spacing w:line="240" w:lineRule="auto"/>
              <w:ind w:left="-76" w:right="-81"/>
              <w:rPr>
                <w:b w:val="0"/>
                <w:bCs/>
                <w:i/>
                <w:iCs/>
                <w:szCs w:val="22"/>
              </w:rPr>
            </w:pPr>
          </w:p>
        </w:tc>
        <w:tc>
          <w:tcPr>
            <w:tcW w:w="450" w:type="dxa"/>
          </w:tcPr>
          <w:p w14:paraId="5837FB0A" w14:textId="77777777" w:rsidR="00DE072C" w:rsidRPr="00E52FB9" w:rsidRDefault="00DE072C" w:rsidP="00093832">
            <w:pPr>
              <w:pStyle w:val="acctmergecolhdg"/>
              <w:spacing w:line="240" w:lineRule="auto"/>
              <w:ind w:right="-81"/>
              <w:rPr>
                <w:b w:val="0"/>
                <w:bCs/>
                <w:szCs w:val="22"/>
              </w:rPr>
            </w:pPr>
          </w:p>
        </w:tc>
        <w:tc>
          <w:tcPr>
            <w:tcW w:w="1350" w:type="dxa"/>
            <w:vAlign w:val="bottom"/>
          </w:tcPr>
          <w:p w14:paraId="76A686E5" w14:textId="77777777" w:rsidR="00DE072C" w:rsidRPr="00E52FB9" w:rsidRDefault="00DE072C" w:rsidP="00650994">
            <w:pPr>
              <w:pStyle w:val="acctmergecolhdg"/>
              <w:spacing w:line="240" w:lineRule="auto"/>
              <w:ind w:left="-75" w:right="-75"/>
              <w:rPr>
                <w:szCs w:val="22"/>
              </w:rPr>
            </w:pPr>
            <w:r w:rsidRPr="00E52FB9">
              <w:rPr>
                <w:szCs w:val="22"/>
              </w:rPr>
              <w:t xml:space="preserve">Consolidated </w:t>
            </w:r>
          </w:p>
          <w:p w14:paraId="6D91FE58" w14:textId="77777777" w:rsidR="00DE072C" w:rsidRPr="00E52FB9" w:rsidRDefault="00DE072C" w:rsidP="00093832">
            <w:pPr>
              <w:pStyle w:val="acctmergecolhdg"/>
              <w:spacing w:line="240" w:lineRule="auto"/>
              <w:ind w:right="-81"/>
              <w:rPr>
                <w:b w:val="0"/>
                <w:bCs/>
                <w:szCs w:val="22"/>
              </w:rPr>
            </w:pPr>
            <w:r w:rsidRPr="00E52FB9">
              <w:rPr>
                <w:szCs w:val="22"/>
              </w:rPr>
              <w:t>financial statements</w:t>
            </w:r>
          </w:p>
        </w:tc>
        <w:tc>
          <w:tcPr>
            <w:tcW w:w="270" w:type="dxa"/>
            <w:vAlign w:val="bottom"/>
          </w:tcPr>
          <w:p w14:paraId="14D75940" w14:textId="77777777" w:rsidR="00DE072C" w:rsidRPr="00E52FB9" w:rsidRDefault="00DE072C" w:rsidP="00093832">
            <w:pPr>
              <w:pStyle w:val="acctmergecolhdg"/>
              <w:spacing w:line="240" w:lineRule="auto"/>
              <w:ind w:right="108"/>
              <w:rPr>
                <w:b w:val="0"/>
                <w:bCs/>
                <w:szCs w:val="22"/>
              </w:rPr>
            </w:pPr>
          </w:p>
        </w:tc>
        <w:tc>
          <w:tcPr>
            <w:tcW w:w="1260" w:type="dxa"/>
            <w:vAlign w:val="bottom"/>
          </w:tcPr>
          <w:p w14:paraId="2487B9A7" w14:textId="77777777" w:rsidR="00DE072C" w:rsidRPr="00E52FB9" w:rsidRDefault="00DE072C" w:rsidP="00093832">
            <w:pPr>
              <w:pStyle w:val="acctmergecolhdg"/>
              <w:spacing w:line="240" w:lineRule="auto"/>
              <w:rPr>
                <w:szCs w:val="22"/>
              </w:rPr>
            </w:pPr>
            <w:r w:rsidRPr="00E52FB9">
              <w:rPr>
                <w:szCs w:val="22"/>
              </w:rPr>
              <w:t xml:space="preserve">Separate </w:t>
            </w:r>
          </w:p>
          <w:p w14:paraId="05EA0780" w14:textId="77777777" w:rsidR="00DE072C" w:rsidRPr="00E52FB9" w:rsidRDefault="00DE072C" w:rsidP="00093832">
            <w:pPr>
              <w:pStyle w:val="acctmergecolhdg"/>
              <w:spacing w:line="240" w:lineRule="auto"/>
              <w:ind w:right="-79"/>
              <w:rPr>
                <w:b w:val="0"/>
                <w:bCs/>
                <w:szCs w:val="22"/>
              </w:rPr>
            </w:pPr>
            <w:r w:rsidRPr="00E52FB9">
              <w:rPr>
                <w:szCs w:val="22"/>
              </w:rPr>
              <w:t xml:space="preserve">financial statements </w:t>
            </w:r>
          </w:p>
        </w:tc>
      </w:tr>
      <w:tr w:rsidR="00DE072C" w:rsidRPr="00E52FB9" w14:paraId="54230589" w14:textId="77777777" w:rsidTr="00AD73EA">
        <w:trPr>
          <w:cantSplit/>
        </w:trPr>
        <w:tc>
          <w:tcPr>
            <w:tcW w:w="5310" w:type="dxa"/>
          </w:tcPr>
          <w:p w14:paraId="550F1064" w14:textId="77777777" w:rsidR="00DE072C" w:rsidRPr="00E52FB9" w:rsidRDefault="00DE072C" w:rsidP="00093832">
            <w:pPr>
              <w:spacing w:line="240" w:lineRule="auto"/>
              <w:ind w:right="108"/>
              <w:rPr>
                <w:szCs w:val="22"/>
              </w:rPr>
            </w:pPr>
          </w:p>
        </w:tc>
        <w:tc>
          <w:tcPr>
            <w:tcW w:w="630" w:type="dxa"/>
          </w:tcPr>
          <w:p w14:paraId="3DF4A15F" w14:textId="77777777" w:rsidR="00DE072C" w:rsidRPr="00E52FB9" w:rsidRDefault="00DE072C" w:rsidP="00093832">
            <w:pPr>
              <w:pStyle w:val="acctfourfigures"/>
              <w:tabs>
                <w:tab w:val="clear" w:pos="765"/>
              </w:tabs>
              <w:spacing w:line="240" w:lineRule="auto"/>
              <w:ind w:right="108"/>
              <w:jc w:val="center"/>
              <w:rPr>
                <w:i/>
                <w:iCs/>
                <w:szCs w:val="22"/>
              </w:rPr>
            </w:pPr>
          </w:p>
        </w:tc>
        <w:tc>
          <w:tcPr>
            <w:tcW w:w="450" w:type="dxa"/>
          </w:tcPr>
          <w:p w14:paraId="6CDF9991" w14:textId="77777777" w:rsidR="00DE072C" w:rsidRPr="00E52FB9" w:rsidRDefault="00DE072C" w:rsidP="00093832">
            <w:pPr>
              <w:pStyle w:val="acctfourfigures"/>
              <w:tabs>
                <w:tab w:val="clear" w:pos="765"/>
              </w:tabs>
              <w:spacing w:line="240" w:lineRule="auto"/>
              <w:ind w:right="108"/>
              <w:jc w:val="center"/>
              <w:rPr>
                <w:i/>
                <w:iCs/>
                <w:szCs w:val="22"/>
              </w:rPr>
            </w:pPr>
          </w:p>
        </w:tc>
        <w:tc>
          <w:tcPr>
            <w:tcW w:w="2880" w:type="dxa"/>
            <w:gridSpan w:val="3"/>
          </w:tcPr>
          <w:p w14:paraId="59134AA2" w14:textId="4ADBAA9C" w:rsidR="00DE072C" w:rsidRPr="00E52FB9" w:rsidRDefault="00DE072C" w:rsidP="00093832">
            <w:pPr>
              <w:pStyle w:val="acctfourfigures"/>
              <w:tabs>
                <w:tab w:val="clear" w:pos="765"/>
              </w:tabs>
              <w:spacing w:line="240" w:lineRule="auto"/>
              <w:ind w:right="108"/>
              <w:jc w:val="center"/>
              <w:rPr>
                <w:i/>
                <w:iCs/>
                <w:szCs w:val="22"/>
              </w:rPr>
            </w:pPr>
            <w:r w:rsidRPr="00E52FB9">
              <w:rPr>
                <w:i/>
                <w:iCs/>
                <w:szCs w:val="22"/>
              </w:rPr>
              <w:t>(</w:t>
            </w:r>
            <w:r w:rsidR="003D64FA" w:rsidRPr="00E52FB9">
              <w:rPr>
                <w:i/>
                <w:iCs/>
                <w:szCs w:val="22"/>
                <w:lang w:val="en-US" w:bidi="th-TH"/>
              </w:rPr>
              <w:t>in thousand Baht</w:t>
            </w:r>
            <w:r w:rsidRPr="00E52FB9">
              <w:rPr>
                <w:i/>
                <w:iCs/>
                <w:szCs w:val="22"/>
              </w:rPr>
              <w:t>)</w:t>
            </w:r>
          </w:p>
        </w:tc>
      </w:tr>
      <w:tr w:rsidR="001C2E4E" w:rsidRPr="00E52FB9" w14:paraId="6477B014" w14:textId="77777777" w:rsidTr="00AD73EA">
        <w:trPr>
          <w:cantSplit/>
        </w:trPr>
        <w:tc>
          <w:tcPr>
            <w:tcW w:w="5310" w:type="dxa"/>
          </w:tcPr>
          <w:p w14:paraId="5E984D0F" w14:textId="77777777" w:rsidR="001C2E4E" w:rsidRPr="00E52FB9" w:rsidRDefault="001C2E4E" w:rsidP="001C2E4E">
            <w:pPr>
              <w:pStyle w:val="acctfourfigures"/>
              <w:shd w:val="clear" w:color="auto" w:fill="FFFFFF"/>
              <w:tabs>
                <w:tab w:val="clear" w:pos="765"/>
              </w:tabs>
              <w:spacing w:line="240" w:lineRule="auto"/>
              <w:rPr>
                <w:szCs w:val="22"/>
              </w:rPr>
            </w:pPr>
            <w:r w:rsidRPr="00E52FB9">
              <w:rPr>
                <w:szCs w:val="22"/>
              </w:rPr>
              <w:t>Acquisitions - at cost</w:t>
            </w:r>
          </w:p>
        </w:tc>
        <w:tc>
          <w:tcPr>
            <w:tcW w:w="630" w:type="dxa"/>
          </w:tcPr>
          <w:p w14:paraId="13D10EB2"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562D78C3"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97EB03A" w14:textId="0BB76EC2" w:rsidR="001C2E4E" w:rsidRPr="00E52FB9" w:rsidRDefault="00320779" w:rsidP="00320779">
            <w:pPr>
              <w:tabs>
                <w:tab w:val="decimal" w:pos="1131"/>
              </w:tabs>
              <w:spacing w:line="240" w:lineRule="atLeast"/>
              <w:ind w:right="100"/>
              <w:rPr>
                <w:szCs w:val="22"/>
              </w:rPr>
            </w:pPr>
            <w:r w:rsidRPr="00320779">
              <w:rPr>
                <w:szCs w:val="22"/>
              </w:rPr>
              <w:t>17,560</w:t>
            </w:r>
          </w:p>
        </w:tc>
        <w:tc>
          <w:tcPr>
            <w:tcW w:w="270" w:type="dxa"/>
          </w:tcPr>
          <w:p w14:paraId="7C3B5D4F" w14:textId="77777777" w:rsidR="001C2E4E" w:rsidRPr="00E52FB9" w:rsidRDefault="001C2E4E" w:rsidP="001C2E4E">
            <w:pPr>
              <w:pStyle w:val="acctfourfigures"/>
              <w:spacing w:line="240" w:lineRule="auto"/>
              <w:ind w:right="108"/>
              <w:jc w:val="right"/>
              <w:rPr>
                <w:szCs w:val="22"/>
              </w:rPr>
            </w:pPr>
          </w:p>
        </w:tc>
        <w:tc>
          <w:tcPr>
            <w:tcW w:w="1260" w:type="dxa"/>
          </w:tcPr>
          <w:p w14:paraId="0C77A167" w14:textId="43EA4D5F" w:rsidR="001C2E4E" w:rsidRPr="00320779" w:rsidRDefault="00320779" w:rsidP="00320779">
            <w:pPr>
              <w:tabs>
                <w:tab w:val="decimal" w:pos="1131"/>
              </w:tabs>
              <w:spacing w:line="240" w:lineRule="atLeast"/>
              <w:ind w:right="100"/>
              <w:rPr>
                <w:szCs w:val="22"/>
              </w:rPr>
            </w:pPr>
            <w:r w:rsidRPr="00320779">
              <w:rPr>
                <w:szCs w:val="22"/>
              </w:rPr>
              <w:t>304</w:t>
            </w:r>
          </w:p>
        </w:tc>
      </w:tr>
      <w:tr w:rsidR="001C2E4E" w:rsidRPr="00E52FB9" w14:paraId="131D31EA" w14:textId="77777777" w:rsidTr="00AD73EA">
        <w:trPr>
          <w:cantSplit/>
        </w:trPr>
        <w:tc>
          <w:tcPr>
            <w:tcW w:w="5310" w:type="dxa"/>
          </w:tcPr>
          <w:p w14:paraId="6C2E6FC6" w14:textId="77777777" w:rsidR="001C2E4E" w:rsidRPr="00E52FB9" w:rsidRDefault="001C2E4E" w:rsidP="001C2E4E">
            <w:pPr>
              <w:spacing w:line="240" w:lineRule="auto"/>
              <w:ind w:right="108"/>
              <w:rPr>
                <w:szCs w:val="22"/>
                <w:lang w:val="en-US"/>
              </w:rPr>
            </w:pPr>
            <w:r w:rsidRPr="00E52FB9">
              <w:rPr>
                <w:szCs w:val="22"/>
                <w:lang w:val="en-US"/>
              </w:rPr>
              <w:t>Disposals - net book value</w:t>
            </w:r>
          </w:p>
        </w:tc>
        <w:tc>
          <w:tcPr>
            <w:tcW w:w="630" w:type="dxa"/>
          </w:tcPr>
          <w:p w14:paraId="4C82E64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54C83809"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01A84BE" w14:textId="428815A5" w:rsidR="001C2E4E" w:rsidRPr="00320779" w:rsidRDefault="00320779" w:rsidP="00320779">
            <w:pPr>
              <w:tabs>
                <w:tab w:val="decimal" w:pos="1131"/>
              </w:tabs>
              <w:spacing w:line="240" w:lineRule="atLeast"/>
              <w:ind w:right="100"/>
              <w:rPr>
                <w:szCs w:val="22"/>
              </w:rPr>
            </w:pPr>
            <w:r w:rsidRPr="00320779">
              <w:rPr>
                <w:szCs w:val="22"/>
              </w:rPr>
              <w:t>(3,486)</w:t>
            </w:r>
          </w:p>
        </w:tc>
        <w:tc>
          <w:tcPr>
            <w:tcW w:w="270" w:type="dxa"/>
            <w:vAlign w:val="bottom"/>
          </w:tcPr>
          <w:p w14:paraId="34632DD6" w14:textId="77777777" w:rsidR="001C2E4E" w:rsidRPr="00E52FB9" w:rsidRDefault="001C2E4E" w:rsidP="000F54D6">
            <w:pPr>
              <w:pStyle w:val="acctfourfigures"/>
              <w:tabs>
                <w:tab w:val="decimal" w:pos="731"/>
              </w:tabs>
              <w:spacing w:line="240" w:lineRule="auto"/>
              <w:ind w:right="15"/>
              <w:jc w:val="right"/>
              <w:rPr>
                <w:szCs w:val="22"/>
              </w:rPr>
            </w:pPr>
          </w:p>
        </w:tc>
        <w:tc>
          <w:tcPr>
            <w:tcW w:w="1260" w:type="dxa"/>
          </w:tcPr>
          <w:p w14:paraId="5BE24927" w14:textId="1DC73016" w:rsidR="001C2E4E" w:rsidRPr="00320779" w:rsidRDefault="00320779" w:rsidP="00F5740E">
            <w:pPr>
              <w:tabs>
                <w:tab w:val="decimal" w:pos="1131"/>
              </w:tabs>
              <w:spacing w:line="240" w:lineRule="atLeast"/>
              <w:rPr>
                <w:szCs w:val="22"/>
              </w:rPr>
            </w:pPr>
            <w:r w:rsidRPr="00320779">
              <w:rPr>
                <w:szCs w:val="22"/>
              </w:rPr>
              <w:t>(3,405)</w:t>
            </w:r>
          </w:p>
        </w:tc>
      </w:tr>
      <w:tr w:rsidR="001C2E4E" w:rsidRPr="00E52FB9" w14:paraId="52255FCC" w14:textId="77777777" w:rsidTr="00AD73EA">
        <w:trPr>
          <w:cantSplit/>
        </w:trPr>
        <w:tc>
          <w:tcPr>
            <w:tcW w:w="5310" w:type="dxa"/>
          </w:tcPr>
          <w:p w14:paraId="6210A231" w14:textId="7E4BD297" w:rsidR="001C2E4E" w:rsidRPr="00E52FB9" w:rsidRDefault="001C2E4E" w:rsidP="001C2E4E">
            <w:pPr>
              <w:spacing w:line="240" w:lineRule="auto"/>
              <w:ind w:right="108"/>
              <w:rPr>
                <w:szCs w:val="22"/>
              </w:rPr>
            </w:pPr>
            <w:r w:rsidRPr="00E52FB9">
              <w:rPr>
                <w:szCs w:val="22"/>
              </w:rPr>
              <w:t xml:space="preserve">Transfer </w:t>
            </w:r>
            <w:r w:rsidR="00CA15F7" w:rsidRPr="00E52FB9">
              <w:rPr>
                <w:szCs w:val="22"/>
              </w:rPr>
              <w:t>from inventories</w:t>
            </w:r>
          </w:p>
        </w:tc>
        <w:tc>
          <w:tcPr>
            <w:tcW w:w="630" w:type="dxa"/>
          </w:tcPr>
          <w:p w14:paraId="332B16E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171990DB"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4AD6D03D" w14:textId="625E692F" w:rsidR="001C2E4E" w:rsidRPr="00E52FB9" w:rsidRDefault="00320779" w:rsidP="00F5740E">
            <w:pPr>
              <w:tabs>
                <w:tab w:val="decimal" w:pos="1131"/>
              </w:tabs>
              <w:spacing w:line="240" w:lineRule="atLeast"/>
              <w:ind w:right="100"/>
              <w:rPr>
                <w:szCs w:val="22"/>
              </w:rPr>
            </w:pPr>
            <w:r w:rsidRPr="00320779">
              <w:rPr>
                <w:szCs w:val="22"/>
              </w:rPr>
              <w:t>21,391</w:t>
            </w:r>
          </w:p>
        </w:tc>
        <w:tc>
          <w:tcPr>
            <w:tcW w:w="270" w:type="dxa"/>
            <w:vAlign w:val="bottom"/>
          </w:tcPr>
          <w:p w14:paraId="2DFF9438" w14:textId="77777777" w:rsidR="001C2E4E" w:rsidRPr="00E52FB9" w:rsidRDefault="001C2E4E" w:rsidP="001C2E4E">
            <w:pPr>
              <w:pStyle w:val="acctfourfigures"/>
              <w:spacing w:line="240" w:lineRule="auto"/>
              <w:ind w:right="108"/>
              <w:jc w:val="right"/>
              <w:rPr>
                <w:szCs w:val="22"/>
              </w:rPr>
            </w:pPr>
          </w:p>
        </w:tc>
        <w:tc>
          <w:tcPr>
            <w:tcW w:w="1260" w:type="dxa"/>
          </w:tcPr>
          <w:p w14:paraId="40E5FCF0" w14:textId="24FBA65A" w:rsidR="001C2E4E" w:rsidRPr="00320779" w:rsidRDefault="00320779" w:rsidP="00F5740E">
            <w:pPr>
              <w:tabs>
                <w:tab w:val="decimal" w:pos="1005"/>
              </w:tabs>
              <w:spacing w:line="240" w:lineRule="atLeast"/>
              <w:ind w:right="100"/>
              <w:rPr>
                <w:szCs w:val="22"/>
              </w:rPr>
            </w:pPr>
            <w:r w:rsidRPr="00320779">
              <w:rPr>
                <w:szCs w:val="22"/>
              </w:rPr>
              <w:t>6,113</w:t>
            </w:r>
          </w:p>
        </w:tc>
      </w:tr>
      <w:tr w:rsidR="00B90664" w:rsidRPr="00F5740E" w14:paraId="384825DD" w14:textId="77777777" w:rsidTr="00AD73EA">
        <w:trPr>
          <w:cantSplit/>
        </w:trPr>
        <w:tc>
          <w:tcPr>
            <w:tcW w:w="5310" w:type="dxa"/>
          </w:tcPr>
          <w:p w14:paraId="17AD36BD" w14:textId="06378089" w:rsidR="00B90664" w:rsidRPr="00E52FB9" w:rsidRDefault="00B90664" w:rsidP="001C2E4E">
            <w:pPr>
              <w:spacing w:line="240" w:lineRule="auto"/>
              <w:ind w:right="108"/>
              <w:rPr>
                <w:szCs w:val="22"/>
              </w:rPr>
            </w:pPr>
            <w:r w:rsidRPr="00E52FB9">
              <w:rPr>
                <w:szCs w:val="22"/>
              </w:rPr>
              <w:t>Transfer to inventories</w:t>
            </w:r>
          </w:p>
        </w:tc>
        <w:tc>
          <w:tcPr>
            <w:tcW w:w="630" w:type="dxa"/>
          </w:tcPr>
          <w:p w14:paraId="6B19B751"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450" w:type="dxa"/>
          </w:tcPr>
          <w:p w14:paraId="549A8347"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1350" w:type="dxa"/>
          </w:tcPr>
          <w:p w14:paraId="46AB2784" w14:textId="3D1FBE8F" w:rsidR="00B90664" w:rsidRPr="00E52FB9" w:rsidRDefault="00320779" w:rsidP="00320779">
            <w:pPr>
              <w:tabs>
                <w:tab w:val="decimal" w:pos="1131"/>
              </w:tabs>
              <w:spacing w:line="240" w:lineRule="atLeast"/>
              <w:ind w:right="100"/>
              <w:rPr>
                <w:szCs w:val="22"/>
              </w:rPr>
            </w:pPr>
            <w:r w:rsidRPr="00320779">
              <w:rPr>
                <w:szCs w:val="22"/>
              </w:rPr>
              <w:t>(4,983)</w:t>
            </w:r>
          </w:p>
        </w:tc>
        <w:tc>
          <w:tcPr>
            <w:tcW w:w="270" w:type="dxa"/>
            <w:vAlign w:val="bottom"/>
          </w:tcPr>
          <w:p w14:paraId="2F17BBEF" w14:textId="77777777" w:rsidR="00B90664" w:rsidRPr="00E52FB9" w:rsidRDefault="00B90664" w:rsidP="000F54D6">
            <w:pPr>
              <w:pStyle w:val="acctfourfigures"/>
              <w:spacing w:line="240" w:lineRule="auto"/>
              <w:ind w:right="-79"/>
              <w:jc w:val="right"/>
              <w:rPr>
                <w:szCs w:val="22"/>
              </w:rPr>
            </w:pPr>
          </w:p>
        </w:tc>
        <w:tc>
          <w:tcPr>
            <w:tcW w:w="1260" w:type="dxa"/>
          </w:tcPr>
          <w:p w14:paraId="3C919684" w14:textId="2FC31560" w:rsidR="00B90664" w:rsidRPr="00320779" w:rsidRDefault="00320779" w:rsidP="00F5740E">
            <w:pPr>
              <w:tabs>
                <w:tab w:val="decimal" w:pos="1131"/>
              </w:tabs>
              <w:spacing w:line="240" w:lineRule="atLeast"/>
              <w:rPr>
                <w:szCs w:val="22"/>
              </w:rPr>
            </w:pPr>
            <w:r w:rsidRPr="00320779">
              <w:rPr>
                <w:szCs w:val="22"/>
              </w:rPr>
              <w:t>(4,983)</w:t>
            </w:r>
          </w:p>
        </w:tc>
      </w:tr>
      <w:tr w:rsidR="006647DC" w:rsidRPr="00E52FB9" w14:paraId="2F634D0F" w14:textId="77777777" w:rsidTr="00AD73EA">
        <w:trPr>
          <w:cantSplit/>
        </w:trPr>
        <w:tc>
          <w:tcPr>
            <w:tcW w:w="5310" w:type="dxa"/>
          </w:tcPr>
          <w:p w14:paraId="4BFB09F8" w14:textId="77777777" w:rsidR="006647DC" w:rsidRPr="00E52FB9" w:rsidRDefault="006647DC" w:rsidP="001C2E4E">
            <w:pPr>
              <w:spacing w:line="240" w:lineRule="auto"/>
              <w:ind w:right="108"/>
              <w:rPr>
                <w:szCs w:val="22"/>
              </w:rPr>
            </w:pPr>
          </w:p>
        </w:tc>
        <w:tc>
          <w:tcPr>
            <w:tcW w:w="630" w:type="dxa"/>
          </w:tcPr>
          <w:p w14:paraId="78BA4D6D" w14:textId="77777777" w:rsidR="006647DC" w:rsidRPr="00E52FB9" w:rsidRDefault="006647DC" w:rsidP="001C2E4E">
            <w:pPr>
              <w:pStyle w:val="acctfourfigures"/>
              <w:tabs>
                <w:tab w:val="clear" w:pos="765"/>
                <w:tab w:val="decimal" w:pos="731"/>
              </w:tabs>
              <w:spacing w:line="240" w:lineRule="auto"/>
              <w:ind w:right="108"/>
              <w:rPr>
                <w:szCs w:val="22"/>
              </w:rPr>
            </w:pPr>
          </w:p>
        </w:tc>
        <w:tc>
          <w:tcPr>
            <w:tcW w:w="450" w:type="dxa"/>
          </w:tcPr>
          <w:p w14:paraId="1E3942BD" w14:textId="77777777" w:rsidR="006647DC" w:rsidRPr="00E52FB9" w:rsidRDefault="006647DC" w:rsidP="001C2E4E">
            <w:pPr>
              <w:pStyle w:val="acctfourfigures"/>
              <w:tabs>
                <w:tab w:val="clear" w:pos="765"/>
                <w:tab w:val="decimal" w:pos="731"/>
              </w:tabs>
              <w:spacing w:line="240" w:lineRule="auto"/>
              <w:ind w:right="108"/>
              <w:rPr>
                <w:szCs w:val="22"/>
              </w:rPr>
            </w:pPr>
          </w:p>
        </w:tc>
        <w:tc>
          <w:tcPr>
            <w:tcW w:w="1350" w:type="dxa"/>
          </w:tcPr>
          <w:p w14:paraId="15C2151E" w14:textId="77777777" w:rsidR="006647DC" w:rsidRPr="00320779" w:rsidRDefault="006647DC" w:rsidP="00320779">
            <w:pPr>
              <w:tabs>
                <w:tab w:val="decimal" w:pos="1131"/>
              </w:tabs>
              <w:spacing w:line="240" w:lineRule="atLeast"/>
              <w:ind w:right="100"/>
              <w:rPr>
                <w:szCs w:val="22"/>
              </w:rPr>
            </w:pPr>
          </w:p>
        </w:tc>
        <w:tc>
          <w:tcPr>
            <w:tcW w:w="270" w:type="dxa"/>
            <w:vAlign w:val="bottom"/>
          </w:tcPr>
          <w:p w14:paraId="51B0EC2D" w14:textId="77777777" w:rsidR="006647DC" w:rsidRPr="00E52FB9" w:rsidRDefault="006647DC" w:rsidP="000F54D6">
            <w:pPr>
              <w:pStyle w:val="acctfourfigures"/>
              <w:spacing w:line="240" w:lineRule="auto"/>
              <w:ind w:right="-79"/>
              <w:jc w:val="right"/>
              <w:rPr>
                <w:szCs w:val="22"/>
              </w:rPr>
            </w:pPr>
          </w:p>
        </w:tc>
        <w:tc>
          <w:tcPr>
            <w:tcW w:w="1260" w:type="dxa"/>
          </w:tcPr>
          <w:p w14:paraId="0B6150BE" w14:textId="77777777" w:rsidR="006647DC" w:rsidRPr="00320779" w:rsidRDefault="006647DC" w:rsidP="00320779">
            <w:pPr>
              <w:tabs>
                <w:tab w:val="decimal" w:pos="1131"/>
              </w:tabs>
              <w:spacing w:line="240" w:lineRule="atLeast"/>
              <w:ind w:right="100"/>
              <w:rPr>
                <w:szCs w:val="22"/>
              </w:rPr>
            </w:pPr>
          </w:p>
        </w:tc>
      </w:tr>
    </w:tbl>
    <w:p w14:paraId="2CAF79D9" w14:textId="057BA756" w:rsidR="005F62DD" w:rsidRPr="00E52FB9" w:rsidRDefault="005F62DD" w:rsidP="005F62DD">
      <w:pPr>
        <w:pStyle w:val="Heading1"/>
        <w:tabs>
          <w:tab w:val="clear" w:pos="1224"/>
        </w:tabs>
        <w:spacing w:before="0" w:after="0" w:line="240" w:lineRule="atLeast"/>
        <w:ind w:left="0" w:firstLine="0"/>
        <w:jc w:val="both"/>
        <w:rPr>
          <w:bCs/>
          <w:iCs/>
        </w:rPr>
      </w:pPr>
      <w:r w:rsidRPr="00E52FB9">
        <w:rPr>
          <w:bCs/>
          <w:iCs/>
        </w:rPr>
        <w:t>Interest-bearing liabilities</w:t>
      </w:r>
    </w:p>
    <w:p w14:paraId="19709147" w14:textId="77777777" w:rsidR="00AF6140" w:rsidRPr="00E52FB9" w:rsidRDefault="00AF6140" w:rsidP="005F62DD">
      <w:pPr>
        <w:pStyle w:val="NormalWeb"/>
        <w:ind w:left="540" w:right="153"/>
        <w:jc w:val="thaiDistribute"/>
        <w:rPr>
          <w:rFonts w:eastAsia="Times New Roman"/>
          <w:b/>
          <w:bCs/>
          <w:i/>
          <w:iCs/>
          <w:sz w:val="22"/>
          <w:szCs w:val="22"/>
          <w:lang w:val="en-GB" w:eastAsia="x-none" w:bidi="ar-SA"/>
        </w:rPr>
      </w:pPr>
      <w:r w:rsidRPr="00E52FB9">
        <w:rPr>
          <w:rFonts w:eastAsia="Times New Roman"/>
          <w:b/>
          <w:bCs/>
          <w:i/>
          <w:iCs/>
          <w:sz w:val="22"/>
          <w:szCs w:val="22"/>
          <w:lang w:val="en-GB" w:eastAsia="x-none" w:bidi="ar-SA"/>
        </w:rPr>
        <w:t>Short-term borrowings from financial institutions</w:t>
      </w:r>
    </w:p>
    <w:p w14:paraId="5A8F55EE" w14:textId="1AE1A72B" w:rsidR="001734A4" w:rsidRPr="00F52A27" w:rsidRDefault="00F52A27" w:rsidP="005F62DD">
      <w:pPr>
        <w:pStyle w:val="NormalWeb"/>
        <w:ind w:left="540" w:right="153"/>
        <w:jc w:val="thaiDistribute"/>
        <w:rPr>
          <w:rFonts w:eastAsia="Times New Roman"/>
          <w:sz w:val="22"/>
          <w:szCs w:val="22"/>
          <w:lang w:val="en-GB" w:eastAsia="x-none" w:bidi="ar-SA"/>
        </w:rPr>
      </w:pPr>
      <w:r w:rsidRPr="00F52A27">
        <w:rPr>
          <w:rFonts w:eastAsia="Times New Roman"/>
          <w:sz w:val="22"/>
          <w:szCs w:val="22"/>
          <w:lang w:val="en-GB" w:eastAsia="x-none" w:bidi="ar-SA"/>
        </w:rPr>
        <w:t xml:space="preserve">As at </w:t>
      </w:r>
      <w:r w:rsidRPr="00F52A27">
        <w:rPr>
          <w:rFonts w:eastAsia="Times New Roman"/>
          <w:sz w:val="22"/>
          <w:szCs w:val="22"/>
          <w:lang w:eastAsia="x-none" w:bidi="ar-SA"/>
        </w:rPr>
        <w:t>31 March 2026</w:t>
      </w:r>
      <w:r w:rsidRPr="00F52A27">
        <w:rPr>
          <w:rFonts w:eastAsia="Times New Roman"/>
          <w:sz w:val="22"/>
          <w:szCs w:val="22"/>
          <w:lang w:val="en-GB" w:eastAsia="x-none" w:bidi="ar-SA"/>
        </w:rPr>
        <w:t>,</w:t>
      </w:r>
      <w:r w:rsidR="005C11D9" w:rsidRPr="00F52A27">
        <w:rPr>
          <w:rFonts w:eastAsia="Times New Roman"/>
          <w:sz w:val="22"/>
          <w:szCs w:val="22"/>
          <w:lang w:val="en-GB" w:eastAsia="x-none" w:bidi="ar-SA"/>
        </w:rPr>
        <w:t xml:space="preserve"> the </w:t>
      </w:r>
      <w:r w:rsidRPr="00F52A27">
        <w:rPr>
          <w:rFonts w:eastAsia="Times New Roman"/>
          <w:sz w:val="22"/>
          <w:szCs w:val="22"/>
          <w:lang w:val="en-GB" w:eastAsia="x-none" w:bidi="ar-SA"/>
        </w:rPr>
        <w:t xml:space="preserve">Group and the </w:t>
      </w:r>
      <w:r w:rsidR="005C11D9" w:rsidRPr="00F52A27">
        <w:rPr>
          <w:rFonts w:eastAsia="Times New Roman"/>
          <w:sz w:val="22"/>
          <w:szCs w:val="22"/>
          <w:lang w:val="en-GB" w:eastAsia="x-none" w:bidi="ar-SA"/>
        </w:rPr>
        <w:t xml:space="preserve">Company </w:t>
      </w:r>
      <w:r w:rsidRPr="00F52A27">
        <w:rPr>
          <w:rFonts w:eastAsia="Times New Roman"/>
          <w:sz w:val="22"/>
          <w:szCs w:val="22"/>
          <w:lang w:val="en-GB" w:eastAsia="x-none" w:bidi="ar-SA"/>
        </w:rPr>
        <w:t>had</w:t>
      </w:r>
      <w:r w:rsidR="005C11D9" w:rsidRPr="00F52A27">
        <w:rPr>
          <w:rFonts w:eastAsia="Times New Roman"/>
          <w:sz w:val="22"/>
          <w:szCs w:val="22"/>
          <w:lang w:val="en-GB" w:eastAsia="x-none" w:bidi="ar-SA"/>
        </w:rPr>
        <w:t xml:space="preserve"> short-term loan </w:t>
      </w:r>
      <w:r w:rsidR="005C11D9" w:rsidRPr="00F52A27">
        <w:rPr>
          <w:rFonts w:eastAsia="Times New Roman"/>
          <w:spacing w:val="-2"/>
          <w:sz w:val="22"/>
          <w:szCs w:val="22"/>
          <w:lang w:val="en-GB" w:eastAsia="x-none" w:bidi="ar-SA"/>
        </w:rPr>
        <w:t>agreements, which w</w:t>
      </w:r>
      <w:r w:rsidR="00706F36" w:rsidRPr="00F52A27">
        <w:rPr>
          <w:rFonts w:eastAsia="Times New Roman"/>
          <w:spacing w:val="-2"/>
          <w:sz w:val="22"/>
          <w:szCs w:val="22"/>
          <w:lang w:val="en-GB" w:eastAsia="x-none" w:bidi="ar-SA"/>
        </w:rPr>
        <w:t>ere</w:t>
      </w:r>
      <w:r w:rsidR="005C11D9" w:rsidRPr="00F52A27">
        <w:rPr>
          <w:rFonts w:eastAsia="Times New Roman"/>
          <w:spacing w:val="-2"/>
          <w:sz w:val="22"/>
          <w:szCs w:val="22"/>
          <w:lang w:val="en-GB" w:eastAsia="x-none" w:bidi="ar-SA"/>
        </w:rPr>
        <w:t xml:space="preserve"> trust receipts, with</w:t>
      </w:r>
      <w:r w:rsidR="00706F36" w:rsidRPr="00F52A27">
        <w:rPr>
          <w:rFonts w:eastAsia="Times New Roman"/>
          <w:spacing w:val="-2"/>
          <w:sz w:val="22"/>
          <w:szCs w:val="22"/>
          <w:lang w:val="en-GB" w:eastAsia="x-none" w:bidi="ar-SA"/>
        </w:rPr>
        <w:t xml:space="preserve"> </w:t>
      </w:r>
      <w:r w:rsidR="005C11D9" w:rsidRPr="00F52A27">
        <w:rPr>
          <w:rFonts w:eastAsia="Times New Roman"/>
          <w:spacing w:val="-2"/>
          <w:sz w:val="22"/>
          <w:szCs w:val="22"/>
          <w:lang w:val="en-GB" w:eastAsia="x-none" w:bidi="ar-SA"/>
        </w:rPr>
        <w:t xml:space="preserve">local financial institutions </w:t>
      </w:r>
      <w:r w:rsidR="000F54D6" w:rsidRPr="00F52A27">
        <w:rPr>
          <w:rFonts w:eastAsia="Times New Roman"/>
          <w:sz w:val="22"/>
          <w:szCs w:val="22"/>
          <w:lang w:val="en-GB" w:eastAsia="x-none" w:bidi="ar-SA"/>
        </w:rPr>
        <w:t>amount</w:t>
      </w:r>
      <w:r w:rsidR="00520E05" w:rsidRPr="00F52A27">
        <w:rPr>
          <w:rFonts w:eastAsia="Times New Roman"/>
          <w:sz w:val="22"/>
          <w:szCs w:val="22"/>
          <w:lang w:val="en-GB" w:eastAsia="x-none" w:bidi="ar-SA"/>
        </w:rPr>
        <w:t>ing</w:t>
      </w:r>
      <w:r w:rsidR="000F54D6" w:rsidRPr="00F52A27">
        <w:rPr>
          <w:rFonts w:eastAsia="Times New Roman"/>
          <w:sz w:val="22"/>
          <w:szCs w:val="22"/>
          <w:lang w:val="en-GB" w:eastAsia="x-none" w:bidi="ar-SA"/>
        </w:rPr>
        <w:t xml:space="preserve"> to Baht </w:t>
      </w:r>
      <w:r w:rsidR="00490754" w:rsidRPr="00F52A27">
        <w:rPr>
          <w:rFonts w:eastAsia="Times New Roman"/>
          <w:sz w:val="22"/>
          <w:szCs w:val="22"/>
          <w:lang w:val="en-GB" w:eastAsia="x-none" w:bidi="ar-SA"/>
        </w:rPr>
        <w:t xml:space="preserve">188.56 </w:t>
      </w:r>
      <w:r w:rsidR="00520E05" w:rsidRPr="00F52A27">
        <w:rPr>
          <w:rFonts w:eastAsia="Times New Roman"/>
          <w:sz w:val="22"/>
          <w:szCs w:val="22"/>
          <w:lang w:val="en-GB" w:eastAsia="x-none" w:bidi="ar-SA"/>
        </w:rPr>
        <w:t xml:space="preserve">million </w:t>
      </w:r>
      <w:r w:rsidR="00490754" w:rsidRPr="00F52A27">
        <w:rPr>
          <w:rFonts w:eastAsia="Times New Roman"/>
          <w:sz w:val="22"/>
          <w:szCs w:val="22"/>
          <w:lang w:val="en-GB" w:eastAsia="x-none" w:bidi="ar-SA"/>
        </w:rPr>
        <w:t>and Baht 146.67</w:t>
      </w:r>
      <w:r w:rsidR="00520E05" w:rsidRPr="00F52A27">
        <w:rPr>
          <w:rFonts w:eastAsia="Times New Roman"/>
          <w:sz w:val="22"/>
          <w:szCs w:val="22"/>
          <w:lang w:val="en-GB" w:eastAsia="x-none" w:bidi="ar-SA"/>
        </w:rPr>
        <w:t xml:space="preserve"> </w:t>
      </w:r>
      <w:r w:rsidR="000F54D6" w:rsidRPr="00F52A27">
        <w:rPr>
          <w:rFonts w:eastAsia="Times New Roman"/>
          <w:sz w:val="22"/>
          <w:szCs w:val="22"/>
          <w:lang w:val="en-GB" w:eastAsia="x-none" w:bidi="ar-SA"/>
        </w:rPr>
        <w:t>million</w:t>
      </w:r>
      <w:r w:rsidR="00520E05" w:rsidRPr="00F52A27">
        <w:rPr>
          <w:rFonts w:eastAsia="Times New Roman"/>
          <w:sz w:val="22"/>
          <w:szCs w:val="22"/>
          <w:lang w:val="en-GB" w:eastAsia="x-none" w:bidi="ar-SA"/>
        </w:rPr>
        <w:t>, respectively.</w:t>
      </w:r>
      <w:r w:rsidRPr="00F52A27">
        <w:rPr>
          <w:rFonts w:eastAsia="Times New Roman"/>
          <w:sz w:val="22"/>
          <w:szCs w:val="22"/>
          <w:lang w:val="en-GB" w:eastAsia="x-none" w:bidi="ar-SA"/>
        </w:rPr>
        <w:t xml:space="preserve"> These trust receipts bear interest rates at </w:t>
      </w:r>
      <w:r w:rsidRPr="00F52A27">
        <w:rPr>
          <w:rFonts w:eastAsia="Times New Roman" w:cs="Angsana New"/>
          <w:sz w:val="22"/>
          <w:szCs w:val="28"/>
          <w:lang w:eastAsia="x-none"/>
        </w:rPr>
        <w:t xml:space="preserve">reference rates of financial institutions </w:t>
      </w:r>
      <w:r w:rsidRPr="00F52A27">
        <w:rPr>
          <w:rFonts w:eastAsia="Times New Roman"/>
          <w:sz w:val="22"/>
          <w:szCs w:val="22"/>
          <w:lang w:val="en-GB" w:eastAsia="x-none" w:bidi="ar-SA"/>
        </w:rPr>
        <w:t>as stipulated in the agreements.</w:t>
      </w:r>
    </w:p>
    <w:p w14:paraId="59F5EB08" w14:textId="4E5D47B3" w:rsidR="001734A4" w:rsidRPr="00B05019" w:rsidRDefault="0093327E" w:rsidP="001734A4">
      <w:pPr>
        <w:pStyle w:val="NormalWeb"/>
        <w:ind w:left="540" w:right="153"/>
        <w:jc w:val="both"/>
        <w:rPr>
          <w:highlight w:val="yellow"/>
        </w:rPr>
      </w:pPr>
      <w:r w:rsidRPr="00677064">
        <w:rPr>
          <w:rFonts w:eastAsia="Times New Roman"/>
          <w:sz w:val="22"/>
          <w:szCs w:val="22"/>
          <w:lang w:val="en-GB" w:eastAsia="x-none" w:bidi="ar-SA"/>
        </w:rPr>
        <w:t xml:space="preserve">As at </w:t>
      </w:r>
      <w:r w:rsidRPr="00677064">
        <w:rPr>
          <w:rFonts w:eastAsia="Times New Roman"/>
          <w:sz w:val="22"/>
          <w:szCs w:val="22"/>
          <w:lang w:eastAsia="x-none" w:bidi="ar-SA"/>
        </w:rPr>
        <w:t>31 March 2026</w:t>
      </w:r>
      <w:r w:rsidR="001734A4" w:rsidRPr="00677064">
        <w:rPr>
          <w:rFonts w:eastAsia="Times New Roman"/>
          <w:sz w:val="22"/>
          <w:szCs w:val="22"/>
          <w:lang w:val="en-GB" w:eastAsia="x-none" w:bidi="ar-SA"/>
        </w:rPr>
        <w:t xml:space="preserve">, the Company </w:t>
      </w:r>
      <w:r w:rsidRPr="00677064">
        <w:rPr>
          <w:rFonts w:eastAsia="Times New Roman"/>
          <w:sz w:val="22"/>
          <w:szCs w:val="22"/>
          <w:lang w:val="en-GB" w:eastAsia="x-none" w:bidi="ar-SA"/>
        </w:rPr>
        <w:t>ha</w:t>
      </w:r>
      <w:r w:rsidR="00677064" w:rsidRPr="00677064">
        <w:rPr>
          <w:rFonts w:eastAsia="Times New Roman"/>
          <w:sz w:val="22"/>
          <w:szCs w:val="22"/>
          <w:lang w:val="en-GB" w:eastAsia="x-none" w:bidi="ar-SA"/>
        </w:rPr>
        <w:t>d</w:t>
      </w:r>
      <w:r w:rsidRPr="00677064">
        <w:rPr>
          <w:rFonts w:eastAsia="Times New Roman"/>
          <w:sz w:val="22"/>
          <w:szCs w:val="22"/>
          <w:lang w:val="en-GB" w:eastAsia="x-none" w:bidi="ar-SA"/>
        </w:rPr>
        <w:t xml:space="preserve"> </w:t>
      </w:r>
      <w:r w:rsidR="001734A4" w:rsidRPr="00677064">
        <w:rPr>
          <w:rFonts w:eastAsia="Times New Roman"/>
          <w:sz w:val="22"/>
          <w:szCs w:val="22"/>
          <w:lang w:val="en-GB" w:eastAsia="x-none" w:bidi="ar-SA"/>
        </w:rPr>
        <w:t xml:space="preserve">short-term loan </w:t>
      </w:r>
      <w:r w:rsidR="001734A4" w:rsidRPr="00677064">
        <w:rPr>
          <w:rFonts w:eastAsia="Times New Roman"/>
          <w:spacing w:val="-2"/>
          <w:sz w:val="22"/>
          <w:szCs w:val="22"/>
          <w:lang w:val="en-GB" w:eastAsia="x-none" w:bidi="ar-SA"/>
        </w:rPr>
        <w:t>agreements which w</w:t>
      </w:r>
      <w:r w:rsidR="00DE726E" w:rsidRPr="00677064">
        <w:rPr>
          <w:rFonts w:eastAsia="Times New Roman"/>
          <w:spacing w:val="-2"/>
          <w:sz w:val="22"/>
          <w:szCs w:val="22"/>
          <w:lang w:val="en-GB" w:eastAsia="x-none" w:bidi="ar-SA"/>
        </w:rPr>
        <w:t>ere</w:t>
      </w:r>
      <w:r w:rsidR="000254B3" w:rsidRPr="00677064">
        <w:rPr>
          <w:rFonts w:eastAsia="Times New Roman"/>
          <w:spacing w:val="-2"/>
          <w:sz w:val="22"/>
          <w:szCs w:val="22"/>
          <w:lang w:val="en-GB" w:eastAsia="x-none" w:bidi="ar-SA"/>
        </w:rPr>
        <w:t xml:space="preserve"> </w:t>
      </w:r>
      <w:r w:rsidR="001734A4" w:rsidRPr="00677064">
        <w:rPr>
          <w:rFonts w:eastAsia="Times New Roman"/>
          <w:spacing w:val="-2"/>
          <w:sz w:val="22"/>
          <w:szCs w:val="22"/>
          <w:lang w:val="en-GB" w:eastAsia="x-none" w:bidi="ar-SA"/>
        </w:rPr>
        <w:t>promissory note</w:t>
      </w:r>
      <w:r w:rsidR="003327F0" w:rsidRPr="00677064">
        <w:rPr>
          <w:rFonts w:eastAsia="Times New Roman"/>
          <w:spacing w:val="-2"/>
          <w:sz w:val="22"/>
          <w:szCs w:val="22"/>
          <w:lang w:val="en-GB" w:eastAsia="x-none" w:bidi="ar-SA"/>
        </w:rPr>
        <w:t>s</w:t>
      </w:r>
      <w:r w:rsidR="001734A4" w:rsidRPr="00677064">
        <w:rPr>
          <w:rFonts w:eastAsia="Times New Roman"/>
          <w:spacing w:val="-2"/>
          <w:sz w:val="22"/>
          <w:szCs w:val="22"/>
          <w:lang w:val="en-GB" w:eastAsia="x-none" w:bidi="ar-SA"/>
        </w:rPr>
        <w:t xml:space="preserve"> with a local financial institution amounting</w:t>
      </w:r>
      <w:r w:rsidR="001734A4" w:rsidRPr="00677064">
        <w:rPr>
          <w:rFonts w:eastAsia="Times New Roman"/>
          <w:sz w:val="22"/>
          <w:szCs w:val="22"/>
          <w:lang w:val="en-GB" w:eastAsia="x-none" w:bidi="ar-SA"/>
        </w:rPr>
        <w:t xml:space="preserve"> to Baht 25 million</w:t>
      </w:r>
      <w:r w:rsidR="00093181" w:rsidRPr="00677064">
        <w:rPr>
          <w:rFonts w:eastAsia="Times New Roman"/>
          <w:sz w:val="22"/>
          <w:szCs w:val="22"/>
          <w:lang w:val="en-GB" w:eastAsia="x-none" w:bidi="ar-SA"/>
        </w:rPr>
        <w:t>.</w:t>
      </w:r>
      <w:r w:rsidR="001734A4" w:rsidRPr="00677064">
        <w:rPr>
          <w:rFonts w:eastAsia="Times New Roman"/>
          <w:sz w:val="22"/>
          <w:szCs w:val="22"/>
          <w:lang w:val="en-GB" w:eastAsia="x-none" w:bidi="ar-SA"/>
        </w:rPr>
        <w:t xml:space="preserve"> </w:t>
      </w:r>
      <w:r w:rsidR="00093181" w:rsidRPr="00677064">
        <w:rPr>
          <w:rFonts w:eastAsia="Times New Roman"/>
          <w:sz w:val="22"/>
          <w:szCs w:val="22"/>
          <w:lang w:val="en-GB" w:eastAsia="x-none" w:bidi="ar-SA"/>
        </w:rPr>
        <w:t>Th</w:t>
      </w:r>
      <w:r w:rsidR="003327F0" w:rsidRPr="00677064">
        <w:rPr>
          <w:rFonts w:eastAsia="Times New Roman"/>
          <w:sz w:val="22"/>
          <w:szCs w:val="22"/>
          <w:lang w:val="en-GB" w:eastAsia="x-none" w:bidi="ar-SA"/>
        </w:rPr>
        <w:t>ese</w:t>
      </w:r>
      <w:r w:rsidR="00093181" w:rsidRPr="00677064">
        <w:rPr>
          <w:rFonts w:eastAsia="Times New Roman"/>
          <w:sz w:val="22"/>
          <w:szCs w:val="22"/>
          <w:lang w:val="en-GB" w:eastAsia="x-none" w:bidi="ar-SA"/>
        </w:rPr>
        <w:t xml:space="preserve"> loan</w:t>
      </w:r>
      <w:r w:rsidR="003327F0" w:rsidRPr="00677064">
        <w:rPr>
          <w:rFonts w:eastAsia="Times New Roman"/>
          <w:sz w:val="22"/>
          <w:szCs w:val="22"/>
          <w:lang w:val="en-GB" w:eastAsia="x-none" w:bidi="ar-SA"/>
        </w:rPr>
        <w:t>s</w:t>
      </w:r>
      <w:r w:rsidR="00093181" w:rsidRPr="00677064">
        <w:rPr>
          <w:rFonts w:eastAsia="Times New Roman"/>
          <w:sz w:val="22"/>
          <w:szCs w:val="22"/>
          <w:lang w:val="en-GB" w:eastAsia="x-none" w:bidi="ar-SA"/>
        </w:rPr>
        <w:t xml:space="preserve"> bear interest rate</w:t>
      </w:r>
      <w:r w:rsidR="003327F0" w:rsidRPr="00677064">
        <w:rPr>
          <w:rFonts w:eastAsia="Times New Roman"/>
          <w:sz w:val="22"/>
          <w:szCs w:val="22"/>
          <w:lang w:val="en-GB" w:eastAsia="x-none" w:bidi="ar-SA"/>
        </w:rPr>
        <w:t>s</w:t>
      </w:r>
      <w:r w:rsidR="00093181" w:rsidRPr="00677064">
        <w:rPr>
          <w:rFonts w:eastAsia="Times New Roman"/>
          <w:sz w:val="22"/>
          <w:szCs w:val="22"/>
          <w:lang w:val="en-GB" w:eastAsia="x-none" w:bidi="ar-SA"/>
        </w:rPr>
        <w:t xml:space="preserve"> at the rate</w:t>
      </w:r>
      <w:r w:rsidR="003327F0" w:rsidRPr="00677064">
        <w:rPr>
          <w:rFonts w:eastAsia="Times New Roman"/>
          <w:sz w:val="22"/>
          <w:szCs w:val="22"/>
          <w:lang w:val="en-GB" w:eastAsia="x-none" w:bidi="ar-SA"/>
        </w:rPr>
        <w:t>s</w:t>
      </w:r>
      <w:r w:rsidR="00093181" w:rsidRPr="00677064">
        <w:rPr>
          <w:rFonts w:eastAsia="Times New Roman"/>
          <w:sz w:val="22"/>
          <w:szCs w:val="22"/>
          <w:lang w:val="en-GB" w:eastAsia="x-none" w:bidi="ar-SA"/>
        </w:rPr>
        <w:t xml:space="preserve"> of </w:t>
      </w:r>
      <w:r w:rsidR="00093181" w:rsidRPr="00677064">
        <w:rPr>
          <w:rFonts w:eastAsia="Times New Roman" w:cs="Angsana New"/>
          <w:sz w:val="22"/>
          <w:szCs w:val="28"/>
          <w:lang w:eastAsia="x-none"/>
        </w:rPr>
        <w:t xml:space="preserve">MRR per annum </w:t>
      </w:r>
      <w:r w:rsidR="001734A4" w:rsidRPr="00677064">
        <w:rPr>
          <w:rFonts w:eastAsia="Times New Roman"/>
          <w:sz w:val="22"/>
          <w:szCs w:val="22"/>
          <w:lang w:val="en-GB" w:eastAsia="x-none" w:bidi="ar-SA"/>
        </w:rPr>
        <w:t>and will become due within J</w:t>
      </w:r>
      <w:r w:rsidR="00520E05" w:rsidRPr="00677064">
        <w:rPr>
          <w:rFonts w:eastAsia="Times New Roman"/>
          <w:sz w:val="22"/>
          <w:szCs w:val="22"/>
          <w:lang w:val="en-GB" w:eastAsia="x-none" w:bidi="ar-SA"/>
        </w:rPr>
        <w:t>uly</w:t>
      </w:r>
      <w:r w:rsidR="001734A4" w:rsidRPr="00677064">
        <w:rPr>
          <w:rFonts w:eastAsia="Times New Roman"/>
          <w:sz w:val="22"/>
          <w:szCs w:val="22"/>
          <w:lang w:val="en-GB" w:eastAsia="x-none" w:bidi="ar-SA"/>
        </w:rPr>
        <w:t xml:space="preserve"> 202</w:t>
      </w:r>
      <w:r w:rsidR="00DE726E" w:rsidRPr="00677064">
        <w:rPr>
          <w:rFonts w:eastAsia="Times New Roman"/>
          <w:sz w:val="22"/>
          <w:szCs w:val="22"/>
          <w:lang w:val="en-GB" w:eastAsia="x-none" w:bidi="ar-SA"/>
        </w:rPr>
        <w:t>6</w:t>
      </w:r>
      <w:r w:rsidR="001734A4" w:rsidRPr="00677064">
        <w:rPr>
          <w:rFonts w:eastAsia="Times New Roman"/>
          <w:sz w:val="22"/>
          <w:szCs w:val="22"/>
          <w:lang w:val="en-GB" w:eastAsia="x-none" w:bidi="ar-SA"/>
        </w:rPr>
        <w:t>.</w:t>
      </w:r>
    </w:p>
    <w:p w14:paraId="554622C4" w14:textId="2FB60FB2" w:rsidR="001734A4" w:rsidRPr="001734A4" w:rsidRDefault="000F54D6" w:rsidP="001734A4">
      <w:pPr>
        <w:pStyle w:val="NormalWeb"/>
        <w:ind w:left="540" w:right="153"/>
        <w:jc w:val="thaiDistribute"/>
        <w:rPr>
          <w:rFonts w:eastAsia="Times New Roman"/>
          <w:sz w:val="22"/>
          <w:szCs w:val="22"/>
          <w:lang w:val="en-GB" w:eastAsia="x-none" w:bidi="ar-SA"/>
        </w:rPr>
      </w:pPr>
      <w:r w:rsidRPr="00677064">
        <w:rPr>
          <w:rFonts w:eastAsia="Times New Roman"/>
          <w:sz w:val="22"/>
          <w:szCs w:val="22"/>
          <w:lang w:val="en-GB" w:eastAsia="x-none" w:bidi="ar-SA"/>
        </w:rPr>
        <w:t>A</w:t>
      </w:r>
      <w:r w:rsidR="008D090C" w:rsidRPr="00677064">
        <w:rPr>
          <w:rFonts w:eastAsia="Times New Roman"/>
          <w:sz w:val="22"/>
          <w:szCs w:val="22"/>
          <w:lang w:val="en-GB" w:eastAsia="x-none" w:bidi="ar-SA"/>
        </w:rPr>
        <w:t xml:space="preserve">s at </w:t>
      </w:r>
      <w:r w:rsidR="00C93127" w:rsidRPr="00677064">
        <w:rPr>
          <w:rFonts w:eastAsia="Times New Roman"/>
          <w:sz w:val="22"/>
          <w:szCs w:val="22"/>
          <w:lang w:eastAsia="x-none" w:bidi="ar-SA"/>
        </w:rPr>
        <w:t>31 March 2026</w:t>
      </w:r>
      <w:r w:rsidR="008D090C" w:rsidRPr="00677064">
        <w:rPr>
          <w:rFonts w:eastAsia="Times New Roman"/>
          <w:sz w:val="22"/>
          <w:szCs w:val="22"/>
          <w:lang w:val="en-GB" w:eastAsia="x-none" w:bidi="ar-SA"/>
        </w:rPr>
        <w:t>,</w:t>
      </w:r>
      <w:r w:rsidR="00274303" w:rsidRPr="00677064">
        <w:rPr>
          <w:rFonts w:eastAsia="Times New Roman"/>
          <w:sz w:val="22"/>
          <w:szCs w:val="22"/>
          <w:lang w:val="en-GB" w:eastAsia="x-none" w:bidi="ar-SA"/>
        </w:rPr>
        <w:t xml:space="preserve"> </w:t>
      </w:r>
      <w:r w:rsidR="007C79DB" w:rsidRPr="00677064">
        <w:rPr>
          <w:rFonts w:eastAsia="Times New Roman"/>
          <w:sz w:val="22"/>
          <w:szCs w:val="22"/>
          <w:lang w:val="en-GB" w:eastAsia="x-none" w:bidi="ar-SA"/>
        </w:rPr>
        <w:t xml:space="preserve">the short-term </w:t>
      </w:r>
      <w:r w:rsidR="005C11D9" w:rsidRPr="00677064">
        <w:rPr>
          <w:rFonts w:eastAsia="Times New Roman"/>
          <w:sz w:val="22"/>
          <w:szCs w:val="22"/>
          <w:lang w:val="en-GB" w:eastAsia="x-none" w:bidi="ar-SA"/>
        </w:rPr>
        <w:t>credit facilities</w:t>
      </w:r>
      <w:r w:rsidR="00DE726E" w:rsidRPr="00677064">
        <w:rPr>
          <w:rFonts w:eastAsia="Times New Roman"/>
          <w:sz w:val="22"/>
          <w:szCs w:val="22"/>
          <w:lang w:val="en-GB" w:eastAsia="x-none" w:bidi="ar-SA"/>
        </w:rPr>
        <w:t xml:space="preserve"> </w:t>
      </w:r>
      <w:r w:rsidR="005C11D9" w:rsidRPr="00677064">
        <w:rPr>
          <w:rFonts w:eastAsia="Times New Roman"/>
          <w:sz w:val="22"/>
          <w:szCs w:val="22"/>
          <w:lang w:val="en-GB" w:eastAsia="x-none" w:bidi="ar-SA"/>
        </w:rPr>
        <w:t xml:space="preserve">with the financial institutions were </w:t>
      </w:r>
      <w:r w:rsidR="00B95534" w:rsidRPr="00677064">
        <w:rPr>
          <w:rFonts w:eastAsia="Times New Roman"/>
          <w:sz w:val="22"/>
          <w:szCs w:val="22"/>
          <w:lang w:val="en-GB" w:eastAsia="x-none" w:bidi="ar-SA"/>
        </w:rPr>
        <w:t>secured</w:t>
      </w:r>
      <w:r w:rsidR="005C11D9" w:rsidRPr="00677064">
        <w:rPr>
          <w:rFonts w:eastAsia="Times New Roman"/>
          <w:sz w:val="22"/>
          <w:szCs w:val="22"/>
          <w:lang w:val="en-GB" w:eastAsia="x-none" w:bidi="ar-SA"/>
        </w:rPr>
        <w:t xml:space="preserve"> by </w:t>
      </w:r>
      <w:r w:rsidR="005C11D9" w:rsidRPr="00E673C9">
        <w:rPr>
          <w:rFonts w:eastAsia="Times New Roman"/>
          <w:spacing w:val="-2"/>
          <w:sz w:val="22"/>
          <w:szCs w:val="22"/>
          <w:lang w:val="en-GB" w:eastAsia="x-none" w:bidi="ar-SA"/>
        </w:rPr>
        <w:t>pledged bank deposit</w:t>
      </w:r>
      <w:r w:rsidR="00706F36" w:rsidRPr="00E673C9">
        <w:rPr>
          <w:rFonts w:eastAsia="Times New Roman"/>
          <w:spacing w:val="-2"/>
          <w:sz w:val="22"/>
          <w:szCs w:val="22"/>
          <w:lang w:val="en-GB" w:eastAsia="x-none" w:bidi="ar-SA"/>
        </w:rPr>
        <w:t>s</w:t>
      </w:r>
      <w:r w:rsidR="005C11D9" w:rsidRPr="00E673C9">
        <w:rPr>
          <w:rFonts w:eastAsia="Times New Roman"/>
          <w:spacing w:val="-2"/>
          <w:sz w:val="22"/>
          <w:szCs w:val="22"/>
          <w:lang w:val="en-GB" w:eastAsia="x-none" w:bidi="ar-SA"/>
        </w:rPr>
        <w:t xml:space="preserve"> of the </w:t>
      </w:r>
      <w:r w:rsidR="00D90E29" w:rsidRPr="00E673C9">
        <w:rPr>
          <w:rFonts w:eastAsia="Times New Roman"/>
          <w:spacing w:val="-2"/>
          <w:sz w:val="22"/>
          <w:szCs w:val="22"/>
          <w:lang w:val="en-GB" w:eastAsia="x-none" w:bidi="ar-SA"/>
        </w:rPr>
        <w:t xml:space="preserve">Group and the </w:t>
      </w:r>
      <w:r w:rsidR="005C11D9" w:rsidRPr="00E673C9">
        <w:rPr>
          <w:rFonts w:eastAsia="Times New Roman"/>
          <w:spacing w:val="-2"/>
          <w:sz w:val="22"/>
          <w:szCs w:val="22"/>
          <w:lang w:val="en-GB" w:eastAsia="x-none" w:bidi="ar-SA"/>
        </w:rPr>
        <w:t xml:space="preserve">Company amounting to Baht </w:t>
      </w:r>
      <w:r w:rsidR="00520E05" w:rsidRPr="00E673C9">
        <w:rPr>
          <w:rFonts w:eastAsia="Times New Roman"/>
          <w:spacing w:val="-2"/>
          <w:sz w:val="22"/>
          <w:szCs w:val="22"/>
          <w:lang w:val="en-GB" w:eastAsia="x-none" w:bidi="ar-SA"/>
        </w:rPr>
        <w:t>53</w:t>
      </w:r>
      <w:r w:rsidR="007673F5" w:rsidRPr="00E673C9">
        <w:rPr>
          <w:rFonts w:eastAsia="Times New Roman"/>
          <w:spacing w:val="-2"/>
          <w:sz w:val="22"/>
          <w:szCs w:val="22"/>
          <w:lang w:val="en-GB" w:eastAsia="x-none" w:bidi="ar-SA"/>
        </w:rPr>
        <w:t xml:space="preserve"> </w:t>
      </w:r>
      <w:r w:rsidR="005C11D9" w:rsidRPr="00E673C9">
        <w:rPr>
          <w:rFonts w:eastAsia="Times New Roman"/>
          <w:spacing w:val="-2"/>
          <w:sz w:val="22"/>
          <w:szCs w:val="22"/>
          <w:lang w:val="en-GB" w:eastAsia="x-none" w:bidi="ar-SA"/>
        </w:rPr>
        <w:t>million</w:t>
      </w:r>
      <w:r w:rsidR="00D90E29" w:rsidRPr="00E673C9">
        <w:rPr>
          <w:rFonts w:eastAsia="Times New Roman"/>
          <w:spacing w:val="-2"/>
          <w:sz w:val="22"/>
          <w:szCs w:val="22"/>
          <w:lang w:val="en-GB" w:eastAsia="x-none" w:bidi="ar-SA"/>
        </w:rPr>
        <w:t xml:space="preserve"> and Baht </w:t>
      </w:r>
      <w:r w:rsidR="00520E05" w:rsidRPr="00E673C9">
        <w:rPr>
          <w:rFonts w:eastAsia="Times New Roman"/>
          <w:spacing w:val="-2"/>
          <w:sz w:val="22"/>
          <w:szCs w:val="22"/>
          <w:lang w:val="en-GB" w:eastAsia="x-none" w:bidi="ar-SA"/>
        </w:rPr>
        <w:t>46</w:t>
      </w:r>
      <w:r w:rsidR="00D90E29" w:rsidRPr="00E673C9">
        <w:rPr>
          <w:rFonts w:eastAsia="Times New Roman"/>
          <w:spacing w:val="-2"/>
          <w:sz w:val="22"/>
          <w:szCs w:val="22"/>
          <w:lang w:val="en-GB" w:eastAsia="x-none" w:bidi="ar-SA"/>
        </w:rPr>
        <w:t xml:space="preserve"> million,</w:t>
      </w:r>
      <w:r w:rsidR="00D90E29" w:rsidRPr="00677064">
        <w:rPr>
          <w:rFonts w:eastAsia="Times New Roman"/>
          <w:sz w:val="22"/>
          <w:szCs w:val="22"/>
          <w:lang w:val="en-GB" w:eastAsia="x-none" w:bidi="ar-SA"/>
        </w:rPr>
        <w:t xml:space="preserve"> respectively</w:t>
      </w:r>
      <w:r w:rsidR="005C11D9" w:rsidRPr="00677064">
        <w:rPr>
          <w:rFonts w:eastAsia="Times New Roman"/>
          <w:sz w:val="22"/>
          <w:szCs w:val="22"/>
          <w:lang w:val="en-GB" w:eastAsia="x-none" w:bidi="ar-SA"/>
        </w:rPr>
        <w:t>.</w:t>
      </w:r>
    </w:p>
    <w:p w14:paraId="1BB09859" w14:textId="3BCF3A77" w:rsidR="00AF6140" w:rsidRPr="00E52FB9" w:rsidRDefault="00AF6140" w:rsidP="00AF6140">
      <w:pPr>
        <w:pStyle w:val="BodyText"/>
        <w:spacing w:after="0" w:line="240" w:lineRule="auto"/>
        <w:ind w:left="540"/>
      </w:pPr>
      <w:r w:rsidRPr="00E52FB9">
        <w:rPr>
          <w:b/>
          <w:bCs/>
          <w:i/>
          <w:iCs/>
          <w:szCs w:val="22"/>
          <w:lang w:val="en-GB" w:eastAsia="x-none"/>
        </w:rPr>
        <w:t>Long-term borrowing</w:t>
      </w:r>
      <w:r w:rsidR="009F3928" w:rsidRPr="00E52FB9">
        <w:rPr>
          <w:b/>
          <w:bCs/>
          <w:i/>
          <w:iCs/>
          <w:szCs w:val="22"/>
          <w:lang w:val="en-GB" w:eastAsia="x-none"/>
        </w:rPr>
        <w:t>s</w:t>
      </w:r>
      <w:r w:rsidRPr="00E52FB9">
        <w:rPr>
          <w:b/>
          <w:bCs/>
          <w:i/>
          <w:iCs/>
          <w:szCs w:val="22"/>
          <w:lang w:val="en-GB" w:eastAsia="x-none"/>
        </w:rPr>
        <w:t xml:space="preserve"> from financial institution</w:t>
      </w:r>
      <w:r w:rsidR="00E673C9">
        <w:rPr>
          <w:b/>
          <w:bCs/>
          <w:i/>
          <w:iCs/>
          <w:szCs w:val="22"/>
          <w:lang w:val="en-GB" w:eastAsia="x-none"/>
        </w:rPr>
        <w:t>s</w:t>
      </w:r>
    </w:p>
    <w:p w14:paraId="673C3B9B" w14:textId="66692A9C" w:rsidR="00A6483B" w:rsidRDefault="00DD7014" w:rsidP="000201F6">
      <w:pPr>
        <w:pStyle w:val="NormalWeb"/>
        <w:ind w:left="540" w:right="153"/>
        <w:jc w:val="both"/>
        <w:rPr>
          <w:rFonts w:eastAsia="Times New Roman"/>
          <w:sz w:val="22"/>
          <w:szCs w:val="22"/>
          <w:lang w:val="en-GB" w:eastAsia="x-none" w:bidi="ar-SA"/>
        </w:rPr>
      </w:pPr>
      <w:r w:rsidRPr="00677064">
        <w:rPr>
          <w:rFonts w:eastAsia="Times New Roman"/>
          <w:sz w:val="22"/>
          <w:szCs w:val="22"/>
          <w:lang w:val="en-GB" w:eastAsia="x-none" w:bidi="ar-SA"/>
        </w:rPr>
        <w:t xml:space="preserve">As at </w:t>
      </w:r>
      <w:r w:rsidRPr="00677064">
        <w:rPr>
          <w:rFonts w:eastAsia="Times New Roman"/>
          <w:sz w:val="22"/>
          <w:szCs w:val="22"/>
          <w:lang w:eastAsia="x-none" w:bidi="ar-SA"/>
        </w:rPr>
        <w:t>31 March 2026</w:t>
      </w:r>
      <w:r>
        <w:rPr>
          <w:rFonts w:eastAsia="Times New Roman"/>
          <w:sz w:val="22"/>
          <w:szCs w:val="22"/>
          <w:lang w:eastAsia="x-none" w:bidi="ar-SA"/>
        </w:rPr>
        <w:t xml:space="preserve">, </w:t>
      </w:r>
      <w:r w:rsidR="004F7D80" w:rsidRPr="00A6483B">
        <w:rPr>
          <w:sz w:val="22"/>
          <w:szCs w:val="22"/>
        </w:rPr>
        <w:t>SMD Sappaya Co., Ltd.</w:t>
      </w:r>
      <w:r w:rsidR="00E673C9">
        <w:rPr>
          <w:rFonts w:cstheme="minorBidi"/>
          <w:sz w:val="22"/>
          <w:szCs w:val="28"/>
        </w:rPr>
        <w:t xml:space="preserve">, </w:t>
      </w:r>
      <w:r w:rsidR="004F7D80" w:rsidRPr="00A6483B">
        <w:rPr>
          <w:sz w:val="22"/>
          <w:szCs w:val="22"/>
        </w:rPr>
        <w:t>a subsidiary</w:t>
      </w:r>
      <w:r w:rsidR="009F3928" w:rsidRPr="00A6483B">
        <w:rPr>
          <w:sz w:val="22"/>
          <w:szCs w:val="22"/>
        </w:rPr>
        <w:t>,</w:t>
      </w:r>
      <w:r w:rsidR="004F7D80" w:rsidRPr="00A6483B">
        <w:rPr>
          <w:sz w:val="22"/>
          <w:szCs w:val="22"/>
        </w:rPr>
        <w:t xml:space="preserve"> </w:t>
      </w:r>
      <w:r w:rsidR="00A6483B" w:rsidRPr="00A6483B">
        <w:rPr>
          <w:rFonts w:eastAsia="Times New Roman"/>
          <w:sz w:val="22"/>
          <w:szCs w:val="22"/>
          <w:lang w:val="en-GB" w:eastAsia="x-none" w:bidi="ar-SA"/>
        </w:rPr>
        <w:t>had</w:t>
      </w:r>
      <w:r w:rsidR="00AF6140" w:rsidRPr="00A6483B">
        <w:rPr>
          <w:rFonts w:eastAsia="Times New Roman"/>
          <w:sz w:val="22"/>
          <w:szCs w:val="22"/>
          <w:lang w:val="en-GB" w:eastAsia="x-none" w:bidi="ar-SA"/>
        </w:rPr>
        <w:t xml:space="preserve"> </w:t>
      </w:r>
      <w:r w:rsidR="00653F13" w:rsidRPr="00A6483B">
        <w:rPr>
          <w:rFonts w:eastAsia="Times New Roman"/>
          <w:sz w:val="22"/>
          <w:szCs w:val="22"/>
          <w:lang w:val="en-GB" w:eastAsia="x-none" w:bidi="ar-SA"/>
        </w:rPr>
        <w:t xml:space="preserve">a </w:t>
      </w:r>
      <w:r w:rsidR="004F7D80" w:rsidRPr="00A6483B">
        <w:rPr>
          <w:rFonts w:eastAsia="Times New Roman"/>
          <w:sz w:val="22"/>
          <w:szCs w:val="22"/>
          <w:lang w:val="en-GB" w:eastAsia="x-none" w:bidi="ar-SA"/>
        </w:rPr>
        <w:t>l</w:t>
      </w:r>
      <w:r w:rsidR="00AF6140" w:rsidRPr="00A6483B">
        <w:rPr>
          <w:rFonts w:eastAsia="Times New Roman"/>
          <w:sz w:val="22"/>
          <w:szCs w:val="22"/>
          <w:lang w:val="en-GB" w:eastAsia="x-none" w:bidi="ar-SA"/>
        </w:rPr>
        <w:t xml:space="preserve">ong-term loan agreement with </w:t>
      </w:r>
      <w:r w:rsidR="008156CC">
        <w:rPr>
          <w:rFonts w:eastAsia="Times New Roman"/>
          <w:sz w:val="22"/>
          <w:szCs w:val="22"/>
          <w:lang w:val="en-GB" w:eastAsia="x-none" w:bidi="ar-SA"/>
        </w:rPr>
        <w:br/>
      </w:r>
      <w:r w:rsidR="009F3928" w:rsidRPr="00A6483B">
        <w:rPr>
          <w:rFonts w:eastAsia="Times New Roman"/>
          <w:sz w:val="22"/>
          <w:szCs w:val="22"/>
          <w:lang w:val="en-GB" w:eastAsia="x-none" w:bidi="ar-SA"/>
        </w:rPr>
        <w:t xml:space="preserve">a </w:t>
      </w:r>
      <w:r w:rsidR="00AF6140" w:rsidRPr="00A6483B">
        <w:rPr>
          <w:rFonts w:eastAsia="Times New Roman"/>
          <w:sz w:val="22"/>
          <w:szCs w:val="22"/>
          <w:lang w:val="en-GB" w:eastAsia="x-none" w:bidi="ar-SA"/>
        </w:rPr>
        <w:t xml:space="preserve">local financial institution </w:t>
      </w:r>
      <w:r w:rsidR="00A6483B" w:rsidRPr="00A6483B">
        <w:rPr>
          <w:rFonts w:eastAsia="Times New Roman"/>
          <w:sz w:val="22"/>
          <w:szCs w:val="22"/>
          <w:lang w:val="en-GB" w:eastAsia="x-none" w:bidi="ar-SA"/>
        </w:rPr>
        <w:t xml:space="preserve">amounting to </w:t>
      </w:r>
      <w:r w:rsidR="00A6483B" w:rsidRPr="00A6483B">
        <w:rPr>
          <w:rFonts w:cstheme="minorBidi"/>
          <w:sz w:val="22"/>
          <w:szCs w:val="28"/>
        </w:rPr>
        <w:t>Baht</w:t>
      </w:r>
      <w:r w:rsidR="00A6483B" w:rsidRPr="00A6483B">
        <w:rPr>
          <w:rFonts w:eastAsia="Times New Roman"/>
          <w:sz w:val="22"/>
          <w:szCs w:val="22"/>
          <w:lang w:val="en-GB" w:eastAsia="x-none" w:bidi="ar-SA"/>
        </w:rPr>
        <w:t xml:space="preserve"> 25.36 million. This loan bears interest rate at the rate of </w:t>
      </w:r>
      <w:r w:rsidR="00A6483B" w:rsidRPr="00A6483B">
        <w:rPr>
          <w:rFonts w:eastAsia="Times New Roman" w:cs="Angsana New"/>
          <w:sz w:val="22"/>
          <w:szCs w:val="28"/>
          <w:lang w:eastAsia="x-none"/>
        </w:rPr>
        <w:t xml:space="preserve">MLR minus 1.975% per annum. </w:t>
      </w:r>
      <w:r w:rsidR="00A6483B" w:rsidRPr="00A6483B">
        <w:rPr>
          <w:rFonts w:eastAsia="Times New Roman"/>
          <w:sz w:val="22"/>
          <w:szCs w:val="22"/>
          <w:lang w:val="en-GB" w:eastAsia="x-none" w:bidi="ar-SA"/>
        </w:rPr>
        <w:t xml:space="preserve">Under such loan agreement, the subsidiary shall comply with conditions and restrictions prescribed in the agreement such as maintaining interest bearing debt to equity ratio and debt service coverage ratio. </w:t>
      </w:r>
      <w:r w:rsidR="00A6483B" w:rsidRPr="00A6483B">
        <w:rPr>
          <w:rFonts w:eastAsia="Times New Roman" w:cs="Angsana New"/>
          <w:sz w:val="22"/>
          <w:szCs w:val="28"/>
          <w:lang w:eastAsia="x-none"/>
        </w:rPr>
        <w:t xml:space="preserve">This loan </w:t>
      </w:r>
      <w:r w:rsidR="00A6483B" w:rsidRPr="00A6483B">
        <w:rPr>
          <w:rFonts w:eastAsia="Times New Roman"/>
          <w:sz w:val="22"/>
          <w:szCs w:val="22"/>
          <w:lang w:val="en-GB" w:eastAsia="x-none" w:bidi="ar-SA"/>
        </w:rPr>
        <w:t>was secured by the Company and will become due within June 2028.</w:t>
      </w:r>
    </w:p>
    <w:p w14:paraId="2253A251" w14:textId="24C6E8D7" w:rsidR="001D29DA" w:rsidRDefault="00DD7014" w:rsidP="001D29DA">
      <w:pPr>
        <w:pStyle w:val="Header"/>
        <w:tabs>
          <w:tab w:val="left" w:pos="4038"/>
        </w:tabs>
        <w:spacing w:line="240" w:lineRule="atLeast"/>
        <w:ind w:left="540"/>
        <w:jc w:val="both"/>
        <w:rPr>
          <w:rFonts w:cstheme="minorBidi"/>
          <w:i w:val="0"/>
          <w:sz w:val="22"/>
          <w:szCs w:val="28"/>
          <w:lang w:bidi="th-TH"/>
        </w:rPr>
      </w:pPr>
      <w:r w:rsidRPr="001D29DA">
        <w:rPr>
          <w:i w:val="0"/>
          <w:iCs/>
          <w:sz w:val="22"/>
          <w:szCs w:val="22"/>
          <w:lang w:eastAsia="x-none"/>
        </w:rPr>
        <w:t>As at 31 March 2026</w:t>
      </w:r>
      <w:r w:rsidR="00BA3C99" w:rsidRPr="001D29DA">
        <w:rPr>
          <w:rFonts w:cstheme="minorBidi"/>
          <w:i w:val="0"/>
          <w:sz w:val="22"/>
          <w:szCs w:val="28"/>
          <w:lang w:bidi="th-TH"/>
        </w:rPr>
        <w:t xml:space="preserve">, the Company </w:t>
      </w:r>
      <w:r w:rsidR="001D29DA" w:rsidRPr="001D29DA">
        <w:rPr>
          <w:rFonts w:cstheme="minorBidi"/>
          <w:i w:val="0"/>
          <w:sz w:val="22"/>
          <w:szCs w:val="28"/>
          <w:lang w:bidi="th-TH"/>
        </w:rPr>
        <w:t>had</w:t>
      </w:r>
      <w:r w:rsidR="00BA3C99" w:rsidRPr="001D29DA">
        <w:rPr>
          <w:rFonts w:cstheme="minorBidi"/>
          <w:i w:val="0"/>
          <w:sz w:val="22"/>
          <w:szCs w:val="28"/>
          <w:lang w:bidi="th-TH"/>
        </w:rPr>
        <w:t xml:space="preserve"> a long-term loan agreement with a local financial institution </w:t>
      </w:r>
      <w:r w:rsidR="001D29DA" w:rsidRPr="001D29DA">
        <w:rPr>
          <w:rFonts w:cstheme="minorBidi"/>
          <w:i w:val="0"/>
          <w:sz w:val="22"/>
          <w:szCs w:val="28"/>
          <w:lang w:bidi="th-TH"/>
        </w:rPr>
        <w:t>amounting to Baht 12.92 million. This loan bears interest rate at the rate of 2.35% per annum. Under such loan agreement, the Company shall comply with conditions and restrictions prescribed in the agreement regarding the number of insured employees in the establishment.</w:t>
      </w:r>
      <w:r w:rsidR="001D29DA" w:rsidRPr="001D29DA">
        <w:t xml:space="preserve"> </w:t>
      </w:r>
      <w:r w:rsidR="001D29DA" w:rsidRPr="001D29DA">
        <w:rPr>
          <w:rFonts w:cstheme="minorBidi"/>
          <w:i w:val="0"/>
          <w:sz w:val="22"/>
          <w:szCs w:val="28"/>
          <w:lang w:bidi="th-TH"/>
        </w:rPr>
        <w:t>This loan will become due within November 2028.</w:t>
      </w:r>
    </w:p>
    <w:p w14:paraId="62F5BCCB" w14:textId="7D86C521" w:rsidR="001D29DA" w:rsidRDefault="001D29DA" w:rsidP="00BA3C99">
      <w:pPr>
        <w:pStyle w:val="Header"/>
        <w:tabs>
          <w:tab w:val="left" w:pos="4038"/>
        </w:tabs>
        <w:spacing w:line="240" w:lineRule="atLeast"/>
        <w:ind w:left="540"/>
        <w:jc w:val="both"/>
        <w:rPr>
          <w:rFonts w:cstheme="minorBidi"/>
          <w:i w:val="0"/>
          <w:sz w:val="22"/>
          <w:szCs w:val="28"/>
          <w:highlight w:val="yellow"/>
          <w:lang w:bidi="th-TH"/>
        </w:rPr>
      </w:pPr>
    </w:p>
    <w:p w14:paraId="4C28D2E2" w14:textId="77777777" w:rsidR="001D29DA" w:rsidRDefault="001D29DA" w:rsidP="00BA3C99">
      <w:pPr>
        <w:pStyle w:val="Header"/>
        <w:tabs>
          <w:tab w:val="left" w:pos="4038"/>
        </w:tabs>
        <w:spacing w:line="240" w:lineRule="atLeast"/>
        <w:ind w:left="540"/>
        <w:jc w:val="both"/>
        <w:rPr>
          <w:rFonts w:cstheme="minorBidi"/>
          <w:i w:val="0"/>
          <w:sz w:val="22"/>
          <w:szCs w:val="28"/>
          <w:highlight w:val="yellow"/>
          <w:lang w:bidi="th-TH"/>
        </w:rPr>
      </w:pPr>
    </w:p>
    <w:p w14:paraId="75604731" w14:textId="77777777" w:rsidR="00DE072C" w:rsidRPr="00E52FB9" w:rsidRDefault="00DE072C" w:rsidP="00DE072C">
      <w:pPr>
        <w:spacing w:line="240" w:lineRule="auto"/>
        <w:rPr>
          <w:rFonts w:cstheme="minorBidi"/>
          <w:cs/>
          <w:lang w:bidi="th-TH"/>
        </w:rPr>
        <w:sectPr w:rsidR="00DE072C" w:rsidRPr="00E52FB9" w:rsidSect="00145358">
          <w:headerReference w:type="default" r:id="rId11"/>
          <w:footerReference w:type="default" r:id="rId12"/>
          <w:pgSz w:w="11907" w:h="16840" w:code="9"/>
          <w:pgMar w:top="691" w:right="1152" w:bottom="576" w:left="1152" w:header="720" w:footer="720" w:gutter="0"/>
          <w:pgNumType w:start="11"/>
          <w:cols w:space="720"/>
        </w:sectPr>
      </w:pPr>
    </w:p>
    <w:p w14:paraId="09982627" w14:textId="77777777" w:rsidR="00DE072C" w:rsidRPr="00E52FB9" w:rsidRDefault="00DE072C" w:rsidP="00B53603">
      <w:pPr>
        <w:pStyle w:val="Heading1"/>
        <w:tabs>
          <w:tab w:val="clear" w:pos="1224"/>
          <w:tab w:val="left" w:pos="450"/>
        </w:tabs>
        <w:spacing w:before="0" w:after="0" w:line="240" w:lineRule="atLeast"/>
        <w:ind w:left="0" w:firstLine="0"/>
        <w:jc w:val="both"/>
        <w:rPr>
          <w:b w:val="0"/>
          <w:bCs/>
          <w:i/>
          <w:iCs/>
        </w:rPr>
      </w:pPr>
      <w:r w:rsidRPr="00E52FB9">
        <w:rPr>
          <w:bCs/>
          <w:iCs/>
        </w:rPr>
        <w:lastRenderedPageBreak/>
        <w:t xml:space="preserve">Segment information and disaggregation of revenue </w:t>
      </w:r>
    </w:p>
    <w:p w14:paraId="2CFC69AE" w14:textId="77777777" w:rsidR="00DE072C" w:rsidRPr="00E52FB9" w:rsidRDefault="00DE072C" w:rsidP="00B53603">
      <w:pPr>
        <w:pStyle w:val="block"/>
        <w:tabs>
          <w:tab w:val="left" w:pos="45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E52FB9" w14:paraId="3DEDEF37" w14:textId="77777777" w:rsidTr="00093832">
        <w:trPr>
          <w:cantSplit/>
        </w:trPr>
        <w:tc>
          <w:tcPr>
            <w:tcW w:w="2700" w:type="dxa"/>
            <w:vAlign w:val="bottom"/>
          </w:tcPr>
          <w:p w14:paraId="6A6F04EF" w14:textId="77777777" w:rsidR="00DE072C" w:rsidRPr="00E52FB9" w:rsidRDefault="00DE072C" w:rsidP="00093832">
            <w:pPr>
              <w:shd w:val="clear" w:color="auto" w:fill="FFFFFF"/>
              <w:spacing w:line="240" w:lineRule="atLeast"/>
              <w:ind w:right="-79"/>
              <w:rPr>
                <w:b/>
                <w:bCs/>
                <w:i/>
                <w:iCs/>
                <w:szCs w:val="22"/>
              </w:rPr>
            </w:pPr>
          </w:p>
        </w:tc>
        <w:tc>
          <w:tcPr>
            <w:tcW w:w="11818" w:type="dxa"/>
            <w:gridSpan w:val="19"/>
          </w:tcPr>
          <w:p w14:paraId="401D4507" w14:textId="77777777" w:rsidR="00DE072C" w:rsidRPr="00E52FB9" w:rsidRDefault="00DE072C" w:rsidP="00093832">
            <w:pPr>
              <w:spacing w:line="240" w:lineRule="atLeast"/>
              <w:jc w:val="center"/>
              <w:rPr>
                <w:b/>
                <w:szCs w:val="22"/>
                <w:lang w:bidi="th-TH"/>
              </w:rPr>
            </w:pPr>
            <w:r w:rsidRPr="00E52FB9">
              <w:rPr>
                <w:b/>
                <w:szCs w:val="22"/>
                <w:lang w:bidi="th-TH"/>
              </w:rPr>
              <w:t>Consolidated financial statements</w:t>
            </w:r>
          </w:p>
        </w:tc>
      </w:tr>
      <w:tr w:rsidR="00DE072C" w:rsidRPr="00E52FB9" w14:paraId="764F1BB3" w14:textId="77777777" w:rsidTr="00093832">
        <w:trPr>
          <w:cantSplit/>
        </w:trPr>
        <w:tc>
          <w:tcPr>
            <w:tcW w:w="2700" w:type="dxa"/>
            <w:vAlign w:val="bottom"/>
          </w:tcPr>
          <w:p w14:paraId="6BFEEA5E" w14:textId="65AF5484" w:rsidR="00DE072C" w:rsidRPr="00E52FB9" w:rsidRDefault="00160EE3" w:rsidP="00093832">
            <w:pPr>
              <w:shd w:val="clear" w:color="auto" w:fill="FFFFFF"/>
              <w:spacing w:line="240" w:lineRule="atLeast"/>
              <w:ind w:right="-79"/>
              <w:rPr>
                <w:b/>
                <w:bCs/>
                <w:i/>
                <w:iCs/>
                <w:szCs w:val="22"/>
                <w:cs/>
                <w:lang w:bidi="th-TH"/>
              </w:rPr>
            </w:pPr>
            <w:r>
              <w:rPr>
                <w:b/>
                <w:bCs/>
                <w:i/>
                <w:iCs/>
                <w:szCs w:val="22"/>
              </w:rPr>
              <w:t>Thre</w:t>
            </w:r>
            <w:r w:rsidR="00F44EAF" w:rsidRPr="00E52FB9">
              <w:rPr>
                <w:b/>
                <w:bCs/>
                <w:i/>
                <w:iCs/>
                <w:szCs w:val="22"/>
              </w:rPr>
              <w:t>e</w:t>
            </w:r>
            <w:r w:rsidR="00DE072C" w:rsidRPr="00E52FB9">
              <w:rPr>
                <w:b/>
                <w:bCs/>
                <w:i/>
                <w:iCs/>
                <w:szCs w:val="22"/>
              </w:rPr>
              <w:t>-month period ended</w:t>
            </w:r>
          </w:p>
        </w:tc>
        <w:tc>
          <w:tcPr>
            <w:tcW w:w="2160" w:type="dxa"/>
            <w:gridSpan w:val="3"/>
          </w:tcPr>
          <w:p w14:paraId="0FCDE2B2" w14:textId="77777777" w:rsidR="00247EC1" w:rsidRPr="00E52FB9" w:rsidRDefault="00247EC1" w:rsidP="00247EC1">
            <w:pPr>
              <w:spacing w:line="240" w:lineRule="atLeast"/>
              <w:ind w:left="-50" w:right="-110"/>
              <w:jc w:val="center"/>
              <w:rPr>
                <w:b/>
                <w:bCs/>
                <w:szCs w:val="22"/>
                <w:lang w:bidi="th-TH"/>
              </w:rPr>
            </w:pPr>
          </w:p>
          <w:p w14:paraId="0B5F7A6B" w14:textId="3EEFC7B9" w:rsidR="00DE072C" w:rsidRPr="00E52FB9" w:rsidRDefault="00DE072C" w:rsidP="00247EC1">
            <w:pPr>
              <w:spacing w:line="240" w:lineRule="atLeast"/>
              <w:ind w:left="-50" w:right="-11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8E8007C" w14:textId="77777777" w:rsidR="00DE072C" w:rsidRPr="00E52FB9" w:rsidRDefault="00DE072C" w:rsidP="00093832">
            <w:pPr>
              <w:spacing w:line="240" w:lineRule="atLeast"/>
              <w:jc w:val="center"/>
              <w:rPr>
                <w:b/>
                <w:szCs w:val="22"/>
              </w:rPr>
            </w:pPr>
          </w:p>
        </w:tc>
        <w:tc>
          <w:tcPr>
            <w:tcW w:w="2160" w:type="dxa"/>
            <w:gridSpan w:val="3"/>
          </w:tcPr>
          <w:p w14:paraId="4723FFFB"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Services of medical equipment at sleep lab centers and repair services</w:t>
            </w:r>
          </w:p>
        </w:tc>
        <w:tc>
          <w:tcPr>
            <w:tcW w:w="180" w:type="dxa"/>
          </w:tcPr>
          <w:p w14:paraId="4B2015D4"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00617245" w14:textId="77777777" w:rsidR="007B206D" w:rsidRDefault="00DE072C" w:rsidP="00093832">
            <w:pPr>
              <w:spacing w:line="240" w:lineRule="atLeast"/>
              <w:ind w:left="-79" w:right="-79"/>
              <w:jc w:val="center"/>
              <w:rPr>
                <w:b/>
                <w:bCs/>
                <w:szCs w:val="22"/>
                <w:lang w:bidi="th-TH"/>
              </w:rPr>
            </w:pPr>
            <w:r w:rsidRPr="00E52FB9">
              <w:rPr>
                <w:b/>
                <w:bCs/>
                <w:szCs w:val="22"/>
                <w:lang w:bidi="th-TH"/>
              </w:rPr>
              <w:t xml:space="preserve">Revenue from </w:t>
            </w:r>
            <w:r w:rsidR="007B206D">
              <w:rPr>
                <w:b/>
                <w:bCs/>
                <w:szCs w:val="22"/>
                <w:lang w:bidi="th-TH"/>
              </w:rPr>
              <w:t xml:space="preserve">rental </w:t>
            </w:r>
          </w:p>
          <w:p w14:paraId="7CDED2B3" w14:textId="77777777" w:rsidR="007B206D" w:rsidRDefault="007B206D" w:rsidP="00093832">
            <w:pPr>
              <w:spacing w:line="240" w:lineRule="atLeast"/>
              <w:ind w:left="-79" w:right="-79"/>
              <w:jc w:val="center"/>
              <w:rPr>
                <w:b/>
                <w:bCs/>
                <w:szCs w:val="22"/>
                <w:lang w:bidi="th-TH"/>
              </w:rPr>
            </w:pPr>
            <w:r>
              <w:rPr>
                <w:b/>
                <w:bCs/>
                <w:szCs w:val="22"/>
                <w:lang w:bidi="th-TH"/>
              </w:rPr>
              <w:t>of</w:t>
            </w:r>
            <w:r w:rsidR="00DE072C" w:rsidRPr="00E52FB9">
              <w:rPr>
                <w:b/>
                <w:bCs/>
                <w:szCs w:val="22"/>
                <w:lang w:bidi="th-TH"/>
              </w:rPr>
              <w:t xml:space="preserve"> medical equipment </w:t>
            </w:r>
          </w:p>
          <w:p w14:paraId="1D0A0487" w14:textId="77777777" w:rsidR="007B206D" w:rsidRDefault="00DE072C" w:rsidP="00093832">
            <w:pPr>
              <w:spacing w:line="240" w:lineRule="atLeast"/>
              <w:ind w:left="-79" w:right="-79"/>
              <w:jc w:val="center"/>
              <w:rPr>
                <w:b/>
                <w:bCs/>
                <w:szCs w:val="22"/>
                <w:lang w:bidi="th-TH"/>
              </w:rPr>
            </w:pPr>
            <w:r w:rsidRPr="00E52FB9">
              <w:rPr>
                <w:b/>
                <w:bCs/>
                <w:szCs w:val="22"/>
                <w:lang w:bidi="th-TH"/>
              </w:rPr>
              <w:t xml:space="preserve">at wellness centers </w:t>
            </w:r>
          </w:p>
          <w:p w14:paraId="28F23118" w14:textId="0B46251A" w:rsidR="00DE072C" w:rsidRPr="00E52FB9" w:rsidRDefault="00DE072C" w:rsidP="00093832">
            <w:pPr>
              <w:spacing w:line="240" w:lineRule="atLeast"/>
              <w:ind w:left="-79" w:right="-79"/>
              <w:jc w:val="center"/>
              <w:rPr>
                <w:b/>
                <w:szCs w:val="22"/>
                <w:cs/>
                <w:lang w:bidi="th-TH"/>
              </w:rPr>
            </w:pPr>
            <w:r w:rsidRPr="00E52FB9">
              <w:rPr>
                <w:b/>
                <w:bCs/>
                <w:szCs w:val="22"/>
                <w:lang w:bidi="th-TH"/>
              </w:rPr>
              <w:t>and other services</w:t>
            </w:r>
          </w:p>
        </w:tc>
        <w:tc>
          <w:tcPr>
            <w:tcW w:w="180" w:type="dxa"/>
          </w:tcPr>
          <w:p w14:paraId="6E523FB5" w14:textId="77777777" w:rsidR="00DE072C" w:rsidRPr="00E52FB9" w:rsidRDefault="00DE072C" w:rsidP="00093832">
            <w:pPr>
              <w:spacing w:line="240" w:lineRule="atLeast"/>
              <w:jc w:val="center"/>
              <w:rPr>
                <w:b/>
                <w:szCs w:val="22"/>
              </w:rPr>
            </w:pPr>
          </w:p>
        </w:tc>
        <w:tc>
          <w:tcPr>
            <w:tcW w:w="2250" w:type="dxa"/>
            <w:gridSpan w:val="3"/>
          </w:tcPr>
          <w:p w14:paraId="6462E25C" w14:textId="77777777" w:rsidR="00DE072C" w:rsidRPr="00E52FB9" w:rsidRDefault="00DE072C" w:rsidP="00093832">
            <w:pPr>
              <w:spacing w:line="240" w:lineRule="atLeast"/>
              <w:jc w:val="center"/>
              <w:rPr>
                <w:b/>
                <w:szCs w:val="22"/>
                <w:lang w:bidi="th-TH"/>
              </w:rPr>
            </w:pPr>
          </w:p>
          <w:p w14:paraId="4092DAEF" w14:textId="77777777" w:rsidR="00DE072C" w:rsidRPr="00E52FB9" w:rsidRDefault="00DE072C" w:rsidP="00093832">
            <w:pPr>
              <w:spacing w:line="240" w:lineRule="atLeast"/>
              <w:jc w:val="center"/>
              <w:rPr>
                <w:b/>
                <w:szCs w:val="22"/>
                <w:lang w:bidi="th-TH"/>
              </w:rPr>
            </w:pPr>
          </w:p>
          <w:p w14:paraId="5CE5D1CC" w14:textId="77777777" w:rsidR="00DE072C" w:rsidRPr="00E52FB9" w:rsidRDefault="00DE072C" w:rsidP="00093832">
            <w:pPr>
              <w:spacing w:line="240" w:lineRule="atLeast"/>
              <w:jc w:val="center"/>
              <w:rPr>
                <w:b/>
                <w:szCs w:val="22"/>
                <w:lang w:bidi="th-TH"/>
              </w:rPr>
            </w:pPr>
          </w:p>
          <w:p w14:paraId="77AE6A2E" w14:textId="77777777" w:rsidR="00DE072C" w:rsidRPr="00E52FB9" w:rsidRDefault="00DE072C" w:rsidP="00093832">
            <w:pPr>
              <w:spacing w:line="240" w:lineRule="atLeast"/>
              <w:jc w:val="center"/>
              <w:rPr>
                <w:b/>
                <w:szCs w:val="22"/>
                <w:lang w:bidi="th-TH"/>
              </w:rPr>
            </w:pPr>
            <w:r w:rsidRPr="00E52FB9">
              <w:rPr>
                <w:b/>
                <w:szCs w:val="22"/>
                <w:lang w:bidi="th-TH"/>
              </w:rPr>
              <w:t>Eliminations</w:t>
            </w:r>
          </w:p>
        </w:tc>
        <w:tc>
          <w:tcPr>
            <w:tcW w:w="180" w:type="dxa"/>
          </w:tcPr>
          <w:p w14:paraId="792C5633" w14:textId="77777777" w:rsidR="00DE072C" w:rsidRPr="00E52FB9" w:rsidRDefault="00DE072C" w:rsidP="00093832">
            <w:pPr>
              <w:spacing w:line="240" w:lineRule="atLeast"/>
              <w:jc w:val="center"/>
              <w:rPr>
                <w:bCs/>
                <w:szCs w:val="22"/>
                <w:lang w:bidi="th-TH"/>
              </w:rPr>
            </w:pPr>
          </w:p>
        </w:tc>
        <w:tc>
          <w:tcPr>
            <w:tcW w:w="2251" w:type="dxa"/>
            <w:gridSpan w:val="3"/>
          </w:tcPr>
          <w:p w14:paraId="34F3ED85" w14:textId="77777777" w:rsidR="00DE072C" w:rsidRPr="00E52FB9" w:rsidRDefault="00DE072C" w:rsidP="00093832">
            <w:pPr>
              <w:spacing w:line="240" w:lineRule="atLeast"/>
              <w:jc w:val="center"/>
              <w:rPr>
                <w:b/>
                <w:szCs w:val="22"/>
                <w:lang w:bidi="th-TH"/>
              </w:rPr>
            </w:pPr>
          </w:p>
          <w:p w14:paraId="0F8980AE" w14:textId="77777777" w:rsidR="00247EC1" w:rsidRPr="00E52FB9" w:rsidRDefault="00247EC1" w:rsidP="00093832">
            <w:pPr>
              <w:spacing w:line="240" w:lineRule="atLeast"/>
              <w:jc w:val="center"/>
              <w:rPr>
                <w:b/>
                <w:szCs w:val="22"/>
                <w:lang w:bidi="th-TH"/>
              </w:rPr>
            </w:pPr>
          </w:p>
          <w:p w14:paraId="4FD910D3" w14:textId="77777777" w:rsidR="00DE072C" w:rsidRPr="00E52FB9" w:rsidRDefault="00DE072C" w:rsidP="00093832">
            <w:pPr>
              <w:spacing w:line="240" w:lineRule="atLeast"/>
              <w:jc w:val="center"/>
              <w:rPr>
                <w:b/>
                <w:szCs w:val="22"/>
                <w:lang w:bidi="th-TH"/>
              </w:rPr>
            </w:pPr>
          </w:p>
          <w:p w14:paraId="55674857" w14:textId="77777777" w:rsidR="00DE072C" w:rsidRPr="00E52FB9" w:rsidRDefault="00DE072C" w:rsidP="00093832">
            <w:pPr>
              <w:spacing w:line="240" w:lineRule="atLeast"/>
              <w:jc w:val="center"/>
              <w:rPr>
                <w:b/>
                <w:szCs w:val="22"/>
                <w:cs/>
                <w:lang w:bidi="th-TH"/>
              </w:rPr>
            </w:pPr>
            <w:r w:rsidRPr="00E52FB9">
              <w:rPr>
                <w:b/>
                <w:szCs w:val="22"/>
                <w:lang w:bidi="th-TH"/>
              </w:rPr>
              <w:t>Total</w:t>
            </w:r>
          </w:p>
        </w:tc>
      </w:tr>
      <w:tr w:rsidR="00DE072C" w:rsidRPr="00E52FB9" w14:paraId="593F7156" w14:textId="77777777" w:rsidTr="00093832">
        <w:trPr>
          <w:cantSplit/>
        </w:trPr>
        <w:tc>
          <w:tcPr>
            <w:tcW w:w="2700" w:type="dxa"/>
            <w:vAlign w:val="bottom"/>
          </w:tcPr>
          <w:p w14:paraId="53E6AA05" w14:textId="7C832E86" w:rsidR="00DE072C" w:rsidRPr="00E52FB9" w:rsidRDefault="00DE072C" w:rsidP="00093832">
            <w:pPr>
              <w:shd w:val="clear" w:color="auto" w:fill="FFFFFF"/>
              <w:spacing w:line="240" w:lineRule="atLeast"/>
              <w:ind w:right="-79"/>
              <w:rPr>
                <w:szCs w:val="22"/>
              </w:rPr>
            </w:pPr>
            <w:r w:rsidRPr="00E52FB9">
              <w:rPr>
                <w:b/>
                <w:bCs/>
                <w:i/>
                <w:iCs/>
                <w:szCs w:val="22"/>
              </w:rPr>
              <w:t xml:space="preserve">   </w:t>
            </w:r>
            <w:r w:rsidR="00160EE3" w:rsidRPr="00160EE3">
              <w:rPr>
                <w:b/>
                <w:bCs/>
                <w:i/>
                <w:iCs/>
                <w:lang w:val="en-US"/>
              </w:rPr>
              <w:t xml:space="preserve">31 March </w:t>
            </w:r>
          </w:p>
        </w:tc>
        <w:tc>
          <w:tcPr>
            <w:tcW w:w="990" w:type="dxa"/>
          </w:tcPr>
          <w:p w14:paraId="531575BB" w14:textId="7B19EB77"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795260B2" w14:textId="77777777" w:rsidR="00DE072C" w:rsidRPr="00E52FB9" w:rsidRDefault="00DE072C" w:rsidP="00093832">
            <w:pPr>
              <w:spacing w:line="240" w:lineRule="atLeast"/>
              <w:jc w:val="center"/>
              <w:rPr>
                <w:b/>
                <w:szCs w:val="22"/>
              </w:rPr>
            </w:pPr>
          </w:p>
        </w:tc>
        <w:tc>
          <w:tcPr>
            <w:tcW w:w="990" w:type="dxa"/>
          </w:tcPr>
          <w:p w14:paraId="68547DBB" w14:textId="7D67F940"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0C684C86" w14:textId="77777777" w:rsidR="00DE072C" w:rsidRPr="00E52FB9" w:rsidRDefault="00DE072C" w:rsidP="00093832">
            <w:pPr>
              <w:spacing w:line="240" w:lineRule="atLeast"/>
              <w:jc w:val="center"/>
              <w:rPr>
                <w:b/>
                <w:szCs w:val="22"/>
              </w:rPr>
            </w:pPr>
          </w:p>
        </w:tc>
        <w:tc>
          <w:tcPr>
            <w:tcW w:w="990" w:type="dxa"/>
          </w:tcPr>
          <w:p w14:paraId="184C5F23" w14:textId="255D53CE"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44EA8CDE" w14:textId="77777777" w:rsidR="00DE072C" w:rsidRPr="00E52FB9" w:rsidRDefault="00DE072C" w:rsidP="00093832">
            <w:pPr>
              <w:spacing w:line="240" w:lineRule="atLeast"/>
              <w:jc w:val="center"/>
              <w:rPr>
                <w:b/>
                <w:szCs w:val="22"/>
              </w:rPr>
            </w:pPr>
          </w:p>
        </w:tc>
        <w:tc>
          <w:tcPr>
            <w:tcW w:w="990" w:type="dxa"/>
          </w:tcPr>
          <w:p w14:paraId="752B019A" w14:textId="4EC6FDC8"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0DE972CD"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4FE5CDB5" w14:textId="1BA19E2D"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270" w:type="dxa"/>
          </w:tcPr>
          <w:p w14:paraId="3E116B2D" w14:textId="77777777" w:rsidR="00DE072C" w:rsidRPr="00E52FB9" w:rsidRDefault="00DE072C" w:rsidP="00093832">
            <w:pPr>
              <w:spacing w:line="240" w:lineRule="atLeast"/>
              <w:jc w:val="center"/>
              <w:rPr>
                <w:b/>
                <w:szCs w:val="22"/>
              </w:rPr>
            </w:pPr>
          </w:p>
        </w:tc>
        <w:tc>
          <w:tcPr>
            <w:tcW w:w="1017" w:type="dxa"/>
          </w:tcPr>
          <w:p w14:paraId="3D496FB2" w14:textId="5BA06024"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454ECB0B" w14:textId="77777777" w:rsidR="00DE072C" w:rsidRPr="00E52FB9" w:rsidRDefault="00DE072C" w:rsidP="00093832">
            <w:pPr>
              <w:spacing w:line="240" w:lineRule="atLeast"/>
              <w:jc w:val="center"/>
              <w:rPr>
                <w:b/>
                <w:szCs w:val="22"/>
              </w:rPr>
            </w:pPr>
          </w:p>
        </w:tc>
        <w:tc>
          <w:tcPr>
            <w:tcW w:w="990" w:type="dxa"/>
          </w:tcPr>
          <w:p w14:paraId="7AD0347E" w14:textId="3BACD2E2"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207ABB43" w14:textId="77777777" w:rsidR="00DE072C" w:rsidRPr="00E52FB9" w:rsidRDefault="00DE072C" w:rsidP="00093832">
            <w:pPr>
              <w:spacing w:line="240" w:lineRule="atLeast"/>
              <w:jc w:val="center"/>
              <w:rPr>
                <w:b/>
                <w:szCs w:val="22"/>
              </w:rPr>
            </w:pPr>
          </w:p>
        </w:tc>
        <w:tc>
          <w:tcPr>
            <w:tcW w:w="1080" w:type="dxa"/>
          </w:tcPr>
          <w:p w14:paraId="1F6ECBFD" w14:textId="225C1AAB"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789469CC" w14:textId="77777777" w:rsidR="00DE072C" w:rsidRPr="00E52FB9" w:rsidRDefault="00DE072C" w:rsidP="00093832">
            <w:pPr>
              <w:spacing w:line="240" w:lineRule="atLeast"/>
              <w:jc w:val="center"/>
              <w:rPr>
                <w:bCs/>
                <w:szCs w:val="22"/>
                <w:lang w:bidi="th-TH"/>
              </w:rPr>
            </w:pPr>
          </w:p>
        </w:tc>
        <w:tc>
          <w:tcPr>
            <w:tcW w:w="990" w:type="dxa"/>
          </w:tcPr>
          <w:p w14:paraId="70AB9C7C" w14:textId="083F810C"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029F381D" w14:textId="77777777" w:rsidR="00DE072C" w:rsidRPr="00E52FB9" w:rsidRDefault="00DE072C" w:rsidP="00093832">
            <w:pPr>
              <w:spacing w:line="240" w:lineRule="atLeast"/>
              <w:jc w:val="center"/>
              <w:rPr>
                <w:b/>
                <w:szCs w:val="22"/>
              </w:rPr>
            </w:pPr>
          </w:p>
        </w:tc>
        <w:tc>
          <w:tcPr>
            <w:tcW w:w="1081" w:type="dxa"/>
          </w:tcPr>
          <w:p w14:paraId="313855C7" w14:textId="0AAA5050" w:rsidR="00DE072C" w:rsidRPr="00E52FB9" w:rsidRDefault="00414BF3" w:rsidP="00093832">
            <w:pPr>
              <w:spacing w:line="240" w:lineRule="atLeast"/>
              <w:jc w:val="center"/>
              <w:rPr>
                <w:bCs/>
                <w:szCs w:val="22"/>
                <w:lang w:bidi="th-TH"/>
              </w:rPr>
            </w:pPr>
            <w:r w:rsidRPr="00414BF3">
              <w:rPr>
                <w:bCs/>
                <w:szCs w:val="22"/>
                <w:lang w:val="en-US" w:bidi="th-TH"/>
              </w:rPr>
              <w:t>2025</w:t>
            </w:r>
          </w:p>
        </w:tc>
      </w:tr>
      <w:tr w:rsidR="00DE072C" w:rsidRPr="00E52FB9" w14:paraId="1C8C4E8D" w14:textId="77777777" w:rsidTr="00093832">
        <w:trPr>
          <w:cantSplit/>
        </w:trPr>
        <w:tc>
          <w:tcPr>
            <w:tcW w:w="2700" w:type="dxa"/>
          </w:tcPr>
          <w:p w14:paraId="71EBCA01" w14:textId="77777777" w:rsidR="00DE072C" w:rsidRPr="00E52FB9" w:rsidRDefault="00DE072C" w:rsidP="00093832">
            <w:pPr>
              <w:shd w:val="clear" w:color="auto" w:fill="FFFFFF"/>
              <w:spacing w:line="240" w:lineRule="atLeast"/>
              <w:ind w:right="-79"/>
              <w:rPr>
                <w:szCs w:val="22"/>
                <w:lang w:val="en-US" w:bidi="th-TH"/>
              </w:rPr>
            </w:pPr>
          </w:p>
        </w:tc>
        <w:tc>
          <w:tcPr>
            <w:tcW w:w="11818" w:type="dxa"/>
            <w:gridSpan w:val="19"/>
            <w:vAlign w:val="bottom"/>
          </w:tcPr>
          <w:p w14:paraId="7DB1796D" w14:textId="77777777" w:rsidR="00DE072C" w:rsidRPr="00E52FB9" w:rsidRDefault="00DE072C" w:rsidP="00093832">
            <w:pPr>
              <w:pStyle w:val="acctfourfigures"/>
              <w:shd w:val="clear" w:color="auto" w:fill="FFFFFF"/>
              <w:tabs>
                <w:tab w:val="clear" w:pos="765"/>
              </w:tabs>
              <w:spacing w:line="240" w:lineRule="atLeast"/>
              <w:ind w:right="74"/>
              <w:jc w:val="center"/>
              <w:rPr>
                <w:i/>
                <w:iCs/>
                <w:szCs w:val="22"/>
              </w:rPr>
            </w:pPr>
            <w:r w:rsidRPr="00E52FB9">
              <w:rPr>
                <w:i/>
                <w:iCs/>
                <w:szCs w:val="22"/>
              </w:rPr>
              <w:t>(in thousand Baht)</w:t>
            </w:r>
          </w:p>
        </w:tc>
      </w:tr>
      <w:tr w:rsidR="00CA15F7" w:rsidRPr="00E52FB9" w14:paraId="0EEDFDC9" w14:textId="77777777" w:rsidTr="00CC676D">
        <w:trPr>
          <w:cantSplit/>
        </w:trPr>
        <w:tc>
          <w:tcPr>
            <w:tcW w:w="4860" w:type="dxa"/>
            <w:gridSpan w:val="4"/>
          </w:tcPr>
          <w:p w14:paraId="611BA97B" w14:textId="1DBAB07A" w:rsidR="00CA15F7" w:rsidRPr="00E52FB9" w:rsidRDefault="00CA15F7" w:rsidP="00CA15F7">
            <w:pPr>
              <w:pStyle w:val="acctfourfigures"/>
              <w:shd w:val="clear" w:color="auto" w:fill="FFFFFF"/>
              <w:tabs>
                <w:tab w:val="clear" w:pos="765"/>
              </w:tabs>
              <w:spacing w:line="240" w:lineRule="atLeast"/>
              <w:ind w:right="70"/>
              <w:rPr>
                <w:szCs w:val="22"/>
                <w:lang w:val="en-US" w:bidi="th-TH"/>
              </w:rPr>
            </w:pPr>
            <w:r w:rsidRPr="00E52FB9">
              <w:rPr>
                <w:b/>
                <w:bCs/>
                <w:i/>
                <w:iCs/>
                <w:szCs w:val="22"/>
                <w:lang w:val="en-US" w:bidi="th-TH"/>
              </w:rPr>
              <w:t>Information about reportable segments</w:t>
            </w:r>
          </w:p>
        </w:tc>
        <w:tc>
          <w:tcPr>
            <w:tcW w:w="180" w:type="dxa"/>
            <w:vAlign w:val="bottom"/>
          </w:tcPr>
          <w:p w14:paraId="7D41B0E4"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5C2C1988"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22DC563E"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79E5483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6C102897"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42F21521" w14:textId="77777777" w:rsidR="00CA15F7" w:rsidRPr="00E52FB9" w:rsidRDefault="00CA15F7" w:rsidP="00093832">
            <w:pPr>
              <w:tabs>
                <w:tab w:val="decimal" w:pos="814"/>
              </w:tabs>
              <w:spacing w:line="240" w:lineRule="atLeast"/>
              <w:ind w:left="-129" w:right="-108"/>
              <w:rPr>
                <w:rFonts w:eastAsia="MS Mincho"/>
                <w:szCs w:val="22"/>
              </w:rPr>
            </w:pPr>
          </w:p>
        </w:tc>
        <w:tc>
          <w:tcPr>
            <w:tcW w:w="270" w:type="dxa"/>
            <w:vAlign w:val="bottom"/>
          </w:tcPr>
          <w:p w14:paraId="5C215898" w14:textId="77777777" w:rsidR="00CA15F7" w:rsidRPr="00E52FB9" w:rsidRDefault="00CA15F7" w:rsidP="00093832">
            <w:pPr>
              <w:pStyle w:val="acctfourfigures"/>
              <w:shd w:val="clear" w:color="auto" w:fill="FFFFFF"/>
              <w:spacing w:line="240" w:lineRule="atLeast"/>
              <w:jc w:val="right"/>
              <w:rPr>
                <w:szCs w:val="22"/>
              </w:rPr>
            </w:pPr>
          </w:p>
        </w:tc>
        <w:tc>
          <w:tcPr>
            <w:tcW w:w="1017" w:type="dxa"/>
            <w:vAlign w:val="bottom"/>
          </w:tcPr>
          <w:p w14:paraId="0650B59C" w14:textId="77777777" w:rsidR="00CA15F7" w:rsidRPr="00E52FB9" w:rsidRDefault="00CA15F7" w:rsidP="00093832">
            <w:pPr>
              <w:tabs>
                <w:tab w:val="decimal" w:pos="740"/>
              </w:tabs>
              <w:spacing w:line="240" w:lineRule="atLeast"/>
              <w:ind w:left="-129" w:right="-108"/>
              <w:rPr>
                <w:rFonts w:eastAsia="MS Mincho"/>
                <w:szCs w:val="22"/>
              </w:rPr>
            </w:pPr>
          </w:p>
        </w:tc>
        <w:tc>
          <w:tcPr>
            <w:tcW w:w="180" w:type="dxa"/>
            <w:vAlign w:val="bottom"/>
          </w:tcPr>
          <w:p w14:paraId="6153D4D9"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681964FE" w14:textId="77777777" w:rsidR="00CA15F7" w:rsidRPr="00E52FB9" w:rsidRDefault="00CA15F7" w:rsidP="00093832">
            <w:pPr>
              <w:pStyle w:val="acctfourfigures"/>
              <w:tabs>
                <w:tab w:val="clear" w:pos="765"/>
                <w:tab w:val="decimal" w:pos="281"/>
              </w:tabs>
              <w:spacing w:line="240" w:lineRule="atLeast"/>
              <w:ind w:right="191"/>
              <w:jc w:val="center"/>
              <w:rPr>
                <w:szCs w:val="22"/>
              </w:rPr>
            </w:pPr>
          </w:p>
        </w:tc>
        <w:tc>
          <w:tcPr>
            <w:tcW w:w="180" w:type="dxa"/>
          </w:tcPr>
          <w:p w14:paraId="31444E2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080" w:type="dxa"/>
            <w:vAlign w:val="bottom"/>
          </w:tcPr>
          <w:p w14:paraId="2476D489" w14:textId="77777777" w:rsidR="00CA15F7" w:rsidRPr="00E52FB9" w:rsidRDefault="00CA15F7" w:rsidP="00093832">
            <w:pPr>
              <w:pStyle w:val="acctfourfigures"/>
              <w:tabs>
                <w:tab w:val="clear" w:pos="765"/>
                <w:tab w:val="decimal" w:pos="403"/>
              </w:tabs>
              <w:spacing w:line="240" w:lineRule="atLeast"/>
              <w:ind w:right="191"/>
              <w:jc w:val="center"/>
              <w:rPr>
                <w:szCs w:val="22"/>
              </w:rPr>
            </w:pPr>
          </w:p>
        </w:tc>
        <w:tc>
          <w:tcPr>
            <w:tcW w:w="180" w:type="dxa"/>
          </w:tcPr>
          <w:p w14:paraId="7DC43F3E"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6CBB258E" w14:textId="77777777" w:rsidR="00CA15F7" w:rsidRPr="00E52FB9" w:rsidRDefault="00CA15F7" w:rsidP="00093832">
            <w:pPr>
              <w:tabs>
                <w:tab w:val="decimal" w:pos="830"/>
              </w:tabs>
              <w:spacing w:line="240" w:lineRule="atLeast"/>
              <w:ind w:left="-129" w:right="-108"/>
              <w:rPr>
                <w:rFonts w:eastAsia="MS Mincho"/>
                <w:szCs w:val="22"/>
              </w:rPr>
            </w:pPr>
          </w:p>
        </w:tc>
        <w:tc>
          <w:tcPr>
            <w:tcW w:w="180" w:type="dxa"/>
            <w:vAlign w:val="bottom"/>
          </w:tcPr>
          <w:p w14:paraId="629CB87D" w14:textId="77777777" w:rsidR="00CA15F7" w:rsidRPr="00E52FB9" w:rsidRDefault="00CA15F7" w:rsidP="00093832">
            <w:pPr>
              <w:pStyle w:val="acctfourfigures"/>
              <w:shd w:val="clear" w:color="auto" w:fill="FFFFFF"/>
              <w:spacing w:line="240" w:lineRule="atLeast"/>
              <w:jc w:val="right"/>
              <w:rPr>
                <w:szCs w:val="22"/>
              </w:rPr>
            </w:pPr>
          </w:p>
        </w:tc>
        <w:tc>
          <w:tcPr>
            <w:tcW w:w="1081" w:type="dxa"/>
            <w:vAlign w:val="bottom"/>
          </w:tcPr>
          <w:p w14:paraId="315E6FA6" w14:textId="77777777" w:rsidR="00CA15F7" w:rsidRPr="00E52FB9" w:rsidRDefault="00CA15F7" w:rsidP="00093832">
            <w:pPr>
              <w:tabs>
                <w:tab w:val="decimal" w:pos="830"/>
              </w:tabs>
              <w:spacing w:line="240" w:lineRule="atLeast"/>
              <w:ind w:left="-129" w:right="-108"/>
              <w:rPr>
                <w:rFonts w:eastAsia="MS Mincho"/>
                <w:szCs w:val="22"/>
              </w:rPr>
            </w:pPr>
          </w:p>
        </w:tc>
      </w:tr>
      <w:tr w:rsidR="00DE072C" w:rsidRPr="00E52FB9" w14:paraId="40341312" w14:textId="77777777" w:rsidTr="00093832">
        <w:trPr>
          <w:cantSplit/>
        </w:trPr>
        <w:tc>
          <w:tcPr>
            <w:tcW w:w="2700" w:type="dxa"/>
          </w:tcPr>
          <w:p w14:paraId="5B2DD0A0" w14:textId="77777777" w:rsidR="00DE072C" w:rsidRPr="00E52FB9" w:rsidRDefault="00DE072C" w:rsidP="00093832">
            <w:pPr>
              <w:shd w:val="clear" w:color="auto" w:fill="FFFFFF"/>
              <w:spacing w:line="240" w:lineRule="atLeast"/>
              <w:ind w:right="-79"/>
              <w:rPr>
                <w:szCs w:val="22"/>
                <w:lang w:val="en-US" w:bidi="th-TH"/>
              </w:rPr>
            </w:pPr>
            <w:r w:rsidRPr="00E52FB9">
              <w:rPr>
                <w:szCs w:val="22"/>
                <w:lang w:val="en-US" w:bidi="th-TH"/>
              </w:rPr>
              <w:t>External revenues</w:t>
            </w:r>
          </w:p>
        </w:tc>
        <w:tc>
          <w:tcPr>
            <w:tcW w:w="990" w:type="dxa"/>
            <w:vAlign w:val="bottom"/>
          </w:tcPr>
          <w:p w14:paraId="07A96458" w14:textId="4C390006"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147,953</w:t>
            </w:r>
          </w:p>
        </w:tc>
        <w:tc>
          <w:tcPr>
            <w:tcW w:w="180" w:type="dxa"/>
            <w:vAlign w:val="bottom"/>
          </w:tcPr>
          <w:p w14:paraId="087B2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784A7642" w14:textId="5F624430" w:rsidR="00DE072C" w:rsidRPr="00E52FB9" w:rsidRDefault="00A3571A" w:rsidP="00093832">
            <w:pPr>
              <w:pStyle w:val="acctfourfigures"/>
              <w:shd w:val="clear" w:color="auto" w:fill="FFFFFF"/>
              <w:tabs>
                <w:tab w:val="clear" w:pos="765"/>
                <w:tab w:val="decimal" w:pos="833"/>
              </w:tabs>
              <w:spacing w:line="240" w:lineRule="atLeast"/>
              <w:ind w:left="-49" w:right="-103"/>
              <w:rPr>
                <w:szCs w:val="22"/>
              </w:rPr>
            </w:pPr>
            <w:r>
              <w:rPr>
                <w:szCs w:val="22"/>
              </w:rPr>
              <w:t>139,199</w:t>
            </w:r>
          </w:p>
        </w:tc>
        <w:tc>
          <w:tcPr>
            <w:tcW w:w="180" w:type="dxa"/>
            <w:vAlign w:val="bottom"/>
          </w:tcPr>
          <w:p w14:paraId="5BA7B8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C5B8145" w14:textId="50A6845A" w:rsidR="00DE072C" w:rsidRPr="00E52FB9" w:rsidRDefault="00520E05" w:rsidP="00093832">
            <w:pPr>
              <w:pStyle w:val="acctfourfigures"/>
              <w:shd w:val="clear" w:color="auto" w:fill="FFFFFF"/>
              <w:tabs>
                <w:tab w:val="clear" w:pos="765"/>
                <w:tab w:val="decimal" w:pos="833"/>
              </w:tabs>
              <w:spacing w:line="240" w:lineRule="atLeast"/>
              <w:ind w:left="-49" w:right="-103"/>
              <w:rPr>
                <w:szCs w:val="22"/>
                <w:cs/>
                <w:lang w:bidi="th-TH"/>
              </w:rPr>
            </w:pPr>
            <w:r w:rsidRPr="00520E05">
              <w:rPr>
                <w:szCs w:val="22"/>
                <w:lang w:bidi="th-TH"/>
              </w:rPr>
              <w:t>14,9</w:t>
            </w:r>
            <w:r w:rsidR="00EE76A0">
              <w:rPr>
                <w:szCs w:val="22"/>
                <w:lang w:bidi="th-TH"/>
              </w:rPr>
              <w:t>6</w:t>
            </w:r>
            <w:r w:rsidR="00B05019">
              <w:rPr>
                <w:szCs w:val="22"/>
                <w:lang w:bidi="th-TH"/>
              </w:rPr>
              <w:t>3</w:t>
            </w:r>
          </w:p>
        </w:tc>
        <w:tc>
          <w:tcPr>
            <w:tcW w:w="180" w:type="dxa"/>
            <w:vAlign w:val="bottom"/>
          </w:tcPr>
          <w:p w14:paraId="6D7B131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2597A608" w14:textId="576A780F" w:rsidR="00DE072C" w:rsidRPr="00E52FB9" w:rsidRDefault="00A3571A" w:rsidP="00093832">
            <w:pPr>
              <w:pStyle w:val="acctfourfigures"/>
              <w:shd w:val="clear" w:color="auto" w:fill="FFFFFF"/>
              <w:tabs>
                <w:tab w:val="clear" w:pos="765"/>
                <w:tab w:val="decimal" w:pos="833"/>
              </w:tabs>
              <w:spacing w:line="240" w:lineRule="atLeast"/>
              <w:ind w:left="-49" w:right="-103"/>
              <w:rPr>
                <w:szCs w:val="22"/>
              </w:rPr>
            </w:pPr>
            <w:r>
              <w:rPr>
                <w:szCs w:val="22"/>
              </w:rPr>
              <w:t>8,073</w:t>
            </w:r>
          </w:p>
        </w:tc>
        <w:tc>
          <w:tcPr>
            <w:tcW w:w="180" w:type="dxa"/>
            <w:vAlign w:val="bottom"/>
          </w:tcPr>
          <w:p w14:paraId="45C94A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3E3EFE" w14:textId="31927521"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9,7</w:t>
            </w:r>
            <w:r w:rsidR="00EE76A0">
              <w:rPr>
                <w:szCs w:val="22"/>
              </w:rPr>
              <w:t>9</w:t>
            </w:r>
            <w:r w:rsidR="00B05019">
              <w:rPr>
                <w:szCs w:val="22"/>
              </w:rPr>
              <w:t>6</w:t>
            </w:r>
          </w:p>
        </w:tc>
        <w:tc>
          <w:tcPr>
            <w:tcW w:w="270" w:type="dxa"/>
            <w:vAlign w:val="bottom"/>
          </w:tcPr>
          <w:p w14:paraId="2D03777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790A8D88" w14:textId="240A798A" w:rsidR="00DE072C" w:rsidRPr="00E52FB9" w:rsidRDefault="00A3571A" w:rsidP="00093832">
            <w:pPr>
              <w:pStyle w:val="acctfourfigures"/>
              <w:shd w:val="clear" w:color="auto" w:fill="FFFFFF"/>
              <w:tabs>
                <w:tab w:val="clear" w:pos="765"/>
                <w:tab w:val="decimal" w:pos="833"/>
              </w:tabs>
              <w:spacing w:line="240" w:lineRule="atLeast"/>
              <w:ind w:left="-49" w:right="-103"/>
              <w:rPr>
                <w:szCs w:val="22"/>
              </w:rPr>
            </w:pPr>
            <w:r>
              <w:rPr>
                <w:szCs w:val="22"/>
              </w:rPr>
              <w:t>4,838</w:t>
            </w:r>
          </w:p>
        </w:tc>
        <w:tc>
          <w:tcPr>
            <w:tcW w:w="180" w:type="dxa"/>
            <w:vAlign w:val="bottom"/>
          </w:tcPr>
          <w:p w14:paraId="24E485E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F2C81C" w14:textId="6B81F0CD" w:rsidR="00DE072C" w:rsidRPr="00E52FB9" w:rsidRDefault="00AF5B0B" w:rsidP="003C5318">
            <w:pPr>
              <w:tabs>
                <w:tab w:val="left" w:pos="439"/>
              </w:tabs>
              <w:spacing w:line="240" w:lineRule="auto"/>
              <w:ind w:left="-105" w:right="-75"/>
              <w:jc w:val="center"/>
              <w:rPr>
                <w:szCs w:val="22"/>
              </w:rPr>
            </w:pPr>
            <w:r w:rsidRPr="00E52FB9">
              <w:rPr>
                <w:szCs w:val="22"/>
              </w:rPr>
              <w:t>-</w:t>
            </w:r>
          </w:p>
        </w:tc>
        <w:tc>
          <w:tcPr>
            <w:tcW w:w="180" w:type="dxa"/>
          </w:tcPr>
          <w:p w14:paraId="15F3D36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60212B9" w14:textId="6AB783C0" w:rsidR="00DE072C" w:rsidRPr="00E52FB9" w:rsidRDefault="00AF5B0B" w:rsidP="003C5318">
            <w:pPr>
              <w:tabs>
                <w:tab w:val="decimal" w:pos="-75"/>
                <w:tab w:val="left" w:pos="547"/>
              </w:tabs>
              <w:spacing w:line="240" w:lineRule="auto"/>
              <w:ind w:left="-105" w:right="-15"/>
              <w:jc w:val="center"/>
              <w:rPr>
                <w:szCs w:val="22"/>
              </w:rPr>
            </w:pPr>
            <w:r w:rsidRPr="00E52FB9">
              <w:rPr>
                <w:szCs w:val="22"/>
              </w:rPr>
              <w:t>-</w:t>
            </w:r>
          </w:p>
        </w:tc>
        <w:tc>
          <w:tcPr>
            <w:tcW w:w="180" w:type="dxa"/>
          </w:tcPr>
          <w:p w14:paraId="58952A2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7F3066" w14:textId="2CBE7A72" w:rsidR="00DE072C" w:rsidRPr="00E52FB9" w:rsidRDefault="00520E05"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520E05">
              <w:rPr>
                <w:rFonts w:cs="Angsana New"/>
                <w:szCs w:val="28"/>
                <w:lang w:val="en-US" w:bidi="th-TH"/>
              </w:rPr>
              <w:t>172,71</w:t>
            </w:r>
            <w:r w:rsidR="00EE76A0">
              <w:rPr>
                <w:rFonts w:cs="Angsana New"/>
                <w:szCs w:val="28"/>
                <w:lang w:val="en-US" w:bidi="th-TH"/>
              </w:rPr>
              <w:t>2</w:t>
            </w:r>
          </w:p>
        </w:tc>
        <w:tc>
          <w:tcPr>
            <w:tcW w:w="180" w:type="dxa"/>
            <w:vAlign w:val="bottom"/>
          </w:tcPr>
          <w:p w14:paraId="43709A2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51D70051" w14:textId="243D5509" w:rsidR="00DE072C" w:rsidRPr="00E52FB9" w:rsidRDefault="0050422C" w:rsidP="00093832">
            <w:pPr>
              <w:pStyle w:val="acctfourfigures"/>
              <w:shd w:val="clear" w:color="auto" w:fill="FFFFFF"/>
              <w:tabs>
                <w:tab w:val="clear" w:pos="765"/>
                <w:tab w:val="decimal" w:pos="833"/>
              </w:tabs>
              <w:spacing w:line="240" w:lineRule="atLeast"/>
              <w:ind w:left="-49" w:right="-103"/>
              <w:rPr>
                <w:szCs w:val="22"/>
              </w:rPr>
            </w:pPr>
            <w:r>
              <w:rPr>
                <w:szCs w:val="22"/>
              </w:rPr>
              <w:t>152,110</w:t>
            </w:r>
          </w:p>
        </w:tc>
      </w:tr>
      <w:tr w:rsidR="000C0435" w:rsidRPr="00E52FB9" w14:paraId="1E4662DD" w14:textId="77777777" w:rsidTr="00093832">
        <w:trPr>
          <w:cantSplit/>
          <w:trHeight w:val="252"/>
        </w:trPr>
        <w:tc>
          <w:tcPr>
            <w:tcW w:w="2700" w:type="dxa"/>
          </w:tcPr>
          <w:p w14:paraId="28CC65BE" w14:textId="77777777" w:rsidR="000C0435" w:rsidRPr="00E52FB9" w:rsidRDefault="000C0435" w:rsidP="000C0435">
            <w:pPr>
              <w:shd w:val="clear" w:color="auto" w:fill="FFFFFF"/>
              <w:spacing w:line="240" w:lineRule="atLeast"/>
              <w:ind w:right="-79"/>
              <w:rPr>
                <w:szCs w:val="22"/>
                <w:lang w:val="en-US" w:bidi="th-TH"/>
              </w:rPr>
            </w:pPr>
            <w:r w:rsidRPr="00E52FB9">
              <w:rPr>
                <w:szCs w:val="22"/>
                <w:lang w:val="en-US" w:bidi="th-TH"/>
              </w:rPr>
              <w:t>Inter-segment revenue</w:t>
            </w:r>
          </w:p>
        </w:tc>
        <w:tc>
          <w:tcPr>
            <w:tcW w:w="990" w:type="dxa"/>
            <w:tcBorders>
              <w:bottom w:val="single" w:sz="4" w:space="0" w:color="auto"/>
            </w:tcBorders>
            <w:vAlign w:val="bottom"/>
          </w:tcPr>
          <w:p w14:paraId="4467F973" w14:textId="461DC950" w:rsidR="000C0435" w:rsidRPr="00E52FB9" w:rsidRDefault="00520E05" w:rsidP="000C0435">
            <w:pPr>
              <w:pStyle w:val="acctfourfigures"/>
              <w:shd w:val="clear" w:color="auto" w:fill="FFFFFF"/>
              <w:tabs>
                <w:tab w:val="clear" w:pos="765"/>
                <w:tab w:val="decimal" w:pos="833"/>
              </w:tabs>
              <w:spacing w:line="240" w:lineRule="atLeast"/>
              <w:ind w:left="-49" w:right="-103"/>
              <w:rPr>
                <w:szCs w:val="22"/>
                <w:cs/>
                <w:lang w:bidi="th-TH"/>
              </w:rPr>
            </w:pPr>
            <w:r w:rsidRPr="00520E05">
              <w:rPr>
                <w:szCs w:val="22"/>
              </w:rPr>
              <w:t>56,588</w:t>
            </w:r>
          </w:p>
        </w:tc>
        <w:tc>
          <w:tcPr>
            <w:tcW w:w="180" w:type="dxa"/>
            <w:vAlign w:val="bottom"/>
          </w:tcPr>
          <w:p w14:paraId="63D978EE"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9013F98" w14:textId="19E0BB80" w:rsidR="000C0435" w:rsidRPr="00E52FB9" w:rsidRDefault="00A3571A" w:rsidP="000C0435">
            <w:pPr>
              <w:pStyle w:val="acctfourfigures"/>
              <w:shd w:val="clear" w:color="auto" w:fill="FFFFFF"/>
              <w:tabs>
                <w:tab w:val="clear" w:pos="765"/>
                <w:tab w:val="decimal" w:pos="833"/>
              </w:tabs>
              <w:spacing w:line="240" w:lineRule="atLeast"/>
              <w:ind w:left="-49" w:right="-103"/>
              <w:rPr>
                <w:szCs w:val="22"/>
              </w:rPr>
            </w:pPr>
            <w:r>
              <w:rPr>
                <w:szCs w:val="22"/>
              </w:rPr>
              <w:t>23</w:t>
            </w:r>
          </w:p>
        </w:tc>
        <w:tc>
          <w:tcPr>
            <w:tcW w:w="180" w:type="dxa"/>
            <w:vAlign w:val="bottom"/>
          </w:tcPr>
          <w:p w14:paraId="2FF16ABC"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B9870D5" w14:textId="1F60958B"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022D809C"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990" w:type="dxa"/>
            <w:tcBorders>
              <w:bottom w:val="single" w:sz="4" w:space="0" w:color="auto"/>
            </w:tcBorders>
            <w:vAlign w:val="bottom"/>
          </w:tcPr>
          <w:p w14:paraId="26ABA35C" w14:textId="3E26AB26"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21A6CD3A"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71BFB85" w14:textId="2B27193C"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270" w:type="dxa"/>
            <w:vAlign w:val="bottom"/>
          </w:tcPr>
          <w:p w14:paraId="278CE1CD"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1017" w:type="dxa"/>
            <w:tcBorders>
              <w:bottom w:val="single" w:sz="4" w:space="0" w:color="auto"/>
            </w:tcBorders>
            <w:vAlign w:val="bottom"/>
          </w:tcPr>
          <w:p w14:paraId="62BF500F" w14:textId="4C124F6F" w:rsidR="000C0435" w:rsidRPr="00E52FB9" w:rsidRDefault="00AF5B0B" w:rsidP="000C0435">
            <w:pPr>
              <w:pStyle w:val="acctfourfigures"/>
              <w:shd w:val="clear" w:color="auto" w:fill="FFFFFF"/>
              <w:tabs>
                <w:tab w:val="clear" w:pos="765"/>
                <w:tab w:val="decimal" w:pos="-49"/>
              </w:tabs>
              <w:spacing w:line="240" w:lineRule="atLeast"/>
              <w:ind w:left="-49" w:right="-103"/>
              <w:jc w:val="center"/>
              <w:rPr>
                <w:szCs w:val="22"/>
              </w:rPr>
            </w:pPr>
            <w:r w:rsidRPr="00E52FB9">
              <w:rPr>
                <w:szCs w:val="22"/>
              </w:rPr>
              <w:t>-</w:t>
            </w:r>
          </w:p>
        </w:tc>
        <w:tc>
          <w:tcPr>
            <w:tcW w:w="180" w:type="dxa"/>
            <w:vAlign w:val="bottom"/>
          </w:tcPr>
          <w:p w14:paraId="606F407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7080598" w14:textId="73014553" w:rsidR="000C0435" w:rsidRPr="00E52FB9" w:rsidRDefault="00520E05" w:rsidP="00B850B5">
            <w:pPr>
              <w:pStyle w:val="acctfourfigures"/>
              <w:shd w:val="clear" w:color="auto" w:fill="FFFFFF"/>
              <w:tabs>
                <w:tab w:val="clear" w:pos="765"/>
                <w:tab w:val="decimal" w:pos="735"/>
              </w:tabs>
              <w:spacing w:line="240" w:lineRule="atLeast"/>
              <w:ind w:left="-49" w:right="15"/>
              <w:rPr>
                <w:szCs w:val="22"/>
              </w:rPr>
            </w:pPr>
            <w:r w:rsidRPr="00520E05">
              <w:rPr>
                <w:szCs w:val="22"/>
              </w:rPr>
              <w:t>(56,588)</w:t>
            </w:r>
          </w:p>
        </w:tc>
        <w:tc>
          <w:tcPr>
            <w:tcW w:w="180" w:type="dxa"/>
          </w:tcPr>
          <w:p w14:paraId="79CB6A3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0" w:type="dxa"/>
            <w:tcBorders>
              <w:bottom w:val="single" w:sz="4" w:space="0" w:color="auto"/>
            </w:tcBorders>
            <w:vAlign w:val="bottom"/>
          </w:tcPr>
          <w:p w14:paraId="0BB5A8B4" w14:textId="307DD5D0" w:rsidR="000C0435" w:rsidRPr="00E52FB9" w:rsidRDefault="00AF5B0B" w:rsidP="000C0435">
            <w:pPr>
              <w:pStyle w:val="acctfourfigures"/>
              <w:shd w:val="clear" w:color="auto" w:fill="FFFFFF"/>
              <w:tabs>
                <w:tab w:val="clear" w:pos="765"/>
                <w:tab w:val="decimal" w:pos="833"/>
              </w:tabs>
              <w:spacing w:line="240" w:lineRule="atLeast"/>
              <w:ind w:left="-49" w:right="-103"/>
              <w:rPr>
                <w:szCs w:val="22"/>
              </w:rPr>
            </w:pPr>
            <w:r w:rsidRPr="00E52FB9">
              <w:rPr>
                <w:szCs w:val="22"/>
              </w:rPr>
              <w:t>(</w:t>
            </w:r>
            <w:r w:rsidR="0050422C">
              <w:rPr>
                <w:szCs w:val="22"/>
              </w:rPr>
              <w:t>23</w:t>
            </w:r>
            <w:r w:rsidRPr="00E52FB9">
              <w:rPr>
                <w:szCs w:val="22"/>
              </w:rPr>
              <w:t>)</w:t>
            </w:r>
          </w:p>
        </w:tc>
        <w:tc>
          <w:tcPr>
            <w:tcW w:w="180" w:type="dxa"/>
          </w:tcPr>
          <w:p w14:paraId="5315BF35"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0455287A" w14:textId="5D21A72B" w:rsidR="000C0435" w:rsidRPr="00E52FB9" w:rsidRDefault="00AF5B0B" w:rsidP="000C0435">
            <w:pPr>
              <w:tabs>
                <w:tab w:val="decimal" w:pos="555"/>
              </w:tabs>
              <w:spacing w:line="240" w:lineRule="auto"/>
              <w:ind w:left="-105" w:right="-15"/>
              <w:rPr>
                <w:szCs w:val="22"/>
              </w:rPr>
            </w:pPr>
            <w:r w:rsidRPr="00E52FB9">
              <w:rPr>
                <w:szCs w:val="22"/>
              </w:rPr>
              <w:t>-</w:t>
            </w:r>
          </w:p>
        </w:tc>
        <w:tc>
          <w:tcPr>
            <w:tcW w:w="180" w:type="dxa"/>
          </w:tcPr>
          <w:p w14:paraId="51FE8A17"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2D046FEB" w14:textId="369511C2" w:rsidR="000C0435" w:rsidRPr="00E52FB9" w:rsidRDefault="00AF5B0B" w:rsidP="000C0435">
            <w:pPr>
              <w:tabs>
                <w:tab w:val="decimal" w:pos="555"/>
              </w:tabs>
              <w:spacing w:line="240" w:lineRule="auto"/>
              <w:ind w:left="-105" w:right="-15"/>
              <w:rPr>
                <w:szCs w:val="22"/>
              </w:rPr>
            </w:pPr>
            <w:r w:rsidRPr="00E52FB9">
              <w:rPr>
                <w:szCs w:val="22"/>
              </w:rPr>
              <w:t>-</w:t>
            </w:r>
          </w:p>
        </w:tc>
      </w:tr>
      <w:tr w:rsidR="00DE072C" w:rsidRPr="00E52FB9" w14:paraId="17EA2AC4" w14:textId="77777777" w:rsidTr="00093832">
        <w:trPr>
          <w:cantSplit/>
        </w:trPr>
        <w:tc>
          <w:tcPr>
            <w:tcW w:w="2700" w:type="dxa"/>
          </w:tcPr>
          <w:p w14:paraId="0D4B7F9F" w14:textId="77777777" w:rsidR="00DE072C" w:rsidRPr="00E52FB9" w:rsidRDefault="00DE072C" w:rsidP="00093832">
            <w:pPr>
              <w:shd w:val="clear" w:color="auto" w:fill="FFFFFF"/>
              <w:spacing w:line="240" w:lineRule="atLeast"/>
              <w:ind w:right="-79"/>
              <w:rPr>
                <w:b/>
                <w:bCs/>
                <w:szCs w:val="22"/>
                <w:cs/>
                <w:lang w:val="en-US" w:bidi="th-TH"/>
              </w:rPr>
            </w:pPr>
            <w:r w:rsidRPr="00E52FB9">
              <w:rPr>
                <w:b/>
                <w:bCs/>
                <w:szCs w:val="22"/>
                <w:lang w:val="en-US" w:bidi="th-TH"/>
              </w:rPr>
              <w:t>Total revenue</w:t>
            </w:r>
          </w:p>
        </w:tc>
        <w:tc>
          <w:tcPr>
            <w:tcW w:w="990" w:type="dxa"/>
            <w:tcBorders>
              <w:top w:val="single" w:sz="4" w:space="0" w:color="auto"/>
              <w:bottom w:val="double" w:sz="4" w:space="0" w:color="auto"/>
            </w:tcBorders>
            <w:vAlign w:val="bottom"/>
          </w:tcPr>
          <w:p w14:paraId="246BA73E" w14:textId="4204FE36"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204,541</w:t>
            </w:r>
          </w:p>
        </w:tc>
        <w:tc>
          <w:tcPr>
            <w:tcW w:w="180" w:type="dxa"/>
            <w:vAlign w:val="bottom"/>
          </w:tcPr>
          <w:p w14:paraId="50FBBD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48EB424" w14:textId="7E0FC4E1"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139,222</w:t>
            </w:r>
          </w:p>
        </w:tc>
        <w:tc>
          <w:tcPr>
            <w:tcW w:w="180" w:type="dxa"/>
            <w:vAlign w:val="bottom"/>
          </w:tcPr>
          <w:p w14:paraId="51A1AEA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42B72EBD" w14:textId="1DD5B6D8"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cs/>
                <w:lang w:bidi="th-TH"/>
              </w:rPr>
            </w:pPr>
            <w:r w:rsidRPr="00520E05">
              <w:rPr>
                <w:b/>
                <w:bCs/>
                <w:szCs w:val="22"/>
                <w:lang w:bidi="th-TH"/>
              </w:rPr>
              <w:t>14,</w:t>
            </w:r>
            <w:r w:rsidR="00EE76A0">
              <w:rPr>
                <w:b/>
                <w:bCs/>
                <w:szCs w:val="22"/>
                <w:lang w:bidi="th-TH"/>
              </w:rPr>
              <w:t>96</w:t>
            </w:r>
            <w:r w:rsidR="00B05019">
              <w:rPr>
                <w:b/>
                <w:bCs/>
                <w:szCs w:val="22"/>
                <w:lang w:bidi="th-TH"/>
              </w:rPr>
              <w:t>3</w:t>
            </w:r>
          </w:p>
        </w:tc>
        <w:tc>
          <w:tcPr>
            <w:tcW w:w="180" w:type="dxa"/>
            <w:vAlign w:val="bottom"/>
          </w:tcPr>
          <w:p w14:paraId="0888E7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071B3207" w14:textId="4F60007D"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8,073</w:t>
            </w:r>
          </w:p>
        </w:tc>
        <w:tc>
          <w:tcPr>
            <w:tcW w:w="180" w:type="dxa"/>
            <w:vAlign w:val="bottom"/>
          </w:tcPr>
          <w:p w14:paraId="395AF27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11564DF" w14:textId="6CF32960"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9,</w:t>
            </w:r>
            <w:r w:rsidR="00EE76A0">
              <w:rPr>
                <w:b/>
                <w:bCs/>
                <w:szCs w:val="22"/>
              </w:rPr>
              <w:t>79</w:t>
            </w:r>
            <w:r w:rsidR="00B05019">
              <w:rPr>
                <w:b/>
                <w:bCs/>
                <w:szCs w:val="22"/>
              </w:rPr>
              <w:t>6</w:t>
            </w:r>
          </w:p>
        </w:tc>
        <w:tc>
          <w:tcPr>
            <w:tcW w:w="270" w:type="dxa"/>
            <w:vAlign w:val="bottom"/>
          </w:tcPr>
          <w:p w14:paraId="5CCBB97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0E961CC3" w14:textId="7FB48F38"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4,838</w:t>
            </w:r>
          </w:p>
        </w:tc>
        <w:tc>
          <w:tcPr>
            <w:tcW w:w="180" w:type="dxa"/>
            <w:vAlign w:val="bottom"/>
          </w:tcPr>
          <w:p w14:paraId="2FDA303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078A3D7" w14:textId="05DB0EB9" w:rsidR="00DE072C" w:rsidRPr="00E52FB9" w:rsidRDefault="00520E05" w:rsidP="00B850B5">
            <w:pPr>
              <w:pStyle w:val="acctfourfigures"/>
              <w:shd w:val="clear" w:color="auto" w:fill="FFFFFF"/>
              <w:tabs>
                <w:tab w:val="clear" w:pos="765"/>
                <w:tab w:val="decimal" w:pos="735"/>
              </w:tabs>
              <w:spacing w:line="240" w:lineRule="atLeast"/>
              <w:ind w:left="-49" w:right="15"/>
              <w:rPr>
                <w:b/>
                <w:bCs/>
                <w:szCs w:val="22"/>
              </w:rPr>
            </w:pPr>
            <w:r w:rsidRPr="00520E05">
              <w:rPr>
                <w:b/>
                <w:bCs/>
                <w:szCs w:val="22"/>
              </w:rPr>
              <w:t>(56,588)</w:t>
            </w:r>
          </w:p>
        </w:tc>
        <w:tc>
          <w:tcPr>
            <w:tcW w:w="180" w:type="dxa"/>
          </w:tcPr>
          <w:p w14:paraId="0F32649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1B49EDDE" w14:textId="6489AA3F"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w:t>
            </w:r>
            <w:r w:rsidR="0050422C">
              <w:rPr>
                <w:b/>
                <w:bCs/>
                <w:szCs w:val="22"/>
              </w:rPr>
              <w:t>23</w:t>
            </w:r>
            <w:r w:rsidRPr="00E52FB9">
              <w:rPr>
                <w:b/>
                <w:bCs/>
                <w:szCs w:val="22"/>
              </w:rPr>
              <w:t>)</w:t>
            </w:r>
          </w:p>
        </w:tc>
        <w:tc>
          <w:tcPr>
            <w:tcW w:w="180" w:type="dxa"/>
          </w:tcPr>
          <w:p w14:paraId="7E371E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39B5326" w14:textId="2A50177B"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172,71</w:t>
            </w:r>
            <w:r w:rsidR="00EE76A0">
              <w:rPr>
                <w:b/>
                <w:bCs/>
                <w:szCs w:val="22"/>
              </w:rPr>
              <w:t>2</w:t>
            </w:r>
          </w:p>
        </w:tc>
        <w:tc>
          <w:tcPr>
            <w:tcW w:w="180" w:type="dxa"/>
            <w:vAlign w:val="bottom"/>
          </w:tcPr>
          <w:p w14:paraId="18D1A98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3E608564" w14:textId="7C961320" w:rsidR="00DE072C" w:rsidRPr="00E52FB9"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152,110</w:t>
            </w:r>
          </w:p>
        </w:tc>
      </w:tr>
      <w:tr w:rsidR="00DE072C" w:rsidRPr="00E52FB9" w14:paraId="74722CBA" w14:textId="77777777" w:rsidTr="00093832">
        <w:trPr>
          <w:cantSplit/>
        </w:trPr>
        <w:tc>
          <w:tcPr>
            <w:tcW w:w="2700" w:type="dxa"/>
          </w:tcPr>
          <w:p w14:paraId="0D776817" w14:textId="77777777" w:rsidR="00DE072C" w:rsidRPr="00E52FB9" w:rsidRDefault="00DE072C" w:rsidP="00093832">
            <w:pPr>
              <w:shd w:val="clear" w:color="auto" w:fill="FFFFFF"/>
              <w:spacing w:line="240" w:lineRule="atLeast"/>
              <w:ind w:right="-79"/>
              <w:rPr>
                <w:b/>
                <w:bCs/>
                <w:szCs w:val="22"/>
                <w:lang w:val="en-US" w:bidi="th-TH"/>
              </w:rPr>
            </w:pPr>
          </w:p>
        </w:tc>
        <w:tc>
          <w:tcPr>
            <w:tcW w:w="990" w:type="dxa"/>
            <w:tcBorders>
              <w:top w:val="double" w:sz="4" w:space="0" w:color="auto"/>
            </w:tcBorders>
            <w:vAlign w:val="bottom"/>
          </w:tcPr>
          <w:p w14:paraId="38E0E76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2719A12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1D48F78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34C57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72BED2D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DAC153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6DB7C4C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3E0453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4703DCEB" w14:textId="77777777" w:rsidR="00DE072C" w:rsidRPr="00E52FB9" w:rsidRDefault="00DE072C" w:rsidP="00093832">
            <w:pPr>
              <w:tabs>
                <w:tab w:val="decimal" w:pos="833"/>
              </w:tabs>
              <w:spacing w:line="240" w:lineRule="atLeast"/>
              <w:ind w:left="-49" w:right="-103"/>
              <w:rPr>
                <w:rFonts w:eastAsia="MS Mincho"/>
                <w:b/>
                <w:bCs/>
                <w:szCs w:val="22"/>
              </w:rPr>
            </w:pPr>
          </w:p>
        </w:tc>
        <w:tc>
          <w:tcPr>
            <w:tcW w:w="270" w:type="dxa"/>
            <w:vAlign w:val="bottom"/>
          </w:tcPr>
          <w:p w14:paraId="7A3EFC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double" w:sz="4" w:space="0" w:color="auto"/>
            </w:tcBorders>
            <w:vAlign w:val="bottom"/>
          </w:tcPr>
          <w:p w14:paraId="5D6AF37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0A815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tcPr>
          <w:p w14:paraId="0D106BB4" w14:textId="77777777" w:rsidR="00DE072C" w:rsidRPr="00E52FB9" w:rsidRDefault="00DE072C" w:rsidP="00B850B5">
            <w:pPr>
              <w:tabs>
                <w:tab w:val="decimal" w:pos="735"/>
              </w:tabs>
              <w:spacing w:line="240" w:lineRule="atLeast"/>
              <w:ind w:left="-49" w:right="15"/>
              <w:rPr>
                <w:b/>
                <w:bCs/>
                <w:szCs w:val="22"/>
              </w:rPr>
            </w:pPr>
          </w:p>
        </w:tc>
        <w:tc>
          <w:tcPr>
            <w:tcW w:w="180" w:type="dxa"/>
          </w:tcPr>
          <w:p w14:paraId="4A00995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double" w:sz="4" w:space="0" w:color="auto"/>
            </w:tcBorders>
            <w:vAlign w:val="bottom"/>
          </w:tcPr>
          <w:p w14:paraId="1407FE0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A9B8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3717CB6F" w14:textId="77777777" w:rsidR="00DE072C" w:rsidRPr="00E52FB9" w:rsidRDefault="00DE072C" w:rsidP="00093832">
            <w:pPr>
              <w:tabs>
                <w:tab w:val="decimal" w:pos="833"/>
              </w:tabs>
              <w:spacing w:line="240" w:lineRule="atLeast"/>
              <w:ind w:left="-49" w:right="-103"/>
              <w:rPr>
                <w:rFonts w:eastAsia="MS Mincho"/>
                <w:b/>
                <w:bCs/>
                <w:szCs w:val="22"/>
              </w:rPr>
            </w:pPr>
          </w:p>
        </w:tc>
        <w:tc>
          <w:tcPr>
            <w:tcW w:w="180" w:type="dxa"/>
            <w:vAlign w:val="bottom"/>
          </w:tcPr>
          <w:p w14:paraId="26E43F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double" w:sz="4" w:space="0" w:color="auto"/>
            </w:tcBorders>
            <w:vAlign w:val="bottom"/>
          </w:tcPr>
          <w:p w14:paraId="1D5F84B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3306B208" w14:textId="77777777" w:rsidTr="00093832">
        <w:trPr>
          <w:cantSplit/>
        </w:trPr>
        <w:tc>
          <w:tcPr>
            <w:tcW w:w="2700" w:type="dxa"/>
            <w:vAlign w:val="bottom"/>
          </w:tcPr>
          <w:p w14:paraId="5B2ABEC6"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11E59EA7" w14:textId="77777777" w:rsidR="00DE072C" w:rsidRPr="00E52FB9" w:rsidRDefault="00DE072C" w:rsidP="00093832">
            <w:pPr>
              <w:tabs>
                <w:tab w:val="decimal" w:pos="833"/>
              </w:tabs>
              <w:spacing w:line="240" w:lineRule="atLeast"/>
              <w:ind w:left="-49" w:right="-103"/>
              <w:rPr>
                <w:rFonts w:cstheme="minorBidi"/>
                <w:szCs w:val="22"/>
                <w:cs/>
                <w:lang w:val="en-US" w:eastAsia="en-GB" w:bidi="th-TH"/>
              </w:rPr>
            </w:pPr>
          </w:p>
        </w:tc>
        <w:tc>
          <w:tcPr>
            <w:tcW w:w="180" w:type="dxa"/>
          </w:tcPr>
          <w:p w14:paraId="310435A6" w14:textId="77777777" w:rsidR="00DE072C" w:rsidRPr="00E52FB9" w:rsidRDefault="00DE072C" w:rsidP="00093832">
            <w:pPr>
              <w:tabs>
                <w:tab w:val="decimal" w:pos="833"/>
              </w:tabs>
              <w:spacing w:line="240" w:lineRule="atLeast"/>
              <w:ind w:left="-49" w:right="-103"/>
              <w:rPr>
                <w:szCs w:val="22"/>
              </w:rPr>
            </w:pPr>
          </w:p>
        </w:tc>
        <w:tc>
          <w:tcPr>
            <w:tcW w:w="990" w:type="dxa"/>
          </w:tcPr>
          <w:p w14:paraId="098AF800"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3358D18C" w14:textId="77777777" w:rsidR="00DE072C" w:rsidRPr="00E52FB9" w:rsidRDefault="00DE072C" w:rsidP="00093832">
            <w:pPr>
              <w:tabs>
                <w:tab w:val="decimal" w:pos="833"/>
              </w:tabs>
              <w:spacing w:line="240" w:lineRule="atLeast"/>
              <w:ind w:left="-49" w:right="-103"/>
              <w:rPr>
                <w:szCs w:val="22"/>
              </w:rPr>
            </w:pPr>
          </w:p>
        </w:tc>
        <w:tc>
          <w:tcPr>
            <w:tcW w:w="990" w:type="dxa"/>
          </w:tcPr>
          <w:p w14:paraId="716BAE84"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4B12E2CE"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2E93E58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rFonts w:cstheme="minorBidi"/>
                <w:szCs w:val="28"/>
                <w:cs/>
                <w:lang w:bidi="th-TH"/>
              </w:rPr>
            </w:pPr>
          </w:p>
        </w:tc>
        <w:tc>
          <w:tcPr>
            <w:tcW w:w="180" w:type="dxa"/>
          </w:tcPr>
          <w:p w14:paraId="7ADA67ED" w14:textId="77777777" w:rsidR="00DE072C" w:rsidRPr="00E52FB9" w:rsidRDefault="00DE072C" w:rsidP="00093832">
            <w:pPr>
              <w:tabs>
                <w:tab w:val="decimal" w:pos="833"/>
              </w:tabs>
              <w:spacing w:line="240" w:lineRule="atLeast"/>
              <w:ind w:left="-49" w:right="-103"/>
              <w:rPr>
                <w:szCs w:val="22"/>
              </w:rPr>
            </w:pPr>
          </w:p>
        </w:tc>
        <w:tc>
          <w:tcPr>
            <w:tcW w:w="990" w:type="dxa"/>
          </w:tcPr>
          <w:p w14:paraId="27D1EC28"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3B5D74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0B3DC9C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73517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4F09A244" w14:textId="77777777" w:rsidR="00DE072C" w:rsidRPr="00E52FB9" w:rsidRDefault="00DE072C" w:rsidP="00B850B5">
            <w:pPr>
              <w:pStyle w:val="acctfourfigures"/>
              <w:tabs>
                <w:tab w:val="clear" w:pos="765"/>
                <w:tab w:val="decimal" w:pos="735"/>
              </w:tabs>
              <w:spacing w:line="240" w:lineRule="atLeast"/>
              <w:ind w:left="-49" w:right="15"/>
              <w:rPr>
                <w:szCs w:val="22"/>
                <w:lang w:eastAsia="en-GB"/>
              </w:rPr>
            </w:pPr>
          </w:p>
        </w:tc>
        <w:tc>
          <w:tcPr>
            <w:tcW w:w="180" w:type="dxa"/>
          </w:tcPr>
          <w:p w14:paraId="3FA2E897"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67C1B3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D03F31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23543"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63123F1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4E0BBAB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7C79DB" w:rsidRPr="00E52FB9" w14:paraId="196CACBF" w14:textId="77777777" w:rsidTr="00952684">
        <w:trPr>
          <w:cantSplit/>
        </w:trPr>
        <w:tc>
          <w:tcPr>
            <w:tcW w:w="3690" w:type="dxa"/>
            <w:gridSpan w:val="2"/>
            <w:vAlign w:val="bottom"/>
          </w:tcPr>
          <w:p w14:paraId="41C05F0D" w14:textId="01C07521" w:rsidR="007C79DB" w:rsidRPr="007C79DB" w:rsidRDefault="002F3164" w:rsidP="00085ADC">
            <w:pPr>
              <w:pStyle w:val="acctfourfigures"/>
              <w:shd w:val="clear" w:color="auto" w:fill="FFFFFF"/>
              <w:tabs>
                <w:tab w:val="clear" w:pos="765"/>
              </w:tabs>
              <w:spacing w:line="240" w:lineRule="atLeast"/>
              <w:ind w:right="70"/>
              <w:rPr>
                <w:b/>
                <w:bCs/>
                <w:szCs w:val="22"/>
                <w:lang w:val="en-US" w:bidi="th-TH"/>
              </w:rPr>
            </w:pPr>
            <w:r>
              <w:rPr>
                <w:b/>
                <w:bCs/>
                <w:szCs w:val="22"/>
                <w:lang w:val="en-US" w:bidi="th-TH"/>
              </w:rPr>
              <w:t>Timing of revenue recognition</w:t>
            </w:r>
          </w:p>
        </w:tc>
        <w:tc>
          <w:tcPr>
            <w:tcW w:w="180" w:type="dxa"/>
          </w:tcPr>
          <w:p w14:paraId="0C0B49B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817E31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6F1177"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FDD99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91947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66F9FA9D"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10414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DA47437"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270" w:type="dxa"/>
          </w:tcPr>
          <w:p w14:paraId="390B49C2"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011960E9"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180" w:type="dxa"/>
          </w:tcPr>
          <w:p w14:paraId="45A77E6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5A9BC6B" w14:textId="77777777" w:rsidR="007C79DB" w:rsidRPr="00E52FB9" w:rsidRDefault="007C79DB" w:rsidP="00B850B5">
            <w:pPr>
              <w:pStyle w:val="acctfourfigures"/>
              <w:shd w:val="clear" w:color="auto" w:fill="FFFFFF"/>
              <w:tabs>
                <w:tab w:val="clear" w:pos="765"/>
                <w:tab w:val="decimal" w:pos="735"/>
              </w:tabs>
              <w:spacing w:line="240" w:lineRule="atLeast"/>
              <w:ind w:left="-49" w:right="15"/>
              <w:rPr>
                <w:szCs w:val="22"/>
              </w:rPr>
            </w:pPr>
          </w:p>
        </w:tc>
        <w:tc>
          <w:tcPr>
            <w:tcW w:w="180" w:type="dxa"/>
          </w:tcPr>
          <w:p w14:paraId="1BAE293E"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0370F73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C965C2"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C51765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2C36415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3875C754"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2B7354F0" w14:textId="77777777" w:rsidTr="00093832">
        <w:trPr>
          <w:cantSplit/>
        </w:trPr>
        <w:tc>
          <w:tcPr>
            <w:tcW w:w="2700" w:type="dxa"/>
            <w:vAlign w:val="bottom"/>
          </w:tcPr>
          <w:p w14:paraId="11AE9B0E"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727F168A" w14:textId="5802E817" w:rsidR="00DE072C" w:rsidRPr="00E52FB9" w:rsidRDefault="00AA6D73" w:rsidP="00093832">
            <w:pPr>
              <w:pStyle w:val="acctfourfigures"/>
              <w:shd w:val="clear" w:color="auto" w:fill="FFFFFF"/>
              <w:tabs>
                <w:tab w:val="clear" w:pos="765"/>
                <w:tab w:val="decimal" w:pos="833"/>
              </w:tabs>
              <w:spacing w:line="240" w:lineRule="atLeast"/>
              <w:ind w:left="-49" w:right="-103"/>
              <w:rPr>
                <w:szCs w:val="22"/>
              </w:rPr>
            </w:pPr>
            <w:r w:rsidRPr="00AA6D73">
              <w:rPr>
                <w:szCs w:val="22"/>
              </w:rPr>
              <w:t>204,541</w:t>
            </w:r>
          </w:p>
        </w:tc>
        <w:tc>
          <w:tcPr>
            <w:tcW w:w="180" w:type="dxa"/>
          </w:tcPr>
          <w:p w14:paraId="10909DA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6FCCA57" w14:textId="6DFBB43B" w:rsidR="00DE072C" w:rsidRPr="007E0294" w:rsidRDefault="00A3571A" w:rsidP="00093832">
            <w:pPr>
              <w:pStyle w:val="acctfourfigures"/>
              <w:shd w:val="clear" w:color="auto" w:fill="FFFFFF"/>
              <w:tabs>
                <w:tab w:val="clear" w:pos="765"/>
                <w:tab w:val="decimal" w:pos="833"/>
              </w:tabs>
              <w:spacing w:line="240" w:lineRule="atLeast"/>
              <w:ind w:left="-49" w:right="-103"/>
              <w:rPr>
                <w:szCs w:val="22"/>
              </w:rPr>
            </w:pPr>
            <w:r>
              <w:rPr>
                <w:szCs w:val="22"/>
              </w:rPr>
              <w:t>139,222</w:t>
            </w:r>
          </w:p>
        </w:tc>
        <w:tc>
          <w:tcPr>
            <w:tcW w:w="180" w:type="dxa"/>
          </w:tcPr>
          <w:p w14:paraId="7AEB27B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A5ECB6E" w14:textId="2A3A7D0E" w:rsidR="00DE072C" w:rsidRPr="007E0294"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9,984</w:t>
            </w:r>
          </w:p>
        </w:tc>
        <w:tc>
          <w:tcPr>
            <w:tcW w:w="180" w:type="dxa"/>
          </w:tcPr>
          <w:p w14:paraId="11AF06D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2A72634" w14:textId="150DAC2E" w:rsidR="00DE072C" w:rsidRPr="007E0294" w:rsidRDefault="00A3571A" w:rsidP="00093832">
            <w:pPr>
              <w:pStyle w:val="acctfourfigures"/>
              <w:shd w:val="clear" w:color="auto" w:fill="FFFFFF"/>
              <w:tabs>
                <w:tab w:val="clear" w:pos="765"/>
                <w:tab w:val="decimal" w:pos="833"/>
              </w:tabs>
              <w:spacing w:line="240" w:lineRule="atLeast"/>
              <w:ind w:left="-49" w:right="-103"/>
              <w:rPr>
                <w:szCs w:val="22"/>
              </w:rPr>
            </w:pPr>
            <w:r>
              <w:rPr>
                <w:szCs w:val="22"/>
              </w:rPr>
              <w:t>4,504</w:t>
            </w:r>
          </w:p>
        </w:tc>
        <w:tc>
          <w:tcPr>
            <w:tcW w:w="180" w:type="dxa"/>
          </w:tcPr>
          <w:p w14:paraId="61714B2A"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25D85E4" w14:textId="360CFB3B" w:rsidR="00DE072C" w:rsidRPr="007E0294" w:rsidRDefault="00AF5B0B" w:rsidP="000C0435">
            <w:pPr>
              <w:pStyle w:val="acctfourfigures"/>
              <w:shd w:val="clear" w:color="auto" w:fill="FFFFFF"/>
              <w:tabs>
                <w:tab w:val="clear" w:pos="765"/>
              </w:tabs>
              <w:spacing w:line="240" w:lineRule="atLeast"/>
              <w:ind w:left="-49" w:right="-103"/>
              <w:jc w:val="center"/>
              <w:rPr>
                <w:szCs w:val="22"/>
              </w:rPr>
            </w:pPr>
            <w:r w:rsidRPr="007E0294">
              <w:rPr>
                <w:szCs w:val="22"/>
              </w:rPr>
              <w:t>-</w:t>
            </w:r>
          </w:p>
        </w:tc>
        <w:tc>
          <w:tcPr>
            <w:tcW w:w="270" w:type="dxa"/>
          </w:tcPr>
          <w:p w14:paraId="68E6616E" w14:textId="77777777" w:rsidR="00DE072C" w:rsidRPr="007E0294" w:rsidRDefault="00DE072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69349E7D" w14:textId="18F60D3A" w:rsidR="00DE072C" w:rsidRPr="007E0294" w:rsidRDefault="00AF5B0B" w:rsidP="000C0435">
            <w:pPr>
              <w:pStyle w:val="acctfourfigures"/>
              <w:shd w:val="clear" w:color="auto" w:fill="FFFFFF"/>
              <w:tabs>
                <w:tab w:val="clear" w:pos="765"/>
              </w:tabs>
              <w:spacing w:line="240" w:lineRule="atLeast"/>
              <w:ind w:left="-49" w:right="-103"/>
              <w:jc w:val="center"/>
              <w:rPr>
                <w:szCs w:val="22"/>
              </w:rPr>
            </w:pPr>
            <w:r w:rsidRPr="007E0294">
              <w:rPr>
                <w:szCs w:val="22"/>
              </w:rPr>
              <w:t>-</w:t>
            </w:r>
          </w:p>
        </w:tc>
        <w:tc>
          <w:tcPr>
            <w:tcW w:w="180" w:type="dxa"/>
          </w:tcPr>
          <w:p w14:paraId="22B0FFF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B58AFC5" w14:textId="1CC0822B" w:rsidR="00DE072C" w:rsidRPr="00E52FB9" w:rsidRDefault="00520E05" w:rsidP="00B850B5">
            <w:pPr>
              <w:pStyle w:val="acctfourfigures"/>
              <w:shd w:val="clear" w:color="auto" w:fill="FFFFFF"/>
              <w:tabs>
                <w:tab w:val="clear" w:pos="765"/>
                <w:tab w:val="decimal" w:pos="735"/>
              </w:tabs>
              <w:spacing w:line="240" w:lineRule="atLeast"/>
              <w:ind w:left="-49" w:right="15"/>
              <w:rPr>
                <w:szCs w:val="22"/>
              </w:rPr>
            </w:pPr>
            <w:r w:rsidRPr="00520E05">
              <w:rPr>
                <w:szCs w:val="22"/>
              </w:rPr>
              <w:t>(56,588)</w:t>
            </w:r>
          </w:p>
        </w:tc>
        <w:tc>
          <w:tcPr>
            <w:tcW w:w="180" w:type="dxa"/>
          </w:tcPr>
          <w:p w14:paraId="145C213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D73E0A0" w14:textId="2CFAE908"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w:t>
            </w:r>
            <w:r w:rsidR="0050422C">
              <w:rPr>
                <w:szCs w:val="22"/>
              </w:rPr>
              <w:t>23</w:t>
            </w:r>
            <w:r w:rsidRPr="00E52FB9">
              <w:rPr>
                <w:szCs w:val="22"/>
              </w:rPr>
              <w:t>)</w:t>
            </w:r>
          </w:p>
        </w:tc>
        <w:tc>
          <w:tcPr>
            <w:tcW w:w="180" w:type="dxa"/>
          </w:tcPr>
          <w:p w14:paraId="517D2E3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A62065C" w14:textId="205E8178"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157,937</w:t>
            </w:r>
          </w:p>
        </w:tc>
        <w:tc>
          <w:tcPr>
            <w:tcW w:w="180" w:type="dxa"/>
          </w:tcPr>
          <w:p w14:paraId="2D9ADB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28D917D0" w14:textId="1E3FA4C3" w:rsidR="00DE072C" w:rsidRPr="00E52FB9" w:rsidRDefault="0050422C" w:rsidP="00093832">
            <w:pPr>
              <w:pStyle w:val="acctfourfigures"/>
              <w:shd w:val="clear" w:color="auto" w:fill="FFFFFF"/>
              <w:tabs>
                <w:tab w:val="clear" w:pos="765"/>
                <w:tab w:val="decimal" w:pos="833"/>
              </w:tabs>
              <w:spacing w:line="240" w:lineRule="atLeast"/>
              <w:ind w:left="-49" w:right="-103"/>
              <w:rPr>
                <w:szCs w:val="22"/>
              </w:rPr>
            </w:pPr>
            <w:r>
              <w:rPr>
                <w:szCs w:val="22"/>
              </w:rPr>
              <w:t>143,703</w:t>
            </w:r>
          </w:p>
        </w:tc>
      </w:tr>
      <w:tr w:rsidR="00B850B5" w:rsidRPr="00E52FB9" w14:paraId="317288E5" w14:textId="77777777" w:rsidTr="00093832">
        <w:trPr>
          <w:cantSplit/>
        </w:trPr>
        <w:tc>
          <w:tcPr>
            <w:tcW w:w="2700" w:type="dxa"/>
            <w:vAlign w:val="bottom"/>
          </w:tcPr>
          <w:p w14:paraId="028E54E1" w14:textId="77777777" w:rsidR="00B850B5" w:rsidRPr="00E52FB9" w:rsidRDefault="00B850B5" w:rsidP="00B850B5">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295AFF7A" w14:textId="76069D80" w:rsidR="00B850B5" w:rsidRPr="00E52FB9" w:rsidRDefault="00AF5B0B" w:rsidP="00B850B5">
            <w:pPr>
              <w:pStyle w:val="acctfourfigures"/>
              <w:shd w:val="clear" w:color="auto" w:fill="FFFFFF"/>
              <w:tabs>
                <w:tab w:val="clear" w:pos="765"/>
                <w:tab w:val="decimal" w:pos="489"/>
              </w:tabs>
              <w:spacing w:line="240" w:lineRule="atLeast"/>
              <w:ind w:left="-49" w:right="-103"/>
              <w:rPr>
                <w:szCs w:val="22"/>
              </w:rPr>
            </w:pPr>
            <w:r w:rsidRPr="00E52FB9">
              <w:rPr>
                <w:szCs w:val="22"/>
              </w:rPr>
              <w:t>-</w:t>
            </w:r>
          </w:p>
        </w:tc>
        <w:tc>
          <w:tcPr>
            <w:tcW w:w="180" w:type="dxa"/>
          </w:tcPr>
          <w:p w14:paraId="2307A698"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78ED355" w14:textId="652B3962" w:rsidR="00B850B5" w:rsidRPr="007E0294" w:rsidRDefault="00AF5B0B" w:rsidP="00B850B5">
            <w:pPr>
              <w:pStyle w:val="acctfourfigures"/>
              <w:shd w:val="clear" w:color="auto" w:fill="FFFFFF"/>
              <w:tabs>
                <w:tab w:val="clear" w:pos="765"/>
                <w:tab w:val="decimal" w:pos="489"/>
              </w:tabs>
              <w:spacing w:line="240" w:lineRule="atLeast"/>
              <w:ind w:left="-49" w:right="-103"/>
              <w:rPr>
                <w:szCs w:val="22"/>
              </w:rPr>
            </w:pPr>
            <w:r w:rsidRPr="007E0294">
              <w:rPr>
                <w:szCs w:val="22"/>
              </w:rPr>
              <w:t>-</w:t>
            </w:r>
          </w:p>
        </w:tc>
        <w:tc>
          <w:tcPr>
            <w:tcW w:w="180" w:type="dxa"/>
          </w:tcPr>
          <w:p w14:paraId="3D4E53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0F8471C" w14:textId="2EF7885C" w:rsidR="00B850B5" w:rsidRPr="007E0294" w:rsidRDefault="00520E05" w:rsidP="00B850B5">
            <w:pPr>
              <w:pStyle w:val="acctfourfigures"/>
              <w:shd w:val="clear" w:color="auto" w:fill="FFFFFF"/>
              <w:tabs>
                <w:tab w:val="clear" w:pos="765"/>
                <w:tab w:val="decimal" w:pos="833"/>
              </w:tabs>
              <w:spacing w:line="240" w:lineRule="atLeast"/>
              <w:ind w:left="-49" w:right="-103"/>
              <w:rPr>
                <w:szCs w:val="22"/>
              </w:rPr>
            </w:pPr>
            <w:r w:rsidRPr="00520E05">
              <w:rPr>
                <w:szCs w:val="22"/>
              </w:rPr>
              <w:t>4,</w:t>
            </w:r>
            <w:r w:rsidR="00011EAD">
              <w:rPr>
                <w:szCs w:val="22"/>
              </w:rPr>
              <w:t>9</w:t>
            </w:r>
            <w:r w:rsidR="00B05019">
              <w:rPr>
                <w:szCs w:val="22"/>
              </w:rPr>
              <w:t>79</w:t>
            </w:r>
          </w:p>
        </w:tc>
        <w:tc>
          <w:tcPr>
            <w:tcW w:w="180" w:type="dxa"/>
          </w:tcPr>
          <w:p w14:paraId="4FCCB3DE"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B1D3C6A" w14:textId="072473DF" w:rsidR="00B850B5" w:rsidRPr="007E0294" w:rsidRDefault="00A3571A" w:rsidP="00B850B5">
            <w:pPr>
              <w:pStyle w:val="acctfourfigures"/>
              <w:shd w:val="clear" w:color="auto" w:fill="FFFFFF"/>
              <w:tabs>
                <w:tab w:val="clear" w:pos="765"/>
                <w:tab w:val="decimal" w:pos="833"/>
              </w:tabs>
              <w:spacing w:line="240" w:lineRule="atLeast"/>
              <w:ind w:left="-49" w:right="-103"/>
              <w:rPr>
                <w:szCs w:val="22"/>
              </w:rPr>
            </w:pPr>
            <w:r>
              <w:rPr>
                <w:szCs w:val="22"/>
              </w:rPr>
              <w:t>3,569</w:t>
            </w:r>
          </w:p>
        </w:tc>
        <w:tc>
          <w:tcPr>
            <w:tcW w:w="180" w:type="dxa"/>
          </w:tcPr>
          <w:p w14:paraId="2BA3A1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F89A3DA" w14:textId="279AEA6B" w:rsidR="00B850B5" w:rsidRPr="007E0294" w:rsidRDefault="00520E05" w:rsidP="00B850B5">
            <w:pPr>
              <w:pStyle w:val="acctfourfigures"/>
              <w:shd w:val="clear" w:color="auto" w:fill="FFFFFF"/>
              <w:tabs>
                <w:tab w:val="clear" w:pos="765"/>
                <w:tab w:val="decimal" w:pos="833"/>
              </w:tabs>
              <w:spacing w:line="240" w:lineRule="atLeast"/>
              <w:ind w:left="-49" w:right="-103"/>
              <w:rPr>
                <w:szCs w:val="22"/>
              </w:rPr>
            </w:pPr>
            <w:r w:rsidRPr="00520E05">
              <w:rPr>
                <w:szCs w:val="22"/>
              </w:rPr>
              <w:t>9,</w:t>
            </w:r>
            <w:r w:rsidR="00614B82">
              <w:rPr>
                <w:szCs w:val="22"/>
              </w:rPr>
              <w:t>79</w:t>
            </w:r>
            <w:r w:rsidR="00B05019">
              <w:rPr>
                <w:szCs w:val="22"/>
              </w:rPr>
              <w:t>6</w:t>
            </w:r>
          </w:p>
        </w:tc>
        <w:tc>
          <w:tcPr>
            <w:tcW w:w="270" w:type="dxa"/>
          </w:tcPr>
          <w:p w14:paraId="1E5FA63C"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5678FC93" w14:textId="693F6D80" w:rsidR="00B850B5" w:rsidRPr="007E0294" w:rsidRDefault="00A3571A" w:rsidP="00B850B5">
            <w:pPr>
              <w:pStyle w:val="acctfourfigures"/>
              <w:shd w:val="clear" w:color="auto" w:fill="FFFFFF"/>
              <w:tabs>
                <w:tab w:val="clear" w:pos="765"/>
                <w:tab w:val="decimal" w:pos="833"/>
              </w:tabs>
              <w:spacing w:line="240" w:lineRule="atLeast"/>
              <w:ind w:left="-49" w:right="-103"/>
              <w:rPr>
                <w:szCs w:val="22"/>
              </w:rPr>
            </w:pPr>
            <w:r>
              <w:rPr>
                <w:szCs w:val="22"/>
              </w:rPr>
              <w:t>4,838</w:t>
            </w:r>
          </w:p>
        </w:tc>
        <w:tc>
          <w:tcPr>
            <w:tcW w:w="180" w:type="dxa"/>
          </w:tcPr>
          <w:p w14:paraId="7A7E76C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609EC4C5" w14:textId="558BC528" w:rsidR="00B850B5" w:rsidRPr="00E52FB9" w:rsidRDefault="00AF5B0B" w:rsidP="00AB096A">
            <w:pPr>
              <w:tabs>
                <w:tab w:val="left" w:pos="439"/>
              </w:tabs>
              <w:spacing w:line="240" w:lineRule="auto"/>
              <w:ind w:left="-105" w:right="-75"/>
              <w:jc w:val="center"/>
              <w:rPr>
                <w:szCs w:val="22"/>
              </w:rPr>
            </w:pPr>
            <w:r w:rsidRPr="00E52FB9">
              <w:rPr>
                <w:szCs w:val="22"/>
              </w:rPr>
              <w:t>-</w:t>
            </w:r>
          </w:p>
        </w:tc>
        <w:tc>
          <w:tcPr>
            <w:tcW w:w="180" w:type="dxa"/>
          </w:tcPr>
          <w:p w14:paraId="45EFA0BE" w14:textId="77777777" w:rsidR="00B850B5" w:rsidRPr="00E52FB9" w:rsidRDefault="00B850B5" w:rsidP="00B850B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80" w:type="dxa"/>
            <w:tcBorders>
              <w:bottom w:val="single" w:sz="4" w:space="0" w:color="auto"/>
            </w:tcBorders>
            <w:vAlign w:val="bottom"/>
          </w:tcPr>
          <w:p w14:paraId="14F67770" w14:textId="1D343905" w:rsidR="00B850B5" w:rsidRPr="00E52FB9" w:rsidRDefault="00AF5B0B" w:rsidP="00AB096A">
            <w:pPr>
              <w:tabs>
                <w:tab w:val="decimal" w:pos="-75"/>
                <w:tab w:val="left" w:pos="547"/>
              </w:tabs>
              <w:spacing w:line="240" w:lineRule="auto"/>
              <w:ind w:left="-105" w:right="-15"/>
              <w:jc w:val="center"/>
              <w:rPr>
                <w:szCs w:val="22"/>
              </w:rPr>
            </w:pPr>
            <w:r w:rsidRPr="00E52FB9">
              <w:rPr>
                <w:szCs w:val="22"/>
              </w:rPr>
              <w:t>-</w:t>
            </w:r>
          </w:p>
        </w:tc>
        <w:tc>
          <w:tcPr>
            <w:tcW w:w="180" w:type="dxa"/>
          </w:tcPr>
          <w:p w14:paraId="4E50B21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CC20BA" w14:textId="26D4C1C7" w:rsidR="00704996" w:rsidRPr="00E52FB9" w:rsidRDefault="00520E05" w:rsidP="00704996">
            <w:pPr>
              <w:pStyle w:val="acctfourfigures"/>
              <w:shd w:val="clear" w:color="auto" w:fill="FFFFFF"/>
              <w:tabs>
                <w:tab w:val="clear" w:pos="765"/>
                <w:tab w:val="decimal" w:pos="833"/>
              </w:tabs>
              <w:spacing w:line="240" w:lineRule="atLeast"/>
              <w:ind w:left="-49" w:right="-103"/>
              <w:rPr>
                <w:szCs w:val="22"/>
              </w:rPr>
            </w:pPr>
            <w:r w:rsidRPr="00520E05">
              <w:rPr>
                <w:szCs w:val="22"/>
              </w:rPr>
              <w:t>14,77</w:t>
            </w:r>
            <w:r w:rsidR="00614B82">
              <w:rPr>
                <w:szCs w:val="22"/>
              </w:rPr>
              <w:t>5</w:t>
            </w:r>
          </w:p>
        </w:tc>
        <w:tc>
          <w:tcPr>
            <w:tcW w:w="180" w:type="dxa"/>
          </w:tcPr>
          <w:p w14:paraId="1A103E4A"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tcBorders>
              <w:bottom w:val="single" w:sz="4" w:space="0" w:color="auto"/>
            </w:tcBorders>
            <w:vAlign w:val="bottom"/>
          </w:tcPr>
          <w:p w14:paraId="7C3251A1" w14:textId="75106927" w:rsidR="00B850B5" w:rsidRPr="00E52FB9" w:rsidRDefault="0050422C" w:rsidP="00B850B5">
            <w:pPr>
              <w:pStyle w:val="acctfourfigures"/>
              <w:shd w:val="clear" w:color="auto" w:fill="FFFFFF"/>
              <w:tabs>
                <w:tab w:val="clear" w:pos="765"/>
                <w:tab w:val="decimal" w:pos="833"/>
              </w:tabs>
              <w:spacing w:line="240" w:lineRule="atLeast"/>
              <w:ind w:left="-49" w:right="-103"/>
              <w:rPr>
                <w:szCs w:val="22"/>
              </w:rPr>
            </w:pPr>
            <w:r>
              <w:rPr>
                <w:szCs w:val="22"/>
              </w:rPr>
              <w:t>8,407</w:t>
            </w:r>
          </w:p>
        </w:tc>
      </w:tr>
      <w:tr w:rsidR="00DE072C" w:rsidRPr="00E52FB9" w14:paraId="753BC416" w14:textId="77777777" w:rsidTr="00093832">
        <w:trPr>
          <w:cantSplit/>
          <w:trHeight w:val="136"/>
        </w:trPr>
        <w:tc>
          <w:tcPr>
            <w:tcW w:w="2700" w:type="dxa"/>
          </w:tcPr>
          <w:p w14:paraId="11FA9954"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55D8E0B7" w14:textId="2DB2E1CC"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204,541</w:t>
            </w:r>
          </w:p>
        </w:tc>
        <w:tc>
          <w:tcPr>
            <w:tcW w:w="180" w:type="dxa"/>
          </w:tcPr>
          <w:p w14:paraId="7C31A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792ABCB" w14:textId="599E3938"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139,222</w:t>
            </w:r>
          </w:p>
        </w:tc>
        <w:tc>
          <w:tcPr>
            <w:tcW w:w="180" w:type="dxa"/>
          </w:tcPr>
          <w:p w14:paraId="70D53B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3F4DE78D" w14:textId="7FBABAE1"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14,</w:t>
            </w:r>
            <w:r w:rsidR="00011EAD">
              <w:rPr>
                <w:b/>
                <w:bCs/>
                <w:szCs w:val="22"/>
              </w:rPr>
              <w:t>96</w:t>
            </w:r>
            <w:r w:rsidR="00B05019">
              <w:rPr>
                <w:b/>
                <w:bCs/>
                <w:szCs w:val="22"/>
              </w:rPr>
              <w:t>3</w:t>
            </w:r>
          </w:p>
        </w:tc>
        <w:tc>
          <w:tcPr>
            <w:tcW w:w="180" w:type="dxa"/>
          </w:tcPr>
          <w:p w14:paraId="2AB8F12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4083259" w14:textId="02E9B2F4"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8,073</w:t>
            </w:r>
          </w:p>
        </w:tc>
        <w:tc>
          <w:tcPr>
            <w:tcW w:w="180" w:type="dxa"/>
          </w:tcPr>
          <w:p w14:paraId="1980374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6D497EC" w14:textId="4704006D"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9,</w:t>
            </w:r>
            <w:r w:rsidR="00614B82">
              <w:rPr>
                <w:b/>
                <w:bCs/>
                <w:szCs w:val="22"/>
              </w:rPr>
              <w:t>79</w:t>
            </w:r>
            <w:r w:rsidR="00B05019">
              <w:rPr>
                <w:b/>
                <w:bCs/>
                <w:szCs w:val="22"/>
              </w:rPr>
              <w:t>6</w:t>
            </w:r>
          </w:p>
        </w:tc>
        <w:tc>
          <w:tcPr>
            <w:tcW w:w="270" w:type="dxa"/>
          </w:tcPr>
          <w:p w14:paraId="04D514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7D7B5FF8" w14:textId="3A72ED09" w:rsidR="00DE072C" w:rsidRPr="00E52FB9" w:rsidRDefault="00A3571A" w:rsidP="00093832">
            <w:pPr>
              <w:pStyle w:val="acctfourfigures"/>
              <w:shd w:val="clear" w:color="auto" w:fill="FFFFFF"/>
              <w:tabs>
                <w:tab w:val="clear" w:pos="765"/>
                <w:tab w:val="decimal" w:pos="833"/>
              </w:tabs>
              <w:spacing w:line="240" w:lineRule="atLeast"/>
              <w:ind w:left="-49" w:right="-103"/>
              <w:rPr>
                <w:b/>
                <w:bCs/>
                <w:szCs w:val="22"/>
              </w:rPr>
            </w:pPr>
            <w:r>
              <w:rPr>
                <w:b/>
                <w:bCs/>
                <w:szCs w:val="22"/>
              </w:rPr>
              <w:t>4,838</w:t>
            </w:r>
          </w:p>
        </w:tc>
        <w:tc>
          <w:tcPr>
            <w:tcW w:w="180" w:type="dxa"/>
          </w:tcPr>
          <w:p w14:paraId="011D96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729F569" w14:textId="703999F3" w:rsidR="00DE072C" w:rsidRPr="00E52FB9" w:rsidRDefault="00520E05" w:rsidP="00B850B5">
            <w:pPr>
              <w:pStyle w:val="acctfourfigures"/>
              <w:shd w:val="clear" w:color="auto" w:fill="FFFFFF"/>
              <w:tabs>
                <w:tab w:val="clear" w:pos="765"/>
                <w:tab w:val="decimal" w:pos="735"/>
              </w:tabs>
              <w:spacing w:line="240" w:lineRule="atLeast"/>
              <w:ind w:left="-49" w:right="15"/>
              <w:rPr>
                <w:b/>
                <w:bCs/>
                <w:szCs w:val="22"/>
              </w:rPr>
            </w:pPr>
            <w:r w:rsidRPr="00520E05">
              <w:rPr>
                <w:b/>
                <w:bCs/>
                <w:szCs w:val="22"/>
              </w:rPr>
              <w:t>(56,588)</w:t>
            </w:r>
          </w:p>
        </w:tc>
        <w:tc>
          <w:tcPr>
            <w:tcW w:w="180" w:type="dxa"/>
          </w:tcPr>
          <w:p w14:paraId="4FB8AE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7B08D633" w14:textId="6A8D8401"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w:t>
            </w:r>
            <w:r w:rsidR="0050422C">
              <w:rPr>
                <w:b/>
                <w:bCs/>
                <w:szCs w:val="22"/>
              </w:rPr>
              <w:t>23</w:t>
            </w:r>
            <w:r w:rsidRPr="00E52FB9">
              <w:rPr>
                <w:b/>
                <w:bCs/>
                <w:szCs w:val="22"/>
              </w:rPr>
              <w:t>)</w:t>
            </w:r>
          </w:p>
        </w:tc>
        <w:tc>
          <w:tcPr>
            <w:tcW w:w="180" w:type="dxa"/>
          </w:tcPr>
          <w:p w14:paraId="1D0E68B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CD46755" w14:textId="5CFF1665"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172,71</w:t>
            </w:r>
            <w:r w:rsidR="00614B82">
              <w:rPr>
                <w:b/>
                <w:bCs/>
                <w:szCs w:val="22"/>
              </w:rPr>
              <w:t>2</w:t>
            </w:r>
          </w:p>
        </w:tc>
        <w:tc>
          <w:tcPr>
            <w:tcW w:w="180" w:type="dxa"/>
          </w:tcPr>
          <w:p w14:paraId="0B8D17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1" w:type="dxa"/>
            <w:tcBorders>
              <w:top w:val="single" w:sz="4" w:space="0" w:color="auto"/>
              <w:bottom w:val="double" w:sz="4" w:space="0" w:color="auto"/>
            </w:tcBorders>
            <w:vAlign w:val="bottom"/>
          </w:tcPr>
          <w:p w14:paraId="3ED7BB5D" w14:textId="48923405" w:rsidR="00DE072C" w:rsidRPr="00E52FB9"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152,110</w:t>
            </w:r>
          </w:p>
        </w:tc>
      </w:tr>
      <w:tr w:rsidR="00DE072C" w:rsidRPr="00E52FB9" w14:paraId="5EF9F1D4" w14:textId="77777777" w:rsidTr="00093832">
        <w:trPr>
          <w:cantSplit/>
        </w:trPr>
        <w:tc>
          <w:tcPr>
            <w:tcW w:w="2700" w:type="dxa"/>
          </w:tcPr>
          <w:p w14:paraId="10DE7003" w14:textId="77777777" w:rsidR="00DE072C" w:rsidRPr="00E52FB9" w:rsidRDefault="00DE072C" w:rsidP="00093832">
            <w:pPr>
              <w:spacing w:line="240" w:lineRule="atLeast"/>
              <w:rPr>
                <w:color w:val="000000"/>
                <w:szCs w:val="22"/>
                <w:lang w:val="en-US" w:bidi="th-TH"/>
              </w:rPr>
            </w:pPr>
          </w:p>
        </w:tc>
        <w:tc>
          <w:tcPr>
            <w:tcW w:w="990" w:type="dxa"/>
            <w:tcBorders>
              <w:top w:val="double" w:sz="4" w:space="0" w:color="auto"/>
            </w:tcBorders>
            <w:vAlign w:val="bottom"/>
          </w:tcPr>
          <w:p w14:paraId="407BEBD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D13A59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C58A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665AE1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D49EB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8DAB8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E7487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8D433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D53F1A"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62E2C8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31385A0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9E3851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087540BD"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541386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021E760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5A3C3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568A9D2E"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1EBCC8C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4B6E3B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B850B5" w:rsidRPr="00E52FB9" w14:paraId="787A3B4D" w14:textId="77777777" w:rsidTr="00B850B5">
        <w:trPr>
          <w:cantSplit/>
        </w:trPr>
        <w:tc>
          <w:tcPr>
            <w:tcW w:w="2700" w:type="dxa"/>
          </w:tcPr>
          <w:p w14:paraId="7E5B5E96" w14:textId="6AED397A" w:rsidR="00B850B5" w:rsidRPr="00E52FB9" w:rsidRDefault="00B850B5" w:rsidP="00093832">
            <w:pPr>
              <w:spacing w:line="240" w:lineRule="atLeast"/>
              <w:rPr>
                <w:b/>
                <w:bCs/>
                <w:color w:val="000000"/>
                <w:szCs w:val="22"/>
                <w:lang w:val="en-US" w:bidi="th-TH"/>
              </w:rPr>
            </w:pPr>
            <w:r w:rsidRPr="00E52FB9">
              <w:rPr>
                <w:b/>
                <w:bCs/>
                <w:color w:val="000000"/>
                <w:szCs w:val="22"/>
                <w:lang w:val="en-US" w:bidi="th-TH"/>
              </w:rPr>
              <w:t>Gross profit</w:t>
            </w:r>
            <w:r w:rsidR="004B6469">
              <w:rPr>
                <w:b/>
                <w:bCs/>
                <w:color w:val="000000"/>
                <w:szCs w:val="22"/>
                <w:lang w:val="en-US" w:bidi="th-TH"/>
              </w:rPr>
              <w:t xml:space="preserve"> (loss)</w:t>
            </w:r>
          </w:p>
        </w:tc>
        <w:tc>
          <w:tcPr>
            <w:tcW w:w="990" w:type="dxa"/>
            <w:vAlign w:val="bottom"/>
          </w:tcPr>
          <w:p w14:paraId="12489B27" w14:textId="4F4A4498" w:rsidR="00B850B5" w:rsidRPr="0094599A" w:rsidRDefault="00520E05" w:rsidP="00093832">
            <w:pPr>
              <w:pStyle w:val="acctfourfigures"/>
              <w:shd w:val="clear" w:color="auto" w:fill="FFFFFF"/>
              <w:tabs>
                <w:tab w:val="clear" w:pos="765"/>
                <w:tab w:val="decimal" w:pos="833"/>
              </w:tabs>
              <w:spacing w:line="240" w:lineRule="atLeast"/>
              <w:ind w:left="-49" w:right="-103"/>
              <w:rPr>
                <w:b/>
                <w:bCs/>
                <w:szCs w:val="22"/>
                <w:highlight w:val="yellow"/>
              </w:rPr>
            </w:pPr>
            <w:r w:rsidRPr="00520E05">
              <w:rPr>
                <w:b/>
                <w:bCs/>
                <w:szCs w:val="22"/>
              </w:rPr>
              <w:t>54,28</w:t>
            </w:r>
            <w:r w:rsidR="004C534B">
              <w:rPr>
                <w:b/>
                <w:bCs/>
                <w:szCs w:val="22"/>
              </w:rPr>
              <w:t>1</w:t>
            </w:r>
          </w:p>
        </w:tc>
        <w:tc>
          <w:tcPr>
            <w:tcW w:w="180" w:type="dxa"/>
            <w:vAlign w:val="bottom"/>
          </w:tcPr>
          <w:p w14:paraId="0674E7FC" w14:textId="77777777" w:rsidR="00B850B5" w:rsidRPr="0094599A" w:rsidRDefault="00B850B5" w:rsidP="00093832">
            <w:pPr>
              <w:pStyle w:val="acctfourfigures"/>
              <w:shd w:val="clear" w:color="auto" w:fill="FFFFFF"/>
              <w:tabs>
                <w:tab w:val="clear" w:pos="765"/>
                <w:tab w:val="decimal" w:pos="833"/>
              </w:tabs>
              <w:spacing w:line="240" w:lineRule="atLeast"/>
              <w:ind w:left="-49" w:right="-103"/>
              <w:rPr>
                <w:b/>
                <w:bCs/>
                <w:szCs w:val="22"/>
                <w:highlight w:val="yellow"/>
              </w:rPr>
            </w:pPr>
          </w:p>
        </w:tc>
        <w:tc>
          <w:tcPr>
            <w:tcW w:w="990" w:type="dxa"/>
            <w:vAlign w:val="bottom"/>
          </w:tcPr>
          <w:p w14:paraId="4DF46698" w14:textId="18578E8B" w:rsidR="00B850B5" w:rsidRPr="00014A75"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46,928</w:t>
            </w:r>
          </w:p>
        </w:tc>
        <w:tc>
          <w:tcPr>
            <w:tcW w:w="180" w:type="dxa"/>
            <w:vAlign w:val="bottom"/>
          </w:tcPr>
          <w:p w14:paraId="3410A9F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7E552CE9" w14:textId="2CBF2291" w:rsidR="00B850B5" w:rsidRPr="00014A75"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(5,</w:t>
            </w:r>
            <w:r w:rsidR="00B05019">
              <w:rPr>
                <w:b/>
                <w:bCs/>
                <w:szCs w:val="22"/>
              </w:rPr>
              <w:t>366</w:t>
            </w:r>
            <w:r w:rsidRPr="00520E05">
              <w:rPr>
                <w:b/>
                <w:bCs/>
                <w:szCs w:val="22"/>
              </w:rPr>
              <w:t>)</w:t>
            </w:r>
          </w:p>
        </w:tc>
        <w:tc>
          <w:tcPr>
            <w:tcW w:w="180" w:type="dxa"/>
            <w:vAlign w:val="bottom"/>
          </w:tcPr>
          <w:p w14:paraId="24A8F21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005C112F" w14:textId="46F65BDC" w:rsidR="00B850B5" w:rsidRPr="00014A75"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1,654</w:t>
            </w:r>
          </w:p>
        </w:tc>
        <w:tc>
          <w:tcPr>
            <w:tcW w:w="180" w:type="dxa"/>
            <w:vAlign w:val="bottom"/>
          </w:tcPr>
          <w:p w14:paraId="670BEDB9"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FABAE25" w14:textId="0301284A" w:rsidR="00B850B5" w:rsidRPr="00014A75" w:rsidRDefault="00B05019" w:rsidP="00093832">
            <w:pPr>
              <w:tabs>
                <w:tab w:val="decimal" w:pos="833"/>
              </w:tabs>
              <w:spacing w:line="240" w:lineRule="atLeast"/>
              <w:ind w:left="-49" w:right="-103"/>
              <w:rPr>
                <w:b/>
                <w:bCs/>
                <w:szCs w:val="22"/>
              </w:rPr>
            </w:pPr>
            <w:r>
              <w:rPr>
                <w:b/>
                <w:bCs/>
                <w:szCs w:val="22"/>
              </w:rPr>
              <w:t>5,892</w:t>
            </w:r>
          </w:p>
        </w:tc>
        <w:tc>
          <w:tcPr>
            <w:tcW w:w="270" w:type="dxa"/>
            <w:vAlign w:val="bottom"/>
          </w:tcPr>
          <w:p w14:paraId="0844A4CD"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vAlign w:val="bottom"/>
          </w:tcPr>
          <w:p w14:paraId="4C72FA67" w14:textId="25096773" w:rsidR="00B850B5" w:rsidRPr="00014A75"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2,755</w:t>
            </w:r>
          </w:p>
        </w:tc>
        <w:tc>
          <w:tcPr>
            <w:tcW w:w="180" w:type="dxa"/>
            <w:vAlign w:val="bottom"/>
          </w:tcPr>
          <w:p w14:paraId="71FD2884" w14:textId="7AF14692"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8084DC3" w14:textId="46B5B5C7" w:rsidR="00B850B5" w:rsidRPr="00E52FB9" w:rsidRDefault="004C70A3" w:rsidP="00AB096A">
            <w:pPr>
              <w:tabs>
                <w:tab w:val="left" w:pos="439"/>
              </w:tabs>
              <w:spacing w:line="240" w:lineRule="auto"/>
              <w:ind w:left="-105" w:right="-75"/>
              <w:jc w:val="center"/>
              <w:rPr>
                <w:b/>
                <w:bCs/>
                <w:szCs w:val="22"/>
              </w:rPr>
            </w:pPr>
            <w:r w:rsidRPr="00E52FB9">
              <w:rPr>
                <w:b/>
                <w:bCs/>
                <w:szCs w:val="22"/>
              </w:rPr>
              <w:t>-</w:t>
            </w:r>
          </w:p>
        </w:tc>
        <w:tc>
          <w:tcPr>
            <w:tcW w:w="180" w:type="dxa"/>
            <w:vAlign w:val="bottom"/>
          </w:tcPr>
          <w:p w14:paraId="119BE46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vAlign w:val="bottom"/>
          </w:tcPr>
          <w:p w14:paraId="2496A7A7" w14:textId="05DAB3B7" w:rsidR="00B850B5" w:rsidRPr="00E52FB9" w:rsidRDefault="004C70A3" w:rsidP="00AB096A">
            <w:pPr>
              <w:tabs>
                <w:tab w:val="decimal" w:pos="-75"/>
                <w:tab w:val="left" w:pos="547"/>
              </w:tabs>
              <w:spacing w:line="240" w:lineRule="auto"/>
              <w:ind w:left="-105" w:right="-15"/>
              <w:jc w:val="center"/>
              <w:rPr>
                <w:b/>
                <w:bCs/>
                <w:szCs w:val="22"/>
              </w:rPr>
            </w:pPr>
            <w:r w:rsidRPr="00E52FB9">
              <w:rPr>
                <w:b/>
                <w:bCs/>
                <w:szCs w:val="22"/>
              </w:rPr>
              <w:t>-</w:t>
            </w:r>
          </w:p>
        </w:tc>
        <w:tc>
          <w:tcPr>
            <w:tcW w:w="180" w:type="dxa"/>
            <w:vAlign w:val="bottom"/>
          </w:tcPr>
          <w:p w14:paraId="42AA6FC9"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F8F3BC0" w14:textId="1234AA55" w:rsidR="00B850B5" w:rsidRPr="00E52FB9" w:rsidRDefault="00520E05" w:rsidP="00093832">
            <w:pPr>
              <w:tabs>
                <w:tab w:val="decimal" w:pos="833"/>
              </w:tabs>
              <w:spacing w:line="240" w:lineRule="atLeast"/>
              <w:ind w:left="-49" w:right="-103"/>
              <w:rPr>
                <w:rFonts w:eastAsia="MS Mincho"/>
                <w:b/>
                <w:bCs/>
                <w:szCs w:val="22"/>
              </w:rPr>
            </w:pPr>
            <w:r w:rsidRPr="00520E05">
              <w:rPr>
                <w:rFonts w:eastAsia="MS Mincho"/>
                <w:b/>
                <w:bCs/>
                <w:szCs w:val="22"/>
              </w:rPr>
              <w:t>54,807</w:t>
            </w:r>
          </w:p>
        </w:tc>
        <w:tc>
          <w:tcPr>
            <w:tcW w:w="180" w:type="dxa"/>
            <w:vAlign w:val="bottom"/>
          </w:tcPr>
          <w:p w14:paraId="54F4046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vAlign w:val="bottom"/>
          </w:tcPr>
          <w:p w14:paraId="30599A1E" w14:textId="3B77E146" w:rsidR="00B850B5" w:rsidRPr="00E52FB9" w:rsidRDefault="0050422C" w:rsidP="00093832">
            <w:pPr>
              <w:pStyle w:val="acctfourfigures"/>
              <w:shd w:val="clear" w:color="auto" w:fill="FFFFFF"/>
              <w:tabs>
                <w:tab w:val="clear" w:pos="765"/>
                <w:tab w:val="decimal" w:pos="833"/>
              </w:tabs>
              <w:spacing w:line="240" w:lineRule="atLeast"/>
              <w:ind w:left="-49" w:right="-103"/>
              <w:rPr>
                <w:b/>
                <w:bCs/>
                <w:szCs w:val="22"/>
              </w:rPr>
            </w:pPr>
            <w:r>
              <w:rPr>
                <w:b/>
                <w:bCs/>
                <w:szCs w:val="22"/>
              </w:rPr>
              <w:t>51,337</w:t>
            </w:r>
          </w:p>
        </w:tc>
      </w:tr>
      <w:tr w:rsidR="00B850B5" w:rsidRPr="00E52FB9" w14:paraId="77B3DB47" w14:textId="77777777" w:rsidTr="00093832">
        <w:trPr>
          <w:cantSplit/>
        </w:trPr>
        <w:tc>
          <w:tcPr>
            <w:tcW w:w="2700" w:type="dxa"/>
          </w:tcPr>
          <w:p w14:paraId="7D0670C8" w14:textId="77777777" w:rsidR="00B850B5" w:rsidRPr="00E52FB9" w:rsidRDefault="00B850B5" w:rsidP="00093832">
            <w:pPr>
              <w:spacing w:line="240" w:lineRule="atLeast"/>
              <w:rPr>
                <w:color w:val="000000"/>
                <w:szCs w:val="22"/>
                <w:lang w:val="en-US" w:bidi="th-TH"/>
              </w:rPr>
            </w:pPr>
          </w:p>
        </w:tc>
        <w:tc>
          <w:tcPr>
            <w:tcW w:w="990" w:type="dxa"/>
            <w:tcBorders>
              <w:top w:val="double" w:sz="4" w:space="0" w:color="auto"/>
            </w:tcBorders>
            <w:vAlign w:val="bottom"/>
          </w:tcPr>
          <w:p w14:paraId="7B21A58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4D9575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0F93A5E"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440E8B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2D642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4D68805D"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D11593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D9835E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35884C2" w14:textId="77777777" w:rsidR="00B850B5" w:rsidRPr="00E52FB9" w:rsidRDefault="00B850B5" w:rsidP="00093832">
            <w:pPr>
              <w:tabs>
                <w:tab w:val="decimal" w:pos="833"/>
              </w:tabs>
              <w:spacing w:line="240" w:lineRule="atLeast"/>
              <w:ind w:left="-49" w:right="-103"/>
              <w:rPr>
                <w:szCs w:val="22"/>
              </w:rPr>
            </w:pPr>
          </w:p>
        </w:tc>
        <w:tc>
          <w:tcPr>
            <w:tcW w:w="270" w:type="dxa"/>
            <w:vAlign w:val="bottom"/>
          </w:tcPr>
          <w:p w14:paraId="65E9D5E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56BFC713"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644FAA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5158FF" w14:textId="77777777" w:rsidR="00B850B5" w:rsidRPr="00E52FB9" w:rsidRDefault="00B850B5"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ED0178A"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3023C800"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7BC6AA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4255AEBD" w14:textId="77777777" w:rsidR="00B850B5" w:rsidRPr="00E52FB9" w:rsidRDefault="00B850B5" w:rsidP="00093832">
            <w:pPr>
              <w:tabs>
                <w:tab w:val="decimal" w:pos="833"/>
              </w:tabs>
              <w:spacing w:line="240" w:lineRule="atLeast"/>
              <w:ind w:left="-49" w:right="-103"/>
              <w:rPr>
                <w:rFonts w:eastAsia="MS Mincho"/>
                <w:szCs w:val="22"/>
              </w:rPr>
            </w:pPr>
          </w:p>
        </w:tc>
        <w:tc>
          <w:tcPr>
            <w:tcW w:w="180" w:type="dxa"/>
            <w:vAlign w:val="bottom"/>
          </w:tcPr>
          <w:p w14:paraId="6C1D6977"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3F63EE2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25C3EEB" w14:textId="77777777" w:rsidTr="00093832">
        <w:trPr>
          <w:cantSplit/>
        </w:trPr>
        <w:tc>
          <w:tcPr>
            <w:tcW w:w="2700" w:type="dxa"/>
          </w:tcPr>
          <w:p w14:paraId="40CB4C77" w14:textId="7277E417" w:rsidR="00DE072C" w:rsidRPr="00E52FB9" w:rsidRDefault="00CA15F7" w:rsidP="00093832">
            <w:pPr>
              <w:spacing w:line="240" w:lineRule="atLeast"/>
              <w:rPr>
                <w:color w:val="000000"/>
                <w:szCs w:val="22"/>
                <w:lang w:val="en-US" w:bidi="th-TH"/>
              </w:rPr>
            </w:pPr>
            <w:r w:rsidRPr="00E52FB9">
              <w:rPr>
                <w:b/>
                <w:bCs/>
                <w:szCs w:val="22"/>
                <w:lang w:val="en-US" w:bidi="th-TH"/>
              </w:rPr>
              <w:t xml:space="preserve">Group of </w:t>
            </w:r>
            <w:r w:rsidR="00DE072C" w:rsidRPr="00E52FB9">
              <w:rPr>
                <w:b/>
                <w:bCs/>
                <w:szCs w:val="22"/>
                <w:lang w:val="en-US" w:bidi="th-TH"/>
              </w:rPr>
              <w:t>customer</w:t>
            </w:r>
            <w:r w:rsidRPr="00E52FB9">
              <w:rPr>
                <w:b/>
                <w:bCs/>
                <w:szCs w:val="22"/>
                <w:lang w:val="en-US" w:bidi="th-TH"/>
              </w:rPr>
              <w:t>s</w:t>
            </w:r>
          </w:p>
        </w:tc>
        <w:tc>
          <w:tcPr>
            <w:tcW w:w="990" w:type="dxa"/>
            <w:vAlign w:val="bottom"/>
          </w:tcPr>
          <w:p w14:paraId="52413EC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C12586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D6F1F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F0C61B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0CDDE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DA8D00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040E3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46B1C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C30F3E6"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2D09AE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677826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7648AA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7285D2C"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228B2A6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FE6FE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C3ED7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7A9D50"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38F1FC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36660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3CD1823" w14:textId="77777777" w:rsidTr="00093832">
        <w:trPr>
          <w:cantSplit/>
        </w:trPr>
        <w:tc>
          <w:tcPr>
            <w:tcW w:w="2700" w:type="dxa"/>
          </w:tcPr>
          <w:p w14:paraId="27E67FC2"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Private</w:t>
            </w:r>
          </w:p>
        </w:tc>
        <w:tc>
          <w:tcPr>
            <w:tcW w:w="990" w:type="dxa"/>
            <w:vAlign w:val="bottom"/>
          </w:tcPr>
          <w:p w14:paraId="50C00CC5" w14:textId="3384B91A"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120,974</w:t>
            </w:r>
          </w:p>
        </w:tc>
        <w:tc>
          <w:tcPr>
            <w:tcW w:w="180" w:type="dxa"/>
            <w:vAlign w:val="bottom"/>
          </w:tcPr>
          <w:p w14:paraId="72B6C3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876C87C" w14:textId="66C0BD4C"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63,188</w:t>
            </w:r>
          </w:p>
        </w:tc>
        <w:tc>
          <w:tcPr>
            <w:tcW w:w="180" w:type="dxa"/>
            <w:vAlign w:val="bottom"/>
          </w:tcPr>
          <w:p w14:paraId="2FF625D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117BA46" w14:textId="0550E866" w:rsidR="00DE072C" w:rsidRPr="0005007E" w:rsidRDefault="00520E05"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520E05">
              <w:rPr>
                <w:rFonts w:cs="Angsana New"/>
                <w:szCs w:val="28"/>
                <w:lang w:val="en-US" w:bidi="th-TH"/>
              </w:rPr>
              <w:t>2,4</w:t>
            </w:r>
            <w:r w:rsidR="00B05019">
              <w:rPr>
                <w:rFonts w:cs="Angsana New"/>
                <w:szCs w:val="28"/>
                <w:lang w:val="en-US" w:bidi="th-TH"/>
              </w:rPr>
              <w:t>40</w:t>
            </w:r>
          </w:p>
        </w:tc>
        <w:tc>
          <w:tcPr>
            <w:tcW w:w="180" w:type="dxa"/>
            <w:vAlign w:val="bottom"/>
          </w:tcPr>
          <w:p w14:paraId="5651D63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C94AE97" w14:textId="5321EB76"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5,736</w:t>
            </w:r>
          </w:p>
        </w:tc>
        <w:tc>
          <w:tcPr>
            <w:tcW w:w="180" w:type="dxa"/>
            <w:vAlign w:val="bottom"/>
          </w:tcPr>
          <w:p w14:paraId="0EFA94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E2C1E72" w14:textId="092BC9E1" w:rsidR="00DE072C" w:rsidRPr="00E52FB9" w:rsidRDefault="00520E05" w:rsidP="00093832">
            <w:pPr>
              <w:tabs>
                <w:tab w:val="decimal" w:pos="833"/>
              </w:tabs>
              <w:spacing w:line="240" w:lineRule="atLeast"/>
              <w:ind w:left="-49" w:right="-103"/>
              <w:rPr>
                <w:szCs w:val="22"/>
              </w:rPr>
            </w:pPr>
            <w:r w:rsidRPr="00520E05">
              <w:rPr>
                <w:szCs w:val="22"/>
              </w:rPr>
              <w:t>2,99</w:t>
            </w:r>
            <w:r w:rsidR="00B05019">
              <w:rPr>
                <w:szCs w:val="22"/>
              </w:rPr>
              <w:t>2</w:t>
            </w:r>
          </w:p>
        </w:tc>
        <w:tc>
          <w:tcPr>
            <w:tcW w:w="270" w:type="dxa"/>
            <w:vAlign w:val="bottom"/>
          </w:tcPr>
          <w:p w14:paraId="3D98D34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2AEF33A6" w14:textId="7F8E068B"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2,206</w:t>
            </w:r>
          </w:p>
        </w:tc>
        <w:tc>
          <w:tcPr>
            <w:tcW w:w="180" w:type="dxa"/>
            <w:vAlign w:val="bottom"/>
          </w:tcPr>
          <w:p w14:paraId="359D38C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70898" w14:textId="4EAD27FE" w:rsidR="00DE072C" w:rsidRPr="00E52FB9" w:rsidRDefault="00520E05" w:rsidP="00B850B5">
            <w:pPr>
              <w:pStyle w:val="acctfourfigures"/>
              <w:shd w:val="clear" w:color="auto" w:fill="FFFFFF"/>
              <w:tabs>
                <w:tab w:val="clear" w:pos="765"/>
                <w:tab w:val="decimal" w:pos="735"/>
              </w:tabs>
              <w:spacing w:line="240" w:lineRule="atLeast"/>
              <w:ind w:left="-49" w:right="15"/>
              <w:rPr>
                <w:szCs w:val="22"/>
              </w:rPr>
            </w:pPr>
            <w:r w:rsidRPr="00520E05">
              <w:rPr>
                <w:szCs w:val="22"/>
              </w:rPr>
              <w:t>(56,588)</w:t>
            </w:r>
          </w:p>
        </w:tc>
        <w:tc>
          <w:tcPr>
            <w:tcW w:w="180" w:type="dxa"/>
            <w:vAlign w:val="bottom"/>
          </w:tcPr>
          <w:p w14:paraId="1C31B02C" w14:textId="7F71834F"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394052B0" w14:textId="03F7F023" w:rsidR="00DE072C" w:rsidRPr="00E52FB9" w:rsidRDefault="00AF5B0B" w:rsidP="00093832">
            <w:pPr>
              <w:pStyle w:val="acctfourfigures"/>
              <w:shd w:val="clear" w:color="auto" w:fill="FFFFFF"/>
              <w:tabs>
                <w:tab w:val="clear" w:pos="765"/>
                <w:tab w:val="decimal" w:pos="833"/>
              </w:tabs>
              <w:spacing w:line="240" w:lineRule="atLeast"/>
              <w:ind w:left="-49" w:right="-103"/>
              <w:rPr>
                <w:szCs w:val="22"/>
              </w:rPr>
            </w:pPr>
            <w:r w:rsidRPr="00E52FB9">
              <w:rPr>
                <w:szCs w:val="22"/>
              </w:rPr>
              <w:t>(</w:t>
            </w:r>
            <w:r w:rsidR="00CD12CA">
              <w:rPr>
                <w:szCs w:val="22"/>
              </w:rPr>
              <w:t>23</w:t>
            </w:r>
            <w:r w:rsidRPr="00E52FB9">
              <w:rPr>
                <w:szCs w:val="22"/>
              </w:rPr>
              <w:t>)</w:t>
            </w:r>
          </w:p>
        </w:tc>
        <w:tc>
          <w:tcPr>
            <w:tcW w:w="180" w:type="dxa"/>
            <w:vAlign w:val="bottom"/>
          </w:tcPr>
          <w:p w14:paraId="73B1077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7794A0" w14:textId="7870B4BD" w:rsidR="00DE072C" w:rsidRPr="00E52FB9" w:rsidRDefault="00520E05" w:rsidP="00093832">
            <w:pPr>
              <w:tabs>
                <w:tab w:val="decimal" w:pos="833"/>
              </w:tabs>
              <w:spacing w:line="240" w:lineRule="atLeast"/>
              <w:ind w:left="-49" w:right="-103"/>
              <w:rPr>
                <w:rFonts w:eastAsia="MS Mincho"/>
                <w:szCs w:val="22"/>
              </w:rPr>
            </w:pPr>
            <w:r w:rsidRPr="00520E05">
              <w:rPr>
                <w:rFonts w:eastAsia="MS Mincho"/>
                <w:szCs w:val="22"/>
              </w:rPr>
              <w:t>69,81</w:t>
            </w:r>
            <w:r w:rsidR="00B05019">
              <w:rPr>
                <w:rFonts w:eastAsia="MS Mincho"/>
                <w:szCs w:val="22"/>
              </w:rPr>
              <w:t>8</w:t>
            </w:r>
          </w:p>
        </w:tc>
        <w:tc>
          <w:tcPr>
            <w:tcW w:w="180" w:type="dxa"/>
            <w:vAlign w:val="bottom"/>
          </w:tcPr>
          <w:p w14:paraId="2B8DB3D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639004A" w14:textId="42B96AEB"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71,107</w:t>
            </w:r>
          </w:p>
        </w:tc>
      </w:tr>
      <w:tr w:rsidR="00DE072C" w:rsidRPr="00E52FB9" w14:paraId="0790B667" w14:textId="77777777" w:rsidTr="00093832">
        <w:trPr>
          <w:cantSplit/>
        </w:trPr>
        <w:tc>
          <w:tcPr>
            <w:tcW w:w="2700" w:type="dxa"/>
          </w:tcPr>
          <w:p w14:paraId="6E23B6ED"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Government</w:t>
            </w:r>
          </w:p>
        </w:tc>
        <w:tc>
          <w:tcPr>
            <w:tcW w:w="990" w:type="dxa"/>
            <w:tcBorders>
              <w:bottom w:val="single" w:sz="4" w:space="0" w:color="auto"/>
            </w:tcBorders>
            <w:vAlign w:val="bottom"/>
          </w:tcPr>
          <w:p w14:paraId="6B2D957C" w14:textId="134E3FC3"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83,567</w:t>
            </w:r>
          </w:p>
        </w:tc>
        <w:tc>
          <w:tcPr>
            <w:tcW w:w="180" w:type="dxa"/>
            <w:vAlign w:val="bottom"/>
          </w:tcPr>
          <w:p w14:paraId="4ECCA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CE6191B" w14:textId="757CB4E8"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76,034</w:t>
            </w:r>
          </w:p>
        </w:tc>
        <w:tc>
          <w:tcPr>
            <w:tcW w:w="180" w:type="dxa"/>
            <w:vAlign w:val="bottom"/>
          </w:tcPr>
          <w:p w14:paraId="425DDC4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5D9585B" w14:textId="1B4589CC" w:rsidR="00DE072C" w:rsidRPr="00E52FB9" w:rsidRDefault="00520E05" w:rsidP="00093832">
            <w:pPr>
              <w:pStyle w:val="acctfourfigures"/>
              <w:shd w:val="clear" w:color="auto" w:fill="FFFFFF"/>
              <w:tabs>
                <w:tab w:val="clear" w:pos="765"/>
                <w:tab w:val="decimal" w:pos="833"/>
              </w:tabs>
              <w:spacing w:line="240" w:lineRule="atLeast"/>
              <w:ind w:left="-49" w:right="-103"/>
              <w:rPr>
                <w:szCs w:val="22"/>
              </w:rPr>
            </w:pPr>
            <w:r w:rsidRPr="00520E05">
              <w:rPr>
                <w:szCs w:val="22"/>
              </w:rPr>
              <w:t>12,</w:t>
            </w:r>
            <w:r w:rsidR="00706701">
              <w:rPr>
                <w:szCs w:val="22"/>
              </w:rPr>
              <w:t>52</w:t>
            </w:r>
            <w:r w:rsidR="00B05019">
              <w:rPr>
                <w:szCs w:val="22"/>
              </w:rPr>
              <w:t>3</w:t>
            </w:r>
          </w:p>
        </w:tc>
        <w:tc>
          <w:tcPr>
            <w:tcW w:w="180" w:type="dxa"/>
            <w:vAlign w:val="bottom"/>
          </w:tcPr>
          <w:p w14:paraId="1E1F61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4EBEEB9" w14:textId="6EA9E306"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2,337</w:t>
            </w:r>
          </w:p>
        </w:tc>
        <w:tc>
          <w:tcPr>
            <w:tcW w:w="180" w:type="dxa"/>
            <w:vAlign w:val="bottom"/>
          </w:tcPr>
          <w:p w14:paraId="5A3201C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4B7B0F93" w14:textId="5D82952D" w:rsidR="00DE072C" w:rsidRPr="00E52FB9" w:rsidRDefault="00520E05" w:rsidP="00093832">
            <w:pPr>
              <w:tabs>
                <w:tab w:val="decimal" w:pos="833"/>
              </w:tabs>
              <w:spacing w:line="240" w:lineRule="atLeast"/>
              <w:ind w:left="-49" w:right="-103"/>
              <w:rPr>
                <w:szCs w:val="22"/>
              </w:rPr>
            </w:pPr>
            <w:r w:rsidRPr="00520E05">
              <w:rPr>
                <w:szCs w:val="22"/>
              </w:rPr>
              <w:t>6,</w:t>
            </w:r>
            <w:r w:rsidR="00706701">
              <w:rPr>
                <w:szCs w:val="22"/>
              </w:rPr>
              <w:t>80</w:t>
            </w:r>
            <w:r w:rsidR="00B05019">
              <w:rPr>
                <w:szCs w:val="22"/>
              </w:rPr>
              <w:t>4</w:t>
            </w:r>
          </w:p>
        </w:tc>
        <w:tc>
          <w:tcPr>
            <w:tcW w:w="270" w:type="dxa"/>
            <w:vAlign w:val="bottom"/>
          </w:tcPr>
          <w:p w14:paraId="4B1163E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bottom w:val="single" w:sz="4" w:space="0" w:color="auto"/>
            </w:tcBorders>
            <w:vAlign w:val="bottom"/>
          </w:tcPr>
          <w:p w14:paraId="7532652A" w14:textId="39D90BD1"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2,632</w:t>
            </w:r>
          </w:p>
        </w:tc>
        <w:tc>
          <w:tcPr>
            <w:tcW w:w="180" w:type="dxa"/>
            <w:vAlign w:val="bottom"/>
          </w:tcPr>
          <w:p w14:paraId="295FEAB4" w14:textId="759213DE"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FBBCB56" w14:textId="260E4F8C" w:rsidR="00DE072C" w:rsidRPr="00E52FB9" w:rsidRDefault="00AF5B0B" w:rsidP="003C5318">
            <w:pPr>
              <w:pStyle w:val="acctfourfigures"/>
              <w:shd w:val="clear" w:color="auto" w:fill="FFFFFF"/>
              <w:tabs>
                <w:tab w:val="clear" w:pos="765"/>
                <w:tab w:val="decimal" w:pos="-49"/>
              </w:tabs>
              <w:spacing w:line="240" w:lineRule="atLeast"/>
              <w:ind w:left="-49" w:right="-29"/>
              <w:jc w:val="center"/>
              <w:rPr>
                <w:szCs w:val="22"/>
              </w:rPr>
            </w:pPr>
            <w:r w:rsidRPr="00E52FB9">
              <w:rPr>
                <w:szCs w:val="22"/>
              </w:rPr>
              <w:t>-</w:t>
            </w:r>
          </w:p>
        </w:tc>
        <w:tc>
          <w:tcPr>
            <w:tcW w:w="180" w:type="dxa"/>
            <w:vAlign w:val="bottom"/>
          </w:tcPr>
          <w:p w14:paraId="42749B2D" w14:textId="77777777" w:rsidR="00DE072C" w:rsidRPr="00E52FB9" w:rsidRDefault="00DE072C" w:rsidP="000C0435">
            <w:pPr>
              <w:pStyle w:val="acctfourfigures"/>
              <w:shd w:val="clear" w:color="auto" w:fill="FFFFFF"/>
              <w:tabs>
                <w:tab w:val="clear" w:pos="765"/>
                <w:tab w:val="decimal" w:pos="-49"/>
              </w:tabs>
              <w:spacing w:line="240" w:lineRule="atLeast"/>
              <w:ind w:left="-49" w:right="-103"/>
              <w:jc w:val="center"/>
              <w:rPr>
                <w:szCs w:val="22"/>
              </w:rPr>
            </w:pPr>
          </w:p>
        </w:tc>
        <w:tc>
          <w:tcPr>
            <w:tcW w:w="1080" w:type="dxa"/>
            <w:tcBorders>
              <w:bottom w:val="single" w:sz="4" w:space="0" w:color="auto"/>
            </w:tcBorders>
            <w:vAlign w:val="bottom"/>
          </w:tcPr>
          <w:p w14:paraId="0E71EDA2" w14:textId="6281891D" w:rsidR="00DE072C" w:rsidRPr="00E52FB9" w:rsidRDefault="00AF5B0B" w:rsidP="00AB096A">
            <w:pPr>
              <w:tabs>
                <w:tab w:val="decimal" w:pos="-75"/>
                <w:tab w:val="left" w:pos="547"/>
              </w:tabs>
              <w:spacing w:line="240" w:lineRule="auto"/>
              <w:ind w:left="-105" w:right="-15"/>
              <w:jc w:val="center"/>
              <w:rPr>
                <w:szCs w:val="22"/>
              </w:rPr>
            </w:pPr>
            <w:r w:rsidRPr="00E52FB9">
              <w:rPr>
                <w:szCs w:val="22"/>
              </w:rPr>
              <w:t>-</w:t>
            </w:r>
          </w:p>
        </w:tc>
        <w:tc>
          <w:tcPr>
            <w:tcW w:w="180" w:type="dxa"/>
            <w:vAlign w:val="bottom"/>
          </w:tcPr>
          <w:p w14:paraId="43B622F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D691429" w14:textId="2CCF4D42" w:rsidR="00DE072C" w:rsidRPr="00E52FB9" w:rsidRDefault="00520E05" w:rsidP="00093832">
            <w:pPr>
              <w:tabs>
                <w:tab w:val="decimal" w:pos="833"/>
              </w:tabs>
              <w:spacing w:line="240" w:lineRule="atLeast"/>
              <w:ind w:left="-49" w:right="-103"/>
              <w:rPr>
                <w:rFonts w:eastAsia="MS Mincho"/>
                <w:szCs w:val="22"/>
              </w:rPr>
            </w:pPr>
            <w:r w:rsidRPr="00520E05">
              <w:rPr>
                <w:rFonts w:eastAsia="MS Mincho"/>
                <w:szCs w:val="22"/>
              </w:rPr>
              <w:t>102,89</w:t>
            </w:r>
            <w:r w:rsidR="00B05019">
              <w:rPr>
                <w:rFonts w:eastAsia="MS Mincho"/>
                <w:szCs w:val="22"/>
              </w:rPr>
              <w:t>4</w:t>
            </w:r>
          </w:p>
        </w:tc>
        <w:tc>
          <w:tcPr>
            <w:tcW w:w="180" w:type="dxa"/>
            <w:vAlign w:val="bottom"/>
          </w:tcPr>
          <w:p w14:paraId="033730F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775EB69E" w14:textId="5BECF2E1" w:rsidR="00DE072C" w:rsidRPr="00E52FB9" w:rsidRDefault="00CD12CA" w:rsidP="00093832">
            <w:pPr>
              <w:pStyle w:val="acctfourfigures"/>
              <w:shd w:val="clear" w:color="auto" w:fill="FFFFFF"/>
              <w:tabs>
                <w:tab w:val="clear" w:pos="765"/>
                <w:tab w:val="decimal" w:pos="833"/>
              </w:tabs>
              <w:spacing w:line="240" w:lineRule="atLeast"/>
              <w:ind w:left="-49" w:right="-103"/>
              <w:rPr>
                <w:szCs w:val="22"/>
              </w:rPr>
            </w:pPr>
            <w:r>
              <w:rPr>
                <w:szCs w:val="22"/>
              </w:rPr>
              <w:t>81,003</w:t>
            </w:r>
          </w:p>
        </w:tc>
      </w:tr>
      <w:tr w:rsidR="00DE072C" w:rsidRPr="00E52FB9" w14:paraId="79112239" w14:textId="77777777" w:rsidTr="00751551">
        <w:trPr>
          <w:cantSplit/>
        </w:trPr>
        <w:tc>
          <w:tcPr>
            <w:tcW w:w="2700" w:type="dxa"/>
          </w:tcPr>
          <w:p w14:paraId="55B2404B" w14:textId="77777777" w:rsidR="00DE072C" w:rsidRPr="00E52FB9" w:rsidRDefault="00DE072C" w:rsidP="00093832">
            <w:pPr>
              <w:spacing w:line="240" w:lineRule="atLeast"/>
              <w:rPr>
                <w:color w:val="000000"/>
                <w:szCs w:val="22"/>
                <w:lang w:val="en-US" w:bidi="th-TH"/>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325963E6" w14:textId="501879AA"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204,541</w:t>
            </w:r>
          </w:p>
        </w:tc>
        <w:tc>
          <w:tcPr>
            <w:tcW w:w="180" w:type="dxa"/>
            <w:vAlign w:val="bottom"/>
          </w:tcPr>
          <w:p w14:paraId="2A5A428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3B7E673" w14:textId="34068D2A" w:rsidR="00704996" w:rsidRPr="00E52FB9" w:rsidRDefault="00CD12CA" w:rsidP="00704996">
            <w:pPr>
              <w:pStyle w:val="acctfourfigures"/>
              <w:shd w:val="clear" w:color="auto" w:fill="FFFFFF"/>
              <w:tabs>
                <w:tab w:val="clear" w:pos="765"/>
                <w:tab w:val="decimal" w:pos="833"/>
              </w:tabs>
              <w:spacing w:line="240" w:lineRule="atLeast"/>
              <w:ind w:right="-103"/>
              <w:rPr>
                <w:b/>
                <w:bCs/>
                <w:szCs w:val="22"/>
              </w:rPr>
            </w:pPr>
            <w:r>
              <w:rPr>
                <w:b/>
                <w:bCs/>
                <w:szCs w:val="22"/>
              </w:rPr>
              <w:t>139,222</w:t>
            </w:r>
          </w:p>
        </w:tc>
        <w:tc>
          <w:tcPr>
            <w:tcW w:w="180" w:type="dxa"/>
            <w:vAlign w:val="bottom"/>
          </w:tcPr>
          <w:p w14:paraId="2110B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187E1DC2" w14:textId="5E3E3DFF" w:rsidR="00DE072C" w:rsidRPr="00E52FB9" w:rsidRDefault="00520E05" w:rsidP="00093832">
            <w:pPr>
              <w:pStyle w:val="acctfourfigures"/>
              <w:shd w:val="clear" w:color="auto" w:fill="FFFFFF"/>
              <w:tabs>
                <w:tab w:val="clear" w:pos="765"/>
                <w:tab w:val="decimal" w:pos="833"/>
              </w:tabs>
              <w:spacing w:line="240" w:lineRule="atLeast"/>
              <w:ind w:left="-49" w:right="-103"/>
              <w:rPr>
                <w:b/>
                <w:bCs/>
                <w:szCs w:val="22"/>
              </w:rPr>
            </w:pPr>
            <w:r w:rsidRPr="00520E05">
              <w:rPr>
                <w:b/>
                <w:bCs/>
                <w:szCs w:val="22"/>
              </w:rPr>
              <w:t>14,</w:t>
            </w:r>
            <w:r w:rsidR="00706701">
              <w:rPr>
                <w:b/>
                <w:bCs/>
                <w:szCs w:val="22"/>
              </w:rPr>
              <w:t>96</w:t>
            </w:r>
            <w:r w:rsidR="00B05019">
              <w:rPr>
                <w:b/>
                <w:bCs/>
                <w:szCs w:val="22"/>
              </w:rPr>
              <w:t>3</w:t>
            </w:r>
          </w:p>
        </w:tc>
        <w:tc>
          <w:tcPr>
            <w:tcW w:w="180" w:type="dxa"/>
            <w:vAlign w:val="bottom"/>
          </w:tcPr>
          <w:p w14:paraId="39486D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A98C3CF" w14:textId="04819588" w:rsidR="00DE072C" w:rsidRPr="00E52FB9" w:rsidRDefault="00CD12CA" w:rsidP="00093832">
            <w:pPr>
              <w:pStyle w:val="acctfourfigures"/>
              <w:shd w:val="clear" w:color="auto" w:fill="FFFFFF"/>
              <w:tabs>
                <w:tab w:val="clear" w:pos="765"/>
                <w:tab w:val="decimal" w:pos="833"/>
              </w:tabs>
              <w:spacing w:line="240" w:lineRule="atLeast"/>
              <w:ind w:left="-49" w:right="-103"/>
              <w:rPr>
                <w:b/>
                <w:bCs/>
                <w:szCs w:val="22"/>
              </w:rPr>
            </w:pPr>
            <w:r>
              <w:rPr>
                <w:b/>
                <w:bCs/>
                <w:szCs w:val="22"/>
              </w:rPr>
              <w:t>8,073</w:t>
            </w:r>
          </w:p>
        </w:tc>
        <w:tc>
          <w:tcPr>
            <w:tcW w:w="180" w:type="dxa"/>
            <w:vAlign w:val="bottom"/>
          </w:tcPr>
          <w:p w14:paraId="419C9E1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306898B1" w14:textId="45B7774A" w:rsidR="00DE072C" w:rsidRPr="00E52FB9" w:rsidRDefault="00520E05" w:rsidP="00093832">
            <w:pPr>
              <w:tabs>
                <w:tab w:val="decimal" w:pos="833"/>
              </w:tabs>
              <w:spacing w:line="240" w:lineRule="atLeast"/>
              <w:ind w:left="-49" w:right="-103"/>
              <w:rPr>
                <w:b/>
                <w:bCs/>
                <w:szCs w:val="22"/>
              </w:rPr>
            </w:pPr>
            <w:r w:rsidRPr="00520E05">
              <w:rPr>
                <w:b/>
                <w:bCs/>
                <w:szCs w:val="22"/>
              </w:rPr>
              <w:t>9,</w:t>
            </w:r>
            <w:r w:rsidR="00706701">
              <w:rPr>
                <w:b/>
                <w:bCs/>
                <w:szCs w:val="22"/>
              </w:rPr>
              <w:t>7</w:t>
            </w:r>
            <w:r w:rsidR="00B05019">
              <w:rPr>
                <w:b/>
                <w:bCs/>
                <w:szCs w:val="22"/>
              </w:rPr>
              <w:t>96</w:t>
            </w:r>
          </w:p>
        </w:tc>
        <w:tc>
          <w:tcPr>
            <w:tcW w:w="270" w:type="dxa"/>
            <w:vAlign w:val="bottom"/>
          </w:tcPr>
          <w:p w14:paraId="37B67FB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6F4E58E8" w14:textId="5A267A2B" w:rsidR="00DE072C" w:rsidRPr="00E52FB9" w:rsidRDefault="00CD12CA" w:rsidP="00093832">
            <w:pPr>
              <w:pStyle w:val="acctfourfigures"/>
              <w:shd w:val="clear" w:color="auto" w:fill="FFFFFF"/>
              <w:tabs>
                <w:tab w:val="clear" w:pos="765"/>
                <w:tab w:val="decimal" w:pos="833"/>
              </w:tabs>
              <w:spacing w:line="240" w:lineRule="atLeast"/>
              <w:ind w:left="-49" w:right="-103"/>
              <w:rPr>
                <w:b/>
                <w:bCs/>
                <w:szCs w:val="22"/>
              </w:rPr>
            </w:pPr>
            <w:r>
              <w:rPr>
                <w:b/>
                <w:bCs/>
                <w:szCs w:val="22"/>
              </w:rPr>
              <w:t>4,838</w:t>
            </w:r>
          </w:p>
        </w:tc>
        <w:tc>
          <w:tcPr>
            <w:tcW w:w="180" w:type="dxa"/>
            <w:vAlign w:val="bottom"/>
          </w:tcPr>
          <w:p w14:paraId="2BB5BCC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6183246" w14:textId="4101024D" w:rsidR="00DE072C" w:rsidRPr="00E52FB9" w:rsidRDefault="00520E05" w:rsidP="00B850B5">
            <w:pPr>
              <w:pStyle w:val="acctfourfigures"/>
              <w:shd w:val="clear" w:color="auto" w:fill="FFFFFF"/>
              <w:tabs>
                <w:tab w:val="clear" w:pos="765"/>
                <w:tab w:val="decimal" w:pos="735"/>
              </w:tabs>
              <w:spacing w:line="240" w:lineRule="atLeast"/>
              <w:ind w:left="-49" w:right="15"/>
              <w:rPr>
                <w:b/>
                <w:bCs/>
                <w:szCs w:val="22"/>
              </w:rPr>
            </w:pPr>
            <w:r w:rsidRPr="00520E05">
              <w:rPr>
                <w:b/>
                <w:bCs/>
                <w:szCs w:val="22"/>
              </w:rPr>
              <w:t>(56,588)</w:t>
            </w:r>
          </w:p>
        </w:tc>
        <w:tc>
          <w:tcPr>
            <w:tcW w:w="180" w:type="dxa"/>
            <w:vAlign w:val="bottom"/>
          </w:tcPr>
          <w:p w14:paraId="194D9DA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51A674DF" w14:textId="570F8490" w:rsidR="00DE072C" w:rsidRPr="00E52FB9" w:rsidRDefault="00AF5B0B" w:rsidP="00093832">
            <w:pPr>
              <w:pStyle w:val="acctfourfigures"/>
              <w:shd w:val="clear" w:color="auto" w:fill="FFFFFF"/>
              <w:tabs>
                <w:tab w:val="clear" w:pos="765"/>
                <w:tab w:val="decimal" w:pos="833"/>
              </w:tabs>
              <w:spacing w:line="240" w:lineRule="atLeast"/>
              <w:ind w:left="-49" w:right="-103"/>
              <w:rPr>
                <w:b/>
                <w:bCs/>
                <w:szCs w:val="22"/>
              </w:rPr>
            </w:pPr>
            <w:r w:rsidRPr="00E52FB9">
              <w:rPr>
                <w:b/>
                <w:bCs/>
                <w:szCs w:val="22"/>
              </w:rPr>
              <w:t>(</w:t>
            </w:r>
            <w:r w:rsidR="00CD12CA">
              <w:rPr>
                <w:b/>
                <w:bCs/>
                <w:szCs w:val="22"/>
              </w:rPr>
              <w:t>23</w:t>
            </w:r>
            <w:r w:rsidRPr="00E52FB9">
              <w:rPr>
                <w:b/>
                <w:bCs/>
                <w:szCs w:val="22"/>
              </w:rPr>
              <w:t>)</w:t>
            </w:r>
          </w:p>
        </w:tc>
        <w:tc>
          <w:tcPr>
            <w:tcW w:w="180" w:type="dxa"/>
            <w:vAlign w:val="bottom"/>
          </w:tcPr>
          <w:p w14:paraId="79DE815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8153A93" w14:textId="4C50F4D7" w:rsidR="00DE072C" w:rsidRPr="00E52FB9" w:rsidRDefault="00520E05" w:rsidP="00093832">
            <w:pPr>
              <w:tabs>
                <w:tab w:val="decimal" w:pos="833"/>
              </w:tabs>
              <w:spacing w:line="240" w:lineRule="atLeast"/>
              <w:ind w:left="-49" w:right="-103"/>
              <w:rPr>
                <w:rFonts w:eastAsia="MS Mincho"/>
                <w:b/>
                <w:bCs/>
                <w:szCs w:val="22"/>
              </w:rPr>
            </w:pPr>
            <w:r w:rsidRPr="00520E05">
              <w:rPr>
                <w:rFonts w:eastAsia="MS Mincho"/>
                <w:b/>
                <w:bCs/>
                <w:szCs w:val="22"/>
              </w:rPr>
              <w:t>172,71</w:t>
            </w:r>
            <w:r w:rsidR="00011EAD">
              <w:rPr>
                <w:rFonts w:eastAsia="MS Mincho"/>
                <w:b/>
                <w:bCs/>
                <w:szCs w:val="22"/>
              </w:rPr>
              <w:t>2</w:t>
            </w:r>
          </w:p>
        </w:tc>
        <w:tc>
          <w:tcPr>
            <w:tcW w:w="180" w:type="dxa"/>
            <w:vAlign w:val="bottom"/>
          </w:tcPr>
          <w:p w14:paraId="1175145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539AEA08" w14:textId="2FDD8B55" w:rsidR="00DE072C" w:rsidRPr="00E52FB9" w:rsidRDefault="00CD12CA" w:rsidP="00093832">
            <w:pPr>
              <w:pStyle w:val="acctfourfigures"/>
              <w:shd w:val="clear" w:color="auto" w:fill="FFFFFF"/>
              <w:tabs>
                <w:tab w:val="clear" w:pos="765"/>
                <w:tab w:val="decimal" w:pos="833"/>
              </w:tabs>
              <w:spacing w:line="240" w:lineRule="atLeast"/>
              <w:ind w:left="-49" w:right="-103"/>
              <w:rPr>
                <w:b/>
                <w:bCs/>
                <w:szCs w:val="22"/>
              </w:rPr>
            </w:pPr>
            <w:r>
              <w:rPr>
                <w:b/>
                <w:bCs/>
                <w:szCs w:val="22"/>
              </w:rPr>
              <w:t>152,110</w:t>
            </w:r>
          </w:p>
        </w:tc>
      </w:tr>
    </w:tbl>
    <w:p w14:paraId="215AE570" w14:textId="77777777" w:rsidR="00DE072C" w:rsidRPr="00E52FB9" w:rsidRDefault="00DE072C" w:rsidP="00DE072C">
      <w:pPr>
        <w:spacing w:line="240" w:lineRule="auto"/>
        <w:ind w:firstLine="562"/>
        <w:rPr>
          <w:bCs/>
        </w:rPr>
      </w:pPr>
    </w:p>
    <w:p w14:paraId="3720AF90" w14:textId="77777777" w:rsidR="00DE072C" w:rsidRPr="00E52FB9" w:rsidRDefault="00DE072C" w:rsidP="00DE072C">
      <w:pPr>
        <w:spacing w:line="240" w:lineRule="auto"/>
        <w:ind w:firstLine="486"/>
        <w:rPr>
          <w:bCs/>
        </w:rPr>
      </w:pPr>
      <w:r w:rsidRPr="00E52FB9">
        <w:rPr>
          <w:bCs/>
        </w:rPr>
        <w:t>The Group is managed and operates principally in Thailand. There are no material revenues derived from foreign countries.</w:t>
      </w:r>
    </w:p>
    <w:p w14:paraId="7BFBF1CA" w14:textId="77777777" w:rsidR="00DE072C" w:rsidRPr="00E52FB9" w:rsidRDefault="00DE072C" w:rsidP="00DE072C">
      <w:pPr>
        <w:spacing w:line="240" w:lineRule="auto"/>
        <w:rPr>
          <w:bCs/>
        </w:rPr>
      </w:pPr>
      <w:r w:rsidRPr="00E52FB9">
        <w:rPr>
          <w:bCs/>
        </w:rPr>
        <w:br w:type="page"/>
      </w: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3B3BD0" w:rsidRPr="00E52FB9" w14:paraId="43B4C3EA" w14:textId="77777777" w:rsidTr="00EA4C66">
        <w:trPr>
          <w:cantSplit/>
        </w:trPr>
        <w:tc>
          <w:tcPr>
            <w:tcW w:w="4617" w:type="dxa"/>
            <w:vAlign w:val="bottom"/>
          </w:tcPr>
          <w:p w14:paraId="31796E9C" w14:textId="77777777" w:rsidR="003B3BD0" w:rsidRPr="00E52FB9" w:rsidRDefault="003B3BD0" w:rsidP="00093832">
            <w:pPr>
              <w:shd w:val="clear" w:color="auto" w:fill="FFFFFF"/>
              <w:spacing w:line="240" w:lineRule="atLeast"/>
              <w:ind w:right="-79"/>
              <w:rPr>
                <w:b/>
                <w:bCs/>
                <w:i/>
                <w:iCs/>
                <w:szCs w:val="22"/>
                <w:cs/>
                <w:lang w:bidi="th-TH"/>
              </w:rPr>
            </w:pPr>
          </w:p>
        </w:tc>
        <w:tc>
          <w:tcPr>
            <w:tcW w:w="9387" w:type="dxa"/>
            <w:gridSpan w:val="15"/>
          </w:tcPr>
          <w:p w14:paraId="44170F5A" w14:textId="354DBCCA" w:rsidR="003B3BD0" w:rsidRPr="00E52FB9" w:rsidRDefault="003B3BD0" w:rsidP="00093832">
            <w:pPr>
              <w:spacing w:line="240" w:lineRule="atLeast"/>
              <w:jc w:val="center"/>
              <w:rPr>
                <w:b/>
                <w:szCs w:val="22"/>
                <w:lang w:bidi="th-TH"/>
              </w:rPr>
            </w:pPr>
            <w:r w:rsidRPr="00E52FB9">
              <w:rPr>
                <w:b/>
                <w:szCs w:val="22"/>
                <w:lang w:bidi="th-TH"/>
              </w:rPr>
              <w:t>Separate financial statements</w:t>
            </w:r>
          </w:p>
        </w:tc>
      </w:tr>
      <w:tr w:rsidR="00DE072C" w:rsidRPr="00E52FB9" w14:paraId="31E99736" w14:textId="77777777" w:rsidTr="00093832">
        <w:trPr>
          <w:cantSplit/>
        </w:trPr>
        <w:tc>
          <w:tcPr>
            <w:tcW w:w="4617" w:type="dxa"/>
            <w:vAlign w:val="bottom"/>
          </w:tcPr>
          <w:p w14:paraId="460B5FAA" w14:textId="5C2906DC" w:rsidR="00DE072C" w:rsidRPr="00E52FB9" w:rsidRDefault="00DE072C" w:rsidP="00093832">
            <w:pPr>
              <w:shd w:val="clear" w:color="auto" w:fill="FFFFFF"/>
              <w:spacing w:line="240" w:lineRule="atLeast"/>
              <w:ind w:right="-79"/>
              <w:rPr>
                <w:b/>
                <w:bCs/>
                <w:i/>
                <w:iCs/>
                <w:szCs w:val="22"/>
                <w:cs/>
                <w:lang w:bidi="th-TH"/>
              </w:rPr>
            </w:pPr>
          </w:p>
        </w:tc>
        <w:tc>
          <w:tcPr>
            <w:tcW w:w="2160" w:type="dxa"/>
            <w:gridSpan w:val="3"/>
          </w:tcPr>
          <w:p w14:paraId="609BE762" w14:textId="77777777" w:rsidR="00247EC1" w:rsidRPr="00E52FB9" w:rsidRDefault="00247EC1" w:rsidP="00247EC1">
            <w:pPr>
              <w:spacing w:line="240" w:lineRule="atLeast"/>
              <w:ind w:right="-80"/>
              <w:jc w:val="center"/>
              <w:rPr>
                <w:b/>
                <w:bCs/>
                <w:szCs w:val="22"/>
                <w:lang w:bidi="th-TH"/>
              </w:rPr>
            </w:pPr>
          </w:p>
          <w:p w14:paraId="3D61E3C9" w14:textId="7BD62023" w:rsidR="00DE072C" w:rsidRPr="00E52FB9" w:rsidRDefault="00DE072C" w:rsidP="00247EC1">
            <w:pPr>
              <w:spacing w:line="240" w:lineRule="atLeast"/>
              <w:ind w:right="-8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F6C667D" w14:textId="77777777" w:rsidR="00DE072C" w:rsidRPr="00E52FB9" w:rsidRDefault="00DE072C" w:rsidP="00093832">
            <w:pPr>
              <w:spacing w:line="240" w:lineRule="atLeast"/>
              <w:jc w:val="center"/>
              <w:rPr>
                <w:b/>
                <w:szCs w:val="22"/>
              </w:rPr>
            </w:pPr>
          </w:p>
        </w:tc>
        <w:tc>
          <w:tcPr>
            <w:tcW w:w="2160" w:type="dxa"/>
            <w:gridSpan w:val="3"/>
          </w:tcPr>
          <w:p w14:paraId="2CA4CCC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Services of medical equipment at sleep lab centers and repair services</w:t>
            </w:r>
          </w:p>
        </w:tc>
        <w:tc>
          <w:tcPr>
            <w:tcW w:w="180" w:type="dxa"/>
          </w:tcPr>
          <w:p w14:paraId="4950185A"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Pr="00E52FB9" w:rsidRDefault="00DE072C" w:rsidP="00093832">
            <w:pPr>
              <w:spacing w:line="240" w:lineRule="atLeast"/>
              <w:ind w:left="-79" w:right="-79"/>
              <w:jc w:val="center"/>
              <w:rPr>
                <w:b/>
                <w:bCs/>
                <w:szCs w:val="22"/>
                <w:lang w:bidi="th-TH"/>
              </w:rPr>
            </w:pPr>
          </w:p>
          <w:p w14:paraId="73FD3201" w14:textId="77777777" w:rsidR="00247EC1" w:rsidRPr="00E52FB9" w:rsidRDefault="00247EC1" w:rsidP="00093832">
            <w:pPr>
              <w:spacing w:line="240" w:lineRule="atLeast"/>
              <w:ind w:left="-79" w:right="-79"/>
              <w:jc w:val="center"/>
              <w:rPr>
                <w:b/>
                <w:bCs/>
                <w:szCs w:val="22"/>
                <w:lang w:bidi="th-TH"/>
              </w:rPr>
            </w:pPr>
          </w:p>
          <w:p w14:paraId="741A6612" w14:textId="77777777" w:rsidR="00DE072C" w:rsidRPr="00E52FB9" w:rsidRDefault="00DE072C" w:rsidP="00093832">
            <w:pPr>
              <w:spacing w:line="240" w:lineRule="atLeast"/>
              <w:ind w:left="-79" w:right="-79"/>
              <w:jc w:val="center"/>
              <w:rPr>
                <w:b/>
                <w:bCs/>
                <w:szCs w:val="22"/>
                <w:lang w:bidi="th-TH"/>
              </w:rPr>
            </w:pPr>
          </w:p>
          <w:p w14:paraId="33CAB89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Other services</w:t>
            </w:r>
          </w:p>
        </w:tc>
        <w:tc>
          <w:tcPr>
            <w:tcW w:w="180" w:type="dxa"/>
          </w:tcPr>
          <w:p w14:paraId="0317B8F2" w14:textId="77777777" w:rsidR="00DE072C" w:rsidRPr="00E52FB9" w:rsidRDefault="00DE072C" w:rsidP="00093832">
            <w:pPr>
              <w:spacing w:line="240" w:lineRule="atLeast"/>
              <w:jc w:val="center"/>
              <w:rPr>
                <w:b/>
                <w:szCs w:val="22"/>
              </w:rPr>
            </w:pPr>
          </w:p>
        </w:tc>
        <w:tc>
          <w:tcPr>
            <w:tcW w:w="2250" w:type="dxa"/>
            <w:gridSpan w:val="3"/>
          </w:tcPr>
          <w:p w14:paraId="401ED1B7" w14:textId="77777777" w:rsidR="00DE072C" w:rsidRPr="00E52FB9" w:rsidRDefault="00DE072C" w:rsidP="00093832">
            <w:pPr>
              <w:spacing w:line="240" w:lineRule="atLeast"/>
              <w:jc w:val="center"/>
              <w:rPr>
                <w:b/>
                <w:szCs w:val="22"/>
                <w:lang w:bidi="th-TH"/>
              </w:rPr>
            </w:pPr>
          </w:p>
          <w:p w14:paraId="2F270927" w14:textId="77777777" w:rsidR="00247EC1" w:rsidRPr="00E52FB9" w:rsidRDefault="00247EC1" w:rsidP="00093832">
            <w:pPr>
              <w:spacing w:line="240" w:lineRule="atLeast"/>
              <w:jc w:val="center"/>
              <w:rPr>
                <w:b/>
                <w:szCs w:val="22"/>
                <w:lang w:bidi="th-TH"/>
              </w:rPr>
            </w:pPr>
          </w:p>
          <w:p w14:paraId="79601CFD" w14:textId="77777777" w:rsidR="00DE072C" w:rsidRPr="00E52FB9" w:rsidRDefault="00DE072C" w:rsidP="00093832">
            <w:pPr>
              <w:spacing w:line="240" w:lineRule="atLeast"/>
              <w:jc w:val="center"/>
              <w:rPr>
                <w:b/>
                <w:szCs w:val="22"/>
                <w:lang w:bidi="th-TH"/>
              </w:rPr>
            </w:pPr>
          </w:p>
          <w:p w14:paraId="77452000" w14:textId="77777777" w:rsidR="00DE072C" w:rsidRPr="00E52FB9" w:rsidRDefault="00DE072C" w:rsidP="00093832">
            <w:pPr>
              <w:spacing w:line="240" w:lineRule="atLeast"/>
              <w:jc w:val="center"/>
              <w:rPr>
                <w:b/>
                <w:szCs w:val="22"/>
                <w:lang w:bidi="th-TH"/>
              </w:rPr>
            </w:pPr>
            <w:r w:rsidRPr="00E52FB9">
              <w:rPr>
                <w:b/>
                <w:szCs w:val="22"/>
                <w:lang w:bidi="th-TH"/>
              </w:rPr>
              <w:t>Total</w:t>
            </w:r>
          </w:p>
        </w:tc>
      </w:tr>
      <w:tr w:rsidR="00DE072C" w:rsidRPr="00E52FB9" w14:paraId="5E7B03B5" w14:textId="77777777" w:rsidTr="00093832">
        <w:trPr>
          <w:cantSplit/>
        </w:trPr>
        <w:tc>
          <w:tcPr>
            <w:tcW w:w="4617" w:type="dxa"/>
            <w:vAlign w:val="bottom"/>
          </w:tcPr>
          <w:p w14:paraId="695ACC28" w14:textId="3496B8C6" w:rsidR="00DE072C" w:rsidRPr="00E52FB9" w:rsidRDefault="00FA1ABA" w:rsidP="00093832">
            <w:pPr>
              <w:shd w:val="clear" w:color="auto" w:fill="FFFFFF"/>
              <w:spacing w:line="240" w:lineRule="atLeast"/>
              <w:ind w:right="-79"/>
              <w:rPr>
                <w:szCs w:val="22"/>
              </w:rPr>
            </w:pPr>
            <w:r>
              <w:rPr>
                <w:b/>
                <w:bCs/>
                <w:i/>
                <w:iCs/>
                <w:szCs w:val="22"/>
                <w:lang w:val="en-US" w:bidi="th-TH"/>
              </w:rPr>
              <w:t>Three</w:t>
            </w:r>
            <w:r w:rsidR="00247EC1" w:rsidRPr="00E52FB9">
              <w:rPr>
                <w:b/>
                <w:bCs/>
                <w:i/>
                <w:iCs/>
                <w:szCs w:val="22"/>
              </w:rPr>
              <w:t xml:space="preserve">-month period ended </w:t>
            </w:r>
            <w:r w:rsidR="00160EE3" w:rsidRPr="00160EE3">
              <w:rPr>
                <w:b/>
                <w:bCs/>
                <w:i/>
                <w:iCs/>
                <w:lang w:val="en-US"/>
              </w:rPr>
              <w:t xml:space="preserve">31 March </w:t>
            </w:r>
          </w:p>
        </w:tc>
        <w:tc>
          <w:tcPr>
            <w:tcW w:w="990" w:type="dxa"/>
          </w:tcPr>
          <w:p w14:paraId="5B56F6B1" w14:textId="70D9336B"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3242CE2D" w14:textId="77777777" w:rsidR="00DE072C" w:rsidRPr="00E52FB9" w:rsidRDefault="00DE072C" w:rsidP="00093832">
            <w:pPr>
              <w:spacing w:line="240" w:lineRule="atLeast"/>
              <w:jc w:val="center"/>
              <w:rPr>
                <w:b/>
                <w:szCs w:val="22"/>
              </w:rPr>
            </w:pPr>
          </w:p>
        </w:tc>
        <w:tc>
          <w:tcPr>
            <w:tcW w:w="990" w:type="dxa"/>
          </w:tcPr>
          <w:p w14:paraId="47EC6113" w14:textId="60FBF962"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5254EFBE" w14:textId="77777777" w:rsidR="00DE072C" w:rsidRPr="00E52FB9" w:rsidRDefault="00DE072C" w:rsidP="00093832">
            <w:pPr>
              <w:spacing w:line="240" w:lineRule="atLeast"/>
              <w:jc w:val="center"/>
              <w:rPr>
                <w:b/>
                <w:szCs w:val="22"/>
              </w:rPr>
            </w:pPr>
          </w:p>
        </w:tc>
        <w:tc>
          <w:tcPr>
            <w:tcW w:w="990" w:type="dxa"/>
          </w:tcPr>
          <w:p w14:paraId="1F7E1DB3" w14:textId="42FD1EDC"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44460F0E" w14:textId="77777777" w:rsidR="00DE072C" w:rsidRPr="00E52FB9" w:rsidRDefault="00DE072C" w:rsidP="00093832">
            <w:pPr>
              <w:spacing w:line="240" w:lineRule="atLeast"/>
              <w:jc w:val="center"/>
              <w:rPr>
                <w:b/>
                <w:szCs w:val="22"/>
              </w:rPr>
            </w:pPr>
          </w:p>
        </w:tc>
        <w:tc>
          <w:tcPr>
            <w:tcW w:w="990" w:type="dxa"/>
          </w:tcPr>
          <w:p w14:paraId="4EBC5A4F" w14:textId="7F733775"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2AE17AD1"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23249517"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270" w:type="dxa"/>
          </w:tcPr>
          <w:p w14:paraId="2E9ED1CD" w14:textId="77777777" w:rsidR="00DE072C" w:rsidRPr="00E52FB9" w:rsidRDefault="00DE072C" w:rsidP="00093832">
            <w:pPr>
              <w:spacing w:line="240" w:lineRule="atLeast"/>
              <w:jc w:val="center"/>
              <w:rPr>
                <w:b/>
                <w:szCs w:val="22"/>
              </w:rPr>
            </w:pPr>
          </w:p>
        </w:tc>
        <w:tc>
          <w:tcPr>
            <w:tcW w:w="1017" w:type="dxa"/>
          </w:tcPr>
          <w:p w14:paraId="1DE379FF" w14:textId="294C73CF"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3ACBDAEB" w14:textId="77777777" w:rsidR="00DE072C" w:rsidRPr="00E52FB9" w:rsidRDefault="00DE072C" w:rsidP="00093832">
            <w:pPr>
              <w:spacing w:line="240" w:lineRule="atLeast"/>
              <w:jc w:val="center"/>
              <w:rPr>
                <w:b/>
                <w:szCs w:val="22"/>
              </w:rPr>
            </w:pPr>
          </w:p>
        </w:tc>
        <w:tc>
          <w:tcPr>
            <w:tcW w:w="990" w:type="dxa"/>
          </w:tcPr>
          <w:p w14:paraId="399A3473" w14:textId="1C3EF42A"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6BDAF9C4" w14:textId="77777777" w:rsidR="00DE072C" w:rsidRPr="00E52FB9" w:rsidRDefault="00DE072C" w:rsidP="00093832">
            <w:pPr>
              <w:spacing w:line="240" w:lineRule="atLeast"/>
              <w:jc w:val="center"/>
              <w:rPr>
                <w:b/>
                <w:szCs w:val="22"/>
              </w:rPr>
            </w:pPr>
          </w:p>
        </w:tc>
        <w:tc>
          <w:tcPr>
            <w:tcW w:w="1080" w:type="dxa"/>
          </w:tcPr>
          <w:p w14:paraId="4AACB3D0" w14:textId="27EBD779" w:rsidR="00DE072C" w:rsidRPr="00E52FB9" w:rsidRDefault="00414BF3" w:rsidP="00093832">
            <w:pPr>
              <w:spacing w:line="240" w:lineRule="atLeast"/>
              <w:jc w:val="center"/>
              <w:rPr>
                <w:bCs/>
                <w:szCs w:val="22"/>
                <w:lang w:bidi="th-TH"/>
              </w:rPr>
            </w:pPr>
            <w:r w:rsidRPr="00414BF3">
              <w:rPr>
                <w:bCs/>
                <w:szCs w:val="22"/>
                <w:lang w:val="en-US" w:bidi="th-TH"/>
              </w:rPr>
              <w:t>2025</w:t>
            </w:r>
          </w:p>
        </w:tc>
      </w:tr>
      <w:tr w:rsidR="00DE072C" w:rsidRPr="00E52FB9" w14:paraId="5E959A17" w14:textId="77777777" w:rsidTr="00093832">
        <w:trPr>
          <w:cantSplit/>
        </w:trPr>
        <w:tc>
          <w:tcPr>
            <w:tcW w:w="4617" w:type="dxa"/>
            <w:vAlign w:val="bottom"/>
          </w:tcPr>
          <w:p w14:paraId="304A2C18" w14:textId="77777777" w:rsidR="00DE072C" w:rsidRPr="00E52FB9" w:rsidRDefault="00DE072C" w:rsidP="00093832">
            <w:pPr>
              <w:shd w:val="clear" w:color="auto" w:fill="FFFFFF"/>
              <w:spacing w:line="240" w:lineRule="atLeast"/>
              <w:ind w:right="-79"/>
              <w:rPr>
                <w:b/>
                <w:bCs/>
                <w:i/>
                <w:iCs/>
                <w:szCs w:val="22"/>
              </w:rPr>
            </w:pPr>
          </w:p>
        </w:tc>
        <w:tc>
          <w:tcPr>
            <w:tcW w:w="9387" w:type="dxa"/>
            <w:gridSpan w:val="15"/>
          </w:tcPr>
          <w:p w14:paraId="288A596E" w14:textId="77777777" w:rsidR="00DE072C" w:rsidRPr="00E52FB9" w:rsidRDefault="00DE072C" w:rsidP="00093832">
            <w:pPr>
              <w:spacing w:line="240" w:lineRule="atLeast"/>
              <w:jc w:val="center"/>
              <w:rPr>
                <w:bCs/>
                <w:szCs w:val="22"/>
                <w:lang w:bidi="th-TH"/>
              </w:rPr>
            </w:pPr>
            <w:r w:rsidRPr="00E52FB9">
              <w:rPr>
                <w:i/>
                <w:iCs/>
                <w:szCs w:val="22"/>
              </w:rPr>
              <w:t>(in thousand Baht)</w:t>
            </w:r>
          </w:p>
        </w:tc>
      </w:tr>
      <w:tr w:rsidR="00DE072C" w:rsidRPr="00E52FB9" w14:paraId="664F2C18" w14:textId="77777777" w:rsidTr="00093832">
        <w:trPr>
          <w:cantSplit/>
        </w:trPr>
        <w:tc>
          <w:tcPr>
            <w:tcW w:w="4617" w:type="dxa"/>
            <w:vAlign w:val="bottom"/>
          </w:tcPr>
          <w:p w14:paraId="2C4548FC"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790DC336"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E52FB9" w:rsidRDefault="00DE072C" w:rsidP="00093832">
            <w:pPr>
              <w:tabs>
                <w:tab w:val="decimal" w:pos="833"/>
              </w:tabs>
              <w:spacing w:line="240" w:lineRule="atLeast"/>
              <w:ind w:left="-49" w:right="-103"/>
              <w:rPr>
                <w:szCs w:val="22"/>
              </w:rPr>
            </w:pPr>
          </w:p>
        </w:tc>
        <w:tc>
          <w:tcPr>
            <w:tcW w:w="990" w:type="dxa"/>
          </w:tcPr>
          <w:p w14:paraId="42419FDA"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E52FB9" w:rsidRDefault="00DE072C" w:rsidP="00093832">
            <w:pPr>
              <w:tabs>
                <w:tab w:val="decimal" w:pos="833"/>
              </w:tabs>
              <w:spacing w:line="240" w:lineRule="atLeast"/>
              <w:ind w:left="-49" w:right="-103"/>
              <w:rPr>
                <w:szCs w:val="22"/>
              </w:rPr>
            </w:pPr>
          </w:p>
        </w:tc>
        <w:tc>
          <w:tcPr>
            <w:tcW w:w="990" w:type="dxa"/>
          </w:tcPr>
          <w:p w14:paraId="52EB4DB6"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E52FB9" w:rsidRDefault="00DE072C" w:rsidP="00093832">
            <w:pPr>
              <w:tabs>
                <w:tab w:val="decimal" w:pos="833"/>
              </w:tabs>
              <w:spacing w:line="240" w:lineRule="atLeast"/>
              <w:ind w:left="-49" w:right="-103"/>
              <w:rPr>
                <w:szCs w:val="22"/>
              </w:rPr>
            </w:pPr>
          </w:p>
        </w:tc>
        <w:tc>
          <w:tcPr>
            <w:tcW w:w="990" w:type="dxa"/>
          </w:tcPr>
          <w:p w14:paraId="033927B5"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771F5746" w14:textId="77777777" w:rsidTr="00093832">
        <w:trPr>
          <w:cantSplit/>
        </w:trPr>
        <w:tc>
          <w:tcPr>
            <w:tcW w:w="4617" w:type="dxa"/>
            <w:vAlign w:val="bottom"/>
          </w:tcPr>
          <w:p w14:paraId="065B71EF" w14:textId="77777777" w:rsidR="00DE072C" w:rsidRPr="00E52FB9" w:rsidRDefault="00DE072C" w:rsidP="00093832">
            <w:pPr>
              <w:shd w:val="clear" w:color="auto" w:fill="FFFFFF"/>
              <w:spacing w:line="240" w:lineRule="atLeast"/>
              <w:ind w:right="-79"/>
              <w:rPr>
                <w:szCs w:val="22"/>
              </w:rPr>
            </w:pPr>
            <w:r w:rsidRPr="00E52FB9">
              <w:rPr>
                <w:b/>
                <w:bCs/>
                <w:szCs w:val="22"/>
                <w:lang w:val="en-US" w:bidi="th-TH"/>
              </w:rPr>
              <w:t>Timing of revenue recognition</w:t>
            </w:r>
          </w:p>
        </w:tc>
        <w:tc>
          <w:tcPr>
            <w:tcW w:w="990" w:type="dxa"/>
          </w:tcPr>
          <w:p w14:paraId="7D2E8FCC"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E52FB9" w:rsidRDefault="00DE072C" w:rsidP="00093832">
            <w:pPr>
              <w:tabs>
                <w:tab w:val="decimal" w:pos="833"/>
              </w:tabs>
              <w:spacing w:line="240" w:lineRule="atLeast"/>
              <w:ind w:left="-49" w:right="-103"/>
              <w:rPr>
                <w:szCs w:val="22"/>
              </w:rPr>
            </w:pPr>
          </w:p>
        </w:tc>
        <w:tc>
          <w:tcPr>
            <w:tcW w:w="990" w:type="dxa"/>
          </w:tcPr>
          <w:p w14:paraId="4C9D35AB"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E52FB9" w:rsidRDefault="00DE072C" w:rsidP="00093832">
            <w:pPr>
              <w:tabs>
                <w:tab w:val="decimal" w:pos="833"/>
              </w:tabs>
              <w:spacing w:line="240" w:lineRule="atLeast"/>
              <w:ind w:left="-49" w:right="-103"/>
              <w:rPr>
                <w:szCs w:val="22"/>
              </w:rPr>
            </w:pPr>
          </w:p>
        </w:tc>
        <w:tc>
          <w:tcPr>
            <w:tcW w:w="990" w:type="dxa"/>
          </w:tcPr>
          <w:p w14:paraId="6FEDC9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E52FB9" w:rsidRDefault="00DE072C" w:rsidP="00093832">
            <w:pPr>
              <w:tabs>
                <w:tab w:val="decimal" w:pos="833"/>
              </w:tabs>
              <w:spacing w:line="240" w:lineRule="atLeast"/>
              <w:ind w:left="-49" w:right="-103"/>
              <w:rPr>
                <w:szCs w:val="22"/>
              </w:rPr>
            </w:pPr>
          </w:p>
        </w:tc>
        <w:tc>
          <w:tcPr>
            <w:tcW w:w="990" w:type="dxa"/>
          </w:tcPr>
          <w:p w14:paraId="0F465701"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547F4FC5" w14:textId="77777777" w:rsidTr="00093832">
        <w:trPr>
          <w:cantSplit/>
        </w:trPr>
        <w:tc>
          <w:tcPr>
            <w:tcW w:w="4617" w:type="dxa"/>
            <w:vAlign w:val="bottom"/>
          </w:tcPr>
          <w:p w14:paraId="086413FD"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025F989F" w14:textId="0B53E6AE" w:rsidR="00DE072C" w:rsidRPr="00E52FB9" w:rsidRDefault="00722012" w:rsidP="00093832">
            <w:pPr>
              <w:pStyle w:val="acctfourfigures"/>
              <w:shd w:val="clear" w:color="auto" w:fill="FFFFFF"/>
              <w:tabs>
                <w:tab w:val="clear" w:pos="765"/>
                <w:tab w:val="decimal" w:pos="833"/>
              </w:tabs>
              <w:spacing w:line="240" w:lineRule="atLeast"/>
              <w:ind w:left="-49" w:right="-103"/>
              <w:rPr>
                <w:szCs w:val="22"/>
              </w:rPr>
            </w:pPr>
            <w:r w:rsidRPr="00722012">
              <w:rPr>
                <w:szCs w:val="22"/>
              </w:rPr>
              <w:t>79,977</w:t>
            </w:r>
          </w:p>
        </w:tc>
        <w:tc>
          <w:tcPr>
            <w:tcW w:w="180" w:type="dxa"/>
          </w:tcPr>
          <w:p w14:paraId="286EB8B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B14416" w14:textId="656229EF" w:rsidR="00DE072C" w:rsidRPr="004A0608" w:rsidRDefault="004A0608" w:rsidP="00093832">
            <w:pPr>
              <w:pStyle w:val="acctfourfigures"/>
              <w:shd w:val="clear" w:color="auto" w:fill="FFFFFF"/>
              <w:tabs>
                <w:tab w:val="clear" w:pos="765"/>
                <w:tab w:val="decimal" w:pos="833"/>
              </w:tabs>
              <w:spacing w:line="240" w:lineRule="atLeast"/>
              <w:ind w:left="-49" w:right="-103"/>
              <w:rPr>
                <w:szCs w:val="22"/>
                <w:lang w:val="en-US"/>
              </w:rPr>
            </w:pPr>
            <w:r>
              <w:rPr>
                <w:szCs w:val="22"/>
                <w:lang w:val="en-US"/>
              </w:rPr>
              <w:t>138,168</w:t>
            </w:r>
          </w:p>
        </w:tc>
        <w:tc>
          <w:tcPr>
            <w:tcW w:w="180" w:type="dxa"/>
          </w:tcPr>
          <w:p w14:paraId="3D8DD749"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588D674" w14:textId="1EAE0832" w:rsidR="00DE072C" w:rsidRPr="007E0294" w:rsidRDefault="001C4CF4" w:rsidP="00093832">
            <w:pPr>
              <w:pStyle w:val="acctfourfigures"/>
              <w:shd w:val="clear" w:color="auto" w:fill="FFFFFF"/>
              <w:tabs>
                <w:tab w:val="clear" w:pos="765"/>
                <w:tab w:val="decimal" w:pos="833"/>
              </w:tabs>
              <w:spacing w:line="240" w:lineRule="atLeast"/>
              <w:ind w:left="-49" w:right="-103"/>
              <w:rPr>
                <w:szCs w:val="22"/>
              </w:rPr>
            </w:pPr>
            <w:r>
              <w:rPr>
                <w:szCs w:val="22"/>
              </w:rPr>
              <w:t>3</w:t>
            </w:r>
            <w:r w:rsidR="00722012" w:rsidRPr="00722012">
              <w:rPr>
                <w:szCs w:val="22"/>
              </w:rPr>
              <w:t>,</w:t>
            </w:r>
            <w:r>
              <w:rPr>
                <w:szCs w:val="22"/>
              </w:rPr>
              <w:t>439</w:t>
            </w:r>
          </w:p>
        </w:tc>
        <w:tc>
          <w:tcPr>
            <w:tcW w:w="180" w:type="dxa"/>
          </w:tcPr>
          <w:p w14:paraId="6D97C5D4"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8D3DDD" w14:textId="77703A78" w:rsidR="00DE072C" w:rsidRPr="003F39DF" w:rsidRDefault="004A0608"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Pr>
                <w:rFonts w:cs="Angsana New"/>
                <w:szCs w:val="28"/>
                <w:lang w:val="en-US" w:bidi="th-TH"/>
              </w:rPr>
              <w:t>4,172</w:t>
            </w:r>
          </w:p>
        </w:tc>
        <w:tc>
          <w:tcPr>
            <w:tcW w:w="180" w:type="dxa"/>
          </w:tcPr>
          <w:p w14:paraId="2F8B3E33"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BDDE832" w14:textId="6351ED6F" w:rsidR="00DE072C" w:rsidRPr="007E0294" w:rsidRDefault="001C4CF4" w:rsidP="001C4CF4">
            <w:pPr>
              <w:pStyle w:val="acctfourfigures"/>
              <w:shd w:val="clear" w:color="auto" w:fill="FFFFFF"/>
              <w:tabs>
                <w:tab w:val="clear" w:pos="765"/>
                <w:tab w:val="decimal" w:pos="833"/>
              </w:tabs>
              <w:spacing w:line="240" w:lineRule="atLeast"/>
              <w:ind w:left="-49" w:right="-103"/>
              <w:rPr>
                <w:szCs w:val="22"/>
              </w:rPr>
            </w:pPr>
            <w:r>
              <w:rPr>
                <w:szCs w:val="22"/>
              </w:rPr>
              <w:t>883</w:t>
            </w:r>
          </w:p>
        </w:tc>
        <w:tc>
          <w:tcPr>
            <w:tcW w:w="270" w:type="dxa"/>
          </w:tcPr>
          <w:p w14:paraId="5B218C72" w14:textId="77777777" w:rsidR="00DE072C" w:rsidRPr="007E0294" w:rsidRDefault="00DE072C" w:rsidP="000C043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vAlign w:val="bottom"/>
          </w:tcPr>
          <w:p w14:paraId="3115D9CA" w14:textId="77777777" w:rsidR="00DE072C" w:rsidRPr="007E0294" w:rsidRDefault="00DE072C" w:rsidP="000C0435">
            <w:pPr>
              <w:pStyle w:val="acctfourfigures"/>
              <w:shd w:val="clear" w:color="auto" w:fill="FFFFFF"/>
              <w:tabs>
                <w:tab w:val="clear" w:pos="765"/>
                <w:tab w:val="decimal" w:pos="-49"/>
              </w:tabs>
              <w:spacing w:line="240" w:lineRule="atLeast"/>
              <w:ind w:left="-49" w:right="-103"/>
              <w:jc w:val="center"/>
              <w:rPr>
                <w:szCs w:val="22"/>
              </w:rPr>
            </w:pPr>
            <w:r w:rsidRPr="007E0294">
              <w:rPr>
                <w:szCs w:val="22"/>
              </w:rPr>
              <w:t>-</w:t>
            </w:r>
          </w:p>
        </w:tc>
        <w:tc>
          <w:tcPr>
            <w:tcW w:w="180" w:type="dxa"/>
          </w:tcPr>
          <w:p w14:paraId="2E50F53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DB5EB2" w14:textId="283D61BE" w:rsidR="00DE072C" w:rsidRPr="00E52FB9" w:rsidRDefault="00722012" w:rsidP="00093832">
            <w:pPr>
              <w:pStyle w:val="acctfourfigures"/>
              <w:shd w:val="clear" w:color="auto" w:fill="FFFFFF"/>
              <w:tabs>
                <w:tab w:val="clear" w:pos="765"/>
                <w:tab w:val="decimal" w:pos="833"/>
              </w:tabs>
              <w:spacing w:line="240" w:lineRule="atLeast"/>
              <w:ind w:left="-49" w:right="-103"/>
              <w:rPr>
                <w:szCs w:val="22"/>
              </w:rPr>
            </w:pPr>
            <w:r w:rsidRPr="00722012">
              <w:rPr>
                <w:szCs w:val="22"/>
              </w:rPr>
              <w:t>84,299</w:t>
            </w:r>
          </w:p>
        </w:tc>
        <w:tc>
          <w:tcPr>
            <w:tcW w:w="180" w:type="dxa"/>
          </w:tcPr>
          <w:p w14:paraId="64CCC33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1E699B80" w14:textId="483246D0" w:rsidR="00DE072C" w:rsidRPr="0094599A" w:rsidRDefault="004A0608" w:rsidP="00093832">
            <w:pPr>
              <w:pStyle w:val="acctfourfigures"/>
              <w:shd w:val="clear" w:color="auto" w:fill="FFFFFF"/>
              <w:tabs>
                <w:tab w:val="clear" w:pos="765"/>
                <w:tab w:val="decimal" w:pos="833"/>
              </w:tabs>
              <w:spacing w:line="240" w:lineRule="atLeast"/>
              <w:ind w:left="-49" w:right="-103"/>
              <w:rPr>
                <w:rFonts w:cstheme="minorBidi"/>
                <w:szCs w:val="28"/>
                <w:lang w:val="en-US" w:bidi="th-TH"/>
              </w:rPr>
            </w:pPr>
            <w:r>
              <w:rPr>
                <w:rFonts w:cstheme="minorBidi"/>
                <w:szCs w:val="28"/>
                <w:lang w:val="en-US" w:bidi="th-TH"/>
              </w:rPr>
              <w:t>142,340</w:t>
            </w:r>
          </w:p>
        </w:tc>
      </w:tr>
      <w:tr w:rsidR="00DE072C" w:rsidRPr="00E52FB9" w14:paraId="081DB58C" w14:textId="77777777" w:rsidTr="00093832">
        <w:trPr>
          <w:cantSplit/>
        </w:trPr>
        <w:tc>
          <w:tcPr>
            <w:tcW w:w="4617" w:type="dxa"/>
            <w:vAlign w:val="bottom"/>
          </w:tcPr>
          <w:p w14:paraId="33242357"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0C6C943B" w14:textId="015465A0" w:rsidR="00DE072C" w:rsidRPr="00E52FB9" w:rsidRDefault="00AF5B0B" w:rsidP="000C0435">
            <w:pPr>
              <w:pStyle w:val="acctfourfigures"/>
              <w:shd w:val="clear" w:color="auto" w:fill="FFFFFF"/>
              <w:tabs>
                <w:tab w:val="clear" w:pos="765"/>
                <w:tab w:val="decimal" w:pos="0"/>
              </w:tabs>
              <w:spacing w:line="240" w:lineRule="atLeast"/>
              <w:ind w:left="-49" w:right="-103"/>
              <w:jc w:val="center"/>
              <w:rPr>
                <w:szCs w:val="22"/>
              </w:rPr>
            </w:pPr>
            <w:r w:rsidRPr="00E52FB9">
              <w:rPr>
                <w:szCs w:val="22"/>
              </w:rPr>
              <w:t>-</w:t>
            </w:r>
          </w:p>
        </w:tc>
        <w:tc>
          <w:tcPr>
            <w:tcW w:w="180" w:type="dxa"/>
          </w:tcPr>
          <w:p w14:paraId="3C7F43D2" w14:textId="77777777" w:rsidR="00DE072C" w:rsidRPr="00E52FB9" w:rsidRDefault="00DE072C" w:rsidP="000C0435">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vAlign w:val="bottom"/>
          </w:tcPr>
          <w:p w14:paraId="7959A574" w14:textId="77777777" w:rsidR="00DE072C" w:rsidRPr="007E0294" w:rsidRDefault="00DE072C" w:rsidP="000C0435">
            <w:pPr>
              <w:pStyle w:val="acctfourfigures"/>
              <w:shd w:val="clear" w:color="auto" w:fill="FFFFFF"/>
              <w:tabs>
                <w:tab w:val="clear" w:pos="765"/>
                <w:tab w:val="decimal" w:pos="0"/>
              </w:tabs>
              <w:spacing w:line="240" w:lineRule="atLeast"/>
              <w:ind w:left="-49" w:right="-103"/>
              <w:jc w:val="center"/>
              <w:rPr>
                <w:szCs w:val="22"/>
              </w:rPr>
            </w:pPr>
            <w:r w:rsidRPr="007E0294">
              <w:rPr>
                <w:szCs w:val="22"/>
              </w:rPr>
              <w:t>-</w:t>
            </w:r>
          </w:p>
        </w:tc>
        <w:tc>
          <w:tcPr>
            <w:tcW w:w="180" w:type="dxa"/>
          </w:tcPr>
          <w:p w14:paraId="7F2D4EF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3C7038" w14:textId="59179494" w:rsidR="00DE072C" w:rsidRPr="007E0294" w:rsidRDefault="00722012" w:rsidP="00093832">
            <w:pPr>
              <w:pStyle w:val="acctfourfigures"/>
              <w:shd w:val="clear" w:color="auto" w:fill="FFFFFF"/>
              <w:tabs>
                <w:tab w:val="clear" w:pos="765"/>
                <w:tab w:val="decimal" w:pos="833"/>
              </w:tabs>
              <w:spacing w:line="240" w:lineRule="atLeast"/>
              <w:ind w:left="-49" w:right="-103"/>
              <w:rPr>
                <w:szCs w:val="22"/>
              </w:rPr>
            </w:pPr>
            <w:r w:rsidRPr="00722012">
              <w:rPr>
                <w:szCs w:val="22"/>
              </w:rPr>
              <w:t>1,</w:t>
            </w:r>
            <w:r w:rsidR="001C4CF4">
              <w:rPr>
                <w:szCs w:val="22"/>
              </w:rPr>
              <w:t>595</w:t>
            </w:r>
          </w:p>
        </w:tc>
        <w:tc>
          <w:tcPr>
            <w:tcW w:w="180" w:type="dxa"/>
          </w:tcPr>
          <w:p w14:paraId="11A9D74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BB3BA52" w14:textId="7C705E74" w:rsidR="00DE072C" w:rsidRPr="007E0294" w:rsidRDefault="004A0608" w:rsidP="00093832">
            <w:pPr>
              <w:pStyle w:val="acctfourfigures"/>
              <w:shd w:val="clear" w:color="auto" w:fill="FFFFFF"/>
              <w:tabs>
                <w:tab w:val="clear" w:pos="765"/>
                <w:tab w:val="decimal" w:pos="833"/>
              </w:tabs>
              <w:spacing w:line="240" w:lineRule="atLeast"/>
              <w:ind w:left="-49" w:right="-103"/>
              <w:rPr>
                <w:szCs w:val="22"/>
              </w:rPr>
            </w:pPr>
            <w:r>
              <w:rPr>
                <w:szCs w:val="22"/>
              </w:rPr>
              <w:t>2,791</w:t>
            </w:r>
          </w:p>
        </w:tc>
        <w:tc>
          <w:tcPr>
            <w:tcW w:w="180" w:type="dxa"/>
          </w:tcPr>
          <w:p w14:paraId="78FFB03B"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418BC7A" w14:textId="5B539E80" w:rsidR="00DE072C" w:rsidRPr="007E0294" w:rsidRDefault="00722012" w:rsidP="00093832">
            <w:pPr>
              <w:pStyle w:val="acctfourfigures"/>
              <w:shd w:val="clear" w:color="auto" w:fill="FFFFFF"/>
              <w:tabs>
                <w:tab w:val="clear" w:pos="765"/>
                <w:tab w:val="decimal" w:pos="833"/>
              </w:tabs>
              <w:spacing w:line="240" w:lineRule="atLeast"/>
              <w:ind w:left="-49" w:right="-103"/>
              <w:rPr>
                <w:szCs w:val="22"/>
              </w:rPr>
            </w:pPr>
            <w:r w:rsidRPr="00722012">
              <w:rPr>
                <w:szCs w:val="22"/>
              </w:rPr>
              <w:t>6,</w:t>
            </w:r>
            <w:r w:rsidR="001C4CF4">
              <w:rPr>
                <w:szCs w:val="22"/>
              </w:rPr>
              <w:t>564</w:t>
            </w:r>
          </w:p>
        </w:tc>
        <w:tc>
          <w:tcPr>
            <w:tcW w:w="270" w:type="dxa"/>
          </w:tcPr>
          <w:p w14:paraId="44033D4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4B53C0E3" w14:textId="5BDAE9D7" w:rsidR="00DE072C" w:rsidRPr="007E0294" w:rsidRDefault="004A0608" w:rsidP="00093832">
            <w:pPr>
              <w:pStyle w:val="acctfourfigures"/>
              <w:shd w:val="clear" w:color="auto" w:fill="FFFFFF"/>
              <w:tabs>
                <w:tab w:val="clear" w:pos="765"/>
                <w:tab w:val="decimal" w:pos="833"/>
              </w:tabs>
              <w:spacing w:line="240" w:lineRule="atLeast"/>
              <w:ind w:left="-49" w:right="-103"/>
              <w:rPr>
                <w:szCs w:val="22"/>
              </w:rPr>
            </w:pPr>
            <w:r>
              <w:rPr>
                <w:szCs w:val="22"/>
              </w:rPr>
              <w:t>3,356</w:t>
            </w:r>
          </w:p>
        </w:tc>
        <w:tc>
          <w:tcPr>
            <w:tcW w:w="180" w:type="dxa"/>
          </w:tcPr>
          <w:p w14:paraId="671B9F5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29BD2633" w14:textId="3477EF48" w:rsidR="00DE072C" w:rsidRPr="00E52FB9" w:rsidRDefault="00722012" w:rsidP="00093832">
            <w:pPr>
              <w:pStyle w:val="acctfourfigures"/>
              <w:shd w:val="clear" w:color="auto" w:fill="FFFFFF"/>
              <w:tabs>
                <w:tab w:val="clear" w:pos="765"/>
                <w:tab w:val="decimal" w:pos="833"/>
              </w:tabs>
              <w:spacing w:line="240" w:lineRule="atLeast"/>
              <w:ind w:left="-49" w:right="-103"/>
              <w:rPr>
                <w:szCs w:val="22"/>
              </w:rPr>
            </w:pPr>
            <w:r w:rsidRPr="00722012">
              <w:rPr>
                <w:szCs w:val="22"/>
              </w:rPr>
              <w:t>8,159</w:t>
            </w:r>
          </w:p>
        </w:tc>
        <w:tc>
          <w:tcPr>
            <w:tcW w:w="180" w:type="dxa"/>
          </w:tcPr>
          <w:p w14:paraId="586F389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vAlign w:val="bottom"/>
          </w:tcPr>
          <w:p w14:paraId="3DDAA5F6" w14:textId="1859E657" w:rsidR="00DE072C" w:rsidRPr="00E52FB9" w:rsidRDefault="004A0608" w:rsidP="00093832">
            <w:pPr>
              <w:pStyle w:val="acctfourfigures"/>
              <w:shd w:val="clear" w:color="auto" w:fill="FFFFFF"/>
              <w:tabs>
                <w:tab w:val="clear" w:pos="765"/>
                <w:tab w:val="decimal" w:pos="833"/>
              </w:tabs>
              <w:spacing w:line="240" w:lineRule="atLeast"/>
              <w:ind w:left="-49" w:right="-103"/>
              <w:rPr>
                <w:szCs w:val="22"/>
              </w:rPr>
            </w:pPr>
            <w:r>
              <w:rPr>
                <w:szCs w:val="22"/>
              </w:rPr>
              <w:t>6,147</w:t>
            </w:r>
          </w:p>
        </w:tc>
      </w:tr>
      <w:tr w:rsidR="00DE072C" w:rsidRPr="00E52FB9" w14:paraId="66F8B89B" w14:textId="77777777" w:rsidTr="00CA15F7">
        <w:trPr>
          <w:cantSplit/>
          <w:trHeight w:val="136"/>
        </w:trPr>
        <w:tc>
          <w:tcPr>
            <w:tcW w:w="4617" w:type="dxa"/>
          </w:tcPr>
          <w:p w14:paraId="76CA73E7"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4FCD6006" w14:textId="78DC3538" w:rsidR="00DE072C" w:rsidRPr="00E52FB9" w:rsidRDefault="00722012" w:rsidP="00093832">
            <w:pPr>
              <w:pStyle w:val="acctfourfigures"/>
              <w:shd w:val="clear" w:color="auto" w:fill="FFFFFF"/>
              <w:tabs>
                <w:tab w:val="clear" w:pos="765"/>
                <w:tab w:val="decimal" w:pos="833"/>
              </w:tabs>
              <w:spacing w:line="240" w:lineRule="atLeast"/>
              <w:ind w:left="-49" w:right="-103"/>
              <w:rPr>
                <w:b/>
                <w:bCs/>
                <w:szCs w:val="22"/>
              </w:rPr>
            </w:pPr>
            <w:r w:rsidRPr="00722012">
              <w:rPr>
                <w:b/>
                <w:bCs/>
                <w:szCs w:val="22"/>
              </w:rPr>
              <w:t>79,977</w:t>
            </w:r>
          </w:p>
        </w:tc>
        <w:tc>
          <w:tcPr>
            <w:tcW w:w="180" w:type="dxa"/>
          </w:tcPr>
          <w:p w14:paraId="14E9B0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4309484" w14:textId="42D4FCC1" w:rsidR="00DE072C" w:rsidRPr="00E52FB9" w:rsidRDefault="004A0608" w:rsidP="00093832">
            <w:pPr>
              <w:pStyle w:val="acctfourfigures"/>
              <w:shd w:val="clear" w:color="auto" w:fill="FFFFFF"/>
              <w:tabs>
                <w:tab w:val="clear" w:pos="765"/>
                <w:tab w:val="decimal" w:pos="833"/>
              </w:tabs>
              <w:spacing w:line="240" w:lineRule="atLeast"/>
              <w:ind w:left="-49" w:right="-103"/>
              <w:rPr>
                <w:b/>
                <w:bCs/>
                <w:szCs w:val="22"/>
              </w:rPr>
            </w:pPr>
            <w:r>
              <w:rPr>
                <w:b/>
                <w:bCs/>
                <w:szCs w:val="22"/>
              </w:rPr>
              <w:t>138,168</w:t>
            </w:r>
          </w:p>
        </w:tc>
        <w:tc>
          <w:tcPr>
            <w:tcW w:w="180" w:type="dxa"/>
          </w:tcPr>
          <w:p w14:paraId="36BE894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6A6711E" w14:textId="2E37F2E3" w:rsidR="00DE072C" w:rsidRPr="00E52FB9" w:rsidRDefault="00722012" w:rsidP="00093832">
            <w:pPr>
              <w:pStyle w:val="acctfourfigures"/>
              <w:shd w:val="clear" w:color="auto" w:fill="FFFFFF"/>
              <w:tabs>
                <w:tab w:val="clear" w:pos="765"/>
                <w:tab w:val="decimal" w:pos="833"/>
              </w:tabs>
              <w:spacing w:line="240" w:lineRule="atLeast"/>
              <w:ind w:left="-49" w:right="-103"/>
              <w:rPr>
                <w:b/>
                <w:bCs/>
                <w:szCs w:val="22"/>
              </w:rPr>
            </w:pPr>
            <w:r w:rsidRPr="00722012">
              <w:rPr>
                <w:b/>
                <w:bCs/>
                <w:szCs w:val="22"/>
              </w:rPr>
              <w:t>5,</w:t>
            </w:r>
            <w:r w:rsidR="001C4CF4">
              <w:rPr>
                <w:b/>
                <w:bCs/>
                <w:szCs w:val="22"/>
              </w:rPr>
              <w:t>034</w:t>
            </w:r>
          </w:p>
        </w:tc>
        <w:tc>
          <w:tcPr>
            <w:tcW w:w="180" w:type="dxa"/>
          </w:tcPr>
          <w:p w14:paraId="7A4E686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D0950AE" w14:textId="64560075" w:rsidR="00DE072C" w:rsidRPr="00E52FB9" w:rsidRDefault="004A0608" w:rsidP="00093832">
            <w:pPr>
              <w:pStyle w:val="acctfourfigures"/>
              <w:shd w:val="clear" w:color="auto" w:fill="FFFFFF"/>
              <w:tabs>
                <w:tab w:val="clear" w:pos="765"/>
                <w:tab w:val="decimal" w:pos="833"/>
              </w:tabs>
              <w:spacing w:line="240" w:lineRule="atLeast"/>
              <w:ind w:left="-49" w:right="-103"/>
              <w:rPr>
                <w:b/>
                <w:bCs/>
                <w:szCs w:val="22"/>
              </w:rPr>
            </w:pPr>
            <w:r>
              <w:rPr>
                <w:b/>
                <w:bCs/>
                <w:szCs w:val="22"/>
              </w:rPr>
              <w:t>6,963</w:t>
            </w:r>
          </w:p>
        </w:tc>
        <w:tc>
          <w:tcPr>
            <w:tcW w:w="180" w:type="dxa"/>
          </w:tcPr>
          <w:p w14:paraId="5968DB7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6B8E756" w14:textId="5A060440" w:rsidR="00DE072C" w:rsidRPr="00E52FB9" w:rsidRDefault="001C4CF4" w:rsidP="00093832">
            <w:pPr>
              <w:pStyle w:val="acctfourfigures"/>
              <w:shd w:val="clear" w:color="auto" w:fill="FFFFFF"/>
              <w:tabs>
                <w:tab w:val="clear" w:pos="765"/>
                <w:tab w:val="decimal" w:pos="833"/>
              </w:tabs>
              <w:spacing w:line="240" w:lineRule="atLeast"/>
              <w:ind w:left="-49" w:right="-103"/>
              <w:rPr>
                <w:b/>
                <w:bCs/>
                <w:szCs w:val="22"/>
              </w:rPr>
            </w:pPr>
            <w:r>
              <w:rPr>
                <w:b/>
                <w:bCs/>
                <w:szCs w:val="22"/>
              </w:rPr>
              <w:t>7,447</w:t>
            </w:r>
          </w:p>
        </w:tc>
        <w:tc>
          <w:tcPr>
            <w:tcW w:w="270" w:type="dxa"/>
          </w:tcPr>
          <w:p w14:paraId="1E8F86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0316FA05" w14:textId="47491560" w:rsidR="00DE072C" w:rsidRPr="00E52FB9" w:rsidRDefault="004A0608" w:rsidP="00093832">
            <w:pPr>
              <w:pStyle w:val="acctfourfigures"/>
              <w:shd w:val="clear" w:color="auto" w:fill="FFFFFF"/>
              <w:tabs>
                <w:tab w:val="clear" w:pos="765"/>
                <w:tab w:val="decimal" w:pos="833"/>
              </w:tabs>
              <w:spacing w:line="240" w:lineRule="atLeast"/>
              <w:ind w:left="-49" w:right="-103"/>
              <w:rPr>
                <w:b/>
                <w:bCs/>
                <w:szCs w:val="22"/>
              </w:rPr>
            </w:pPr>
            <w:r>
              <w:rPr>
                <w:b/>
                <w:bCs/>
                <w:szCs w:val="22"/>
              </w:rPr>
              <w:t>3,356</w:t>
            </w:r>
          </w:p>
        </w:tc>
        <w:tc>
          <w:tcPr>
            <w:tcW w:w="180" w:type="dxa"/>
          </w:tcPr>
          <w:p w14:paraId="23823C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5644AFF5" w14:textId="2A95DC67" w:rsidR="00DE072C" w:rsidRPr="00E52FB9" w:rsidRDefault="00722012" w:rsidP="00093832">
            <w:pPr>
              <w:pStyle w:val="acctfourfigures"/>
              <w:shd w:val="clear" w:color="auto" w:fill="FFFFFF"/>
              <w:tabs>
                <w:tab w:val="clear" w:pos="765"/>
                <w:tab w:val="decimal" w:pos="833"/>
              </w:tabs>
              <w:spacing w:line="240" w:lineRule="atLeast"/>
              <w:ind w:left="-49" w:right="-103"/>
              <w:rPr>
                <w:b/>
                <w:bCs/>
                <w:szCs w:val="22"/>
              </w:rPr>
            </w:pPr>
            <w:r w:rsidRPr="00722012">
              <w:rPr>
                <w:b/>
                <w:bCs/>
                <w:szCs w:val="22"/>
              </w:rPr>
              <w:t>92,458</w:t>
            </w:r>
          </w:p>
        </w:tc>
        <w:tc>
          <w:tcPr>
            <w:tcW w:w="180" w:type="dxa"/>
          </w:tcPr>
          <w:p w14:paraId="241F20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5927CD38" w14:textId="13BC5461" w:rsidR="00DE072C" w:rsidRPr="00E52FB9" w:rsidRDefault="004A0608" w:rsidP="00093832">
            <w:pPr>
              <w:pStyle w:val="acctfourfigures"/>
              <w:shd w:val="clear" w:color="auto" w:fill="FFFFFF"/>
              <w:tabs>
                <w:tab w:val="clear" w:pos="765"/>
                <w:tab w:val="decimal" w:pos="833"/>
              </w:tabs>
              <w:spacing w:line="240" w:lineRule="atLeast"/>
              <w:ind w:left="-49" w:right="-103"/>
              <w:rPr>
                <w:b/>
                <w:bCs/>
                <w:szCs w:val="22"/>
              </w:rPr>
            </w:pPr>
            <w:r>
              <w:rPr>
                <w:b/>
                <w:bCs/>
                <w:szCs w:val="22"/>
              </w:rPr>
              <w:t>148,487</w:t>
            </w:r>
          </w:p>
        </w:tc>
      </w:tr>
    </w:tbl>
    <w:p w14:paraId="6ECEF549" w14:textId="77777777" w:rsidR="00DE072C" w:rsidRPr="00E52FB9" w:rsidRDefault="00DE072C" w:rsidP="00DE072C">
      <w:pPr>
        <w:spacing w:line="240" w:lineRule="auto"/>
        <w:ind w:firstLine="486"/>
        <w:rPr>
          <w:bCs/>
        </w:rPr>
      </w:pPr>
    </w:p>
    <w:p w14:paraId="2665C115" w14:textId="77777777" w:rsidR="00DE072C" w:rsidRPr="00E52FB9" w:rsidRDefault="00DE072C" w:rsidP="00DE072C">
      <w:pPr>
        <w:spacing w:line="240" w:lineRule="auto"/>
        <w:rPr>
          <w:rFonts w:cstheme="minorBidi"/>
          <w:szCs w:val="28"/>
          <w:lang w:val="en-AU" w:bidi="th-TH"/>
        </w:rPr>
      </w:pPr>
    </w:p>
    <w:p w14:paraId="28AD06BE" w14:textId="77777777" w:rsidR="00DE072C" w:rsidRPr="00E52FB9" w:rsidRDefault="00DE072C" w:rsidP="00DE072C">
      <w:pPr>
        <w:spacing w:line="240" w:lineRule="auto"/>
        <w:rPr>
          <w:rFonts w:cstheme="minorBidi"/>
          <w:szCs w:val="28"/>
          <w:lang w:val="en-US" w:bidi="th-TH"/>
        </w:rPr>
        <w:sectPr w:rsidR="00DE072C" w:rsidRPr="00E52FB9" w:rsidSect="00DE072C">
          <w:headerReference w:type="default" r:id="rId13"/>
          <w:footerReference w:type="default" r:id="rId14"/>
          <w:pgSz w:w="16840" w:h="11907" w:orient="landscape" w:code="9"/>
          <w:pgMar w:top="691" w:right="1152" w:bottom="576" w:left="1152" w:header="720" w:footer="720" w:gutter="0"/>
          <w:cols w:space="720"/>
          <w:docGrid w:linePitch="360"/>
        </w:sectPr>
      </w:pPr>
    </w:p>
    <w:p w14:paraId="10E85EC6"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Income tax expense</w:t>
      </w:r>
    </w:p>
    <w:p w14:paraId="3D888ACD" w14:textId="77777777" w:rsidR="00DE072C" w:rsidRPr="00E52FB9" w:rsidRDefault="00DE072C" w:rsidP="00DE072C">
      <w:pPr>
        <w:pStyle w:val="block"/>
        <w:spacing w:after="0" w:line="240" w:lineRule="atLeast"/>
        <w:ind w:left="540" w:right="45"/>
        <w:jc w:val="both"/>
        <w:rPr>
          <w:szCs w:val="22"/>
          <w:cs/>
          <w:lang w:bidi="th-TH"/>
        </w:rPr>
      </w:pPr>
    </w:p>
    <w:p w14:paraId="3A41AF24" w14:textId="5D3E13DE" w:rsidR="00DE072C" w:rsidRPr="00E52FB9" w:rsidRDefault="00DE072C" w:rsidP="000274C7">
      <w:pPr>
        <w:pStyle w:val="Header"/>
        <w:tabs>
          <w:tab w:val="left" w:pos="4038"/>
        </w:tabs>
        <w:spacing w:line="240" w:lineRule="atLeast"/>
        <w:ind w:left="567"/>
        <w:jc w:val="thaiDistribute"/>
        <w:rPr>
          <w:i w:val="0"/>
          <w:sz w:val="22"/>
          <w:szCs w:val="22"/>
        </w:rPr>
      </w:pPr>
      <w:r w:rsidRPr="00E52FB9">
        <w:rPr>
          <w:i w:val="0"/>
          <w:sz w:val="22"/>
          <w:szCs w:val="22"/>
        </w:rPr>
        <w:t xml:space="preserve">Income tax expense is recognised based on management’s best estimate of the weighted average annual income tax rate expected for the full </w:t>
      </w:r>
      <w:bookmarkStart w:id="2" w:name="_Int_WrhspXKz"/>
      <w:r w:rsidRPr="00E52FB9">
        <w:rPr>
          <w:i w:val="0"/>
          <w:sz w:val="22"/>
          <w:szCs w:val="22"/>
        </w:rPr>
        <w:t>financial year</w:t>
      </w:r>
      <w:bookmarkEnd w:id="2"/>
      <w:r w:rsidRPr="00E52FB9">
        <w:rPr>
          <w:i w:val="0"/>
          <w:sz w:val="22"/>
          <w:szCs w:val="22"/>
        </w:rPr>
        <w:t xml:space="preserve"> multiplied by the pre-tax income of the interim </w:t>
      </w:r>
      <w:r w:rsidRPr="00E52FB9">
        <w:rPr>
          <w:i w:val="0"/>
          <w:spacing w:val="-2"/>
          <w:sz w:val="22"/>
          <w:szCs w:val="22"/>
        </w:rPr>
        <w:t>reporting period. The Group and the Company’s effective tax rate in respect of continuing operations for</w:t>
      </w:r>
      <w:r w:rsidRPr="00E52FB9">
        <w:rPr>
          <w:i w:val="0"/>
          <w:sz w:val="22"/>
          <w:szCs w:val="22"/>
        </w:rPr>
        <w:t xml:space="preserve"> </w:t>
      </w:r>
      <w:r w:rsidRPr="000254B3">
        <w:rPr>
          <w:i w:val="0"/>
          <w:spacing w:val="-4"/>
          <w:sz w:val="22"/>
          <w:szCs w:val="22"/>
        </w:rPr>
        <w:t xml:space="preserve">the </w:t>
      </w:r>
      <w:r w:rsidR="00F1642E">
        <w:rPr>
          <w:i w:val="0"/>
          <w:spacing w:val="-4"/>
          <w:sz w:val="22"/>
          <w:szCs w:val="22"/>
        </w:rPr>
        <w:t>three</w:t>
      </w:r>
      <w:r w:rsidRPr="000254B3">
        <w:rPr>
          <w:i w:val="0"/>
          <w:spacing w:val="-4"/>
          <w:sz w:val="22"/>
          <w:szCs w:val="22"/>
        </w:rPr>
        <w:t xml:space="preserve">-month period ended </w:t>
      </w:r>
      <w:r w:rsidR="00C93127" w:rsidRPr="00C93127">
        <w:rPr>
          <w:i w:val="0"/>
          <w:spacing w:val="-4"/>
          <w:sz w:val="22"/>
          <w:szCs w:val="22"/>
          <w:lang w:val="en-US"/>
        </w:rPr>
        <w:t xml:space="preserve">31 March 2026 </w:t>
      </w:r>
      <w:r w:rsidRPr="00722012">
        <w:rPr>
          <w:i w:val="0"/>
          <w:spacing w:val="-4"/>
          <w:sz w:val="22"/>
          <w:szCs w:val="22"/>
        </w:rPr>
        <w:t xml:space="preserve">were </w:t>
      </w:r>
      <w:r w:rsidR="00842298">
        <w:rPr>
          <w:i w:val="0"/>
          <w:spacing w:val="-4"/>
          <w:sz w:val="22"/>
          <w:szCs w:val="22"/>
        </w:rPr>
        <w:t>0</w:t>
      </w:r>
      <w:r w:rsidR="00722012" w:rsidRPr="00722012">
        <w:rPr>
          <w:i w:val="0"/>
          <w:spacing w:val="-4"/>
          <w:sz w:val="22"/>
          <w:szCs w:val="22"/>
        </w:rPr>
        <w:t>.</w:t>
      </w:r>
      <w:r w:rsidR="00842298">
        <w:rPr>
          <w:i w:val="0"/>
          <w:spacing w:val="-4"/>
          <w:sz w:val="22"/>
          <w:szCs w:val="22"/>
        </w:rPr>
        <w:t>87</w:t>
      </w:r>
      <w:r w:rsidR="00713E07" w:rsidRPr="00722012">
        <w:rPr>
          <w:i w:val="0"/>
          <w:spacing w:val="-4"/>
          <w:sz w:val="22"/>
          <w:szCs w:val="22"/>
        </w:rPr>
        <w:t>%</w:t>
      </w:r>
      <w:r w:rsidRPr="00722012">
        <w:rPr>
          <w:i w:val="0"/>
          <w:spacing w:val="-4"/>
          <w:sz w:val="22"/>
          <w:szCs w:val="22"/>
        </w:rPr>
        <w:t xml:space="preserve"> and </w:t>
      </w:r>
      <w:r w:rsidR="00722012" w:rsidRPr="00722012">
        <w:rPr>
          <w:i w:val="0"/>
          <w:spacing w:val="-4"/>
          <w:sz w:val="22"/>
          <w:szCs w:val="22"/>
        </w:rPr>
        <w:t>9.92</w:t>
      </w:r>
      <w:r w:rsidR="00A9141C" w:rsidRPr="00722012">
        <w:rPr>
          <w:i w:val="0"/>
          <w:spacing w:val="-4"/>
          <w:sz w:val="22"/>
          <w:szCs w:val="22"/>
        </w:rPr>
        <w:t>%</w:t>
      </w:r>
      <w:r w:rsidRPr="00722012">
        <w:rPr>
          <w:i w:val="0"/>
          <w:spacing w:val="-4"/>
          <w:sz w:val="22"/>
          <w:szCs w:val="22"/>
        </w:rPr>
        <w:t>,</w:t>
      </w:r>
      <w:r w:rsidRPr="000254B3">
        <w:rPr>
          <w:i w:val="0"/>
          <w:spacing w:val="-4"/>
          <w:sz w:val="22"/>
          <w:szCs w:val="22"/>
        </w:rPr>
        <w:t xml:space="preserve"> respectively </w:t>
      </w:r>
      <w:r w:rsidRPr="000254B3">
        <w:rPr>
          <w:iCs/>
          <w:spacing w:val="-4"/>
          <w:sz w:val="22"/>
          <w:szCs w:val="22"/>
        </w:rPr>
        <w:t>(</w:t>
      </w:r>
      <w:r w:rsidR="00414BF3" w:rsidRPr="00414BF3">
        <w:rPr>
          <w:iCs/>
          <w:spacing w:val="-4"/>
          <w:sz w:val="22"/>
          <w:szCs w:val="22"/>
          <w:lang w:val="en-US"/>
        </w:rPr>
        <w:t>2025</w:t>
      </w:r>
      <w:r w:rsidRPr="000254B3">
        <w:rPr>
          <w:iCs/>
          <w:spacing w:val="-4"/>
          <w:sz w:val="22"/>
          <w:szCs w:val="22"/>
        </w:rPr>
        <w:t xml:space="preserve">: </w:t>
      </w:r>
      <w:r w:rsidR="00F44EAF" w:rsidRPr="000254B3">
        <w:rPr>
          <w:iCs/>
          <w:spacing w:val="-4"/>
          <w:sz w:val="22"/>
          <w:szCs w:val="22"/>
        </w:rPr>
        <w:t>2.</w:t>
      </w:r>
      <w:r w:rsidR="00D8639A">
        <w:rPr>
          <w:iCs/>
          <w:spacing w:val="-4"/>
          <w:sz w:val="22"/>
          <w:szCs w:val="22"/>
        </w:rPr>
        <w:t>12</w:t>
      </w:r>
      <w:r w:rsidRPr="000254B3">
        <w:rPr>
          <w:iCs/>
          <w:spacing w:val="-4"/>
          <w:sz w:val="22"/>
          <w:szCs w:val="22"/>
        </w:rPr>
        <w:t>%</w:t>
      </w:r>
      <w:r w:rsidRPr="00E52FB9">
        <w:rPr>
          <w:iCs/>
          <w:sz w:val="22"/>
          <w:szCs w:val="22"/>
        </w:rPr>
        <w:t xml:space="preserve"> and </w:t>
      </w:r>
      <w:r w:rsidR="00D8639A">
        <w:rPr>
          <w:iCs/>
          <w:sz w:val="22"/>
          <w:szCs w:val="22"/>
        </w:rPr>
        <w:t>3</w:t>
      </w:r>
      <w:r w:rsidR="00F44EAF" w:rsidRPr="00E52FB9">
        <w:rPr>
          <w:iCs/>
          <w:sz w:val="22"/>
          <w:szCs w:val="22"/>
        </w:rPr>
        <w:t>.7</w:t>
      </w:r>
      <w:r w:rsidR="00D8639A">
        <w:rPr>
          <w:iCs/>
          <w:sz w:val="22"/>
          <w:szCs w:val="22"/>
        </w:rPr>
        <w:t>7</w:t>
      </w:r>
      <w:r w:rsidRPr="00E52FB9">
        <w:rPr>
          <w:iCs/>
          <w:sz w:val="22"/>
          <w:szCs w:val="22"/>
        </w:rPr>
        <w:t>%, respectively)</w:t>
      </w:r>
      <w:r w:rsidRPr="00E52FB9">
        <w:rPr>
          <w:i w:val="0"/>
          <w:sz w:val="22"/>
          <w:szCs w:val="22"/>
        </w:rPr>
        <w:t xml:space="preserve">. This change in effective tax rate was caused </w:t>
      </w:r>
      <w:bookmarkStart w:id="3" w:name="_Int_vqgMx2kv"/>
      <w:r w:rsidRPr="00E52FB9">
        <w:rPr>
          <w:i w:val="0"/>
          <w:sz w:val="22"/>
          <w:szCs w:val="22"/>
        </w:rPr>
        <w:t>mainly by</w:t>
      </w:r>
      <w:bookmarkEnd w:id="3"/>
      <w:r w:rsidRPr="00E52FB9">
        <w:rPr>
          <w:i w:val="0"/>
          <w:sz w:val="22"/>
          <w:szCs w:val="22"/>
        </w:rPr>
        <w:t xml:space="preserve"> the differences between accounting and taxable income and expenses.</w:t>
      </w:r>
    </w:p>
    <w:p w14:paraId="04E8DBA9" w14:textId="77777777" w:rsidR="00DE072C" w:rsidRPr="00E52FB9" w:rsidRDefault="00DE072C" w:rsidP="00DE072C">
      <w:pPr>
        <w:pStyle w:val="block"/>
        <w:spacing w:after="0" w:line="240" w:lineRule="auto"/>
        <w:ind w:left="0"/>
        <w:jc w:val="both"/>
        <w:rPr>
          <w:spacing w:val="-2"/>
          <w:szCs w:val="22"/>
          <w:lang w:bidi="th-TH"/>
        </w:rPr>
      </w:pPr>
    </w:p>
    <w:p w14:paraId="743FA53A" w14:textId="6166D134" w:rsidR="00DE072C" w:rsidRPr="00E52FB9" w:rsidRDefault="00DE072C" w:rsidP="00DE072C">
      <w:pPr>
        <w:pStyle w:val="Heading1"/>
        <w:tabs>
          <w:tab w:val="clear" w:pos="1224"/>
        </w:tabs>
        <w:spacing w:before="0" w:after="0" w:line="240" w:lineRule="atLeast"/>
        <w:ind w:left="0" w:firstLine="0"/>
        <w:jc w:val="both"/>
      </w:pPr>
      <w:r w:rsidRPr="00E52FB9">
        <w:t>Financial instruments</w:t>
      </w:r>
    </w:p>
    <w:p w14:paraId="48B2A32C" w14:textId="77777777" w:rsidR="00DE072C" w:rsidRPr="00E52FB9" w:rsidRDefault="00DE072C" w:rsidP="00DE072C">
      <w:pPr>
        <w:pStyle w:val="block"/>
        <w:spacing w:after="0" w:line="240" w:lineRule="auto"/>
        <w:ind w:right="-7"/>
        <w:jc w:val="both"/>
        <w:rPr>
          <w:szCs w:val="22"/>
        </w:rPr>
      </w:pPr>
    </w:p>
    <w:p w14:paraId="082AA7A1" w14:textId="77777777" w:rsidR="00DE072C" w:rsidRPr="00E52FB9" w:rsidRDefault="00DE072C" w:rsidP="00DE072C">
      <w:pPr>
        <w:pStyle w:val="block"/>
        <w:spacing w:after="0" w:line="240" w:lineRule="auto"/>
        <w:ind w:right="-7"/>
        <w:jc w:val="both"/>
        <w:rPr>
          <w:i/>
          <w:iCs/>
          <w:szCs w:val="22"/>
        </w:rPr>
      </w:pPr>
      <w:r w:rsidRPr="00E52FB9">
        <w:rPr>
          <w:i/>
          <w:iCs/>
          <w:szCs w:val="22"/>
        </w:rPr>
        <w:t xml:space="preserve">Carrying amounts and fair values </w:t>
      </w:r>
    </w:p>
    <w:p w14:paraId="676D7A64" w14:textId="77777777" w:rsidR="00DE072C" w:rsidRPr="00E52FB9" w:rsidRDefault="00DE072C" w:rsidP="00DE072C">
      <w:pPr>
        <w:pStyle w:val="block"/>
        <w:spacing w:after="0" w:line="240" w:lineRule="auto"/>
        <w:ind w:right="-7"/>
        <w:jc w:val="both"/>
        <w:rPr>
          <w:szCs w:val="22"/>
        </w:rPr>
      </w:pPr>
    </w:p>
    <w:p w14:paraId="6DFD434A" w14:textId="48460C49" w:rsidR="00DE072C" w:rsidRPr="00FB79CE" w:rsidRDefault="00DE072C" w:rsidP="008D62E6">
      <w:pPr>
        <w:pStyle w:val="block"/>
        <w:spacing w:after="0" w:line="240" w:lineRule="auto"/>
        <w:ind w:right="-7"/>
        <w:jc w:val="thaiDistribute"/>
        <w:rPr>
          <w:szCs w:val="22"/>
          <w:cs/>
          <w:lang w:val="en-GB" w:bidi="th-TH"/>
        </w:rPr>
      </w:pPr>
      <w:r w:rsidRPr="00FB79CE">
        <w:rPr>
          <w:szCs w:val="22"/>
          <w:lang w:val="en-GB"/>
        </w:rPr>
        <w:t>The following table shows the carrying amounts and fair values of financial assets</w:t>
      </w:r>
      <w:r w:rsidR="00C76E58">
        <w:rPr>
          <w:szCs w:val="22"/>
          <w:lang w:val="en-GB"/>
        </w:rPr>
        <w:t xml:space="preserve">, </w:t>
      </w:r>
      <w:r w:rsidRPr="00FB79CE">
        <w:rPr>
          <w:szCs w:val="22"/>
          <w:lang w:val="en-GB"/>
        </w:rPr>
        <w:t>including their levels in the fair value hierarchy, but does not include fair value information for financial assets and financial liabilities measured at amortised cost if the carrying amount is</w:t>
      </w:r>
      <w:r w:rsidR="008D62E6" w:rsidRPr="00FB79CE">
        <w:rPr>
          <w:szCs w:val="22"/>
          <w:lang w:val="en-GB"/>
        </w:rPr>
        <w:t xml:space="preserve"> a </w:t>
      </w:r>
      <w:r w:rsidRPr="00FB79CE">
        <w:rPr>
          <w:szCs w:val="22"/>
          <w:lang w:val="en-GB"/>
        </w:rPr>
        <w:t>reasonable approximation of fair value.</w:t>
      </w:r>
    </w:p>
    <w:p w14:paraId="280B5C7B" w14:textId="77777777" w:rsidR="00DE072C" w:rsidRPr="00E52FB9" w:rsidRDefault="00DE072C" w:rsidP="00DE072C">
      <w:pPr>
        <w:pStyle w:val="block"/>
        <w:spacing w:after="0" w:line="240" w:lineRule="auto"/>
        <w:ind w:right="-7"/>
        <w:jc w:val="both"/>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160"/>
        <w:gridCol w:w="244"/>
        <w:gridCol w:w="2186"/>
      </w:tblGrid>
      <w:tr w:rsidR="00C93127" w:rsidRPr="00E52FB9" w14:paraId="787C844C" w14:textId="77777777" w:rsidTr="00C93127">
        <w:tc>
          <w:tcPr>
            <w:tcW w:w="4680" w:type="dxa"/>
          </w:tcPr>
          <w:p w14:paraId="3F80600E" w14:textId="0CD937C0" w:rsidR="00C93127" w:rsidRPr="00E52FB9" w:rsidRDefault="00C93127" w:rsidP="00C93127">
            <w:pPr>
              <w:pStyle w:val="block"/>
              <w:spacing w:after="0" w:line="240" w:lineRule="auto"/>
              <w:ind w:left="0"/>
              <w:jc w:val="both"/>
              <w:rPr>
                <w:b/>
                <w:bCs/>
                <w:i/>
                <w:iCs/>
              </w:rPr>
            </w:pPr>
          </w:p>
        </w:tc>
        <w:tc>
          <w:tcPr>
            <w:tcW w:w="4590" w:type="dxa"/>
            <w:gridSpan w:val="3"/>
          </w:tcPr>
          <w:p w14:paraId="6345AEC0" w14:textId="2A766FCF" w:rsidR="00C93127" w:rsidRPr="00E52FB9" w:rsidRDefault="00C93127" w:rsidP="00C93127">
            <w:pPr>
              <w:pStyle w:val="block"/>
              <w:spacing w:after="0" w:line="240" w:lineRule="auto"/>
              <w:ind w:left="-110" w:right="-110"/>
              <w:jc w:val="center"/>
              <w:rPr>
                <w:bCs/>
                <w:szCs w:val="22"/>
              </w:rPr>
            </w:pPr>
            <w:r w:rsidRPr="00C93127">
              <w:rPr>
                <w:b/>
                <w:bCs/>
              </w:rPr>
              <w:t>Consolidated and Separate financial statements</w:t>
            </w:r>
          </w:p>
        </w:tc>
      </w:tr>
      <w:tr w:rsidR="00C93127" w:rsidRPr="00E52FB9" w14:paraId="3A720A88" w14:textId="77777777" w:rsidTr="00C93127">
        <w:tc>
          <w:tcPr>
            <w:tcW w:w="4680" w:type="dxa"/>
          </w:tcPr>
          <w:p w14:paraId="5F219E35" w14:textId="043C732E" w:rsidR="00C93127" w:rsidRPr="00E52FB9" w:rsidRDefault="00C93127" w:rsidP="00C93127">
            <w:pPr>
              <w:pStyle w:val="block"/>
              <w:spacing w:after="0" w:line="240" w:lineRule="auto"/>
              <w:ind w:left="0"/>
              <w:jc w:val="both"/>
              <w:rPr>
                <w:b/>
                <w:bCs/>
                <w:i/>
                <w:iCs/>
              </w:rPr>
            </w:pPr>
          </w:p>
        </w:tc>
        <w:tc>
          <w:tcPr>
            <w:tcW w:w="2160" w:type="dxa"/>
          </w:tcPr>
          <w:p w14:paraId="27BF31EB" w14:textId="4D4FE8A5" w:rsidR="00C93127" w:rsidRPr="00E52FB9" w:rsidRDefault="00C93127" w:rsidP="00C93127">
            <w:pPr>
              <w:pStyle w:val="block"/>
              <w:spacing w:after="0" w:line="240" w:lineRule="auto"/>
              <w:ind w:left="-200" w:right="-160"/>
              <w:jc w:val="center"/>
              <w:rPr>
                <w:bCs/>
                <w:szCs w:val="22"/>
              </w:rPr>
            </w:pPr>
            <w:r w:rsidRPr="00E52FB9">
              <w:rPr>
                <w:b/>
                <w:szCs w:val="22"/>
              </w:rPr>
              <w:t>Carrying amount</w:t>
            </w:r>
          </w:p>
        </w:tc>
        <w:tc>
          <w:tcPr>
            <w:tcW w:w="244" w:type="dxa"/>
          </w:tcPr>
          <w:p w14:paraId="6CEAD5F7" w14:textId="77777777" w:rsidR="00C93127" w:rsidRPr="00E52FB9" w:rsidRDefault="00C93127" w:rsidP="00C93127">
            <w:pPr>
              <w:pStyle w:val="block"/>
              <w:spacing w:after="0" w:line="240" w:lineRule="auto"/>
              <w:ind w:left="0"/>
              <w:jc w:val="both"/>
              <w:rPr>
                <w:bCs/>
                <w:szCs w:val="22"/>
              </w:rPr>
            </w:pPr>
          </w:p>
        </w:tc>
        <w:tc>
          <w:tcPr>
            <w:tcW w:w="2186" w:type="dxa"/>
          </w:tcPr>
          <w:p w14:paraId="081F5D85" w14:textId="1EEF14A0" w:rsidR="00C93127" w:rsidRPr="00E52FB9" w:rsidRDefault="00C93127" w:rsidP="00C93127">
            <w:pPr>
              <w:pStyle w:val="block"/>
              <w:spacing w:after="0" w:line="240" w:lineRule="auto"/>
              <w:ind w:left="0"/>
              <w:jc w:val="center"/>
              <w:rPr>
                <w:bCs/>
                <w:szCs w:val="22"/>
              </w:rPr>
            </w:pPr>
            <w:r w:rsidRPr="00E52FB9">
              <w:rPr>
                <w:b/>
                <w:szCs w:val="22"/>
              </w:rPr>
              <w:t>Fair value</w:t>
            </w:r>
          </w:p>
        </w:tc>
      </w:tr>
      <w:tr w:rsidR="00C93127" w:rsidRPr="00E52FB9" w14:paraId="06308955" w14:textId="77777777" w:rsidTr="00C93127">
        <w:tc>
          <w:tcPr>
            <w:tcW w:w="4680" w:type="dxa"/>
          </w:tcPr>
          <w:p w14:paraId="633F7BE7" w14:textId="1E1B688E" w:rsidR="00C93127" w:rsidRPr="00E52FB9" w:rsidRDefault="00C93127" w:rsidP="00C93127">
            <w:pPr>
              <w:pStyle w:val="block"/>
              <w:spacing w:after="0" w:line="240" w:lineRule="auto"/>
              <w:ind w:left="0"/>
              <w:jc w:val="both"/>
              <w:rPr>
                <w:b/>
                <w:bCs/>
                <w:i/>
                <w:iCs/>
              </w:rPr>
            </w:pPr>
          </w:p>
        </w:tc>
        <w:tc>
          <w:tcPr>
            <w:tcW w:w="2160" w:type="dxa"/>
          </w:tcPr>
          <w:p w14:paraId="24DF1B73" w14:textId="77777777" w:rsidR="00C93127" w:rsidRDefault="00C93127" w:rsidP="00C93127">
            <w:pPr>
              <w:pStyle w:val="block"/>
              <w:spacing w:after="0" w:line="240" w:lineRule="auto"/>
              <w:ind w:left="-110" w:right="-70"/>
              <w:jc w:val="center"/>
              <w:rPr>
                <w:bCs/>
                <w:szCs w:val="22"/>
              </w:rPr>
            </w:pPr>
            <w:r w:rsidRPr="00E52FB9">
              <w:rPr>
                <w:bCs/>
                <w:szCs w:val="22"/>
              </w:rPr>
              <w:t xml:space="preserve">Financial </w:t>
            </w:r>
          </w:p>
          <w:p w14:paraId="36D6266A" w14:textId="77777777" w:rsidR="00C93127" w:rsidRDefault="00C93127" w:rsidP="00C93127">
            <w:pPr>
              <w:pStyle w:val="block"/>
              <w:spacing w:after="0" w:line="240" w:lineRule="auto"/>
              <w:ind w:left="-110" w:right="-70"/>
              <w:jc w:val="center"/>
              <w:rPr>
                <w:bCs/>
                <w:szCs w:val="22"/>
              </w:rPr>
            </w:pPr>
            <w:r w:rsidRPr="00E52FB9">
              <w:rPr>
                <w:bCs/>
                <w:szCs w:val="22"/>
              </w:rPr>
              <w:t xml:space="preserve">instruments </w:t>
            </w:r>
          </w:p>
          <w:p w14:paraId="388AC230" w14:textId="77777777" w:rsidR="00C93127" w:rsidRDefault="00C93127" w:rsidP="00C93127">
            <w:pPr>
              <w:pStyle w:val="block"/>
              <w:spacing w:after="0" w:line="240" w:lineRule="auto"/>
              <w:ind w:left="-110" w:right="-70"/>
              <w:jc w:val="center"/>
              <w:rPr>
                <w:bCs/>
                <w:szCs w:val="22"/>
              </w:rPr>
            </w:pPr>
            <w:r w:rsidRPr="00E52FB9">
              <w:rPr>
                <w:bCs/>
                <w:szCs w:val="22"/>
              </w:rPr>
              <w:t xml:space="preserve">measured at </w:t>
            </w:r>
          </w:p>
          <w:p w14:paraId="15814016" w14:textId="508C7C56" w:rsidR="00C93127" w:rsidRPr="00E52FB9" w:rsidRDefault="00C93127" w:rsidP="00C93127">
            <w:pPr>
              <w:pStyle w:val="block"/>
              <w:spacing w:after="0" w:line="240" w:lineRule="auto"/>
              <w:ind w:left="-110" w:right="-70"/>
              <w:jc w:val="center"/>
              <w:rPr>
                <w:bCs/>
                <w:szCs w:val="22"/>
              </w:rPr>
            </w:pPr>
            <w:r w:rsidRPr="00E52FB9">
              <w:rPr>
                <w:bCs/>
                <w:szCs w:val="22"/>
              </w:rPr>
              <w:t>FVTPL</w:t>
            </w:r>
          </w:p>
        </w:tc>
        <w:tc>
          <w:tcPr>
            <w:tcW w:w="244" w:type="dxa"/>
          </w:tcPr>
          <w:p w14:paraId="1A844670" w14:textId="77777777" w:rsidR="00C93127" w:rsidRPr="00E52FB9" w:rsidRDefault="00C93127" w:rsidP="00C93127">
            <w:pPr>
              <w:pStyle w:val="block"/>
              <w:spacing w:after="0" w:line="240" w:lineRule="auto"/>
              <w:ind w:left="0"/>
              <w:jc w:val="both"/>
              <w:rPr>
                <w:bCs/>
                <w:szCs w:val="22"/>
              </w:rPr>
            </w:pPr>
          </w:p>
        </w:tc>
        <w:tc>
          <w:tcPr>
            <w:tcW w:w="2186" w:type="dxa"/>
          </w:tcPr>
          <w:p w14:paraId="7F9DE16B" w14:textId="77777777" w:rsidR="00C93127" w:rsidRDefault="00C93127" w:rsidP="00C93127">
            <w:pPr>
              <w:pStyle w:val="block"/>
              <w:spacing w:after="0" w:line="240" w:lineRule="auto"/>
              <w:ind w:left="0"/>
              <w:jc w:val="center"/>
              <w:rPr>
                <w:bCs/>
                <w:szCs w:val="22"/>
              </w:rPr>
            </w:pPr>
          </w:p>
          <w:p w14:paraId="63DC85E5" w14:textId="77777777" w:rsidR="00C93127" w:rsidRDefault="00C93127" w:rsidP="00C93127">
            <w:pPr>
              <w:pStyle w:val="block"/>
              <w:spacing w:after="0" w:line="240" w:lineRule="auto"/>
              <w:ind w:left="0"/>
              <w:jc w:val="center"/>
              <w:rPr>
                <w:bCs/>
                <w:szCs w:val="22"/>
              </w:rPr>
            </w:pPr>
          </w:p>
          <w:p w14:paraId="6D35AD15" w14:textId="77777777" w:rsidR="00C93127" w:rsidRDefault="00C93127" w:rsidP="00C93127">
            <w:pPr>
              <w:pStyle w:val="block"/>
              <w:spacing w:after="0" w:line="240" w:lineRule="auto"/>
              <w:ind w:left="0"/>
              <w:jc w:val="center"/>
              <w:rPr>
                <w:bCs/>
                <w:szCs w:val="22"/>
              </w:rPr>
            </w:pPr>
          </w:p>
          <w:p w14:paraId="5F8F043D" w14:textId="1E097E0E" w:rsidR="00C93127" w:rsidRPr="00E52FB9" w:rsidRDefault="00C93127" w:rsidP="00C93127">
            <w:pPr>
              <w:pStyle w:val="block"/>
              <w:spacing w:after="0" w:line="240" w:lineRule="auto"/>
              <w:ind w:left="0"/>
              <w:jc w:val="center"/>
              <w:rPr>
                <w:bCs/>
                <w:szCs w:val="22"/>
              </w:rPr>
            </w:pPr>
            <w:r w:rsidRPr="00E52FB9">
              <w:rPr>
                <w:bCs/>
                <w:szCs w:val="22"/>
              </w:rPr>
              <w:t>Level 2</w:t>
            </w:r>
          </w:p>
        </w:tc>
      </w:tr>
      <w:tr w:rsidR="00C93127" w:rsidRPr="00E52FB9" w14:paraId="2D01ACCE" w14:textId="77777777" w:rsidTr="00C93127">
        <w:tc>
          <w:tcPr>
            <w:tcW w:w="4680" w:type="dxa"/>
          </w:tcPr>
          <w:p w14:paraId="680D6F38" w14:textId="1C86D5F2" w:rsidR="00C93127" w:rsidRPr="00E52FB9" w:rsidRDefault="00C93127" w:rsidP="00C93127">
            <w:pPr>
              <w:pStyle w:val="block"/>
              <w:spacing w:after="0" w:line="240" w:lineRule="auto"/>
              <w:ind w:left="0"/>
              <w:jc w:val="both"/>
              <w:rPr>
                <w:b/>
                <w:bCs/>
                <w:i/>
                <w:iCs/>
              </w:rPr>
            </w:pPr>
          </w:p>
        </w:tc>
        <w:tc>
          <w:tcPr>
            <w:tcW w:w="4590" w:type="dxa"/>
            <w:gridSpan w:val="3"/>
          </w:tcPr>
          <w:p w14:paraId="184C1E55" w14:textId="35CB3462" w:rsidR="00C93127" w:rsidRPr="00E52FB9" w:rsidRDefault="00C93127" w:rsidP="00C93127">
            <w:pPr>
              <w:pStyle w:val="block"/>
              <w:spacing w:after="0" w:line="240" w:lineRule="auto"/>
              <w:ind w:left="0"/>
              <w:jc w:val="center"/>
              <w:rPr>
                <w:bCs/>
                <w:szCs w:val="22"/>
              </w:rPr>
            </w:pPr>
            <w:r w:rsidRPr="00E52FB9">
              <w:rPr>
                <w:i/>
                <w:iCs/>
              </w:rPr>
              <w:t>(in thousand Baht)</w:t>
            </w:r>
          </w:p>
        </w:tc>
      </w:tr>
      <w:tr w:rsidR="00C93127" w:rsidRPr="00E52FB9" w14:paraId="419B3C33" w14:textId="77777777" w:rsidTr="00C93127">
        <w:tc>
          <w:tcPr>
            <w:tcW w:w="4680" w:type="dxa"/>
          </w:tcPr>
          <w:p w14:paraId="66BE889A" w14:textId="77777777" w:rsidR="00C93127" w:rsidRPr="00E52FB9" w:rsidRDefault="00C93127" w:rsidP="00C93127">
            <w:pPr>
              <w:pStyle w:val="block"/>
              <w:spacing w:after="0" w:line="240" w:lineRule="auto"/>
              <w:ind w:left="0"/>
              <w:jc w:val="both"/>
              <w:rPr>
                <w:b/>
                <w:bCs/>
                <w:i/>
                <w:iCs/>
              </w:rPr>
            </w:pPr>
          </w:p>
        </w:tc>
        <w:tc>
          <w:tcPr>
            <w:tcW w:w="2160" w:type="dxa"/>
          </w:tcPr>
          <w:p w14:paraId="368B588F" w14:textId="77777777" w:rsidR="00C93127" w:rsidRPr="00E52FB9" w:rsidRDefault="00C93127" w:rsidP="00C93127">
            <w:pPr>
              <w:pStyle w:val="block"/>
              <w:spacing w:after="0" w:line="240" w:lineRule="auto"/>
              <w:ind w:left="0"/>
              <w:jc w:val="both"/>
              <w:rPr>
                <w:bCs/>
                <w:szCs w:val="22"/>
              </w:rPr>
            </w:pPr>
          </w:p>
        </w:tc>
        <w:tc>
          <w:tcPr>
            <w:tcW w:w="244" w:type="dxa"/>
          </w:tcPr>
          <w:p w14:paraId="1AD12CE9" w14:textId="77777777" w:rsidR="00C93127" w:rsidRPr="00E52FB9" w:rsidRDefault="00C93127" w:rsidP="00C93127">
            <w:pPr>
              <w:pStyle w:val="block"/>
              <w:spacing w:after="0" w:line="240" w:lineRule="auto"/>
              <w:ind w:left="0"/>
              <w:jc w:val="both"/>
              <w:rPr>
                <w:bCs/>
                <w:szCs w:val="22"/>
              </w:rPr>
            </w:pPr>
          </w:p>
        </w:tc>
        <w:tc>
          <w:tcPr>
            <w:tcW w:w="2186" w:type="dxa"/>
          </w:tcPr>
          <w:p w14:paraId="65B49AA5" w14:textId="77777777" w:rsidR="00C93127" w:rsidRPr="00E52FB9" w:rsidRDefault="00C93127" w:rsidP="00C93127">
            <w:pPr>
              <w:pStyle w:val="block"/>
              <w:spacing w:after="0" w:line="240" w:lineRule="auto"/>
              <w:ind w:left="0"/>
              <w:jc w:val="both"/>
              <w:rPr>
                <w:bCs/>
                <w:szCs w:val="22"/>
              </w:rPr>
            </w:pPr>
          </w:p>
        </w:tc>
      </w:tr>
      <w:tr w:rsidR="00C93127" w:rsidRPr="00E52FB9" w14:paraId="1C2CD616" w14:textId="77777777" w:rsidTr="00C93127">
        <w:tc>
          <w:tcPr>
            <w:tcW w:w="4680" w:type="dxa"/>
          </w:tcPr>
          <w:p w14:paraId="657928E2" w14:textId="79E53A0F" w:rsidR="00C93127" w:rsidRPr="00E52FB9" w:rsidRDefault="00C93127" w:rsidP="00C93127">
            <w:pPr>
              <w:pStyle w:val="block"/>
              <w:spacing w:after="0" w:line="240" w:lineRule="auto"/>
              <w:ind w:left="0"/>
              <w:jc w:val="both"/>
              <w:rPr>
                <w:b/>
                <w:bCs/>
                <w:i/>
                <w:iCs/>
                <w:szCs w:val="22"/>
              </w:rPr>
            </w:pPr>
            <w:r w:rsidRPr="00E52FB9">
              <w:rPr>
                <w:b/>
                <w:bCs/>
                <w:i/>
                <w:iCs/>
              </w:rPr>
              <w:t xml:space="preserve">At </w:t>
            </w:r>
            <w:r w:rsidRPr="00C93127">
              <w:rPr>
                <w:b/>
                <w:bCs/>
                <w:i/>
                <w:iCs/>
                <w:lang w:val="en-US"/>
              </w:rPr>
              <w:t xml:space="preserve">31 March 2026 </w:t>
            </w:r>
          </w:p>
        </w:tc>
        <w:tc>
          <w:tcPr>
            <w:tcW w:w="2160" w:type="dxa"/>
          </w:tcPr>
          <w:p w14:paraId="742240E9" w14:textId="77777777" w:rsidR="00C93127" w:rsidRPr="00E52FB9" w:rsidRDefault="00C93127" w:rsidP="00C93127">
            <w:pPr>
              <w:pStyle w:val="block"/>
              <w:spacing w:after="0" w:line="240" w:lineRule="auto"/>
              <w:ind w:left="0"/>
              <w:jc w:val="both"/>
              <w:rPr>
                <w:bCs/>
                <w:szCs w:val="22"/>
              </w:rPr>
            </w:pPr>
          </w:p>
        </w:tc>
        <w:tc>
          <w:tcPr>
            <w:tcW w:w="244" w:type="dxa"/>
          </w:tcPr>
          <w:p w14:paraId="6121308A" w14:textId="77777777" w:rsidR="00C93127" w:rsidRPr="00E52FB9" w:rsidRDefault="00C93127" w:rsidP="00C93127">
            <w:pPr>
              <w:pStyle w:val="block"/>
              <w:spacing w:after="0" w:line="240" w:lineRule="auto"/>
              <w:ind w:left="0"/>
              <w:jc w:val="both"/>
              <w:rPr>
                <w:bCs/>
                <w:szCs w:val="22"/>
              </w:rPr>
            </w:pPr>
          </w:p>
        </w:tc>
        <w:tc>
          <w:tcPr>
            <w:tcW w:w="2186" w:type="dxa"/>
          </w:tcPr>
          <w:p w14:paraId="51500EC0" w14:textId="77777777" w:rsidR="00C93127" w:rsidRPr="00E52FB9" w:rsidRDefault="00C93127" w:rsidP="00C93127">
            <w:pPr>
              <w:pStyle w:val="block"/>
              <w:spacing w:after="0" w:line="240" w:lineRule="auto"/>
              <w:ind w:left="0"/>
              <w:jc w:val="both"/>
              <w:rPr>
                <w:bCs/>
                <w:szCs w:val="22"/>
              </w:rPr>
            </w:pPr>
          </w:p>
        </w:tc>
      </w:tr>
      <w:tr w:rsidR="00C93127" w:rsidRPr="00E52FB9" w14:paraId="3368BE10" w14:textId="77777777" w:rsidTr="00C93127">
        <w:tc>
          <w:tcPr>
            <w:tcW w:w="4680" w:type="dxa"/>
          </w:tcPr>
          <w:p w14:paraId="7F1DBE83" w14:textId="1E41E4E0" w:rsidR="00C93127" w:rsidRPr="00E52FB9" w:rsidRDefault="00F1642E" w:rsidP="00C93127">
            <w:pPr>
              <w:pStyle w:val="block"/>
              <w:spacing w:after="0" w:line="240" w:lineRule="auto"/>
              <w:ind w:left="0"/>
              <w:jc w:val="both"/>
              <w:rPr>
                <w:bCs/>
                <w:szCs w:val="22"/>
              </w:rPr>
            </w:pPr>
            <w:r w:rsidRPr="00E52FB9">
              <w:rPr>
                <w:b/>
                <w:bCs/>
                <w:i/>
                <w:iCs/>
              </w:rPr>
              <w:t>Financial assets</w:t>
            </w:r>
          </w:p>
        </w:tc>
        <w:tc>
          <w:tcPr>
            <w:tcW w:w="2160" w:type="dxa"/>
          </w:tcPr>
          <w:p w14:paraId="3322B475"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5571B290"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05DC11C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3D8B7CC2" w14:textId="77777777" w:rsidTr="00C93127">
        <w:tc>
          <w:tcPr>
            <w:tcW w:w="4680" w:type="dxa"/>
          </w:tcPr>
          <w:p w14:paraId="545046ED" w14:textId="77777777" w:rsidR="00C93127" w:rsidRPr="00E52FB9" w:rsidRDefault="00C93127" w:rsidP="00C93127">
            <w:pPr>
              <w:pStyle w:val="block"/>
              <w:spacing w:after="0" w:line="240" w:lineRule="auto"/>
              <w:ind w:left="0"/>
              <w:jc w:val="both"/>
              <w:rPr>
                <w:bCs/>
                <w:szCs w:val="22"/>
              </w:rPr>
            </w:pPr>
            <w:r w:rsidRPr="00E52FB9">
              <w:rPr>
                <w:bCs/>
                <w:szCs w:val="22"/>
              </w:rPr>
              <w:t xml:space="preserve">Forward exchange contract </w:t>
            </w:r>
          </w:p>
        </w:tc>
        <w:tc>
          <w:tcPr>
            <w:tcW w:w="2160" w:type="dxa"/>
          </w:tcPr>
          <w:p w14:paraId="26BDC725" w14:textId="3C187A21" w:rsidR="00C93127" w:rsidRPr="00E52FB9" w:rsidRDefault="00722012" w:rsidP="00C93127">
            <w:pPr>
              <w:pStyle w:val="acctfourfigures"/>
              <w:shd w:val="clear" w:color="auto" w:fill="FFFFFF"/>
              <w:tabs>
                <w:tab w:val="clear" w:pos="765"/>
                <w:tab w:val="decimal" w:pos="1065"/>
              </w:tabs>
              <w:spacing w:line="240" w:lineRule="atLeast"/>
              <w:ind w:left="-105" w:right="340"/>
              <w:jc w:val="right"/>
              <w:rPr>
                <w:bCs/>
                <w:szCs w:val="22"/>
              </w:rPr>
            </w:pPr>
            <w:r w:rsidRPr="00722012">
              <w:rPr>
                <w:bCs/>
                <w:szCs w:val="22"/>
              </w:rPr>
              <w:t>106</w:t>
            </w:r>
          </w:p>
        </w:tc>
        <w:tc>
          <w:tcPr>
            <w:tcW w:w="244" w:type="dxa"/>
          </w:tcPr>
          <w:p w14:paraId="598D9023"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26DF6350" w14:textId="7FC99E0C" w:rsidR="00C93127" w:rsidRPr="00E52FB9" w:rsidRDefault="00722012" w:rsidP="00C93127">
            <w:pPr>
              <w:pStyle w:val="acctfourfigures"/>
              <w:shd w:val="clear" w:color="auto" w:fill="FFFFFF"/>
              <w:tabs>
                <w:tab w:val="clear" w:pos="765"/>
                <w:tab w:val="decimal" w:pos="1065"/>
              </w:tabs>
              <w:spacing w:line="240" w:lineRule="atLeast"/>
              <w:ind w:left="-105" w:right="340"/>
              <w:jc w:val="right"/>
              <w:rPr>
                <w:bCs/>
                <w:szCs w:val="22"/>
              </w:rPr>
            </w:pPr>
            <w:r w:rsidRPr="00722012">
              <w:rPr>
                <w:bCs/>
                <w:szCs w:val="22"/>
              </w:rPr>
              <w:t>106</w:t>
            </w:r>
          </w:p>
        </w:tc>
      </w:tr>
      <w:tr w:rsidR="00C93127" w:rsidRPr="00E52FB9" w14:paraId="1F5B8953" w14:textId="77777777" w:rsidTr="00C93127">
        <w:tc>
          <w:tcPr>
            <w:tcW w:w="4680" w:type="dxa"/>
          </w:tcPr>
          <w:p w14:paraId="2B3DE715" w14:textId="77777777" w:rsidR="00C93127" w:rsidRPr="00E52FB9" w:rsidRDefault="00C93127" w:rsidP="00C93127">
            <w:pPr>
              <w:pStyle w:val="block"/>
              <w:spacing w:after="0" w:line="240" w:lineRule="auto"/>
              <w:ind w:left="0"/>
              <w:jc w:val="both"/>
              <w:rPr>
                <w:bCs/>
                <w:szCs w:val="22"/>
              </w:rPr>
            </w:pPr>
          </w:p>
        </w:tc>
        <w:tc>
          <w:tcPr>
            <w:tcW w:w="2160" w:type="dxa"/>
          </w:tcPr>
          <w:p w14:paraId="00D6EAD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4FFC2E9E"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18954E8D"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41E7F829" w14:textId="77777777" w:rsidTr="00C93127">
        <w:tc>
          <w:tcPr>
            <w:tcW w:w="4680" w:type="dxa"/>
          </w:tcPr>
          <w:p w14:paraId="15AFF392" w14:textId="7FC1C744" w:rsidR="00C93127" w:rsidRPr="00E52FB9" w:rsidRDefault="00C93127" w:rsidP="00C93127">
            <w:pPr>
              <w:pStyle w:val="block"/>
              <w:spacing w:after="0" w:line="240" w:lineRule="auto"/>
              <w:ind w:left="0"/>
              <w:jc w:val="both"/>
              <w:rPr>
                <w:bCs/>
                <w:szCs w:val="22"/>
              </w:rPr>
            </w:pPr>
            <w:r w:rsidRPr="00E52FB9">
              <w:rPr>
                <w:b/>
                <w:bCs/>
                <w:i/>
                <w:iCs/>
              </w:rPr>
              <w:t xml:space="preserve">At </w:t>
            </w:r>
            <w:r w:rsidRPr="00C93127">
              <w:rPr>
                <w:b/>
                <w:bCs/>
                <w:i/>
                <w:iCs/>
                <w:lang w:val="en-US"/>
              </w:rPr>
              <w:t xml:space="preserve">31 December </w:t>
            </w:r>
            <w:r w:rsidR="00414BF3" w:rsidRPr="00414BF3">
              <w:rPr>
                <w:b/>
                <w:bCs/>
                <w:i/>
                <w:iCs/>
                <w:lang w:val="en-US"/>
              </w:rPr>
              <w:t>202</w:t>
            </w:r>
            <w:r w:rsidR="00C44F37">
              <w:rPr>
                <w:b/>
                <w:bCs/>
                <w:i/>
                <w:iCs/>
                <w:lang w:val="en-US"/>
              </w:rPr>
              <w:t>5</w:t>
            </w:r>
          </w:p>
        </w:tc>
        <w:tc>
          <w:tcPr>
            <w:tcW w:w="2160" w:type="dxa"/>
          </w:tcPr>
          <w:p w14:paraId="1A1FE748"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54F87452"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A934C5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07964C3A" w14:textId="77777777" w:rsidTr="00C93127">
        <w:tc>
          <w:tcPr>
            <w:tcW w:w="4680" w:type="dxa"/>
          </w:tcPr>
          <w:p w14:paraId="7B2820B2" w14:textId="77777777" w:rsidR="00C93127" w:rsidRPr="00E52FB9" w:rsidRDefault="00C93127" w:rsidP="00C93127">
            <w:pPr>
              <w:pStyle w:val="block"/>
              <w:spacing w:after="0" w:line="240" w:lineRule="auto"/>
              <w:ind w:left="0"/>
              <w:jc w:val="both"/>
              <w:rPr>
                <w:bCs/>
                <w:szCs w:val="22"/>
              </w:rPr>
            </w:pPr>
            <w:r w:rsidRPr="00E52FB9">
              <w:rPr>
                <w:b/>
                <w:bCs/>
                <w:i/>
                <w:iCs/>
              </w:rPr>
              <w:t>Financial assets</w:t>
            </w:r>
          </w:p>
        </w:tc>
        <w:tc>
          <w:tcPr>
            <w:tcW w:w="2160" w:type="dxa"/>
          </w:tcPr>
          <w:p w14:paraId="4D7B4AC5"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0DF03605"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355181C"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003588D0" w14:textId="77777777" w:rsidTr="00C93127">
        <w:tc>
          <w:tcPr>
            <w:tcW w:w="4680" w:type="dxa"/>
          </w:tcPr>
          <w:p w14:paraId="2BF6F30F" w14:textId="77777777" w:rsidR="00C93127" w:rsidRPr="00E52FB9" w:rsidRDefault="00C93127" w:rsidP="00C93127">
            <w:pPr>
              <w:pStyle w:val="block"/>
              <w:spacing w:after="0" w:line="240" w:lineRule="auto"/>
              <w:ind w:left="0"/>
              <w:jc w:val="both"/>
              <w:rPr>
                <w:bCs/>
                <w:szCs w:val="22"/>
              </w:rPr>
            </w:pPr>
            <w:r w:rsidRPr="00E52FB9">
              <w:rPr>
                <w:bCs/>
                <w:szCs w:val="22"/>
              </w:rPr>
              <w:t xml:space="preserve">Forward exchange contract </w:t>
            </w:r>
          </w:p>
        </w:tc>
        <w:tc>
          <w:tcPr>
            <w:tcW w:w="2160" w:type="dxa"/>
          </w:tcPr>
          <w:p w14:paraId="3BD763CF" w14:textId="60F637B8" w:rsidR="00C93127" w:rsidRPr="00E52FB9" w:rsidRDefault="00F1642E" w:rsidP="00C93127">
            <w:pPr>
              <w:pStyle w:val="acctfourfigures"/>
              <w:shd w:val="clear" w:color="auto" w:fill="FFFFFF"/>
              <w:tabs>
                <w:tab w:val="clear" w:pos="765"/>
                <w:tab w:val="decimal" w:pos="1065"/>
              </w:tabs>
              <w:spacing w:line="240" w:lineRule="atLeast"/>
              <w:ind w:left="-105" w:right="340"/>
              <w:jc w:val="right"/>
              <w:rPr>
                <w:bCs/>
                <w:szCs w:val="22"/>
              </w:rPr>
            </w:pPr>
            <w:r>
              <w:rPr>
                <w:bCs/>
                <w:szCs w:val="22"/>
              </w:rPr>
              <w:t>5</w:t>
            </w:r>
          </w:p>
        </w:tc>
        <w:tc>
          <w:tcPr>
            <w:tcW w:w="244" w:type="dxa"/>
          </w:tcPr>
          <w:p w14:paraId="511CE27A"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C2939D6" w14:textId="60C47F95" w:rsidR="00C93127" w:rsidRPr="00E52FB9" w:rsidRDefault="00F1642E" w:rsidP="00C93127">
            <w:pPr>
              <w:pStyle w:val="acctfourfigures"/>
              <w:shd w:val="clear" w:color="auto" w:fill="FFFFFF"/>
              <w:tabs>
                <w:tab w:val="clear" w:pos="765"/>
                <w:tab w:val="decimal" w:pos="1065"/>
              </w:tabs>
              <w:spacing w:line="240" w:lineRule="atLeast"/>
              <w:ind w:left="-105" w:right="340"/>
              <w:jc w:val="right"/>
              <w:rPr>
                <w:bCs/>
                <w:szCs w:val="22"/>
              </w:rPr>
            </w:pPr>
            <w:r>
              <w:rPr>
                <w:bCs/>
                <w:szCs w:val="22"/>
              </w:rPr>
              <w:t>5</w:t>
            </w:r>
          </w:p>
        </w:tc>
      </w:tr>
    </w:tbl>
    <w:p w14:paraId="20CE3D3A" w14:textId="77777777" w:rsidR="00DE072C" w:rsidRPr="00E52FB9" w:rsidRDefault="00DE072C" w:rsidP="00DE072C">
      <w:pPr>
        <w:pStyle w:val="block"/>
        <w:spacing w:after="0" w:line="240" w:lineRule="auto"/>
        <w:ind w:right="-7"/>
        <w:jc w:val="both"/>
        <w:rPr>
          <w:szCs w:val="22"/>
        </w:rPr>
      </w:pPr>
    </w:p>
    <w:p w14:paraId="230F8D40" w14:textId="77777777" w:rsidR="00DE072C" w:rsidRPr="00E52FB9" w:rsidRDefault="00DE072C" w:rsidP="00DE072C">
      <w:pPr>
        <w:pStyle w:val="block"/>
        <w:spacing w:after="0" w:line="240" w:lineRule="auto"/>
        <w:ind w:right="-7"/>
        <w:jc w:val="both"/>
        <w:rPr>
          <w:szCs w:val="22"/>
        </w:rPr>
      </w:pPr>
      <w:r w:rsidRPr="00E52FB9">
        <w:rPr>
          <w:szCs w:val="22"/>
        </w:rPr>
        <w:t>The following table presents valuation technique of financial instruments measured at fair value in statement of financial position.</w:t>
      </w:r>
    </w:p>
    <w:p w14:paraId="26AA9470" w14:textId="77777777" w:rsidR="00DE072C" w:rsidRPr="00E52FB9" w:rsidRDefault="00DE072C" w:rsidP="00DE072C">
      <w:pPr>
        <w:pStyle w:val="block"/>
        <w:spacing w:after="0" w:line="240" w:lineRule="auto"/>
        <w:ind w:right="-7"/>
        <w:jc w:val="both"/>
        <w:rPr>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760"/>
      </w:tblGrid>
      <w:tr w:rsidR="00DE072C" w:rsidRPr="00E52FB9" w14:paraId="56E54AD6" w14:textId="77777777" w:rsidTr="00093832">
        <w:tc>
          <w:tcPr>
            <w:tcW w:w="3060" w:type="dxa"/>
          </w:tcPr>
          <w:p w14:paraId="790D4B66" w14:textId="77777777" w:rsidR="00DE072C" w:rsidRPr="00E52FB9" w:rsidRDefault="00DE072C" w:rsidP="00093832">
            <w:pPr>
              <w:pStyle w:val="block"/>
              <w:spacing w:after="0" w:line="240" w:lineRule="auto"/>
              <w:ind w:left="0"/>
              <w:jc w:val="both"/>
              <w:rPr>
                <w:bCs/>
                <w:szCs w:val="22"/>
              </w:rPr>
            </w:pPr>
            <w:r w:rsidRPr="00E52FB9">
              <w:rPr>
                <w:b/>
                <w:bCs/>
              </w:rPr>
              <w:t>Type</w:t>
            </w:r>
          </w:p>
        </w:tc>
        <w:tc>
          <w:tcPr>
            <w:tcW w:w="270" w:type="dxa"/>
          </w:tcPr>
          <w:p w14:paraId="0E128989" w14:textId="77777777" w:rsidR="00DE072C" w:rsidRPr="00E52FB9" w:rsidRDefault="00DE072C" w:rsidP="00093832">
            <w:pPr>
              <w:pStyle w:val="block"/>
              <w:spacing w:after="0" w:line="240" w:lineRule="auto"/>
              <w:ind w:left="0"/>
              <w:jc w:val="center"/>
              <w:rPr>
                <w:b/>
                <w:szCs w:val="22"/>
              </w:rPr>
            </w:pPr>
          </w:p>
        </w:tc>
        <w:tc>
          <w:tcPr>
            <w:tcW w:w="5760" w:type="dxa"/>
          </w:tcPr>
          <w:p w14:paraId="7832FB72" w14:textId="77777777" w:rsidR="00DE072C" w:rsidRPr="00E52FB9" w:rsidRDefault="00DE072C" w:rsidP="00093832">
            <w:pPr>
              <w:pStyle w:val="block"/>
              <w:spacing w:after="0" w:line="240" w:lineRule="auto"/>
              <w:ind w:left="0"/>
              <w:rPr>
                <w:b/>
                <w:szCs w:val="22"/>
              </w:rPr>
            </w:pPr>
            <w:r w:rsidRPr="00E52FB9">
              <w:rPr>
                <w:b/>
                <w:bCs/>
                <w:sz w:val="20"/>
                <w:lang w:bidi="th-TH"/>
              </w:rPr>
              <w:t>Valuation technique</w:t>
            </w:r>
          </w:p>
        </w:tc>
      </w:tr>
      <w:tr w:rsidR="00DE072C" w:rsidRPr="00E52FB9" w14:paraId="7F51D6AC" w14:textId="77777777" w:rsidTr="00093832">
        <w:tc>
          <w:tcPr>
            <w:tcW w:w="3060" w:type="dxa"/>
          </w:tcPr>
          <w:p w14:paraId="75CDE33F" w14:textId="77777777" w:rsidR="00DE072C" w:rsidRPr="00E52FB9" w:rsidRDefault="00DE072C" w:rsidP="00CA15F7">
            <w:pPr>
              <w:pStyle w:val="block"/>
              <w:spacing w:after="0" w:line="240" w:lineRule="auto"/>
              <w:ind w:left="0"/>
              <w:jc w:val="thaiDistribute"/>
              <w:rPr>
                <w:bCs/>
                <w:szCs w:val="22"/>
              </w:rPr>
            </w:pPr>
            <w:r w:rsidRPr="00E52FB9">
              <w:rPr>
                <w:bCs/>
                <w:szCs w:val="22"/>
              </w:rPr>
              <w:t xml:space="preserve">Forward exchange contract </w:t>
            </w:r>
          </w:p>
        </w:tc>
        <w:tc>
          <w:tcPr>
            <w:tcW w:w="270" w:type="dxa"/>
          </w:tcPr>
          <w:p w14:paraId="7693EE4E" w14:textId="77777777" w:rsidR="00DE072C" w:rsidRPr="00E52FB9" w:rsidRDefault="00DE072C" w:rsidP="00CA15F7">
            <w:pPr>
              <w:pStyle w:val="block"/>
              <w:spacing w:after="0" w:line="240" w:lineRule="auto"/>
              <w:ind w:left="0"/>
              <w:jc w:val="thaiDistribute"/>
              <w:rPr>
                <w:bCs/>
                <w:szCs w:val="22"/>
              </w:rPr>
            </w:pPr>
          </w:p>
        </w:tc>
        <w:tc>
          <w:tcPr>
            <w:tcW w:w="5760" w:type="dxa"/>
          </w:tcPr>
          <w:p w14:paraId="242A2172" w14:textId="6505B003" w:rsidR="00DE072C" w:rsidRPr="00E52FB9"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E52FB9">
              <w:rPr>
                <w:rFonts w:eastAsia="Arial Unicode MS"/>
                <w:szCs w:val="22"/>
              </w:rPr>
              <w:t>Forward pricing</w:t>
            </w:r>
            <w:r w:rsidRPr="00E52FB9">
              <w:rPr>
                <w:rFonts w:eastAsia="Arial Unicode MS"/>
                <w:i/>
                <w:iCs/>
                <w:szCs w:val="22"/>
              </w:rPr>
              <w:t>:</w:t>
            </w:r>
            <w:r w:rsidRPr="00E52FB9">
              <w:rPr>
                <w:rFonts w:eastAsia="Arial Unicode MS"/>
                <w:szCs w:val="22"/>
              </w:rPr>
              <w:t xml:space="preserve"> The fair value is determined using quoted forward exchange rates at the reporting date and present value calculations based on high credit quality yield curves in the respective currencies</w:t>
            </w:r>
            <w:r w:rsidR="002A3C84" w:rsidRPr="00E52FB9">
              <w:rPr>
                <w:rFonts w:eastAsia="Arial Unicode MS"/>
                <w:szCs w:val="22"/>
              </w:rPr>
              <w:t>.</w:t>
            </w:r>
          </w:p>
        </w:tc>
      </w:tr>
    </w:tbl>
    <w:p w14:paraId="01A57089" w14:textId="26FD1D5A" w:rsidR="00F947F2" w:rsidRPr="00E52FB9" w:rsidRDefault="00F947F2" w:rsidP="00DE072C">
      <w:pPr>
        <w:pStyle w:val="block"/>
        <w:spacing w:after="0" w:line="240" w:lineRule="auto"/>
        <w:ind w:right="-7"/>
        <w:jc w:val="both"/>
        <w:rPr>
          <w:szCs w:val="22"/>
          <w:lang w:eastAsia="x-none"/>
        </w:rPr>
      </w:pPr>
    </w:p>
    <w:p w14:paraId="575BD066" w14:textId="77777777" w:rsidR="00F947F2" w:rsidRPr="00E52FB9" w:rsidRDefault="00F947F2">
      <w:pPr>
        <w:spacing w:line="240" w:lineRule="auto"/>
        <w:rPr>
          <w:szCs w:val="22"/>
          <w:lang w:val="en-AU" w:eastAsia="x-none"/>
        </w:rPr>
      </w:pPr>
      <w:r w:rsidRPr="00E52FB9">
        <w:rPr>
          <w:szCs w:val="22"/>
          <w:lang w:eastAsia="x-none"/>
        </w:rPr>
        <w:br w:type="page"/>
      </w:r>
    </w:p>
    <w:p w14:paraId="63182637"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Commitments with non-related parties</w:t>
      </w:r>
    </w:p>
    <w:p w14:paraId="307EEBBD" w14:textId="77777777" w:rsidR="00DE072C" w:rsidRPr="00E52FB9" w:rsidRDefault="00DE072C" w:rsidP="00DE072C">
      <w:pPr>
        <w:pStyle w:val="block"/>
        <w:spacing w:after="0" w:line="240" w:lineRule="auto"/>
        <w:ind w:left="540"/>
        <w:jc w:val="both"/>
        <w:rPr>
          <w:bCs/>
          <w:szCs w:val="22"/>
        </w:rPr>
      </w:pP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71"/>
        <w:gridCol w:w="270"/>
        <w:gridCol w:w="1305"/>
      </w:tblGrid>
      <w:tr w:rsidR="00DE072C" w:rsidRPr="00E52FB9" w14:paraId="44E355C6" w14:textId="77777777" w:rsidTr="00093832">
        <w:tc>
          <w:tcPr>
            <w:tcW w:w="6210" w:type="dxa"/>
          </w:tcPr>
          <w:p w14:paraId="102690BF" w14:textId="77777777" w:rsidR="00DE072C" w:rsidRPr="00E52FB9" w:rsidRDefault="00DE072C" w:rsidP="00093832">
            <w:pPr>
              <w:pStyle w:val="block"/>
              <w:spacing w:after="0" w:line="240" w:lineRule="auto"/>
              <w:ind w:left="0"/>
              <w:jc w:val="both"/>
              <w:rPr>
                <w:b/>
                <w:bCs/>
                <w:i/>
                <w:iCs/>
              </w:rPr>
            </w:pPr>
          </w:p>
          <w:p w14:paraId="328BB61F" w14:textId="77777777" w:rsidR="00DE072C" w:rsidRPr="00E52FB9" w:rsidRDefault="00DE072C" w:rsidP="00093832">
            <w:pPr>
              <w:pStyle w:val="block"/>
              <w:spacing w:after="0" w:line="240" w:lineRule="auto"/>
              <w:ind w:left="0"/>
              <w:jc w:val="both"/>
              <w:rPr>
                <w:b/>
                <w:bCs/>
                <w:i/>
                <w:iCs/>
              </w:rPr>
            </w:pPr>
          </w:p>
          <w:p w14:paraId="34D688B9" w14:textId="240C7096" w:rsidR="00DE072C" w:rsidRPr="00E52FB9" w:rsidRDefault="00DE072C" w:rsidP="00093832">
            <w:pPr>
              <w:pStyle w:val="block"/>
              <w:spacing w:after="0" w:line="240" w:lineRule="auto"/>
              <w:ind w:left="0"/>
              <w:jc w:val="both"/>
              <w:rPr>
                <w:bCs/>
                <w:szCs w:val="22"/>
              </w:rPr>
            </w:pPr>
            <w:r w:rsidRPr="00E52FB9">
              <w:rPr>
                <w:b/>
                <w:bCs/>
                <w:i/>
                <w:iCs/>
              </w:rPr>
              <w:t xml:space="preserve">At </w:t>
            </w:r>
            <w:r w:rsidR="00C93127" w:rsidRPr="00C93127">
              <w:rPr>
                <w:b/>
                <w:bCs/>
                <w:i/>
                <w:iCs/>
                <w:lang w:val="en-US"/>
              </w:rPr>
              <w:t xml:space="preserve">31 March 2026 </w:t>
            </w:r>
          </w:p>
        </w:tc>
        <w:tc>
          <w:tcPr>
            <w:tcW w:w="1371" w:type="dxa"/>
          </w:tcPr>
          <w:p w14:paraId="2547E34C" w14:textId="77777777" w:rsidR="00DE072C" w:rsidRPr="00E52FB9" w:rsidRDefault="00DE072C" w:rsidP="00093832">
            <w:pPr>
              <w:pStyle w:val="acctmergecolhdg"/>
              <w:spacing w:line="240" w:lineRule="atLeast"/>
              <w:ind w:left="-80" w:right="-80"/>
            </w:pPr>
            <w:r w:rsidRPr="00E52FB9">
              <w:t>Consolidated financial</w:t>
            </w:r>
          </w:p>
          <w:p w14:paraId="51E79607" w14:textId="77777777" w:rsidR="00DE072C" w:rsidRPr="00E52FB9" w:rsidRDefault="00DE072C" w:rsidP="00093832">
            <w:pPr>
              <w:pStyle w:val="block"/>
              <w:spacing w:after="0" w:line="240" w:lineRule="auto"/>
              <w:ind w:left="0"/>
              <w:jc w:val="center"/>
              <w:rPr>
                <w:b/>
                <w:szCs w:val="22"/>
              </w:rPr>
            </w:pPr>
            <w:r w:rsidRPr="00E52FB9">
              <w:rPr>
                <w:b/>
              </w:rPr>
              <w:t>statements</w:t>
            </w:r>
          </w:p>
        </w:tc>
        <w:tc>
          <w:tcPr>
            <w:tcW w:w="270" w:type="dxa"/>
          </w:tcPr>
          <w:p w14:paraId="3C7365F5" w14:textId="77777777" w:rsidR="00DE072C" w:rsidRPr="00E52FB9" w:rsidRDefault="00DE072C" w:rsidP="00093832">
            <w:pPr>
              <w:pStyle w:val="block"/>
              <w:spacing w:after="0" w:line="240" w:lineRule="auto"/>
              <w:ind w:left="0"/>
              <w:jc w:val="center"/>
              <w:rPr>
                <w:b/>
                <w:szCs w:val="22"/>
              </w:rPr>
            </w:pPr>
          </w:p>
        </w:tc>
        <w:tc>
          <w:tcPr>
            <w:tcW w:w="1305" w:type="dxa"/>
          </w:tcPr>
          <w:p w14:paraId="321B328F" w14:textId="77777777" w:rsidR="00DE072C" w:rsidRPr="00E52FB9" w:rsidRDefault="00DE072C" w:rsidP="00093832">
            <w:pPr>
              <w:pStyle w:val="acctmergecolhdg"/>
              <w:spacing w:line="240" w:lineRule="atLeast"/>
              <w:ind w:left="-79" w:right="-79"/>
            </w:pPr>
            <w:r w:rsidRPr="00E52FB9">
              <w:t>Separate</w:t>
            </w:r>
          </w:p>
          <w:p w14:paraId="586F6786" w14:textId="77777777" w:rsidR="00DE072C" w:rsidRPr="00E52FB9" w:rsidRDefault="00DE072C" w:rsidP="00093832">
            <w:pPr>
              <w:pStyle w:val="block"/>
              <w:spacing w:after="0" w:line="240" w:lineRule="auto"/>
              <w:ind w:left="0"/>
              <w:jc w:val="center"/>
              <w:rPr>
                <w:b/>
                <w:szCs w:val="22"/>
              </w:rPr>
            </w:pPr>
            <w:r w:rsidRPr="00E52FB9">
              <w:rPr>
                <w:b/>
              </w:rPr>
              <w:t>financial statements</w:t>
            </w:r>
          </w:p>
        </w:tc>
      </w:tr>
      <w:tr w:rsidR="00DE072C" w:rsidRPr="00E52FB9" w14:paraId="2C453910" w14:textId="77777777" w:rsidTr="00093832">
        <w:tc>
          <w:tcPr>
            <w:tcW w:w="6210" w:type="dxa"/>
          </w:tcPr>
          <w:p w14:paraId="605E5B74" w14:textId="77777777" w:rsidR="00DE072C" w:rsidRPr="00E52FB9" w:rsidRDefault="00DE072C" w:rsidP="00093832">
            <w:pPr>
              <w:pStyle w:val="block"/>
              <w:spacing w:after="0" w:line="240" w:lineRule="auto"/>
              <w:ind w:left="0"/>
              <w:jc w:val="both"/>
              <w:rPr>
                <w:bCs/>
                <w:szCs w:val="22"/>
              </w:rPr>
            </w:pPr>
          </w:p>
        </w:tc>
        <w:tc>
          <w:tcPr>
            <w:tcW w:w="2946" w:type="dxa"/>
            <w:gridSpan w:val="3"/>
          </w:tcPr>
          <w:p w14:paraId="1EE758C5" w14:textId="77777777" w:rsidR="00DE072C" w:rsidRPr="00E52FB9" w:rsidRDefault="00DE072C" w:rsidP="00093832">
            <w:pPr>
              <w:pStyle w:val="block"/>
              <w:spacing w:after="0" w:line="240" w:lineRule="auto"/>
              <w:ind w:left="0"/>
              <w:jc w:val="center"/>
              <w:rPr>
                <w:bCs/>
                <w:szCs w:val="22"/>
              </w:rPr>
            </w:pPr>
            <w:r w:rsidRPr="00E52FB9">
              <w:rPr>
                <w:i/>
                <w:iCs/>
              </w:rPr>
              <w:t>(in thousand Baht)</w:t>
            </w:r>
          </w:p>
        </w:tc>
      </w:tr>
      <w:tr w:rsidR="00DE072C" w:rsidRPr="00E52FB9" w14:paraId="0CA6672E" w14:textId="77777777" w:rsidTr="00093832">
        <w:tc>
          <w:tcPr>
            <w:tcW w:w="6210" w:type="dxa"/>
          </w:tcPr>
          <w:p w14:paraId="76AAD6D4" w14:textId="77777777" w:rsidR="00DE072C" w:rsidRPr="00E52FB9" w:rsidRDefault="00DE072C" w:rsidP="00093832">
            <w:pPr>
              <w:pStyle w:val="block"/>
              <w:spacing w:after="0" w:line="240" w:lineRule="auto"/>
              <w:ind w:left="0"/>
              <w:jc w:val="both"/>
              <w:rPr>
                <w:b/>
                <w:bCs/>
                <w:i/>
                <w:iCs/>
                <w:szCs w:val="22"/>
              </w:rPr>
            </w:pPr>
            <w:r w:rsidRPr="00E52FB9">
              <w:rPr>
                <w:b/>
                <w:bCs/>
                <w:i/>
                <w:iCs/>
              </w:rPr>
              <w:t xml:space="preserve">Capital commitments  </w:t>
            </w:r>
          </w:p>
        </w:tc>
        <w:tc>
          <w:tcPr>
            <w:tcW w:w="1371" w:type="dxa"/>
          </w:tcPr>
          <w:p w14:paraId="13006FD1" w14:textId="77777777" w:rsidR="00DE072C" w:rsidRPr="00E52FB9" w:rsidRDefault="00DE072C" w:rsidP="00093832">
            <w:pPr>
              <w:pStyle w:val="block"/>
              <w:spacing w:after="0" w:line="240" w:lineRule="auto"/>
              <w:ind w:left="0"/>
              <w:jc w:val="both"/>
              <w:rPr>
                <w:bCs/>
                <w:szCs w:val="22"/>
              </w:rPr>
            </w:pPr>
          </w:p>
        </w:tc>
        <w:tc>
          <w:tcPr>
            <w:tcW w:w="270" w:type="dxa"/>
          </w:tcPr>
          <w:p w14:paraId="12CE4E84" w14:textId="77777777" w:rsidR="00DE072C" w:rsidRPr="00E52FB9" w:rsidRDefault="00DE072C" w:rsidP="00093832">
            <w:pPr>
              <w:pStyle w:val="block"/>
              <w:spacing w:after="0" w:line="240" w:lineRule="auto"/>
              <w:ind w:left="0"/>
              <w:jc w:val="both"/>
              <w:rPr>
                <w:bCs/>
                <w:szCs w:val="22"/>
              </w:rPr>
            </w:pPr>
          </w:p>
        </w:tc>
        <w:tc>
          <w:tcPr>
            <w:tcW w:w="1305" w:type="dxa"/>
          </w:tcPr>
          <w:p w14:paraId="0FA6CA2A" w14:textId="77777777" w:rsidR="00DE072C" w:rsidRPr="00E52FB9" w:rsidRDefault="00DE072C" w:rsidP="00093832">
            <w:pPr>
              <w:pStyle w:val="block"/>
              <w:spacing w:after="0" w:line="240" w:lineRule="auto"/>
              <w:ind w:left="0"/>
              <w:jc w:val="both"/>
              <w:rPr>
                <w:bCs/>
                <w:szCs w:val="22"/>
              </w:rPr>
            </w:pPr>
          </w:p>
        </w:tc>
      </w:tr>
      <w:tr w:rsidR="00DE072C" w:rsidRPr="00E52FB9" w14:paraId="44A3633D" w14:textId="77777777" w:rsidTr="00652DFB">
        <w:tc>
          <w:tcPr>
            <w:tcW w:w="6210" w:type="dxa"/>
          </w:tcPr>
          <w:p w14:paraId="2835978C" w14:textId="3659746E" w:rsidR="00DE072C" w:rsidRPr="00E52FB9" w:rsidRDefault="00E70BCA" w:rsidP="00093832">
            <w:pPr>
              <w:pStyle w:val="block"/>
              <w:spacing w:after="0" w:line="240" w:lineRule="auto"/>
              <w:ind w:left="0"/>
              <w:jc w:val="both"/>
              <w:rPr>
                <w:bCs/>
                <w:szCs w:val="22"/>
              </w:rPr>
            </w:pPr>
            <w:r w:rsidRPr="00E52FB9">
              <w:t>Intangible assets</w:t>
            </w:r>
          </w:p>
        </w:tc>
        <w:tc>
          <w:tcPr>
            <w:tcW w:w="1371" w:type="dxa"/>
            <w:tcBorders>
              <w:bottom w:val="double" w:sz="4" w:space="0" w:color="auto"/>
            </w:tcBorders>
          </w:tcPr>
          <w:p w14:paraId="2B039879" w14:textId="5CE3B58E" w:rsidR="00DE072C" w:rsidRPr="00E52FB9" w:rsidRDefault="00722012" w:rsidP="00093832">
            <w:pPr>
              <w:pStyle w:val="acctfourfigures"/>
              <w:shd w:val="clear" w:color="auto" w:fill="FFFFFF"/>
              <w:tabs>
                <w:tab w:val="clear" w:pos="765"/>
                <w:tab w:val="decimal" w:pos="1065"/>
              </w:tabs>
              <w:spacing w:line="240" w:lineRule="atLeast"/>
              <w:ind w:left="-105" w:right="-103"/>
              <w:rPr>
                <w:rFonts w:cstheme="minorBidi"/>
                <w:b/>
                <w:szCs w:val="28"/>
                <w:lang w:val="en-US" w:bidi="th-TH"/>
              </w:rPr>
            </w:pPr>
            <w:r w:rsidRPr="00722012">
              <w:rPr>
                <w:rFonts w:cstheme="minorBidi"/>
                <w:b/>
                <w:szCs w:val="28"/>
                <w:lang w:val="en-US" w:bidi="th-TH"/>
              </w:rPr>
              <w:t>2,329</w:t>
            </w:r>
          </w:p>
        </w:tc>
        <w:tc>
          <w:tcPr>
            <w:tcW w:w="270" w:type="dxa"/>
          </w:tcPr>
          <w:p w14:paraId="43FD1FCA" w14:textId="77777777" w:rsidR="00DE072C" w:rsidRPr="00E52FB9" w:rsidRDefault="00DE072C" w:rsidP="00093832">
            <w:pPr>
              <w:pStyle w:val="block"/>
              <w:spacing w:after="0" w:line="240" w:lineRule="auto"/>
              <w:ind w:left="0"/>
              <w:jc w:val="both"/>
              <w:rPr>
                <w:bCs/>
                <w:szCs w:val="22"/>
              </w:rPr>
            </w:pPr>
          </w:p>
        </w:tc>
        <w:tc>
          <w:tcPr>
            <w:tcW w:w="1305" w:type="dxa"/>
            <w:tcBorders>
              <w:bottom w:val="double" w:sz="4" w:space="0" w:color="auto"/>
            </w:tcBorders>
          </w:tcPr>
          <w:p w14:paraId="60B96D4F" w14:textId="27101099" w:rsidR="00DE072C" w:rsidRPr="00E52FB9" w:rsidRDefault="00722012" w:rsidP="00093832">
            <w:pPr>
              <w:pStyle w:val="acctfourfigures"/>
              <w:shd w:val="clear" w:color="auto" w:fill="FFFFFF"/>
              <w:tabs>
                <w:tab w:val="clear" w:pos="765"/>
                <w:tab w:val="decimal" w:pos="1045"/>
              </w:tabs>
              <w:spacing w:line="240" w:lineRule="atLeast"/>
              <w:ind w:left="-49" w:right="-103"/>
              <w:rPr>
                <w:b/>
                <w:szCs w:val="22"/>
              </w:rPr>
            </w:pPr>
            <w:r w:rsidRPr="00722012">
              <w:rPr>
                <w:b/>
                <w:szCs w:val="22"/>
              </w:rPr>
              <w:t>350</w:t>
            </w:r>
          </w:p>
        </w:tc>
      </w:tr>
      <w:tr w:rsidR="00DE072C" w:rsidRPr="00E52FB9" w14:paraId="595806AC" w14:textId="77777777" w:rsidTr="00093832">
        <w:tc>
          <w:tcPr>
            <w:tcW w:w="6210" w:type="dxa"/>
          </w:tcPr>
          <w:p w14:paraId="4B22F872"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17A20CB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ECEF0D8"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23FA6DEE"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826B38B" w14:textId="77777777" w:rsidTr="00093832">
        <w:tc>
          <w:tcPr>
            <w:tcW w:w="6210" w:type="dxa"/>
          </w:tcPr>
          <w:p w14:paraId="2104CBB4" w14:textId="7E635468" w:rsidR="00DE072C" w:rsidRPr="00E52FB9" w:rsidRDefault="00DE072C" w:rsidP="00093832">
            <w:pPr>
              <w:pStyle w:val="block"/>
              <w:spacing w:after="0" w:line="240" w:lineRule="auto"/>
              <w:ind w:left="0"/>
              <w:jc w:val="both"/>
              <w:rPr>
                <w:bCs/>
                <w:szCs w:val="22"/>
              </w:rPr>
            </w:pPr>
            <w:r w:rsidRPr="00E52FB9">
              <w:rPr>
                <w:b/>
                <w:bCs/>
                <w:i/>
                <w:iCs/>
              </w:rPr>
              <w:t>Future minimum payments under</w:t>
            </w:r>
          </w:p>
        </w:tc>
        <w:tc>
          <w:tcPr>
            <w:tcW w:w="1371" w:type="dxa"/>
          </w:tcPr>
          <w:p w14:paraId="50077C5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4A3A58DE" w14:textId="77777777" w:rsidR="00DE072C" w:rsidRPr="00E52FB9" w:rsidRDefault="00DE072C" w:rsidP="00093832">
            <w:pPr>
              <w:pStyle w:val="block"/>
              <w:spacing w:after="0" w:line="240" w:lineRule="auto"/>
              <w:ind w:left="0"/>
              <w:jc w:val="both"/>
              <w:rPr>
                <w:bCs/>
                <w:szCs w:val="22"/>
              </w:rPr>
            </w:pPr>
          </w:p>
        </w:tc>
        <w:tc>
          <w:tcPr>
            <w:tcW w:w="1305" w:type="dxa"/>
          </w:tcPr>
          <w:p w14:paraId="3B702420"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7BC6690" w14:textId="77777777" w:rsidTr="00093832">
        <w:tc>
          <w:tcPr>
            <w:tcW w:w="6210" w:type="dxa"/>
          </w:tcPr>
          <w:p w14:paraId="5FC2C61E" w14:textId="77777777" w:rsidR="00DE072C" w:rsidRPr="00E52FB9" w:rsidRDefault="00DE072C" w:rsidP="00093832">
            <w:pPr>
              <w:pStyle w:val="block"/>
              <w:spacing w:after="0" w:line="240" w:lineRule="auto"/>
              <w:ind w:left="0"/>
              <w:jc w:val="both"/>
              <w:rPr>
                <w:bCs/>
                <w:szCs w:val="22"/>
              </w:rPr>
            </w:pPr>
            <w:r w:rsidRPr="00E52FB9">
              <w:rPr>
                <w:b/>
                <w:bCs/>
                <w:i/>
                <w:iCs/>
              </w:rPr>
              <w:t xml:space="preserve">   non-cancellable operating lease</w:t>
            </w:r>
          </w:p>
        </w:tc>
        <w:tc>
          <w:tcPr>
            <w:tcW w:w="1371" w:type="dxa"/>
          </w:tcPr>
          <w:p w14:paraId="4E3758F2"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C5C12E8" w14:textId="77777777" w:rsidR="00DE072C" w:rsidRPr="00E52FB9" w:rsidRDefault="00DE072C" w:rsidP="00093832">
            <w:pPr>
              <w:pStyle w:val="block"/>
              <w:spacing w:after="0" w:line="240" w:lineRule="auto"/>
              <w:ind w:left="0"/>
              <w:jc w:val="both"/>
              <w:rPr>
                <w:bCs/>
                <w:szCs w:val="22"/>
              </w:rPr>
            </w:pPr>
          </w:p>
        </w:tc>
        <w:tc>
          <w:tcPr>
            <w:tcW w:w="1305" w:type="dxa"/>
          </w:tcPr>
          <w:p w14:paraId="334E23B3"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4BA7440D" w14:textId="77777777" w:rsidTr="00093832">
        <w:tc>
          <w:tcPr>
            <w:tcW w:w="6210" w:type="dxa"/>
          </w:tcPr>
          <w:p w14:paraId="71B788A9" w14:textId="77777777" w:rsidR="00DE072C" w:rsidRPr="00E52FB9" w:rsidRDefault="00DE072C" w:rsidP="00093832">
            <w:pPr>
              <w:pStyle w:val="block"/>
              <w:spacing w:after="0" w:line="240" w:lineRule="auto"/>
              <w:ind w:left="0"/>
              <w:jc w:val="both"/>
              <w:rPr>
                <w:bCs/>
                <w:szCs w:val="22"/>
              </w:rPr>
            </w:pPr>
            <w:r w:rsidRPr="00E52FB9">
              <w:t>Within 1 year</w:t>
            </w:r>
          </w:p>
        </w:tc>
        <w:tc>
          <w:tcPr>
            <w:tcW w:w="1371" w:type="dxa"/>
          </w:tcPr>
          <w:p w14:paraId="2902C03E" w14:textId="6F3597D4" w:rsidR="00DE072C" w:rsidRPr="00E52FB9" w:rsidRDefault="00722012" w:rsidP="00093832">
            <w:pPr>
              <w:pStyle w:val="acctfourfigures"/>
              <w:shd w:val="clear" w:color="auto" w:fill="FFFFFF"/>
              <w:tabs>
                <w:tab w:val="clear" w:pos="765"/>
                <w:tab w:val="decimal" w:pos="1065"/>
              </w:tabs>
              <w:spacing w:line="240" w:lineRule="atLeast"/>
              <w:ind w:left="-105" w:right="-103"/>
              <w:rPr>
                <w:bCs/>
                <w:szCs w:val="22"/>
              </w:rPr>
            </w:pPr>
            <w:r w:rsidRPr="00722012">
              <w:rPr>
                <w:bCs/>
                <w:szCs w:val="22"/>
              </w:rPr>
              <w:t>4,877</w:t>
            </w:r>
          </w:p>
        </w:tc>
        <w:tc>
          <w:tcPr>
            <w:tcW w:w="270" w:type="dxa"/>
          </w:tcPr>
          <w:p w14:paraId="6995E64F" w14:textId="77777777" w:rsidR="00DE072C" w:rsidRPr="00E52FB9" w:rsidRDefault="00DE072C" w:rsidP="00093832">
            <w:pPr>
              <w:pStyle w:val="block"/>
              <w:spacing w:after="0" w:line="240" w:lineRule="auto"/>
              <w:ind w:left="0"/>
              <w:jc w:val="both"/>
              <w:rPr>
                <w:bCs/>
                <w:szCs w:val="22"/>
              </w:rPr>
            </w:pPr>
          </w:p>
        </w:tc>
        <w:tc>
          <w:tcPr>
            <w:tcW w:w="1305" w:type="dxa"/>
          </w:tcPr>
          <w:p w14:paraId="36B15218" w14:textId="61FC44D8" w:rsidR="00DE072C" w:rsidRPr="00E52FB9" w:rsidRDefault="00722012" w:rsidP="003C0B65">
            <w:pPr>
              <w:pStyle w:val="acctfourfigures"/>
              <w:shd w:val="clear" w:color="auto" w:fill="FFFFFF"/>
              <w:tabs>
                <w:tab w:val="clear" w:pos="765"/>
                <w:tab w:val="decimal" w:pos="1042"/>
              </w:tabs>
              <w:spacing w:line="240" w:lineRule="atLeast"/>
              <w:ind w:left="-49" w:right="-103"/>
              <w:rPr>
                <w:bCs/>
                <w:szCs w:val="22"/>
              </w:rPr>
            </w:pPr>
            <w:r w:rsidRPr="00722012">
              <w:rPr>
                <w:bCs/>
                <w:szCs w:val="22"/>
              </w:rPr>
              <w:t>1,736</w:t>
            </w:r>
          </w:p>
        </w:tc>
      </w:tr>
      <w:tr w:rsidR="00DE072C" w:rsidRPr="00E52FB9" w14:paraId="661295ED" w14:textId="77777777" w:rsidTr="00093832">
        <w:tc>
          <w:tcPr>
            <w:tcW w:w="6210" w:type="dxa"/>
          </w:tcPr>
          <w:p w14:paraId="6AEA7EB0" w14:textId="77777777" w:rsidR="00DE072C" w:rsidRPr="00E52FB9" w:rsidRDefault="00DE072C" w:rsidP="00093832">
            <w:pPr>
              <w:pStyle w:val="block"/>
              <w:spacing w:after="0" w:line="240" w:lineRule="auto"/>
              <w:ind w:left="0"/>
              <w:jc w:val="both"/>
              <w:rPr>
                <w:bCs/>
                <w:szCs w:val="22"/>
              </w:rPr>
            </w:pPr>
            <w:r w:rsidRPr="00E52FB9">
              <w:t>After 1 year but within 5 years</w:t>
            </w:r>
          </w:p>
        </w:tc>
        <w:tc>
          <w:tcPr>
            <w:tcW w:w="1371" w:type="dxa"/>
            <w:tcBorders>
              <w:bottom w:val="single" w:sz="4" w:space="0" w:color="auto"/>
            </w:tcBorders>
          </w:tcPr>
          <w:p w14:paraId="410B0938" w14:textId="6EC67293" w:rsidR="00DE072C" w:rsidRPr="00E52FB9" w:rsidRDefault="00722012" w:rsidP="00093832">
            <w:pPr>
              <w:pStyle w:val="acctfourfigures"/>
              <w:shd w:val="clear" w:color="auto" w:fill="FFFFFF"/>
              <w:tabs>
                <w:tab w:val="clear" w:pos="765"/>
                <w:tab w:val="decimal" w:pos="1065"/>
              </w:tabs>
              <w:spacing w:line="240" w:lineRule="atLeast"/>
              <w:ind w:left="-105" w:right="-103"/>
              <w:rPr>
                <w:bCs/>
                <w:szCs w:val="22"/>
              </w:rPr>
            </w:pPr>
            <w:r w:rsidRPr="00722012">
              <w:rPr>
                <w:bCs/>
                <w:szCs w:val="22"/>
              </w:rPr>
              <w:t>2,875</w:t>
            </w:r>
          </w:p>
        </w:tc>
        <w:tc>
          <w:tcPr>
            <w:tcW w:w="270" w:type="dxa"/>
          </w:tcPr>
          <w:p w14:paraId="5F6D76BE" w14:textId="77777777" w:rsidR="00DE072C" w:rsidRPr="00E52FB9" w:rsidRDefault="00DE072C" w:rsidP="00093832">
            <w:pPr>
              <w:pStyle w:val="block"/>
              <w:spacing w:after="0" w:line="240" w:lineRule="auto"/>
              <w:ind w:left="0"/>
              <w:jc w:val="both"/>
              <w:rPr>
                <w:bCs/>
                <w:szCs w:val="22"/>
              </w:rPr>
            </w:pPr>
          </w:p>
        </w:tc>
        <w:tc>
          <w:tcPr>
            <w:tcW w:w="1305" w:type="dxa"/>
            <w:tcBorders>
              <w:bottom w:val="single" w:sz="4" w:space="0" w:color="auto"/>
            </w:tcBorders>
          </w:tcPr>
          <w:p w14:paraId="05714938" w14:textId="28706E65" w:rsidR="00DE072C" w:rsidRPr="00E52FB9" w:rsidRDefault="00722012" w:rsidP="003C0B65">
            <w:pPr>
              <w:pStyle w:val="acctfourfigures"/>
              <w:shd w:val="clear" w:color="auto" w:fill="FFFFFF"/>
              <w:tabs>
                <w:tab w:val="clear" w:pos="765"/>
                <w:tab w:val="decimal" w:pos="1042"/>
              </w:tabs>
              <w:spacing w:line="240" w:lineRule="atLeast"/>
              <w:ind w:left="-49" w:right="-103"/>
              <w:rPr>
                <w:bCs/>
                <w:szCs w:val="22"/>
              </w:rPr>
            </w:pPr>
            <w:r w:rsidRPr="00722012">
              <w:rPr>
                <w:bCs/>
                <w:szCs w:val="22"/>
              </w:rPr>
              <w:t>1,544</w:t>
            </w:r>
          </w:p>
        </w:tc>
      </w:tr>
      <w:tr w:rsidR="00DE072C" w:rsidRPr="00E52FB9" w14:paraId="5A03B9EA" w14:textId="77777777" w:rsidTr="00093832">
        <w:tc>
          <w:tcPr>
            <w:tcW w:w="6210" w:type="dxa"/>
          </w:tcPr>
          <w:p w14:paraId="720E81DB" w14:textId="77777777" w:rsidR="00DE072C" w:rsidRPr="00E52FB9" w:rsidRDefault="00DE072C" w:rsidP="00093832">
            <w:pPr>
              <w:pStyle w:val="block"/>
              <w:spacing w:after="0" w:line="240" w:lineRule="auto"/>
              <w:ind w:left="0"/>
              <w:jc w:val="both"/>
              <w:rPr>
                <w:bCs/>
                <w:szCs w:val="22"/>
              </w:rPr>
            </w:pPr>
            <w:r w:rsidRPr="00E52FB9">
              <w:rPr>
                <w:b/>
                <w:bCs/>
              </w:rPr>
              <w:t>Total</w:t>
            </w:r>
          </w:p>
        </w:tc>
        <w:tc>
          <w:tcPr>
            <w:tcW w:w="1371" w:type="dxa"/>
            <w:tcBorders>
              <w:top w:val="single" w:sz="4" w:space="0" w:color="auto"/>
              <w:bottom w:val="double" w:sz="4" w:space="0" w:color="auto"/>
            </w:tcBorders>
          </w:tcPr>
          <w:p w14:paraId="3198A9D1" w14:textId="66AED677" w:rsidR="00DE072C" w:rsidRPr="00E52FB9" w:rsidRDefault="00722012" w:rsidP="00093832">
            <w:pPr>
              <w:pStyle w:val="acctfourfigures"/>
              <w:shd w:val="clear" w:color="auto" w:fill="FFFFFF"/>
              <w:tabs>
                <w:tab w:val="clear" w:pos="765"/>
                <w:tab w:val="decimal" w:pos="1065"/>
              </w:tabs>
              <w:spacing w:line="240" w:lineRule="atLeast"/>
              <w:ind w:left="-105" w:right="-103"/>
              <w:rPr>
                <w:b/>
                <w:szCs w:val="22"/>
              </w:rPr>
            </w:pPr>
            <w:r w:rsidRPr="00722012">
              <w:rPr>
                <w:b/>
                <w:szCs w:val="22"/>
              </w:rPr>
              <w:t>7,752</w:t>
            </w:r>
          </w:p>
        </w:tc>
        <w:tc>
          <w:tcPr>
            <w:tcW w:w="270" w:type="dxa"/>
          </w:tcPr>
          <w:p w14:paraId="48B7891F" w14:textId="77777777" w:rsidR="00DE072C" w:rsidRPr="00E52FB9" w:rsidRDefault="00DE072C" w:rsidP="00093832">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44144E11" w14:textId="1CECAEBD" w:rsidR="00DE072C" w:rsidRPr="00E52FB9" w:rsidRDefault="00722012" w:rsidP="003C0B65">
            <w:pPr>
              <w:pStyle w:val="acctfourfigures"/>
              <w:shd w:val="clear" w:color="auto" w:fill="FFFFFF"/>
              <w:tabs>
                <w:tab w:val="clear" w:pos="765"/>
                <w:tab w:val="decimal" w:pos="1042"/>
              </w:tabs>
              <w:spacing w:line="240" w:lineRule="atLeast"/>
              <w:ind w:left="-49" w:right="-103"/>
              <w:rPr>
                <w:b/>
                <w:szCs w:val="22"/>
              </w:rPr>
            </w:pPr>
            <w:r w:rsidRPr="00722012">
              <w:rPr>
                <w:b/>
                <w:szCs w:val="22"/>
              </w:rPr>
              <w:t>3,280</w:t>
            </w:r>
          </w:p>
        </w:tc>
      </w:tr>
      <w:tr w:rsidR="00DE072C" w:rsidRPr="00E52FB9" w14:paraId="546CA354" w14:textId="77777777" w:rsidTr="00093832">
        <w:tc>
          <w:tcPr>
            <w:tcW w:w="6210" w:type="dxa"/>
          </w:tcPr>
          <w:p w14:paraId="5C003ABF"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0FDA8B14" w14:textId="77777777" w:rsidR="00DE072C" w:rsidRPr="00E52FB9" w:rsidRDefault="00DE072C" w:rsidP="00093832">
            <w:pPr>
              <w:pStyle w:val="block"/>
              <w:spacing w:after="0" w:line="240" w:lineRule="auto"/>
              <w:ind w:left="0"/>
              <w:jc w:val="both"/>
              <w:rPr>
                <w:bCs/>
                <w:szCs w:val="22"/>
              </w:rPr>
            </w:pPr>
          </w:p>
        </w:tc>
        <w:tc>
          <w:tcPr>
            <w:tcW w:w="270" w:type="dxa"/>
          </w:tcPr>
          <w:p w14:paraId="4E164200"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46EEDBA2" w14:textId="77777777" w:rsidR="00DE072C" w:rsidRPr="00E52FB9" w:rsidRDefault="00DE072C" w:rsidP="00093832">
            <w:pPr>
              <w:pStyle w:val="block"/>
              <w:spacing w:after="0" w:line="240" w:lineRule="auto"/>
              <w:ind w:left="0"/>
              <w:jc w:val="both"/>
              <w:rPr>
                <w:bCs/>
                <w:szCs w:val="22"/>
              </w:rPr>
            </w:pPr>
          </w:p>
        </w:tc>
      </w:tr>
      <w:tr w:rsidR="00DE072C" w:rsidRPr="00E52FB9" w14:paraId="0865784F" w14:textId="77777777" w:rsidTr="00093832">
        <w:tc>
          <w:tcPr>
            <w:tcW w:w="6210" w:type="dxa"/>
          </w:tcPr>
          <w:p w14:paraId="66C2A04F" w14:textId="77777777" w:rsidR="00DE072C" w:rsidRPr="00E52FB9" w:rsidRDefault="00DE072C" w:rsidP="00093832">
            <w:pPr>
              <w:pStyle w:val="block"/>
              <w:spacing w:after="0" w:line="240" w:lineRule="auto"/>
              <w:ind w:left="0"/>
              <w:jc w:val="both"/>
              <w:rPr>
                <w:bCs/>
                <w:szCs w:val="22"/>
              </w:rPr>
            </w:pPr>
            <w:r w:rsidRPr="00E52FB9">
              <w:rPr>
                <w:b/>
                <w:bCs/>
                <w:i/>
                <w:iCs/>
              </w:rPr>
              <w:t>Other commitments</w:t>
            </w:r>
          </w:p>
        </w:tc>
        <w:tc>
          <w:tcPr>
            <w:tcW w:w="1371" w:type="dxa"/>
          </w:tcPr>
          <w:p w14:paraId="538CEBE3" w14:textId="0CA7D7C1" w:rsidR="00DE072C" w:rsidRPr="00E52FB9" w:rsidRDefault="00DE072C" w:rsidP="0072201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0424099" w14:textId="77777777" w:rsidR="00DE072C" w:rsidRPr="00E52FB9" w:rsidRDefault="00DE072C" w:rsidP="00093832">
            <w:pPr>
              <w:pStyle w:val="block"/>
              <w:spacing w:after="0" w:line="240" w:lineRule="auto"/>
              <w:ind w:left="0"/>
              <w:jc w:val="both"/>
              <w:rPr>
                <w:bCs/>
                <w:szCs w:val="22"/>
              </w:rPr>
            </w:pPr>
          </w:p>
        </w:tc>
        <w:tc>
          <w:tcPr>
            <w:tcW w:w="1305" w:type="dxa"/>
          </w:tcPr>
          <w:p w14:paraId="68B52551" w14:textId="77777777" w:rsidR="00DE072C" w:rsidRPr="00E52FB9" w:rsidRDefault="00DE072C" w:rsidP="00093832">
            <w:pPr>
              <w:pStyle w:val="block"/>
              <w:spacing w:after="0" w:line="240" w:lineRule="auto"/>
              <w:ind w:left="0"/>
              <w:jc w:val="both"/>
              <w:rPr>
                <w:bCs/>
                <w:szCs w:val="22"/>
              </w:rPr>
            </w:pPr>
          </w:p>
        </w:tc>
      </w:tr>
      <w:tr w:rsidR="001C2E4E" w:rsidRPr="00E52FB9" w14:paraId="3BFBFF6C" w14:textId="77777777" w:rsidTr="00093832">
        <w:tc>
          <w:tcPr>
            <w:tcW w:w="6210" w:type="dxa"/>
          </w:tcPr>
          <w:p w14:paraId="37C5270C" w14:textId="77777777" w:rsidR="001C2E4E" w:rsidRPr="00E52FB9" w:rsidRDefault="001C2E4E" w:rsidP="001C2E4E">
            <w:pPr>
              <w:pStyle w:val="block"/>
              <w:spacing w:after="0" w:line="240" w:lineRule="auto"/>
              <w:ind w:left="0"/>
              <w:jc w:val="both"/>
              <w:rPr>
                <w:bCs/>
                <w:szCs w:val="22"/>
              </w:rPr>
            </w:pPr>
            <w:r w:rsidRPr="00E52FB9">
              <w:rPr>
                <w:color w:val="000000"/>
                <w:szCs w:val="22"/>
              </w:rPr>
              <w:t>Purchase orders for goods and supplies</w:t>
            </w:r>
          </w:p>
        </w:tc>
        <w:tc>
          <w:tcPr>
            <w:tcW w:w="1371" w:type="dxa"/>
          </w:tcPr>
          <w:p w14:paraId="2177C19E" w14:textId="39EC4D42" w:rsidR="001C2E4E" w:rsidRPr="00E52FB9" w:rsidRDefault="00722012" w:rsidP="001C2E4E">
            <w:pPr>
              <w:pStyle w:val="acctfourfigures"/>
              <w:shd w:val="clear" w:color="auto" w:fill="FFFFFF"/>
              <w:tabs>
                <w:tab w:val="clear" w:pos="765"/>
                <w:tab w:val="decimal" w:pos="1065"/>
              </w:tabs>
              <w:spacing w:line="240" w:lineRule="atLeast"/>
              <w:ind w:left="-105" w:right="-103"/>
              <w:rPr>
                <w:szCs w:val="22"/>
              </w:rPr>
            </w:pPr>
            <w:r w:rsidRPr="00722012">
              <w:rPr>
                <w:szCs w:val="22"/>
              </w:rPr>
              <w:t>321,367</w:t>
            </w:r>
          </w:p>
        </w:tc>
        <w:tc>
          <w:tcPr>
            <w:tcW w:w="270" w:type="dxa"/>
          </w:tcPr>
          <w:p w14:paraId="0A4B7E1A" w14:textId="77777777" w:rsidR="001C2E4E" w:rsidRPr="00E52FB9" w:rsidRDefault="001C2E4E" w:rsidP="001C2E4E">
            <w:pPr>
              <w:pStyle w:val="block"/>
              <w:spacing w:after="0" w:line="240" w:lineRule="auto"/>
              <w:ind w:left="0"/>
              <w:jc w:val="both"/>
              <w:rPr>
                <w:szCs w:val="22"/>
              </w:rPr>
            </w:pPr>
          </w:p>
        </w:tc>
        <w:tc>
          <w:tcPr>
            <w:tcW w:w="1305" w:type="dxa"/>
          </w:tcPr>
          <w:p w14:paraId="0D316BAA" w14:textId="2428B7AF" w:rsidR="001C2E4E" w:rsidRPr="00E52FB9" w:rsidRDefault="00722012" w:rsidP="001C2E4E">
            <w:pPr>
              <w:pStyle w:val="acctfourfigures"/>
              <w:shd w:val="clear" w:color="auto" w:fill="FFFFFF"/>
              <w:tabs>
                <w:tab w:val="clear" w:pos="765"/>
                <w:tab w:val="decimal" w:pos="1045"/>
              </w:tabs>
              <w:spacing w:line="240" w:lineRule="atLeast"/>
              <w:ind w:left="-49" w:right="-103"/>
              <w:rPr>
                <w:szCs w:val="22"/>
              </w:rPr>
            </w:pPr>
            <w:r w:rsidRPr="00722012">
              <w:rPr>
                <w:szCs w:val="22"/>
              </w:rPr>
              <w:t>223,967</w:t>
            </w:r>
          </w:p>
        </w:tc>
      </w:tr>
      <w:tr w:rsidR="001C2E4E" w:rsidRPr="00E52FB9" w14:paraId="2EF4CF66" w14:textId="77777777" w:rsidTr="00093832">
        <w:tc>
          <w:tcPr>
            <w:tcW w:w="6210" w:type="dxa"/>
          </w:tcPr>
          <w:p w14:paraId="45B09FB1" w14:textId="77777777" w:rsidR="001C2E4E" w:rsidRPr="00E52FB9" w:rsidRDefault="001C2E4E" w:rsidP="001C2E4E">
            <w:pPr>
              <w:pStyle w:val="block"/>
              <w:spacing w:after="0" w:line="240" w:lineRule="auto"/>
              <w:ind w:left="0"/>
              <w:jc w:val="both"/>
              <w:rPr>
                <w:i/>
                <w:iCs/>
                <w:color w:val="000000"/>
                <w:szCs w:val="22"/>
              </w:rPr>
            </w:pPr>
            <w:r w:rsidRPr="00E52FB9">
              <w:rPr>
                <w:color w:val="000000"/>
                <w:szCs w:val="22"/>
              </w:rPr>
              <w:t>Bank guarantees</w:t>
            </w:r>
          </w:p>
        </w:tc>
        <w:tc>
          <w:tcPr>
            <w:tcW w:w="1371" w:type="dxa"/>
            <w:tcBorders>
              <w:bottom w:val="single" w:sz="4" w:space="0" w:color="auto"/>
            </w:tcBorders>
          </w:tcPr>
          <w:p w14:paraId="23EB307B" w14:textId="564A18B3" w:rsidR="001C2E4E" w:rsidRPr="00E52FB9" w:rsidRDefault="00722012" w:rsidP="001C2E4E">
            <w:pPr>
              <w:pStyle w:val="acctfourfigures"/>
              <w:shd w:val="clear" w:color="auto" w:fill="FFFFFF"/>
              <w:tabs>
                <w:tab w:val="clear" w:pos="765"/>
                <w:tab w:val="decimal" w:pos="1065"/>
              </w:tabs>
              <w:spacing w:line="240" w:lineRule="atLeast"/>
              <w:ind w:left="-105" w:right="-103"/>
              <w:rPr>
                <w:rFonts w:cstheme="minorBidi"/>
                <w:szCs w:val="22"/>
              </w:rPr>
            </w:pPr>
            <w:r w:rsidRPr="00722012">
              <w:rPr>
                <w:rFonts w:cstheme="minorBidi"/>
                <w:szCs w:val="22"/>
              </w:rPr>
              <w:t>110,507</w:t>
            </w:r>
          </w:p>
        </w:tc>
        <w:tc>
          <w:tcPr>
            <w:tcW w:w="270" w:type="dxa"/>
          </w:tcPr>
          <w:p w14:paraId="10AF96BC" w14:textId="77777777" w:rsidR="001C2E4E" w:rsidRPr="00E52FB9" w:rsidRDefault="001C2E4E" w:rsidP="001C2E4E">
            <w:pPr>
              <w:pStyle w:val="block"/>
              <w:spacing w:after="0" w:line="240" w:lineRule="auto"/>
              <w:ind w:left="0"/>
              <w:jc w:val="both"/>
              <w:rPr>
                <w:szCs w:val="22"/>
              </w:rPr>
            </w:pPr>
          </w:p>
        </w:tc>
        <w:tc>
          <w:tcPr>
            <w:tcW w:w="1305" w:type="dxa"/>
            <w:tcBorders>
              <w:bottom w:val="single" w:sz="4" w:space="0" w:color="auto"/>
            </w:tcBorders>
          </w:tcPr>
          <w:p w14:paraId="3B3658AE" w14:textId="03B8BA87" w:rsidR="001C2E4E" w:rsidRPr="00E52FB9" w:rsidRDefault="00722012" w:rsidP="000016BC">
            <w:pPr>
              <w:pStyle w:val="acctfourfigures"/>
              <w:shd w:val="clear" w:color="auto" w:fill="FFFFFF"/>
              <w:tabs>
                <w:tab w:val="clear" w:pos="765"/>
                <w:tab w:val="decimal" w:pos="1045"/>
              </w:tabs>
              <w:spacing w:line="240" w:lineRule="atLeast"/>
              <w:ind w:right="-103"/>
              <w:rPr>
                <w:szCs w:val="22"/>
              </w:rPr>
            </w:pPr>
            <w:r w:rsidRPr="00722012">
              <w:rPr>
                <w:szCs w:val="22"/>
              </w:rPr>
              <w:t>106,314</w:t>
            </w:r>
          </w:p>
        </w:tc>
      </w:tr>
      <w:tr w:rsidR="001C2E4E" w:rsidRPr="00E52FB9" w14:paraId="70674230" w14:textId="77777777" w:rsidTr="00093832">
        <w:tc>
          <w:tcPr>
            <w:tcW w:w="6210" w:type="dxa"/>
          </w:tcPr>
          <w:p w14:paraId="00C53AC6" w14:textId="77777777" w:rsidR="001C2E4E" w:rsidRPr="00E52FB9" w:rsidRDefault="001C2E4E" w:rsidP="001C2E4E">
            <w:pPr>
              <w:pStyle w:val="block"/>
              <w:spacing w:after="0" w:line="240" w:lineRule="auto"/>
              <w:ind w:left="0"/>
              <w:jc w:val="both"/>
              <w:rPr>
                <w:i/>
                <w:iCs/>
                <w:color w:val="000000"/>
                <w:szCs w:val="22"/>
              </w:rPr>
            </w:pPr>
            <w:r w:rsidRPr="00E52FB9">
              <w:rPr>
                <w:b/>
                <w:bCs/>
              </w:rPr>
              <w:t>Total</w:t>
            </w:r>
          </w:p>
        </w:tc>
        <w:tc>
          <w:tcPr>
            <w:tcW w:w="1371" w:type="dxa"/>
            <w:tcBorders>
              <w:top w:val="single" w:sz="4" w:space="0" w:color="auto"/>
              <w:bottom w:val="double" w:sz="4" w:space="0" w:color="auto"/>
            </w:tcBorders>
          </w:tcPr>
          <w:p w14:paraId="296C72AE" w14:textId="3D2690C9" w:rsidR="001C2E4E" w:rsidRPr="00E52FB9" w:rsidRDefault="00722012" w:rsidP="001C2E4E">
            <w:pPr>
              <w:pStyle w:val="acctfourfigures"/>
              <w:shd w:val="clear" w:color="auto" w:fill="FFFFFF"/>
              <w:tabs>
                <w:tab w:val="clear" w:pos="765"/>
                <w:tab w:val="decimal" w:pos="1065"/>
              </w:tabs>
              <w:spacing w:line="240" w:lineRule="atLeast"/>
              <w:ind w:left="-105" w:right="-103"/>
              <w:rPr>
                <w:rFonts w:cstheme="minorBidi"/>
                <w:b/>
                <w:bCs/>
                <w:szCs w:val="22"/>
              </w:rPr>
            </w:pPr>
            <w:r w:rsidRPr="00722012">
              <w:rPr>
                <w:rFonts w:cstheme="minorBidi"/>
                <w:b/>
                <w:bCs/>
                <w:szCs w:val="22"/>
              </w:rPr>
              <w:t>431,874</w:t>
            </w:r>
          </w:p>
        </w:tc>
        <w:tc>
          <w:tcPr>
            <w:tcW w:w="270" w:type="dxa"/>
          </w:tcPr>
          <w:p w14:paraId="40785242" w14:textId="77777777" w:rsidR="001C2E4E" w:rsidRPr="00E52FB9" w:rsidRDefault="001C2E4E" w:rsidP="001C2E4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62F8732C" w14:textId="20D1F4FC" w:rsidR="001C2E4E" w:rsidRPr="00E52FB9" w:rsidRDefault="00722012" w:rsidP="001C2E4E">
            <w:pPr>
              <w:pStyle w:val="acctfourfigures"/>
              <w:shd w:val="clear" w:color="auto" w:fill="FFFFFF"/>
              <w:tabs>
                <w:tab w:val="clear" w:pos="765"/>
                <w:tab w:val="decimal" w:pos="1045"/>
              </w:tabs>
              <w:spacing w:line="240" w:lineRule="atLeast"/>
              <w:ind w:left="-49" w:right="-103"/>
              <w:rPr>
                <w:b/>
                <w:bCs/>
                <w:szCs w:val="22"/>
              </w:rPr>
            </w:pPr>
            <w:r w:rsidRPr="00722012">
              <w:rPr>
                <w:b/>
                <w:bCs/>
                <w:szCs w:val="22"/>
              </w:rPr>
              <w:t>330,281</w:t>
            </w:r>
          </w:p>
        </w:tc>
      </w:tr>
    </w:tbl>
    <w:p w14:paraId="44631829" w14:textId="77777777" w:rsidR="00DE072C" w:rsidRPr="00E52FB9" w:rsidRDefault="00DE072C" w:rsidP="00DE072C">
      <w:pPr>
        <w:spacing w:line="240" w:lineRule="auto"/>
        <w:rPr>
          <w:rFonts w:cstheme="minorBidi"/>
          <w:b/>
          <w:bCs/>
          <w:color w:val="000000"/>
          <w:szCs w:val="28"/>
          <w:lang w:bidi="th-TH"/>
        </w:rPr>
      </w:pPr>
    </w:p>
    <w:p w14:paraId="4B963597" w14:textId="1DAEBE81" w:rsidR="00706F36" w:rsidRPr="00E52FB9" w:rsidRDefault="005E3D10" w:rsidP="00DB2097">
      <w:pPr>
        <w:spacing w:line="240" w:lineRule="auto"/>
        <w:ind w:left="540"/>
        <w:jc w:val="thaiDistribute"/>
        <w:rPr>
          <w:szCs w:val="22"/>
        </w:rPr>
      </w:pPr>
      <w:r w:rsidRPr="00E52FB9">
        <w:rPr>
          <w:rFonts w:cs="Angsana New"/>
          <w:szCs w:val="28"/>
          <w:lang w:val="en-US" w:bidi="th-TH"/>
        </w:rPr>
        <w:t>A</w:t>
      </w:r>
      <w:r w:rsidR="007C79DB">
        <w:rPr>
          <w:rFonts w:cs="Angsana New"/>
          <w:szCs w:val="28"/>
          <w:lang w:val="en-US" w:bidi="th-TH"/>
        </w:rPr>
        <w:t>t</w:t>
      </w:r>
      <w:r w:rsidRPr="00E52FB9">
        <w:rPr>
          <w:rFonts w:cs="Angsana New"/>
          <w:szCs w:val="28"/>
          <w:lang w:val="en-US" w:bidi="th-TH"/>
        </w:rPr>
        <w:t xml:space="preserve"> </w:t>
      </w:r>
      <w:r w:rsidR="00C93127" w:rsidRPr="00C93127">
        <w:rPr>
          <w:szCs w:val="22"/>
          <w:lang w:val="en-US"/>
        </w:rPr>
        <w:t>31 March 2026</w:t>
      </w:r>
      <w:r w:rsidR="005B0C99" w:rsidRPr="00E52FB9">
        <w:rPr>
          <w:szCs w:val="22"/>
        </w:rPr>
        <w:t>,</w:t>
      </w:r>
      <w:r w:rsidR="004D54C7">
        <w:rPr>
          <w:szCs w:val="22"/>
        </w:rPr>
        <w:t xml:space="preserve"> </w:t>
      </w:r>
      <w:r w:rsidR="003A3B80" w:rsidRPr="00E52FB9">
        <w:rPr>
          <w:rFonts w:cs="Angsana New"/>
          <w:szCs w:val="28"/>
          <w:lang w:val="en-US" w:bidi="th-TH"/>
        </w:rPr>
        <w:t xml:space="preserve">credit facilities of </w:t>
      </w:r>
      <w:r w:rsidR="00CE4700" w:rsidRPr="00E52FB9">
        <w:rPr>
          <w:rFonts w:cs="Angsana New"/>
          <w:szCs w:val="28"/>
          <w:lang w:val="en-US" w:bidi="th-TH"/>
        </w:rPr>
        <w:t>bank guarantee</w:t>
      </w:r>
      <w:r w:rsidR="003A3B80" w:rsidRPr="00E52FB9">
        <w:rPr>
          <w:rFonts w:cs="Angsana New"/>
          <w:szCs w:val="28"/>
          <w:lang w:val="en-US" w:bidi="th-TH"/>
        </w:rPr>
        <w:t>s</w:t>
      </w:r>
      <w:r w:rsidR="00CE4700" w:rsidRPr="00E52FB9">
        <w:rPr>
          <w:rFonts w:cs="Angsana New"/>
          <w:szCs w:val="28"/>
          <w:lang w:val="en-US" w:bidi="th-TH"/>
        </w:rPr>
        <w:t xml:space="preserve"> were </w:t>
      </w:r>
      <w:r w:rsidR="00DB2097" w:rsidRPr="00E52FB9">
        <w:rPr>
          <w:szCs w:val="22"/>
        </w:rPr>
        <w:t>secur</w:t>
      </w:r>
      <w:r w:rsidR="000B7478" w:rsidRPr="00E52FB9">
        <w:rPr>
          <w:szCs w:val="22"/>
        </w:rPr>
        <w:t>ed</w:t>
      </w:r>
      <w:r w:rsidR="00CE4700" w:rsidRPr="00E52FB9">
        <w:rPr>
          <w:szCs w:val="22"/>
        </w:rPr>
        <w:t xml:space="preserve"> by bank deposit</w:t>
      </w:r>
      <w:r w:rsidR="000254B3">
        <w:rPr>
          <w:szCs w:val="22"/>
        </w:rPr>
        <w:t>s</w:t>
      </w:r>
      <w:r w:rsidR="0094751C">
        <w:rPr>
          <w:szCs w:val="22"/>
        </w:rPr>
        <w:t xml:space="preserve"> of the </w:t>
      </w:r>
      <w:r w:rsidR="00C65899">
        <w:rPr>
          <w:szCs w:val="22"/>
        </w:rPr>
        <w:t>Company</w:t>
      </w:r>
      <w:r w:rsidR="0094751C">
        <w:rPr>
          <w:szCs w:val="22"/>
        </w:rPr>
        <w:t xml:space="preserve"> amounting to </w:t>
      </w:r>
      <w:r w:rsidR="0094751C" w:rsidRPr="00E52FB9">
        <w:rPr>
          <w:rFonts w:cs="Angsana New"/>
          <w:szCs w:val="28"/>
          <w:lang w:val="en-US" w:bidi="th-TH"/>
        </w:rPr>
        <w:t xml:space="preserve">Baht </w:t>
      </w:r>
      <w:r w:rsidR="00722012">
        <w:rPr>
          <w:rFonts w:cs="Angsana New"/>
          <w:szCs w:val="28"/>
          <w:lang w:val="en-US" w:bidi="th-TH"/>
        </w:rPr>
        <w:t>25</w:t>
      </w:r>
      <w:r w:rsidR="0094751C" w:rsidRPr="00E52FB9">
        <w:rPr>
          <w:rFonts w:cs="Angsana New"/>
          <w:szCs w:val="28"/>
          <w:lang w:val="en-US" w:bidi="th-TH"/>
        </w:rPr>
        <w:t xml:space="preserve"> million</w:t>
      </w:r>
      <w:r w:rsidR="0094751C">
        <w:rPr>
          <w:szCs w:val="22"/>
        </w:rPr>
        <w:t>.</w:t>
      </w:r>
    </w:p>
    <w:p w14:paraId="027421A5" w14:textId="77777777" w:rsidR="00706F36" w:rsidRPr="00E52FB9" w:rsidRDefault="00706F36" w:rsidP="00DE072C">
      <w:pPr>
        <w:spacing w:line="240" w:lineRule="auto"/>
        <w:rPr>
          <w:rFonts w:cstheme="minorBidi"/>
          <w:b/>
          <w:bCs/>
          <w:color w:val="000000"/>
          <w:szCs w:val="28"/>
          <w:lang w:bidi="th-TH"/>
        </w:rPr>
      </w:pPr>
    </w:p>
    <w:p w14:paraId="28A2A5F4" w14:textId="3816495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Event after the reporting period</w:t>
      </w:r>
    </w:p>
    <w:p w14:paraId="02C538F1" w14:textId="77777777" w:rsidR="00DE072C" w:rsidRDefault="00DE072C" w:rsidP="00DE072C">
      <w:pPr>
        <w:pStyle w:val="Header"/>
        <w:tabs>
          <w:tab w:val="left" w:pos="4038"/>
        </w:tabs>
        <w:spacing w:line="240" w:lineRule="atLeast"/>
        <w:ind w:left="567"/>
        <w:jc w:val="both"/>
        <w:rPr>
          <w:i w:val="0"/>
          <w:sz w:val="22"/>
          <w:szCs w:val="22"/>
        </w:rPr>
      </w:pPr>
    </w:p>
    <w:p w14:paraId="73605702" w14:textId="4205835A" w:rsidR="00B87197" w:rsidRPr="00B87197" w:rsidRDefault="00B87197" w:rsidP="00B87197">
      <w:pPr>
        <w:spacing w:line="240" w:lineRule="auto"/>
        <w:ind w:left="540"/>
        <w:jc w:val="thaiDistribute"/>
        <w:rPr>
          <w:rFonts w:cs="Angsana New"/>
          <w:szCs w:val="28"/>
          <w:lang w:val="en-US" w:bidi="th-TH"/>
        </w:rPr>
      </w:pPr>
      <w:r w:rsidRPr="00B87197">
        <w:rPr>
          <w:rFonts w:cs="Angsana New"/>
          <w:szCs w:val="28"/>
          <w:lang w:val="en-US" w:bidi="th-TH"/>
        </w:rPr>
        <w:t xml:space="preserve">At the Annual General Meeting of shareholders of the Company held on </w:t>
      </w:r>
      <w:r>
        <w:rPr>
          <w:rFonts w:cs="Angsana New"/>
          <w:szCs w:val="28"/>
          <w:lang w:val="en-US" w:bidi="th-TH"/>
        </w:rPr>
        <w:t>29</w:t>
      </w:r>
      <w:r w:rsidRPr="00B87197">
        <w:rPr>
          <w:rFonts w:cs="Angsana New"/>
          <w:szCs w:val="28"/>
          <w:lang w:val="en-US" w:bidi="th-TH"/>
        </w:rPr>
        <w:t xml:space="preserve"> April 202</w:t>
      </w:r>
      <w:r>
        <w:rPr>
          <w:rFonts w:cs="Angsana New"/>
          <w:szCs w:val="28"/>
          <w:lang w:val="en-US" w:bidi="th-TH"/>
        </w:rPr>
        <w:t>6</w:t>
      </w:r>
      <w:r w:rsidRPr="00B87197">
        <w:rPr>
          <w:rFonts w:cs="Angsana New"/>
          <w:szCs w:val="28"/>
          <w:lang w:val="en-US" w:bidi="th-TH"/>
        </w:rPr>
        <w:t>, the shareholders approved the appropriation of dividend from the operating results of 202</w:t>
      </w:r>
      <w:r>
        <w:rPr>
          <w:rFonts w:cs="Angsana New"/>
          <w:szCs w:val="28"/>
          <w:lang w:val="en-US" w:bidi="th-TH"/>
        </w:rPr>
        <w:t>5</w:t>
      </w:r>
      <w:r w:rsidRPr="00B87197">
        <w:rPr>
          <w:rFonts w:cs="Angsana New"/>
          <w:szCs w:val="28"/>
          <w:lang w:val="en-US" w:bidi="th-TH"/>
        </w:rPr>
        <w:t xml:space="preserve"> of Baht 0.</w:t>
      </w:r>
      <w:r>
        <w:rPr>
          <w:rFonts w:cs="Angsana New"/>
          <w:szCs w:val="28"/>
          <w:lang w:val="en-US" w:bidi="th-TH"/>
        </w:rPr>
        <w:t>06</w:t>
      </w:r>
      <w:r w:rsidRPr="00B87197">
        <w:rPr>
          <w:rFonts w:cs="Angsana New"/>
          <w:szCs w:val="28"/>
          <w:lang w:val="en-US" w:bidi="th-TH"/>
        </w:rPr>
        <w:t xml:space="preserve"> per share amounting to Baht </w:t>
      </w:r>
      <w:r>
        <w:rPr>
          <w:rFonts w:cs="Angsana New"/>
          <w:szCs w:val="28"/>
          <w:lang w:val="en-US" w:bidi="th-TH"/>
        </w:rPr>
        <w:t>12.96</w:t>
      </w:r>
      <w:r w:rsidRPr="00B87197">
        <w:rPr>
          <w:rFonts w:cs="Angsana New"/>
          <w:szCs w:val="28"/>
          <w:lang w:val="en-US" w:bidi="th-TH"/>
        </w:rPr>
        <w:t xml:space="preserve"> million. </w:t>
      </w:r>
      <w:r>
        <w:rPr>
          <w:rFonts w:cs="Angsana New"/>
          <w:szCs w:val="28"/>
          <w:lang w:val="en-US" w:bidi="th-TH"/>
        </w:rPr>
        <w:t xml:space="preserve">The dividend </w:t>
      </w:r>
      <w:r w:rsidRPr="00B87197">
        <w:rPr>
          <w:rFonts w:cs="Angsana New"/>
          <w:szCs w:val="28"/>
          <w:lang w:val="en-US" w:bidi="th-TH"/>
        </w:rPr>
        <w:t xml:space="preserve">will be paid to the shareholders </w:t>
      </w:r>
      <w:r w:rsidR="000637A6">
        <w:rPr>
          <w:rFonts w:cs="Angsana New"/>
          <w:szCs w:val="28"/>
          <w:lang w:val="en-US" w:bidi="th-TH"/>
        </w:rPr>
        <w:t>on</w:t>
      </w:r>
      <w:r w:rsidRPr="00B87197">
        <w:rPr>
          <w:rFonts w:cs="Angsana New"/>
          <w:szCs w:val="28"/>
          <w:lang w:val="en-US" w:bidi="th-TH"/>
        </w:rPr>
        <w:t xml:space="preserve"> </w:t>
      </w:r>
      <w:r w:rsidR="004D54C7" w:rsidRPr="004D54C7">
        <w:rPr>
          <w:rFonts w:cs="Angsana New"/>
          <w:szCs w:val="28"/>
          <w:lang w:val="en-US" w:bidi="th-TH"/>
        </w:rPr>
        <w:t>26</w:t>
      </w:r>
      <w:r w:rsidRPr="004D54C7">
        <w:rPr>
          <w:rFonts w:cs="Angsana New"/>
          <w:szCs w:val="28"/>
          <w:lang w:val="en-US" w:bidi="th-TH"/>
        </w:rPr>
        <w:t xml:space="preserve"> May 2026.</w:t>
      </w:r>
    </w:p>
    <w:p w14:paraId="056F0668" w14:textId="77777777" w:rsidR="00570D96" w:rsidRDefault="00570D96" w:rsidP="00DE072C">
      <w:pPr>
        <w:pStyle w:val="Header"/>
        <w:tabs>
          <w:tab w:val="left" w:pos="4038"/>
        </w:tabs>
        <w:spacing w:line="240" w:lineRule="atLeast"/>
        <w:ind w:left="567"/>
        <w:jc w:val="both"/>
        <w:rPr>
          <w:i w:val="0"/>
          <w:sz w:val="22"/>
          <w:szCs w:val="22"/>
        </w:rPr>
      </w:pPr>
    </w:p>
    <w:p w14:paraId="5D0C2DCD" w14:textId="77777777" w:rsidR="00570D96" w:rsidRPr="000637A6" w:rsidRDefault="00570D96" w:rsidP="00DE072C">
      <w:pPr>
        <w:pStyle w:val="Header"/>
        <w:tabs>
          <w:tab w:val="left" w:pos="4038"/>
        </w:tabs>
        <w:spacing w:line="240" w:lineRule="atLeast"/>
        <w:ind w:left="567"/>
        <w:jc w:val="both"/>
        <w:rPr>
          <w:i w:val="0"/>
          <w:sz w:val="22"/>
          <w:szCs w:val="22"/>
          <w:lang w:val="en-US"/>
        </w:rPr>
      </w:pPr>
    </w:p>
    <w:sectPr w:rsidR="00570D96" w:rsidRPr="000637A6" w:rsidSect="00DE072C">
      <w:headerReference w:type="default" r:id="rId15"/>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1FAB" w14:textId="77777777" w:rsidR="00DF524F" w:rsidRDefault="00DF524F">
      <w:r>
        <w:separator/>
      </w:r>
    </w:p>
  </w:endnote>
  <w:endnote w:type="continuationSeparator" w:id="0">
    <w:p w14:paraId="1E4645A5" w14:textId="77777777" w:rsidR="00DF524F" w:rsidRDefault="00DF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35EA" w14:textId="77777777" w:rsidR="00DE072C" w:rsidRDefault="00DE072C">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0A5DAD03" w14:textId="77777777" w:rsidR="00DE072C" w:rsidRDefault="00DE072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A24D" w14:textId="77777777" w:rsidR="00DF524F" w:rsidRDefault="00DF524F">
      <w:r>
        <w:separator/>
      </w:r>
    </w:p>
  </w:footnote>
  <w:footnote w:type="continuationSeparator" w:id="0">
    <w:p w14:paraId="55F1DCAA" w14:textId="77777777" w:rsidR="00DF524F" w:rsidRDefault="00DF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77777777"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784DCBE2" w14:textId="3D755E66" w:rsidR="00DE072C" w:rsidRDefault="00EF7975" w:rsidP="00A207F9">
    <w:pPr>
      <w:pStyle w:val="acctmainheading"/>
      <w:spacing w:after="0" w:line="240" w:lineRule="atLeast"/>
      <w:rPr>
        <w:rFonts w:cs="Angsana New"/>
        <w:sz w:val="24"/>
        <w:szCs w:val="24"/>
        <w:lang w:bidi="th-TH"/>
      </w:rPr>
    </w:pPr>
    <w:r w:rsidRPr="00EF7975">
      <w:rPr>
        <w:sz w:val="24"/>
        <w:szCs w:val="24"/>
        <w:lang w:val="en-US"/>
      </w:rPr>
      <w:t xml:space="preserve">For the three-month period ended 31 March 2026 </w:t>
    </w:r>
    <w:r w:rsidR="00DE072C">
      <w:rPr>
        <w:sz w:val="24"/>
        <w:szCs w:val="24"/>
      </w:rPr>
      <w:t>(Unaudited)</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77777777"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2BE3AA71" w14:textId="3111C360"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sidR="00160EE3" w:rsidRPr="00160EE3">
      <w:rPr>
        <w:sz w:val="24"/>
        <w:szCs w:val="24"/>
        <w:lang w:val="en-US"/>
      </w:rPr>
      <w:t xml:space="preserve">31 March </w:t>
    </w:r>
    <w:r w:rsidR="00414BF3" w:rsidRPr="00414BF3">
      <w:rPr>
        <w:sz w:val="24"/>
        <w:szCs w:val="24"/>
        <w:lang w:val="en-US"/>
      </w:rPr>
      <w:t>2026</w:t>
    </w:r>
    <w:r>
      <w:rPr>
        <w:sz w:val="24"/>
        <w:szCs w:val="24"/>
      </w:rPr>
      <w:t xml:space="preserve"> (Unaudited)</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138F" w14:textId="77777777"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CDB468B" w14:textId="7365BED9"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D05AFF">
      <w:rPr>
        <w:rFonts w:cstheme="minorBidi" w:hint="cs"/>
        <w:sz w:val="24"/>
        <w:szCs w:val="30"/>
        <w:cs/>
        <w:lang w:bidi="th-TH"/>
      </w:rPr>
      <w:t xml:space="preserve"> </w:t>
    </w:r>
    <w:r>
      <w:rPr>
        <w:sz w:val="24"/>
        <w:szCs w:val="24"/>
      </w:rPr>
      <w:t>period e</w:t>
    </w:r>
    <w:r w:rsidRPr="0093722D">
      <w:rPr>
        <w:sz w:val="24"/>
        <w:szCs w:val="24"/>
      </w:rPr>
      <w:t xml:space="preserve">nded </w:t>
    </w:r>
    <w:r>
      <w:rPr>
        <w:sz w:val="24"/>
        <w:szCs w:val="24"/>
      </w:rPr>
      <w:t>3</w:t>
    </w:r>
    <w:r w:rsidR="00EF7975">
      <w:rPr>
        <w:sz w:val="24"/>
        <w:szCs w:val="24"/>
      </w:rPr>
      <w:t>1</w:t>
    </w:r>
    <w:r>
      <w:rPr>
        <w:sz w:val="24"/>
        <w:szCs w:val="24"/>
      </w:rPr>
      <w:t xml:space="preserve"> </w:t>
    </w:r>
    <w:r w:rsidR="00EF7975">
      <w:rPr>
        <w:sz w:val="24"/>
        <w:szCs w:val="24"/>
      </w:rPr>
      <w:t>Ma</w:t>
    </w:r>
    <w:r w:rsidR="00F44EAF">
      <w:rPr>
        <w:sz w:val="24"/>
        <w:szCs w:val="24"/>
      </w:rPr>
      <w:t>r</w:t>
    </w:r>
    <w:r w:rsidR="00EF7975">
      <w:rPr>
        <w:sz w:val="24"/>
        <w:szCs w:val="24"/>
      </w:rPr>
      <w:t>ch</w:t>
    </w:r>
    <w:r>
      <w:rPr>
        <w:sz w:val="24"/>
        <w:szCs w:val="24"/>
      </w:rPr>
      <w:t xml:space="preserve"> 202</w:t>
    </w:r>
    <w:r w:rsidR="00EF7975">
      <w:rPr>
        <w:sz w:val="24"/>
        <w:szCs w:val="24"/>
      </w:rPr>
      <w:t>6</w:t>
    </w:r>
    <w:r>
      <w:rPr>
        <w:sz w:val="24"/>
        <w:szCs w:val="24"/>
      </w:rPr>
      <w:t xml:space="preserve"> (Unaudited)</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1651A1"/>
    <w:multiLevelType w:val="hybridMultilevel"/>
    <w:tmpl w:val="BDEA697C"/>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9"/>
  </w:num>
  <w:num w:numId="4" w16cid:durableId="2062246765">
    <w:abstractNumId w:val="5"/>
  </w:num>
  <w:num w:numId="5" w16cid:durableId="1003583203">
    <w:abstractNumId w:val="10"/>
  </w:num>
  <w:num w:numId="6" w16cid:durableId="489181185">
    <w:abstractNumId w:val="8"/>
  </w:num>
  <w:num w:numId="7" w16cid:durableId="1806268859">
    <w:abstractNumId w:val="18"/>
  </w:num>
  <w:num w:numId="8" w16cid:durableId="1176925456">
    <w:abstractNumId w:val="13"/>
  </w:num>
  <w:num w:numId="9" w16cid:durableId="439378906">
    <w:abstractNumId w:val="12"/>
  </w:num>
  <w:num w:numId="10" w16cid:durableId="567304449">
    <w:abstractNumId w:val="20"/>
  </w:num>
  <w:num w:numId="11" w16cid:durableId="517625864">
    <w:abstractNumId w:val="7"/>
  </w:num>
  <w:num w:numId="12" w16cid:durableId="613025659">
    <w:abstractNumId w:val="16"/>
  </w:num>
  <w:num w:numId="13" w16cid:durableId="1727608576">
    <w:abstractNumId w:val="21"/>
  </w:num>
  <w:num w:numId="14" w16cid:durableId="1456020132">
    <w:abstractNumId w:val="6"/>
  </w:num>
  <w:num w:numId="15" w16cid:durableId="148716443">
    <w:abstractNumId w:val="2"/>
  </w:num>
  <w:num w:numId="16" w16cid:durableId="109596902">
    <w:abstractNumId w:val="0"/>
  </w:num>
  <w:num w:numId="17" w16cid:durableId="358895100">
    <w:abstractNumId w:val="19"/>
  </w:num>
  <w:num w:numId="18" w16cid:durableId="1202130827">
    <w:abstractNumId w:val="11"/>
  </w:num>
  <w:num w:numId="19" w16cid:durableId="1967470659">
    <w:abstractNumId w:val="17"/>
  </w:num>
  <w:num w:numId="20" w16cid:durableId="1073509102">
    <w:abstractNumId w:val="1"/>
  </w:num>
  <w:num w:numId="21" w16cid:durableId="469639352">
    <w:abstractNumId w:val="23"/>
  </w:num>
  <w:num w:numId="22" w16cid:durableId="2135829428">
    <w:abstractNumId w:val="14"/>
  </w:num>
  <w:num w:numId="23" w16cid:durableId="1890453209">
    <w:abstractNumId w:val="19"/>
  </w:num>
  <w:num w:numId="24" w16cid:durableId="365251346">
    <w:abstractNumId w:val="19"/>
  </w:num>
  <w:num w:numId="25" w16cid:durableId="1121264708">
    <w:abstractNumId w:val="19"/>
  </w:num>
  <w:num w:numId="26" w16cid:durableId="1171406126">
    <w:abstractNumId w:val="19"/>
  </w:num>
  <w:num w:numId="27" w16cid:durableId="1838422580">
    <w:abstractNumId w:val="15"/>
  </w:num>
  <w:num w:numId="28" w16cid:durableId="1119834807">
    <w:abstractNumId w:val="22"/>
  </w:num>
  <w:num w:numId="29" w16cid:durableId="69562193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263"/>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0F3"/>
    <w:rsid w:val="0001134F"/>
    <w:rsid w:val="000119FE"/>
    <w:rsid w:val="00011BCE"/>
    <w:rsid w:val="00011EAD"/>
    <w:rsid w:val="000122EC"/>
    <w:rsid w:val="0001260E"/>
    <w:rsid w:val="00012E23"/>
    <w:rsid w:val="00013328"/>
    <w:rsid w:val="000137C4"/>
    <w:rsid w:val="0001381E"/>
    <w:rsid w:val="0001450C"/>
    <w:rsid w:val="00014A75"/>
    <w:rsid w:val="0001509C"/>
    <w:rsid w:val="0001509E"/>
    <w:rsid w:val="00015579"/>
    <w:rsid w:val="000155F9"/>
    <w:rsid w:val="00015E2D"/>
    <w:rsid w:val="00015F07"/>
    <w:rsid w:val="00016197"/>
    <w:rsid w:val="00016CB4"/>
    <w:rsid w:val="00016E23"/>
    <w:rsid w:val="000174BD"/>
    <w:rsid w:val="000201F6"/>
    <w:rsid w:val="00020357"/>
    <w:rsid w:val="0002095D"/>
    <w:rsid w:val="000209D4"/>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4B3"/>
    <w:rsid w:val="0002557E"/>
    <w:rsid w:val="000255CC"/>
    <w:rsid w:val="00025996"/>
    <w:rsid w:val="00026C16"/>
    <w:rsid w:val="00026E8B"/>
    <w:rsid w:val="00026F1A"/>
    <w:rsid w:val="000274C7"/>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07E"/>
    <w:rsid w:val="00050688"/>
    <w:rsid w:val="00050D18"/>
    <w:rsid w:val="00051531"/>
    <w:rsid w:val="00051895"/>
    <w:rsid w:val="000518F7"/>
    <w:rsid w:val="000523F9"/>
    <w:rsid w:val="00052419"/>
    <w:rsid w:val="0005316C"/>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7A6"/>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01"/>
    <w:rsid w:val="00067BFC"/>
    <w:rsid w:val="0007008F"/>
    <w:rsid w:val="000705EE"/>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ADC"/>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81"/>
    <w:rsid w:val="000931B8"/>
    <w:rsid w:val="00093239"/>
    <w:rsid w:val="0009354F"/>
    <w:rsid w:val="000935F4"/>
    <w:rsid w:val="00093A86"/>
    <w:rsid w:val="00093D2F"/>
    <w:rsid w:val="00093E1D"/>
    <w:rsid w:val="00093EDA"/>
    <w:rsid w:val="00094226"/>
    <w:rsid w:val="000945F7"/>
    <w:rsid w:val="00094C4E"/>
    <w:rsid w:val="00095477"/>
    <w:rsid w:val="000958BB"/>
    <w:rsid w:val="00096103"/>
    <w:rsid w:val="000964D0"/>
    <w:rsid w:val="000965C2"/>
    <w:rsid w:val="000967C5"/>
    <w:rsid w:val="00096CB3"/>
    <w:rsid w:val="00096FA5"/>
    <w:rsid w:val="00097188"/>
    <w:rsid w:val="000971CF"/>
    <w:rsid w:val="000975E4"/>
    <w:rsid w:val="00097C63"/>
    <w:rsid w:val="00097D3B"/>
    <w:rsid w:val="000A05D5"/>
    <w:rsid w:val="000A0AE1"/>
    <w:rsid w:val="000A1608"/>
    <w:rsid w:val="000A1731"/>
    <w:rsid w:val="000A2170"/>
    <w:rsid w:val="000A222D"/>
    <w:rsid w:val="000A2445"/>
    <w:rsid w:val="000A2800"/>
    <w:rsid w:val="000A2E70"/>
    <w:rsid w:val="000A2E7B"/>
    <w:rsid w:val="000A33AC"/>
    <w:rsid w:val="000A356C"/>
    <w:rsid w:val="000A3B10"/>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1079"/>
    <w:rsid w:val="000B2063"/>
    <w:rsid w:val="000B22E1"/>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240A"/>
    <w:rsid w:val="000F29FB"/>
    <w:rsid w:val="000F3D6A"/>
    <w:rsid w:val="000F51D7"/>
    <w:rsid w:val="000F51DB"/>
    <w:rsid w:val="000F54D6"/>
    <w:rsid w:val="000F5B7A"/>
    <w:rsid w:val="000F5CD4"/>
    <w:rsid w:val="000F66FC"/>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0F99"/>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654"/>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8B7"/>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378"/>
    <w:rsid w:val="00133DDE"/>
    <w:rsid w:val="00133F0E"/>
    <w:rsid w:val="0013404A"/>
    <w:rsid w:val="0013409D"/>
    <w:rsid w:val="00134289"/>
    <w:rsid w:val="00134B23"/>
    <w:rsid w:val="00134EAC"/>
    <w:rsid w:val="001352AC"/>
    <w:rsid w:val="00135DCE"/>
    <w:rsid w:val="00136734"/>
    <w:rsid w:val="00137138"/>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358"/>
    <w:rsid w:val="0014540F"/>
    <w:rsid w:val="00145870"/>
    <w:rsid w:val="00145A33"/>
    <w:rsid w:val="00145D0C"/>
    <w:rsid w:val="001462CE"/>
    <w:rsid w:val="00146564"/>
    <w:rsid w:val="00147101"/>
    <w:rsid w:val="001471EB"/>
    <w:rsid w:val="001474E0"/>
    <w:rsid w:val="00147B6F"/>
    <w:rsid w:val="00147C8B"/>
    <w:rsid w:val="0015054C"/>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245"/>
    <w:rsid w:val="00156312"/>
    <w:rsid w:val="001568A5"/>
    <w:rsid w:val="001574A8"/>
    <w:rsid w:val="00157F0C"/>
    <w:rsid w:val="0016063C"/>
    <w:rsid w:val="00160749"/>
    <w:rsid w:val="001609B2"/>
    <w:rsid w:val="00160EE3"/>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4A4"/>
    <w:rsid w:val="0017354F"/>
    <w:rsid w:val="00173591"/>
    <w:rsid w:val="00173A1A"/>
    <w:rsid w:val="00174D27"/>
    <w:rsid w:val="0017518C"/>
    <w:rsid w:val="0017565E"/>
    <w:rsid w:val="0017579E"/>
    <w:rsid w:val="00175BDC"/>
    <w:rsid w:val="00175ECB"/>
    <w:rsid w:val="00175F57"/>
    <w:rsid w:val="00176722"/>
    <w:rsid w:val="00176C55"/>
    <w:rsid w:val="001770B1"/>
    <w:rsid w:val="0017781F"/>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1BD5"/>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889"/>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A7EB0"/>
    <w:rsid w:val="001B00E1"/>
    <w:rsid w:val="001B03A0"/>
    <w:rsid w:val="001B0653"/>
    <w:rsid w:val="001B0A6A"/>
    <w:rsid w:val="001B0D6A"/>
    <w:rsid w:val="001B1E2F"/>
    <w:rsid w:val="001B21C6"/>
    <w:rsid w:val="001B2D45"/>
    <w:rsid w:val="001B2F40"/>
    <w:rsid w:val="001B309F"/>
    <w:rsid w:val="001B31C1"/>
    <w:rsid w:val="001B31C3"/>
    <w:rsid w:val="001B33AA"/>
    <w:rsid w:val="001B35B2"/>
    <w:rsid w:val="001B3729"/>
    <w:rsid w:val="001B3908"/>
    <w:rsid w:val="001B458E"/>
    <w:rsid w:val="001B4FD3"/>
    <w:rsid w:val="001B500C"/>
    <w:rsid w:val="001B5115"/>
    <w:rsid w:val="001B5934"/>
    <w:rsid w:val="001B5BE8"/>
    <w:rsid w:val="001B63EC"/>
    <w:rsid w:val="001B6460"/>
    <w:rsid w:val="001B68C0"/>
    <w:rsid w:val="001B6DFD"/>
    <w:rsid w:val="001B7298"/>
    <w:rsid w:val="001B76B4"/>
    <w:rsid w:val="001B7839"/>
    <w:rsid w:val="001B7AEF"/>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CF4"/>
    <w:rsid w:val="001C4D2B"/>
    <w:rsid w:val="001C4D97"/>
    <w:rsid w:val="001C507B"/>
    <w:rsid w:val="001C5BD5"/>
    <w:rsid w:val="001C6758"/>
    <w:rsid w:val="001C6E20"/>
    <w:rsid w:val="001C7D44"/>
    <w:rsid w:val="001C7E9D"/>
    <w:rsid w:val="001D0549"/>
    <w:rsid w:val="001D0AE9"/>
    <w:rsid w:val="001D1764"/>
    <w:rsid w:val="001D1A0A"/>
    <w:rsid w:val="001D1D6A"/>
    <w:rsid w:val="001D2564"/>
    <w:rsid w:val="001D2668"/>
    <w:rsid w:val="001D29DA"/>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6D34"/>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261"/>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188"/>
    <w:rsid w:val="002118D4"/>
    <w:rsid w:val="00211A91"/>
    <w:rsid w:val="00211D57"/>
    <w:rsid w:val="002123BC"/>
    <w:rsid w:val="00212669"/>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385"/>
    <w:rsid w:val="00231B85"/>
    <w:rsid w:val="00231C77"/>
    <w:rsid w:val="00231EC8"/>
    <w:rsid w:val="0023220E"/>
    <w:rsid w:val="00232A2B"/>
    <w:rsid w:val="00233003"/>
    <w:rsid w:val="00233DA1"/>
    <w:rsid w:val="0023416C"/>
    <w:rsid w:val="002342E9"/>
    <w:rsid w:val="002347B0"/>
    <w:rsid w:val="00234EEC"/>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58F"/>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5CE"/>
    <w:rsid w:val="002826D6"/>
    <w:rsid w:val="0028313A"/>
    <w:rsid w:val="00283160"/>
    <w:rsid w:val="002831EC"/>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723"/>
    <w:rsid w:val="002957A6"/>
    <w:rsid w:val="00295D80"/>
    <w:rsid w:val="00296E52"/>
    <w:rsid w:val="00297033"/>
    <w:rsid w:val="00297EF0"/>
    <w:rsid w:val="002A0097"/>
    <w:rsid w:val="002A05F0"/>
    <w:rsid w:val="002A1307"/>
    <w:rsid w:val="002A19B2"/>
    <w:rsid w:val="002A257D"/>
    <w:rsid w:val="002A2BD3"/>
    <w:rsid w:val="002A2E29"/>
    <w:rsid w:val="002A303C"/>
    <w:rsid w:val="002A3144"/>
    <w:rsid w:val="002A3C84"/>
    <w:rsid w:val="002A4747"/>
    <w:rsid w:val="002A4766"/>
    <w:rsid w:val="002A51FE"/>
    <w:rsid w:val="002A5572"/>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0C68"/>
    <w:rsid w:val="002B142D"/>
    <w:rsid w:val="002B15A5"/>
    <w:rsid w:val="002B200D"/>
    <w:rsid w:val="002B2958"/>
    <w:rsid w:val="002B2A78"/>
    <w:rsid w:val="002B318E"/>
    <w:rsid w:val="002B3460"/>
    <w:rsid w:val="002B3B1D"/>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5D9"/>
    <w:rsid w:val="002D4615"/>
    <w:rsid w:val="002D475A"/>
    <w:rsid w:val="002D4F9C"/>
    <w:rsid w:val="002D5D80"/>
    <w:rsid w:val="002D6589"/>
    <w:rsid w:val="002D73F5"/>
    <w:rsid w:val="002D749E"/>
    <w:rsid w:val="002D758A"/>
    <w:rsid w:val="002D776C"/>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164"/>
    <w:rsid w:val="002F3433"/>
    <w:rsid w:val="002F3705"/>
    <w:rsid w:val="002F387D"/>
    <w:rsid w:val="002F3896"/>
    <w:rsid w:val="002F3B0A"/>
    <w:rsid w:val="002F439E"/>
    <w:rsid w:val="002F4A83"/>
    <w:rsid w:val="002F5EBD"/>
    <w:rsid w:val="002F60CB"/>
    <w:rsid w:val="002F6C20"/>
    <w:rsid w:val="002F77CF"/>
    <w:rsid w:val="002F7C46"/>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452"/>
    <w:rsid w:val="00310A4E"/>
    <w:rsid w:val="00310BB4"/>
    <w:rsid w:val="00310BC2"/>
    <w:rsid w:val="0031153D"/>
    <w:rsid w:val="003118EC"/>
    <w:rsid w:val="003118F2"/>
    <w:rsid w:val="00311C01"/>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779"/>
    <w:rsid w:val="00320903"/>
    <w:rsid w:val="00320BC8"/>
    <w:rsid w:val="00320DB9"/>
    <w:rsid w:val="0032105B"/>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7F0"/>
    <w:rsid w:val="00332C34"/>
    <w:rsid w:val="00333067"/>
    <w:rsid w:val="003339A6"/>
    <w:rsid w:val="00333FCC"/>
    <w:rsid w:val="003341F0"/>
    <w:rsid w:val="003344B6"/>
    <w:rsid w:val="00334C74"/>
    <w:rsid w:val="00334CCF"/>
    <w:rsid w:val="00334FF0"/>
    <w:rsid w:val="00335189"/>
    <w:rsid w:val="00335EF0"/>
    <w:rsid w:val="00337019"/>
    <w:rsid w:val="00337278"/>
    <w:rsid w:val="00340126"/>
    <w:rsid w:val="0034036D"/>
    <w:rsid w:val="003403C9"/>
    <w:rsid w:val="0034048A"/>
    <w:rsid w:val="003409BE"/>
    <w:rsid w:val="003417F7"/>
    <w:rsid w:val="00341D45"/>
    <w:rsid w:val="003426BF"/>
    <w:rsid w:val="003429BE"/>
    <w:rsid w:val="0034301C"/>
    <w:rsid w:val="00343686"/>
    <w:rsid w:val="0034401C"/>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325"/>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D9A"/>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4C3"/>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5C35"/>
    <w:rsid w:val="00386F5E"/>
    <w:rsid w:val="003870AC"/>
    <w:rsid w:val="003871FC"/>
    <w:rsid w:val="00387428"/>
    <w:rsid w:val="00387F9A"/>
    <w:rsid w:val="0039084F"/>
    <w:rsid w:val="00390940"/>
    <w:rsid w:val="003912D8"/>
    <w:rsid w:val="00391D57"/>
    <w:rsid w:val="003922F2"/>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8F5"/>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6C2E"/>
    <w:rsid w:val="003A70C9"/>
    <w:rsid w:val="003A732B"/>
    <w:rsid w:val="003B0DBC"/>
    <w:rsid w:val="003B1039"/>
    <w:rsid w:val="003B10ED"/>
    <w:rsid w:val="003B14AA"/>
    <w:rsid w:val="003B2005"/>
    <w:rsid w:val="003B2787"/>
    <w:rsid w:val="003B2D85"/>
    <w:rsid w:val="003B2E8E"/>
    <w:rsid w:val="003B3BD0"/>
    <w:rsid w:val="003B3F64"/>
    <w:rsid w:val="003B46B0"/>
    <w:rsid w:val="003B48B9"/>
    <w:rsid w:val="003B4C34"/>
    <w:rsid w:val="003B5F01"/>
    <w:rsid w:val="003B7205"/>
    <w:rsid w:val="003B79BA"/>
    <w:rsid w:val="003B7A3B"/>
    <w:rsid w:val="003B7A7B"/>
    <w:rsid w:val="003B7E1B"/>
    <w:rsid w:val="003B7F74"/>
    <w:rsid w:val="003C0033"/>
    <w:rsid w:val="003C0A5A"/>
    <w:rsid w:val="003C0B65"/>
    <w:rsid w:val="003C142E"/>
    <w:rsid w:val="003C143C"/>
    <w:rsid w:val="003C14FE"/>
    <w:rsid w:val="003C150A"/>
    <w:rsid w:val="003C1DE4"/>
    <w:rsid w:val="003C213A"/>
    <w:rsid w:val="003C3142"/>
    <w:rsid w:val="003C3176"/>
    <w:rsid w:val="003C31D4"/>
    <w:rsid w:val="003C34C0"/>
    <w:rsid w:val="003C3843"/>
    <w:rsid w:val="003C39BC"/>
    <w:rsid w:val="003C42DF"/>
    <w:rsid w:val="003C470C"/>
    <w:rsid w:val="003C5318"/>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7F2"/>
    <w:rsid w:val="003F2E61"/>
    <w:rsid w:val="003F2EAA"/>
    <w:rsid w:val="003F2F85"/>
    <w:rsid w:val="003F39DF"/>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B31"/>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4BF3"/>
    <w:rsid w:val="00415094"/>
    <w:rsid w:val="00415AD1"/>
    <w:rsid w:val="00415D21"/>
    <w:rsid w:val="00415D82"/>
    <w:rsid w:val="00415E1F"/>
    <w:rsid w:val="00416024"/>
    <w:rsid w:val="00416425"/>
    <w:rsid w:val="00416530"/>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094"/>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BD0"/>
    <w:rsid w:val="0045437B"/>
    <w:rsid w:val="00454681"/>
    <w:rsid w:val="004549B6"/>
    <w:rsid w:val="0045587C"/>
    <w:rsid w:val="00455C59"/>
    <w:rsid w:val="004561C7"/>
    <w:rsid w:val="004566DF"/>
    <w:rsid w:val="00456855"/>
    <w:rsid w:val="00456ACD"/>
    <w:rsid w:val="004575AD"/>
    <w:rsid w:val="00457759"/>
    <w:rsid w:val="00457838"/>
    <w:rsid w:val="004603E4"/>
    <w:rsid w:val="00460482"/>
    <w:rsid w:val="00460F8E"/>
    <w:rsid w:val="004612AA"/>
    <w:rsid w:val="00461F9F"/>
    <w:rsid w:val="004623FB"/>
    <w:rsid w:val="0046257A"/>
    <w:rsid w:val="00462967"/>
    <w:rsid w:val="00463A88"/>
    <w:rsid w:val="00463C18"/>
    <w:rsid w:val="004642CD"/>
    <w:rsid w:val="00464683"/>
    <w:rsid w:val="004646B8"/>
    <w:rsid w:val="00464760"/>
    <w:rsid w:val="00464A6F"/>
    <w:rsid w:val="00464CA4"/>
    <w:rsid w:val="00465290"/>
    <w:rsid w:val="00465449"/>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641"/>
    <w:rsid w:val="0048606E"/>
    <w:rsid w:val="00486AD8"/>
    <w:rsid w:val="00486F08"/>
    <w:rsid w:val="00487309"/>
    <w:rsid w:val="004876C7"/>
    <w:rsid w:val="004878FF"/>
    <w:rsid w:val="004879A1"/>
    <w:rsid w:val="0049028F"/>
    <w:rsid w:val="00490322"/>
    <w:rsid w:val="00490587"/>
    <w:rsid w:val="00490754"/>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2FB"/>
    <w:rsid w:val="004A0608"/>
    <w:rsid w:val="004A0F8C"/>
    <w:rsid w:val="004A1905"/>
    <w:rsid w:val="004A1B2F"/>
    <w:rsid w:val="004A1D55"/>
    <w:rsid w:val="004A1F30"/>
    <w:rsid w:val="004A1F68"/>
    <w:rsid w:val="004A26EE"/>
    <w:rsid w:val="004A2AC4"/>
    <w:rsid w:val="004A381B"/>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6469"/>
    <w:rsid w:val="004B72B2"/>
    <w:rsid w:val="004B7802"/>
    <w:rsid w:val="004B7E8F"/>
    <w:rsid w:val="004C032D"/>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34B"/>
    <w:rsid w:val="004C5673"/>
    <w:rsid w:val="004C56E5"/>
    <w:rsid w:val="004C5AD8"/>
    <w:rsid w:val="004C5C1E"/>
    <w:rsid w:val="004C5EE7"/>
    <w:rsid w:val="004C60C9"/>
    <w:rsid w:val="004C637A"/>
    <w:rsid w:val="004C6A6B"/>
    <w:rsid w:val="004C6D63"/>
    <w:rsid w:val="004C70A3"/>
    <w:rsid w:val="004C7D71"/>
    <w:rsid w:val="004D0AF9"/>
    <w:rsid w:val="004D153A"/>
    <w:rsid w:val="004D15A4"/>
    <w:rsid w:val="004D1609"/>
    <w:rsid w:val="004D1FB6"/>
    <w:rsid w:val="004D24F9"/>
    <w:rsid w:val="004D2A8E"/>
    <w:rsid w:val="004D3453"/>
    <w:rsid w:val="004D40B1"/>
    <w:rsid w:val="004D4EED"/>
    <w:rsid w:val="004D54C7"/>
    <w:rsid w:val="004D5F90"/>
    <w:rsid w:val="004D6A09"/>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4ED"/>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4F7D80"/>
    <w:rsid w:val="00501020"/>
    <w:rsid w:val="005010E7"/>
    <w:rsid w:val="0050139F"/>
    <w:rsid w:val="00502174"/>
    <w:rsid w:val="00502641"/>
    <w:rsid w:val="00502664"/>
    <w:rsid w:val="00502B66"/>
    <w:rsid w:val="00502BA9"/>
    <w:rsid w:val="005032D8"/>
    <w:rsid w:val="00503859"/>
    <w:rsid w:val="00503CB9"/>
    <w:rsid w:val="0050422C"/>
    <w:rsid w:val="00506160"/>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48"/>
    <w:rsid w:val="0051288C"/>
    <w:rsid w:val="00512D34"/>
    <w:rsid w:val="005131C7"/>
    <w:rsid w:val="005135B1"/>
    <w:rsid w:val="005136B3"/>
    <w:rsid w:val="00513C85"/>
    <w:rsid w:val="00513F41"/>
    <w:rsid w:val="00514120"/>
    <w:rsid w:val="005146FB"/>
    <w:rsid w:val="005147CC"/>
    <w:rsid w:val="00514C50"/>
    <w:rsid w:val="00515277"/>
    <w:rsid w:val="00515329"/>
    <w:rsid w:val="005155DA"/>
    <w:rsid w:val="00515878"/>
    <w:rsid w:val="00516BBC"/>
    <w:rsid w:val="0052063D"/>
    <w:rsid w:val="00520965"/>
    <w:rsid w:val="0052096B"/>
    <w:rsid w:val="00520E05"/>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BF"/>
    <w:rsid w:val="00527C8E"/>
    <w:rsid w:val="00527D31"/>
    <w:rsid w:val="00527D50"/>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4E"/>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5BFD"/>
    <w:rsid w:val="0054626B"/>
    <w:rsid w:val="00546B7D"/>
    <w:rsid w:val="005471B4"/>
    <w:rsid w:val="00547870"/>
    <w:rsid w:val="00550C5A"/>
    <w:rsid w:val="00550F92"/>
    <w:rsid w:val="00551393"/>
    <w:rsid w:val="00551B93"/>
    <w:rsid w:val="00551E2C"/>
    <w:rsid w:val="0055204B"/>
    <w:rsid w:val="00552277"/>
    <w:rsid w:val="005525E6"/>
    <w:rsid w:val="00552678"/>
    <w:rsid w:val="00553181"/>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96"/>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A38"/>
    <w:rsid w:val="00577256"/>
    <w:rsid w:val="00577AD4"/>
    <w:rsid w:val="00577C62"/>
    <w:rsid w:val="00577DA4"/>
    <w:rsid w:val="005800B0"/>
    <w:rsid w:val="00580A82"/>
    <w:rsid w:val="0058118B"/>
    <w:rsid w:val="005814D8"/>
    <w:rsid w:val="00581EE8"/>
    <w:rsid w:val="0058264A"/>
    <w:rsid w:val="0058282A"/>
    <w:rsid w:val="005828C5"/>
    <w:rsid w:val="00582E60"/>
    <w:rsid w:val="00583458"/>
    <w:rsid w:val="00584248"/>
    <w:rsid w:val="0058458D"/>
    <w:rsid w:val="0058475F"/>
    <w:rsid w:val="00584A7C"/>
    <w:rsid w:val="00584D4A"/>
    <w:rsid w:val="0058545F"/>
    <w:rsid w:val="005854E3"/>
    <w:rsid w:val="00586132"/>
    <w:rsid w:val="00586226"/>
    <w:rsid w:val="005866F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DD3"/>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BE9"/>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C7845"/>
    <w:rsid w:val="005D00A2"/>
    <w:rsid w:val="005D0374"/>
    <w:rsid w:val="005D0828"/>
    <w:rsid w:val="005D0861"/>
    <w:rsid w:val="005D1339"/>
    <w:rsid w:val="005D17D0"/>
    <w:rsid w:val="005D1900"/>
    <w:rsid w:val="005D2715"/>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57C"/>
    <w:rsid w:val="005E172A"/>
    <w:rsid w:val="005E1E0E"/>
    <w:rsid w:val="005E20E3"/>
    <w:rsid w:val="005E2259"/>
    <w:rsid w:val="005E2302"/>
    <w:rsid w:val="005E230F"/>
    <w:rsid w:val="005E25D6"/>
    <w:rsid w:val="005E27BB"/>
    <w:rsid w:val="005E2AF8"/>
    <w:rsid w:val="005E2CC9"/>
    <w:rsid w:val="005E3D10"/>
    <w:rsid w:val="005E405E"/>
    <w:rsid w:val="005E40E5"/>
    <w:rsid w:val="005E503B"/>
    <w:rsid w:val="005E5064"/>
    <w:rsid w:val="005E68D9"/>
    <w:rsid w:val="005E6E0E"/>
    <w:rsid w:val="005E6E9F"/>
    <w:rsid w:val="005E7753"/>
    <w:rsid w:val="005E7892"/>
    <w:rsid w:val="005E7C9B"/>
    <w:rsid w:val="005E7DC8"/>
    <w:rsid w:val="005E7E0E"/>
    <w:rsid w:val="005F0258"/>
    <w:rsid w:val="005F07B4"/>
    <w:rsid w:val="005F15A9"/>
    <w:rsid w:val="005F15ED"/>
    <w:rsid w:val="005F1A92"/>
    <w:rsid w:val="005F1C94"/>
    <w:rsid w:val="005F24D2"/>
    <w:rsid w:val="005F2767"/>
    <w:rsid w:val="005F31A1"/>
    <w:rsid w:val="005F3279"/>
    <w:rsid w:val="005F38BD"/>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559"/>
    <w:rsid w:val="00601B6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726"/>
    <w:rsid w:val="00611808"/>
    <w:rsid w:val="00611F7F"/>
    <w:rsid w:val="0061213A"/>
    <w:rsid w:val="006123F6"/>
    <w:rsid w:val="0061246E"/>
    <w:rsid w:val="006124BD"/>
    <w:rsid w:val="0061292E"/>
    <w:rsid w:val="00612B16"/>
    <w:rsid w:val="0061338E"/>
    <w:rsid w:val="00613879"/>
    <w:rsid w:val="0061396A"/>
    <w:rsid w:val="00613987"/>
    <w:rsid w:val="00613DC7"/>
    <w:rsid w:val="00614227"/>
    <w:rsid w:val="00614997"/>
    <w:rsid w:val="006149DD"/>
    <w:rsid w:val="00614AFE"/>
    <w:rsid w:val="00614B82"/>
    <w:rsid w:val="00614CB2"/>
    <w:rsid w:val="006153DA"/>
    <w:rsid w:val="00615683"/>
    <w:rsid w:val="00615734"/>
    <w:rsid w:val="006159D5"/>
    <w:rsid w:val="00616447"/>
    <w:rsid w:val="00616473"/>
    <w:rsid w:val="0061665E"/>
    <w:rsid w:val="00617163"/>
    <w:rsid w:val="00617238"/>
    <w:rsid w:val="00617A12"/>
    <w:rsid w:val="00620013"/>
    <w:rsid w:val="00620A0A"/>
    <w:rsid w:val="006211C5"/>
    <w:rsid w:val="006212D1"/>
    <w:rsid w:val="00621FAA"/>
    <w:rsid w:val="00622096"/>
    <w:rsid w:val="00622BE8"/>
    <w:rsid w:val="00622C5B"/>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B4D"/>
    <w:rsid w:val="00627F03"/>
    <w:rsid w:val="00627F9E"/>
    <w:rsid w:val="00630667"/>
    <w:rsid w:val="00630991"/>
    <w:rsid w:val="0063105A"/>
    <w:rsid w:val="00631203"/>
    <w:rsid w:val="0063170D"/>
    <w:rsid w:val="00631735"/>
    <w:rsid w:val="00631953"/>
    <w:rsid w:val="00631E42"/>
    <w:rsid w:val="00631E64"/>
    <w:rsid w:val="00632278"/>
    <w:rsid w:val="00632921"/>
    <w:rsid w:val="0063292C"/>
    <w:rsid w:val="00632B4B"/>
    <w:rsid w:val="00633337"/>
    <w:rsid w:val="00633A4E"/>
    <w:rsid w:val="00633B52"/>
    <w:rsid w:val="006340B7"/>
    <w:rsid w:val="00634638"/>
    <w:rsid w:val="00634CF0"/>
    <w:rsid w:val="00635247"/>
    <w:rsid w:val="0063556A"/>
    <w:rsid w:val="00635A17"/>
    <w:rsid w:val="00635CDF"/>
    <w:rsid w:val="00635E49"/>
    <w:rsid w:val="006364B3"/>
    <w:rsid w:val="00636C55"/>
    <w:rsid w:val="00636D0A"/>
    <w:rsid w:val="00637621"/>
    <w:rsid w:val="00637E30"/>
    <w:rsid w:val="0064047E"/>
    <w:rsid w:val="0064103F"/>
    <w:rsid w:val="00641277"/>
    <w:rsid w:val="006421FD"/>
    <w:rsid w:val="00642232"/>
    <w:rsid w:val="006429B8"/>
    <w:rsid w:val="00642C9A"/>
    <w:rsid w:val="00643079"/>
    <w:rsid w:val="00643316"/>
    <w:rsid w:val="006433A9"/>
    <w:rsid w:val="00643602"/>
    <w:rsid w:val="00643E21"/>
    <w:rsid w:val="00644581"/>
    <w:rsid w:val="0064476C"/>
    <w:rsid w:val="006451B0"/>
    <w:rsid w:val="00646614"/>
    <w:rsid w:val="00646D59"/>
    <w:rsid w:val="00646D79"/>
    <w:rsid w:val="00646EF7"/>
    <w:rsid w:val="00647551"/>
    <w:rsid w:val="00647785"/>
    <w:rsid w:val="00647ABD"/>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3F13"/>
    <w:rsid w:val="006542EC"/>
    <w:rsid w:val="00655D57"/>
    <w:rsid w:val="00655FF3"/>
    <w:rsid w:val="006562CC"/>
    <w:rsid w:val="00656450"/>
    <w:rsid w:val="006565B4"/>
    <w:rsid w:val="006565C5"/>
    <w:rsid w:val="00656898"/>
    <w:rsid w:val="00657399"/>
    <w:rsid w:val="00657687"/>
    <w:rsid w:val="00657A4C"/>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47DC"/>
    <w:rsid w:val="006650E9"/>
    <w:rsid w:val="00665497"/>
    <w:rsid w:val="00665BAC"/>
    <w:rsid w:val="00665F2B"/>
    <w:rsid w:val="00666600"/>
    <w:rsid w:val="00666AE7"/>
    <w:rsid w:val="00667836"/>
    <w:rsid w:val="006679DA"/>
    <w:rsid w:val="00667DA8"/>
    <w:rsid w:val="00670134"/>
    <w:rsid w:val="00670572"/>
    <w:rsid w:val="006706B6"/>
    <w:rsid w:val="00670971"/>
    <w:rsid w:val="006709F1"/>
    <w:rsid w:val="00670CCF"/>
    <w:rsid w:val="0067142D"/>
    <w:rsid w:val="0067170D"/>
    <w:rsid w:val="00672B2B"/>
    <w:rsid w:val="00672B4A"/>
    <w:rsid w:val="00672FBA"/>
    <w:rsid w:val="00673B75"/>
    <w:rsid w:val="0067401C"/>
    <w:rsid w:val="006745C8"/>
    <w:rsid w:val="00674DC7"/>
    <w:rsid w:val="0067587B"/>
    <w:rsid w:val="00676003"/>
    <w:rsid w:val="00676417"/>
    <w:rsid w:val="00676B0A"/>
    <w:rsid w:val="00676CF5"/>
    <w:rsid w:val="00677064"/>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37EB"/>
    <w:rsid w:val="00683959"/>
    <w:rsid w:val="0068396A"/>
    <w:rsid w:val="00683AEA"/>
    <w:rsid w:val="006843B4"/>
    <w:rsid w:val="006844BA"/>
    <w:rsid w:val="00684DC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BC8"/>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3BC"/>
    <w:rsid w:val="006A54C7"/>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22C"/>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2F31"/>
    <w:rsid w:val="006D3116"/>
    <w:rsid w:val="006D3F02"/>
    <w:rsid w:val="006D43E1"/>
    <w:rsid w:val="006D4459"/>
    <w:rsid w:val="006D488E"/>
    <w:rsid w:val="006D4D51"/>
    <w:rsid w:val="006D5715"/>
    <w:rsid w:val="006D578C"/>
    <w:rsid w:val="006D5C2B"/>
    <w:rsid w:val="006D6B11"/>
    <w:rsid w:val="006D7AB3"/>
    <w:rsid w:val="006E0045"/>
    <w:rsid w:val="006E07D9"/>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5DF1"/>
    <w:rsid w:val="006E62FD"/>
    <w:rsid w:val="006E6935"/>
    <w:rsid w:val="006E7140"/>
    <w:rsid w:val="006E7329"/>
    <w:rsid w:val="006F13A6"/>
    <w:rsid w:val="006F1473"/>
    <w:rsid w:val="006F16D5"/>
    <w:rsid w:val="006F17F1"/>
    <w:rsid w:val="006F2A44"/>
    <w:rsid w:val="006F2AE1"/>
    <w:rsid w:val="006F3643"/>
    <w:rsid w:val="006F3691"/>
    <w:rsid w:val="006F383A"/>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7C"/>
    <w:rsid w:val="0070142A"/>
    <w:rsid w:val="007014E2"/>
    <w:rsid w:val="00702863"/>
    <w:rsid w:val="0070286E"/>
    <w:rsid w:val="00702891"/>
    <w:rsid w:val="00703957"/>
    <w:rsid w:val="00703985"/>
    <w:rsid w:val="00703C30"/>
    <w:rsid w:val="0070405C"/>
    <w:rsid w:val="00704509"/>
    <w:rsid w:val="00704996"/>
    <w:rsid w:val="00704D7A"/>
    <w:rsid w:val="00704EAF"/>
    <w:rsid w:val="007057EA"/>
    <w:rsid w:val="007059DF"/>
    <w:rsid w:val="00706039"/>
    <w:rsid w:val="00706701"/>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E07"/>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012"/>
    <w:rsid w:val="007225AD"/>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2E"/>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629D"/>
    <w:rsid w:val="00736462"/>
    <w:rsid w:val="007369D0"/>
    <w:rsid w:val="00736C1C"/>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677"/>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3F5"/>
    <w:rsid w:val="00767418"/>
    <w:rsid w:val="00767ABD"/>
    <w:rsid w:val="00767BA1"/>
    <w:rsid w:val="00770372"/>
    <w:rsid w:val="007704CE"/>
    <w:rsid w:val="00770677"/>
    <w:rsid w:val="007708C5"/>
    <w:rsid w:val="00770AAE"/>
    <w:rsid w:val="00770E79"/>
    <w:rsid w:val="0077154F"/>
    <w:rsid w:val="00771804"/>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AC2"/>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42BB"/>
    <w:rsid w:val="00784927"/>
    <w:rsid w:val="007849DB"/>
    <w:rsid w:val="00784EC5"/>
    <w:rsid w:val="00785278"/>
    <w:rsid w:val="007853C2"/>
    <w:rsid w:val="00785617"/>
    <w:rsid w:val="00785C49"/>
    <w:rsid w:val="00785E10"/>
    <w:rsid w:val="007861CB"/>
    <w:rsid w:val="00786D12"/>
    <w:rsid w:val="00786E32"/>
    <w:rsid w:val="007908F1"/>
    <w:rsid w:val="00790AD2"/>
    <w:rsid w:val="00790F32"/>
    <w:rsid w:val="00791619"/>
    <w:rsid w:val="00791E57"/>
    <w:rsid w:val="00792674"/>
    <w:rsid w:val="00792696"/>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C94"/>
    <w:rsid w:val="007B1E4A"/>
    <w:rsid w:val="007B1FA1"/>
    <w:rsid w:val="007B206D"/>
    <w:rsid w:val="007B2410"/>
    <w:rsid w:val="007B2A5A"/>
    <w:rsid w:val="007B3782"/>
    <w:rsid w:val="007B3B52"/>
    <w:rsid w:val="007B3E6D"/>
    <w:rsid w:val="007B3FD0"/>
    <w:rsid w:val="007B4675"/>
    <w:rsid w:val="007B46DB"/>
    <w:rsid w:val="007B46ED"/>
    <w:rsid w:val="007B4D86"/>
    <w:rsid w:val="007B53E6"/>
    <w:rsid w:val="007B567C"/>
    <w:rsid w:val="007B5798"/>
    <w:rsid w:val="007B5D08"/>
    <w:rsid w:val="007B64BE"/>
    <w:rsid w:val="007B6E6C"/>
    <w:rsid w:val="007B711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9DB"/>
    <w:rsid w:val="007C7C6F"/>
    <w:rsid w:val="007C7F70"/>
    <w:rsid w:val="007D0199"/>
    <w:rsid w:val="007D03D2"/>
    <w:rsid w:val="007D0C09"/>
    <w:rsid w:val="007D110F"/>
    <w:rsid w:val="007D14E1"/>
    <w:rsid w:val="007D285C"/>
    <w:rsid w:val="007D322C"/>
    <w:rsid w:val="007D32AD"/>
    <w:rsid w:val="007D35BF"/>
    <w:rsid w:val="007D3617"/>
    <w:rsid w:val="007D363F"/>
    <w:rsid w:val="007D4030"/>
    <w:rsid w:val="007D4400"/>
    <w:rsid w:val="007D46D7"/>
    <w:rsid w:val="007D4D31"/>
    <w:rsid w:val="007D53CF"/>
    <w:rsid w:val="007D5D15"/>
    <w:rsid w:val="007D6E90"/>
    <w:rsid w:val="007D6EBB"/>
    <w:rsid w:val="007D71BD"/>
    <w:rsid w:val="007D72FF"/>
    <w:rsid w:val="007D7695"/>
    <w:rsid w:val="007D7DDC"/>
    <w:rsid w:val="007E0294"/>
    <w:rsid w:val="007E1562"/>
    <w:rsid w:val="007E2028"/>
    <w:rsid w:val="007E2058"/>
    <w:rsid w:val="007E280B"/>
    <w:rsid w:val="007E2B12"/>
    <w:rsid w:val="007E2CCE"/>
    <w:rsid w:val="007E3856"/>
    <w:rsid w:val="007E5339"/>
    <w:rsid w:val="007E5450"/>
    <w:rsid w:val="007E5557"/>
    <w:rsid w:val="007E5FD1"/>
    <w:rsid w:val="007E602E"/>
    <w:rsid w:val="007E61EF"/>
    <w:rsid w:val="007E66E0"/>
    <w:rsid w:val="007E6C4F"/>
    <w:rsid w:val="007E6DBA"/>
    <w:rsid w:val="007F0022"/>
    <w:rsid w:val="007F01D8"/>
    <w:rsid w:val="007F0705"/>
    <w:rsid w:val="007F082F"/>
    <w:rsid w:val="007F1C32"/>
    <w:rsid w:val="007F1CC8"/>
    <w:rsid w:val="007F1D09"/>
    <w:rsid w:val="007F1F6F"/>
    <w:rsid w:val="007F26F9"/>
    <w:rsid w:val="007F2B72"/>
    <w:rsid w:val="007F3780"/>
    <w:rsid w:val="007F37C6"/>
    <w:rsid w:val="007F3803"/>
    <w:rsid w:val="007F3B0B"/>
    <w:rsid w:val="007F3E5D"/>
    <w:rsid w:val="007F4C3D"/>
    <w:rsid w:val="007F50F7"/>
    <w:rsid w:val="007F56CD"/>
    <w:rsid w:val="007F57D2"/>
    <w:rsid w:val="007F6274"/>
    <w:rsid w:val="007F6B9A"/>
    <w:rsid w:val="007F6D75"/>
    <w:rsid w:val="007F7019"/>
    <w:rsid w:val="008005AC"/>
    <w:rsid w:val="00800756"/>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3FEE"/>
    <w:rsid w:val="00814593"/>
    <w:rsid w:val="00814ADC"/>
    <w:rsid w:val="00815546"/>
    <w:rsid w:val="008156CC"/>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410"/>
    <w:rsid w:val="008376B6"/>
    <w:rsid w:val="00837B96"/>
    <w:rsid w:val="00837C6D"/>
    <w:rsid w:val="00840453"/>
    <w:rsid w:val="00840460"/>
    <w:rsid w:val="00840CC5"/>
    <w:rsid w:val="00840DAB"/>
    <w:rsid w:val="00840FD0"/>
    <w:rsid w:val="00841827"/>
    <w:rsid w:val="00841973"/>
    <w:rsid w:val="00842298"/>
    <w:rsid w:val="008424D9"/>
    <w:rsid w:val="00843278"/>
    <w:rsid w:val="008438DD"/>
    <w:rsid w:val="00843927"/>
    <w:rsid w:val="00843E4D"/>
    <w:rsid w:val="00843FBC"/>
    <w:rsid w:val="0084454A"/>
    <w:rsid w:val="00844739"/>
    <w:rsid w:val="00844BD5"/>
    <w:rsid w:val="0084563C"/>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3F9C"/>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14EC"/>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50A"/>
    <w:rsid w:val="0089068D"/>
    <w:rsid w:val="00890A2B"/>
    <w:rsid w:val="00890EFB"/>
    <w:rsid w:val="00891620"/>
    <w:rsid w:val="00891685"/>
    <w:rsid w:val="00891739"/>
    <w:rsid w:val="00892317"/>
    <w:rsid w:val="00892612"/>
    <w:rsid w:val="0089293D"/>
    <w:rsid w:val="00892CF6"/>
    <w:rsid w:val="00893203"/>
    <w:rsid w:val="008935C1"/>
    <w:rsid w:val="00893F5D"/>
    <w:rsid w:val="00894764"/>
    <w:rsid w:val="00895771"/>
    <w:rsid w:val="00895C28"/>
    <w:rsid w:val="00895DA2"/>
    <w:rsid w:val="008962B6"/>
    <w:rsid w:val="008965DB"/>
    <w:rsid w:val="00896A09"/>
    <w:rsid w:val="0089711B"/>
    <w:rsid w:val="00897270"/>
    <w:rsid w:val="00897D61"/>
    <w:rsid w:val="008A06B8"/>
    <w:rsid w:val="008A07A2"/>
    <w:rsid w:val="008A08DA"/>
    <w:rsid w:val="008A0A47"/>
    <w:rsid w:val="008A0E0E"/>
    <w:rsid w:val="008A0EEC"/>
    <w:rsid w:val="008A1295"/>
    <w:rsid w:val="008A14B7"/>
    <w:rsid w:val="008A1F6B"/>
    <w:rsid w:val="008A20D1"/>
    <w:rsid w:val="008A2810"/>
    <w:rsid w:val="008A3473"/>
    <w:rsid w:val="008A3934"/>
    <w:rsid w:val="008A3CFE"/>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A3"/>
    <w:rsid w:val="008B2B64"/>
    <w:rsid w:val="008B3516"/>
    <w:rsid w:val="008B364C"/>
    <w:rsid w:val="008B3773"/>
    <w:rsid w:val="008B3A0F"/>
    <w:rsid w:val="008B3E16"/>
    <w:rsid w:val="008B424B"/>
    <w:rsid w:val="008B48B4"/>
    <w:rsid w:val="008B4AF2"/>
    <w:rsid w:val="008B4C8F"/>
    <w:rsid w:val="008B4DB1"/>
    <w:rsid w:val="008B563D"/>
    <w:rsid w:val="008B5D79"/>
    <w:rsid w:val="008B614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090C"/>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2E6"/>
    <w:rsid w:val="008D65DB"/>
    <w:rsid w:val="008D708E"/>
    <w:rsid w:val="008D77F2"/>
    <w:rsid w:val="008D782C"/>
    <w:rsid w:val="008D791B"/>
    <w:rsid w:val="008D7938"/>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33"/>
    <w:rsid w:val="008E67CB"/>
    <w:rsid w:val="008E69FF"/>
    <w:rsid w:val="008E6EEC"/>
    <w:rsid w:val="008E75B3"/>
    <w:rsid w:val="008E77D1"/>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BB9"/>
    <w:rsid w:val="00910EC9"/>
    <w:rsid w:val="00911338"/>
    <w:rsid w:val="0091141C"/>
    <w:rsid w:val="0091153A"/>
    <w:rsid w:val="009115C7"/>
    <w:rsid w:val="009116F1"/>
    <w:rsid w:val="0091175F"/>
    <w:rsid w:val="0091177F"/>
    <w:rsid w:val="00911F33"/>
    <w:rsid w:val="009121A3"/>
    <w:rsid w:val="00912458"/>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DD9"/>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BD4"/>
    <w:rsid w:val="00927E0D"/>
    <w:rsid w:val="0093006F"/>
    <w:rsid w:val="00930238"/>
    <w:rsid w:val="00930DC0"/>
    <w:rsid w:val="00930DF3"/>
    <w:rsid w:val="00931792"/>
    <w:rsid w:val="00931D66"/>
    <w:rsid w:val="00931F95"/>
    <w:rsid w:val="009323FC"/>
    <w:rsid w:val="009325C4"/>
    <w:rsid w:val="00932670"/>
    <w:rsid w:val="0093274F"/>
    <w:rsid w:val="00932AFF"/>
    <w:rsid w:val="0093327E"/>
    <w:rsid w:val="0093360A"/>
    <w:rsid w:val="0093402F"/>
    <w:rsid w:val="009341E8"/>
    <w:rsid w:val="00934310"/>
    <w:rsid w:val="009343F2"/>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599A"/>
    <w:rsid w:val="009461CF"/>
    <w:rsid w:val="0094751C"/>
    <w:rsid w:val="00947598"/>
    <w:rsid w:val="009475BE"/>
    <w:rsid w:val="0094775F"/>
    <w:rsid w:val="009478C2"/>
    <w:rsid w:val="00947B5D"/>
    <w:rsid w:val="00947BAA"/>
    <w:rsid w:val="00947CD8"/>
    <w:rsid w:val="009503EC"/>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5800"/>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AA4"/>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35B"/>
    <w:rsid w:val="009B582C"/>
    <w:rsid w:val="009B5BD4"/>
    <w:rsid w:val="009B5C66"/>
    <w:rsid w:val="009B6833"/>
    <w:rsid w:val="009B6B37"/>
    <w:rsid w:val="009B7075"/>
    <w:rsid w:val="009B7A62"/>
    <w:rsid w:val="009B7BD7"/>
    <w:rsid w:val="009B7EA4"/>
    <w:rsid w:val="009C0669"/>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C7E6A"/>
    <w:rsid w:val="009D0DFE"/>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00B"/>
    <w:rsid w:val="009F11D0"/>
    <w:rsid w:val="009F1602"/>
    <w:rsid w:val="009F1639"/>
    <w:rsid w:val="009F23D6"/>
    <w:rsid w:val="009F287E"/>
    <w:rsid w:val="009F2AB3"/>
    <w:rsid w:val="009F2B80"/>
    <w:rsid w:val="009F2BA9"/>
    <w:rsid w:val="009F3183"/>
    <w:rsid w:val="009F3928"/>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0CE"/>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D1B"/>
    <w:rsid w:val="00A14D39"/>
    <w:rsid w:val="00A15C60"/>
    <w:rsid w:val="00A165A4"/>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A1C"/>
    <w:rsid w:val="00A26C6E"/>
    <w:rsid w:val="00A26CB5"/>
    <w:rsid w:val="00A2718D"/>
    <w:rsid w:val="00A278FF"/>
    <w:rsid w:val="00A27B2C"/>
    <w:rsid w:val="00A31040"/>
    <w:rsid w:val="00A3145C"/>
    <w:rsid w:val="00A314E5"/>
    <w:rsid w:val="00A3179E"/>
    <w:rsid w:val="00A317DB"/>
    <w:rsid w:val="00A319E1"/>
    <w:rsid w:val="00A31E1B"/>
    <w:rsid w:val="00A32FB4"/>
    <w:rsid w:val="00A33F26"/>
    <w:rsid w:val="00A344F3"/>
    <w:rsid w:val="00A34652"/>
    <w:rsid w:val="00A3571A"/>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E73"/>
    <w:rsid w:val="00A465AF"/>
    <w:rsid w:val="00A46D17"/>
    <w:rsid w:val="00A46F49"/>
    <w:rsid w:val="00A46F99"/>
    <w:rsid w:val="00A472E7"/>
    <w:rsid w:val="00A47503"/>
    <w:rsid w:val="00A4792F"/>
    <w:rsid w:val="00A50691"/>
    <w:rsid w:val="00A50834"/>
    <w:rsid w:val="00A519D8"/>
    <w:rsid w:val="00A51B3E"/>
    <w:rsid w:val="00A51E65"/>
    <w:rsid w:val="00A5235E"/>
    <w:rsid w:val="00A5240F"/>
    <w:rsid w:val="00A52662"/>
    <w:rsid w:val="00A527BE"/>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32AF"/>
    <w:rsid w:val="00A63D87"/>
    <w:rsid w:val="00A63E49"/>
    <w:rsid w:val="00A64442"/>
    <w:rsid w:val="00A6483B"/>
    <w:rsid w:val="00A65BB7"/>
    <w:rsid w:val="00A65C9B"/>
    <w:rsid w:val="00A65D20"/>
    <w:rsid w:val="00A665A5"/>
    <w:rsid w:val="00A67575"/>
    <w:rsid w:val="00A67AB4"/>
    <w:rsid w:val="00A70604"/>
    <w:rsid w:val="00A70C2E"/>
    <w:rsid w:val="00A71043"/>
    <w:rsid w:val="00A713D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41C"/>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5E9E"/>
    <w:rsid w:val="00AA67A6"/>
    <w:rsid w:val="00AA6B02"/>
    <w:rsid w:val="00AA6D73"/>
    <w:rsid w:val="00AA74A1"/>
    <w:rsid w:val="00AB06B0"/>
    <w:rsid w:val="00AB096A"/>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B9D"/>
    <w:rsid w:val="00AD4C5F"/>
    <w:rsid w:val="00AD537C"/>
    <w:rsid w:val="00AD5765"/>
    <w:rsid w:val="00AD5A98"/>
    <w:rsid w:val="00AD61D3"/>
    <w:rsid w:val="00AD6802"/>
    <w:rsid w:val="00AD6CBA"/>
    <w:rsid w:val="00AD71FB"/>
    <w:rsid w:val="00AD73EA"/>
    <w:rsid w:val="00AD76F9"/>
    <w:rsid w:val="00AE01C5"/>
    <w:rsid w:val="00AE03AF"/>
    <w:rsid w:val="00AE0679"/>
    <w:rsid w:val="00AE07E4"/>
    <w:rsid w:val="00AE0B55"/>
    <w:rsid w:val="00AE0E29"/>
    <w:rsid w:val="00AE10D3"/>
    <w:rsid w:val="00AE111B"/>
    <w:rsid w:val="00AE21B1"/>
    <w:rsid w:val="00AE2253"/>
    <w:rsid w:val="00AE2A56"/>
    <w:rsid w:val="00AE2E2B"/>
    <w:rsid w:val="00AE3A25"/>
    <w:rsid w:val="00AE3CB0"/>
    <w:rsid w:val="00AE3DF0"/>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2C1D"/>
    <w:rsid w:val="00AF35AF"/>
    <w:rsid w:val="00AF38C5"/>
    <w:rsid w:val="00AF3E34"/>
    <w:rsid w:val="00AF3FB4"/>
    <w:rsid w:val="00AF42DC"/>
    <w:rsid w:val="00AF4A23"/>
    <w:rsid w:val="00AF5B0B"/>
    <w:rsid w:val="00AF5CEB"/>
    <w:rsid w:val="00AF6140"/>
    <w:rsid w:val="00AF717F"/>
    <w:rsid w:val="00AF7187"/>
    <w:rsid w:val="00AF722C"/>
    <w:rsid w:val="00AF758C"/>
    <w:rsid w:val="00AF78DB"/>
    <w:rsid w:val="00AF7E9C"/>
    <w:rsid w:val="00B00DC6"/>
    <w:rsid w:val="00B01A19"/>
    <w:rsid w:val="00B029C8"/>
    <w:rsid w:val="00B02B59"/>
    <w:rsid w:val="00B03799"/>
    <w:rsid w:val="00B03B55"/>
    <w:rsid w:val="00B040D7"/>
    <w:rsid w:val="00B04642"/>
    <w:rsid w:val="00B049D7"/>
    <w:rsid w:val="00B04A25"/>
    <w:rsid w:val="00B05019"/>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31C5"/>
    <w:rsid w:val="00B231CC"/>
    <w:rsid w:val="00B235F3"/>
    <w:rsid w:val="00B2371C"/>
    <w:rsid w:val="00B2374F"/>
    <w:rsid w:val="00B239C5"/>
    <w:rsid w:val="00B23ACF"/>
    <w:rsid w:val="00B23D17"/>
    <w:rsid w:val="00B24858"/>
    <w:rsid w:val="00B24881"/>
    <w:rsid w:val="00B24981"/>
    <w:rsid w:val="00B24CDF"/>
    <w:rsid w:val="00B25809"/>
    <w:rsid w:val="00B263A9"/>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3CF5"/>
    <w:rsid w:val="00B34EB7"/>
    <w:rsid w:val="00B34EC9"/>
    <w:rsid w:val="00B3507D"/>
    <w:rsid w:val="00B35178"/>
    <w:rsid w:val="00B35818"/>
    <w:rsid w:val="00B35C46"/>
    <w:rsid w:val="00B35FB5"/>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61"/>
    <w:rsid w:val="00B440B7"/>
    <w:rsid w:val="00B442ED"/>
    <w:rsid w:val="00B4481E"/>
    <w:rsid w:val="00B448DD"/>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03"/>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6F4E"/>
    <w:rsid w:val="00B87197"/>
    <w:rsid w:val="00B87301"/>
    <w:rsid w:val="00B8790D"/>
    <w:rsid w:val="00B87C63"/>
    <w:rsid w:val="00B90664"/>
    <w:rsid w:val="00B911B2"/>
    <w:rsid w:val="00B91416"/>
    <w:rsid w:val="00B91563"/>
    <w:rsid w:val="00B9175C"/>
    <w:rsid w:val="00B9183A"/>
    <w:rsid w:val="00B91F27"/>
    <w:rsid w:val="00B92126"/>
    <w:rsid w:val="00B92A82"/>
    <w:rsid w:val="00B93596"/>
    <w:rsid w:val="00B94230"/>
    <w:rsid w:val="00B94E9F"/>
    <w:rsid w:val="00B9546A"/>
    <w:rsid w:val="00B95534"/>
    <w:rsid w:val="00B955F9"/>
    <w:rsid w:val="00B9580F"/>
    <w:rsid w:val="00B95C1E"/>
    <w:rsid w:val="00B96365"/>
    <w:rsid w:val="00B9641B"/>
    <w:rsid w:val="00B9644D"/>
    <w:rsid w:val="00B9649B"/>
    <w:rsid w:val="00B96F04"/>
    <w:rsid w:val="00B96F79"/>
    <w:rsid w:val="00B9761F"/>
    <w:rsid w:val="00BA02FD"/>
    <w:rsid w:val="00BA07AF"/>
    <w:rsid w:val="00BA0BDB"/>
    <w:rsid w:val="00BA0C68"/>
    <w:rsid w:val="00BA0F96"/>
    <w:rsid w:val="00BA157D"/>
    <w:rsid w:val="00BA2D1E"/>
    <w:rsid w:val="00BA2D3D"/>
    <w:rsid w:val="00BA31B6"/>
    <w:rsid w:val="00BA36DD"/>
    <w:rsid w:val="00BA3C99"/>
    <w:rsid w:val="00BA3E70"/>
    <w:rsid w:val="00BA458E"/>
    <w:rsid w:val="00BA4906"/>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939"/>
    <w:rsid w:val="00BB4F8A"/>
    <w:rsid w:val="00BB58FA"/>
    <w:rsid w:val="00BB5C8F"/>
    <w:rsid w:val="00BB658C"/>
    <w:rsid w:val="00BB65CF"/>
    <w:rsid w:val="00BB6AE5"/>
    <w:rsid w:val="00BB6E66"/>
    <w:rsid w:val="00BB6FCE"/>
    <w:rsid w:val="00BB7C29"/>
    <w:rsid w:val="00BC05E3"/>
    <w:rsid w:val="00BC0A36"/>
    <w:rsid w:val="00BC1682"/>
    <w:rsid w:val="00BC1C56"/>
    <w:rsid w:val="00BC209E"/>
    <w:rsid w:val="00BC2392"/>
    <w:rsid w:val="00BC2716"/>
    <w:rsid w:val="00BC27E0"/>
    <w:rsid w:val="00BC2F00"/>
    <w:rsid w:val="00BC3541"/>
    <w:rsid w:val="00BC3962"/>
    <w:rsid w:val="00BC3DFD"/>
    <w:rsid w:val="00BC42A7"/>
    <w:rsid w:val="00BC4300"/>
    <w:rsid w:val="00BC4320"/>
    <w:rsid w:val="00BC49E6"/>
    <w:rsid w:val="00BC5497"/>
    <w:rsid w:val="00BC5A90"/>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F4E"/>
    <w:rsid w:val="00BF49D9"/>
    <w:rsid w:val="00BF4C65"/>
    <w:rsid w:val="00BF4CC8"/>
    <w:rsid w:val="00BF60D7"/>
    <w:rsid w:val="00BF61DD"/>
    <w:rsid w:val="00BF6E36"/>
    <w:rsid w:val="00BF71F2"/>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2A3"/>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5018"/>
    <w:rsid w:val="00C2603B"/>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22"/>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6A5"/>
    <w:rsid w:val="00C41999"/>
    <w:rsid w:val="00C41E1B"/>
    <w:rsid w:val="00C4268F"/>
    <w:rsid w:val="00C42BBE"/>
    <w:rsid w:val="00C4319C"/>
    <w:rsid w:val="00C44960"/>
    <w:rsid w:val="00C44D5D"/>
    <w:rsid w:val="00C44F37"/>
    <w:rsid w:val="00C45995"/>
    <w:rsid w:val="00C459D2"/>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0E99"/>
    <w:rsid w:val="00C614FC"/>
    <w:rsid w:val="00C61565"/>
    <w:rsid w:val="00C617AF"/>
    <w:rsid w:val="00C6193F"/>
    <w:rsid w:val="00C61F78"/>
    <w:rsid w:val="00C62344"/>
    <w:rsid w:val="00C62C6D"/>
    <w:rsid w:val="00C62C71"/>
    <w:rsid w:val="00C62D03"/>
    <w:rsid w:val="00C63120"/>
    <w:rsid w:val="00C64AFE"/>
    <w:rsid w:val="00C64BAF"/>
    <w:rsid w:val="00C64F08"/>
    <w:rsid w:val="00C654D1"/>
    <w:rsid w:val="00C65577"/>
    <w:rsid w:val="00C65899"/>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DD5"/>
    <w:rsid w:val="00C73E62"/>
    <w:rsid w:val="00C75FC8"/>
    <w:rsid w:val="00C7615E"/>
    <w:rsid w:val="00C76609"/>
    <w:rsid w:val="00C766E6"/>
    <w:rsid w:val="00C76E58"/>
    <w:rsid w:val="00C77048"/>
    <w:rsid w:val="00C77381"/>
    <w:rsid w:val="00C77463"/>
    <w:rsid w:val="00C776E9"/>
    <w:rsid w:val="00C779EE"/>
    <w:rsid w:val="00C80CF9"/>
    <w:rsid w:val="00C81A6B"/>
    <w:rsid w:val="00C81C7A"/>
    <w:rsid w:val="00C8209B"/>
    <w:rsid w:val="00C824C8"/>
    <w:rsid w:val="00C8274B"/>
    <w:rsid w:val="00C82F9F"/>
    <w:rsid w:val="00C837D9"/>
    <w:rsid w:val="00C840C9"/>
    <w:rsid w:val="00C84574"/>
    <w:rsid w:val="00C84C7B"/>
    <w:rsid w:val="00C84CC9"/>
    <w:rsid w:val="00C84FC0"/>
    <w:rsid w:val="00C85204"/>
    <w:rsid w:val="00C85265"/>
    <w:rsid w:val="00C85395"/>
    <w:rsid w:val="00C85A9C"/>
    <w:rsid w:val="00C864F7"/>
    <w:rsid w:val="00C876AC"/>
    <w:rsid w:val="00C8770E"/>
    <w:rsid w:val="00C9013C"/>
    <w:rsid w:val="00C90176"/>
    <w:rsid w:val="00C9043B"/>
    <w:rsid w:val="00C90B65"/>
    <w:rsid w:val="00C921AD"/>
    <w:rsid w:val="00C9250A"/>
    <w:rsid w:val="00C925A0"/>
    <w:rsid w:val="00C93127"/>
    <w:rsid w:val="00C93ECD"/>
    <w:rsid w:val="00C95931"/>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81F"/>
    <w:rsid w:val="00CA5F99"/>
    <w:rsid w:val="00CA66CF"/>
    <w:rsid w:val="00CA7547"/>
    <w:rsid w:val="00CA796C"/>
    <w:rsid w:val="00CA79B1"/>
    <w:rsid w:val="00CA7D54"/>
    <w:rsid w:val="00CA7DEA"/>
    <w:rsid w:val="00CB0437"/>
    <w:rsid w:val="00CB0B48"/>
    <w:rsid w:val="00CB0E69"/>
    <w:rsid w:val="00CB17A3"/>
    <w:rsid w:val="00CB1981"/>
    <w:rsid w:val="00CB1E68"/>
    <w:rsid w:val="00CB29C9"/>
    <w:rsid w:val="00CB2B29"/>
    <w:rsid w:val="00CB2C02"/>
    <w:rsid w:val="00CB364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9"/>
    <w:rsid w:val="00CC3F6E"/>
    <w:rsid w:val="00CC48B1"/>
    <w:rsid w:val="00CC4A7F"/>
    <w:rsid w:val="00CC4CBD"/>
    <w:rsid w:val="00CC552E"/>
    <w:rsid w:val="00CC5827"/>
    <w:rsid w:val="00CC5999"/>
    <w:rsid w:val="00CC5D22"/>
    <w:rsid w:val="00CC6B3B"/>
    <w:rsid w:val="00CC6E41"/>
    <w:rsid w:val="00CC7286"/>
    <w:rsid w:val="00CC7C61"/>
    <w:rsid w:val="00CD002B"/>
    <w:rsid w:val="00CD02CF"/>
    <w:rsid w:val="00CD032A"/>
    <w:rsid w:val="00CD0B08"/>
    <w:rsid w:val="00CD0F15"/>
    <w:rsid w:val="00CD12CA"/>
    <w:rsid w:val="00CD1609"/>
    <w:rsid w:val="00CD25B8"/>
    <w:rsid w:val="00CD2D51"/>
    <w:rsid w:val="00CD2F17"/>
    <w:rsid w:val="00CD375B"/>
    <w:rsid w:val="00CD4021"/>
    <w:rsid w:val="00CD47BE"/>
    <w:rsid w:val="00CD4C90"/>
    <w:rsid w:val="00CD54F7"/>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22A"/>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9DE"/>
    <w:rsid w:val="00CF3A28"/>
    <w:rsid w:val="00CF4449"/>
    <w:rsid w:val="00CF4BB4"/>
    <w:rsid w:val="00CF551D"/>
    <w:rsid w:val="00CF569C"/>
    <w:rsid w:val="00CF588F"/>
    <w:rsid w:val="00CF5C0B"/>
    <w:rsid w:val="00CF6974"/>
    <w:rsid w:val="00CF7132"/>
    <w:rsid w:val="00D00E8D"/>
    <w:rsid w:val="00D0149E"/>
    <w:rsid w:val="00D0151A"/>
    <w:rsid w:val="00D01AA0"/>
    <w:rsid w:val="00D02D44"/>
    <w:rsid w:val="00D02DDE"/>
    <w:rsid w:val="00D03192"/>
    <w:rsid w:val="00D0320B"/>
    <w:rsid w:val="00D03C8D"/>
    <w:rsid w:val="00D03EF2"/>
    <w:rsid w:val="00D0442C"/>
    <w:rsid w:val="00D0492F"/>
    <w:rsid w:val="00D04A41"/>
    <w:rsid w:val="00D04FF1"/>
    <w:rsid w:val="00D051EF"/>
    <w:rsid w:val="00D05374"/>
    <w:rsid w:val="00D05AFF"/>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6D7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E0"/>
    <w:rsid w:val="00D23CB7"/>
    <w:rsid w:val="00D246E7"/>
    <w:rsid w:val="00D24BE3"/>
    <w:rsid w:val="00D24E16"/>
    <w:rsid w:val="00D26118"/>
    <w:rsid w:val="00D263AF"/>
    <w:rsid w:val="00D2677C"/>
    <w:rsid w:val="00D26856"/>
    <w:rsid w:val="00D26CAE"/>
    <w:rsid w:val="00D26F55"/>
    <w:rsid w:val="00D2710F"/>
    <w:rsid w:val="00D27E58"/>
    <w:rsid w:val="00D305C4"/>
    <w:rsid w:val="00D30EDA"/>
    <w:rsid w:val="00D3117F"/>
    <w:rsid w:val="00D314E8"/>
    <w:rsid w:val="00D31A26"/>
    <w:rsid w:val="00D321B3"/>
    <w:rsid w:val="00D32586"/>
    <w:rsid w:val="00D3288C"/>
    <w:rsid w:val="00D32E76"/>
    <w:rsid w:val="00D32EB7"/>
    <w:rsid w:val="00D3300A"/>
    <w:rsid w:val="00D33313"/>
    <w:rsid w:val="00D33449"/>
    <w:rsid w:val="00D33814"/>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A9D"/>
    <w:rsid w:val="00D41D24"/>
    <w:rsid w:val="00D41DC6"/>
    <w:rsid w:val="00D41F6B"/>
    <w:rsid w:val="00D4236B"/>
    <w:rsid w:val="00D4250E"/>
    <w:rsid w:val="00D42836"/>
    <w:rsid w:val="00D42D21"/>
    <w:rsid w:val="00D43152"/>
    <w:rsid w:val="00D431AA"/>
    <w:rsid w:val="00D43463"/>
    <w:rsid w:val="00D43784"/>
    <w:rsid w:val="00D43968"/>
    <w:rsid w:val="00D439E5"/>
    <w:rsid w:val="00D43F96"/>
    <w:rsid w:val="00D44483"/>
    <w:rsid w:val="00D4470B"/>
    <w:rsid w:val="00D450EA"/>
    <w:rsid w:val="00D452DD"/>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621"/>
    <w:rsid w:val="00D518D9"/>
    <w:rsid w:val="00D51FB2"/>
    <w:rsid w:val="00D52065"/>
    <w:rsid w:val="00D52334"/>
    <w:rsid w:val="00D52704"/>
    <w:rsid w:val="00D52A02"/>
    <w:rsid w:val="00D52AC4"/>
    <w:rsid w:val="00D52CFF"/>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56FE"/>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0BE"/>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39A"/>
    <w:rsid w:val="00D86861"/>
    <w:rsid w:val="00D8689C"/>
    <w:rsid w:val="00D86994"/>
    <w:rsid w:val="00D86E45"/>
    <w:rsid w:val="00D86F62"/>
    <w:rsid w:val="00D879B4"/>
    <w:rsid w:val="00D87CA7"/>
    <w:rsid w:val="00D905AE"/>
    <w:rsid w:val="00D90605"/>
    <w:rsid w:val="00D90E29"/>
    <w:rsid w:val="00D91498"/>
    <w:rsid w:val="00D91569"/>
    <w:rsid w:val="00D9168D"/>
    <w:rsid w:val="00D925FA"/>
    <w:rsid w:val="00D929BA"/>
    <w:rsid w:val="00D938B8"/>
    <w:rsid w:val="00D938BF"/>
    <w:rsid w:val="00D94DE1"/>
    <w:rsid w:val="00D94DEC"/>
    <w:rsid w:val="00D959E8"/>
    <w:rsid w:val="00D96250"/>
    <w:rsid w:val="00D971E0"/>
    <w:rsid w:val="00D97282"/>
    <w:rsid w:val="00D9732C"/>
    <w:rsid w:val="00DA1D52"/>
    <w:rsid w:val="00DA2160"/>
    <w:rsid w:val="00DA21A9"/>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8B4"/>
    <w:rsid w:val="00DB7CEC"/>
    <w:rsid w:val="00DB7E14"/>
    <w:rsid w:val="00DC0E83"/>
    <w:rsid w:val="00DC111A"/>
    <w:rsid w:val="00DC11F0"/>
    <w:rsid w:val="00DC140A"/>
    <w:rsid w:val="00DC1962"/>
    <w:rsid w:val="00DC1CFA"/>
    <w:rsid w:val="00DC1D6B"/>
    <w:rsid w:val="00DC200F"/>
    <w:rsid w:val="00DC300C"/>
    <w:rsid w:val="00DC31DF"/>
    <w:rsid w:val="00DC401F"/>
    <w:rsid w:val="00DC4133"/>
    <w:rsid w:val="00DC4610"/>
    <w:rsid w:val="00DC4B1F"/>
    <w:rsid w:val="00DC54FB"/>
    <w:rsid w:val="00DC609C"/>
    <w:rsid w:val="00DC639E"/>
    <w:rsid w:val="00DC6782"/>
    <w:rsid w:val="00DC6D69"/>
    <w:rsid w:val="00DC7133"/>
    <w:rsid w:val="00DC749C"/>
    <w:rsid w:val="00DC7F3B"/>
    <w:rsid w:val="00DD0075"/>
    <w:rsid w:val="00DD0A16"/>
    <w:rsid w:val="00DD0B66"/>
    <w:rsid w:val="00DD1348"/>
    <w:rsid w:val="00DD14B6"/>
    <w:rsid w:val="00DD25EC"/>
    <w:rsid w:val="00DD2BCD"/>
    <w:rsid w:val="00DD2E84"/>
    <w:rsid w:val="00DD390C"/>
    <w:rsid w:val="00DD3DB8"/>
    <w:rsid w:val="00DD47B1"/>
    <w:rsid w:val="00DD48E8"/>
    <w:rsid w:val="00DD4CF1"/>
    <w:rsid w:val="00DD4EC8"/>
    <w:rsid w:val="00DD4F32"/>
    <w:rsid w:val="00DD5165"/>
    <w:rsid w:val="00DD58FC"/>
    <w:rsid w:val="00DD5E1B"/>
    <w:rsid w:val="00DD5E50"/>
    <w:rsid w:val="00DD5EBB"/>
    <w:rsid w:val="00DD5F0D"/>
    <w:rsid w:val="00DD618F"/>
    <w:rsid w:val="00DD61A2"/>
    <w:rsid w:val="00DD69FA"/>
    <w:rsid w:val="00DD6E4F"/>
    <w:rsid w:val="00DD7014"/>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26E"/>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24F"/>
    <w:rsid w:val="00DF5602"/>
    <w:rsid w:val="00DF56ED"/>
    <w:rsid w:val="00DF5D63"/>
    <w:rsid w:val="00DF6674"/>
    <w:rsid w:val="00DF7101"/>
    <w:rsid w:val="00DF7DC0"/>
    <w:rsid w:val="00DF7EBD"/>
    <w:rsid w:val="00E00568"/>
    <w:rsid w:val="00E0085E"/>
    <w:rsid w:val="00E00D07"/>
    <w:rsid w:val="00E01BBA"/>
    <w:rsid w:val="00E01EFF"/>
    <w:rsid w:val="00E0214B"/>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8A"/>
    <w:rsid w:val="00E068A1"/>
    <w:rsid w:val="00E06FFF"/>
    <w:rsid w:val="00E071A8"/>
    <w:rsid w:val="00E07BA4"/>
    <w:rsid w:val="00E07CF3"/>
    <w:rsid w:val="00E07DEA"/>
    <w:rsid w:val="00E101BC"/>
    <w:rsid w:val="00E101E5"/>
    <w:rsid w:val="00E10401"/>
    <w:rsid w:val="00E104CE"/>
    <w:rsid w:val="00E108F9"/>
    <w:rsid w:val="00E123C1"/>
    <w:rsid w:val="00E12BF5"/>
    <w:rsid w:val="00E12F93"/>
    <w:rsid w:val="00E1390A"/>
    <w:rsid w:val="00E13B92"/>
    <w:rsid w:val="00E1429A"/>
    <w:rsid w:val="00E153AB"/>
    <w:rsid w:val="00E15D94"/>
    <w:rsid w:val="00E16080"/>
    <w:rsid w:val="00E16346"/>
    <w:rsid w:val="00E16C69"/>
    <w:rsid w:val="00E17091"/>
    <w:rsid w:val="00E1736C"/>
    <w:rsid w:val="00E17490"/>
    <w:rsid w:val="00E17657"/>
    <w:rsid w:val="00E17761"/>
    <w:rsid w:val="00E17A0A"/>
    <w:rsid w:val="00E17BDE"/>
    <w:rsid w:val="00E17EAF"/>
    <w:rsid w:val="00E2091B"/>
    <w:rsid w:val="00E20B60"/>
    <w:rsid w:val="00E21472"/>
    <w:rsid w:val="00E21A07"/>
    <w:rsid w:val="00E21EA8"/>
    <w:rsid w:val="00E2310A"/>
    <w:rsid w:val="00E23207"/>
    <w:rsid w:val="00E2350C"/>
    <w:rsid w:val="00E23673"/>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83D"/>
    <w:rsid w:val="00E31A54"/>
    <w:rsid w:val="00E32654"/>
    <w:rsid w:val="00E3277D"/>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508C4"/>
    <w:rsid w:val="00E5101A"/>
    <w:rsid w:val="00E51C1F"/>
    <w:rsid w:val="00E52741"/>
    <w:rsid w:val="00E528CA"/>
    <w:rsid w:val="00E52FB9"/>
    <w:rsid w:val="00E53BA5"/>
    <w:rsid w:val="00E54725"/>
    <w:rsid w:val="00E54A6A"/>
    <w:rsid w:val="00E56032"/>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3C9"/>
    <w:rsid w:val="00E67C15"/>
    <w:rsid w:val="00E7046E"/>
    <w:rsid w:val="00E70782"/>
    <w:rsid w:val="00E70A9E"/>
    <w:rsid w:val="00E70BCA"/>
    <w:rsid w:val="00E70BE3"/>
    <w:rsid w:val="00E711E6"/>
    <w:rsid w:val="00E71B47"/>
    <w:rsid w:val="00E71CD8"/>
    <w:rsid w:val="00E71D0C"/>
    <w:rsid w:val="00E725AD"/>
    <w:rsid w:val="00E72710"/>
    <w:rsid w:val="00E728BF"/>
    <w:rsid w:val="00E72AA6"/>
    <w:rsid w:val="00E72D29"/>
    <w:rsid w:val="00E738D0"/>
    <w:rsid w:val="00E74070"/>
    <w:rsid w:val="00E741BC"/>
    <w:rsid w:val="00E74226"/>
    <w:rsid w:val="00E745DB"/>
    <w:rsid w:val="00E74697"/>
    <w:rsid w:val="00E747E4"/>
    <w:rsid w:val="00E74F3F"/>
    <w:rsid w:val="00E751E5"/>
    <w:rsid w:val="00E7542A"/>
    <w:rsid w:val="00E76163"/>
    <w:rsid w:val="00E76337"/>
    <w:rsid w:val="00E76C7A"/>
    <w:rsid w:val="00E76EC3"/>
    <w:rsid w:val="00E77D00"/>
    <w:rsid w:val="00E804AE"/>
    <w:rsid w:val="00E80556"/>
    <w:rsid w:val="00E80F70"/>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3129"/>
    <w:rsid w:val="00E93739"/>
    <w:rsid w:val="00E93889"/>
    <w:rsid w:val="00E93A57"/>
    <w:rsid w:val="00E9439F"/>
    <w:rsid w:val="00E94FE2"/>
    <w:rsid w:val="00E95919"/>
    <w:rsid w:val="00E95A5C"/>
    <w:rsid w:val="00E9610D"/>
    <w:rsid w:val="00E96271"/>
    <w:rsid w:val="00E965BF"/>
    <w:rsid w:val="00E967A3"/>
    <w:rsid w:val="00E969D2"/>
    <w:rsid w:val="00E96ACB"/>
    <w:rsid w:val="00E97BEE"/>
    <w:rsid w:val="00E97F81"/>
    <w:rsid w:val="00EA09E1"/>
    <w:rsid w:val="00EA0CEE"/>
    <w:rsid w:val="00EA193E"/>
    <w:rsid w:val="00EA1DB4"/>
    <w:rsid w:val="00EA2060"/>
    <w:rsid w:val="00EA211D"/>
    <w:rsid w:val="00EA21B3"/>
    <w:rsid w:val="00EA2248"/>
    <w:rsid w:val="00EA22C4"/>
    <w:rsid w:val="00EA24C1"/>
    <w:rsid w:val="00EA258B"/>
    <w:rsid w:val="00EA37E3"/>
    <w:rsid w:val="00EA4233"/>
    <w:rsid w:val="00EA43D5"/>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36FF"/>
    <w:rsid w:val="00ED4D22"/>
    <w:rsid w:val="00ED4D9A"/>
    <w:rsid w:val="00ED599C"/>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576"/>
    <w:rsid w:val="00EE4AFB"/>
    <w:rsid w:val="00EE4D73"/>
    <w:rsid w:val="00EE4F0C"/>
    <w:rsid w:val="00EE4FFF"/>
    <w:rsid w:val="00EE5683"/>
    <w:rsid w:val="00EE5B15"/>
    <w:rsid w:val="00EE5C6C"/>
    <w:rsid w:val="00EE64E6"/>
    <w:rsid w:val="00EE6501"/>
    <w:rsid w:val="00EE66C6"/>
    <w:rsid w:val="00EE76A0"/>
    <w:rsid w:val="00EE785D"/>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975"/>
    <w:rsid w:val="00EF7D84"/>
    <w:rsid w:val="00EF7E99"/>
    <w:rsid w:val="00F00A53"/>
    <w:rsid w:val="00F00D33"/>
    <w:rsid w:val="00F0180B"/>
    <w:rsid w:val="00F021FD"/>
    <w:rsid w:val="00F02DDC"/>
    <w:rsid w:val="00F0314B"/>
    <w:rsid w:val="00F031EB"/>
    <w:rsid w:val="00F03534"/>
    <w:rsid w:val="00F0373F"/>
    <w:rsid w:val="00F04BF0"/>
    <w:rsid w:val="00F05977"/>
    <w:rsid w:val="00F05A37"/>
    <w:rsid w:val="00F05A97"/>
    <w:rsid w:val="00F05F4A"/>
    <w:rsid w:val="00F063AB"/>
    <w:rsid w:val="00F06729"/>
    <w:rsid w:val="00F073EF"/>
    <w:rsid w:val="00F1004A"/>
    <w:rsid w:val="00F10253"/>
    <w:rsid w:val="00F10638"/>
    <w:rsid w:val="00F10670"/>
    <w:rsid w:val="00F10AC3"/>
    <w:rsid w:val="00F10BA3"/>
    <w:rsid w:val="00F11423"/>
    <w:rsid w:val="00F114C1"/>
    <w:rsid w:val="00F115F7"/>
    <w:rsid w:val="00F12534"/>
    <w:rsid w:val="00F128E9"/>
    <w:rsid w:val="00F12AD6"/>
    <w:rsid w:val="00F12B7C"/>
    <w:rsid w:val="00F12E5D"/>
    <w:rsid w:val="00F138BC"/>
    <w:rsid w:val="00F15A6D"/>
    <w:rsid w:val="00F15D2D"/>
    <w:rsid w:val="00F15FB9"/>
    <w:rsid w:val="00F16256"/>
    <w:rsid w:val="00F162FC"/>
    <w:rsid w:val="00F1642E"/>
    <w:rsid w:val="00F1690D"/>
    <w:rsid w:val="00F16AF4"/>
    <w:rsid w:val="00F170D7"/>
    <w:rsid w:val="00F17131"/>
    <w:rsid w:val="00F20734"/>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4EAF"/>
    <w:rsid w:val="00F45991"/>
    <w:rsid w:val="00F461DC"/>
    <w:rsid w:val="00F46456"/>
    <w:rsid w:val="00F464EC"/>
    <w:rsid w:val="00F469DF"/>
    <w:rsid w:val="00F46FAD"/>
    <w:rsid w:val="00F5020E"/>
    <w:rsid w:val="00F508BD"/>
    <w:rsid w:val="00F50AF0"/>
    <w:rsid w:val="00F51C36"/>
    <w:rsid w:val="00F52047"/>
    <w:rsid w:val="00F525A9"/>
    <w:rsid w:val="00F52637"/>
    <w:rsid w:val="00F52A27"/>
    <w:rsid w:val="00F53703"/>
    <w:rsid w:val="00F538CD"/>
    <w:rsid w:val="00F53B65"/>
    <w:rsid w:val="00F53C35"/>
    <w:rsid w:val="00F54635"/>
    <w:rsid w:val="00F546C3"/>
    <w:rsid w:val="00F547A6"/>
    <w:rsid w:val="00F55824"/>
    <w:rsid w:val="00F55A38"/>
    <w:rsid w:val="00F55AB9"/>
    <w:rsid w:val="00F55DA2"/>
    <w:rsid w:val="00F55EDE"/>
    <w:rsid w:val="00F56450"/>
    <w:rsid w:val="00F5663D"/>
    <w:rsid w:val="00F56857"/>
    <w:rsid w:val="00F56F7C"/>
    <w:rsid w:val="00F57057"/>
    <w:rsid w:val="00F5717B"/>
    <w:rsid w:val="00F5740E"/>
    <w:rsid w:val="00F57772"/>
    <w:rsid w:val="00F60270"/>
    <w:rsid w:val="00F602AF"/>
    <w:rsid w:val="00F61B48"/>
    <w:rsid w:val="00F61E2F"/>
    <w:rsid w:val="00F623A0"/>
    <w:rsid w:val="00F62416"/>
    <w:rsid w:val="00F62A7E"/>
    <w:rsid w:val="00F635C4"/>
    <w:rsid w:val="00F639BA"/>
    <w:rsid w:val="00F63A47"/>
    <w:rsid w:val="00F63E35"/>
    <w:rsid w:val="00F6441C"/>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2CD4"/>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20E3"/>
    <w:rsid w:val="00F8239D"/>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5D7"/>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7F2"/>
    <w:rsid w:val="00F94B32"/>
    <w:rsid w:val="00F94DDE"/>
    <w:rsid w:val="00F95FED"/>
    <w:rsid w:val="00F95FF6"/>
    <w:rsid w:val="00F96272"/>
    <w:rsid w:val="00F96376"/>
    <w:rsid w:val="00F9796F"/>
    <w:rsid w:val="00F97C04"/>
    <w:rsid w:val="00FA0016"/>
    <w:rsid w:val="00FA007F"/>
    <w:rsid w:val="00FA0E4D"/>
    <w:rsid w:val="00FA1ABA"/>
    <w:rsid w:val="00FA1E0F"/>
    <w:rsid w:val="00FA1ED2"/>
    <w:rsid w:val="00FA3646"/>
    <w:rsid w:val="00FA41A2"/>
    <w:rsid w:val="00FA41B6"/>
    <w:rsid w:val="00FA520B"/>
    <w:rsid w:val="00FA5736"/>
    <w:rsid w:val="00FA5EC0"/>
    <w:rsid w:val="00FA60B9"/>
    <w:rsid w:val="00FA6904"/>
    <w:rsid w:val="00FA6A91"/>
    <w:rsid w:val="00FA7532"/>
    <w:rsid w:val="00FA758F"/>
    <w:rsid w:val="00FA78B6"/>
    <w:rsid w:val="00FA7BE9"/>
    <w:rsid w:val="00FA7F37"/>
    <w:rsid w:val="00FB008B"/>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9CE"/>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2D1"/>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943"/>
    <w:rsid w:val="00FE3A81"/>
    <w:rsid w:val="00FE3CB0"/>
    <w:rsid w:val="00FE4BC2"/>
    <w:rsid w:val="00FE4E30"/>
    <w:rsid w:val="00FE55AA"/>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3A70"/>
    <w:rsid w:val="00FF428C"/>
    <w:rsid w:val="00FF5FE1"/>
    <w:rsid w:val="00FF6546"/>
    <w:rsid w:val="00FF699D"/>
    <w:rsid w:val="00FF6CC8"/>
    <w:rsid w:val="00FF6EF9"/>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3F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Normal + Angsana New,15 pt,Left:  1 cm,Rig..."/>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54546256">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08942182">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258634098">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601254642">
      <w:bodyDiv w:val="1"/>
      <w:marLeft w:val="0"/>
      <w:marRight w:val="0"/>
      <w:marTop w:val="0"/>
      <w:marBottom w:val="0"/>
      <w:divBdr>
        <w:top w:val="none" w:sz="0" w:space="0" w:color="auto"/>
        <w:left w:val="none" w:sz="0" w:space="0" w:color="auto"/>
        <w:bottom w:val="none" w:sz="0" w:space="0" w:color="auto"/>
        <w:right w:val="none" w:sz="0" w:space="0" w:color="auto"/>
      </w:divBdr>
    </w:div>
    <w:div w:id="16573405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customXml/itemProps3.xml><?xml version="1.0" encoding="utf-8"?>
<ds:datastoreItem xmlns:ds="http://schemas.openxmlformats.org/officeDocument/2006/customXml" ds:itemID="{D80987D5-89B3-419F-8117-619C7D73863C}">
  <ds:schemaRefs>
    <ds:schemaRef ds:uri="http://schemas.microsoft.com/sharepoint/v3/contenttype/forms"/>
  </ds:schemaRefs>
</ds:datastoreItem>
</file>

<file path=customXml/itemProps4.xml><?xml version="1.0" encoding="utf-8"?>
<ds:datastoreItem xmlns:ds="http://schemas.openxmlformats.org/officeDocument/2006/customXml" ds:itemID="{800556FB-171A-4597-BBE4-494B96EA5935}">
  <ds:schemaRefs>
    <ds:schemaRef ds:uri="f6ba49b0-bcda-4796-8236-5b5cc1493ace"/>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05716746-add9-412a-97a9-1b5167d151a3"/>
    <ds:schemaRef ds:uri="http://purl.org/dc/terms/"/>
    <ds:schemaRef ds:uri="http://schemas.openxmlformats.org/package/2006/metadata/core-properties"/>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833</TotalTime>
  <Pages>8</Pages>
  <Words>1695</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Nutthapol, Laddee</cp:lastModifiedBy>
  <cp:revision>256</cp:revision>
  <cp:lastPrinted>2026-05-13T02:49:00Z</cp:lastPrinted>
  <dcterms:created xsi:type="dcterms:W3CDTF">2025-05-08T10:18:00Z</dcterms:created>
  <dcterms:modified xsi:type="dcterms:W3CDTF">2026-05-15T06:56:00Z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