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5A6EE" w14:textId="7CD37807" w:rsidR="006B1F4C" w:rsidRDefault="006B1F4C" w:rsidP="00FE77D6">
      <w:pPr>
        <w:ind w:left="547" w:hanging="547"/>
        <w:jc w:val="thaiDistribute"/>
        <w:rPr>
          <w:rFonts w:ascii="Arial" w:eastAsia="Arial Unicode MS" w:hAnsi="Arial" w:cstheme="minorBidi"/>
          <w:sz w:val="18"/>
          <w:szCs w:val="18"/>
        </w:rPr>
      </w:pPr>
    </w:p>
    <w:p w14:paraId="664BD2CB" w14:textId="77777777" w:rsidR="000F07EF" w:rsidRDefault="000F07EF" w:rsidP="00FE77D6">
      <w:pPr>
        <w:ind w:left="547" w:hanging="547"/>
        <w:jc w:val="thaiDistribute"/>
        <w:rPr>
          <w:rFonts w:ascii="Arial" w:eastAsia="Arial Unicode MS" w:hAnsi="Arial" w:cstheme="minorBidi"/>
          <w:sz w:val="18"/>
          <w:szCs w:val="18"/>
        </w:rPr>
      </w:pPr>
    </w:p>
    <w:tbl>
      <w:tblPr>
        <w:tblW w:w="0" w:type="auto"/>
        <w:tblLayout w:type="fixed"/>
        <w:tblLook w:val="04A0" w:firstRow="1" w:lastRow="0" w:firstColumn="1" w:lastColumn="0" w:noHBand="0" w:noVBand="1"/>
      </w:tblPr>
      <w:tblGrid>
        <w:gridCol w:w="9461"/>
      </w:tblGrid>
      <w:tr w:rsidR="009B330C" w:rsidRPr="000F07EF" w14:paraId="466320B0" w14:textId="77777777" w:rsidTr="00501A88">
        <w:trPr>
          <w:trHeight w:val="386"/>
        </w:trPr>
        <w:tc>
          <w:tcPr>
            <w:tcW w:w="9461" w:type="dxa"/>
            <w:vAlign w:val="center"/>
          </w:tcPr>
          <w:p w14:paraId="34A2033E" w14:textId="46086D99" w:rsidR="009B330C"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1</w:t>
            </w:r>
            <w:r w:rsidR="009B330C" w:rsidRPr="000F07EF">
              <w:rPr>
                <w:rFonts w:ascii="Arial" w:eastAsia="Arial Unicode MS" w:hAnsi="Arial" w:cs="Arial"/>
                <w:b/>
                <w:bCs/>
                <w:sz w:val="18"/>
                <w:szCs w:val="18"/>
              </w:rPr>
              <w:tab/>
            </w:r>
            <w:r w:rsidR="0053226F" w:rsidRPr="000F07EF">
              <w:rPr>
                <w:rFonts w:ascii="Arial" w:eastAsia="Arial Unicode MS" w:hAnsi="Arial" w:cs="Arial"/>
                <w:b/>
                <w:bCs/>
                <w:sz w:val="18"/>
                <w:szCs w:val="18"/>
              </w:rPr>
              <w:t>General information</w:t>
            </w:r>
          </w:p>
        </w:tc>
      </w:tr>
    </w:tbl>
    <w:p w14:paraId="63E9DE7F" w14:textId="77777777" w:rsidR="009B330C" w:rsidRPr="000F07EF" w:rsidRDefault="009B330C" w:rsidP="00FE77D6">
      <w:pPr>
        <w:jc w:val="thaiDistribute"/>
        <w:rPr>
          <w:rFonts w:ascii="Arial" w:eastAsia="Arial Unicode MS" w:hAnsi="Arial" w:cs="Arial"/>
          <w:sz w:val="18"/>
          <w:szCs w:val="18"/>
        </w:rPr>
      </w:pPr>
    </w:p>
    <w:p w14:paraId="099DF8EA" w14:textId="2F294C66" w:rsidR="00DD0341" w:rsidRPr="000F07EF" w:rsidRDefault="000B09B7" w:rsidP="00DD0341">
      <w:pPr>
        <w:jc w:val="thaiDistribute"/>
        <w:rPr>
          <w:rFonts w:ascii="Arial" w:hAnsi="Arial" w:cs="Arial"/>
          <w:spacing w:val="-6"/>
          <w:sz w:val="18"/>
          <w:szCs w:val="18"/>
        </w:rPr>
      </w:pPr>
      <w:r w:rsidRPr="000F07EF">
        <w:rPr>
          <w:rFonts w:ascii="Arial" w:hAnsi="Arial" w:cs="Arial"/>
          <w:spacing w:val="-6"/>
          <w:sz w:val="18"/>
          <w:szCs w:val="18"/>
        </w:rPr>
        <w:t>Ubon Bio Ethanol</w:t>
      </w:r>
      <w:r w:rsidR="00DD0341" w:rsidRPr="000F07EF">
        <w:rPr>
          <w:rFonts w:ascii="Arial" w:hAnsi="Arial" w:cs="Arial"/>
          <w:spacing w:val="-6"/>
          <w:sz w:val="18"/>
          <w:szCs w:val="18"/>
        </w:rPr>
        <w:t xml:space="preserve"> Public Company Limited (“the Company”) is a public company limited and listed in </w:t>
      </w:r>
      <w:r w:rsidR="00DD0341" w:rsidRPr="000F07EF">
        <w:rPr>
          <w:rFonts w:ascii="Arial" w:hAnsi="Arial" w:cs="Arial"/>
          <w:spacing w:val="-6"/>
          <w:sz w:val="18"/>
          <w:szCs w:val="18"/>
          <w:lang w:val="en-GB"/>
        </w:rPr>
        <w:t xml:space="preserve">the Stock Exchange of Thailand (SET). The Company is incorporated and domiciled in Thailand. </w:t>
      </w:r>
      <w:r w:rsidR="00DD0341" w:rsidRPr="000F07EF">
        <w:rPr>
          <w:rFonts w:ascii="Arial" w:hAnsi="Arial" w:cs="Arial"/>
          <w:spacing w:val="-6"/>
          <w:sz w:val="18"/>
          <w:szCs w:val="18"/>
        </w:rPr>
        <w:t xml:space="preserve">The address of its registered offices are as follows: </w:t>
      </w:r>
    </w:p>
    <w:p w14:paraId="0C62E39B" w14:textId="77777777" w:rsidR="00DD0341" w:rsidRPr="000F07EF" w:rsidRDefault="00DD0341" w:rsidP="00DD0341">
      <w:pPr>
        <w:jc w:val="both"/>
        <w:rPr>
          <w:rFonts w:ascii="Arial" w:hAnsi="Arial" w:cs="Arial"/>
          <w:sz w:val="18"/>
          <w:szCs w:val="18"/>
        </w:rPr>
      </w:pPr>
    </w:p>
    <w:p w14:paraId="48C2666F" w14:textId="50A9CF0A" w:rsidR="00DD0341" w:rsidRPr="000F07EF" w:rsidRDefault="00DD0341" w:rsidP="00DD0341">
      <w:pPr>
        <w:tabs>
          <w:tab w:val="left" w:pos="1080"/>
          <w:tab w:val="left" w:pos="1350"/>
        </w:tabs>
        <w:jc w:val="both"/>
        <w:rPr>
          <w:rFonts w:ascii="Arial" w:hAnsi="Arial" w:cs="Arial"/>
          <w:sz w:val="18"/>
          <w:szCs w:val="18"/>
          <w:lang w:val="en-GB"/>
        </w:rPr>
      </w:pPr>
      <w:r w:rsidRPr="000F07EF">
        <w:rPr>
          <w:rFonts w:ascii="Arial" w:hAnsi="Arial" w:cs="Arial"/>
          <w:sz w:val="18"/>
          <w:szCs w:val="18"/>
          <w:lang w:val="en-GB"/>
        </w:rPr>
        <w:t xml:space="preserve">Head office </w:t>
      </w:r>
      <w:r w:rsidRPr="000F07EF">
        <w:rPr>
          <w:rFonts w:ascii="Arial" w:hAnsi="Arial" w:cs="Arial"/>
          <w:sz w:val="18"/>
          <w:szCs w:val="18"/>
          <w:lang w:val="en-GB"/>
        </w:rPr>
        <w:tab/>
        <w:t xml:space="preserve">: </w:t>
      </w:r>
      <w:r w:rsidRPr="000F07EF">
        <w:rPr>
          <w:rFonts w:ascii="Arial" w:hAnsi="Arial" w:cs="Arial"/>
          <w:sz w:val="18"/>
          <w:szCs w:val="18"/>
          <w:lang w:val="en-GB"/>
        </w:rPr>
        <w:tab/>
      </w:r>
      <w:r w:rsidR="00343CEC" w:rsidRPr="000F07EF">
        <w:rPr>
          <w:rFonts w:ascii="Arial" w:hAnsi="Arial" w:cs="Arial"/>
          <w:sz w:val="18"/>
          <w:szCs w:val="18"/>
          <w:lang w:val="en-GB"/>
        </w:rPr>
        <w:t>333 Moo 9 Nadee Sub district, Nayia District, U</w:t>
      </w:r>
      <w:r w:rsidR="00602B03">
        <w:rPr>
          <w:rFonts w:ascii="Arial" w:hAnsi="Arial" w:cs="Arial"/>
          <w:sz w:val="18"/>
          <w:szCs w:val="18"/>
          <w:lang w:val="en-GB"/>
        </w:rPr>
        <w:t>b</w:t>
      </w:r>
      <w:r w:rsidR="00343CEC" w:rsidRPr="000F07EF">
        <w:rPr>
          <w:rFonts w:ascii="Arial" w:hAnsi="Arial" w:cs="Arial"/>
          <w:sz w:val="18"/>
          <w:szCs w:val="18"/>
          <w:lang w:val="en-GB"/>
        </w:rPr>
        <w:t>on Ratchathani</w:t>
      </w:r>
    </w:p>
    <w:p w14:paraId="64E081D8" w14:textId="7D4216B0" w:rsidR="00DD0341" w:rsidRPr="000F07EF" w:rsidRDefault="00B90870" w:rsidP="00DD0341">
      <w:pPr>
        <w:tabs>
          <w:tab w:val="left" w:pos="1080"/>
          <w:tab w:val="left" w:pos="1350"/>
        </w:tabs>
        <w:jc w:val="both"/>
        <w:rPr>
          <w:rFonts w:ascii="Arial" w:hAnsi="Arial" w:cs="Arial"/>
          <w:sz w:val="18"/>
          <w:szCs w:val="18"/>
          <w:lang w:val="en-GB"/>
        </w:rPr>
      </w:pPr>
      <w:r w:rsidRPr="000F07EF">
        <w:rPr>
          <w:rFonts w:ascii="Arial" w:hAnsi="Arial" w:cs="Arial"/>
          <w:sz w:val="18"/>
          <w:szCs w:val="18"/>
          <w:lang w:val="en-GB"/>
        </w:rPr>
        <w:t>Branch</w:t>
      </w:r>
      <w:r w:rsidR="00DD0341" w:rsidRPr="000F07EF">
        <w:rPr>
          <w:rFonts w:ascii="Arial" w:hAnsi="Arial" w:cs="Arial"/>
          <w:sz w:val="18"/>
          <w:szCs w:val="18"/>
          <w:lang w:val="en-GB"/>
        </w:rPr>
        <w:t xml:space="preserve"> 1 </w:t>
      </w:r>
      <w:r w:rsidR="00DD0341" w:rsidRPr="000F07EF">
        <w:rPr>
          <w:rFonts w:ascii="Arial" w:hAnsi="Arial" w:cs="Arial"/>
          <w:sz w:val="18"/>
          <w:szCs w:val="18"/>
        </w:rPr>
        <w:tab/>
      </w:r>
      <w:r w:rsidR="00DD0341" w:rsidRPr="000F07EF">
        <w:rPr>
          <w:rFonts w:ascii="Arial" w:hAnsi="Arial" w:cs="Arial"/>
          <w:sz w:val="18"/>
          <w:szCs w:val="18"/>
          <w:lang w:val="en-GB"/>
        </w:rPr>
        <w:t>:</w:t>
      </w:r>
      <w:r w:rsidR="00DD0341" w:rsidRPr="000F07EF">
        <w:rPr>
          <w:rFonts w:ascii="Arial" w:hAnsi="Arial" w:cs="Arial"/>
          <w:sz w:val="18"/>
          <w:szCs w:val="18"/>
        </w:rPr>
        <w:tab/>
      </w:r>
      <w:r w:rsidR="009C2AF6" w:rsidRPr="000F07EF">
        <w:rPr>
          <w:rFonts w:ascii="Arial" w:hAnsi="Arial" w:cs="Arial"/>
          <w:sz w:val="18"/>
          <w:szCs w:val="18"/>
          <w:lang w:val="en-GB"/>
        </w:rPr>
        <w:t>222 Moo 1 Nakao Sub district, Nam Khun District, Ubon Ratchathani</w:t>
      </w:r>
    </w:p>
    <w:p w14:paraId="13E22D4A" w14:textId="51770718" w:rsidR="00DD0341" w:rsidRPr="000F07EF" w:rsidRDefault="00DA17B5" w:rsidP="00DD0341">
      <w:pPr>
        <w:tabs>
          <w:tab w:val="left" w:pos="1080"/>
          <w:tab w:val="left" w:pos="1350"/>
        </w:tabs>
        <w:jc w:val="both"/>
        <w:rPr>
          <w:rFonts w:ascii="Arial" w:hAnsi="Arial" w:cs="Arial"/>
          <w:sz w:val="18"/>
          <w:szCs w:val="18"/>
          <w:lang w:val="en-GB"/>
        </w:rPr>
      </w:pPr>
      <w:r w:rsidRPr="000F07EF">
        <w:rPr>
          <w:rFonts w:ascii="Arial" w:hAnsi="Arial" w:cs="Arial"/>
          <w:sz w:val="18"/>
          <w:szCs w:val="18"/>
          <w:lang w:val="en-GB"/>
        </w:rPr>
        <w:t>Branch</w:t>
      </w:r>
      <w:r w:rsidR="00DD0341" w:rsidRPr="000F07EF">
        <w:rPr>
          <w:rFonts w:ascii="Arial" w:hAnsi="Arial" w:cs="Arial"/>
          <w:sz w:val="18"/>
          <w:szCs w:val="18"/>
          <w:lang w:val="en-GB"/>
        </w:rPr>
        <w:t xml:space="preserve"> 2</w:t>
      </w:r>
      <w:r w:rsidR="00DD0341" w:rsidRPr="000F07EF">
        <w:rPr>
          <w:rFonts w:ascii="Arial" w:hAnsi="Arial" w:cs="Arial"/>
          <w:sz w:val="18"/>
          <w:szCs w:val="18"/>
        </w:rPr>
        <w:tab/>
      </w:r>
      <w:r w:rsidR="00DD0341" w:rsidRPr="000F07EF">
        <w:rPr>
          <w:rFonts w:ascii="Arial" w:hAnsi="Arial" w:cs="Arial"/>
          <w:sz w:val="18"/>
          <w:szCs w:val="18"/>
          <w:lang w:val="en-GB"/>
        </w:rPr>
        <w:t>:</w:t>
      </w:r>
      <w:r w:rsidR="00DD0341" w:rsidRPr="000F07EF">
        <w:rPr>
          <w:rFonts w:ascii="Arial" w:hAnsi="Arial" w:cs="Arial"/>
          <w:sz w:val="18"/>
          <w:szCs w:val="18"/>
        </w:rPr>
        <w:tab/>
      </w:r>
      <w:r w:rsidR="004B3C9B" w:rsidRPr="000F07EF">
        <w:rPr>
          <w:rFonts w:ascii="Arial" w:hAnsi="Arial" w:cs="Arial"/>
          <w:sz w:val="18"/>
          <w:szCs w:val="18"/>
          <w:lang w:val="en-GB"/>
        </w:rPr>
        <w:t>130-132 Sindhorn Tower 2, 7th Floor, Wireless Road, Lumpini, Pathumwan, Bangkok</w:t>
      </w:r>
    </w:p>
    <w:p w14:paraId="66F01FFC" w14:textId="77777777" w:rsidR="00DD0341" w:rsidRPr="000F07EF" w:rsidRDefault="00DD0341" w:rsidP="00DD0341">
      <w:pPr>
        <w:tabs>
          <w:tab w:val="left" w:pos="1080"/>
          <w:tab w:val="left" w:pos="1350"/>
        </w:tabs>
        <w:jc w:val="both"/>
        <w:rPr>
          <w:rFonts w:ascii="Arial" w:hAnsi="Arial" w:cs="Arial"/>
          <w:sz w:val="18"/>
          <w:szCs w:val="18"/>
          <w:lang w:val="en-GB"/>
        </w:rPr>
      </w:pPr>
    </w:p>
    <w:p w14:paraId="547553E2" w14:textId="77777777" w:rsidR="00D76442" w:rsidRPr="000F07EF" w:rsidRDefault="00DD0341" w:rsidP="00DD0341">
      <w:pPr>
        <w:jc w:val="both"/>
        <w:rPr>
          <w:rFonts w:ascii="Arial" w:hAnsi="Arial" w:cs="Arial"/>
          <w:spacing w:val="-10"/>
          <w:sz w:val="18"/>
          <w:szCs w:val="18"/>
        </w:rPr>
      </w:pPr>
      <w:r w:rsidRPr="000F07EF">
        <w:rPr>
          <w:rFonts w:ascii="Arial" w:hAnsi="Arial" w:cs="Arial"/>
          <w:spacing w:val="-10"/>
          <w:sz w:val="18"/>
          <w:szCs w:val="18"/>
        </w:rPr>
        <w:t xml:space="preserve">For reporting purposes the Company and its subsidiaries are referred to as ‘the Group’. </w:t>
      </w:r>
    </w:p>
    <w:p w14:paraId="138E0825" w14:textId="77777777" w:rsidR="00B90D0A" w:rsidRPr="000F07EF" w:rsidRDefault="00B90D0A" w:rsidP="00DD0341">
      <w:pPr>
        <w:jc w:val="both"/>
        <w:rPr>
          <w:rFonts w:ascii="Arial" w:hAnsi="Arial" w:cs="Arial"/>
          <w:spacing w:val="-10"/>
          <w:sz w:val="18"/>
          <w:szCs w:val="18"/>
        </w:rPr>
      </w:pPr>
    </w:p>
    <w:p w14:paraId="2507F7EA" w14:textId="6D444E3F" w:rsidR="00DD0341" w:rsidRPr="000F07EF" w:rsidRDefault="00447898" w:rsidP="00DD0341">
      <w:pPr>
        <w:jc w:val="both"/>
        <w:rPr>
          <w:rFonts w:ascii="Arial" w:hAnsi="Arial" w:cs="Arial"/>
          <w:sz w:val="18"/>
          <w:szCs w:val="18"/>
        </w:rPr>
      </w:pPr>
      <w:r w:rsidRPr="000F07EF">
        <w:rPr>
          <w:rFonts w:ascii="Arial" w:hAnsi="Arial" w:cs="Arial"/>
          <w:sz w:val="18"/>
          <w:szCs w:val="18"/>
        </w:rPr>
        <w:t xml:space="preserve">The </w:t>
      </w:r>
      <w:r w:rsidR="000B09B7" w:rsidRPr="000F07EF">
        <w:rPr>
          <w:rFonts w:ascii="Arial" w:hAnsi="Arial" w:cs="Arial"/>
          <w:sz w:val="18"/>
          <w:szCs w:val="18"/>
        </w:rPr>
        <w:t>Group</w:t>
      </w:r>
      <w:r w:rsidRPr="000F07EF">
        <w:rPr>
          <w:rFonts w:ascii="Arial" w:hAnsi="Arial" w:cs="Arial"/>
          <w:sz w:val="18"/>
          <w:szCs w:val="18"/>
        </w:rPr>
        <w:t xml:space="preserve"> is principally engaged in the manufacture and distribution of processed cassava products which include cassava-based ethanol, cassava starch, cassava flour, other organic products, biogas and electricity from biogas and solar power system.</w:t>
      </w:r>
    </w:p>
    <w:p w14:paraId="3DBE9F07" w14:textId="77777777" w:rsidR="00DD0341" w:rsidRPr="000F07EF" w:rsidRDefault="00DD0341" w:rsidP="00DD0341">
      <w:pPr>
        <w:jc w:val="both"/>
        <w:rPr>
          <w:rFonts w:ascii="Arial" w:hAnsi="Arial" w:cs="Arial"/>
          <w:sz w:val="18"/>
          <w:szCs w:val="18"/>
        </w:rPr>
      </w:pPr>
    </w:p>
    <w:p w14:paraId="54E7B346" w14:textId="73DE8327" w:rsidR="00DD0341" w:rsidRPr="000F07EF" w:rsidRDefault="00DD0341" w:rsidP="00DD0341">
      <w:pPr>
        <w:jc w:val="both"/>
        <w:rPr>
          <w:rFonts w:ascii="Arial" w:hAnsi="Arial" w:cs="Arial"/>
          <w:spacing w:val="-4"/>
          <w:sz w:val="18"/>
          <w:szCs w:val="18"/>
        </w:rPr>
      </w:pPr>
      <w:r w:rsidRPr="000F07EF">
        <w:rPr>
          <w:rFonts w:ascii="Arial" w:hAnsi="Arial" w:cs="Arial"/>
          <w:spacing w:val="-4"/>
          <w:sz w:val="18"/>
          <w:szCs w:val="18"/>
        </w:rPr>
        <w:t>These interim consolidated and separate financial information have been approved by the Board of Directors</w:t>
      </w:r>
      <w:r w:rsidRPr="000F07EF">
        <w:rPr>
          <w:rFonts w:ascii="Arial" w:hAnsi="Arial" w:cs="Arial"/>
          <w:spacing w:val="-4"/>
          <w:sz w:val="18"/>
          <w:szCs w:val="18"/>
          <w:cs/>
        </w:rPr>
        <w:t xml:space="preserve"> </w:t>
      </w:r>
      <w:r w:rsidRPr="000F07EF">
        <w:rPr>
          <w:rFonts w:ascii="Arial" w:hAnsi="Arial" w:cs="Arial"/>
          <w:spacing w:val="-4"/>
          <w:sz w:val="18"/>
          <w:szCs w:val="18"/>
        </w:rPr>
        <w:t>on</w:t>
      </w:r>
      <w:r w:rsidRPr="000F07EF">
        <w:rPr>
          <w:rFonts w:ascii="Arial" w:hAnsi="Arial" w:cs="Arial"/>
          <w:spacing w:val="-4"/>
          <w:sz w:val="18"/>
          <w:szCs w:val="18"/>
          <w:lang w:val="en-GB"/>
        </w:rPr>
        <w:t xml:space="preserve"> 12 </w:t>
      </w:r>
      <w:r w:rsidR="005062FD" w:rsidRPr="000F07EF">
        <w:rPr>
          <w:rFonts w:ascii="Arial" w:hAnsi="Arial" w:cs="Arial"/>
          <w:spacing w:val="-4"/>
          <w:sz w:val="18"/>
          <w:szCs w:val="18"/>
          <w:lang w:val="en-GB"/>
        </w:rPr>
        <w:t>May</w:t>
      </w:r>
      <w:r w:rsidRPr="000F07EF">
        <w:rPr>
          <w:rFonts w:ascii="Arial" w:hAnsi="Arial" w:cs="Arial"/>
          <w:spacing w:val="-4"/>
          <w:sz w:val="18"/>
          <w:szCs w:val="18"/>
          <w:lang w:val="en-GB"/>
        </w:rPr>
        <w:t xml:space="preserve"> 2026</w:t>
      </w:r>
      <w:r w:rsidRPr="000F07EF">
        <w:rPr>
          <w:rFonts w:ascii="Arial" w:hAnsi="Arial" w:cs="Arial"/>
          <w:spacing w:val="-4"/>
          <w:sz w:val="18"/>
          <w:szCs w:val="18"/>
        </w:rPr>
        <w:t>.</w:t>
      </w:r>
    </w:p>
    <w:p w14:paraId="57D55534" w14:textId="77777777" w:rsidR="00DD0341" w:rsidRPr="000F07EF" w:rsidRDefault="00DD0341" w:rsidP="00DD0341">
      <w:pPr>
        <w:jc w:val="both"/>
        <w:rPr>
          <w:rFonts w:ascii="Arial" w:hAnsi="Arial" w:cs="Arial"/>
          <w:sz w:val="18"/>
          <w:szCs w:val="18"/>
          <w:lang w:val="en-GB"/>
        </w:rPr>
      </w:pPr>
    </w:p>
    <w:p w14:paraId="42F344AA" w14:textId="24B6634A" w:rsidR="00DD0341" w:rsidRPr="000F07EF" w:rsidRDefault="00DD0341" w:rsidP="006342AA">
      <w:pPr>
        <w:jc w:val="both"/>
        <w:rPr>
          <w:rFonts w:ascii="Arial" w:hAnsi="Arial" w:cs="Arial"/>
          <w:sz w:val="18"/>
          <w:szCs w:val="18"/>
          <w:lang w:val="en-GB"/>
        </w:rPr>
      </w:pPr>
      <w:r w:rsidRPr="000F07EF">
        <w:rPr>
          <w:rFonts w:ascii="Arial" w:hAnsi="Arial" w:cs="Arial"/>
          <w:sz w:val="18"/>
          <w:szCs w:val="18"/>
          <w:lang w:val="en-GB"/>
        </w:rPr>
        <w:t>These interim consolidated and separate financial information have been reviewed, not audited.</w:t>
      </w:r>
    </w:p>
    <w:p w14:paraId="7D5D7503" w14:textId="77777777" w:rsidR="00DF15DF" w:rsidRDefault="00DF15DF" w:rsidP="00FE77D6">
      <w:pPr>
        <w:jc w:val="thaiDistribute"/>
        <w:rPr>
          <w:rFonts w:ascii="Arial" w:eastAsia="Arial Unicode MS" w:hAnsi="Arial" w:cstheme="minorBidi"/>
          <w:sz w:val="18"/>
          <w:szCs w:val="18"/>
        </w:rPr>
      </w:pPr>
    </w:p>
    <w:p w14:paraId="638812AD" w14:textId="77777777" w:rsidR="000F07EF" w:rsidRPr="000F07EF" w:rsidRDefault="000F07EF" w:rsidP="00FE77D6">
      <w:pPr>
        <w:jc w:val="thaiDistribute"/>
        <w:rPr>
          <w:rFonts w:ascii="Arial" w:eastAsia="Arial Unicode MS" w:hAnsi="Arial" w:cstheme="minorBidi"/>
          <w:sz w:val="18"/>
          <w:szCs w:val="18"/>
        </w:rPr>
      </w:pPr>
    </w:p>
    <w:tbl>
      <w:tblPr>
        <w:tblW w:w="0" w:type="auto"/>
        <w:tblLayout w:type="fixed"/>
        <w:tblLook w:val="04A0" w:firstRow="1" w:lastRow="0" w:firstColumn="1" w:lastColumn="0" w:noHBand="0" w:noVBand="1"/>
      </w:tblPr>
      <w:tblGrid>
        <w:gridCol w:w="9461"/>
      </w:tblGrid>
      <w:tr w:rsidR="009B330C" w:rsidRPr="000F07EF" w14:paraId="2447F02B" w14:textId="77777777" w:rsidTr="00501A88">
        <w:trPr>
          <w:trHeight w:val="386"/>
        </w:trPr>
        <w:tc>
          <w:tcPr>
            <w:tcW w:w="9461" w:type="dxa"/>
            <w:vAlign w:val="center"/>
          </w:tcPr>
          <w:p w14:paraId="055EE370" w14:textId="3AE718CD" w:rsidR="009B330C"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2</w:t>
            </w:r>
            <w:r w:rsidR="009B330C" w:rsidRPr="000F07EF">
              <w:rPr>
                <w:rFonts w:ascii="Arial" w:eastAsia="Arial Unicode MS" w:hAnsi="Arial" w:cs="Arial"/>
                <w:b/>
                <w:bCs/>
                <w:sz w:val="18"/>
                <w:szCs w:val="18"/>
                <w:lang w:val="en-GB"/>
              </w:rPr>
              <w:tab/>
            </w:r>
            <w:r w:rsidR="00C6368D" w:rsidRPr="000F07EF">
              <w:rPr>
                <w:rFonts w:ascii="Arial" w:eastAsia="Arial Unicode MS" w:hAnsi="Arial" w:cs="Arial"/>
                <w:b/>
                <w:bCs/>
                <w:sz w:val="18"/>
                <w:szCs w:val="18"/>
              </w:rPr>
              <w:t>Basis of preparation</w:t>
            </w:r>
          </w:p>
        </w:tc>
      </w:tr>
    </w:tbl>
    <w:p w14:paraId="76D5691A" w14:textId="77777777" w:rsidR="009B330C" w:rsidRPr="000F07EF" w:rsidRDefault="009B330C" w:rsidP="00FE77D6">
      <w:pPr>
        <w:jc w:val="thaiDistribute"/>
        <w:rPr>
          <w:rFonts w:ascii="Arial" w:eastAsia="Arial Unicode MS" w:hAnsi="Arial" w:cs="Arial"/>
          <w:sz w:val="18"/>
          <w:szCs w:val="18"/>
        </w:rPr>
      </w:pPr>
    </w:p>
    <w:p w14:paraId="3807833D" w14:textId="77777777" w:rsidR="003D4D87" w:rsidRPr="000F07EF" w:rsidRDefault="003D4D87" w:rsidP="003D4D87">
      <w:pPr>
        <w:jc w:val="both"/>
        <w:rPr>
          <w:rFonts w:ascii="Arial" w:hAnsi="Arial" w:cs="Arial"/>
          <w:sz w:val="18"/>
          <w:szCs w:val="18"/>
          <w:lang w:val="en-GB"/>
        </w:rPr>
      </w:pPr>
      <w:r w:rsidRPr="000F07EF">
        <w:rPr>
          <w:rFonts w:ascii="Arial" w:hAnsi="Arial" w:cs="Arial"/>
          <w:sz w:val="18"/>
          <w:szCs w:val="18"/>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13429F58" w14:textId="77777777" w:rsidR="003D4D87" w:rsidRPr="000F07EF" w:rsidRDefault="003D4D87" w:rsidP="003D4D87">
      <w:pPr>
        <w:jc w:val="both"/>
        <w:rPr>
          <w:rFonts w:ascii="Arial" w:hAnsi="Arial" w:cs="Arial"/>
          <w:sz w:val="18"/>
          <w:szCs w:val="18"/>
          <w:lang w:val="en-GB"/>
        </w:rPr>
      </w:pPr>
    </w:p>
    <w:p w14:paraId="7DE7B7D3" w14:textId="75AA7214" w:rsidR="003D4D87" w:rsidRPr="000F07EF" w:rsidRDefault="003D4D87" w:rsidP="003D4D87">
      <w:pPr>
        <w:jc w:val="both"/>
        <w:rPr>
          <w:rFonts w:ascii="Arial" w:hAnsi="Arial" w:cs="Arial"/>
          <w:sz w:val="18"/>
          <w:szCs w:val="18"/>
          <w:lang w:val="en-GB"/>
        </w:rPr>
      </w:pPr>
      <w:r w:rsidRPr="000F07EF">
        <w:rPr>
          <w:rFonts w:ascii="Arial" w:hAnsi="Arial" w:cs="Arial"/>
          <w:sz w:val="18"/>
          <w:szCs w:val="18"/>
          <w:lang w:val="en-GB"/>
        </w:rPr>
        <w:t>The interim financial information should be read in conjunction with the annual financial statements for the year ended 31 December 2025.</w:t>
      </w:r>
    </w:p>
    <w:p w14:paraId="3D841715" w14:textId="77777777" w:rsidR="003D4D87" w:rsidRPr="000F07EF" w:rsidRDefault="003D4D87" w:rsidP="003D4D87">
      <w:pPr>
        <w:jc w:val="both"/>
        <w:rPr>
          <w:rFonts w:ascii="Arial" w:hAnsi="Arial" w:cs="Arial"/>
          <w:sz w:val="18"/>
          <w:szCs w:val="18"/>
          <w:lang w:val="en-GB"/>
        </w:rPr>
      </w:pPr>
    </w:p>
    <w:p w14:paraId="0F765D2B" w14:textId="4A0F75C9" w:rsidR="003D4D87" w:rsidRPr="000F07EF" w:rsidRDefault="003D4D87" w:rsidP="003D4D87">
      <w:pPr>
        <w:jc w:val="both"/>
        <w:rPr>
          <w:rFonts w:ascii="Arial" w:hAnsi="Arial" w:cs="Arial"/>
          <w:sz w:val="18"/>
          <w:szCs w:val="18"/>
          <w:lang w:val="en-GB"/>
        </w:rPr>
      </w:pPr>
      <w:r w:rsidRPr="000F07EF">
        <w:rPr>
          <w:rFonts w:ascii="Arial" w:hAnsi="Arial" w:cs="Arial"/>
          <w:sz w:val="18"/>
          <w:szCs w:val="18"/>
          <w:lang w:val="en-GB"/>
        </w:rPr>
        <w:t>An English version of the</w:t>
      </w:r>
      <w:r w:rsidR="000B09B7" w:rsidRPr="000F07EF">
        <w:rPr>
          <w:rFonts w:ascii="Arial" w:hAnsi="Arial" w:cs="Arial"/>
          <w:sz w:val="18"/>
          <w:szCs w:val="18"/>
          <w:lang w:val="en-GB"/>
        </w:rPr>
        <w:t>se</w:t>
      </w:r>
      <w:r w:rsidRPr="000F07EF">
        <w:rPr>
          <w:rFonts w:ascii="Arial" w:hAnsi="Arial" w:cs="Arial"/>
          <w:sz w:val="18"/>
          <w:szCs w:val="18"/>
          <w:lang w:val="en-GB"/>
        </w:rPr>
        <w:t xml:space="preserv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AB08C79" w14:textId="77777777" w:rsidR="00BC003E" w:rsidRPr="000F07EF" w:rsidRDefault="00BC003E" w:rsidP="00FE77D6">
      <w:pPr>
        <w:jc w:val="thaiDistribute"/>
        <w:rPr>
          <w:rFonts w:ascii="Arial" w:eastAsia="Arial Unicode MS" w:hAnsi="Arial" w:cs="Arial"/>
          <w:sz w:val="18"/>
          <w:szCs w:val="18"/>
        </w:rPr>
      </w:pPr>
    </w:p>
    <w:p w14:paraId="42F4FF48" w14:textId="77777777" w:rsidR="000F07EF" w:rsidRPr="000F07EF" w:rsidRDefault="000F07EF" w:rsidP="00FE77D6">
      <w:pPr>
        <w:jc w:val="thaiDistribute"/>
        <w:rPr>
          <w:rFonts w:ascii="Arial" w:eastAsia="Arial Unicode MS" w:hAnsi="Arial" w:cs="Arial"/>
          <w:sz w:val="18"/>
          <w:szCs w:val="18"/>
          <w:cs/>
        </w:rPr>
      </w:pPr>
    </w:p>
    <w:tbl>
      <w:tblPr>
        <w:tblW w:w="0" w:type="auto"/>
        <w:tblLayout w:type="fixed"/>
        <w:tblLook w:val="04A0" w:firstRow="1" w:lastRow="0" w:firstColumn="1" w:lastColumn="0" w:noHBand="0" w:noVBand="1"/>
      </w:tblPr>
      <w:tblGrid>
        <w:gridCol w:w="9461"/>
      </w:tblGrid>
      <w:tr w:rsidR="009B330C" w:rsidRPr="000F07EF" w14:paraId="7312103A" w14:textId="77777777" w:rsidTr="00501A88">
        <w:trPr>
          <w:trHeight w:val="386"/>
        </w:trPr>
        <w:tc>
          <w:tcPr>
            <w:tcW w:w="9461" w:type="dxa"/>
            <w:vAlign w:val="center"/>
          </w:tcPr>
          <w:p w14:paraId="14935434" w14:textId="0A765EA1" w:rsidR="009B330C"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3</w:t>
            </w:r>
            <w:r w:rsidR="009B330C" w:rsidRPr="000F07EF">
              <w:rPr>
                <w:rFonts w:ascii="Arial" w:eastAsia="Arial Unicode MS" w:hAnsi="Arial" w:cs="Arial"/>
                <w:b/>
                <w:bCs/>
                <w:sz w:val="18"/>
                <w:szCs w:val="18"/>
              </w:rPr>
              <w:tab/>
            </w:r>
            <w:r w:rsidR="000B09B7" w:rsidRPr="000F07EF">
              <w:rPr>
                <w:rFonts w:ascii="Arial" w:eastAsia="Arial Unicode MS" w:hAnsi="Arial" w:cs="Arial"/>
                <w:b/>
                <w:bCs/>
                <w:sz w:val="18"/>
                <w:szCs w:val="18"/>
              </w:rPr>
              <w:t>A</w:t>
            </w:r>
            <w:r w:rsidR="009344EF" w:rsidRPr="000F07EF">
              <w:rPr>
                <w:rFonts w:ascii="Arial" w:eastAsia="Arial Unicode MS" w:hAnsi="Arial" w:cs="Arial"/>
                <w:b/>
                <w:bCs/>
                <w:sz w:val="18"/>
                <w:szCs w:val="18"/>
              </w:rPr>
              <w:t>ccounting policies</w:t>
            </w:r>
          </w:p>
        </w:tc>
      </w:tr>
    </w:tbl>
    <w:p w14:paraId="170569E6" w14:textId="143B5CC9" w:rsidR="0012034F" w:rsidRPr="000F07EF" w:rsidRDefault="0012034F" w:rsidP="00FE77D6">
      <w:pPr>
        <w:jc w:val="thaiDistribute"/>
        <w:rPr>
          <w:rFonts w:ascii="Arial" w:eastAsia="Arial Unicode MS" w:hAnsi="Arial" w:cs="Arial"/>
          <w:sz w:val="18"/>
          <w:szCs w:val="18"/>
        </w:rPr>
      </w:pPr>
    </w:p>
    <w:p w14:paraId="1C19B148" w14:textId="57F94EBF" w:rsidR="00644C9F" w:rsidRPr="000F07EF" w:rsidRDefault="003F1363" w:rsidP="00FE77D6">
      <w:pPr>
        <w:jc w:val="thaiDistribute"/>
        <w:rPr>
          <w:rFonts w:ascii="Arial" w:eastAsia="Arial Unicode MS" w:hAnsi="Arial" w:cs="Arial"/>
          <w:sz w:val="18"/>
          <w:szCs w:val="18"/>
        </w:rPr>
      </w:pPr>
      <w:r w:rsidRPr="000F07EF">
        <w:rPr>
          <w:rFonts w:ascii="Arial" w:eastAsia="Arial Unicode MS" w:hAnsi="Arial" w:cs="Arial"/>
          <w:sz w:val="18"/>
          <w:szCs w:val="18"/>
        </w:rPr>
        <w:t>The accounting policies used in the preparation of the interim financial information are consistent with those used in the annual financial statements for the year ended 31 December 2025.</w:t>
      </w:r>
    </w:p>
    <w:p w14:paraId="0AA77E5F" w14:textId="77777777" w:rsidR="003F1363" w:rsidRDefault="003F1363" w:rsidP="00FE77D6">
      <w:pPr>
        <w:jc w:val="thaiDistribute"/>
        <w:rPr>
          <w:rFonts w:ascii="Arial" w:eastAsia="Arial Unicode MS" w:hAnsi="Arial" w:cstheme="minorBidi"/>
          <w:sz w:val="18"/>
          <w:szCs w:val="18"/>
        </w:rPr>
      </w:pPr>
    </w:p>
    <w:p w14:paraId="56AFDB47" w14:textId="77777777" w:rsidR="000F07EF" w:rsidRPr="000F07EF" w:rsidRDefault="000F07EF" w:rsidP="00FE77D6">
      <w:pPr>
        <w:jc w:val="thaiDistribute"/>
        <w:rPr>
          <w:rFonts w:ascii="Arial" w:eastAsia="Arial Unicode MS" w:hAnsi="Arial" w:cstheme="minorBidi"/>
          <w:sz w:val="18"/>
          <w:szCs w:val="18"/>
        </w:rPr>
      </w:pPr>
    </w:p>
    <w:tbl>
      <w:tblPr>
        <w:tblW w:w="9461" w:type="dxa"/>
        <w:tblLayout w:type="fixed"/>
        <w:tblLook w:val="04A0" w:firstRow="1" w:lastRow="0" w:firstColumn="1" w:lastColumn="0" w:noHBand="0" w:noVBand="1"/>
      </w:tblPr>
      <w:tblGrid>
        <w:gridCol w:w="9461"/>
      </w:tblGrid>
      <w:tr w:rsidR="00E72987" w:rsidRPr="000F07EF" w14:paraId="5E1B79D0" w14:textId="77777777" w:rsidTr="00501A88">
        <w:trPr>
          <w:trHeight w:val="386"/>
        </w:trPr>
        <w:tc>
          <w:tcPr>
            <w:tcW w:w="9461" w:type="dxa"/>
            <w:vAlign w:val="center"/>
          </w:tcPr>
          <w:p w14:paraId="02AA6619" w14:textId="3AAA0216" w:rsidR="00E72987"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4</w:t>
            </w:r>
            <w:r w:rsidR="00E72987" w:rsidRPr="000F07EF">
              <w:rPr>
                <w:rFonts w:ascii="Arial" w:eastAsia="Arial Unicode MS" w:hAnsi="Arial" w:cs="Arial"/>
                <w:b/>
                <w:bCs/>
                <w:sz w:val="18"/>
                <w:szCs w:val="18"/>
                <w:lang w:val="en-GB"/>
              </w:rPr>
              <w:tab/>
            </w:r>
            <w:r w:rsidR="00C77B57" w:rsidRPr="000F07EF">
              <w:rPr>
                <w:rFonts w:ascii="Arial" w:eastAsia="Arial Unicode MS" w:hAnsi="Arial" w:cs="Arial"/>
                <w:b/>
                <w:bCs/>
                <w:sz w:val="18"/>
                <w:szCs w:val="18"/>
              </w:rPr>
              <w:t>Amended financial reporting standards</w:t>
            </w:r>
          </w:p>
        </w:tc>
      </w:tr>
    </w:tbl>
    <w:p w14:paraId="0328CF2E" w14:textId="77777777" w:rsidR="00E72987" w:rsidRPr="000F07EF" w:rsidRDefault="00E72987" w:rsidP="00FE77D6">
      <w:pPr>
        <w:jc w:val="thaiDistribute"/>
        <w:rPr>
          <w:rFonts w:ascii="Arial" w:eastAsia="Arial Unicode MS" w:hAnsi="Arial" w:cs="Arial"/>
          <w:sz w:val="18"/>
          <w:szCs w:val="18"/>
        </w:rPr>
      </w:pPr>
    </w:p>
    <w:p w14:paraId="33740DBE" w14:textId="2A78AFB3" w:rsidR="00935BAD" w:rsidRPr="000F07EF" w:rsidRDefault="00B748FA" w:rsidP="00FE77D6">
      <w:pPr>
        <w:overflowPunct/>
        <w:autoSpaceDE/>
        <w:autoSpaceDN/>
        <w:adjustRightInd/>
        <w:contextualSpacing/>
        <w:jc w:val="thaiDistribute"/>
        <w:textAlignment w:val="auto"/>
        <w:rPr>
          <w:rFonts w:ascii="Arial" w:hAnsi="Arial" w:cs="Arial"/>
          <w:sz w:val="18"/>
          <w:szCs w:val="18"/>
        </w:rPr>
      </w:pPr>
      <w:r w:rsidRPr="000F07EF">
        <w:rPr>
          <w:rFonts w:ascii="Arial" w:hAnsi="Arial" w:cs="Arial"/>
          <w:sz w:val="18"/>
          <w:szCs w:val="18"/>
        </w:rPr>
        <w:t>Commencing</w:t>
      </w:r>
      <w:r w:rsidR="000B09B7" w:rsidRPr="000F07EF">
        <w:rPr>
          <w:rFonts w:ascii="Arial" w:hAnsi="Arial" w:cs="Arial"/>
          <w:sz w:val="18"/>
          <w:szCs w:val="18"/>
        </w:rPr>
        <w:t xml:space="preserve"> from</w:t>
      </w:r>
      <w:r w:rsidRPr="000F07EF">
        <w:rPr>
          <w:rFonts w:ascii="Arial" w:hAnsi="Arial" w:cs="Arial"/>
          <w:sz w:val="18"/>
          <w:szCs w:val="18"/>
        </w:rPr>
        <w:t xml:space="preserve"> </w:t>
      </w:r>
      <w:r w:rsidRPr="000F07EF">
        <w:rPr>
          <w:rFonts w:ascii="Arial" w:hAnsi="Arial" w:cs="Arial"/>
          <w:sz w:val="18"/>
          <w:szCs w:val="18"/>
          <w:cs/>
        </w:rPr>
        <w:t xml:space="preserve">1 </w:t>
      </w:r>
      <w:r w:rsidRPr="000F07EF">
        <w:rPr>
          <w:rFonts w:ascii="Arial" w:hAnsi="Arial" w:cs="Arial"/>
          <w:sz w:val="18"/>
          <w:szCs w:val="18"/>
        </w:rPr>
        <w:t xml:space="preserve">January </w:t>
      </w:r>
      <w:r w:rsidRPr="000F07EF">
        <w:rPr>
          <w:rFonts w:ascii="Arial" w:hAnsi="Arial" w:cs="Arial"/>
          <w:sz w:val="18"/>
          <w:szCs w:val="18"/>
          <w:cs/>
        </w:rPr>
        <w:t>202</w:t>
      </w:r>
      <w:r w:rsidRPr="000F07EF">
        <w:rPr>
          <w:rFonts w:ascii="Arial" w:hAnsi="Arial" w:cs="Arial"/>
          <w:sz w:val="18"/>
          <w:szCs w:val="18"/>
        </w:rPr>
        <w:t xml:space="preserve">6, the Group has adopted </w:t>
      </w:r>
      <w:r w:rsidR="00B96013" w:rsidRPr="000F07EF">
        <w:rPr>
          <w:rFonts w:ascii="Arial" w:hAnsi="Arial" w:cs="Arial"/>
          <w:sz w:val="18"/>
          <w:szCs w:val="18"/>
        </w:rPr>
        <w:t xml:space="preserve">the </w:t>
      </w:r>
      <w:r w:rsidRPr="000F07EF">
        <w:rPr>
          <w:rFonts w:ascii="Arial" w:hAnsi="Arial" w:cs="Arial"/>
          <w:sz w:val="18"/>
          <w:szCs w:val="18"/>
        </w:rPr>
        <w:t xml:space="preserve">amended financial reporting standards that are effective for accounting period beginning </w:t>
      </w:r>
      <w:r w:rsidR="00B96013" w:rsidRPr="000F07EF">
        <w:rPr>
          <w:rFonts w:ascii="Arial" w:hAnsi="Arial" w:cs="Arial"/>
          <w:sz w:val="18"/>
          <w:szCs w:val="18"/>
        </w:rPr>
        <w:t xml:space="preserve">on </w:t>
      </w:r>
      <w:r w:rsidRPr="000F07EF">
        <w:rPr>
          <w:rFonts w:ascii="Arial" w:hAnsi="Arial" w:cs="Arial"/>
          <w:sz w:val="18"/>
          <w:szCs w:val="18"/>
        </w:rPr>
        <w:t xml:space="preserve">or after </w:t>
      </w:r>
      <w:r w:rsidRPr="000F07EF">
        <w:rPr>
          <w:rFonts w:ascii="Arial" w:hAnsi="Arial" w:cs="Arial"/>
          <w:sz w:val="18"/>
          <w:szCs w:val="18"/>
          <w:cs/>
        </w:rPr>
        <w:t xml:space="preserve">1 </w:t>
      </w:r>
      <w:r w:rsidRPr="000F07EF">
        <w:rPr>
          <w:rFonts w:ascii="Arial" w:hAnsi="Arial" w:cs="Arial"/>
          <w:sz w:val="18"/>
          <w:szCs w:val="18"/>
        </w:rPr>
        <w:t xml:space="preserve">January </w:t>
      </w:r>
      <w:r w:rsidRPr="000F07EF">
        <w:rPr>
          <w:rFonts w:ascii="Arial" w:hAnsi="Arial" w:cs="Arial"/>
          <w:sz w:val="18"/>
          <w:szCs w:val="18"/>
          <w:cs/>
        </w:rPr>
        <w:t>202</w:t>
      </w:r>
      <w:r w:rsidRPr="000F07EF">
        <w:rPr>
          <w:rFonts w:ascii="Arial" w:hAnsi="Arial" w:cs="Arial"/>
          <w:sz w:val="18"/>
          <w:szCs w:val="18"/>
        </w:rPr>
        <w:t>6</w:t>
      </w:r>
      <w:r w:rsidRPr="000F07EF">
        <w:rPr>
          <w:rFonts w:ascii="Arial" w:hAnsi="Arial" w:cs="Arial"/>
          <w:sz w:val="18"/>
          <w:szCs w:val="18"/>
          <w:cs/>
        </w:rPr>
        <w:t xml:space="preserve"> </w:t>
      </w:r>
      <w:r w:rsidRPr="000F07EF">
        <w:rPr>
          <w:rFonts w:ascii="Arial" w:hAnsi="Arial" w:cs="Arial"/>
          <w:sz w:val="18"/>
          <w:szCs w:val="18"/>
        </w:rPr>
        <w:t>and relevant to the Group. The adoption of these standards does not have significant impact to the Group.</w:t>
      </w:r>
    </w:p>
    <w:p w14:paraId="330D16A6" w14:textId="07C1F83A" w:rsidR="00FE7C36" w:rsidRDefault="00FE7C36" w:rsidP="000F07EF">
      <w:pPr>
        <w:overflowPunct/>
        <w:autoSpaceDE/>
        <w:autoSpaceDN/>
        <w:adjustRightInd/>
        <w:contextualSpacing/>
        <w:jc w:val="thaiDistribute"/>
        <w:textAlignment w:val="auto"/>
        <w:rPr>
          <w:rFonts w:ascii="Arial" w:hAnsi="Arial" w:cstheme="minorBidi"/>
          <w:sz w:val="18"/>
          <w:szCs w:val="18"/>
        </w:rPr>
      </w:pPr>
    </w:p>
    <w:p w14:paraId="3C5EAD99" w14:textId="77777777" w:rsidR="000F07EF" w:rsidRPr="000F07EF" w:rsidRDefault="000F07EF" w:rsidP="000F07EF">
      <w:pPr>
        <w:overflowPunct/>
        <w:autoSpaceDE/>
        <w:autoSpaceDN/>
        <w:adjustRightInd/>
        <w:contextualSpacing/>
        <w:jc w:val="thaiDistribute"/>
        <w:textAlignment w:val="auto"/>
        <w:rPr>
          <w:rFonts w:ascii="Arial" w:hAnsi="Arial" w:cstheme="minorBidi"/>
          <w:sz w:val="18"/>
          <w:szCs w:val="18"/>
        </w:rPr>
      </w:pPr>
    </w:p>
    <w:tbl>
      <w:tblPr>
        <w:tblW w:w="0" w:type="auto"/>
        <w:tblLayout w:type="fixed"/>
        <w:tblLook w:val="04A0" w:firstRow="1" w:lastRow="0" w:firstColumn="1" w:lastColumn="0" w:noHBand="0" w:noVBand="1"/>
      </w:tblPr>
      <w:tblGrid>
        <w:gridCol w:w="9461"/>
      </w:tblGrid>
      <w:tr w:rsidR="004C0323" w:rsidRPr="000F07EF" w14:paraId="01082758" w14:textId="77777777" w:rsidTr="00501A88">
        <w:trPr>
          <w:trHeight w:val="386"/>
        </w:trPr>
        <w:tc>
          <w:tcPr>
            <w:tcW w:w="9461" w:type="dxa"/>
            <w:vAlign w:val="center"/>
          </w:tcPr>
          <w:p w14:paraId="4945422A" w14:textId="343DFC9D" w:rsidR="004C0323"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5</w:t>
            </w:r>
            <w:r w:rsidR="004C0323" w:rsidRPr="000F07EF">
              <w:rPr>
                <w:rFonts w:ascii="Arial" w:eastAsia="Arial Unicode MS" w:hAnsi="Arial" w:cs="Arial"/>
                <w:b/>
                <w:bCs/>
                <w:sz w:val="18"/>
                <w:szCs w:val="18"/>
              </w:rPr>
              <w:tab/>
            </w:r>
            <w:r w:rsidR="002C1ED1" w:rsidRPr="000F07EF">
              <w:rPr>
                <w:rFonts w:ascii="Arial" w:eastAsia="Arial Unicode MS" w:hAnsi="Arial" w:cs="Arial"/>
                <w:b/>
                <w:bCs/>
                <w:sz w:val="18"/>
                <w:szCs w:val="18"/>
              </w:rPr>
              <w:t>Estimates</w:t>
            </w:r>
          </w:p>
        </w:tc>
      </w:tr>
    </w:tbl>
    <w:p w14:paraId="30DA0587" w14:textId="77777777" w:rsidR="004C0323" w:rsidRPr="000F07EF" w:rsidRDefault="004C0323" w:rsidP="00FE77D6">
      <w:pPr>
        <w:overflowPunct/>
        <w:autoSpaceDE/>
        <w:autoSpaceDN/>
        <w:adjustRightInd/>
        <w:contextualSpacing/>
        <w:jc w:val="thaiDistribute"/>
        <w:textAlignment w:val="auto"/>
        <w:rPr>
          <w:rFonts w:ascii="Arial" w:hAnsi="Arial" w:cs="Arial"/>
          <w:sz w:val="18"/>
          <w:szCs w:val="18"/>
        </w:rPr>
      </w:pPr>
    </w:p>
    <w:p w14:paraId="35AA24A1" w14:textId="77777777" w:rsidR="009C6087" w:rsidRPr="000F07EF" w:rsidRDefault="009C6087" w:rsidP="009C6087">
      <w:pPr>
        <w:pStyle w:val="NoSpacing"/>
        <w:jc w:val="thaiDistribute"/>
        <w:rPr>
          <w:rFonts w:ascii="Arial" w:eastAsia="Arial Unicode MS" w:hAnsi="Arial" w:cs="Arial"/>
          <w:sz w:val="18"/>
          <w:szCs w:val="18"/>
        </w:rPr>
      </w:pPr>
      <w:r w:rsidRPr="000F07EF">
        <w:rPr>
          <w:rFonts w:ascii="Arial" w:eastAsia="Arial Unicode MS"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B4BF453" w14:textId="77777777" w:rsidR="009C6087" w:rsidRPr="000F07EF" w:rsidRDefault="009C6087" w:rsidP="009C6087">
      <w:pPr>
        <w:pStyle w:val="NoSpacing"/>
        <w:jc w:val="thaiDistribute"/>
        <w:rPr>
          <w:rFonts w:ascii="Arial" w:eastAsia="Arial Unicode MS" w:hAnsi="Arial" w:cs="Arial"/>
          <w:sz w:val="18"/>
          <w:szCs w:val="18"/>
        </w:rPr>
      </w:pPr>
    </w:p>
    <w:p w14:paraId="5102064D" w14:textId="21138E75" w:rsidR="009C6087" w:rsidRPr="000F07EF" w:rsidRDefault="009C6087" w:rsidP="009C6087">
      <w:pPr>
        <w:pStyle w:val="NoSpacing"/>
        <w:jc w:val="thaiDistribute"/>
        <w:rPr>
          <w:rFonts w:ascii="Arial" w:eastAsia="Arial Unicode MS" w:hAnsi="Arial" w:cs="Arial"/>
          <w:sz w:val="18"/>
          <w:szCs w:val="18"/>
        </w:rPr>
      </w:pPr>
      <w:r w:rsidRPr="000F07EF">
        <w:rPr>
          <w:rFonts w:ascii="Arial" w:eastAsia="Arial Unicode MS" w:hAnsi="Arial" w:cs="Arial"/>
          <w:sz w:val="18"/>
          <w:szCs w:val="18"/>
        </w:rPr>
        <w:t>In preparing this interim financial information, the significant judgements made by management in applying the Group’s accounting policies and the key sources of estimation uncertainty were the same as those that applied to the</w:t>
      </w:r>
      <w:r w:rsidR="00F05F09" w:rsidRPr="000F07EF">
        <w:rPr>
          <w:rFonts w:ascii="Arial" w:eastAsia="Arial Unicode MS" w:hAnsi="Arial" w:cs="Arial"/>
          <w:sz w:val="18"/>
          <w:szCs w:val="18"/>
        </w:rPr>
        <w:t xml:space="preserve"> </w:t>
      </w:r>
      <w:r w:rsidRPr="000F07EF">
        <w:rPr>
          <w:rFonts w:ascii="Arial" w:eastAsia="Arial Unicode MS" w:hAnsi="Arial" w:cs="Arial"/>
          <w:sz w:val="18"/>
          <w:szCs w:val="18"/>
        </w:rPr>
        <w:t>financial statements for the year ended</w:t>
      </w:r>
      <w:r w:rsidR="00F05F09" w:rsidRPr="000F07EF">
        <w:rPr>
          <w:rFonts w:ascii="Arial" w:eastAsia="Arial Unicode MS" w:hAnsi="Arial" w:cs="Arial"/>
          <w:sz w:val="18"/>
          <w:szCs w:val="18"/>
        </w:rPr>
        <w:t xml:space="preserve"> 31 December 2025</w:t>
      </w:r>
      <w:r w:rsidRPr="000F07EF">
        <w:rPr>
          <w:rFonts w:ascii="Arial" w:eastAsia="Arial Unicode MS" w:hAnsi="Arial" w:cs="Arial"/>
          <w:sz w:val="18"/>
          <w:szCs w:val="18"/>
        </w:rPr>
        <w:t>.</w:t>
      </w:r>
    </w:p>
    <w:p w14:paraId="190F6E39" w14:textId="77777777" w:rsidR="004B5FB1" w:rsidRPr="000F07EF" w:rsidRDefault="004B5FB1" w:rsidP="00FE77D6">
      <w:pPr>
        <w:overflowPunct/>
        <w:autoSpaceDE/>
        <w:autoSpaceDN/>
        <w:adjustRightInd/>
        <w:textAlignment w:val="auto"/>
        <w:rPr>
          <w:rFonts w:ascii="Arial" w:hAnsi="Arial" w:cs="Arial"/>
          <w:sz w:val="18"/>
          <w:szCs w:val="18"/>
        </w:rPr>
      </w:pPr>
    </w:p>
    <w:p w14:paraId="43969FE6" w14:textId="6493E1EC" w:rsidR="00280796" w:rsidRPr="000F07EF" w:rsidRDefault="00280796" w:rsidP="00FE77D6">
      <w:pPr>
        <w:tabs>
          <w:tab w:val="left" w:pos="732"/>
        </w:tabs>
        <w:rPr>
          <w:rFonts w:ascii="Arial" w:eastAsia="Arial Unicode MS" w:hAnsi="Arial" w:cs="Arial"/>
          <w:sz w:val="18"/>
          <w:szCs w:val="18"/>
        </w:rPr>
        <w:sectPr w:rsidR="00280796" w:rsidRPr="000F07EF" w:rsidSect="007006DD">
          <w:headerReference w:type="default" r:id="rId11"/>
          <w:footerReference w:type="default" r:id="rId12"/>
          <w:pgSz w:w="11909" w:h="16834" w:code="9"/>
          <w:pgMar w:top="1440" w:right="720" w:bottom="720" w:left="1728" w:header="706" w:footer="576" w:gutter="0"/>
          <w:pgNumType w:start="10"/>
          <w:cols w:space="720"/>
        </w:sectPr>
      </w:pPr>
    </w:p>
    <w:p w14:paraId="04811CA4" w14:textId="77777777" w:rsidR="009D6A49" w:rsidRDefault="009D6A49" w:rsidP="00FE77D6">
      <w:pPr>
        <w:jc w:val="thaiDistribute"/>
        <w:rPr>
          <w:rFonts w:ascii="Arial" w:eastAsia="Arial Unicode MS" w:hAnsi="Arial" w:cstheme="minorBidi"/>
          <w:sz w:val="18"/>
          <w:szCs w:val="18"/>
          <w:lang w:val="en-GB"/>
        </w:rPr>
      </w:pPr>
    </w:p>
    <w:p w14:paraId="600C656F" w14:textId="77777777" w:rsidR="000F07EF" w:rsidRPr="000F07EF" w:rsidRDefault="000F07EF" w:rsidP="00FE77D6">
      <w:pPr>
        <w:jc w:val="thaiDistribute"/>
        <w:rPr>
          <w:rFonts w:ascii="Arial" w:eastAsia="Arial Unicode MS" w:hAnsi="Arial" w:cstheme="minorBidi"/>
          <w:sz w:val="18"/>
          <w:szCs w:val="18"/>
          <w:lang w:val="en-GB"/>
        </w:rPr>
      </w:pPr>
    </w:p>
    <w:tbl>
      <w:tblPr>
        <w:tblW w:w="15687" w:type="dxa"/>
        <w:tblLayout w:type="fixed"/>
        <w:tblLook w:val="04A0" w:firstRow="1" w:lastRow="0" w:firstColumn="1" w:lastColumn="0" w:noHBand="0" w:noVBand="1"/>
      </w:tblPr>
      <w:tblGrid>
        <w:gridCol w:w="15687"/>
      </w:tblGrid>
      <w:tr w:rsidR="004C0323" w:rsidRPr="000F07EF" w14:paraId="3DD8A126" w14:textId="77777777" w:rsidTr="00501A88">
        <w:trPr>
          <w:trHeight w:val="386"/>
        </w:trPr>
        <w:tc>
          <w:tcPr>
            <w:tcW w:w="15687" w:type="dxa"/>
            <w:vAlign w:val="center"/>
          </w:tcPr>
          <w:p w14:paraId="68346A23" w14:textId="3FE2D2E0" w:rsidR="004C0323"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6</w:t>
            </w:r>
            <w:r w:rsidR="004C0323" w:rsidRPr="000F07EF">
              <w:rPr>
                <w:rFonts w:ascii="Arial" w:eastAsia="Arial Unicode MS" w:hAnsi="Arial" w:cs="Arial"/>
                <w:b/>
                <w:bCs/>
                <w:sz w:val="18"/>
                <w:szCs w:val="18"/>
              </w:rPr>
              <w:tab/>
            </w:r>
            <w:r w:rsidR="00F5499A" w:rsidRPr="000F07EF">
              <w:rPr>
                <w:rFonts w:ascii="Arial" w:eastAsia="Arial Unicode MS" w:hAnsi="Arial" w:cs="Arial"/>
                <w:b/>
                <w:bCs/>
                <w:sz w:val="18"/>
                <w:szCs w:val="18"/>
              </w:rPr>
              <w:t>Segment information</w:t>
            </w:r>
          </w:p>
        </w:tc>
      </w:tr>
    </w:tbl>
    <w:p w14:paraId="3AAAFFE1" w14:textId="77777777" w:rsidR="00925FF8" w:rsidRPr="000F07EF" w:rsidRDefault="00925FF8" w:rsidP="00FE77D6">
      <w:pPr>
        <w:ind w:left="547" w:hanging="540"/>
        <w:jc w:val="thaiDistribute"/>
        <w:rPr>
          <w:rFonts w:ascii="Arial" w:eastAsia="Arial Unicode MS" w:hAnsi="Arial" w:cs="Arial"/>
          <w:sz w:val="18"/>
          <w:szCs w:val="18"/>
        </w:rPr>
      </w:pPr>
    </w:p>
    <w:p w14:paraId="662696A5" w14:textId="70242CB3" w:rsidR="002A4308" w:rsidRPr="000F07EF" w:rsidRDefault="007D1896" w:rsidP="00FE77D6">
      <w:pPr>
        <w:jc w:val="thaiDistribute"/>
        <w:rPr>
          <w:rFonts w:ascii="Arial" w:eastAsia="Arial Unicode MS" w:hAnsi="Arial" w:cs="Arial"/>
          <w:sz w:val="18"/>
          <w:szCs w:val="18"/>
          <w:cs/>
        </w:rPr>
      </w:pPr>
      <w:bookmarkStart w:id="0" w:name="_Hlk20208132"/>
      <w:r w:rsidRPr="000F07EF">
        <w:rPr>
          <w:rFonts w:ascii="Arial" w:eastAsia="Arial Unicode MS" w:hAnsi="Arial" w:cs="Arial"/>
          <w:spacing w:val="-4"/>
          <w:sz w:val="18"/>
          <w:szCs w:val="18"/>
        </w:rPr>
        <w:t>The Group is organised into business units based on their products and services. During the current period, the Group has not changed the organisation of their reportable segments from the last annual financial statements.</w:t>
      </w:r>
      <w:r w:rsidR="001917A1" w:rsidRPr="000F07EF">
        <w:rPr>
          <w:rFonts w:ascii="Arial" w:eastAsia="Arial Unicode MS" w:hAnsi="Arial" w:cs="Arial"/>
          <w:spacing w:val="-4"/>
          <w:sz w:val="18"/>
          <w:szCs w:val="18"/>
          <w:cs/>
        </w:rPr>
        <w:t xml:space="preserve"> </w:t>
      </w:r>
      <w:r w:rsidR="0079191A" w:rsidRPr="000F07EF">
        <w:rPr>
          <w:rFonts w:ascii="Arial" w:eastAsia="Arial Unicode MS" w:hAnsi="Arial" w:cs="Arial"/>
          <w:spacing w:val="-4"/>
          <w:sz w:val="18"/>
          <w:szCs w:val="18"/>
        </w:rPr>
        <w:t xml:space="preserve">The following tables present information regarding the Group’s operating segments for the three-month periods ended </w:t>
      </w:r>
      <w:r w:rsidR="0079191A" w:rsidRPr="000F07EF">
        <w:rPr>
          <w:rFonts w:ascii="Arial" w:eastAsia="Arial Unicode MS" w:hAnsi="Arial" w:cs="Arial"/>
          <w:spacing w:val="-4"/>
          <w:sz w:val="18"/>
          <w:szCs w:val="18"/>
          <w:cs/>
        </w:rPr>
        <w:t xml:space="preserve">31 </w:t>
      </w:r>
      <w:r w:rsidR="0079191A" w:rsidRPr="000F07EF">
        <w:rPr>
          <w:rFonts w:ascii="Arial" w:eastAsia="Arial Unicode MS" w:hAnsi="Arial" w:cs="Arial"/>
          <w:spacing w:val="-4"/>
          <w:sz w:val="18"/>
          <w:szCs w:val="18"/>
        </w:rPr>
        <w:t xml:space="preserve">March </w:t>
      </w:r>
      <w:r w:rsidR="0079191A" w:rsidRPr="000F07EF">
        <w:rPr>
          <w:rFonts w:ascii="Arial" w:eastAsia="Arial Unicode MS" w:hAnsi="Arial" w:cs="Arial"/>
          <w:spacing w:val="-4"/>
          <w:sz w:val="18"/>
          <w:szCs w:val="18"/>
          <w:cs/>
        </w:rPr>
        <w:t>202</w:t>
      </w:r>
      <w:r w:rsidR="006428FC" w:rsidRPr="000F07EF">
        <w:rPr>
          <w:rFonts w:ascii="Arial" w:eastAsia="Arial Unicode MS" w:hAnsi="Arial" w:cs="Arial"/>
          <w:spacing w:val="-4"/>
          <w:sz w:val="18"/>
          <w:szCs w:val="18"/>
        </w:rPr>
        <w:t>6</w:t>
      </w:r>
      <w:r w:rsidR="0079191A" w:rsidRPr="000F07EF">
        <w:rPr>
          <w:rFonts w:ascii="Arial" w:eastAsia="Arial Unicode MS" w:hAnsi="Arial" w:cs="Arial"/>
          <w:spacing w:val="-4"/>
          <w:sz w:val="18"/>
          <w:szCs w:val="18"/>
          <w:cs/>
        </w:rPr>
        <w:t xml:space="preserve"> </w:t>
      </w:r>
      <w:r w:rsidR="0079191A" w:rsidRPr="000F07EF">
        <w:rPr>
          <w:rFonts w:ascii="Arial" w:eastAsia="Arial Unicode MS" w:hAnsi="Arial" w:cs="Arial"/>
          <w:spacing w:val="-4"/>
          <w:sz w:val="18"/>
          <w:szCs w:val="18"/>
        </w:rPr>
        <w:t xml:space="preserve">and </w:t>
      </w:r>
      <w:r w:rsidR="0079191A" w:rsidRPr="000F07EF">
        <w:rPr>
          <w:rFonts w:ascii="Arial" w:eastAsia="Arial Unicode MS" w:hAnsi="Arial" w:cs="Arial"/>
          <w:spacing w:val="-4"/>
          <w:sz w:val="18"/>
          <w:szCs w:val="18"/>
          <w:cs/>
        </w:rPr>
        <w:t>202</w:t>
      </w:r>
      <w:r w:rsidR="006428FC" w:rsidRPr="000F07EF">
        <w:rPr>
          <w:rFonts w:ascii="Arial" w:eastAsia="Arial Unicode MS" w:hAnsi="Arial" w:cs="Arial"/>
          <w:spacing w:val="-4"/>
          <w:sz w:val="18"/>
          <w:szCs w:val="18"/>
        </w:rPr>
        <w:t>5</w:t>
      </w:r>
      <w:r w:rsidR="0079191A" w:rsidRPr="000F07EF">
        <w:rPr>
          <w:rFonts w:ascii="Arial" w:eastAsia="Arial Unicode MS" w:hAnsi="Arial" w:cs="Arial"/>
          <w:spacing w:val="-4"/>
          <w:sz w:val="18"/>
          <w:szCs w:val="18"/>
          <w:cs/>
        </w:rPr>
        <w:t>.</w:t>
      </w:r>
    </w:p>
    <w:p w14:paraId="002ECF24" w14:textId="77777777" w:rsidR="00C43291" w:rsidRPr="000F07EF" w:rsidRDefault="00C43291" w:rsidP="00FE77D6">
      <w:pPr>
        <w:jc w:val="thaiDistribute"/>
        <w:rPr>
          <w:rFonts w:ascii="Arial" w:eastAsia="Arial Unicode MS" w:hAnsi="Arial" w:cs="Arial"/>
          <w:sz w:val="18"/>
          <w:szCs w:val="18"/>
        </w:rPr>
      </w:pPr>
    </w:p>
    <w:bookmarkEnd w:id="0"/>
    <w:tbl>
      <w:tblPr>
        <w:tblW w:w="15660" w:type="dxa"/>
        <w:tblLayout w:type="fixed"/>
        <w:tblLook w:val="0000" w:firstRow="0" w:lastRow="0" w:firstColumn="0" w:lastColumn="0" w:noHBand="0" w:noVBand="0"/>
      </w:tblPr>
      <w:tblGrid>
        <w:gridCol w:w="2790"/>
        <w:gridCol w:w="1080"/>
        <w:gridCol w:w="1012"/>
        <w:gridCol w:w="1058"/>
        <w:gridCol w:w="1080"/>
        <w:gridCol w:w="1080"/>
        <w:gridCol w:w="1080"/>
        <w:gridCol w:w="1080"/>
        <w:gridCol w:w="1080"/>
        <w:gridCol w:w="1080"/>
        <w:gridCol w:w="1080"/>
        <w:gridCol w:w="1080"/>
        <w:gridCol w:w="1080"/>
      </w:tblGrid>
      <w:tr w:rsidR="00FE77D6" w:rsidRPr="000F07EF" w14:paraId="3F8EED6E" w14:textId="77777777" w:rsidTr="00DB1A9E">
        <w:trPr>
          <w:trHeight w:val="20"/>
        </w:trPr>
        <w:tc>
          <w:tcPr>
            <w:tcW w:w="2790" w:type="dxa"/>
            <w:vAlign w:val="bottom"/>
          </w:tcPr>
          <w:p w14:paraId="0C2F0FA6" w14:textId="77777777" w:rsidR="00DB1A9E" w:rsidRPr="000F07EF" w:rsidRDefault="00DB1A9E" w:rsidP="00FE77D6">
            <w:pPr>
              <w:ind w:left="-105" w:right="-72"/>
              <w:rPr>
                <w:rFonts w:ascii="Arial" w:eastAsia="Arial Unicode MS" w:hAnsi="Arial" w:cs="Arial"/>
                <w:sz w:val="18"/>
                <w:szCs w:val="18"/>
                <w:cs/>
              </w:rPr>
            </w:pPr>
          </w:p>
        </w:tc>
        <w:tc>
          <w:tcPr>
            <w:tcW w:w="12870" w:type="dxa"/>
            <w:gridSpan w:val="12"/>
            <w:vAlign w:val="bottom"/>
          </w:tcPr>
          <w:p w14:paraId="0F580A47" w14:textId="462D2DEB" w:rsidR="00DB1A9E" w:rsidRPr="000F07EF" w:rsidRDefault="002E7136" w:rsidP="002E7136">
            <w:pPr>
              <w:tabs>
                <w:tab w:val="right" w:pos="698"/>
              </w:tabs>
              <w:ind w:right="-72"/>
              <w:jc w:val="center"/>
              <w:rPr>
                <w:rFonts w:ascii="Arial" w:eastAsia="Arial Unicode MS" w:hAnsi="Arial" w:cs="Arial"/>
                <w:b/>
                <w:bCs/>
                <w:sz w:val="18"/>
                <w:szCs w:val="18"/>
                <w:cs/>
              </w:rPr>
            </w:pPr>
            <w:r w:rsidRPr="000F07EF">
              <w:rPr>
                <w:rFonts w:ascii="Arial" w:eastAsia="Arial Unicode MS" w:hAnsi="Arial" w:cs="Arial"/>
                <w:b/>
                <w:bCs/>
                <w:sz w:val="18"/>
                <w:szCs w:val="18"/>
              </w:rPr>
              <w:t xml:space="preserve">Consolidated financial information </w:t>
            </w:r>
            <w:r w:rsidR="00FF6864" w:rsidRPr="000F07EF">
              <w:rPr>
                <w:rFonts w:ascii="Arial" w:eastAsia="Arial Unicode MS" w:hAnsi="Arial" w:cs="Arial"/>
                <w:b/>
                <w:bCs/>
                <w:sz w:val="18"/>
                <w:szCs w:val="18"/>
              </w:rPr>
              <w:t xml:space="preserve">for the three-month period ended </w:t>
            </w:r>
            <w:r w:rsidR="00FF6864" w:rsidRPr="000F07EF">
              <w:rPr>
                <w:rFonts w:ascii="Arial" w:eastAsia="Arial Unicode MS" w:hAnsi="Arial" w:cs="Arial"/>
                <w:b/>
                <w:bCs/>
                <w:sz w:val="18"/>
                <w:szCs w:val="18"/>
                <w:cs/>
              </w:rPr>
              <w:t xml:space="preserve">31 </w:t>
            </w:r>
            <w:r w:rsidRPr="000F07EF">
              <w:rPr>
                <w:rFonts w:ascii="Arial" w:eastAsia="Arial Unicode MS" w:hAnsi="Arial" w:cs="Arial"/>
                <w:b/>
                <w:bCs/>
                <w:sz w:val="18"/>
                <w:szCs w:val="18"/>
              </w:rPr>
              <w:t>M</w:t>
            </w:r>
            <w:r w:rsidR="00162C01" w:rsidRPr="000F07EF">
              <w:rPr>
                <w:rFonts w:ascii="Arial" w:eastAsia="Arial Unicode MS" w:hAnsi="Arial" w:cs="Arial"/>
                <w:b/>
                <w:bCs/>
                <w:sz w:val="18"/>
                <w:szCs w:val="18"/>
              </w:rPr>
              <w:t>arch</w:t>
            </w:r>
            <w:r w:rsidR="00FF6864" w:rsidRPr="000F07EF">
              <w:rPr>
                <w:rFonts w:ascii="Arial" w:eastAsia="Arial Unicode MS" w:hAnsi="Arial" w:cs="Arial"/>
                <w:b/>
                <w:bCs/>
                <w:sz w:val="18"/>
                <w:szCs w:val="18"/>
              </w:rPr>
              <w:t xml:space="preserve"> (Unaudited)</w:t>
            </w:r>
          </w:p>
        </w:tc>
      </w:tr>
      <w:tr w:rsidR="00FE77D6" w:rsidRPr="000F07EF" w14:paraId="47CA544E" w14:textId="77777777" w:rsidTr="00DB1A9E">
        <w:trPr>
          <w:trHeight w:val="20"/>
        </w:trPr>
        <w:tc>
          <w:tcPr>
            <w:tcW w:w="2790" w:type="dxa"/>
            <w:vAlign w:val="bottom"/>
          </w:tcPr>
          <w:p w14:paraId="5C47D88F" w14:textId="77777777" w:rsidR="00DB1A9E" w:rsidRPr="000F07EF" w:rsidRDefault="00DB1A9E" w:rsidP="00FE77D6">
            <w:pPr>
              <w:ind w:left="-105" w:right="-72"/>
              <w:rPr>
                <w:rFonts w:ascii="Arial" w:eastAsia="Arial Unicode MS" w:hAnsi="Arial" w:cs="Arial"/>
                <w:sz w:val="18"/>
                <w:szCs w:val="18"/>
                <w:cs/>
              </w:rPr>
            </w:pPr>
          </w:p>
        </w:tc>
        <w:tc>
          <w:tcPr>
            <w:tcW w:w="2092" w:type="dxa"/>
            <w:gridSpan w:val="2"/>
            <w:tcBorders>
              <w:top w:val="single" w:sz="4" w:space="0" w:color="auto"/>
            </w:tcBorders>
            <w:vAlign w:val="bottom"/>
          </w:tcPr>
          <w:p w14:paraId="4B4BC0D6" w14:textId="659F2777" w:rsidR="00DB1A9E" w:rsidRPr="000F07EF" w:rsidRDefault="00A15918" w:rsidP="00FE77D6">
            <w:pPr>
              <w:tabs>
                <w:tab w:val="right" w:pos="698"/>
              </w:tabs>
              <w:ind w:left="-29" w:right="-72"/>
              <w:jc w:val="right"/>
              <w:rPr>
                <w:rFonts w:ascii="Arial" w:eastAsia="Arial Unicode MS" w:hAnsi="Arial" w:cs="Arial"/>
                <w:b/>
                <w:bCs/>
                <w:sz w:val="18"/>
                <w:szCs w:val="18"/>
              </w:rPr>
            </w:pPr>
            <w:r w:rsidRPr="000F07EF">
              <w:rPr>
                <w:rFonts w:ascii="Arial" w:eastAsia="Arial Unicode MS" w:hAnsi="Arial" w:cs="Arial"/>
                <w:b/>
                <w:bCs/>
                <w:sz w:val="18"/>
                <w:szCs w:val="18"/>
              </w:rPr>
              <w:t>Tapioca starch, biogas and electricity from biogas</w:t>
            </w:r>
          </w:p>
        </w:tc>
        <w:tc>
          <w:tcPr>
            <w:tcW w:w="2138" w:type="dxa"/>
            <w:gridSpan w:val="2"/>
            <w:tcBorders>
              <w:top w:val="single" w:sz="4" w:space="0" w:color="auto"/>
            </w:tcBorders>
            <w:vAlign w:val="bottom"/>
          </w:tcPr>
          <w:p w14:paraId="3431B83F" w14:textId="3342ACD8" w:rsidR="00DB1A9E" w:rsidRPr="000F07EF" w:rsidRDefault="00A833E3" w:rsidP="00FE77D6">
            <w:pPr>
              <w:tabs>
                <w:tab w:val="right" w:pos="698"/>
              </w:tabs>
              <w:ind w:left="-29" w:right="-72"/>
              <w:jc w:val="right"/>
              <w:rPr>
                <w:rFonts w:ascii="Arial" w:eastAsia="Arial Unicode MS" w:hAnsi="Arial" w:cs="Arial"/>
                <w:b/>
                <w:bCs/>
                <w:sz w:val="18"/>
                <w:szCs w:val="18"/>
                <w:lang w:val="en-GB"/>
              </w:rPr>
            </w:pPr>
            <w:r w:rsidRPr="000F07EF">
              <w:rPr>
                <w:rFonts w:ascii="Arial" w:eastAsia="Arial Unicode MS" w:hAnsi="Arial" w:cs="Arial"/>
                <w:b/>
                <w:bCs/>
                <w:sz w:val="18"/>
                <w:szCs w:val="18"/>
              </w:rPr>
              <w:t>Ethanol</w:t>
            </w:r>
          </w:p>
        </w:tc>
        <w:tc>
          <w:tcPr>
            <w:tcW w:w="2160" w:type="dxa"/>
            <w:gridSpan w:val="2"/>
            <w:tcBorders>
              <w:top w:val="single" w:sz="4" w:space="0" w:color="auto"/>
            </w:tcBorders>
            <w:vAlign w:val="bottom"/>
          </w:tcPr>
          <w:p w14:paraId="72760EF1" w14:textId="43938F32" w:rsidR="00DB1A9E" w:rsidRPr="000F07EF" w:rsidRDefault="002201E6" w:rsidP="00FE77D6">
            <w:pPr>
              <w:tabs>
                <w:tab w:val="right" w:pos="1628"/>
              </w:tabs>
              <w:ind w:left="-29" w:right="-72"/>
              <w:jc w:val="right"/>
              <w:rPr>
                <w:rFonts w:ascii="Arial" w:eastAsia="Arial Unicode MS" w:hAnsi="Arial" w:cs="Arial"/>
                <w:b/>
                <w:bCs/>
                <w:sz w:val="18"/>
                <w:szCs w:val="18"/>
                <w:lang w:val="en-GB"/>
              </w:rPr>
            </w:pPr>
            <w:r w:rsidRPr="000F07EF">
              <w:rPr>
                <w:rFonts w:ascii="Arial" w:eastAsia="Arial Unicode MS" w:hAnsi="Arial" w:cs="Arial"/>
                <w:b/>
                <w:bCs/>
                <w:sz w:val="18"/>
                <w:szCs w:val="18"/>
              </w:rPr>
              <w:t>Restaurant management and investment</w:t>
            </w:r>
          </w:p>
        </w:tc>
        <w:tc>
          <w:tcPr>
            <w:tcW w:w="2160" w:type="dxa"/>
            <w:gridSpan w:val="2"/>
            <w:tcBorders>
              <w:top w:val="single" w:sz="4" w:space="0" w:color="auto"/>
            </w:tcBorders>
            <w:vAlign w:val="bottom"/>
          </w:tcPr>
          <w:p w14:paraId="36282D63" w14:textId="3BDA7271" w:rsidR="00DB1A9E" w:rsidRPr="000F07EF" w:rsidRDefault="007F041E" w:rsidP="00FE77D6">
            <w:pPr>
              <w:tabs>
                <w:tab w:val="right" w:pos="698"/>
              </w:tabs>
              <w:ind w:left="-29" w:right="-72"/>
              <w:jc w:val="right"/>
              <w:rPr>
                <w:rFonts w:ascii="Arial" w:eastAsia="Arial Unicode MS" w:hAnsi="Arial" w:cs="Arial"/>
                <w:b/>
                <w:bCs/>
                <w:sz w:val="18"/>
                <w:szCs w:val="18"/>
                <w:lang w:val="en-GB"/>
              </w:rPr>
            </w:pPr>
            <w:r w:rsidRPr="000F07EF">
              <w:rPr>
                <w:rFonts w:ascii="Arial" w:eastAsia="Arial Unicode MS" w:hAnsi="Arial" w:cs="Arial"/>
                <w:b/>
                <w:bCs/>
                <w:sz w:val="18"/>
                <w:szCs w:val="18"/>
                <w:lang w:val="en-GB"/>
              </w:rPr>
              <w:t>Others</w:t>
            </w:r>
          </w:p>
        </w:tc>
        <w:tc>
          <w:tcPr>
            <w:tcW w:w="2160" w:type="dxa"/>
            <w:gridSpan w:val="2"/>
            <w:tcBorders>
              <w:top w:val="single" w:sz="4" w:space="0" w:color="auto"/>
            </w:tcBorders>
            <w:vAlign w:val="bottom"/>
          </w:tcPr>
          <w:p w14:paraId="3E61EFEE" w14:textId="46CC6415" w:rsidR="00DB1A9E" w:rsidRPr="000F07EF" w:rsidRDefault="003545FE" w:rsidP="00FE77D6">
            <w:pPr>
              <w:tabs>
                <w:tab w:val="right" w:pos="698"/>
              </w:tabs>
              <w:ind w:left="-29" w:right="-72"/>
              <w:jc w:val="right"/>
              <w:rPr>
                <w:rFonts w:ascii="Arial" w:eastAsia="Arial Unicode MS" w:hAnsi="Arial" w:cs="Arial"/>
                <w:b/>
                <w:bCs/>
                <w:sz w:val="18"/>
                <w:szCs w:val="18"/>
                <w:lang w:val="en-GB"/>
              </w:rPr>
            </w:pPr>
            <w:r w:rsidRPr="000F07EF">
              <w:rPr>
                <w:rFonts w:ascii="Arial" w:eastAsia="Arial Unicode MS" w:hAnsi="Arial" w:cs="Arial"/>
                <w:b/>
                <w:bCs/>
                <w:sz w:val="18"/>
                <w:szCs w:val="18"/>
              </w:rPr>
              <w:t>Eliminations</w:t>
            </w:r>
          </w:p>
        </w:tc>
        <w:tc>
          <w:tcPr>
            <w:tcW w:w="2160" w:type="dxa"/>
            <w:gridSpan w:val="2"/>
            <w:tcBorders>
              <w:top w:val="single" w:sz="4" w:space="0" w:color="auto"/>
            </w:tcBorders>
            <w:vAlign w:val="bottom"/>
          </w:tcPr>
          <w:p w14:paraId="4E3E4372" w14:textId="47547687" w:rsidR="00DB1A9E" w:rsidRPr="000F07EF" w:rsidRDefault="00D04929" w:rsidP="00FE77D6">
            <w:pPr>
              <w:tabs>
                <w:tab w:val="right" w:pos="698"/>
              </w:tabs>
              <w:ind w:left="-29" w:right="-72"/>
              <w:jc w:val="right"/>
              <w:rPr>
                <w:rFonts w:ascii="Arial" w:eastAsia="Arial Unicode MS" w:hAnsi="Arial" w:cs="Arial"/>
                <w:b/>
                <w:bCs/>
                <w:sz w:val="18"/>
                <w:szCs w:val="18"/>
                <w:lang w:val="en-GB"/>
              </w:rPr>
            </w:pPr>
            <w:r w:rsidRPr="000F07EF">
              <w:rPr>
                <w:rFonts w:ascii="Arial" w:eastAsia="Arial Unicode MS" w:hAnsi="Arial" w:cs="Arial"/>
                <w:b/>
                <w:bCs/>
                <w:sz w:val="18"/>
                <w:szCs w:val="18"/>
                <w:lang w:val="en-GB"/>
              </w:rPr>
              <w:t>Total</w:t>
            </w:r>
          </w:p>
        </w:tc>
      </w:tr>
      <w:tr w:rsidR="00123F8E" w:rsidRPr="000F07EF" w14:paraId="6B46368D" w14:textId="77777777" w:rsidTr="00DB1A9E">
        <w:trPr>
          <w:trHeight w:val="20"/>
        </w:trPr>
        <w:tc>
          <w:tcPr>
            <w:tcW w:w="2790" w:type="dxa"/>
            <w:vAlign w:val="bottom"/>
          </w:tcPr>
          <w:p w14:paraId="3811125F" w14:textId="77777777" w:rsidR="00123F8E" w:rsidRPr="000F07EF" w:rsidRDefault="00123F8E" w:rsidP="00123F8E">
            <w:pPr>
              <w:ind w:left="-105" w:right="-72"/>
              <w:rPr>
                <w:rFonts w:ascii="Arial" w:eastAsia="Arial Unicode MS" w:hAnsi="Arial" w:cs="Arial"/>
                <w:sz w:val="18"/>
                <w:szCs w:val="18"/>
                <w:cs/>
              </w:rPr>
            </w:pPr>
          </w:p>
        </w:tc>
        <w:tc>
          <w:tcPr>
            <w:tcW w:w="1080" w:type="dxa"/>
            <w:tcBorders>
              <w:top w:val="single" w:sz="4" w:space="0" w:color="auto"/>
            </w:tcBorders>
            <w:vAlign w:val="bottom"/>
          </w:tcPr>
          <w:p w14:paraId="01FA9EC8" w14:textId="4778DA50" w:rsidR="00123F8E" w:rsidRPr="000F07EF" w:rsidRDefault="00123F8E" w:rsidP="00123F8E">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2026</w:t>
            </w:r>
          </w:p>
        </w:tc>
        <w:tc>
          <w:tcPr>
            <w:tcW w:w="1012" w:type="dxa"/>
            <w:tcBorders>
              <w:top w:val="single" w:sz="4" w:space="0" w:color="auto"/>
            </w:tcBorders>
            <w:vAlign w:val="bottom"/>
          </w:tcPr>
          <w:p w14:paraId="06AA1116" w14:textId="49CD59D0" w:rsidR="00123F8E" w:rsidRPr="000F07EF" w:rsidRDefault="00123F8E" w:rsidP="00123F8E">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2025</w:t>
            </w:r>
          </w:p>
        </w:tc>
        <w:tc>
          <w:tcPr>
            <w:tcW w:w="1058" w:type="dxa"/>
            <w:tcBorders>
              <w:top w:val="single" w:sz="4" w:space="0" w:color="auto"/>
            </w:tcBorders>
            <w:vAlign w:val="bottom"/>
          </w:tcPr>
          <w:p w14:paraId="455E35D6" w14:textId="55C83400" w:rsidR="00123F8E" w:rsidRPr="000F07EF" w:rsidRDefault="00123F8E" w:rsidP="00123F8E">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2026</w:t>
            </w:r>
          </w:p>
        </w:tc>
        <w:tc>
          <w:tcPr>
            <w:tcW w:w="1080" w:type="dxa"/>
            <w:tcBorders>
              <w:top w:val="single" w:sz="4" w:space="0" w:color="auto"/>
            </w:tcBorders>
            <w:vAlign w:val="bottom"/>
          </w:tcPr>
          <w:p w14:paraId="4A443018" w14:textId="4CDEE48D" w:rsidR="00123F8E" w:rsidRPr="000F07EF" w:rsidRDefault="00123F8E" w:rsidP="00123F8E">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2025</w:t>
            </w:r>
          </w:p>
        </w:tc>
        <w:tc>
          <w:tcPr>
            <w:tcW w:w="1080" w:type="dxa"/>
            <w:tcBorders>
              <w:top w:val="single" w:sz="4" w:space="0" w:color="auto"/>
            </w:tcBorders>
            <w:vAlign w:val="bottom"/>
          </w:tcPr>
          <w:p w14:paraId="34F5DFB6" w14:textId="16E74BB4" w:rsidR="00123F8E" w:rsidRPr="000F07EF" w:rsidRDefault="00123F8E" w:rsidP="00123F8E">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2026</w:t>
            </w:r>
          </w:p>
        </w:tc>
        <w:tc>
          <w:tcPr>
            <w:tcW w:w="1080" w:type="dxa"/>
            <w:tcBorders>
              <w:top w:val="single" w:sz="4" w:space="0" w:color="auto"/>
            </w:tcBorders>
            <w:vAlign w:val="bottom"/>
          </w:tcPr>
          <w:p w14:paraId="57941E89" w14:textId="12E4099C" w:rsidR="00123F8E" w:rsidRPr="000F07EF" w:rsidRDefault="00123F8E" w:rsidP="00123F8E">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2025</w:t>
            </w:r>
          </w:p>
        </w:tc>
        <w:tc>
          <w:tcPr>
            <w:tcW w:w="1080" w:type="dxa"/>
            <w:tcBorders>
              <w:top w:val="single" w:sz="4" w:space="0" w:color="auto"/>
            </w:tcBorders>
            <w:vAlign w:val="bottom"/>
          </w:tcPr>
          <w:p w14:paraId="68644A4E" w14:textId="68B41D1B" w:rsidR="00123F8E" w:rsidRPr="000F07EF" w:rsidRDefault="00123F8E" w:rsidP="00123F8E">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2026</w:t>
            </w:r>
          </w:p>
        </w:tc>
        <w:tc>
          <w:tcPr>
            <w:tcW w:w="1080" w:type="dxa"/>
            <w:tcBorders>
              <w:top w:val="single" w:sz="4" w:space="0" w:color="auto"/>
            </w:tcBorders>
            <w:vAlign w:val="bottom"/>
          </w:tcPr>
          <w:p w14:paraId="6A8378B0" w14:textId="49A6A817" w:rsidR="00123F8E" w:rsidRPr="000F07EF" w:rsidRDefault="00123F8E" w:rsidP="00123F8E">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2025</w:t>
            </w:r>
          </w:p>
        </w:tc>
        <w:tc>
          <w:tcPr>
            <w:tcW w:w="1080" w:type="dxa"/>
            <w:tcBorders>
              <w:top w:val="single" w:sz="4" w:space="0" w:color="auto"/>
            </w:tcBorders>
            <w:vAlign w:val="bottom"/>
          </w:tcPr>
          <w:p w14:paraId="50B9D66C" w14:textId="4BAD4558" w:rsidR="00123F8E" w:rsidRPr="000F07EF" w:rsidRDefault="00123F8E" w:rsidP="00123F8E">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2026</w:t>
            </w:r>
          </w:p>
        </w:tc>
        <w:tc>
          <w:tcPr>
            <w:tcW w:w="1080" w:type="dxa"/>
            <w:tcBorders>
              <w:top w:val="single" w:sz="4" w:space="0" w:color="auto"/>
            </w:tcBorders>
            <w:vAlign w:val="bottom"/>
          </w:tcPr>
          <w:p w14:paraId="0463C8F3" w14:textId="26490277" w:rsidR="00123F8E" w:rsidRPr="000F07EF" w:rsidRDefault="00123F8E" w:rsidP="00123F8E">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2025</w:t>
            </w:r>
          </w:p>
        </w:tc>
        <w:tc>
          <w:tcPr>
            <w:tcW w:w="1080" w:type="dxa"/>
            <w:tcBorders>
              <w:top w:val="single" w:sz="4" w:space="0" w:color="auto"/>
            </w:tcBorders>
            <w:vAlign w:val="bottom"/>
          </w:tcPr>
          <w:p w14:paraId="0320D258" w14:textId="350559A2" w:rsidR="00123F8E" w:rsidRPr="000F07EF" w:rsidRDefault="00123F8E" w:rsidP="00123F8E">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2026</w:t>
            </w:r>
          </w:p>
        </w:tc>
        <w:tc>
          <w:tcPr>
            <w:tcW w:w="1080" w:type="dxa"/>
            <w:tcBorders>
              <w:top w:val="single" w:sz="4" w:space="0" w:color="auto"/>
            </w:tcBorders>
            <w:vAlign w:val="bottom"/>
          </w:tcPr>
          <w:p w14:paraId="1D323910" w14:textId="73718E4F" w:rsidR="00123F8E" w:rsidRPr="000F07EF" w:rsidRDefault="00123F8E" w:rsidP="00123F8E">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2025</w:t>
            </w:r>
          </w:p>
        </w:tc>
      </w:tr>
      <w:tr w:rsidR="00123F8E" w:rsidRPr="000F07EF" w14:paraId="5E4F8654" w14:textId="77777777" w:rsidTr="00DB1A9E">
        <w:trPr>
          <w:trHeight w:val="20"/>
        </w:trPr>
        <w:tc>
          <w:tcPr>
            <w:tcW w:w="2790" w:type="dxa"/>
            <w:vAlign w:val="bottom"/>
          </w:tcPr>
          <w:p w14:paraId="7FA7A964" w14:textId="77777777" w:rsidR="00123F8E" w:rsidRPr="000F07EF" w:rsidRDefault="00123F8E" w:rsidP="00123F8E">
            <w:pPr>
              <w:ind w:left="-105" w:right="-72"/>
              <w:rPr>
                <w:rFonts w:ascii="Arial" w:eastAsia="Arial Unicode MS" w:hAnsi="Arial" w:cs="Arial"/>
                <w:sz w:val="18"/>
                <w:szCs w:val="18"/>
                <w:cs/>
              </w:rPr>
            </w:pPr>
          </w:p>
        </w:tc>
        <w:tc>
          <w:tcPr>
            <w:tcW w:w="1080" w:type="dxa"/>
            <w:tcBorders>
              <w:bottom w:val="single" w:sz="4" w:space="0" w:color="auto"/>
            </w:tcBorders>
            <w:vAlign w:val="bottom"/>
          </w:tcPr>
          <w:p w14:paraId="5E1A705D" w14:textId="05414784" w:rsidR="00123F8E" w:rsidRPr="000F07EF" w:rsidRDefault="00123F8E" w:rsidP="00123F8E">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Thousand Baht</w:t>
            </w:r>
          </w:p>
        </w:tc>
        <w:tc>
          <w:tcPr>
            <w:tcW w:w="1012" w:type="dxa"/>
            <w:tcBorders>
              <w:bottom w:val="single" w:sz="4" w:space="0" w:color="auto"/>
            </w:tcBorders>
            <w:vAlign w:val="bottom"/>
          </w:tcPr>
          <w:p w14:paraId="3755968C" w14:textId="6DAED9EA" w:rsidR="00123F8E" w:rsidRPr="000F07EF" w:rsidRDefault="00123F8E" w:rsidP="00123F8E">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rPr>
              <w:t>Thousand Baht</w:t>
            </w:r>
          </w:p>
        </w:tc>
        <w:tc>
          <w:tcPr>
            <w:tcW w:w="1058" w:type="dxa"/>
            <w:tcBorders>
              <w:bottom w:val="single" w:sz="4" w:space="0" w:color="auto"/>
            </w:tcBorders>
            <w:vAlign w:val="bottom"/>
          </w:tcPr>
          <w:p w14:paraId="697D4EE0" w14:textId="37133405" w:rsidR="00123F8E" w:rsidRPr="000F07EF" w:rsidRDefault="00123F8E" w:rsidP="00123F8E">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0747D54C" w14:textId="2BCB81A0" w:rsidR="00123F8E" w:rsidRPr="000F07EF" w:rsidRDefault="00123F8E" w:rsidP="00123F8E">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69CE89FE" w14:textId="14A6F5A2" w:rsidR="00123F8E" w:rsidRPr="000F07EF" w:rsidRDefault="00123F8E" w:rsidP="00123F8E">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3390B6C2" w14:textId="3981B85A" w:rsidR="00123F8E" w:rsidRPr="000F07EF" w:rsidRDefault="00123F8E" w:rsidP="00123F8E">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51BFF004" w14:textId="21A70D35" w:rsidR="00123F8E" w:rsidRPr="000F07EF" w:rsidRDefault="00123F8E" w:rsidP="00123F8E">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4B67A47E" w14:textId="77F60741" w:rsidR="00123F8E" w:rsidRPr="000F07EF" w:rsidRDefault="00123F8E" w:rsidP="00123F8E">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621E43D9" w14:textId="3BF73912" w:rsidR="00123F8E" w:rsidRPr="000F07EF" w:rsidRDefault="00123F8E" w:rsidP="00123F8E">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3E1DC003" w14:textId="5E5867D1" w:rsidR="00123F8E" w:rsidRPr="000F07EF" w:rsidRDefault="00123F8E" w:rsidP="00123F8E">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165C0750" w14:textId="517FA821" w:rsidR="00123F8E" w:rsidRPr="000F07EF" w:rsidRDefault="00123F8E" w:rsidP="00123F8E">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639141D5" w14:textId="2C77D61E" w:rsidR="00123F8E" w:rsidRPr="000F07EF" w:rsidRDefault="00123F8E" w:rsidP="00123F8E">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Thousand Baht</w:t>
            </w:r>
          </w:p>
        </w:tc>
      </w:tr>
      <w:tr w:rsidR="00FE77D6" w:rsidRPr="000F07EF" w14:paraId="21101495" w14:textId="77777777" w:rsidTr="00DB1A9E">
        <w:trPr>
          <w:trHeight w:val="20"/>
        </w:trPr>
        <w:tc>
          <w:tcPr>
            <w:tcW w:w="2790" w:type="dxa"/>
            <w:vAlign w:val="bottom"/>
          </w:tcPr>
          <w:p w14:paraId="2BE11B5C" w14:textId="110DBBF1" w:rsidR="00DB1A9E" w:rsidRPr="000F07EF" w:rsidRDefault="005F5DD5" w:rsidP="00FE77D6">
            <w:pPr>
              <w:ind w:left="-105" w:right="-72"/>
              <w:rPr>
                <w:rFonts w:ascii="Arial" w:eastAsia="Arial Unicode MS" w:hAnsi="Arial" w:cs="Arial"/>
                <w:b/>
                <w:bCs/>
                <w:sz w:val="18"/>
                <w:szCs w:val="18"/>
                <w:cs/>
              </w:rPr>
            </w:pPr>
            <w:r w:rsidRPr="000F07EF">
              <w:rPr>
                <w:rFonts w:ascii="Arial" w:eastAsia="Arial Unicode MS" w:hAnsi="Arial" w:cs="Arial"/>
                <w:b/>
                <w:bCs/>
                <w:sz w:val="18"/>
                <w:szCs w:val="18"/>
              </w:rPr>
              <w:t>Revenue</w:t>
            </w:r>
          </w:p>
        </w:tc>
        <w:tc>
          <w:tcPr>
            <w:tcW w:w="1080" w:type="dxa"/>
            <w:tcBorders>
              <w:top w:val="single" w:sz="4" w:space="0" w:color="auto"/>
            </w:tcBorders>
            <w:vAlign w:val="bottom"/>
          </w:tcPr>
          <w:p w14:paraId="75E35FE7" w14:textId="1E97D955" w:rsidR="00DB1A9E" w:rsidRPr="000F07EF" w:rsidRDefault="00DB1A9E" w:rsidP="00FE77D6">
            <w:pPr>
              <w:tabs>
                <w:tab w:val="decimal" w:pos="691"/>
              </w:tabs>
              <w:ind w:left="-29" w:right="-72"/>
              <w:jc w:val="both"/>
              <w:rPr>
                <w:rFonts w:ascii="Arial" w:eastAsia="Arial Unicode MS" w:hAnsi="Arial" w:cs="Arial"/>
                <w:spacing w:val="-6"/>
                <w:sz w:val="18"/>
                <w:szCs w:val="18"/>
                <w:cs/>
              </w:rPr>
            </w:pPr>
          </w:p>
        </w:tc>
        <w:tc>
          <w:tcPr>
            <w:tcW w:w="1012" w:type="dxa"/>
            <w:tcBorders>
              <w:top w:val="single" w:sz="4" w:space="0" w:color="auto"/>
            </w:tcBorders>
            <w:vAlign w:val="bottom"/>
          </w:tcPr>
          <w:p w14:paraId="2EE305B3" w14:textId="77777777" w:rsidR="00DB1A9E" w:rsidRPr="000F07EF" w:rsidRDefault="00DB1A9E" w:rsidP="00FE77D6">
            <w:pPr>
              <w:tabs>
                <w:tab w:val="decimal" w:pos="691"/>
              </w:tabs>
              <w:ind w:left="-29" w:right="-72"/>
              <w:jc w:val="both"/>
              <w:rPr>
                <w:rFonts w:ascii="Arial" w:eastAsia="Arial Unicode MS" w:hAnsi="Arial" w:cs="Arial"/>
                <w:spacing w:val="-6"/>
                <w:sz w:val="18"/>
                <w:szCs w:val="18"/>
                <w:lang w:val="en-GB"/>
              </w:rPr>
            </w:pPr>
          </w:p>
        </w:tc>
        <w:tc>
          <w:tcPr>
            <w:tcW w:w="1058" w:type="dxa"/>
            <w:tcBorders>
              <w:top w:val="single" w:sz="4" w:space="0" w:color="auto"/>
            </w:tcBorders>
            <w:vAlign w:val="bottom"/>
          </w:tcPr>
          <w:p w14:paraId="565E6357" w14:textId="77777777" w:rsidR="00DB1A9E" w:rsidRPr="000F07EF" w:rsidRDefault="00DB1A9E" w:rsidP="00FE77D6">
            <w:pPr>
              <w:tabs>
                <w:tab w:val="decimal" w:pos="691"/>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7E15ED19" w14:textId="77777777" w:rsidR="00DB1A9E" w:rsidRPr="000F07EF" w:rsidRDefault="00DB1A9E" w:rsidP="00FE77D6">
            <w:pPr>
              <w:tabs>
                <w:tab w:val="decimal" w:pos="691"/>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2A35D8E3" w14:textId="77777777" w:rsidR="00DB1A9E" w:rsidRPr="000F07EF" w:rsidRDefault="00DB1A9E" w:rsidP="00FE77D6">
            <w:pPr>
              <w:tabs>
                <w:tab w:val="decimal" w:pos="691"/>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6ECE393B" w14:textId="77777777" w:rsidR="00DB1A9E" w:rsidRPr="000F07EF" w:rsidRDefault="00DB1A9E" w:rsidP="00FE77D6">
            <w:pPr>
              <w:tabs>
                <w:tab w:val="decimal" w:pos="691"/>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7876722F" w14:textId="77777777" w:rsidR="00DB1A9E" w:rsidRPr="000F07EF" w:rsidRDefault="00DB1A9E" w:rsidP="00FE77D6">
            <w:pPr>
              <w:tabs>
                <w:tab w:val="decimal" w:pos="691"/>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730768B0" w14:textId="77777777" w:rsidR="00DB1A9E" w:rsidRPr="000F07EF" w:rsidRDefault="00DB1A9E" w:rsidP="00FE77D6">
            <w:pPr>
              <w:tabs>
                <w:tab w:val="decimal" w:pos="691"/>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7E480C43" w14:textId="77777777" w:rsidR="00DB1A9E" w:rsidRPr="000F07EF" w:rsidRDefault="00DB1A9E" w:rsidP="00FE77D6">
            <w:pPr>
              <w:tabs>
                <w:tab w:val="decimal" w:pos="691"/>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2D0B6EF0" w14:textId="77777777" w:rsidR="00DB1A9E" w:rsidRPr="000F07EF" w:rsidRDefault="00DB1A9E" w:rsidP="00FE77D6">
            <w:pPr>
              <w:tabs>
                <w:tab w:val="decimal" w:pos="691"/>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2AABA5C3" w14:textId="77777777" w:rsidR="00DB1A9E" w:rsidRPr="000F07EF" w:rsidRDefault="00DB1A9E" w:rsidP="00FE77D6">
            <w:pPr>
              <w:tabs>
                <w:tab w:val="decimal" w:pos="699"/>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1602E2A3" w14:textId="77777777" w:rsidR="00DB1A9E" w:rsidRPr="000F07EF" w:rsidRDefault="00DB1A9E" w:rsidP="00FE77D6">
            <w:pPr>
              <w:tabs>
                <w:tab w:val="decimal" w:pos="699"/>
              </w:tabs>
              <w:ind w:left="-29" w:right="-72"/>
              <w:jc w:val="both"/>
              <w:rPr>
                <w:rFonts w:ascii="Arial" w:eastAsia="Arial Unicode MS" w:hAnsi="Arial" w:cs="Arial"/>
                <w:spacing w:val="-6"/>
                <w:sz w:val="18"/>
                <w:szCs w:val="18"/>
                <w:lang w:val="en-GB"/>
              </w:rPr>
            </w:pPr>
          </w:p>
        </w:tc>
      </w:tr>
      <w:tr w:rsidR="00FE77D6" w:rsidRPr="000F07EF" w14:paraId="4337255D" w14:textId="77777777" w:rsidTr="00231074">
        <w:trPr>
          <w:trHeight w:val="20"/>
        </w:trPr>
        <w:tc>
          <w:tcPr>
            <w:tcW w:w="2790" w:type="dxa"/>
            <w:vAlign w:val="bottom"/>
          </w:tcPr>
          <w:p w14:paraId="00F25008" w14:textId="322C370D" w:rsidR="00DB1A9E" w:rsidRPr="000F07EF" w:rsidRDefault="000E26F5" w:rsidP="00FE77D6">
            <w:pPr>
              <w:ind w:left="-105" w:right="-72"/>
              <w:rPr>
                <w:rFonts w:ascii="Arial" w:eastAsia="Arial Unicode MS" w:hAnsi="Arial" w:cs="Arial"/>
                <w:sz w:val="18"/>
                <w:szCs w:val="18"/>
                <w:cs/>
              </w:rPr>
            </w:pPr>
            <w:r w:rsidRPr="000F07EF">
              <w:rPr>
                <w:rFonts w:ascii="Arial" w:eastAsia="Arial Unicode MS" w:hAnsi="Arial" w:cs="Arial"/>
                <w:sz w:val="18"/>
                <w:szCs w:val="18"/>
              </w:rPr>
              <w:t>Revenue from external customers</w:t>
            </w:r>
          </w:p>
        </w:tc>
        <w:tc>
          <w:tcPr>
            <w:tcW w:w="1080" w:type="dxa"/>
          </w:tcPr>
          <w:p w14:paraId="6AF4E359" w14:textId="6CA485C0"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489</w:t>
            </w:r>
            <w:r w:rsidR="003F1B1D"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227</w:t>
            </w:r>
          </w:p>
        </w:tc>
        <w:tc>
          <w:tcPr>
            <w:tcW w:w="1012" w:type="dxa"/>
            <w:vAlign w:val="bottom"/>
          </w:tcPr>
          <w:p w14:paraId="4FC2C01F" w14:textId="69ADF2C6"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534</w:t>
            </w:r>
            <w:r w:rsidR="00851DE3"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251</w:t>
            </w:r>
          </w:p>
        </w:tc>
        <w:tc>
          <w:tcPr>
            <w:tcW w:w="1058" w:type="dxa"/>
          </w:tcPr>
          <w:p w14:paraId="7D515520" w14:textId="414EF3EC"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454</w:t>
            </w:r>
            <w:r w:rsidR="008A4A81"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121</w:t>
            </w:r>
          </w:p>
        </w:tc>
        <w:tc>
          <w:tcPr>
            <w:tcW w:w="1080" w:type="dxa"/>
            <w:vAlign w:val="bottom"/>
          </w:tcPr>
          <w:p w14:paraId="343BB419" w14:textId="2EFF8930"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686</w:t>
            </w:r>
            <w:r w:rsidR="006A6C06"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583</w:t>
            </w:r>
          </w:p>
        </w:tc>
        <w:tc>
          <w:tcPr>
            <w:tcW w:w="1080" w:type="dxa"/>
          </w:tcPr>
          <w:p w14:paraId="7178E624" w14:textId="293334D3"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219</w:t>
            </w:r>
            <w:r w:rsidR="001E0D6F"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336</w:t>
            </w:r>
          </w:p>
        </w:tc>
        <w:tc>
          <w:tcPr>
            <w:tcW w:w="1080" w:type="dxa"/>
            <w:vAlign w:val="bottom"/>
          </w:tcPr>
          <w:p w14:paraId="4621E2B9" w14:textId="2FF745E9"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171</w:t>
            </w:r>
            <w:r w:rsidR="006A6C06"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787</w:t>
            </w:r>
          </w:p>
        </w:tc>
        <w:tc>
          <w:tcPr>
            <w:tcW w:w="1080" w:type="dxa"/>
          </w:tcPr>
          <w:p w14:paraId="1D039F90" w14:textId="573EDF17"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2</w:t>
            </w:r>
            <w:r w:rsidR="00081893"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052</w:t>
            </w:r>
          </w:p>
        </w:tc>
        <w:tc>
          <w:tcPr>
            <w:tcW w:w="1080" w:type="dxa"/>
            <w:vAlign w:val="bottom"/>
          </w:tcPr>
          <w:p w14:paraId="2F0D0E50" w14:textId="01C41818"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48</w:t>
            </w:r>
            <w:r w:rsidR="00593BD3"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719</w:t>
            </w:r>
          </w:p>
        </w:tc>
        <w:tc>
          <w:tcPr>
            <w:tcW w:w="1080" w:type="dxa"/>
          </w:tcPr>
          <w:p w14:paraId="22EAD2FA" w14:textId="054945C9" w:rsidR="00DB1A9E" w:rsidRPr="000F07EF" w:rsidRDefault="00805650" w:rsidP="00FE77D6">
            <w:pPr>
              <w:tabs>
                <w:tab w:val="decimal" w:pos="706"/>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w:t>
            </w:r>
          </w:p>
        </w:tc>
        <w:tc>
          <w:tcPr>
            <w:tcW w:w="1080" w:type="dxa"/>
            <w:vAlign w:val="bottom"/>
          </w:tcPr>
          <w:p w14:paraId="25AC9857" w14:textId="6706DC86" w:rsidR="00DB1A9E" w:rsidRPr="000F07EF" w:rsidRDefault="00805650" w:rsidP="00FE77D6">
            <w:pPr>
              <w:tabs>
                <w:tab w:val="decimal" w:pos="706"/>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w:t>
            </w:r>
          </w:p>
        </w:tc>
        <w:tc>
          <w:tcPr>
            <w:tcW w:w="1080" w:type="dxa"/>
            <w:vAlign w:val="bottom"/>
          </w:tcPr>
          <w:p w14:paraId="695CFB13" w14:textId="6331C1F9" w:rsidR="00DB1A9E" w:rsidRPr="000F07EF" w:rsidRDefault="0060772B" w:rsidP="00FE77D6">
            <w:pPr>
              <w:tabs>
                <w:tab w:val="decimal" w:pos="699"/>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1</w:t>
            </w:r>
            <w:r w:rsidR="00E91F8F"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164</w:t>
            </w:r>
            <w:r w:rsidR="00E91F8F"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736</w:t>
            </w:r>
          </w:p>
        </w:tc>
        <w:tc>
          <w:tcPr>
            <w:tcW w:w="1080" w:type="dxa"/>
            <w:vAlign w:val="bottom"/>
          </w:tcPr>
          <w:p w14:paraId="2F18EDF5" w14:textId="0D38B1D4" w:rsidR="00DB1A9E" w:rsidRPr="000F07EF" w:rsidRDefault="0060772B" w:rsidP="00FE77D6">
            <w:pPr>
              <w:tabs>
                <w:tab w:val="decimal" w:pos="699"/>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1</w:t>
            </w:r>
            <w:r w:rsidR="00805650"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441</w:t>
            </w:r>
            <w:r w:rsidR="00805650"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340</w:t>
            </w:r>
          </w:p>
        </w:tc>
      </w:tr>
      <w:tr w:rsidR="00FE77D6" w:rsidRPr="000F07EF" w14:paraId="3C84C4D3" w14:textId="77777777" w:rsidTr="000F07EF">
        <w:trPr>
          <w:trHeight w:val="80"/>
        </w:trPr>
        <w:tc>
          <w:tcPr>
            <w:tcW w:w="2790" w:type="dxa"/>
            <w:vAlign w:val="bottom"/>
          </w:tcPr>
          <w:p w14:paraId="35A12DF6" w14:textId="7A5A106D" w:rsidR="00DB1A9E" w:rsidRPr="000F07EF" w:rsidRDefault="00863227" w:rsidP="00FE77D6">
            <w:pPr>
              <w:ind w:left="-105" w:right="-72"/>
              <w:rPr>
                <w:rFonts w:ascii="Arial" w:eastAsia="Arial Unicode MS" w:hAnsi="Arial" w:cs="Arial"/>
                <w:sz w:val="18"/>
                <w:szCs w:val="18"/>
                <w:cs/>
              </w:rPr>
            </w:pPr>
            <w:r w:rsidRPr="000F07EF">
              <w:rPr>
                <w:rFonts w:ascii="Arial" w:eastAsia="Arial Unicode MS" w:hAnsi="Arial" w:cs="Arial"/>
                <w:sz w:val="18"/>
                <w:szCs w:val="18"/>
              </w:rPr>
              <w:t>Inter-segment revenue</w:t>
            </w:r>
          </w:p>
        </w:tc>
        <w:tc>
          <w:tcPr>
            <w:tcW w:w="1080" w:type="dxa"/>
            <w:tcBorders>
              <w:bottom w:val="single" w:sz="4" w:space="0" w:color="auto"/>
            </w:tcBorders>
          </w:tcPr>
          <w:p w14:paraId="036D13A8" w14:textId="0FBB4B01"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15</w:t>
            </w:r>
            <w:r w:rsidR="001D6667"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753</w:t>
            </w:r>
          </w:p>
        </w:tc>
        <w:tc>
          <w:tcPr>
            <w:tcW w:w="1012" w:type="dxa"/>
            <w:tcBorders>
              <w:bottom w:val="single" w:sz="4" w:space="0" w:color="auto"/>
            </w:tcBorders>
            <w:vAlign w:val="bottom"/>
          </w:tcPr>
          <w:p w14:paraId="0A97CCFB" w14:textId="6AEE139F"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12</w:t>
            </w:r>
            <w:r w:rsidR="00851DE3"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067</w:t>
            </w:r>
          </w:p>
        </w:tc>
        <w:tc>
          <w:tcPr>
            <w:tcW w:w="1058" w:type="dxa"/>
            <w:tcBorders>
              <w:bottom w:val="single" w:sz="4" w:space="0" w:color="auto"/>
            </w:tcBorders>
          </w:tcPr>
          <w:p w14:paraId="7C9F6E74" w14:textId="7110EB0B" w:rsidR="00DB1A9E" w:rsidRPr="000F07EF" w:rsidRDefault="00805650"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w:t>
            </w:r>
            <w:r w:rsidR="008A4A81" w:rsidRPr="000F07EF">
              <w:rPr>
                <w:rFonts w:ascii="Arial" w:eastAsia="Arial Unicode MS" w:hAnsi="Arial" w:cs="Arial"/>
                <w:spacing w:val="-4"/>
                <w:sz w:val="18"/>
                <w:szCs w:val="18"/>
                <w:lang w:val="en-GB"/>
              </w:rPr>
              <w:t xml:space="preserve"> </w:t>
            </w:r>
          </w:p>
        </w:tc>
        <w:tc>
          <w:tcPr>
            <w:tcW w:w="1080" w:type="dxa"/>
            <w:tcBorders>
              <w:bottom w:val="single" w:sz="4" w:space="0" w:color="auto"/>
            </w:tcBorders>
            <w:vAlign w:val="bottom"/>
          </w:tcPr>
          <w:p w14:paraId="0B5D5DF7" w14:textId="3115F012" w:rsidR="00DB1A9E" w:rsidRPr="000F07EF" w:rsidRDefault="00805650"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w:t>
            </w:r>
          </w:p>
        </w:tc>
        <w:tc>
          <w:tcPr>
            <w:tcW w:w="1080" w:type="dxa"/>
            <w:tcBorders>
              <w:bottom w:val="single" w:sz="4" w:space="0" w:color="auto"/>
            </w:tcBorders>
          </w:tcPr>
          <w:p w14:paraId="17EA9018" w14:textId="31A7ABBF" w:rsidR="00DB1A9E" w:rsidRPr="000F07EF" w:rsidRDefault="00805650"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w:t>
            </w:r>
          </w:p>
        </w:tc>
        <w:tc>
          <w:tcPr>
            <w:tcW w:w="1080" w:type="dxa"/>
            <w:tcBorders>
              <w:bottom w:val="single" w:sz="4" w:space="0" w:color="auto"/>
            </w:tcBorders>
            <w:vAlign w:val="bottom"/>
          </w:tcPr>
          <w:p w14:paraId="1CA6A783" w14:textId="087483A0" w:rsidR="00DB1A9E" w:rsidRPr="000F07EF" w:rsidRDefault="00805650"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w:t>
            </w:r>
          </w:p>
        </w:tc>
        <w:tc>
          <w:tcPr>
            <w:tcW w:w="1080" w:type="dxa"/>
            <w:tcBorders>
              <w:bottom w:val="single" w:sz="4" w:space="0" w:color="auto"/>
            </w:tcBorders>
          </w:tcPr>
          <w:p w14:paraId="4075084F" w14:textId="78EA3E4E" w:rsidR="00DB1A9E" w:rsidRPr="000F07EF" w:rsidRDefault="00805650"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w:t>
            </w:r>
          </w:p>
        </w:tc>
        <w:tc>
          <w:tcPr>
            <w:tcW w:w="1080" w:type="dxa"/>
            <w:tcBorders>
              <w:bottom w:val="single" w:sz="4" w:space="0" w:color="auto"/>
            </w:tcBorders>
            <w:vAlign w:val="bottom"/>
          </w:tcPr>
          <w:p w14:paraId="64CC8F9F" w14:textId="4D65247B" w:rsidR="00DB1A9E" w:rsidRPr="000F07EF" w:rsidRDefault="00805650"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w:t>
            </w:r>
          </w:p>
        </w:tc>
        <w:tc>
          <w:tcPr>
            <w:tcW w:w="1080" w:type="dxa"/>
            <w:tcBorders>
              <w:bottom w:val="single" w:sz="4" w:space="0" w:color="auto"/>
            </w:tcBorders>
          </w:tcPr>
          <w:p w14:paraId="16AEA733" w14:textId="53C473E4" w:rsidR="00DB1A9E" w:rsidRPr="000F07EF" w:rsidRDefault="003F1B1D" w:rsidP="00FE77D6">
            <w:pPr>
              <w:tabs>
                <w:tab w:val="decimal" w:pos="706"/>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w:t>
            </w:r>
            <w:r w:rsidR="0060772B" w:rsidRPr="000F07EF">
              <w:rPr>
                <w:rFonts w:ascii="Arial" w:eastAsia="Arial Unicode MS" w:hAnsi="Arial" w:cs="Arial"/>
                <w:spacing w:val="-4"/>
                <w:sz w:val="18"/>
                <w:szCs w:val="18"/>
                <w:lang w:val="en-GB"/>
              </w:rPr>
              <w:t>15</w:t>
            </w:r>
            <w:r w:rsidRPr="000F07EF">
              <w:rPr>
                <w:rFonts w:ascii="Arial" w:eastAsia="Arial Unicode MS" w:hAnsi="Arial" w:cs="Arial"/>
                <w:spacing w:val="-4"/>
                <w:sz w:val="18"/>
                <w:szCs w:val="18"/>
                <w:lang w:val="en-GB"/>
              </w:rPr>
              <w:t>,</w:t>
            </w:r>
            <w:r w:rsidR="0060772B" w:rsidRPr="000F07EF">
              <w:rPr>
                <w:rFonts w:ascii="Arial" w:eastAsia="Arial Unicode MS" w:hAnsi="Arial" w:cs="Arial"/>
                <w:spacing w:val="-4"/>
                <w:sz w:val="18"/>
                <w:szCs w:val="18"/>
                <w:lang w:val="en-GB"/>
              </w:rPr>
              <w:t>753</w:t>
            </w:r>
            <w:r w:rsidRPr="000F07EF">
              <w:rPr>
                <w:rFonts w:ascii="Arial" w:eastAsia="Arial Unicode MS" w:hAnsi="Arial" w:cs="Arial"/>
                <w:spacing w:val="-4"/>
                <w:sz w:val="18"/>
                <w:szCs w:val="18"/>
                <w:lang w:val="en-GB"/>
              </w:rPr>
              <w:t>)</w:t>
            </w:r>
          </w:p>
        </w:tc>
        <w:tc>
          <w:tcPr>
            <w:tcW w:w="1080" w:type="dxa"/>
            <w:tcBorders>
              <w:bottom w:val="single" w:sz="4" w:space="0" w:color="auto"/>
            </w:tcBorders>
            <w:vAlign w:val="bottom"/>
          </w:tcPr>
          <w:p w14:paraId="4550FA3D" w14:textId="13BE30DA" w:rsidR="00DB1A9E" w:rsidRPr="000F07EF" w:rsidRDefault="007F6CBA" w:rsidP="00FE77D6">
            <w:pPr>
              <w:tabs>
                <w:tab w:val="decimal" w:pos="706"/>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w:t>
            </w:r>
            <w:r w:rsidR="0060772B" w:rsidRPr="000F07EF">
              <w:rPr>
                <w:rFonts w:ascii="Arial" w:eastAsia="Arial Unicode MS" w:hAnsi="Arial" w:cs="Arial"/>
                <w:noProof/>
                <w:spacing w:val="-6"/>
                <w:sz w:val="18"/>
                <w:szCs w:val="18"/>
                <w:lang w:val="en-GB"/>
              </w:rPr>
              <w:t>12</w:t>
            </w:r>
            <w:r w:rsidRPr="000F07EF">
              <w:rPr>
                <w:rFonts w:ascii="Arial" w:eastAsia="Arial Unicode MS" w:hAnsi="Arial" w:cs="Arial"/>
                <w:noProof/>
                <w:spacing w:val="-6"/>
                <w:sz w:val="18"/>
                <w:szCs w:val="18"/>
                <w:lang w:val="en-GB"/>
              </w:rPr>
              <w:t>,</w:t>
            </w:r>
            <w:r w:rsidR="0060772B" w:rsidRPr="000F07EF">
              <w:rPr>
                <w:rFonts w:ascii="Arial" w:eastAsia="Arial Unicode MS" w:hAnsi="Arial" w:cs="Arial"/>
                <w:noProof/>
                <w:spacing w:val="-6"/>
                <w:sz w:val="18"/>
                <w:szCs w:val="18"/>
                <w:lang w:val="en-GB"/>
              </w:rPr>
              <w:t>067</w:t>
            </w:r>
            <w:r w:rsidRPr="000F07EF">
              <w:rPr>
                <w:rFonts w:ascii="Arial" w:eastAsia="Arial Unicode MS" w:hAnsi="Arial" w:cs="Arial"/>
                <w:noProof/>
                <w:spacing w:val="-6"/>
                <w:sz w:val="18"/>
                <w:szCs w:val="18"/>
                <w:lang w:val="en-GB"/>
              </w:rPr>
              <w:t>)</w:t>
            </w:r>
          </w:p>
        </w:tc>
        <w:tc>
          <w:tcPr>
            <w:tcW w:w="1080" w:type="dxa"/>
            <w:tcBorders>
              <w:bottom w:val="single" w:sz="4" w:space="0" w:color="auto"/>
            </w:tcBorders>
            <w:vAlign w:val="bottom"/>
          </w:tcPr>
          <w:p w14:paraId="4E9CBE2A" w14:textId="3C355D1F" w:rsidR="00DB1A9E" w:rsidRPr="000F07EF" w:rsidRDefault="00805650" w:rsidP="00FE77D6">
            <w:pPr>
              <w:tabs>
                <w:tab w:val="decimal" w:pos="699"/>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w:t>
            </w:r>
          </w:p>
        </w:tc>
        <w:tc>
          <w:tcPr>
            <w:tcW w:w="1080" w:type="dxa"/>
            <w:tcBorders>
              <w:bottom w:val="single" w:sz="4" w:space="0" w:color="auto"/>
            </w:tcBorders>
            <w:vAlign w:val="bottom"/>
          </w:tcPr>
          <w:p w14:paraId="6E384073" w14:textId="66425151" w:rsidR="00DB1A9E" w:rsidRPr="000F07EF" w:rsidRDefault="00805650" w:rsidP="00FE77D6">
            <w:pPr>
              <w:tabs>
                <w:tab w:val="decimal" w:pos="699"/>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w:t>
            </w:r>
          </w:p>
        </w:tc>
      </w:tr>
      <w:tr w:rsidR="000F07EF" w:rsidRPr="000F07EF" w14:paraId="0C3C80B9" w14:textId="77777777" w:rsidTr="000F07EF">
        <w:trPr>
          <w:trHeight w:val="20"/>
        </w:trPr>
        <w:tc>
          <w:tcPr>
            <w:tcW w:w="2790" w:type="dxa"/>
            <w:vAlign w:val="bottom"/>
          </w:tcPr>
          <w:p w14:paraId="342DD564" w14:textId="77777777" w:rsidR="000F07EF" w:rsidRPr="000F07EF" w:rsidRDefault="000F07EF" w:rsidP="00FE77D6">
            <w:pPr>
              <w:ind w:left="-105" w:right="-72"/>
              <w:rPr>
                <w:rFonts w:ascii="Arial" w:eastAsia="Arial Unicode MS" w:hAnsi="Arial" w:cs="Arial"/>
                <w:sz w:val="18"/>
                <w:szCs w:val="18"/>
              </w:rPr>
            </w:pPr>
          </w:p>
        </w:tc>
        <w:tc>
          <w:tcPr>
            <w:tcW w:w="1080" w:type="dxa"/>
            <w:tcBorders>
              <w:top w:val="single" w:sz="4" w:space="0" w:color="auto"/>
            </w:tcBorders>
          </w:tcPr>
          <w:p w14:paraId="5D601B38"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012" w:type="dxa"/>
            <w:tcBorders>
              <w:top w:val="single" w:sz="4" w:space="0" w:color="auto"/>
            </w:tcBorders>
            <w:vAlign w:val="bottom"/>
          </w:tcPr>
          <w:p w14:paraId="4B010E88"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058" w:type="dxa"/>
            <w:tcBorders>
              <w:top w:val="single" w:sz="4" w:space="0" w:color="auto"/>
            </w:tcBorders>
          </w:tcPr>
          <w:p w14:paraId="0297536C"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080" w:type="dxa"/>
            <w:tcBorders>
              <w:top w:val="single" w:sz="4" w:space="0" w:color="auto"/>
            </w:tcBorders>
            <w:vAlign w:val="bottom"/>
          </w:tcPr>
          <w:p w14:paraId="02680BD0"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080" w:type="dxa"/>
            <w:tcBorders>
              <w:top w:val="single" w:sz="4" w:space="0" w:color="auto"/>
            </w:tcBorders>
          </w:tcPr>
          <w:p w14:paraId="6C99D92B"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080" w:type="dxa"/>
            <w:tcBorders>
              <w:top w:val="single" w:sz="4" w:space="0" w:color="auto"/>
            </w:tcBorders>
            <w:vAlign w:val="bottom"/>
          </w:tcPr>
          <w:p w14:paraId="652D36B5"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080" w:type="dxa"/>
            <w:tcBorders>
              <w:top w:val="single" w:sz="4" w:space="0" w:color="auto"/>
            </w:tcBorders>
          </w:tcPr>
          <w:p w14:paraId="1298AC47"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080" w:type="dxa"/>
            <w:tcBorders>
              <w:top w:val="single" w:sz="4" w:space="0" w:color="auto"/>
            </w:tcBorders>
            <w:vAlign w:val="bottom"/>
          </w:tcPr>
          <w:p w14:paraId="0615D033"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080" w:type="dxa"/>
            <w:tcBorders>
              <w:top w:val="single" w:sz="4" w:space="0" w:color="auto"/>
            </w:tcBorders>
          </w:tcPr>
          <w:p w14:paraId="0DE0F50B" w14:textId="77777777" w:rsidR="000F07EF" w:rsidRPr="000F07EF" w:rsidRDefault="000F07EF" w:rsidP="00FE77D6">
            <w:pPr>
              <w:tabs>
                <w:tab w:val="decimal" w:pos="706"/>
              </w:tabs>
              <w:ind w:left="-29" w:right="-72"/>
              <w:jc w:val="right"/>
              <w:rPr>
                <w:rFonts w:ascii="Arial" w:eastAsia="Arial Unicode MS" w:hAnsi="Arial" w:cs="Arial"/>
                <w:spacing w:val="-4"/>
                <w:sz w:val="18"/>
                <w:szCs w:val="18"/>
                <w:lang w:val="en-GB"/>
              </w:rPr>
            </w:pPr>
          </w:p>
        </w:tc>
        <w:tc>
          <w:tcPr>
            <w:tcW w:w="1080" w:type="dxa"/>
            <w:tcBorders>
              <w:top w:val="single" w:sz="4" w:space="0" w:color="auto"/>
            </w:tcBorders>
            <w:vAlign w:val="bottom"/>
          </w:tcPr>
          <w:p w14:paraId="0A256989" w14:textId="77777777" w:rsidR="000F07EF" w:rsidRPr="000F07EF" w:rsidRDefault="000F07EF" w:rsidP="00FE77D6">
            <w:pPr>
              <w:tabs>
                <w:tab w:val="decimal" w:pos="706"/>
              </w:tabs>
              <w:ind w:left="-29" w:right="-72"/>
              <w:jc w:val="right"/>
              <w:rPr>
                <w:rFonts w:ascii="Arial" w:eastAsia="Arial Unicode MS" w:hAnsi="Arial" w:cs="Arial"/>
                <w:noProof/>
                <w:spacing w:val="-6"/>
                <w:sz w:val="18"/>
                <w:szCs w:val="18"/>
                <w:lang w:val="en-GB"/>
              </w:rPr>
            </w:pPr>
          </w:p>
        </w:tc>
        <w:tc>
          <w:tcPr>
            <w:tcW w:w="1080" w:type="dxa"/>
            <w:tcBorders>
              <w:top w:val="single" w:sz="4" w:space="0" w:color="auto"/>
            </w:tcBorders>
            <w:vAlign w:val="bottom"/>
          </w:tcPr>
          <w:p w14:paraId="584E6BA2" w14:textId="77777777" w:rsidR="000F07EF" w:rsidRPr="000F07EF" w:rsidRDefault="000F07EF" w:rsidP="00FE77D6">
            <w:pPr>
              <w:tabs>
                <w:tab w:val="decimal" w:pos="699"/>
              </w:tabs>
              <w:ind w:left="-29" w:right="-72"/>
              <w:jc w:val="right"/>
              <w:rPr>
                <w:rFonts w:ascii="Arial" w:eastAsia="Arial Unicode MS" w:hAnsi="Arial" w:cs="Arial"/>
                <w:noProof/>
                <w:spacing w:val="-6"/>
                <w:sz w:val="18"/>
                <w:szCs w:val="18"/>
                <w:lang w:val="en-GB"/>
              </w:rPr>
            </w:pPr>
          </w:p>
        </w:tc>
        <w:tc>
          <w:tcPr>
            <w:tcW w:w="1080" w:type="dxa"/>
            <w:tcBorders>
              <w:top w:val="single" w:sz="4" w:space="0" w:color="auto"/>
            </w:tcBorders>
            <w:vAlign w:val="bottom"/>
          </w:tcPr>
          <w:p w14:paraId="53840EE6" w14:textId="77777777" w:rsidR="000F07EF" w:rsidRPr="000F07EF" w:rsidRDefault="000F07EF" w:rsidP="00FE77D6">
            <w:pPr>
              <w:tabs>
                <w:tab w:val="decimal" w:pos="699"/>
              </w:tabs>
              <w:ind w:left="-29" w:right="-72"/>
              <w:jc w:val="right"/>
              <w:rPr>
                <w:rFonts w:ascii="Arial" w:eastAsia="Arial Unicode MS" w:hAnsi="Arial" w:cs="Arial"/>
                <w:noProof/>
                <w:spacing w:val="-6"/>
                <w:sz w:val="18"/>
                <w:szCs w:val="18"/>
                <w:lang w:val="en-GB"/>
              </w:rPr>
            </w:pPr>
          </w:p>
        </w:tc>
      </w:tr>
      <w:tr w:rsidR="00FE77D6" w:rsidRPr="000F07EF" w14:paraId="43CD1660" w14:textId="77777777" w:rsidTr="000F07EF">
        <w:trPr>
          <w:trHeight w:val="20"/>
        </w:trPr>
        <w:tc>
          <w:tcPr>
            <w:tcW w:w="2790" w:type="dxa"/>
            <w:vAlign w:val="bottom"/>
          </w:tcPr>
          <w:p w14:paraId="4C7F9B08" w14:textId="0C982598" w:rsidR="00DB1A9E" w:rsidRPr="000F07EF" w:rsidRDefault="00745527" w:rsidP="00FE77D6">
            <w:pPr>
              <w:ind w:left="-105" w:right="-72"/>
              <w:rPr>
                <w:rFonts w:ascii="Arial" w:eastAsia="Arial Unicode MS" w:hAnsi="Arial" w:cs="Arial"/>
                <w:b/>
                <w:bCs/>
                <w:sz w:val="18"/>
                <w:szCs w:val="18"/>
                <w:cs/>
              </w:rPr>
            </w:pPr>
            <w:r w:rsidRPr="000F07EF">
              <w:rPr>
                <w:rFonts w:ascii="Arial" w:eastAsia="Arial Unicode MS" w:hAnsi="Arial" w:cs="Arial"/>
                <w:b/>
                <w:bCs/>
                <w:sz w:val="18"/>
                <w:szCs w:val="18"/>
              </w:rPr>
              <w:t>Total revenue</w:t>
            </w:r>
          </w:p>
        </w:tc>
        <w:tc>
          <w:tcPr>
            <w:tcW w:w="1080" w:type="dxa"/>
          </w:tcPr>
          <w:p w14:paraId="566B6D94" w14:textId="6C304140"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504</w:t>
            </w:r>
            <w:r w:rsidR="00851DE3"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980</w:t>
            </w:r>
          </w:p>
        </w:tc>
        <w:tc>
          <w:tcPr>
            <w:tcW w:w="1012" w:type="dxa"/>
            <w:vAlign w:val="bottom"/>
          </w:tcPr>
          <w:p w14:paraId="7257A147" w14:textId="42474C43"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546</w:t>
            </w:r>
            <w:r w:rsidR="00851DE3"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318</w:t>
            </w:r>
          </w:p>
        </w:tc>
        <w:tc>
          <w:tcPr>
            <w:tcW w:w="1058" w:type="dxa"/>
          </w:tcPr>
          <w:p w14:paraId="26D30AD2" w14:textId="2CB5285B"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454</w:t>
            </w:r>
            <w:r w:rsidR="006A6C06"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121</w:t>
            </w:r>
          </w:p>
        </w:tc>
        <w:tc>
          <w:tcPr>
            <w:tcW w:w="1080" w:type="dxa"/>
            <w:vAlign w:val="bottom"/>
          </w:tcPr>
          <w:p w14:paraId="0952CEAB" w14:textId="7A5BAFBD"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686</w:t>
            </w:r>
            <w:r w:rsidR="006A6C06"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583</w:t>
            </w:r>
          </w:p>
        </w:tc>
        <w:tc>
          <w:tcPr>
            <w:tcW w:w="1080" w:type="dxa"/>
          </w:tcPr>
          <w:p w14:paraId="48CF2853" w14:textId="5A641CED"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219</w:t>
            </w:r>
            <w:r w:rsidR="001E0D6F"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336</w:t>
            </w:r>
          </w:p>
        </w:tc>
        <w:tc>
          <w:tcPr>
            <w:tcW w:w="1080" w:type="dxa"/>
            <w:vAlign w:val="bottom"/>
          </w:tcPr>
          <w:p w14:paraId="4E4AC674" w14:textId="6F7D962A"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171</w:t>
            </w:r>
            <w:r w:rsidR="006A6C06"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787</w:t>
            </w:r>
          </w:p>
        </w:tc>
        <w:tc>
          <w:tcPr>
            <w:tcW w:w="1080" w:type="dxa"/>
          </w:tcPr>
          <w:p w14:paraId="25AC22DD" w14:textId="463785B7"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2</w:t>
            </w:r>
            <w:r w:rsidR="00081893"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052</w:t>
            </w:r>
          </w:p>
        </w:tc>
        <w:tc>
          <w:tcPr>
            <w:tcW w:w="1080" w:type="dxa"/>
            <w:vAlign w:val="bottom"/>
          </w:tcPr>
          <w:p w14:paraId="57C24024" w14:textId="738AF7AB" w:rsidR="00DB1A9E"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48</w:t>
            </w:r>
            <w:r w:rsidR="00593BD3"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719</w:t>
            </w:r>
          </w:p>
        </w:tc>
        <w:tc>
          <w:tcPr>
            <w:tcW w:w="1080" w:type="dxa"/>
          </w:tcPr>
          <w:p w14:paraId="52238656" w14:textId="1DC1F935" w:rsidR="00DB1A9E" w:rsidRPr="000F07EF" w:rsidRDefault="003F1B1D" w:rsidP="00FE77D6">
            <w:pPr>
              <w:tabs>
                <w:tab w:val="decimal" w:pos="706"/>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w:t>
            </w:r>
            <w:r w:rsidR="0060772B" w:rsidRPr="000F07EF">
              <w:rPr>
                <w:rFonts w:ascii="Arial" w:eastAsia="Arial Unicode MS" w:hAnsi="Arial" w:cs="Arial"/>
                <w:spacing w:val="-4"/>
                <w:sz w:val="18"/>
                <w:szCs w:val="18"/>
                <w:lang w:val="en-GB"/>
              </w:rPr>
              <w:t>15</w:t>
            </w:r>
            <w:r w:rsidRPr="000F07EF">
              <w:rPr>
                <w:rFonts w:ascii="Arial" w:eastAsia="Arial Unicode MS" w:hAnsi="Arial" w:cs="Arial"/>
                <w:spacing w:val="-4"/>
                <w:sz w:val="18"/>
                <w:szCs w:val="18"/>
                <w:lang w:val="en-GB"/>
              </w:rPr>
              <w:t>,</w:t>
            </w:r>
            <w:r w:rsidR="0060772B" w:rsidRPr="000F07EF">
              <w:rPr>
                <w:rFonts w:ascii="Arial" w:eastAsia="Arial Unicode MS" w:hAnsi="Arial" w:cs="Arial"/>
                <w:spacing w:val="-4"/>
                <w:sz w:val="18"/>
                <w:szCs w:val="18"/>
                <w:lang w:val="en-GB"/>
              </w:rPr>
              <w:t>753</w:t>
            </w:r>
            <w:r w:rsidRPr="000F07EF">
              <w:rPr>
                <w:rFonts w:ascii="Arial" w:eastAsia="Arial Unicode MS" w:hAnsi="Arial" w:cs="Arial"/>
                <w:spacing w:val="-4"/>
                <w:sz w:val="18"/>
                <w:szCs w:val="18"/>
                <w:lang w:val="en-GB"/>
              </w:rPr>
              <w:t>)</w:t>
            </w:r>
          </w:p>
        </w:tc>
        <w:tc>
          <w:tcPr>
            <w:tcW w:w="1080" w:type="dxa"/>
            <w:vAlign w:val="bottom"/>
          </w:tcPr>
          <w:p w14:paraId="37E5623E" w14:textId="5FE4B5C5" w:rsidR="00DB1A9E" w:rsidRPr="000F07EF" w:rsidRDefault="007F6CBA" w:rsidP="00FE77D6">
            <w:pPr>
              <w:tabs>
                <w:tab w:val="decimal" w:pos="706"/>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w:t>
            </w:r>
            <w:r w:rsidR="0060772B" w:rsidRPr="000F07EF">
              <w:rPr>
                <w:rFonts w:ascii="Arial" w:eastAsia="Arial Unicode MS" w:hAnsi="Arial" w:cs="Arial"/>
                <w:noProof/>
                <w:spacing w:val="-6"/>
                <w:sz w:val="18"/>
                <w:szCs w:val="18"/>
                <w:lang w:val="en-GB"/>
              </w:rPr>
              <w:t>12</w:t>
            </w:r>
            <w:r w:rsidRPr="000F07EF">
              <w:rPr>
                <w:rFonts w:ascii="Arial" w:eastAsia="Arial Unicode MS" w:hAnsi="Arial" w:cs="Arial"/>
                <w:noProof/>
                <w:spacing w:val="-6"/>
                <w:sz w:val="18"/>
                <w:szCs w:val="18"/>
                <w:lang w:val="en-GB"/>
              </w:rPr>
              <w:t>,</w:t>
            </w:r>
            <w:r w:rsidR="0060772B" w:rsidRPr="000F07EF">
              <w:rPr>
                <w:rFonts w:ascii="Arial" w:eastAsia="Arial Unicode MS" w:hAnsi="Arial" w:cs="Arial"/>
                <w:noProof/>
                <w:spacing w:val="-6"/>
                <w:sz w:val="18"/>
                <w:szCs w:val="18"/>
                <w:lang w:val="en-GB"/>
              </w:rPr>
              <w:t>067</w:t>
            </w:r>
            <w:r w:rsidRPr="000F07EF">
              <w:rPr>
                <w:rFonts w:ascii="Arial" w:eastAsia="Arial Unicode MS" w:hAnsi="Arial" w:cs="Arial"/>
                <w:noProof/>
                <w:spacing w:val="-6"/>
                <w:sz w:val="18"/>
                <w:szCs w:val="18"/>
                <w:lang w:val="en-GB"/>
              </w:rPr>
              <w:t>)</w:t>
            </w:r>
          </w:p>
        </w:tc>
        <w:tc>
          <w:tcPr>
            <w:tcW w:w="1080" w:type="dxa"/>
            <w:vAlign w:val="bottom"/>
          </w:tcPr>
          <w:p w14:paraId="75F6A58F" w14:textId="7557AA39" w:rsidR="00DB1A9E" w:rsidRPr="000F07EF" w:rsidRDefault="0060772B" w:rsidP="00FE77D6">
            <w:pPr>
              <w:tabs>
                <w:tab w:val="decimal" w:pos="699"/>
              </w:tabs>
              <w:ind w:left="-29" w:right="-72"/>
              <w:jc w:val="right"/>
              <w:rPr>
                <w:rFonts w:ascii="Arial" w:eastAsia="Arial Unicode MS" w:hAnsi="Arial" w:cs="Arial"/>
                <w:noProof/>
                <w:spacing w:val="-6"/>
                <w:sz w:val="18"/>
                <w:szCs w:val="18"/>
              </w:rPr>
            </w:pPr>
            <w:r w:rsidRPr="000F07EF">
              <w:rPr>
                <w:rFonts w:ascii="Arial" w:eastAsia="Arial Unicode MS" w:hAnsi="Arial" w:cs="Arial"/>
                <w:noProof/>
                <w:spacing w:val="-6"/>
                <w:sz w:val="18"/>
                <w:szCs w:val="18"/>
                <w:lang w:val="en-GB"/>
              </w:rPr>
              <w:t>1</w:t>
            </w:r>
            <w:r w:rsidR="00E91F8F"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164</w:t>
            </w:r>
            <w:r w:rsidR="00E91F8F"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736</w:t>
            </w:r>
          </w:p>
        </w:tc>
        <w:tc>
          <w:tcPr>
            <w:tcW w:w="1080" w:type="dxa"/>
            <w:vAlign w:val="bottom"/>
          </w:tcPr>
          <w:p w14:paraId="123A5244" w14:textId="469D1788" w:rsidR="00DB1A9E" w:rsidRPr="000F07EF" w:rsidRDefault="0060772B" w:rsidP="00FE77D6">
            <w:pPr>
              <w:tabs>
                <w:tab w:val="decimal" w:pos="699"/>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1</w:t>
            </w:r>
            <w:r w:rsidR="00805650"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441</w:t>
            </w:r>
            <w:r w:rsidR="00805650"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340</w:t>
            </w:r>
          </w:p>
        </w:tc>
      </w:tr>
      <w:tr w:rsidR="00FE77D6" w:rsidRPr="000F07EF" w14:paraId="49606967" w14:textId="77777777" w:rsidTr="00DB1A9E">
        <w:trPr>
          <w:trHeight w:val="20"/>
        </w:trPr>
        <w:tc>
          <w:tcPr>
            <w:tcW w:w="2790" w:type="dxa"/>
            <w:vAlign w:val="bottom"/>
          </w:tcPr>
          <w:p w14:paraId="405C4FD3" w14:textId="77777777" w:rsidR="00DB1A9E" w:rsidRPr="000F07EF" w:rsidRDefault="00DB1A9E" w:rsidP="00FE77D6">
            <w:pPr>
              <w:ind w:left="-105" w:right="-72"/>
              <w:rPr>
                <w:rFonts w:ascii="Arial" w:eastAsia="Arial Unicode MS" w:hAnsi="Arial" w:cs="Arial"/>
                <w:sz w:val="18"/>
                <w:szCs w:val="18"/>
                <w:cs/>
              </w:rPr>
            </w:pPr>
          </w:p>
        </w:tc>
        <w:tc>
          <w:tcPr>
            <w:tcW w:w="1080" w:type="dxa"/>
            <w:vAlign w:val="bottom"/>
          </w:tcPr>
          <w:p w14:paraId="306F1756"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12" w:type="dxa"/>
            <w:vAlign w:val="bottom"/>
          </w:tcPr>
          <w:p w14:paraId="30DF153C"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58" w:type="dxa"/>
            <w:vAlign w:val="bottom"/>
          </w:tcPr>
          <w:p w14:paraId="793E7436"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6BFD3E84"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6D543461"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526A52C4"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53F607D6"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20978665"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700B8883" w14:textId="77777777" w:rsidR="00DB1A9E" w:rsidRPr="000F07EF" w:rsidRDefault="00DB1A9E" w:rsidP="00FE77D6">
            <w:pPr>
              <w:tabs>
                <w:tab w:val="decimal" w:pos="706"/>
              </w:tabs>
              <w:ind w:left="-29" w:right="-72"/>
              <w:jc w:val="right"/>
              <w:rPr>
                <w:rFonts w:ascii="Arial" w:eastAsia="Arial Unicode MS" w:hAnsi="Arial" w:cs="Arial"/>
                <w:spacing w:val="-6"/>
                <w:sz w:val="18"/>
                <w:szCs w:val="18"/>
              </w:rPr>
            </w:pPr>
          </w:p>
        </w:tc>
        <w:tc>
          <w:tcPr>
            <w:tcW w:w="1080" w:type="dxa"/>
            <w:vAlign w:val="bottom"/>
          </w:tcPr>
          <w:p w14:paraId="0580EFCC" w14:textId="77777777" w:rsidR="00DB1A9E" w:rsidRPr="000F07EF" w:rsidRDefault="00DB1A9E" w:rsidP="00FE77D6">
            <w:pPr>
              <w:tabs>
                <w:tab w:val="decimal" w:pos="706"/>
              </w:tabs>
              <w:ind w:left="-29" w:right="-72"/>
              <w:jc w:val="right"/>
              <w:rPr>
                <w:rFonts w:ascii="Arial" w:eastAsia="Arial Unicode MS" w:hAnsi="Arial" w:cs="Arial"/>
                <w:spacing w:val="-6"/>
                <w:sz w:val="18"/>
                <w:szCs w:val="18"/>
              </w:rPr>
            </w:pPr>
          </w:p>
        </w:tc>
        <w:tc>
          <w:tcPr>
            <w:tcW w:w="1080" w:type="dxa"/>
            <w:vAlign w:val="bottom"/>
          </w:tcPr>
          <w:p w14:paraId="3E7C0F4B" w14:textId="77777777" w:rsidR="00DB1A9E" w:rsidRPr="000F07EF" w:rsidRDefault="00DB1A9E" w:rsidP="00FE77D6">
            <w:pPr>
              <w:tabs>
                <w:tab w:val="decimal" w:pos="699"/>
              </w:tabs>
              <w:ind w:left="-29" w:right="-72"/>
              <w:jc w:val="right"/>
              <w:rPr>
                <w:rFonts w:ascii="Arial" w:eastAsia="Arial Unicode MS" w:hAnsi="Arial" w:cs="Arial"/>
                <w:spacing w:val="-6"/>
                <w:sz w:val="18"/>
                <w:szCs w:val="18"/>
                <w:lang w:val="en-GB"/>
              </w:rPr>
            </w:pPr>
          </w:p>
        </w:tc>
        <w:tc>
          <w:tcPr>
            <w:tcW w:w="1080" w:type="dxa"/>
            <w:vAlign w:val="bottom"/>
          </w:tcPr>
          <w:p w14:paraId="38639434" w14:textId="77777777" w:rsidR="00DB1A9E" w:rsidRPr="000F07EF" w:rsidRDefault="00DB1A9E" w:rsidP="00FE77D6">
            <w:pPr>
              <w:tabs>
                <w:tab w:val="decimal" w:pos="699"/>
              </w:tabs>
              <w:ind w:left="-29" w:right="-72"/>
              <w:jc w:val="right"/>
              <w:rPr>
                <w:rFonts w:ascii="Arial" w:eastAsia="Arial Unicode MS" w:hAnsi="Arial" w:cs="Arial"/>
                <w:spacing w:val="-6"/>
                <w:sz w:val="18"/>
                <w:szCs w:val="18"/>
              </w:rPr>
            </w:pPr>
          </w:p>
        </w:tc>
      </w:tr>
      <w:tr w:rsidR="00FE77D6" w:rsidRPr="000F07EF" w14:paraId="5046BB32" w14:textId="77777777" w:rsidTr="002E38FE">
        <w:trPr>
          <w:trHeight w:val="20"/>
        </w:trPr>
        <w:tc>
          <w:tcPr>
            <w:tcW w:w="2790" w:type="dxa"/>
            <w:vAlign w:val="bottom"/>
          </w:tcPr>
          <w:p w14:paraId="23118FB9" w14:textId="71C93C0E" w:rsidR="00E9240E" w:rsidRPr="000F07EF" w:rsidRDefault="00C77958" w:rsidP="00FE77D6">
            <w:pPr>
              <w:ind w:left="-105" w:right="-72"/>
              <w:rPr>
                <w:rFonts w:ascii="Arial" w:eastAsia="Arial Unicode MS" w:hAnsi="Arial" w:cs="Arial"/>
                <w:sz w:val="18"/>
                <w:szCs w:val="18"/>
              </w:rPr>
            </w:pPr>
            <w:r w:rsidRPr="000F07EF">
              <w:rPr>
                <w:rFonts w:ascii="Arial" w:eastAsia="Arial Unicode MS" w:hAnsi="Arial" w:cs="Arial"/>
                <w:sz w:val="18"/>
                <w:szCs w:val="18"/>
              </w:rPr>
              <w:t>Segment</w:t>
            </w:r>
            <w:r w:rsidR="00C32142" w:rsidRPr="000F07EF">
              <w:rPr>
                <w:rFonts w:ascii="Arial" w:eastAsia="Arial Unicode MS" w:hAnsi="Arial" w:cs="Arial"/>
                <w:sz w:val="18"/>
                <w:szCs w:val="18"/>
              </w:rPr>
              <w:t xml:space="preserve"> profit</w:t>
            </w:r>
            <w:r w:rsidRPr="000F07EF">
              <w:rPr>
                <w:rFonts w:ascii="Arial" w:eastAsia="Arial Unicode MS" w:hAnsi="Arial" w:cs="Arial"/>
                <w:sz w:val="18"/>
                <w:szCs w:val="18"/>
              </w:rPr>
              <w:t xml:space="preserve"> (loss)</w:t>
            </w:r>
          </w:p>
        </w:tc>
        <w:tc>
          <w:tcPr>
            <w:tcW w:w="1080" w:type="dxa"/>
            <w:vAlign w:val="bottom"/>
          </w:tcPr>
          <w:p w14:paraId="73C37A0E" w14:textId="4BEA84DF" w:rsidR="00E9240E" w:rsidRPr="000F07EF" w:rsidRDefault="0060772B" w:rsidP="00FE77D6">
            <w:pPr>
              <w:tabs>
                <w:tab w:val="decimal" w:pos="691"/>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105</w:t>
            </w:r>
            <w:r w:rsidR="00A4482A"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524</w:t>
            </w:r>
          </w:p>
        </w:tc>
        <w:tc>
          <w:tcPr>
            <w:tcW w:w="1012" w:type="dxa"/>
            <w:vAlign w:val="bottom"/>
          </w:tcPr>
          <w:p w14:paraId="2D2E60BA" w14:textId="4B8DAE0B" w:rsidR="00E9240E" w:rsidRPr="000F07EF" w:rsidRDefault="0060772B" w:rsidP="00FE77D6">
            <w:pPr>
              <w:tabs>
                <w:tab w:val="decimal" w:pos="691"/>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180</w:t>
            </w:r>
            <w:r w:rsidR="00AC17BF"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342</w:t>
            </w:r>
          </w:p>
        </w:tc>
        <w:tc>
          <w:tcPr>
            <w:tcW w:w="1058" w:type="dxa"/>
            <w:vAlign w:val="bottom"/>
          </w:tcPr>
          <w:p w14:paraId="674179F0" w14:textId="4D38B23F" w:rsidR="00E9240E" w:rsidRPr="000F07EF" w:rsidRDefault="0060772B" w:rsidP="00FE77D6">
            <w:pPr>
              <w:tabs>
                <w:tab w:val="decimal" w:pos="691"/>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6</w:t>
            </w:r>
            <w:r w:rsidR="001504DB"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109</w:t>
            </w:r>
          </w:p>
        </w:tc>
        <w:tc>
          <w:tcPr>
            <w:tcW w:w="1080" w:type="dxa"/>
            <w:vAlign w:val="bottom"/>
          </w:tcPr>
          <w:p w14:paraId="55EFD922" w14:textId="00EF4083" w:rsidR="00E9240E" w:rsidRPr="000F07EF" w:rsidRDefault="00B034DA" w:rsidP="00FE77D6">
            <w:pPr>
              <w:tabs>
                <w:tab w:val="decimal" w:pos="691"/>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w:t>
            </w:r>
            <w:r w:rsidR="0060772B" w:rsidRPr="000F07EF">
              <w:rPr>
                <w:rFonts w:ascii="Arial" w:eastAsia="Arial Unicode MS" w:hAnsi="Arial" w:cs="Arial"/>
                <w:noProof/>
                <w:spacing w:val="-6"/>
                <w:sz w:val="18"/>
                <w:szCs w:val="18"/>
                <w:lang w:val="en-GB"/>
              </w:rPr>
              <w:t>10</w:t>
            </w:r>
            <w:r w:rsidRPr="000F07EF">
              <w:rPr>
                <w:rFonts w:ascii="Arial" w:eastAsia="Arial Unicode MS" w:hAnsi="Arial" w:cs="Arial"/>
                <w:noProof/>
                <w:spacing w:val="-6"/>
                <w:sz w:val="18"/>
                <w:szCs w:val="18"/>
                <w:lang w:val="en-GB"/>
              </w:rPr>
              <w:t>,</w:t>
            </w:r>
            <w:r w:rsidR="0060772B" w:rsidRPr="000F07EF">
              <w:rPr>
                <w:rFonts w:ascii="Arial" w:eastAsia="Arial Unicode MS" w:hAnsi="Arial" w:cs="Arial"/>
                <w:noProof/>
                <w:spacing w:val="-6"/>
                <w:sz w:val="18"/>
                <w:szCs w:val="18"/>
                <w:lang w:val="en-GB"/>
              </w:rPr>
              <w:t>465</w:t>
            </w:r>
            <w:r w:rsidRPr="000F07EF">
              <w:rPr>
                <w:rFonts w:ascii="Arial" w:eastAsia="Arial Unicode MS" w:hAnsi="Arial" w:cs="Arial"/>
                <w:noProof/>
                <w:spacing w:val="-6"/>
                <w:sz w:val="18"/>
                <w:szCs w:val="18"/>
                <w:lang w:val="en-GB"/>
              </w:rPr>
              <w:t>)</w:t>
            </w:r>
          </w:p>
        </w:tc>
        <w:tc>
          <w:tcPr>
            <w:tcW w:w="1080" w:type="dxa"/>
            <w:vAlign w:val="bottom"/>
          </w:tcPr>
          <w:p w14:paraId="6D69CB3C" w14:textId="54BF3BC0" w:rsidR="00E9240E" w:rsidRPr="000F07EF" w:rsidRDefault="0060772B" w:rsidP="00FE77D6">
            <w:pPr>
              <w:tabs>
                <w:tab w:val="decimal" w:pos="691"/>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42</w:t>
            </w:r>
            <w:r w:rsidR="001E0D6F"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418</w:t>
            </w:r>
          </w:p>
        </w:tc>
        <w:tc>
          <w:tcPr>
            <w:tcW w:w="1080" w:type="dxa"/>
            <w:vAlign w:val="bottom"/>
          </w:tcPr>
          <w:p w14:paraId="0EA6AD7E" w14:textId="54D6CD64" w:rsidR="00E9240E" w:rsidRPr="000F07EF" w:rsidRDefault="0060772B" w:rsidP="00FE77D6">
            <w:pPr>
              <w:tabs>
                <w:tab w:val="decimal" w:pos="691"/>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41</w:t>
            </w:r>
            <w:r w:rsidR="0066658B"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030</w:t>
            </w:r>
          </w:p>
        </w:tc>
        <w:tc>
          <w:tcPr>
            <w:tcW w:w="1080" w:type="dxa"/>
            <w:vAlign w:val="bottom"/>
          </w:tcPr>
          <w:p w14:paraId="2B5A7572" w14:textId="3C558663" w:rsidR="00E9240E" w:rsidRPr="000F07EF" w:rsidRDefault="000A5593" w:rsidP="00FE77D6">
            <w:pPr>
              <w:tabs>
                <w:tab w:val="decimal" w:pos="691"/>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w:t>
            </w:r>
            <w:r w:rsidR="0060772B" w:rsidRPr="000F07EF">
              <w:rPr>
                <w:rFonts w:ascii="Arial" w:eastAsia="Arial Unicode MS" w:hAnsi="Arial" w:cs="Arial"/>
                <w:noProof/>
                <w:spacing w:val="-6"/>
                <w:sz w:val="18"/>
                <w:szCs w:val="18"/>
                <w:lang w:val="en-GB"/>
              </w:rPr>
              <w:t>1</w:t>
            </w:r>
            <w:r w:rsidRPr="000F07EF">
              <w:rPr>
                <w:rFonts w:ascii="Arial" w:eastAsia="Arial Unicode MS" w:hAnsi="Arial" w:cs="Arial"/>
                <w:noProof/>
                <w:spacing w:val="-6"/>
                <w:sz w:val="18"/>
                <w:szCs w:val="18"/>
                <w:lang w:val="en-GB"/>
              </w:rPr>
              <w:t>,</w:t>
            </w:r>
            <w:r w:rsidR="0060772B" w:rsidRPr="000F07EF">
              <w:rPr>
                <w:rFonts w:ascii="Arial" w:eastAsia="Arial Unicode MS" w:hAnsi="Arial" w:cs="Arial"/>
                <w:noProof/>
                <w:spacing w:val="-6"/>
                <w:sz w:val="18"/>
                <w:szCs w:val="18"/>
                <w:lang w:val="en-GB"/>
              </w:rPr>
              <w:t>334</w:t>
            </w:r>
            <w:r w:rsidRPr="000F07EF">
              <w:rPr>
                <w:rFonts w:ascii="Arial" w:eastAsia="Arial Unicode MS" w:hAnsi="Arial" w:cs="Arial"/>
                <w:noProof/>
                <w:spacing w:val="-6"/>
                <w:sz w:val="18"/>
                <w:szCs w:val="18"/>
                <w:lang w:val="en-GB"/>
              </w:rPr>
              <w:t>)</w:t>
            </w:r>
          </w:p>
        </w:tc>
        <w:tc>
          <w:tcPr>
            <w:tcW w:w="1080" w:type="dxa"/>
            <w:vAlign w:val="bottom"/>
          </w:tcPr>
          <w:p w14:paraId="48585282" w14:textId="532BEB88" w:rsidR="00E9240E" w:rsidRPr="000F07EF" w:rsidRDefault="000A5593" w:rsidP="00FE77D6">
            <w:pPr>
              <w:tabs>
                <w:tab w:val="decimal" w:pos="691"/>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w:t>
            </w:r>
            <w:r w:rsidR="0060772B" w:rsidRPr="000F07EF">
              <w:rPr>
                <w:rFonts w:ascii="Arial" w:eastAsia="Arial Unicode MS" w:hAnsi="Arial" w:cs="Arial"/>
                <w:noProof/>
                <w:spacing w:val="-6"/>
                <w:sz w:val="18"/>
                <w:szCs w:val="18"/>
                <w:lang w:val="en-GB"/>
              </w:rPr>
              <w:t>3</w:t>
            </w:r>
            <w:r w:rsidRPr="000F07EF">
              <w:rPr>
                <w:rFonts w:ascii="Arial" w:eastAsia="Arial Unicode MS" w:hAnsi="Arial" w:cs="Arial"/>
                <w:noProof/>
                <w:spacing w:val="-6"/>
                <w:sz w:val="18"/>
                <w:szCs w:val="18"/>
                <w:lang w:val="en-GB"/>
              </w:rPr>
              <w:t>,</w:t>
            </w:r>
            <w:r w:rsidR="0060772B" w:rsidRPr="000F07EF">
              <w:rPr>
                <w:rFonts w:ascii="Arial" w:eastAsia="Arial Unicode MS" w:hAnsi="Arial" w:cs="Arial"/>
                <w:noProof/>
                <w:spacing w:val="-6"/>
                <w:sz w:val="18"/>
                <w:szCs w:val="18"/>
                <w:lang w:val="en-GB"/>
              </w:rPr>
              <w:t>716</w:t>
            </w:r>
            <w:r w:rsidRPr="000F07EF">
              <w:rPr>
                <w:rFonts w:ascii="Arial" w:eastAsia="Arial Unicode MS" w:hAnsi="Arial" w:cs="Arial"/>
                <w:noProof/>
                <w:spacing w:val="-6"/>
                <w:sz w:val="18"/>
                <w:szCs w:val="18"/>
                <w:lang w:val="en-GB"/>
              </w:rPr>
              <w:t>)</w:t>
            </w:r>
          </w:p>
        </w:tc>
        <w:tc>
          <w:tcPr>
            <w:tcW w:w="1080" w:type="dxa"/>
            <w:vAlign w:val="bottom"/>
          </w:tcPr>
          <w:p w14:paraId="7F6212A0" w14:textId="0D2569FF" w:rsidR="00E9240E" w:rsidRPr="000F07EF" w:rsidRDefault="0060772B" w:rsidP="00FE77D6">
            <w:pPr>
              <w:tabs>
                <w:tab w:val="decimal" w:pos="706"/>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1</w:t>
            </w:r>
            <w:r w:rsidR="00115930"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934</w:t>
            </w:r>
          </w:p>
        </w:tc>
        <w:tc>
          <w:tcPr>
            <w:tcW w:w="1080" w:type="dxa"/>
            <w:vAlign w:val="bottom"/>
          </w:tcPr>
          <w:p w14:paraId="70717650" w14:textId="7449D007" w:rsidR="00E9240E" w:rsidRPr="000F07EF" w:rsidRDefault="0060772B" w:rsidP="00FE77D6">
            <w:pPr>
              <w:tabs>
                <w:tab w:val="decimal" w:pos="706"/>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7</w:t>
            </w:r>
            <w:r w:rsidR="00566C8B"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144</w:t>
            </w:r>
          </w:p>
        </w:tc>
        <w:tc>
          <w:tcPr>
            <w:tcW w:w="1080" w:type="dxa"/>
            <w:vAlign w:val="bottom"/>
          </w:tcPr>
          <w:p w14:paraId="4BD4D45F" w14:textId="62E8B62D" w:rsidR="00E9240E" w:rsidRPr="000F07EF" w:rsidRDefault="0060772B"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6"/>
                <w:sz w:val="18"/>
                <w:szCs w:val="18"/>
                <w:lang w:val="en-GB"/>
              </w:rPr>
              <w:t>154</w:t>
            </w:r>
            <w:r w:rsidR="00566C8B" w:rsidRPr="000F07EF">
              <w:rPr>
                <w:rFonts w:ascii="Arial" w:eastAsia="Arial Unicode MS" w:hAnsi="Arial" w:cs="Arial"/>
                <w:spacing w:val="-6"/>
                <w:sz w:val="18"/>
                <w:szCs w:val="18"/>
                <w:lang w:val="en-GB"/>
              </w:rPr>
              <w:t>,</w:t>
            </w:r>
            <w:r w:rsidRPr="000F07EF">
              <w:rPr>
                <w:rFonts w:ascii="Arial" w:eastAsia="Arial Unicode MS" w:hAnsi="Arial" w:cs="Arial"/>
                <w:spacing w:val="-6"/>
                <w:sz w:val="18"/>
                <w:szCs w:val="18"/>
                <w:lang w:val="en-GB"/>
              </w:rPr>
              <w:t>651</w:t>
            </w:r>
          </w:p>
        </w:tc>
        <w:tc>
          <w:tcPr>
            <w:tcW w:w="1080" w:type="dxa"/>
            <w:vAlign w:val="bottom"/>
          </w:tcPr>
          <w:p w14:paraId="3EE41D59" w14:textId="55E428B1" w:rsidR="00E9240E" w:rsidRPr="000F07EF" w:rsidRDefault="0060772B" w:rsidP="00FE77D6">
            <w:pPr>
              <w:tabs>
                <w:tab w:val="decimal" w:pos="699"/>
              </w:tabs>
              <w:ind w:left="-29" w:right="-72"/>
              <w:jc w:val="right"/>
              <w:rPr>
                <w:rFonts w:ascii="Arial" w:eastAsia="Arial Unicode MS" w:hAnsi="Arial" w:cs="Arial"/>
                <w:spacing w:val="-6"/>
                <w:sz w:val="18"/>
                <w:szCs w:val="18"/>
              </w:rPr>
            </w:pPr>
            <w:r w:rsidRPr="000F07EF">
              <w:rPr>
                <w:rFonts w:ascii="Arial" w:eastAsia="Arial Unicode MS" w:hAnsi="Arial" w:cs="Arial"/>
                <w:spacing w:val="-6"/>
                <w:sz w:val="18"/>
                <w:szCs w:val="18"/>
                <w:lang w:val="en-GB"/>
              </w:rPr>
              <w:t>214</w:t>
            </w:r>
            <w:r w:rsidR="00566C8B" w:rsidRPr="000F07EF">
              <w:rPr>
                <w:rFonts w:ascii="Arial" w:eastAsia="Arial Unicode MS" w:hAnsi="Arial" w:cs="Arial"/>
                <w:spacing w:val="-6"/>
                <w:sz w:val="18"/>
                <w:szCs w:val="18"/>
              </w:rPr>
              <w:t>,</w:t>
            </w:r>
            <w:r w:rsidRPr="000F07EF">
              <w:rPr>
                <w:rFonts w:ascii="Arial" w:eastAsia="Arial Unicode MS" w:hAnsi="Arial" w:cs="Arial"/>
                <w:spacing w:val="-6"/>
                <w:sz w:val="18"/>
                <w:szCs w:val="18"/>
                <w:lang w:val="en-GB"/>
              </w:rPr>
              <w:t>335</w:t>
            </w:r>
          </w:p>
        </w:tc>
      </w:tr>
      <w:tr w:rsidR="00FE77D6" w:rsidRPr="000F07EF" w14:paraId="4C8D4194" w14:textId="77777777" w:rsidTr="002E38FE">
        <w:trPr>
          <w:trHeight w:val="20"/>
        </w:trPr>
        <w:tc>
          <w:tcPr>
            <w:tcW w:w="2790" w:type="dxa"/>
            <w:vAlign w:val="bottom"/>
          </w:tcPr>
          <w:p w14:paraId="50EB6DCB" w14:textId="1C5E0374" w:rsidR="00763CCB" w:rsidRPr="000F07EF" w:rsidRDefault="00D75951" w:rsidP="00FE77D6">
            <w:pPr>
              <w:ind w:left="-105" w:right="-72"/>
              <w:rPr>
                <w:rFonts w:ascii="Arial" w:eastAsia="Arial Unicode MS" w:hAnsi="Arial" w:cs="Arial"/>
                <w:sz w:val="18"/>
                <w:szCs w:val="18"/>
                <w:cs/>
              </w:rPr>
            </w:pPr>
            <w:r w:rsidRPr="000F07EF">
              <w:rPr>
                <w:rFonts w:ascii="Arial" w:eastAsia="Arial Unicode MS" w:hAnsi="Arial" w:cs="Arial"/>
                <w:sz w:val="18"/>
                <w:szCs w:val="18"/>
              </w:rPr>
              <w:t>Other income</w:t>
            </w:r>
          </w:p>
        </w:tc>
        <w:tc>
          <w:tcPr>
            <w:tcW w:w="1080" w:type="dxa"/>
            <w:vAlign w:val="bottom"/>
          </w:tcPr>
          <w:p w14:paraId="72DFEFAA" w14:textId="77777777" w:rsidR="00763CCB" w:rsidRPr="000F07EF" w:rsidRDefault="00763CCB" w:rsidP="00FE77D6">
            <w:pPr>
              <w:tabs>
                <w:tab w:val="decimal" w:pos="691"/>
              </w:tabs>
              <w:ind w:left="-29" w:right="-72"/>
              <w:jc w:val="right"/>
              <w:rPr>
                <w:rFonts w:ascii="Arial" w:eastAsia="Arial Unicode MS" w:hAnsi="Arial" w:cs="Arial"/>
                <w:noProof/>
                <w:spacing w:val="-6"/>
                <w:sz w:val="18"/>
                <w:szCs w:val="18"/>
                <w:lang w:val="en-GB"/>
              </w:rPr>
            </w:pPr>
          </w:p>
        </w:tc>
        <w:tc>
          <w:tcPr>
            <w:tcW w:w="1012" w:type="dxa"/>
            <w:vAlign w:val="bottom"/>
          </w:tcPr>
          <w:p w14:paraId="13FA54AE" w14:textId="77777777" w:rsidR="00763CCB" w:rsidRPr="000F07EF" w:rsidRDefault="00763CCB" w:rsidP="00FE77D6">
            <w:pPr>
              <w:tabs>
                <w:tab w:val="decimal" w:pos="691"/>
              </w:tabs>
              <w:ind w:left="-29" w:right="-72"/>
              <w:jc w:val="right"/>
              <w:rPr>
                <w:rFonts w:ascii="Arial" w:eastAsia="Arial Unicode MS" w:hAnsi="Arial" w:cs="Arial"/>
                <w:noProof/>
                <w:spacing w:val="-6"/>
                <w:sz w:val="18"/>
                <w:szCs w:val="18"/>
                <w:lang w:val="en-GB"/>
              </w:rPr>
            </w:pPr>
          </w:p>
        </w:tc>
        <w:tc>
          <w:tcPr>
            <w:tcW w:w="1058" w:type="dxa"/>
            <w:vAlign w:val="bottom"/>
          </w:tcPr>
          <w:p w14:paraId="058F5DDF" w14:textId="77777777" w:rsidR="00763CCB" w:rsidRPr="000F07EF" w:rsidRDefault="00763CCB"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6810F280" w14:textId="77777777" w:rsidR="00763CCB" w:rsidRPr="000F07EF" w:rsidRDefault="00763CCB"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6D340512" w14:textId="77777777" w:rsidR="00763CCB" w:rsidRPr="000F07EF" w:rsidRDefault="00763CCB"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7FB364F1" w14:textId="77777777" w:rsidR="00763CCB" w:rsidRPr="000F07EF" w:rsidRDefault="00763CCB"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203476DA" w14:textId="77777777" w:rsidR="00763CCB" w:rsidRPr="000F07EF" w:rsidRDefault="00763CCB"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17C04212" w14:textId="77777777" w:rsidR="00763CCB" w:rsidRPr="000F07EF" w:rsidRDefault="00763CCB"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45B35AD8" w14:textId="77777777" w:rsidR="00763CCB" w:rsidRPr="000F07EF" w:rsidRDefault="00763CCB" w:rsidP="00FE77D6">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0CB0F40D" w14:textId="77777777" w:rsidR="00763CCB" w:rsidRPr="000F07EF" w:rsidRDefault="00763CCB" w:rsidP="00FE77D6">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7B8F598E" w14:textId="512294DF" w:rsidR="00763CCB" w:rsidRPr="000F07EF" w:rsidRDefault="0060772B"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6"/>
                <w:sz w:val="18"/>
                <w:szCs w:val="18"/>
                <w:lang w:val="en-GB"/>
              </w:rPr>
              <w:t>17</w:t>
            </w:r>
            <w:r w:rsidR="00566C8B" w:rsidRPr="000F07EF">
              <w:rPr>
                <w:rFonts w:ascii="Arial" w:eastAsia="Arial Unicode MS" w:hAnsi="Arial" w:cs="Arial"/>
                <w:spacing w:val="-6"/>
                <w:sz w:val="18"/>
                <w:szCs w:val="18"/>
                <w:lang w:val="en-GB"/>
              </w:rPr>
              <w:t>,</w:t>
            </w:r>
            <w:r w:rsidRPr="000F07EF">
              <w:rPr>
                <w:rFonts w:ascii="Arial" w:eastAsia="Arial Unicode MS" w:hAnsi="Arial" w:cs="Arial"/>
                <w:spacing w:val="-6"/>
                <w:sz w:val="18"/>
                <w:szCs w:val="18"/>
                <w:lang w:val="en-GB"/>
              </w:rPr>
              <w:t>689</w:t>
            </w:r>
          </w:p>
        </w:tc>
        <w:tc>
          <w:tcPr>
            <w:tcW w:w="1080" w:type="dxa"/>
            <w:vAlign w:val="bottom"/>
          </w:tcPr>
          <w:p w14:paraId="456B9DB0" w14:textId="0438B9EF" w:rsidR="00763CCB" w:rsidRPr="000F07EF" w:rsidRDefault="0060772B" w:rsidP="00FE77D6">
            <w:pPr>
              <w:tabs>
                <w:tab w:val="decimal" w:pos="699"/>
              </w:tabs>
              <w:ind w:left="-29" w:right="-72"/>
              <w:jc w:val="right"/>
              <w:rPr>
                <w:rFonts w:ascii="Arial" w:eastAsia="Arial Unicode MS" w:hAnsi="Arial" w:cs="Arial"/>
                <w:spacing w:val="-6"/>
                <w:sz w:val="18"/>
                <w:szCs w:val="18"/>
              </w:rPr>
            </w:pPr>
            <w:r w:rsidRPr="000F07EF">
              <w:rPr>
                <w:rFonts w:ascii="Arial" w:eastAsia="Arial Unicode MS" w:hAnsi="Arial" w:cs="Arial"/>
                <w:spacing w:val="-6"/>
                <w:sz w:val="18"/>
                <w:szCs w:val="18"/>
                <w:lang w:val="en-GB"/>
              </w:rPr>
              <w:t>14</w:t>
            </w:r>
            <w:r w:rsidR="00CF2EB9" w:rsidRPr="000F07EF">
              <w:rPr>
                <w:rFonts w:ascii="Arial" w:eastAsia="Arial Unicode MS" w:hAnsi="Arial" w:cs="Arial"/>
                <w:spacing w:val="-6"/>
                <w:sz w:val="18"/>
                <w:szCs w:val="18"/>
              </w:rPr>
              <w:t>,</w:t>
            </w:r>
            <w:r w:rsidRPr="000F07EF">
              <w:rPr>
                <w:rFonts w:ascii="Arial" w:eastAsia="Arial Unicode MS" w:hAnsi="Arial" w:cs="Arial"/>
                <w:spacing w:val="-6"/>
                <w:sz w:val="18"/>
                <w:szCs w:val="18"/>
                <w:lang w:val="en-GB"/>
              </w:rPr>
              <w:t>913</w:t>
            </w:r>
          </w:p>
        </w:tc>
      </w:tr>
      <w:tr w:rsidR="00FE77D6" w:rsidRPr="000F07EF" w14:paraId="20B95179" w14:textId="77777777">
        <w:trPr>
          <w:trHeight w:val="20"/>
        </w:trPr>
        <w:tc>
          <w:tcPr>
            <w:tcW w:w="2790" w:type="dxa"/>
            <w:vAlign w:val="bottom"/>
          </w:tcPr>
          <w:p w14:paraId="4F8BD037" w14:textId="68DFB567" w:rsidR="0061769C" w:rsidRPr="000F07EF" w:rsidRDefault="00D75951" w:rsidP="00FE77D6">
            <w:pPr>
              <w:ind w:left="-105" w:right="-72"/>
              <w:rPr>
                <w:rFonts w:ascii="Arial" w:eastAsia="Arial Unicode MS" w:hAnsi="Arial" w:cs="Arial"/>
                <w:sz w:val="18"/>
                <w:szCs w:val="18"/>
                <w:cs/>
              </w:rPr>
            </w:pPr>
            <w:r w:rsidRPr="000F07EF">
              <w:rPr>
                <w:rFonts w:ascii="Arial" w:eastAsia="Arial Unicode MS" w:hAnsi="Arial" w:cs="Arial"/>
                <w:sz w:val="18"/>
                <w:szCs w:val="18"/>
              </w:rPr>
              <w:t>Net gain (loss) on derivatives</w:t>
            </w:r>
          </w:p>
        </w:tc>
        <w:tc>
          <w:tcPr>
            <w:tcW w:w="1080" w:type="dxa"/>
            <w:vAlign w:val="bottom"/>
          </w:tcPr>
          <w:p w14:paraId="41BFB023"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12" w:type="dxa"/>
            <w:vAlign w:val="bottom"/>
          </w:tcPr>
          <w:p w14:paraId="71D5069A"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58" w:type="dxa"/>
            <w:vAlign w:val="bottom"/>
          </w:tcPr>
          <w:p w14:paraId="146B44A0"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72345935"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5D4F311A"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421B8D2F"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36041CA4"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56CB8DE1"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5A0EC375" w14:textId="77777777" w:rsidR="0061769C" w:rsidRPr="000F07EF" w:rsidRDefault="0061769C" w:rsidP="00FE77D6">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036D4DBA" w14:textId="77777777" w:rsidR="0061769C" w:rsidRPr="000F07EF" w:rsidRDefault="0061769C" w:rsidP="00FE77D6">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134B9378" w14:textId="0931CB6D" w:rsidR="0061769C" w:rsidRPr="000F07EF" w:rsidRDefault="00472012"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6"/>
                <w:sz w:val="18"/>
                <w:szCs w:val="18"/>
                <w:lang w:val="en-GB"/>
              </w:rPr>
              <w:t>(</w:t>
            </w:r>
            <w:r w:rsidR="0060772B" w:rsidRPr="000F07EF">
              <w:rPr>
                <w:rFonts w:ascii="Arial" w:eastAsia="Arial Unicode MS" w:hAnsi="Arial" w:cs="Arial"/>
                <w:spacing w:val="-6"/>
                <w:sz w:val="18"/>
                <w:szCs w:val="18"/>
                <w:lang w:val="en-GB"/>
              </w:rPr>
              <w:t>3</w:t>
            </w:r>
            <w:r w:rsidRPr="000F07EF">
              <w:rPr>
                <w:rFonts w:ascii="Arial" w:eastAsia="Arial Unicode MS" w:hAnsi="Arial" w:cs="Arial"/>
                <w:spacing w:val="-6"/>
                <w:sz w:val="18"/>
                <w:szCs w:val="18"/>
                <w:lang w:val="en-GB"/>
              </w:rPr>
              <w:t>,</w:t>
            </w:r>
            <w:r w:rsidR="0060772B" w:rsidRPr="000F07EF">
              <w:rPr>
                <w:rFonts w:ascii="Arial" w:eastAsia="Arial Unicode MS" w:hAnsi="Arial" w:cs="Arial"/>
                <w:spacing w:val="-6"/>
                <w:sz w:val="18"/>
                <w:szCs w:val="18"/>
                <w:lang w:val="en-GB"/>
              </w:rPr>
              <w:t>531</w:t>
            </w:r>
            <w:r w:rsidRPr="000F07EF">
              <w:rPr>
                <w:rFonts w:ascii="Arial" w:eastAsia="Arial Unicode MS" w:hAnsi="Arial" w:cs="Arial"/>
                <w:spacing w:val="-6"/>
                <w:sz w:val="18"/>
                <w:szCs w:val="18"/>
                <w:lang w:val="en-GB"/>
              </w:rPr>
              <w:t>)</w:t>
            </w:r>
          </w:p>
        </w:tc>
        <w:tc>
          <w:tcPr>
            <w:tcW w:w="1080" w:type="dxa"/>
            <w:vAlign w:val="bottom"/>
          </w:tcPr>
          <w:p w14:paraId="55650D3A" w14:textId="6B437D21" w:rsidR="0061769C" w:rsidRPr="000F07EF" w:rsidRDefault="0060772B" w:rsidP="00FE77D6">
            <w:pPr>
              <w:tabs>
                <w:tab w:val="decimal" w:pos="699"/>
              </w:tabs>
              <w:ind w:left="-29" w:right="-72"/>
              <w:jc w:val="right"/>
              <w:rPr>
                <w:rFonts w:ascii="Arial" w:eastAsia="Arial Unicode MS" w:hAnsi="Arial" w:cs="Arial"/>
                <w:spacing w:val="-6"/>
                <w:sz w:val="18"/>
                <w:szCs w:val="18"/>
              </w:rPr>
            </w:pPr>
            <w:r w:rsidRPr="000F07EF">
              <w:rPr>
                <w:rFonts w:ascii="Arial" w:eastAsia="Arial Unicode MS" w:hAnsi="Arial" w:cs="Arial"/>
                <w:spacing w:val="-6"/>
                <w:sz w:val="18"/>
                <w:szCs w:val="18"/>
                <w:lang w:val="en-GB"/>
              </w:rPr>
              <w:t>1</w:t>
            </w:r>
            <w:r w:rsidR="00472012" w:rsidRPr="000F07EF">
              <w:rPr>
                <w:rFonts w:ascii="Arial" w:eastAsia="Arial Unicode MS" w:hAnsi="Arial" w:cs="Arial"/>
                <w:spacing w:val="-6"/>
                <w:sz w:val="18"/>
                <w:szCs w:val="18"/>
              </w:rPr>
              <w:t>,</w:t>
            </w:r>
            <w:r w:rsidRPr="000F07EF">
              <w:rPr>
                <w:rFonts w:ascii="Arial" w:eastAsia="Arial Unicode MS" w:hAnsi="Arial" w:cs="Arial"/>
                <w:spacing w:val="-6"/>
                <w:sz w:val="18"/>
                <w:szCs w:val="18"/>
                <w:lang w:val="en-GB"/>
              </w:rPr>
              <w:t>031</w:t>
            </w:r>
          </w:p>
        </w:tc>
      </w:tr>
      <w:tr w:rsidR="00FE77D6" w:rsidRPr="000F07EF" w14:paraId="4D34E52B" w14:textId="77777777">
        <w:trPr>
          <w:trHeight w:val="20"/>
        </w:trPr>
        <w:tc>
          <w:tcPr>
            <w:tcW w:w="2790" w:type="dxa"/>
            <w:vAlign w:val="bottom"/>
          </w:tcPr>
          <w:p w14:paraId="4B81401B" w14:textId="5025C43B" w:rsidR="0061769C" w:rsidRPr="000F07EF" w:rsidRDefault="00D75951" w:rsidP="00FE77D6">
            <w:pPr>
              <w:ind w:left="-105" w:right="-72"/>
              <w:rPr>
                <w:rFonts w:ascii="Arial" w:eastAsia="Arial Unicode MS" w:hAnsi="Arial" w:cs="Arial"/>
                <w:sz w:val="18"/>
                <w:szCs w:val="18"/>
                <w:cs/>
              </w:rPr>
            </w:pPr>
            <w:r w:rsidRPr="000F07EF">
              <w:rPr>
                <w:rFonts w:ascii="Arial" w:eastAsia="Arial Unicode MS" w:hAnsi="Arial" w:cs="Arial"/>
                <w:sz w:val="18"/>
                <w:szCs w:val="18"/>
              </w:rPr>
              <w:t>Selling and distribution expenses</w:t>
            </w:r>
          </w:p>
        </w:tc>
        <w:tc>
          <w:tcPr>
            <w:tcW w:w="1080" w:type="dxa"/>
            <w:vAlign w:val="bottom"/>
          </w:tcPr>
          <w:p w14:paraId="38851803"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12" w:type="dxa"/>
            <w:vAlign w:val="bottom"/>
          </w:tcPr>
          <w:p w14:paraId="64F6FA83"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58" w:type="dxa"/>
            <w:vAlign w:val="bottom"/>
          </w:tcPr>
          <w:p w14:paraId="71F5621B"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6DC1A2F0"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3894B837"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3C6BE687"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1277AD00"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14349851"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40C4218F" w14:textId="77777777" w:rsidR="0061769C" w:rsidRPr="000F07EF" w:rsidRDefault="0061769C" w:rsidP="00FE77D6">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3F484563" w14:textId="77777777" w:rsidR="0061769C" w:rsidRPr="000F07EF" w:rsidRDefault="0061769C" w:rsidP="00FE77D6">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529ACA05" w14:textId="694BBB2D" w:rsidR="0061769C" w:rsidRPr="000F07EF" w:rsidRDefault="00472012"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6"/>
                <w:sz w:val="18"/>
                <w:szCs w:val="18"/>
                <w:lang w:val="en-GB"/>
              </w:rPr>
              <w:t>(</w:t>
            </w:r>
            <w:r w:rsidR="0060772B" w:rsidRPr="000F07EF">
              <w:rPr>
                <w:rFonts w:ascii="Arial" w:eastAsia="Arial Unicode MS" w:hAnsi="Arial" w:cs="Arial"/>
                <w:spacing w:val="-6"/>
                <w:sz w:val="18"/>
                <w:szCs w:val="18"/>
                <w:lang w:val="en-GB"/>
              </w:rPr>
              <w:t>54</w:t>
            </w:r>
            <w:r w:rsidRPr="000F07EF">
              <w:rPr>
                <w:rFonts w:ascii="Arial" w:eastAsia="Arial Unicode MS" w:hAnsi="Arial" w:cs="Arial"/>
                <w:spacing w:val="-6"/>
                <w:sz w:val="18"/>
                <w:szCs w:val="18"/>
                <w:lang w:val="en-GB"/>
              </w:rPr>
              <w:t>,</w:t>
            </w:r>
            <w:r w:rsidR="0060772B" w:rsidRPr="000F07EF">
              <w:rPr>
                <w:rFonts w:ascii="Arial" w:eastAsia="Arial Unicode MS" w:hAnsi="Arial" w:cs="Arial"/>
                <w:spacing w:val="-6"/>
                <w:sz w:val="18"/>
                <w:szCs w:val="18"/>
                <w:lang w:val="en-GB"/>
              </w:rPr>
              <w:t>039</w:t>
            </w:r>
            <w:r w:rsidRPr="000F07EF">
              <w:rPr>
                <w:rFonts w:ascii="Arial" w:eastAsia="Arial Unicode MS" w:hAnsi="Arial" w:cs="Arial"/>
                <w:spacing w:val="-6"/>
                <w:sz w:val="18"/>
                <w:szCs w:val="18"/>
                <w:lang w:val="en-GB"/>
              </w:rPr>
              <w:t>)</w:t>
            </w:r>
          </w:p>
        </w:tc>
        <w:tc>
          <w:tcPr>
            <w:tcW w:w="1080" w:type="dxa"/>
            <w:vAlign w:val="bottom"/>
          </w:tcPr>
          <w:p w14:paraId="1745009A" w14:textId="76777177" w:rsidR="0061769C" w:rsidRPr="000F07EF" w:rsidRDefault="00472012" w:rsidP="00FE77D6">
            <w:pPr>
              <w:tabs>
                <w:tab w:val="decimal" w:pos="699"/>
              </w:tabs>
              <w:ind w:left="-29" w:right="-72"/>
              <w:jc w:val="right"/>
              <w:rPr>
                <w:rFonts w:ascii="Arial" w:eastAsia="Arial Unicode MS" w:hAnsi="Arial" w:cs="Arial"/>
                <w:spacing w:val="-6"/>
                <w:sz w:val="18"/>
                <w:szCs w:val="18"/>
              </w:rPr>
            </w:pPr>
            <w:r w:rsidRPr="000F07EF">
              <w:rPr>
                <w:rFonts w:ascii="Arial" w:eastAsia="Arial Unicode MS" w:hAnsi="Arial" w:cs="Arial"/>
                <w:spacing w:val="-6"/>
                <w:sz w:val="18"/>
                <w:szCs w:val="18"/>
              </w:rPr>
              <w:t>(</w:t>
            </w:r>
            <w:r w:rsidR="0060772B" w:rsidRPr="000F07EF">
              <w:rPr>
                <w:rFonts w:ascii="Arial" w:eastAsia="Arial Unicode MS" w:hAnsi="Arial" w:cs="Arial"/>
                <w:spacing w:val="-6"/>
                <w:sz w:val="18"/>
                <w:szCs w:val="18"/>
                <w:lang w:val="en-GB"/>
              </w:rPr>
              <w:t>65</w:t>
            </w:r>
            <w:r w:rsidRPr="000F07EF">
              <w:rPr>
                <w:rFonts w:ascii="Arial" w:eastAsia="Arial Unicode MS" w:hAnsi="Arial" w:cs="Arial"/>
                <w:spacing w:val="-6"/>
                <w:sz w:val="18"/>
                <w:szCs w:val="18"/>
              </w:rPr>
              <w:t>,</w:t>
            </w:r>
            <w:r w:rsidR="0060772B" w:rsidRPr="000F07EF">
              <w:rPr>
                <w:rFonts w:ascii="Arial" w:eastAsia="Arial Unicode MS" w:hAnsi="Arial" w:cs="Arial"/>
                <w:spacing w:val="-6"/>
                <w:sz w:val="18"/>
                <w:szCs w:val="18"/>
                <w:lang w:val="en-GB"/>
              </w:rPr>
              <w:t>225</w:t>
            </w:r>
            <w:r w:rsidRPr="000F07EF">
              <w:rPr>
                <w:rFonts w:ascii="Arial" w:eastAsia="Arial Unicode MS" w:hAnsi="Arial" w:cs="Arial"/>
                <w:spacing w:val="-6"/>
                <w:sz w:val="18"/>
                <w:szCs w:val="18"/>
              </w:rPr>
              <w:t>)</w:t>
            </w:r>
          </w:p>
        </w:tc>
      </w:tr>
      <w:tr w:rsidR="00FE77D6" w:rsidRPr="000F07EF" w14:paraId="2F8DFD37" w14:textId="77777777">
        <w:trPr>
          <w:trHeight w:val="20"/>
        </w:trPr>
        <w:tc>
          <w:tcPr>
            <w:tcW w:w="2790" w:type="dxa"/>
            <w:vAlign w:val="bottom"/>
          </w:tcPr>
          <w:p w14:paraId="24D4BE2F" w14:textId="3363186A" w:rsidR="0061769C" w:rsidRPr="000F07EF" w:rsidRDefault="00710F0A" w:rsidP="00FE77D6">
            <w:pPr>
              <w:ind w:left="-105" w:right="-72"/>
              <w:rPr>
                <w:rFonts w:ascii="Arial" w:eastAsia="Arial Unicode MS" w:hAnsi="Arial" w:cs="Arial"/>
                <w:sz w:val="18"/>
                <w:szCs w:val="18"/>
                <w:cs/>
              </w:rPr>
            </w:pPr>
            <w:r w:rsidRPr="000F07EF">
              <w:rPr>
                <w:rFonts w:ascii="Arial" w:eastAsia="Arial Unicode MS" w:hAnsi="Arial" w:cs="Arial"/>
                <w:sz w:val="18"/>
                <w:szCs w:val="18"/>
              </w:rPr>
              <w:t>Administrative expenses</w:t>
            </w:r>
          </w:p>
        </w:tc>
        <w:tc>
          <w:tcPr>
            <w:tcW w:w="1080" w:type="dxa"/>
            <w:vAlign w:val="bottom"/>
          </w:tcPr>
          <w:p w14:paraId="1090D1BE"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12" w:type="dxa"/>
            <w:vAlign w:val="bottom"/>
          </w:tcPr>
          <w:p w14:paraId="1ECB1023"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58" w:type="dxa"/>
            <w:vAlign w:val="bottom"/>
          </w:tcPr>
          <w:p w14:paraId="6F36C556"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233D5E0B"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044D91C2"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2EDD7713"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012DE534"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58BEB270" w14:textId="77777777" w:rsidR="0061769C" w:rsidRPr="000F07EF" w:rsidRDefault="0061769C"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26D05585" w14:textId="77777777" w:rsidR="0061769C" w:rsidRPr="000F07EF" w:rsidRDefault="0061769C" w:rsidP="00FE77D6">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216DA4A9" w14:textId="77777777" w:rsidR="0061769C" w:rsidRPr="000F07EF" w:rsidRDefault="0061769C" w:rsidP="00FE77D6">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0652BCF7" w14:textId="6E987231" w:rsidR="0061769C" w:rsidRPr="000F07EF" w:rsidRDefault="00472012"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6"/>
                <w:sz w:val="18"/>
                <w:szCs w:val="18"/>
                <w:lang w:val="en-GB"/>
              </w:rPr>
              <w:t>(</w:t>
            </w:r>
            <w:r w:rsidR="0060772B" w:rsidRPr="000F07EF">
              <w:rPr>
                <w:rFonts w:ascii="Arial" w:eastAsia="Arial Unicode MS" w:hAnsi="Arial" w:cs="Arial"/>
                <w:spacing w:val="-6"/>
                <w:sz w:val="18"/>
                <w:szCs w:val="18"/>
                <w:lang w:val="en-GB"/>
              </w:rPr>
              <w:t>86</w:t>
            </w:r>
            <w:r w:rsidRPr="000F07EF">
              <w:rPr>
                <w:rFonts w:ascii="Arial" w:eastAsia="Arial Unicode MS" w:hAnsi="Arial" w:cs="Arial"/>
                <w:spacing w:val="-6"/>
                <w:sz w:val="18"/>
                <w:szCs w:val="18"/>
                <w:lang w:val="en-GB"/>
              </w:rPr>
              <w:t>,</w:t>
            </w:r>
            <w:r w:rsidR="0060772B" w:rsidRPr="000F07EF">
              <w:rPr>
                <w:rFonts w:ascii="Arial" w:eastAsia="Arial Unicode MS" w:hAnsi="Arial" w:cs="Arial"/>
                <w:spacing w:val="-6"/>
                <w:sz w:val="18"/>
                <w:szCs w:val="18"/>
                <w:lang w:val="en-GB"/>
              </w:rPr>
              <w:t>778</w:t>
            </w:r>
            <w:r w:rsidRPr="000F07EF">
              <w:rPr>
                <w:rFonts w:ascii="Arial" w:eastAsia="Arial Unicode MS" w:hAnsi="Arial" w:cs="Arial"/>
                <w:spacing w:val="-6"/>
                <w:sz w:val="18"/>
                <w:szCs w:val="18"/>
                <w:lang w:val="en-GB"/>
              </w:rPr>
              <w:t>)</w:t>
            </w:r>
          </w:p>
        </w:tc>
        <w:tc>
          <w:tcPr>
            <w:tcW w:w="1080" w:type="dxa"/>
            <w:vAlign w:val="bottom"/>
          </w:tcPr>
          <w:p w14:paraId="2F2813D7" w14:textId="1BDFC9A5" w:rsidR="0061769C" w:rsidRPr="000F07EF" w:rsidRDefault="00343919" w:rsidP="00FE77D6">
            <w:pPr>
              <w:tabs>
                <w:tab w:val="decimal" w:pos="699"/>
              </w:tabs>
              <w:ind w:left="-29" w:right="-72"/>
              <w:jc w:val="right"/>
              <w:rPr>
                <w:rFonts w:ascii="Arial" w:eastAsia="Arial Unicode MS" w:hAnsi="Arial" w:cs="Arial"/>
                <w:spacing w:val="-6"/>
                <w:sz w:val="18"/>
                <w:szCs w:val="18"/>
              </w:rPr>
            </w:pPr>
            <w:r w:rsidRPr="000F07EF">
              <w:rPr>
                <w:rFonts w:ascii="Arial" w:eastAsia="Arial Unicode MS" w:hAnsi="Arial" w:cs="Arial"/>
                <w:spacing w:val="-6"/>
                <w:sz w:val="18"/>
                <w:szCs w:val="18"/>
              </w:rPr>
              <w:t>(</w:t>
            </w:r>
            <w:r w:rsidR="0060772B" w:rsidRPr="000F07EF">
              <w:rPr>
                <w:rFonts w:ascii="Arial" w:eastAsia="Arial Unicode MS" w:hAnsi="Arial" w:cs="Arial"/>
                <w:spacing w:val="-6"/>
                <w:sz w:val="18"/>
                <w:szCs w:val="18"/>
                <w:lang w:val="en-GB"/>
              </w:rPr>
              <w:t>77</w:t>
            </w:r>
            <w:r w:rsidRPr="000F07EF">
              <w:rPr>
                <w:rFonts w:ascii="Arial" w:eastAsia="Arial Unicode MS" w:hAnsi="Arial" w:cs="Arial"/>
                <w:spacing w:val="-6"/>
                <w:sz w:val="18"/>
                <w:szCs w:val="18"/>
              </w:rPr>
              <w:t>,</w:t>
            </w:r>
            <w:r w:rsidR="0060772B" w:rsidRPr="000F07EF">
              <w:rPr>
                <w:rFonts w:ascii="Arial" w:eastAsia="Arial Unicode MS" w:hAnsi="Arial" w:cs="Arial"/>
                <w:spacing w:val="-6"/>
                <w:sz w:val="18"/>
                <w:szCs w:val="18"/>
                <w:lang w:val="en-GB"/>
              </w:rPr>
              <w:t>326</w:t>
            </w:r>
            <w:r w:rsidRPr="000F07EF">
              <w:rPr>
                <w:rFonts w:ascii="Arial" w:eastAsia="Arial Unicode MS" w:hAnsi="Arial" w:cs="Arial"/>
                <w:spacing w:val="-6"/>
                <w:sz w:val="18"/>
                <w:szCs w:val="18"/>
              </w:rPr>
              <w:t>)</w:t>
            </w:r>
          </w:p>
        </w:tc>
      </w:tr>
      <w:tr w:rsidR="00FE77D6" w:rsidRPr="000F07EF" w14:paraId="153217A5" w14:textId="77777777">
        <w:trPr>
          <w:trHeight w:val="20"/>
        </w:trPr>
        <w:tc>
          <w:tcPr>
            <w:tcW w:w="2790" w:type="dxa"/>
            <w:vAlign w:val="bottom"/>
          </w:tcPr>
          <w:p w14:paraId="780EE60C" w14:textId="792E00B9" w:rsidR="00B63469" w:rsidRPr="000F07EF" w:rsidRDefault="00710F0A" w:rsidP="00FE77D6">
            <w:pPr>
              <w:ind w:left="-105" w:right="-72"/>
              <w:rPr>
                <w:rFonts w:ascii="Arial" w:eastAsia="Arial Unicode MS" w:hAnsi="Arial" w:cs="Arial"/>
                <w:sz w:val="18"/>
                <w:szCs w:val="18"/>
                <w:cs/>
              </w:rPr>
            </w:pPr>
            <w:r w:rsidRPr="000F07EF">
              <w:rPr>
                <w:rFonts w:ascii="Arial" w:eastAsia="Arial Unicode MS" w:hAnsi="Arial" w:cs="Arial"/>
                <w:sz w:val="18"/>
                <w:szCs w:val="18"/>
              </w:rPr>
              <w:t>Other expenses</w:t>
            </w:r>
          </w:p>
        </w:tc>
        <w:tc>
          <w:tcPr>
            <w:tcW w:w="1080" w:type="dxa"/>
            <w:vAlign w:val="bottom"/>
          </w:tcPr>
          <w:p w14:paraId="6E9C57C9" w14:textId="77777777" w:rsidR="00B63469" w:rsidRPr="000F07EF" w:rsidRDefault="00B63469" w:rsidP="00FE77D6">
            <w:pPr>
              <w:tabs>
                <w:tab w:val="decimal" w:pos="691"/>
              </w:tabs>
              <w:ind w:left="-29" w:right="-72"/>
              <w:jc w:val="right"/>
              <w:rPr>
                <w:rFonts w:ascii="Arial" w:eastAsia="Arial Unicode MS" w:hAnsi="Arial" w:cs="Arial"/>
                <w:noProof/>
                <w:spacing w:val="-6"/>
                <w:sz w:val="18"/>
                <w:szCs w:val="18"/>
                <w:lang w:val="en-GB"/>
              </w:rPr>
            </w:pPr>
          </w:p>
        </w:tc>
        <w:tc>
          <w:tcPr>
            <w:tcW w:w="1012" w:type="dxa"/>
            <w:vAlign w:val="bottom"/>
          </w:tcPr>
          <w:p w14:paraId="7EE0BCEA" w14:textId="77777777" w:rsidR="00B63469" w:rsidRPr="000F07EF" w:rsidRDefault="00B63469" w:rsidP="00FE77D6">
            <w:pPr>
              <w:tabs>
                <w:tab w:val="decimal" w:pos="691"/>
              </w:tabs>
              <w:ind w:left="-29" w:right="-72"/>
              <w:jc w:val="right"/>
              <w:rPr>
                <w:rFonts w:ascii="Arial" w:eastAsia="Arial Unicode MS" w:hAnsi="Arial" w:cs="Arial"/>
                <w:noProof/>
                <w:spacing w:val="-6"/>
                <w:sz w:val="18"/>
                <w:szCs w:val="18"/>
                <w:lang w:val="en-GB"/>
              </w:rPr>
            </w:pPr>
          </w:p>
        </w:tc>
        <w:tc>
          <w:tcPr>
            <w:tcW w:w="1058" w:type="dxa"/>
            <w:vAlign w:val="bottom"/>
          </w:tcPr>
          <w:p w14:paraId="0EBC69CD" w14:textId="77777777" w:rsidR="00B63469" w:rsidRPr="000F07EF" w:rsidRDefault="00B63469"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6D339CA3" w14:textId="77777777" w:rsidR="00B63469" w:rsidRPr="000F07EF" w:rsidRDefault="00B63469"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700CF7C6" w14:textId="77777777" w:rsidR="00B63469" w:rsidRPr="000F07EF" w:rsidRDefault="00B63469"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3C8A49C3" w14:textId="77777777" w:rsidR="00B63469" w:rsidRPr="000F07EF" w:rsidRDefault="00B63469"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203C87CC" w14:textId="77777777" w:rsidR="00B63469" w:rsidRPr="000F07EF" w:rsidRDefault="00B63469"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4D325B4D" w14:textId="77777777" w:rsidR="00B63469" w:rsidRPr="000F07EF" w:rsidRDefault="00B63469"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1FE569AC" w14:textId="77777777" w:rsidR="00B63469" w:rsidRPr="000F07EF" w:rsidRDefault="00B63469" w:rsidP="00FE77D6">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3F13B703" w14:textId="77777777" w:rsidR="00B63469" w:rsidRPr="000F07EF" w:rsidRDefault="00B63469" w:rsidP="00FE77D6">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7260CB86" w14:textId="65681D2D" w:rsidR="00B63469" w:rsidRPr="000F07EF" w:rsidRDefault="00343919"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6"/>
                <w:sz w:val="18"/>
                <w:szCs w:val="18"/>
                <w:lang w:val="en-GB"/>
              </w:rPr>
              <w:t>(</w:t>
            </w:r>
            <w:r w:rsidR="0060772B" w:rsidRPr="000F07EF">
              <w:rPr>
                <w:rFonts w:ascii="Arial" w:eastAsia="Arial Unicode MS" w:hAnsi="Arial" w:cs="Arial"/>
                <w:spacing w:val="-6"/>
                <w:sz w:val="18"/>
                <w:szCs w:val="18"/>
                <w:lang w:val="en-GB"/>
              </w:rPr>
              <w:t>17</w:t>
            </w:r>
            <w:r w:rsidRPr="000F07EF">
              <w:rPr>
                <w:rFonts w:ascii="Arial" w:eastAsia="Arial Unicode MS" w:hAnsi="Arial" w:cs="Arial"/>
                <w:spacing w:val="-6"/>
                <w:sz w:val="18"/>
                <w:szCs w:val="18"/>
                <w:lang w:val="en-GB"/>
              </w:rPr>
              <w:t>,</w:t>
            </w:r>
            <w:r w:rsidR="0060772B" w:rsidRPr="000F07EF">
              <w:rPr>
                <w:rFonts w:ascii="Arial" w:eastAsia="Arial Unicode MS" w:hAnsi="Arial" w:cs="Arial"/>
                <w:spacing w:val="-6"/>
                <w:sz w:val="18"/>
                <w:szCs w:val="18"/>
                <w:lang w:val="en-GB"/>
              </w:rPr>
              <w:t>548</w:t>
            </w:r>
            <w:r w:rsidRPr="000F07EF">
              <w:rPr>
                <w:rFonts w:ascii="Arial" w:eastAsia="Arial Unicode MS" w:hAnsi="Arial" w:cs="Arial"/>
                <w:spacing w:val="-6"/>
                <w:sz w:val="18"/>
                <w:szCs w:val="18"/>
                <w:lang w:val="en-GB"/>
              </w:rPr>
              <w:t>)</w:t>
            </w:r>
          </w:p>
        </w:tc>
        <w:tc>
          <w:tcPr>
            <w:tcW w:w="1080" w:type="dxa"/>
            <w:vAlign w:val="bottom"/>
          </w:tcPr>
          <w:p w14:paraId="066CC0EE" w14:textId="752D03C3" w:rsidR="00B63469" w:rsidRPr="000F07EF" w:rsidRDefault="00343919" w:rsidP="00FE77D6">
            <w:pPr>
              <w:tabs>
                <w:tab w:val="decimal" w:pos="699"/>
              </w:tabs>
              <w:ind w:left="-29" w:right="-72"/>
              <w:jc w:val="right"/>
              <w:rPr>
                <w:rFonts w:ascii="Arial" w:eastAsia="Arial Unicode MS" w:hAnsi="Arial" w:cs="Arial"/>
                <w:spacing w:val="-6"/>
                <w:sz w:val="18"/>
                <w:szCs w:val="18"/>
              </w:rPr>
            </w:pPr>
            <w:r w:rsidRPr="000F07EF">
              <w:rPr>
                <w:rFonts w:ascii="Arial" w:eastAsia="Arial Unicode MS" w:hAnsi="Arial" w:cs="Arial"/>
                <w:spacing w:val="-6"/>
                <w:sz w:val="18"/>
                <w:szCs w:val="18"/>
              </w:rPr>
              <w:t>(</w:t>
            </w:r>
            <w:r w:rsidR="0060772B" w:rsidRPr="000F07EF">
              <w:rPr>
                <w:rFonts w:ascii="Arial" w:eastAsia="Arial Unicode MS" w:hAnsi="Arial" w:cs="Arial"/>
                <w:spacing w:val="-6"/>
                <w:sz w:val="18"/>
                <w:szCs w:val="18"/>
                <w:lang w:val="en-GB"/>
              </w:rPr>
              <w:t>9</w:t>
            </w:r>
            <w:r w:rsidRPr="000F07EF">
              <w:rPr>
                <w:rFonts w:ascii="Arial" w:eastAsia="Arial Unicode MS" w:hAnsi="Arial" w:cs="Arial"/>
                <w:spacing w:val="-6"/>
                <w:sz w:val="18"/>
                <w:szCs w:val="18"/>
              </w:rPr>
              <w:t>,</w:t>
            </w:r>
            <w:r w:rsidR="0060772B" w:rsidRPr="000F07EF">
              <w:rPr>
                <w:rFonts w:ascii="Arial" w:eastAsia="Arial Unicode MS" w:hAnsi="Arial" w:cs="Arial"/>
                <w:spacing w:val="-6"/>
                <w:sz w:val="18"/>
                <w:szCs w:val="18"/>
                <w:lang w:val="en-GB"/>
              </w:rPr>
              <w:t>850</w:t>
            </w:r>
            <w:r w:rsidRPr="000F07EF">
              <w:rPr>
                <w:rFonts w:ascii="Arial" w:eastAsia="Arial Unicode MS" w:hAnsi="Arial" w:cs="Arial"/>
                <w:spacing w:val="-6"/>
                <w:sz w:val="18"/>
                <w:szCs w:val="18"/>
              </w:rPr>
              <w:t>)</w:t>
            </w:r>
          </w:p>
        </w:tc>
      </w:tr>
      <w:tr w:rsidR="00FE77D6" w:rsidRPr="000F07EF" w14:paraId="2D04B4A7" w14:textId="77777777">
        <w:trPr>
          <w:trHeight w:val="20"/>
        </w:trPr>
        <w:tc>
          <w:tcPr>
            <w:tcW w:w="2790" w:type="dxa"/>
            <w:vAlign w:val="bottom"/>
          </w:tcPr>
          <w:p w14:paraId="34DE5B3F" w14:textId="10D2346C" w:rsidR="00F314E3" w:rsidRPr="000F07EF" w:rsidRDefault="00710F0A" w:rsidP="00FE77D6">
            <w:pPr>
              <w:ind w:left="-105" w:right="-72"/>
              <w:rPr>
                <w:rFonts w:ascii="Arial" w:eastAsia="Arial Unicode MS" w:hAnsi="Arial" w:cs="Arial"/>
                <w:sz w:val="18"/>
                <w:szCs w:val="18"/>
                <w:cs/>
              </w:rPr>
            </w:pPr>
            <w:r w:rsidRPr="000F07EF">
              <w:rPr>
                <w:rFonts w:ascii="Arial" w:eastAsia="Arial Unicode MS" w:hAnsi="Arial" w:cs="Arial"/>
                <w:sz w:val="18"/>
                <w:szCs w:val="18"/>
              </w:rPr>
              <w:t>Share of profit</w:t>
            </w:r>
            <w:r w:rsidR="00C77958" w:rsidRPr="000F07EF">
              <w:rPr>
                <w:rFonts w:ascii="Arial" w:eastAsia="Arial Unicode MS" w:hAnsi="Arial" w:cs="Arial"/>
                <w:sz w:val="18"/>
                <w:szCs w:val="18"/>
              </w:rPr>
              <w:t xml:space="preserve"> (loss)</w:t>
            </w:r>
            <w:r w:rsidRPr="000F07EF">
              <w:rPr>
                <w:rFonts w:ascii="Arial" w:eastAsia="Arial Unicode MS" w:hAnsi="Arial" w:cs="Arial"/>
                <w:sz w:val="18"/>
                <w:szCs w:val="18"/>
              </w:rPr>
              <w:t xml:space="preserve"> from </w:t>
            </w:r>
          </w:p>
        </w:tc>
        <w:tc>
          <w:tcPr>
            <w:tcW w:w="1080" w:type="dxa"/>
            <w:vAlign w:val="bottom"/>
          </w:tcPr>
          <w:p w14:paraId="515F58AD" w14:textId="77777777" w:rsidR="00F314E3" w:rsidRPr="000F07EF" w:rsidRDefault="00F314E3" w:rsidP="00FE77D6">
            <w:pPr>
              <w:tabs>
                <w:tab w:val="decimal" w:pos="691"/>
              </w:tabs>
              <w:ind w:left="-29" w:right="-72"/>
              <w:jc w:val="right"/>
              <w:rPr>
                <w:rFonts w:ascii="Arial" w:eastAsia="Arial Unicode MS" w:hAnsi="Arial" w:cs="Arial"/>
                <w:noProof/>
                <w:spacing w:val="-6"/>
                <w:sz w:val="18"/>
                <w:szCs w:val="18"/>
                <w:lang w:val="en-GB"/>
              </w:rPr>
            </w:pPr>
          </w:p>
        </w:tc>
        <w:tc>
          <w:tcPr>
            <w:tcW w:w="1012" w:type="dxa"/>
            <w:vAlign w:val="bottom"/>
          </w:tcPr>
          <w:p w14:paraId="51D9C80D" w14:textId="77777777" w:rsidR="00F314E3" w:rsidRPr="000F07EF" w:rsidRDefault="00F314E3" w:rsidP="00FE77D6">
            <w:pPr>
              <w:tabs>
                <w:tab w:val="decimal" w:pos="691"/>
              </w:tabs>
              <w:ind w:left="-29" w:right="-72"/>
              <w:jc w:val="right"/>
              <w:rPr>
                <w:rFonts w:ascii="Arial" w:eastAsia="Arial Unicode MS" w:hAnsi="Arial" w:cs="Arial"/>
                <w:noProof/>
                <w:spacing w:val="-6"/>
                <w:sz w:val="18"/>
                <w:szCs w:val="18"/>
                <w:lang w:val="en-GB"/>
              </w:rPr>
            </w:pPr>
          </w:p>
        </w:tc>
        <w:tc>
          <w:tcPr>
            <w:tcW w:w="1058" w:type="dxa"/>
            <w:vAlign w:val="bottom"/>
          </w:tcPr>
          <w:p w14:paraId="2ADC8772" w14:textId="77777777" w:rsidR="00F314E3" w:rsidRPr="000F07EF" w:rsidRDefault="00F314E3"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6944E964" w14:textId="77777777" w:rsidR="00F314E3" w:rsidRPr="000F07EF" w:rsidRDefault="00F314E3"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13BA9E63" w14:textId="77777777" w:rsidR="00F314E3" w:rsidRPr="000F07EF" w:rsidRDefault="00F314E3"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795AF582" w14:textId="77777777" w:rsidR="00F314E3" w:rsidRPr="000F07EF" w:rsidRDefault="00F314E3"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31896940" w14:textId="77777777" w:rsidR="00F314E3" w:rsidRPr="000F07EF" w:rsidRDefault="00F314E3"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7F977AD0" w14:textId="77777777" w:rsidR="00F314E3" w:rsidRPr="000F07EF" w:rsidRDefault="00F314E3" w:rsidP="00FE77D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714F7119" w14:textId="77777777" w:rsidR="00F314E3" w:rsidRPr="000F07EF" w:rsidRDefault="00F314E3" w:rsidP="00FE77D6">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0FB2CFE2" w14:textId="77777777" w:rsidR="00F314E3" w:rsidRPr="000F07EF" w:rsidRDefault="00F314E3" w:rsidP="00FE77D6">
            <w:pPr>
              <w:tabs>
                <w:tab w:val="decimal" w:pos="706"/>
              </w:tabs>
              <w:ind w:left="-29" w:right="-72"/>
              <w:jc w:val="right"/>
              <w:rPr>
                <w:rFonts w:ascii="Arial" w:eastAsia="Arial Unicode MS" w:hAnsi="Arial" w:cs="Arial"/>
                <w:noProof/>
                <w:spacing w:val="-6"/>
                <w:sz w:val="18"/>
                <w:szCs w:val="18"/>
                <w:lang w:val="en-GB"/>
              </w:rPr>
            </w:pPr>
          </w:p>
        </w:tc>
        <w:tc>
          <w:tcPr>
            <w:tcW w:w="1080" w:type="dxa"/>
          </w:tcPr>
          <w:p w14:paraId="59DDD80F" w14:textId="2E0BE3EF" w:rsidR="00F314E3" w:rsidRPr="000F07EF" w:rsidRDefault="00F314E3" w:rsidP="00FE77D6">
            <w:pPr>
              <w:tabs>
                <w:tab w:val="decimal" w:pos="699"/>
              </w:tabs>
              <w:ind w:left="-29" w:right="-72"/>
              <w:jc w:val="right"/>
              <w:rPr>
                <w:rFonts w:ascii="Arial" w:eastAsia="Arial Unicode MS" w:hAnsi="Arial" w:cs="Arial"/>
                <w:spacing w:val="-6"/>
                <w:sz w:val="18"/>
                <w:szCs w:val="18"/>
                <w:lang w:val="en-GB"/>
              </w:rPr>
            </w:pPr>
          </w:p>
        </w:tc>
        <w:tc>
          <w:tcPr>
            <w:tcW w:w="1080" w:type="dxa"/>
            <w:vAlign w:val="bottom"/>
          </w:tcPr>
          <w:p w14:paraId="2EB691D0" w14:textId="650C9062" w:rsidR="00F314E3" w:rsidRPr="000F07EF" w:rsidRDefault="00F314E3" w:rsidP="00FE77D6">
            <w:pPr>
              <w:tabs>
                <w:tab w:val="decimal" w:pos="699"/>
              </w:tabs>
              <w:ind w:left="-29" w:right="-72"/>
              <w:jc w:val="right"/>
              <w:rPr>
                <w:rFonts w:ascii="Arial" w:eastAsia="Arial Unicode MS" w:hAnsi="Arial" w:cs="Arial"/>
                <w:spacing w:val="-6"/>
                <w:sz w:val="18"/>
                <w:szCs w:val="18"/>
              </w:rPr>
            </w:pPr>
          </w:p>
        </w:tc>
      </w:tr>
      <w:tr w:rsidR="00C12921" w:rsidRPr="000F07EF" w14:paraId="7C494E4E" w14:textId="77777777">
        <w:trPr>
          <w:trHeight w:val="20"/>
        </w:trPr>
        <w:tc>
          <w:tcPr>
            <w:tcW w:w="2790" w:type="dxa"/>
            <w:vAlign w:val="bottom"/>
          </w:tcPr>
          <w:p w14:paraId="5584B52E" w14:textId="0BC7C7DE" w:rsidR="00C12921" w:rsidRPr="000F07EF" w:rsidRDefault="00C12921" w:rsidP="00C12921">
            <w:pPr>
              <w:ind w:left="-105" w:right="-72"/>
              <w:rPr>
                <w:rFonts w:ascii="Arial" w:eastAsia="Arial Unicode MS" w:hAnsi="Arial" w:cs="Arial"/>
                <w:sz w:val="18"/>
                <w:szCs w:val="18"/>
              </w:rPr>
            </w:pPr>
            <w:r w:rsidRPr="000F07EF">
              <w:rPr>
                <w:rFonts w:ascii="Arial" w:eastAsia="Arial Unicode MS" w:hAnsi="Arial" w:cs="Arial"/>
                <w:sz w:val="18"/>
                <w:szCs w:val="18"/>
              </w:rPr>
              <w:t xml:space="preserve">  </w:t>
            </w:r>
            <w:r w:rsidR="009369EF" w:rsidRPr="000F07EF">
              <w:rPr>
                <w:rFonts w:ascii="Arial" w:eastAsia="Arial Unicode MS" w:hAnsi="Arial" w:cs="Arial"/>
                <w:sz w:val="18"/>
                <w:szCs w:val="18"/>
              </w:rPr>
              <w:t>I</w:t>
            </w:r>
            <w:r w:rsidR="00C77958" w:rsidRPr="000F07EF">
              <w:rPr>
                <w:rFonts w:ascii="Arial" w:eastAsia="Arial Unicode MS" w:hAnsi="Arial" w:cs="Arial"/>
                <w:sz w:val="18"/>
                <w:szCs w:val="18"/>
              </w:rPr>
              <w:t>nvestment</w:t>
            </w:r>
            <w:r w:rsidR="009369EF" w:rsidRPr="000F07EF">
              <w:rPr>
                <w:rFonts w:ascii="Arial" w:eastAsia="Arial Unicode MS" w:hAnsi="Arial" w:cs="Arial"/>
                <w:sz w:val="18"/>
                <w:szCs w:val="18"/>
              </w:rPr>
              <w:t xml:space="preserve"> </w:t>
            </w:r>
            <w:r w:rsidRPr="000F07EF">
              <w:rPr>
                <w:rFonts w:ascii="Arial" w:eastAsia="Arial Unicode MS" w:hAnsi="Arial" w:cs="Arial"/>
                <w:sz w:val="18"/>
                <w:szCs w:val="18"/>
              </w:rPr>
              <w:t>in</w:t>
            </w:r>
            <w:r w:rsidR="009369EF" w:rsidRPr="000F07EF">
              <w:rPr>
                <w:rFonts w:ascii="Arial" w:eastAsia="Arial Unicode MS" w:hAnsi="Arial" w:cs="Arial"/>
                <w:sz w:val="18"/>
                <w:szCs w:val="18"/>
              </w:rPr>
              <w:t xml:space="preserve"> a</w:t>
            </w:r>
            <w:r w:rsidRPr="000F07EF">
              <w:rPr>
                <w:rFonts w:ascii="Arial" w:eastAsia="Arial Unicode MS" w:hAnsi="Arial" w:cs="Arial"/>
                <w:sz w:val="18"/>
                <w:szCs w:val="18"/>
              </w:rPr>
              <w:t xml:space="preserve"> joint venture</w:t>
            </w:r>
          </w:p>
        </w:tc>
        <w:tc>
          <w:tcPr>
            <w:tcW w:w="1080" w:type="dxa"/>
            <w:vAlign w:val="bottom"/>
          </w:tcPr>
          <w:p w14:paraId="5F278877" w14:textId="77777777" w:rsidR="00C12921" w:rsidRPr="000F07EF" w:rsidRDefault="00C12921" w:rsidP="00C12921">
            <w:pPr>
              <w:tabs>
                <w:tab w:val="decimal" w:pos="691"/>
              </w:tabs>
              <w:ind w:left="-29" w:right="-72"/>
              <w:jc w:val="right"/>
              <w:rPr>
                <w:rFonts w:ascii="Arial" w:eastAsia="Arial Unicode MS" w:hAnsi="Arial" w:cs="Arial"/>
                <w:noProof/>
                <w:spacing w:val="-6"/>
                <w:sz w:val="18"/>
                <w:szCs w:val="18"/>
                <w:lang w:val="en-GB"/>
              </w:rPr>
            </w:pPr>
          </w:p>
        </w:tc>
        <w:tc>
          <w:tcPr>
            <w:tcW w:w="1012" w:type="dxa"/>
            <w:vAlign w:val="bottom"/>
          </w:tcPr>
          <w:p w14:paraId="0AAB2682" w14:textId="77777777" w:rsidR="00C12921" w:rsidRPr="000F07EF" w:rsidRDefault="00C12921" w:rsidP="00C12921">
            <w:pPr>
              <w:tabs>
                <w:tab w:val="decimal" w:pos="691"/>
              </w:tabs>
              <w:ind w:left="-29" w:right="-72"/>
              <w:jc w:val="right"/>
              <w:rPr>
                <w:rFonts w:ascii="Arial" w:eastAsia="Arial Unicode MS" w:hAnsi="Arial" w:cs="Arial"/>
                <w:noProof/>
                <w:spacing w:val="-6"/>
                <w:sz w:val="18"/>
                <w:szCs w:val="18"/>
                <w:lang w:val="en-GB"/>
              </w:rPr>
            </w:pPr>
          </w:p>
        </w:tc>
        <w:tc>
          <w:tcPr>
            <w:tcW w:w="1058" w:type="dxa"/>
            <w:vAlign w:val="bottom"/>
          </w:tcPr>
          <w:p w14:paraId="62F10491" w14:textId="77777777" w:rsidR="00C12921" w:rsidRPr="000F07EF" w:rsidRDefault="00C12921" w:rsidP="00C1292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5349297B" w14:textId="77777777" w:rsidR="00C12921" w:rsidRPr="000F07EF" w:rsidRDefault="00C12921" w:rsidP="00C1292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38C948B9" w14:textId="77777777" w:rsidR="00C12921" w:rsidRPr="000F07EF" w:rsidRDefault="00C12921" w:rsidP="00C1292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1CF7B069" w14:textId="77777777" w:rsidR="00C12921" w:rsidRPr="000F07EF" w:rsidRDefault="00C12921" w:rsidP="00C1292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65375F65" w14:textId="77777777" w:rsidR="00C12921" w:rsidRPr="000F07EF" w:rsidRDefault="00C12921" w:rsidP="00C1292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185388D3" w14:textId="77777777" w:rsidR="00C12921" w:rsidRPr="000F07EF" w:rsidRDefault="00C12921" w:rsidP="00C1292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57B4C60A" w14:textId="77777777" w:rsidR="00C12921" w:rsidRPr="000F07EF" w:rsidRDefault="00C12921" w:rsidP="00C12921">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4D1E6119" w14:textId="77777777" w:rsidR="00C12921" w:rsidRPr="000F07EF" w:rsidRDefault="00C12921" w:rsidP="00C12921">
            <w:pPr>
              <w:tabs>
                <w:tab w:val="decimal" w:pos="706"/>
              </w:tabs>
              <w:ind w:left="-29" w:right="-72"/>
              <w:jc w:val="right"/>
              <w:rPr>
                <w:rFonts w:ascii="Arial" w:eastAsia="Arial Unicode MS" w:hAnsi="Arial" w:cs="Arial"/>
                <w:noProof/>
                <w:spacing w:val="-6"/>
                <w:sz w:val="18"/>
                <w:szCs w:val="18"/>
                <w:lang w:val="en-GB"/>
              </w:rPr>
            </w:pPr>
          </w:p>
        </w:tc>
        <w:tc>
          <w:tcPr>
            <w:tcW w:w="1080" w:type="dxa"/>
          </w:tcPr>
          <w:p w14:paraId="217FD267" w14:textId="75E67365" w:rsidR="00C12921" w:rsidRPr="000F07EF" w:rsidRDefault="00C12921" w:rsidP="00C12921">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6"/>
                <w:sz w:val="18"/>
                <w:szCs w:val="18"/>
                <w:lang w:val="en-GB"/>
              </w:rPr>
              <w:t>(1,854)</w:t>
            </w:r>
          </w:p>
        </w:tc>
        <w:tc>
          <w:tcPr>
            <w:tcW w:w="1080" w:type="dxa"/>
            <w:vAlign w:val="bottom"/>
          </w:tcPr>
          <w:p w14:paraId="3FB7767C" w14:textId="24E5E3E7" w:rsidR="00C12921" w:rsidRPr="000F07EF" w:rsidRDefault="00C12921" w:rsidP="00C12921">
            <w:pPr>
              <w:tabs>
                <w:tab w:val="decimal" w:pos="699"/>
              </w:tabs>
              <w:ind w:left="-29" w:right="-72"/>
              <w:jc w:val="right"/>
              <w:rPr>
                <w:rFonts w:ascii="Arial" w:eastAsia="Arial Unicode MS" w:hAnsi="Arial" w:cs="Arial"/>
                <w:spacing w:val="-6"/>
                <w:sz w:val="18"/>
                <w:szCs w:val="18"/>
              </w:rPr>
            </w:pPr>
            <w:r w:rsidRPr="000F07EF">
              <w:rPr>
                <w:rFonts w:ascii="Arial" w:eastAsia="Arial Unicode MS" w:hAnsi="Arial" w:cs="Arial"/>
                <w:spacing w:val="-6"/>
                <w:sz w:val="18"/>
                <w:szCs w:val="18"/>
              </w:rPr>
              <w:t>-</w:t>
            </w:r>
          </w:p>
        </w:tc>
      </w:tr>
      <w:tr w:rsidR="00FE77D6" w:rsidRPr="000F07EF" w14:paraId="2A4027BF" w14:textId="77777777" w:rsidTr="00E827BF">
        <w:trPr>
          <w:trHeight w:val="20"/>
        </w:trPr>
        <w:tc>
          <w:tcPr>
            <w:tcW w:w="2790" w:type="dxa"/>
            <w:vAlign w:val="bottom"/>
          </w:tcPr>
          <w:p w14:paraId="06B8872E" w14:textId="2961D346" w:rsidR="00DB1A9E" w:rsidRPr="000F07EF" w:rsidRDefault="00D74220" w:rsidP="00FE77D6">
            <w:pPr>
              <w:ind w:left="-105" w:right="-72"/>
              <w:rPr>
                <w:rFonts w:ascii="Arial" w:eastAsia="Arial Unicode MS" w:hAnsi="Arial" w:cs="Arial"/>
                <w:sz w:val="18"/>
                <w:szCs w:val="18"/>
                <w:cs/>
              </w:rPr>
            </w:pPr>
            <w:r w:rsidRPr="000F07EF">
              <w:rPr>
                <w:rFonts w:ascii="Arial" w:eastAsia="Arial Unicode MS" w:hAnsi="Arial" w:cs="Arial"/>
                <w:sz w:val="18"/>
                <w:szCs w:val="18"/>
              </w:rPr>
              <w:t>Finance cost</w:t>
            </w:r>
          </w:p>
        </w:tc>
        <w:tc>
          <w:tcPr>
            <w:tcW w:w="1080" w:type="dxa"/>
            <w:vAlign w:val="bottom"/>
          </w:tcPr>
          <w:p w14:paraId="7026A728"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12" w:type="dxa"/>
            <w:vAlign w:val="bottom"/>
          </w:tcPr>
          <w:p w14:paraId="15E79342"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58" w:type="dxa"/>
            <w:vAlign w:val="bottom"/>
          </w:tcPr>
          <w:p w14:paraId="700909D7"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25CB6628"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071AD97D"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2C16326E"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6A996B44"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1AB51095"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tcPr>
          <w:p w14:paraId="2F49E7CA" w14:textId="6AF375B3" w:rsidR="00DB1A9E" w:rsidRPr="000F07EF" w:rsidRDefault="00DB1A9E" w:rsidP="00FE77D6">
            <w:pPr>
              <w:tabs>
                <w:tab w:val="decimal" w:pos="706"/>
              </w:tabs>
              <w:ind w:left="-29" w:right="-72"/>
              <w:jc w:val="right"/>
              <w:rPr>
                <w:rFonts w:ascii="Arial" w:eastAsia="Arial Unicode MS" w:hAnsi="Arial" w:cs="Arial"/>
                <w:spacing w:val="-4"/>
                <w:sz w:val="18"/>
                <w:szCs w:val="18"/>
                <w:lang w:val="en-GB"/>
              </w:rPr>
            </w:pPr>
          </w:p>
        </w:tc>
        <w:tc>
          <w:tcPr>
            <w:tcW w:w="1080" w:type="dxa"/>
            <w:vAlign w:val="bottom"/>
          </w:tcPr>
          <w:p w14:paraId="414E0B0C" w14:textId="7F22891F" w:rsidR="00DB1A9E" w:rsidRPr="000F07EF" w:rsidRDefault="00DB1A9E" w:rsidP="00FE77D6">
            <w:pPr>
              <w:tabs>
                <w:tab w:val="decimal" w:pos="706"/>
              </w:tabs>
              <w:ind w:left="-29" w:right="-72"/>
              <w:jc w:val="right"/>
              <w:rPr>
                <w:rFonts w:ascii="Arial" w:eastAsia="Arial Unicode MS" w:hAnsi="Arial" w:cs="Arial"/>
                <w:spacing w:val="-4"/>
                <w:sz w:val="18"/>
                <w:szCs w:val="18"/>
                <w:lang w:val="en-GB"/>
              </w:rPr>
            </w:pPr>
          </w:p>
        </w:tc>
        <w:tc>
          <w:tcPr>
            <w:tcW w:w="1080" w:type="dxa"/>
          </w:tcPr>
          <w:p w14:paraId="6A0A9CF4" w14:textId="76A328D5" w:rsidR="00DB1A9E" w:rsidRPr="000F07EF" w:rsidRDefault="00343919" w:rsidP="00FE77D6">
            <w:pPr>
              <w:tabs>
                <w:tab w:val="decimal" w:pos="699"/>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w:t>
            </w:r>
            <w:r w:rsidR="0060772B" w:rsidRPr="000F07EF">
              <w:rPr>
                <w:rFonts w:ascii="Arial" w:eastAsia="Arial Unicode MS" w:hAnsi="Arial" w:cs="Arial"/>
                <w:spacing w:val="-4"/>
                <w:sz w:val="18"/>
                <w:szCs w:val="18"/>
                <w:lang w:val="en-GB"/>
              </w:rPr>
              <w:t>3</w:t>
            </w:r>
            <w:r w:rsidRPr="000F07EF">
              <w:rPr>
                <w:rFonts w:ascii="Arial" w:eastAsia="Arial Unicode MS" w:hAnsi="Arial" w:cs="Arial"/>
                <w:spacing w:val="-4"/>
                <w:sz w:val="18"/>
                <w:szCs w:val="18"/>
                <w:lang w:val="en-GB"/>
              </w:rPr>
              <w:t>,</w:t>
            </w:r>
            <w:r w:rsidR="0060772B" w:rsidRPr="000F07EF">
              <w:rPr>
                <w:rFonts w:ascii="Arial" w:eastAsia="Arial Unicode MS" w:hAnsi="Arial" w:cs="Arial"/>
                <w:spacing w:val="-4"/>
                <w:sz w:val="18"/>
                <w:szCs w:val="18"/>
                <w:lang w:val="en-GB"/>
              </w:rPr>
              <w:t>114</w:t>
            </w:r>
            <w:r w:rsidRPr="000F07EF">
              <w:rPr>
                <w:rFonts w:ascii="Arial" w:eastAsia="Arial Unicode MS" w:hAnsi="Arial" w:cs="Arial"/>
                <w:spacing w:val="-4"/>
                <w:sz w:val="18"/>
                <w:szCs w:val="18"/>
                <w:lang w:val="en-GB"/>
              </w:rPr>
              <w:t>)</w:t>
            </w:r>
          </w:p>
        </w:tc>
        <w:tc>
          <w:tcPr>
            <w:tcW w:w="1080" w:type="dxa"/>
            <w:vAlign w:val="bottom"/>
          </w:tcPr>
          <w:p w14:paraId="3434356D" w14:textId="5F499937" w:rsidR="00DB1A9E" w:rsidRPr="000F07EF" w:rsidRDefault="00343919" w:rsidP="00FE77D6">
            <w:pPr>
              <w:tabs>
                <w:tab w:val="decimal" w:pos="699"/>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w:t>
            </w:r>
            <w:r w:rsidR="0060772B" w:rsidRPr="000F07EF">
              <w:rPr>
                <w:rFonts w:ascii="Arial" w:eastAsia="Arial Unicode MS" w:hAnsi="Arial" w:cs="Arial"/>
                <w:spacing w:val="-4"/>
                <w:sz w:val="18"/>
                <w:szCs w:val="18"/>
                <w:lang w:val="en-GB"/>
              </w:rPr>
              <w:t>10</w:t>
            </w:r>
            <w:r w:rsidRPr="000F07EF">
              <w:rPr>
                <w:rFonts w:ascii="Arial" w:eastAsia="Arial Unicode MS" w:hAnsi="Arial" w:cs="Arial"/>
                <w:spacing w:val="-4"/>
                <w:sz w:val="18"/>
                <w:szCs w:val="18"/>
                <w:lang w:val="en-GB"/>
              </w:rPr>
              <w:t>,</w:t>
            </w:r>
            <w:r w:rsidR="0060772B" w:rsidRPr="000F07EF">
              <w:rPr>
                <w:rFonts w:ascii="Arial" w:eastAsia="Arial Unicode MS" w:hAnsi="Arial" w:cs="Arial"/>
                <w:spacing w:val="-4"/>
                <w:sz w:val="18"/>
                <w:szCs w:val="18"/>
                <w:lang w:val="en-GB"/>
              </w:rPr>
              <w:t>541</w:t>
            </w:r>
            <w:r w:rsidRPr="000F07EF">
              <w:rPr>
                <w:rFonts w:ascii="Arial" w:eastAsia="Arial Unicode MS" w:hAnsi="Arial" w:cs="Arial"/>
                <w:spacing w:val="-4"/>
                <w:sz w:val="18"/>
                <w:szCs w:val="18"/>
                <w:lang w:val="en-GB"/>
              </w:rPr>
              <w:t>)</w:t>
            </w:r>
          </w:p>
        </w:tc>
      </w:tr>
      <w:tr w:rsidR="00FE77D6" w:rsidRPr="000F07EF" w14:paraId="2AB8A64E" w14:textId="77777777" w:rsidTr="006A41AC">
        <w:trPr>
          <w:trHeight w:val="20"/>
        </w:trPr>
        <w:tc>
          <w:tcPr>
            <w:tcW w:w="2790" w:type="dxa"/>
            <w:vAlign w:val="bottom"/>
          </w:tcPr>
          <w:p w14:paraId="0FF0CE04" w14:textId="1145897F" w:rsidR="00DB1A9E" w:rsidRPr="000F07EF" w:rsidRDefault="00D74220" w:rsidP="00FE77D6">
            <w:pPr>
              <w:ind w:left="-105" w:right="-72"/>
              <w:rPr>
                <w:rFonts w:ascii="Arial" w:eastAsia="Arial Unicode MS" w:hAnsi="Arial" w:cs="Arial"/>
                <w:b/>
                <w:bCs/>
                <w:sz w:val="18"/>
                <w:szCs w:val="18"/>
                <w:cs/>
              </w:rPr>
            </w:pPr>
            <w:r w:rsidRPr="000F07EF">
              <w:rPr>
                <w:rFonts w:ascii="Arial" w:eastAsia="Arial Unicode MS" w:hAnsi="Arial" w:cs="Arial"/>
                <w:b/>
                <w:bCs/>
                <w:sz w:val="18"/>
                <w:szCs w:val="18"/>
              </w:rPr>
              <w:t>Profit before income tax expenses</w:t>
            </w:r>
          </w:p>
        </w:tc>
        <w:tc>
          <w:tcPr>
            <w:tcW w:w="1080" w:type="dxa"/>
            <w:vAlign w:val="bottom"/>
          </w:tcPr>
          <w:p w14:paraId="241C1824"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12" w:type="dxa"/>
            <w:vAlign w:val="bottom"/>
          </w:tcPr>
          <w:p w14:paraId="64D6E8C1"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58" w:type="dxa"/>
            <w:vAlign w:val="bottom"/>
          </w:tcPr>
          <w:p w14:paraId="23AC1F7D"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1D40BD0D"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57A16FDE"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674D70D0"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20EDBB40"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5B353800"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23B24938" w14:textId="6715064A" w:rsidR="00DB1A9E" w:rsidRPr="000F07EF" w:rsidRDefault="00DB1A9E" w:rsidP="00FE77D6">
            <w:pPr>
              <w:tabs>
                <w:tab w:val="decimal" w:pos="706"/>
              </w:tabs>
              <w:ind w:left="-29" w:right="-72"/>
              <w:jc w:val="right"/>
              <w:rPr>
                <w:rFonts w:ascii="Arial" w:eastAsia="Arial Unicode MS" w:hAnsi="Arial" w:cs="Arial"/>
                <w:spacing w:val="-6"/>
                <w:sz w:val="18"/>
                <w:szCs w:val="18"/>
                <w:lang w:val="en-GB"/>
              </w:rPr>
            </w:pPr>
          </w:p>
        </w:tc>
        <w:tc>
          <w:tcPr>
            <w:tcW w:w="1080" w:type="dxa"/>
            <w:vAlign w:val="bottom"/>
          </w:tcPr>
          <w:p w14:paraId="09AFAE6E" w14:textId="4930901A" w:rsidR="00DB1A9E" w:rsidRPr="000F07EF" w:rsidRDefault="00DB1A9E" w:rsidP="00FE77D6">
            <w:pPr>
              <w:tabs>
                <w:tab w:val="decimal" w:pos="706"/>
              </w:tabs>
              <w:ind w:left="-29" w:right="-72"/>
              <w:jc w:val="right"/>
              <w:rPr>
                <w:rFonts w:ascii="Arial" w:eastAsia="Arial Unicode MS" w:hAnsi="Arial" w:cs="Arial"/>
                <w:spacing w:val="-6"/>
                <w:sz w:val="18"/>
                <w:szCs w:val="18"/>
                <w:lang w:val="en-GB"/>
              </w:rPr>
            </w:pPr>
          </w:p>
        </w:tc>
        <w:tc>
          <w:tcPr>
            <w:tcW w:w="1080" w:type="dxa"/>
            <w:tcBorders>
              <w:top w:val="single" w:sz="4" w:space="0" w:color="auto"/>
            </w:tcBorders>
            <w:vAlign w:val="bottom"/>
          </w:tcPr>
          <w:p w14:paraId="33C37792" w14:textId="6466EA6B" w:rsidR="00DB1A9E" w:rsidRPr="000F07EF" w:rsidRDefault="0060772B"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6"/>
                <w:sz w:val="18"/>
                <w:szCs w:val="18"/>
                <w:lang w:val="en-GB"/>
              </w:rPr>
              <w:t>5</w:t>
            </w:r>
            <w:r w:rsidR="00343919" w:rsidRPr="000F07EF">
              <w:rPr>
                <w:rFonts w:ascii="Arial" w:eastAsia="Arial Unicode MS" w:hAnsi="Arial" w:cs="Arial"/>
                <w:spacing w:val="-6"/>
                <w:sz w:val="18"/>
                <w:szCs w:val="18"/>
                <w:lang w:val="en-GB"/>
              </w:rPr>
              <w:t>,</w:t>
            </w:r>
            <w:r w:rsidRPr="000F07EF">
              <w:rPr>
                <w:rFonts w:ascii="Arial" w:eastAsia="Arial Unicode MS" w:hAnsi="Arial" w:cs="Arial"/>
                <w:spacing w:val="-6"/>
                <w:sz w:val="18"/>
                <w:szCs w:val="18"/>
                <w:lang w:val="en-GB"/>
              </w:rPr>
              <w:t>476</w:t>
            </w:r>
          </w:p>
        </w:tc>
        <w:tc>
          <w:tcPr>
            <w:tcW w:w="1080" w:type="dxa"/>
            <w:tcBorders>
              <w:top w:val="single" w:sz="4" w:space="0" w:color="auto"/>
            </w:tcBorders>
            <w:vAlign w:val="bottom"/>
          </w:tcPr>
          <w:p w14:paraId="6CCEEC0F" w14:textId="1404052F" w:rsidR="00DB1A9E" w:rsidRPr="000F07EF" w:rsidRDefault="0060772B"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6"/>
                <w:sz w:val="18"/>
                <w:szCs w:val="18"/>
                <w:lang w:val="en-GB"/>
              </w:rPr>
              <w:t>67</w:t>
            </w:r>
            <w:r w:rsidR="00343919" w:rsidRPr="000F07EF">
              <w:rPr>
                <w:rFonts w:ascii="Arial" w:eastAsia="Arial Unicode MS" w:hAnsi="Arial" w:cs="Arial"/>
                <w:spacing w:val="-6"/>
                <w:sz w:val="18"/>
                <w:szCs w:val="18"/>
                <w:lang w:val="en-GB"/>
              </w:rPr>
              <w:t>,</w:t>
            </w:r>
            <w:r w:rsidRPr="000F07EF">
              <w:rPr>
                <w:rFonts w:ascii="Arial" w:eastAsia="Arial Unicode MS" w:hAnsi="Arial" w:cs="Arial"/>
                <w:spacing w:val="-6"/>
                <w:sz w:val="18"/>
                <w:szCs w:val="18"/>
                <w:lang w:val="en-GB"/>
              </w:rPr>
              <w:t>337</w:t>
            </w:r>
          </w:p>
        </w:tc>
      </w:tr>
      <w:tr w:rsidR="00FE77D6" w:rsidRPr="000F07EF" w14:paraId="62B6067F" w14:textId="77777777" w:rsidTr="000F07EF">
        <w:trPr>
          <w:trHeight w:val="20"/>
        </w:trPr>
        <w:tc>
          <w:tcPr>
            <w:tcW w:w="2790" w:type="dxa"/>
            <w:vAlign w:val="bottom"/>
          </w:tcPr>
          <w:p w14:paraId="08D0C718" w14:textId="2DCED684" w:rsidR="00DB1A9E" w:rsidRPr="000F07EF" w:rsidRDefault="00D74220" w:rsidP="00FE77D6">
            <w:pPr>
              <w:ind w:left="-105" w:right="-72"/>
              <w:rPr>
                <w:rFonts w:ascii="Arial" w:eastAsia="Arial Unicode MS" w:hAnsi="Arial" w:cs="Arial"/>
                <w:sz w:val="18"/>
                <w:szCs w:val="18"/>
                <w:cs/>
              </w:rPr>
            </w:pPr>
            <w:r w:rsidRPr="000F07EF">
              <w:rPr>
                <w:rFonts w:ascii="Arial" w:eastAsia="Arial Unicode MS" w:hAnsi="Arial" w:cs="Arial"/>
                <w:sz w:val="18"/>
                <w:szCs w:val="18"/>
              </w:rPr>
              <w:t>Income tax expenses</w:t>
            </w:r>
          </w:p>
        </w:tc>
        <w:tc>
          <w:tcPr>
            <w:tcW w:w="1080" w:type="dxa"/>
            <w:vAlign w:val="bottom"/>
          </w:tcPr>
          <w:p w14:paraId="4C72A581"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12" w:type="dxa"/>
            <w:vAlign w:val="bottom"/>
          </w:tcPr>
          <w:p w14:paraId="65443222"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58" w:type="dxa"/>
            <w:vAlign w:val="bottom"/>
          </w:tcPr>
          <w:p w14:paraId="04442E41"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46AF164E"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45F78BFF"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44C2916D"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7751C9A0"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17B106D3"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7D5F7E54" w14:textId="0BE73405" w:rsidR="00DB1A9E" w:rsidRPr="000F07EF" w:rsidRDefault="00DB1A9E" w:rsidP="00FE77D6">
            <w:pPr>
              <w:tabs>
                <w:tab w:val="decimal" w:pos="706"/>
              </w:tabs>
              <w:ind w:left="-29" w:right="-72"/>
              <w:jc w:val="right"/>
              <w:rPr>
                <w:rFonts w:ascii="Arial" w:eastAsia="Arial Unicode MS" w:hAnsi="Arial" w:cs="Arial"/>
                <w:spacing w:val="-6"/>
                <w:sz w:val="18"/>
                <w:szCs w:val="18"/>
                <w:lang w:val="en-GB"/>
              </w:rPr>
            </w:pPr>
          </w:p>
        </w:tc>
        <w:tc>
          <w:tcPr>
            <w:tcW w:w="1080" w:type="dxa"/>
            <w:vAlign w:val="bottom"/>
          </w:tcPr>
          <w:p w14:paraId="537E46C3" w14:textId="46ECF7B2" w:rsidR="00DB1A9E" w:rsidRPr="000F07EF" w:rsidRDefault="00DB1A9E" w:rsidP="00FE77D6">
            <w:pPr>
              <w:tabs>
                <w:tab w:val="decimal" w:pos="706"/>
              </w:tabs>
              <w:ind w:left="-29" w:right="-72"/>
              <w:jc w:val="right"/>
              <w:rPr>
                <w:rFonts w:ascii="Arial" w:eastAsia="Arial Unicode MS" w:hAnsi="Arial" w:cs="Arial"/>
                <w:spacing w:val="-6"/>
                <w:sz w:val="18"/>
                <w:szCs w:val="18"/>
                <w:lang w:val="en-GB"/>
              </w:rPr>
            </w:pPr>
          </w:p>
        </w:tc>
        <w:tc>
          <w:tcPr>
            <w:tcW w:w="1080" w:type="dxa"/>
            <w:tcBorders>
              <w:bottom w:val="single" w:sz="4" w:space="0" w:color="auto"/>
            </w:tcBorders>
            <w:vAlign w:val="bottom"/>
          </w:tcPr>
          <w:p w14:paraId="2E6D968F" w14:textId="67FAC471" w:rsidR="00DB1A9E" w:rsidRPr="000F07EF" w:rsidRDefault="00343919"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6"/>
                <w:sz w:val="18"/>
                <w:szCs w:val="18"/>
                <w:lang w:val="en-GB"/>
              </w:rPr>
              <w:t>(</w:t>
            </w:r>
            <w:r w:rsidR="0060772B" w:rsidRPr="000F07EF">
              <w:rPr>
                <w:rFonts w:ascii="Arial" w:eastAsia="Arial Unicode MS" w:hAnsi="Arial" w:cs="Arial"/>
                <w:spacing w:val="-6"/>
                <w:sz w:val="18"/>
                <w:szCs w:val="18"/>
                <w:lang w:val="en-GB"/>
              </w:rPr>
              <w:t>24</w:t>
            </w:r>
            <w:r w:rsidRPr="000F07EF">
              <w:rPr>
                <w:rFonts w:ascii="Arial" w:eastAsia="Arial Unicode MS" w:hAnsi="Arial" w:cs="Arial"/>
                <w:spacing w:val="-6"/>
                <w:sz w:val="18"/>
                <w:szCs w:val="18"/>
                <w:lang w:val="en-GB"/>
              </w:rPr>
              <w:t>,</w:t>
            </w:r>
            <w:r w:rsidR="0060772B" w:rsidRPr="000F07EF">
              <w:rPr>
                <w:rFonts w:ascii="Arial" w:eastAsia="Arial Unicode MS" w:hAnsi="Arial" w:cs="Arial"/>
                <w:spacing w:val="-6"/>
                <w:sz w:val="18"/>
                <w:szCs w:val="18"/>
                <w:lang w:val="en-GB"/>
              </w:rPr>
              <w:t>604</w:t>
            </w:r>
            <w:r w:rsidRPr="000F07EF">
              <w:rPr>
                <w:rFonts w:ascii="Arial" w:eastAsia="Arial Unicode MS" w:hAnsi="Arial" w:cs="Arial"/>
                <w:spacing w:val="-6"/>
                <w:sz w:val="18"/>
                <w:szCs w:val="18"/>
                <w:lang w:val="en-GB"/>
              </w:rPr>
              <w:t>)</w:t>
            </w:r>
          </w:p>
        </w:tc>
        <w:tc>
          <w:tcPr>
            <w:tcW w:w="1080" w:type="dxa"/>
            <w:tcBorders>
              <w:bottom w:val="single" w:sz="4" w:space="0" w:color="auto"/>
            </w:tcBorders>
            <w:vAlign w:val="bottom"/>
          </w:tcPr>
          <w:p w14:paraId="3D35BF1F" w14:textId="32EE6FD6" w:rsidR="00DB1A9E" w:rsidRPr="000F07EF" w:rsidRDefault="00343919"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6"/>
                <w:sz w:val="18"/>
                <w:szCs w:val="18"/>
                <w:lang w:val="en-GB"/>
              </w:rPr>
              <w:t>(</w:t>
            </w:r>
            <w:r w:rsidR="0060772B" w:rsidRPr="000F07EF">
              <w:rPr>
                <w:rFonts w:ascii="Arial" w:eastAsia="Arial Unicode MS" w:hAnsi="Arial" w:cs="Arial"/>
                <w:spacing w:val="-6"/>
                <w:sz w:val="18"/>
                <w:szCs w:val="18"/>
                <w:lang w:val="en-GB"/>
              </w:rPr>
              <w:t>4</w:t>
            </w:r>
            <w:r w:rsidRPr="000F07EF">
              <w:rPr>
                <w:rFonts w:ascii="Arial" w:eastAsia="Arial Unicode MS" w:hAnsi="Arial" w:cs="Arial"/>
                <w:spacing w:val="-6"/>
                <w:sz w:val="18"/>
                <w:szCs w:val="18"/>
                <w:lang w:val="en-GB"/>
              </w:rPr>
              <w:t>,</w:t>
            </w:r>
            <w:r w:rsidR="0060772B" w:rsidRPr="000F07EF">
              <w:rPr>
                <w:rFonts w:ascii="Arial" w:eastAsia="Arial Unicode MS" w:hAnsi="Arial" w:cs="Arial"/>
                <w:spacing w:val="-6"/>
                <w:sz w:val="18"/>
                <w:szCs w:val="18"/>
                <w:lang w:val="en-GB"/>
              </w:rPr>
              <w:t>209</w:t>
            </w:r>
            <w:r w:rsidRPr="000F07EF">
              <w:rPr>
                <w:rFonts w:ascii="Arial" w:eastAsia="Arial Unicode MS" w:hAnsi="Arial" w:cs="Arial"/>
                <w:spacing w:val="-6"/>
                <w:sz w:val="18"/>
                <w:szCs w:val="18"/>
                <w:lang w:val="en-GB"/>
              </w:rPr>
              <w:t>)</w:t>
            </w:r>
          </w:p>
        </w:tc>
      </w:tr>
      <w:tr w:rsidR="000F07EF" w:rsidRPr="000F07EF" w14:paraId="4C600F8D" w14:textId="77777777" w:rsidTr="000F07EF">
        <w:trPr>
          <w:trHeight w:val="20"/>
        </w:trPr>
        <w:tc>
          <w:tcPr>
            <w:tcW w:w="2790" w:type="dxa"/>
            <w:vAlign w:val="bottom"/>
          </w:tcPr>
          <w:p w14:paraId="038AD11B" w14:textId="77777777" w:rsidR="000F07EF" w:rsidRPr="000F07EF" w:rsidRDefault="000F07EF" w:rsidP="00FE77D6">
            <w:pPr>
              <w:ind w:left="-105" w:right="-72"/>
              <w:rPr>
                <w:rFonts w:ascii="Arial" w:eastAsia="Arial Unicode MS" w:hAnsi="Arial" w:cs="Arial"/>
                <w:sz w:val="18"/>
                <w:szCs w:val="18"/>
              </w:rPr>
            </w:pPr>
          </w:p>
        </w:tc>
        <w:tc>
          <w:tcPr>
            <w:tcW w:w="1080" w:type="dxa"/>
            <w:vAlign w:val="bottom"/>
          </w:tcPr>
          <w:p w14:paraId="7F84AEC1" w14:textId="77777777" w:rsidR="000F07EF" w:rsidRPr="000F07EF" w:rsidRDefault="000F07EF" w:rsidP="00FE77D6">
            <w:pPr>
              <w:tabs>
                <w:tab w:val="decimal" w:pos="691"/>
              </w:tabs>
              <w:ind w:left="-29" w:right="-72"/>
              <w:jc w:val="right"/>
              <w:rPr>
                <w:rFonts w:ascii="Arial" w:eastAsia="Arial Unicode MS" w:hAnsi="Arial" w:cs="Arial"/>
                <w:spacing w:val="-6"/>
                <w:sz w:val="18"/>
                <w:szCs w:val="18"/>
                <w:lang w:val="en-GB"/>
              </w:rPr>
            </w:pPr>
          </w:p>
        </w:tc>
        <w:tc>
          <w:tcPr>
            <w:tcW w:w="1012" w:type="dxa"/>
            <w:vAlign w:val="bottom"/>
          </w:tcPr>
          <w:p w14:paraId="203119ED" w14:textId="77777777" w:rsidR="000F07EF" w:rsidRPr="000F07EF" w:rsidRDefault="000F07EF" w:rsidP="00FE77D6">
            <w:pPr>
              <w:tabs>
                <w:tab w:val="decimal" w:pos="691"/>
              </w:tabs>
              <w:ind w:left="-29" w:right="-72"/>
              <w:jc w:val="right"/>
              <w:rPr>
                <w:rFonts w:ascii="Arial" w:eastAsia="Arial Unicode MS" w:hAnsi="Arial" w:cs="Arial"/>
                <w:spacing w:val="-6"/>
                <w:sz w:val="18"/>
                <w:szCs w:val="18"/>
                <w:lang w:val="en-GB"/>
              </w:rPr>
            </w:pPr>
          </w:p>
        </w:tc>
        <w:tc>
          <w:tcPr>
            <w:tcW w:w="1058" w:type="dxa"/>
            <w:vAlign w:val="bottom"/>
          </w:tcPr>
          <w:p w14:paraId="16BC5DA9" w14:textId="77777777" w:rsidR="000F07EF" w:rsidRPr="000F07EF" w:rsidRDefault="000F07EF"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5361D796" w14:textId="77777777" w:rsidR="000F07EF" w:rsidRPr="000F07EF" w:rsidRDefault="000F07EF"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6B98825C" w14:textId="77777777" w:rsidR="000F07EF" w:rsidRPr="000F07EF" w:rsidRDefault="000F07EF"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54CE00B3" w14:textId="77777777" w:rsidR="000F07EF" w:rsidRPr="000F07EF" w:rsidRDefault="000F07EF"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7DFDC7D6" w14:textId="77777777" w:rsidR="000F07EF" w:rsidRPr="000F07EF" w:rsidRDefault="000F07EF"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0BE863C4" w14:textId="77777777" w:rsidR="000F07EF" w:rsidRPr="000F07EF" w:rsidRDefault="000F07EF"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6D4815F7" w14:textId="77777777" w:rsidR="000F07EF" w:rsidRPr="000F07EF" w:rsidRDefault="000F07EF" w:rsidP="00FE77D6">
            <w:pPr>
              <w:tabs>
                <w:tab w:val="decimal" w:pos="706"/>
              </w:tabs>
              <w:ind w:left="-29" w:right="-72"/>
              <w:jc w:val="right"/>
              <w:rPr>
                <w:rFonts w:ascii="Arial" w:eastAsia="Arial Unicode MS" w:hAnsi="Arial" w:cs="Arial"/>
                <w:spacing w:val="-6"/>
                <w:sz w:val="18"/>
                <w:szCs w:val="18"/>
                <w:lang w:val="en-GB"/>
              </w:rPr>
            </w:pPr>
          </w:p>
        </w:tc>
        <w:tc>
          <w:tcPr>
            <w:tcW w:w="1080" w:type="dxa"/>
            <w:vAlign w:val="bottom"/>
          </w:tcPr>
          <w:p w14:paraId="017F94AD" w14:textId="77777777" w:rsidR="000F07EF" w:rsidRPr="000F07EF" w:rsidRDefault="000F07EF" w:rsidP="00FE77D6">
            <w:pPr>
              <w:tabs>
                <w:tab w:val="decimal" w:pos="706"/>
              </w:tabs>
              <w:ind w:left="-29" w:right="-72"/>
              <w:jc w:val="right"/>
              <w:rPr>
                <w:rFonts w:ascii="Arial" w:eastAsia="Arial Unicode MS" w:hAnsi="Arial" w:cs="Arial"/>
                <w:spacing w:val="-6"/>
                <w:sz w:val="18"/>
                <w:szCs w:val="18"/>
                <w:lang w:val="en-GB"/>
              </w:rPr>
            </w:pPr>
          </w:p>
        </w:tc>
        <w:tc>
          <w:tcPr>
            <w:tcW w:w="1080" w:type="dxa"/>
            <w:tcBorders>
              <w:top w:val="single" w:sz="4" w:space="0" w:color="auto"/>
            </w:tcBorders>
            <w:vAlign w:val="bottom"/>
          </w:tcPr>
          <w:p w14:paraId="167772B6" w14:textId="77777777" w:rsidR="000F07EF" w:rsidRPr="000F07EF" w:rsidRDefault="000F07EF" w:rsidP="00FE77D6">
            <w:pPr>
              <w:tabs>
                <w:tab w:val="decimal" w:pos="699"/>
              </w:tabs>
              <w:ind w:left="-29" w:right="-72"/>
              <w:jc w:val="right"/>
              <w:rPr>
                <w:rFonts w:ascii="Arial" w:eastAsia="Arial Unicode MS" w:hAnsi="Arial" w:cs="Arial"/>
                <w:spacing w:val="-6"/>
                <w:sz w:val="18"/>
                <w:szCs w:val="18"/>
                <w:lang w:val="en-GB"/>
              </w:rPr>
            </w:pPr>
          </w:p>
        </w:tc>
        <w:tc>
          <w:tcPr>
            <w:tcW w:w="1080" w:type="dxa"/>
            <w:tcBorders>
              <w:top w:val="single" w:sz="4" w:space="0" w:color="auto"/>
            </w:tcBorders>
            <w:vAlign w:val="bottom"/>
          </w:tcPr>
          <w:p w14:paraId="7F787CFE" w14:textId="77777777" w:rsidR="000F07EF" w:rsidRPr="000F07EF" w:rsidRDefault="000F07EF" w:rsidP="00FE77D6">
            <w:pPr>
              <w:tabs>
                <w:tab w:val="decimal" w:pos="699"/>
              </w:tabs>
              <w:ind w:left="-29" w:right="-72"/>
              <w:jc w:val="right"/>
              <w:rPr>
                <w:rFonts w:ascii="Arial" w:eastAsia="Arial Unicode MS" w:hAnsi="Arial" w:cs="Arial"/>
                <w:spacing w:val="-6"/>
                <w:sz w:val="18"/>
                <w:szCs w:val="18"/>
                <w:lang w:val="en-GB"/>
              </w:rPr>
            </w:pPr>
          </w:p>
        </w:tc>
      </w:tr>
      <w:tr w:rsidR="00FE77D6" w:rsidRPr="000F07EF" w14:paraId="03E312AB" w14:textId="77777777" w:rsidTr="000F07EF">
        <w:trPr>
          <w:trHeight w:val="20"/>
        </w:trPr>
        <w:tc>
          <w:tcPr>
            <w:tcW w:w="2790" w:type="dxa"/>
            <w:vAlign w:val="bottom"/>
          </w:tcPr>
          <w:p w14:paraId="7C242EC5" w14:textId="33DB0843" w:rsidR="00DB1A9E" w:rsidRPr="000F07EF" w:rsidRDefault="00D74220" w:rsidP="00FE77D6">
            <w:pPr>
              <w:ind w:left="-105" w:right="-72"/>
              <w:rPr>
                <w:rFonts w:ascii="Arial" w:eastAsia="Arial Unicode MS" w:hAnsi="Arial" w:cs="Arial"/>
                <w:b/>
                <w:bCs/>
                <w:sz w:val="18"/>
                <w:szCs w:val="18"/>
                <w:cs/>
              </w:rPr>
            </w:pPr>
            <w:r w:rsidRPr="000F07EF">
              <w:rPr>
                <w:rFonts w:ascii="Arial" w:eastAsia="Arial Unicode MS" w:hAnsi="Arial" w:cs="Arial"/>
                <w:b/>
                <w:bCs/>
                <w:sz w:val="18"/>
                <w:szCs w:val="18"/>
              </w:rPr>
              <w:t>Profit (loss) for the period</w:t>
            </w:r>
          </w:p>
        </w:tc>
        <w:tc>
          <w:tcPr>
            <w:tcW w:w="1080" w:type="dxa"/>
            <w:vAlign w:val="bottom"/>
          </w:tcPr>
          <w:p w14:paraId="13232658"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12" w:type="dxa"/>
            <w:vAlign w:val="bottom"/>
          </w:tcPr>
          <w:p w14:paraId="4682AB4D"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58" w:type="dxa"/>
            <w:vAlign w:val="bottom"/>
          </w:tcPr>
          <w:p w14:paraId="1DF27EB1"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7AF31E58"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5BE01233"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3E270EA9"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7B6A44F4"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36E4437F" w14:textId="77777777" w:rsidR="00DB1A9E" w:rsidRPr="000F07EF"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6DFE268A" w14:textId="447FC3D7" w:rsidR="00DB1A9E" w:rsidRPr="000F07EF" w:rsidRDefault="00DB1A9E" w:rsidP="00FE77D6">
            <w:pPr>
              <w:tabs>
                <w:tab w:val="decimal" w:pos="706"/>
              </w:tabs>
              <w:ind w:left="-29" w:right="-72"/>
              <w:jc w:val="right"/>
              <w:rPr>
                <w:rFonts w:ascii="Arial" w:eastAsia="Arial Unicode MS" w:hAnsi="Arial" w:cs="Arial"/>
                <w:spacing w:val="-6"/>
                <w:sz w:val="18"/>
                <w:szCs w:val="18"/>
                <w:lang w:val="en-GB"/>
              </w:rPr>
            </w:pPr>
          </w:p>
        </w:tc>
        <w:tc>
          <w:tcPr>
            <w:tcW w:w="1080" w:type="dxa"/>
            <w:vAlign w:val="bottom"/>
          </w:tcPr>
          <w:p w14:paraId="4A19804E" w14:textId="3FC35AD0" w:rsidR="00DB1A9E" w:rsidRPr="000F07EF" w:rsidRDefault="00DB1A9E" w:rsidP="00FE77D6">
            <w:pPr>
              <w:tabs>
                <w:tab w:val="decimal" w:pos="706"/>
              </w:tabs>
              <w:ind w:left="-29" w:right="-72"/>
              <w:jc w:val="right"/>
              <w:rPr>
                <w:rFonts w:ascii="Arial" w:eastAsia="Arial Unicode MS" w:hAnsi="Arial" w:cs="Arial"/>
                <w:spacing w:val="-6"/>
                <w:sz w:val="18"/>
                <w:szCs w:val="18"/>
                <w:lang w:val="en-GB"/>
              </w:rPr>
            </w:pPr>
          </w:p>
        </w:tc>
        <w:tc>
          <w:tcPr>
            <w:tcW w:w="1080" w:type="dxa"/>
            <w:tcBorders>
              <w:bottom w:val="single" w:sz="4" w:space="0" w:color="auto"/>
            </w:tcBorders>
            <w:vAlign w:val="bottom"/>
          </w:tcPr>
          <w:p w14:paraId="4F5C1A0F" w14:textId="7873AED8" w:rsidR="00DB1A9E" w:rsidRPr="000F07EF" w:rsidRDefault="00343919"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6"/>
                <w:sz w:val="18"/>
                <w:szCs w:val="18"/>
                <w:lang w:val="en-GB"/>
              </w:rPr>
              <w:t>(</w:t>
            </w:r>
            <w:r w:rsidR="0060772B" w:rsidRPr="000F07EF">
              <w:rPr>
                <w:rFonts w:ascii="Arial" w:eastAsia="Arial Unicode MS" w:hAnsi="Arial" w:cs="Arial"/>
                <w:spacing w:val="-6"/>
                <w:sz w:val="18"/>
                <w:szCs w:val="18"/>
                <w:lang w:val="en-GB"/>
              </w:rPr>
              <w:t>19</w:t>
            </w:r>
            <w:r w:rsidRPr="000F07EF">
              <w:rPr>
                <w:rFonts w:ascii="Arial" w:eastAsia="Arial Unicode MS" w:hAnsi="Arial" w:cs="Arial"/>
                <w:spacing w:val="-6"/>
                <w:sz w:val="18"/>
                <w:szCs w:val="18"/>
                <w:lang w:val="en-GB"/>
              </w:rPr>
              <w:t>,</w:t>
            </w:r>
            <w:r w:rsidR="0060772B" w:rsidRPr="000F07EF">
              <w:rPr>
                <w:rFonts w:ascii="Arial" w:eastAsia="Arial Unicode MS" w:hAnsi="Arial" w:cs="Arial"/>
                <w:spacing w:val="-6"/>
                <w:sz w:val="18"/>
                <w:szCs w:val="18"/>
                <w:lang w:val="en-GB"/>
              </w:rPr>
              <w:t>128</w:t>
            </w:r>
            <w:r w:rsidRPr="000F07EF">
              <w:rPr>
                <w:rFonts w:ascii="Arial" w:eastAsia="Arial Unicode MS" w:hAnsi="Arial" w:cs="Arial"/>
                <w:spacing w:val="-6"/>
                <w:sz w:val="18"/>
                <w:szCs w:val="18"/>
                <w:lang w:val="en-GB"/>
              </w:rPr>
              <w:t>)</w:t>
            </w:r>
          </w:p>
        </w:tc>
        <w:tc>
          <w:tcPr>
            <w:tcW w:w="1080" w:type="dxa"/>
            <w:tcBorders>
              <w:bottom w:val="single" w:sz="4" w:space="0" w:color="auto"/>
            </w:tcBorders>
            <w:vAlign w:val="bottom"/>
          </w:tcPr>
          <w:p w14:paraId="1B60969B" w14:textId="06948E5B" w:rsidR="00DB1A9E" w:rsidRPr="000F07EF" w:rsidRDefault="0060772B"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6"/>
                <w:sz w:val="18"/>
                <w:szCs w:val="18"/>
                <w:lang w:val="en-GB"/>
              </w:rPr>
              <w:t>63</w:t>
            </w:r>
            <w:r w:rsidR="00343919" w:rsidRPr="000F07EF">
              <w:rPr>
                <w:rFonts w:ascii="Arial" w:eastAsia="Arial Unicode MS" w:hAnsi="Arial" w:cs="Arial"/>
                <w:spacing w:val="-6"/>
                <w:sz w:val="18"/>
                <w:szCs w:val="18"/>
                <w:lang w:val="en-GB"/>
              </w:rPr>
              <w:t>,</w:t>
            </w:r>
            <w:r w:rsidRPr="000F07EF">
              <w:rPr>
                <w:rFonts w:ascii="Arial" w:eastAsia="Arial Unicode MS" w:hAnsi="Arial" w:cs="Arial"/>
                <w:spacing w:val="-6"/>
                <w:sz w:val="18"/>
                <w:szCs w:val="18"/>
                <w:lang w:val="en-GB"/>
              </w:rPr>
              <w:t>128</w:t>
            </w:r>
          </w:p>
        </w:tc>
      </w:tr>
      <w:tr w:rsidR="00FE77D6" w:rsidRPr="000F07EF" w14:paraId="274AE887" w14:textId="77777777" w:rsidTr="002B7EF4">
        <w:trPr>
          <w:trHeight w:val="20"/>
        </w:trPr>
        <w:tc>
          <w:tcPr>
            <w:tcW w:w="2790" w:type="dxa"/>
            <w:vAlign w:val="bottom"/>
          </w:tcPr>
          <w:p w14:paraId="538B03BB" w14:textId="77777777" w:rsidR="003735A8" w:rsidRPr="000F07EF" w:rsidRDefault="003735A8" w:rsidP="00FE77D6">
            <w:pPr>
              <w:ind w:left="-105" w:right="-72"/>
              <w:rPr>
                <w:rFonts w:ascii="Arial" w:eastAsia="Arial Unicode MS" w:hAnsi="Arial" w:cs="Arial"/>
                <w:sz w:val="18"/>
                <w:szCs w:val="18"/>
                <w:cs/>
              </w:rPr>
            </w:pPr>
          </w:p>
        </w:tc>
        <w:tc>
          <w:tcPr>
            <w:tcW w:w="1080" w:type="dxa"/>
            <w:vAlign w:val="bottom"/>
          </w:tcPr>
          <w:p w14:paraId="171B065C" w14:textId="77777777" w:rsidR="003735A8" w:rsidRPr="000F07EF" w:rsidRDefault="003735A8" w:rsidP="00FE77D6">
            <w:pPr>
              <w:tabs>
                <w:tab w:val="decimal" w:pos="691"/>
              </w:tabs>
              <w:ind w:left="-29" w:right="-72"/>
              <w:jc w:val="right"/>
              <w:rPr>
                <w:rFonts w:ascii="Arial" w:eastAsia="Arial Unicode MS" w:hAnsi="Arial" w:cs="Arial"/>
                <w:spacing w:val="-6"/>
                <w:sz w:val="18"/>
                <w:szCs w:val="18"/>
                <w:lang w:val="en-GB"/>
              </w:rPr>
            </w:pPr>
          </w:p>
        </w:tc>
        <w:tc>
          <w:tcPr>
            <w:tcW w:w="1012" w:type="dxa"/>
            <w:vAlign w:val="bottom"/>
          </w:tcPr>
          <w:p w14:paraId="02CFC0B5" w14:textId="77777777" w:rsidR="003735A8" w:rsidRPr="000F07EF" w:rsidRDefault="003735A8" w:rsidP="00FE77D6">
            <w:pPr>
              <w:tabs>
                <w:tab w:val="decimal" w:pos="691"/>
              </w:tabs>
              <w:ind w:left="-29" w:right="-72"/>
              <w:jc w:val="right"/>
              <w:rPr>
                <w:rFonts w:ascii="Arial" w:eastAsia="Arial Unicode MS" w:hAnsi="Arial" w:cs="Arial"/>
                <w:spacing w:val="-6"/>
                <w:sz w:val="18"/>
                <w:szCs w:val="18"/>
                <w:lang w:val="en-GB"/>
              </w:rPr>
            </w:pPr>
          </w:p>
        </w:tc>
        <w:tc>
          <w:tcPr>
            <w:tcW w:w="1058" w:type="dxa"/>
            <w:vAlign w:val="bottom"/>
          </w:tcPr>
          <w:p w14:paraId="77208597" w14:textId="77777777" w:rsidR="003735A8" w:rsidRPr="000F07EF" w:rsidRDefault="003735A8"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35B1E7A5" w14:textId="77777777" w:rsidR="003735A8" w:rsidRPr="000F07EF" w:rsidRDefault="003735A8"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0510842E" w14:textId="77777777" w:rsidR="003735A8" w:rsidRPr="000F07EF" w:rsidRDefault="003735A8"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65AB8704" w14:textId="77777777" w:rsidR="003735A8" w:rsidRPr="000F07EF" w:rsidRDefault="003735A8"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00678809" w14:textId="77777777" w:rsidR="003735A8" w:rsidRPr="000F07EF" w:rsidRDefault="003735A8"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1EDA841C" w14:textId="77777777" w:rsidR="003735A8" w:rsidRPr="000F07EF" w:rsidRDefault="003735A8"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400ADA8C" w14:textId="77777777" w:rsidR="003735A8" w:rsidRPr="000F07EF" w:rsidRDefault="003735A8" w:rsidP="00FE77D6">
            <w:pPr>
              <w:tabs>
                <w:tab w:val="decimal" w:pos="706"/>
              </w:tabs>
              <w:ind w:left="-29" w:right="-72"/>
              <w:jc w:val="right"/>
              <w:rPr>
                <w:rFonts w:ascii="Arial" w:eastAsia="Arial Unicode MS" w:hAnsi="Arial" w:cs="Arial"/>
                <w:spacing w:val="-6"/>
                <w:sz w:val="18"/>
                <w:szCs w:val="18"/>
                <w:lang w:val="en-GB"/>
              </w:rPr>
            </w:pPr>
          </w:p>
        </w:tc>
        <w:tc>
          <w:tcPr>
            <w:tcW w:w="1080" w:type="dxa"/>
            <w:vAlign w:val="bottom"/>
          </w:tcPr>
          <w:p w14:paraId="7B6F13CF" w14:textId="77777777" w:rsidR="003735A8" w:rsidRPr="000F07EF" w:rsidRDefault="003735A8" w:rsidP="00FE77D6">
            <w:pPr>
              <w:tabs>
                <w:tab w:val="decimal" w:pos="706"/>
              </w:tabs>
              <w:ind w:left="-29" w:right="-72"/>
              <w:jc w:val="right"/>
              <w:rPr>
                <w:rFonts w:ascii="Arial" w:eastAsia="Arial Unicode MS" w:hAnsi="Arial" w:cs="Arial"/>
                <w:spacing w:val="-6"/>
                <w:sz w:val="18"/>
                <w:szCs w:val="18"/>
                <w:lang w:val="en-GB"/>
              </w:rPr>
            </w:pPr>
          </w:p>
        </w:tc>
        <w:tc>
          <w:tcPr>
            <w:tcW w:w="1080" w:type="dxa"/>
            <w:tcBorders>
              <w:top w:val="single" w:sz="4" w:space="0" w:color="auto"/>
            </w:tcBorders>
            <w:vAlign w:val="bottom"/>
          </w:tcPr>
          <w:p w14:paraId="6F57DC11" w14:textId="77777777" w:rsidR="003735A8" w:rsidRPr="000F07EF" w:rsidRDefault="003735A8" w:rsidP="00FE77D6">
            <w:pPr>
              <w:tabs>
                <w:tab w:val="decimal" w:pos="699"/>
              </w:tabs>
              <w:ind w:left="-29" w:right="-72"/>
              <w:jc w:val="right"/>
              <w:rPr>
                <w:rFonts w:ascii="Arial" w:eastAsia="Arial Unicode MS" w:hAnsi="Arial" w:cs="Arial"/>
                <w:spacing w:val="-6"/>
                <w:sz w:val="18"/>
                <w:szCs w:val="18"/>
                <w:lang w:val="en-GB"/>
              </w:rPr>
            </w:pPr>
          </w:p>
        </w:tc>
        <w:tc>
          <w:tcPr>
            <w:tcW w:w="1080" w:type="dxa"/>
            <w:tcBorders>
              <w:top w:val="single" w:sz="4" w:space="0" w:color="auto"/>
            </w:tcBorders>
            <w:vAlign w:val="bottom"/>
          </w:tcPr>
          <w:p w14:paraId="18A2595C" w14:textId="77777777" w:rsidR="003735A8" w:rsidRPr="000F07EF" w:rsidRDefault="003735A8" w:rsidP="00FE77D6">
            <w:pPr>
              <w:tabs>
                <w:tab w:val="decimal" w:pos="699"/>
              </w:tabs>
              <w:ind w:left="-29" w:right="-72"/>
              <w:jc w:val="right"/>
              <w:rPr>
                <w:rFonts w:ascii="Arial" w:eastAsia="Arial Unicode MS" w:hAnsi="Arial" w:cs="Arial"/>
                <w:spacing w:val="-6"/>
                <w:sz w:val="18"/>
                <w:szCs w:val="18"/>
                <w:lang w:val="en-GB"/>
              </w:rPr>
            </w:pPr>
          </w:p>
        </w:tc>
      </w:tr>
      <w:tr w:rsidR="00FE77D6" w:rsidRPr="000F07EF" w14:paraId="471AECD1" w14:textId="77777777" w:rsidTr="003735A8">
        <w:trPr>
          <w:trHeight w:val="20"/>
        </w:trPr>
        <w:tc>
          <w:tcPr>
            <w:tcW w:w="2790" w:type="dxa"/>
            <w:vAlign w:val="bottom"/>
          </w:tcPr>
          <w:p w14:paraId="54F43168" w14:textId="09D74168" w:rsidR="003735A8" w:rsidRPr="000F07EF" w:rsidRDefault="00114254" w:rsidP="00FE77D6">
            <w:pPr>
              <w:ind w:left="-105" w:right="-72"/>
              <w:rPr>
                <w:rFonts w:ascii="Arial" w:eastAsia="Arial Unicode MS" w:hAnsi="Arial" w:cs="Arial"/>
                <w:b/>
                <w:bCs/>
                <w:sz w:val="18"/>
                <w:szCs w:val="18"/>
              </w:rPr>
            </w:pPr>
            <w:r w:rsidRPr="000F07EF">
              <w:rPr>
                <w:rFonts w:ascii="Arial" w:eastAsia="Arial Unicode MS" w:hAnsi="Arial" w:cs="Arial"/>
                <w:b/>
                <w:bCs/>
                <w:sz w:val="18"/>
                <w:szCs w:val="18"/>
              </w:rPr>
              <w:t>Timing of revenue recognition</w:t>
            </w:r>
          </w:p>
        </w:tc>
        <w:tc>
          <w:tcPr>
            <w:tcW w:w="1080" w:type="dxa"/>
            <w:vAlign w:val="bottom"/>
          </w:tcPr>
          <w:p w14:paraId="37183D85" w14:textId="77777777" w:rsidR="003735A8" w:rsidRPr="000F07EF" w:rsidRDefault="003735A8" w:rsidP="00FE77D6">
            <w:pPr>
              <w:tabs>
                <w:tab w:val="decimal" w:pos="691"/>
              </w:tabs>
              <w:ind w:left="-29" w:right="-72"/>
              <w:jc w:val="right"/>
              <w:rPr>
                <w:rFonts w:ascii="Arial" w:eastAsia="Arial Unicode MS" w:hAnsi="Arial" w:cs="Arial"/>
                <w:spacing w:val="-6"/>
                <w:sz w:val="18"/>
                <w:szCs w:val="18"/>
                <w:lang w:val="en-GB"/>
              </w:rPr>
            </w:pPr>
          </w:p>
        </w:tc>
        <w:tc>
          <w:tcPr>
            <w:tcW w:w="1012" w:type="dxa"/>
            <w:vAlign w:val="bottom"/>
          </w:tcPr>
          <w:p w14:paraId="37FCEFE2" w14:textId="77777777" w:rsidR="003735A8" w:rsidRPr="000F07EF" w:rsidRDefault="003735A8" w:rsidP="00FE77D6">
            <w:pPr>
              <w:tabs>
                <w:tab w:val="decimal" w:pos="691"/>
              </w:tabs>
              <w:ind w:left="-29" w:right="-72"/>
              <w:jc w:val="right"/>
              <w:rPr>
                <w:rFonts w:ascii="Arial" w:eastAsia="Arial Unicode MS" w:hAnsi="Arial" w:cs="Arial"/>
                <w:spacing w:val="-6"/>
                <w:sz w:val="18"/>
                <w:szCs w:val="18"/>
                <w:lang w:val="en-GB"/>
              </w:rPr>
            </w:pPr>
          </w:p>
        </w:tc>
        <w:tc>
          <w:tcPr>
            <w:tcW w:w="1058" w:type="dxa"/>
            <w:vAlign w:val="bottom"/>
          </w:tcPr>
          <w:p w14:paraId="7D8B7F66" w14:textId="77777777" w:rsidR="003735A8" w:rsidRPr="000F07EF" w:rsidRDefault="003735A8"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6BA36523" w14:textId="77777777" w:rsidR="003735A8" w:rsidRPr="000F07EF" w:rsidRDefault="003735A8"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766BDDEE" w14:textId="77777777" w:rsidR="003735A8" w:rsidRPr="000F07EF" w:rsidRDefault="003735A8"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232DFB28" w14:textId="77777777" w:rsidR="003735A8" w:rsidRPr="000F07EF" w:rsidRDefault="003735A8"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36090593" w14:textId="77777777" w:rsidR="003735A8" w:rsidRPr="000F07EF" w:rsidRDefault="003735A8"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13279C4A" w14:textId="77777777" w:rsidR="003735A8" w:rsidRPr="000F07EF" w:rsidRDefault="003735A8"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71A38C16" w14:textId="77777777" w:rsidR="003735A8" w:rsidRPr="000F07EF" w:rsidRDefault="003735A8" w:rsidP="00FE77D6">
            <w:pPr>
              <w:tabs>
                <w:tab w:val="decimal" w:pos="706"/>
              </w:tabs>
              <w:ind w:left="-29" w:right="-72"/>
              <w:jc w:val="right"/>
              <w:rPr>
                <w:rFonts w:ascii="Arial" w:eastAsia="Arial Unicode MS" w:hAnsi="Arial" w:cs="Arial"/>
                <w:spacing w:val="-6"/>
                <w:sz w:val="18"/>
                <w:szCs w:val="18"/>
                <w:lang w:val="en-GB"/>
              </w:rPr>
            </w:pPr>
          </w:p>
        </w:tc>
        <w:tc>
          <w:tcPr>
            <w:tcW w:w="1080" w:type="dxa"/>
            <w:vAlign w:val="bottom"/>
          </w:tcPr>
          <w:p w14:paraId="2A421397" w14:textId="77777777" w:rsidR="003735A8" w:rsidRPr="000F07EF" w:rsidRDefault="003735A8" w:rsidP="00FE77D6">
            <w:pPr>
              <w:tabs>
                <w:tab w:val="decimal" w:pos="706"/>
              </w:tabs>
              <w:ind w:left="-29" w:right="-72"/>
              <w:jc w:val="right"/>
              <w:rPr>
                <w:rFonts w:ascii="Arial" w:eastAsia="Arial Unicode MS" w:hAnsi="Arial" w:cs="Arial"/>
                <w:spacing w:val="-6"/>
                <w:sz w:val="18"/>
                <w:szCs w:val="18"/>
                <w:lang w:val="en-GB"/>
              </w:rPr>
            </w:pPr>
          </w:p>
        </w:tc>
        <w:tc>
          <w:tcPr>
            <w:tcW w:w="1080" w:type="dxa"/>
            <w:vAlign w:val="bottom"/>
          </w:tcPr>
          <w:p w14:paraId="43F65B67" w14:textId="77777777" w:rsidR="003735A8" w:rsidRPr="000F07EF" w:rsidRDefault="003735A8" w:rsidP="00FE77D6">
            <w:pPr>
              <w:tabs>
                <w:tab w:val="decimal" w:pos="699"/>
              </w:tabs>
              <w:ind w:left="-29" w:right="-72"/>
              <w:jc w:val="right"/>
              <w:rPr>
                <w:rFonts w:ascii="Arial" w:eastAsia="Arial Unicode MS" w:hAnsi="Arial" w:cs="Arial"/>
                <w:spacing w:val="-6"/>
                <w:sz w:val="18"/>
                <w:szCs w:val="18"/>
                <w:lang w:val="en-GB"/>
              </w:rPr>
            </w:pPr>
          </w:p>
        </w:tc>
        <w:tc>
          <w:tcPr>
            <w:tcW w:w="1080" w:type="dxa"/>
            <w:vAlign w:val="bottom"/>
          </w:tcPr>
          <w:p w14:paraId="5D1D4633" w14:textId="77777777" w:rsidR="003735A8" w:rsidRPr="000F07EF" w:rsidRDefault="003735A8" w:rsidP="00FE77D6">
            <w:pPr>
              <w:tabs>
                <w:tab w:val="decimal" w:pos="699"/>
              </w:tabs>
              <w:ind w:left="-29" w:right="-72"/>
              <w:jc w:val="right"/>
              <w:rPr>
                <w:rFonts w:ascii="Arial" w:eastAsia="Arial Unicode MS" w:hAnsi="Arial" w:cs="Arial"/>
                <w:spacing w:val="-6"/>
                <w:sz w:val="18"/>
                <w:szCs w:val="18"/>
                <w:lang w:val="en-GB"/>
              </w:rPr>
            </w:pPr>
          </w:p>
        </w:tc>
      </w:tr>
      <w:tr w:rsidR="00FE77D6" w:rsidRPr="000F07EF" w14:paraId="5C25ED24" w14:textId="77777777" w:rsidTr="00B75BA7">
        <w:trPr>
          <w:trHeight w:val="20"/>
        </w:trPr>
        <w:tc>
          <w:tcPr>
            <w:tcW w:w="2790" w:type="dxa"/>
            <w:vAlign w:val="bottom"/>
          </w:tcPr>
          <w:p w14:paraId="625BF0BF" w14:textId="5410402E" w:rsidR="005A7EF9" w:rsidRPr="000F07EF" w:rsidRDefault="001375B4" w:rsidP="00FE77D6">
            <w:pPr>
              <w:ind w:left="-105" w:right="-72"/>
              <w:rPr>
                <w:rFonts w:ascii="Arial" w:eastAsia="Arial Unicode MS" w:hAnsi="Arial" w:cs="Arial"/>
                <w:sz w:val="18"/>
                <w:szCs w:val="18"/>
                <w:cs/>
              </w:rPr>
            </w:pPr>
            <w:r w:rsidRPr="000F07EF">
              <w:rPr>
                <w:rFonts w:ascii="Arial" w:eastAsia="Arial Unicode MS" w:hAnsi="Arial" w:cs="Arial"/>
                <w:sz w:val="18"/>
                <w:szCs w:val="18"/>
              </w:rPr>
              <w:t>At a point in time</w:t>
            </w:r>
          </w:p>
        </w:tc>
        <w:tc>
          <w:tcPr>
            <w:tcW w:w="1080" w:type="dxa"/>
          </w:tcPr>
          <w:p w14:paraId="7C2FBF07" w14:textId="037203F3"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504</w:t>
            </w:r>
            <w:r w:rsidR="00E93EA2"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980</w:t>
            </w:r>
          </w:p>
        </w:tc>
        <w:tc>
          <w:tcPr>
            <w:tcW w:w="1012" w:type="dxa"/>
            <w:vAlign w:val="bottom"/>
          </w:tcPr>
          <w:p w14:paraId="4EC0621C" w14:textId="2E8E64A8"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546</w:t>
            </w:r>
            <w:r w:rsidR="007E6BE0"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318</w:t>
            </w:r>
          </w:p>
        </w:tc>
        <w:tc>
          <w:tcPr>
            <w:tcW w:w="1058" w:type="dxa"/>
          </w:tcPr>
          <w:p w14:paraId="45809BAC" w14:textId="6D9F6A91"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454</w:t>
            </w:r>
            <w:r w:rsidR="007E6BE0"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121</w:t>
            </w:r>
          </w:p>
        </w:tc>
        <w:tc>
          <w:tcPr>
            <w:tcW w:w="1080" w:type="dxa"/>
            <w:vAlign w:val="bottom"/>
          </w:tcPr>
          <w:p w14:paraId="71E0E49B" w14:textId="49C3DFF2"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686</w:t>
            </w:r>
            <w:r w:rsidR="007E6BE0"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583</w:t>
            </w:r>
          </w:p>
        </w:tc>
        <w:tc>
          <w:tcPr>
            <w:tcW w:w="1080" w:type="dxa"/>
          </w:tcPr>
          <w:p w14:paraId="5BAF0751" w14:textId="6877C350"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217</w:t>
            </w:r>
            <w:r w:rsidR="007E6BE0"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929</w:t>
            </w:r>
          </w:p>
        </w:tc>
        <w:tc>
          <w:tcPr>
            <w:tcW w:w="1080" w:type="dxa"/>
            <w:vAlign w:val="bottom"/>
          </w:tcPr>
          <w:p w14:paraId="64B895C0" w14:textId="410ADB91"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170</w:t>
            </w:r>
            <w:r w:rsidR="00710FE1"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413</w:t>
            </w:r>
          </w:p>
        </w:tc>
        <w:tc>
          <w:tcPr>
            <w:tcW w:w="1080" w:type="dxa"/>
          </w:tcPr>
          <w:p w14:paraId="1855D319" w14:textId="3E62BC98"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2</w:t>
            </w:r>
            <w:r w:rsidR="00810F30"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052</w:t>
            </w:r>
          </w:p>
        </w:tc>
        <w:tc>
          <w:tcPr>
            <w:tcW w:w="1080" w:type="dxa"/>
            <w:vAlign w:val="bottom"/>
          </w:tcPr>
          <w:p w14:paraId="2F903296" w14:textId="14200441"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48</w:t>
            </w:r>
            <w:r w:rsidR="005A7EF9"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719</w:t>
            </w:r>
          </w:p>
        </w:tc>
        <w:tc>
          <w:tcPr>
            <w:tcW w:w="1080" w:type="dxa"/>
          </w:tcPr>
          <w:p w14:paraId="49F1696D" w14:textId="0E04B0D5" w:rsidR="005A7EF9" w:rsidRPr="000F07EF" w:rsidRDefault="005300F8" w:rsidP="00FE77D6">
            <w:pPr>
              <w:tabs>
                <w:tab w:val="decimal" w:pos="706"/>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w:t>
            </w:r>
            <w:r w:rsidR="0060772B" w:rsidRPr="000F07EF">
              <w:rPr>
                <w:rFonts w:ascii="Arial" w:eastAsia="Arial Unicode MS" w:hAnsi="Arial" w:cs="Arial"/>
                <w:spacing w:val="-4"/>
                <w:sz w:val="18"/>
                <w:szCs w:val="18"/>
                <w:lang w:val="en-GB"/>
              </w:rPr>
              <w:t>15</w:t>
            </w:r>
            <w:r w:rsidRPr="000F07EF">
              <w:rPr>
                <w:rFonts w:ascii="Arial" w:eastAsia="Arial Unicode MS" w:hAnsi="Arial" w:cs="Arial"/>
                <w:spacing w:val="-4"/>
                <w:sz w:val="18"/>
                <w:szCs w:val="18"/>
                <w:lang w:val="en-GB"/>
              </w:rPr>
              <w:t>,</w:t>
            </w:r>
            <w:r w:rsidR="0060772B" w:rsidRPr="000F07EF">
              <w:rPr>
                <w:rFonts w:ascii="Arial" w:eastAsia="Arial Unicode MS" w:hAnsi="Arial" w:cs="Arial"/>
                <w:spacing w:val="-4"/>
                <w:sz w:val="18"/>
                <w:szCs w:val="18"/>
                <w:lang w:val="en-GB"/>
              </w:rPr>
              <w:t>753</w:t>
            </w:r>
            <w:r w:rsidRPr="000F07EF">
              <w:rPr>
                <w:rFonts w:ascii="Arial" w:eastAsia="Arial Unicode MS" w:hAnsi="Arial" w:cs="Arial"/>
                <w:spacing w:val="-4"/>
                <w:sz w:val="18"/>
                <w:szCs w:val="18"/>
                <w:lang w:val="en-GB"/>
              </w:rPr>
              <w:t>)</w:t>
            </w:r>
          </w:p>
        </w:tc>
        <w:tc>
          <w:tcPr>
            <w:tcW w:w="1080" w:type="dxa"/>
            <w:vAlign w:val="bottom"/>
          </w:tcPr>
          <w:p w14:paraId="4D6658A2" w14:textId="61587A86" w:rsidR="005A7EF9" w:rsidRPr="000F07EF" w:rsidRDefault="00D55930" w:rsidP="00FE77D6">
            <w:pPr>
              <w:tabs>
                <w:tab w:val="decimal" w:pos="706"/>
              </w:tabs>
              <w:ind w:left="-29" w:right="-72"/>
              <w:jc w:val="right"/>
              <w:rPr>
                <w:rFonts w:ascii="Arial" w:eastAsia="Arial Unicode MS" w:hAnsi="Arial" w:cs="Arial"/>
                <w:spacing w:val="-6"/>
                <w:sz w:val="18"/>
                <w:szCs w:val="18"/>
                <w:lang w:val="en-GB"/>
              </w:rPr>
            </w:pPr>
            <w:r w:rsidRPr="000F07EF">
              <w:rPr>
                <w:rFonts w:ascii="Arial" w:eastAsia="Arial Unicode MS" w:hAnsi="Arial" w:cs="Arial"/>
                <w:noProof/>
                <w:spacing w:val="-6"/>
                <w:sz w:val="18"/>
                <w:szCs w:val="18"/>
                <w:lang w:val="en-GB"/>
              </w:rPr>
              <w:t>(</w:t>
            </w:r>
            <w:r w:rsidR="0060772B" w:rsidRPr="000F07EF">
              <w:rPr>
                <w:rFonts w:ascii="Arial" w:eastAsia="Arial Unicode MS" w:hAnsi="Arial" w:cs="Arial"/>
                <w:noProof/>
                <w:spacing w:val="-6"/>
                <w:sz w:val="18"/>
                <w:szCs w:val="18"/>
                <w:lang w:val="en-GB"/>
              </w:rPr>
              <w:t>12</w:t>
            </w:r>
            <w:r w:rsidRPr="000F07EF">
              <w:rPr>
                <w:rFonts w:ascii="Arial" w:eastAsia="Arial Unicode MS" w:hAnsi="Arial" w:cs="Arial"/>
                <w:noProof/>
                <w:spacing w:val="-6"/>
                <w:sz w:val="18"/>
                <w:szCs w:val="18"/>
                <w:lang w:val="en-GB"/>
              </w:rPr>
              <w:t>,</w:t>
            </w:r>
            <w:r w:rsidR="0060772B" w:rsidRPr="000F07EF">
              <w:rPr>
                <w:rFonts w:ascii="Arial" w:eastAsia="Arial Unicode MS" w:hAnsi="Arial" w:cs="Arial"/>
                <w:noProof/>
                <w:spacing w:val="-6"/>
                <w:sz w:val="18"/>
                <w:szCs w:val="18"/>
                <w:lang w:val="en-GB"/>
              </w:rPr>
              <w:t>067</w:t>
            </w:r>
            <w:r w:rsidRPr="000F07EF">
              <w:rPr>
                <w:rFonts w:ascii="Arial" w:eastAsia="Arial Unicode MS" w:hAnsi="Arial" w:cs="Arial"/>
                <w:noProof/>
                <w:spacing w:val="-6"/>
                <w:sz w:val="18"/>
                <w:szCs w:val="18"/>
                <w:lang w:val="en-GB"/>
              </w:rPr>
              <w:t>)</w:t>
            </w:r>
          </w:p>
        </w:tc>
        <w:tc>
          <w:tcPr>
            <w:tcW w:w="1080" w:type="dxa"/>
            <w:vAlign w:val="bottom"/>
          </w:tcPr>
          <w:p w14:paraId="6A63171D" w14:textId="31F22217" w:rsidR="005A7EF9" w:rsidRPr="000F07EF" w:rsidRDefault="0060772B"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noProof/>
                <w:spacing w:val="-6"/>
                <w:sz w:val="18"/>
                <w:szCs w:val="18"/>
                <w:lang w:val="en-GB"/>
              </w:rPr>
              <w:t>1</w:t>
            </w:r>
            <w:r w:rsidR="005300F8"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163</w:t>
            </w:r>
            <w:r w:rsidR="005300F8"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329</w:t>
            </w:r>
          </w:p>
        </w:tc>
        <w:tc>
          <w:tcPr>
            <w:tcW w:w="1080" w:type="dxa"/>
            <w:vAlign w:val="bottom"/>
          </w:tcPr>
          <w:p w14:paraId="767AB2AF" w14:textId="1ED989C0" w:rsidR="005A7EF9" w:rsidRPr="000F07EF" w:rsidRDefault="0060772B"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noProof/>
                <w:spacing w:val="-6"/>
                <w:sz w:val="18"/>
                <w:szCs w:val="18"/>
                <w:lang w:val="en-GB"/>
              </w:rPr>
              <w:t>1</w:t>
            </w:r>
            <w:r w:rsidR="005300F8"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439</w:t>
            </w:r>
            <w:r w:rsidR="00311E7B"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966</w:t>
            </w:r>
          </w:p>
        </w:tc>
      </w:tr>
      <w:tr w:rsidR="00FE77D6" w:rsidRPr="000F07EF" w14:paraId="0A374FF8" w14:textId="77777777" w:rsidTr="000F07EF">
        <w:trPr>
          <w:trHeight w:val="20"/>
        </w:trPr>
        <w:tc>
          <w:tcPr>
            <w:tcW w:w="2790" w:type="dxa"/>
            <w:vAlign w:val="bottom"/>
          </w:tcPr>
          <w:p w14:paraId="40D39675" w14:textId="0869DB4B" w:rsidR="005A7EF9" w:rsidRPr="000F07EF" w:rsidRDefault="00B965B7" w:rsidP="00FE77D6">
            <w:pPr>
              <w:ind w:left="-105" w:right="-72"/>
              <w:rPr>
                <w:rFonts w:ascii="Arial" w:eastAsia="Arial Unicode MS" w:hAnsi="Arial" w:cs="Arial"/>
                <w:sz w:val="18"/>
                <w:szCs w:val="18"/>
                <w:cs/>
              </w:rPr>
            </w:pPr>
            <w:r w:rsidRPr="000F07EF">
              <w:rPr>
                <w:rFonts w:ascii="Arial" w:eastAsia="Arial Unicode MS" w:hAnsi="Arial" w:cs="Arial"/>
                <w:sz w:val="18"/>
                <w:szCs w:val="18"/>
              </w:rPr>
              <w:t>Over time</w:t>
            </w:r>
          </w:p>
        </w:tc>
        <w:tc>
          <w:tcPr>
            <w:tcW w:w="1080" w:type="dxa"/>
            <w:tcBorders>
              <w:bottom w:val="single" w:sz="4" w:space="0" w:color="auto"/>
            </w:tcBorders>
          </w:tcPr>
          <w:p w14:paraId="103FE85D" w14:textId="32955146" w:rsidR="005A7EF9" w:rsidRPr="000F07EF" w:rsidRDefault="005A7EF9"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 xml:space="preserve">- </w:t>
            </w:r>
          </w:p>
        </w:tc>
        <w:tc>
          <w:tcPr>
            <w:tcW w:w="1012" w:type="dxa"/>
            <w:tcBorders>
              <w:bottom w:val="single" w:sz="4" w:space="0" w:color="auto"/>
            </w:tcBorders>
          </w:tcPr>
          <w:p w14:paraId="7EC1F3CD" w14:textId="255BBA74" w:rsidR="005A7EF9" w:rsidRPr="000F07EF" w:rsidRDefault="005A7EF9"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 xml:space="preserve">- </w:t>
            </w:r>
          </w:p>
        </w:tc>
        <w:tc>
          <w:tcPr>
            <w:tcW w:w="1058" w:type="dxa"/>
            <w:tcBorders>
              <w:bottom w:val="single" w:sz="4" w:space="0" w:color="auto"/>
            </w:tcBorders>
          </w:tcPr>
          <w:p w14:paraId="71B2EC44" w14:textId="4B0CCDAE" w:rsidR="005A7EF9" w:rsidRPr="000F07EF" w:rsidRDefault="005A7EF9"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 xml:space="preserve">- </w:t>
            </w:r>
          </w:p>
        </w:tc>
        <w:tc>
          <w:tcPr>
            <w:tcW w:w="1080" w:type="dxa"/>
            <w:tcBorders>
              <w:bottom w:val="single" w:sz="4" w:space="0" w:color="auto"/>
            </w:tcBorders>
          </w:tcPr>
          <w:p w14:paraId="781EE303" w14:textId="453B685F" w:rsidR="005A7EF9" w:rsidRPr="000F07EF" w:rsidRDefault="005A7EF9"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 xml:space="preserve">- </w:t>
            </w:r>
          </w:p>
        </w:tc>
        <w:tc>
          <w:tcPr>
            <w:tcW w:w="1080" w:type="dxa"/>
            <w:tcBorders>
              <w:bottom w:val="single" w:sz="4" w:space="0" w:color="auto"/>
            </w:tcBorders>
          </w:tcPr>
          <w:p w14:paraId="53F7E319" w14:textId="2050FBDA"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1</w:t>
            </w:r>
            <w:r w:rsidR="00D55930" w:rsidRPr="000F07EF">
              <w:rPr>
                <w:rFonts w:ascii="Arial" w:eastAsia="Arial Unicode MS" w:hAnsi="Arial" w:cs="Arial"/>
                <w:spacing w:val="-4"/>
                <w:sz w:val="18"/>
                <w:szCs w:val="18"/>
              </w:rPr>
              <w:t>,</w:t>
            </w:r>
            <w:r w:rsidRPr="000F07EF">
              <w:rPr>
                <w:rFonts w:ascii="Arial" w:eastAsia="Arial Unicode MS" w:hAnsi="Arial" w:cs="Arial"/>
                <w:spacing w:val="-4"/>
                <w:sz w:val="18"/>
                <w:szCs w:val="18"/>
                <w:lang w:val="en-GB"/>
              </w:rPr>
              <w:t>407</w:t>
            </w:r>
          </w:p>
        </w:tc>
        <w:tc>
          <w:tcPr>
            <w:tcW w:w="1080" w:type="dxa"/>
            <w:tcBorders>
              <w:bottom w:val="single" w:sz="4" w:space="0" w:color="auto"/>
            </w:tcBorders>
          </w:tcPr>
          <w:p w14:paraId="67D01D68" w14:textId="27A46CB0"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1</w:t>
            </w:r>
            <w:r w:rsidR="00710FE1"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374</w:t>
            </w:r>
          </w:p>
        </w:tc>
        <w:tc>
          <w:tcPr>
            <w:tcW w:w="1080" w:type="dxa"/>
            <w:tcBorders>
              <w:bottom w:val="single" w:sz="4" w:space="0" w:color="auto"/>
            </w:tcBorders>
          </w:tcPr>
          <w:p w14:paraId="36050B21" w14:textId="37051824" w:rsidR="005A7EF9" w:rsidRPr="000F07EF" w:rsidRDefault="005A7EF9"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 xml:space="preserve">- </w:t>
            </w:r>
          </w:p>
        </w:tc>
        <w:tc>
          <w:tcPr>
            <w:tcW w:w="1080" w:type="dxa"/>
            <w:tcBorders>
              <w:bottom w:val="single" w:sz="4" w:space="0" w:color="auto"/>
            </w:tcBorders>
          </w:tcPr>
          <w:p w14:paraId="7A88BD7D" w14:textId="597BEEC0" w:rsidR="005A7EF9" w:rsidRPr="000F07EF" w:rsidRDefault="005A7EF9"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 xml:space="preserve">- </w:t>
            </w:r>
          </w:p>
        </w:tc>
        <w:tc>
          <w:tcPr>
            <w:tcW w:w="1080" w:type="dxa"/>
            <w:tcBorders>
              <w:bottom w:val="single" w:sz="4" w:space="0" w:color="auto"/>
            </w:tcBorders>
          </w:tcPr>
          <w:p w14:paraId="6ADA4FB5" w14:textId="02831525" w:rsidR="005A7EF9" w:rsidRPr="000F07EF" w:rsidRDefault="005A7EF9" w:rsidP="00FE77D6">
            <w:pPr>
              <w:tabs>
                <w:tab w:val="decimal" w:pos="706"/>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 xml:space="preserve">- </w:t>
            </w:r>
          </w:p>
        </w:tc>
        <w:tc>
          <w:tcPr>
            <w:tcW w:w="1080" w:type="dxa"/>
            <w:tcBorders>
              <w:bottom w:val="single" w:sz="4" w:space="0" w:color="auto"/>
            </w:tcBorders>
          </w:tcPr>
          <w:p w14:paraId="5430B0CA" w14:textId="79CED44D" w:rsidR="005A7EF9" w:rsidRPr="000F07EF" w:rsidRDefault="005A7EF9" w:rsidP="00FE77D6">
            <w:pPr>
              <w:tabs>
                <w:tab w:val="decimal" w:pos="706"/>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 xml:space="preserve">- </w:t>
            </w:r>
          </w:p>
        </w:tc>
        <w:tc>
          <w:tcPr>
            <w:tcW w:w="1080" w:type="dxa"/>
            <w:tcBorders>
              <w:bottom w:val="single" w:sz="4" w:space="0" w:color="auto"/>
            </w:tcBorders>
          </w:tcPr>
          <w:p w14:paraId="6AFB0DB9" w14:textId="60F4B923" w:rsidR="005A7EF9" w:rsidRPr="000F07EF" w:rsidRDefault="0060772B"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1</w:t>
            </w:r>
            <w:r w:rsidR="00A45965" w:rsidRPr="000F07EF">
              <w:rPr>
                <w:rFonts w:ascii="Arial" w:eastAsia="Arial Unicode MS" w:hAnsi="Arial" w:cs="Arial"/>
                <w:spacing w:val="-4"/>
                <w:sz w:val="18"/>
                <w:szCs w:val="18"/>
              </w:rPr>
              <w:t>,</w:t>
            </w:r>
            <w:r w:rsidRPr="000F07EF">
              <w:rPr>
                <w:rFonts w:ascii="Arial" w:eastAsia="Arial Unicode MS" w:hAnsi="Arial" w:cs="Arial"/>
                <w:spacing w:val="-4"/>
                <w:sz w:val="18"/>
                <w:szCs w:val="18"/>
                <w:lang w:val="en-GB"/>
              </w:rPr>
              <w:t>407</w:t>
            </w:r>
          </w:p>
        </w:tc>
        <w:tc>
          <w:tcPr>
            <w:tcW w:w="1080" w:type="dxa"/>
            <w:tcBorders>
              <w:bottom w:val="single" w:sz="4" w:space="0" w:color="auto"/>
            </w:tcBorders>
          </w:tcPr>
          <w:p w14:paraId="3C4A51F7" w14:textId="784920DA" w:rsidR="005A7EF9" w:rsidRPr="000F07EF" w:rsidRDefault="0060772B"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1</w:t>
            </w:r>
            <w:r w:rsidR="00A45965"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374</w:t>
            </w:r>
          </w:p>
        </w:tc>
      </w:tr>
      <w:tr w:rsidR="000F07EF" w:rsidRPr="000F07EF" w14:paraId="40850082" w14:textId="77777777" w:rsidTr="000F07EF">
        <w:trPr>
          <w:trHeight w:val="20"/>
        </w:trPr>
        <w:tc>
          <w:tcPr>
            <w:tcW w:w="2790" w:type="dxa"/>
            <w:vAlign w:val="bottom"/>
          </w:tcPr>
          <w:p w14:paraId="4FFA351F" w14:textId="77777777" w:rsidR="000F07EF" w:rsidRPr="000F07EF" w:rsidRDefault="000F07EF" w:rsidP="00FE77D6">
            <w:pPr>
              <w:ind w:left="-105" w:right="-72"/>
              <w:rPr>
                <w:rFonts w:ascii="Arial" w:eastAsia="Arial Unicode MS" w:hAnsi="Arial" w:cs="Arial"/>
                <w:sz w:val="18"/>
                <w:szCs w:val="18"/>
              </w:rPr>
            </w:pPr>
          </w:p>
        </w:tc>
        <w:tc>
          <w:tcPr>
            <w:tcW w:w="1080" w:type="dxa"/>
            <w:tcBorders>
              <w:top w:val="single" w:sz="4" w:space="0" w:color="auto"/>
            </w:tcBorders>
          </w:tcPr>
          <w:p w14:paraId="4CD4C92B"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012" w:type="dxa"/>
            <w:tcBorders>
              <w:top w:val="single" w:sz="4" w:space="0" w:color="auto"/>
            </w:tcBorders>
          </w:tcPr>
          <w:p w14:paraId="1A364779"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058" w:type="dxa"/>
            <w:tcBorders>
              <w:top w:val="single" w:sz="4" w:space="0" w:color="auto"/>
            </w:tcBorders>
          </w:tcPr>
          <w:p w14:paraId="2F60A00F"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080" w:type="dxa"/>
            <w:tcBorders>
              <w:top w:val="single" w:sz="4" w:space="0" w:color="auto"/>
            </w:tcBorders>
          </w:tcPr>
          <w:p w14:paraId="28E934A5"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080" w:type="dxa"/>
            <w:tcBorders>
              <w:top w:val="single" w:sz="4" w:space="0" w:color="auto"/>
            </w:tcBorders>
          </w:tcPr>
          <w:p w14:paraId="15956593"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080" w:type="dxa"/>
            <w:tcBorders>
              <w:top w:val="single" w:sz="4" w:space="0" w:color="auto"/>
            </w:tcBorders>
          </w:tcPr>
          <w:p w14:paraId="1F6684C2"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080" w:type="dxa"/>
            <w:tcBorders>
              <w:top w:val="single" w:sz="4" w:space="0" w:color="auto"/>
            </w:tcBorders>
          </w:tcPr>
          <w:p w14:paraId="3AFFBD79"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080" w:type="dxa"/>
            <w:tcBorders>
              <w:top w:val="single" w:sz="4" w:space="0" w:color="auto"/>
            </w:tcBorders>
          </w:tcPr>
          <w:p w14:paraId="0014B13D"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080" w:type="dxa"/>
            <w:tcBorders>
              <w:top w:val="single" w:sz="4" w:space="0" w:color="auto"/>
            </w:tcBorders>
          </w:tcPr>
          <w:p w14:paraId="34E02250" w14:textId="77777777" w:rsidR="000F07EF" w:rsidRPr="000F07EF" w:rsidRDefault="000F07EF" w:rsidP="00FE77D6">
            <w:pPr>
              <w:tabs>
                <w:tab w:val="decimal" w:pos="706"/>
              </w:tabs>
              <w:ind w:left="-29" w:right="-72"/>
              <w:jc w:val="right"/>
              <w:rPr>
                <w:rFonts w:ascii="Arial" w:eastAsia="Arial Unicode MS" w:hAnsi="Arial" w:cs="Arial"/>
                <w:spacing w:val="-4"/>
                <w:sz w:val="18"/>
                <w:szCs w:val="18"/>
                <w:lang w:val="en-GB"/>
              </w:rPr>
            </w:pPr>
          </w:p>
        </w:tc>
        <w:tc>
          <w:tcPr>
            <w:tcW w:w="1080" w:type="dxa"/>
            <w:tcBorders>
              <w:top w:val="single" w:sz="4" w:space="0" w:color="auto"/>
            </w:tcBorders>
          </w:tcPr>
          <w:p w14:paraId="159136E6" w14:textId="77777777" w:rsidR="000F07EF" w:rsidRPr="000F07EF" w:rsidRDefault="000F07EF" w:rsidP="00FE77D6">
            <w:pPr>
              <w:tabs>
                <w:tab w:val="decimal" w:pos="706"/>
              </w:tabs>
              <w:ind w:left="-29" w:right="-72"/>
              <w:jc w:val="right"/>
              <w:rPr>
                <w:rFonts w:ascii="Arial" w:eastAsia="Arial Unicode MS" w:hAnsi="Arial" w:cs="Arial"/>
                <w:spacing w:val="-4"/>
                <w:sz w:val="18"/>
                <w:szCs w:val="18"/>
                <w:lang w:val="en-GB"/>
              </w:rPr>
            </w:pPr>
          </w:p>
        </w:tc>
        <w:tc>
          <w:tcPr>
            <w:tcW w:w="1080" w:type="dxa"/>
            <w:tcBorders>
              <w:top w:val="single" w:sz="4" w:space="0" w:color="auto"/>
            </w:tcBorders>
          </w:tcPr>
          <w:p w14:paraId="7EF3E2E1" w14:textId="77777777" w:rsidR="000F07EF" w:rsidRPr="000F07EF" w:rsidRDefault="000F07EF" w:rsidP="00FE77D6">
            <w:pPr>
              <w:tabs>
                <w:tab w:val="decimal" w:pos="699"/>
              </w:tabs>
              <w:ind w:left="-29" w:right="-72"/>
              <w:jc w:val="right"/>
              <w:rPr>
                <w:rFonts w:ascii="Arial" w:eastAsia="Arial Unicode MS" w:hAnsi="Arial" w:cs="Arial"/>
                <w:spacing w:val="-4"/>
                <w:sz w:val="18"/>
                <w:szCs w:val="18"/>
                <w:lang w:val="en-GB"/>
              </w:rPr>
            </w:pPr>
          </w:p>
        </w:tc>
        <w:tc>
          <w:tcPr>
            <w:tcW w:w="1080" w:type="dxa"/>
            <w:tcBorders>
              <w:top w:val="single" w:sz="4" w:space="0" w:color="auto"/>
            </w:tcBorders>
          </w:tcPr>
          <w:p w14:paraId="6D53BCF5" w14:textId="77777777" w:rsidR="000F07EF" w:rsidRPr="000F07EF" w:rsidRDefault="000F07EF" w:rsidP="00FE77D6">
            <w:pPr>
              <w:tabs>
                <w:tab w:val="decimal" w:pos="699"/>
              </w:tabs>
              <w:ind w:left="-29" w:right="-72"/>
              <w:jc w:val="right"/>
              <w:rPr>
                <w:rFonts w:ascii="Arial" w:eastAsia="Arial Unicode MS" w:hAnsi="Arial" w:cs="Arial"/>
                <w:spacing w:val="-4"/>
                <w:sz w:val="18"/>
                <w:szCs w:val="18"/>
                <w:lang w:val="en-GB"/>
              </w:rPr>
            </w:pPr>
          </w:p>
        </w:tc>
      </w:tr>
      <w:tr w:rsidR="00FE77D6" w:rsidRPr="000F07EF" w14:paraId="361DC632" w14:textId="77777777" w:rsidTr="000F07EF">
        <w:trPr>
          <w:trHeight w:val="20"/>
        </w:trPr>
        <w:tc>
          <w:tcPr>
            <w:tcW w:w="2790" w:type="dxa"/>
            <w:vAlign w:val="bottom"/>
          </w:tcPr>
          <w:p w14:paraId="0E17E0F6" w14:textId="7FCEEADD" w:rsidR="005A7EF9" w:rsidRPr="000F07EF" w:rsidRDefault="00C043D7" w:rsidP="00FE77D6">
            <w:pPr>
              <w:ind w:left="-105" w:right="-72"/>
              <w:rPr>
                <w:rFonts w:ascii="Arial" w:eastAsia="Arial Unicode MS" w:hAnsi="Arial" w:cs="Arial"/>
                <w:b/>
                <w:bCs/>
                <w:sz w:val="18"/>
                <w:szCs w:val="18"/>
                <w:cs/>
              </w:rPr>
            </w:pPr>
            <w:r w:rsidRPr="000F07EF">
              <w:rPr>
                <w:rFonts w:ascii="Arial" w:eastAsia="Arial Unicode MS" w:hAnsi="Arial" w:cs="Arial"/>
                <w:b/>
                <w:bCs/>
                <w:sz w:val="18"/>
                <w:szCs w:val="18"/>
              </w:rPr>
              <w:t>Total revenue</w:t>
            </w:r>
          </w:p>
        </w:tc>
        <w:tc>
          <w:tcPr>
            <w:tcW w:w="1080" w:type="dxa"/>
            <w:tcBorders>
              <w:bottom w:val="single" w:sz="4" w:space="0" w:color="auto"/>
            </w:tcBorders>
          </w:tcPr>
          <w:p w14:paraId="451E023A" w14:textId="2C80D810"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504</w:t>
            </w:r>
            <w:r w:rsidR="00E93EA2"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980</w:t>
            </w:r>
          </w:p>
        </w:tc>
        <w:tc>
          <w:tcPr>
            <w:tcW w:w="1012" w:type="dxa"/>
            <w:tcBorders>
              <w:bottom w:val="single" w:sz="4" w:space="0" w:color="auto"/>
            </w:tcBorders>
            <w:vAlign w:val="bottom"/>
          </w:tcPr>
          <w:p w14:paraId="2B484223" w14:textId="21D5E23E"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546</w:t>
            </w:r>
            <w:r w:rsidR="007E6BE0"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318</w:t>
            </w:r>
          </w:p>
        </w:tc>
        <w:tc>
          <w:tcPr>
            <w:tcW w:w="1058" w:type="dxa"/>
            <w:tcBorders>
              <w:bottom w:val="single" w:sz="4" w:space="0" w:color="auto"/>
            </w:tcBorders>
          </w:tcPr>
          <w:p w14:paraId="0E1E151B" w14:textId="2D49AE92"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454</w:t>
            </w:r>
            <w:r w:rsidR="005A7EF9"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121</w:t>
            </w:r>
          </w:p>
        </w:tc>
        <w:tc>
          <w:tcPr>
            <w:tcW w:w="1080" w:type="dxa"/>
            <w:tcBorders>
              <w:bottom w:val="single" w:sz="4" w:space="0" w:color="auto"/>
            </w:tcBorders>
            <w:vAlign w:val="bottom"/>
          </w:tcPr>
          <w:p w14:paraId="331C5EDD" w14:textId="02D84D98"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686</w:t>
            </w:r>
            <w:r w:rsidR="005A7EF9"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583</w:t>
            </w:r>
          </w:p>
        </w:tc>
        <w:tc>
          <w:tcPr>
            <w:tcW w:w="1080" w:type="dxa"/>
            <w:tcBorders>
              <w:bottom w:val="single" w:sz="4" w:space="0" w:color="auto"/>
            </w:tcBorders>
          </w:tcPr>
          <w:p w14:paraId="627004A6" w14:textId="66AC2CE3"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219</w:t>
            </w:r>
            <w:r w:rsidR="00D55930"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336</w:t>
            </w:r>
          </w:p>
        </w:tc>
        <w:tc>
          <w:tcPr>
            <w:tcW w:w="1080" w:type="dxa"/>
            <w:tcBorders>
              <w:bottom w:val="single" w:sz="4" w:space="0" w:color="auto"/>
            </w:tcBorders>
            <w:vAlign w:val="bottom"/>
          </w:tcPr>
          <w:p w14:paraId="7E6F2F44" w14:textId="1D01EC40"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171</w:t>
            </w:r>
            <w:r w:rsidR="005A7EF9"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787</w:t>
            </w:r>
          </w:p>
        </w:tc>
        <w:tc>
          <w:tcPr>
            <w:tcW w:w="1080" w:type="dxa"/>
            <w:tcBorders>
              <w:bottom w:val="single" w:sz="4" w:space="0" w:color="auto"/>
            </w:tcBorders>
          </w:tcPr>
          <w:p w14:paraId="0A75312D" w14:textId="64E88EF6"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2</w:t>
            </w:r>
            <w:r w:rsidR="00810F30"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052</w:t>
            </w:r>
          </w:p>
        </w:tc>
        <w:tc>
          <w:tcPr>
            <w:tcW w:w="1080" w:type="dxa"/>
            <w:tcBorders>
              <w:bottom w:val="single" w:sz="4" w:space="0" w:color="auto"/>
            </w:tcBorders>
            <w:vAlign w:val="bottom"/>
          </w:tcPr>
          <w:p w14:paraId="4CEC4D5C" w14:textId="0249DFA3" w:rsidR="005A7EF9"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48</w:t>
            </w:r>
            <w:r w:rsidR="005A7EF9"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719</w:t>
            </w:r>
          </w:p>
        </w:tc>
        <w:tc>
          <w:tcPr>
            <w:tcW w:w="1080" w:type="dxa"/>
            <w:tcBorders>
              <w:bottom w:val="single" w:sz="4" w:space="0" w:color="auto"/>
            </w:tcBorders>
          </w:tcPr>
          <w:p w14:paraId="20609D3D" w14:textId="08C12386" w:rsidR="005A7EF9" w:rsidRPr="000F07EF" w:rsidRDefault="005300F8" w:rsidP="00FE77D6">
            <w:pPr>
              <w:tabs>
                <w:tab w:val="decimal" w:pos="706"/>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w:t>
            </w:r>
            <w:r w:rsidR="0060772B" w:rsidRPr="000F07EF">
              <w:rPr>
                <w:rFonts w:ascii="Arial" w:eastAsia="Arial Unicode MS" w:hAnsi="Arial" w:cs="Arial"/>
                <w:spacing w:val="-4"/>
                <w:sz w:val="18"/>
                <w:szCs w:val="18"/>
                <w:lang w:val="en-GB"/>
              </w:rPr>
              <w:t>15</w:t>
            </w:r>
            <w:r w:rsidRPr="000F07EF">
              <w:rPr>
                <w:rFonts w:ascii="Arial" w:eastAsia="Arial Unicode MS" w:hAnsi="Arial" w:cs="Arial"/>
                <w:spacing w:val="-4"/>
                <w:sz w:val="18"/>
                <w:szCs w:val="18"/>
                <w:lang w:val="en-GB"/>
              </w:rPr>
              <w:t>,</w:t>
            </w:r>
            <w:r w:rsidR="0060772B" w:rsidRPr="000F07EF">
              <w:rPr>
                <w:rFonts w:ascii="Arial" w:eastAsia="Arial Unicode MS" w:hAnsi="Arial" w:cs="Arial"/>
                <w:spacing w:val="-4"/>
                <w:sz w:val="18"/>
                <w:szCs w:val="18"/>
                <w:lang w:val="en-GB"/>
              </w:rPr>
              <w:t>753</w:t>
            </w:r>
            <w:r w:rsidRPr="000F07EF">
              <w:rPr>
                <w:rFonts w:ascii="Arial" w:eastAsia="Arial Unicode MS" w:hAnsi="Arial" w:cs="Arial"/>
                <w:spacing w:val="-4"/>
                <w:sz w:val="18"/>
                <w:szCs w:val="18"/>
                <w:lang w:val="en-GB"/>
              </w:rPr>
              <w:t>)</w:t>
            </w:r>
          </w:p>
        </w:tc>
        <w:tc>
          <w:tcPr>
            <w:tcW w:w="1080" w:type="dxa"/>
            <w:tcBorders>
              <w:bottom w:val="single" w:sz="4" w:space="0" w:color="auto"/>
            </w:tcBorders>
            <w:vAlign w:val="bottom"/>
          </w:tcPr>
          <w:p w14:paraId="357CE655" w14:textId="6885A36C" w:rsidR="005A7EF9" w:rsidRPr="000F07EF" w:rsidRDefault="00D55930" w:rsidP="00FE77D6">
            <w:pPr>
              <w:tabs>
                <w:tab w:val="decimal" w:pos="706"/>
              </w:tabs>
              <w:ind w:left="-29" w:right="-72"/>
              <w:jc w:val="right"/>
              <w:rPr>
                <w:rFonts w:ascii="Arial" w:eastAsia="Arial Unicode MS" w:hAnsi="Arial" w:cs="Arial"/>
                <w:spacing w:val="-6"/>
                <w:sz w:val="18"/>
                <w:szCs w:val="18"/>
                <w:lang w:val="en-GB"/>
              </w:rPr>
            </w:pPr>
            <w:r w:rsidRPr="000F07EF">
              <w:rPr>
                <w:rFonts w:ascii="Arial" w:eastAsia="Arial Unicode MS" w:hAnsi="Arial" w:cs="Arial"/>
                <w:noProof/>
                <w:spacing w:val="-6"/>
                <w:sz w:val="18"/>
                <w:szCs w:val="18"/>
                <w:lang w:val="en-GB"/>
              </w:rPr>
              <w:t>(</w:t>
            </w:r>
            <w:r w:rsidR="0060772B" w:rsidRPr="000F07EF">
              <w:rPr>
                <w:rFonts w:ascii="Arial" w:eastAsia="Arial Unicode MS" w:hAnsi="Arial" w:cs="Arial"/>
                <w:noProof/>
                <w:spacing w:val="-6"/>
                <w:sz w:val="18"/>
                <w:szCs w:val="18"/>
                <w:lang w:val="en-GB"/>
              </w:rPr>
              <w:t>12</w:t>
            </w:r>
            <w:r w:rsidRPr="000F07EF">
              <w:rPr>
                <w:rFonts w:ascii="Arial" w:eastAsia="Arial Unicode MS" w:hAnsi="Arial" w:cs="Arial"/>
                <w:noProof/>
                <w:spacing w:val="-6"/>
                <w:sz w:val="18"/>
                <w:szCs w:val="18"/>
                <w:lang w:val="en-GB"/>
              </w:rPr>
              <w:t>,</w:t>
            </w:r>
            <w:r w:rsidR="0060772B" w:rsidRPr="000F07EF">
              <w:rPr>
                <w:rFonts w:ascii="Arial" w:eastAsia="Arial Unicode MS" w:hAnsi="Arial" w:cs="Arial"/>
                <w:noProof/>
                <w:spacing w:val="-6"/>
                <w:sz w:val="18"/>
                <w:szCs w:val="18"/>
                <w:lang w:val="en-GB"/>
              </w:rPr>
              <w:t>067</w:t>
            </w:r>
            <w:r w:rsidRPr="000F07EF">
              <w:rPr>
                <w:rFonts w:ascii="Arial" w:eastAsia="Arial Unicode MS" w:hAnsi="Arial" w:cs="Arial"/>
                <w:noProof/>
                <w:spacing w:val="-6"/>
                <w:sz w:val="18"/>
                <w:szCs w:val="18"/>
                <w:lang w:val="en-GB"/>
              </w:rPr>
              <w:t>)</w:t>
            </w:r>
          </w:p>
        </w:tc>
        <w:tc>
          <w:tcPr>
            <w:tcW w:w="1080" w:type="dxa"/>
            <w:tcBorders>
              <w:bottom w:val="single" w:sz="4" w:space="0" w:color="auto"/>
            </w:tcBorders>
            <w:vAlign w:val="bottom"/>
          </w:tcPr>
          <w:p w14:paraId="139D1510" w14:textId="2049301F" w:rsidR="005A7EF9" w:rsidRPr="000F07EF" w:rsidRDefault="0060772B"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noProof/>
                <w:spacing w:val="-6"/>
                <w:sz w:val="18"/>
                <w:szCs w:val="18"/>
                <w:lang w:val="en-GB"/>
              </w:rPr>
              <w:t>1</w:t>
            </w:r>
            <w:r w:rsidR="005300F8"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164</w:t>
            </w:r>
            <w:r w:rsidR="005300F8"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736</w:t>
            </w:r>
          </w:p>
        </w:tc>
        <w:tc>
          <w:tcPr>
            <w:tcW w:w="1080" w:type="dxa"/>
            <w:tcBorders>
              <w:bottom w:val="single" w:sz="4" w:space="0" w:color="auto"/>
            </w:tcBorders>
            <w:vAlign w:val="bottom"/>
          </w:tcPr>
          <w:p w14:paraId="0C3DB38C" w14:textId="5651A21C" w:rsidR="005A7EF9" w:rsidRPr="000F07EF" w:rsidRDefault="0060772B"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noProof/>
                <w:spacing w:val="-6"/>
                <w:sz w:val="18"/>
                <w:szCs w:val="18"/>
                <w:lang w:val="en-GB"/>
              </w:rPr>
              <w:t>1</w:t>
            </w:r>
            <w:r w:rsidR="005A7EF9"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441</w:t>
            </w:r>
            <w:r w:rsidR="005A7EF9"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340</w:t>
            </w:r>
          </w:p>
        </w:tc>
      </w:tr>
    </w:tbl>
    <w:p w14:paraId="59E42532" w14:textId="26D13F75" w:rsidR="00275C3E" w:rsidRPr="000F07EF" w:rsidRDefault="00501A88" w:rsidP="00FE77D6">
      <w:pPr>
        <w:overflowPunct/>
        <w:autoSpaceDE/>
        <w:autoSpaceDN/>
        <w:adjustRightInd/>
        <w:textAlignment w:val="auto"/>
        <w:rPr>
          <w:rFonts w:ascii="Arial" w:eastAsia="Arial Unicode MS" w:hAnsi="Arial" w:cs="Arial"/>
          <w:sz w:val="18"/>
          <w:szCs w:val="18"/>
        </w:rPr>
        <w:sectPr w:rsidR="00275C3E" w:rsidRPr="000F07EF" w:rsidSect="007668C5">
          <w:pgSz w:w="16834" w:h="11909" w:orient="landscape" w:code="9"/>
          <w:pgMar w:top="1440" w:right="576" w:bottom="720" w:left="576" w:header="706" w:footer="576" w:gutter="0"/>
          <w:cols w:space="720"/>
        </w:sectPr>
      </w:pPr>
      <w:r w:rsidRPr="000F07EF">
        <w:rPr>
          <w:rFonts w:ascii="Arial" w:hAnsi="Arial" w:cs="Arial"/>
          <w:sz w:val="18"/>
          <w:szCs w:val="18"/>
        </w:rPr>
        <w:br w:type="page"/>
      </w:r>
    </w:p>
    <w:p w14:paraId="074AFF83" w14:textId="606DC4B3" w:rsidR="00180A79" w:rsidRPr="000F07EF" w:rsidRDefault="00180A79" w:rsidP="00FE77D6">
      <w:pPr>
        <w:pStyle w:val="BodyText"/>
        <w:spacing w:after="0"/>
        <w:jc w:val="thaiDistribute"/>
        <w:rPr>
          <w:rFonts w:ascii="Arial" w:eastAsia="Arial Unicode MS" w:hAnsi="Arial" w:cs="Arial"/>
          <w:sz w:val="18"/>
          <w:szCs w:val="18"/>
          <w:lang w:val="en-GB"/>
        </w:rPr>
      </w:pPr>
    </w:p>
    <w:p w14:paraId="0B3A681B" w14:textId="09E77D3F" w:rsidR="00356C64" w:rsidRPr="000F07EF" w:rsidRDefault="009369EF" w:rsidP="00FE77D6">
      <w:pPr>
        <w:pStyle w:val="BodyText"/>
        <w:spacing w:after="0"/>
        <w:jc w:val="thaiDistribute"/>
        <w:rPr>
          <w:rFonts w:ascii="Arial" w:eastAsia="Arial Unicode MS" w:hAnsi="Arial" w:cs="Arial"/>
          <w:sz w:val="18"/>
          <w:szCs w:val="18"/>
          <w:lang w:val="en-GB"/>
        </w:rPr>
      </w:pPr>
      <w:r w:rsidRPr="000F07EF">
        <w:rPr>
          <w:rFonts w:ascii="Arial" w:eastAsia="Arial Unicode MS" w:hAnsi="Arial" w:cs="Arial"/>
          <w:sz w:val="18"/>
          <w:szCs w:val="18"/>
          <w:lang w:val="en-GB"/>
        </w:rPr>
        <w:t>Disaggregat</w:t>
      </w:r>
      <w:r w:rsidR="0099156A" w:rsidRPr="000F07EF">
        <w:rPr>
          <w:rFonts w:ascii="Arial" w:eastAsia="Arial Unicode MS" w:hAnsi="Arial" w:cs="Arial"/>
          <w:sz w:val="18"/>
          <w:szCs w:val="18"/>
          <w:lang w:val="en-GB"/>
        </w:rPr>
        <w:t xml:space="preserve">ion of revenue from </w:t>
      </w:r>
      <w:r w:rsidR="00A06F2D" w:rsidRPr="000F07EF">
        <w:rPr>
          <w:rFonts w:ascii="Arial" w:eastAsia="Arial Unicode MS" w:hAnsi="Arial" w:cs="Arial"/>
          <w:sz w:val="18"/>
          <w:szCs w:val="18"/>
          <w:lang w:val="en-GB"/>
        </w:rPr>
        <w:t xml:space="preserve">contracts with customers </w:t>
      </w:r>
      <w:r w:rsidR="0099156A" w:rsidRPr="000F07EF">
        <w:rPr>
          <w:rFonts w:ascii="Arial" w:eastAsia="Arial Unicode MS" w:hAnsi="Arial" w:cs="Arial"/>
          <w:sz w:val="18"/>
          <w:szCs w:val="18"/>
          <w:lang w:val="en-GB"/>
        </w:rPr>
        <w:t xml:space="preserve">for </w:t>
      </w:r>
      <w:r w:rsidR="00A06F2D" w:rsidRPr="000F07EF">
        <w:rPr>
          <w:rFonts w:ascii="Arial" w:eastAsia="Arial Unicode MS" w:hAnsi="Arial" w:cs="Arial"/>
          <w:sz w:val="18"/>
          <w:szCs w:val="18"/>
          <w:lang w:val="en-GB"/>
        </w:rPr>
        <w:t xml:space="preserve">the separate financial information </w:t>
      </w:r>
      <w:r w:rsidR="0099156A" w:rsidRPr="000F07EF">
        <w:rPr>
          <w:rFonts w:ascii="Arial" w:eastAsia="Arial Unicode MS" w:hAnsi="Arial" w:cs="Arial"/>
          <w:sz w:val="18"/>
          <w:szCs w:val="18"/>
          <w:lang w:val="en-GB"/>
        </w:rPr>
        <w:t xml:space="preserve">are </w:t>
      </w:r>
      <w:r w:rsidR="00A06F2D" w:rsidRPr="000F07EF">
        <w:rPr>
          <w:rFonts w:ascii="Arial" w:eastAsia="Arial Unicode MS" w:hAnsi="Arial" w:cs="Arial"/>
          <w:sz w:val="18"/>
          <w:szCs w:val="18"/>
          <w:lang w:val="en-GB"/>
        </w:rPr>
        <w:t>as follows:</w:t>
      </w:r>
    </w:p>
    <w:p w14:paraId="3A6C0F61" w14:textId="77777777" w:rsidR="00356C64" w:rsidRPr="000F07EF" w:rsidRDefault="00356C64" w:rsidP="00FE77D6">
      <w:pPr>
        <w:pStyle w:val="BodyText"/>
        <w:spacing w:after="0"/>
        <w:jc w:val="thaiDistribute"/>
        <w:rPr>
          <w:rFonts w:ascii="Arial" w:eastAsia="Arial Unicode MS" w:hAnsi="Arial" w:cs="Arial"/>
          <w:sz w:val="18"/>
          <w:szCs w:val="18"/>
          <w:lang w:val="en-GB"/>
        </w:rPr>
      </w:pPr>
    </w:p>
    <w:tbl>
      <w:tblPr>
        <w:tblW w:w="9414" w:type="dxa"/>
        <w:tblLayout w:type="fixed"/>
        <w:tblLook w:val="0000" w:firstRow="0" w:lastRow="0" w:firstColumn="0" w:lastColumn="0" w:noHBand="0" w:noVBand="0"/>
      </w:tblPr>
      <w:tblGrid>
        <w:gridCol w:w="2610"/>
        <w:gridCol w:w="1134"/>
        <w:gridCol w:w="1134"/>
        <w:gridCol w:w="1134"/>
        <w:gridCol w:w="1134"/>
        <w:gridCol w:w="1134"/>
        <w:gridCol w:w="1134"/>
      </w:tblGrid>
      <w:tr w:rsidR="00FE77D6" w:rsidRPr="000F07EF" w14:paraId="15BD32DF" w14:textId="77777777" w:rsidTr="00925A9C">
        <w:trPr>
          <w:trHeight w:val="20"/>
        </w:trPr>
        <w:tc>
          <w:tcPr>
            <w:tcW w:w="2610" w:type="dxa"/>
            <w:vAlign w:val="bottom"/>
          </w:tcPr>
          <w:p w14:paraId="3DF6A8B8" w14:textId="77777777" w:rsidR="00B843F5" w:rsidRPr="000F07EF" w:rsidRDefault="00B843F5" w:rsidP="00FE77D6">
            <w:pPr>
              <w:ind w:left="-105" w:right="-72"/>
              <w:rPr>
                <w:rFonts w:ascii="Arial" w:eastAsia="Arial Unicode MS" w:hAnsi="Arial" w:cs="Arial"/>
                <w:sz w:val="18"/>
                <w:szCs w:val="18"/>
                <w:cs/>
              </w:rPr>
            </w:pPr>
          </w:p>
        </w:tc>
        <w:tc>
          <w:tcPr>
            <w:tcW w:w="6804" w:type="dxa"/>
            <w:gridSpan w:val="6"/>
            <w:vAlign w:val="bottom"/>
          </w:tcPr>
          <w:p w14:paraId="3AB3755C" w14:textId="0174CBF8" w:rsidR="00B843F5" w:rsidRPr="000F07EF" w:rsidRDefault="00A17F30" w:rsidP="00FE77D6">
            <w:pPr>
              <w:tabs>
                <w:tab w:val="right" w:pos="698"/>
              </w:tabs>
              <w:ind w:left="-29" w:right="-72"/>
              <w:jc w:val="center"/>
              <w:rPr>
                <w:rFonts w:ascii="Arial" w:eastAsia="Arial Unicode MS" w:hAnsi="Arial" w:cs="Arial"/>
                <w:b/>
                <w:bCs/>
                <w:sz w:val="18"/>
                <w:szCs w:val="18"/>
                <w:cs/>
              </w:rPr>
            </w:pPr>
            <w:r w:rsidRPr="000F07EF">
              <w:rPr>
                <w:rFonts w:ascii="Arial" w:eastAsia="Arial Unicode MS" w:hAnsi="Arial" w:cs="Arial"/>
                <w:b/>
                <w:bCs/>
                <w:sz w:val="18"/>
                <w:szCs w:val="18"/>
              </w:rPr>
              <w:t>Separate</w:t>
            </w:r>
            <w:r w:rsidR="00C36DB1" w:rsidRPr="000F07EF">
              <w:rPr>
                <w:rFonts w:ascii="Arial" w:eastAsia="Arial Unicode MS" w:hAnsi="Arial" w:cs="Arial"/>
                <w:b/>
                <w:bCs/>
                <w:sz w:val="18"/>
                <w:szCs w:val="18"/>
              </w:rPr>
              <w:t xml:space="preserve"> financial information for the three-month period ended </w:t>
            </w:r>
            <w:r w:rsidR="00C36DB1" w:rsidRPr="000F07EF">
              <w:rPr>
                <w:rFonts w:ascii="Arial" w:eastAsia="Arial Unicode MS" w:hAnsi="Arial" w:cs="Arial"/>
                <w:b/>
                <w:bCs/>
                <w:sz w:val="18"/>
                <w:szCs w:val="18"/>
                <w:cs/>
              </w:rPr>
              <w:t xml:space="preserve">31 </w:t>
            </w:r>
            <w:r w:rsidR="00C36DB1" w:rsidRPr="000F07EF">
              <w:rPr>
                <w:rFonts w:ascii="Arial" w:eastAsia="Arial Unicode MS" w:hAnsi="Arial" w:cs="Arial"/>
                <w:b/>
                <w:bCs/>
                <w:sz w:val="18"/>
                <w:szCs w:val="18"/>
              </w:rPr>
              <w:t>March (Unaudited)</w:t>
            </w:r>
          </w:p>
        </w:tc>
      </w:tr>
      <w:tr w:rsidR="00FE77D6" w:rsidRPr="000F07EF" w14:paraId="1551CC0D" w14:textId="77777777" w:rsidTr="00925A9C">
        <w:trPr>
          <w:trHeight w:val="20"/>
        </w:trPr>
        <w:tc>
          <w:tcPr>
            <w:tcW w:w="2610" w:type="dxa"/>
            <w:vAlign w:val="bottom"/>
          </w:tcPr>
          <w:p w14:paraId="43EB164B" w14:textId="490A90D2" w:rsidR="00B843F5" w:rsidRPr="000F07EF" w:rsidRDefault="00B843F5" w:rsidP="00FE77D6">
            <w:pPr>
              <w:ind w:left="-105" w:right="-72"/>
              <w:rPr>
                <w:rFonts w:ascii="Arial" w:eastAsia="Arial Unicode MS" w:hAnsi="Arial" w:cs="Arial"/>
                <w:sz w:val="18"/>
                <w:szCs w:val="18"/>
                <w:cs/>
              </w:rPr>
            </w:pPr>
          </w:p>
        </w:tc>
        <w:tc>
          <w:tcPr>
            <w:tcW w:w="2268" w:type="dxa"/>
            <w:gridSpan w:val="2"/>
            <w:tcBorders>
              <w:top w:val="single" w:sz="4" w:space="0" w:color="auto"/>
            </w:tcBorders>
            <w:vAlign w:val="bottom"/>
          </w:tcPr>
          <w:p w14:paraId="2CC30CD8" w14:textId="73273220" w:rsidR="00B843F5" w:rsidRPr="000F07EF" w:rsidRDefault="00C36DB1" w:rsidP="00FE77D6">
            <w:pPr>
              <w:tabs>
                <w:tab w:val="right" w:pos="698"/>
              </w:tabs>
              <w:ind w:left="-29" w:right="-72"/>
              <w:jc w:val="right"/>
              <w:rPr>
                <w:rFonts w:ascii="Arial" w:eastAsia="Arial Unicode MS" w:hAnsi="Arial" w:cs="Arial"/>
                <w:sz w:val="18"/>
                <w:szCs w:val="18"/>
                <w:lang w:val="en-GB"/>
              </w:rPr>
            </w:pPr>
            <w:r w:rsidRPr="000F07EF">
              <w:rPr>
                <w:rFonts w:ascii="Arial" w:eastAsia="Arial Unicode MS" w:hAnsi="Arial" w:cs="Arial"/>
                <w:b/>
                <w:bCs/>
                <w:sz w:val="18"/>
                <w:szCs w:val="18"/>
              </w:rPr>
              <w:t>Ethanol</w:t>
            </w:r>
          </w:p>
        </w:tc>
        <w:tc>
          <w:tcPr>
            <w:tcW w:w="2268" w:type="dxa"/>
            <w:gridSpan w:val="2"/>
            <w:tcBorders>
              <w:top w:val="single" w:sz="4" w:space="0" w:color="auto"/>
            </w:tcBorders>
            <w:vAlign w:val="bottom"/>
          </w:tcPr>
          <w:p w14:paraId="51D08CE4" w14:textId="5AD8C6E3" w:rsidR="00B843F5" w:rsidRPr="000F07EF" w:rsidRDefault="00A17F30" w:rsidP="00FE77D6">
            <w:pPr>
              <w:tabs>
                <w:tab w:val="right" w:pos="698"/>
              </w:tabs>
              <w:ind w:left="-29" w:right="-72"/>
              <w:jc w:val="right"/>
              <w:rPr>
                <w:rFonts w:ascii="Arial" w:eastAsia="Arial Unicode MS" w:hAnsi="Arial" w:cs="Arial"/>
                <w:sz w:val="18"/>
                <w:szCs w:val="18"/>
                <w:lang w:val="en-GB"/>
              </w:rPr>
            </w:pPr>
            <w:r w:rsidRPr="000F07EF">
              <w:rPr>
                <w:rFonts w:ascii="Arial" w:eastAsia="Arial Unicode MS" w:hAnsi="Arial" w:cs="Arial"/>
                <w:b/>
                <w:bCs/>
                <w:sz w:val="18"/>
                <w:szCs w:val="18"/>
              </w:rPr>
              <w:t>Others</w:t>
            </w:r>
          </w:p>
        </w:tc>
        <w:tc>
          <w:tcPr>
            <w:tcW w:w="2268" w:type="dxa"/>
            <w:gridSpan w:val="2"/>
            <w:tcBorders>
              <w:top w:val="single" w:sz="4" w:space="0" w:color="auto"/>
            </w:tcBorders>
            <w:vAlign w:val="bottom"/>
          </w:tcPr>
          <w:p w14:paraId="48B9D92D" w14:textId="3EF5B10A" w:rsidR="00B843F5" w:rsidRPr="000F07EF" w:rsidRDefault="00A17F30" w:rsidP="00FE77D6">
            <w:pPr>
              <w:tabs>
                <w:tab w:val="right" w:pos="698"/>
              </w:tabs>
              <w:ind w:left="-29" w:right="-72"/>
              <w:jc w:val="right"/>
              <w:rPr>
                <w:rFonts w:ascii="Arial" w:eastAsia="Arial Unicode MS" w:hAnsi="Arial" w:cs="Arial"/>
                <w:sz w:val="18"/>
                <w:szCs w:val="18"/>
                <w:lang w:val="en-GB"/>
              </w:rPr>
            </w:pPr>
            <w:r w:rsidRPr="000F07EF">
              <w:rPr>
                <w:rFonts w:ascii="Arial" w:eastAsia="Arial Unicode MS" w:hAnsi="Arial" w:cs="Arial"/>
                <w:b/>
                <w:bCs/>
                <w:sz w:val="18"/>
                <w:szCs w:val="18"/>
              </w:rPr>
              <w:t>Total</w:t>
            </w:r>
          </w:p>
        </w:tc>
      </w:tr>
      <w:tr w:rsidR="00685098" w:rsidRPr="000F07EF" w14:paraId="06DC18DE" w14:textId="77777777" w:rsidTr="00925A9C">
        <w:trPr>
          <w:trHeight w:val="20"/>
        </w:trPr>
        <w:tc>
          <w:tcPr>
            <w:tcW w:w="2610" w:type="dxa"/>
            <w:vAlign w:val="bottom"/>
          </w:tcPr>
          <w:p w14:paraId="0DB7D513" w14:textId="77777777" w:rsidR="00685098" w:rsidRPr="000F07EF" w:rsidRDefault="00685098" w:rsidP="00685098">
            <w:pPr>
              <w:ind w:left="-105" w:right="-72"/>
              <w:rPr>
                <w:rFonts w:ascii="Arial" w:eastAsia="Arial Unicode MS" w:hAnsi="Arial" w:cs="Arial"/>
                <w:sz w:val="18"/>
                <w:szCs w:val="18"/>
                <w:cs/>
              </w:rPr>
            </w:pPr>
          </w:p>
        </w:tc>
        <w:tc>
          <w:tcPr>
            <w:tcW w:w="1134" w:type="dxa"/>
            <w:tcBorders>
              <w:top w:val="single" w:sz="4" w:space="0" w:color="auto"/>
            </w:tcBorders>
            <w:vAlign w:val="bottom"/>
          </w:tcPr>
          <w:p w14:paraId="6075E2A9" w14:textId="6BDE18A1" w:rsidR="00685098" w:rsidRPr="000F07EF" w:rsidRDefault="00685098" w:rsidP="00685098">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2026</w:t>
            </w:r>
          </w:p>
        </w:tc>
        <w:tc>
          <w:tcPr>
            <w:tcW w:w="1134" w:type="dxa"/>
            <w:tcBorders>
              <w:top w:val="single" w:sz="4" w:space="0" w:color="auto"/>
            </w:tcBorders>
            <w:vAlign w:val="bottom"/>
          </w:tcPr>
          <w:p w14:paraId="25856668" w14:textId="2581940C" w:rsidR="00685098" w:rsidRPr="000F07EF" w:rsidRDefault="00685098" w:rsidP="00685098">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2025</w:t>
            </w:r>
          </w:p>
        </w:tc>
        <w:tc>
          <w:tcPr>
            <w:tcW w:w="1134" w:type="dxa"/>
            <w:tcBorders>
              <w:top w:val="single" w:sz="4" w:space="0" w:color="auto"/>
            </w:tcBorders>
            <w:vAlign w:val="bottom"/>
          </w:tcPr>
          <w:p w14:paraId="09B664AC" w14:textId="651CA4B3" w:rsidR="00685098" w:rsidRPr="000F07EF" w:rsidRDefault="00685098" w:rsidP="00685098">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2026</w:t>
            </w:r>
          </w:p>
        </w:tc>
        <w:tc>
          <w:tcPr>
            <w:tcW w:w="1134" w:type="dxa"/>
            <w:tcBorders>
              <w:top w:val="single" w:sz="4" w:space="0" w:color="auto"/>
            </w:tcBorders>
            <w:vAlign w:val="bottom"/>
          </w:tcPr>
          <w:p w14:paraId="3540D980" w14:textId="451723A0" w:rsidR="00685098" w:rsidRPr="000F07EF" w:rsidRDefault="00685098" w:rsidP="00685098">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2025</w:t>
            </w:r>
          </w:p>
        </w:tc>
        <w:tc>
          <w:tcPr>
            <w:tcW w:w="1134" w:type="dxa"/>
            <w:tcBorders>
              <w:top w:val="single" w:sz="4" w:space="0" w:color="auto"/>
            </w:tcBorders>
            <w:vAlign w:val="bottom"/>
          </w:tcPr>
          <w:p w14:paraId="13E4D420" w14:textId="426A9E48" w:rsidR="00685098" w:rsidRPr="000F07EF" w:rsidRDefault="00685098" w:rsidP="00685098">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2026</w:t>
            </w:r>
          </w:p>
        </w:tc>
        <w:tc>
          <w:tcPr>
            <w:tcW w:w="1134" w:type="dxa"/>
            <w:tcBorders>
              <w:top w:val="single" w:sz="4" w:space="0" w:color="auto"/>
            </w:tcBorders>
            <w:vAlign w:val="bottom"/>
          </w:tcPr>
          <w:p w14:paraId="4CAA942F" w14:textId="31EFFD7A" w:rsidR="00685098" w:rsidRPr="000F07EF" w:rsidRDefault="00685098" w:rsidP="00685098">
            <w:pPr>
              <w:tabs>
                <w:tab w:val="right" w:pos="698"/>
              </w:tabs>
              <w:ind w:left="-29" w:right="-72"/>
              <w:jc w:val="right"/>
              <w:rPr>
                <w:rFonts w:ascii="Arial" w:eastAsia="Arial Unicode MS" w:hAnsi="Arial" w:cs="Arial"/>
                <w:b/>
                <w:bCs/>
                <w:spacing w:val="-6"/>
                <w:sz w:val="18"/>
                <w:szCs w:val="18"/>
                <w:lang w:val="en-GB"/>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2025</w:t>
            </w:r>
          </w:p>
        </w:tc>
      </w:tr>
      <w:tr w:rsidR="00685098" w:rsidRPr="000F07EF" w14:paraId="03BA36F7" w14:textId="77777777" w:rsidTr="00925A9C">
        <w:trPr>
          <w:trHeight w:val="20"/>
        </w:trPr>
        <w:tc>
          <w:tcPr>
            <w:tcW w:w="2610" w:type="dxa"/>
            <w:vAlign w:val="bottom"/>
          </w:tcPr>
          <w:p w14:paraId="739BFD5B" w14:textId="77777777" w:rsidR="00685098" w:rsidRPr="000F07EF" w:rsidRDefault="00685098" w:rsidP="00685098">
            <w:pPr>
              <w:ind w:left="-105" w:right="-72"/>
              <w:rPr>
                <w:rFonts w:ascii="Arial" w:eastAsia="Arial Unicode MS" w:hAnsi="Arial" w:cs="Arial"/>
                <w:sz w:val="18"/>
                <w:szCs w:val="18"/>
                <w:cs/>
              </w:rPr>
            </w:pPr>
          </w:p>
        </w:tc>
        <w:tc>
          <w:tcPr>
            <w:tcW w:w="1134" w:type="dxa"/>
            <w:tcBorders>
              <w:bottom w:val="single" w:sz="4" w:space="0" w:color="auto"/>
            </w:tcBorders>
            <w:vAlign w:val="bottom"/>
          </w:tcPr>
          <w:p w14:paraId="42538957" w14:textId="6B4F048F" w:rsidR="00685098" w:rsidRPr="000F07EF" w:rsidRDefault="00685098" w:rsidP="00685098">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Thousand Baht</w:t>
            </w:r>
          </w:p>
        </w:tc>
        <w:tc>
          <w:tcPr>
            <w:tcW w:w="1134" w:type="dxa"/>
            <w:tcBorders>
              <w:bottom w:val="single" w:sz="4" w:space="0" w:color="auto"/>
            </w:tcBorders>
            <w:vAlign w:val="bottom"/>
          </w:tcPr>
          <w:p w14:paraId="19C89D0F" w14:textId="2A1E3383" w:rsidR="00685098" w:rsidRPr="000F07EF" w:rsidRDefault="00685098" w:rsidP="00685098">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Thousand Baht</w:t>
            </w:r>
          </w:p>
        </w:tc>
        <w:tc>
          <w:tcPr>
            <w:tcW w:w="1134" w:type="dxa"/>
            <w:tcBorders>
              <w:bottom w:val="single" w:sz="4" w:space="0" w:color="auto"/>
            </w:tcBorders>
            <w:vAlign w:val="bottom"/>
          </w:tcPr>
          <w:p w14:paraId="403E02BE" w14:textId="49AC9BE2" w:rsidR="00685098" w:rsidRPr="000F07EF" w:rsidRDefault="00685098" w:rsidP="00685098">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Thousand Baht</w:t>
            </w:r>
          </w:p>
        </w:tc>
        <w:tc>
          <w:tcPr>
            <w:tcW w:w="1134" w:type="dxa"/>
            <w:tcBorders>
              <w:bottom w:val="single" w:sz="4" w:space="0" w:color="auto"/>
            </w:tcBorders>
            <w:vAlign w:val="bottom"/>
          </w:tcPr>
          <w:p w14:paraId="25FC1901" w14:textId="5445945F" w:rsidR="00685098" w:rsidRPr="000F07EF" w:rsidRDefault="00685098" w:rsidP="00685098">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Thousand Baht</w:t>
            </w:r>
          </w:p>
        </w:tc>
        <w:tc>
          <w:tcPr>
            <w:tcW w:w="1134" w:type="dxa"/>
            <w:tcBorders>
              <w:bottom w:val="single" w:sz="4" w:space="0" w:color="auto"/>
            </w:tcBorders>
            <w:vAlign w:val="bottom"/>
          </w:tcPr>
          <w:p w14:paraId="5357F701" w14:textId="661159C3" w:rsidR="00685098" w:rsidRPr="000F07EF" w:rsidRDefault="00685098" w:rsidP="00685098">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Thousand Baht</w:t>
            </w:r>
          </w:p>
        </w:tc>
        <w:tc>
          <w:tcPr>
            <w:tcW w:w="1134" w:type="dxa"/>
            <w:tcBorders>
              <w:bottom w:val="single" w:sz="4" w:space="0" w:color="auto"/>
            </w:tcBorders>
            <w:vAlign w:val="bottom"/>
          </w:tcPr>
          <w:p w14:paraId="70ABD1AE" w14:textId="12E21F34" w:rsidR="00685098" w:rsidRPr="000F07EF" w:rsidRDefault="00685098" w:rsidP="00685098">
            <w:pPr>
              <w:tabs>
                <w:tab w:val="right" w:pos="698"/>
              </w:tabs>
              <w:ind w:left="-29" w:right="-72"/>
              <w:jc w:val="right"/>
              <w:rPr>
                <w:rFonts w:ascii="Arial" w:eastAsia="Arial Unicode MS" w:hAnsi="Arial" w:cs="Arial"/>
                <w:b/>
                <w:bCs/>
                <w:spacing w:val="-6"/>
                <w:sz w:val="18"/>
                <w:szCs w:val="18"/>
                <w:cs/>
              </w:rPr>
            </w:pPr>
            <w:r w:rsidRPr="000F07EF">
              <w:rPr>
                <w:rFonts w:ascii="Arial" w:eastAsia="Arial Unicode MS" w:hAnsi="Arial" w:cs="Arial"/>
                <w:b/>
                <w:bCs/>
                <w:spacing w:val="-6"/>
                <w:sz w:val="18"/>
                <w:szCs w:val="18"/>
                <w:lang w:val="en-GB"/>
              </w:rPr>
              <w:tab/>
            </w:r>
            <w:r w:rsidRPr="000F07EF">
              <w:rPr>
                <w:rFonts w:ascii="Arial" w:eastAsia="Arial Unicode MS" w:hAnsi="Arial" w:cs="Arial"/>
                <w:b/>
                <w:bCs/>
                <w:spacing w:val="-6"/>
                <w:sz w:val="18"/>
                <w:szCs w:val="18"/>
              </w:rPr>
              <w:t>Thousand Baht</w:t>
            </w:r>
          </w:p>
        </w:tc>
      </w:tr>
      <w:tr w:rsidR="00FE77D6" w:rsidRPr="000F07EF" w14:paraId="54FDB65F" w14:textId="77777777" w:rsidTr="00925A9C">
        <w:trPr>
          <w:trHeight w:val="20"/>
        </w:trPr>
        <w:tc>
          <w:tcPr>
            <w:tcW w:w="2610" w:type="dxa"/>
            <w:vAlign w:val="bottom"/>
          </w:tcPr>
          <w:p w14:paraId="0030040E" w14:textId="77777777" w:rsidR="00B843F5" w:rsidRPr="000F07EF" w:rsidRDefault="00B843F5" w:rsidP="00FE77D6">
            <w:pPr>
              <w:ind w:left="-105" w:right="-72"/>
              <w:rPr>
                <w:rFonts w:ascii="Arial" w:eastAsia="Arial Unicode MS" w:hAnsi="Arial" w:cs="Arial"/>
                <w:sz w:val="18"/>
                <w:szCs w:val="18"/>
                <w:cs/>
              </w:rPr>
            </w:pPr>
          </w:p>
        </w:tc>
        <w:tc>
          <w:tcPr>
            <w:tcW w:w="1134" w:type="dxa"/>
            <w:vAlign w:val="bottom"/>
          </w:tcPr>
          <w:p w14:paraId="4D184030" w14:textId="77777777" w:rsidR="00B843F5" w:rsidRPr="000F07EF" w:rsidRDefault="00B843F5" w:rsidP="00FE77D6">
            <w:pPr>
              <w:tabs>
                <w:tab w:val="decimal" w:pos="691"/>
              </w:tabs>
              <w:ind w:left="-29" w:right="-72"/>
              <w:jc w:val="both"/>
              <w:rPr>
                <w:rFonts w:ascii="Arial" w:eastAsia="Arial Unicode MS" w:hAnsi="Arial" w:cs="Arial"/>
                <w:spacing w:val="-6"/>
                <w:sz w:val="18"/>
                <w:szCs w:val="18"/>
                <w:lang w:val="en-GB"/>
              </w:rPr>
            </w:pPr>
          </w:p>
        </w:tc>
        <w:tc>
          <w:tcPr>
            <w:tcW w:w="1134" w:type="dxa"/>
            <w:vAlign w:val="bottom"/>
          </w:tcPr>
          <w:p w14:paraId="366346A2" w14:textId="77777777" w:rsidR="00B843F5" w:rsidRPr="000F07EF" w:rsidRDefault="00B843F5" w:rsidP="00FE77D6">
            <w:pPr>
              <w:tabs>
                <w:tab w:val="decimal" w:pos="691"/>
              </w:tabs>
              <w:ind w:left="-29" w:right="-72"/>
              <w:jc w:val="both"/>
              <w:rPr>
                <w:rFonts w:ascii="Arial" w:eastAsia="Arial Unicode MS" w:hAnsi="Arial" w:cs="Arial"/>
                <w:spacing w:val="-6"/>
                <w:sz w:val="18"/>
                <w:szCs w:val="18"/>
                <w:lang w:val="en-GB"/>
              </w:rPr>
            </w:pPr>
          </w:p>
        </w:tc>
        <w:tc>
          <w:tcPr>
            <w:tcW w:w="1134" w:type="dxa"/>
            <w:vAlign w:val="bottom"/>
          </w:tcPr>
          <w:p w14:paraId="19998ADF" w14:textId="77777777" w:rsidR="00B843F5" w:rsidRPr="000F07EF" w:rsidRDefault="00B843F5" w:rsidP="00FE77D6">
            <w:pPr>
              <w:tabs>
                <w:tab w:val="decimal" w:pos="691"/>
              </w:tabs>
              <w:ind w:left="-29" w:right="-72"/>
              <w:jc w:val="both"/>
              <w:rPr>
                <w:rFonts w:ascii="Arial" w:eastAsia="Arial Unicode MS" w:hAnsi="Arial" w:cs="Arial"/>
                <w:spacing w:val="-6"/>
                <w:sz w:val="18"/>
                <w:szCs w:val="18"/>
                <w:lang w:val="en-GB"/>
              </w:rPr>
            </w:pPr>
          </w:p>
        </w:tc>
        <w:tc>
          <w:tcPr>
            <w:tcW w:w="1134" w:type="dxa"/>
            <w:vAlign w:val="bottom"/>
          </w:tcPr>
          <w:p w14:paraId="32715492" w14:textId="77777777" w:rsidR="00B843F5" w:rsidRPr="000F07EF" w:rsidRDefault="00B843F5" w:rsidP="00FE77D6">
            <w:pPr>
              <w:tabs>
                <w:tab w:val="decimal" w:pos="691"/>
              </w:tabs>
              <w:ind w:left="-29" w:right="-72"/>
              <w:jc w:val="both"/>
              <w:rPr>
                <w:rFonts w:ascii="Arial" w:eastAsia="Arial Unicode MS" w:hAnsi="Arial" w:cs="Arial"/>
                <w:spacing w:val="-6"/>
                <w:sz w:val="18"/>
                <w:szCs w:val="18"/>
                <w:lang w:val="en-GB"/>
              </w:rPr>
            </w:pPr>
          </w:p>
        </w:tc>
        <w:tc>
          <w:tcPr>
            <w:tcW w:w="1134" w:type="dxa"/>
            <w:tcBorders>
              <w:top w:val="single" w:sz="4" w:space="0" w:color="auto"/>
            </w:tcBorders>
            <w:vAlign w:val="bottom"/>
          </w:tcPr>
          <w:p w14:paraId="40C62A6C" w14:textId="77777777" w:rsidR="00B843F5" w:rsidRPr="000F07EF" w:rsidRDefault="00B843F5" w:rsidP="00FE77D6">
            <w:pPr>
              <w:tabs>
                <w:tab w:val="decimal" w:pos="699"/>
              </w:tabs>
              <w:ind w:left="-29" w:right="-72"/>
              <w:jc w:val="both"/>
              <w:rPr>
                <w:rFonts w:ascii="Arial" w:eastAsia="Arial Unicode MS" w:hAnsi="Arial" w:cs="Arial"/>
                <w:spacing w:val="-6"/>
                <w:sz w:val="18"/>
                <w:szCs w:val="18"/>
                <w:lang w:val="en-GB"/>
              </w:rPr>
            </w:pPr>
          </w:p>
        </w:tc>
        <w:tc>
          <w:tcPr>
            <w:tcW w:w="1134" w:type="dxa"/>
            <w:tcBorders>
              <w:top w:val="single" w:sz="4" w:space="0" w:color="auto"/>
            </w:tcBorders>
            <w:vAlign w:val="bottom"/>
          </w:tcPr>
          <w:p w14:paraId="0D5652B8" w14:textId="77777777" w:rsidR="00B843F5" w:rsidRPr="000F07EF" w:rsidRDefault="00B843F5" w:rsidP="00FE77D6">
            <w:pPr>
              <w:tabs>
                <w:tab w:val="decimal" w:pos="699"/>
              </w:tabs>
              <w:ind w:left="-29" w:right="-72"/>
              <w:jc w:val="both"/>
              <w:rPr>
                <w:rFonts w:ascii="Arial" w:eastAsia="Arial Unicode MS" w:hAnsi="Arial" w:cs="Arial"/>
                <w:spacing w:val="-6"/>
                <w:sz w:val="18"/>
                <w:szCs w:val="18"/>
                <w:lang w:val="en-GB"/>
              </w:rPr>
            </w:pPr>
          </w:p>
        </w:tc>
      </w:tr>
      <w:tr w:rsidR="00FE77D6" w:rsidRPr="000F07EF" w14:paraId="20E57455" w14:textId="77777777" w:rsidTr="00925A9C">
        <w:trPr>
          <w:trHeight w:val="20"/>
        </w:trPr>
        <w:tc>
          <w:tcPr>
            <w:tcW w:w="2610" w:type="dxa"/>
            <w:vAlign w:val="bottom"/>
          </w:tcPr>
          <w:p w14:paraId="563DB6A3" w14:textId="4AEC74BF" w:rsidR="00B843F5" w:rsidRPr="000F07EF" w:rsidRDefault="00C36DB1" w:rsidP="00FE77D6">
            <w:pPr>
              <w:ind w:left="-105" w:right="-72"/>
              <w:rPr>
                <w:rFonts w:ascii="Arial" w:eastAsia="Arial Unicode MS" w:hAnsi="Arial" w:cs="Arial"/>
                <w:b/>
                <w:bCs/>
                <w:sz w:val="18"/>
                <w:szCs w:val="18"/>
                <w:cs/>
              </w:rPr>
            </w:pPr>
            <w:r w:rsidRPr="000F07EF">
              <w:rPr>
                <w:rFonts w:ascii="Arial" w:eastAsia="Arial Unicode MS" w:hAnsi="Arial" w:cs="Arial"/>
                <w:b/>
                <w:bCs/>
                <w:sz w:val="18"/>
                <w:szCs w:val="18"/>
              </w:rPr>
              <w:t>Timing of revenue recognition</w:t>
            </w:r>
          </w:p>
        </w:tc>
        <w:tc>
          <w:tcPr>
            <w:tcW w:w="1134" w:type="dxa"/>
            <w:vAlign w:val="bottom"/>
          </w:tcPr>
          <w:p w14:paraId="18947FA8" w14:textId="77777777" w:rsidR="00B843F5" w:rsidRPr="000F07EF" w:rsidRDefault="00B843F5" w:rsidP="00FE77D6">
            <w:pPr>
              <w:tabs>
                <w:tab w:val="decimal" w:pos="691"/>
              </w:tabs>
              <w:ind w:left="-29" w:right="-72"/>
              <w:jc w:val="both"/>
              <w:rPr>
                <w:rFonts w:ascii="Arial" w:eastAsia="Arial Unicode MS" w:hAnsi="Arial" w:cs="Arial"/>
                <w:spacing w:val="-6"/>
                <w:sz w:val="18"/>
                <w:szCs w:val="18"/>
                <w:lang w:val="en-GB"/>
              </w:rPr>
            </w:pPr>
          </w:p>
        </w:tc>
        <w:tc>
          <w:tcPr>
            <w:tcW w:w="1134" w:type="dxa"/>
            <w:vAlign w:val="bottom"/>
          </w:tcPr>
          <w:p w14:paraId="13F20DDA" w14:textId="77777777" w:rsidR="00B843F5" w:rsidRPr="000F07EF" w:rsidRDefault="00B843F5" w:rsidP="00FE77D6">
            <w:pPr>
              <w:tabs>
                <w:tab w:val="decimal" w:pos="691"/>
              </w:tabs>
              <w:ind w:left="-29" w:right="-72"/>
              <w:jc w:val="both"/>
              <w:rPr>
                <w:rFonts w:ascii="Arial" w:eastAsia="Arial Unicode MS" w:hAnsi="Arial" w:cs="Arial"/>
                <w:spacing w:val="-6"/>
                <w:sz w:val="18"/>
                <w:szCs w:val="18"/>
                <w:lang w:val="en-GB"/>
              </w:rPr>
            </w:pPr>
          </w:p>
        </w:tc>
        <w:tc>
          <w:tcPr>
            <w:tcW w:w="1134" w:type="dxa"/>
            <w:vAlign w:val="bottom"/>
          </w:tcPr>
          <w:p w14:paraId="480A120D" w14:textId="77777777" w:rsidR="00B843F5" w:rsidRPr="000F07EF" w:rsidRDefault="00B843F5" w:rsidP="00FE77D6">
            <w:pPr>
              <w:tabs>
                <w:tab w:val="decimal" w:pos="691"/>
              </w:tabs>
              <w:ind w:left="-29" w:right="-72"/>
              <w:jc w:val="both"/>
              <w:rPr>
                <w:rFonts w:ascii="Arial" w:eastAsia="Arial Unicode MS" w:hAnsi="Arial" w:cs="Arial"/>
                <w:spacing w:val="-6"/>
                <w:sz w:val="18"/>
                <w:szCs w:val="18"/>
                <w:lang w:val="en-GB"/>
              </w:rPr>
            </w:pPr>
          </w:p>
        </w:tc>
        <w:tc>
          <w:tcPr>
            <w:tcW w:w="1134" w:type="dxa"/>
            <w:vAlign w:val="bottom"/>
          </w:tcPr>
          <w:p w14:paraId="45635CDB" w14:textId="77777777" w:rsidR="00B843F5" w:rsidRPr="000F07EF" w:rsidRDefault="00B843F5" w:rsidP="00FE77D6">
            <w:pPr>
              <w:tabs>
                <w:tab w:val="decimal" w:pos="691"/>
              </w:tabs>
              <w:ind w:left="-29" w:right="-72"/>
              <w:jc w:val="both"/>
              <w:rPr>
                <w:rFonts w:ascii="Arial" w:eastAsia="Arial Unicode MS" w:hAnsi="Arial" w:cs="Arial"/>
                <w:spacing w:val="-6"/>
                <w:sz w:val="18"/>
                <w:szCs w:val="18"/>
                <w:lang w:val="en-GB"/>
              </w:rPr>
            </w:pPr>
          </w:p>
        </w:tc>
        <w:tc>
          <w:tcPr>
            <w:tcW w:w="1134" w:type="dxa"/>
            <w:vAlign w:val="bottom"/>
          </w:tcPr>
          <w:p w14:paraId="0FEE1920" w14:textId="77777777" w:rsidR="00B843F5" w:rsidRPr="000F07EF" w:rsidRDefault="00B843F5" w:rsidP="00FE77D6">
            <w:pPr>
              <w:tabs>
                <w:tab w:val="decimal" w:pos="699"/>
              </w:tabs>
              <w:ind w:left="-29" w:right="-72"/>
              <w:jc w:val="both"/>
              <w:rPr>
                <w:rFonts w:ascii="Arial" w:eastAsia="Arial Unicode MS" w:hAnsi="Arial" w:cs="Arial"/>
                <w:spacing w:val="-6"/>
                <w:sz w:val="18"/>
                <w:szCs w:val="18"/>
                <w:lang w:val="en-GB"/>
              </w:rPr>
            </w:pPr>
          </w:p>
        </w:tc>
        <w:tc>
          <w:tcPr>
            <w:tcW w:w="1134" w:type="dxa"/>
            <w:vAlign w:val="bottom"/>
          </w:tcPr>
          <w:p w14:paraId="3C4692C1" w14:textId="77777777" w:rsidR="00B843F5" w:rsidRPr="000F07EF" w:rsidRDefault="00B843F5" w:rsidP="00FE77D6">
            <w:pPr>
              <w:tabs>
                <w:tab w:val="decimal" w:pos="699"/>
              </w:tabs>
              <w:ind w:left="-29" w:right="-72"/>
              <w:jc w:val="both"/>
              <w:rPr>
                <w:rFonts w:ascii="Arial" w:eastAsia="Arial Unicode MS" w:hAnsi="Arial" w:cs="Arial"/>
                <w:spacing w:val="-6"/>
                <w:sz w:val="18"/>
                <w:szCs w:val="18"/>
                <w:lang w:val="en-GB"/>
              </w:rPr>
            </w:pPr>
          </w:p>
        </w:tc>
      </w:tr>
      <w:tr w:rsidR="00FE77D6" w:rsidRPr="000F07EF" w14:paraId="653794A7" w14:textId="77777777" w:rsidTr="000F07EF">
        <w:trPr>
          <w:trHeight w:val="20"/>
        </w:trPr>
        <w:tc>
          <w:tcPr>
            <w:tcW w:w="2610" w:type="dxa"/>
            <w:vAlign w:val="bottom"/>
          </w:tcPr>
          <w:p w14:paraId="05089543" w14:textId="06C6CD7A" w:rsidR="00B843F5" w:rsidRPr="000F07EF" w:rsidRDefault="00C36DB1" w:rsidP="00FE77D6">
            <w:pPr>
              <w:ind w:left="-105" w:right="-72"/>
              <w:rPr>
                <w:rFonts w:ascii="Arial" w:eastAsia="Arial Unicode MS" w:hAnsi="Arial" w:cs="Arial"/>
                <w:sz w:val="18"/>
                <w:szCs w:val="18"/>
                <w:cs/>
              </w:rPr>
            </w:pPr>
            <w:r w:rsidRPr="000F07EF">
              <w:rPr>
                <w:rFonts w:ascii="Arial" w:eastAsia="Arial Unicode MS" w:hAnsi="Arial" w:cs="Arial"/>
                <w:sz w:val="18"/>
                <w:szCs w:val="18"/>
              </w:rPr>
              <w:t>At a point in time</w:t>
            </w:r>
          </w:p>
        </w:tc>
        <w:tc>
          <w:tcPr>
            <w:tcW w:w="1134" w:type="dxa"/>
            <w:tcBorders>
              <w:bottom w:val="single" w:sz="4" w:space="0" w:color="auto"/>
            </w:tcBorders>
          </w:tcPr>
          <w:p w14:paraId="3552CC89" w14:textId="5E92F678" w:rsidR="00B843F5"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454</w:t>
            </w:r>
            <w:r w:rsidR="00B843F5"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121</w:t>
            </w:r>
          </w:p>
        </w:tc>
        <w:tc>
          <w:tcPr>
            <w:tcW w:w="1134" w:type="dxa"/>
            <w:tcBorders>
              <w:bottom w:val="single" w:sz="4" w:space="0" w:color="auto"/>
            </w:tcBorders>
            <w:vAlign w:val="bottom"/>
          </w:tcPr>
          <w:p w14:paraId="447D6927" w14:textId="48539EA4" w:rsidR="00B843F5"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686</w:t>
            </w:r>
            <w:r w:rsidR="00B843F5"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583</w:t>
            </w:r>
          </w:p>
        </w:tc>
        <w:tc>
          <w:tcPr>
            <w:tcW w:w="1134" w:type="dxa"/>
            <w:tcBorders>
              <w:bottom w:val="single" w:sz="4" w:space="0" w:color="auto"/>
            </w:tcBorders>
          </w:tcPr>
          <w:p w14:paraId="1A37DEA7" w14:textId="501E5C23" w:rsidR="00B843F5"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992</w:t>
            </w:r>
          </w:p>
        </w:tc>
        <w:tc>
          <w:tcPr>
            <w:tcW w:w="1134" w:type="dxa"/>
            <w:tcBorders>
              <w:bottom w:val="single" w:sz="4" w:space="0" w:color="auto"/>
            </w:tcBorders>
            <w:vAlign w:val="bottom"/>
          </w:tcPr>
          <w:p w14:paraId="6C656C34" w14:textId="14AB3CE9" w:rsidR="00B843F5" w:rsidRPr="000F07EF" w:rsidRDefault="0060772B" w:rsidP="00FE77D6">
            <w:pPr>
              <w:tabs>
                <w:tab w:val="decimal" w:pos="691"/>
              </w:tabs>
              <w:ind w:left="-29" w:right="-72"/>
              <w:jc w:val="right"/>
              <w:rPr>
                <w:rFonts w:ascii="Arial" w:eastAsia="Arial Unicode MS" w:hAnsi="Arial" w:cs="Arial"/>
                <w:spacing w:val="-6"/>
                <w:sz w:val="18"/>
                <w:szCs w:val="18"/>
                <w:lang w:val="en-GB"/>
              </w:rPr>
            </w:pPr>
            <w:r w:rsidRPr="000F07EF">
              <w:rPr>
                <w:rFonts w:ascii="Arial" w:eastAsia="Arial Unicode MS" w:hAnsi="Arial" w:cs="Arial"/>
                <w:spacing w:val="-4"/>
                <w:sz w:val="18"/>
                <w:szCs w:val="18"/>
                <w:lang w:val="en-GB"/>
              </w:rPr>
              <w:t>649</w:t>
            </w:r>
          </w:p>
        </w:tc>
        <w:tc>
          <w:tcPr>
            <w:tcW w:w="1134" w:type="dxa"/>
            <w:tcBorders>
              <w:bottom w:val="single" w:sz="4" w:space="0" w:color="auto"/>
            </w:tcBorders>
            <w:vAlign w:val="bottom"/>
          </w:tcPr>
          <w:p w14:paraId="09F5084C" w14:textId="54553F92" w:rsidR="00B843F5" w:rsidRPr="000F07EF" w:rsidRDefault="0060772B"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noProof/>
                <w:spacing w:val="-6"/>
                <w:sz w:val="18"/>
                <w:szCs w:val="18"/>
                <w:lang w:val="en-GB"/>
              </w:rPr>
              <w:t>455</w:t>
            </w:r>
            <w:r w:rsidR="00B843F5"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113</w:t>
            </w:r>
          </w:p>
        </w:tc>
        <w:tc>
          <w:tcPr>
            <w:tcW w:w="1134" w:type="dxa"/>
            <w:tcBorders>
              <w:bottom w:val="single" w:sz="4" w:space="0" w:color="auto"/>
            </w:tcBorders>
            <w:vAlign w:val="bottom"/>
          </w:tcPr>
          <w:p w14:paraId="184BF366" w14:textId="6DC31AF2" w:rsidR="00B843F5" w:rsidRPr="000F07EF" w:rsidRDefault="0060772B" w:rsidP="00FE77D6">
            <w:pPr>
              <w:tabs>
                <w:tab w:val="decimal" w:pos="699"/>
              </w:tabs>
              <w:ind w:left="-29" w:right="-72"/>
              <w:jc w:val="right"/>
              <w:rPr>
                <w:rFonts w:ascii="Arial" w:eastAsia="Arial Unicode MS" w:hAnsi="Arial" w:cs="Arial"/>
                <w:spacing w:val="-6"/>
                <w:sz w:val="18"/>
                <w:szCs w:val="18"/>
                <w:lang w:val="en-GB"/>
              </w:rPr>
            </w:pPr>
            <w:r w:rsidRPr="000F07EF">
              <w:rPr>
                <w:rFonts w:ascii="Arial" w:eastAsia="Arial Unicode MS" w:hAnsi="Arial" w:cs="Arial"/>
                <w:noProof/>
                <w:spacing w:val="-6"/>
                <w:sz w:val="18"/>
                <w:szCs w:val="18"/>
                <w:lang w:val="en-GB"/>
              </w:rPr>
              <w:t>687</w:t>
            </w:r>
            <w:r w:rsidR="00B843F5"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232</w:t>
            </w:r>
          </w:p>
        </w:tc>
      </w:tr>
      <w:tr w:rsidR="000F07EF" w:rsidRPr="000F07EF" w14:paraId="74C42B09" w14:textId="77777777" w:rsidTr="000F07EF">
        <w:trPr>
          <w:trHeight w:val="20"/>
        </w:trPr>
        <w:tc>
          <w:tcPr>
            <w:tcW w:w="2610" w:type="dxa"/>
            <w:vAlign w:val="bottom"/>
          </w:tcPr>
          <w:p w14:paraId="07A4C8B1" w14:textId="77777777" w:rsidR="000F07EF" w:rsidRPr="000F07EF" w:rsidRDefault="000F07EF" w:rsidP="00FE77D6">
            <w:pPr>
              <w:ind w:left="-105" w:right="-72"/>
              <w:rPr>
                <w:rFonts w:ascii="Arial" w:eastAsia="Arial Unicode MS" w:hAnsi="Arial" w:cs="Arial"/>
                <w:sz w:val="18"/>
                <w:szCs w:val="18"/>
              </w:rPr>
            </w:pPr>
          </w:p>
        </w:tc>
        <w:tc>
          <w:tcPr>
            <w:tcW w:w="1134" w:type="dxa"/>
            <w:tcBorders>
              <w:top w:val="single" w:sz="4" w:space="0" w:color="auto"/>
            </w:tcBorders>
          </w:tcPr>
          <w:p w14:paraId="57B3D556"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134" w:type="dxa"/>
            <w:tcBorders>
              <w:top w:val="single" w:sz="4" w:space="0" w:color="auto"/>
            </w:tcBorders>
            <w:vAlign w:val="bottom"/>
          </w:tcPr>
          <w:p w14:paraId="290C366F"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134" w:type="dxa"/>
            <w:tcBorders>
              <w:top w:val="single" w:sz="4" w:space="0" w:color="auto"/>
            </w:tcBorders>
          </w:tcPr>
          <w:p w14:paraId="54911345"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134" w:type="dxa"/>
            <w:tcBorders>
              <w:top w:val="single" w:sz="4" w:space="0" w:color="auto"/>
            </w:tcBorders>
            <w:vAlign w:val="bottom"/>
          </w:tcPr>
          <w:p w14:paraId="5C9D1AD4" w14:textId="77777777" w:rsidR="000F07EF" w:rsidRPr="000F07EF" w:rsidRDefault="000F07EF" w:rsidP="00FE77D6">
            <w:pPr>
              <w:tabs>
                <w:tab w:val="decimal" w:pos="691"/>
              </w:tabs>
              <w:ind w:left="-29" w:right="-72"/>
              <w:jc w:val="right"/>
              <w:rPr>
                <w:rFonts w:ascii="Arial" w:eastAsia="Arial Unicode MS" w:hAnsi="Arial" w:cs="Arial"/>
                <w:spacing w:val="-4"/>
                <w:sz w:val="18"/>
                <w:szCs w:val="18"/>
                <w:lang w:val="en-GB"/>
              </w:rPr>
            </w:pPr>
          </w:p>
        </w:tc>
        <w:tc>
          <w:tcPr>
            <w:tcW w:w="1134" w:type="dxa"/>
            <w:tcBorders>
              <w:top w:val="single" w:sz="4" w:space="0" w:color="auto"/>
            </w:tcBorders>
            <w:vAlign w:val="bottom"/>
          </w:tcPr>
          <w:p w14:paraId="121B0BEA" w14:textId="77777777" w:rsidR="000F07EF" w:rsidRPr="000F07EF" w:rsidRDefault="000F07EF" w:rsidP="00FE77D6">
            <w:pPr>
              <w:tabs>
                <w:tab w:val="decimal" w:pos="699"/>
              </w:tabs>
              <w:ind w:left="-29" w:right="-72"/>
              <w:jc w:val="right"/>
              <w:rPr>
                <w:rFonts w:ascii="Arial" w:eastAsia="Arial Unicode MS" w:hAnsi="Arial" w:cs="Arial"/>
                <w:noProof/>
                <w:spacing w:val="-6"/>
                <w:sz w:val="18"/>
                <w:szCs w:val="18"/>
                <w:lang w:val="en-GB"/>
              </w:rPr>
            </w:pPr>
          </w:p>
        </w:tc>
        <w:tc>
          <w:tcPr>
            <w:tcW w:w="1134" w:type="dxa"/>
            <w:tcBorders>
              <w:top w:val="single" w:sz="4" w:space="0" w:color="auto"/>
            </w:tcBorders>
            <w:vAlign w:val="bottom"/>
          </w:tcPr>
          <w:p w14:paraId="32A4BBC4" w14:textId="77777777" w:rsidR="000F07EF" w:rsidRPr="000F07EF" w:rsidRDefault="000F07EF" w:rsidP="00FE77D6">
            <w:pPr>
              <w:tabs>
                <w:tab w:val="decimal" w:pos="699"/>
              </w:tabs>
              <w:ind w:left="-29" w:right="-72"/>
              <w:jc w:val="right"/>
              <w:rPr>
                <w:rFonts w:ascii="Arial" w:eastAsia="Arial Unicode MS" w:hAnsi="Arial" w:cs="Arial"/>
                <w:noProof/>
                <w:spacing w:val="-6"/>
                <w:sz w:val="18"/>
                <w:szCs w:val="18"/>
                <w:lang w:val="en-GB"/>
              </w:rPr>
            </w:pPr>
          </w:p>
        </w:tc>
      </w:tr>
      <w:tr w:rsidR="00FE77D6" w:rsidRPr="000F07EF" w14:paraId="22DF9290" w14:textId="77777777" w:rsidTr="000F07EF">
        <w:trPr>
          <w:trHeight w:val="20"/>
        </w:trPr>
        <w:tc>
          <w:tcPr>
            <w:tcW w:w="2610" w:type="dxa"/>
            <w:vAlign w:val="bottom"/>
          </w:tcPr>
          <w:p w14:paraId="6E377DA8" w14:textId="55A87E6F" w:rsidR="006035C7" w:rsidRPr="000F07EF" w:rsidRDefault="00C36DB1" w:rsidP="00FE77D6">
            <w:pPr>
              <w:ind w:left="-105" w:right="-72"/>
              <w:rPr>
                <w:rFonts w:ascii="Arial" w:eastAsia="Arial Unicode MS" w:hAnsi="Arial" w:cs="Arial"/>
                <w:sz w:val="18"/>
                <w:szCs w:val="18"/>
                <w:cs/>
                <w:lang w:val="en-GB"/>
              </w:rPr>
            </w:pPr>
            <w:r w:rsidRPr="000F07EF">
              <w:rPr>
                <w:rFonts w:ascii="Arial" w:eastAsia="Arial Unicode MS" w:hAnsi="Arial" w:cs="Arial"/>
                <w:sz w:val="18"/>
                <w:szCs w:val="18"/>
                <w:lang w:val="en-GB"/>
              </w:rPr>
              <w:t>Total revenue</w:t>
            </w:r>
          </w:p>
        </w:tc>
        <w:tc>
          <w:tcPr>
            <w:tcW w:w="1134" w:type="dxa"/>
            <w:tcBorders>
              <w:bottom w:val="single" w:sz="4" w:space="0" w:color="auto"/>
            </w:tcBorders>
          </w:tcPr>
          <w:p w14:paraId="61DC848C" w14:textId="49FB62D1" w:rsidR="006035C7"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454</w:t>
            </w:r>
            <w:r w:rsidR="006035C7"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121</w:t>
            </w:r>
          </w:p>
        </w:tc>
        <w:tc>
          <w:tcPr>
            <w:tcW w:w="1134" w:type="dxa"/>
            <w:tcBorders>
              <w:bottom w:val="single" w:sz="4" w:space="0" w:color="auto"/>
            </w:tcBorders>
            <w:vAlign w:val="bottom"/>
          </w:tcPr>
          <w:p w14:paraId="63D5EC10" w14:textId="0803772B" w:rsidR="006035C7"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686</w:t>
            </w:r>
            <w:r w:rsidR="006035C7"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583</w:t>
            </w:r>
          </w:p>
        </w:tc>
        <w:tc>
          <w:tcPr>
            <w:tcW w:w="1134" w:type="dxa"/>
            <w:tcBorders>
              <w:bottom w:val="single" w:sz="4" w:space="0" w:color="auto"/>
            </w:tcBorders>
          </w:tcPr>
          <w:p w14:paraId="20CE0FA9" w14:textId="070A54F1" w:rsidR="006035C7"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992</w:t>
            </w:r>
          </w:p>
        </w:tc>
        <w:tc>
          <w:tcPr>
            <w:tcW w:w="1134" w:type="dxa"/>
            <w:tcBorders>
              <w:bottom w:val="single" w:sz="4" w:space="0" w:color="auto"/>
            </w:tcBorders>
            <w:vAlign w:val="bottom"/>
          </w:tcPr>
          <w:p w14:paraId="1C3B84D0" w14:textId="0BDBF725" w:rsidR="006035C7" w:rsidRPr="000F07EF" w:rsidRDefault="0060772B" w:rsidP="00FE77D6">
            <w:pPr>
              <w:tabs>
                <w:tab w:val="decimal" w:pos="691"/>
              </w:tabs>
              <w:ind w:left="-29" w:right="-72"/>
              <w:jc w:val="right"/>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649</w:t>
            </w:r>
          </w:p>
        </w:tc>
        <w:tc>
          <w:tcPr>
            <w:tcW w:w="1134" w:type="dxa"/>
            <w:tcBorders>
              <w:bottom w:val="single" w:sz="4" w:space="0" w:color="auto"/>
            </w:tcBorders>
            <w:vAlign w:val="bottom"/>
          </w:tcPr>
          <w:p w14:paraId="3262DECE" w14:textId="094223A5" w:rsidR="006035C7" w:rsidRPr="000F07EF" w:rsidRDefault="0060772B" w:rsidP="00FE77D6">
            <w:pPr>
              <w:tabs>
                <w:tab w:val="decimal" w:pos="699"/>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455</w:t>
            </w:r>
            <w:r w:rsidR="006035C7"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113</w:t>
            </w:r>
          </w:p>
        </w:tc>
        <w:tc>
          <w:tcPr>
            <w:tcW w:w="1134" w:type="dxa"/>
            <w:tcBorders>
              <w:bottom w:val="single" w:sz="4" w:space="0" w:color="auto"/>
            </w:tcBorders>
            <w:vAlign w:val="bottom"/>
          </w:tcPr>
          <w:p w14:paraId="160A4401" w14:textId="68984D76" w:rsidR="006035C7" w:rsidRPr="000F07EF" w:rsidRDefault="0060772B" w:rsidP="00FE77D6">
            <w:pPr>
              <w:tabs>
                <w:tab w:val="decimal" w:pos="699"/>
              </w:tabs>
              <w:ind w:left="-29" w:right="-72"/>
              <w:jc w:val="right"/>
              <w:rPr>
                <w:rFonts w:ascii="Arial" w:eastAsia="Arial Unicode MS" w:hAnsi="Arial" w:cs="Arial"/>
                <w:noProof/>
                <w:spacing w:val="-6"/>
                <w:sz w:val="18"/>
                <w:szCs w:val="18"/>
                <w:lang w:val="en-GB"/>
              </w:rPr>
            </w:pPr>
            <w:r w:rsidRPr="000F07EF">
              <w:rPr>
                <w:rFonts w:ascii="Arial" w:eastAsia="Arial Unicode MS" w:hAnsi="Arial" w:cs="Arial"/>
                <w:noProof/>
                <w:spacing w:val="-6"/>
                <w:sz w:val="18"/>
                <w:szCs w:val="18"/>
                <w:lang w:val="en-GB"/>
              </w:rPr>
              <w:t>687</w:t>
            </w:r>
            <w:r w:rsidR="006035C7" w:rsidRPr="000F07EF">
              <w:rPr>
                <w:rFonts w:ascii="Arial" w:eastAsia="Arial Unicode MS" w:hAnsi="Arial" w:cs="Arial"/>
                <w:noProof/>
                <w:spacing w:val="-6"/>
                <w:sz w:val="18"/>
                <w:szCs w:val="18"/>
                <w:lang w:val="en-GB"/>
              </w:rPr>
              <w:t>,</w:t>
            </w:r>
            <w:r w:rsidRPr="000F07EF">
              <w:rPr>
                <w:rFonts w:ascii="Arial" w:eastAsia="Arial Unicode MS" w:hAnsi="Arial" w:cs="Arial"/>
                <w:noProof/>
                <w:spacing w:val="-6"/>
                <w:sz w:val="18"/>
                <w:szCs w:val="18"/>
                <w:lang w:val="en-GB"/>
              </w:rPr>
              <w:t>232</w:t>
            </w:r>
          </w:p>
        </w:tc>
      </w:tr>
    </w:tbl>
    <w:p w14:paraId="70FB755A" w14:textId="460D29B3" w:rsidR="00B843F5" w:rsidRDefault="00B843F5" w:rsidP="00FE77D6">
      <w:pPr>
        <w:pStyle w:val="BodyText"/>
        <w:spacing w:after="0"/>
        <w:jc w:val="thaiDistribute"/>
        <w:rPr>
          <w:rFonts w:ascii="Arial" w:eastAsia="Arial Unicode MS" w:hAnsi="Arial" w:cstheme="minorBidi"/>
          <w:sz w:val="18"/>
          <w:szCs w:val="18"/>
          <w:lang w:val="en-GB"/>
        </w:rPr>
      </w:pPr>
    </w:p>
    <w:p w14:paraId="279DA84A" w14:textId="77777777" w:rsidR="000F07EF" w:rsidRPr="000F07EF" w:rsidRDefault="000F07EF" w:rsidP="00FE77D6">
      <w:pPr>
        <w:pStyle w:val="BodyText"/>
        <w:spacing w:after="0"/>
        <w:jc w:val="thaiDistribute"/>
        <w:rPr>
          <w:rFonts w:ascii="Arial" w:eastAsia="Arial Unicode MS" w:hAnsi="Arial" w:cstheme="minorBidi"/>
          <w:sz w:val="18"/>
          <w:szCs w:val="18"/>
          <w:lang w:val="en-GB"/>
        </w:rPr>
      </w:pPr>
    </w:p>
    <w:tbl>
      <w:tblPr>
        <w:tblW w:w="0" w:type="auto"/>
        <w:tblLayout w:type="fixed"/>
        <w:tblLook w:val="04A0" w:firstRow="1" w:lastRow="0" w:firstColumn="1" w:lastColumn="0" w:noHBand="0" w:noVBand="1"/>
      </w:tblPr>
      <w:tblGrid>
        <w:gridCol w:w="9461"/>
      </w:tblGrid>
      <w:tr w:rsidR="00450693" w:rsidRPr="000F07EF" w14:paraId="6216320A" w14:textId="77777777">
        <w:trPr>
          <w:trHeight w:val="386"/>
        </w:trPr>
        <w:tc>
          <w:tcPr>
            <w:tcW w:w="9461" w:type="dxa"/>
            <w:vAlign w:val="center"/>
          </w:tcPr>
          <w:p w14:paraId="3F3EAA40" w14:textId="5D600D56" w:rsidR="00450693" w:rsidRPr="000F07EF" w:rsidRDefault="0060772B" w:rsidP="00FE77D6">
            <w:pPr>
              <w:ind w:left="432" w:hanging="537"/>
              <w:rPr>
                <w:rFonts w:ascii="Arial" w:eastAsia="Arial Unicode MS" w:hAnsi="Arial" w:cs="Arial"/>
                <w:b/>
                <w:bCs/>
                <w:sz w:val="18"/>
                <w:szCs w:val="18"/>
                <w:cs/>
              </w:rPr>
            </w:pPr>
            <w:r w:rsidRPr="000F07EF">
              <w:rPr>
                <w:rFonts w:ascii="Arial" w:eastAsia="Arial Unicode MS" w:hAnsi="Arial" w:cs="Arial"/>
                <w:b/>
                <w:bCs/>
                <w:sz w:val="18"/>
                <w:szCs w:val="18"/>
                <w:lang w:val="en-GB"/>
              </w:rPr>
              <w:t>7</w:t>
            </w:r>
            <w:r w:rsidR="00450693" w:rsidRPr="000F07EF">
              <w:rPr>
                <w:rFonts w:ascii="Arial" w:eastAsia="Arial Unicode MS" w:hAnsi="Arial" w:cs="Arial"/>
                <w:b/>
                <w:bCs/>
                <w:sz w:val="18"/>
                <w:szCs w:val="18"/>
              </w:rPr>
              <w:tab/>
            </w:r>
            <w:r w:rsidR="00EA5756" w:rsidRPr="000F07EF">
              <w:rPr>
                <w:rFonts w:ascii="Arial" w:eastAsia="Arial Unicode MS" w:hAnsi="Arial" w:cs="Arial"/>
                <w:b/>
                <w:bCs/>
                <w:sz w:val="18"/>
                <w:szCs w:val="18"/>
              </w:rPr>
              <w:t>Fair value</w:t>
            </w:r>
          </w:p>
        </w:tc>
      </w:tr>
    </w:tbl>
    <w:p w14:paraId="088A8CD7" w14:textId="77777777" w:rsidR="00450693" w:rsidRPr="000F07EF" w:rsidRDefault="00450693" w:rsidP="00FE77D6">
      <w:pPr>
        <w:pStyle w:val="NoSpacing"/>
        <w:jc w:val="thaiDistribute"/>
        <w:rPr>
          <w:rFonts w:ascii="Arial" w:hAnsi="Arial" w:cs="Arial"/>
          <w:sz w:val="18"/>
          <w:szCs w:val="18"/>
        </w:rPr>
      </w:pPr>
    </w:p>
    <w:p w14:paraId="5D9DDDB9" w14:textId="2935AAE6" w:rsidR="00071429" w:rsidRPr="000F07EF" w:rsidRDefault="006C168E" w:rsidP="00FE77D6">
      <w:pPr>
        <w:pStyle w:val="BodyText"/>
        <w:spacing w:after="0"/>
        <w:jc w:val="thaiDistribute"/>
        <w:rPr>
          <w:rFonts w:ascii="Arial" w:eastAsia="Arial Unicode MS" w:hAnsi="Arial" w:cs="Arial"/>
          <w:sz w:val="18"/>
          <w:szCs w:val="18"/>
          <w:highlight w:val="yellow"/>
          <w:lang w:val="en-US"/>
        </w:rPr>
      </w:pPr>
      <w:r w:rsidRPr="000F07EF">
        <w:rPr>
          <w:rFonts w:ascii="Arial" w:eastAsia="Calibri" w:hAnsi="Arial" w:cs="Arial"/>
          <w:sz w:val="18"/>
          <w:szCs w:val="18"/>
          <w:lang w:val="en-GB" w:eastAsia="en-US"/>
        </w:rPr>
        <w:t>As the majority of the Group’s financial assets and liabilities are short-term or carry interest rates close to market rates, the impact of discounting is immaterial. Consequently, the Group estimates that the fair value of most financial assets and liabilities approximates their carrying amount presented in the statement of financial position</w:t>
      </w:r>
      <w:r w:rsidR="007A5E19" w:rsidRPr="000F07EF">
        <w:rPr>
          <w:rFonts w:ascii="Arial" w:eastAsia="Calibri" w:hAnsi="Arial" w:cs="Arial"/>
          <w:sz w:val="18"/>
          <w:szCs w:val="18"/>
          <w:cs/>
          <w:lang w:val="en-GB" w:eastAsia="en-US"/>
        </w:rPr>
        <w:t>.</w:t>
      </w:r>
    </w:p>
    <w:p w14:paraId="7C116584" w14:textId="77777777" w:rsidR="004C079F" w:rsidRPr="000F07EF" w:rsidRDefault="004C079F" w:rsidP="00171BEE">
      <w:pPr>
        <w:pStyle w:val="NoSpacing"/>
        <w:jc w:val="thaiDistribute"/>
        <w:rPr>
          <w:rFonts w:ascii="Arial" w:hAnsi="Arial" w:cs="Arial"/>
          <w:sz w:val="18"/>
          <w:szCs w:val="18"/>
          <w:lang w:val="en-GB"/>
        </w:rPr>
      </w:pPr>
    </w:p>
    <w:p w14:paraId="3AF830A7" w14:textId="1EE5D034" w:rsidR="00171BEE" w:rsidRPr="000F07EF" w:rsidRDefault="00171BEE" w:rsidP="00171BEE">
      <w:pPr>
        <w:pStyle w:val="NoSpacing"/>
        <w:jc w:val="thaiDistribute"/>
        <w:rPr>
          <w:rFonts w:ascii="Arial" w:hAnsi="Arial" w:cs="Arial"/>
          <w:sz w:val="18"/>
          <w:szCs w:val="18"/>
          <w:lang w:val="en-GB"/>
        </w:rPr>
      </w:pPr>
      <w:r w:rsidRPr="000F07EF">
        <w:rPr>
          <w:rFonts w:ascii="Arial" w:hAnsi="Arial" w:cs="Arial"/>
          <w:sz w:val="18"/>
          <w:szCs w:val="18"/>
          <w:lang w:val="en-GB"/>
        </w:rPr>
        <w:t xml:space="preserve">Financial assets and liabilities </w:t>
      </w:r>
      <w:r w:rsidR="004C079F" w:rsidRPr="000F07EF">
        <w:rPr>
          <w:rFonts w:ascii="Arial" w:hAnsi="Arial" w:cs="Arial"/>
          <w:sz w:val="18"/>
          <w:szCs w:val="18"/>
          <w:lang w:val="en-GB"/>
        </w:rPr>
        <w:t>where their</w:t>
      </w:r>
      <w:r w:rsidRPr="000F07EF">
        <w:rPr>
          <w:rFonts w:ascii="Arial" w:hAnsi="Arial" w:cs="Arial"/>
          <w:sz w:val="18"/>
          <w:szCs w:val="18"/>
          <w:lang w:val="en-GB"/>
        </w:rPr>
        <w:t xml:space="preserve"> fair valu</w:t>
      </w:r>
      <w:r w:rsidR="00E65A98" w:rsidRPr="000F07EF">
        <w:rPr>
          <w:rFonts w:ascii="Arial" w:hAnsi="Arial" w:cs="Arial"/>
          <w:sz w:val="18"/>
          <w:szCs w:val="18"/>
          <w:lang w:val="en-GB"/>
        </w:rPr>
        <w:t xml:space="preserve">e are approximating the carrying amount </w:t>
      </w:r>
      <w:r w:rsidR="006B7D40" w:rsidRPr="000F07EF">
        <w:rPr>
          <w:rFonts w:ascii="Arial" w:hAnsi="Arial" w:cs="Arial"/>
          <w:sz w:val="18"/>
          <w:szCs w:val="18"/>
          <w:lang w:val="en-GB"/>
        </w:rPr>
        <w:t>are as follows</w:t>
      </w:r>
      <w:r w:rsidR="00551DD3" w:rsidRPr="000F07EF">
        <w:rPr>
          <w:rFonts w:ascii="Arial" w:hAnsi="Arial" w:cs="Arial"/>
          <w:sz w:val="18"/>
          <w:szCs w:val="18"/>
          <w:lang w:val="en-GB"/>
        </w:rPr>
        <w:t>:</w:t>
      </w:r>
    </w:p>
    <w:p w14:paraId="544C8588" w14:textId="77777777" w:rsidR="0060772B" w:rsidRPr="000F07EF" w:rsidRDefault="0060772B" w:rsidP="00FE77D6">
      <w:pPr>
        <w:pStyle w:val="BodyText"/>
        <w:spacing w:after="0"/>
        <w:jc w:val="thaiDistribute"/>
        <w:rPr>
          <w:rFonts w:ascii="Arial" w:eastAsia="Arial Unicode MS" w:hAnsi="Arial" w:cs="Arial"/>
          <w:sz w:val="18"/>
          <w:szCs w:val="18"/>
          <w:highlight w:val="yellow"/>
          <w:lang w:val="en-GB"/>
        </w:rPr>
      </w:pPr>
    </w:p>
    <w:p w14:paraId="1A4ED037" w14:textId="26214C5B" w:rsidR="00450693" w:rsidRPr="000F07EF" w:rsidRDefault="003443F1" w:rsidP="00FE77D6">
      <w:pPr>
        <w:pStyle w:val="BodyText"/>
        <w:numPr>
          <w:ilvl w:val="0"/>
          <w:numId w:val="8"/>
        </w:numPr>
        <w:spacing w:after="0"/>
        <w:jc w:val="thaiDistribute"/>
        <w:rPr>
          <w:rFonts w:ascii="Arial" w:eastAsia="Arial Unicode MS" w:hAnsi="Arial" w:cs="Arial"/>
          <w:sz w:val="18"/>
          <w:szCs w:val="18"/>
          <w:lang w:val="en-US"/>
        </w:rPr>
      </w:pPr>
      <w:r w:rsidRPr="000F07EF">
        <w:rPr>
          <w:rFonts w:ascii="Arial" w:eastAsia="Arial Unicode MS" w:hAnsi="Arial" w:cs="Arial"/>
          <w:sz w:val="18"/>
          <w:szCs w:val="18"/>
          <w:lang w:val="en-US"/>
        </w:rPr>
        <w:t>Cash and cash equivalents,</w:t>
      </w:r>
      <w:r w:rsidRPr="000F07EF">
        <w:rPr>
          <w:rFonts w:ascii="Arial" w:hAnsi="Arial" w:cs="Arial"/>
          <w:sz w:val="18"/>
          <w:szCs w:val="18"/>
        </w:rPr>
        <w:t xml:space="preserve"> </w:t>
      </w:r>
      <w:r w:rsidR="00091E59" w:rsidRPr="000F07EF">
        <w:rPr>
          <w:rFonts w:ascii="Arial" w:eastAsia="Arial Unicode MS" w:hAnsi="Arial" w:cs="Arial"/>
          <w:sz w:val="18"/>
          <w:szCs w:val="18"/>
          <w:lang w:val="en-US"/>
        </w:rPr>
        <w:t>r</w:t>
      </w:r>
      <w:r w:rsidRPr="000F07EF">
        <w:rPr>
          <w:rFonts w:ascii="Arial" w:eastAsia="Arial Unicode MS" w:hAnsi="Arial" w:cs="Arial"/>
          <w:sz w:val="18"/>
          <w:szCs w:val="18"/>
          <w:lang w:val="en-US"/>
        </w:rPr>
        <w:t>estricted deposits at financial institutions, and</w:t>
      </w:r>
      <w:r w:rsidRPr="000F07EF">
        <w:rPr>
          <w:rFonts w:ascii="Arial" w:hAnsi="Arial" w:cs="Arial"/>
          <w:sz w:val="18"/>
          <w:szCs w:val="18"/>
        </w:rPr>
        <w:t xml:space="preserve"> </w:t>
      </w:r>
      <w:r w:rsidR="00091E59" w:rsidRPr="000F07EF">
        <w:rPr>
          <w:rFonts w:ascii="Arial" w:eastAsia="Arial Unicode MS" w:hAnsi="Arial" w:cs="Arial"/>
          <w:sz w:val="18"/>
          <w:szCs w:val="18"/>
          <w:lang w:val="en-US"/>
        </w:rPr>
        <w:t>other</w:t>
      </w:r>
      <w:r w:rsidRPr="000F07EF">
        <w:rPr>
          <w:rFonts w:ascii="Arial" w:eastAsia="Arial Unicode MS" w:hAnsi="Arial" w:cs="Arial"/>
          <w:sz w:val="18"/>
          <w:szCs w:val="18"/>
          <w:lang w:val="en-US"/>
        </w:rPr>
        <w:t xml:space="preserve"> </w:t>
      </w:r>
      <w:r w:rsidR="00BA2CE1" w:rsidRPr="000F07EF">
        <w:rPr>
          <w:rFonts w:ascii="Arial" w:eastAsia="Arial Unicode MS" w:hAnsi="Arial" w:cs="Arial"/>
          <w:sz w:val="18"/>
          <w:szCs w:val="18"/>
          <w:lang w:val="en-US"/>
        </w:rPr>
        <w:t>investment</w:t>
      </w:r>
    </w:p>
    <w:p w14:paraId="5C967E4F" w14:textId="0BC65ECD" w:rsidR="00450693" w:rsidRPr="000F07EF" w:rsidRDefault="00091E59" w:rsidP="00FE77D6">
      <w:pPr>
        <w:pStyle w:val="BodyText"/>
        <w:numPr>
          <w:ilvl w:val="0"/>
          <w:numId w:val="8"/>
        </w:numPr>
        <w:spacing w:after="0"/>
        <w:jc w:val="thaiDistribute"/>
        <w:rPr>
          <w:rFonts w:ascii="Arial" w:eastAsia="Arial Unicode MS" w:hAnsi="Arial" w:cs="Arial"/>
          <w:sz w:val="18"/>
          <w:szCs w:val="18"/>
          <w:lang w:val="en-US"/>
        </w:rPr>
      </w:pPr>
      <w:r w:rsidRPr="000F07EF">
        <w:rPr>
          <w:rFonts w:ascii="Arial" w:eastAsia="Arial Unicode MS" w:hAnsi="Arial" w:cs="Arial"/>
          <w:sz w:val="18"/>
          <w:szCs w:val="18"/>
          <w:lang w:val="en-US"/>
        </w:rPr>
        <w:t>Trade receivables and other current receivables</w:t>
      </w:r>
    </w:p>
    <w:p w14:paraId="14787C9C" w14:textId="0656867B" w:rsidR="00450693" w:rsidRPr="000F07EF" w:rsidRDefault="00091E59" w:rsidP="00FE77D6">
      <w:pPr>
        <w:pStyle w:val="BodyText"/>
        <w:numPr>
          <w:ilvl w:val="0"/>
          <w:numId w:val="8"/>
        </w:numPr>
        <w:spacing w:after="0"/>
        <w:jc w:val="thaiDistribute"/>
        <w:rPr>
          <w:rFonts w:ascii="Arial" w:eastAsia="Arial Unicode MS" w:hAnsi="Arial" w:cs="Arial"/>
          <w:sz w:val="18"/>
          <w:szCs w:val="18"/>
          <w:lang w:val="en-US"/>
        </w:rPr>
      </w:pPr>
      <w:r w:rsidRPr="000F07EF">
        <w:rPr>
          <w:rFonts w:ascii="Arial" w:eastAsia="Arial Unicode MS" w:hAnsi="Arial" w:cs="Arial"/>
          <w:sz w:val="18"/>
          <w:szCs w:val="18"/>
          <w:lang w:val="en-US"/>
        </w:rPr>
        <w:t>Short-term and long-term loans to related parties</w:t>
      </w:r>
    </w:p>
    <w:p w14:paraId="6D513354" w14:textId="3ED777B8" w:rsidR="00450693" w:rsidRPr="000F07EF" w:rsidRDefault="0030099E" w:rsidP="00FE77D6">
      <w:pPr>
        <w:pStyle w:val="BodyText"/>
        <w:numPr>
          <w:ilvl w:val="0"/>
          <w:numId w:val="8"/>
        </w:numPr>
        <w:spacing w:after="0"/>
        <w:jc w:val="thaiDistribute"/>
        <w:rPr>
          <w:rFonts w:ascii="Arial" w:eastAsia="Arial Unicode MS" w:hAnsi="Arial" w:cs="Arial"/>
          <w:sz w:val="18"/>
          <w:szCs w:val="18"/>
          <w:lang w:val="en-US"/>
        </w:rPr>
      </w:pPr>
      <w:r w:rsidRPr="000F07EF">
        <w:rPr>
          <w:rFonts w:ascii="Arial" w:eastAsia="Arial Unicode MS" w:hAnsi="Arial" w:cs="Arial"/>
          <w:sz w:val="18"/>
          <w:szCs w:val="18"/>
          <w:lang w:val="en-US"/>
        </w:rPr>
        <w:t>Other current and non-current financial assets</w:t>
      </w:r>
    </w:p>
    <w:p w14:paraId="5F2B025E" w14:textId="5DF995F3" w:rsidR="00450693" w:rsidRPr="000F07EF" w:rsidRDefault="00137DB6" w:rsidP="00FE77D6">
      <w:pPr>
        <w:pStyle w:val="BodyText"/>
        <w:numPr>
          <w:ilvl w:val="0"/>
          <w:numId w:val="8"/>
        </w:numPr>
        <w:spacing w:after="0"/>
        <w:jc w:val="thaiDistribute"/>
        <w:rPr>
          <w:rFonts w:ascii="Arial" w:eastAsia="Arial Unicode MS" w:hAnsi="Arial" w:cs="Arial"/>
          <w:sz w:val="18"/>
          <w:szCs w:val="18"/>
          <w:lang w:val="en-US"/>
        </w:rPr>
      </w:pPr>
      <w:r w:rsidRPr="000F07EF">
        <w:rPr>
          <w:rFonts w:ascii="Arial" w:eastAsia="Arial Unicode MS" w:hAnsi="Arial" w:cs="Arial"/>
          <w:sz w:val="18"/>
          <w:szCs w:val="18"/>
          <w:lang w:val="en-US"/>
        </w:rPr>
        <w:t>Trade payables and other current payables</w:t>
      </w:r>
    </w:p>
    <w:p w14:paraId="1006BCDF" w14:textId="64D837E6" w:rsidR="00450693" w:rsidRPr="000F07EF" w:rsidRDefault="0017444F" w:rsidP="00FE77D6">
      <w:pPr>
        <w:pStyle w:val="BodyText"/>
        <w:numPr>
          <w:ilvl w:val="0"/>
          <w:numId w:val="8"/>
        </w:numPr>
        <w:spacing w:after="0"/>
        <w:jc w:val="thaiDistribute"/>
        <w:rPr>
          <w:rFonts w:ascii="Arial" w:eastAsia="Arial Unicode MS" w:hAnsi="Arial" w:cs="Arial"/>
          <w:sz w:val="18"/>
          <w:szCs w:val="18"/>
          <w:lang w:val="en-US"/>
        </w:rPr>
      </w:pPr>
      <w:r w:rsidRPr="000F07EF">
        <w:rPr>
          <w:rFonts w:ascii="Arial" w:eastAsia="Arial Unicode MS" w:hAnsi="Arial" w:cs="Arial"/>
          <w:sz w:val="18"/>
          <w:szCs w:val="18"/>
          <w:lang w:val="en-US"/>
        </w:rPr>
        <w:t>Short-term and long-term loans from financial institutions</w:t>
      </w:r>
    </w:p>
    <w:p w14:paraId="6D887FFD" w14:textId="6C64CF30" w:rsidR="00450693" w:rsidRPr="000F07EF" w:rsidRDefault="0017444F" w:rsidP="00FE77D6">
      <w:pPr>
        <w:pStyle w:val="BodyText"/>
        <w:numPr>
          <w:ilvl w:val="0"/>
          <w:numId w:val="8"/>
        </w:numPr>
        <w:spacing w:after="0"/>
        <w:jc w:val="thaiDistribute"/>
        <w:rPr>
          <w:rFonts w:ascii="Arial" w:eastAsia="Arial Unicode MS" w:hAnsi="Arial" w:cs="Arial"/>
          <w:sz w:val="18"/>
          <w:szCs w:val="18"/>
          <w:lang w:val="en-US"/>
        </w:rPr>
      </w:pPr>
      <w:r w:rsidRPr="000F07EF">
        <w:rPr>
          <w:rFonts w:ascii="Arial" w:eastAsia="Arial Unicode MS" w:hAnsi="Arial" w:cs="Arial"/>
          <w:sz w:val="18"/>
          <w:szCs w:val="18"/>
          <w:lang w:val="en-US"/>
        </w:rPr>
        <w:t>Other current and non-current financial liabilities</w:t>
      </w:r>
    </w:p>
    <w:p w14:paraId="28A309F8" w14:textId="77777777" w:rsidR="00450693" w:rsidRPr="000F07EF" w:rsidRDefault="00450693" w:rsidP="00FE77D6">
      <w:pPr>
        <w:pStyle w:val="NoSpacing"/>
        <w:jc w:val="thaiDistribute"/>
        <w:rPr>
          <w:rFonts w:ascii="Arial" w:hAnsi="Arial" w:cs="Arial"/>
          <w:sz w:val="18"/>
          <w:szCs w:val="18"/>
        </w:rPr>
      </w:pPr>
    </w:p>
    <w:p w14:paraId="05113905" w14:textId="2DA3A4BA" w:rsidR="00421397" w:rsidRPr="000F07EF" w:rsidRDefault="00421397" w:rsidP="00FE77D6">
      <w:pPr>
        <w:pStyle w:val="NoSpacing"/>
        <w:jc w:val="thaiDistribute"/>
        <w:rPr>
          <w:rFonts w:ascii="Arial" w:hAnsi="Arial" w:cs="Arial"/>
          <w:sz w:val="18"/>
          <w:szCs w:val="18"/>
        </w:rPr>
      </w:pPr>
      <w:r w:rsidRPr="000F07EF">
        <w:rPr>
          <w:rFonts w:ascii="Arial" w:hAnsi="Arial" w:cs="Arial"/>
          <w:sz w:val="18"/>
          <w:szCs w:val="18"/>
        </w:rPr>
        <w:t xml:space="preserve">The analysis of financial instruments carried and disclosed at fair value, by valuation method. The different levels </w:t>
      </w:r>
      <w:r w:rsidR="00E65A98" w:rsidRPr="000F07EF">
        <w:rPr>
          <w:rFonts w:ascii="Arial" w:hAnsi="Arial" w:cs="Arial"/>
          <w:sz w:val="18"/>
          <w:szCs w:val="18"/>
        </w:rPr>
        <w:t xml:space="preserve">based on inputs used </w:t>
      </w:r>
      <w:r w:rsidRPr="000F07EF">
        <w:rPr>
          <w:rFonts w:ascii="Arial" w:hAnsi="Arial" w:cs="Arial"/>
          <w:sz w:val="18"/>
          <w:szCs w:val="18"/>
        </w:rPr>
        <w:t>have been defined as follows:</w:t>
      </w:r>
    </w:p>
    <w:p w14:paraId="1CD2589C" w14:textId="77777777" w:rsidR="00E63815" w:rsidRPr="000F07EF" w:rsidRDefault="00E63815" w:rsidP="00FE77D6">
      <w:pPr>
        <w:pStyle w:val="NoSpacing"/>
        <w:jc w:val="thaiDistribute"/>
        <w:rPr>
          <w:rFonts w:ascii="Arial" w:hAnsi="Arial" w:cs="Arial"/>
          <w:sz w:val="18"/>
          <w:szCs w:val="18"/>
          <w:lang w:val="en-GB"/>
        </w:rPr>
      </w:pPr>
    </w:p>
    <w:p w14:paraId="1243668B" w14:textId="48E9AA9C" w:rsidR="00450693" w:rsidRPr="000F07EF" w:rsidRDefault="004939C5" w:rsidP="00E65A98">
      <w:pPr>
        <w:pStyle w:val="BodyText"/>
        <w:numPr>
          <w:ilvl w:val="0"/>
          <w:numId w:val="7"/>
        </w:numPr>
        <w:spacing w:after="0"/>
        <w:ind w:left="714" w:hanging="357"/>
        <w:jc w:val="thaiDistribute"/>
        <w:rPr>
          <w:rFonts w:ascii="Arial" w:eastAsia="Arial Unicode MS" w:hAnsi="Arial" w:cs="Arial"/>
          <w:sz w:val="18"/>
          <w:szCs w:val="18"/>
          <w:lang w:val="en-GB"/>
        </w:rPr>
      </w:pPr>
      <w:r w:rsidRPr="000F07EF">
        <w:rPr>
          <w:rFonts w:ascii="Arial" w:eastAsia="Arial Unicode MS" w:hAnsi="Arial" w:cs="Arial"/>
          <w:sz w:val="18"/>
          <w:szCs w:val="18"/>
          <w:lang w:val="en-GB"/>
        </w:rPr>
        <w:t xml:space="preserve">Level </w:t>
      </w:r>
      <w:r w:rsidRPr="000F07EF">
        <w:rPr>
          <w:rFonts w:ascii="Arial" w:eastAsia="Arial Unicode MS" w:hAnsi="Arial" w:cs="Arial"/>
          <w:sz w:val="18"/>
          <w:szCs w:val="18"/>
          <w:cs/>
          <w:lang w:val="en-GB"/>
        </w:rPr>
        <w:t xml:space="preserve">1: </w:t>
      </w:r>
      <w:r w:rsidRPr="000F07EF">
        <w:rPr>
          <w:rFonts w:ascii="Arial" w:eastAsia="Arial Unicode MS" w:hAnsi="Arial" w:cs="Arial"/>
          <w:sz w:val="18"/>
          <w:szCs w:val="18"/>
          <w:cs/>
          <w:lang w:val="en-GB"/>
        </w:rPr>
        <w:tab/>
      </w:r>
      <w:r w:rsidRPr="000F07EF">
        <w:rPr>
          <w:rFonts w:ascii="Arial" w:eastAsia="Arial Unicode MS" w:hAnsi="Arial" w:cs="Arial"/>
          <w:sz w:val="18"/>
          <w:szCs w:val="18"/>
          <w:lang w:val="en-GB"/>
        </w:rPr>
        <w:t>The fair value of financial instruments is based on the current bid price</w:t>
      </w:r>
      <w:r w:rsidR="00D74415" w:rsidRPr="000F07EF">
        <w:rPr>
          <w:rFonts w:ascii="Arial" w:hAnsi="Arial" w:cs="Arial"/>
          <w:color w:val="000000"/>
          <w:spacing w:val="-2"/>
          <w:sz w:val="18"/>
          <w:szCs w:val="18"/>
          <w:lang w:val="en-GB"/>
        </w:rPr>
        <w:t xml:space="preserve"> or closing price</w:t>
      </w:r>
      <w:r w:rsidRPr="000F07EF">
        <w:rPr>
          <w:rFonts w:ascii="Arial" w:eastAsia="Arial Unicode MS" w:hAnsi="Arial" w:cs="Arial"/>
          <w:sz w:val="18"/>
          <w:szCs w:val="18"/>
          <w:lang w:val="en-GB"/>
        </w:rPr>
        <w:t xml:space="preserve"> by reference to the Stock Exchange of Thailand or the Thai Bond Dealing Centre.</w:t>
      </w:r>
    </w:p>
    <w:p w14:paraId="3EC1A914" w14:textId="2696C9C3" w:rsidR="00450693" w:rsidRPr="000F07EF" w:rsidRDefault="00F31D8A" w:rsidP="00E65A98">
      <w:pPr>
        <w:pStyle w:val="BodyText"/>
        <w:numPr>
          <w:ilvl w:val="0"/>
          <w:numId w:val="7"/>
        </w:numPr>
        <w:spacing w:after="0"/>
        <w:ind w:left="714" w:hanging="357"/>
        <w:jc w:val="thaiDistribute"/>
        <w:rPr>
          <w:rFonts w:ascii="Arial" w:eastAsia="Arial Unicode MS" w:hAnsi="Arial" w:cs="Arial"/>
          <w:sz w:val="18"/>
          <w:szCs w:val="18"/>
          <w:lang w:val="en-GB"/>
        </w:rPr>
      </w:pPr>
      <w:r w:rsidRPr="000F07EF">
        <w:rPr>
          <w:rFonts w:ascii="Arial" w:eastAsia="Arial Unicode MS" w:hAnsi="Arial" w:cs="Arial"/>
          <w:sz w:val="18"/>
          <w:szCs w:val="18"/>
          <w:lang w:val="en-GB"/>
        </w:rPr>
        <w:t xml:space="preserve">Level </w:t>
      </w:r>
      <w:r w:rsidRPr="000F07EF">
        <w:rPr>
          <w:rFonts w:ascii="Arial" w:eastAsia="Arial Unicode MS" w:hAnsi="Arial" w:cs="Arial"/>
          <w:sz w:val="18"/>
          <w:szCs w:val="18"/>
          <w:cs/>
          <w:lang w:val="en-GB"/>
        </w:rPr>
        <w:t xml:space="preserve">2: </w:t>
      </w:r>
      <w:r w:rsidR="00E65A98" w:rsidRPr="000F07EF">
        <w:rPr>
          <w:rFonts w:ascii="Arial" w:eastAsia="Arial Unicode MS" w:hAnsi="Arial" w:cs="Arial"/>
          <w:sz w:val="18"/>
          <w:szCs w:val="18"/>
          <w:lang w:val="en-GB"/>
        </w:rPr>
        <w:t>The fair value of financial instruments is c</w:t>
      </w:r>
      <w:r w:rsidR="00564053" w:rsidRPr="000F07EF">
        <w:rPr>
          <w:rFonts w:ascii="Arial" w:eastAsia="Arial Unicode MS" w:hAnsi="Arial" w:cs="Arial"/>
          <w:sz w:val="18"/>
          <w:szCs w:val="18"/>
          <w:lang w:val="en-GB"/>
        </w:rPr>
        <w:t>alculated by reference to forward exchange rates quoted in active markets. The fair value of interest rate swaps is determined using forward interest rates from observable yield curves. The impact of discounting on derivative instruments with immaterial fair values is considered insignificant.</w:t>
      </w:r>
    </w:p>
    <w:p w14:paraId="5C6064B0" w14:textId="648B6678" w:rsidR="0060772B" w:rsidRPr="000F07EF" w:rsidRDefault="00F31D8A" w:rsidP="00E736C6">
      <w:pPr>
        <w:pStyle w:val="BodyText"/>
        <w:numPr>
          <w:ilvl w:val="0"/>
          <w:numId w:val="7"/>
        </w:numPr>
        <w:spacing w:after="0"/>
        <w:jc w:val="thaiDistribute"/>
        <w:rPr>
          <w:rFonts w:ascii="Arial" w:eastAsia="Arial Unicode MS" w:hAnsi="Arial" w:cs="Arial"/>
          <w:sz w:val="18"/>
          <w:szCs w:val="18"/>
          <w:lang w:val="en-GB"/>
        </w:rPr>
      </w:pPr>
      <w:r w:rsidRPr="000F07EF">
        <w:rPr>
          <w:rFonts w:ascii="Arial" w:eastAsia="Arial Unicode MS" w:hAnsi="Arial" w:cs="Arial"/>
          <w:sz w:val="18"/>
          <w:szCs w:val="18"/>
          <w:lang w:val="en-US"/>
        </w:rPr>
        <w:t xml:space="preserve">Level </w:t>
      </w:r>
      <w:r w:rsidR="0060772B" w:rsidRPr="000F07EF">
        <w:rPr>
          <w:rFonts w:ascii="Arial" w:eastAsia="Arial Unicode MS" w:hAnsi="Arial" w:cs="Arial"/>
          <w:sz w:val="18"/>
          <w:szCs w:val="18"/>
          <w:lang w:val="en-GB"/>
        </w:rPr>
        <w:t>3</w:t>
      </w:r>
      <w:r w:rsidR="00E736C6" w:rsidRPr="000F07EF">
        <w:rPr>
          <w:rFonts w:ascii="Arial" w:eastAsia="Arial Unicode MS" w:hAnsi="Arial" w:cs="Arial"/>
          <w:sz w:val="18"/>
          <w:szCs w:val="18"/>
          <w:lang w:val="en-US"/>
        </w:rPr>
        <w:t>:</w:t>
      </w:r>
      <w:r w:rsidR="00450693" w:rsidRPr="000F07EF">
        <w:rPr>
          <w:rFonts w:ascii="Arial" w:eastAsia="Arial Unicode MS" w:hAnsi="Arial" w:cs="Arial"/>
          <w:sz w:val="18"/>
          <w:szCs w:val="18"/>
          <w:lang w:val="en-GB"/>
        </w:rPr>
        <w:t xml:space="preserve"> </w:t>
      </w:r>
      <w:r w:rsidR="00A26FD1" w:rsidRPr="000F07EF">
        <w:rPr>
          <w:rFonts w:ascii="Arial" w:eastAsia="Arial Unicode MS" w:hAnsi="Arial" w:cs="Arial"/>
          <w:sz w:val="18"/>
          <w:szCs w:val="18"/>
          <w:lang w:val="en-GB"/>
        </w:rPr>
        <w:t>The fair value of financial instruments is m</w:t>
      </w:r>
      <w:r w:rsidR="00E736C6" w:rsidRPr="000F07EF">
        <w:rPr>
          <w:rFonts w:ascii="Arial" w:eastAsia="Arial Unicode MS" w:hAnsi="Arial" w:cs="Arial"/>
          <w:sz w:val="18"/>
          <w:szCs w:val="18"/>
          <w:lang w:val="en-GB"/>
        </w:rPr>
        <w:t xml:space="preserve">easured using valuation techniques that incorporate unobservable market data. The purchase option is evaluated using the Discounted Cash Flow (DCF) method, utilizing assumptions that reflect the estimated value to be received upon exercising the option. Meanwhile, biological assets are measured at </w:t>
      </w:r>
      <w:r w:rsidR="00DD10CE" w:rsidRPr="000F07EF">
        <w:rPr>
          <w:rFonts w:ascii="Arial" w:eastAsia="Arial Unicode MS" w:hAnsi="Arial" w:cs="Arial"/>
          <w:sz w:val="18"/>
          <w:szCs w:val="18"/>
          <w:lang w:val="en-GB"/>
        </w:rPr>
        <w:t>net realisable value</w:t>
      </w:r>
      <w:r w:rsidR="00E736C6" w:rsidRPr="000F07EF">
        <w:rPr>
          <w:rFonts w:ascii="Arial" w:eastAsia="Arial Unicode MS" w:hAnsi="Arial" w:cs="Arial"/>
          <w:sz w:val="18"/>
          <w:szCs w:val="18"/>
          <w:lang w:val="en-GB"/>
        </w:rPr>
        <w:t xml:space="preserve">, based on expected market prices less estimated costs necessary </w:t>
      </w:r>
      <w:r w:rsidR="000F27FC" w:rsidRPr="000F07EF">
        <w:rPr>
          <w:rFonts w:ascii="Arial" w:eastAsia="Arial Unicode MS" w:hAnsi="Arial" w:cs="Arial"/>
          <w:sz w:val="18"/>
          <w:szCs w:val="18"/>
          <w:lang w:val="en-GB"/>
        </w:rPr>
        <w:t>for</w:t>
      </w:r>
      <w:r w:rsidR="00E736C6" w:rsidRPr="000F07EF">
        <w:rPr>
          <w:rFonts w:ascii="Arial" w:eastAsia="Arial Unicode MS" w:hAnsi="Arial" w:cs="Arial"/>
          <w:sz w:val="18"/>
          <w:szCs w:val="18"/>
          <w:lang w:val="en-GB"/>
        </w:rPr>
        <w:t xml:space="preserve"> sale.</w:t>
      </w:r>
    </w:p>
    <w:p w14:paraId="2958C587" w14:textId="77777777" w:rsidR="00EF19E1" w:rsidRPr="000F07EF" w:rsidRDefault="00EF19E1" w:rsidP="00FE77D6">
      <w:pPr>
        <w:pStyle w:val="NoSpacing"/>
        <w:jc w:val="thaiDistribute"/>
        <w:rPr>
          <w:rFonts w:ascii="Arial" w:hAnsi="Arial" w:cs="Arial"/>
          <w:sz w:val="18"/>
          <w:szCs w:val="18"/>
        </w:rPr>
      </w:pPr>
    </w:p>
    <w:p w14:paraId="46A0F65E" w14:textId="209AE9D3" w:rsidR="00450693" w:rsidRPr="000F07EF" w:rsidRDefault="00D629C5" w:rsidP="00FE77D6">
      <w:pPr>
        <w:pStyle w:val="NoSpacing"/>
        <w:jc w:val="thaiDistribute"/>
        <w:rPr>
          <w:rFonts w:ascii="Arial" w:hAnsi="Arial" w:cs="Arial"/>
          <w:sz w:val="18"/>
          <w:szCs w:val="18"/>
          <w:lang w:val="en-GB"/>
        </w:rPr>
      </w:pPr>
      <w:r w:rsidRPr="000F07EF">
        <w:rPr>
          <w:rFonts w:ascii="Arial" w:hAnsi="Arial" w:cs="Arial"/>
          <w:sz w:val="18"/>
          <w:szCs w:val="18"/>
          <w:lang w:val="en-GB"/>
        </w:rPr>
        <w:t>The following table presents financial assets and liabilities that are measured at fair value, excluding where its fair value is approximating the carrying amount.</w:t>
      </w:r>
    </w:p>
    <w:p w14:paraId="5F54E66E" w14:textId="664DE3AA" w:rsidR="000F07EF" w:rsidRDefault="000F07EF">
      <w:pPr>
        <w:overflowPunct/>
        <w:autoSpaceDE/>
        <w:autoSpaceDN/>
        <w:adjustRightInd/>
        <w:textAlignment w:val="auto"/>
        <w:rPr>
          <w:rFonts w:ascii="Arial" w:eastAsia="Calibri" w:hAnsi="Arial" w:cs="Arial"/>
          <w:sz w:val="18"/>
          <w:szCs w:val="18"/>
          <w:cs/>
          <w:lang w:val="en-GB"/>
        </w:rPr>
      </w:pPr>
      <w:r>
        <w:rPr>
          <w:rFonts w:ascii="Arial" w:hAnsi="Arial"/>
          <w:sz w:val="18"/>
          <w:szCs w:val="18"/>
          <w:cs/>
          <w:lang w:val="en-GB"/>
        </w:rPr>
        <w:br w:type="page"/>
      </w:r>
    </w:p>
    <w:p w14:paraId="4DBA963C" w14:textId="77777777" w:rsidR="000F07EF" w:rsidRDefault="000F07EF" w:rsidP="00FE77D6">
      <w:pPr>
        <w:pStyle w:val="NoSpacing"/>
        <w:jc w:val="thaiDistribute"/>
        <w:rPr>
          <w:rFonts w:ascii="Arial" w:hAnsi="Arial" w:cstheme="minorBidi"/>
          <w:sz w:val="18"/>
          <w:szCs w:val="18"/>
          <w:lang w:val="en-GB"/>
        </w:rPr>
      </w:pPr>
    </w:p>
    <w:p w14:paraId="4333F006" w14:textId="77777777" w:rsidR="000F07EF" w:rsidRPr="000F07EF" w:rsidRDefault="000F07EF" w:rsidP="00FE77D6">
      <w:pPr>
        <w:pStyle w:val="NoSpacing"/>
        <w:jc w:val="thaiDistribute"/>
        <w:rPr>
          <w:rFonts w:ascii="Arial" w:hAnsi="Arial" w:cstheme="minorBidi"/>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51"/>
        <w:gridCol w:w="931"/>
        <w:gridCol w:w="850"/>
        <w:gridCol w:w="950"/>
        <w:gridCol w:w="850"/>
        <w:gridCol w:w="950"/>
        <w:gridCol w:w="851"/>
        <w:gridCol w:w="949"/>
      </w:tblGrid>
      <w:tr w:rsidR="006D32C5" w:rsidRPr="000F07EF" w14:paraId="5F72C964" w14:textId="77777777" w:rsidTr="000F07EF">
        <w:trPr>
          <w:tblHeader/>
        </w:trPr>
        <w:tc>
          <w:tcPr>
            <w:tcW w:w="2268" w:type="dxa"/>
            <w:tcBorders>
              <w:top w:val="nil"/>
              <w:left w:val="nil"/>
              <w:bottom w:val="nil"/>
              <w:right w:val="nil"/>
            </w:tcBorders>
            <w:vAlign w:val="bottom"/>
          </w:tcPr>
          <w:p w14:paraId="28184898" w14:textId="77777777" w:rsidR="006D32C5" w:rsidRPr="000F07EF" w:rsidRDefault="006D32C5" w:rsidP="0060772B">
            <w:pPr>
              <w:pStyle w:val="NoSpacing"/>
              <w:overflowPunct w:val="0"/>
              <w:autoSpaceDE w:val="0"/>
              <w:autoSpaceDN w:val="0"/>
              <w:adjustRightInd w:val="0"/>
              <w:ind w:left="-86" w:right="-72"/>
              <w:textAlignment w:val="baseline"/>
              <w:rPr>
                <w:rFonts w:ascii="Arial" w:hAnsi="Arial" w:cs="Arial"/>
                <w:b/>
                <w:bCs/>
                <w:spacing w:val="-4"/>
                <w:sz w:val="12"/>
                <w:szCs w:val="12"/>
                <w:lang w:val="en-GB"/>
              </w:rPr>
            </w:pPr>
          </w:p>
        </w:tc>
        <w:tc>
          <w:tcPr>
            <w:tcW w:w="7182" w:type="dxa"/>
            <w:gridSpan w:val="8"/>
            <w:tcBorders>
              <w:top w:val="nil"/>
              <w:left w:val="nil"/>
              <w:bottom w:val="single" w:sz="4" w:space="0" w:color="auto"/>
              <w:right w:val="nil"/>
            </w:tcBorders>
          </w:tcPr>
          <w:p w14:paraId="46A5BDE5" w14:textId="61FA18E9" w:rsidR="006D32C5" w:rsidRPr="000F07EF" w:rsidRDefault="006D32C5" w:rsidP="00FE77D6">
            <w:pPr>
              <w:pStyle w:val="NoSpacing"/>
              <w:overflowPunct w:val="0"/>
              <w:autoSpaceDE w:val="0"/>
              <w:autoSpaceDN w:val="0"/>
              <w:adjustRightInd w:val="0"/>
              <w:jc w:val="center"/>
              <w:textAlignment w:val="baseline"/>
              <w:rPr>
                <w:rFonts w:ascii="Arial" w:hAnsi="Arial" w:cs="Arial"/>
                <w:b/>
                <w:bCs/>
                <w:sz w:val="12"/>
                <w:szCs w:val="12"/>
                <w:lang w:val="en-GB"/>
              </w:rPr>
            </w:pPr>
            <w:r w:rsidRPr="000F07EF">
              <w:rPr>
                <w:rFonts w:ascii="Arial" w:hAnsi="Arial" w:cs="Arial"/>
                <w:b/>
                <w:bCs/>
                <w:sz w:val="12"/>
                <w:szCs w:val="12"/>
              </w:rPr>
              <w:t>Consolidated financial information</w:t>
            </w:r>
          </w:p>
        </w:tc>
      </w:tr>
      <w:tr w:rsidR="00D45A1D" w:rsidRPr="000F07EF" w14:paraId="0CF5A719" w14:textId="77777777" w:rsidTr="000F07EF">
        <w:trPr>
          <w:tblHeader/>
        </w:trPr>
        <w:tc>
          <w:tcPr>
            <w:tcW w:w="2268" w:type="dxa"/>
            <w:tcBorders>
              <w:top w:val="nil"/>
              <w:left w:val="nil"/>
              <w:bottom w:val="nil"/>
              <w:right w:val="nil"/>
            </w:tcBorders>
            <w:vAlign w:val="bottom"/>
          </w:tcPr>
          <w:p w14:paraId="51A4DAF1" w14:textId="77777777" w:rsidR="00D45A1D" w:rsidRPr="000F07EF" w:rsidRDefault="00D45A1D" w:rsidP="0060772B">
            <w:pPr>
              <w:pStyle w:val="NoSpacing"/>
              <w:overflowPunct w:val="0"/>
              <w:autoSpaceDE w:val="0"/>
              <w:autoSpaceDN w:val="0"/>
              <w:adjustRightInd w:val="0"/>
              <w:ind w:left="-86" w:right="-72"/>
              <w:textAlignment w:val="baseline"/>
              <w:rPr>
                <w:rFonts w:ascii="Arial" w:eastAsia="MS Mincho" w:hAnsi="Arial" w:cs="Arial"/>
                <w:b/>
                <w:bCs/>
                <w:spacing w:val="-4"/>
                <w:sz w:val="12"/>
                <w:szCs w:val="12"/>
                <w:lang w:val="en-GB"/>
              </w:rPr>
            </w:pPr>
          </w:p>
        </w:tc>
        <w:tc>
          <w:tcPr>
            <w:tcW w:w="1782" w:type="dxa"/>
            <w:gridSpan w:val="2"/>
            <w:tcBorders>
              <w:top w:val="single" w:sz="4" w:space="0" w:color="auto"/>
              <w:left w:val="nil"/>
              <w:bottom w:val="single" w:sz="4" w:space="0" w:color="auto"/>
              <w:right w:val="nil"/>
            </w:tcBorders>
          </w:tcPr>
          <w:p w14:paraId="1FFDBCFD" w14:textId="4E78EC10" w:rsidR="00D45A1D" w:rsidRPr="000F07EF" w:rsidRDefault="00D45A1D" w:rsidP="00FE77D6">
            <w:pPr>
              <w:pStyle w:val="NoSpacing"/>
              <w:overflowPunct w:val="0"/>
              <w:autoSpaceDE w:val="0"/>
              <w:autoSpaceDN w:val="0"/>
              <w:adjustRightInd w:val="0"/>
              <w:ind w:right="-72"/>
              <w:jc w:val="center"/>
              <w:textAlignment w:val="baseline"/>
              <w:rPr>
                <w:rFonts w:ascii="Arial" w:hAnsi="Arial" w:cs="Arial"/>
                <w:b/>
                <w:bCs/>
                <w:sz w:val="12"/>
                <w:szCs w:val="12"/>
              </w:rPr>
            </w:pPr>
            <w:r w:rsidRPr="000F07EF">
              <w:rPr>
                <w:rFonts w:ascii="Arial" w:hAnsi="Arial" w:cs="Arial"/>
                <w:b/>
                <w:bCs/>
                <w:sz w:val="12"/>
                <w:szCs w:val="12"/>
              </w:rPr>
              <w:t>Level 1</w:t>
            </w:r>
          </w:p>
        </w:tc>
        <w:tc>
          <w:tcPr>
            <w:tcW w:w="1800" w:type="dxa"/>
            <w:gridSpan w:val="2"/>
            <w:tcBorders>
              <w:top w:val="single" w:sz="4" w:space="0" w:color="auto"/>
              <w:left w:val="nil"/>
              <w:bottom w:val="single" w:sz="4" w:space="0" w:color="auto"/>
              <w:right w:val="nil"/>
            </w:tcBorders>
            <w:vAlign w:val="bottom"/>
          </w:tcPr>
          <w:p w14:paraId="375522F7" w14:textId="45C1343C" w:rsidR="00D45A1D" w:rsidRPr="000F07EF" w:rsidRDefault="00D45A1D" w:rsidP="00FE77D6">
            <w:pPr>
              <w:pStyle w:val="NoSpacing"/>
              <w:overflowPunct w:val="0"/>
              <w:autoSpaceDE w:val="0"/>
              <w:autoSpaceDN w:val="0"/>
              <w:adjustRightInd w:val="0"/>
              <w:ind w:right="-72"/>
              <w:jc w:val="center"/>
              <w:textAlignment w:val="baseline"/>
              <w:rPr>
                <w:rFonts w:ascii="Arial" w:eastAsia="MS Mincho" w:hAnsi="Arial" w:cs="Arial"/>
                <w:b/>
                <w:bCs/>
                <w:sz w:val="12"/>
                <w:szCs w:val="12"/>
                <w:cs/>
              </w:rPr>
            </w:pPr>
            <w:r w:rsidRPr="000F07EF">
              <w:rPr>
                <w:rFonts w:ascii="Arial" w:hAnsi="Arial" w:cs="Arial"/>
                <w:b/>
                <w:bCs/>
                <w:sz w:val="12"/>
                <w:szCs w:val="12"/>
              </w:rPr>
              <w:t>Level 2</w:t>
            </w:r>
          </w:p>
        </w:tc>
        <w:tc>
          <w:tcPr>
            <w:tcW w:w="1800" w:type="dxa"/>
            <w:gridSpan w:val="2"/>
            <w:tcBorders>
              <w:top w:val="single" w:sz="4" w:space="0" w:color="auto"/>
              <w:left w:val="nil"/>
              <w:bottom w:val="single" w:sz="4" w:space="0" w:color="auto"/>
              <w:right w:val="nil"/>
            </w:tcBorders>
            <w:vAlign w:val="bottom"/>
          </w:tcPr>
          <w:p w14:paraId="582B2AD5" w14:textId="15B3931E" w:rsidR="00D45A1D" w:rsidRPr="000F07EF" w:rsidRDefault="00D45A1D" w:rsidP="00FE77D6">
            <w:pPr>
              <w:pStyle w:val="NoSpacing"/>
              <w:overflowPunct w:val="0"/>
              <w:autoSpaceDE w:val="0"/>
              <w:autoSpaceDN w:val="0"/>
              <w:adjustRightInd w:val="0"/>
              <w:ind w:right="-72"/>
              <w:jc w:val="center"/>
              <w:textAlignment w:val="baseline"/>
              <w:rPr>
                <w:rFonts w:ascii="Arial" w:eastAsia="MS Mincho" w:hAnsi="Arial" w:cs="Arial"/>
                <w:b/>
                <w:bCs/>
                <w:sz w:val="12"/>
                <w:szCs w:val="12"/>
                <w:cs/>
              </w:rPr>
            </w:pPr>
            <w:r w:rsidRPr="000F07EF">
              <w:rPr>
                <w:rFonts w:ascii="Arial" w:hAnsi="Arial" w:cs="Arial"/>
                <w:b/>
                <w:bCs/>
                <w:sz w:val="12"/>
                <w:szCs w:val="12"/>
              </w:rPr>
              <w:t>Level 3</w:t>
            </w:r>
          </w:p>
        </w:tc>
        <w:tc>
          <w:tcPr>
            <w:tcW w:w="1800" w:type="dxa"/>
            <w:gridSpan w:val="2"/>
            <w:tcBorders>
              <w:top w:val="single" w:sz="4" w:space="0" w:color="auto"/>
              <w:left w:val="nil"/>
              <w:bottom w:val="single" w:sz="4" w:space="0" w:color="auto"/>
              <w:right w:val="nil"/>
            </w:tcBorders>
            <w:vAlign w:val="bottom"/>
          </w:tcPr>
          <w:p w14:paraId="0B1703B3" w14:textId="23B66462" w:rsidR="00D45A1D" w:rsidRPr="000F07EF" w:rsidRDefault="00D45A1D" w:rsidP="00FE77D6">
            <w:pPr>
              <w:pStyle w:val="NoSpacing"/>
              <w:overflowPunct w:val="0"/>
              <w:autoSpaceDE w:val="0"/>
              <w:autoSpaceDN w:val="0"/>
              <w:adjustRightInd w:val="0"/>
              <w:ind w:right="-72"/>
              <w:jc w:val="center"/>
              <w:textAlignment w:val="baseline"/>
              <w:rPr>
                <w:rFonts w:ascii="Arial" w:eastAsia="MS Mincho" w:hAnsi="Arial" w:cs="Arial"/>
                <w:b/>
                <w:bCs/>
                <w:sz w:val="12"/>
                <w:szCs w:val="12"/>
                <w:cs/>
              </w:rPr>
            </w:pPr>
            <w:r w:rsidRPr="000F07EF">
              <w:rPr>
                <w:rFonts w:ascii="Arial" w:hAnsi="Arial" w:cs="Arial"/>
                <w:b/>
                <w:bCs/>
                <w:sz w:val="12"/>
                <w:szCs w:val="12"/>
              </w:rPr>
              <w:t>Total</w:t>
            </w:r>
          </w:p>
        </w:tc>
      </w:tr>
      <w:tr w:rsidR="00BA2980" w:rsidRPr="000F07EF" w14:paraId="57EF5BB5" w14:textId="77777777" w:rsidTr="000F07EF">
        <w:trPr>
          <w:tblHeader/>
        </w:trPr>
        <w:tc>
          <w:tcPr>
            <w:tcW w:w="2268" w:type="dxa"/>
            <w:tcBorders>
              <w:top w:val="nil"/>
              <w:left w:val="nil"/>
              <w:bottom w:val="nil"/>
              <w:right w:val="nil"/>
            </w:tcBorders>
            <w:vAlign w:val="bottom"/>
          </w:tcPr>
          <w:p w14:paraId="04F5D99B" w14:textId="77777777" w:rsidR="00BA2980" w:rsidRPr="000F07EF" w:rsidRDefault="00BA2980" w:rsidP="00BA2980">
            <w:pPr>
              <w:pStyle w:val="NoSpacing"/>
              <w:overflowPunct w:val="0"/>
              <w:autoSpaceDE w:val="0"/>
              <w:autoSpaceDN w:val="0"/>
              <w:adjustRightInd w:val="0"/>
              <w:ind w:left="-86" w:right="-72"/>
              <w:textAlignment w:val="baseline"/>
              <w:rPr>
                <w:rFonts w:ascii="Arial" w:hAnsi="Arial" w:cs="Arial"/>
                <w:b/>
                <w:bCs/>
                <w:spacing w:val="-4"/>
                <w:sz w:val="12"/>
                <w:szCs w:val="12"/>
                <w:cs/>
              </w:rPr>
            </w:pPr>
          </w:p>
        </w:tc>
        <w:tc>
          <w:tcPr>
            <w:tcW w:w="851" w:type="dxa"/>
            <w:tcBorders>
              <w:top w:val="single" w:sz="4" w:space="0" w:color="auto"/>
              <w:left w:val="nil"/>
              <w:bottom w:val="nil"/>
              <w:right w:val="nil"/>
            </w:tcBorders>
            <w:vAlign w:val="bottom"/>
          </w:tcPr>
          <w:p w14:paraId="2FDF68D2" w14:textId="453F5406"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(Unaudited)</w:t>
            </w:r>
          </w:p>
        </w:tc>
        <w:tc>
          <w:tcPr>
            <w:tcW w:w="931" w:type="dxa"/>
            <w:tcBorders>
              <w:top w:val="single" w:sz="4" w:space="0" w:color="auto"/>
              <w:left w:val="nil"/>
              <w:bottom w:val="nil"/>
              <w:right w:val="nil"/>
            </w:tcBorders>
            <w:vAlign w:val="bottom"/>
          </w:tcPr>
          <w:p w14:paraId="5A28386A" w14:textId="1279BB99"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(Audited)</w:t>
            </w:r>
          </w:p>
        </w:tc>
        <w:tc>
          <w:tcPr>
            <w:tcW w:w="850" w:type="dxa"/>
            <w:tcBorders>
              <w:top w:val="single" w:sz="4" w:space="0" w:color="auto"/>
              <w:left w:val="nil"/>
              <w:bottom w:val="nil"/>
              <w:right w:val="nil"/>
            </w:tcBorders>
            <w:vAlign w:val="bottom"/>
          </w:tcPr>
          <w:p w14:paraId="0908FFF9" w14:textId="376FE16F"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(Unaudited)</w:t>
            </w:r>
          </w:p>
        </w:tc>
        <w:tc>
          <w:tcPr>
            <w:tcW w:w="950" w:type="dxa"/>
            <w:tcBorders>
              <w:top w:val="single" w:sz="4" w:space="0" w:color="auto"/>
              <w:left w:val="nil"/>
              <w:bottom w:val="nil"/>
              <w:right w:val="nil"/>
            </w:tcBorders>
            <w:vAlign w:val="bottom"/>
          </w:tcPr>
          <w:p w14:paraId="39509E77" w14:textId="36405E34" w:rsidR="00BA2980"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(Audited)</w:t>
            </w:r>
          </w:p>
        </w:tc>
        <w:tc>
          <w:tcPr>
            <w:tcW w:w="850" w:type="dxa"/>
            <w:tcBorders>
              <w:top w:val="single" w:sz="4" w:space="0" w:color="auto"/>
              <w:left w:val="nil"/>
              <w:bottom w:val="nil"/>
              <w:right w:val="nil"/>
            </w:tcBorders>
            <w:vAlign w:val="bottom"/>
          </w:tcPr>
          <w:p w14:paraId="64DC1F1C" w14:textId="1CC84505"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(Unaudited)</w:t>
            </w:r>
          </w:p>
        </w:tc>
        <w:tc>
          <w:tcPr>
            <w:tcW w:w="950" w:type="dxa"/>
            <w:tcBorders>
              <w:top w:val="single" w:sz="4" w:space="0" w:color="auto"/>
              <w:left w:val="nil"/>
              <w:bottom w:val="nil"/>
              <w:right w:val="nil"/>
            </w:tcBorders>
            <w:vAlign w:val="bottom"/>
          </w:tcPr>
          <w:p w14:paraId="6BA253E1" w14:textId="4A0C9873" w:rsidR="00BA2980"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(Audited)</w:t>
            </w:r>
          </w:p>
        </w:tc>
        <w:tc>
          <w:tcPr>
            <w:tcW w:w="851" w:type="dxa"/>
            <w:tcBorders>
              <w:top w:val="single" w:sz="4" w:space="0" w:color="auto"/>
              <w:left w:val="nil"/>
              <w:bottom w:val="nil"/>
              <w:right w:val="nil"/>
            </w:tcBorders>
            <w:vAlign w:val="bottom"/>
          </w:tcPr>
          <w:p w14:paraId="4D78CF5B" w14:textId="4DF0D0EA"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(Unaudited)</w:t>
            </w:r>
          </w:p>
        </w:tc>
        <w:tc>
          <w:tcPr>
            <w:tcW w:w="949" w:type="dxa"/>
            <w:tcBorders>
              <w:top w:val="single" w:sz="4" w:space="0" w:color="auto"/>
              <w:left w:val="nil"/>
              <w:bottom w:val="nil"/>
              <w:right w:val="nil"/>
            </w:tcBorders>
            <w:vAlign w:val="bottom"/>
          </w:tcPr>
          <w:p w14:paraId="2EB7B033" w14:textId="2A8B89C2" w:rsidR="00BA2980"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(Audited)</w:t>
            </w:r>
          </w:p>
        </w:tc>
      </w:tr>
      <w:tr w:rsidR="00BA2980" w:rsidRPr="000F07EF" w14:paraId="1A38A01F" w14:textId="77777777" w:rsidTr="000F07EF">
        <w:trPr>
          <w:tblHeader/>
        </w:trPr>
        <w:tc>
          <w:tcPr>
            <w:tcW w:w="2268" w:type="dxa"/>
            <w:tcBorders>
              <w:top w:val="nil"/>
              <w:left w:val="nil"/>
              <w:bottom w:val="nil"/>
              <w:right w:val="nil"/>
            </w:tcBorders>
            <w:vAlign w:val="bottom"/>
          </w:tcPr>
          <w:p w14:paraId="47181EFB" w14:textId="77777777" w:rsidR="00BA2980" w:rsidRPr="000F07EF" w:rsidRDefault="00BA2980" w:rsidP="00BA2980">
            <w:pPr>
              <w:pStyle w:val="NoSpacing"/>
              <w:overflowPunct w:val="0"/>
              <w:autoSpaceDE w:val="0"/>
              <w:autoSpaceDN w:val="0"/>
              <w:adjustRightInd w:val="0"/>
              <w:ind w:left="-86" w:right="-72"/>
              <w:textAlignment w:val="baseline"/>
              <w:rPr>
                <w:rFonts w:ascii="Arial" w:hAnsi="Arial" w:cs="Arial"/>
                <w:b/>
                <w:bCs/>
                <w:spacing w:val="-4"/>
                <w:sz w:val="12"/>
                <w:szCs w:val="12"/>
                <w:cs/>
              </w:rPr>
            </w:pPr>
          </w:p>
        </w:tc>
        <w:tc>
          <w:tcPr>
            <w:tcW w:w="851" w:type="dxa"/>
            <w:tcBorders>
              <w:top w:val="nil"/>
              <w:left w:val="nil"/>
              <w:bottom w:val="nil"/>
              <w:right w:val="nil"/>
            </w:tcBorders>
            <w:vAlign w:val="bottom"/>
          </w:tcPr>
          <w:p w14:paraId="29874EA9" w14:textId="77777777"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March</w:t>
            </w:r>
          </w:p>
          <w:p w14:paraId="73E45B3D" w14:textId="46E17320"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2026</w:t>
            </w:r>
          </w:p>
        </w:tc>
        <w:tc>
          <w:tcPr>
            <w:tcW w:w="931" w:type="dxa"/>
            <w:tcBorders>
              <w:top w:val="nil"/>
              <w:left w:val="nil"/>
              <w:bottom w:val="nil"/>
              <w:right w:val="nil"/>
            </w:tcBorders>
            <w:vAlign w:val="bottom"/>
          </w:tcPr>
          <w:p w14:paraId="631E96A6" w14:textId="77777777"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December</w:t>
            </w:r>
          </w:p>
          <w:p w14:paraId="52227672" w14:textId="278655BE"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2025</w:t>
            </w:r>
          </w:p>
        </w:tc>
        <w:tc>
          <w:tcPr>
            <w:tcW w:w="850" w:type="dxa"/>
            <w:tcBorders>
              <w:top w:val="nil"/>
              <w:left w:val="nil"/>
              <w:bottom w:val="nil"/>
              <w:right w:val="nil"/>
            </w:tcBorders>
            <w:vAlign w:val="bottom"/>
            <w:hideMark/>
          </w:tcPr>
          <w:p w14:paraId="7C455065" w14:textId="7A420764"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March</w:t>
            </w:r>
          </w:p>
          <w:p w14:paraId="25EF5D98" w14:textId="0A2A2F4D"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2026</w:t>
            </w:r>
          </w:p>
        </w:tc>
        <w:tc>
          <w:tcPr>
            <w:tcW w:w="950" w:type="dxa"/>
            <w:tcBorders>
              <w:top w:val="nil"/>
              <w:left w:val="nil"/>
              <w:bottom w:val="nil"/>
              <w:right w:val="nil"/>
            </w:tcBorders>
            <w:vAlign w:val="bottom"/>
            <w:hideMark/>
          </w:tcPr>
          <w:p w14:paraId="3D3398CB" w14:textId="77777777"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December</w:t>
            </w:r>
          </w:p>
          <w:p w14:paraId="78E17499" w14:textId="7F79823A"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2025</w:t>
            </w:r>
          </w:p>
        </w:tc>
        <w:tc>
          <w:tcPr>
            <w:tcW w:w="850" w:type="dxa"/>
            <w:tcBorders>
              <w:top w:val="nil"/>
              <w:left w:val="nil"/>
              <w:bottom w:val="nil"/>
              <w:right w:val="nil"/>
            </w:tcBorders>
            <w:vAlign w:val="bottom"/>
            <w:hideMark/>
          </w:tcPr>
          <w:p w14:paraId="3552FC33" w14:textId="77777777"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March</w:t>
            </w:r>
          </w:p>
          <w:p w14:paraId="060293AC" w14:textId="4BA21169"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2026</w:t>
            </w:r>
          </w:p>
        </w:tc>
        <w:tc>
          <w:tcPr>
            <w:tcW w:w="950" w:type="dxa"/>
            <w:tcBorders>
              <w:top w:val="nil"/>
              <w:left w:val="nil"/>
              <w:bottom w:val="nil"/>
              <w:right w:val="nil"/>
            </w:tcBorders>
            <w:vAlign w:val="bottom"/>
            <w:hideMark/>
          </w:tcPr>
          <w:p w14:paraId="69B2F866" w14:textId="77777777"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December</w:t>
            </w:r>
          </w:p>
          <w:p w14:paraId="70F341F4" w14:textId="11F05280"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2025</w:t>
            </w:r>
          </w:p>
        </w:tc>
        <w:tc>
          <w:tcPr>
            <w:tcW w:w="851" w:type="dxa"/>
            <w:tcBorders>
              <w:top w:val="nil"/>
              <w:left w:val="nil"/>
              <w:bottom w:val="nil"/>
              <w:right w:val="nil"/>
            </w:tcBorders>
            <w:vAlign w:val="bottom"/>
            <w:hideMark/>
          </w:tcPr>
          <w:p w14:paraId="10842FD3" w14:textId="77777777"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March</w:t>
            </w:r>
          </w:p>
          <w:p w14:paraId="74F33430" w14:textId="3A2B716B"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2026</w:t>
            </w:r>
          </w:p>
        </w:tc>
        <w:tc>
          <w:tcPr>
            <w:tcW w:w="949" w:type="dxa"/>
            <w:tcBorders>
              <w:top w:val="nil"/>
              <w:left w:val="nil"/>
              <w:bottom w:val="nil"/>
              <w:right w:val="nil"/>
            </w:tcBorders>
            <w:vAlign w:val="bottom"/>
            <w:hideMark/>
          </w:tcPr>
          <w:p w14:paraId="494B26DA" w14:textId="77777777"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December</w:t>
            </w:r>
          </w:p>
          <w:p w14:paraId="0D589429" w14:textId="631E5E7F"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2025</w:t>
            </w:r>
          </w:p>
        </w:tc>
      </w:tr>
      <w:tr w:rsidR="00BA2980" w:rsidRPr="000F07EF" w14:paraId="43B8FD1C" w14:textId="77777777" w:rsidTr="000F07EF">
        <w:trPr>
          <w:tblHeader/>
        </w:trPr>
        <w:tc>
          <w:tcPr>
            <w:tcW w:w="2268" w:type="dxa"/>
            <w:tcBorders>
              <w:top w:val="nil"/>
              <w:left w:val="nil"/>
              <w:bottom w:val="nil"/>
              <w:right w:val="nil"/>
            </w:tcBorders>
            <w:vAlign w:val="bottom"/>
          </w:tcPr>
          <w:p w14:paraId="096373B9" w14:textId="77777777" w:rsidR="00BA2980" w:rsidRPr="000F07EF" w:rsidRDefault="00BA2980" w:rsidP="00BA2980">
            <w:pPr>
              <w:pStyle w:val="NoSpacing"/>
              <w:overflowPunct w:val="0"/>
              <w:autoSpaceDE w:val="0"/>
              <w:autoSpaceDN w:val="0"/>
              <w:adjustRightInd w:val="0"/>
              <w:ind w:left="-86" w:right="-72"/>
              <w:textAlignment w:val="baseline"/>
              <w:rPr>
                <w:rFonts w:ascii="Arial" w:hAnsi="Arial" w:cs="Arial"/>
                <w:b/>
                <w:bCs/>
                <w:spacing w:val="-4"/>
                <w:sz w:val="12"/>
                <w:szCs w:val="12"/>
                <w:cs/>
              </w:rPr>
            </w:pPr>
          </w:p>
        </w:tc>
        <w:tc>
          <w:tcPr>
            <w:tcW w:w="851" w:type="dxa"/>
            <w:tcBorders>
              <w:top w:val="nil"/>
              <w:left w:val="nil"/>
              <w:bottom w:val="single" w:sz="4" w:space="0" w:color="auto"/>
              <w:right w:val="nil"/>
            </w:tcBorders>
            <w:vAlign w:val="bottom"/>
          </w:tcPr>
          <w:p w14:paraId="0BD9F07E" w14:textId="520A6246"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Thousand Baht</w:t>
            </w:r>
          </w:p>
        </w:tc>
        <w:tc>
          <w:tcPr>
            <w:tcW w:w="931" w:type="dxa"/>
            <w:tcBorders>
              <w:top w:val="nil"/>
              <w:left w:val="nil"/>
              <w:bottom w:val="single" w:sz="4" w:space="0" w:color="auto"/>
              <w:right w:val="nil"/>
            </w:tcBorders>
            <w:vAlign w:val="bottom"/>
          </w:tcPr>
          <w:p w14:paraId="24192CCE" w14:textId="67942207"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Thousand Baht</w:t>
            </w:r>
          </w:p>
        </w:tc>
        <w:tc>
          <w:tcPr>
            <w:tcW w:w="850" w:type="dxa"/>
            <w:tcBorders>
              <w:top w:val="nil"/>
              <w:left w:val="nil"/>
              <w:bottom w:val="single" w:sz="4" w:space="0" w:color="auto"/>
              <w:right w:val="nil"/>
            </w:tcBorders>
            <w:vAlign w:val="bottom"/>
          </w:tcPr>
          <w:p w14:paraId="3E4041B5" w14:textId="7E231CEA"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Thousand Baht</w:t>
            </w:r>
          </w:p>
        </w:tc>
        <w:tc>
          <w:tcPr>
            <w:tcW w:w="950" w:type="dxa"/>
            <w:tcBorders>
              <w:top w:val="nil"/>
              <w:left w:val="nil"/>
              <w:bottom w:val="single" w:sz="4" w:space="0" w:color="auto"/>
              <w:right w:val="nil"/>
            </w:tcBorders>
            <w:vAlign w:val="bottom"/>
          </w:tcPr>
          <w:p w14:paraId="7821CBB4" w14:textId="77777777" w:rsidR="001605E6"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 xml:space="preserve">Thousand </w:t>
            </w:r>
          </w:p>
          <w:p w14:paraId="42258E47" w14:textId="6ED4E353" w:rsidR="00BA2980"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Baht</w:t>
            </w:r>
          </w:p>
        </w:tc>
        <w:tc>
          <w:tcPr>
            <w:tcW w:w="850" w:type="dxa"/>
            <w:tcBorders>
              <w:top w:val="nil"/>
              <w:left w:val="nil"/>
              <w:bottom w:val="single" w:sz="4" w:space="0" w:color="auto"/>
              <w:right w:val="nil"/>
            </w:tcBorders>
            <w:vAlign w:val="bottom"/>
          </w:tcPr>
          <w:p w14:paraId="35D0053F" w14:textId="460DFBA9"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Thousand Baht</w:t>
            </w:r>
          </w:p>
        </w:tc>
        <w:tc>
          <w:tcPr>
            <w:tcW w:w="950" w:type="dxa"/>
            <w:tcBorders>
              <w:top w:val="nil"/>
              <w:left w:val="nil"/>
              <w:bottom w:val="single" w:sz="4" w:space="0" w:color="auto"/>
              <w:right w:val="nil"/>
            </w:tcBorders>
            <w:vAlign w:val="bottom"/>
          </w:tcPr>
          <w:p w14:paraId="20AD807D" w14:textId="77777777" w:rsidR="001605E6"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 xml:space="preserve">Thousand </w:t>
            </w:r>
          </w:p>
          <w:p w14:paraId="0866185C" w14:textId="4390AF9A" w:rsidR="00BA2980"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Baht</w:t>
            </w:r>
          </w:p>
        </w:tc>
        <w:tc>
          <w:tcPr>
            <w:tcW w:w="851" w:type="dxa"/>
            <w:tcBorders>
              <w:top w:val="nil"/>
              <w:left w:val="nil"/>
              <w:bottom w:val="single" w:sz="4" w:space="0" w:color="auto"/>
              <w:right w:val="nil"/>
            </w:tcBorders>
            <w:vAlign w:val="bottom"/>
          </w:tcPr>
          <w:p w14:paraId="4FC12610" w14:textId="351D05F7"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Thousand Baht</w:t>
            </w:r>
          </w:p>
        </w:tc>
        <w:tc>
          <w:tcPr>
            <w:tcW w:w="949" w:type="dxa"/>
            <w:tcBorders>
              <w:top w:val="nil"/>
              <w:left w:val="nil"/>
              <w:bottom w:val="single" w:sz="4" w:space="0" w:color="auto"/>
              <w:right w:val="nil"/>
            </w:tcBorders>
            <w:vAlign w:val="bottom"/>
          </w:tcPr>
          <w:p w14:paraId="60006820" w14:textId="77777777" w:rsidR="001605E6"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 xml:space="preserve">Thousand </w:t>
            </w:r>
          </w:p>
          <w:p w14:paraId="3FDE06D5" w14:textId="3B26F136" w:rsidR="00BA2980"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Baht</w:t>
            </w:r>
          </w:p>
        </w:tc>
      </w:tr>
      <w:tr w:rsidR="00BA2980" w:rsidRPr="000F07EF" w14:paraId="18BAC6F6" w14:textId="77777777" w:rsidTr="000F07EF">
        <w:tc>
          <w:tcPr>
            <w:tcW w:w="2268" w:type="dxa"/>
            <w:tcBorders>
              <w:top w:val="nil"/>
              <w:left w:val="nil"/>
              <w:bottom w:val="nil"/>
              <w:right w:val="nil"/>
            </w:tcBorders>
            <w:vAlign w:val="bottom"/>
          </w:tcPr>
          <w:p w14:paraId="2AD2EBF2" w14:textId="77777777" w:rsidR="00BA2980" w:rsidRPr="000F07EF" w:rsidRDefault="00BA2980" w:rsidP="00BA2980">
            <w:pPr>
              <w:pStyle w:val="NoSpacing"/>
              <w:overflowPunct w:val="0"/>
              <w:autoSpaceDE w:val="0"/>
              <w:autoSpaceDN w:val="0"/>
              <w:adjustRightInd w:val="0"/>
              <w:ind w:left="-86" w:right="-72"/>
              <w:textAlignment w:val="baseline"/>
              <w:rPr>
                <w:rFonts w:ascii="Arial" w:hAnsi="Arial" w:cs="Arial"/>
                <w:b/>
                <w:bCs/>
                <w:spacing w:val="-4"/>
                <w:sz w:val="12"/>
                <w:szCs w:val="12"/>
                <w:lang w:val="en-GB"/>
              </w:rPr>
            </w:pPr>
          </w:p>
        </w:tc>
        <w:tc>
          <w:tcPr>
            <w:tcW w:w="851" w:type="dxa"/>
            <w:tcBorders>
              <w:top w:val="single" w:sz="4" w:space="0" w:color="auto"/>
              <w:left w:val="nil"/>
              <w:bottom w:val="nil"/>
              <w:right w:val="nil"/>
            </w:tcBorders>
          </w:tcPr>
          <w:p w14:paraId="745BCDF1"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31" w:type="dxa"/>
            <w:tcBorders>
              <w:top w:val="single" w:sz="4" w:space="0" w:color="auto"/>
              <w:left w:val="nil"/>
              <w:bottom w:val="nil"/>
              <w:right w:val="nil"/>
            </w:tcBorders>
          </w:tcPr>
          <w:p w14:paraId="66BD83B7" w14:textId="38822896"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0" w:type="dxa"/>
            <w:tcBorders>
              <w:top w:val="single" w:sz="4" w:space="0" w:color="auto"/>
              <w:left w:val="nil"/>
              <w:bottom w:val="nil"/>
              <w:right w:val="nil"/>
            </w:tcBorders>
            <w:vAlign w:val="bottom"/>
          </w:tcPr>
          <w:p w14:paraId="021D7421" w14:textId="6BB70166"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50" w:type="dxa"/>
            <w:tcBorders>
              <w:top w:val="single" w:sz="4" w:space="0" w:color="auto"/>
              <w:left w:val="nil"/>
              <w:bottom w:val="nil"/>
              <w:right w:val="nil"/>
            </w:tcBorders>
            <w:vAlign w:val="bottom"/>
          </w:tcPr>
          <w:p w14:paraId="3EFCBF93"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0" w:type="dxa"/>
            <w:tcBorders>
              <w:top w:val="single" w:sz="4" w:space="0" w:color="auto"/>
              <w:left w:val="nil"/>
              <w:bottom w:val="nil"/>
              <w:right w:val="nil"/>
            </w:tcBorders>
            <w:vAlign w:val="bottom"/>
          </w:tcPr>
          <w:p w14:paraId="014E3CFB"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50" w:type="dxa"/>
            <w:tcBorders>
              <w:top w:val="single" w:sz="4" w:space="0" w:color="auto"/>
              <w:left w:val="nil"/>
              <w:bottom w:val="nil"/>
              <w:right w:val="nil"/>
            </w:tcBorders>
            <w:vAlign w:val="bottom"/>
          </w:tcPr>
          <w:p w14:paraId="318613BE"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1" w:type="dxa"/>
            <w:tcBorders>
              <w:top w:val="single" w:sz="4" w:space="0" w:color="auto"/>
              <w:left w:val="nil"/>
              <w:bottom w:val="nil"/>
              <w:right w:val="nil"/>
            </w:tcBorders>
            <w:vAlign w:val="bottom"/>
          </w:tcPr>
          <w:p w14:paraId="7FB04074"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49" w:type="dxa"/>
            <w:tcBorders>
              <w:top w:val="single" w:sz="4" w:space="0" w:color="auto"/>
              <w:left w:val="nil"/>
              <w:bottom w:val="nil"/>
              <w:right w:val="nil"/>
            </w:tcBorders>
            <w:vAlign w:val="bottom"/>
          </w:tcPr>
          <w:p w14:paraId="27A5A514"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r>
      <w:tr w:rsidR="00BA2980" w:rsidRPr="000F07EF" w14:paraId="2DB336A7" w14:textId="77777777" w:rsidTr="000F07EF">
        <w:tc>
          <w:tcPr>
            <w:tcW w:w="2268" w:type="dxa"/>
            <w:tcBorders>
              <w:top w:val="nil"/>
              <w:left w:val="nil"/>
              <w:bottom w:val="nil"/>
              <w:right w:val="nil"/>
            </w:tcBorders>
            <w:vAlign w:val="bottom"/>
            <w:hideMark/>
          </w:tcPr>
          <w:p w14:paraId="506F84E9" w14:textId="545B8232" w:rsidR="00BA2980" w:rsidRPr="000F07EF" w:rsidRDefault="00BA2980" w:rsidP="00BA2980">
            <w:pPr>
              <w:pStyle w:val="NoSpacing"/>
              <w:overflowPunct w:val="0"/>
              <w:autoSpaceDE w:val="0"/>
              <w:autoSpaceDN w:val="0"/>
              <w:adjustRightInd w:val="0"/>
              <w:ind w:left="-101" w:right="-72"/>
              <w:textAlignment w:val="baseline"/>
              <w:rPr>
                <w:rFonts w:ascii="Arial" w:hAnsi="Arial" w:cs="Arial"/>
                <w:b/>
                <w:bCs/>
                <w:spacing w:val="-4"/>
                <w:sz w:val="12"/>
                <w:szCs w:val="12"/>
                <w:lang w:val="en-GB"/>
              </w:rPr>
            </w:pPr>
            <w:r w:rsidRPr="000F07EF">
              <w:rPr>
                <w:rFonts w:ascii="Arial" w:hAnsi="Arial" w:cs="Arial"/>
                <w:b/>
                <w:bCs/>
                <w:spacing w:val="-4"/>
                <w:sz w:val="12"/>
                <w:szCs w:val="12"/>
              </w:rPr>
              <w:t>Assets</w:t>
            </w:r>
          </w:p>
        </w:tc>
        <w:tc>
          <w:tcPr>
            <w:tcW w:w="851" w:type="dxa"/>
            <w:tcBorders>
              <w:top w:val="nil"/>
              <w:left w:val="nil"/>
              <w:bottom w:val="nil"/>
              <w:right w:val="nil"/>
            </w:tcBorders>
          </w:tcPr>
          <w:p w14:paraId="2604BB7E"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31" w:type="dxa"/>
            <w:tcBorders>
              <w:top w:val="nil"/>
              <w:left w:val="nil"/>
              <w:bottom w:val="nil"/>
              <w:right w:val="nil"/>
            </w:tcBorders>
          </w:tcPr>
          <w:p w14:paraId="7F4263E0" w14:textId="7CF38A11"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0" w:type="dxa"/>
            <w:tcBorders>
              <w:top w:val="nil"/>
              <w:left w:val="nil"/>
              <w:bottom w:val="nil"/>
              <w:right w:val="nil"/>
            </w:tcBorders>
            <w:vAlign w:val="bottom"/>
          </w:tcPr>
          <w:p w14:paraId="3AA0D63E" w14:textId="0E4B7133"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50" w:type="dxa"/>
            <w:tcBorders>
              <w:top w:val="nil"/>
              <w:left w:val="nil"/>
              <w:bottom w:val="nil"/>
              <w:right w:val="nil"/>
            </w:tcBorders>
            <w:vAlign w:val="bottom"/>
          </w:tcPr>
          <w:p w14:paraId="4747E9EE"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0" w:type="dxa"/>
            <w:tcBorders>
              <w:top w:val="nil"/>
              <w:left w:val="nil"/>
              <w:bottom w:val="nil"/>
              <w:right w:val="nil"/>
            </w:tcBorders>
            <w:vAlign w:val="bottom"/>
          </w:tcPr>
          <w:p w14:paraId="2CE62E66"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50" w:type="dxa"/>
            <w:tcBorders>
              <w:top w:val="nil"/>
              <w:left w:val="nil"/>
              <w:bottom w:val="nil"/>
              <w:right w:val="nil"/>
            </w:tcBorders>
            <w:vAlign w:val="bottom"/>
          </w:tcPr>
          <w:p w14:paraId="158EB7DA"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1" w:type="dxa"/>
            <w:tcBorders>
              <w:top w:val="nil"/>
              <w:left w:val="nil"/>
              <w:bottom w:val="nil"/>
              <w:right w:val="nil"/>
            </w:tcBorders>
            <w:vAlign w:val="bottom"/>
          </w:tcPr>
          <w:p w14:paraId="1F2FF3E6"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49" w:type="dxa"/>
            <w:tcBorders>
              <w:top w:val="nil"/>
              <w:left w:val="nil"/>
              <w:bottom w:val="nil"/>
              <w:right w:val="nil"/>
            </w:tcBorders>
            <w:vAlign w:val="bottom"/>
          </w:tcPr>
          <w:p w14:paraId="0DAC7FE5"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r>
      <w:tr w:rsidR="00BA2980" w:rsidRPr="000F07EF" w14:paraId="72EAD7D2" w14:textId="77777777" w:rsidTr="000F07EF">
        <w:tc>
          <w:tcPr>
            <w:tcW w:w="2268" w:type="dxa"/>
            <w:tcBorders>
              <w:top w:val="nil"/>
              <w:left w:val="nil"/>
              <w:bottom w:val="nil"/>
              <w:right w:val="nil"/>
            </w:tcBorders>
            <w:vAlign w:val="bottom"/>
          </w:tcPr>
          <w:p w14:paraId="33C85741" w14:textId="77777777" w:rsidR="00BA2980" w:rsidRPr="000F07EF" w:rsidRDefault="00BA2980" w:rsidP="00BA2980">
            <w:pPr>
              <w:ind w:left="-86" w:right="-72"/>
              <w:jc w:val="both"/>
              <w:rPr>
                <w:rFonts w:ascii="Arial" w:eastAsia="Arial Unicode MS" w:hAnsi="Arial" w:cs="Arial"/>
                <w:b/>
                <w:bCs/>
                <w:sz w:val="12"/>
                <w:szCs w:val="12"/>
              </w:rPr>
            </w:pPr>
            <w:r w:rsidRPr="000F07EF">
              <w:rPr>
                <w:rFonts w:ascii="Arial" w:eastAsia="Arial Unicode MS" w:hAnsi="Arial" w:cs="Arial"/>
                <w:b/>
                <w:bCs/>
                <w:sz w:val="12"/>
                <w:szCs w:val="12"/>
              </w:rPr>
              <w:t>Financial assets</w:t>
            </w:r>
            <w:r w:rsidRPr="000F07EF">
              <w:rPr>
                <w:rFonts w:ascii="Arial" w:eastAsia="Arial Unicode MS" w:hAnsi="Arial" w:cs="Arial"/>
                <w:b/>
                <w:bCs/>
                <w:sz w:val="12"/>
                <w:szCs w:val="12"/>
                <w:lang w:val="en-GB"/>
              </w:rPr>
              <w:t xml:space="preserve"> measured </w:t>
            </w:r>
            <w:r w:rsidRPr="000F07EF">
              <w:rPr>
                <w:rFonts w:ascii="Arial" w:eastAsia="Arial Unicode MS" w:hAnsi="Arial" w:cs="Arial"/>
                <w:b/>
                <w:bCs/>
                <w:sz w:val="12"/>
                <w:szCs w:val="12"/>
              </w:rPr>
              <w:t>at fair value</w:t>
            </w:r>
          </w:p>
          <w:p w14:paraId="125FAB45" w14:textId="27C82F75" w:rsidR="00BA2980" w:rsidRPr="000F07EF" w:rsidRDefault="00BA2980" w:rsidP="00BA2980">
            <w:pPr>
              <w:pStyle w:val="NoSpacing"/>
              <w:ind w:left="-101" w:right="-72"/>
              <w:rPr>
                <w:rFonts w:ascii="Arial" w:hAnsi="Arial" w:cs="Arial"/>
                <w:b/>
                <w:bCs/>
                <w:spacing w:val="-4"/>
                <w:sz w:val="12"/>
                <w:szCs w:val="12"/>
              </w:rPr>
            </w:pPr>
            <w:r w:rsidRPr="000F07EF">
              <w:rPr>
                <w:rFonts w:ascii="Arial" w:eastAsia="Arial Unicode MS" w:hAnsi="Arial" w:cs="Arial"/>
                <w:b/>
                <w:bCs/>
                <w:sz w:val="12"/>
                <w:szCs w:val="12"/>
              </w:rPr>
              <w:t xml:space="preserve">   through profit or loss</w:t>
            </w:r>
          </w:p>
        </w:tc>
        <w:tc>
          <w:tcPr>
            <w:tcW w:w="851" w:type="dxa"/>
            <w:tcBorders>
              <w:top w:val="nil"/>
              <w:left w:val="nil"/>
              <w:bottom w:val="nil"/>
              <w:right w:val="nil"/>
            </w:tcBorders>
          </w:tcPr>
          <w:p w14:paraId="2F7B8CDF"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931" w:type="dxa"/>
            <w:tcBorders>
              <w:top w:val="nil"/>
              <w:left w:val="nil"/>
              <w:bottom w:val="nil"/>
              <w:right w:val="nil"/>
            </w:tcBorders>
          </w:tcPr>
          <w:p w14:paraId="7FA5F6DE" w14:textId="202B12C3"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850" w:type="dxa"/>
            <w:tcBorders>
              <w:top w:val="nil"/>
              <w:left w:val="nil"/>
              <w:bottom w:val="nil"/>
              <w:right w:val="nil"/>
            </w:tcBorders>
            <w:vAlign w:val="bottom"/>
          </w:tcPr>
          <w:p w14:paraId="2E7787AD" w14:textId="4BBF2973"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950" w:type="dxa"/>
            <w:tcBorders>
              <w:top w:val="nil"/>
              <w:left w:val="nil"/>
              <w:bottom w:val="nil"/>
              <w:right w:val="nil"/>
            </w:tcBorders>
            <w:vAlign w:val="bottom"/>
          </w:tcPr>
          <w:p w14:paraId="3A9CD6B5"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850" w:type="dxa"/>
            <w:tcBorders>
              <w:top w:val="nil"/>
              <w:left w:val="nil"/>
              <w:bottom w:val="nil"/>
              <w:right w:val="nil"/>
            </w:tcBorders>
            <w:vAlign w:val="bottom"/>
          </w:tcPr>
          <w:p w14:paraId="2DE5B5F2"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lang w:val="en-GB"/>
              </w:rPr>
            </w:pPr>
          </w:p>
        </w:tc>
        <w:tc>
          <w:tcPr>
            <w:tcW w:w="950" w:type="dxa"/>
            <w:tcBorders>
              <w:top w:val="nil"/>
              <w:left w:val="nil"/>
              <w:bottom w:val="nil"/>
              <w:right w:val="nil"/>
            </w:tcBorders>
            <w:vAlign w:val="bottom"/>
          </w:tcPr>
          <w:p w14:paraId="6081D6BC"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lang w:val="en-GB"/>
              </w:rPr>
            </w:pPr>
          </w:p>
        </w:tc>
        <w:tc>
          <w:tcPr>
            <w:tcW w:w="851" w:type="dxa"/>
            <w:tcBorders>
              <w:top w:val="nil"/>
              <w:left w:val="nil"/>
              <w:bottom w:val="nil"/>
              <w:right w:val="nil"/>
            </w:tcBorders>
            <w:vAlign w:val="bottom"/>
          </w:tcPr>
          <w:p w14:paraId="7017D19F"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lang w:val="en-GB"/>
              </w:rPr>
            </w:pPr>
          </w:p>
        </w:tc>
        <w:tc>
          <w:tcPr>
            <w:tcW w:w="949" w:type="dxa"/>
            <w:tcBorders>
              <w:top w:val="nil"/>
              <w:left w:val="nil"/>
              <w:bottom w:val="nil"/>
              <w:right w:val="nil"/>
            </w:tcBorders>
            <w:vAlign w:val="bottom"/>
          </w:tcPr>
          <w:p w14:paraId="5CD1AD1B"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lang w:val="en-GB"/>
              </w:rPr>
            </w:pPr>
          </w:p>
        </w:tc>
      </w:tr>
      <w:tr w:rsidR="00D96C8D" w:rsidRPr="000F07EF" w14:paraId="03028A44" w14:textId="77777777" w:rsidTr="000F07EF">
        <w:trPr>
          <w:trHeight w:val="63"/>
        </w:trPr>
        <w:tc>
          <w:tcPr>
            <w:tcW w:w="2268" w:type="dxa"/>
            <w:tcBorders>
              <w:top w:val="nil"/>
              <w:left w:val="nil"/>
              <w:bottom w:val="nil"/>
              <w:right w:val="nil"/>
            </w:tcBorders>
            <w:vAlign w:val="bottom"/>
          </w:tcPr>
          <w:p w14:paraId="36668C86" w14:textId="64EBDE12" w:rsidR="00D96C8D" w:rsidRPr="000F07EF" w:rsidRDefault="00D96C8D" w:rsidP="00D96C8D">
            <w:pPr>
              <w:pStyle w:val="NoSpacing"/>
              <w:overflowPunct w:val="0"/>
              <w:autoSpaceDE w:val="0"/>
              <w:autoSpaceDN w:val="0"/>
              <w:adjustRightInd w:val="0"/>
              <w:ind w:left="-101" w:right="-72"/>
              <w:textAlignment w:val="baseline"/>
              <w:rPr>
                <w:rFonts w:ascii="Arial" w:eastAsia="MS Mincho" w:hAnsi="Arial" w:cs="Arial"/>
                <w:spacing w:val="-4"/>
                <w:sz w:val="12"/>
                <w:szCs w:val="12"/>
              </w:rPr>
            </w:pPr>
            <w:r w:rsidRPr="000F07EF">
              <w:rPr>
                <w:rFonts w:ascii="Arial" w:eastAsia="MS Mincho" w:hAnsi="Arial" w:cs="Arial"/>
                <w:spacing w:val="-4"/>
                <w:sz w:val="12"/>
                <w:szCs w:val="12"/>
                <w:cs/>
              </w:rPr>
              <w:t xml:space="preserve">   </w:t>
            </w:r>
            <w:r w:rsidRPr="000F07EF">
              <w:rPr>
                <w:rFonts w:ascii="Arial" w:eastAsia="MS Mincho" w:hAnsi="Arial" w:cs="Arial"/>
                <w:spacing w:val="-4"/>
                <w:sz w:val="12"/>
                <w:szCs w:val="12"/>
              </w:rPr>
              <w:t>Derivatives</w:t>
            </w:r>
          </w:p>
          <w:p w14:paraId="38B5A8B7" w14:textId="668AA6C1" w:rsidR="00D96C8D" w:rsidRPr="000F07EF" w:rsidRDefault="00D96C8D" w:rsidP="00D96C8D">
            <w:pPr>
              <w:pStyle w:val="NoSpacing"/>
              <w:overflowPunct w:val="0"/>
              <w:autoSpaceDE w:val="0"/>
              <w:autoSpaceDN w:val="0"/>
              <w:adjustRightInd w:val="0"/>
              <w:ind w:left="-101" w:right="-72"/>
              <w:textAlignment w:val="baseline"/>
              <w:rPr>
                <w:rFonts w:ascii="Arial" w:eastAsia="MS Mincho" w:hAnsi="Arial" w:cs="Arial"/>
                <w:spacing w:val="-4"/>
                <w:sz w:val="12"/>
                <w:szCs w:val="12"/>
                <w:lang w:val="en-GB"/>
              </w:rPr>
            </w:pPr>
            <w:r w:rsidRPr="000F07EF">
              <w:rPr>
                <w:rFonts w:ascii="Arial" w:eastAsia="MS Mincho" w:hAnsi="Arial" w:cs="Arial"/>
                <w:spacing w:val="-4"/>
                <w:sz w:val="12"/>
                <w:szCs w:val="12"/>
              </w:rPr>
              <w:t xml:space="preserve">   - Foreign currency forward contracts</w:t>
            </w:r>
          </w:p>
        </w:tc>
        <w:tc>
          <w:tcPr>
            <w:tcW w:w="851" w:type="dxa"/>
            <w:tcBorders>
              <w:top w:val="nil"/>
              <w:left w:val="nil"/>
              <w:bottom w:val="nil"/>
              <w:right w:val="nil"/>
            </w:tcBorders>
          </w:tcPr>
          <w:p w14:paraId="66C15180"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p w14:paraId="6677B7E4" w14:textId="2CE7CE7C"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931" w:type="dxa"/>
            <w:tcBorders>
              <w:top w:val="nil"/>
              <w:left w:val="nil"/>
              <w:bottom w:val="nil"/>
              <w:right w:val="nil"/>
            </w:tcBorders>
          </w:tcPr>
          <w:p w14:paraId="4E6FE771"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p w14:paraId="46016B3D" w14:textId="69F460AD"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850" w:type="dxa"/>
            <w:tcBorders>
              <w:top w:val="nil"/>
              <w:left w:val="nil"/>
              <w:bottom w:val="nil"/>
              <w:right w:val="nil"/>
            </w:tcBorders>
          </w:tcPr>
          <w:p w14:paraId="40377E44" w14:textId="5388E68C"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p w14:paraId="2BF3C8FA" w14:textId="4F54C1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450</w:t>
            </w:r>
          </w:p>
        </w:tc>
        <w:tc>
          <w:tcPr>
            <w:tcW w:w="950" w:type="dxa"/>
            <w:tcBorders>
              <w:top w:val="nil"/>
              <w:left w:val="nil"/>
              <w:bottom w:val="nil"/>
              <w:right w:val="nil"/>
            </w:tcBorders>
            <w:vAlign w:val="bottom"/>
          </w:tcPr>
          <w:p w14:paraId="4271E33B" w14:textId="64C1FD87"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3,485</w:t>
            </w:r>
          </w:p>
        </w:tc>
        <w:tc>
          <w:tcPr>
            <w:tcW w:w="850" w:type="dxa"/>
            <w:tcBorders>
              <w:top w:val="nil"/>
              <w:left w:val="nil"/>
              <w:bottom w:val="nil"/>
              <w:right w:val="nil"/>
            </w:tcBorders>
            <w:vAlign w:val="bottom"/>
          </w:tcPr>
          <w:p w14:paraId="2627220E"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950" w:type="dxa"/>
            <w:tcBorders>
              <w:top w:val="nil"/>
              <w:left w:val="nil"/>
              <w:bottom w:val="nil"/>
              <w:right w:val="nil"/>
            </w:tcBorders>
            <w:vAlign w:val="bottom"/>
          </w:tcPr>
          <w:p w14:paraId="465241D6" w14:textId="77777777"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w:t>
            </w:r>
          </w:p>
        </w:tc>
        <w:tc>
          <w:tcPr>
            <w:tcW w:w="851" w:type="dxa"/>
            <w:tcBorders>
              <w:top w:val="nil"/>
              <w:left w:val="nil"/>
              <w:bottom w:val="nil"/>
              <w:right w:val="nil"/>
            </w:tcBorders>
          </w:tcPr>
          <w:p w14:paraId="145BB424"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p w14:paraId="1D1A8639" w14:textId="5714F8B9"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450</w:t>
            </w:r>
          </w:p>
        </w:tc>
        <w:tc>
          <w:tcPr>
            <w:tcW w:w="949" w:type="dxa"/>
            <w:tcBorders>
              <w:top w:val="nil"/>
              <w:left w:val="nil"/>
              <w:bottom w:val="nil"/>
              <w:right w:val="nil"/>
            </w:tcBorders>
            <w:vAlign w:val="bottom"/>
          </w:tcPr>
          <w:p w14:paraId="1D9BF494" w14:textId="7AC1650A"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3,485</w:t>
            </w:r>
          </w:p>
        </w:tc>
      </w:tr>
      <w:tr w:rsidR="00D96C8D" w:rsidRPr="000F07EF" w14:paraId="0485E0A1" w14:textId="77777777" w:rsidTr="000F07EF">
        <w:tc>
          <w:tcPr>
            <w:tcW w:w="2268" w:type="dxa"/>
            <w:tcBorders>
              <w:top w:val="nil"/>
              <w:left w:val="nil"/>
              <w:bottom w:val="nil"/>
              <w:right w:val="nil"/>
            </w:tcBorders>
            <w:vAlign w:val="bottom"/>
          </w:tcPr>
          <w:p w14:paraId="137F0489" w14:textId="11FBA0ED" w:rsidR="00D96C8D" w:rsidRPr="000F07EF" w:rsidRDefault="00D96C8D" w:rsidP="00D96C8D">
            <w:pPr>
              <w:pStyle w:val="NoSpacing"/>
              <w:overflowPunct w:val="0"/>
              <w:autoSpaceDE w:val="0"/>
              <w:autoSpaceDN w:val="0"/>
              <w:adjustRightInd w:val="0"/>
              <w:ind w:right="-72"/>
              <w:textAlignment w:val="baseline"/>
              <w:rPr>
                <w:rFonts w:ascii="Arial" w:eastAsia="MS Mincho" w:hAnsi="Arial" w:cs="Arial"/>
                <w:spacing w:val="-4"/>
                <w:sz w:val="12"/>
                <w:szCs w:val="12"/>
                <w:lang w:val="en-GB"/>
              </w:rPr>
            </w:pPr>
            <w:r w:rsidRPr="000F07EF">
              <w:rPr>
                <w:rFonts w:ascii="Arial" w:eastAsia="MS Mincho" w:hAnsi="Arial" w:cs="Arial"/>
                <w:spacing w:val="-4"/>
                <w:sz w:val="12"/>
                <w:szCs w:val="12"/>
              </w:rPr>
              <w:t xml:space="preserve">- </w:t>
            </w:r>
            <w:r w:rsidRPr="000F07EF">
              <w:rPr>
                <w:rFonts w:ascii="Arial" w:eastAsia="MS Mincho" w:hAnsi="Arial" w:cs="Arial"/>
                <w:spacing w:val="-4"/>
                <w:sz w:val="12"/>
                <w:szCs w:val="12"/>
                <w:lang w:val="en-GB"/>
              </w:rPr>
              <w:t>Call option</w:t>
            </w:r>
          </w:p>
        </w:tc>
        <w:tc>
          <w:tcPr>
            <w:tcW w:w="851" w:type="dxa"/>
            <w:tcBorders>
              <w:top w:val="nil"/>
              <w:left w:val="nil"/>
              <w:bottom w:val="nil"/>
              <w:right w:val="nil"/>
            </w:tcBorders>
          </w:tcPr>
          <w:p w14:paraId="0CE7B684" w14:textId="0FE3955A"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931" w:type="dxa"/>
            <w:tcBorders>
              <w:top w:val="nil"/>
              <w:left w:val="nil"/>
              <w:bottom w:val="nil"/>
              <w:right w:val="nil"/>
            </w:tcBorders>
          </w:tcPr>
          <w:p w14:paraId="41ABCFE6" w14:textId="6DA4DD29"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850" w:type="dxa"/>
            <w:tcBorders>
              <w:top w:val="nil"/>
              <w:left w:val="nil"/>
              <w:bottom w:val="nil"/>
              <w:right w:val="nil"/>
            </w:tcBorders>
          </w:tcPr>
          <w:p w14:paraId="6F49DE55" w14:textId="7ED4B835"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950" w:type="dxa"/>
            <w:tcBorders>
              <w:top w:val="nil"/>
              <w:left w:val="nil"/>
              <w:bottom w:val="nil"/>
              <w:right w:val="nil"/>
            </w:tcBorders>
            <w:vAlign w:val="bottom"/>
          </w:tcPr>
          <w:p w14:paraId="7FE356A4" w14:textId="77777777"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w:t>
            </w:r>
          </w:p>
        </w:tc>
        <w:tc>
          <w:tcPr>
            <w:tcW w:w="850" w:type="dxa"/>
            <w:tcBorders>
              <w:top w:val="nil"/>
              <w:left w:val="nil"/>
              <w:bottom w:val="nil"/>
              <w:right w:val="nil"/>
            </w:tcBorders>
            <w:vAlign w:val="bottom"/>
          </w:tcPr>
          <w:p w14:paraId="4F7FC3D8" w14:textId="54BF7EDF"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6,914</w:t>
            </w:r>
          </w:p>
        </w:tc>
        <w:tc>
          <w:tcPr>
            <w:tcW w:w="950" w:type="dxa"/>
            <w:tcBorders>
              <w:top w:val="nil"/>
              <w:left w:val="nil"/>
              <w:bottom w:val="nil"/>
              <w:right w:val="nil"/>
            </w:tcBorders>
            <w:vAlign w:val="bottom"/>
          </w:tcPr>
          <w:p w14:paraId="73890F74" w14:textId="4499A8B2"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6,914</w:t>
            </w:r>
          </w:p>
        </w:tc>
        <w:tc>
          <w:tcPr>
            <w:tcW w:w="851" w:type="dxa"/>
            <w:tcBorders>
              <w:top w:val="nil"/>
              <w:left w:val="nil"/>
              <w:bottom w:val="nil"/>
              <w:right w:val="nil"/>
            </w:tcBorders>
          </w:tcPr>
          <w:p w14:paraId="6C22DB1C" w14:textId="7CECF272"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6,914</w:t>
            </w:r>
          </w:p>
        </w:tc>
        <w:tc>
          <w:tcPr>
            <w:tcW w:w="949" w:type="dxa"/>
            <w:tcBorders>
              <w:top w:val="nil"/>
              <w:left w:val="nil"/>
              <w:bottom w:val="nil"/>
              <w:right w:val="nil"/>
            </w:tcBorders>
            <w:vAlign w:val="bottom"/>
          </w:tcPr>
          <w:p w14:paraId="103CB8B0" w14:textId="7CA53C02"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6,914</w:t>
            </w:r>
          </w:p>
        </w:tc>
      </w:tr>
      <w:tr w:rsidR="00D96C8D" w:rsidRPr="000F07EF" w14:paraId="56147D6E" w14:textId="77777777" w:rsidTr="000F07EF">
        <w:tc>
          <w:tcPr>
            <w:tcW w:w="2268" w:type="dxa"/>
            <w:tcBorders>
              <w:top w:val="nil"/>
              <w:left w:val="nil"/>
              <w:bottom w:val="nil"/>
              <w:right w:val="nil"/>
            </w:tcBorders>
            <w:vAlign w:val="bottom"/>
          </w:tcPr>
          <w:p w14:paraId="1F0725CE" w14:textId="1E208233" w:rsidR="00D96C8D" w:rsidRPr="000F07EF" w:rsidRDefault="00D96C8D" w:rsidP="00D96C8D">
            <w:pPr>
              <w:pStyle w:val="NoSpacing"/>
              <w:overflowPunct w:val="0"/>
              <w:autoSpaceDE w:val="0"/>
              <w:autoSpaceDN w:val="0"/>
              <w:adjustRightInd w:val="0"/>
              <w:ind w:left="-101" w:right="-72"/>
              <w:textAlignment w:val="baseline"/>
              <w:rPr>
                <w:rFonts w:ascii="Arial" w:eastAsia="MS Mincho" w:hAnsi="Arial" w:cs="Arial"/>
                <w:spacing w:val="-4"/>
                <w:sz w:val="12"/>
                <w:szCs w:val="12"/>
              </w:rPr>
            </w:pPr>
            <w:r w:rsidRPr="000F07EF">
              <w:rPr>
                <w:rFonts w:ascii="Arial" w:eastAsia="MS Mincho" w:hAnsi="Arial" w:cs="Arial"/>
                <w:spacing w:val="-4"/>
                <w:sz w:val="12"/>
                <w:szCs w:val="12"/>
              </w:rPr>
              <w:t xml:space="preserve">  Other investment</w:t>
            </w:r>
          </w:p>
        </w:tc>
        <w:tc>
          <w:tcPr>
            <w:tcW w:w="851" w:type="dxa"/>
            <w:tcBorders>
              <w:top w:val="nil"/>
              <w:left w:val="nil"/>
              <w:bottom w:val="nil"/>
              <w:right w:val="nil"/>
            </w:tcBorders>
          </w:tcPr>
          <w:p w14:paraId="3FC9D1AC" w14:textId="28E56A46"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931" w:type="dxa"/>
            <w:tcBorders>
              <w:top w:val="nil"/>
              <w:left w:val="nil"/>
              <w:bottom w:val="nil"/>
              <w:right w:val="nil"/>
            </w:tcBorders>
          </w:tcPr>
          <w:p w14:paraId="7A168427" w14:textId="68C56388"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850" w:type="dxa"/>
            <w:tcBorders>
              <w:top w:val="nil"/>
              <w:left w:val="nil"/>
              <w:bottom w:val="nil"/>
              <w:right w:val="nil"/>
            </w:tcBorders>
          </w:tcPr>
          <w:p w14:paraId="0B28011B" w14:textId="6543EE36"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950" w:type="dxa"/>
            <w:tcBorders>
              <w:top w:val="nil"/>
              <w:left w:val="nil"/>
              <w:bottom w:val="nil"/>
              <w:right w:val="nil"/>
            </w:tcBorders>
            <w:vAlign w:val="bottom"/>
          </w:tcPr>
          <w:p w14:paraId="18BF1B9D" w14:textId="77777777"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w:t>
            </w:r>
          </w:p>
        </w:tc>
        <w:tc>
          <w:tcPr>
            <w:tcW w:w="850" w:type="dxa"/>
            <w:tcBorders>
              <w:top w:val="nil"/>
              <w:left w:val="nil"/>
              <w:bottom w:val="nil"/>
              <w:right w:val="nil"/>
            </w:tcBorders>
            <w:vAlign w:val="bottom"/>
          </w:tcPr>
          <w:p w14:paraId="76930F5A" w14:textId="665DECD6"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117</w:t>
            </w:r>
          </w:p>
        </w:tc>
        <w:tc>
          <w:tcPr>
            <w:tcW w:w="950" w:type="dxa"/>
            <w:tcBorders>
              <w:top w:val="nil"/>
              <w:left w:val="nil"/>
              <w:bottom w:val="nil"/>
              <w:right w:val="nil"/>
            </w:tcBorders>
            <w:vAlign w:val="bottom"/>
          </w:tcPr>
          <w:p w14:paraId="02C0EE2E" w14:textId="7455E280"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117</w:t>
            </w:r>
          </w:p>
        </w:tc>
        <w:tc>
          <w:tcPr>
            <w:tcW w:w="851" w:type="dxa"/>
            <w:tcBorders>
              <w:top w:val="nil"/>
              <w:left w:val="nil"/>
              <w:bottom w:val="nil"/>
              <w:right w:val="nil"/>
            </w:tcBorders>
          </w:tcPr>
          <w:p w14:paraId="3E7DFF34" w14:textId="1743122E"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117</w:t>
            </w:r>
          </w:p>
        </w:tc>
        <w:tc>
          <w:tcPr>
            <w:tcW w:w="949" w:type="dxa"/>
            <w:tcBorders>
              <w:top w:val="nil"/>
              <w:left w:val="nil"/>
              <w:bottom w:val="nil"/>
              <w:right w:val="nil"/>
            </w:tcBorders>
            <w:vAlign w:val="bottom"/>
          </w:tcPr>
          <w:p w14:paraId="02B432FB" w14:textId="0F6D8059"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117</w:t>
            </w:r>
          </w:p>
        </w:tc>
      </w:tr>
      <w:tr w:rsidR="00D96C8D" w:rsidRPr="000F07EF" w14:paraId="6BB3233C" w14:textId="77777777" w:rsidTr="000F07EF">
        <w:tc>
          <w:tcPr>
            <w:tcW w:w="2268" w:type="dxa"/>
            <w:tcBorders>
              <w:top w:val="nil"/>
              <w:left w:val="nil"/>
              <w:bottom w:val="nil"/>
              <w:right w:val="nil"/>
            </w:tcBorders>
            <w:vAlign w:val="bottom"/>
          </w:tcPr>
          <w:p w14:paraId="6B1CD248" w14:textId="3CC7182D" w:rsidR="00D96C8D" w:rsidRPr="000F07EF" w:rsidRDefault="00D96C8D" w:rsidP="00D96C8D">
            <w:pPr>
              <w:pStyle w:val="NoSpacing"/>
              <w:overflowPunct w:val="0"/>
              <w:autoSpaceDE w:val="0"/>
              <w:autoSpaceDN w:val="0"/>
              <w:adjustRightInd w:val="0"/>
              <w:ind w:left="-101" w:right="-72"/>
              <w:textAlignment w:val="baseline"/>
              <w:rPr>
                <w:rFonts w:ascii="Arial" w:eastAsia="MS Mincho" w:hAnsi="Arial" w:cs="Arial"/>
                <w:spacing w:val="-4"/>
                <w:sz w:val="12"/>
                <w:szCs w:val="12"/>
                <w:lang w:val="en-GB"/>
              </w:rPr>
            </w:pPr>
            <w:r w:rsidRPr="000F07EF">
              <w:rPr>
                <w:rFonts w:ascii="Arial" w:eastAsia="MS Mincho" w:hAnsi="Arial" w:cs="Arial"/>
                <w:spacing w:val="-4"/>
                <w:sz w:val="12"/>
                <w:szCs w:val="12"/>
              </w:rPr>
              <w:t xml:space="preserve">  Current biological assets</w:t>
            </w:r>
          </w:p>
        </w:tc>
        <w:tc>
          <w:tcPr>
            <w:tcW w:w="851" w:type="dxa"/>
            <w:tcBorders>
              <w:top w:val="nil"/>
              <w:left w:val="nil"/>
              <w:bottom w:val="nil"/>
              <w:right w:val="nil"/>
            </w:tcBorders>
          </w:tcPr>
          <w:p w14:paraId="6C2C5E41" w14:textId="042ACB56"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931" w:type="dxa"/>
            <w:tcBorders>
              <w:top w:val="nil"/>
              <w:left w:val="nil"/>
              <w:bottom w:val="nil"/>
              <w:right w:val="nil"/>
            </w:tcBorders>
          </w:tcPr>
          <w:p w14:paraId="4A47786F" w14:textId="77883923"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850" w:type="dxa"/>
            <w:tcBorders>
              <w:top w:val="nil"/>
              <w:left w:val="nil"/>
              <w:bottom w:val="nil"/>
              <w:right w:val="nil"/>
            </w:tcBorders>
          </w:tcPr>
          <w:p w14:paraId="59B96EA0" w14:textId="6A0E866A"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950" w:type="dxa"/>
            <w:tcBorders>
              <w:top w:val="nil"/>
              <w:left w:val="nil"/>
              <w:bottom w:val="nil"/>
              <w:right w:val="nil"/>
            </w:tcBorders>
            <w:vAlign w:val="bottom"/>
          </w:tcPr>
          <w:p w14:paraId="39D5E324" w14:textId="77777777"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w:t>
            </w:r>
          </w:p>
        </w:tc>
        <w:tc>
          <w:tcPr>
            <w:tcW w:w="850" w:type="dxa"/>
            <w:tcBorders>
              <w:top w:val="nil"/>
              <w:left w:val="nil"/>
              <w:bottom w:val="nil"/>
              <w:right w:val="nil"/>
            </w:tcBorders>
            <w:vAlign w:val="bottom"/>
          </w:tcPr>
          <w:p w14:paraId="5D77AEF3" w14:textId="1AD11DBD"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3,802</w:t>
            </w:r>
          </w:p>
        </w:tc>
        <w:tc>
          <w:tcPr>
            <w:tcW w:w="950" w:type="dxa"/>
            <w:tcBorders>
              <w:top w:val="nil"/>
              <w:left w:val="nil"/>
              <w:bottom w:val="nil"/>
              <w:right w:val="nil"/>
            </w:tcBorders>
            <w:vAlign w:val="bottom"/>
          </w:tcPr>
          <w:p w14:paraId="537F7612" w14:textId="6974CF44"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6,352</w:t>
            </w:r>
          </w:p>
        </w:tc>
        <w:tc>
          <w:tcPr>
            <w:tcW w:w="851" w:type="dxa"/>
            <w:tcBorders>
              <w:top w:val="nil"/>
              <w:left w:val="nil"/>
              <w:bottom w:val="nil"/>
              <w:right w:val="nil"/>
            </w:tcBorders>
          </w:tcPr>
          <w:p w14:paraId="5BE1698D" w14:textId="23DA9EDD"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3,802</w:t>
            </w:r>
          </w:p>
        </w:tc>
        <w:tc>
          <w:tcPr>
            <w:tcW w:w="949" w:type="dxa"/>
            <w:tcBorders>
              <w:top w:val="nil"/>
              <w:left w:val="nil"/>
              <w:bottom w:val="nil"/>
              <w:right w:val="nil"/>
            </w:tcBorders>
            <w:vAlign w:val="bottom"/>
          </w:tcPr>
          <w:p w14:paraId="719B3E54" w14:textId="5D4E5813"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6,352</w:t>
            </w:r>
          </w:p>
        </w:tc>
      </w:tr>
      <w:tr w:rsidR="00D96C8D" w:rsidRPr="000F07EF" w14:paraId="55247896" w14:textId="77777777" w:rsidTr="000F07EF">
        <w:tc>
          <w:tcPr>
            <w:tcW w:w="2268" w:type="dxa"/>
            <w:tcBorders>
              <w:top w:val="nil"/>
              <w:left w:val="nil"/>
              <w:bottom w:val="nil"/>
              <w:right w:val="nil"/>
            </w:tcBorders>
            <w:vAlign w:val="bottom"/>
          </w:tcPr>
          <w:p w14:paraId="525BA56A" w14:textId="0531F277" w:rsidR="00D96C8D" w:rsidRPr="000F07EF" w:rsidRDefault="00D96C8D" w:rsidP="00D96C8D">
            <w:pPr>
              <w:pStyle w:val="NoSpacing"/>
              <w:overflowPunct w:val="0"/>
              <w:autoSpaceDE w:val="0"/>
              <w:autoSpaceDN w:val="0"/>
              <w:adjustRightInd w:val="0"/>
              <w:ind w:left="-101" w:right="-72"/>
              <w:textAlignment w:val="baseline"/>
              <w:rPr>
                <w:rFonts w:ascii="Arial" w:eastAsia="MS Mincho" w:hAnsi="Arial" w:cs="Arial"/>
                <w:spacing w:val="-4"/>
                <w:sz w:val="12"/>
                <w:szCs w:val="12"/>
              </w:rPr>
            </w:pPr>
            <w:r w:rsidRPr="000F07EF">
              <w:rPr>
                <w:rFonts w:ascii="Arial" w:eastAsia="MS Mincho" w:hAnsi="Arial" w:cs="Arial"/>
                <w:spacing w:val="-4"/>
                <w:sz w:val="12"/>
                <w:szCs w:val="12"/>
                <w:cs/>
              </w:rPr>
              <w:t xml:space="preserve">  </w:t>
            </w:r>
            <w:r w:rsidRPr="000F07EF">
              <w:rPr>
                <w:rFonts w:ascii="Arial" w:eastAsia="MS Mincho" w:hAnsi="Arial" w:cs="Arial"/>
                <w:spacing w:val="-4"/>
                <w:sz w:val="12"/>
                <w:szCs w:val="12"/>
              </w:rPr>
              <w:t>Debt investment</w:t>
            </w:r>
          </w:p>
        </w:tc>
        <w:tc>
          <w:tcPr>
            <w:tcW w:w="851" w:type="dxa"/>
            <w:tcBorders>
              <w:top w:val="nil"/>
              <w:left w:val="nil"/>
              <w:bottom w:val="single" w:sz="4" w:space="0" w:color="auto"/>
              <w:right w:val="nil"/>
            </w:tcBorders>
          </w:tcPr>
          <w:p w14:paraId="04BC3D34" w14:textId="4F8CDCCD"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931" w:type="dxa"/>
            <w:tcBorders>
              <w:top w:val="nil"/>
              <w:left w:val="nil"/>
              <w:bottom w:val="single" w:sz="4" w:space="0" w:color="auto"/>
              <w:right w:val="nil"/>
            </w:tcBorders>
          </w:tcPr>
          <w:p w14:paraId="2E2A19BB" w14:textId="5E76BEDB"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850" w:type="dxa"/>
            <w:tcBorders>
              <w:top w:val="nil"/>
              <w:left w:val="nil"/>
              <w:bottom w:val="single" w:sz="4" w:space="0" w:color="auto"/>
              <w:right w:val="nil"/>
            </w:tcBorders>
          </w:tcPr>
          <w:p w14:paraId="06A50452" w14:textId="540DBD75"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73,304</w:t>
            </w:r>
          </w:p>
        </w:tc>
        <w:tc>
          <w:tcPr>
            <w:tcW w:w="950" w:type="dxa"/>
            <w:tcBorders>
              <w:top w:val="nil"/>
              <w:left w:val="nil"/>
              <w:bottom w:val="single" w:sz="4" w:space="0" w:color="auto"/>
              <w:right w:val="nil"/>
            </w:tcBorders>
            <w:vAlign w:val="bottom"/>
          </w:tcPr>
          <w:p w14:paraId="03A36727" w14:textId="38715662"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81,055</w:t>
            </w:r>
          </w:p>
        </w:tc>
        <w:tc>
          <w:tcPr>
            <w:tcW w:w="850" w:type="dxa"/>
            <w:tcBorders>
              <w:top w:val="nil"/>
              <w:left w:val="nil"/>
              <w:bottom w:val="single" w:sz="4" w:space="0" w:color="auto"/>
              <w:right w:val="nil"/>
            </w:tcBorders>
            <w:vAlign w:val="bottom"/>
          </w:tcPr>
          <w:p w14:paraId="2EB900D6"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 xml:space="preserve">-   </w:t>
            </w:r>
          </w:p>
        </w:tc>
        <w:tc>
          <w:tcPr>
            <w:tcW w:w="950" w:type="dxa"/>
            <w:tcBorders>
              <w:top w:val="nil"/>
              <w:left w:val="nil"/>
              <w:bottom w:val="single" w:sz="4" w:space="0" w:color="auto"/>
              <w:right w:val="nil"/>
            </w:tcBorders>
            <w:vAlign w:val="bottom"/>
          </w:tcPr>
          <w:p w14:paraId="0A61D807" w14:textId="77777777"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w:t>
            </w:r>
          </w:p>
        </w:tc>
        <w:tc>
          <w:tcPr>
            <w:tcW w:w="851" w:type="dxa"/>
            <w:tcBorders>
              <w:top w:val="nil"/>
              <w:left w:val="nil"/>
              <w:bottom w:val="single" w:sz="4" w:space="0" w:color="auto"/>
              <w:right w:val="nil"/>
            </w:tcBorders>
          </w:tcPr>
          <w:p w14:paraId="66A9468E" w14:textId="3D8A0EF5"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73,304</w:t>
            </w:r>
          </w:p>
        </w:tc>
        <w:tc>
          <w:tcPr>
            <w:tcW w:w="949" w:type="dxa"/>
            <w:tcBorders>
              <w:top w:val="nil"/>
              <w:left w:val="nil"/>
              <w:bottom w:val="single" w:sz="4" w:space="0" w:color="auto"/>
              <w:right w:val="nil"/>
            </w:tcBorders>
            <w:vAlign w:val="bottom"/>
          </w:tcPr>
          <w:p w14:paraId="07049067" w14:textId="2E995222"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81,055</w:t>
            </w:r>
          </w:p>
        </w:tc>
      </w:tr>
      <w:tr w:rsidR="000F07EF" w:rsidRPr="000F07EF" w14:paraId="6E61577D" w14:textId="77777777" w:rsidTr="000F07EF">
        <w:tc>
          <w:tcPr>
            <w:tcW w:w="2268" w:type="dxa"/>
            <w:tcBorders>
              <w:top w:val="nil"/>
              <w:left w:val="nil"/>
              <w:bottom w:val="nil"/>
              <w:right w:val="nil"/>
            </w:tcBorders>
            <w:vAlign w:val="bottom"/>
          </w:tcPr>
          <w:p w14:paraId="3D9CD337" w14:textId="77777777" w:rsidR="000F07EF" w:rsidRPr="000F07EF" w:rsidRDefault="000F07EF" w:rsidP="00D96C8D">
            <w:pPr>
              <w:pStyle w:val="NoSpacing"/>
              <w:overflowPunct w:val="0"/>
              <w:autoSpaceDE w:val="0"/>
              <w:autoSpaceDN w:val="0"/>
              <w:adjustRightInd w:val="0"/>
              <w:ind w:left="-101" w:right="-72"/>
              <w:textAlignment w:val="baseline"/>
              <w:rPr>
                <w:rFonts w:ascii="Arial" w:eastAsia="MS Mincho" w:hAnsi="Arial" w:cs="Arial"/>
                <w:spacing w:val="-4"/>
                <w:sz w:val="12"/>
                <w:szCs w:val="12"/>
                <w:cs/>
              </w:rPr>
            </w:pPr>
          </w:p>
        </w:tc>
        <w:tc>
          <w:tcPr>
            <w:tcW w:w="851" w:type="dxa"/>
            <w:tcBorders>
              <w:top w:val="single" w:sz="4" w:space="0" w:color="auto"/>
              <w:left w:val="nil"/>
              <w:bottom w:val="nil"/>
              <w:right w:val="nil"/>
            </w:tcBorders>
          </w:tcPr>
          <w:p w14:paraId="445FC5DD" w14:textId="77777777" w:rsidR="000F07EF" w:rsidRPr="000F07EF"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31" w:type="dxa"/>
            <w:tcBorders>
              <w:top w:val="single" w:sz="4" w:space="0" w:color="auto"/>
              <w:left w:val="nil"/>
              <w:bottom w:val="nil"/>
              <w:right w:val="nil"/>
            </w:tcBorders>
          </w:tcPr>
          <w:p w14:paraId="293683CE" w14:textId="77777777" w:rsidR="000F07EF" w:rsidRPr="000F07EF"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850" w:type="dxa"/>
            <w:tcBorders>
              <w:top w:val="single" w:sz="4" w:space="0" w:color="auto"/>
              <w:left w:val="nil"/>
              <w:bottom w:val="nil"/>
              <w:right w:val="nil"/>
            </w:tcBorders>
          </w:tcPr>
          <w:p w14:paraId="2B6B4B7B" w14:textId="77777777" w:rsidR="000F07EF" w:rsidRPr="000F07EF"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50" w:type="dxa"/>
            <w:tcBorders>
              <w:top w:val="single" w:sz="4" w:space="0" w:color="auto"/>
              <w:left w:val="nil"/>
              <w:bottom w:val="nil"/>
              <w:right w:val="nil"/>
            </w:tcBorders>
            <w:vAlign w:val="bottom"/>
          </w:tcPr>
          <w:p w14:paraId="4E3B78C3" w14:textId="77777777" w:rsidR="000F07EF" w:rsidRPr="000F07EF" w:rsidRDefault="000F07EF"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p>
        </w:tc>
        <w:tc>
          <w:tcPr>
            <w:tcW w:w="850" w:type="dxa"/>
            <w:tcBorders>
              <w:top w:val="single" w:sz="4" w:space="0" w:color="auto"/>
              <w:left w:val="nil"/>
              <w:bottom w:val="nil"/>
              <w:right w:val="nil"/>
            </w:tcBorders>
            <w:vAlign w:val="bottom"/>
          </w:tcPr>
          <w:p w14:paraId="5A94AAD4" w14:textId="77777777" w:rsidR="000F07EF" w:rsidRPr="000F07EF"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50" w:type="dxa"/>
            <w:tcBorders>
              <w:top w:val="single" w:sz="4" w:space="0" w:color="auto"/>
              <w:left w:val="nil"/>
              <w:bottom w:val="nil"/>
              <w:right w:val="nil"/>
            </w:tcBorders>
            <w:vAlign w:val="bottom"/>
          </w:tcPr>
          <w:p w14:paraId="146A66A1" w14:textId="77777777" w:rsidR="000F07EF" w:rsidRPr="000F07EF" w:rsidRDefault="000F07EF"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p>
        </w:tc>
        <w:tc>
          <w:tcPr>
            <w:tcW w:w="851" w:type="dxa"/>
            <w:tcBorders>
              <w:top w:val="single" w:sz="4" w:space="0" w:color="auto"/>
              <w:left w:val="nil"/>
              <w:bottom w:val="nil"/>
              <w:right w:val="nil"/>
            </w:tcBorders>
          </w:tcPr>
          <w:p w14:paraId="50EFD946" w14:textId="77777777" w:rsidR="000F07EF" w:rsidRPr="000F07EF"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49" w:type="dxa"/>
            <w:tcBorders>
              <w:top w:val="single" w:sz="4" w:space="0" w:color="auto"/>
              <w:left w:val="nil"/>
              <w:bottom w:val="nil"/>
              <w:right w:val="nil"/>
            </w:tcBorders>
            <w:vAlign w:val="bottom"/>
          </w:tcPr>
          <w:p w14:paraId="1C6F2168" w14:textId="77777777" w:rsidR="000F07EF" w:rsidRPr="000F07EF" w:rsidRDefault="000F07EF"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p>
        </w:tc>
      </w:tr>
      <w:tr w:rsidR="00D96C8D" w:rsidRPr="000F07EF" w14:paraId="3AEBE33A" w14:textId="77777777" w:rsidTr="000F07EF">
        <w:tc>
          <w:tcPr>
            <w:tcW w:w="2268" w:type="dxa"/>
            <w:tcBorders>
              <w:top w:val="nil"/>
              <w:left w:val="nil"/>
              <w:bottom w:val="nil"/>
              <w:right w:val="nil"/>
            </w:tcBorders>
            <w:vAlign w:val="bottom"/>
            <w:hideMark/>
          </w:tcPr>
          <w:p w14:paraId="73330308" w14:textId="1614CDF1" w:rsidR="00D96C8D" w:rsidRPr="000F07EF" w:rsidRDefault="00D96C8D" w:rsidP="00D96C8D">
            <w:pPr>
              <w:pStyle w:val="NoSpacing"/>
              <w:overflowPunct w:val="0"/>
              <w:autoSpaceDE w:val="0"/>
              <w:autoSpaceDN w:val="0"/>
              <w:adjustRightInd w:val="0"/>
              <w:ind w:left="-101" w:right="-72"/>
              <w:textAlignment w:val="baseline"/>
              <w:rPr>
                <w:rFonts w:ascii="Arial" w:hAnsi="Arial" w:cs="Arial"/>
                <w:b/>
                <w:bCs/>
                <w:spacing w:val="-4"/>
                <w:sz w:val="12"/>
                <w:szCs w:val="12"/>
                <w:lang w:val="en-GB"/>
              </w:rPr>
            </w:pPr>
            <w:r w:rsidRPr="000F07EF">
              <w:rPr>
                <w:rFonts w:ascii="Arial" w:hAnsi="Arial" w:cs="Arial"/>
                <w:b/>
                <w:bCs/>
                <w:spacing w:val="-4"/>
                <w:sz w:val="12"/>
                <w:szCs w:val="12"/>
              </w:rPr>
              <w:t>Total assets</w:t>
            </w:r>
          </w:p>
        </w:tc>
        <w:tc>
          <w:tcPr>
            <w:tcW w:w="851" w:type="dxa"/>
            <w:tcBorders>
              <w:top w:val="nil"/>
              <w:left w:val="nil"/>
              <w:bottom w:val="single" w:sz="4" w:space="0" w:color="auto"/>
              <w:right w:val="nil"/>
            </w:tcBorders>
            <w:vAlign w:val="bottom"/>
          </w:tcPr>
          <w:p w14:paraId="3731313F" w14:textId="7248ADA8"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0F07EF">
              <w:rPr>
                <w:rFonts w:ascii="Arial" w:hAnsi="Arial" w:cs="Arial"/>
                <w:b/>
                <w:bCs/>
                <w:sz w:val="12"/>
                <w:szCs w:val="12"/>
                <w:lang w:val="en-GB"/>
              </w:rPr>
              <w:t>-</w:t>
            </w:r>
          </w:p>
        </w:tc>
        <w:tc>
          <w:tcPr>
            <w:tcW w:w="931" w:type="dxa"/>
            <w:tcBorders>
              <w:top w:val="nil"/>
              <w:left w:val="nil"/>
              <w:bottom w:val="single" w:sz="4" w:space="0" w:color="auto"/>
              <w:right w:val="nil"/>
            </w:tcBorders>
            <w:vAlign w:val="bottom"/>
          </w:tcPr>
          <w:p w14:paraId="0AD98065" w14:textId="17CCE496"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0F07EF">
              <w:rPr>
                <w:rFonts w:ascii="Arial" w:hAnsi="Arial" w:cs="Arial"/>
                <w:b/>
                <w:bCs/>
                <w:sz w:val="12"/>
                <w:szCs w:val="12"/>
                <w:lang w:val="en-GB"/>
              </w:rPr>
              <w:t>-</w:t>
            </w:r>
          </w:p>
        </w:tc>
        <w:tc>
          <w:tcPr>
            <w:tcW w:w="850" w:type="dxa"/>
            <w:tcBorders>
              <w:top w:val="nil"/>
              <w:left w:val="nil"/>
              <w:bottom w:val="single" w:sz="4" w:space="0" w:color="auto"/>
              <w:right w:val="nil"/>
            </w:tcBorders>
          </w:tcPr>
          <w:p w14:paraId="0C330E93" w14:textId="08A05B41"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0F07EF">
              <w:rPr>
                <w:rFonts w:ascii="Arial" w:hAnsi="Arial" w:cs="Arial"/>
                <w:b/>
                <w:bCs/>
                <w:sz w:val="12"/>
                <w:szCs w:val="12"/>
                <w:lang w:val="en-GB"/>
              </w:rPr>
              <w:t>73,754</w:t>
            </w:r>
          </w:p>
        </w:tc>
        <w:tc>
          <w:tcPr>
            <w:tcW w:w="950" w:type="dxa"/>
            <w:tcBorders>
              <w:top w:val="nil"/>
              <w:left w:val="nil"/>
              <w:bottom w:val="single" w:sz="4" w:space="0" w:color="auto"/>
              <w:right w:val="nil"/>
            </w:tcBorders>
          </w:tcPr>
          <w:p w14:paraId="1DC2C5CB" w14:textId="0FD53C76"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84,540</w:t>
            </w:r>
          </w:p>
        </w:tc>
        <w:tc>
          <w:tcPr>
            <w:tcW w:w="850" w:type="dxa"/>
            <w:tcBorders>
              <w:top w:val="nil"/>
              <w:left w:val="nil"/>
              <w:bottom w:val="single" w:sz="4" w:space="0" w:color="auto"/>
              <w:right w:val="nil"/>
            </w:tcBorders>
          </w:tcPr>
          <w:p w14:paraId="542AAC8D" w14:textId="1631459C"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0F07EF">
              <w:rPr>
                <w:rFonts w:ascii="Arial" w:hAnsi="Arial" w:cs="Arial"/>
                <w:b/>
                <w:bCs/>
                <w:sz w:val="12"/>
                <w:szCs w:val="12"/>
                <w:lang w:val="en-GB"/>
              </w:rPr>
              <w:t>10,833</w:t>
            </w:r>
          </w:p>
        </w:tc>
        <w:tc>
          <w:tcPr>
            <w:tcW w:w="950" w:type="dxa"/>
            <w:tcBorders>
              <w:top w:val="nil"/>
              <w:left w:val="nil"/>
              <w:bottom w:val="single" w:sz="4" w:space="0" w:color="auto"/>
              <w:right w:val="nil"/>
            </w:tcBorders>
          </w:tcPr>
          <w:p w14:paraId="042A72B8" w14:textId="1D2A246D"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13,383</w:t>
            </w:r>
          </w:p>
        </w:tc>
        <w:tc>
          <w:tcPr>
            <w:tcW w:w="851" w:type="dxa"/>
            <w:tcBorders>
              <w:top w:val="nil"/>
              <w:left w:val="nil"/>
              <w:bottom w:val="single" w:sz="4" w:space="0" w:color="auto"/>
              <w:right w:val="nil"/>
            </w:tcBorders>
          </w:tcPr>
          <w:p w14:paraId="6B7FB9FC" w14:textId="3F198528"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0F07EF">
              <w:rPr>
                <w:rFonts w:ascii="Arial" w:hAnsi="Arial" w:cs="Arial"/>
                <w:b/>
                <w:bCs/>
                <w:sz w:val="12"/>
                <w:szCs w:val="12"/>
                <w:lang w:val="en-GB"/>
              </w:rPr>
              <w:t>84,587</w:t>
            </w:r>
          </w:p>
        </w:tc>
        <w:tc>
          <w:tcPr>
            <w:tcW w:w="949" w:type="dxa"/>
            <w:tcBorders>
              <w:top w:val="nil"/>
              <w:left w:val="nil"/>
              <w:bottom w:val="single" w:sz="4" w:space="0" w:color="auto"/>
              <w:right w:val="nil"/>
            </w:tcBorders>
          </w:tcPr>
          <w:p w14:paraId="1E0EDAC8" w14:textId="24870824"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97,923</w:t>
            </w:r>
          </w:p>
        </w:tc>
      </w:tr>
      <w:tr w:rsidR="00D96C8D" w:rsidRPr="000F07EF" w14:paraId="0A5BA168" w14:textId="77777777" w:rsidTr="000F07EF">
        <w:tc>
          <w:tcPr>
            <w:tcW w:w="2268" w:type="dxa"/>
            <w:tcBorders>
              <w:top w:val="nil"/>
              <w:left w:val="nil"/>
              <w:bottom w:val="nil"/>
              <w:right w:val="nil"/>
            </w:tcBorders>
            <w:vAlign w:val="bottom"/>
          </w:tcPr>
          <w:p w14:paraId="0679073C" w14:textId="77777777" w:rsidR="00D96C8D" w:rsidRPr="000F07EF" w:rsidRDefault="00D96C8D" w:rsidP="00D96C8D">
            <w:pPr>
              <w:pStyle w:val="NoSpacing"/>
              <w:overflowPunct w:val="0"/>
              <w:autoSpaceDE w:val="0"/>
              <w:autoSpaceDN w:val="0"/>
              <w:adjustRightInd w:val="0"/>
              <w:ind w:left="-101" w:right="-72"/>
              <w:textAlignment w:val="baseline"/>
              <w:rPr>
                <w:rFonts w:ascii="Arial" w:hAnsi="Arial" w:cs="Arial"/>
                <w:spacing w:val="-4"/>
                <w:sz w:val="12"/>
                <w:szCs w:val="12"/>
                <w:lang w:val="en-GB"/>
              </w:rPr>
            </w:pPr>
          </w:p>
        </w:tc>
        <w:tc>
          <w:tcPr>
            <w:tcW w:w="851" w:type="dxa"/>
            <w:tcBorders>
              <w:top w:val="single" w:sz="4" w:space="0" w:color="auto"/>
              <w:left w:val="nil"/>
              <w:bottom w:val="nil"/>
              <w:right w:val="nil"/>
            </w:tcBorders>
          </w:tcPr>
          <w:p w14:paraId="51BC5DA0"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931" w:type="dxa"/>
            <w:tcBorders>
              <w:top w:val="single" w:sz="4" w:space="0" w:color="auto"/>
              <w:left w:val="nil"/>
              <w:bottom w:val="nil"/>
              <w:right w:val="nil"/>
            </w:tcBorders>
          </w:tcPr>
          <w:p w14:paraId="736D8028" w14:textId="6CECC131"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850" w:type="dxa"/>
            <w:tcBorders>
              <w:top w:val="single" w:sz="4" w:space="0" w:color="auto"/>
              <w:left w:val="nil"/>
              <w:bottom w:val="nil"/>
              <w:right w:val="nil"/>
            </w:tcBorders>
            <w:vAlign w:val="bottom"/>
          </w:tcPr>
          <w:p w14:paraId="693D8B8C" w14:textId="5D4D2411"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950" w:type="dxa"/>
            <w:tcBorders>
              <w:top w:val="single" w:sz="4" w:space="0" w:color="auto"/>
              <w:left w:val="nil"/>
              <w:bottom w:val="nil"/>
              <w:right w:val="nil"/>
            </w:tcBorders>
            <w:vAlign w:val="bottom"/>
          </w:tcPr>
          <w:p w14:paraId="791F581E"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850" w:type="dxa"/>
            <w:tcBorders>
              <w:top w:val="single" w:sz="4" w:space="0" w:color="auto"/>
              <w:left w:val="nil"/>
              <w:bottom w:val="nil"/>
              <w:right w:val="nil"/>
            </w:tcBorders>
            <w:vAlign w:val="bottom"/>
          </w:tcPr>
          <w:p w14:paraId="42846412"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950" w:type="dxa"/>
            <w:tcBorders>
              <w:top w:val="single" w:sz="4" w:space="0" w:color="auto"/>
              <w:left w:val="nil"/>
              <w:bottom w:val="nil"/>
              <w:right w:val="nil"/>
            </w:tcBorders>
            <w:vAlign w:val="bottom"/>
          </w:tcPr>
          <w:p w14:paraId="6BFFD30A"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851" w:type="dxa"/>
            <w:tcBorders>
              <w:top w:val="single" w:sz="4" w:space="0" w:color="auto"/>
              <w:left w:val="nil"/>
              <w:bottom w:val="nil"/>
              <w:right w:val="nil"/>
            </w:tcBorders>
            <w:vAlign w:val="bottom"/>
          </w:tcPr>
          <w:p w14:paraId="505011EE"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949" w:type="dxa"/>
            <w:tcBorders>
              <w:top w:val="single" w:sz="4" w:space="0" w:color="auto"/>
              <w:left w:val="nil"/>
              <w:bottom w:val="nil"/>
              <w:right w:val="nil"/>
            </w:tcBorders>
            <w:vAlign w:val="bottom"/>
          </w:tcPr>
          <w:p w14:paraId="2ACCB57F"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r>
      <w:tr w:rsidR="00D96C8D" w:rsidRPr="000F07EF" w14:paraId="496C8E23" w14:textId="77777777" w:rsidTr="000F07EF">
        <w:tc>
          <w:tcPr>
            <w:tcW w:w="2268" w:type="dxa"/>
            <w:tcBorders>
              <w:top w:val="nil"/>
              <w:left w:val="nil"/>
              <w:bottom w:val="nil"/>
              <w:right w:val="nil"/>
            </w:tcBorders>
            <w:vAlign w:val="bottom"/>
            <w:hideMark/>
          </w:tcPr>
          <w:p w14:paraId="784BC534" w14:textId="65B0DE46" w:rsidR="00D96C8D" w:rsidRPr="000F07EF" w:rsidRDefault="00D96C8D" w:rsidP="00D96C8D">
            <w:pPr>
              <w:pStyle w:val="NoSpacing"/>
              <w:overflowPunct w:val="0"/>
              <w:autoSpaceDE w:val="0"/>
              <w:autoSpaceDN w:val="0"/>
              <w:adjustRightInd w:val="0"/>
              <w:ind w:left="-101" w:right="-72"/>
              <w:textAlignment w:val="baseline"/>
              <w:rPr>
                <w:rFonts w:ascii="Arial" w:hAnsi="Arial" w:cs="Arial"/>
                <w:spacing w:val="-4"/>
                <w:sz w:val="12"/>
                <w:szCs w:val="12"/>
                <w:lang w:val="en-GB"/>
              </w:rPr>
            </w:pPr>
            <w:r w:rsidRPr="000F07EF">
              <w:rPr>
                <w:rFonts w:ascii="Arial" w:hAnsi="Arial" w:cs="Arial"/>
                <w:b/>
                <w:bCs/>
                <w:spacing w:val="-4"/>
                <w:sz w:val="12"/>
                <w:szCs w:val="12"/>
              </w:rPr>
              <w:t>Liabilities</w:t>
            </w:r>
          </w:p>
        </w:tc>
        <w:tc>
          <w:tcPr>
            <w:tcW w:w="851" w:type="dxa"/>
            <w:tcBorders>
              <w:top w:val="nil"/>
              <w:left w:val="nil"/>
              <w:bottom w:val="nil"/>
              <w:right w:val="nil"/>
            </w:tcBorders>
          </w:tcPr>
          <w:p w14:paraId="56291097"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931" w:type="dxa"/>
            <w:tcBorders>
              <w:top w:val="nil"/>
              <w:left w:val="nil"/>
              <w:bottom w:val="nil"/>
              <w:right w:val="nil"/>
            </w:tcBorders>
          </w:tcPr>
          <w:p w14:paraId="2AD18439" w14:textId="0F5BF740"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850" w:type="dxa"/>
            <w:tcBorders>
              <w:top w:val="nil"/>
              <w:left w:val="nil"/>
              <w:bottom w:val="nil"/>
              <w:right w:val="nil"/>
            </w:tcBorders>
            <w:vAlign w:val="bottom"/>
          </w:tcPr>
          <w:p w14:paraId="34C5480D" w14:textId="6E616E4D"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950" w:type="dxa"/>
            <w:tcBorders>
              <w:top w:val="nil"/>
              <w:left w:val="nil"/>
              <w:bottom w:val="nil"/>
              <w:right w:val="nil"/>
            </w:tcBorders>
            <w:vAlign w:val="bottom"/>
          </w:tcPr>
          <w:p w14:paraId="0F69F16B"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850" w:type="dxa"/>
            <w:tcBorders>
              <w:top w:val="nil"/>
              <w:left w:val="nil"/>
              <w:bottom w:val="nil"/>
              <w:right w:val="nil"/>
            </w:tcBorders>
            <w:vAlign w:val="bottom"/>
          </w:tcPr>
          <w:p w14:paraId="6E5F4F6A"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950" w:type="dxa"/>
            <w:tcBorders>
              <w:top w:val="nil"/>
              <w:left w:val="nil"/>
              <w:bottom w:val="nil"/>
              <w:right w:val="nil"/>
            </w:tcBorders>
            <w:vAlign w:val="bottom"/>
          </w:tcPr>
          <w:p w14:paraId="59768287"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851" w:type="dxa"/>
            <w:tcBorders>
              <w:top w:val="nil"/>
              <w:left w:val="nil"/>
              <w:bottom w:val="nil"/>
              <w:right w:val="nil"/>
            </w:tcBorders>
            <w:vAlign w:val="bottom"/>
          </w:tcPr>
          <w:p w14:paraId="327A59F9"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949" w:type="dxa"/>
            <w:tcBorders>
              <w:top w:val="nil"/>
              <w:left w:val="nil"/>
              <w:bottom w:val="nil"/>
              <w:right w:val="nil"/>
            </w:tcBorders>
            <w:vAlign w:val="bottom"/>
          </w:tcPr>
          <w:p w14:paraId="1ADA72A3"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r>
      <w:tr w:rsidR="00D96C8D" w:rsidRPr="000F07EF" w14:paraId="06AD0E88" w14:textId="77777777" w:rsidTr="000F07EF">
        <w:trPr>
          <w:trHeight w:val="180"/>
        </w:trPr>
        <w:tc>
          <w:tcPr>
            <w:tcW w:w="2268" w:type="dxa"/>
            <w:tcBorders>
              <w:top w:val="nil"/>
              <w:left w:val="nil"/>
              <w:bottom w:val="nil"/>
              <w:right w:val="nil"/>
            </w:tcBorders>
            <w:vAlign w:val="bottom"/>
          </w:tcPr>
          <w:p w14:paraId="35E20B38" w14:textId="3A6E7829" w:rsidR="00D96C8D" w:rsidRPr="000F07EF" w:rsidRDefault="00D96C8D" w:rsidP="00D96C8D">
            <w:pPr>
              <w:ind w:left="-86" w:right="-72"/>
              <w:jc w:val="both"/>
              <w:rPr>
                <w:rFonts w:ascii="Arial" w:hAnsi="Arial" w:cs="Arial"/>
                <w:b/>
                <w:bCs/>
                <w:color w:val="000000"/>
                <w:sz w:val="12"/>
                <w:szCs w:val="12"/>
              </w:rPr>
            </w:pPr>
            <w:r w:rsidRPr="000F07EF">
              <w:rPr>
                <w:rFonts w:ascii="Arial" w:hAnsi="Arial" w:cs="Arial"/>
                <w:b/>
                <w:bCs/>
                <w:color w:val="000000"/>
                <w:sz w:val="12"/>
                <w:szCs w:val="12"/>
              </w:rPr>
              <w:t xml:space="preserve">Financial liabilities measured at </w:t>
            </w:r>
          </w:p>
          <w:p w14:paraId="5E2825D1" w14:textId="4AD0EE8D" w:rsidR="00D96C8D" w:rsidRPr="000F07EF" w:rsidRDefault="00D96C8D" w:rsidP="00D96C8D">
            <w:pPr>
              <w:pStyle w:val="NoSpacing"/>
              <w:ind w:left="-101" w:right="-72"/>
              <w:rPr>
                <w:rFonts w:ascii="Arial" w:eastAsia="MS Mincho" w:hAnsi="Arial" w:cs="Arial"/>
                <w:b/>
                <w:bCs/>
                <w:spacing w:val="-4"/>
                <w:sz w:val="12"/>
                <w:szCs w:val="12"/>
                <w:cs/>
              </w:rPr>
            </w:pPr>
            <w:r w:rsidRPr="000F07EF">
              <w:rPr>
                <w:rFonts w:ascii="Arial" w:hAnsi="Arial" w:cs="Arial"/>
                <w:b/>
                <w:bCs/>
                <w:color w:val="000000"/>
                <w:sz w:val="12"/>
                <w:szCs w:val="12"/>
              </w:rPr>
              <w:t xml:space="preserve">   fair value through profit or loss</w:t>
            </w:r>
          </w:p>
        </w:tc>
        <w:tc>
          <w:tcPr>
            <w:tcW w:w="851" w:type="dxa"/>
            <w:tcBorders>
              <w:top w:val="nil"/>
              <w:left w:val="nil"/>
              <w:bottom w:val="nil"/>
              <w:right w:val="nil"/>
            </w:tcBorders>
          </w:tcPr>
          <w:p w14:paraId="3E79D98E"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931" w:type="dxa"/>
            <w:tcBorders>
              <w:top w:val="nil"/>
              <w:left w:val="nil"/>
              <w:bottom w:val="nil"/>
              <w:right w:val="nil"/>
            </w:tcBorders>
          </w:tcPr>
          <w:p w14:paraId="1D49CC91" w14:textId="5FFB15A2"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850" w:type="dxa"/>
            <w:tcBorders>
              <w:top w:val="nil"/>
              <w:left w:val="nil"/>
              <w:bottom w:val="nil"/>
              <w:right w:val="nil"/>
            </w:tcBorders>
            <w:vAlign w:val="bottom"/>
          </w:tcPr>
          <w:p w14:paraId="44605C90" w14:textId="39DE3952"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950" w:type="dxa"/>
            <w:tcBorders>
              <w:top w:val="nil"/>
              <w:left w:val="nil"/>
              <w:bottom w:val="nil"/>
              <w:right w:val="nil"/>
            </w:tcBorders>
            <w:vAlign w:val="bottom"/>
          </w:tcPr>
          <w:p w14:paraId="3FCBEAA3"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850" w:type="dxa"/>
            <w:tcBorders>
              <w:top w:val="nil"/>
              <w:left w:val="nil"/>
              <w:bottom w:val="nil"/>
              <w:right w:val="nil"/>
            </w:tcBorders>
            <w:vAlign w:val="bottom"/>
          </w:tcPr>
          <w:p w14:paraId="0CF53F64"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950" w:type="dxa"/>
            <w:tcBorders>
              <w:top w:val="nil"/>
              <w:left w:val="nil"/>
              <w:bottom w:val="nil"/>
              <w:right w:val="nil"/>
            </w:tcBorders>
            <w:vAlign w:val="bottom"/>
          </w:tcPr>
          <w:p w14:paraId="378DA071"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851" w:type="dxa"/>
            <w:tcBorders>
              <w:top w:val="nil"/>
              <w:left w:val="nil"/>
              <w:bottom w:val="nil"/>
              <w:right w:val="nil"/>
            </w:tcBorders>
            <w:vAlign w:val="bottom"/>
          </w:tcPr>
          <w:p w14:paraId="4F50E2F8"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949" w:type="dxa"/>
            <w:tcBorders>
              <w:top w:val="nil"/>
              <w:left w:val="nil"/>
              <w:bottom w:val="nil"/>
              <w:right w:val="nil"/>
            </w:tcBorders>
            <w:vAlign w:val="bottom"/>
          </w:tcPr>
          <w:p w14:paraId="6D202EB7"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r>
      <w:tr w:rsidR="00D96C8D" w:rsidRPr="000F07EF" w14:paraId="101FAA29" w14:textId="77777777" w:rsidTr="000F07EF">
        <w:tc>
          <w:tcPr>
            <w:tcW w:w="2268" w:type="dxa"/>
            <w:tcBorders>
              <w:top w:val="nil"/>
              <w:left w:val="nil"/>
              <w:bottom w:val="nil"/>
              <w:right w:val="nil"/>
            </w:tcBorders>
            <w:vAlign w:val="bottom"/>
          </w:tcPr>
          <w:p w14:paraId="72FEF570" w14:textId="5008D534" w:rsidR="00D96C8D" w:rsidRPr="000F07EF" w:rsidRDefault="00D96C8D" w:rsidP="00D96C8D">
            <w:pPr>
              <w:pStyle w:val="NoSpacing"/>
              <w:overflowPunct w:val="0"/>
              <w:autoSpaceDE w:val="0"/>
              <w:autoSpaceDN w:val="0"/>
              <w:adjustRightInd w:val="0"/>
              <w:ind w:left="-101" w:right="-72"/>
              <w:textAlignment w:val="baseline"/>
              <w:rPr>
                <w:rFonts w:ascii="Arial" w:eastAsia="MS Mincho" w:hAnsi="Arial" w:cs="Arial"/>
                <w:spacing w:val="-4"/>
                <w:sz w:val="12"/>
                <w:szCs w:val="12"/>
              </w:rPr>
            </w:pPr>
            <w:r w:rsidRPr="000F07EF">
              <w:rPr>
                <w:rFonts w:ascii="Arial" w:eastAsia="MS Mincho" w:hAnsi="Arial" w:cs="Arial"/>
                <w:spacing w:val="-4"/>
                <w:sz w:val="12"/>
                <w:szCs w:val="12"/>
                <w:cs/>
              </w:rPr>
              <w:t xml:space="preserve">   </w:t>
            </w:r>
            <w:r w:rsidRPr="000F07EF">
              <w:rPr>
                <w:rFonts w:ascii="Arial" w:eastAsia="MS Mincho" w:hAnsi="Arial" w:cs="Arial"/>
                <w:spacing w:val="-4"/>
                <w:sz w:val="12"/>
                <w:szCs w:val="12"/>
              </w:rPr>
              <w:t>Derivatives</w:t>
            </w:r>
          </w:p>
          <w:p w14:paraId="1002A67D" w14:textId="702C1E37" w:rsidR="00D96C8D" w:rsidRPr="000F07EF" w:rsidRDefault="00D96C8D" w:rsidP="00D96C8D">
            <w:pPr>
              <w:pStyle w:val="NoSpacing"/>
              <w:overflowPunct w:val="0"/>
              <w:autoSpaceDE w:val="0"/>
              <w:autoSpaceDN w:val="0"/>
              <w:adjustRightInd w:val="0"/>
              <w:ind w:left="-101" w:right="-72"/>
              <w:textAlignment w:val="baseline"/>
              <w:rPr>
                <w:rFonts w:ascii="Arial" w:eastAsia="MS Mincho" w:hAnsi="Arial" w:cs="Arial"/>
                <w:spacing w:val="-4"/>
                <w:sz w:val="12"/>
                <w:szCs w:val="12"/>
                <w:cs/>
              </w:rPr>
            </w:pPr>
            <w:r w:rsidRPr="000F07EF">
              <w:rPr>
                <w:rFonts w:ascii="Arial" w:eastAsia="MS Mincho" w:hAnsi="Arial" w:cs="Arial"/>
                <w:spacing w:val="-4"/>
                <w:sz w:val="12"/>
                <w:szCs w:val="12"/>
              </w:rPr>
              <w:t xml:space="preserve">   - Foreign currency forward contracts</w:t>
            </w:r>
          </w:p>
        </w:tc>
        <w:tc>
          <w:tcPr>
            <w:tcW w:w="851" w:type="dxa"/>
            <w:tcBorders>
              <w:top w:val="nil"/>
              <w:left w:val="nil"/>
              <w:bottom w:val="single" w:sz="4" w:space="0" w:color="auto"/>
              <w:right w:val="nil"/>
            </w:tcBorders>
            <w:vAlign w:val="bottom"/>
          </w:tcPr>
          <w:p w14:paraId="42BF7220" w14:textId="5D969166"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931" w:type="dxa"/>
            <w:tcBorders>
              <w:top w:val="nil"/>
              <w:left w:val="nil"/>
              <w:bottom w:val="single" w:sz="4" w:space="0" w:color="auto"/>
              <w:right w:val="nil"/>
            </w:tcBorders>
            <w:vAlign w:val="bottom"/>
          </w:tcPr>
          <w:p w14:paraId="113F7EBC" w14:textId="7454D031"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850" w:type="dxa"/>
            <w:tcBorders>
              <w:top w:val="nil"/>
              <w:left w:val="nil"/>
              <w:bottom w:val="single" w:sz="4" w:space="0" w:color="auto"/>
              <w:right w:val="nil"/>
            </w:tcBorders>
          </w:tcPr>
          <w:p w14:paraId="2B2CC721" w14:textId="450262A2"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p w14:paraId="72B6C535" w14:textId="47308360"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3,630</w:t>
            </w:r>
          </w:p>
        </w:tc>
        <w:tc>
          <w:tcPr>
            <w:tcW w:w="950" w:type="dxa"/>
            <w:tcBorders>
              <w:top w:val="nil"/>
              <w:left w:val="nil"/>
              <w:bottom w:val="single" w:sz="4" w:space="0" w:color="auto"/>
              <w:right w:val="nil"/>
            </w:tcBorders>
            <w:vAlign w:val="bottom"/>
          </w:tcPr>
          <w:p w14:paraId="68B88992" w14:textId="58B14508"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87</w:t>
            </w:r>
          </w:p>
        </w:tc>
        <w:tc>
          <w:tcPr>
            <w:tcW w:w="850" w:type="dxa"/>
            <w:tcBorders>
              <w:top w:val="nil"/>
              <w:left w:val="nil"/>
              <w:bottom w:val="single" w:sz="4" w:space="0" w:color="auto"/>
              <w:right w:val="nil"/>
            </w:tcBorders>
            <w:vAlign w:val="bottom"/>
          </w:tcPr>
          <w:p w14:paraId="0A82A80B"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950" w:type="dxa"/>
            <w:tcBorders>
              <w:top w:val="nil"/>
              <w:left w:val="nil"/>
              <w:bottom w:val="single" w:sz="4" w:space="0" w:color="auto"/>
              <w:right w:val="nil"/>
            </w:tcBorders>
            <w:vAlign w:val="bottom"/>
          </w:tcPr>
          <w:p w14:paraId="51756717" w14:textId="77777777"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w:t>
            </w:r>
          </w:p>
        </w:tc>
        <w:tc>
          <w:tcPr>
            <w:tcW w:w="851" w:type="dxa"/>
            <w:tcBorders>
              <w:top w:val="nil"/>
              <w:left w:val="nil"/>
              <w:bottom w:val="single" w:sz="4" w:space="0" w:color="auto"/>
              <w:right w:val="nil"/>
            </w:tcBorders>
          </w:tcPr>
          <w:p w14:paraId="7EA864EC"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p w14:paraId="58DC6FAD" w14:textId="6FDFFAE0"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3,630</w:t>
            </w:r>
          </w:p>
        </w:tc>
        <w:tc>
          <w:tcPr>
            <w:tcW w:w="949" w:type="dxa"/>
            <w:tcBorders>
              <w:top w:val="nil"/>
              <w:left w:val="nil"/>
              <w:bottom w:val="single" w:sz="4" w:space="0" w:color="auto"/>
              <w:right w:val="nil"/>
            </w:tcBorders>
            <w:vAlign w:val="bottom"/>
          </w:tcPr>
          <w:p w14:paraId="1BB52A2C" w14:textId="0218067A"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87</w:t>
            </w:r>
          </w:p>
        </w:tc>
      </w:tr>
      <w:tr w:rsidR="000F07EF" w:rsidRPr="000F07EF" w14:paraId="1D130B26" w14:textId="77777777" w:rsidTr="000F07EF">
        <w:tc>
          <w:tcPr>
            <w:tcW w:w="2268" w:type="dxa"/>
            <w:tcBorders>
              <w:top w:val="nil"/>
              <w:left w:val="nil"/>
              <w:bottom w:val="nil"/>
              <w:right w:val="nil"/>
            </w:tcBorders>
            <w:vAlign w:val="bottom"/>
          </w:tcPr>
          <w:p w14:paraId="6495B377" w14:textId="77777777" w:rsidR="000F07EF" w:rsidRPr="000F07EF" w:rsidRDefault="000F07EF" w:rsidP="00D96C8D">
            <w:pPr>
              <w:pStyle w:val="NoSpacing"/>
              <w:overflowPunct w:val="0"/>
              <w:autoSpaceDE w:val="0"/>
              <w:autoSpaceDN w:val="0"/>
              <w:adjustRightInd w:val="0"/>
              <w:ind w:left="-101" w:right="-72"/>
              <w:textAlignment w:val="baseline"/>
              <w:rPr>
                <w:rFonts w:ascii="Arial" w:eastAsia="MS Mincho" w:hAnsi="Arial" w:cs="Arial"/>
                <w:spacing w:val="-4"/>
                <w:sz w:val="12"/>
                <w:szCs w:val="12"/>
                <w:cs/>
              </w:rPr>
            </w:pPr>
          </w:p>
        </w:tc>
        <w:tc>
          <w:tcPr>
            <w:tcW w:w="851" w:type="dxa"/>
            <w:tcBorders>
              <w:top w:val="single" w:sz="4" w:space="0" w:color="auto"/>
              <w:left w:val="nil"/>
              <w:bottom w:val="nil"/>
              <w:right w:val="nil"/>
            </w:tcBorders>
            <w:vAlign w:val="bottom"/>
          </w:tcPr>
          <w:p w14:paraId="5E12BCF6" w14:textId="77777777" w:rsidR="000F07EF" w:rsidRPr="000F07EF"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31" w:type="dxa"/>
            <w:tcBorders>
              <w:top w:val="single" w:sz="4" w:space="0" w:color="auto"/>
              <w:left w:val="nil"/>
              <w:bottom w:val="nil"/>
              <w:right w:val="nil"/>
            </w:tcBorders>
            <w:vAlign w:val="bottom"/>
          </w:tcPr>
          <w:p w14:paraId="0FE81651" w14:textId="77777777" w:rsidR="000F07EF" w:rsidRPr="000F07EF"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850" w:type="dxa"/>
            <w:tcBorders>
              <w:top w:val="single" w:sz="4" w:space="0" w:color="auto"/>
              <w:left w:val="nil"/>
              <w:bottom w:val="nil"/>
              <w:right w:val="nil"/>
            </w:tcBorders>
          </w:tcPr>
          <w:p w14:paraId="55ACD8F2" w14:textId="77777777" w:rsidR="000F07EF" w:rsidRPr="000F07EF"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50" w:type="dxa"/>
            <w:tcBorders>
              <w:top w:val="single" w:sz="4" w:space="0" w:color="auto"/>
              <w:left w:val="nil"/>
              <w:bottom w:val="nil"/>
              <w:right w:val="nil"/>
            </w:tcBorders>
            <w:vAlign w:val="bottom"/>
          </w:tcPr>
          <w:p w14:paraId="630BAC9B" w14:textId="77777777" w:rsidR="000F07EF" w:rsidRPr="000F07EF" w:rsidRDefault="000F07EF"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p>
        </w:tc>
        <w:tc>
          <w:tcPr>
            <w:tcW w:w="850" w:type="dxa"/>
            <w:tcBorders>
              <w:top w:val="single" w:sz="4" w:space="0" w:color="auto"/>
              <w:left w:val="nil"/>
              <w:bottom w:val="nil"/>
              <w:right w:val="nil"/>
            </w:tcBorders>
            <w:vAlign w:val="bottom"/>
          </w:tcPr>
          <w:p w14:paraId="51E99757" w14:textId="77777777" w:rsidR="000F07EF" w:rsidRPr="000F07EF"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50" w:type="dxa"/>
            <w:tcBorders>
              <w:top w:val="single" w:sz="4" w:space="0" w:color="auto"/>
              <w:left w:val="nil"/>
              <w:bottom w:val="nil"/>
              <w:right w:val="nil"/>
            </w:tcBorders>
            <w:vAlign w:val="bottom"/>
          </w:tcPr>
          <w:p w14:paraId="095FC711" w14:textId="77777777" w:rsidR="000F07EF" w:rsidRPr="000F07EF" w:rsidRDefault="000F07EF"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p>
        </w:tc>
        <w:tc>
          <w:tcPr>
            <w:tcW w:w="851" w:type="dxa"/>
            <w:tcBorders>
              <w:top w:val="single" w:sz="4" w:space="0" w:color="auto"/>
              <w:left w:val="nil"/>
              <w:bottom w:val="nil"/>
              <w:right w:val="nil"/>
            </w:tcBorders>
          </w:tcPr>
          <w:p w14:paraId="3A647E37" w14:textId="77777777" w:rsidR="000F07EF" w:rsidRPr="000F07EF"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49" w:type="dxa"/>
            <w:tcBorders>
              <w:top w:val="single" w:sz="4" w:space="0" w:color="auto"/>
              <w:left w:val="nil"/>
              <w:bottom w:val="nil"/>
              <w:right w:val="nil"/>
            </w:tcBorders>
            <w:vAlign w:val="bottom"/>
          </w:tcPr>
          <w:p w14:paraId="3C4ACFCF" w14:textId="77777777" w:rsidR="000F07EF" w:rsidRPr="000F07EF" w:rsidRDefault="000F07EF"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p>
        </w:tc>
      </w:tr>
      <w:tr w:rsidR="00D96C8D" w:rsidRPr="000F07EF" w14:paraId="6ABD7B96" w14:textId="77777777" w:rsidTr="000F07EF">
        <w:tc>
          <w:tcPr>
            <w:tcW w:w="2268" w:type="dxa"/>
            <w:tcBorders>
              <w:top w:val="nil"/>
              <w:left w:val="nil"/>
              <w:bottom w:val="nil"/>
              <w:right w:val="nil"/>
            </w:tcBorders>
            <w:vAlign w:val="bottom"/>
            <w:hideMark/>
          </w:tcPr>
          <w:p w14:paraId="29CFA802" w14:textId="20C6E117" w:rsidR="00D96C8D" w:rsidRPr="000F07EF" w:rsidRDefault="00D96C8D" w:rsidP="00D96C8D">
            <w:pPr>
              <w:pStyle w:val="NoSpacing"/>
              <w:overflowPunct w:val="0"/>
              <w:autoSpaceDE w:val="0"/>
              <w:autoSpaceDN w:val="0"/>
              <w:adjustRightInd w:val="0"/>
              <w:ind w:left="-101" w:right="-72"/>
              <w:textAlignment w:val="baseline"/>
              <w:rPr>
                <w:rFonts w:ascii="Arial" w:hAnsi="Arial" w:cs="Arial"/>
                <w:b/>
                <w:bCs/>
                <w:spacing w:val="-4"/>
                <w:sz w:val="12"/>
                <w:szCs w:val="12"/>
                <w:lang w:val="en-GB"/>
              </w:rPr>
            </w:pPr>
            <w:r w:rsidRPr="000F07EF">
              <w:rPr>
                <w:rFonts w:ascii="Arial" w:hAnsi="Arial" w:cs="Arial"/>
                <w:b/>
                <w:bCs/>
                <w:spacing w:val="-4"/>
                <w:sz w:val="12"/>
                <w:szCs w:val="12"/>
              </w:rPr>
              <w:t>Total liabilities</w:t>
            </w:r>
          </w:p>
        </w:tc>
        <w:tc>
          <w:tcPr>
            <w:tcW w:w="851" w:type="dxa"/>
            <w:tcBorders>
              <w:top w:val="nil"/>
              <w:left w:val="nil"/>
              <w:bottom w:val="single" w:sz="4" w:space="0" w:color="auto"/>
              <w:right w:val="nil"/>
            </w:tcBorders>
            <w:vAlign w:val="bottom"/>
          </w:tcPr>
          <w:p w14:paraId="239FFCE4" w14:textId="52B42B22"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0F07EF">
              <w:rPr>
                <w:rFonts w:ascii="Arial" w:hAnsi="Arial" w:cs="Arial"/>
                <w:b/>
                <w:bCs/>
                <w:sz w:val="12"/>
                <w:szCs w:val="12"/>
                <w:lang w:val="en-GB"/>
              </w:rPr>
              <w:t>-</w:t>
            </w:r>
          </w:p>
        </w:tc>
        <w:tc>
          <w:tcPr>
            <w:tcW w:w="931" w:type="dxa"/>
            <w:tcBorders>
              <w:top w:val="nil"/>
              <w:left w:val="nil"/>
              <w:bottom w:val="single" w:sz="4" w:space="0" w:color="auto"/>
              <w:right w:val="nil"/>
            </w:tcBorders>
            <w:vAlign w:val="bottom"/>
          </w:tcPr>
          <w:p w14:paraId="24D0544E" w14:textId="21F65F45"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0F07EF">
              <w:rPr>
                <w:rFonts w:ascii="Arial" w:hAnsi="Arial" w:cs="Arial"/>
                <w:b/>
                <w:bCs/>
                <w:sz w:val="12"/>
                <w:szCs w:val="12"/>
                <w:lang w:val="en-GB"/>
              </w:rPr>
              <w:t>-</w:t>
            </w:r>
          </w:p>
        </w:tc>
        <w:tc>
          <w:tcPr>
            <w:tcW w:w="850" w:type="dxa"/>
            <w:tcBorders>
              <w:top w:val="nil"/>
              <w:left w:val="nil"/>
              <w:bottom w:val="single" w:sz="4" w:space="0" w:color="auto"/>
              <w:right w:val="nil"/>
            </w:tcBorders>
            <w:vAlign w:val="bottom"/>
          </w:tcPr>
          <w:p w14:paraId="60637C5C" w14:textId="6F7CE0FE"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0F07EF">
              <w:rPr>
                <w:rFonts w:ascii="Arial" w:hAnsi="Arial" w:cs="Arial"/>
                <w:b/>
                <w:bCs/>
                <w:sz w:val="12"/>
                <w:szCs w:val="12"/>
                <w:lang w:val="en-GB"/>
              </w:rPr>
              <w:t>3,630</w:t>
            </w:r>
          </w:p>
        </w:tc>
        <w:tc>
          <w:tcPr>
            <w:tcW w:w="950" w:type="dxa"/>
            <w:tcBorders>
              <w:top w:val="nil"/>
              <w:left w:val="nil"/>
              <w:bottom w:val="single" w:sz="4" w:space="0" w:color="auto"/>
              <w:right w:val="nil"/>
            </w:tcBorders>
            <w:vAlign w:val="bottom"/>
          </w:tcPr>
          <w:p w14:paraId="63A6AC69" w14:textId="6BB3F4DD"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87</w:t>
            </w:r>
          </w:p>
        </w:tc>
        <w:tc>
          <w:tcPr>
            <w:tcW w:w="850" w:type="dxa"/>
            <w:tcBorders>
              <w:top w:val="nil"/>
              <w:left w:val="nil"/>
              <w:bottom w:val="single" w:sz="4" w:space="0" w:color="auto"/>
              <w:right w:val="nil"/>
            </w:tcBorders>
            <w:vAlign w:val="bottom"/>
          </w:tcPr>
          <w:p w14:paraId="0C3133EE" w14:textId="77777777"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0F07EF">
              <w:rPr>
                <w:rFonts w:ascii="Arial" w:hAnsi="Arial" w:cs="Arial"/>
                <w:b/>
                <w:bCs/>
                <w:sz w:val="12"/>
                <w:szCs w:val="12"/>
                <w:lang w:val="en-GB"/>
              </w:rPr>
              <w:t>-</w:t>
            </w:r>
          </w:p>
        </w:tc>
        <w:tc>
          <w:tcPr>
            <w:tcW w:w="950" w:type="dxa"/>
            <w:tcBorders>
              <w:top w:val="nil"/>
              <w:left w:val="nil"/>
              <w:bottom w:val="single" w:sz="4" w:space="0" w:color="auto"/>
              <w:right w:val="nil"/>
            </w:tcBorders>
            <w:vAlign w:val="bottom"/>
          </w:tcPr>
          <w:p w14:paraId="56A1E7A2" w14:textId="77777777"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w:t>
            </w:r>
          </w:p>
        </w:tc>
        <w:tc>
          <w:tcPr>
            <w:tcW w:w="851" w:type="dxa"/>
            <w:tcBorders>
              <w:top w:val="nil"/>
              <w:left w:val="nil"/>
              <w:bottom w:val="single" w:sz="4" w:space="0" w:color="auto"/>
              <w:right w:val="nil"/>
            </w:tcBorders>
            <w:vAlign w:val="bottom"/>
          </w:tcPr>
          <w:p w14:paraId="1C401835" w14:textId="1B022C26" w:rsidR="00D96C8D" w:rsidRPr="000F07EF"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0F07EF">
              <w:rPr>
                <w:rFonts w:ascii="Arial" w:hAnsi="Arial" w:cs="Arial"/>
                <w:b/>
                <w:bCs/>
                <w:sz w:val="12"/>
                <w:szCs w:val="12"/>
                <w:lang w:val="en-GB"/>
              </w:rPr>
              <w:t>3,630</w:t>
            </w:r>
          </w:p>
        </w:tc>
        <w:tc>
          <w:tcPr>
            <w:tcW w:w="949" w:type="dxa"/>
            <w:tcBorders>
              <w:top w:val="nil"/>
              <w:left w:val="nil"/>
              <w:bottom w:val="single" w:sz="4" w:space="0" w:color="auto"/>
              <w:right w:val="nil"/>
            </w:tcBorders>
            <w:vAlign w:val="bottom"/>
          </w:tcPr>
          <w:p w14:paraId="61ED6160" w14:textId="4B08040E" w:rsidR="00D96C8D" w:rsidRPr="000F07EF"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87</w:t>
            </w:r>
          </w:p>
        </w:tc>
      </w:tr>
    </w:tbl>
    <w:p w14:paraId="023B0FEC" w14:textId="77777777" w:rsidR="00450693" w:rsidRPr="000F07EF" w:rsidRDefault="00450693" w:rsidP="00FE77D6">
      <w:pPr>
        <w:pStyle w:val="NoSpacing"/>
        <w:jc w:val="thaiDistribute"/>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51"/>
        <w:gridCol w:w="931"/>
        <w:gridCol w:w="851"/>
        <w:gridCol w:w="949"/>
        <w:gridCol w:w="851"/>
        <w:gridCol w:w="949"/>
        <w:gridCol w:w="850"/>
        <w:gridCol w:w="950"/>
      </w:tblGrid>
      <w:tr w:rsidR="006D32C5" w:rsidRPr="000F07EF" w14:paraId="73FF722F" w14:textId="77777777" w:rsidTr="000F07EF">
        <w:trPr>
          <w:tblHeader/>
        </w:trPr>
        <w:tc>
          <w:tcPr>
            <w:tcW w:w="2268" w:type="dxa"/>
            <w:tcBorders>
              <w:top w:val="nil"/>
              <w:left w:val="nil"/>
              <w:bottom w:val="nil"/>
              <w:right w:val="nil"/>
            </w:tcBorders>
            <w:vAlign w:val="bottom"/>
          </w:tcPr>
          <w:p w14:paraId="549306FD" w14:textId="77777777" w:rsidR="006D32C5" w:rsidRPr="000F07EF" w:rsidRDefault="006D32C5" w:rsidP="00F705E8">
            <w:pPr>
              <w:pStyle w:val="NoSpacing"/>
              <w:overflowPunct w:val="0"/>
              <w:autoSpaceDE w:val="0"/>
              <w:autoSpaceDN w:val="0"/>
              <w:adjustRightInd w:val="0"/>
              <w:ind w:left="-86" w:right="-72"/>
              <w:textAlignment w:val="baseline"/>
              <w:rPr>
                <w:rFonts w:ascii="Arial" w:hAnsi="Arial" w:cs="Arial"/>
                <w:b/>
                <w:bCs/>
                <w:spacing w:val="-4"/>
                <w:sz w:val="12"/>
                <w:szCs w:val="12"/>
                <w:lang w:val="en-GB"/>
              </w:rPr>
            </w:pPr>
          </w:p>
        </w:tc>
        <w:tc>
          <w:tcPr>
            <w:tcW w:w="851" w:type="dxa"/>
            <w:tcBorders>
              <w:top w:val="nil"/>
              <w:left w:val="nil"/>
              <w:bottom w:val="single" w:sz="4" w:space="0" w:color="auto"/>
              <w:right w:val="nil"/>
            </w:tcBorders>
          </w:tcPr>
          <w:p w14:paraId="5D3BCE0C" w14:textId="77777777" w:rsidR="006D32C5" w:rsidRPr="000F07EF" w:rsidRDefault="006D32C5" w:rsidP="00F705E8">
            <w:pPr>
              <w:pStyle w:val="NoSpacing"/>
              <w:overflowPunct w:val="0"/>
              <w:autoSpaceDE w:val="0"/>
              <w:autoSpaceDN w:val="0"/>
              <w:adjustRightInd w:val="0"/>
              <w:jc w:val="center"/>
              <w:textAlignment w:val="baseline"/>
              <w:rPr>
                <w:rFonts w:ascii="Arial" w:hAnsi="Arial" w:cs="Arial"/>
                <w:b/>
                <w:bCs/>
                <w:sz w:val="12"/>
                <w:szCs w:val="12"/>
              </w:rPr>
            </w:pPr>
          </w:p>
        </w:tc>
        <w:tc>
          <w:tcPr>
            <w:tcW w:w="931" w:type="dxa"/>
            <w:tcBorders>
              <w:top w:val="nil"/>
              <w:left w:val="nil"/>
              <w:bottom w:val="single" w:sz="4" w:space="0" w:color="auto"/>
              <w:right w:val="nil"/>
            </w:tcBorders>
          </w:tcPr>
          <w:p w14:paraId="62D5FA5F" w14:textId="491C497B" w:rsidR="006D32C5" w:rsidRPr="000F07EF" w:rsidRDefault="006D32C5" w:rsidP="00F705E8">
            <w:pPr>
              <w:pStyle w:val="NoSpacing"/>
              <w:overflowPunct w:val="0"/>
              <w:autoSpaceDE w:val="0"/>
              <w:autoSpaceDN w:val="0"/>
              <w:adjustRightInd w:val="0"/>
              <w:jc w:val="center"/>
              <w:textAlignment w:val="baseline"/>
              <w:rPr>
                <w:rFonts w:ascii="Arial" w:hAnsi="Arial" w:cs="Arial"/>
                <w:b/>
                <w:bCs/>
                <w:sz w:val="12"/>
                <w:szCs w:val="12"/>
              </w:rPr>
            </w:pPr>
          </w:p>
        </w:tc>
        <w:tc>
          <w:tcPr>
            <w:tcW w:w="5400" w:type="dxa"/>
            <w:gridSpan w:val="6"/>
            <w:tcBorders>
              <w:top w:val="nil"/>
              <w:left w:val="nil"/>
              <w:bottom w:val="single" w:sz="4" w:space="0" w:color="auto"/>
              <w:right w:val="nil"/>
            </w:tcBorders>
          </w:tcPr>
          <w:p w14:paraId="277FFC51" w14:textId="2C520D53" w:rsidR="006D32C5" w:rsidRPr="000F07EF" w:rsidRDefault="006D32C5" w:rsidP="00F705E8">
            <w:pPr>
              <w:pStyle w:val="NoSpacing"/>
              <w:overflowPunct w:val="0"/>
              <w:autoSpaceDE w:val="0"/>
              <w:autoSpaceDN w:val="0"/>
              <w:adjustRightInd w:val="0"/>
              <w:jc w:val="center"/>
              <w:textAlignment w:val="baseline"/>
              <w:rPr>
                <w:rFonts w:ascii="Arial" w:hAnsi="Arial" w:cs="Arial"/>
                <w:b/>
                <w:bCs/>
                <w:sz w:val="12"/>
                <w:szCs w:val="12"/>
                <w:lang w:val="en-GB"/>
              </w:rPr>
            </w:pPr>
            <w:r w:rsidRPr="000F07EF">
              <w:rPr>
                <w:rFonts w:ascii="Arial" w:hAnsi="Arial" w:cs="Arial"/>
                <w:b/>
                <w:bCs/>
                <w:sz w:val="12"/>
                <w:szCs w:val="12"/>
              </w:rPr>
              <w:t>Separate financial information</w:t>
            </w:r>
          </w:p>
        </w:tc>
      </w:tr>
      <w:tr w:rsidR="006D32C5" w:rsidRPr="000F07EF" w14:paraId="65841A2D" w14:textId="77777777" w:rsidTr="000F07EF">
        <w:trPr>
          <w:tblHeader/>
        </w:trPr>
        <w:tc>
          <w:tcPr>
            <w:tcW w:w="2268" w:type="dxa"/>
            <w:tcBorders>
              <w:top w:val="nil"/>
              <w:left w:val="nil"/>
              <w:bottom w:val="nil"/>
              <w:right w:val="nil"/>
            </w:tcBorders>
            <w:vAlign w:val="bottom"/>
          </w:tcPr>
          <w:p w14:paraId="29CC6F36" w14:textId="77777777" w:rsidR="006D32C5" w:rsidRPr="000F07EF" w:rsidRDefault="006D32C5" w:rsidP="00F705E8">
            <w:pPr>
              <w:pStyle w:val="NoSpacing"/>
              <w:overflowPunct w:val="0"/>
              <w:autoSpaceDE w:val="0"/>
              <w:autoSpaceDN w:val="0"/>
              <w:adjustRightInd w:val="0"/>
              <w:ind w:left="-86" w:right="-72"/>
              <w:textAlignment w:val="baseline"/>
              <w:rPr>
                <w:rFonts w:ascii="Arial" w:eastAsia="MS Mincho" w:hAnsi="Arial" w:cs="Arial"/>
                <w:b/>
                <w:bCs/>
                <w:spacing w:val="-4"/>
                <w:sz w:val="12"/>
                <w:szCs w:val="12"/>
                <w:lang w:val="en-GB"/>
              </w:rPr>
            </w:pPr>
          </w:p>
        </w:tc>
        <w:tc>
          <w:tcPr>
            <w:tcW w:w="1782" w:type="dxa"/>
            <w:gridSpan w:val="2"/>
            <w:tcBorders>
              <w:top w:val="single" w:sz="4" w:space="0" w:color="auto"/>
              <w:left w:val="nil"/>
              <w:bottom w:val="single" w:sz="4" w:space="0" w:color="auto"/>
              <w:right w:val="nil"/>
            </w:tcBorders>
          </w:tcPr>
          <w:p w14:paraId="20C032A2" w14:textId="4E4E8B17" w:rsidR="006D32C5" w:rsidRPr="000F07EF" w:rsidRDefault="006D32C5" w:rsidP="00F705E8">
            <w:pPr>
              <w:pStyle w:val="NoSpacing"/>
              <w:overflowPunct w:val="0"/>
              <w:autoSpaceDE w:val="0"/>
              <w:autoSpaceDN w:val="0"/>
              <w:adjustRightInd w:val="0"/>
              <w:ind w:right="-72"/>
              <w:jc w:val="center"/>
              <w:textAlignment w:val="baseline"/>
              <w:rPr>
                <w:rFonts w:ascii="Arial" w:hAnsi="Arial" w:cs="Arial"/>
                <w:b/>
                <w:bCs/>
                <w:sz w:val="12"/>
                <w:szCs w:val="12"/>
              </w:rPr>
            </w:pPr>
            <w:r w:rsidRPr="000F07EF">
              <w:rPr>
                <w:rFonts w:ascii="Arial" w:hAnsi="Arial" w:cs="Arial"/>
                <w:b/>
                <w:bCs/>
                <w:sz w:val="12"/>
                <w:szCs w:val="12"/>
              </w:rPr>
              <w:t>Level 1</w:t>
            </w:r>
          </w:p>
        </w:tc>
        <w:tc>
          <w:tcPr>
            <w:tcW w:w="1800" w:type="dxa"/>
            <w:gridSpan w:val="2"/>
            <w:tcBorders>
              <w:top w:val="single" w:sz="4" w:space="0" w:color="auto"/>
              <w:left w:val="nil"/>
              <w:bottom w:val="single" w:sz="4" w:space="0" w:color="auto"/>
              <w:right w:val="nil"/>
            </w:tcBorders>
            <w:vAlign w:val="bottom"/>
          </w:tcPr>
          <w:p w14:paraId="22D32118" w14:textId="5AC3B33E" w:rsidR="006D32C5" w:rsidRPr="000F07EF" w:rsidRDefault="006D32C5" w:rsidP="00F705E8">
            <w:pPr>
              <w:pStyle w:val="NoSpacing"/>
              <w:overflowPunct w:val="0"/>
              <w:autoSpaceDE w:val="0"/>
              <w:autoSpaceDN w:val="0"/>
              <w:adjustRightInd w:val="0"/>
              <w:ind w:right="-72"/>
              <w:jc w:val="center"/>
              <w:textAlignment w:val="baseline"/>
              <w:rPr>
                <w:rFonts w:ascii="Arial" w:eastAsia="MS Mincho" w:hAnsi="Arial" w:cs="Arial"/>
                <w:b/>
                <w:bCs/>
                <w:sz w:val="12"/>
                <w:szCs w:val="12"/>
                <w:cs/>
              </w:rPr>
            </w:pPr>
            <w:r w:rsidRPr="000F07EF">
              <w:rPr>
                <w:rFonts w:ascii="Arial" w:hAnsi="Arial" w:cs="Arial"/>
                <w:b/>
                <w:bCs/>
                <w:sz w:val="12"/>
                <w:szCs w:val="12"/>
              </w:rPr>
              <w:t>Level 2</w:t>
            </w:r>
          </w:p>
        </w:tc>
        <w:tc>
          <w:tcPr>
            <w:tcW w:w="1800" w:type="dxa"/>
            <w:gridSpan w:val="2"/>
            <w:tcBorders>
              <w:top w:val="single" w:sz="4" w:space="0" w:color="auto"/>
              <w:left w:val="nil"/>
              <w:bottom w:val="single" w:sz="4" w:space="0" w:color="auto"/>
              <w:right w:val="nil"/>
            </w:tcBorders>
            <w:vAlign w:val="bottom"/>
          </w:tcPr>
          <w:p w14:paraId="18A94B38" w14:textId="77777777" w:rsidR="006D32C5" w:rsidRPr="000F07EF" w:rsidRDefault="006D32C5" w:rsidP="00F705E8">
            <w:pPr>
              <w:pStyle w:val="NoSpacing"/>
              <w:overflowPunct w:val="0"/>
              <w:autoSpaceDE w:val="0"/>
              <w:autoSpaceDN w:val="0"/>
              <w:adjustRightInd w:val="0"/>
              <w:ind w:right="-72"/>
              <w:jc w:val="center"/>
              <w:textAlignment w:val="baseline"/>
              <w:rPr>
                <w:rFonts w:ascii="Arial" w:eastAsia="MS Mincho" w:hAnsi="Arial" w:cs="Arial"/>
                <w:b/>
                <w:bCs/>
                <w:sz w:val="12"/>
                <w:szCs w:val="12"/>
                <w:cs/>
              </w:rPr>
            </w:pPr>
            <w:r w:rsidRPr="000F07EF">
              <w:rPr>
                <w:rFonts w:ascii="Arial" w:hAnsi="Arial" w:cs="Arial"/>
                <w:b/>
                <w:bCs/>
                <w:sz w:val="12"/>
                <w:szCs w:val="12"/>
              </w:rPr>
              <w:t>Level 3</w:t>
            </w:r>
          </w:p>
        </w:tc>
        <w:tc>
          <w:tcPr>
            <w:tcW w:w="1800" w:type="dxa"/>
            <w:gridSpan w:val="2"/>
            <w:tcBorders>
              <w:top w:val="single" w:sz="4" w:space="0" w:color="auto"/>
              <w:left w:val="nil"/>
              <w:bottom w:val="single" w:sz="4" w:space="0" w:color="auto"/>
              <w:right w:val="nil"/>
            </w:tcBorders>
            <w:vAlign w:val="bottom"/>
          </w:tcPr>
          <w:p w14:paraId="31B77158" w14:textId="77777777" w:rsidR="006D32C5" w:rsidRPr="000F07EF" w:rsidRDefault="006D32C5" w:rsidP="00F705E8">
            <w:pPr>
              <w:pStyle w:val="NoSpacing"/>
              <w:overflowPunct w:val="0"/>
              <w:autoSpaceDE w:val="0"/>
              <w:autoSpaceDN w:val="0"/>
              <w:adjustRightInd w:val="0"/>
              <w:ind w:right="-72"/>
              <w:jc w:val="center"/>
              <w:textAlignment w:val="baseline"/>
              <w:rPr>
                <w:rFonts w:ascii="Arial" w:eastAsia="MS Mincho" w:hAnsi="Arial" w:cs="Arial"/>
                <w:b/>
                <w:bCs/>
                <w:sz w:val="12"/>
                <w:szCs w:val="12"/>
                <w:cs/>
              </w:rPr>
            </w:pPr>
            <w:r w:rsidRPr="000F07EF">
              <w:rPr>
                <w:rFonts w:ascii="Arial" w:hAnsi="Arial" w:cs="Arial"/>
                <w:b/>
                <w:bCs/>
                <w:sz w:val="12"/>
                <w:szCs w:val="12"/>
              </w:rPr>
              <w:t>Total</w:t>
            </w:r>
          </w:p>
        </w:tc>
      </w:tr>
      <w:tr w:rsidR="006D32C5" w:rsidRPr="000F07EF" w14:paraId="6052DF78" w14:textId="77777777" w:rsidTr="000F07EF">
        <w:trPr>
          <w:tblHeader/>
        </w:trPr>
        <w:tc>
          <w:tcPr>
            <w:tcW w:w="2268" w:type="dxa"/>
            <w:tcBorders>
              <w:top w:val="nil"/>
              <w:left w:val="nil"/>
              <w:bottom w:val="nil"/>
              <w:right w:val="nil"/>
            </w:tcBorders>
            <w:vAlign w:val="bottom"/>
          </w:tcPr>
          <w:p w14:paraId="17ED2F0E" w14:textId="77777777" w:rsidR="006D32C5" w:rsidRPr="000F07EF" w:rsidRDefault="006D32C5" w:rsidP="006D32C5">
            <w:pPr>
              <w:pStyle w:val="NoSpacing"/>
              <w:overflowPunct w:val="0"/>
              <w:autoSpaceDE w:val="0"/>
              <w:autoSpaceDN w:val="0"/>
              <w:adjustRightInd w:val="0"/>
              <w:ind w:left="-86" w:right="-72"/>
              <w:textAlignment w:val="baseline"/>
              <w:rPr>
                <w:rFonts w:ascii="Arial" w:hAnsi="Arial" w:cs="Arial"/>
                <w:b/>
                <w:bCs/>
                <w:spacing w:val="-4"/>
                <w:sz w:val="12"/>
                <w:szCs w:val="12"/>
                <w:cs/>
              </w:rPr>
            </w:pPr>
          </w:p>
        </w:tc>
        <w:tc>
          <w:tcPr>
            <w:tcW w:w="851" w:type="dxa"/>
            <w:tcBorders>
              <w:top w:val="single" w:sz="4" w:space="0" w:color="auto"/>
              <w:left w:val="nil"/>
              <w:bottom w:val="nil"/>
              <w:right w:val="nil"/>
            </w:tcBorders>
            <w:vAlign w:val="bottom"/>
          </w:tcPr>
          <w:p w14:paraId="4C76C82C" w14:textId="11DE3E34" w:rsidR="006D32C5" w:rsidRPr="000F07EF" w:rsidRDefault="006D32C5" w:rsidP="006D32C5">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(Unaudited)</w:t>
            </w:r>
          </w:p>
        </w:tc>
        <w:tc>
          <w:tcPr>
            <w:tcW w:w="931" w:type="dxa"/>
            <w:tcBorders>
              <w:top w:val="single" w:sz="4" w:space="0" w:color="auto"/>
              <w:left w:val="nil"/>
              <w:bottom w:val="nil"/>
              <w:right w:val="nil"/>
            </w:tcBorders>
            <w:vAlign w:val="bottom"/>
          </w:tcPr>
          <w:p w14:paraId="03BBBB6C" w14:textId="16050CFC" w:rsidR="006D32C5" w:rsidRPr="000F07EF" w:rsidRDefault="006D32C5" w:rsidP="006D32C5">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(Audited)</w:t>
            </w:r>
          </w:p>
        </w:tc>
        <w:tc>
          <w:tcPr>
            <w:tcW w:w="851" w:type="dxa"/>
            <w:tcBorders>
              <w:top w:val="single" w:sz="4" w:space="0" w:color="auto"/>
              <w:left w:val="nil"/>
              <w:bottom w:val="nil"/>
              <w:right w:val="nil"/>
            </w:tcBorders>
            <w:vAlign w:val="bottom"/>
          </w:tcPr>
          <w:p w14:paraId="0132E57C" w14:textId="75602015" w:rsidR="006D32C5" w:rsidRPr="000F07EF" w:rsidRDefault="006D32C5" w:rsidP="006D32C5">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(Unaudited)</w:t>
            </w:r>
          </w:p>
        </w:tc>
        <w:tc>
          <w:tcPr>
            <w:tcW w:w="949" w:type="dxa"/>
            <w:tcBorders>
              <w:top w:val="single" w:sz="4" w:space="0" w:color="auto"/>
              <w:left w:val="nil"/>
              <w:bottom w:val="nil"/>
              <w:right w:val="nil"/>
            </w:tcBorders>
            <w:vAlign w:val="bottom"/>
          </w:tcPr>
          <w:p w14:paraId="189A7EC5" w14:textId="77777777" w:rsidR="006D32C5" w:rsidRPr="000F07EF" w:rsidRDefault="006D32C5" w:rsidP="006D32C5">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(Audited)</w:t>
            </w:r>
          </w:p>
        </w:tc>
        <w:tc>
          <w:tcPr>
            <w:tcW w:w="851" w:type="dxa"/>
            <w:tcBorders>
              <w:top w:val="single" w:sz="4" w:space="0" w:color="auto"/>
              <w:left w:val="nil"/>
              <w:bottom w:val="nil"/>
              <w:right w:val="nil"/>
            </w:tcBorders>
            <w:vAlign w:val="bottom"/>
          </w:tcPr>
          <w:p w14:paraId="79FE124C" w14:textId="77777777" w:rsidR="006D32C5" w:rsidRPr="000F07EF" w:rsidRDefault="006D32C5" w:rsidP="006D32C5">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(Unaudited)</w:t>
            </w:r>
          </w:p>
        </w:tc>
        <w:tc>
          <w:tcPr>
            <w:tcW w:w="949" w:type="dxa"/>
            <w:tcBorders>
              <w:top w:val="single" w:sz="4" w:space="0" w:color="auto"/>
              <w:left w:val="nil"/>
              <w:bottom w:val="nil"/>
              <w:right w:val="nil"/>
            </w:tcBorders>
            <w:vAlign w:val="bottom"/>
          </w:tcPr>
          <w:p w14:paraId="2310E4EF" w14:textId="77777777" w:rsidR="006D32C5" w:rsidRPr="000F07EF" w:rsidRDefault="006D32C5" w:rsidP="006D32C5">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(Audited)</w:t>
            </w:r>
          </w:p>
        </w:tc>
        <w:tc>
          <w:tcPr>
            <w:tcW w:w="850" w:type="dxa"/>
            <w:tcBorders>
              <w:top w:val="single" w:sz="4" w:space="0" w:color="auto"/>
              <w:left w:val="nil"/>
              <w:bottom w:val="nil"/>
              <w:right w:val="nil"/>
            </w:tcBorders>
            <w:vAlign w:val="bottom"/>
          </w:tcPr>
          <w:p w14:paraId="5A2B75AC" w14:textId="77777777" w:rsidR="006D32C5" w:rsidRPr="000F07EF" w:rsidRDefault="006D32C5" w:rsidP="006D32C5">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(Unaudited)</w:t>
            </w:r>
          </w:p>
        </w:tc>
        <w:tc>
          <w:tcPr>
            <w:tcW w:w="950" w:type="dxa"/>
            <w:tcBorders>
              <w:top w:val="single" w:sz="4" w:space="0" w:color="auto"/>
              <w:left w:val="nil"/>
              <w:bottom w:val="nil"/>
              <w:right w:val="nil"/>
            </w:tcBorders>
            <w:vAlign w:val="bottom"/>
          </w:tcPr>
          <w:p w14:paraId="504E20F3" w14:textId="77777777" w:rsidR="006D32C5" w:rsidRPr="000F07EF" w:rsidRDefault="006D32C5" w:rsidP="006D32C5">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(Audited)</w:t>
            </w:r>
          </w:p>
        </w:tc>
      </w:tr>
      <w:tr w:rsidR="006D32C5" w:rsidRPr="000F07EF" w14:paraId="79F6F061" w14:textId="77777777" w:rsidTr="000F07EF">
        <w:trPr>
          <w:tblHeader/>
        </w:trPr>
        <w:tc>
          <w:tcPr>
            <w:tcW w:w="2268" w:type="dxa"/>
            <w:tcBorders>
              <w:top w:val="nil"/>
              <w:left w:val="nil"/>
              <w:bottom w:val="nil"/>
              <w:right w:val="nil"/>
            </w:tcBorders>
            <w:vAlign w:val="bottom"/>
          </w:tcPr>
          <w:p w14:paraId="6653EC96" w14:textId="77777777" w:rsidR="006D32C5" w:rsidRPr="000F07EF" w:rsidRDefault="006D32C5" w:rsidP="006D32C5">
            <w:pPr>
              <w:pStyle w:val="NoSpacing"/>
              <w:overflowPunct w:val="0"/>
              <w:autoSpaceDE w:val="0"/>
              <w:autoSpaceDN w:val="0"/>
              <w:adjustRightInd w:val="0"/>
              <w:ind w:left="-86" w:right="-72"/>
              <w:textAlignment w:val="baseline"/>
              <w:rPr>
                <w:rFonts w:ascii="Arial" w:hAnsi="Arial" w:cs="Arial"/>
                <w:b/>
                <w:bCs/>
                <w:spacing w:val="-4"/>
                <w:sz w:val="12"/>
                <w:szCs w:val="12"/>
                <w:cs/>
              </w:rPr>
            </w:pPr>
          </w:p>
        </w:tc>
        <w:tc>
          <w:tcPr>
            <w:tcW w:w="851" w:type="dxa"/>
            <w:tcBorders>
              <w:top w:val="nil"/>
              <w:left w:val="nil"/>
              <w:bottom w:val="nil"/>
              <w:right w:val="nil"/>
            </w:tcBorders>
            <w:vAlign w:val="bottom"/>
          </w:tcPr>
          <w:p w14:paraId="5ACFECF2" w14:textId="77777777" w:rsidR="006D32C5" w:rsidRPr="000F07EF" w:rsidRDefault="006D32C5" w:rsidP="006D32C5">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March</w:t>
            </w:r>
          </w:p>
          <w:p w14:paraId="2ECF2765" w14:textId="75C1F21A" w:rsidR="006D32C5" w:rsidRPr="000F07EF" w:rsidRDefault="006D32C5" w:rsidP="006D32C5">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2026</w:t>
            </w:r>
          </w:p>
        </w:tc>
        <w:tc>
          <w:tcPr>
            <w:tcW w:w="931" w:type="dxa"/>
            <w:tcBorders>
              <w:top w:val="nil"/>
              <w:left w:val="nil"/>
              <w:bottom w:val="nil"/>
              <w:right w:val="nil"/>
            </w:tcBorders>
            <w:vAlign w:val="bottom"/>
          </w:tcPr>
          <w:p w14:paraId="2C71C8C1" w14:textId="77777777" w:rsidR="006D32C5" w:rsidRPr="000F07EF" w:rsidRDefault="006D32C5" w:rsidP="006D32C5">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December</w:t>
            </w:r>
          </w:p>
          <w:p w14:paraId="3D04944D" w14:textId="242F70F4" w:rsidR="006D32C5" w:rsidRPr="000F07EF" w:rsidRDefault="006D32C5" w:rsidP="006D32C5">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2025</w:t>
            </w:r>
          </w:p>
        </w:tc>
        <w:tc>
          <w:tcPr>
            <w:tcW w:w="851" w:type="dxa"/>
            <w:tcBorders>
              <w:top w:val="nil"/>
              <w:left w:val="nil"/>
              <w:bottom w:val="nil"/>
              <w:right w:val="nil"/>
            </w:tcBorders>
            <w:vAlign w:val="bottom"/>
            <w:hideMark/>
          </w:tcPr>
          <w:p w14:paraId="3CA82935" w14:textId="5B85F493" w:rsidR="006D32C5" w:rsidRPr="000F07EF" w:rsidRDefault="006D32C5" w:rsidP="006D32C5">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March</w:t>
            </w:r>
          </w:p>
          <w:p w14:paraId="1A41B39E" w14:textId="77777777" w:rsidR="006D32C5" w:rsidRPr="000F07EF" w:rsidRDefault="006D32C5" w:rsidP="006D32C5">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2026</w:t>
            </w:r>
          </w:p>
        </w:tc>
        <w:tc>
          <w:tcPr>
            <w:tcW w:w="949" w:type="dxa"/>
            <w:tcBorders>
              <w:top w:val="nil"/>
              <w:left w:val="nil"/>
              <w:bottom w:val="nil"/>
              <w:right w:val="nil"/>
            </w:tcBorders>
            <w:vAlign w:val="bottom"/>
            <w:hideMark/>
          </w:tcPr>
          <w:p w14:paraId="6594744F" w14:textId="77777777" w:rsidR="006D32C5" w:rsidRPr="000F07EF" w:rsidRDefault="006D32C5" w:rsidP="006D32C5">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December</w:t>
            </w:r>
          </w:p>
          <w:p w14:paraId="0B3EF895" w14:textId="77777777" w:rsidR="006D32C5" w:rsidRPr="000F07EF" w:rsidRDefault="006D32C5" w:rsidP="006D32C5">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2025</w:t>
            </w:r>
          </w:p>
        </w:tc>
        <w:tc>
          <w:tcPr>
            <w:tcW w:w="851" w:type="dxa"/>
            <w:tcBorders>
              <w:top w:val="nil"/>
              <w:left w:val="nil"/>
              <w:bottom w:val="nil"/>
              <w:right w:val="nil"/>
            </w:tcBorders>
            <w:vAlign w:val="bottom"/>
            <w:hideMark/>
          </w:tcPr>
          <w:p w14:paraId="09D3259A" w14:textId="77777777" w:rsidR="006D32C5" w:rsidRPr="000F07EF" w:rsidRDefault="006D32C5" w:rsidP="006D32C5">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March</w:t>
            </w:r>
          </w:p>
          <w:p w14:paraId="045644A3" w14:textId="77777777" w:rsidR="006D32C5" w:rsidRPr="000F07EF" w:rsidRDefault="006D32C5" w:rsidP="006D32C5">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2026</w:t>
            </w:r>
          </w:p>
        </w:tc>
        <w:tc>
          <w:tcPr>
            <w:tcW w:w="949" w:type="dxa"/>
            <w:tcBorders>
              <w:top w:val="nil"/>
              <w:left w:val="nil"/>
              <w:bottom w:val="nil"/>
              <w:right w:val="nil"/>
            </w:tcBorders>
            <w:vAlign w:val="bottom"/>
            <w:hideMark/>
          </w:tcPr>
          <w:p w14:paraId="7C93E3D3" w14:textId="77777777" w:rsidR="006D32C5" w:rsidRPr="000F07EF" w:rsidRDefault="006D32C5" w:rsidP="006D32C5">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December</w:t>
            </w:r>
          </w:p>
          <w:p w14:paraId="509801D9" w14:textId="77777777" w:rsidR="006D32C5" w:rsidRPr="000F07EF" w:rsidRDefault="006D32C5" w:rsidP="006D32C5">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2025</w:t>
            </w:r>
          </w:p>
        </w:tc>
        <w:tc>
          <w:tcPr>
            <w:tcW w:w="850" w:type="dxa"/>
            <w:tcBorders>
              <w:top w:val="nil"/>
              <w:left w:val="nil"/>
              <w:bottom w:val="nil"/>
              <w:right w:val="nil"/>
            </w:tcBorders>
            <w:vAlign w:val="bottom"/>
            <w:hideMark/>
          </w:tcPr>
          <w:p w14:paraId="728BC6C2" w14:textId="77777777" w:rsidR="006D32C5" w:rsidRPr="000F07EF" w:rsidRDefault="006D32C5" w:rsidP="006D32C5">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March</w:t>
            </w:r>
          </w:p>
          <w:p w14:paraId="7754F403" w14:textId="77777777" w:rsidR="006D32C5" w:rsidRPr="000F07EF" w:rsidRDefault="006D32C5" w:rsidP="006D32C5">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2026</w:t>
            </w:r>
          </w:p>
        </w:tc>
        <w:tc>
          <w:tcPr>
            <w:tcW w:w="950" w:type="dxa"/>
            <w:tcBorders>
              <w:top w:val="nil"/>
              <w:left w:val="nil"/>
              <w:bottom w:val="nil"/>
              <w:right w:val="nil"/>
            </w:tcBorders>
            <w:vAlign w:val="bottom"/>
            <w:hideMark/>
          </w:tcPr>
          <w:p w14:paraId="11221AE4" w14:textId="77777777" w:rsidR="006D32C5" w:rsidRPr="000F07EF" w:rsidRDefault="006D32C5" w:rsidP="006D32C5">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December</w:t>
            </w:r>
          </w:p>
          <w:p w14:paraId="646E63C9" w14:textId="77777777" w:rsidR="006D32C5" w:rsidRPr="000F07EF" w:rsidRDefault="006D32C5" w:rsidP="006D32C5">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2025</w:t>
            </w:r>
          </w:p>
        </w:tc>
      </w:tr>
      <w:tr w:rsidR="006D32C5" w:rsidRPr="000F07EF" w14:paraId="29D45207" w14:textId="77777777" w:rsidTr="000F07EF">
        <w:trPr>
          <w:tblHeader/>
        </w:trPr>
        <w:tc>
          <w:tcPr>
            <w:tcW w:w="2268" w:type="dxa"/>
            <w:tcBorders>
              <w:top w:val="nil"/>
              <w:left w:val="nil"/>
              <w:bottom w:val="nil"/>
              <w:right w:val="nil"/>
            </w:tcBorders>
            <w:vAlign w:val="bottom"/>
          </w:tcPr>
          <w:p w14:paraId="1170BBB1" w14:textId="77777777" w:rsidR="006D32C5" w:rsidRPr="000F07EF" w:rsidRDefault="006D32C5" w:rsidP="006D32C5">
            <w:pPr>
              <w:pStyle w:val="NoSpacing"/>
              <w:overflowPunct w:val="0"/>
              <w:autoSpaceDE w:val="0"/>
              <w:autoSpaceDN w:val="0"/>
              <w:adjustRightInd w:val="0"/>
              <w:ind w:left="-86" w:right="-72"/>
              <w:textAlignment w:val="baseline"/>
              <w:rPr>
                <w:rFonts w:ascii="Arial" w:hAnsi="Arial" w:cs="Arial"/>
                <w:b/>
                <w:bCs/>
                <w:spacing w:val="-4"/>
                <w:sz w:val="12"/>
                <w:szCs w:val="12"/>
                <w:cs/>
              </w:rPr>
            </w:pPr>
          </w:p>
        </w:tc>
        <w:tc>
          <w:tcPr>
            <w:tcW w:w="851" w:type="dxa"/>
            <w:tcBorders>
              <w:top w:val="nil"/>
              <w:left w:val="nil"/>
              <w:bottom w:val="single" w:sz="4" w:space="0" w:color="auto"/>
              <w:right w:val="nil"/>
            </w:tcBorders>
            <w:vAlign w:val="bottom"/>
          </w:tcPr>
          <w:p w14:paraId="4214EA91" w14:textId="4B0CF624" w:rsidR="006D32C5" w:rsidRPr="000F07EF" w:rsidRDefault="006D32C5" w:rsidP="006D32C5">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Thousand Baht</w:t>
            </w:r>
          </w:p>
        </w:tc>
        <w:tc>
          <w:tcPr>
            <w:tcW w:w="931" w:type="dxa"/>
            <w:tcBorders>
              <w:top w:val="nil"/>
              <w:left w:val="nil"/>
              <w:bottom w:val="single" w:sz="4" w:space="0" w:color="auto"/>
              <w:right w:val="nil"/>
            </w:tcBorders>
            <w:vAlign w:val="bottom"/>
          </w:tcPr>
          <w:p w14:paraId="4B4B9114" w14:textId="77777777" w:rsidR="006D32C5" w:rsidRPr="000F07EF" w:rsidRDefault="006D32C5" w:rsidP="006D32C5">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 xml:space="preserve">Thousand </w:t>
            </w:r>
          </w:p>
          <w:p w14:paraId="0DAFE13A" w14:textId="2D09897A" w:rsidR="006D32C5" w:rsidRPr="000F07EF" w:rsidRDefault="006D32C5" w:rsidP="006D32C5">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Baht</w:t>
            </w:r>
          </w:p>
        </w:tc>
        <w:tc>
          <w:tcPr>
            <w:tcW w:w="851" w:type="dxa"/>
            <w:tcBorders>
              <w:top w:val="nil"/>
              <w:left w:val="nil"/>
              <w:bottom w:val="single" w:sz="4" w:space="0" w:color="auto"/>
              <w:right w:val="nil"/>
            </w:tcBorders>
            <w:vAlign w:val="bottom"/>
          </w:tcPr>
          <w:p w14:paraId="2CDD31EB" w14:textId="60613EB7" w:rsidR="006D32C5" w:rsidRPr="000F07EF" w:rsidRDefault="006D32C5" w:rsidP="006D32C5">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Thousand Baht</w:t>
            </w:r>
          </w:p>
        </w:tc>
        <w:tc>
          <w:tcPr>
            <w:tcW w:w="949" w:type="dxa"/>
            <w:tcBorders>
              <w:top w:val="nil"/>
              <w:left w:val="nil"/>
              <w:bottom w:val="single" w:sz="4" w:space="0" w:color="auto"/>
              <w:right w:val="nil"/>
            </w:tcBorders>
            <w:vAlign w:val="bottom"/>
          </w:tcPr>
          <w:p w14:paraId="111BEE4B" w14:textId="77777777" w:rsidR="006D32C5" w:rsidRPr="000F07EF" w:rsidRDefault="006D32C5" w:rsidP="006D32C5">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 xml:space="preserve">Thousand </w:t>
            </w:r>
          </w:p>
          <w:p w14:paraId="3CD0DC30" w14:textId="56803FC9" w:rsidR="006D32C5" w:rsidRPr="000F07EF" w:rsidRDefault="006D32C5" w:rsidP="006D32C5">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Baht</w:t>
            </w:r>
          </w:p>
        </w:tc>
        <w:tc>
          <w:tcPr>
            <w:tcW w:w="851" w:type="dxa"/>
            <w:tcBorders>
              <w:top w:val="nil"/>
              <w:left w:val="nil"/>
              <w:bottom w:val="single" w:sz="4" w:space="0" w:color="auto"/>
              <w:right w:val="nil"/>
            </w:tcBorders>
            <w:vAlign w:val="bottom"/>
          </w:tcPr>
          <w:p w14:paraId="339BF2C8" w14:textId="77777777" w:rsidR="006D32C5" w:rsidRPr="000F07EF" w:rsidRDefault="006D32C5" w:rsidP="006D32C5">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Thousand Baht</w:t>
            </w:r>
          </w:p>
        </w:tc>
        <w:tc>
          <w:tcPr>
            <w:tcW w:w="949" w:type="dxa"/>
            <w:tcBorders>
              <w:top w:val="nil"/>
              <w:left w:val="nil"/>
              <w:bottom w:val="single" w:sz="4" w:space="0" w:color="auto"/>
              <w:right w:val="nil"/>
            </w:tcBorders>
            <w:vAlign w:val="bottom"/>
          </w:tcPr>
          <w:p w14:paraId="350A1C53" w14:textId="77777777" w:rsidR="006D32C5" w:rsidRPr="000F07EF" w:rsidRDefault="006D32C5" w:rsidP="006D32C5">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 xml:space="preserve">Thousand </w:t>
            </w:r>
          </w:p>
          <w:p w14:paraId="00BDB83B" w14:textId="4EE151C0" w:rsidR="006D32C5" w:rsidRPr="000F07EF" w:rsidRDefault="006D32C5" w:rsidP="006D32C5">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Baht</w:t>
            </w:r>
          </w:p>
        </w:tc>
        <w:tc>
          <w:tcPr>
            <w:tcW w:w="850" w:type="dxa"/>
            <w:tcBorders>
              <w:top w:val="nil"/>
              <w:left w:val="nil"/>
              <w:bottom w:val="single" w:sz="4" w:space="0" w:color="auto"/>
              <w:right w:val="nil"/>
            </w:tcBorders>
            <w:vAlign w:val="bottom"/>
          </w:tcPr>
          <w:p w14:paraId="09514D2F" w14:textId="77777777" w:rsidR="006D32C5" w:rsidRPr="000F07EF" w:rsidRDefault="006D32C5" w:rsidP="006D32C5">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Thousand Baht</w:t>
            </w:r>
          </w:p>
        </w:tc>
        <w:tc>
          <w:tcPr>
            <w:tcW w:w="950" w:type="dxa"/>
            <w:tcBorders>
              <w:top w:val="nil"/>
              <w:left w:val="nil"/>
              <w:bottom w:val="single" w:sz="4" w:space="0" w:color="auto"/>
              <w:right w:val="nil"/>
            </w:tcBorders>
            <w:vAlign w:val="bottom"/>
          </w:tcPr>
          <w:p w14:paraId="6EACE8AA" w14:textId="77777777" w:rsidR="006D32C5" w:rsidRPr="000F07EF" w:rsidRDefault="006D32C5" w:rsidP="006D32C5">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 xml:space="preserve">Thousand </w:t>
            </w:r>
          </w:p>
          <w:p w14:paraId="0F0ABBD3" w14:textId="1017733F" w:rsidR="006D32C5" w:rsidRPr="000F07EF" w:rsidRDefault="006D32C5" w:rsidP="006D32C5">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Baht</w:t>
            </w:r>
          </w:p>
        </w:tc>
      </w:tr>
      <w:tr w:rsidR="006D32C5" w:rsidRPr="000F07EF" w14:paraId="10FC1F0C" w14:textId="77777777" w:rsidTr="000F07EF">
        <w:tc>
          <w:tcPr>
            <w:tcW w:w="2268" w:type="dxa"/>
            <w:tcBorders>
              <w:top w:val="nil"/>
              <w:left w:val="nil"/>
              <w:bottom w:val="nil"/>
              <w:right w:val="nil"/>
            </w:tcBorders>
            <w:vAlign w:val="bottom"/>
          </w:tcPr>
          <w:p w14:paraId="515B937F" w14:textId="77777777" w:rsidR="006D32C5" w:rsidRPr="000F07EF" w:rsidRDefault="006D32C5" w:rsidP="00F705E8">
            <w:pPr>
              <w:pStyle w:val="NoSpacing"/>
              <w:overflowPunct w:val="0"/>
              <w:autoSpaceDE w:val="0"/>
              <w:autoSpaceDN w:val="0"/>
              <w:adjustRightInd w:val="0"/>
              <w:ind w:left="-86" w:right="-72"/>
              <w:textAlignment w:val="baseline"/>
              <w:rPr>
                <w:rFonts w:ascii="Arial" w:hAnsi="Arial" w:cs="Arial"/>
                <w:b/>
                <w:bCs/>
                <w:spacing w:val="-4"/>
                <w:sz w:val="12"/>
                <w:szCs w:val="12"/>
                <w:lang w:val="en-GB"/>
              </w:rPr>
            </w:pPr>
          </w:p>
        </w:tc>
        <w:tc>
          <w:tcPr>
            <w:tcW w:w="851" w:type="dxa"/>
            <w:tcBorders>
              <w:top w:val="single" w:sz="4" w:space="0" w:color="auto"/>
              <w:left w:val="nil"/>
              <w:bottom w:val="nil"/>
              <w:right w:val="nil"/>
            </w:tcBorders>
          </w:tcPr>
          <w:p w14:paraId="5D541919"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31" w:type="dxa"/>
            <w:tcBorders>
              <w:top w:val="single" w:sz="4" w:space="0" w:color="auto"/>
              <w:left w:val="nil"/>
              <w:bottom w:val="nil"/>
              <w:right w:val="nil"/>
            </w:tcBorders>
          </w:tcPr>
          <w:p w14:paraId="2499D398" w14:textId="07BF9F6F"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1" w:type="dxa"/>
            <w:tcBorders>
              <w:top w:val="single" w:sz="4" w:space="0" w:color="auto"/>
              <w:left w:val="nil"/>
              <w:bottom w:val="nil"/>
              <w:right w:val="nil"/>
            </w:tcBorders>
            <w:vAlign w:val="bottom"/>
          </w:tcPr>
          <w:p w14:paraId="41365321" w14:textId="49FDB1C6"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49" w:type="dxa"/>
            <w:tcBorders>
              <w:top w:val="single" w:sz="4" w:space="0" w:color="auto"/>
              <w:left w:val="nil"/>
              <w:bottom w:val="nil"/>
              <w:right w:val="nil"/>
            </w:tcBorders>
            <w:vAlign w:val="bottom"/>
          </w:tcPr>
          <w:p w14:paraId="5C1FEF01"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1" w:type="dxa"/>
            <w:tcBorders>
              <w:top w:val="single" w:sz="4" w:space="0" w:color="auto"/>
              <w:left w:val="nil"/>
              <w:bottom w:val="nil"/>
              <w:right w:val="nil"/>
            </w:tcBorders>
            <w:vAlign w:val="bottom"/>
          </w:tcPr>
          <w:p w14:paraId="5020E748"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49" w:type="dxa"/>
            <w:tcBorders>
              <w:top w:val="single" w:sz="4" w:space="0" w:color="auto"/>
              <w:left w:val="nil"/>
              <w:bottom w:val="nil"/>
              <w:right w:val="nil"/>
            </w:tcBorders>
            <w:vAlign w:val="bottom"/>
          </w:tcPr>
          <w:p w14:paraId="1955A0E8"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0" w:type="dxa"/>
            <w:tcBorders>
              <w:top w:val="single" w:sz="4" w:space="0" w:color="auto"/>
              <w:left w:val="nil"/>
              <w:bottom w:val="nil"/>
              <w:right w:val="nil"/>
            </w:tcBorders>
            <w:vAlign w:val="bottom"/>
          </w:tcPr>
          <w:p w14:paraId="050A9F67"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50" w:type="dxa"/>
            <w:tcBorders>
              <w:top w:val="single" w:sz="4" w:space="0" w:color="auto"/>
              <w:left w:val="nil"/>
              <w:bottom w:val="nil"/>
              <w:right w:val="nil"/>
            </w:tcBorders>
            <w:vAlign w:val="bottom"/>
          </w:tcPr>
          <w:p w14:paraId="0391F1F6"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r>
      <w:tr w:rsidR="006D32C5" w:rsidRPr="000F07EF" w14:paraId="63AE2608" w14:textId="77777777" w:rsidTr="000F07EF">
        <w:tc>
          <w:tcPr>
            <w:tcW w:w="2268" w:type="dxa"/>
            <w:tcBorders>
              <w:top w:val="nil"/>
              <w:left w:val="nil"/>
              <w:bottom w:val="nil"/>
              <w:right w:val="nil"/>
            </w:tcBorders>
            <w:vAlign w:val="bottom"/>
            <w:hideMark/>
          </w:tcPr>
          <w:p w14:paraId="333FB713" w14:textId="77777777" w:rsidR="006D32C5" w:rsidRPr="000F07EF" w:rsidRDefault="006D32C5" w:rsidP="00F705E8">
            <w:pPr>
              <w:pStyle w:val="NoSpacing"/>
              <w:overflowPunct w:val="0"/>
              <w:autoSpaceDE w:val="0"/>
              <w:autoSpaceDN w:val="0"/>
              <w:adjustRightInd w:val="0"/>
              <w:ind w:left="-101" w:right="-72"/>
              <w:textAlignment w:val="baseline"/>
              <w:rPr>
                <w:rFonts w:ascii="Arial" w:hAnsi="Arial" w:cs="Arial"/>
                <w:b/>
                <w:bCs/>
                <w:spacing w:val="-4"/>
                <w:sz w:val="12"/>
                <w:szCs w:val="12"/>
                <w:lang w:val="en-GB"/>
              </w:rPr>
            </w:pPr>
            <w:r w:rsidRPr="000F07EF">
              <w:rPr>
                <w:rFonts w:ascii="Arial" w:hAnsi="Arial" w:cs="Arial"/>
                <w:b/>
                <w:bCs/>
                <w:spacing w:val="-4"/>
                <w:sz w:val="12"/>
                <w:szCs w:val="12"/>
              </w:rPr>
              <w:t>Assets</w:t>
            </w:r>
          </w:p>
        </w:tc>
        <w:tc>
          <w:tcPr>
            <w:tcW w:w="851" w:type="dxa"/>
            <w:tcBorders>
              <w:top w:val="nil"/>
              <w:left w:val="nil"/>
              <w:bottom w:val="nil"/>
              <w:right w:val="nil"/>
            </w:tcBorders>
          </w:tcPr>
          <w:p w14:paraId="7A9D467B"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31" w:type="dxa"/>
            <w:tcBorders>
              <w:top w:val="nil"/>
              <w:left w:val="nil"/>
              <w:bottom w:val="nil"/>
              <w:right w:val="nil"/>
            </w:tcBorders>
          </w:tcPr>
          <w:p w14:paraId="61BFE5A9" w14:textId="765A207D"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1" w:type="dxa"/>
            <w:tcBorders>
              <w:top w:val="nil"/>
              <w:left w:val="nil"/>
              <w:bottom w:val="nil"/>
              <w:right w:val="nil"/>
            </w:tcBorders>
            <w:vAlign w:val="bottom"/>
          </w:tcPr>
          <w:p w14:paraId="2E5F11B8" w14:textId="527EB3AD"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49" w:type="dxa"/>
            <w:tcBorders>
              <w:top w:val="nil"/>
              <w:left w:val="nil"/>
              <w:bottom w:val="nil"/>
              <w:right w:val="nil"/>
            </w:tcBorders>
            <w:vAlign w:val="bottom"/>
          </w:tcPr>
          <w:p w14:paraId="10379411"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1" w:type="dxa"/>
            <w:tcBorders>
              <w:top w:val="nil"/>
              <w:left w:val="nil"/>
              <w:bottom w:val="nil"/>
              <w:right w:val="nil"/>
            </w:tcBorders>
            <w:vAlign w:val="bottom"/>
          </w:tcPr>
          <w:p w14:paraId="3F3809F2"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49" w:type="dxa"/>
            <w:tcBorders>
              <w:top w:val="nil"/>
              <w:left w:val="nil"/>
              <w:bottom w:val="nil"/>
              <w:right w:val="nil"/>
            </w:tcBorders>
            <w:vAlign w:val="bottom"/>
          </w:tcPr>
          <w:p w14:paraId="63E26479"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0" w:type="dxa"/>
            <w:tcBorders>
              <w:top w:val="nil"/>
              <w:left w:val="nil"/>
              <w:bottom w:val="nil"/>
              <w:right w:val="nil"/>
            </w:tcBorders>
            <w:vAlign w:val="bottom"/>
          </w:tcPr>
          <w:p w14:paraId="7F3574CF"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50" w:type="dxa"/>
            <w:tcBorders>
              <w:top w:val="nil"/>
              <w:left w:val="nil"/>
              <w:bottom w:val="nil"/>
              <w:right w:val="nil"/>
            </w:tcBorders>
            <w:vAlign w:val="bottom"/>
          </w:tcPr>
          <w:p w14:paraId="40CF16E5"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r>
      <w:tr w:rsidR="006D32C5" w:rsidRPr="000F07EF" w14:paraId="001DCAFA" w14:textId="77777777" w:rsidTr="000F07EF">
        <w:tc>
          <w:tcPr>
            <w:tcW w:w="2268" w:type="dxa"/>
            <w:tcBorders>
              <w:top w:val="nil"/>
              <w:left w:val="nil"/>
              <w:bottom w:val="nil"/>
              <w:right w:val="nil"/>
            </w:tcBorders>
            <w:vAlign w:val="bottom"/>
          </w:tcPr>
          <w:p w14:paraId="2AF5EEC1" w14:textId="77777777" w:rsidR="006D32C5" w:rsidRPr="000F07EF" w:rsidRDefault="006D32C5" w:rsidP="00F705E8">
            <w:pPr>
              <w:ind w:left="-86" w:right="-72"/>
              <w:jc w:val="both"/>
              <w:rPr>
                <w:rFonts w:ascii="Arial" w:eastAsia="Arial Unicode MS" w:hAnsi="Arial" w:cs="Arial"/>
                <w:b/>
                <w:bCs/>
                <w:sz w:val="12"/>
                <w:szCs w:val="12"/>
              </w:rPr>
            </w:pPr>
            <w:r w:rsidRPr="000F07EF">
              <w:rPr>
                <w:rFonts w:ascii="Arial" w:eastAsia="Arial Unicode MS" w:hAnsi="Arial" w:cs="Arial"/>
                <w:b/>
                <w:bCs/>
                <w:sz w:val="12"/>
                <w:szCs w:val="12"/>
              </w:rPr>
              <w:t>Financial assets</w:t>
            </w:r>
            <w:r w:rsidRPr="000F07EF">
              <w:rPr>
                <w:rFonts w:ascii="Arial" w:eastAsia="Arial Unicode MS" w:hAnsi="Arial" w:cs="Arial"/>
                <w:b/>
                <w:bCs/>
                <w:sz w:val="12"/>
                <w:szCs w:val="12"/>
                <w:lang w:val="en-GB"/>
              </w:rPr>
              <w:t xml:space="preserve"> measured </w:t>
            </w:r>
            <w:r w:rsidRPr="000F07EF">
              <w:rPr>
                <w:rFonts w:ascii="Arial" w:eastAsia="Arial Unicode MS" w:hAnsi="Arial" w:cs="Arial"/>
                <w:b/>
                <w:bCs/>
                <w:sz w:val="12"/>
                <w:szCs w:val="12"/>
              </w:rPr>
              <w:t>at fair value</w:t>
            </w:r>
          </w:p>
          <w:p w14:paraId="37D52088" w14:textId="77777777" w:rsidR="006D32C5" w:rsidRPr="000F07EF" w:rsidRDefault="006D32C5" w:rsidP="00F705E8">
            <w:pPr>
              <w:pStyle w:val="NoSpacing"/>
              <w:ind w:left="-101" w:right="-72"/>
              <w:rPr>
                <w:rFonts w:ascii="Arial" w:hAnsi="Arial" w:cs="Arial"/>
                <w:b/>
                <w:bCs/>
                <w:spacing w:val="-4"/>
                <w:sz w:val="12"/>
                <w:szCs w:val="12"/>
              </w:rPr>
            </w:pPr>
            <w:r w:rsidRPr="000F07EF">
              <w:rPr>
                <w:rFonts w:ascii="Arial" w:eastAsia="Arial Unicode MS" w:hAnsi="Arial" w:cs="Arial"/>
                <w:b/>
                <w:bCs/>
                <w:sz w:val="12"/>
                <w:szCs w:val="12"/>
              </w:rPr>
              <w:t xml:space="preserve">   through profit or loss</w:t>
            </w:r>
          </w:p>
        </w:tc>
        <w:tc>
          <w:tcPr>
            <w:tcW w:w="851" w:type="dxa"/>
            <w:tcBorders>
              <w:top w:val="nil"/>
              <w:left w:val="nil"/>
              <w:bottom w:val="nil"/>
              <w:right w:val="nil"/>
            </w:tcBorders>
          </w:tcPr>
          <w:p w14:paraId="2930A0C8"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931" w:type="dxa"/>
            <w:tcBorders>
              <w:top w:val="nil"/>
              <w:left w:val="nil"/>
              <w:bottom w:val="nil"/>
              <w:right w:val="nil"/>
            </w:tcBorders>
          </w:tcPr>
          <w:p w14:paraId="70BA4176" w14:textId="55729E52"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851" w:type="dxa"/>
            <w:tcBorders>
              <w:top w:val="nil"/>
              <w:left w:val="nil"/>
              <w:bottom w:val="nil"/>
              <w:right w:val="nil"/>
            </w:tcBorders>
            <w:vAlign w:val="bottom"/>
          </w:tcPr>
          <w:p w14:paraId="064DC0A6" w14:textId="7F1200EB"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949" w:type="dxa"/>
            <w:tcBorders>
              <w:top w:val="nil"/>
              <w:left w:val="nil"/>
              <w:bottom w:val="nil"/>
              <w:right w:val="nil"/>
            </w:tcBorders>
            <w:vAlign w:val="bottom"/>
          </w:tcPr>
          <w:p w14:paraId="6FE45F77"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851" w:type="dxa"/>
            <w:tcBorders>
              <w:top w:val="nil"/>
              <w:left w:val="nil"/>
              <w:bottom w:val="nil"/>
              <w:right w:val="nil"/>
            </w:tcBorders>
            <w:vAlign w:val="bottom"/>
          </w:tcPr>
          <w:p w14:paraId="272F5D28"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lang w:val="en-GB"/>
              </w:rPr>
            </w:pPr>
          </w:p>
        </w:tc>
        <w:tc>
          <w:tcPr>
            <w:tcW w:w="949" w:type="dxa"/>
            <w:tcBorders>
              <w:top w:val="nil"/>
              <w:left w:val="nil"/>
              <w:bottom w:val="nil"/>
              <w:right w:val="nil"/>
            </w:tcBorders>
            <w:vAlign w:val="bottom"/>
          </w:tcPr>
          <w:p w14:paraId="5F1583FF"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lang w:val="en-GB"/>
              </w:rPr>
            </w:pPr>
          </w:p>
        </w:tc>
        <w:tc>
          <w:tcPr>
            <w:tcW w:w="850" w:type="dxa"/>
            <w:tcBorders>
              <w:top w:val="nil"/>
              <w:left w:val="nil"/>
              <w:bottom w:val="nil"/>
              <w:right w:val="nil"/>
            </w:tcBorders>
            <w:vAlign w:val="bottom"/>
          </w:tcPr>
          <w:p w14:paraId="5775BDE1"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lang w:val="en-GB"/>
              </w:rPr>
            </w:pPr>
          </w:p>
        </w:tc>
        <w:tc>
          <w:tcPr>
            <w:tcW w:w="950" w:type="dxa"/>
            <w:tcBorders>
              <w:top w:val="nil"/>
              <w:left w:val="nil"/>
              <w:bottom w:val="nil"/>
              <w:right w:val="nil"/>
            </w:tcBorders>
            <w:vAlign w:val="bottom"/>
          </w:tcPr>
          <w:p w14:paraId="5B023E53" w14:textId="77777777" w:rsidR="006D32C5" w:rsidRPr="000F07EF" w:rsidRDefault="006D32C5" w:rsidP="00F705E8">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lang w:val="en-GB"/>
              </w:rPr>
            </w:pPr>
          </w:p>
        </w:tc>
      </w:tr>
      <w:tr w:rsidR="006D32C5" w:rsidRPr="000F07EF" w14:paraId="4A0133B4" w14:textId="77777777" w:rsidTr="000F07EF">
        <w:tc>
          <w:tcPr>
            <w:tcW w:w="2268" w:type="dxa"/>
            <w:tcBorders>
              <w:top w:val="nil"/>
              <w:left w:val="nil"/>
              <w:bottom w:val="nil"/>
              <w:right w:val="nil"/>
            </w:tcBorders>
            <w:vAlign w:val="bottom"/>
          </w:tcPr>
          <w:p w14:paraId="057B9332" w14:textId="77777777" w:rsidR="006D32C5" w:rsidRPr="000F07EF" w:rsidRDefault="006D32C5" w:rsidP="006D32C5">
            <w:pPr>
              <w:pStyle w:val="NoSpacing"/>
              <w:overflowPunct w:val="0"/>
              <w:autoSpaceDE w:val="0"/>
              <w:autoSpaceDN w:val="0"/>
              <w:adjustRightInd w:val="0"/>
              <w:ind w:left="-101" w:right="-72"/>
              <w:textAlignment w:val="baseline"/>
              <w:rPr>
                <w:rFonts w:ascii="Arial" w:eastAsia="MS Mincho" w:hAnsi="Arial" w:cs="Arial"/>
                <w:spacing w:val="-4"/>
                <w:sz w:val="12"/>
                <w:szCs w:val="12"/>
                <w:lang w:val="en-GB"/>
              </w:rPr>
            </w:pPr>
            <w:r w:rsidRPr="000F07EF">
              <w:rPr>
                <w:rFonts w:ascii="Arial" w:eastAsia="MS Mincho" w:hAnsi="Arial" w:cs="Arial"/>
                <w:spacing w:val="-4"/>
                <w:sz w:val="12"/>
                <w:szCs w:val="12"/>
              </w:rPr>
              <w:t xml:space="preserve">  Current biological assets</w:t>
            </w:r>
          </w:p>
        </w:tc>
        <w:tc>
          <w:tcPr>
            <w:tcW w:w="851" w:type="dxa"/>
            <w:tcBorders>
              <w:top w:val="nil"/>
              <w:left w:val="nil"/>
              <w:bottom w:val="single" w:sz="4" w:space="0" w:color="auto"/>
              <w:right w:val="nil"/>
            </w:tcBorders>
          </w:tcPr>
          <w:p w14:paraId="6518673B" w14:textId="22521524" w:rsidR="006D32C5" w:rsidRPr="000F07EF" w:rsidRDefault="006D32C5" w:rsidP="006D32C5">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931" w:type="dxa"/>
            <w:tcBorders>
              <w:top w:val="nil"/>
              <w:left w:val="nil"/>
              <w:bottom w:val="single" w:sz="4" w:space="0" w:color="auto"/>
              <w:right w:val="nil"/>
            </w:tcBorders>
            <w:vAlign w:val="bottom"/>
          </w:tcPr>
          <w:p w14:paraId="75199982" w14:textId="4201D773" w:rsidR="006D32C5" w:rsidRPr="000F07EF" w:rsidRDefault="006D32C5" w:rsidP="006D32C5">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851" w:type="dxa"/>
            <w:tcBorders>
              <w:top w:val="nil"/>
              <w:left w:val="nil"/>
              <w:bottom w:val="single" w:sz="4" w:space="0" w:color="auto"/>
              <w:right w:val="nil"/>
            </w:tcBorders>
          </w:tcPr>
          <w:p w14:paraId="70CA8EF9" w14:textId="5906CDFF" w:rsidR="006D32C5" w:rsidRPr="000F07EF" w:rsidRDefault="006D32C5" w:rsidP="006D32C5">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w:t>
            </w:r>
          </w:p>
        </w:tc>
        <w:tc>
          <w:tcPr>
            <w:tcW w:w="949" w:type="dxa"/>
            <w:tcBorders>
              <w:top w:val="nil"/>
              <w:left w:val="nil"/>
              <w:bottom w:val="single" w:sz="4" w:space="0" w:color="auto"/>
              <w:right w:val="nil"/>
            </w:tcBorders>
            <w:vAlign w:val="bottom"/>
          </w:tcPr>
          <w:p w14:paraId="25DBCDEF" w14:textId="77777777" w:rsidR="006D32C5" w:rsidRPr="000F07EF" w:rsidRDefault="006D32C5" w:rsidP="006D32C5">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w:t>
            </w:r>
          </w:p>
        </w:tc>
        <w:tc>
          <w:tcPr>
            <w:tcW w:w="851" w:type="dxa"/>
            <w:tcBorders>
              <w:top w:val="nil"/>
              <w:left w:val="nil"/>
              <w:bottom w:val="single" w:sz="4" w:space="0" w:color="auto"/>
              <w:right w:val="nil"/>
            </w:tcBorders>
            <w:vAlign w:val="bottom"/>
          </w:tcPr>
          <w:p w14:paraId="7C781DD1" w14:textId="35E25479" w:rsidR="006D32C5" w:rsidRPr="000F07EF" w:rsidRDefault="006D32C5" w:rsidP="006D32C5">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509</w:t>
            </w:r>
          </w:p>
        </w:tc>
        <w:tc>
          <w:tcPr>
            <w:tcW w:w="949" w:type="dxa"/>
            <w:tcBorders>
              <w:top w:val="nil"/>
              <w:left w:val="nil"/>
              <w:bottom w:val="single" w:sz="4" w:space="0" w:color="auto"/>
              <w:right w:val="nil"/>
            </w:tcBorders>
            <w:vAlign w:val="bottom"/>
          </w:tcPr>
          <w:p w14:paraId="271CCC85" w14:textId="202A5502" w:rsidR="006D32C5" w:rsidRPr="000F07EF" w:rsidRDefault="006D32C5" w:rsidP="006D32C5">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2,298</w:t>
            </w:r>
          </w:p>
        </w:tc>
        <w:tc>
          <w:tcPr>
            <w:tcW w:w="850" w:type="dxa"/>
            <w:tcBorders>
              <w:top w:val="nil"/>
              <w:left w:val="nil"/>
              <w:bottom w:val="single" w:sz="4" w:space="0" w:color="auto"/>
              <w:right w:val="nil"/>
            </w:tcBorders>
          </w:tcPr>
          <w:p w14:paraId="16DECBE2" w14:textId="4E6BA448" w:rsidR="006D32C5" w:rsidRPr="000F07EF" w:rsidRDefault="006D32C5" w:rsidP="006D32C5">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0F07EF">
              <w:rPr>
                <w:rFonts w:ascii="Arial" w:hAnsi="Arial" w:cs="Arial"/>
                <w:sz w:val="12"/>
                <w:szCs w:val="12"/>
                <w:lang w:val="en-GB"/>
              </w:rPr>
              <w:t>509</w:t>
            </w:r>
          </w:p>
        </w:tc>
        <w:tc>
          <w:tcPr>
            <w:tcW w:w="950" w:type="dxa"/>
            <w:tcBorders>
              <w:top w:val="nil"/>
              <w:left w:val="nil"/>
              <w:bottom w:val="single" w:sz="4" w:space="0" w:color="auto"/>
              <w:right w:val="nil"/>
            </w:tcBorders>
            <w:vAlign w:val="bottom"/>
          </w:tcPr>
          <w:p w14:paraId="7C404E1A" w14:textId="5A065527" w:rsidR="006D32C5" w:rsidRPr="000F07EF" w:rsidRDefault="006D32C5" w:rsidP="006D32C5">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0F07EF">
              <w:rPr>
                <w:rFonts w:ascii="Arial" w:hAnsi="Arial" w:cs="Arial"/>
                <w:sz w:val="12"/>
                <w:szCs w:val="12"/>
                <w:lang w:val="en-GB"/>
              </w:rPr>
              <w:t>2,298</w:t>
            </w:r>
          </w:p>
        </w:tc>
      </w:tr>
      <w:tr w:rsidR="000F07EF" w:rsidRPr="000F07EF" w14:paraId="533624A3" w14:textId="77777777" w:rsidTr="000F07EF">
        <w:tc>
          <w:tcPr>
            <w:tcW w:w="2268" w:type="dxa"/>
            <w:tcBorders>
              <w:top w:val="nil"/>
              <w:left w:val="nil"/>
              <w:bottom w:val="nil"/>
              <w:right w:val="nil"/>
            </w:tcBorders>
            <w:vAlign w:val="bottom"/>
          </w:tcPr>
          <w:p w14:paraId="3FF19B5E" w14:textId="77777777" w:rsidR="000F07EF" w:rsidRPr="000F07EF" w:rsidRDefault="000F07EF" w:rsidP="006D32C5">
            <w:pPr>
              <w:pStyle w:val="NoSpacing"/>
              <w:overflowPunct w:val="0"/>
              <w:autoSpaceDE w:val="0"/>
              <w:autoSpaceDN w:val="0"/>
              <w:adjustRightInd w:val="0"/>
              <w:ind w:left="-101" w:right="-72"/>
              <w:textAlignment w:val="baseline"/>
              <w:rPr>
                <w:rFonts w:ascii="Arial" w:eastAsia="MS Mincho" w:hAnsi="Arial" w:cs="Arial"/>
                <w:spacing w:val="-4"/>
                <w:sz w:val="12"/>
                <w:szCs w:val="12"/>
              </w:rPr>
            </w:pPr>
          </w:p>
        </w:tc>
        <w:tc>
          <w:tcPr>
            <w:tcW w:w="851" w:type="dxa"/>
            <w:tcBorders>
              <w:top w:val="single" w:sz="4" w:space="0" w:color="auto"/>
              <w:left w:val="nil"/>
              <w:bottom w:val="nil"/>
              <w:right w:val="nil"/>
            </w:tcBorders>
          </w:tcPr>
          <w:p w14:paraId="32E24BF4" w14:textId="77777777" w:rsidR="000F07EF" w:rsidRPr="000F07EF" w:rsidRDefault="000F07EF" w:rsidP="006D32C5">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31" w:type="dxa"/>
            <w:tcBorders>
              <w:top w:val="single" w:sz="4" w:space="0" w:color="auto"/>
              <w:left w:val="nil"/>
              <w:bottom w:val="nil"/>
              <w:right w:val="nil"/>
            </w:tcBorders>
            <w:vAlign w:val="bottom"/>
          </w:tcPr>
          <w:p w14:paraId="2E888B36" w14:textId="77777777" w:rsidR="000F07EF" w:rsidRPr="000F07EF" w:rsidRDefault="000F07EF" w:rsidP="006D32C5">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851" w:type="dxa"/>
            <w:tcBorders>
              <w:top w:val="single" w:sz="4" w:space="0" w:color="auto"/>
              <w:left w:val="nil"/>
              <w:bottom w:val="nil"/>
              <w:right w:val="nil"/>
            </w:tcBorders>
          </w:tcPr>
          <w:p w14:paraId="4751599A" w14:textId="77777777" w:rsidR="000F07EF" w:rsidRPr="000F07EF" w:rsidRDefault="000F07EF" w:rsidP="006D32C5">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49" w:type="dxa"/>
            <w:tcBorders>
              <w:top w:val="single" w:sz="4" w:space="0" w:color="auto"/>
              <w:left w:val="nil"/>
              <w:bottom w:val="nil"/>
              <w:right w:val="nil"/>
            </w:tcBorders>
            <w:vAlign w:val="bottom"/>
          </w:tcPr>
          <w:p w14:paraId="16E7519F" w14:textId="77777777" w:rsidR="000F07EF" w:rsidRPr="000F07EF" w:rsidRDefault="000F07EF" w:rsidP="006D32C5">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p>
        </w:tc>
        <w:tc>
          <w:tcPr>
            <w:tcW w:w="851" w:type="dxa"/>
            <w:tcBorders>
              <w:top w:val="single" w:sz="4" w:space="0" w:color="auto"/>
              <w:left w:val="nil"/>
              <w:bottom w:val="nil"/>
              <w:right w:val="nil"/>
            </w:tcBorders>
            <w:vAlign w:val="bottom"/>
          </w:tcPr>
          <w:p w14:paraId="43331116" w14:textId="77777777" w:rsidR="000F07EF" w:rsidRPr="000F07EF" w:rsidRDefault="000F07EF" w:rsidP="006D32C5">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49" w:type="dxa"/>
            <w:tcBorders>
              <w:top w:val="single" w:sz="4" w:space="0" w:color="auto"/>
              <w:left w:val="nil"/>
              <w:bottom w:val="nil"/>
              <w:right w:val="nil"/>
            </w:tcBorders>
            <w:vAlign w:val="bottom"/>
          </w:tcPr>
          <w:p w14:paraId="1923480B" w14:textId="77777777" w:rsidR="000F07EF" w:rsidRPr="000F07EF" w:rsidRDefault="000F07EF" w:rsidP="006D32C5">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p>
        </w:tc>
        <w:tc>
          <w:tcPr>
            <w:tcW w:w="850" w:type="dxa"/>
            <w:tcBorders>
              <w:top w:val="single" w:sz="4" w:space="0" w:color="auto"/>
              <w:left w:val="nil"/>
              <w:bottom w:val="nil"/>
              <w:right w:val="nil"/>
            </w:tcBorders>
          </w:tcPr>
          <w:p w14:paraId="798F99AC" w14:textId="77777777" w:rsidR="000F07EF" w:rsidRPr="000F07EF" w:rsidRDefault="000F07EF" w:rsidP="006D32C5">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50" w:type="dxa"/>
            <w:tcBorders>
              <w:top w:val="single" w:sz="4" w:space="0" w:color="auto"/>
              <w:left w:val="nil"/>
              <w:bottom w:val="nil"/>
              <w:right w:val="nil"/>
            </w:tcBorders>
            <w:vAlign w:val="bottom"/>
          </w:tcPr>
          <w:p w14:paraId="150746DC" w14:textId="77777777" w:rsidR="000F07EF" w:rsidRPr="000F07EF" w:rsidRDefault="000F07EF" w:rsidP="006D32C5">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p>
        </w:tc>
      </w:tr>
      <w:tr w:rsidR="006D32C5" w:rsidRPr="000F07EF" w14:paraId="0AE55406" w14:textId="77777777" w:rsidTr="000F07EF">
        <w:trPr>
          <w:trHeight w:val="70"/>
        </w:trPr>
        <w:tc>
          <w:tcPr>
            <w:tcW w:w="2268" w:type="dxa"/>
            <w:tcBorders>
              <w:top w:val="nil"/>
              <w:left w:val="nil"/>
              <w:bottom w:val="nil"/>
              <w:right w:val="nil"/>
            </w:tcBorders>
            <w:vAlign w:val="bottom"/>
            <w:hideMark/>
          </w:tcPr>
          <w:p w14:paraId="5685830A" w14:textId="77777777" w:rsidR="006D32C5" w:rsidRPr="000F07EF" w:rsidRDefault="006D32C5" w:rsidP="006D32C5">
            <w:pPr>
              <w:pStyle w:val="NoSpacing"/>
              <w:overflowPunct w:val="0"/>
              <w:autoSpaceDE w:val="0"/>
              <w:autoSpaceDN w:val="0"/>
              <w:adjustRightInd w:val="0"/>
              <w:ind w:left="-101" w:right="-72"/>
              <w:textAlignment w:val="baseline"/>
              <w:rPr>
                <w:rFonts w:ascii="Arial" w:hAnsi="Arial" w:cs="Arial"/>
                <w:b/>
                <w:bCs/>
                <w:spacing w:val="-4"/>
                <w:sz w:val="12"/>
                <w:szCs w:val="12"/>
                <w:lang w:val="en-GB"/>
              </w:rPr>
            </w:pPr>
            <w:r w:rsidRPr="000F07EF">
              <w:rPr>
                <w:rFonts w:ascii="Arial" w:hAnsi="Arial" w:cs="Arial"/>
                <w:b/>
                <w:bCs/>
                <w:spacing w:val="-4"/>
                <w:sz w:val="12"/>
                <w:szCs w:val="12"/>
              </w:rPr>
              <w:t>Total assets</w:t>
            </w:r>
          </w:p>
        </w:tc>
        <w:tc>
          <w:tcPr>
            <w:tcW w:w="851" w:type="dxa"/>
            <w:tcBorders>
              <w:top w:val="nil"/>
              <w:left w:val="nil"/>
              <w:bottom w:val="single" w:sz="4" w:space="0" w:color="auto"/>
              <w:right w:val="nil"/>
            </w:tcBorders>
          </w:tcPr>
          <w:p w14:paraId="106F4186" w14:textId="5BB33AA8" w:rsidR="006D32C5" w:rsidRPr="000F07EF" w:rsidRDefault="006D32C5" w:rsidP="006D32C5">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cs/>
                <w:lang w:val="en-GB"/>
              </w:rPr>
            </w:pPr>
            <w:r w:rsidRPr="000F07EF">
              <w:rPr>
                <w:rFonts w:ascii="Arial" w:hAnsi="Arial" w:cs="Arial"/>
                <w:b/>
                <w:bCs/>
                <w:sz w:val="12"/>
                <w:szCs w:val="12"/>
                <w:cs/>
                <w:lang w:val="en-GB"/>
              </w:rPr>
              <w:t>-</w:t>
            </w:r>
          </w:p>
        </w:tc>
        <w:tc>
          <w:tcPr>
            <w:tcW w:w="931" w:type="dxa"/>
            <w:tcBorders>
              <w:top w:val="nil"/>
              <w:left w:val="nil"/>
              <w:bottom w:val="single" w:sz="4" w:space="0" w:color="auto"/>
              <w:right w:val="nil"/>
            </w:tcBorders>
          </w:tcPr>
          <w:p w14:paraId="67348A22" w14:textId="05DE1DBF" w:rsidR="006D32C5" w:rsidRPr="000F07EF" w:rsidRDefault="006D32C5" w:rsidP="006D32C5">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cs/>
                <w:lang w:val="en-GB"/>
              </w:rPr>
            </w:pPr>
            <w:r w:rsidRPr="000F07EF">
              <w:rPr>
                <w:rFonts w:ascii="Arial" w:hAnsi="Arial" w:cs="Arial"/>
                <w:b/>
                <w:bCs/>
                <w:sz w:val="12"/>
                <w:szCs w:val="12"/>
                <w:cs/>
                <w:lang w:val="en-GB"/>
              </w:rPr>
              <w:t>-</w:t>
            </w:r>
          </w:p>
        </w:tc>
        <w:tc>
          <w:tcPr>
            <w:tcW w:w="851" w:type="dxa"/>
            <w:tcBorders>
              <w:top w:val="nil"/>
              <w:left w:val="nil"/>
              <w:bottom w:val="single" w:sz="4" w:space="0" w:color="auto"/>
              <w:right w:val="nil"/>
            </w:tcBorders>
          </w:tcPr>
          <w:p w14:paraId="5B0105E6" w14:textId="5C6D4673" w:rsidR="006D32C5" w:rsidRPr="000F07EF" w:rsidRDefault="006D32C5" w:rsidP="006D32C5">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0F07EF">
              <w:rPr>
                <w:rFonts w:ascii="Arial" w:hAnsi="Arial" w:cs="Arial"/>
                <w:b/>
                <w:bCs/>
                <w:sz w:val="12"/>
                <w:szCs w:val="12"/>
                <w:cs/>
                <w:lang w:val="en-GB"/>
              </w:rPr>
              <w:t>-</w:t>
            </w:r>
          </w:p>
        </w:tc>
        <w:tc>
          <w:tcPr>
            <w:tcW w:w="949" w:type="dxa"/>
            <w:tcBorders>
              <w:top w:val="nil"/>
              <w:left w:val="nil"/>
              <w:bottom w:val="single" w:sz="4" w:space="0" w:color="auto"/>
              <w:right w:val="nil"/>
            </w:tcBorders>
          </w:tcPr>
          <w:p w14:paraId="514C3EA4" w14:textId="481BED47" w:rsidR="006D32C5" w:rsidRPr="000F07EF" w:rsidRDefault="006D32C5" w:rsidP="006D32C5">
            <w:pPr>
              <w:pStyle w:val="NoSpacing"/>
              <w:tabs>
                <w:tab w:val="decimal" w:pos="864"/>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cs/>
                <w:lang w:val="en-GB"/>
              </w:rPr>
              <w:t>-</w:t>
            </w:r>
          </w:p>
        </w:tc>
        <w:tc>
          <w:tcPr>
            <w:tcW w:w="851" w:type="dxa"/>
            <w:tcBorders>
              <w:top w:val="nil"/>
              <w:left w:val="nil"/>
              <w:bottom w:val="single" w:sz="4" w:space="0" w:color="auto"/>
              <w:right w:val="nil"/>
            </w:tcBorders>
          </w:tcPr>
          <w:p w14:paraId="750BFD9B" w14:textId="02A94F9A" w:rsidR="006D32C5" w:rsidRPr="000F07EF" w:rsidRDefault="006D32C5" w:rsidP="006D32C5">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0F07EF">
              <w:rPr>
                <w:rFonts w:ascii="Arial" w:hAnsi="Arial" w:cs="Arial"/>
                <w:b/>
                <w:bCs/>
                <w:sz w:val="12"/>
                <w:szCs w:val="12"/>
                <w:lang w:val="en-GB"/>
              </w:rPr>
              <w:t>509</w:t>
            </w:r>
          </w:p>
        </w:tc>
        <w:tc>
          <w:tcPr>
            <w:tcW w:w="949" w:type="dxa"/>
            <w:tcBorders>
              <w:top w:val="nil"/>
              <w:left w:val="nil"/>
              <w:bottom w:val="single" w:sz="4" w:space="0" w:color="auto"/>
              <w:right w:val="nil"/>
            </w:tcBorders>
          </w:tcPr>
          <w:p w14:paraId="680D0FF4" w14:textId="4FA2FEFE" w:rsidR="006D32C5" w:rsidRPr="000F07EF" w:rsidRDefault="006D32C5" w:rsidP="006D32C5">
            <w:pPr>
              <w:pStyle w:val="NoSpacing"/>
              <w:tabs>
                <w:tab w:val="decimal" w:pos="864"/>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2,298</w:t>
            </w:r>
          </w:p>
        </w:tc>
        <w:tc>
          <w:tcPr>
            <w:tcW w:w="850" w:type="dxa"/>
            <w:tcBorders>
              <w:top w:val="nil"/>
              <w:left w:val="nil"/>
              <w:bottom w:val="single" w:sz="4" w:space="0" w:color="auto"/>
              <w:right w:val="nil"/>
            </w:tcBorders>
          </w:tcPr>
          <w:p w14:paraId="5829EC2A" w14:textId="6A0DB73B" w:rsidR="006D32C5" w:rsidRPr="000F07EF" w:rsidRDefault="006D32C5" w:rsidP="006D32C5">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0F07EF">
              <w:rPr>
                <w:rFonts w:ascii="Arial" w:hAnsi="Arial" w:cs="Arial"/>
                <w:b/>
                <w:bCs/>
                <w:sz w:val="12"/>
                <w:szCs w:val="12"/>
                <w:lang w:val="en-GB"/>
              </w:rPr>
              <w:t>509</w:t>
            </w:r>
          </w:p>
        </w:tc>
        <w:tc>
          <w:tcPr>
            <w:tcW w:w="950" w:type="dxa"/>
            <w:tcBorders>
              <w:top w:val="nil"/>
              <w:left w:val="nil"/>
              <w:bottom w:val="single" w:sz="4" w:space="0" w:color="auto"/>
              <w:right w:val="nil"/>
            </w:tcBorders>
          </w:tcPr>
          <w:p w14:paraId="5B55F002" w14:textId="1B1808D5" w:rsidR="006D32C5" w:rsidRPr="000F07EF" w:rsidRDefault="006D32C5" w:rsidP="006D32C5">
            <w:pPr>
              <w:pStyle w:val="NoSpacing"/>
              <w:tabs>
                <w:tab w:val="decimal" w:pos="864"/>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2,298</w:t>
            </w:r>
          </w:p>
        </w:tc>
      </w:tr>
    </w:tbl>
    <w:p w14:paraId="251F0845" w14:textId="77777777" w:rsidR="00346061" w:rsidRPr="000F07EF" w:rsidRDefault="00346061" w:rsidP="00FE77D6">
      <w:pPr>
        <w:pStyle w:val="NoSpacing"/>
        <w:jc w:val="thaiDistribute"/>
        <w:rPr>
          <w:rFonts w:ascii="Arial" w:hAnsi="Arial" w:cs="Arial"/>
          <w:sz w:val="18"/>
          <w:szCs w:val="18"/>
        </w:rPr>
      </w:pPr>
    </w:p>
    <w:p w14:paraId="2D033812" w14:textId="7EC8516C" w:rsidR="00977411" w:rsidRPr="000F07EF" w:rsidRDefault="002C04CD" w:rsidP="006A2AD9">
      <w:pPr>
        <w:pStyle w:val="NoSpacing"/>
        <w:jc w:val="thaiDistribute"/>
        <w:rPr>
          <w:rFonts w:ascii="Arial" w:eastAsia="Arial Unicode MS" w:hAnsi="Arial" w:cs="Arial"/>
          <w:sz w:val="18"/>
          <w:szCs w:val="18"/>
        </w:rPr>
      </w:pPr>
      <w:r w:rsidRPr="000F07EF">
        <w:rPr>
          <w:rFonts w:ascii="Arial" w:hAnsi="Arial" w:cs="Arial"/>
          <w:sz w:val="18"/>
          <w:szCs w:val="18"/>
        </w:rPr>
        <w:t xml:space="preserve">During the period, there were no changes in the methods and the assumptions used to estimate the fair value of financial instruments and there were no transfers </w:t>
      </w:r>
      <w:r w:rsidR="007A6A23" w:rsidRPr="000F07EF">
        <w:rPr>
          <w:rFonts w:ascii="Arial" w:hAnsi="Arial" w:cs="Arial"/>
          <w:sz w:val="18"/>
          <w:szCs w:val="18"/>
        </w:rPr>
        <w:t>within</w:t>
      </w:r>
      <w:r w:rsidRPr="000F07EF">
        <w:rPr>
          <w:rFonts w:ascii="Arial" w:hAnsi="Arial" w:cs="Arial"/>
          <w:sz w:val="18"/>
          <w:szCs w:val="18"/>
        </w:rPr>
        <w:t xml:space="preserve"> the fair value hierarchy.</w:t>
      </w:r>
    </w:p>
    <w:p w14:paraId="3A23E00E" w14:textId="77777777" w:rsidR="00977411" w:rsidRPr="000F07EF" w:rsidRDefault="00977411" w:rsidP="006A2AD9">
      <w:pPr>
        <w:pStyle w:val="NoSpacing"/>
        <w:jc w:val="thaiDistribute"/>
        <w:rPr>
          <w:rFonts w:ascii="Arial" w:eastAsia="Arial Unicode MS" w:hAnsi="Arial" w:cs="Arial"/>
          <w:sz w:val="18"/>
          <w:szCs w:val="18"/>
        </w:rPr>
      </w:pPr>
    </w:p>
    <w:p w14:paraId="285F2888" w14:textId="1BAB3BB5" w:rsidR="006A2AD9" w:rsidRPr="000F07EF" w:rsidRDefault="006A2AD9" w:rsidP="006A2AD9">
      <w:pPr>
        <w:pStyle w:val="NoSpacing"/>
        <w:jc w:val="thaiDistribute"/>
        <w:rPr>
          <w:rFonts w:ascii="Arial" w:hAnsi="Arial" w:cs="Arial"/>
          <w:sz w:val="18"/>
          <w:szCs w:val="18"/>
        </w:rPr>
      </w:pPr>
      <w:r w:rsidRPr="000F07EF">
        <w:rPr>
          <w:rFonts w:ascii="Arial" w:hAnsi="Arial" w:cs="Arial"/>
          <w:sz w:val="18"/>
          <w:szCs w:val="18"/>
          <w:lang w:val="en-GB"/>
        </w:rPr>
        <w:t>The following table presents</w:t>
      </w:r>
      <w:r w:rsidR="00E43C26" w:rsidRPr="000F07EF">
        <w:rPr>
          <w:rFonts w:ascii="Arial" w:hAnsi="Arial" w:cs="Arial"/>
          <w:sz w:val="18"/>
          <w:szCs w:val="18"/>
          <w:lang w:val="en-GB"/>
        </w:rPr>
        <w:t xml:space="preserve"> fair values and carrying amounts of financial assets and financial liabilities by category, excluding</w:t>
      </w:r>
      <w:r w:rsidR="005A6488" w:rsidRPr="000F07EF">
        <w:rPr>
          <w:rFonts w:ascii="Arial" w:hAnsi="Arial" w:cs="Arial"/>
          <w:sz w:val="18"/>
          <w:szCs w:val="18"/>
          <w:lang w:val="en-GB"/>
        </w:rPr>
        <w:t xml:space="preserve"> </w:t>
      </w:r>
      <w:r w:rsidR="00E43C26" w:rsidRPr="000F07EF">
        <w:rPr>
          <w:rFonts w:ascii="Arial" w:hAnsi="Arial" w:cs="Arial"/>
          <w:sz w:val="18"/>
          <w:szCs w:val="18"/>
          <w:lang w:val="en-GB"/>
        </w:rPr>
        <w:t>those with the carrying amount approximates fair valu</w:t>
      </w:r>
      <w:r w:rsidR="005A6488" w:rsidRPr="000F07EF">
        <w:rPr>
          <w:rFonts w:ascii="Arial" w:hAnsi="Arial" w:cs="Arial"/>
          <w:sz w:val="18"/>
          <w:szCs w:val="18"/>
          <w:lang w:val="en-GB"/>
        </w:rPr>
        <w:t>e</w:t>
      </w:r>
      <w:r w:rsidRPr="000F07EF">
        <w:rPr>
          <w:rFonts w:ascii="Arial" w:hAnsi="Arial" w:cs="Arial"/>
          <w:sz w:val="18"/>
          <w:szCs w:val="18"/>
          <w:lang w:val="en-GB"/>
        </w:rPr>
        <w:t>.</w:t>
      </w:r>
    </w:p>
    <w:p w14:paraId="71FD4F1F" w14:textId="77777777" w:rsidR="00450693" w:rsidRPr="000F07EF" w:rsidRDefault="00450693" w:rsidP="00FE77D6">
      <w:pPr>
        <w:pStyle w:val="BodyText"/>
        <w:spacing w:after="0"/>
        <w:jc w:val="thaiDistribute"/>
        <w:rPr>
          <w:rFonts w:ascii="Arial" w:eastAsia="Arial Unicode MS" w:hAnsi="Arial" w:cs="Arial"/>
          <w:sz w:val="18"/>
          <w:szCs w:val="18"/>
          <w:lang w:val="en-GB"/>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40"/>
        <w:gridCol w:w="1440"/>
        <w:gridCol w:w="1440"/>
        <w:gridCol w:w="1440"/>
      </w:tblGrid>
      <w:tr w:rsidR="009B6F58" w:rsidRPr="000F07EF" w14:paraId="0E828949" w14:textId="77777777" w:rsidTr="009C4305">
        <w:trPr>
          <w:trHeight w:val="56"/>
        </w:trPr>
        <w:tc>
          <w:tcPr>
            <w:tcW w:w="3699" w:type="dxa"/>
            <w:tcBorders>
              <w:top w:val="nil"/>
              <w:left w:val="nil"/>
              <w:bottom w:val="nil"/>
              <w:right w:val="nil"/>
            </w:tcBorders>
          </w:tcPr>
          <w:p w14:paraId="1DD14031" w14:textId="77777777" w:rsidR="009B6F58" w:rsidRPr="000F07EF" w:rsidRDefault="009B6F58" w:rsidP="00FE77D6">
            <w:pPr>
              <w:ind w:left="-86"/>
              <w:jc w:val="both"/>
              <w:rPr>
                <w:rFonts w:ascii="Arial" w:eastAsia="Arial Unicode MS" w:hAnsi="Arial" w:cs="Arial"/>
                <w:sz w:val="18"/>
                <w:szCs w:val="18"/>
                <w:lang w:val="en-GB"/>
              </w:rPr>
            </w:pPr>
          </w:p>
        </w:tc>
        <w:tc>
          <w:tcPr>
            <w:tcW w:w="2880" w:type="dxa"/>
            <w:gridSpan w:val="2"/>
            <w:tcBorders>
              <w:top w:val="nil"/>
              <w:left w:val="nil"/>
              <w:bottom w:val="single" w:sz="4" w:space="0" w:color="auto"/>
              <w:right w:val="nil"/>
            </w:tcBorders>
            <w:hideMark/>
          </w:tcPr>
          <w:p w14:paraId="0BBF1167" w14:textId="77777777" w:rsidR="000F07EF" w:rsidRDefault="00140E69" w:rsidP="00FE77D6">
            <w:pPr>
              <w:ind w:left="-40" w:right="-72"/>
              <w:jc w:val="center"/>
              <w:rPr>
                <w:rFonts w:ascii="Arial" w:eastAsia="Arial Unicode MS" w:hAnsi="Arial" w:cstheme="minorBidi"/>
                <w:b/>
                <w:bCs/>
                <w:sz w:val="18"/>
                <w:szCs w:val="18"/>
              </w:rPr>
            </w:pPr>
            <w:r w:rsidRPr="000F07EF">
              <w:rPr>
                <w:rFonts w:ascii="Arial" w:eastAsia="Arial Unicode MS" w:hAnsi="Arial" w:cs="Arial"/>
                <w:b/>
                <w:bCs/>
                <w:sz w:val="18"/>
                <w:szCs w:val="18"/>
              </w:rPr>
              <w:t xml:space="preserve">Consolidated </w:t>
            </w:r>
          </w:p>
          <w:p w14:paraId="2148A12C" w14:textId="078EC8EE" w:rsidR="009B6F58" w:rsidRPr="000F07EF" w:rsidRDefault="00140E69" w:rsidP="00FE77D6">
            <w:pPr>
              <w:ind w:left="-40" w:right="-72"/>
              <w:jc w:val="center"/>
              <w:rPr>
                <w:rFonts w:ascii="Arial" w:eastAsia="Arial Unicode MS" w:hAnsi="Arial" w:cs="Arial"/>
                <w:b/>
                <w:bCs/>
                <w:sz w:val="18"/>
                <w:szCs w:val="18"/>
              </w:rPr>
            </w:pPr>
            <w:r w:rsidRPr="000F07EF">
              <w:rPr>
                <w:rFonts w:ascii="Arial" w:eastAsia="Arial Unicode MS" w:hAnsi="Arial" w:cs="Arial"/>
                <w:b/>
                <w:bCs/>
                <w:sz w:val="18"/>
                <w:szCs w:val="18"/>
              </w:rPr>
              <w:t>financial information</w:t>
            </w:r>
          </w:p>
        </w:tc>
        <w:tc>
          <w:tcPr>
            <w:tcW w:w="2880" w:type="dxa"/>
            <w:gridSpan w:val="2"/>
            <w:tcBorders>
              <w:top w:val="nil"/>
              <w:left w:val="nil"/>
              <w:bottom w:val="single" w:sz="4" w:space="0" w:color="auto"/>
              <w:right w:val="nil"/>
            </w:tcBorders>
          </w:tcPr>
          <w:p w14:paraId="1C57AF96" w14:textId="77777777" w:rsidR="000F07EF" w:rsidRDefault="00140E69" w:rsidP="00FE77D6">
            <w:pPr>
              <w:ind w:left="-40" w:right="-72"/>
              <w:jc w:val="center"/>
              <w:rPr>
                <w:rFonts w:ascii="Arial" w:eastAsia="Arial Unicode MS" w:hAnsi="Arial" w:cstheme="minorBidi"/>
                <w:b/>
                <w:bCs/>
                <w:sz w:val="18"/>
                <w:szCs w:val="18"/>
              </w:rPr>
            </w:pPr>
            <w:r w:rsidRPr="000F07EF">
              <w:rPr>
                <w:rFonts w:ascii="Arial" w:eastAsia="Arial Unicode MS" w:hAnsi="Arial" w:cs="Arial"/>
                <w:b/>
                <w:bCs/>
                <w:sz w:val="18"/>
                <w:szCs w:val="18"/>
              </w:rPr>
              <w:t xml:space="preserve">Separate </w:t>
            </w:r>
          </w:p>
          <w:p w14:paraId="11EB64B1" w14:textId="3C0B6613" w:rsidR="009B6F58" w:rsidRPr="000F07EF" w:rsidRDefault="00140E69" w:rsidP="00FE77D6">
            <w:pPr>
              <w:ind w:left="-40" w:right="-72"/>
              <w:jc w:val="center"/>
              <w:rPr>
                <w:rFonts w:ascii="Arial" w:eastAsia="Arial Unicode MS" w:hAnsi="Arial" w:cs="Arial"/>
                <w:b/>
                <w:bCs/>
                <w:sz w:val="18"/>
                <w:szCs w:val="18"/>
              </w:rPr>
            </w:pPr>
            <w:r w:rsidRPr="000F07EF">
              <w:rPr>
                <w:rFonts w:ascii="Arial" w:eastAsia="Arial Unicode MS" w:hAnsi="Arial" w:cs="Arial"/>
                <w:b/>
                <w:bCs/>
                <w:sz w:val="18"/>
                <w:szCs w:val="18"/>
              </w:rPr>
              <w:t>financial information</w:t>
            </w:r>
          </w:p>
        </w:tc>
      </w:tr>
      <w:tr w:rsidR="00EC6025" w:rsidRPr="000F07EF" w14:paraId="0D4A876A" w14:textId="77777777" w:rsidTr="0060772B">
        <w:tc>
          <w:tcPr>
            <w:tcW w:w="3699" w:type="dxa"/>
            <w:tcBorders>
              <w:top w:val="nil"/>
              <w:left w:val="nil"/>
              <w:bottom w:val="nil"/>
              <w:right w:val="nil"/>
            </w:tcBorders>
          </w:tcPr>
          <w:p w14:paraId="40D964BA" w14:textId="77777777" w:rsidR="00EC6025" w:rsidRPr="000F07EF" w:rsidRDefault="00EC6025" w:rsidP="00EC6025">
            <w:pPr>
              <w:ind w:left="-86"/>
              <w:jc w:val="both"/>
              <w:rPr>
                <w:rFonts w:ascii="Arial" w:eastAsia="Arial Unicode MS" w:hAnsi="Arial" w:cs="Arial"/>
                <w:sz w:val="18"/>
                <w:szCs w:val="18"/>
              </w:rPr>
            </w:pPr>
          </w:p>
        </w:tc>
        <w:tc>
          <w:tcPr>
            <w:tcW w:w="1440" w:type="dxa"/>
            <w:tcBorders>
              <w:top w:val="single" w:sz="4" w:space="0" w:color="auto"/>
              <w:left w:val="nil"/>
              <w:bottom w:val="nil"/>
              <w:right w:val="nil"/>
            </w:tcBorders>
            <w:hideMark/>
          </w:tcPr>
          <w:p w14:paraId="6EF9F7AD" w14:textId="48269367" w:rsidR="00EC6025" w:rsidRPr="000F07EF" w:rsidRDefault="00092E37" w:rsidP="00EC6025">
            <w:pPr>
              <w:ind w:left="-40" w:right="-72"/>
              <w:jc w:val="right"/>
              <w:rPr>
                <w:rFonts w:ascii="Arial" w:eastAsia="Arial Unicode MS" w:hAnsi="Arial" w:cs="Arial"/>
                <w:b/>
                <w:bCs/>
                <w:spacing w:val="-10"/>
                <w:sz w:val="18"/>
                <w:szCs w:val="18"/>
              </w:rPr>
            </w:pPr>
            <w:r w:rsidRPr="000F07EF">
              <w:rPr>
                <w:rFonts w:ascii="Arial" w:eastAsia="Arial Unicode MS" w:hAnsi="Arial" w:cs="Arial"/>
                <w:b/>
                <w:bCs/>
                <w:spacing w:val="-10"/>
                <w:sz w:val="18"/>
                <w:szCs w:val="18"/>
              </w:rPr>
              <w:t>Carrying amount</w:t>
            </w:r>
          </w:p>
        </w:tc>
        <w:tc>
          <w:tcPr>
            <w:tcW w:w="1440" w:type="dxa"/>
            <w:tcBorders>
              <w:top w:val="single" w:sz="4" w:space="0" w:color="auto"/>
              <w:left w:val="nil"/>
              <w:bottom w:val="nil"/>
              <w:right w:val="nil"/>
            </w:tcBorders>
            <w:hideMark/>
          </w:tcPr>
          <w:p w14:paraId="069FAC53" w14:textId="601C7FA8" w:rsidR="00EC6025" w:rsidRPr="000F07EF" w:rsidRDefault="00EC6025" w:rsidP="00EC6025">
            <w:pPr>
              <w:ind w:left="-40" w:right="-72"/>
              <w:jc w:val="right"/>
              <w:rPr>
                <w:rFonts w:ascii="Arial" w:eastAsia="Arial Unicode MS" w:hAnsi="Arial" w:cs="Arial"/>
                <w:b/>
                <w:bCs/>
                <w:sz w:val="18"/>
                <w:szCs w:val="18"/>
                <w:lang w:val="en-GB"/>
              </w:rPr>
            </w:pPr>
            <w:r w:rsidRPr="000F07EF">
              <w:rPr>
                <w:rFonts w:ascii="Arial" w:eastAsia="Arial Unicode MS" w:hAnsi="Arial" w:cs="Arial"/>
                <w:b/>
                <w:bCs/>
                <w:sz w:val="18"/>
                <w:szCs w:val="18"/>
                <w:lang w:val="en-GB"/>
              </w:rPr>
              <w:t>Fair value</w:t>
            </w:r>
          </w:p>
        </w:tc>
        <w:tc>
          <w:tcPr>
            <w:tcW w:w="1440" w:type="dxa"/>
            <w:tcBorders>
              <w:top w:val="single" w:sz="4" w:space="0" w:color="auto"/>
              <w:left w:val="nil"/>
              <w:bottom w:val="nil"/>
              <w:right w:val="nil"/>
            </w:tcBorders>
            <w:hideMark/>
          </w:tcPr>
          <w:p w14:paraId="36A2A506" w14:textId="0553D4C9" w:rsidR="00EC6025" w:rsidRPr="000F07EF" w:rsidRDefault="00F8488B" w:rsidP="00EC6025">
            <w:pPr>
              <w:ind w:left="-40" w:right="-72"/>
              <w:jc w:val="right"/>
              <w:rPr>
                <w:rFonts w:ascii="Arial" w:eastAsia="Arial Unicode MS" w:hAnsi="Arial" w:cs="Arial"/>
                <w:b/>
                <w:bCs/>
                <w:spacing w:val="-10"/>
                <w:sz w:val="18"/>
                <w:szCs w:val="18"/>
              </w:rPr>
            </w:pPr>
            <w:r w:rsidRPr="000F07EF">
              <w:rPr>
                <w:rFonts w:ascii="Arial" w:eastAsia="Arial Unicode MS" w:hAnsi="Arial" w:cs="Arial"/>
                <w:b/>
                <w:bCs/>
                <w:spacing w:val="-10"/>
                <w:sz w:val="18"/>
                <w:szCs w:val="18"/>
              </w:rPr>
              <w:t>Carrying amount</w:t>
            </w:r>
          </w:p>
        </w:tc>
        <w:tc>
          <w:tcPr>
            <w:tcW w:w="1440" w:type="dxa"/>
            <w:tcBorders>
              <w:top w:val="single" w:sz="4" w:space="0" w:color="auto"/>
              <w:left w:val="nil"/>
              <w:bottom w:val="nil"/>
              <w:right w:val="nil"/>
            </w:tcBorders>
            <w:hideMark/>
          </w:tcPr>
          <w:p w14:paraId="18A1ABDA" w14:textId="2745C350" w:rsidR="00EC6025" w:rsidRPr="000F07EF" w:rsidRDefault="00EC6025" w:rsidP="00EC6025">
            <w:pPr>
              <w:ind w:left="-40" w:right="-72"/>
              <w:jc w:val="right"/>
              <w:rPr>
                <w:rFonts w:ascii="Arial" w:eastAsia="Arial Unicode MS" w:hAnsi="Arial" w:cs="Arial"/>
                <w:b/>
                <w:bCs/>
                <w:sz w:val="18"/>
                <w:szCs w:val="18"/>
                <w:lang w:val="en-GB"/>
              </w:rPr>
            </w:pPr>
            <w:r w:rsidRPr="000F07EF">
              <w:rPr>
                <w:rFonts w:ascii="Arial" w:eastAsia="Arial Unicode MS" w:hAnsi="Arial" w:cs="Arial"/>
                <w:b/>
                <w:bCs/>
                <w:sz w:val="18"/>
                <w:szCs w:val="18"/>
                <w:lang w:val="en-GB"/>
              </w:rPr>
              <w:t>Fair value</w:t>
            </w:r>
          </w:p>
        </w:tc>
      </w:tr>
      <w:tr w:rsidR="00EC6025" w:rsidRPr="000F07EF" w14:paraId="5C66F266" w14:textId="77777777" w:rsidTr="0060772B">
        <w:tc>
          <w:tcPr>
            <w:tcW w:w="3699" w:type="dxa"/>
            <w:tcBorders>
              <w:top w:val="nil"/>
              <w:left w:val="nil"/>
              <w:bottom w:val="nil"/>
              <w:right w:val="nil"/>
            </w:tcBorders>
          </w:tcPr>
          <w:p w14:paraId="7F39B057" w14:textId="77777777" w:rsidR="00EC6025" w:rsidRPr="000F07EF" w:rsidRDefault="00EC6025" w:rsidP="00EC6025">
            <w:pPr>
              <w:ind w:left="-86"/>
              <w:jc w:val="both"/>
              <w:rPr>
                <w:rFonts w:ascii="Arial" w:eastAsia="Arial Unicode MS" w:hAnsi="Arial" w:cs="Arial"/>
                <w:sz w:val="18"/>
                <w:szCs w:val="18"/>
              </w:rPr>
            </w:pPr>
          </w:p>
        </w:tc>
        <w:tc>
          <w:tcPr>
            <w:tcW w:w="1440" w:type="dxa"/>
            <w:tcBorders>
              <w:top w:val="nil"/>
              <w:left w:val="nil"/>
              <w:bottom w:val="nil"/>
              <w:right w:val="nil"/>
            </w:tcBorders>
          </w:tcPr>
          <w:p w14:paraId="632EFAB5" w14:textId="7D00178D" w:rsidR="00EC6025" w:rsidRPr="000F07EF" w:rsidRDefault="00EC6025" w:rsidP="00EC6025">
            <w:pPr>
              <w:ind w:left="-40" w:right="-72"/>
              <w:jc w:val="right"/>
              <w:rPr>
                <w:rFonts w:ascii="Arial" w:eastAsia="Arial Unicode MS" w:hAnsi="Arial" w:cs="Arial"/>
                <w:b/>
                <w:bCs/>
                <w:spacing w:val="-10"/>
                <w:sz w:val="18"/>
                <w:szCs w:val="18"/>
                <w:cs/>
              </w:rPr>
            </w:pPr>
            <w:r w:rsidRPr="000F07EF">
              <w:rPr>
                <w:rFonts w:ascii="Arial" w:eastAsia="Arial Unicode MS" w:hAnsi="Arial" w:cs="Arial"/>
                <w:b/>
                <w:bCs/>
                <w:sz w:val="18"/>
                <w:szCs w:val="18"/>
                <w:lang w:val="en-GB"/>
              </w:rPr>
              <w:t>Thousand Baht</w:t>
            </w:r>
          </w:p>
        </w:tc>
        <w:tc>
          <w:tcPr>
            <w:tcW w:w="1440" w:type="dxa"/>
            <w:tcBorders>
              <w:top w:val="nil"/>
              <w:left w:val="nil"/>
              <w:bottom w:val="nil"/>
              <w:right w:val="nil"/>
            </w:tcBorders>
          </w:tcPr>
          <w:p w14:paraId="1C54CA66" w14:textId="24ECC582" w:rsidR="00EC6025" w:rsidRPr="000F07EF" w:rsidRDefault="00EC6025" w:rsidP="00EC6025">
            <w:pPr>
              <w:ind w:left="-40" w:right="-72"/>
              <w:jc w:val="right"/>
              <w:rPr>
                <w:rFonts w:ascii="Arial" w:eastAsia="Arial Unicode MS" w:hAnsi="Arial" w:cs="Arial"/>
                <w:b/>
                <w:bCs/>
                <w:sz w:val="18"/>
                <w:szCs w:val="18"/>
                <w:cs/>
                <w:lang w:val="en-GB"/>
              </w:rPr>
            </w:pPr>
            <w:r w:rsidRPr="000F07EF">
              <w:rPr>
                <w:rFonts w:ascii="Arial" w:eastAsia="Arial Unicode MS" w:hAnsi="Arial" w:cs="Arial"/>
                <w:b/>
                <w:bCs/>
                <w:sz w:val="18"/>
                <w:szCs w:val="18"/>
                <w:lang w:val="en-GB"/>
              </w:rPr>
              <w:t>Thousand Baht</w:t>
            </w:r>
          </w:p>
        </w:tc>
        <w:tc>
          <w:tcPr>
            <w:tcW w:w="1440" w:type="dxa"/>
            <w:tcBorders>
              <w:top w:val="nil"/>
              <w:left w:val="nil"/>
              <w:bottom w:val="nil"/>
              <w:right w:val="nil"/>
            </w:tcBorders>
          </w:tcPr>
          <w:p w14:paraId="7BE559F5" w14:textId="758E35E8" w:rsidR="00EC6025" w:rsidRPr="000F07EF" w:rsidRDefault="00EC6025" w:rsidP="00EC6025">
            <w:pPr>
              <w:ind w:left="-40" w:right="-72"/>
              <w:jc w:val="right"/>
              <w:rPr>
                <w:rFonts w:ascii="Arial" w:eastAsia="Arial Unicode MS" w:hAnsi="Arial" w:cs="Arial"/>
                <w:b/>
                <w:bCs/>
                <w:spacing w:val="-10"/>
                <w:sz w:val="18"/>
                <w:szCs w:val="18"/>
                <w:cs/>
              </w:rPr>
            </w:pPr>
            <w:r w:rsidRPr="000F07EF">
              <w:rPr>
                <w:rFonts w:ascii="Arial" w:eastAsia="Arial Unicode MS" w:hAnsi="Arial" w:cs="Arial"/>
                <w:b/>
                <w:bCs/>
                <w:sz w:val="18"/>
                <w:szCs w:val="18"/>
                <w:lang w:val="en-GB"/>
              </w:rPr>
              <w:t>Thousand Baht</w:t>
            </w:r>
          </w:p>
        </w:tc>
        <w:tc>
          <w:tcPr>
            <w:tcW w:w="1440" w:type="dxa"/>
            <w:tcBorders>
              <w:top w:val="nil"/>
              <w:left w:val="nil"/>
              <w:bottom w:val="nil"/>
              <w:right w:val="nil"/>
            </w:tcBorders>
          </w:tcPr>
          <w:p w14:paraId="28B900F8" w14:textId="67A7D460" w:rsidR="00EC6025" w:rsidRPr="000F07EF" w:rsidRDefault="00EC6025" w:rsidP="00EC6025">
            <w:pPr>
              <w:ind w:left="-40" w:right="-72"/>
              <w:jc w:val="right"/>
              <w:rPr>
                <w:rFonts w:ascii="Arial" w:eastAsia="Arial Unicode MS" w:hAnsi="Arial" w:cs="Arial"/>
                <w:b/>
                <w:bCs/>
                <w:sz w:val="18"/>
                <w:szCs w:val="18"/>
                <w:cs/>
                <w:lang w:val="en-GB"/>
              </w:rPr>
            </w:pPr>
            <w:r w:rsidRPr="000F07EF">
              <w:rPr>
                <w:rFonts w:ascii="Arial" w:eastAsia="Arial Unicode MS" w:hAnsi="Arial" w:cs="Arial"/>
                <w:b/>
                <w:bCs/>
                <w:sz w:val="18"/>
                <w:szCs w:val="18"/>
                <w:lang w:val="en-GB"/>
              </w:rPr>
              <w:t>Thousand Baht</w:t>
            </w:r>
          </w:p>
        </w:tc>
      </w:tr>
      <w:tr w:rsidR="00FE77D6" w:rsidRPr="000F07EF" w14:paraId="669446A5" w14:textId="77777777" w:rsidTr="0060772B">
        <w:tc>
          <w:tcPr>
            <w:tcW w:w="3699" w:type="dxa"/>
            <w:tcBorders>
              <w:top w:val="nil"/>
              <w:left w:val="nil"/>
              <w:bottom w:val="nil"/>
              <w:right w:val="nil"/>
            </w:tcBorders>
          </w:tcPr>
          <w:p w14:paraId="746E17C1" w14:textId="77777777" w:rsidR="00450693" w:rsidRPr="000F07EF" w:rsidRDefault="00450693" w:rsidP="00FE77D6">
            <w:pPr>
              <w:ind w:left="-86"/>
              <w:rPr>
                <w:rFonts w:ascii="Arial" w:eastAsia="Arial Unicode MS" w:hAnsi="Arial" w:cs="Arial"/>
                <w:sz w:val="18"/>
                <w:szCs w:val="18"/>
              </w:rPr>
            </w:pPr>
          </w:p>
        </w:tc>
        <w:tc>
          <w:tcPr>
            <w:tcW w:w="1440" w:type="dxa"/>
            <w:tcBorders>
              <w:top w:val="single" w:sz="4" w:space="0" w:color="auto"/>
              <w:left w:val="nil"/>
              <w:bottom w:val="nil"/>
              <w:right w:val="nil"/>
            </w:tcBorders>
          </w:tcPr>
          <w:p w14:paraId="3E924C1D" w14:textId="77777777" w:rsidR="00450693" w:rsidRPr="000F07EF" w:rsidRDefault="00450693" w:rsidP="00FE77D6">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0D7EB7E6" w14:textId="77777777" w:rsidR="00450693" w:rsidRPr="000F07EF" w:rsidRDefault="00450693" w:rsidP="00FE77D6">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5161B158" w14:textId="77777777" w:rsidR="00450693" w:rsidRPr="000F07EF" w:rsidRDefault="00450693" w:rsidP="00FE77D6">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2BDD5F0D" w14:textId="77777777" w:rsidR="00450693" w:rsidRPr="000F07EF" w:rsidRDefault="00450693" w:rsidP="00FE77D6">
            <w:pPr>
              <w:ind w:left="-40" w:right="-72"/>
              <w:jc w:val="right"/>
              <w:rPr>
                <w:rFonts w:ascii="Arial" w:eastAsia="Arial Unicode MS" w:hAnsi="Arial" w:cs="Arial"/>
                <w:b/>
                <w:bCs/>
                <w:sz w:val="18"/>
                <w:szCs w:val="18"/>
              </w:rPr>
            </w:pPr>
          </w:p>
        </w:tc>
      </w:tr>
      <w:tr w:rsidR="00FE77D6" w:rsidRPr="000F07EF" w14:paraId="7E17FE7A" w14:textId="77777777" w:rsidTr="0060772B">
        <w:tc>
          <w:tcPr>
            <w:tcW w:w="3699" w:type="dxa"/>
            <w:tcBorders>
              <w:top w:val="nil"/>
              <w:left w:val="nil"/>
              <w:bottom w:val="nil"/>
              <w:right w:val="nil"/>
            </w:tcBorders>
          </w:tcPr>
          <w:p w14:paraId="48B91BF2" w14:textId="5B63CA9B" w:rsidR="00450693" w:rsidRPr="000F07EF" w:rsidRDefault="00D07178" w:rsidP="00140E69">
            <w:pPr>
              <w:ind w:left="-86"/>
              <w:rPr>
                <w:rFonts w:ascii="Arial" w:hAnsi="Arial" w:cs="Arial"/>
                <w:b/>
                <w:bCs/>
                <w:sz w:val="18"/>
                <w:szCs w:val="18"/>
                <w:cs/>
                <w:lang w:val="en-GB" w:eastAsia="en-GB"/>
              </w:rPr>
            </w:pPr>
            <w:r w:rsidRPr="000F07EF">
              <w:rPr>
                <w:rFonts w:ascii="Arial" w:hAnsi="Arial" w:cs="Arial"/>
                <w:b/>
                <w:bCs/>
                <w:sz w:val="18"/>
                <w:szCs w:val="18"/>
                <w:lang w:val="en-GB" w:eastAsia="en-GB"/>
              </w:rPr>
              <w:t xml:space="preserve">As at </w:t>
            </w:r>
            <w:r w:rsidR="00140E69" w:rsidRPr="000F07EF">
              <w:rPr>
                <w:rFonts w:ascii="Arial" w:hAnsi="Arial" w:cs="Arial"/>
                <w:b/>
                <w:bCs/>
                <w:sz w:val="18"/>
                <w:szCs w:val="18"/>
                <w:cs/>
                <w:lang w:val="en-GB" w:eastAsia="en-GB"/>
              </w:rPr>
              <w:t>31</w:t>
            </w:r>
            <w:r w:rsidR="00140E69" w:rsidRPr="000F07EF">
              <w:rPr>
                <w:rFonts w:ascii="Arial" w:hAnsi="Arial" w:cs="Arial"/>
                <w:b/>
                <w:bCs/>
                <w:sz w:val="18"/>
                <w:szCs w:val="18"/>
                <w:lang w:val="en-GB" w:eastAsia="en-GB"/>
              </w:rPr>
              <w:t xml:space="preserve"> March</w:t>
            </w:r>
            <w:r w:rsidR="00140E69" w:rsidRPr="000F07EF">
              <w:rPr>
                <w:rFonts w:ascii="Arial" w:hAnsi="Arial" w:cs="Arial"/>
                <w:b/>
                <w:bCs/>
                <w:sz w:val="18"/>
                <w:szCs w:val="18"/>
                <w:cs/>
                <w:lang w:val="en-GB" w:eastAsia="en-GB"/>
              </w:rPr>
              <w:t xml:space="preserve"> 2026</w:t>
            </w:r>
            <w:r w:rsidR="00450693" w:rsidRPr="000F07EF">
              <w:rPr>
                <w:rFonts w:ascii="Arial" w:hAnsi="Arial" w:cs="Arial"/>
                <w:b/>
                <w:bCs/>
                <w:sz w:val="18"/>
                <w:szCs w:val="18"/>
                <w:cs/>
                <w:lang w:val="en-GB" w:eastAsia="en-GB"/>
              </w:rPr>
              <w:t xml:space="preserve"> </w:t>
            </w:r>
            <w:r w:rsidR="00140E69" w:rsidRPr="000F07EF">
              <w:rPr>
                <w:rFonts w:ascii="Arial" w:hAnsi="Arial" w:cs="Arial"/>
                <w:b/>
                <w:bCs/>
                <w:sz w:val="18"/>
                <w:szCs w:val="18"/>
                <w:cs/>
                <w:lang w:val="en-GB" w:eastAsia="en-GB"/>
              </w:rPr>
              <w:t>(</w:t>
            </w:r>
            <w:r w:rsidR="00140E69" w:rsidRPr="000F07EF">
              <w:rPr>
                <w:rFonts w:ascii="Arial" w:hAnsi="Arial" w:cs="Arial"/>
                <w:b/>
                <w:bCs/>
                <w:sz w:val="18"/>
                <w:szCs w:val="18"/>
                <w:lang w:val="en-GB" w:eastAsia="en-GB"/>
              </w:rPr>
              <w:t xml:space="preserve">Unaudited) </w:t>
            </w:r>
          </w:p>
        </w:tc>
        <w:tc>
          <w:tcPr>
            <w:tcW w:w="1440" w:type="dxa"/>
            <w:tcBorders>
              <w:top w:val="nil"/>
              <w:left w:val="nil"/>
              <w:bottom w:val="nil"/>
              <w:right w:val="nil"/>
            </w:tcBorders>
            <w:vAlign w:val="bottom"/>
          </w:tcPr>
          <w:p w14:paraId="0072014A"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30A8165A"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3B6E4374"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101E866F" w14:textId="77777777" w:rsidR="00450693" w:rsidRPr="000F07EF" w:rsidRDefault="00450693" w:rsidP="00FE77D6">
            <w:pPr>
              <w:ind w:left="-40" w:right="-72"/>
              <w:jc w:val="right"/>
              <w:rPr>
                <w:rFonts w:ascii="Arial" w:eastAsia="Arial Unicode MS" w:hAnsi="Arial" w:cs="Arial"/>
                <w:sz w:val="18"/>
                <w:szCs w:val="18"/>
              </w:rPr>
            </w:pPr>
          </w:p>
        </w:tc>
      </w:tr>
      <w:tr w:rsidR="00FE77D6" w:rsidRPr="000F07EF" w14:paraId="3BEED3F2" w14:textId="77777777" w:rsidTr="0060772B">
        <w:tc>
          <w:tcPr>
            <w:tcW w:w="3699" w:type="dxa"/>
            <w:tcBorders>
              <w:top w:val="nil"/>
              <w:left w:val="nil"/>
              <w:bottom w:val="nil"/>
              <w:right w:val="nil"/>
            </w:tcBorders>
          </w:tcPr>
          <w:p w14:paraId="798A8A53" w14:textId="77777777" w:rsidR="00450693" w:rsidRPr="000F07EF" w:rsidRDefault="00450693" w:rsidP="00FE77D6">
            <w:pPr>
              <w:ind w:left="-86"/>
              <w:rPr>
                <w:rFonts w:ascii="Arial" w:eastAsia="Arial Unicode MS" w:hAnsi="Arial" w:cs="Arial"/>
                <w:sz w:val="18"/>
                <w:szCs w:val="18"/>
                <w:cs/>
              </w:rPr>
            </w:pPr>
          </w:p>
        </w:tc>
        <w:tc>
          <w:tcPr>
            <w:tcW w:w="1440" w:type="dxa"/>
            <w:tcBorders>
              <w:top w:val="nil"/>
              <w:left w:val="nil"/>
              <w:bottom w:val="nil"/>
              <w:right w:val="nil"/>
            </w:tcBorders>
            <w:vAlign w:val="bottom"/>
          </w:tcPr>
          <w:p w14:paraId="52E983AB"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636D1827"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6B44729F"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3BEE3187" w14:textId="77777777" w:rsidR="00450693" w:rsidRPr="000F07EF" w:rsidRDefault="00450693" w:rsidP="00FE77D6">
            <w:pPr>
              <w:ind w:left="-40" w:right="-72"/>
              <w:jc w:val="right"/>
              <w:rPr>
                <w:rFonts w:ascii="Arial" w:eastAsia="Arial Unicode MS" w:hAnsi="Arial" w:cs="Arial"/>
                <w:sz w:val="18"/>
                <w:szCs w:val="18"/>
              </w:rPr>
            </w:pPr>
          </w:p>
        </w:tc>
      </w:tr>
      <w:tr w:rsidR="00FE77D6" w:rsidRPr="000F07EF" w14:paraId="194C478C" w14:textId="77777777" w:rsidTr="0060772B">
        <w:tc>
          <w:tcPr>
            <w:tcW w:w="3699" w:type="dxa"/>
            <w:tcBorders>
              <w:top w:val="nil"/>
              <w:left w:val="nil"/>
              <w:bottom w:val="nil"/>
              <w:right w:val="nil"/>
            </w:tcBorders>
          </w:tcPr>
          <w:p w14:paraId="6AD340FA" w14:textId="77777777" w:rsidR="002D5E22" w:rsidRPr="000F07EF" w:rsidRDefault="002D5E22" w:rsidP="002D5E22">
            <w:pPr>
              <w:ind w:left="-86" w:right="-72"/>
              <w:jc w:val="both"/>
              <w:rPr>
                <w:rFonts w:ascii="Arial" w:hAnsi="Arial" w:cs="Arial"/>
                <w:b/>
                <w:bCs/>
                <w:color w:val="000000"/>
                <w:sz w:val="18"/>
                <w:szCs w:val="18"/>
              </w:rPr>
            </w:pPr>
            <w:r w:rsidRPr="000F07EF">
              <w:rPr>
                <w:rFonts w:ascii="Arial" w:hAnsi="Arial" w:cs="Arial"/>
                <w:b/>
                <w:bCs/>
                <w:color w:val="000000"/>
                <w:sz w:val="18"/>
                <w:szCs w:val="18"/>
              </w:rPr>
              <w:t xml:space="preserve">Financial liabilities measured </w:t>
            </w:r>
          </w:p>
          <w:p w14:paraId="139CD1A9" w14:textId="4570A2F1" w:rsidR="00450693" w:rsidRPr="000F07EF" w:rsidRDefault="002D5E22" w:rsidP="002D5E22">
            <w:pPr>
              <w:ind w:left="-86"/>
              <w:rPr>
                <w:rFonts w:ascii="Arial" w:eastAsia="Arial Unicode MS" w:hAnsi="Arial" w:cs="Arial"/>
                <w:b/>
                <w:bCs/>
                <w:sz w:val="18"/>
                <w:szCs w:val="18"/>
              </w:rPr>
            </w:pPr>
            <w:r w:rsidRPr="000F07EF">
              <w:rPr>
                <w:rFonts w:ascii="Arial" w:hAnsi="Arial" w:cs="Arial"/>
                <w:b/>
                <w:bCs/>
                <w:color w:val="000000"/>
                <w:sz w:val="18"/>
                <w:szCs w:val="18"/>
              </w:rPr>
              <w:t xml:space="preserve">   at amortised cost</w:t>
            </w:r>
          </w:p>
        </w:tc>
        <w:tc>
          <w:tcPr>
            <w:tcW w:w="1440" w:type="dxa"/>
            <w:tcBorders>
              <w:top w:val="nil"/>
              <w:left w:val="nil"/>
              <w:bottom w:val="nil"/>
              <w:right w:val="nil"/>
            </w:tcBorders>
            <w:vAlign w:val="bottom"/>
          </w:tcPr>
          <w:p w14:paraId="0223EF4E"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37A02B93"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16B46EA3"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23053198" w14:textId="77777777" w:rsidR="00450693" w:rsidRPr="000F07EF" w:rsidRDefault="00450693" w:rsidP="00FE77D6">
            <w:pPr>
              <w:ind w:left="-40" w:right="-72"/>
              <w:jc w:val="right"/>
              <w:rPr>
                <w:rFonts w:ascii="Arial" w:eastAsia="Arial Unicode MS" w:hAnsi="Arial" w:cs="Arial"/>
                <w:sz w:val="18"/>
                <w:szCs w:val="18"/>
              </w:rPr>
            </w:pPr>
          </w:p>
        </w:tc>
      </w:tr>
      <w:tr w:rsidR="00FE77D6" w:rsidRPr="000F07EF" w14:paraId="3C32A329" w14:textId="77777777" w:rsidTr="0060772B">
        <w:tc>
          <w:tcPr>
            <w:tcW w:w="3699" w:type="dxa"/>
            <w:tcBorders>
              <w:top w:val="nil"/>
              <w:left w:val="nil"/>
              <w:bottom w:val="nil"/>
              <w:right w:val="nil"/>
            </w:tcBorders>
          </w:tcPr>
          <w:p w14:paraId="5FD8EBE8" w14:textId="3E52A622" w:rsidR="00C203E0" w:rsidRPr="000F07EF" w:rsidRDefault="00C203E0" w:rsidP="00C203E0">
            <w:pPr>
              <w:ind w:left="-86" w:right="-72"/>
              <w:jc w:val="both"/>
              <w:rPr>
                <w:rFonts w:ascii="Arial" w:hAnsi="Arial" w:cs="Arial"/>
                <w:color w:val="000000"/>
                <w:sz w:val="18"/>
                <w:szCs w:val="18"/>
              </w:rPr>
            </w:pPr>
            <w:r w:rsidRPr="000F07EF">
              <w:rPr>
                <w:rFonts w:ascii="Arial" w:eastAsia="Arial Unicode MS" w:hAnsi="Arial" w:cs="Arial"/>
                <w:sz w:val="18"/>
                <w:szCs w:val="18"/>
              </w:rPr>
              <w:t xml:space="preserve">   </w:t>
            </w:r>
            <w:r w:rsidRPr="000F07EF">
              <w:rPr>
                <w:rFonts w:ascii="Arial" w:hAnsi="Arial" w:cs="Arial"/>
                <w:color w:val="000000"/>
                <w:sz w:val="18"/>
                <w:szCs w:val="18"/>
              </w:rPr>
              <w:t>Long-term loan</w:t>
            </w:r>
            <w:r w:rsidR="00D07178" w:rsidRPr="000F07EF">
              <w:rPr>
                <w:rFonts w:ascii="Arial" w:hAnsi="Arial" w:cs="Arial"/>
                <w:color w:val="000000"/>
                <w:sz w:val="18"/>
                <w:szCs w:val="18"/>
              </w:rPr>
              <w:t>s</w:t>
            </w:r>
            <w:r w:rsidRPr="000F07EF">
              <w:rPr>
                <w:rFonts w:ascii="Arial" w:hAnsi="Arial" w:cs="Arial"/>
                <w:color w:val="000000"/>
                <w:sz w:val="18"/>
                <w:szCs w:val="18"/>
              </w:rPr>
              <w:t xml:space="preserve"> from financial institutions</w:t>
            </w:r>
          </w:p>
          <w:p w14:paraId="1EE86DDA" w14:textId="1FDF1E64" w:rsidR="00450693" w:rsidRPr="000F07EF" w:rsidRDefault="00C203E0" w:rsidP="00C203E0">
            <w:pPr>
              <w:ind w:left="-86"/>
              <w:rPr>
                <w:rFonts w:ascii="Arial" w:eastAsia="Arial Unicode MS" w:hAnsi="Arial" w:cs="Arial"/>
                <w:sz w:val="18"/>
                <w:szCs w:val="18"/>
                <w:cs/>
                <w:lang w:val="en-GB"/>
              </w:rPr>
            </w:pPr>
            <w:r w:rsidRPr="000F07EF">
              <w:rPr>
                <w:rFonts w:ascii="Arial" w:hAnsi="Arial" w:cs="Arial"/>
                <w:color w:val="000000"/>
                <w:sz w:val="18"/>
                <w:szCs w:val="18"/>
              </w:rPr>
              <w:t xml:space="preserve">       (Note </w:t>
            </w:r>
            <w:r w:rsidRPr="000F07EF">
              <w:rPr>
                <w:rFonts w:ascii="Arial" w:hAnsi="Arial" w:cs="Arial"/>
                <w:color w:val="000000"/>
                <w:sz w:val="18"/>
                <w:szCs w:val="18"/>
                <w:lang w:val="en-GB"/>
              </w:rPr>
              <w:t>1</w:t>
            </w:r>
            <w:r w:rsidRPr="000F07EF">
              <w:rPr>
                <w:rFonts w:ascii="Arial" w:hAnsi="Arial" w:cs="Arial"/>
                <w:color w:val="000000"/>
                <w:sz w:val="18"/>
                <w:szCs w:val="18"/>
              </w:rPr>
              <w:t>4)</w:t>
            </w:r>
          </w:p>
        </w:tc>
        <w:tc>
          <w:tcPr>
            <w:tcW w:w="1440" w:type="dxa"/>
            <w:tcBorders>
              <w:top w:val="nil"/>
              <w:left w:val="nil"/>
              <w:bottom w:val="single" w:sz="4" w:space="0" w:color="auto"/>
              <w:right w:val="nil"/>
            </w:tcBorders>
            <w:vAlign w:val="bottom"/>
          </w:tcPr>
          <w:p w14:paraId="55CB11AC" w14:textId="18C72EC5" w:rsidR="00450693" w:rsidRPr="000F07EF" w:rsidRDefault="0060772B" w:rsidP="00FE77D6">
            <w:pPr>
              <w:ind w:left="-40" w:right="-72"/>
              <w:jc w:val="right"/>
              <w:rPr>
                <w:rFonts w:ascii="Arial" w:eastAsia="Arial Unicode MS" w:hAnsi="Arial" w:cs="Arial"/>
                <w:sz w:val="18"/>
                <w:szCs w:val="18"/>
              </w:rPr>
            </w:pPr>
            <w:r w:rsidRPr="000F07EF">
              <w:rPr>
                <w:rFonts w:ascii="Arial" w:eastAsia="Arial Unicode MS" w:hAnsi="Arial" w:cs="Arial"/>
                <w:sz w:val="18"/>
                <w:szCs w:val="18"/>
                <w:lang w:val="en-GB"/>
              </w:rPr>
              <w:t>215</w:t>
            </w:r>
            <w:r w:rsidR="00450693" w:rsidRPr="000F07EF">
              <w:rPr>
                <w:rFonts w:ascii="Arial" w:eastAsia="Arial Unicode MS" w:hAnsi="Arial" w:cs="Arial"/>
                <w:sz w:val="18"/>
                <w:szCs w:val="18"/>
              </w:rPr>
              <w:t>,</w:t>
            </w:r>
            <w:r w:rsidRPr="000F07EF">
              <w:rPr>
                <w:rFonts w:ascii="Arial" w:eastAsia="Arial Unicode MS" w:hAnsi="Arial" w:cs="Arial"/>
                <w:sz w:val="18"/>
                <w:szCs w:val="18"/>
                <w:lang w:val="en-GB"/>
              </w:rPr>
              <w:t>814</w:t>
            </w:r>
          </w:p>
        </w:tc>
        <w:tc>
          <w:tcPr>
            <w:tcW w:w="1440" w:type="dxa"/>
            <w:tcBorders>
              <w:top w:val="nil"/>
              <w:left w:val="nil"/>
              <w:bottom w:val="single" w:sz="4" w:space="0" w:color="auto"/>
              <w:right w:val="nil"/>
            </w:tcBorders>
            <w:vAlign w:val="bottom"/>
          </w:tcPr>
          <w:p w14:paraId="6A71C647" w14:textId="40B063DB" w:rsidR="00450693" w:rsidRPr="000F07EF" w:rsidRDefault="0060772B" w:rsidP="00FE77D6">
            <w:pPr>
              <w:ind w:left="-40" w:right="-72"/>
              <w:jc w:val="right"/>
              <w:rPr>
                <w:rFonts w:ascii="Arial" w:eastAsia="Arial Unicode MS" w:hAnsi="Arial" w:cs="Arial"/>
                <w:sz w:val="18"/>
                <w:szCs w:val="18"/>
                <w:lang w:val="en-GB"/>
              </w:rPr>
            </w:pPr>
            <w:r w:rsidRPr="000F07EF">
              <w:rPr>
                <w:rFonts w:ascii="Arial" w:eastAsia="Arial Unicode MS" w:hAnsi="Arial" w:cs="Arial"/>
                <w:sz w:val="18"/>
                <w:szCs w:val="18"/>
                <w:lang w:val="en-GB"/>
              </w:rPr>
              <w:t>215</w:t>
            </w:r>
            <w:r w:rsidR="00450693"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274</w:t>
            </w:r>
          </w:p>
        </w:tc>
        <w:tc>
          <w:tcPr>
            <w:tcW w:w="1440" w:type="dxa"/>
            <w:tcBorders>
              <w:top w:val="nil"/>
              <w:left w:val="nil"/>
              <w:bottom w:val="single" w:sz="4" w:space="0" w:color="auto"/>
              <w:right w:val="nil"/>
            </w:tcBorders>
            <w:vAlign w:val="bottom"/>
          </w:tcPr>
          <w:p w14:paraId="29D086FC" w14:textId="4739C116" w:rsidR="00450693" w:rsidRPr="000F07EF" w:rsidRDefault="0060772B" w:rsidP="00FE77D6">
            <w:pPr>
              <w:ind w:left="-40" w:right="-72"/>
              <w:jc w:val="right"/>
              <w:rPr>
                <w:rFonts w:ascii="Arial" w:eastAsia="Arial Unicode MS" w:hAnsi="Arial" w:cs="Arial"/>
                <w:sz w:val="18"/>
                <w:szCs w:val="18"/>
              </w:rPr>
            </w:pPr>
            <w:r w:rsidRPr="000F07EF">
              <w:rPr>
                <w:rFonts w:ascii="Arial" w:eastAsia="Arial Unicode MS" w:hAnsi="Arial" w:cs="Arial"/>
                <w:sz w:val="18"/>
                <w:szCs w:val="18"/>
                <w:lang w:val="en-GB"/>
              </w:rPr>
              <w:t>199</w:t>
            </w:r>
            <w:r w:rsidR="00450693" w:rsidRPr="000F07EF">
              <w:rPr>
                <w:rFonts w:ascii="Arial" w:eastAsia="Arial Unicode MS" w:hAnsi="Arial" w:cs="Arial"/>
                <w:sz w:val="18"/>
                <w:szCs w:val="18"/>
              </w:rPr>
              <w:t>,</w:t>
            </w:r>
            <w:r w:rsidRPr="000F07EF">
              <w:rPr>
                <w:rFonts w:ascii="Arial" w:eastAsia="Arial Unicode MS" w:hAnsi="Arial" w:cs="Arial"/>
                <w:sz w:val="18"/>
                <w:szCs w:val="18"/>
                <w:lang w:val="en-GB"/>
              </w:rPr>
              <w:t>941</w:t>
            </w:r>
          </w:p>
        </w:tc>
        <w:tc>
          <w:tcPr>
            <w:tcW w:w="1440" w:type="dxa"/>
            <w:tcBorders>
              <w:top w:val="nil"/>
              <w:left w:val="nil"/>
              <w:bottom w:val="single" w:sz="4" w:space="0" w:color="auto"/>
              <w:right w:val="nil"/>
            </w:tcBorders>
            <w:vAlign w:val="bottom"/>
          </w:tcPr>
          <w:p w14:paraId="3FD72852" w14:textId="247C69A7" w:rsidR="00450693" w:rsidRPr="000F07EF" w:rsidRDefault="0060772B" w:rsidP="00FE77D6">
            <w:pPr>
              <w:ind w:left="-40" w:right="-72"/>
              <w:jc w:val="right"/>
              <w:rPr>
                <w:rFonts w:ascii="Arial" w:eastAsia="Arial Unicode MS" w:hAnsi="Arial" w:cs="Arial"/>
                <w:sz w:val="18"/>
                <w:szCs w:val="18"/>
              </w:rPr>
            </w:pPr>
            <w:r w:rsidRPr="000F07EF">
              <w:rPr>
                <w:rFonts w:ascii="Arial" w:eastAsia="Arial Unicode MS" w:hAnsi="Arial" w:cs="Arial"/>
                <w:sz w:val="18"/>
                <w:szCs w:val="18"/>
                <w:lang w:val="en-GB"/>
              </w:rPr>
              <w:t>199</w:t>
            </w:r>
            <w:r w:rsidR="00450693" w:rsidRPr="000F07EF">
              <w:rPr>
                <w:rFonts w:ascii="Arial" w:eastAsia="Arial Unicode MS" w:hAnsi="Arial" w:cs="Arial"/>
                <w:sz w:val="18"/>
                <w:szCs w:val="18"/>
              </w:rPr>
              <w:t>,</w:t>
            </w:r>
            <w:r w:rsidRPr="000F07EF">
              <w:rPr>
                <w:rFonts w:ascii="Arial" w:eastAsia="Arial Unicode MS" w:hAnsi="Arial" w:cs="Arial"/>
                <w:sz w:val="18"/>
                <w:szCs w:val="18"/>
                <w:lang w:val="en-GB"/>
              </w:rPr>
              <w:t>484</w:t>
            </w:r>
          </w:p>
        </w:tc>
      </w:tr>
      <w:tr w:rsidR="00FE77D6" w:rsidRPr="000F07EF" w14:paraId="5AB4C983" w14:textId="77777777" w:rsidTr="0060772B">
        <w:tc>
          <w:tcPr>
            <w:tcW w:w="3699" w:type="dxa"/>
            <w:tcBorders>
              <w:top w:val="nil"/>
              <w:left w:val="nil"/>
              <w:bottom w:val="nil"/>
              <w:right w:val="nil"/>
            </w:tcBorders>
          </w:tcPr>
          <w:p w14:paraId="7DAA3FC5" w14:textId="77777777" w:rsidR="00450693" w:rsidRPr="000F07EF" w:rsidRDefault="00450693" w:rsidP="00FE77D6">
            <w:pPr>
              <w:ind w:left="-86"/>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075D6DA5"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2643F6D5"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18612372"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61998CA0" w14:textId="77777777" w:rsidR="00450693" w:rsidRPr="000F07EF" w:rsidRDefault="00450693" w:rsidP="00FE77D6">
            <w:pPr>
              <w:ind w:left="-40" w:right="-72"/>
              <w:jc w:val="right"/>
              <w:rPr>
                <w:rFonts w:ascii="Arial" w:eastAsia="Arial Unicode MS" w:hAnsi="Arial" w:cs="Arial"/>
                <w:sz w:val="18"/>
                <w:szCs w:val="18"/>
              </w:rPr>
            </w:pPr>
          </w:p>
        </w:tc>
      </w:tr>
      <w:tr w:rsidR="00FE77D6" w:rsidRPr="000F07EF" w14:paraId="16BD7CA7" w14:textId="77777777" w:rsidTr="0060772B">
        <w:tc>
          <w:tcPr>
            <w:tcW w:w="3699" w:type="dxa"/>
            <w:tcBorders>
              <w:top w:val="nil"/>
              <w:left w:val="nil"/>
              <w:bottom w:val="nil"/>
              <w:right w:val="nil"/>
            </w:tcBorders>
          </w:tcPr>
          <w:p w14:paraId="73B01D85" w14:textId="31FC7CF6" w:rsidR="00450693" w:rsidRPr="000F07EF" w:rsidRDefault="00D07178" w:rsidP="00EC6025">
            <w:pPr>
              <w:ind w:left="-86"/>
              <w:rPr>
                <w:rFonts w:ascii="Arial" w:eastAsia="Arial Unicode MS" w:hAnsi="Arial" w:cs="Arial"/>
                <w:b/>
                <w:bCs/>
                <w:sz w:val="18"/>
                <w:szCs w:val="18"/>
                <w:cs/>
              </w:rPr>
            </w:pPr>
            <w:r w:rsidRPr="000F07EF">
              <w:rPr>
                <w:rFonts w:ascii="Arial" w:eastAsia="Arial Unicode MS" w:hAnsi="Arial" w:cs="Arial"/>
                <w:b/>
                <w:bCs/>
                <w:sz w:val="18"/>
                <w:szCs w:val="18"/>
              </w:rPr>
              <w:t xml:space="preserve">As at </w:t>
            </w:r>
            <w:r w:rsidR="00EC6025" w:rsidRPr="000F07EF">
              <w:rPr>
                <w:rFonts w:ascii="Arial" w:eastAsia="Arial Unicode MS" w:hAnsi="Arial" w:cs="Arial"/>
                <w:b/>
                <w:bCs/>
                <w:sz w:val="18"/>
                <w:szCs w:val="18"/>
                <w:cs/>
              </w:rPr>
              <w:t>31</w:t>
            </w:r>
            <w:r w:rsidR="00EC6025" w:rsidRPr="000F07EF">
              <w:rPr>
                <w:rFonts w:ascii="Arial" w:eastAsia="Arial Unicode MS" w:hAnsi="Arial" w:cs="Arial"/>
                <w:b/>
                <w:bCs/>
                <w:sz w:val="18"/>
                <w:szCs w:val="18"/>
              </w:rPr>
              <w:t xml:space="preserve"> December 2025</w:t>
            </w:r>
            <w:r w:rsidR="00450693" w:rsidRPr="000F07EF">
              <w:rPr>
                <w:rFonts w:ascii="Arial" w:eastAsia="Arial Unicode MS" w:hAnsi="Arial" w:cs="Arial"/>
                <w:sz w:val="18"/>
                <w:szCs w:val="18"/>
                <w:cs/>
              </w:rPr>
              <w:t xml:space="preserve"> </w:t>
            </w:r>
            <w:r w:rsidR="00EC6025" w:rsidRPr="000F07EF">
              <w:rPr>
                <w:rFonts w:ascii="Arial" w:hAnsi="Arial" w:cs="Arial"/>
                <w:b/>
                <w:bCs/>
                <w:sz w:val="18"/>
                <w:szCs w:val="18"/>
                <w:cs/>
                <w:lang w:val="en-GB" w:eastAsia="en-GB"/>
              </w:rPr>
              <w:t>(</w:t>
            </w:r>
            <w:r w:rsidR="00EC6025" w:rsidRPr="000F07EF">
              <w:rPr>
                <w:rFonts w:ascii="Arial" w:hAnsi="Arial" w:cs="Arial"/>
                <w:b/>
                <w:bCs/>
                <w:sz w:val="18"/>
                <w:szCs w:val="18"/>
                <w:lang w:val="en-GB" w:eastAsia="en-GB"/>
              </w:rPr>
              <w:t>Audited)</w:t>
            </w:r>
          </w:p>
        </w:tc>
        <w:tc>
          <w:tcPr>
            <w:tcW w:w="1440" w:type="dxa"/>
            <w:tcBorders>
              <w:top w:val="nil"/>
              <w:left w:val="nil"/>
              <w:bottom w:val="nil"/>
              <w:right w:val="nil"/>
            </w:tcBorders>
            <w:vAlign w:val="bottom"/>
          </w:tcPr>
          <w:p w14:paraId="46697891"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57433940"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48F83FA4"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76AE45ED" w14:textId="77777777" w:rsidR="00450693" w:rsidRPr="000F07EF" w:rsidRDefault="00450693" w:rsidP="00FE77D6">
            <w:pPr>
              <w:ind w:left="-40" w:right="-72"/>
              <w:jc w:val="right"/>
              <w:rPr>
                <w:rFonts w:ascii="Arial" w:eastAsia="Arial Unicode MS" w:hAnsi="Arial" w:cs="Arial"/>
                <w:sz w:val="18"/>
                <w:szCs w:val="18"/>
              </w:rPr>
            </w:pPr>
          </w:p>
        </w:tc>
      </w:tr>
      <w:tr w:rsidR="00FE77D6" w:rsidRPr="000F07EF" w14:paraId="4460602B" w14:textId="77777777" w:rsidTr="0060772B">
        <w:tc>
          <w:tcPr>
            <w:tcW w:w="3699" w:type="dxa"/>
            <w:tcBorders>
              <w:top w:val="nil"/>
              <w:left w:val="nil"/>
              <w:bottom w:val="nil"/>
              <w:right w:val="nil"/>
            </w:tcBorders>
          </w:tcPr>
          <w:p w14:paraId="7E63C757" w14:textId="77777777" w:rsidR="00450693" w:rsidRPr="000F07EF" w:rsidRDefault="00450693" w:rsidP="00FE77D6">
            <w:pPr>
              <w:ind w:left="-86"/>
              <w:rPr>
                <w:rFonts w:ascii="Arial" w:eastAsia="Arial Unicode MS" w:hAnsi="Arial" w:cs="Arial"/>
                <w:sz w:val="18"/>
                <w:szCs w:val="18"/>
                <w:cs/>
              </w:rPr>
            </w:pPr>
          </w:p>
        </w:tc>
        <w:tc>
          <w:tcPr>
            <w:tcW w:w="1440" w:type="dxa"/>
            <w:tcBorders>
              <w:top w:val="nil"/>
              <w:left w:val="nil"/>
              <w:bottom w:val="nil"/>
              <w:right w:val="nil"/>
            </w:tcBorders>
            <w:vAlign w:val="bottom"/>
          </w:tcPr>
          <w:p w14:paraId="54E3490B"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2E760F54"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0236C550"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0A3C3F98" w14:textId="77777777" w:rsidR="00450693" w:rsidRPr="000F07EF" w:rsidRDefault="00450693" w:rsidP="00FE77D6">
            <w:pPr>
              <w:ind w:left="-40" w:right="-72"/>
              <w:jc w:val="right"/>
              <w:rPr>
                <w:rFonts w:ascii="Arial" w:eastAsia="Arial Unicode MS" w:hAnsi="Arial" w:cs="Arial"/>
                <w:sz w:val="18"/>
                <w:szCs w:val="18"/>
              </w:rPr>
            </w:pPr>
          </w:p>
        </w:tc>
      </w:tr>
      <w:tr w:rsidR="00FE77D6" w:rsidRPr="000F07EF" w14:paraId="0A2093C8" w14:textId="77777777" w:rsidTr="0060772B">
        <w:tc>
          <w:tcPr>
            <w:tcW w:w="3699" w:type="dxa"/>
            <w:tcBorders>
              <w:top w:val="nil"/>
              <w:left w:val="nil"/>
              <w:bottom w:val="nil"/>
              <w:right w:val="nil"/>
            </w:tcBorders>
          </w:tcPr>
          <w:p w14:paraId="148D0767" w14:textId="77777777" w:rsidR="002D5E22" w:rsidRPr="000F07EF" w:rsidRDefault="002D5E22" w:rsidP="002D5E22">
            <w:pPr>
              <w:ind w:left="-86" w:right="-72"/>
              <w:jc w:val="both"/>
              <w:rPr>
                <w:rFonts w:ascii="Arial" w:hAnsi="Arial" w:cs="Arial"/>
                <w:b/>
                <w:bCs/>
                <w:color w:val="000000"/>
                <w:sz w:val="18"/>
                <w:szCs w:val="18"/>
              </w:rPr>
            </w:pPr>
            <w:r w:rsidRPr="000F07EF">
              <w:rPr>
                <w:rFonts w:ascii="Arial" w:hAnsi="Arial" w:cs="Arial"/>
                <w:b/>
                <w:bCs/>
                <w:color w:val="000000"/>
                <w:sz w:val="18"/>
                <w:szCs w:val="18"/>
              </w:rPr>
              <w:t xml:space="preserve">Financial liabilities measured </w:t>
            </w:r>
          </w:p>
          <w:p w14:paraId="46FE4A4F" w14:textId="0161C25A" w:rsidR="00450693" w:rsidRPr="000F07EF" w:rsidRDefault="002D5E22" w:rsidP="002D5E22">
            <w:pPr>
              <w:ind w:left="-86"/>
              <w:rPr>
                <w:rFonts w:ascii="Arial" w:eastAsia="Arial Unicode MS" w:hAnsi="Arial" w:cs="Arial"/>
                <w:sz w:val="18"/>
                <w:szCs w:val="18"/>
              </w:rPr>
            </w:pPr>
            <w:r w:rsidRPr="000F07EF">
              <w:rPr>
                <w:rFonts w:ascii="Arial" w:hAnsi="Arial" w:cs="Arial"/>
                <w:b/>
                <w:bCs/>
                <w:color w:val="000000"/>
                <w:sz w:val="18"/>
                <w:szCs w:val="18"/>
              </w:rPr>
              <w:t xml:space="preserve">   at amortised cost</w:t>
            </w:r>
          </w:p>
        </w:tc>
        <w:tc>
          <w:tcPr>
            <w:tcW w:w="1440" w:type="dxa"/>
            <w:tcBorders>
              <w:top w:val="nil"/>
              <w:left w:val="nil"/>
              <w:bottom w:val="nil"/>
              <w:right w:val="nil"/>
            </w:tcBorders>
            <w:vAlign w:val="bottom"/>
          </w:tcPr>
          <w:p w14:paraId="24759204"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4D6F6AB6"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465D97FE"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0F9CB6E1" w14:textId="77777777" w:rsidR="00450693" w:rsidRPr="000F07EF" w:rsidRDefault="00450693" w:rsidP="00FE77D6">
            <w:pPr>
              <w:ind w:left="-40" w:right="-72"/>
              <w:jc w:val="right"/>
              <w:rPr>
                <w:rFonts w:ascii="Arial" w:eastAsia="Arial Unicode MS" w:hAnsi="Arial" w:cs="Arial"/>
                <w:sz w:val="18"/>
                <w:szCs w:val="18"/>
              </w:rPr>
            </w:pPr>
          </w:p>
        </w:tc>
      </w:tr>
      <w:tr w:rsidR="00FE77D6" w:rsidRPr="000F07EF" w14:paraId="6CA8602B" w14:textId="77777777" w:rsidTr="0060772B">
        <w:tc>
          <w:tcPr>
            <w:tcW w:w="3699" w:type="dxa"/>
            <w:tcBorders>
              <w:top w:val="nil"/>
              <w:left w:val="nil"/>
              <w:bottom w:val="nil"/>
              <w:right w:val="nil"/>
            </w:tcBorders>
          </w:tcPr>
          <w:p w14:paraId="4A2D17C0" w14:textId="03BC4C1C" w:rsidR="00C203E0" w:rsidRPr="000F07EF" w:rsidRDefault="00450693" w:rsidP="00C203E0">
            <w:pPr>
              <w:ind w:left="-86" w:right="-72"/>
              <w:jc w:val="both"/>
              <w:rPr>
                <w:rFonts w:ascii="Arial" w:hAnsi="Arial" w:cs="Arial"/>
                <w:color w:val="000000"/>
                <w:sz w:val="18"/>
                <w:szCs w:val="18"/>
              </w:rPr>
            </w:pPr>
            <w:r w:rsidRPr="000F07EF">
              <w:rPr>
                <w:rFonts w:ascii="Arial" w:eastAsia="Arial Unicode MS" w:hAnsi="Arial" w:cs="Arial"/>
                <w:sz w:val="18"/>
                <w:szCs w:val="18"/>
              </w:rPr>
              <w:t xml:space="preserve">   </w:t>
            </w:r>
            <w:r w:rsidR="00C203E0" w:rsidRPr="000F07EF">
              <w:rPr>
                <w:rFonts w:ascii="Arial" w:hAnsi="Arial" w:cs="Arial"/>
                <w:color w:val="000000"/>
                <w:sz w:val="18"/>
                <w:szCs w:val="18"/>
              </w:rPr>
              <w:t>Long-term loan</w:t>
            </w:r>
            <w:r w:rsidR="00D07178" w:rsidRPr="000F07EF">
              <w:rPr>
                <w:rFonts w:ascii="Arial" w:hAnsi="Arial" w:cs="Arial"/>
                <w:color w:val="000000"/>
                <w:sz w:val="18"/>
                <w:szCs w:val="18"/>
              </w:rPr>
              <w:t>s</w:t>
            </w:r>
            <w:r w:rsidR="00C203E0" w:rsidRPr="000F07EF">
              <w:rPr>
                <w:rFonts w:ascii="Arial" w:hAnsi="Arial" w:cs="Arial"/>
                <w:color w:val="000000"/>
                <w:sz w:val="18"/>
                <w:szCs w:val="18"/>
              </w:rPr>
              <w:t xml:space="preserve"> from financial institutions</w:t>
            </w:r>
          </w:p>
          <w:p w14:paraId="7E7F36A3" w14:textId="11C76583" w:rsidR="00450693" w:rsidRPr="000F07EF" w:rsidRDefault="00C203E0" w:rsidP="00C203E0">
            <w:pPr>
              <w:ind w:left="-86"/>
              <w:rPr>
                <w:rFonts w:ascii="Arial" w:eastAsia="Arial Unicode MS" w:hAnsi="Arial" w:cs="Arial"/>
                <w:sz w:val="18"/>
                <w:szCs w:val="18"/>
                <w:cs/>
              </w:rPr>
            </w:pPr>
            <w:r w:rsidRPr="000F07EF">
              <w:rPr>
                <w:rFonts w:ascii="Arial" w:hAnsi="Arial" w:cs="Arial"/>
                <w:color w:val="000000"/>
                <w:sz w:val="18"/>
                <w:szCs w:val="18"/>
              </w:rPr>
              <w:t xml:space="preserve">       (Note </w:t>
            </w:r>
            <w:r w:rsidRPr="000F07EF">
              <w:rPr>
                <w:rFonts w:ascii="Arial" w:hAnsi="Arial" w:cs="Arial"/>
                <w:color w:val="000000"/>
                <w:sz w:val="18"/>
                <w:szCs w:val="18"/>
                <w:lang w:val="en-GB"/>
              </w:rPr>
              <w:t>1</w:t>
            </w:r>
            <w:r w:rsidRPr="000F07EF">
              <w:rPr>
                <w:rFonts w:ascii="Arial" w:hAnsi="Arial" w:cs="Arial"/>
                <w:color w:val="000000"/>
                <w:sz w:val="18"/>
                <w:szCs w:val="18"/>
              </w:rPr>
              <w:t>4)</w:t>
            </w:r>
          </w:p>
        </w:tc>
        <w:tc>
          <w:tcPr>
            <w:tcW w:w="1440" w:type="dxa"/>
            <w:tcBorders>
              <w:top w:val="nil"/>
              <w:left w:val="nil"/>
              <w:bottom w:val="single" w:sz="4" w:space="0" w:color="auto"/>
              <w:right w:val="nil"/>
            </w:tcBorders>
            <w:vAlign w:val="bottom"/>
          </w:tcPr>
          <w:p w14:paraId="71600E43" w14:textId="488472BF" w:rsidR="00450693" w:rsidRPr="000F07EF" w:rsidRDefault="0060772B" w:rsidP="00FE77D6">
            <w:pPr>
              <w:ind w:left="-40" w:right="-72"/>
              <w:jc w:val="right"/>
              <w:rPr>
                <w:rFonts w:ascii="Arial" w:eastAsia="Arial Unicode MS" w:hAnsi="Arial" w:cs="Arial"/>
                <w:sz w:val="18"/>
                <w:szCs w:val="18"/>
              </w:rPr>
            </w:pPr>
            <w:r w:rsidRPr="000F07EF">
              <w:rPr>
                <w:rFonts w:ascii="Arial" w:eastAsia="Arial Unicode MS" w:hAnsi="Arial" w:cs="Arial"/>
                <w:sz w:val="18"/>
                <w:szCs w:val="18"/>
                <w:lang w:val="en-GB"/>
              </w:rPr>
              <w:t>228</w:t>
            </w:r>
            <w:r w:rsidR="00450693" w:rsidRPr="000F07EF">
              <w:rPr>
                <w:rFonts w:ascii="Arial" w:eastAsia="Arial Unicode MS" w:hAnsi="Arial" w:cs="Arial"/>
                <w:sz w:val="18"/>
                <w:szCs w:val="18"/>
              </w:rPr>
              <w:t>,</w:t>
            </w:r>
            <w:r w:rsidRPr="000F07EF">
              <w:rPr>
                <w:rFonts w:ascii="Arial" w:eastAsia="Arial Unicode MS" w:hAnsi="Arial" w:cs="Arial"/>
                <w:sz w:val="18"/>
                <w:szCs w:val="18"/>
                <w:lang w:val="en-GB"/>
              </w:rPr>
              <w:t>353</w:t>
            </w:r>
          </w:p>
        </w:tc>
        <w:tc>
          <w:tcPr>
            <w:tcW w:w="1440" w:type="dxa"/>
            <w:tcBorders>
              <w:top w:val="nil"/>
              <w:left w:val="nil"/>
              <w:bottom w:val="single" w:sz="4" w:space="0" w:color="auto"/>
              <w:right w:val="nil"/>
            </w:tcBorders>
            <w:vAlign w:val="bottom"/>
          </w:tcPr>
          <w:p w14:paraId="0D1014B5" w14:textId="20DB298D" w:rsidR="00450693" w:rsidRPr="000F07EF" w:rsidRDefault="0060772B" w:rsidP="00FE77D6">
            <w:pPr>
              <w:ind w:left="-40" w:right="-72"/>
              <w:jc w:val="right"/>
              <w:rPr>
                <w:rFonts w:ascii="Arial" w:eastAsia="Arial Unicode MS" w:hAnsi="Arial" w:cs="Arial"/>
                <w:sz w:val="18"/>
                <w:szCs w:val="18"/>
              </w:rPr>
            </w:pPr>
            <w:r w:rsidRPr="000F07EF">
              <w:rPr>
                <w:rFonts w:ascii="Arial" w:eastAsia="Arial Unicode MS" w:hAnsi="Arial" w:cs="Arial"/>
                <w:sz w:val="18"/>
                <w:szCs w:val="18"/>
                <w:lang w:val="en-GB"/>
              </w:rPr>
              <w:t>227</w:t>
            </w:r>
            <w:r w:rsidR="00450693" w:rsidRPr="000F07EF">
              <w:rPr>
                <w:rFonts w:ascii="Arial" w:eastAsia="Arial Unicode MS" w:hAnsi="Arial" w:cs="Arial"/>
                <w:sz w:val="18"/>
                <w:szCs w:val="18"/>
              </w:rPr>
              <w:t>,</w:t>
            </w:r>
            <w:r w:rsidRPr="000F07EF">
              <w:rPr>
                <w:rFonts w:ascii="Arial" w:eastAsia="Arial Unicode MS" w:hAnsi="Arial" w:cs="Arial"/>
                <w:sz w:val="18"/>
                <w:szCs w:val="18"/>
                <w:lang w:val="en-GB"/>
              </w:rPr>
              <w:t>141</w:t>
            </w:r>
          </w:p>
        </w:tc>
        <w:tc>
          <w:tcPr>
            <w:tcW w:w="1440" w:type="dxa"/>
            <w:tcBorders>
              <w:top w:val="nil"/>
              <w:left w:val="nil"/>
              <w:bottom w:val="single" w:sz="4" w:space="0" w:color="auto"/>
              <w:right w:val="nil"/>
            </w:tcBorders>
            <w:vAlign w:val="bottom"/>
          </w:tcPr>
          <w:p w14:paraId="3CF71AAD" w14:textId="2DE2A6F3" w:rsidR="00450693" w:rsidRPr="000F07EF" w:rsidRDefault="0060772B" w:rsidP="00FE77D6">
            <w:pPr>
              <w:ind w:left="-40" w:right="-72"/>
              <w:jc w:val="right"/>
              <w:rPr>
                <w:rFonts w:ascii="Arial" w:eastAsia="Arial Unicode MS" w:hAnsi="Arial" w:cs="Arial"/>
                <w:sz w:val="18"/>
                <w:szCs w:val="18"/>
              </w:rPr>
            </w:pPr>
            <w:r w:rsidRPr="000F07EF">
              <w:rPr>
                <w:rFonts w:ascii="Arial" w:eastAsia="Arial Unicode MS" w:hAnsi="Arial" w:cs="Arial"/>
                <w:sz w:val="18"/>
                <w:szCs w:val="18"/>
                <w:lang w:val="en-GB"/>
              </w:rPr>
              <w:t>210</w:t>
            </w:r>
            <w:r w:rsidR="00450693" w:rsidRPr="000F07EF">
              <w:rPr>
                <w:rFonts w:ascii="Arial" w:eastAsia="Arial Unicode MS" w:hAnsi="Arial" w:cs="Arial"/>
                <w:sz w:val="18"/>
                <w:szCs w:val="18"/>
              </w:rPr>
              <w:t>,</w:t>
            </w:r>
            <w:r w:rsidRPr="000F07EF">
              <w:rPr>
                <w:rFonts w:ascii="Arial" w:eastAsia="Arial Unicode MS" w:hAnsi="Arial" w:cs="Arial"/>
                <w:sz w:val="18"/>
                <w:szCs w:val="18"/>
                <w:lang w:val="en-GB"/>
              </w:rPr>
              <w:t>701</w:t>
            </w:r>
          </w:p>
        </w:tc>
        <w:tc>
          <w:tcPr>
            <w:tcW w:w="1440" w:type="dxa"/>
            <w:tcBorders>
              <w:top w:val="nil"/>
              <w:left w:val="nil"/>
              <w:bottom w:val="single" w:sz="4" w:space="0" w:color="auto"/>
              <w:right w:val="nil"/>
            </w:tcBorders>
            <w:vAlign w:val="bottom"/>
          </w:tcPr>
          <w:p w14:paraId="6EC73E27" w14:textId="6956CBF0" w:rsidR="00450693" w:rsidRPr="000F07EF" w:rsidRDefault="0060772B" w:rsidP="00FE77D6">
            <w:pPr>
              <w:ind w:left="-40" w:right="-72"/>
              <w:jc w:val="right"/>
              <w:rPr>
                <w:rFonts w:ascii="Arial" w:eastAsia="Arial Unicode MS" w:hAnsi="Arial" w:cs="Arial"/>
                <w:sz w:val="18"/>
                <w:szCs w:val="18"/>
              </w:rPr>
            </w:pPr>
            <w:r w:rsidRPr="000F07EF">
              <w:rPr>
                <w:rFonts w:ascii="Arial" w:eastAsia="Arial Unicode MS" w:hAnsi="Arial" w:cs="Arial"/>
                <w:sz w:val="18"/>
                <w:szCs w:val="18"/>
                <w:lang w:val="en-GB"/>
              </w:rPr>
              <w:t>209</w:t>
            </w:r>
            <w:r w:rsidR="00450693" w:rsidRPr="000F07EF">
              <w:rPr>
                <w:rFonts w:ascii="Arial" w:eastAsia="Arial Unicode MS" w:hAnsi="Arial" w:cs="Arial"/>
                <w:sz w:val="18"/>
                <w:szCs w:val="18"/>
              </w:rPr>
              <w:t>,</w:t>
            </w:r>
            <w:r w:rsidRPr="000F07EF">
              <w:rPr>
                <w:rFonts w:ascii="Arial" w:eastAsia="Arial Unicode MS" w:hAnsi="Arial" w:cs="Arial"/>
                <w:sz w:val="18"/>
                <w:szCs w:val="18"/>
                <w:lang w:val="en-GB"/>
              </w:rPr>
              <w:t>583</w:t>
            </w:r>
          </w:p>
        </w:tc>
      </w:tr>
    </w:tbl>
    <w:p w14:paraId="16971334" w14:textId="43CEB0E1" w:rsidR="000F07EF" w:rsidRDefault="000F07EF" w:rsidP="00FE77D6">
      <w:pPr>
        <w:pStyle w:val="BodyText"/>
        <w:spacing w:after="0"/>
        <w:jc w:val="thaiDistribute"/>
        <w:rPr>
          <w:rFonts w:ascii="Arial" w:eastAsia="Arial Unicode MS" w:hAnsi="Arial" w:cs="Arial"/>
          <w:sz w:val="18"/>
          <w:szCs w:val="18"/>
          <w:cs/>
          <w:lang w:val="en-US"/>
        </w:rPr>
      </w:pPr>
    </w:p>
    <w:p w14:paraId="6B647450" w14:textId="77777777" w:rsidR="000F07EF" w:rsidRDefault="000F07EF">
      <w:pPr>
        <w:overflowPunct/>
        <w:autoSpaceDE/>
        <w:autoSpaceDN/>
        <w:adjustRightInd/>
        <w:textAlignment w:val="auto"/>
        <w:rPr>
          <w:rFonts w:ascii="Arial" w:eastAsia="Arial Unicode MS" w:hAnsi="Arial" w:cs="Arial"/>
          <w:sz w:val="18"/>
          <w:szCs w:val="18"/>
          <w:cs/>
          <w:lang w:eastAsia="x-none"/>
        </w:rPr>
      </w:pPr>
      <w:r>
        <w:rPr>
          <w:rFonts w:ascii="Arial" w:eastAsia="Arial Unicode MS" w:hAnsi="Arial"/>
          <w:sz w:val="18"/>
          <w:szCs w:val="18"/>
          <w:cs/>
        </w:rPr>
        <w:br w:type="page"/>
      </w:r>
    </w:p>
    <w:p w14:paraId="3ECC6F18" w14:textId="77777777" w:rsidR="008F68DC" w:rsidRPr="003253E9" w:rsidRDefault="008F68DC" w:rsidP="003253E9">
      <w:pPr>
        <w:pStyle w:val="BodyText"/>
        <w:spacing w:after="0"/>
        <w:jc w:val="thaiDistribute"/>
        <w:rPr>
          <w:rFonts w:ascii="Arial" w:eastAsia="Arial Unicode MS" w:hAnsi="Arial" w:cs="Arial"/>
          <w:sz w:val="18"/>
          <w:szCs w:val="18"/>
          <w:lang w:val="en-US"/>
        </w:rPr>
      </w:pPr>
    </w:p>
    <w:p w14:paraId="1893331A" w14:textId="77777777" w:rsidR="00C03D6F" w:rsidRPr="003253E9" w:rsidRDefault="00C03D6F" w:rsidP="003253E9">
      <w:pPr>
        <w:pStyle w:val="BodyText"/>
        <w:spacing w:after="0"/>
        <w:jc w:val="thaiDistribute"/>
        <w:rPr>
          <w:rFonts w:ascii="Arial" w:eastAsia="Arial Unicode MS" w:hAnsi="Arial" w:cs="Arial"/>
          <w:sz w:val="18"/>
          <w:szCs w:val="18"/>
          <w:lang w:val="en-US"/>
        </w:rPr>
      </w:pPr>
    </w:p>
    <w:tbl>
      <w:tblPr>
        <w:tblW w:w="0" w:type="auto"/>
        <w:tblLayout w:type="fixed"/>
        <w:tblLook w:val="04A0" w:firstRow="1" w:lastRow="0" w:firstColumn="1" w:lastColumn="0" w:noHBand="0" w:noVBand="1"/>
      </w:tblPr>
      <w:tblGrid>
        <w:gridCol w:w="9461"/>
      </w:tblGrid>
      <w:tr w:rsidR="00B2647A" w:rsidRPr="003253E9" w14:paraId="6A110C7E" w14:textId="77777777" w:rsidTr="00501A88">
        <w:trPr>
          <w:trHeight w:val="386"/>
        </w:trPr>
        <w:tc>
          <w:tcPr>
            <w:tcW w:w="9461" w:type="dxa"/>
            <w:vAlign w:val="center"/>
          </w:tcPr>
          <w:p w14:paraId="16B648BC" w14:textId="3BC994CC" w:rsidR="00B2647A" w:rsidRPr="003253E9" w:rsidRDefault="0060772B" w:rsidP="003253E9">
            <w:pPr>
              <w:ind w:left="432" w:hanging="537"/>
              <w:rPr>
                <w:rFonts w:ascii="Arial" w:eastAsia="Arial Unicode MS" w:hAnsi="Arial" w:cs="Arial"/>
                <w:b/>
                <w:bCs/>
                <w:sz w:val="18"/>
                <w:szCs w:val="18"/>
              </w:rPr>
            </w:pPr>
            <w:r w:rsidRPr="003253E9">
              <w:rPr>
                <w:rFonts w:ascii="Arial" w:eastAsia="Arial Unicode MS" w:hAnsi="Arial" w:cs="Arial"/>
                <w:b/>
                <w:bCs/>
                <w:sz w:val="18"/>
                <w:szCs w:val="18"/>
                <w:lang w:val="en-GB"/>
              </w:rPr>
              <w:t>8</w:t>
            </w:r>
            <w:r w:rsidR="00B2647A" w:rsidRPr="003253E9">
              <w:rPr>
                <w:rFonts w:ascii="Arial" w:eastAsia="Arial Unicode MS" w:hAnsi="Arial" w:cs="Arial"/>
                <w:b/>
                <w:bCs/>
                <w:sz w:val="18"/>
                <w:szCs w:val="18"/>
                <w:lang w:val="en-GB"/>
              </w:rPr>
              <w:tab/>
            </w:r>
            <w:r w:rsidR="00AA48F6" w:rsidRPr="003253E9">
              <w:rPr>
                <w:rFonts w:ascii="Arial" w:eastAsia="Arial Unicode MS" w:hAnsi="Arial" w:cs="Arial"/>
                <w:b/>
                <w:bCs/>
                <w:sz w:val="18"/>
                <w:szCs w:val="18"/>
              </w:rPr>
              <w:t>Trade receivables</w:t>
            </w:r>
            <w:r w:rsidR="00D07178" w:rsidRPr="003253E9">
              <w:rPr>
                <w:rFonts w:ascii="Arial" w:eastAsia="Arial Unicode MS" w:hAnsi="Arial" w:cs="Arial"/>
                <w:b/>
                <w:bCs/>
                <w:sz w:val="18"/>
                <w:szCs w:val="18"/>
              </w:rPr>
              <w:t>,</w:t>
            </w:r>
            <w:r w:rsidR="00D7304D" w:rsidRPr="003253E9">
              <w:rPr>
                <w:rFonts w:ascii="Arial" w:eastAsia="Arial Unicode MS" w:hAnsi="Arial" w:cs="Arial"/>
                <w:b/>
                <w:bCs/>
                <w:sz w:val="18"/>
                <w:szCs w:val="18"/>
              </w:rPr>
              <w:t xml:space="preserve"> </w:t>
            </w:r>
            <w:r w:rsidR="00F87EB4" w:rsidRPr="003253E9">
              <w:rPr>
                <w:rFonts w:ascii="Arial" w:eastAsia="Arial Unicode MS" w:hAnsi="Arial" w:cs="Arial"/>
                <w:b/>
                <w:bCs/>
                <w:sz w:val="18"/>
                <w:szCs w:val="18"/>
                <w:lang w:val="en-GB"/>
              </w:rPr>
              <w:t>n</w:t>
            </w:r>
            <w:r w:rsidR="00AA48F6" w:rsidRPr="003253E9">
              <w:rPr>
                <w:rFonts w:ascii="Arial" w:eastAsia="Arial Unicode MS" w:hAnsi="Arial" w:cs="Arial"/>
                <w:b/>
                <w:bCs/>
                <w:sz w:val="18"/>
                <w:szCs w:val="18"/>
                <w:lang w:val="en-GB"/>
              </w:rPr>
              <w:t>et</w:t>
            </w:r>
          </w:p>
        </w:tc>
      </w:tr>
    </w:tbl>
    <w:p w14:paraId="3714A4ED" w14:textId="6EDF8FA0" w:rsidR="008D0DD7" w:rsidRPr="003253E9" w:rsidRDefault="008D0DD7" w:rsidP="003253E9">
      <w:pPr>
        <w:jc w:val="thaiDistribute"/>
        <w:rPr>
          <w:rFonts w:ascii="Arial" w:eastAsia="Arial Unicode MS" w:hAnsi="Arial" w:cs="Arial"/>
          <w:snapToGrid w:val="0"/>
          <w:sz w:val="18"/>
          <w:szCs w:val="18"/>
          <w:lang w:val="en-GB" w:eastAsia="th-TH"/>
        </w:rPr>
      </w:pPr>
    </w:p>
    <w:tbl>
      <w:tblPr>
        <w:tblW w:w="9459" w:type="dxa"/>
        <w:tblLayout w:type="fixed"/>
        <w:tblLook w:val="0000" w:firstRow="0" w:lastRow="0" w:firstColumn="0" w:lastColumn="0" w:noHBand="0" w:noVBand="0"/>
      </w:tblPr>
      <w:tblGrid>
        <w:gridCol w:w="3060"/>
        <w:gridCol w:w="832"/>
        <w:gridCol w:w="1440"/>
        <w:gridCol w:w="1337"/>
        <w:gridCol w:w="1440"/>
        <w:gridCol w:w="1350"/>
      </w:tblGrid>
      <w:tr w:rsidR="00FE77D6" w:rsidRPr="003253E9" w14:paraId="1BB6FCD8" w14:textId="77777777" w:rsidTr="00F64DA4">
        <w:trPr>
          <w:trHeight w:val="20"/>
        </w:trPr>
        <w:tc>
          <w:tcPr>
            <w:tcW w:w="3060" w:type="dxa"/>
            <w:vAlign w:val="bottom"/>
          </w:tcPr>
          <w:p w14:paraId="5618D250" w14:textId="77777777" w:rsidR="00816F32" w:rsidRPr="003253E9" w:rsidRDefault="00816F32" w:rsidP="003253E9">
            <w:pPr>
              <w:ind w:left="-101" w:right="-158"/>
              <w:rPr>
                <w:rFonts w:ascii="Arial" w:eastAsia="Arial Unicode MS" w:hAnsi="Arial" w:cs="Arial"/>
                <w:snapToGrid w:val="0"/>
                <w:spacing w:val="-6"/>
                <w:sz w:val="18"/>
                <w:szCs w:val="18"/>
                <w:lang w:eastAsia="th-TH"/>
              </w:rPr>
            </w:pPr>
          </w:p>
        </w:tc>
        <w:tc>
          <w:tcPr>
            <w:tcW w:w="832" w:type="dxa"/>
            <w:vAlign w:val="bottom"/>
          </w:tcPr>
          <w:p w14:paraId="114930F0" w14:textId="77777777" w:rsidR="00816F32" w:rsidRPr="003253E9" w:rsidRDefault="00816F32"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rPr>
            </w:pPr>
          </w:p>
        </w:tc>
        <w:tc>
          <w:tcPr>
            <w:tcW w:w="2777" w:type="dxa"/>
            <w:gridSpan w:val="2"/>
            <w:tcBorders>
              <w:bottom w:val="single" w:sz="4" w:space="0" w:color="auto"/>
            </w:tcBorders>
            <w:vAlign w:val="bottom"/>
          </w:tcPr>
          <w:p w14:paraId="23BF71D9" w14:textId="1C17EA26" w:rsidR="00816F32" w:rsidRPr="003253E9" w:rsidRDefault="00F8488B"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8"/>
                <w:sz w:val="18"/>
                <w:szCs w:val="18"/>
                <w:cs/>
                <w:lang w:eastAsia="th-TH"/>
              </w:rPr>
            </w:pPr>
            <w:r w:rsidRPr="003253E9">
              <w:rPr>
                <w:rFonts w:ascii="Arial" w:eastAsia="Arial Unicode MS" w:hAnsi="Arial" w:cs="Arial"/>
                <w:b/>
                <w:bCs/>
                <w:snapToGrid w:val="0"/>
                <w:color w:val="auto"/>
                <w:spacing w:val="-4"/>
                <w:sz w:val="18"/>
                <w:szCs w:val="18"/>
                <w:lang w:val="en-US" w:eastAsia="th-TH"/>
              </w:rPr>
              <w:t>Consolidated financial information</w:t>
            </w:r>
          </w:p>
        </w:tc>
        <w:tc>
          <w:tcPr>
            <w:tcW w:w="2790" w:type="dxa"/>
            <w:gridSpan w:val="2"/>
            <w:tcBorders>
              <w:bottom w:val="single" w:sz="4" w:space="0" w:color="auto"/>
            </w:tcBorders>
            <w:vAlign w:val="bottom"/>
          </w:tcPr>
          <w:p w14:paraId="6C192540" w14:textId="551B1D27" w:rsidR="00816F32" w:rsidRPr="003253E9" w:rsidRDefault="00F8488B"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8"/>
                <w:sz w:val="18"/>
                <w:szCs w:val="18"/>
                <w:cs/>
                <w:lang w:val="en-US" w:eastAsia="th-TH"/>
              </w:rPr>
            </w:pPr>
            <w:r w:rsidRPr="003253E9">
              <w:rPr>
                <w:rFonts w:ascii="Arial" w:eastAsia="Arial Unicode MS" w:hAnsi="Arial" w:cs="Arial"/>
                <w:b/>
                <w:bCs/>
                <w:snapToGrid w:val="0"/>
                <w:color w:val="auto"/>
                <w:spacing w:val="-4"/>
                <w:sz w:val="18"/>
                <w:szCs w:val="18"/>
                <w:lang w:val="en-US" w:eastAsia="th-TH"/>
              </w:rPr>
              <w:t>Separate financial information</w:t>
            </w:r>
          </w:p>
        </w:tc>
      </w:tr>
      <w:tr w:rsidR="00440D18" w:rsidRPr="003253E9" w14:paraId="4528411C" w14:textId="77777777" w:rsidTr="00F64DA4">
        <w:trPr>
          <w:trHeight w:val="20"/>
        </w:trPr>
        <w:tc>
          <w:tcPr>
            <w:tcW w:w="3060" w:type="dxa"/>
            <w:vAlign w:val="bottom"/>
          </w:tcPr>
          <w:p w14:paraId="63E3C914" w14:textId="77777777" w:rsidR="00440D18" w:rsidRPr="003253E9" w:rsidRDefault="00440D18" w:rsidP="003253E9">
            <w:pPr>
              <w:ind w:left="-101" w:right="-158"/>
              <w:rPr>
                <w:rFonts w:ascii="Arial" w:eastAsia="Arial Unicode MS" w:hAnsi="Arial" w:cs="Arial"/>
                <w:snapToGrid w:val="0"/>
                <w:spacing w:val="-6"/>
                <w:sz w:val="18"/>
                <w:szCs w:val="18"/>
                <w:lang w:eastAsia="th-TH"/>
              </w:rPr>
            </w:pPr>
          </w:p>
        </w:tc>
        <w:tc>
          <w:tcPr>
            <w:tcW w:w="832" w:type="dxa"/>
            <w:vAlign w:val="bottom"/>
          </w:tcPr>
          <w:p w14:paraId="34A5FC74" w14:textId="77777777" w:rsidR="00440D18" w:rsidRPr="003253E9" w:rsidRDefault="00440D18"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tcBorders>
              <w:top w:val="single" w:sz="4" w:space="0" w:color="auto"/>
            </w:tcBorders>
            <w:vAlign w:val="bottom"/>
          </w:tcPr>
          <w:p w14:paraId="5ED2AF1A" w14:textId="2806477C" w:rsidR="00440D18" w:rsidRPr="003253E9" w:rsidRDefault="00440D18" w:rsidP="003253E9">
            <w:pPr>
              <w:pStyle w:val="a0"/>
              <w:tabs>
                <w:tab w:val="right" w:pos="12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14"/>
                <w:sz w:val="18"/>
                <w:szCs w:val="18"/>
                <w:cs/>
                <w:lang w:val="en-US" w:eastAsia="th-TH"/>
              </w:rPr>
            </w:pPr>
            <w:r w:rsidRPr="003253E9">
              <w:rPr>
                <w:rFonts w:ascii="Arial" w:eastAsia="Arial Unicode MS" w:hAnsi="Arial" w:cs="Arial"/>
                <w:b/>
                <w:bCs/>
                <w:snapToGrid w:val="0"/>
                <w:color w:val="auto"/>
                <w:spacing w:val="-14"/>
                <w:sz w:val="18"/>
                <w:szCs w:val="18"/>
                <w:lang w:eastAsia="th-TH"/>
              </w:rPr>
              <w:t>(Unaudited)</w:t>
            </w:r>
          </w:p>
        </w:tc>
        <w:tc>
          <w:tcPr>
            <w:tcW w:w="1337" w:type="dxa"/>
            <w:tcBorders>
              <w:top w:val="single" w:sz="4" w:space="0" w:color="auto"/>
            </w:tcBorders>
            <w:vAlign w:val="bottom"/>
          </w:tcPr>
          <w:p w14:paraId="539464CA" w14:textId="0034A526" w:rsidR="00440D18" w:rsidRPr="003253E9" w:rsidRDefault="00440D18" w:rsidP="003253E9">
            <w:pPr>
              <w:pStyle w:val="a0"/>
              <w:tabs>
                <w:tab w:val="right" w:pos="1136"/>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8"/>
                <w:sz w:val="18"/>
                <w:szCs w:val="18"/>
                <w:lang w:eastAsia="th-TH"/>
              </w:rPr>
            </w:pPr>
            <w:r w:rsidRPr="003253E9">
              <w:rPr>
                <w:rFonts w:ascii="Arial" w:eastAsia="Arial Unicode MS" w:hAnsi="Arial" w:cs="Arial"/>
                <w:b/>
                <w:bCs/>
                <w:snapToGrid w:val="0"/>
                <w:color w:val="auto"/>
                <w:spacing w:val="-8"/>
                <w:sz w:val="18"/>
                <w:szCs w:val="18"/>
                <w:lang w:eastAsia="th-TH"/>
              </w:rPr>
              <w:t>(Audited)</w:t>
            </w:r>
          </w:p>
        </w:tc>
        <w:tc>
          <w:tcPr>
            <w:tcW w:w="1440" w:type="dxa"/>
            <w:tcBorders>
              <w:top w:val="single" w:sz="4" w:space="0" w:color="auto"/>
            </w:tcBorders>
            <w:vAlign w:val="bottom"/>
          </w:tcPr>
          <w:p w14:paraId="7EEB8C3F" w14:textId="089D8CB6" w:rsidR="00440D18" w:rsidRPr="003253E9" w:rsidRDefault="00440D18" w:rsidP="003253E9">
            <w:pPr>
              <w:pStyle w:val="a0"/>
              <w:tabs>
                <w:tab w:val="right" w:pos="12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12"/>
                <w:sz w:val="18"/>
                <w:szCs w:val="18"/>
                <w:cs/>
                <w:lang w:val="en-US" w:eastAsia="th-TH"/>
              </w:rPr>
            </w:pPr>
            <w:r w:rsidRPr="003253E9">
              <w:rPr>
                <w:rFonts w:ascii="Arial" w:eastAsia="Arial Unicode MS" w:hAnsi="Arial" w:cs="Arial"/>
                <w:b/>
                <w:bCs/>
                <w:snapToGrid w:val="0"/>
                <w:color w:val="auto"/>
                <w:spacing w:val="-14"/>
                <w:sz w:val="18"/>
                <w:szCs w:val="18"/>
                <w:lang w:eastAsia="th-TH"/>
              </w:rPr>
              <w:t>(Unaudited)</w:t>
            </w:r>
          </w:p>
        </w:tc>
        <w:tc>
          <w:tcPr>
            <w:tcW w:w="1350" w:type="dxa"/>
            <w:tcBorders>
              <w:top w:val="single" w:sz="4" w:space="0" w:color="auto"/>
            </w:tcBorders>
            <w:vAlign w:val="bottom"/>
          </w:tcPr>
          <w:p w14:paraId="2D70382F" w14:textId="6D4115D3" w:rsidR="00440D18" w:rsidRPr="003253E9" w:rsidRDefault="00440D18" w:rsidP="003253E9">
            <w:pPr>
              <w:pStyle w:val="a0"/>
              <w:tabs>
                <w:tab w:val="right" w:pos="11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8"/>
                <w:sz w:val="18"/>
                <w:szCs w:val="18"/>
                <w:lang w:eastAsia="th-TH"/>
              </w:rPr>
            </w:pPr>
            <w:r w:rsidRPr="003253E9">
              <w:rPr>
                <w:rFonts w:ascii="Arial" w:eastAsia="Arial Unicode MS" w:hAnsi="Arial" w:cs="Arial"/>
                <w:b/>
                <w:bCs/>
                <w:snapToGrid w:val="0"/>
                <w:color w:val="auto"/>
                <w:spacing w:val="-8"/>
                <w:sz w:val="18"/>
                <w:szCs w:val="18"/>
                <w:lang w:eastAsia="th-TH"/>
              </w:rPr>
              <w:t>(Audited)</w:t>
            </w:r>
          </w:p>
        </w:tc>
      </w:tr>
      <w:tr w:rsidR="00807DC4" w:rsidRPr="003253E9" w14:paraId="4B77364B" w14:textId="77777777" w:rsidTr="00F64DA4">
        <w:trPr>
          <w:trHeight w:val="20"/>
        </w:trPr>
        <w:tc>
          <w:tcPr>
            <w:tcW w:w="3060" w:type="dxa"/>
            <w:vAlign w:val="bottom"/>
          </w:tcPr>
          <w:p w14:paraId="3456A770" w14:textId="77777777" w:rsidR="00807DC4" w:rsidRPr="003253E9" w:rsidRDefault="00807DC4" w:rsidP="003253E9">
            <w:pPr>
              <w:ind w:left="-101" w:right="-158"/>
              <w:rPr>
                <w:rFonts w:ascii="Arial" w:eastAsia="Arial Unicode MS" w:hAnsi="Arial" w:cs="Arial"/>
                <w:snapToGrid w:val="0"/>
                <w:spacing w:val="-6"/>
                <w:sz w:val="18"/>
                <w:szCs w:val="18"/>
                <w:lang w:eastAsia="th-TH"/>
              </w:rPr>
            </w:pPr>
          </w:p>
        </w:tc>
        <w:tc>
          <w:tcPr>
            <w:tcW w:w="832" w:type="dxa"/>
            <w:vAlign w:val="bottom"/>
          </w:tcPr>
          <w:p w14:paraId="7B624C79" w14:textId="77777777" w:rsidR="00807DC4" w:rsidRPr="003253E9" w:rsidRDefault="00807DC4"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vAlign w:val="bottom"/>
          </w:tcPr>
          <w:p w14:paraId="051CC787" w14:textId="26254C26" w:rsidR="00807DC4" w:rsidRPr="003253E9" w:rsidRDefault="00807DC4" w:rsidP="003253E9">
            <w:pPr>
              <w:pStyle w:val="a0"/>
              <w:tabs>
                <w:tab w:val="right" w:pos="1240"/>
              </w:tabs>
              <w:ind w:right="-72"/>
              <w:jc w:val="right"/>
              <w:rPr>
                <w:rFonts w:ascii="Arial" w:eastAsia="Arial Unicode MS" w:hAnsi="Arial" w:cs="Arial"/>
                <w:b/>
                <w:bCs/>
                <w:snapToGrid w:val="0"/>
                <w:color w:val="auto"/>
                <w:spacing w:val="-4"/>
                <w:sz w:val="18"/>
                <w:szCs w:val="18"/>
                <w:cs/>
                <w:lang w:eastAsia="th-TH"/>
              </w:rPr>
            </w:pPr>
            <w:r w:rsidRPr="003253E9">
              <w:rPr>
                <w:rFonts w:ascii="Arial" w:eastAsia="Arial Unicode MS" w:hAnsi="Arial" w:cs="Arial"/>
                <w:b/>
                <w:bCs/>
                <w:snapToGrid w:val="0"/>
                <w:color w:val="auto"/>
                <w:spacing w:val="-4"/>
                <w:sz w:val="18"/>
                <w:szCs w:val="18"/>
                <w:lang w:eastAsia="th-TH"/>
              </w:rPr>
              <w:t xml:space="preserve">31 March </w:t>
            </w:r>
          </w:p>
        </w:tc>
        <w:tc>
          <w:tcPr>
            <w:tcW w:w="1337" w:type="dxa"/>
            <w:vAlign w:val="bottom"/>
          </w:tcPr>
          <w:p w14:paraId="3C1F4C67" w14:textId="04686722" w:rsidR="00807DC4" w:rsidRPr="003253E9" w:rsidRDefault="00807DC4" w:rsidP="003253E9">
            <w:pPr>
              <w:pStyle w:val="a0"/>
              <w:tabs>
                <w:tab w:val="right" w:pos="1136"/>
              </w:tabs>
              <w:ind w:right="-72"/>
              <w:jc w:val="right"/>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eastAsia="th-TH"/>
              </w:rPr>
              <w:t>31 December</w:t>
            </w:r>
          </w:p>
        </w:tc>
        <w:tc>
          <w:tcPr>
            <w:tcW w:w="1440" w:type="dxa"/>
            <w:vAlign w:val="bottom"/>
          </w:tcPr>
          <w:p w14:paraId="17C2D467" w14:textId="313B6E4E" w:rsidR="00807DC4" w:rsidRPr="003253E9" w:rsidRDefault="00807DC4"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 xml:space="preserve">31 March </w:t>
            </w:r>
          </w:p>
        </w:tc>
        <w:tc>
          <w:tcPr>
            <w:tcW w:w="1350" w:type="dxa"/>
            <w:vAlign w:val="bottom"/>
          </w:tcPr>
          <w:p w14:paraId="285B23C0" w14:textId="2E0ED5EA" w:rsidR="00807DC4" w:rsidRPr="003253E9" w:rsidRDefault="00807DC4" w:rsidP="003253E9">
            <w:pPr>
              <w:pStyle w:val="a0"/>
              <w:tabs>
                <w:tab w:val="right" w:pos="11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31 December</w:t>
            </w:r>
          </w:p>
        </w:tc>
      </w:tr>
      <w:tr w:rsidR="00807DC4" w:rsidRPr="003253E9" w14:paraId="798EBEEF" w14:textId="77777777" w:rsidTr="00F64DA4">
        <w:trPr>
          <w:trHeight w:val="20"/>
        </w:trPr>
        <w:tc>
          <w:tcPr>
            <w:tcW w:w="3060" w:type="dxa"/>
            <w:vAlign w:val="bottom"/>
          </w:tcPr>
          <w:p w14:paraId="376AC845" w14:textId="77777777" w:rsidR="00807DC4" w:rsidRPr="003253E9" w:rsidRDefault="00807DC4" w:rsidP="003253E9">
            <w:pPr>
              <w:ind w:left="-101" w:right="-158"/>
              <w:rPr>
                <w:rFonts w:ascii="Arial" w:eastAsia="Arial Unicode MS" w:hAnsi="Arial" w:cs="Arial"/>
                <w:snapToGrid w:val="0"/>
                <w:spacing w:val="-6"/>
                <w:sz w:val="18"/>
                <w:szCs w:val="18"/>
                <w:lang w:eastAsia="th-TH"/>
              </w:rPr>
            </w:pPr>
          </w:p>
        </w:tc>
        <w:tc>
          <w:tcPr>
            <w:tcW w:w="832" w:type="dxa"/>
            <w:vAlign w:val="bottom"/>
          </w:tcPr>
          <w:p w14:paraId="1691BD8F" w14:textId="77777777" w:rsidR="00807DC4" w:rsidRPr="003253E9" w:rsidRDefault="00807DC4"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vAlign w:val="bottom"/>
          </w:tcPr>
          <w:p w14:paraId="7021DD28" w14:textId="5E06235C" w:rsidR="00807DC4" w:rsidRPr="003253E9" w:rsidRDefault="00807DC4"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eastAsia="th-TH"/>
              </w:rPr>
              <w:t>2026</w:t>
            </w:r>
          </w:p>
        </w:tc>
        <w:tc>
          <w:tcPr>
            <w:tcW w:w="1337" w:type="dxa"/>
            <w:vAlign w:val="bottom"/>
          </w:tcPr>
          <w:p w14:paraId="5E2E28F0" w14:textId="46681F5F" w:rsidR="00807DC4" w:rsidRPr="003253E9" w:rsidRDefault="00807DC4" w:rsidP="003253E9">
            <w:pPr>
              <w:pStyle w:val="a0"/>
              <w:tabs>
                <w:tab w:val="right" w:pos="1136"/>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2025</w:t>
            </w:r>
          </w:p>
        </w:tc>
        <w:tc>
          <w:tcPr>
            <w:tcW w:w="1440" w:type="dxa"/>
            <w:vAlign w:val="bottom"/>
          </w:tcPr>
          <w:p w14:paraId="2BE55E20" w14:textId="1D211912" w:rsidR="00807DC4" w:rsidRPr="003253E9" w:rsidRDefault="00807DC4"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eastAsia="th-TH"/>
              </w:rPr>
              <w:t>2026</w:t>
            </w:r>
          </w:p>
        </w:tc>
        <w:tc>
          <w:tcPr>
            <w:tcW w:w="1350" w:type="dxa"/>
            <w:vAlign w:val="bottom"/>
          </w:tcPr>
          <w:p w14:paraId="1958AA6C" w14:textId="31461714" w:rsidR="00807DC4" w:rsidRPr="003253E9" w:rsidRDefault="00807DC4" w:rsidP="003253E9">
            <w:pPr>
              <w:pStyle w:val="a0"/>
              <w:tabs>
                <w:tab w:val="right" w:pos="11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2025</w:t>
            </w:r>
          </w:p>
        </w:tc>
      </w:tr>
      <w:tr w:rsidR="00807DC4" w:rsidRPr="003253E9" w14:paraId="5B13F092" w14:textId="77777777" w:rsidTr="00F64DA4">
        <w:trPr>
          <w:trHeight w:val="20"/>
        </w:trPr>
        <w:tc>
          <w:tcPr>
            <w:tcW w:w="3060" w:type="dxa"/>
            <w:vAlign w:val="bottom"/>
          </w:tcPr>
          <w:p w14:paraId="743FBE86" w14:textId="77777777" w:rsidR="00807DC4" w:rsidRPr="003253E9" w:rsidRDefault="00807DC4" w:rsidP="003253E9">
            <w:pPr>
              <w:ind w:left="-101" w:right="-158"/>
              <w:rPr>
                <w:rFonts w:ascii="Arial" w:eastAsia="Arial Unicode MS" w:hAnsi="Arial" w:cs="Arial"/>
                <w:snapToGrid w:val="0"/>
                <w:spacing w:val="-6"/>
                <w:sz w:val="18"/>
                <w:szCs w:val="18"/>
                <w:lang w:eastAsia="th-TH"/>
              </w:rPr>
            </w:pPr>
          </w:p>
        </w:tc>
        <w:tc>
          <w:tcPr>
            <w:tcW w:w="832" w:type="dxa"/>
            <w:tcBorders>
              <w:bottom w:val="single" w:sz="4" w:space="0" w:color="auto"/>
            </w:tcBorders>
            <w:vAlign w:val="bottom"/>
          </w:tcPr>
          <w:p w14:paraId="4C7D0381" w14:textId="4C3F8EF8" w:rsidR="00807DC4" w:rsidRPr="003253E9" w:rsidRDefault="00807DC4" w:rsidP="003253E9">
            <w:pPr>
              <w:tabs>
                <w:tab w:val="right" w:pos="1152"/>
              </w:tabs>
              <w:ind w:left="-144" w:right="-86"/>
              <w:jc w:val="center"/>
              <w:rPr>
                <w:rFonts w:ascii="Arial" w:eastAsia="Arial Unicode MS" w:hAnsi="Arial" w:cs="Arial"/>
                <w:b/>
                <w:bCs/>
                <w:snapToGrid w:val="0"/>
                <w:spacing w:val="-8"/>
                <w:sz w:val="18"/>
                <w:szCs w:val="18"/>
                <w:lang w:eastAsia="th-TH"/>
              </w:rPr>
            </w:pPr>
            <w:r w:rsidRPr="003253E9">
              <w:rPr>
                <w:rFonts w:ascii="Arial" w:eastAsia="Arial Unicode MS" w:hAnsi="Arial" w:cs="Arial"/>
                <w:b/>
                <w:bCs/>
                <w:snapToGrid w:val="0"/>
                <w:spacing w:val="-8"/>
                <w:sz w:val="18"/>
                <w:szCs w:val="18"/>
                <w:lang w:eastAsia="th-TH"/>
              </w:rPr>
              <w:t>Notes</w:t>
            </w:r>
          </w:p>
        </w:tc>
        <w:tc>
          <w:tcPr>
            <w:tcW w:w="1440" w:type="dxa"/>
            <w:tcBorders>
              <w:bottom w:val="single" w:sz="4" w:space="0" w:color="auto"/>
            </w:tcBorders>
            <w:vAlign w:val="bottom"/>
          </w:tcPr>
          <w:p w14:paraId="72FC4A32" w14:textId="2339286D" w:rsidR="00807DC4" w:rsidRPr="003253E9" w:rsidRDefault="00807DC4"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c>
          <w:tcPr>
            <w:tcW w:w="1337" w:type="dxa"/>
            <w:tcBorders>
              <w:bottom w:val="single" w:sz="4" w:space="0" w:color="auto"/>
            </w:tcBorders>
            <w:vAlign w:val="bottom"/>
          </w:tcPr>
          <w:p w14:paraId="53B7544D" w14:textId="36397FC7" w:rsidR="00807DC4" w:rsidRPr="003253E9" w:rsidRDefault="00807DC4" w:rsidP="000F4C1E">
            <w:pPr>
              <w:pStyle w:val="a0"/>
              <w:tabs>
                <w:tab w:val="right" w:pos="1136"/>
              </w:tabs>
              <w:overflowPunct w:val="0"/>
              <w:autoSpaceDE w:val="0"/>
              <w:autoSpaceDN w:val="0"/>
              <w:adjustRightInd w:val="0"/>
              <w:ind w:left="-124"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c>
          <w:tcPr>
            <w:tcW w:w="1440" w:type="dxa"/>
            <w:tcBorders>
              <w:bottom w:val="single" w:sz="4" w:space="0" w:color="auto"/>
            </w:tcBorders>
            <w:vAlign w:val="bottom"/>
          </w:tcPr>
          <w:p w14:paraId="3B29FCCB" w14:textId="075836B3" w:rsidR="00807DC4" w:rsidRPr="003253E9" w:rsidRDefault="00807DC4"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c>
          <w:tcPr>
            <w:tcW w:w="1350" w:type="dxa"/>
            <w:tcBorders>
              <w:bottom w:val="single" w:sz="4" w:space="0" w:color="auto"/>
            </w:tcBorders>
            <w:vAlign w:val="bottom"/>
          </w:tcPr>
          <w:p w14:paraId="54D3C406" w14:textId="042CDE4A" w:rsidR="00807DC4" w:rsidRPr="003253E9" w:rsidRDefault="00807DC4" w:rsidP="000F4C1E">
            <w:pPr>
              <w:pStyle w:val="a0"/>
              <w:tabs>
                <w:tab w:val="right" w:pos="1140"/>
              </w:tabs>
              <w:overflowPunct w:val="0"/>
              <w:autoSpaceDE w:val="0"/>
              <w:autoSpaceDN w:val="0"/>
              <w:adjustRightInd w:val="0"/>
              <w:ind w:left="-204"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r>
      <w:tr w:rsidR="00FE77D6" w:rsidRPr="003253E9" w14:paraId="6333F75F" w14:textId="77777777" w:rsidTr="00F64DA4">
        <w:trPr>
          <w:trHeight w:val="20"/>
        </w:trPr>
        <w:tc>
          <w:tcPr>
            <w:tcW w:w="3060" w:type="dxa"/>
            <w:vAlign w:val="bottom"/>
          </w:tcPr>
          <w:p w14:paraId="2C1AE78D" w14:textId="1351A041" w:rsidR="00B2647A" w:rsidRPr="003253E9" w:rsidRDefault="00B2647A" w:rsidP="003253E9">
            <w:pPr>
              <w:tabs>
                <w:tab w:val="left" w:pos="1368"/>
              </w:tabs>
              <w:ind w:left="-101" w:right="-158"/>
              <w:rPr>
                <w:rFonts w:ascii="Arial" w:eastAsia="Arial Unicode MS" w:hAnsi="Arial" w:cs="Arial"/>
                <w:spacing w:val="-6"/>
                <w:sz w:val="18"/>
                <w:szCs w:val="18"/>
              </w:rPr>
            </w:pPr>
          </w:p>
        </w:tc>
        <w:tc>
          <w:tcPr>
            <w:tcW w:w="832" w:type="dxa"/>
            <w:tcBorders>
              <w:top w:val="single" w:sz="4" w:space="0" w:color="auto"/>
            </w:tcBorders>
            <w:vAlign w:val="bottom"/>
          </w:tcPr>
          <w:p w14:paraId="1F31E637" w14:textId="77777777" w:rsidR="00B2647A" w:rsidRPr="003253E9" w:rsidRDefault="00B2647A"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rPr>
            </w:pPr>
          </w:p>
        </w:tc>
        <w:tc>
          <w:tcPr>
            <w:tcW w:w="1440" w:type="dxa"/>
            <w:tcBorders>
              <w:top w:val="single" w:sz="4" w:space="0" w:color="auto"/>
            </w:tcBorders>
            <w:vAlign w:val="bottom"/>
          </w:tcPr>
          <w:p w14:paraId="58598539" w14:textId="3C578B62" w:rsidR="00B2647A" w:rsidRPr="003253E9" w:rsidRDefault="00B2647A" w:rsidP="003253E9">
            <w:pPr>
              <w:tabs>
                <w:tab w:val="decimal" w:pos="1240"/>
              </w:tabs>
              <w:ind w:right="-72"/>
              <w:jc w:val="right"/>
              <w:rPr>
                <w:rFonts w:ascii="Arial" w:eastAsia="Arial Unicode MS" w:hAnsi="Arial" w:cs="Arial"/>
                <w:noProof/>
                <w:snapToGrid w:val="0"/>
                <w:sz w:val="18"/>
                <w:szCs w:val="18"/>
                <w:lang w:val="en-GB" w:eastAsia="th-TH"/>
              </w:rPr>
            </w:pPr>
          </w:p>
        </w:tc>
        <w:tc>
          <w:tcPr>
            <w:tcW w:w="1337" w:type="dxa"/>
            <w:tcBorders>
              <w:top w:val="single" w:sz="4" w:space="0" w:color="auto"/>
            </w:tcBorders>
            <w:vAlign w:val="bottom"/>
          </w:tcPr>
          <w:p w14:paraId="7D58D337" w14:textId="77777777" w:rsidR="00B2647A" w:rsidRPr="003253E9" w:rsidRDefault="00B2647A" w:rsidP="003253E9">
            <w:pPr>
              <w:tabs>
                <w:tab w:val="decimal" w:pos="1296"/>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vAlign w:val="bottom"/>
          </w:tcPr>
          <w:p w14:paraId="53ABDA51" w14:textId="77777777" w:rsidR="00B2647A" w:rsidRPr="003253E9" w:rsidRDefault="00B2647A" w:rsidP="003253E9">
            <w:pPr>
              <w:tabs>
                <w:tab w:val="decimal" w:pos="1296"/>
              </w:tabs>
              <w:ind w:right="-72"/>
              <w:jc w:val="right"/>
              <w:rPr>
                <w:rFonts w:ascii="Arial" w:eastAsia="Arial Unicode MS" w:hAnsi="Arial" w:cs="Arial"/>
                <w:snapToGrid w:val="0"/>
                <w:sz w:val="18"/>
                <w:szCs w:val="18"/>
                <w:lang w:eastAsia="th-TH"/>
              </w:rPr>
            </w:pPr>
          </w:p>
        </w:tc>
        <w:tc>
          <w:tcPr>
            <w:tcW w:w="1350" w:type="dxa"/>
            <w:tcBorders>
              <w:top w:val="single" w:sz="4" w:space="0" w:color="auto"/>
            </w:tcBorders>
            <w:vAlign w:val="bottom"/>
          </w:tcPr>
          <w:p w14:paraId="02E340A7" w14:textId="77777777" w:rsidR="00B2647A" w:rsidRPr="003253E9" w:rsidRDefault="00B2647A" w:rsidP="003253E9">
            <w:pPr>
              <w:tabs>
                <w:tab w:val="decimal" w:pos="1240"/>
              </w:tabs>
              <w:ind w:right="-72"/>
              <w:jc w:val="right"/>
              <w:rPr>
                <w:rFonts w:ascii="Arial" w:eastAsia="Arial Unicode MS" w:hAnsi="Arial" w:cs="Arial"/>
                <w:noProof/>
                <w:snapToGrid w:val="0"/>
                <w:sz w:val="18"/>
                <w:szCs w:val="18"/>
                <w:lang w:val="en-GB" w:eastAsia="th-TH"/>
              </w:rPr>
            </w:pPr>
          </w:p>
        </w:tc>
      </w:tr>
      <w:tr w:rsidR="00FE77D6" w:rsidRPr="003253E9" w14:paraId="6443A7E0" w14:textId="77777777" w:rsidTr="00F64DA4">
        <w:trPr>
          <w:trHeight w:val="20"/>
        </w:trPr>
        <w:tc>
          <w:tcPr>
            <w:tcW w:w="3060" w:type="dxa"/>
            <w:vAlign w:val="bottom"/>
          </w:tcPr>
          <w:p w14:paraId="66CEC4F3" w14:textId="12800F6E" w:rsidR="003178F3" w:rsidRPr="003253E9" w:rsidRDefault="00D4481F" w:rsidP="003253E9">
            <w:pPr>
              <w:tabs>
                <w:tab w:val="left" w:pos="576"/>
              </w:tabs>
              <w:ind w:left="-101" w:right="-158"/>
              <w:rPr>
                <w:rFonts w:ascii="Arial" w:eastAsia="Arial Unicode MS" w:hAnsi="Arial" w:cs="Arial"/>
                <w:spacing w:val="-6"/>
                <w:sz w:val="18"/>
                <w:szCs w:val="18"/>
              </w:rPr>
            </w:pPr>
            <w:r w:rsidRPr="003253E9">
              <w:rPr>
                <w:rFonts w:ascii="Arial" w:eastAsia="Arial Unicode MS" w:hAnsi="Arial" w:cs="Arial"/>
                <w:spacing w:val="-6"/>
                <w:sz w:val="18"/>
                <w:szCs w:val="18"/>
              </w:rPr>
              <w:t>Trade receivables</w:t>
            </w:r>
            <w:r w:rsidR="00001FE9" w:rsidRPr="003253E9">
              <w:rPr>
                <w:rFonts w:ascii="Arial" w:eastAsia="Arial Unicode MS" w:hAnsi="Arial" w:cs="Arial"/>
                <w:spacing w:val="-6"/>
                <w:sz w:val="18"/>
                <w:szCs w:val="18"/>
              </w:rPr>
              <w:t xml:space="preserve"> - related parties</w:t>
            </w:r>
          </w:p>
        </w:tc>
        <w:tc>
          <w:tcPr>
            <w:tcW w:w="832" w:type="dxa"/>
            <w:vAlign w:val="bottom"/>
          </w:tcPr>
          <w:p w14:paraId="25669A49" w14:textId="03928404" w:rsidR="003178F3" w:rsidRPr="003253E9" w:rsidRDefault="0060772B"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rPr>
            </w:pPr>
            <w:r w:rsidRPr="003253E9">
              <w:rPr>
                <w:rFonts w:ascii="Arial" w:eastAsia="Arial Unicode MS" w:hAnsi="Arial" w:cs="Arial"/>
                <w:color w:val="auto"/>
                <w:sz w:val="18"/>
                <w:szCs w:val="18"/>
              </w:rPr>
              <w:t>18</w:t>
            </w:r>
            <w:r w:rsidR="00DA3C0B" w:rsidRPr="003253E9">
              <w:rPr>
                <w:rFonts w:ascii="Arial" w:eastAsia="Arial Unicode MS" w:hAnsi="Arial" w:cs="Arial"/>
                <w:color w:val="auto"/>
                <w:sz w:val="18"/>
                <w:szCs w:val="18"/>
                <w:cs/>
              </w:rPr>
              <w:t xml:space="preserve"> </w:t>
            </w:r>
            <w:r w:rsidR="008A771A" w:rsidRPr="003253E9">
              <w:rPr>
                <w:rFonts w:ascii="Arial" w:eastAsia="Arial Unicode MS" w:hAnsi="Arial" w:cs="Arial"/>
                <w:color w:val="auto"/>
                <w:sz w:val="18"/>
                <w:szCs w:val="18"/>
              </w:rPr>
              <w:t>b</w:t>
            </w:r>
            <w:r w:rsidR="00DA3C0B" w:rsidRPr="003253E9">
              <w:rPr>
                <w:rFonts w:ascii="Arial" w:eastAsia="Arial Unicode MS" w:hAnsi="Arial" w:cs="Arial"/>
                <w:color w:val="auto"/>
                <w:sz w:val="18"/>
                <w:szCs w:val="18"/>
                <w:cs/>
              </w:rPr>
              <w:t>)</w:t>
            </w:r>
          </w:p>
        </w:tc>
        <w:tc>
          <w:tcPr>
            <w:tcW w:w="1440" w:type="dxa"/>
            <w:vAlign w:val="bottom"/>
          </w:tcPr>
          <w:p w14:paraId="6C39AD98" w14:textId="4FA3B07C" w:rsidR="003178F3" w:rsidRPr="003253E9" w:rsidRDefault="0060772B" w:rsidP="003253E9">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103</w:t>
            </w:r>
            <w:r w:rsidR="00EF7F2B"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639</w:t>
            </w:r>
          </w:p>
        </w:tc>
        <w:tc>
          <w:tcPr>
            <w:tcW w:w="1337" w:type="dxa"/>
            <w:vAlign w:val="bottom"/>
          </w:tcPr>
          <w:p w14:paraId="7BC5A091" w14:textId="67345905" w:rsidR="003178F3" w:rsidRPr="003253E9" w:rsidRDefault="0060772B" w:rsidP="003253E9">
            <w:pPr>
              <w:tabs>
                <w:tab w:val="decimal" w:pos="1127"/>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111</w:t>
            </w:r>
            <w:r w:rsidR="00EB6C4F"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204</w:t>
            </w:r>
          </w:p>
        </w:tc>
        <w:tc>
          <w:tcPr>
            <w:tcW w:w="1440" w:type="dxa"/>
            <w:vAlign w:val="bottom"/>
          </w:tcPr>
          <w:p w14:paraId="67ADE0B8" w14:textId="5237870E" w:rsidR="003178F3" w:rsidRPr="003253E9" w:rsidRDefault="0060772B" w:rsidP="003253E9">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103</w:t>
            </w:r>
            <w:r w:rsidR="00EB6C4F"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639</w:t>
            </w:r>
          </w:p>
        </w:tc>
        <w:tc>
          <w:tcPr>
            <w:tcW w:w="1350" w:type="dxa"/>
            <w:vAlign w:val="bottom"/>
          </w:tcPr>
          <w:p w14:paraId="1492F167" w14:textId="3BEF66AB" w:rsidR="003178F3" w:rsidRPr="003253E9" w:rsidRDefault="0060772B" w:rsidP="003253E9">
            <w:pPr>
              <w:tabs>
                <w:tab w:val="decimal" w:pos="11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111</w:t>
            </w:r>
            <w:r w:rsidR="00EB6C4F"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408</w:t>
            </w:r>
          </w:p>
        </w:tc>
      </w:tr>
      <w:tr w:rsidR="00FE77D6" w:rsidRPr="003253E9" w14:paraId="3A2A77B7" w14:textId="77777777" w:rsidTr="00F64DA4">
        <w:trPr>
          <w:trHeight w:val="20"/>
        </w:trPr>
        <w:tc>
          <w:tcPr>
            <w:tcW w:w="3060" w:type="dxa"/>
            <w:vAlign w:val="bottom"/>
          </w:tcPr>
          <w:p w14:paraId="128C23B4" w14:textId="474513F6" w:rsidR="003178F3" w:rsidRPr="003253E9" w:rsidRDefault="00001FE9" w:rsidP="003253E9">
            <w:pPr>
              <w:tabs>
                <w:tab w:val="left" w:pos="165"/>
              </w:tabs>
              <w:ind w:left="-101" w:right="-158"/>
              <w:rPr>
                <w:rFonts w:ascii="Arial" w:eastAsia="Arial Unicode MS" w:hAnsi="Arial" w:cs="Arial"/>
                <w:spacing w:val="-6"/>
                <w:sz w:val="18"/>
                <w:szCs w:val="18"/>
              </w:rPr>
            </w:pPr>
            <w:r w:rsidRPr="003253E9">
              <w:rPr>
                <w:rFonts w:ascii="Arial" w:eastAsia="Arial Unicode MS" w:hAnsi="Arial" w:cs="Arial"/>
                <w:spacing w:val="-6"/>
                <w:sz w:val="18"/>
                <w:szCs w:val="18"/>
              </w:rPr>
              <w:t>Trade receivables - unrelated parties</w:t>
            </w:r>
          </w:p>
        </w:tc>
        <w:tc>
          <w:tcPr>
            <w:tcW w:w="832" w:type="dxa"/>
            <w:vAlign w:val="bottom"/>
          </w:tcPr>
          <w:p w14:paraId="25427660" w14:textId="77777777" w:rsidR="003178F3" w:rsidRPr="003253E9" w:rsidRDefault="003178F3"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vAlign w:val="bottom"/>
          </w:tcPr>
          <w:p w14:paraId="01C40D62" w14:textId="71B54928" w:rsidR="003178F3" w:rsidRPr="003253E9" w:rsidRDefault="0060772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246</w:t>
            </w:r>
            <w:r w:rsidR="00A24AC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206</w:t>
            </w:r>
          </w:p>
        </w:tc>
        <w:tc>
          <w:tcPr>
            <w:tcW w:w="1337" w:type="dxa"/>
            <w:vAlign w:val="bottom"/>
          </w:tcPr>
          <w:p w14:paraId="5942072C" w14:textId="14DCC040" w:rsidR="003178F3" w:rsidRPr="003253E9" w:rsidRDefault="0060772B" w:rsidP="003253E9">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260</w:t>
            </w:r>
            <w:r w:rsidR="00E37F6E"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082</w:t>
            </w:r>
          </w:p>
        </w:tc>
        <w:tc>
          <w:tcPr>
            <w:tcW w:w="1440" w:type="dxa"/>
            <w:vAlign w:val="bottom"/>
          </w:tcPr>
          <w:p w14:paraId="551A0105" w14:textId="7E30217E" w:rsidR="003178F3" w:rsidRPr="003253E9" w:rsidRDefault="0060772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73</w:t>
            </w:r>
            <w:r w:rsidR="00EB6C4F"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211</w:t>
            </w:r>
          </w:p>
        </w:tc>
        <w:tc>
          <w:tcPr>
            <w:tcW w:w="1350" w:type="dxa"/>
            <w:vAlign w:val="bottom"/>
          </w:tcPr>
          <w:p w14:paraId="61A60C15" w14:textId="6F8E7F15" w:rsidR="003178F3" w:rsidRPr="003253E9" w:rsidRDefault="0060772B" w:rsidP="003253E9">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92</w:t>
            </w:r>
            <w:r w:rsidR="00EB6C4F"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710</w:t>
            </w:r>
          </w:p>
        </w:tc>
      </w:tr>
      <w:tr w:rsidR="00FE77D6" w:rsidRPr="003253E9" w14:paraId="46EED1C7" w14:textId="77777777" w:rsidTr="003253E9">
        <w:trPr>
          <w:trHeight w:val="20"/>
        </w:trPr>
        <w:tc>
          <w:tcPr>
            <w:tcW w:w="3060" w:type="dxa"/>
            <w:vAlign w:val="bottom"/>
          </w:tcPr>
          <w:p w14:paraId="7561F4AC" w14:textId="3E097778" w:rsidR="003178F3" w:rsidRPr="003253E9" w:rsidRDefault="00A321B8" w:rsidP="003253E9">
            <w:pPr>
              <w:ind w:left="164" w:right="-158" w:hanging="265"/>
              <w:rPr>
                <w:rFonts w:ascii="Arial" w:eastAsia="Arial Unicode MS" w:hAnsi="Arial" w:cs="Arial"/>
                <w:spacing w:val="-6"/>
                <w:sz w:val="18"/>
                <w:szCs w:val="18"/>
                <w:cs/>
              </w:rPr>
            </w:pPr>
            <w:r w:rsidRPr="003253E9">
              <w:rPr>
                <w:rFonts w:ascii="Arial" w:eastAsia="Arial Unicode MS" w:hAnsi="Arial" w:cs="Arial"/>
                <w:spacing w:val="-6"/>
                <w:sz w:val="18"/>
                <w:szCs w:val="18"/>
                <w:u w:val="single"/>
              </w:rPr>
              <w:t>Less</w:t>
            </w:r>
            <w:r w:rsidR="00622724" w:rsidRPr="003253E9">
              <w:rPr>
                <w:rFonts w:ascii="Arial" w:eastAsia="Arial Unicode MS" w:hAnsi="Arial" w:cs="Arial"/>
                <w:spacing w:val="-10"/>
                <w:sz w:val="18"/>
                <w:szCs w:val="18"/>
                <w:cs/>
              </w:rPr>
              <w:t xml:space="preserve"> </w:t>
            </w:r>
            <w:r w:rsidR="006E40F6" w:rsidRPr="003253E9">
              <w:rPr>
                <w:rFonts w:ascii="Arial" w:eastAsia="Arial Unicode MS" w:hAnsi="Arial" w:cs="Arial"/>
                <w:spacing w:val="-10"/>
                <w:sz w:val="18"/>
                <w:szCs w:val="18"/>
              </w:rPr>
              <w:t xml:space="preserve">  </w:t>
            </w:r>
            <w:r w:rsidRPr="003253E9">
              <w:rPr>
                <w:rFonts w:ascii="Arial" w:eastAsia="Arial Unicode MS" w:hAnsi="Arial" w:cs="Arial"/>
                <w:spacing w:val="-10"/>
                <w:sz w:val="18"/>
                <w:szCs w:val="18"/>
              </w:rPr>
              <w:t>Allowance for expected credit losses</w:t>
            </w:r>
          </w:p>
        </w:tc>
        <w:tc>
          <w:tcPr>
            <w:tcW w:w="832" w:type="dxa"/>
            <w:vAlign w:val="bottom"/>
          </w:tcPr>
          <w:p w14:paraId="49F45D80" w14:textId="77777777" w:rsidR="003178F3" w:rsidRPr="003253E9" w:rsidRDefault="003178F3"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vAlign w:val="bottom"/>
          </w:tcPr>
          <w:p w14:paraId="3EB3CA72" w14:textId="5D2509AC" w:rsidR="003178F3" w:rsidRPr="003253E9" w:rsidRDefault="00707E9A"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33</w:t>
            </w: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168</w:t>
            </w:r>
            <w:r w:rsidRPr="003253E9">
              <w:rPr>
                <w:rFonts w:ascii="Arial" w:eastAsia="Arial Unicode MS" w:hAnsi="Arial" w:cs="Arial"/>
                <w:noProof/>
                <w:snapToGrid w:val="0"/>
                <w:sz w:val="18"/>
                <w:szCs w:val="18"/>
                <w:lang w:val="en-GB" w:eastAsia="th-TH"/>
              </w:rPr>
              <w:t>)</w:t>
            </w:r>
          </w:p>
        </w:tc>
        <w:tc>
          <w:tcPr>
            <w:tcW w:w="1337" w:type="dxa"/>
            <w:tcBorders>
              <w:bottom w:val="single" w:sz="4" w:space="0" w:color="auto"/>
            </w:tcBorders>
            <w:vAlign w:val="bottom"/>
          </w:tcPr>
          <w:p w14:paraId="126A542E" w14:textId="64D3F03C" w:rsidR="003178F3" w:rsidRPr="003253E9" w:rsidRDefault="00E37F6E" w:rsidP="003253E9">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33</w:t>
            </w: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168</w:t>
            </w:r>
            <w:r w:rsidRPr="003253E9">
              <w:rPr>
                <w:rFonts w:ascii="Arial" w:eastAsia="Arial Unicode MS" w:hAnsi="Arial" w:cs="Arial"/>
                <w:noProof/>
                <w:snapToGrid w:val="0"/>
                <w:sz w:val="18"/>
                <w:szCs w:val="18"/>
                <w:lang w:val="en-GB" w:eastAsia="th-TH"/>
              </w:rPr>
              <w:t>)</w:t>
            </w:r>
          </w:p>
        </w:tc>
        <w:tc>
          <w:tcPr>
            <w:tcW w:w="1440" w:type="dxa"/>
            <w:tcBorders>
              <w:bottom w:val="single" w:sz="4" w:space="0" w:color="auto"/>
            </w:tcBorders>
            <w:vAlign w:val="bottom"/>
          </w:tcPr>
          <w:p w14:paraId="142C173F" w14:textId="5F471B0E" w:rsidR="003178F3" w:rsidRPr="003253E9" w:rsidRDefault="004A649F"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25</w:t>
            </w: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709</w:t>
            </w:r>
            <w:r w:rsidRPr="003253E9">
              <w:rPr>
                <w:rFonts w:ascii="Arial" w:eastAsia="Arial Unicode MS" w:hAnsi="Arial" w:cs="Arial"/>
                <w:noProof/>
                <w:snapToGrid w:val="0"/>
                <w:sz w:val="18"/>
                <w:szCs w:val="18"/>
                <w:lang w:val="en-GB" w:eastAsia="th-TH"/>
              </w:rPr>
              <w:t>)</w:t>
            </w:r>
          </w:p>
        </w:tc>
        <w:tc>
          <w:tcPr>
            <w:tcW w:w="1350" w:type="dxa"/>
            <w:tcBorders>
              <w:bottom w:val="single" w:sz="4" w:space="0" w:color="auto"/>
            </w:tcBorders>
            <w:vAlign w:val="bottom"/>
          </w:tcPr>
          <w:p w14:paraId="7A8477A4" w14:textId="1D35F147" w:rsidR="003178F3" w:rsidRPr="003253E9" w:rsidRDefault="004A649F" w:rsidP="003253E9">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25</w:t>
            </w: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709</w:t>
            </w:r>
            <w:r w:rsidRPr="003253E9">
              <w:rPr>
                <w:rFonts w:ascii="Arial" w:eastAsia="Arial Unicode MS" w:hAnsi="Arial" w:cs="Arial"/>
                <w:noProof/>
                <w:snapToGrid w:val="0"/>
                <w:sz w:val="18"/>
                <w:szCs w:val="18"/>
                <w:lang w:val="en-GB" w:eastAsia="th-TH"/>
              </w:rPr>
              <w:t>)</w:t>
            </w:r>
          </w:p>
        </w:tc>
      </w:tr>
      <w:tr w:rsidR="003253E9" w:rsidRPr="003253E9" w14:paraId="68DB8865" w14:textId="77777777" w:rsidTr="003253E9">
        <w:trPr>
          <w:trHeight w:val="20"/>
        </w:trPr>
        <w:tc>
          <w:tcPr>
            <w:tcW w:w="3060" w:type="dxa"/>
            <w:vAlign w:val="bottom"/>
          </w:tcPr>
          <w:p w14:paraId="1EE8A50D" w14:textId="77777777" w:rsidR="003253E9" w:rsidRPr="003253E9" w:rsidRDefault="003253E9" w:rsidP="003253E9">
            <w:pPr>
              <w:ind w:left="164" w:right="-158" w:hanging="265"/>
              <w:rPr>
                <w:rFonts w:ascii="Arial" w:eastAsia="Arial Unicode MS" w:hAnsi="Arial" w:cs="Arial"/>
                <w:spacing w:val="-6"/>
                <w:sz w:val="18"/>
                <w:szCs w:val="18"/>
                <w:u w:val="single"/>
              </w:rPr>
            </w:pPr>
          </w:p>
        </w:tc>
        <w:tc>
          <w:tcPr>
            <w:tcW w:w="832" w:type="dxa"/>
            <w:vAlign w:val="bottom"/>
          </w:tcPr>
          <w:p w14:paraId="5E10AD9A" w14:textId="77777777" w:rsidR="003253E9" w:rsidRPr="003253E9" w:rsidRDefault="003253E9"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top w:val="single" w:sz="4" w:space="0" w:color="auto"/>
            </w:tcBorders>
            <w:vAlign w:val="bottom"/>
          </w:tcPr>
          <w:p w14:paraId="40E0CA88" w14:textId="77777777" w:rsidR="003253E9" w:rsidRPr="003253E9" w:rsidRDefault="003253E9" w:rsidP="003253E9">
            <w:pPr>
              <w:tabs>
                <w:tab w:val="decimal" w:pos="1240"/>
              </w:tabs>
              <w:ind w:right="-72"/>
              <w:jc w:val="right"/>
              <w:rPr>
                <w:rFonts w:ascii="Arial" w:eastAsia="Arial Unicode MS" w:hAnsi="Arial" w:cs="Arial"/>
                <w:noProof/>
                <w:snapToGrid w:val="0"/>
                <w:sz w:val="18"/>
                <w:szCs w:val="18"/>
                <w:lang w:val="en-GB" w:eastAsia="th-TH"/>
              </w:rPr>
            </w:pPr>
          </w:p>
        </w:tc>
        <w:tc>
          <w:tcPr>
            <w:tcW w:w="1337" w:type="dxa"/>
            <w:tcBorders>
              <w:top w:val="single" w:sz="4" w:space="0" w:color="auto"/>
            </w:tcBorders>
            <w:vAlign w:val="bottom"/>
          </w:tcPr>
          <w:p w14:paraId="0AC6983B" w14:textId="77777777" w:rsidR="003253E9" w:rsidRPr="003253E9" w:rsidRDefault="003253E9" w:rsidP="003253E9">
            <w:pPr>
              <w:tabs>
                <w:tab w:val="decimal" w:pos="1127"/>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7FCAB438" w14:textId="77777777" w:rsidR="003253E9" w:rsidRPr="003253E9" w:rsidRDefault="003253E9" w:rsidP="003253E9">
            <w:pPr>
              <w:tabs>
                <w:tab w:val="decimal" w:pos="1240"/>
              </w:tabs>
              <w:ind w:right="-72"/>
              <w:jc w:val="right"/>
              <w:rPr>
                <w:rFonts w:ascii="Arial" w:eastAsia="Arial Unicode MS" w:hAnsi="Arial" w:cs="Arial"/>
                <w:noProof/>
                <w:snapToGrid w:val="0"/>
                <w:sz w:val="18"/>
                <w:szCs w:val="18"/>
                <w:lang w:val="en-GB" w:eastAsia="th-TH"/>
              </w:rPr>
            </w:pPr>
          </w:p>
        </w:tc>
        <w:tc>
          <w:tcPr>
            <w:tcW w:w="1350" w:type="dxa"/>
            <w:tcBorders>
              <w:top w:val="single" w:sz="4" w:space="0" w:color="auto"/>
            </w:tcBorders>
            <w:vAlign w:val="bottom"/>
          </w:tcPr>
          <w:p w14:paraId="1E70CFAB" w14:textId="77777777" w:rsidR="003253E9" w:rsidRPr="003253E9" w:rsidRDefault="003253E9" w:rsidP="003253E9">
            <w:pPr>
              <w:tabs>
                <w:tab w:val="decimal" w:pos="1140"/>
              </w:tabs>
              <w:ind w:right="-72"/>
              <w:jc w:val="right"/>
              <w:rPr>
                <w:rFonts w:ascii="Arial" w:eastAsia="Arial Unicode MS" w:hAnsi="Arial" w:cs="Arial"/>
                <w:noProof/>
                <w:snapToGrid w:val="0"/>
                <w:sz w:val="18"/>
                <w:szCs w:val="18"/>
                <w:lang w:val="en-GB" w:eastAsia="th-TH"/>
              </w:rPr>
            </w:pPr>
          </w:p>
        </w:tc>
      </w:tr>
      <w:tr w:rsidR="003E5586" w:rsidRPr="003253E9" w14:paraId="7EDEA0E3" w14:textId="77777777" w:rsidTr="003253E9">
        <w:trPr>
          <w:trHeight w:val="20"/>
        </w:trPr>
        <w:tc>
          <w:tcPr>
            <w:tcW w:w="3060" w:type="dxa"/>
            <w:vAlign w:val="bottom"/>
          </w:tcPr>
          <w:p w14:paraId="52F29B3B" w14:textId="54B57597" w:rsidR="003178F3" w:rsidRPr="003253E9" w:rsidRDefault="008A771A" w:rsidP="003253E9">
            <w:pPr>
              <w:tabs>
                <w:tab w:val="left" w:pos="1332"/>
              </w:tabs>
              <w:ind w:left="-101" w:right="-158"/>
              <w:rPr>
                <w:rFonts w:ascii="Arial" w:eastAsia="Arial Unicode MS" w:hAnsi="Arial" w:cs="Arial"/>
                <w:spacing w:val="-6"/>
                <w:sz w:val="18"/>
                <w:szCs w:val="18"/>
                <w:lang w:val="en-GB"/>
              </w:rPr>
            </w:pPr>
            <w:r w:rsidRPr="003253E9">
              <w:rPr>
                <w:rFonts w:ascii="Arial" w:eastAsia="Arial Unicode MS" w:hAnsi="Arial" w:cs="Arial"/>
                <w:spacing w:val="-6"/>
                <w:sz w:val="18"/>
                <w:szCs w:val="18"/>
              </w:rPr>
              <w:t>Trade receivables</w:t>
            </w:r>
            <w:r w:rsidR="00D07178" w:rsidRPr="003253E9">
              <w:rPr>
                <w:rFonts w:ascii="Arial" w:eastAsia="Arial Unicode MS" w:hAnsi="Arial" w:cs="Arial"/>
                <w:spacing w:val="-6"/>
                <w:sz w:val="18"/>
                <w:szCs w:val="18"/>
              </w:rPr>
              <w:t>,</w:t>
            </w:r>
            <w:r w:rsidRPr="003253E9">
              <w:rPr>
                <w:rFonts w:ascii="Arial" w:eastAsia="Arial Unicode MS" w:hAnsi="Arial" w:cs="Arial"/>
                <w:spacing w:val="-6"/>
                <w:sz w:val="18"/>
                <w:szCs w:val="18"/>
              </w:rPr>
              <w:t xml:space="preserve"> net</w:t>
            </w:r>
          </w:p>
        </w:tc>
        <w:tc>
          <w:tcPr>
            <w:tcW w:w="832" w:type="dxa"/>
            <w:vAlign w:val="bottom"/>
          </w:tcPr>
          <w:p w14:paraId="4039FB67" w14:textId="77777777" w:rsidR="003178F3" w:rsidRPr="003253E9" w:rsidRDefault="003178F3"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vAlign w:val="bottom"/>
          </w:tcPr>
          <w:p w14:paraId="0B6E7783" w14:textId="622DA084" w:rsidR="003178F3" w:rsidRPr="003253E9" w:rsidRDefault="0060772B" w:rsidP="003253E9">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316</w:t>
            </w:r>
            <w:r w:rsidR="00F744F0"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677</w:t>
            </w:r>
          </w:p>
        </w:tc>
        <w:tc>
          <w:tcPr>
            <w:tcW w:w="1337" w:type="dxa"/>
            <w:tcBorders>
              <w:bottom w:val="single" w:sz="4" w:space="0" w:color="auto"/>
            </w:tcBorders>
            <w:vAlign w:val="bottom"/>
          </w:tcPr>
          <w:p w14:paraId="27EB8EF2" w14:textId="74C91160" w:rsidR="003178F3" w:rsidRPr="003253E9" w:rsidRDefault="0060772B" w:rsidP="003253E9">
            <w:pPr>
              <w:tabs>
                <w:tab w:val="decimal" w:pos="1127"/>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338</w:t>
            </w:r>
            <w:r w:rsidR="00E37F6E"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118</w:t>
            </w:r>
          </w:p>
        </w:tc>
        <w:tc>
          <w:tcPr>
            <w:tcW w:w="1440" w:type="dxa"/>
            <w:tcBorders>
              <w:bottom w:val="single" w:sz="4" w:space="0" w:color="auto"/>
            </w:tcBorders>
            <w:vAlign w:val="bottom"/>
          </w:tcPr>
          <w:p w14:paraId="12D78FCA" w14:textId="64BFA41F" w:rsidR="003178F3" w:rsidRPr="003253E9" w:rsidRDefault="0060772B" w:rsidP="003253E9">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151</w:t>
            </w:r>
            <w:r w:rsidR="00B9283E"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141</w:t>
            </w:r>
          </w:p>
        </w:tc>
        <w:tc>
          <w:tcPr>
            <w:tcW w:w="1350" w:type="dxa"/>
            <w:tcBorders>
              <w:bottom w:val="single" w:sz="4" w:space="0" w:color="auto"/>
            </w:tcBorders>
            <w:vAlign w:val="bottom"/>
          </w:tcPr>
          <w:p w14:paraId="72B402DC" w14:textId="7BB751BE" w:rsidR="003178F3" w:rsidRPr="003253E9" w:rsidRDefault="0060772B" w:rsidP="003253E9">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178</w:t>
            </w:r>
            <w:r w:rsidR="00B9283E"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409</w:t>
            </w:r>
          </w:p>
        </w:tc>
      </w:tr>
    </w:tbl>
    <w:p w14:paraId="23425D13" w14:textId="77777777" w:rsidR="00582E6C" w:rsidRPr="003253E9" w:rsidRDefault="00582E6C" w:rsidP="003253E9">
      <w:pPr>
        <w:jc w:val="thaiDistribute"/>
        <w:rPr>
          <w:rFonts w:ascii="Arial" w:eastAsia="Arial Unicode MS" w:hAnsi="Arial" w:cs="Arial"/>
          <w:spacing w:val="-6"/>
          <w:sz w:val="18"/>
          <w:szCs w:val="18"/>
        </w:rPr>
      </w:pPr>
    </w:p>
    <w:p w14:paraId="01A50035" w14:textId="76B545C4" w:rsidR="00A772DF" w:rsidRPr="003253E9" w:rsidRDefault="00B16D20" w:rsidP="003253E9">
      <w:pPr>
        <w:jc w:val="thaiDistribute"/>
        <w:rPr>
          <w:rFonts w:ascii="Arial" w:eastAsia="Arial Unicode MS" w:hAnsi="Arial" w:cs="Arial"/>
          <w:spacing w:val="-6"/>
          <w:sz w:val="18"/>
          <w:szCs w:val="18"/>
        </w:rPr>
      </w:pPr>
      <w:r w:rsidRPr="003253E9">
        <w:rPr>
          <w:rFonts w:ascii="Arial" w:eastAsia="Arial Unicode MS" w:hAnsi="Arial" w:cs="Arial"/>
          <w:spacing w:val="-6"/>
          <w:sz w:val="18"/>
          <w:szCs w:val="18"/>
        </w:rPr>
        <w:t>Trade receivables can be analysed by their credit terms as follows:</w:t>
      </w:r>
    </w:p>
    <w:p w14:paraId="1B48C5BC" w14:textId="77777777" w:rsidR="00A772DF" w:rsidRPr="003253E9" w:rsidRDefault="00A772DF" w:rsidP="003253E9">
      <w:pPr>
        <w:jc w:val="thaiDistribute"/>
        <w:rPr>
          <w:rFonts w:ascii="Arial" w:eastAsia="Arial Unicode MS" w:hAnsi="Arial" w:cs="Arial"/>
          <w:spacing w:val="-6"/>
          <w:sz w:val="18"/>
          <w:szCs w:val="18"/>
        </w:rPr>
      </w:pPr>
    </w:p>
    <w:tbl>
      <w:tblPr>
        <w:tblW w:w="9459" w:type="dxa"/>
        <w:tblLayout w:type="fixed"/>
        <w:tblLook w:val="0000" w:firstRow="0" w:lastRow="0" w:firstColumn="0" w:lastColumn="0" w:noHBand="0" w:noVBand="0"/>
      </w:tblPr>
      <w:tblGrid>
        <w:gridCol w:w="3060"/>
        <w:gridCol w:w="832"/>
        <w:gridCol w:w="1440"/>
        <w:gridCol w:w="1337"/>
        <w:gridCol w:w="1440"/>
        <w:gridCol w:w="1350"/>
      </w:tblGrid>
      <w:tr w:rsidR="0074311C" w:rsidRPr="003253E9" w14:paraId="18A5181C" w14:textId="77777777" w:rsidTr="009222A2">
        <w:trPr>
          <w:trHeight w:val="20"/>
        </w:trPr>
        <w:tc>
          <w:tcPr>
            <w:tcW w:w="3060" w:type="dxa"/>
            <w:vAlign w:val="bottom"/>
          </w:tcPr>
          <w:p w14:paraId="507F4F41" w14:textId="77777777" w:rsidR="0074311C" w:rsidRPr="003253E9" w:rsidRDefault="0074311C" w:rsidP="003253E9">
            <w:pPr>
              <w:ind w:left="-101" w:right="-158"/>
              <w:rPr>
                <w:rFonts w:ascii="Arial" w:eastAsia="Arial Unicode MS" w:hAnsi="Arial" w:cs="Arial"/>
                <w:snapToGrid w:val="0"/>
                <w:spacing w:val="-6"/>
                <w:sz w:val="18"/>
                <w:szCs w:val="18"/>
                <w:lang w:eastAsia="th-TH"/>
              </w:rPr>
            </w:pPr>
          </w:p>
        </w:tc>
        <w:tc>
          <w:tcPr>
            <w:tcW w:w="832" w:type="dxa"/>
            <w:vAlign w:val="bottom"/>
          </w:tcPr>
          <w:p w14:paraId="3F104788" w14:textId="77777777" w:rsidR="0074311C" w:rsidRPr="003253E9" w:rsidRDefault="0074311C"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rPr>
            </w:pPr>
          </w:p>
        </w:tc>
        <w:tc>
          <w:tcPr>
            <w:tcW w:w="2777" w:type="dxa"/>
            <w:gridSpan w:val="2"/>
            <w:tcBorders>
              <w:bottom w:val="single" w:sz="4" w:space="0" w:color="auto"/>
            </w:tcBorders>
            <w:vAlign w:val="bottom"/>
          </w:tcPr>
          <w:p w14:paraId="6E94FADB" w14:textId="6A22EFB9" w:rsidR="0074311C" w:rsidRPr="003253E9" w:rsidRDefault="0074311C"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8"/>
                <w:sz w:val="18"/>
                <w:szCs w:val="18"/>
                <w:cs/>
                <w:lang w:eastAsia="th-TH"/>
              </w:rPr>
            </w:pPr>
            <w:r w:rsidRPr="003253E9">
              <w:rPr>
                <w:rFonts w:ascii="Arial" w:eastAsia="Arial Unicode MS" w:hAnsi="Arial" w:cs="Arial"/>
                <w:b/>
                <w:bCs/>
                <w:snapToGrid w:val="0"/>
                <w:color w:val="auto"/>
                <w:spacing w:val="-4"/>
                <w:sz w:val="18"/>
                <w:szCs w:val="18"/>
                <w:lang w:val="en-US" w:eastAsia="th-TH"/>
              </w:rPr>
              <w:t>Consolidated financial information</w:t>
            </w:r>
          </w:p>
        </w:tc>
        <w:tc>
          <w:tcPr>
            <w:tcW w:w="2790" w:type="dxa"/>
            <w:gridSpan w:val="2"/>
            <w:tcBorders>
              <w:bottom w:val="single" w:sz="4" w:space="0" w:color="auto"/>
            </w:tcBorders>
            <w:vAlign w:val="bottom"/>
          </w:tcPr>
          <w:p w14:paraId="64688437" w14:textId="758EE631" w:rsidR="0074311C" w:rsidRPr="003253E9" w:rsidRDefault="0074311C"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8"/>
                <w:sz w:val="18"/>
                <w:szCs w:val="18"/>
                <w:cs/>
                <w:lang w:val="en-US" w:eastAsia="th-TH"/>
              </w:rPr>
            </w:pPr>
            <w:r w:rsidRPr="003253E9">
              <w:rPr>
                <w:rFonts w:ascii="Arial" w:eastAsia="Arial Unicode MS" w:hAnsi="Arial" w:cs="Arial"/>
                <w:b/>
                <w:bCs/>
                <w:snapToGrid w:val="0"/>
                <w:color w:val="auto"/>
                <w:spacing w:val="-4"/>
                <w:sz w:val="18"/>
                <w:szCs w:val="18"/>
                <w:lang w:val="en-US" w:eastAsia="th-TH"/>
              </w:rPr>
              <w:t>Separate financial information</w:t>
            </w:r>
          </w:p>
        </w:tc>
      </w:tr>
      <w:tr w:rsidR="0074311C" w:rsidRPr="003253E9" w14:paraId="5D7404C8" w14:textId="77777777" w:rsidTr="009222A2">
        <w:trPr>
          <w:trHeight w:val="20"/>
        </w:trPr>
        <w:tc>
          <w:tcPr>
            <w:tcW w:w="3060" w:type="dxa"/>
            <w:vAlign w:val="bottom"/>
          </w:tcPr>
          <w:p w14:paraId="109AB3C1" w14:textId="77777777" w:rsidR="0074311C" w:rsidRPr="003253E9" w:rsidRDefault="0074311C" w:rsidP="003253E9">
            <w:pPr>
              <w:ind w:left="-101" w:right="-158"/>
              <w:rPr>
                <w:rFonts w:ascii="Arial" w:eastAsia="Arial Unicode MS" w:hAnsi="Arial" w:cs="Arial"/>
                <w:snapToGrid w:val="0"/>
                <w:spacing w:val="-6"/>
                <w:sz w:val="18"/>
                <w:szCs w:val="18"/>
                <w:lang w:eastAsia="th-TH"/>
              </w:rPr>
            </w:pPr>
          </w:p>
        </w:tc>
        <w:tc>
          <w:tcPr>
            <w:tcW w:w="832" w:type="dxa"/>
            <w:vAlign w:val="bottom"/>
          </w:tcPr>
          <w:p w14:paraId="19EEB4D4" w14:textId="77777777" w:rsidR="0074311C" w:rsidRPr="003253E9" w:rsidRDefault="0074311C"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tcBorders>
              <w:top w:val="single" w:sz="4" w:space="0" w:color="auto"/>
            </w:tcBorders>
            <w:vAlign w:val="bottom"/>
          </w:tcPr>
          <w:p w14:paraId="759BE7F4" w14:textId="5D64C767" w:rsidR="0074311C" w:rsidRPr="003253E9" w:rsidRDefault="0074311C" w:rsidP="003253E9">
            <w:pPr>
              <w:pStyle w:val="a0"/>
              <w:tabs>
                <w:tab w:val="right" w:pos="12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14"/>
                <w:sz w:val="18"/>
                <w:szCs w:val="18"/>
                <w:cs/>
                <w:lang w:val="en-US" w:eastAsia="th-TH"/>
              </w:rPr>
            </w:pPr>
            <w:r w:rsidRPr="003253E9">
              <w:rPr>
                <w:rFonts w:ascii="Arial" w:eastAsia="Arial Unicode MS" w:hAnsi="Arial" w:cs="Arial"/>
                <w:b/>
                <w:bCs/>
                <w:snapToGrid w:val="0"/>
                <w:color w:val="auto"/>
                <w:spacing w:val="-14"/>
                <w:sz w:val="18"/>
                <w:szCs w:val="18"/>
                <w:lang w:eastAsia="th-TH"/>
              </w:rPr>
              <w:t>(Unaudited)</w:t>
            </w:r>
          </w:p>
        </w:tc>
        <w:tc>
          <w:tcPr>
            <w:tcW w:w="1337" w:type="dxa"/>
            <w:tcBorders>
              <w:top w:val="single" w:sz="4" w:space="0" w:color="auto"/>
            </w:tcBorders>
            <w:vAlign w:val="bottom"/>
          </w:tcPr>
          <w:p w14:paraId="791E6BA8" w14:textId="5CA5C97B" w:rsidR="0074311C" w:rsidRPr="003253E9" w:rsidRDefault="0074311C" w:rsidP="003253E9">
            <w:pPr>
              <w:pStyle w:val="a0"/>
              <w:tabs>
                <w:tab w:val="right" w:pos="1136"/>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8"/>
                <w:sz w:val="18"/>
                <w:szCs w:val="18"/>
                <w:lang w:eastAsia="th-TH"/>
              </w:rPr>
            </w:pPr>
            <w:r w:rsidRPr="003253E9">
              <w:rPr>
                <w:rFonts w:ascii="Arial" w:eastAsia="Arial Unicode MS" w:hAnsi="Arial" w:cs="Arial"/>
                <w:b/>
                <w:bCs/>
                <w:snapToGrid w:val="0"/>
                <w:color w:val="auto"/>
                <w:spacing w:val="-8"/>
                <w:sz w:val="18"/>
                <w:szCs w:val="18"/>
                <w:lang w:eastAsia="th-TH"/>
              </w:rPr>
              <w:t>(Audited)</w:t>
            </w:r>
          </w:p>
        </w:tc>
        <w:tc>
          <w:tcPr>
            <w:tcW w:w="1440" w:type="dxa"/>
            <w:tcBorders>
              <w:top w:val="single" w:sz="4" w:space="0" w:color="auto"/>
            </w:tcBorders>
            <w:vAlign w:val="bottom"/>
          </w:tcPr>
          <w:p w14:paraId="1F14FB27" w14:textId="3D152BDC" w:rsidR="0074311C" w:rsidRPr="003253E9" w:rsidRDefault="0074311C" w:rsidP="003253E9">
            <w:pPr>
              <w:pStyle w:val="a0"/>
              <w:tabs>
                <w:tab w:val="right" w:pos="12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12"/>
                <w:sz w:val="18"/>
                <w:szCs w:val="18"/>
                <w:cs/>
                <w:lang w:val="en-US" w:eastAsia="th-TH"/>
              </w:rPr>
            </w:pPr>
            <w:r w:rsidRPr="003253E9">
              <w:rPr>
                <w:rFonts w:ascii="Arial" w:eastAsia="Arial Unicode MS" w:hAnsi="Arial" w:cs="Arial"/>
                <w:b/>
                <w:bCs/>
                <w:snapToGrid w:val="0"/>
                <w:color w:val="auto"/>
                <w:spacing w:val="-14"/>
                <w:sz w:val="18"/>
                <w:szCs w:val="18"/>
                <w:lang w:eastAsia="th-TH"/>
              </w:rPr>
              <w:t>(Unaudited)</w:t>
            </w:r>
          </w:p>
        </w:tc>
        <w:tc>
          <w:tcPr>
            <w:tcW w:w="1350" w:type="dxa"/>
            <w:tcBorders>
              <w:top w:val="single" w:sz="4" w:space="0" w:color="auto"/>
            </w:tcBorders>
            <w:vAlign w:val="bottom"/>
          </w:tcPr>
          <w:p w14:paraId="02F3C909" w14:textId="754F2232" w:rsidR="0074311C" w:rsidRPr="003253E9" w:rsidRDefault="0074311C" w:rsidP="003253E9">
            <w:pPr>
              <w:pStyle w:val="a0"/>
              <w:tabs>
                <w:tab w:val="right" w:pos="11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8"/>
                <w:sz w:val="18"/>
                <w:szCs w:val="18"/>
                <w:lang w:eastAsia="th-TH"/>
              </w:rPr>
            </w:pPr>
            <w:r w:rsidRPr="003253E9">
              <w:rPr>
                <w:rFonts w:ascii="Arial" w:eastAsia="Arial Unicode MS" w:hAnsi="Arial" w:cs="Arial"/>
                <w:b/>
                <w:bCs/>
                <w:snapToGrid w:val="0"/>
                <w:color w:val="auto"/>
                <w:spacing w:val="-8"/>
                <w:sz w:val="18"/>
                <w:szCs w:val="18"/>
                <w:lang w:eastAsia="th-TH"/>
              </w:rPr>
              <w:t>(Audited)</w:t>
            </w:r>
          </w:p>
        </w:tc>
      </w:tr>
      <w:tr w:rsidR="0074311C" w:rsidRPr="003253E9" w14:paraId="6579F3A7" w14:textId="77777777" w:rsidTr="009222A2">
        <w:trPr>
          <w:trHeight w:val="20"/>
        </w:trPr>
        <w:tc>
          <w:tcPr>
            <w:tcW w:w="3060" w:type="dxa"/>
            <w:vAlign w:val="bottom"/>
          </w:tcPr>
          <w:p w14:paraId="46E8546F" w14:textId="77777777" w:rsidR="0074311C" w:rsidRPr="003253E9" w:rsidRDefault="0074311C" w:rsidP="003253E9">
            <w:pPr>
              <w:ind w:left="-101" w:right="-158"/>
              <w:rPr>
                <w:rFonts w:ascii="Arial" w:eastAsia="Arial Unicode MS" w:hAnsi="Arial" w:cs="Arial"/>
                <w:snapToGrid w:val="0"/>
                <w:spacing w:val="-6"/>
                <w:sz w:val="18"/>
                <w:szCs w:val="18"/>
                <w:lang w:eastAsia="th-TH"/>
              </w:rPr>
            </w:pPr>
          </w:p>
        </w:tc>
        <w:tc>
          <w:tcPr>
            <w:tcW w:w="832" w:type="dxa"/>
            <w:vAlign w:val="bottom"/>
          </w:tcPr>
          <w:p w14:paraId="59FC06C1" w14:textId="77777777" w:rsidR="0074311C" w:rsidRPr="003253E9" w:rsidRDefault="0074311C"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vAlign w:val="bottom"/>
          </w:tcPr>
          <w:p w14:paraId="349C118D" w14:textId="37F9BA1B" w:rsidR="0074311C" w:rsidRPr="003253E9" w:rsidRDefault="0074311C"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 xml:space="preserve">31 March </w:t>
            </w:r>
          </w:p>
        </w:tc>
        <w:tc>
          <w:tcPr>
            <w:tcW w:w="1337" w:type="dxa"/>
            <w:vAlign w:val="bottom"/>
          </w:tcPr>
          <w:p w14:paraId="625A163A" w14:textId="09F6A99E" w:rsidR="0074311C" w:rsidRPr="003253E9" w:rsidRDefault="0074311C" w:rsidP="003253E9">
            <w:pPr>
              <w:pStyle w:val="a0"/>
              <w:tabs>
                <w:tab w:val="right" w:pos="1136"/>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eastAsia="th-TH"/>
              </w:rPr>
              <w:t>31 December</w:t>
            </w:r>
          </w:p>
        </w:tc>
        <w:tc>
          <w:tcPr>
            <w:tcW w:w="1440" w:type="dxa"/>
            <w:vAlign w:val="bottom"/>
          </w:tcPr>
          <w:p w14:paraId="35139E44" w14:textId="60516D58" w:rsidR="0074311C" w:rsidRPr="003253E9" w:rsidRDefault="0074311C"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 xml:space="preserve">31 March </w:t>
            </w:r>
          </w:p>
        </w:tc>
        <w:tc>
          <w:tcPr>
            <w:tcW w:w="1350" w:type="dxa"/>
            <w:vAlign w:val="bottom"/>
          </w:tcPr>
          <w:p w14:paraId="4CAB5F75" w14:textId="63589A1C" w:rsidR="0074311C" w:rsidRPr="003253E9" w:rsidRDefault="0074311C" w:rsidP="003253E9">
            <w:pPr>
              <w:pStyle w:val="a0"/>
              <w:tabs>
                <w:tab w:val="right" w:pos="11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31 December</w:t>
            </w:r>
          </w:p>
        </w:tc>
      </w:tr>
      <w:tr w:rsidR="0074311C" w:rsidRPr="003253E9" w14:paraId="0F6829F1" w14:textId="77777777" w:rsidTr="003F513E">
        <w:trPr>
          <w:trHeight w:val="20"/>
        </w:trPr>
        <w:tc>
          <w:tcPr>
            <w:tcW w:w="3060" w:type="dxa"/>
            <w:vAlign w:val="bottom"/>
          </w:tcPr>
          <w:p w14:paraId="128539F1" w14:textId="77777777" w:rsidR="0074311C" w:rsidRPr="003253E9" w:rsidRDefault="0074311C" w:rsidP="003253E9">
            <w:pPr>
              <w:ind w:left="-101" w:right="-158"/>
              <w:rPr>
                <w:rFonts w:ascii="Arial" w:eastAsia="Arial Unicode MS" w:hAnsi="Arial" w:cs="Arial"/>
                <w:snapToGrid w:val="0"/>
                <w:spacing w:val="-6"/>
                <w:sz w:val="18"/>
                <w:szCs w:val="18"/>
                <w:lang w:eastAsia="th-TH"/>
              </w:rPr>
            </w:pPr>
          </w:p>
        </w:tc>
        <w:tc>
          <w:tcPr>
            <w:tcW w:w="832" w:type="dxa"/>
            <w:vAlign w:val="bottom"/>
          </w:tcPr>
          <w:p w14:paraId="1C0C9816" w14:textId="77777777" w:rsidR="0074311C" w:rsidRPr="003253E9" w:rsidRDefault="0074311C"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vAlign w:val="bottom"/>
          </w:tcPr>
          <w:p w14:paraId="2A334D0D" w14:textId="63347E1B" w:rsidR="0074311C" w:rsidRPr="003253E9" w:rsidRDefault="0074311C"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eastAsia="th-TH"/>
              </w:rPr>
              <w:t>2026</w:t>
            </w:r>
          </w:p>
        </w:tc>
        <w:tc>
          <w:tcPr>
            <w:tcW w:w="1337" w:type="dxa"/>
            <w:vAlign w:val="bottom"/>
          </w:tcPr>
          <w:p w14:paraId="0D1FA306" w14:textId="1D078880" w:rsidR="0074311C" w:rsidRPr="003253E9" w:rsidRDefault="0074311C" w:rsidP="003253E9">
            <w:pPr>
              <w:pStyle w:val="a0"/>
              <w:tabs>
                <w:tab w:val="right" w:pos="1136"/>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2025</w:t>
            </w:r>
          </w:p>
        </w:tc>
        <w:tc>
          <w:tcPr>
            <w:tcW w:w="1440" w:type="dxa"/>
            <w:vAlign w:val="bottom"/>
          </w:tcPr>
          <w:p w14:paraId="11BDD29B" w14:textId="48C24554" w:rsidR="0074311C" w:rsidRPr="003253E9" w:rsidRDefault="0074311C"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eastAsia="th-TH"/>
              </w:rPr>
              <w:t>2026</w:t>
            </w:r>
          </w:p>
        </w:tc>
        <w:tc>
          <w:tcPr>
            <w:tcW w:w="1350" w:type="dxa"/>
            <w:vAlign w:val="bottom"/>
          </w:tcPr>
          <w:p w14:paraId="3A454B57" w14:textId="452EB22D" w:rsidR="0074311C" w:rsidRPr="003253E9" w:rsidRDefault="0074311C" w:rsidP="003253E9">
            <w:pPr>
              <w:pStyle w:val="a0"/>
              <w:tabs>
                <w:tab w:val="right" w:pos="11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2025</w:t>
            </w:r>
          </w:p>
        </w:tc>
      </w:tr>
      <w:tr w:rsidR="000F4C1E" w:rsidRPr="003253E9" w14:paraId="0D3BBB12" w14:textId="77777777" w:rsidTr="003F513E">
        <w:trPr>
          <w:trHeight w:val="20"/>
        </w:trPr>
        <w:tc>
          <w:tcPr>
            <w:tcW w:w="3060" w:type="dxa"/>
            <w:vAlign w:val="bottom"/>
          </w:tcPr>
          <w:p w14:paraId="2A1DB428" w14:textId="77777777" w:rsidR="000F4C1E" w:rsidRPr="003253E9" w:rsidRDefault="000F4C1E" w:rsidP="000F4C1E">
            <w:pPr>
              <w:ind w:left="-101" w:right="-158"/>
              <w:rPr>
                <w:rFonts w:ascii="Arial" w:eastAsia="Arial Unicode MS" w:hAnsi="Arial" w:cs="Arial"/>
                <w:snapToGrid w:val="0"/>
                <w:spacing w:val="-6"/>
                <w:sz w:val="18"/>
                <w:szCs w:val="18"/>
                <w:lang w:eastAsia="th-TH"/>
              </w:rPr>
            </w:pPr>
          </w:p>
        </w:tc>
        <w:tc>
          <w:tcPr>
            <w:tcW w:w="832" w:type="dxa"/>
            <w:vAlign w:val="bottom"/>
          </w:tcPr>
          <w:p w14:paraId="50951F73" w14:textId="427C7A4F" w:rsidR="000F4C1E" w:rsidRPr="003253E9" w:rsidRDefault="000F4C1E" w:rsidP="000F4C1E">
            <w:pPr>
              <w:tabs>
                <w:tab w:val="right" w:pos="1152"/>
              </w:tabs>
              <w:ind w:left="-144" w:right="-86"/>
              <w:jc w:val="center"/>
              <w:rPr>
                <w:rFonts w:ascii="Arial" w:eastAsia="Arial Unicode MS" w:hAnsi="Arial" w:cs="Arial"/>
                <w:b/>
                <w:bCs/>
                <w:snapToGrid w:val="0"/>
                <w:spacing w:val="-8"/>
                <w:sz w:val="18"/>
                <w:szCs w:val="18"/>
                <w:lang w:eastAsia="th-TH"/>
              </w:rPr>
            </w:pPr>
          </w:p>
        </w:tc>
        <w:tc>
          <w:tcPr>
            <w:tcW w:w="1440" w:type="dxa"/>
            <w:tcBorders>
              <w:bottom w:val="single" w:sz="4" w:space="0" w:color="auto"/>
            </w:tcBorders>
            <w:vAlign w:val="bottom"/>
          </w:tcPr>
          <w:p w14:paraId="03E44C1B" w14:textId="0AF9964F" w:rsidR="000F4C1E" w:rsidRPr="003253E9" w:rsidRDefault="000F4C1E" w:rsidP="000F4C1E">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c>
          <w:tcPr>
            <w:tcW w:w="1337" w:type="dxa"/>
            <w:tcBorders>
              <w:bottom w:val="single" w:sz="4" w:space="0" w:color="auto"/>
            </w:tcBorders>
            <w:vAlign w:val="bottom"/>
          </w:tcPr>
          <w:p w14:paraId="68486CAA" w14:textId="625401D9" w:rsidR="000F4C1E" w:rsidRPr="003253E9" w:rsidRDefault="000F4C1E" w:rsidP="000F4C1E">
            <w:pPr>
              <w:pStyle w:val="a0"/>
              <w:tabs>
                <w:tab w:val="right" w:pos="1136"/>
              </w:tabs>
              <w:overflowPunct w:val="0"/>
              <w:autoSpaceDE w:val="0"/>
              <w:autoSpaceDN w:val="0"/>
              <w:adjustRightInd w:val="0"/>
              <w:ind w:left="-124"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c>
          <w:tcPr>
            <w:tcW w:w="1440" w:type="dxa"/>
            <w:tcBorders>
              <w:bottom w:val="single" w:sz="4" w:space="0" w:color="auto"/>
            </w:tcBorders>
            <w:vAlign w:val="bottom"/>
          </w:tcPr>
          <w:p w14:paraId="3D7DB330" w14:textId="2F27BD12" w:rsidR="000F4C1E" w:rsidRPr="003253E9" w:rsidRDefault="000F4C1E" w:rsidP="000F4C1E">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c>
          <w:tcPr>
            <w:tcW w:w="1350" w:type="dxa"/>
            <w:tcBorders>
              <w:bottom w:val="single" w:sz="4" w:space="0" w:color="auto"/>
            </w:tcBorders>
            <w:vAlign w:val="bottom"/>
          </w:tcPr>
          <w:p w14:paraId="1A5014D4" w14:textId="1C06B5C7" w:rsidR="000F4C1E" w:rsidRPr="003253E9" w:rsidRDefault="000F4C1E" w:rsidP="000F4C1E">
            <w:pPr>
              <w:pStyle w:val="a0"/>
              <w:tabs>
                <w:tab w:val="right" w:pos="1140"/>
              </w:tabs>
              <w:overflowPunct w:val="0"/>
              <w:autoSpaceDE w:val="0"/>
              <w:autoSpaceDN w:val="0"/>
              <w:adjustRightInd w:val="0"/>
              <w:ind w:left="-114"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r>
      <w:tr w:rsidR="000F4C1E" w:rsidRPr="003253E9" w14:paraId="39D7B034" w14:textId="77777777" w:rsidTr="003F513E">
        <w:trPr>
          <w:trHeight w:val="20"/>
        </w:trPr>
        <w:tc>
          <w:tcPr>
            <w:tcW w:w="3060" w:type="dxa"/>
            <w:vAlign w:val="bottom"/>
          </w:tcPr>
          <w:p w14:paraId="478461E7" w14:textId="77777777" w:rsidR="000F4C1E" w:rsidRPr="003253E9" w:rsidRDefault="000F4C1E" w:rsidP="000F4C1E">
            <w:pPr>
              <w:tabs>
                <w:tab w:val="left" w:pos="1368"/>
              </w:tabs>
              <w:ind w:left="-101" w:right="-158"/>
              <w:rPr>
                <w:rFonts w:ascii="Arial" w:eastAsia="Arial Unicode MS" w:hAnsi="Arial" w:cs="Arial"/>
                <w:spacing w:val="-6"/>
                <w:sz w:val="18"/>
                <w:szCs w:val="18"/>
              </w:rPr>
            </w:pPr>
          </w:p>
        </w:tc>
        <w:tc>
          <w:tcPr>
            <w:tcW w:w="832" w:type="dxa"/>
            <w:vAlign w:val="bottom"/>
          </w:tcPr>
          <w:p w14:paraId="3CACB5E2" w14:textId="77777777" w:rsidR="000F4C1E" w:rsidRPr="003253E9"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rPr>
            </w:pPr>
          </w:p>
        </w:tc>
        <w:tc>
          <w:tcPr>
            <w:tcW w:w="1440" w:type="dxa"/>
            <w:tcBorders>
              <w:top w:val="single" w:sz="4" w:space="0" w:color="auto"/>
            </w:tcBorders>
            <w:vAlign w:val="bottom"/>
          </w:tcPr>
          <w:p w14:paraId="48CA6635" w14:textId="77777777" w:rsidR="000F4C1E" w:rsidRPr="003253E9" w:rsidRDefault="000F4C1E" w:rsidP="000F4C1E">
            <w:pPr>
              <w:tabs>
                <w:tab w:val="decimal" w:pos="1240"/>
              </w:tabs>
              <w:ind w:right="-72"/>
              <w:jc w:val="right"/>
              <w:rPr>
                <w:rFonts w:ascii="Arial" w:eastAsia="Arial Unicode MS" w:hAnsi="Arial" w:cs="Arial"/>
                <w:noProof/>
                <w:snapToGrid w:val="0"/>
                <w:sz w:val="18"/>
                <w:szCs w:val="18"/>
                <w:lang w:val="en-GB" w:eastAsia="th-TH"/>
              </w:rPr>
            </w:pPr>
          </w:p>
        </w:tc>
        <w:tc>
          <w:tcPr>
            <w:tcW w:w="1337" w:type="dxa"/>
            <w:tcBorders>
              <w:top w:val="single" w:sz="4" w:space="0" w:color="auto"/>
            </w:tcBorders>
            <w:vAlign w:val="bottom"/>
          </w:tcPr>
          <w:p w14:paraId="17BFE78F" w14:textId="77777777" w:rsidR="000F4C1E" w:rsidRPr="003253E9" w:rsidRDefault="000F4C1E" w:rsidP="000F4C1E">
            <w:pPr>
              <w:tabs>
                <w:tab w:val="decimal" w:pos="1296"/>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vAlign w:val="bottom"/>
          </w:tcPr>
          <w:p w14:paraId="3823066E" w14:textId="77777777" w:rsidR="000F4C1E" w:rsidRPr="003253E9" w:rsidRDefault="000F4C1E" w:rsidP="000F4C1E">
            <w:pPr>
              <w:tabs>
                <w:tab w:val="decimal" w:pos="1296"/>
              </w:tabs>
              <w:ind w:right="-72"/>
              <w:jc w:val="right"/>
              <w:rPr>
                <w:rFonts w:ascii="Arial" w:eastAsia="Arial Unicode MS" w:hAnsi="Arial" w:cs="Arial"/>
                <w:snapToGrid w:val="0"/>
                <w:sz w:val="18"/>
                <w:szCs w:val="18"/>
                <w:lang w:eastAsia="th-TH"/>
              </w:rPr>
            </w:pPr>
          </w:p>
        </w:tc>
        <w:tc>
          <w:tcPr>
            <w:tcW w:w="1350" w:type="dxa"/>
            <w:tcBorders>
              <w:top w:val="single" w:sz="4" w:space="0" w:color="auto"/>
            </w:tcBorders>
            <w:vAlign w:val="bottom"/>
          </w:tcPr>
          <w:p w14:paraId="32BA8D9E" w14:textId="77777777" w:rsidR="000F4C1E" w:rsidRPr="003253E9" w:rsidRDefault="000F4C1E" w:rsidP="000F4C1E">
            <w:pPr>
              <w:tabs>
                <w:tab w:val="decimal" w:pos="1240"/>
              </w:tabs>
              <w:ind w:right="-72"/>
              <w:jc w:val="right"/>
              <w:rPr>
                <w:rFonts w:ascii="Arial" w:eastAsia="Arial Unicode MS" w:hAnsi="Arial" w:cs="Arial"/>
                <w:noProof/>
                <w:snapToGrid w:val="0"/>
                <w:sz w:val="18"/>
                <w:szCs w:val="18"/>
                <w:lang w:val="en-GB" w:eastAsia="th-TH"/>
              </w:rPr>
            </w:pPr>
          </w:p>
        </w:tc>
      </w:tr>
      <w:tr w:rsidR="000F4C1E" w:rsidRPr="003253E9" w14:paraId="57F99816" w14:textId="77777777" w:rsidTr="009222A2">
        <w:trPr>
          <w:trHeight w:val="20"/>
        </w:trPr>
        <w:tc>
          <w:tcPr>
            <w:tcW w:w="3060" w:type="dxa"/>
            <w:vAlign w:val="bottom"/>
          </w:tcPr>
          <w:p w14:paraId="228F9183" w14:textId="52E9F36C" w:rsidR="000F4C1E" w:rsidRPr="003253E9" w:rsidRDefault="000F4C1E" w:rsidP="000F4C1E">
            <w:pPr>
              <w:tabs>
                <w:tab w:val="left" w:pos="576"/>
              </w:tabs>
              <w:ind w:left="-101" w:right="-158"/>
              <w:rPr>
                <w:rFonts w:ascii="Arial" w:eastAsia="Arial Unicode MS" w:hAnsi="Arial" w:cs="Arial"/>
                <w:spacing w:val="-6"/>
                <w:sz w:val="18"/>
                <w:szCs w:val="18"/>
              </w:rPr>
            </w:pPr>
            <w:r w:rsidRPr="003253E9">
              <w:rPr>
                <w:rFonts w:ascii="Arial" w:eastAsia="Arial Unicode MS" w:hAnsi="Arial" w:cs="Arial"/>
                <w:spacing w:val="-6"/>
                <w:sz w:val="18"/>
                <w:szCs w:val="18"/>
              </w:rPr>
              <w:t>Not yet due</w:t>
            </w:r>
          </w:p>
        </w:tc>
        <w:tc>
          <w:tcPr>
            <w:tcW w:w="832" w:type="dxa"/>
            <w:vAlign w:val="bottom"/>
          </w:tcPr>
          <w:p w14:paraId="78CE012A" w14:textId="77777777" w:rsidR="000F4C1E" w:rsidRPr="003253E9"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rPr>
            </w:pPr>
          </w:p>
        </w:tc>
        <w:tc>
          <w:tcPr>
            <w:tcW w:w="1440" w:type="dxa"/>
            <w:vAlign w:val="bottom"/>
          </w:tcPr>
          <w:p w14:paraId="120F9967" w14:textId="3EA00C3C" w:rsidR="000F4C1E" w:rsidRPr="003253E9" w:rsidRDefault="000F4C1E" w:rsidP="000F4C1E">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284,345</w:t>
            </w:r>
          </w:p>
        </w:tc>
        <w:tc>
          <w:tcPr>
            <w:tcW w:w="1337" w:type="dxa"/>
            <w:vAlign w:val="bottom"/>
          </w:tcPr>
          <w:p w14:paraId="7B7CC2AE" w14:textId="1B034B45" w:rsidR="000F4C1E" w:rsidRPr="003253E9" w:rsidRDefault="000F4C1E" w:rsidP="000F4C1E">
            <w:pPr>
              <w:tabs>
                <w:tab w:val="decimal" w:pos="1127"/>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305,923</w:t>
            </w:r>
          </w:p>
        </w:tc>
        <w:tc>
          <w:tcPr>
            <w:tcW w:w="1440" w:type="dxa"/>
            <w:vAlign w:val="bottom"/>
          </w:tcPr>
          <w:p w14:paraId="7C458B3D" w14:textId="381E83E0" w:rsidR="000F4C1E" w:rsidRPr="003253E9" w:rsidRDefault="000F4C1E" w:rsidP="000F4C1E">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151,043</w:t>
            </w:r>
          </w:p>
        </w:tc>
        <w:tc>
          <w:tcPr>
            <w:tcW w:w="1350" w:type="dxa"/>
            <w:vAlign w:val="bottom"/>
          </w:tcPr>
          <w:p w14:paraId="12FB9115" w14:textId="56D51DF8" w:rsidR="000F4C1E" w:rsidRPr="003253E9" w:rsidRDefault="000F4C1E" w:rsidP="000F4C1E">
            <w:pPr>
              <w:tabs>
                <w:tab w:val="decimal" w:pos="11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178,381</w:t>
            </w:r>
          </w:p>
        </w:tc>
      </w:tr>
      <w:tr w:rsidR="000F4C1E" w:rsidRPr="003253E9" w14:paraId="2292AE3E" w14:textId="77777777" w:rsidTr="009222A2">
        <w:trPr>
          <w:trHeight w:val="20"/>
        </w:trPr>
        <w:tc>
          <w:tcPr>
            <w:tcW w:w="3060" w:type="dxa"/>
            <w:vAlign w:val="bottom"/>
          </w:tcPr>
          <w:p w14:paraId="3540C26C" w14:textId="74C5EBE2" w:rsidR="000F4C1E" w:rsidRPr="003253E9" w:rsidRDefault="000F4C1E" w:rsidP="000F4C1E">
            <w:pPr>
              <w:tabs>
                <w:tab w:val="left" w:pos="165"/>
              </w:tabs>
              <w:ind w:left="-101" w:right="-158"/>
              <w:rPr>
                <w:rFonts w:ascii="Arial" w:eastAsia="Arial Unicode MS" w:hAnsi="Arial" w:cs="Arial"/>
                <w:spacing w:val="-6"/>
                <w:sz w:val="18"/>
                <w:szCs w:val="18"/>
                <w:cs/>
              </w:rPr>
            </w:pPr>
            <w:r w:rsidRPr="003253E9">
              <w:rPr>
                <w:rFonts w:ascii="Arial" w:eastAsia="Arial Unicode MS" w:hAnsi="Arial" w:cs="Arial"/>
                <w:spacing w:val="-6"/>
                <w:sz w:val="18"/>
                <w:szCs w:val="18"/>
              </w:rPr>
              <w:t>Overdue</w:t>
            </w:r>
          </w:p>
        </w:tc>
        <w:tc>
          <w:tcPr>
            <w:tcW w:w="832" w:type="dxa"/>
            <w:vAlign w:val="bottom"/>
          </w:tcPr>
          <w:p w14:paraId="106F6687" w14:textId="77777777" w:rsidR="000F4C1E" w:rsidRPr="003253E9"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rPr>
            </w:pPr>
          </w:p>
        </w:tc>
        <w:tc>
          <w:tcPr>
            <w:tcW w:w="1440" w:type="dxa"/>
            <w:vAlign w:val="bottom"/>
          </w:tcPr>
          <w:p w14:paraId="1CBD12DA" w14:textId="77777777" w:rsidR="000F4C1E" w:rsidRPr="003253E9" w:rsidRDefault="000F4C1E" w:rsidP="000F4C1E">
            <w:pPr>
              <w:tabs>
                <w:tab w:val="decimal" w:pos="1240"/>
              </w:tabs>
              <w:ind w:right="-72"/>
              <w:jc w:val="right"/>
              <w:rPr>
                <w:rFonts w:ascii="Arial" w:eastAsia="Arial Unicode MS" w:hAnsi="Arial" w:cs="Arial"/>
                <w:noProof/>
                <w:snapToGrid w:val="0"/>
                <w:sz w:val="18"/>
                <w:szCs w:val="18"/>
                <w:cs/>
                <w:lang w:val="en-GB" w:eastAsia="th-TH"/>
              </w:rPr>
            </w:pPr>
          </w:p>
        </w:tc>
        <w:tc>
          <w:tcPr>
            <w:tcW w:w="1337" w:type="dxa"/>
            <w:vAlign w:val="bottom"/>
          </w:tcPr>
          <w:p w14:paraId="1C88E574" w14:textId="77777777" w:rsidR="000F4C1E" w:rsidRPr="003253E9" w:rsidRDefault="000F4C1E" w:rsidP="000F4C1E">
            <w:pPr>
              <w:tabs>
                <w:tab w:val="decimal" w:pos="1127"/>
              </w:tabs>
              <w:ind w:right="-72"/>
              <w:jc w:val="right"/>
              <w:rPr>
                <w:rFonts w:ascii="Arial" w:eastAsia="Arial Unicode MS" w:hAnsi="Arial" w:cs="Arial"/>
                <w:noProof/>
                <w:snapToGrid w:val="0"/>
                <w:sz w:val="18"/>
                <w:szCs w:val="18"/>
                <w:cs/>
                <w:lang w:val="en-GB" w:eastAsia="th-TH"/>
              </w:rPr>
            </w:pPr>
          </w:p>
        </w:tc>
        <w:tc>
          <w:tcPr>
            <w:tcW w:w="1440" w:type="dxa"/>
            <w:vAlign w:val="bottom"/>
          </w:tcPr>
          <w:p w14:paraId="4AD745B8" w14:textId="77777777" w:rsidR="000F4C1E" w:rsidRPr="003253E9" w:rsidRDefault="000F4C1E" w:rsidP="000F4C1E">
            <w:pPr>
              <w:tabs>
                <w:tab w:val="decimal" w:pos="1240"/>
              </w:tabs>
              <w:ind w:right="-72"/>
              <w:jc w:val="right"/>
              <w:rPr>
                <w:rFonts w:ascii="Arial" w:eastAsia="Arial Unicode MS" w:hAnsi="Arial" w:cs="Arial"/>
                <w:noProof/>
                <w:snapToGrid w:val="0"/>
                <w:sz w:val="18"/>
                <w:szCs w:val="18"/>
                <w:cs/>
                <w:lang w:val="en-GB" w:eastAsia="th-TH"/>
              </w:rPr>
            </w:pPr>
          </w:p>
        </w:tc>
        <w:tc>
          <w:tcPr>
            <w:tcW w:w="1350" w:type="dxa"/>
            <w:vAlign w:val="bottom"/>
          </w:tcPr>
          <w:p w14:paraId="3F9A6E9F" w14:textId="77777777" w:rsidR="000F4C1E" w:rsidRPr="003253E9" w:rsidRDefault="000F4C1E" w:rsidP="000F4C1E">
            <w:pPr>
              <w:tabs>
                <w:tab w:val="decimal" w:pos="1140"/>
              </w:tabs>
              <w:ind w:right="-72"/>
              <w:jc w:val="right"/>
              <w:rPr>
                <w:rFonts w:ascii="Arial" w:eastAsia="Arial Unicode MS" w:hAnsi="Arial" w:cs="Arial"/>
                <w:noProof/>
                <w:snapToGrid w:val="0"/>
                <w:sz w:val="18"/>
                <w:szCs w:val="18"/>
                <w:cs/>
                <w:lang w:eastAsia="th-TH"/>
              </w:rPr>
            </w:pPr>
          </w:p>
        </w:tc>
      </w:tr>
      <w:tr w:rsidR="000F4C1E" w:rsidRPr="003253E9" w14:paraId="0AEF63D0" w14:textId="77777777" w:rsidTr="009222A2">
        <w:trPr>
          <w:trHeight w:val="20"/>
        </w:trPr>
        <w:tc>
          <w:tcPr>
            <w:tcW w:w="3060" w:type="dxa"/>
            <w:vAlign w:val="bottom"/>
          </w:tcPr>
          <w:p w14:paraId="421DC9ED" w14:textId="567514B7" w:rsidR="000F4C1E" w:rsidRPr="003253E9" w:rsidRDefault="000F4C1E" w:rsidP="000F4C1E">
            <w:pPr>
              <w:tabs>
                <w:tab w:val="left" w:pos="165"/>
              </w:tabs>
              <w:ind w:left="-101" w:right="-158"/>
              <w:rPr>
                <w:rFonts w:ascii="Arial" w:eastAsia="Arial Unicode MS" w:hAnsi="Arial" w:cs="Arial"/>
                <w:spacing w:val="-6"/>
                <w:sz w:val="18"/>
                <w:szCs w:val="18"/>
                <w:cs/>
              </w:rPr>
            </w:pPr>
            <w:r w:rsidRPr="003253E9">
              <w:rPr>
                <w:rFonts w:ascii="Arial" w:eastAsia="Arial Unicode MS" w:hAnsi="Arial" w:cs="Arial"/>
                <w:spacing w:val="-6"/>
                <w:sz w:val="18"/>
                <w:szCs w:val="18"/>
                <w:cs/>
              </w:rPr>
              <w:t xml:space="preserve">    </w:t>
            </w:r>
            <w:r w:rsidRPr="003253E9">
              <w:rPr>
                <w:rFonts w:ascii="Arial" w:eastAsia="Arial Unicode MS" w:hAnsi="Arial" w:cs="Arial"/>
                <w:spacing w:val="-6"/>
                <w:sz w:val="18"/>
                <w:szCs w:val="18"/>
              </w:rPr>
              <w:t xml:space="preserve">Up to </w:t>
            </w:r>
            <w:r w:rsidRPr="003253E9">
              <w:rPr>
                <w:rFonts w:ascii="Arial" w:eastAsia="Arial Unicode MS" w:hAnsi="Arial" w:cs="Arial"/>
                <w:spacing w:val="-6"/>
                <w:sz w:val="18"/>
                <w:szCs w:val="18"/>
                <w:cs/>
              </w:rPr>
              <w:t xml:space="preserve">3 </w:t>
            </w:r>
            <w:r w:rsidRPr="003253E9">
              <w:rPr>
                <w:rFonts w:ascii="Arial" w:eastAsia="Arial Unicode MS" w:hAnsi="Arial" w:cs="Arial"/>
                <w:spacing w:val="-6"/>
                <w:sz w:val="18"/>
                <w:szCs w:val="18"/>
              </w:rPr>
              <w:t>months</w:t>
            </w:r>
          </w:p>
        </w:tc>
        <w:tc>
          <w:tcPr>
            <w:tcW w:w="832" w:type="dxa"/>
            <w:vAlign w:val="bottom"/>
          </w:tcPr>
          <w:p w14:paraId="0BD84DC6" w14:textId="77777777" w:rsidR="000F4C1E" w:rsidRPr="003253E9"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vAlign w:val="bottom"/>
          </w:tcPr>
          <w:p w14:paraId="042C576F" w14:textId="1165AF34" w:rsidR="000F4C1E" w:rsidRPr="003253E9" w:rsidRDefault="000F4C1E" w:rsidP="000F4C1E">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32,277</w:t>
            </w:r>
          </w:p>
        </w:tc>
        <w:tc>
          <w:tcPr>
            <w:tcW w:w="1337" w:type="dxa"/>
            <w:vAlign w:val="bottom"/>
          </w:tcPr>
          <w:p w14:paraId="34230123" w14:textId="02F1AA99" w:rsidR="000F4C1E" w:rsidRPr="003253E9" w:rsidRDefault="000F4C1E" w:rsidP="000F4C1E">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32,044</w:t>
            </w:r>
          </w:p>
        </w:tc>
        <w:tc>
          <w:tcPr>
            <w:tcW w:w="1440" w:type="dxa"/>
            <w:vAlign w:val="bottom"/>
          </w:tcPr>
          <w:p w14:paraId="3DEF5DF4" w14:textId="7A132715" w:rsidR="000F4C1E" w:rsidRPr="003253E9" w:rsidRDefault="000F4C1E" w:rsidP="000F4C1E">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98</w:t>
            </w:r>
          </w:p>
        </w:tc>
        <w:tc>
          <w:tcPr>
            <w:tcW w:w="1350" w:type="dxa"/>
            <w:vAlign w:val="bottom"/>
          </w:tcPr>
          <w:p w14:paraId="22F422FF" w14:textId="16A19313" w:rsidR="000F4C1E" w:rsidRPr="003253E9" w:rsidRDefault="000F4C1E" w:rsidP="000F4C1E">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28</w:t>
            </w:r>
          </w:p>
        </w:tc>
      </w:tr>
      <w:tr w:rsidR="000F4C1E" w:rsidRPr="003253E9" w14:paraId="31692948" w14:textId="77777777" w:rsidTr="009222A2">
        <w:trPr>
          <w:trHeight w:val="20"/>
        </w:trPr>
        <w:tc>
          <w:tcPr>
            <w:tcW w:w="3060" w:type="dxa"/>
            <w:vAlign w:val="bottom"/>
          </w:tcPr>
          <w:p w14:paraId="1A310DA3" w14:textId="16E9BEB0" w:rsidR="000F4C1E" w:rsidRPr="003253E9" w:rsidRDefault="000F4C1E" w:rsidP="000F4C1E">
            <w:pPr>
              <w:tabs>
                <w:tab w:val="left" w:pos="165"/>
              </w:tabs>
              <w:ind w:left="-101" w:right="-158"/>
              <w:rPr>
                <w:rFonts w:ascii="Arial" w:eastAsia="Arial Unicode MS" w:hAnsi="Arial" w:cs="Arial"/>
                <w:spacing w:val="-6"/>
                <w:sz w:val="18"/>
                <w:szCs w:val="18"/>
                <w:cs/>
              </w:rPr>
            </w:pPr>
            <w:r w:rsidRPr="003253E9">
              <w:rPr>
                <w:rFonts w:ascii="Arial" w:eastAsia="Arial Unicode MS" w:hAnsi="Arial" w:cs="Arial"/>
                <w:spacing w:val="-6"/>
                <w:sz w:val="18"/>
                <w:szCs w:val="18"/>
              </w:rPr>
              <w:t xml:space="preserve">    </w:t>
            </w:r>
            <w:r w:rsidRPr="003253E9">
              <w:rPr>
                <w:rFonts w:ascii="Arial" w:eastAsia="Arial Unicode MS" w:hAnsi="Arial" w:cs="Arial"/>
                <w:spacing w:val="-6"/>
                <w:sz w:val="18"/>
                <w:szCs w:val="18"/>
                <w:lang w:val="en-GB"/>
              </w:rPr>
              <w:t>3 - 6 months</w:t>
            </w:r>
          </w:p>
        </w:tc>
        <w:tc>
          <w:tcPr>
            <w:tcW w:w="832" w:type="dxa"/>
            <w:vAlign w:val="bottom"/>
          </w:tcPr>
          <w:p w14:paraId="66E4E215" w14:textId="77777777" w:rsidR="000F4C1E" w:rsidRPr="003253E9"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vAlign w:val="bottom"/>
          </w:tcPr>
          <w:p w14:paraId="75C21E7C" w14:textId="7988066F" w:rsidR="000F4C1E" w:rsidRPr="003253E9" w:rsidRDefault="000F4C1E" w:rsidP="000F4C1E">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128</w:t>
            </w:r>
          </w:p>
        </w:tc>
        <w:tc>
          <w:tcPr>
            <w:tcW w:w="1337" w:type="dxa"/>
            <w:vAlign w:val="bottom"/>
          </w:tcPr>
          <w:p w14:paraId="3318799A" w14:textId="2BB8CD8D" w:rsidR="000F4C1E" w:rsidRPr="003253E9" w:rsidRDefault="000F4C1E" w:rsidP="000F4C1E">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385</w:t>
            </w:r>
          </w:p>
        </w:tc>
        <w:tc>
          <w:tcPr>
            <w:tcW w:w="1440" w:type="dxa"/>
            <w:vAlign w:val="bottom"/>
          </w:tcPr>
          <w:p w14:paraId="4CFDDAD7" w14:textId="3CD4B94D" w:rsidR="000F4C1E" w:rsidRPr="003253E9" w:rsidRDefault="000F4C1E" w:rsidP="000F4C1E">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p>
        </w:tc>
        <w:tc>
          <w:tcPr>
            <w:tcW w:w="1350" w:type="dxa"/>
            <w:vAlign w:val="bottom"/>
          </w:tcPr>
          <w:p w14:paraId="41C15866" w14:textId="3733A160" w:rsidR="000F4C1E" w:rsidRPr="003253E9" w:rsidRDefault="000F4C1E" w:rsidP="000F4C1E">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p>
        </w:tc>
      </w:tr>
      <w:tr w:rsidR="000F4C1E" w:rsidRPr="003253E9" w14:paraId="33507142" w14:textId="77777777" w:rsidTr="00494313">
        <w:trPr>
          <w:trHeight w:val="20"/>
        </w:trPr>
        <w:tc>
          <w:tcPr>
            <w:tcW w:w="3060" w:type="dxa"/>
            <w:vAlign w:val="bottom"/>
          </w:tcPr>
          <w:p w14:paraId="0A7B1692" w14:textId="12297728" w:rsidR="000F4C1E" w:rsidRPr="003253E9" w:rsidRDefault="000F4C1E" w:rsidP="000F4C1E">
            <w:pPr>
              <w:tabs>
                <w:tab w:val="left" w:pos="165"/>
              </w:tabs>
              <w:ind w:left="-101" w:right="-158"/>
              <w:rPr>
                <w:rFonts w:ascii="Arial" w:eastAsia="Arial Unicode MS" w:hAnsi="Arial" w:cs="Arial"/>
                <w:spacing w:val="-6"/>
                <w:sz w:val="18"/>
                <w:szCs w:val="18"/>
                <w:cs/>
              </w:rPr>
            </w:pPr>
            <w:r w:rsidRPr="003253E9">
              <w:rPr>
                <w:rFonts w:ascii="Arial" w:eastAsia="Arial Unicode MS" w:hAnsi="Arial" w:cs="Arial"/>
                <w:spacing w:val="-6"/>
                <w:sz w:val="18"/>
                <w:szCs w:val="18"/>
              </w:rPr>
              <w:t xml:space="preserve">    </w:t>
            </w:r>
            <w:r w:rsidRPr="003253E9">
              <w:rPr>
                <w:rFonts w:ascii="Arial" w:eastAsia="Arial Unicode MS" w:hAnsi="Arial" w:cs="Arial"/>
                <w:spacing w:val="-6"/>
                <w:sz w:val="18"/>
                <w:szCs w:val="18"/>
                <w:lang w:val="en-GB"/>
              </w:rPr>
              <w:t>6 - 12 months</w:t>
            </w:r>
          </w:p>
        </w:tc>
        <w:tc>
          <w:tcPr>
            <w:tcW w:w="832" w:type="dxa"/>
            <w:vAlign w:val="bottom"/>
          </w:tcPr>
          <w:p w14:paraId="2F1DA5B3" w14:textId="77777777" w:rsidR="000F4C1E" w:rsidRPr="003253E9"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vAlign w:val="bottom"/>
          </w:tcPr>
          <w:p w14:paraId="1F6A8285" w14:textId="4E0DABD1" w:rsidR="000F4C1E" w:rsidRPr="003253E9" w:rsidRDefault="000F4C1E" w:rsidP="000F4C1E">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334</w:t>
            </w:r>
          </w:p>
        </w:tc>
        <w:tc>
          <w:tcPr>
            <w:tcW w:w="1337" w:type="dxa"/>
            <w:vAlign w:val="bottom"/>
          </w:tcPr>
          <w:p w14:paraId="541DEE86" w14:textId="510DA82C" w:rsidR="000F4C1E" w:rsidRPr="003253E9" w:rsidRDefault="000F4C1E" w:rsidP="000F4C1E">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441</w:t>
            </w:r>
          </w:p>
        </w:tc>
        <w:tc>
          <w:tcPr>
            <w:tcW w:w="1440" w:type="dxa"/>
            <w:vAlign w:val="bottom"/>
          </w:tcPr>
          <w:p w14:paraId="1B546C17" w14:textId="47D5A314" w:rsidR="000F4C1E" w:rsidRPr="003253E9" w:rsidRDefault="000F4C1E" w:rsidP="000F4C1E">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p>
        </w:tc>
        <w:tc>
          <w:tcPr>
            <w:tcW w:w="1350" w:type="dxa"/>
            <w:vAlign w:val="bottom"/>
          </w:tcPr>
          <w:p w14:paraId="10C366EE" w14:textId="20D61A53" w:rsidR="000F4C1E" w:rsidRPr="003253E9" w:rsidRDefault="000F4C1E" w:rsidP="000F4C1E">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p>
        </w:tc>
      </w:tr>
      <w:tr w:rsidR="000F4C1E" w:rsidRPr="003253E9" w14:paraId="02599BBC" w14:textId="77777777" w:rsidTr="003253E9">
        <w:trPr>
          <w:trHeight w:val="20"/>
        </w:trPr>
        <w:tc>
          <w:tcPr>
            <w:tcW w:w="3060" w:type="dxa"/>
            <w:vAlign w:val="bottom"/>
          </w:tcPr>
          <w:p w14:paraId="70334A40" w14:textId="08606195" w:rsidR="000F4C1E" w:rsidRPr="003253E9" w:rsidRDefault="000F4C1E" w:rsidP="000F4C1E">
            <w:pPr>
              <w:tabs>
                <w:tab w:val="left" w:pos="165"/>
              </w:tabs>
              <w:ind w:left="-101" w:right="-158"/>
              <w:rPr>
                <w:rFonts w:ascii="Arial" w:eastAsia="Arial Unicode MS" w:hAnsi="Arial" w:cs="Arial"/>
                <w:spacing w:val="-6"/>
                <w:sz w:val="18"/>
                <w:szCs w:val="18"/>
                <w:cs/>
              </w:rPr>
            </w:pPr>
            <w:r w:rsidRPr="003253E9">
              <w:rPr>
                <w:rFonts w:ascii="Arial" w:eastAsia="Arial Unicode MS" w:hAnsi="Arial" w:cs="Arial"/>
                <w:spacing w:val="-6"/>
                <w:sz w:val="18"/>
                <w:szCs w:val="18"/>
                <w:cs/>
              </w:rPr>
              <w:t xml:space="preserve">    </w:t>
            </w:r>
            <w:r w:rsidRPr="003253E9">
              <w:rPr>
                <w:rFonts w:ascii="Arial" w:eastAsia="Arial Unicode MS" w:hAnsi="Arial" w:cs="Arial"/>
                <w:spacing w:val="-6"/>
                <w:sz w:val="18"/>
                <w:szCs w:val="18"/>
              </w:rPr>
              <w:t xml:space="preserve">Over </w:t>
            </w:r>
            <w:r w:rsidRPr="003253E9">
              <w:rPr>
                <w:rFonts w:ascii="Arial" w:eastAsia="Arial Unicode MS" w:hAnsi="Arial" w:cs="Arial"/>
                <w:spacing w:val="-6"/>
                <w:sz w:val="18"/>
                <w:szCs w:val="18"/>
                <w:cs/>
              </w:rPr>
              <w:t xml:space="preserve">12 </w:t>
            </w:r>
            <w:r w:rsidRPr="003253E9">
              <w:rPr>
                <w:rFonts w:ascii="Arial" w:eastAsia="Arial Unicode MS" w:hAnsi="Arial" w:cs="Arial"/>
                <w:spacing w:val="-6"/>
                <w:sz w:val="18"/>
                <w:szCs w:val="18"/>
              </w:rPr>
              <w:t>months</w:t>
            </w:r>
          </w:p>
        </w:tc>
        <w:tc>
          <w:tcPr>
            <w:tcW w:w="832" w:type="dxa"/>
            <w:vAlign w:val="bottom"/>
          </w:tcPr>
          <w:p w14:paraId="7AB46F42" w14:textId="77777777" w:rsidR="000F4C1E" w:rsidRPr="003253E9"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vAlign w:val="bottom"/>
          </w:tcPr>
          <w:p w14:paraId="771D3A79" w14:textId="4B8E8F30" w:rsidR="000F4C1E" w:rsidRPr="003253E9" w:rsidRDefault="000F4C1E" w:rsidP="000F4C1E">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32,761</w:t>
            </w:r>
          </w:p>
        </w:tc>
        <w:tc>
          <w:tcPr>
            <w:tcW w:w="1337" w:type="dxa"/>
            <w:tcBorders>
              <w:bottom w:val="single" w:sz="4" w:space="0" w:color="auto"/>
            </w:tcBorders>
            <w:vAlign w:val="bottom"/>
          </w:tcPr>
          <w:p w14:paraId="37592BC5" w14:textId="6B76ABE2" w:rsidR="000F4C1E" w:rsidRPr="003253E9" w:rsidRDefault="000F4C1E" w:rsidP="000F4C1E">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32,493</w:t>
            </w:r>
          </w:p>
        </w:tc>
        <w:tc>
          <w:tcPr>
            <w:tcW w:w="1440" w:type="dxa"/>
            <w:tcBorders>
              <w:bottom w:val="single" w:sz="4" w:space="0" w:color="auto"/>
            </w:tcBorders>
            <w:vAlign w:val="bottom"/>
          </w:tcPr>
          <w:p w14:paraId="72F0E91F" w14:textId="019E09BD" w:rsidR="000F4C1E" w:rsidRPr="003253E9" w:rsidRDefault="000F4C1E" w:rsidP="000F4C1E">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25,709</w:t>
            </w:r>
          </w:p>
        </w:tc>
        <w:tc>
          <w:tcPr>
            <w:tcW w:w="1350" w:type="dxa"/>
            <w:tcBorders>
              <w:bottom w:val="single" w:sz="4" w:space="0" w:color="auto"/>
            </w:tcBorders>
            <w:vAlign w:val="bottom"/>
          </w:tcPr>
          <w:p w14:paraId="1F2C522F" w14:textId="39916423" w:rsidR="000F4C1E" w:rsidRPr="003253E9" w:rsidRDefault="000F4C1E" w:rsidP="000F4C1E">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25,709</w:t>
            </w:r>
          </w:p>
        </w:tc>
      </w:tr>
      <w:tr w:rsidR="000F4C1E" w:rsidRPr="003253E9" w14:paraId="52D5EFE6" w14:textId="77777777" w:rsidTr="003253E9">
        <w:trPr>
          <w:trHeight w:val="20"/>
        </w:trPr>
        <w:tc>
          <w:tcPr>
            <w:tcW w:w="3060" w:type="dxa"/>
            <w:vAlign w:val="bottom"/>
          </w:tcPr>
          <w:p w14:paraId="0973A51D" w14:textId="77777777" w:rsidR="000F4C1E" w:rsidRPr="003253E9" w:rsidRDefault="000F4C1E" w:rsidP="000F4C1E">
            <w:pPr>
              <w:tabs>
                <w:tab w:val="left" w:pos="165"/>
              </w:tabs>
              <w:ind w:left="-101" w:right="-158"/>
              <w:rPr>
                <w:rFonts w:ascii="Arial" w:eastAsia="Arial Unicode MS" w:hAnsi="Arial" w:cs="Arial"/>
                <w:spacing w:val="-6"/>
                <w:sz w:val="18"/>
                <w:szCs w:val="18"/>
                <w:cs/>
              </w:rPr>
            </w:pPr>
          </w:p>
        </w:tc>
        <w:tc>
          <w:tcPr>
            <w:tcW w:w="832" w:type="dxa"/>
            <w:vAlign w:val="bottom"/>
          </w:tcPr>
          <w:p w14:paraId="34920DCC" w14:textId="77777777" w:rsidR="000F4C1E" w:rsidRPr="003253E9"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top w:val="single" w:sz="4" w:space="0" w:color="auto"/>
            </w:tcBorders>
            <w:vAlign w:val="bottom"/>
          </w:tcPr>
          <w:p w14:paraId="622810CA" w14:textId="77777777" w:rsidR="000F4C1E" w:rsidRPr="003253E9" w:rsidRDefault="000F4C1E" w:rsidP="000F4C1E">
            <w:pPr>
              <w:tabs>
                <w:tab w:val="decimal" w:pos="1240"/>
              </w:tabs>
              <w:ind w:right="-72"/>
              <w:jc w:val="right"/>
              <w:rPr>
                <w:rFonts w:ascii="Arial" w:eastAsia="Arial Unicode MS" w:hAnsi="Arial" w:cs="Arial"/>
                <w:noProof/>
                <w:snapToGrid w:val="0"/>
                <w:sz w:val="18"/>
                <w:szCs w:val="18"/>
                <w:lang w:val="en-GB" w:eastAsia="th-TH"/>
              </w:rPr>
            </w:pPr>
          </w:p>
        </w:tc>
        <w:tc>
          <w:tcPr>
            <w:tcW w:w="1337" w:type="dxa"/>
            <w:tcBorders>
              <w:top w:val="single" w:sz="4" w:space="0" w:color="auto"/>
            </w:tcBorders>
            <w:vAlign w:val="bottom"/>
          </w:tcPr>
          <w:p w14:paraId="361912BD" w14:textId="77777777" w:rsidR="000F4C1E" w:rsidRPr="003253E9" w:rsidRDefault="000F4C1E" w:rsidP="000F4C1E">
            <w:pPr>
              <w:tabs>
                <w:tab w:val="decimal" w:pos="1127"/>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7AF0B213" w14:textId="77777777" w:rsidR="000F4C1E" w:rsidRPr="003253E9" w:rsidRDefault="000F4C1E" w:rsidP="000F4C1E">
            <w:pPr>
              <w:tabs>
                <w:tab w:val="decimal" w:pos="1240"/>
              </w:tabs>
              <w:ind w:right="-72"/>
              <w:jc w:val="right"/>
              <w:rPr>
                <w:rFonts w:ascii="Arial" w:eastAsia="Arial Unicode MS" w:hAnsi="Arial" w:cs="Arial"/>
                <w:noProof/>
                <w:snapToGrid w:val="0"/>
                <w:sz w:val="18"/>
                <w:szCs w:val="18"/>
                <w:lang w:val="en-GB" w:eastAsia="th-TH"/>
              </w:rPr>
            </w:pPr>
          </w:p>
        </w:tc>
        <w:tc>
          <w:tcPr>
            <w:tcW w:w="1350" w:type="dxa"/>
            <w:tcBorders>
              <w:top w:val="single" w:sz="4" w:space="0" w:color="auto"/>
            </w:tcBorders>
            <w:vAlign w:val="bottom"/>
          </w:tcPr>
          <w:p w14:paraId="7EEC85CC" w14:textId="77777777" w:rsidR="000F4C1E" w:rsidRPr="003253E9" w:rsidRDefault="000F4C1E" w:rsidP="000F4C1E">
            <w:pPr>
              <w:tabs>
                <w:tab w:val="decimal" w:pos="1140"/>
              </w:tabs>
              <w:ind w:right="-72"/>
              <w:jc w:val="right"/>
              <w:rPr>
                <w:rFonts w:ascii="Arial" w:eastAsia="Arial Unicode MS" w:hAnsi="Arial" w:cs="Arial"/>
                <w:noProof/>
                <w:snapToGrid w:val="0"/>
                <w:sz w:val="18"/>
                <w:szCs w:val="18"/>
                <w:lang w:val="en-GB" w:eastAsia="th-TH"/>
              </w:rPr>
            </w:pPr>
          </w:p>
        </w:tc>
      </w:tr>
      <w:tr w:rsidR="000F4C1E" w:rsidRPr="003253E9" w14:paraId="50FCA03D" w14:textId="77777777" w:rsidTr="003253E9">
        <w:trPr>
          <w:trHeight w:val="20"/>
        </w:trPr>
        <w:tc>
          <w:tcPr>
            <w:tcW w:w="3060" w:type="dxa"/>
            <w:vAlign w:val="bottom"/>
          </w:tcPr>
          <w:p w14:paraId="1D4C6C72" w14:textId="2CA35F1C" w:rsidR="000F4C1E" w:rsidRPr="003253E9" w:rsidRDefault="000F4C1E" w:rsidP="000F4C1E">
            <w:pPr>
              <w:tabs>
                <w:tab w:val="left" w:pos="165"/>
              </w:tabs>
              <w:ind w:left="-101" w:right="-158"/>
              <w:rPr>
                <w:rFonts w:ascii="Arial" w:eastAsia="Arial Unicode MS" w:hAnsi="Arial" w:cs="Arial"/>
                <w:spacing w:val="-6"/>
                <w:sz w:val="18"/>
                <w:szCs w:val="18"/>
              </w:rPr>
            </w:pPr>
            <w:r w:rsidRPr="003253E9">
              <w:rPr>
                <w:rFonts w:ascii="Arial" w:eastAsia="Arial Unicode MS" w:hAnsi="Arial" w:cs="Arial"/>
                <w:spacing w:val="-6"/>
                <w:sz w:val="18"/>
                <w:szCs w:val="18"/>
              </w:rPr>
              <w:t>Total trade receivables</w:t>
            </w:r>
          </w:p>
        </w:tc>
        <w:tc>
          <w:tcPr>
            <w:tcW w:w="832" w:type="dxa"/>
            <w:vAlign w:val="bottom"/>
          </w:tcPr>
          <w:p w14:paraId="17E90CD6" w14:textId="77777777" w:rsidR="000F4C1E" w:rsidRPr="003253E9"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vAlign w:val="bottom"/>
          </w:tcPr>
          <w:p w14:paraId="629E22CA" w14:textId="45EB8909" w:rsidR="000F4C1E" w:rsidRPr="003253E9" w:rsidRDefault="000F4C1E" w:rsidP="000F4C1E">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349,845</w:t>
            </w:r>
          </w:p>
        </w:tc>
        <w:tc>
          <w:tcPr>
            <w:tcW w:w="1337" w:type="dxa"/>
            <w:vAlign w:val="bottom"/>
          </w:tcPr>
          <w:p w14:paraId="67A9904C" w14:textId="101D2DBD" w:rsidR="000F4C1E" w:rsidRPr="003253E9" w:rsidRDefault="000F4C1E" w:rsidP="000F4C1E">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371,286</w:t>
            </w:r>
          </w:p>
        </w:tc>
        <w:tc>
          <w:tcPr>
            <w:tcW w:w="1440" w:type="dxa"/>
            <w:vAlign w:val="bottom"/>
          </w:tcPr>
          <w:p w14:paraId="6F11A98B" w14:textId="56E43205" w:rsidR="000F4C1E" w:rsidRPr="003253E9" w:rsidRDefault="000F4C1E" w:rsidP="000F4C1E">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176,850</w:t>
            </w:r>
          </w:p>
        </w:tc>
        <w:tc>
          <w:tcPr>
            <w:tcW w:w="1350" w:type="dxa"/>
            <w:vAlign w:val="bottom"/>
          </w:tcPr>
          <w:p w14:paraId="13A235F4" w14:textId="75744398" w:rsidR="000F4C1E" w:rsidRPr="003253E9" w:rsidRDefault="000F4C1E" w:rsidP="000F4C1E">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204,118</w:t>
            </w:r>
          </w:p>
        </w:tc>
      </w:tr>
      <w:tr w:rsidR="000F4C1E" w:rsidRPr="003253E9" w14:paraId="4D430F4F" w14:textId="77777777" w:rsidTr="003253E9">
        <w:trPr>
          <w:trHeight w:val="20"/>
        </w:trPr>
        <w:tc>
          <w:tcPr>
            <w:tcW w:w="3060" w:type="dxa"/>
            <w:vAlign w:val="bottom"/>
          </w:tcPr>
          <w:p w14:paraId="3153F3DA" w14:textId="4D373F6F" w:rsidR="000F4C1E" w:rsidRPr="003253E9" w:rsidRDefault="000F4C1E" w:rsidP="000F4C1E">
            <w:pPr>
              <w:ind w:left="164" w:right="-158" w:hanging="265"/>
              <w:rPr>
                <w:rFonts w:ascii="Arial" w:eastAsia="Arial Unicode MS" w:hAnsi="Arial" w:cs="Arial"/>
                <w:spacing w:val="-6"/>
                <w:sz w:val="18"/>
                <w:szCs w:val="18"/>
                <w:cs/>
              </w:rPr>
            </w:pPr>
            <w:r w:rsidRPr="003253E9">
              <w:rPr>
                <w:rFonts w:ascii="Arial" w:eastAsia="Arial Unicode MS" w:hAnsi="Arial" w:cs="Arial"/>
                <w:spacing w:val="-6"/>
                <w:sz w:val="18"/>
                <w:szCs w:val="18"/>
                <w:u w:val="single"/>
              </w:rPr>
              <w:t>Less</w:t>
            </w:r>
            <w:r w:rsidRPr="003253E9">
              <w:rPr>
                <w:rFonts w:ascii="Arial" w:eastAsia="Arial Unicode MS" w:hAnsi="Arial" w:cs="Arial"/>
                <w:spacing w:val="-10"/>
                <w:sz w:val="18"/>
                <w:szCs w:val="18"/>
                <w:cs/>
              </w:rPr>
              <w:t xml:space="preserve"> </w:t>
            </w:r>
            <w:r w:rsidRPr="003253E9">
              <w:rPr>
                <w:rFonts w:ascii="Arial" w:eastAsia="Arial Unicode MS" w:hAnsi="Arial" w:cs="Arial"/>
                <w:spacing w:val="-10"/>
                <w:sz w:val="18"/>
                <w:szCs w:val="18"/>
              </w:rPr>
              <w:t xml:space="preserve">  Allowance for expected credit losses</w:t>
            </w:r>
          </w:p>
        </w:tc>
        <w:tc>
          <w:tcPr>
            <w:tcW w:w="832" w:type="dxa"/>
            <w:vAlign w:val="bottom"/>
          </w:tcPr>
          <w:p w14:paraId="7CBEAE96" w14:textId="77777777" w:rsidR="000F4C1E" w:rsidRPr="003253E9"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vAlign w:val="bottom"/>
          </w:tcPr>
          <w:p w14:paraId="3A3C99C4" w14:textId="511B2A58" w:rsidR="000F4C1E" w:rsidRPr="003253E9" w:rsidRDefault="000F4C1E" w:rsidP="000F4C1E">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(33,168)</w:t>
            </w:r>
          </w:p>
        </w:tc>
        <w:tc>
          <w:tcPr>
            <w:tcW w:w="1337" w:type="dxa"/>
            <w:tcBorders>
              <w:bottom w:val="single" w:sz="4" w:space="0" w:color="auto"/>
            </w:tcBorders>
            <w:vAlign w:val="bottom"/>
          </w:tcPr>
          <w:p w14:paraId="41E3D5FC" w14:textId="63167854" w:rsidR="000F4C1E" w:rsidRPr="003253E9" w:rsidRDefault="000F4C1E" w:rsidP="000F4C1E">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(33,168)</w:t>
            </w:r>
          </w:p>
        </w:tc>
        <w:tc>
          <w:tcPr>
            <w:tcW w:w="1440" w:type="dxa"/>
            <w:tcBorders>
              <w:bottom w:val="single" w:sz="4" w:space="0" w:color="auto"/>
            </w:tcBorders>
            <w:vAlign w:val="bottom"/>
          </w:tcPr>
          <w:p w14:paraId="5C94FFF5" w14:textId="0C40D773" w:rsidR="000F4C1E" w:rsidRPr="003253E9" w:rsidRDefault="000F4C1E" w:rsidP="000F4C1E">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(25,709)</w:t>
            </w:r>
          </w:p>
        </w:tc>
        <w:tc>
          <w:tcPr>
            <w:tcW w:w="1350" w:type="dxa"/>
            <w:tcBorders>
              <w:bottom w:val="single" w:sz="4" w:space="0" w:color="auto"/>
            </w:tcBorders>
            <w:vAlign w:val="bottom"/>
          </w:tcPr>
          <w:p w14:paraId="5B2C4AEB" w14:textId="19A42E03" w:rsidR="000F4C1E" w:rsidRPr="003253E9" w:rsidRDefault="000F4C1E" w:rsidP="000F4C1E">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(25,709)</w:t>
            </w:r>
          </w:p>
        </w:tc>
      </w:tr>
      <w:tr w:rsidR="000F4C1E" w:rsidRPr="003253E9" w14:paraId="3AD30F9A" w14:textId="77777777" w:rsidTr="003253E9">
        <w:trPr>
          <w:trHeight w:val="20"/>
        </w:trPr>
        <w:tc>
          <w:tcPr>
            <w:tcW w:w="3060" w:type="dxa"/>
            <w:vAlign w:val="bottom"/>
          </w:tcPr>
          <w:p w14:paraId="69416CF1" w14:textId="77777777" w:rsidR="000F4C1E" w:rsidRPr="003253E9" w:rsidRDefault="000F4C1E" w:rsidP="000F4C1E">
            <w:pPr>
              <w:ind w:left="164" w:right="-158" w:hanging="265"/>
              <w:rPr>
                <w:rFonts w:ascii="Arial" w:eastAsia="Arial Unicode MS" w:hAnsi="Arial" w:cs="Arial"/>
                <w:spacing w:val="-6"/>
                <w:sz w:val="18"/>
                <w:szCs w:val="18"/>
                <w:u w:val="single"/>
              </w:rPr>
            </w:pPr>
          </w:p>
        </w:tc>
        <w:tc>
          <w:tcPr>
            <w:tcW w:w="832" w:type="dxa"/>
            <w:vAlign w:val="bottom"/>
          </w:tcPr>
          <w:p w14:paraId="0DFD3A96" w14:textId="77777777" w:rsidR="000F4C1E" w:rsidRPr="003253E9"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top w:val="single" w:sz="4" w:space="0" w:color="auto"/>
            </w:tcBorders>
            <w:vAlign w:val="bottom"/>
          </w:tcPr>
          <w:p w14:paraId="46BD4896" w14:textId="77777777" w:rsidR="000F4C1E" w:rsidRPr="003253E9" w:rsidRDefault="000F4C1E" w:rsidP="000F4C1E">
            <w:pPr>
              <w:tabs>
                <w:tab w:val="decimal" w:pos="1240"/>
              </w:tabs>
              <w:ind w:right="-72"/>
              <w:jc w:val="right"/>
              <w:rPr>
                <w:rFonts w:ascii="Arial" w:eastAsia="Arial Unicode MS" w:hAnsi="Arial" w:cs="Arial"/>
                <w:noProof/>
                <w:snapToGrid w:val="0"/>
                <w:sz w:val="18"/>
                <w:szCs w:val="18"/>
                <w:lang w:val="en-GB" w:eastAsia="th-TH"/>
              </w:rPr>
            </w:pPr>
          </w:p>
        </w:tc>
        <w:tc>
          <w:tcPr>
            <w:tcW w:w="1337" w:type="dxa"/>
            <w:tcBorders>
              <w:top w:val="single" w:sz="4" w:space="0" w:color="auto"/>
            </w:tcBorders>
            <w:vAlign w:val="bottom"/>
          </w:tcPr>
          <w:p w14:paraId="66966FE4" w14:textId="77777777" w:rsidR="000F4C1E" w:rsidRPr="003253E9" w:rsidRDefault="000F4C1E" w:rsidP="000F4C1E">
            <w:pPr>
              <w:tabs>
                <w:tab w:val="decimal" w:pos="1127"/>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344F7005" w14:textId="77777777" w:rsidR="000F4C1E" w:rsidRPr="003253E9" w:rsidRDefault="000F4C1E" w:rsidP="000F4C1E">
            <w:pPr>
              <w:tabs>
                <w:tab w:val="decimal" w:pos="1240"/>
              </w:tabs>
              <w:ind w:right="-72"/>
              <w:jc w:val="right"/>
              <w:rPr>
                <w:rFonts w:ascii="Arial" w:eastAsia="Arial Unicode MS" w:hAnsi="Arial" w:cs="Arial"/>
                <w:noProof/>
                <w:snapToGrid w:val="0"/>
                <w:sz w:val="18"/>
                <w:szCs w:val="18"/>
                <w:lang w:val="en-GB" w:eastAsia="th-TH"/>
              </w:rPr>
            </w:pPr>
          </w:p>
        </w:tc>
        <w:tc>
          <w:tcPr>
            <w:tcW w:w="1350" w:type="dxa"/>
            <w:tcBorders>
              <w:top w:val="single" w:sz="4" w:space="0" w:color="auto"/>
            </w:tcBorders>
            <w:vAlign w:val="bottom"/>
          </w:tcPr>
          <w:p w14:paraId="668942C3" w14:textId="77777777" w:rsidR="000F4C1E" w:rsidRPr="003253E9" w:rsidRDefault="000F4C1E" w:rsidP="000F4C1E">
            <w:pPr>
              <w:tabs>
                <w:tab w:val="decimal" w:pos="1140"/>
              </w:tabs>
              <w:ind w:right="-72"/>
              <w:jc w:val="right"/>
              <w:rPr>
                <w:rFonts w:ascii="Arial" w:eastAsia="Arial Unicode MS" w:hAnsi="Arial" w:cs="Arial"/>
                <w:noProof/>
                <w:snapToGrid w:val="0"/>
                <w:sz w:val="18"/>
                <w:szCs w:val="18"/>
                <w:lang w:val="en-GB" w:eastAsia="th-TH"/>
              </w:rPr>
            </w:pPr>
          </w:p>
        </w:tc>
      </w:tr>
      <w:tr w:rsidR="000F4C1E" w:rsidRPr="003253E9" w14:paraId="0007B2F8" w14:textId="77777777" w:rsidTr="003253E9">
        <w:trPr>
          <w:trHeight w:val="20"/>
        </w:trPr>
        <w:tc>
          <w:tcPr>
            <w:tcW w:w="3060" w:type="dxa"/>
            <w:vAlign w:val="bottom"/>
          </w:tcPr>
          <w:p w14:paraId="20AF1FCB" w14:textId="1422CEC1" w:rsidR="000F4C1E" w:rsidRPr="003253E9" w:rsidRDefault="000F4C1E" w:rsidP="000F4C1E">
            <w:pPr>
              <w:tabs>
                <w:tab w:val="left" w:pos="1332"/>
              </w:tabs>
              <w:ind w:left="-101" w:right="-158"/>
              <w:rPr>
                <w:rFonts w:ascii="Arial" w:eastAsia="Arial Unicode MS" w:hAnsi="Arial" w:cs="Arial"/>
                <w:spacing w:val="-6"/>
                <w:sz w:val="18"/>
                <w:szCs w:val="18"/>
              </w:rPr>
            </w:pPr>
            <w:r w:rsidRPr="003253E9">
              <w:rPr>
                <w:rFonts w:ascii="Arial" w:eastAsia="Arial Unicode MS" w:hAnsi="Arial" w:cs="Arial"/>
                <w:spacing w:val="-6"/>
                <w:sz w:val="18"/>
                <w:szCs w:val="18"/>
              </w:rPr>
              <w:t>Trade receivables, net</w:t>
            </w:r>
          </w:p>
        </w:tc>
        <w:tc>
          <w:tcPr>
            <w:tcW w:w="832" w:type="dxa"/>
            <w:vAlign w:val="bottom"/>
          </w:tcPr>
          <w:p w14:paraId="79637D45" w14:textId="77777777" w:rsidR="000F4C1E" w:rsidRPr="003253E9"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vAlign w:val="bottom"/>
          </w:tcPr>
          <w:p w14:paraId="78C9A7B0" w14:textId="19603FB0" w:rsidR="000F4C1E" w:rsidRPr="003253E9" w:rsidRDefault="000F4C1E" w:rsidP="000F4C1E">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316,677</w:t>
            </w:r>
          </w:p>
        </w:tc>
        <w:tc>
          <w:tcPr>
            <w:tcW w:w="1337" w:type="dxa"/>
            <w:tcBorders>
              <w:bottom w:val="single" w:sz="4" w:space="0" w:color="auto"/>
            </w:tcBorders>
            <w:vAlign w:val="bottom"/>
          </w:tcPr>
          <w:p w14:paraId="6B33133B" w14:textId="3D90104A" w:rsidR="000F4C1E" w:rsidRPr="003253E9" w:rsidRDefault="000F4C1E" w:rsidP="000F4C1E">
            <w:pPr>
              <w:tabs>
                <w:tab w:val="decimal" w:pos="1127"/>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338,118</w:t>
            </w:r>
          </w:p>
        </w:tc>
        <w:tc>
          <w:tcPr>
            <w:tcW w:w="1440" w:type="dxa"/>
            <w:tcBorders>
              <w:bottom w:val="single" w:sz="4" w:space="0" w:color="auto"/>
            </w:tcBorders>
            <w:vAlign w:val="bottom"/>
          </w:tcPr>
          <w:p w14:paraId="2175A7DC" w14:textId="0E60E250" w:rsidR="000F4C1E" w:rsidRPr="003253E9" w:rsidRDefault="000F4C1E" w:rsidP="000F4C1E">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151,141</w:t>
            </w:r>
          </w:p>
        </w:tc>
        <w:tc>
          <w:tcPr>
            <w:tcW w:w="1350" w:type="dxa"/>
            <w:tcBorders>
              <w:bottom w:val="single" w:sz="4" w:space="0" w:color="auto"/>
            </w:tcBorders>
            <w:vAlign w:val="bottom"/>
          </w:tcPr>
          <w:p w14:paraId="39B56C47" w14:textId="2DF719BF" w:rsidR="000F4C1E" w:rsidRPr="003253E9" w:rsidRDefault="000F4C1E" w:rsidP="000F4C1E">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178,409</w:t>
            </w:r>
          </w:p>
        </w:tc>
      </w:tr>
    </w:tbl>
    <w:p w14:paraId="58E18390" w14:textId="77777777" w:rsidR="00D07178" w:rsidRPr="003253E9" w:rsidRDefault="00D07178" w:rsidP="003253E9">
      <w:pPr>
        <w:jc w:val="thaiDistribute"/>
        <w:rPr>
          <w:rFonts w:ascii="Arial" w:eastAsia="Arial Unicode MS" w:hAnsi="Arial" w:cs="Arial"/>
          <w:spacing w:val="-6"/>
          <w:sz w:val="18"/>
          <w:szCs w:val="18"/>
        </w:rPr>
      </w:pPr>
    </w:p>
    <w:p w14:paraId="1875A669" w14:textId="77777777" w:rsidR="00D07178" w:rsidRPr="003253E9" w:rsidRDefault="00D07178" w:rsidP="003253E9">
      <w:pPr>
        <w:jc w:val="thaiDistribute"/>
        <w:rPr>
          <w:rFonts w:ascii="Arial" w:eastAsia="Arial Unicode MS" w:hAnsi="Arial" w:cs="Arial"/>
          <w:spacing w:val="-6"/>
          <w:sz w:val="18"/>
          <w:szCs w:val="18"/>
        </w:rPr>
      </w:pPr>
    </w:p>
    <w:p w14:paraId="2EF3825A" w14:textId="0E69CD89" w:rsidR="00F9621B" w:rsidRPr="003253E9" w:rsidRDefault="00F9621B" w:rsidP="003253E9">
      <w:pPr>
        <w:tabs>
          <w:tab w:val="left" w:pos="540"/>
        </w:tabs>
        <w:jc w:val="thaiDistribute"/>
        <w:rPr>
          <w:rFonts w:ascii="Arial" w:eastAsia="Arial Unicode MS" w:hAnsi="Arial" w:cs="Arial"/>
          <w:b/>
          <w:bCs/>
          <w:spacing w:val="-6"/>
          <w:sz w:val="18"/>
          <w:szCs w:val="18"/>
        </w:rPr>
      </w:pPr>
      <w:r w:rsidRPr="003253E9">
        <w:rPr>
          <w:rFonts w:ascii="Arial" w:eastAsia="Arial Unicode MS" w:hAnsi="Arial" w:cs="Arial"/>
          <w:b/>
          <w:bCs/>
          <w:spacing w:val="-6"/>
          <w:sz w:val="18"/>
          <w:szCs w:val="18"/>
          <w:lang w:val="en-GB"/>
        </w:rPr>
        <w:t>9</w:t>
      </w:r>
      <w:r w:rsidRPr="003253E9">
        <w:rPr>
          <w:rFonts w:ascii="Arial" w:eastAsia="Arial Unicode MS" w:hAnsi="Arial" w:cs="Arial"/>
          <w:b/>
          <w:bCs/>
          <w:spacing w:val="-6"/>
          <w:sz w:val="18"/>
          <w:szCs w:val="18"/>
          <w:lang w:val="en-GB"/>
        </w:rPr>
        <w:tab/>
      </w:r>
      <w:r w:rsidR="00F87EB4" w:rsidRPr="003253E9">
        <w:rPr>
          <w:rFonts w:ascii="Arial" w:eastAsia="Arial Unicode MS" w:hAnsi="Arial" w:cs="Arial"/>
          <w:b/>
          <w:bCs/>
          <w:spacing w:val="-6"/>
          <w:sz w:val="18"/>
          <w:szCs w:val="18"/>
        </w:rPr>
        <w:t>Inventories</w:t>
      </w:r>
      <w:r w:rsidR="003B6655" w:rsidRPr="003253E9">
        <w:rPr>
          <w:rFonts w:ascii="Arial" w:eastAsia="Arial Unicode MS" w:hAnsi="Arial" w:cs="Arial"/>
          <w:b/>
          <w:bCs/>
          <w:spacing w:val="-6"/>
          <w:sz w:val="18"/>
          <w:szCs w:val="18"/>
        </w:rPr>
        <w:t>,</w:t>
      </w:r>
      <w:r w:rsidRPr="003253E9">
        <w:rPr>
          <w:rFonts w:ascii="Arial" w:eastAsia="Arial Unicode MS" w:hAnsi="Arial" w:cs="Arial"/>
          <w:b/>
          <w:bCs/>
          <w:spacing w:val="-6"/>
          <w:sz w:val="18"/>
          <w:szCs w:val="18"/>
        </w:rPr>
        <w:t xml:space="preserve"> </w:t>
      </w:r>
      <w:r w:rsidR="00F87EB4" w:rsidRPr="003253E9">
        <w:rPr>
          <w:rFonts w:ascii="Arial" w:eastAsia="Arial Unicode MS" w:hAnsi="Arial" w:cs="Arial"/>
          <w:b/>
          <w:bCs/>
          <w:spacing w:val="-6"/>
          <w:sz w:val="18"/>
          <w:szCs w:val="18"/>
        </w:rPr>
        <w:t>net</w:t>
      </w:r>
    </w:p>
    <w:p w14:paraId="1DB2A109" w14:textId="77777777" w:rsidR="00F87EB4" w:rsidRPr="003253E9" w:rsidRDefault="00F87EB4" w:rsidP="003253E9">
      <w:pPr>
        <w:tabs>
          <w:tab w:val="left" w:pos="540"/>
        </w:tabs>
        <w:jc w:val="thaiDistribute"/>
        <w:rPr>
          <w:rFonts w:ascii="Arial" w:eastAsia="Arial Unicode MS" w:hAnsi="Arial" w:cs="Arial"/>
          <w:spacing w:val="-6"/>
          <w:sz w:val="18"/>
          <w:szCs w:val="18"/>
          <w:lang w:val="en-GB"/>
        </w:rPr>
      </w:pPr>
    </w:p>
    <w:tbl>
      <w:tblPr>
        <w:tblW w:w="9468" w:type="dxa"/>
        <w:tblLayout w:type="fixed"/>
        <w:tblLook w:val="0000" w:firstRow="0" w:lastRow="0" w:firstColumn="0" w:lastColumn="0" w:noHBand="0" w:noVBand="0"/>
      </w:tblPr>
      <w:tblGrid>
        <w:gridCol w:w="3888"/>
        <w:gridCol w:w="1440"/>
        <w:gridCol w:w="1350"/>
        <w:gridCol w:w="1440"/>
        <w:gridCol w:w="1350"/>
      </w:tblGrid>
      <w:tr w:rsidR="005E6F97" w:rsidRPr="003253E9" w14:paraId="1CEC2F91" w14:textId="77777777" w:rsidTr="00F9621B">
        <w:trPr>
          <w:trHeight w:val="20"/>
        </w:trPr>
        <w:tc>
          <w:tcPr>
            <w:tcW w:w="3888" w:type="dxa"/>
            <w:vAlign w:val="bottom"/>
          </w:tcPr>
          <w:p w14:paraId="78233902" w14:textId="77777777" w:rsidR="005E6F97" w:rsidRPr="003253E9" w:rsidRDefault="005E6F97" w:rsidP="003253E9">
            <w:pPr>
              <w:ind w:left="-101" w:right="-158"/>
              <w:rPr>
                <w:rFonts w:ascii="Arial" w:eastAsia="Arial Unicode MS" w:hAnsi="Arial" w:cs="Arial"/>
                <w:snapToGrid w:val="0"/>
                <w:spacing w:val="-6"/>
                <w:sz w:val="18"/>
                <w:szCs w:val="18"/>
                <w:lang w:eastAsia="th-TH"/>
              </w:rPr>
            </w:pPr>
          </w:p>
        </w:tc>
        <w:tc>
          <w:tcPr>
            <w:tcW w:w="2790" w:type="dxa"/>
            <w:gridSpan w:val="2"/>
            <w:tcBorders>
              <w:bottom w:val="single" w:sz="4" w:space="0" w:color="auto"/>
            </w:tcBorders>
            <w:vAlign w:val="bottom"/>
          </w:tcPr>
          <w:p w14:paraId="41693778" w14:textId="14E79AB3" w:rsidR="005E6F97" w:rsidRPr="003253E9" w:rsidRDefault="005E6F97"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8"/>
                <w:sz w:val="18"/>
                <w:szCs w:val="18"/>
                <w:cs/>
                <w:lang w:eastAsia="th-TH"/>
              </w:rPr>
            </w:pPr>
            <w:r w:rsidRPr="003253E9">
              <w:rPr>
                <w:rFonts w:ascii="Arial" w:eastAsia="Arial Unicode MS" w:hAnsi="Arial" w:cs="Arial"/>
                <w:b/>
                <w:bCs/>
                <w:snapToGrid w:val="0"/>
                <w:color w:val="auto"/>
                <w:spacing w:val="-4"/>
                <w:sz w:val="18"/>
                <w:szCs w:val="18"/>
                <w:lang w:val="en-US" w:eastAsia="th-TH"/>
              </w:rPr>
              <w:t>Consolidated financial information</w:t>
            </w:r>
          </w:p>
        </w:tc>
        <w:tc>
          <w:tcPr>
            <w:tcW w:w="2790" w:type="dxa"/>
            <w:gridSpan w:val="2"/>
            <w:tcBorders>
              <w:bottom w:val="single" w:sz="4" w:space="0" w:color="auto"/>
            </w:tcBorders>
            <w:vAlign w:val="bottom"/>
          </w:tcPr>
          <w:p w14:paraId="7C81DC45" w14:textId="26C971EB" w:rsidR="005E6F97" w:rsidRPr="003253E9" w:rsidRDefault="005E6F97"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8"/>
                <w:sz w:val="18"/>
                <w:szCs w:val="18"/>
                <w:cs/>
                <w:lang w:val="en-US" w:eastAsia="th-TH"/>
              </w:rPr>
            </w:pPr>
            <w:r w:rsidRPr="003253E9">
              <w:rPr>
                <w:rFonts w:ascii="Arial" w:eastAsia="Arial Unicode MS" w:hAnsi="Arial" w:cs="Arial"/>
                <w:b/>
                <w:bCs/>
                <w:snapToGrid w:val="0"/>
                <w:color w:val="auto"/>
                <w:spacing w:val="-4"/>
                <w:sz w:val="18"/>
                <w:szCs w:val="18"/>
                <w:lang w:val="en-US" w:eastAsia="th-TH"/>
              </w:rPr>
              <w:t>Separate financial information</w:t>
            </w:r>
          </w:p>
        </w:tc>
      </w:tr>
      <w:tr w:rsidR="005E6F97" w:rsidRPr="003253E9" w14:paraId="347964AA" w14:textId="77777777" w:rsidTr="00F9621B">
        <w:trPr>
          <w:trHeight w:val="20"/>
        </w:trPr>
        <w:tc>
          <w:tcPr>
            <w:tcW w:w="3888" w:type="dxa"/>
            <w:vAlign w:val="bottom"/>
          </w:tcPr>
          <w:p w14:paraId="2BE981C1" w14:textId="77777777" w:rsidR="005E6F97" w:rsidRPr="003253E9" w:rsidRDefault="005E6F97" w:rsidP="003253E9">
            <w:pPr>
              <w:ind w:left="-101" w:right="-158"/>
              <w:rPr>
                <w:rFonts w:ascii="Arial" w:eastAsia="Arial Unicode MS" w:hAnsi="Arial" w:cs="Arial"/>
                <w:snapToGrid w:val="0"/>
                <w:spacing w:val="-6"/>
                <w:sz w:val="18"/>
                <w:szCs w:val="18"/>
                <w:lang w:eastAsia="th-TH"/>
              </w:rPr>
            </w:pPr>
          </w:p>
        </w:tc>
        <w:tc>
          <w:tcPr>
            <w:tcW w:w="1440" w:type="dxa"/>
            <w:tcBorders>
              <w:top w:val="single" w:sz="4" w:space="0" w:color="auto"/>
            </w:tcBorders>
            <w:vAlign w:val="bottom"/>
          </w:tcPr>
          <w:p w14:paraId="45D10E9F" w14:textId="193D7414" w:rsidR="005E6F97" w:rsidRPr="003253E9" w:rsidRDefault="005E6F97" w:rsidP="003253E9">
            <w:pPr>
              <w:pStyle w:val="a0"/>
              <w:tabs>
                <w:tab w:val="right" w:pos="12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14"/>
                <w:sz w:val="18"/>
                <w:szCs w:val="18"/>
                <w:cs/>
                <w:lang w:val="en-US" w:eastAsia="th-TH"/>
              </w:rPr>
            </w:pPr>
            <w:r w:rsidRPr="003253E9">
              <w:rPr>
                <w:rFonts w:ascii="Arial" w:eastAsia="Arial Unicode MS" w:hAnsi="Arial" w:cs="Arial"/>
                <w:b/>
                <w:bCs/>
                <w:snapToGrid w:val="0"/>
                <w:color w:val="auto"/>
                <w:spacing w:val="-14"/>
                <w:sz w:val="18"/>
                <w:szCs w:val="18"/>
                <w:lang w:eastAsia="th-TH"/>
              </w:rPr>
              <w:t>(Unaudited)</w:t>
            </w:r>
          </w:p>
        </w:tc>
        <w:tc>
          <w:tcPr>
            <w:tcW w:w="1350" w:type="dxa"/>
            <w:tcBorders>
              <w:top w:val="single" w:sz="4" w:space="0" w:color="auto"/>
            </w:tcBorders>
            <w:vAlign w:val="bottom"/>
          </w:tcPr>
          <w:p w14:paraId="002ABAFD" w14:textId="7FF66B26" w:rsidR="005E6F97" w:rsidRPr="003253E9" w:rsidRDefault="005E6F97" w:rsidP="003253E9">
            <w:pPr>
              <w:pStyle w:val="a0"/>
              <w:tabs>
                <w:tab w:val="right" w:pos="1136"/>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8"/>
                <w:sz w:val="18"/>
                <w:szCs w:val="18"/>
                <w:lang w:eastAsia="th-TH"/>
              </w:rPr>
            </w:pPr>
            <w:r w:rsidRPr="003253E9">
              <w:rPr>
                <w:rFonts w:ascii="Arial" w:eastAsia="Arial Unicode MS" w:hAnsi="Arial" w:cs="Arial"/>
                <w:b/>
                <w:bCs/>
                <w:snapToGrid w:val="0"/>
                <w:color w:val="auto"/>
                <w:spacing w:val="-8"/>
                <w:sz w:val="18"/>
                <w:szCs w:val="18"/>
                <w:lang w:eastAsia="th-TH"/>
              </w:rPr>
              <w:t>(Audited)</w:t>
            </w:r>
          </w:p>
        </w:tc>
        <w:tc>
          <w:tcPr>
            <w:tcW w:w="1440" w:type="dxa"/>
            <w:tcBorders>
              <w:top w:val="single" w:sz="4" w:space="0" w:color="auto"/>
            </w:tcBorders>
            <w:vAlign w:val="bottom"/>
          </w:tcPr>
          <w:p w14:paraId="02542B7E" w14:textId="0BFD2003" w:rsidR="005E6F97" w:rsidRPr="003253E9" w:rsidRDefault="005E6F97" w:rsidP="003253E9">
            <w:pPr>
              <w:pStyle w:val="a0"/>
              <w:tabs>
                <w:tab w:val="right" w:pos="12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12"/>
                <w:sz w:val="18"/>
                <w:szCs w:val="18"/>
                <w:cs/>
                <w:lang w:val="en-US" w:eastAsia="th-TH"/>
              </w:rPr>
            </w:pPr>
            <w:r w:rsidRPr="003253E9">
              <w:rPr>
                <w:rFonts w:ascii="Arial" w:eastAsia="Arial Unicode MS" w:hAnsi="Arial" w:cs="Arial"/>
                <w:b/>
                <w:bCs/>
                <w:snapToGrid w:val="0"/>
                <w:color w:val="auto"/>
                <w:spacing w:val="-14"/>
                <w:sz w:val="18"/>
                <w:szCs w:val="18"/>
                <w:lang w:eastAsia="th-TH"/>
              </w:rPr>
              <w:t>(Unaudited)</w:t>
            </w:r>
          </w:p>
        </w:tc>
        <w:tc>
          <w:tcPr>
            <w:tcW w:w="1350" w:type="dxa"/>
            <w:tcBorders>
              <w:top w:val="single" w:sz="4" w:space="0" w:color="auto"/>
            </w:tcBorders>
            <w:vAlign w:val="bottom"/>
          </w:tcPr>
          <w:p w14:paraId="7215415C" w14:textId="0AB253F5" w:rsidR="005E6F97" w:rsidRPr="003253E9" w:rsidRDefault="005E6F97" w:rsidP="003253E9">
            <w:pPr>
              <w:pStyle w:val="a0"/>
              <w:tabs>
                <w:tab w:val="right" w:pos="11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8"/>
                <w:sz w:val="18"/>
                <w:szCs w:val="18"/>
                <w:lang w:eastAsia="th-TH"/>
              </w:rPr>
            </w:pPr>
            <w:r w:rsidRPr="003253E9">
              <w:rPr>
                <w:rFonts w:ascii="Arial" w:eastAsia="Arial Unicode MS" w:hAnsi="Arial" w:cs="Arial"/>
                <w:b/>
                <w:bCs/>
                <w:snapToGrid w:val="0"/>
                <w:color w:val="auto"/>
                <w:spacing w:val="-8"/>
                <w:sz w:val="18"/>
                <w:szCs w:val="18"/>
                <w:lang w:eastAsia="th-TH"/>
              </w:rPr>
              <w:t>(Audited)</w:t>
            </w:r>
          </w:p>
        </w:tc>
      </w:tr>
      <w:tr w:rsidR="005E6F97" w:rsidRPr="003253E9" w14:paraId="63B6BBE5" w14:textId="77777777" w:rsidTr="00F9621B">
        <w:trPr>
          <w:trHeight w:val="20"/>
        </w:trPr>
        <w:tc>
          <w:tcPr>
            <w:tcW w:w="3888" w:type="dxa"/>
            <w:vAlign w:val="bottom"/>
          </w:tcPr>
          <w:p w14:paraId="3017AA4C" w14:textId="77777777" w:rsidR="005E6F97" w:rsidRPr="003253E9" w:rsidRDefault="005E6F97" w:rsidP="003253E9">
            <w:pPr>
              <w:ind w:left="-101" w:right="-158"/>
              <w:rPr>
                <w:rFonts w:ascii="Arial" w:eastAsia="Arial Unicode MS" w:hAnsi="Arial" w:cs="Arial"/>
                <w:snapToGrid w:val="0"/>
                <w:spacing w:val="-6"/>
                <w:sz w:val="18"/>
                <w:szCs w:val="18"/>
                <w:lang w:eastAsia="th-TH"/>
              </w:rPr>
            </w:pPr>
          </w:p>
        </w:tc>
        <w:tc>
          <w:tcPr>
            <w:tcW w:w="1440" w:type="dxa"/>
            <w:vAlign w:val="bottom"/>
          </w:tcPr>
          <w:p w14:paraId="1930FD12" w14:textId="71E7E99B" w:rsidR="005E6F97" w:rsidRPr="003253E9" w:rsidRDefault="005E6F97"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 xml:space="preserve">31 March </w:t>
            </w:r>
          </w:p>
        </w:tc>
        <w:tc>
          <w:tcPr>
            <w:tcW w:w="1350" w:type="dxa"/>
            <w:vAlign w:val="bottom"/>
          </w:tcPr>
          <w:p w14:paraId="076950E4" w14:textId="5382279C" w:rsidR="005E6F97" w:rsidRPr="003253E9" w:rsidRDefault="005E6F97" w:rsidP="003253E9">
            <w:pPr>
              <w:pStyle w:val="a0"/>
              <w:tabs>
                <w:tab w:val="right" w:pos="1136"/>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eastAsia="th-TH"/>
              </w:rPr>
              <w:t>31 December</w:t>
            </w:r>
          </w:p>
        </w:tc>
        <w:tc>
          <w:tcPr>
            <w:tcW w:w="1440" w:type="dxa"/>
            <w:vAlign w:val="bottom"/>
          </w:tcPr>
          <w:p w14:paraId="6E50FAE4" w14:textId="4D945C49" w:rsidR="005E6F97" w:rsidRPr="003253E9" w:rsidRDefault="005E6F97"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 xml:space="preserve">31 March </w:t>
            </w:r>
          </w:p>
        </w:tc>
        <w:tc>
          <w:tcPr>
            <w:tcW w:w="1350" w:type="dxa"/>
            <w:vAlign w:val="bottom"/>
          </w:tcPr>
          <w:p w14:paraId="33B5E248" w14:textId="0F0F4583" w:rsidR="005E6F97" w:rsidRPr="003253E9" w:rsidRDefault="005E6F97" w:rsidP="003253E9">
            <w:pPr>
              <w:pStyle w:val="a0"/>
              <w:tabs>
                <w:tab w:val="right" w:pos="11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31 December</w:t>
            </w:r>
          </w:p>
        </w:tc>
      </w:tr>
      <w:tr w:rsidR="005E6F97" w:rsidRPr="003253E9" w14:paraId="13FC41B8" w14:textId="77777777" w:rsidTr="00F9621B">
        <w:trPr>
          <w:trHeight w:val="20"/>
        </w:trPr>
        <w:tc>
          <w:tcPr>
            <w:tcW w:w="3888" w:type="dxa"/>
            <w:vAlign w:val="bottom"/>
          </w:tcPr>
          <w:p w14:paraId="745334ED" w14:textId="77777777" w:rsidR="005E6F97" w:rsidRPr="003253E9" w:rsidRDefault="005E6F97" w:rsidP="003253E9">
            <w:pPr>
              <w:ind w:left="-101" w:right="-158"/>
              <w:rPr>
                <w:rFonts w:ascii="Arial" w:eastAsia="Arial Unicode MS" w:hAnsi="Arial" w:cs="Arial"/>
                <w:snapToGrid w:val="0"/>
                <w:spacing w:val="-6"/>
                <w:sz w:val="18"/>
                <w:szCs w:val="18"/>
                <w:lang w:eastAsia="th-TH"/>
              </w:rPr>
            </w:pPr>
          </w:p>
        </w:tc>
        <w:tc>
          <w:tcPr>
            <w:tcW w:w="1440" w:type="dxa"/>
            <w:vAlign w:val="bottom"/>
          </w:tcPr>
          <w:p w14:paraId="3E0263FB" w14:textId="1C8D19FA" w:rsidR="005E6F97" w:rsidRPr="003253E9" w:rsidRDefault="005E6F97"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eastAsia="th-TH"/>
              </w:rPr>
              <w:t>2026</w:t>
            </w:r>
          </w:p>
        </w:tc>
        <w:tc>
          <w:tcPr>
            <w:tcW w:w="1350" w:type="dxa"/>
            <w:vAlign w:val="bottom"/>
          </w:tcPr>
          <w:p w14:paraId="7CC2566B" w14:textId="2AFF0177" w:rsidR="005E6F97" w:rsidRPr="003253E9" w:rsidRDefault="005E6F97" w:rsidP="003253E9">
            <w:pPr>
              <w:pStyle w:val="a0"/>
              <w:tabs>
                <w:tab w:val="right" w:pos="1136"/>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2025</w:t>
            </w:r>
          </w:p>
        </w:tc>
        <w:tc>
          <w:tcPr>
            <w:tcW w:w="1440" w:type="dxa"/>
            <w:vAlign w:val="bottom"/>
          </w:tcPr>
          <w:p w14:paraId="467A3697" w14:textId="581517EE" w:rsidR="005E6F97" w:rsidRPr="003253E9" w:rsidRDefault="005E6F97"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eastAsia="th-TH"/>
              </w:rPr>
              <w:t>2026</w:t>
            </w:r>
          </w:p>
        </w:tc>
        <w:tc>
          <w:tcPr>
            <w:tcW w:w="1350" w:type="dxa"/>
            <w:vAlign w:val="bottom"/>
          </w:tcPr>
          <w:p w14:paraId="598D1219" w14:textId="1569C129" w:rsidR="005E6F97" w:rsidRPr="003253E9" w:rsidRDefault="005E6F97" w:rsidP="003253E9">
            <w:pPr>
              <w:pStyle w:val="a0"/>
              <w:tabs>
                <w:tab w:val="right" w:pos="11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2025</w:t>
            </w:r>
          </w:p>
        </w:tc>
      </w:tr>
      <w:tr w:rsidR="005E6F97" w:rsidRPr="003253E9" w14:paraId="10935E1C" w14:textId="77777777" w:rsidTr="00F9621B">
        <w:trPr>
          <w:trHeight w:val="20"/>
        </w:trPr>
        <w:tc>
          <w:tcPr>
            <w:tcW w:w="3888" w:type="dxa"/>
            <w:vAlign w:val="bottom"/>
          </w:tcPr>
          <w:p w14:paraId="4F71F441" w14:textId="77777777" w:rsidR="005E6F97" w:rsidRPr="003253E9" w:rsidRDefault="005E6F97" w:rsidP="003253E9">
            <w:pPr>
              <w:ind w:left="-101" w:right="-158"/>
              <w:rPr>
                <w:rFonts w:ascii="Arial" w:eastAsia="Arial Unicode MS" w:hAnsi="Arial" w:cs="Arial"/>
                <w:snapToGrid w:val="0"/>
                <w:spacing w:val="-6"/>
                <w:sz w:val="18"/>
                <w:szCs w:val="18"/>
                <w:lang w:eastAsia="th-TH"/>
              </w:rPr>
            </w:pPr>
          </w:p>
        </w:tc>
        <w:tc>
          <w:tcPr>
            <w:tcW w:w="1440" w:type="dxa"/>
            <w:tcBorders>
              <w:bottom w:val="single" w:sz="4" w:space="0" w:color="auto"/>
            </w:tcBorders>
            <w:vAlign w:val="bottom"/>
          </w:tcPr>
          <w:p w14:paraId="596B0D8C" w14:textId="45F0798F" w:rsidR="005E6F97" w:rsidRPr="003253E9" w:rsidRDefault="005E6F97"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c>
          <w:tcPr>
            <w:tcW w:w="1350" w:type="dxa"/>
            <w:tcBorders>
              <w:bottom w:val="single" w:sz="4" w:space="0" w:color="auto"/>
            </w:tcBorders>
            <w:vAlign w:val="bottom"/>
          </w:tcPr>
          <w:p w14:paraId="7AF38A06" w14:textId="478C2036" w:rsidR="005E6F97" w:rsidRPr="000F4C1E" w:rsidRDefault="005E6F97" w:rsidP="000F4C1E">
            <w:pPr>
              <w:pStyle w:val="a0"/>
              <w:tabs>
                <w:tab w:val="right" w:pos="1240"/>
              </w:tabs>
              <w:overflowPunct w:val="0"/>
              <w:autoSpaceDE w:val="0"/>
              <w:autoSpaceDN w:val="0"/>
              <w:adjustRightInd w:val="0"/>
              <w:ind w:left="-124" w:right="-72"/>
              <w:jc w:val="right"/>
              <w:textAlignment w:val="baseline"/>
              <w:rPr>
                <w:rFonts w:ascii="Arial" w:eastAsia="Arial Unicode MS" w:hAnsi="Arial" w:cs="Arial"/>
                <w:b/>
                <w:bCs/>
                <w:snapToGrid w:val="0"/>
                <w:color w:val="auto"/>
                <w:spacing w:val="-4"/>
                <w:sz w:val="18"/>
                <w:szCs w:val="18"/>
                <w:lang w:val="en-US" w:eastAsia="th-TH"/>
              </w:rPr>
            </w:pPr>
            <w:r w:rsidRPr="003253E9">
              <w:rPr>
                <w:rFonts w:ascii="Arial" w:eastAsia="Arial Unicode MS" w:hAnsi="Arial" w:cs="Arial"/>
                <w:b/>
                <w:bCs/>
                <w:snapToGrid w:val="0"/>
                <w:color w:val="auto"/>
                <w:spacing w:val="-4"/>
                <w:sz w:val="18"/>
                <w:szCs w:val="18"/>
                <w:lang w:val="en-US" w:eastAsia="th-TH"/>
              </w:rPr>
              <w:t>Thousand Baht</w:t>
            </w:r>
          </w:p>
        </w:tc>
        <w:tc>
          <w:tcPr>
            <w:tcW w:w="1440" w:type="dxa"/>
            <w:tcBorders>
              <w:bottom w:val="single" w:sz="4" w:space="0" w:color="auto"/>
            </w:tcBorders>
            <w:vAlign w:val="bottom"/>
          </w:tcPr>
          <w:p w14:paraId="6C030409" w14:textId="22632E56" w:rsidR="005E6F97" w:rsidRPr="003253E9" w:rsidRDefault="005E6F97"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c>
          <w:tcPr>
            <w:tcW w:w="1350" w:type="dxa"/>
            <w:tcBorders>
              <w:bottom w:val="single" w:sz="4" w:space="0" w:color="auto"/>
            </w:tcBorders>
            <w:vAlign w:val="bottom"/>
          </w:tcPr>
          <w:p w14:paraId="4ABEB0D9" w14:textId="4E97D1F5" w:rsidR="005E6F97" w:rsidRPr="003253E9" w:rsidRDefault="005E6F97" w:rsidP="000F4C1E">
            <w:pPr>
              <w:pStyle w:val="a0"/>
              <w:tabs>
                <w:tab w:val="right" w:pos="1140"/>
              </w:tabs>
              <w:overflowPunct w:val="0"/>
              <w:autoSpaceDE w:val="0"/>
              <w:autoSpaceDN w:val="0"/>
              <w:adjustRightInd w:val="0"/>
              <w:ind w:left="-127"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r>
      <w:tr w:rsidR="00FE77D6" w:rsidRPr="003253E9" w14:paraId="6C85CAB2" w14:textId="77777777" w:rsidTr="00F9621B">
        <w:trPr>
          <w:trHeight w:val="20"/>
        </w:trPr>
        <w:tc>
          <w:tcPr>
            <w:tcW w:w="3888" w:type="dxa"/>
            <w:vAlign w:val="bottom"/>
          </w:tcPr>
          <w:p w14:paraId="008E1385" w14:textId="77777777" w:rsidR="009F0B47" w:rsidRPr="003253E9" w:rsidRDefault="009F0B47" w:rsidP="003253E9">
            <w:pPr>
              <w:tabs>
                <w:tab w:val="left" w:pos="1368"/>
              </w:tabs>
              <w:ind w:left="-101" w:right="-158"/>
              <w:rPr>
                <w:rFonts w:ascii="Arial" w:eastAsia="Arial Unicode MS" w:hAnsi="Arial" w:cs="Arial"/>
                <w:spacing w:val="-6"/>
                <w:sz w:val="18"/>
                <w:szCs w:val="18"/>
              </w:rPr>
            </w:pPr>
          </w:p>
        </w:tc>
        <w:tc>
          <w:tcPr>
            <w:tcW w:w="1440" w:type="dxa"/>
            <w:tcBorders>
              <w:top w:val="single" w:sz="4" w:space="0" w:color="auto"/>
            </w:tcBorders>
            <w:vAlign w:val="bottom"/>
          </w:tcPr>
          <w:p w14:paraId="4DB0AEBB" w14:textId="77777777" w:rsidR="009F0B47" w:rsidRPr="003253E9" w:rsidRDefault="009F0B47" w:rsidP="003253E9">
            <w:pPr>
              <w:tabs>
                <w:tab w:val="decimal" w:pos="1240"/>
              </w:tabs>
              <w:ind w:right="-72"/>
              <w:jc w:val="right"/>
              <w:rPr>
                <w:rFonts w:ascii="Arial" w:eastAsia="Arial Unicode MS" w:hAnsi="Arial" w:cs="Arial"/>
                <w:noProof/>
                <w:snapToGrid w:val="0"/>
                <w:sz w:val="18"/>
                <w:szCs w:val="18"/>
                <w:lang w:val="en-GB" w:eastAsia="th-TH"/>
              </w:rPr>
            </w:pPr>
          </w:p>
        </w:tc>
        <w:tc>
          <w:tcPr>
            <w:tcW w:w="1350" w:type="dxa"/>
            <w:tcBorders>
              <w:top w:val="single" w:sz="4" w:space="0" w:color="auto"/>
            </w:tcBorders>
            <w:vAlign w:val="bottom"/>
          </w:tcPr>
          <w:p w14:paraId="0E2C169A" w14:textId="77777777" w:rsidR="009F0B47" w:rsidRPr="003253E9" w:rsidRDefault="009F0B47" w:rsidP="003253E9">
            <w:pPr>
              <w:tabs>
                <w:tab w:val="decimal" w:pos="1296"/>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vAlign w:val="bottom"/>
          </w:tcPr>
          <w:p w14:paraId="4C6BBD2E" w14:textId="77777777" w:rsidR="009F0B47" w:rsidRPr="003253E9" w:rsidRDefault="009F0B47" w:rsidP="003253E9">
            <w:pPr>
              <w:tabs>
                <w:tab w:val="decimal" w:pos="1296"/>
              </w:tabs>
              <w:ind w:right="-72"/>
              <w:jc w:val="right"/>
              <w:rPr>
                <w:rFonts w:ascii="Arial" w:eastAsia="Arial Unicode MS" w:hAnsi="Arial" w:cs="Arial"/>
                <w:snapToGrid w:val="0"/>
                <w:sz w:val="18"/>
                <w:szCs w:val="18"/>
                <w:lang w:eastAsia="th-TH"/>
              </w:rPr>
            </w:pPr>
          </w:p>
        </w:tc>
        <w:tc>
          <w:tcPr>
            <w:tcW w:w="1350" w:type="dxa"/>
            <w:tcBorders>
              <w:top w:val="single" w:sz="4" w:space="0" w:color="auto"/>
            </w:tcBorders>
            <w:vAlign w:val="bottom"/>
          </w:tcPr>
          <w:p w14:paraId="5C456021" w14:textId="77777777" w:rsidR="009F0B47" w:rsidRPr="003253E9" w:rsidRDefault="009F0B47" w:rsidP="003253E9">
            <w:pPr>
              <w:tabs>
                <w:tab w:val="decimal" w:pos="1240"/>
              </w:tabs>
              <w:ind w:right="-72"/>
              <w:jc w:val="right"/>
              <w:rPr>
                <w:rFonts w:ascii="Arial" w:eastAsia="Arial Unicode MS" w:hAnsi="Arial" w:cs="Arial"/>
                <w:noProof/>
                <w:snapToGrid w:val="0"/>
                <w:sz w:val="18"/>
                <w:szCs w:val="18"/>
                <w:lang w:val="en-GB" w:eastAsia="th-TH"/>
              </w:rPr>
            </w:pPr>
          </w:p>
        </w:tc>
      </w:tr>
      <w:tr w:rsidR="003B6655" w:rsidRPr="003253E9" w14:paraId="3CF483EE" w14:textId="77777777" w:rsidTr="00F9621B">
        <w:trPr>
          <w:trHeight w:val="20"/>
        </w:trPr>
        <w:tc>
          <w:tcPr>
            <w:tcW w:w="3888" w:type="dxa"/>
            <w:vAlign w:val="bottom"/>
          </w:tcPr>
          <w:p w14:paraId="63BE0067" w14:textId="3294F489" w:rsidR="003B6655" w:rsidRPr="003253E9" w:rsidRDefault="003B6655" w:rsidP="003253E9">
            <w:pPr>
              <w:ind w:left="-101"/>
              <w:jc w:val="thaiDistribute"/>
              <w:rPr>
                <w:rFonts w:ascii="Arial" w:eastAsia="Arial Unicode MS" w:hAnsi="Arial" w:cs="Arial"/>
                <w:spacing w:val="-6"/>
                <w:sz w:val="18"/>
                <w:szCs w:val="18"/>
              </w:rPr>
            </w:pPr>
            <w:r w:rsidRPr="003253E9">
              <w:rPr>
                <w:rFonts w:ascii="Arial" w:eastAsia="Arial Unicode MS" w:hAnsi="Arial" w:cs="Arial"/>
                <w:spacing w:val="-6"/>
                <w:sz w:val="18"/>
                <w:szCs w:val="18"/>
              </w:rPr>
              <w:t>Raw materials</w:t>
            </w:r>
          </w:p>
        </w:tc>
        <w:tc>
          <w:tcPr>
            <w:tcW w:w="1440" w:type="dxa"/>
            <w:vAlign w:val="bottom"/>
          </w:tcPr>
          <w:p w14:paraId="419A0A06" w14:textId="25EA4189" w:rsidR="003B6655" w:rsidRPr="003253E9" w:rsidRDefault="003B6655" w:rsidP="003253E9">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548,880</w:t>
            </w:r>
          </w:p>
        </w:tc>
        <w:tc>
          <w:tcPr>
            <w:tcW w:w="1350" w:type="dxa"/>
            <w:vAlign w:val="bottom"/>
          </w:tcPr>
          <w:p w14:paraId="4D7F5295" w14:textId="1D9D9A7D" w:rsidR="003B6655" w:rsidRPr="003253E9" w:rsidRDefault="003B6655" w:rsidP="003253E9">
            <w:pPr>
              <w:tabs>
                <w:tab w:val="decimal" w:pos="1127"/>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61,728</w:t>
            </w:r>
          </w:p>
        </w:tc>
        <w:tc>
          <w:tcPr>
            <w:tcW w:w="1440" w:type="dxa"/>
            <w:vAlign w:val="bottom"/>
          </w:tcPr>
          <w:p w14:paraId="28900622" w14:textId="235D5F1E" w:rsidR="003B6655" w:rsidRPr="003253E9" w:rsidRDefault="003B6655" w:rsidP="003253E9">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540,711</w:t>
            </w:r>
          </w:p>
        </w:tc>
        <w:tc>
          <w:tcPr>
            <w:tcW w:w="1350" w:type="dxa"/>
            <w:vAlign w:val="bottom"/>
          </w:tcPr>
          <w:p w14:paraId="3847FE53" w14:textId="17353C21" w:rsidR="003B6655" w:rsidRPr="003253E9" w:rsidRDefault="003B6655" w:rsidP="003253E9">
            <w:pPr>
              <w:tabs>
                <w:tab w:val="decimal" w:pos="11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56,458</w:t>
            </w:r>
          </w:p>
        </w:tc>
      </w:tr>
      <w:tr w:rsidR="00FE77D6" w:rsidRPr="003253E9" w14:paraId="4A967E7E" w14:textId="77777777" w:rsidTr="00F9621B">
        <w:trPr>
          <w:trHeight w:val="20"/>
        </w:trPr>
        <w:tc>
          <w:tcPr>
            <w:tcW w:w="3888" w:type="dxa"/>
            <w:vAlign w:val="bottom"/>
          </w:tcPr>
          <w:p w14:paraId="0B7609C5" w14:textId="2BB35EDD" w:rsidR="009F0B47" w:rsidRPr="003253E9" w:rsidRDefault="00C958CC" w:rsidP="003253E9">
            <w:pPr>
              <w:ind w:left="-101"/>
              <w:jc w:val="thaiDistribute"/>
              <w:rPr>
                <w:rFonts w:ascii="Arial" w:eastAsia="Arial Unicode MS" w:hAnsi="Arial" w:cs="Arial"/>
                <w:spacing w:val="-6"/>
                <w:sz w:val="18"/>
                <w:szCs w:val="18"/>
                <w:cs/>
              </w:rPr>
            </w:pPr>
            <w:r w:rsidRPr="003253E9">
              <w:rPr>
                <w:rFonts w:ascii="Arial" w:eastAsia="Arial Unicode MS" w:hAnsi="Arial" w:cs="Arial"/>
                <w:spacing w:val="-6"/>
                <w:sz w:val="18"/>
                <w:szCs w:val="18"/>
              </w:rPr>
              <w:t>Work in process</w:t>
            </w:r>
          </w:p>
        </w:tc>
        <w:tc>
          <w:tcPr>
            <w:tcW w:w="1440" w:type="dxa"/>
            <w:vAlign w:val="bottom"/>
          </w:tcPr>
          <w:p w14:paraId="1ACE0AEB" w14:textId="20BA2EE2" w:rsidR="009F0B47" w:rsidRPr="003253E9" w:rsidRDefault="0060772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17</w:t>
            </w:r>
            <w:r w:rsidR="00BB248B"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538</w:t>
            </w:r>
          </w:p>
        </w:tc>
        <w:tc>
          <w:tcPr>
            <w:tcW w:w="1350" w:type="dxa"/>
            <w:vAlign w:val="bottom"/>
          </w:tcPr>
          <w:p w14:paraId="6D859CA7" w14:textId="22AEA754" w:rsidR="009F0B47" w:rsidRPr="003253E9" w:rsidRDefault="00615FCE" w:rsidP="003253E9">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p>
        </w:tc>
        <w:tc>
          <w:tcPr>
            <w:tcW w:w="1440" w:type="dxa"/>
            <w:vAlign w:val="bottom"/>
          </w:tcPr>
          <w:p w14:paraId="39D7B738" w14:textId="62BDE22C" w:rsidR="009F0B47" w:rsidRPr="003253E9" w:rsidRDefault="0060772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17</w:t>
            </w:r>
            <w:r w:rsidR="000C57F7"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472</w:t>
            </w:r>
          </w:p>
        </w:tc>
        <w:tc>
          <w:tcPr>
            <w:tcW w:w="1350" w:type="dxa"/>
            <w:vAlign w:val="bottom"/>
          </w:tcPr>
          <w:p w14:paraId="239C9F42" w14:textId="7B95CF92" w:rsidR="009F0B47" w:rsidRPr="003253E9" w:rsidRDefault="00615FCE" w:rsidP="003253E9">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p>
        </w:tc>
      </w:tr>
      <w:tr w:rsidR="003B6655" w:rsidRPr="003253E9" w14:paraId="46D96637" w14:textId="77777777" w:rsidTr="00F9621B">
        <w:trPr>
          <w:trHeight w:val="20"/>
        </w:trPr>
        <w:tc>
          <w:tcPr>
            <w:tcW w:w="3888" w:type="dxa"/>
            <w:vAlign w:val="bottom"/>
          </w:tcPr>
          <w:p w14:paraId="7565F351" w14:textId="0E612E35" w:rsidR="003B6655" w:rsidRPr="003253E9" w:rsidRDefault="003B6655" w:rsidP="003253E9">
            <w:pPr>
              <w:ind w:left="-101"/>
              <w:jc w:val="thaiDistribute"/>
              <w:rPr>
                <w:rFonts w:ascii="Arial" w:eastAsia="Arial Unicode MS" w:hAnsi="Arial" w:cs="Arial"/>
                <w:spacing w:val="-6"/>
                <w:sz w:val="18"/>
                <w:szCs w:val="18"/>
              </w:rPr>
            </w:pPr>
            <w:r w:rsidRPr="003253E9">
              <w:rPr>
                <w:rFonts w:ascii="Arial" w:eastAsia="Arial Unicode MS" w:hAnsi="Arial" w:cs="Arial"/>
                <w:spacing w:val="-6"/>
                <w:sz w:val="18"/>
                <w:szCs w:val="18"/>
              </w:rPr>
              <w:t>Finished goods</w:t>
            </w:r>
          </w:p>
        </w:tc>
        <w:tc>
          <w:tcPr>
            <w:tcW w:w="1440" w:type="dxa"/>
            <w:vAlign w:val="bottom"/>
          </w:tcPr>
          <w:p w14:paraId="6334574B" w14:textId="41366CDD" w:rsidR="003B6655" w:rsidRPr="003253E9" w:rsidRDefault="003B6655" w:rsidP="003253E9">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772,788</w:t>
            </w:r>
          </w:p>
        </w:tc>
        <w:tc>
          <w:tcPr>
            <w:tcW w:w="1350" w:type="dxa"/>
            <w:vAlign w:val="bottom"/>
          </w:tcPr>
          <w:p w14:paraId="6A05D599" w14:textId="5FFB2A4F" w:rsidR="003B6655" w:rsidRPr="003253E9" w:rsidRDefault="003B6655" w:rsidP="003253E9">
            <w:pPr>
              <w:tabs>
                <w:tab w:val="decimal" w:pos="1127"/>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338,632</w:t>
            </w:r>
          </w:p>
        </w:tc>
        <w:tc>
          <w:tcPr>
            <w:tcW w:w="1440" w:type="dxa"/>
            <w:vAlign w:val="bottom"/>
          </w:tcPr>
          <w:p w14:paraId="7CE04A5C" w14:textId="4192F23D" w:rsidR="003B6655" w:rsidRPr="003253E9" w:rsidRDefault="003B6655" w:rsidP="003253E9">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267,938</w:t>
            </w:r>
          </w:p>
        </w:tc>
        <w:tc>
          <w:tcPr>
            <w:tcW w:w="1350" w:type="dxa"/>
            <w:vAlign w:val="bottom"/>
          </w:tcPr>
          <w:p w14:paraId="4391AE52" w14:textId="3D63EA53" w:rsidR="003B6655" w:rsidRPr="003253E9" w:rsidRDefault="003B6655" w:rsidP="003253E9">
            <w:pPr>
              <w:tabs>
                <w:tab w:val="decimal" w:pos="11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151,139</w:t>
            </w:r>
          </w:p>
        </w:tc>
      </w:tr>
      <w:tr w:rsidR="00FE77D6" w:rsidRPr="003253E9" w14:paraId="32818546" w14:textId="77777777" w:rsidTr="003253E9">
        <w:trPr>
          <w:trHeight w:val="20"/>
        </w:trPr>
        <w:tc>
          <w:tcPr>
            <w:tcW w:w="3888" w:type="dxa"/>
            <w:vAlign w:val="bottom"/>
          </w:tcPr>
          <w:p w14:paraId="77CB4C21" w14:textId="30AA00E8" w:rsidR="009F0B47" w:rsidRPr="003253E9" w:rsidRDefault="007D72EB" w:rsidP="003253E9">
            <w:pPr>
              <w:ind w:left="-101"/>
              <w:jc w:val="thaiDistribute"/>
              <w:rPr>
                <w:rFonts w:ascii="Arial" w:eastAsia="Arial Unicode MS" w:hAnsi="Arial" w:cs="Arial"/>
                <w:spacing w:val="-6"/>
                <w:sz w:val="18"/>
                <w:szCs w:val="18"/>
                <w:cs/>
              </w:rPr>
            </w:pPr>
            <w:r w:rsidRPr="003253E9">
              <w:rPr>
                <w:rFonts w:ascii="Arial" w:eastAsia="Arial Unicode MS" w:hAnsi="Arial" w:cs="Arial"/>
                <w:spacing w:val="-6"/>
                <w:sz w:val="18"/>
                <w:szCs w:val="18"/>
              </w:rPr>
              <w:t>Supplies</w:t>
            </w:r>
          </w:p>
        </w:tc>
        <w:tc>
          <w:tcPr>
            <w:tcW w:w="1440" w:type="dxa"/>
            <w:tcBorders>
              <w:bottom w:val="single" w:sz="4" w:space="0" w:color="auto"/>
            </w:tcBorders>
            <w:vAlign w:val="bottom"/>
          </w:tcPr>
          <w:p w14:paraId="7484BC71" w14:textId="537813BD" w:rsidR="009F0B47" w:rsidRPr="003253E9" w:rsidRDefault="0060772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50</w:t>
            </w:r>
            <w:r w:rsidR="00BB248B"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539</w:t>
            </w:r>
          </w:p>
        </w:tc>
        <w:tc>
          <w:tcPr>
            <w:tcW w:w="1350" w:type="dxa"/>
            <w:tcBorders>
              <w:bottom w:val="single" w:sz="4" w:space="0" w:color="auto"/>
            </w:tcBorders>
            <w:vAlign w:val="bottom"/>
          </w:tcPr>
          <w:p w14:paraId="233E2B98" w14:textId="54E62A1D" w:rsidR="009F0B47" w:rsidRPr="003253E9" w:rsidRDefault="0060772B" w:rsidP="003253E9">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39</w:t>
            </w:r>
            <w:r w:rsidR="007513ED"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967</w:t>
            </w:r>
          </w:p>
        </w:tc>
        <w:tc>
          <w:tcPr>
            <w:tcW w:w="1440" w:type="dxa"/>
            <w:tcBorders>
              <w:bottom w:val="single" w:sz="4" w:space="0" w:color="auto"/>
            </w:tcBorders>
            <w:vAlign w:val="bottom"/>
          </w:tcPr>
          <w:p w14:paraId="231B3977" w14:textId="0247E4AD" w:rsidR="009F0B47" w:rsidRPr="003253E9" w:rsidRDefault="0060772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35</w:t>
            </w:r>
            <w:r w:rsidR="00A7669E"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563</w:t>
            </w:r>
          </w:p>
        </w:tc>
        <w:tc>
          <w:tcPr>
            <w:tcW w:w="1350" w:type="dxa"/>
            <w:tcBorders>
              <w:bottom w:val="single" w:sz="4" w:space="0" w:color="auto"/>
            </w:tcBorders>
            <w:vAlign w:val="bottom"/>
          </w:tcPr>
          <w:p w14:paraId="66785C80" w14:textId="5D116CFA" w:rsidR="009F0B47" w:rsidRPr="003253E9" w:rsidRDefault="0060772B" w:rsidP="003253E9">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26</w:t>
            </w:r>
            <w:r w:rsidR="002E0A86"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187</w:t>
            </w:r>
          </w:p>
        </w:tc>
      </w:tr>
      <w:tr w:rsidR="003253E9" w:rsidRPr="003253E9" w14:paraId="0A0342F4" w14:textId="77777777" w:rsidTr="003253E9">
        <w:trPr>
          <w:trHeight w:val="20"/>
        </w:trPr>
        <w:tc>
          <w:tcPr>
            <w:tcW w:w="3888" w:type="dxa"/>
            <w:vAlign w:val="bottom"/>
          </w:tcPr>
          <w:p w14:paraId="51953506" w14:textId="77777777" w:rsidR="003253E9" w:rsidRPr="003253E9" w:rsidRDefault="003253E9" w:rsidP="003253E9">
            <w:pPr>
              <w:ind w:left="-101"/>
              <w:jc w:val="thaiDistribute"/>
              <w:rPr>
                <w:rFonts w:ascii="Arial" w:eastAsia="Arial Unicode MS" w:hAnsi="Arial" w:cs="Arial"/>
                <w:spacing w:val="-6"/>
                <w:sz w:val="18"/>
                <w:szCs w:val="18"/>
              </w:rPr>
            </w:pPr>
          </w:p>
        </w:tc>
        <w:tc>
          <w:tcPr>
            <w:tcW w:w="1440" w:type="dxa"/>
            <w:tcBorders>
              <w:top w:val="single" w:sz="4" w:space="0" w:color="auto"/>
            </w:tcBorders>
            <w:vAlign w:val="bottom"/>
          </w:tcPr>
          <w:p w14:paraId="641FFBC6" w14:textId="77777777" w:rsidR="003253E9" w:rsidRPr="003253E9" w:rsidRDefault="003253E9" w:rsidP="003253E9">
            <w:pPr>
              <w:tabs>
                <w:tab w:val="decimal" w:pos="1240"/>
              </w:tabs>
              <w:ind w:right="-72"/>
              <w:jc w:val="right"/>
              <w:rPr>
                <w:rFonts w:ascii="Arial" w:eastAsia="Arial Unicode MS" w:hAnsi="Arial" w:cs="Arial"/>
                <w:noProof/>
                <w:snapToGrid w:val="0"/>
                <w:sz w:val="18"/>
                <w:szCs w:val="18"/>
                <w:lang w:val="en-GB" w:eastAsia="th-TH"/>
              </w:rPr>
            </w:pPr>
          </w:p>
        </w:tc>
        <w:tc>
          <w:tcPr>
            <w:tcW w:w="1350" w:type="dxa"/>
            <w:tcBorders>
              <w:top w:val="single" w:sz="4" w:space="0" w:color="auto"/>
            </w:tcBorders>
            <w:vAlign w:val="bottom"/>
          </w:tcPr>
          <w:p w14:paraId="3A0AB78B" w14:textId="77777777" w:rsidR="003253E9" w:rsidRPr="003253E9" w:rsidRDefault="003253E9" w:rsidP="003253E9">
            <w:pPr>
              <w:tabs>
                <w:tab w:val="decimal" w:pos="1127"/>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48301674" w14:textId="77777777" w:rsidR="003253E9" w:rsidRPr="003253E9" w:rsidRDefault="003253E9" w:rsidP="003253E9">
            <w:pPr>
              <w:tabs>
                <w:tab w:val="decimal" w:pos="1240"/>
              </w:tabs>
              <w:ind w:right="-72"/>
              <w:jc w:val="right"/>
              <w:rPr>
                <w:rFonts w:ascii="Arial" w:eastAsia="Arial Unicode MS" w:hAnsi="Arial" w:cs="Arial"/>
                <w:noProof/>
                <w:snapToGrid w:val="0"/>
                <w:sz w:val="18"/>
                <w:szCs w:val="18"/>
                <w:lang w:val="en-GB" w:eastAsia="th-TH"/>
              </w:rPr>
            </w:pPr>
          </w:p>
        </w:tc>
        <w:tc>
          <w:tcPr>
            <w:tcW w:w="1350" w:type="dxa"/>
            <w:tcBorders>
              <w:top w:val="single" w:sz="4" w:space="0" w:color="auto"/>
            </w:tcBorders>
            <w:vAlign w:val="bottom"/>
          </w:tcPr>
          <w:p w14:paraId="77DA3A80" w14:textId="77777777" w:rsidR="003253E9" w:rsidRPr="003253E9" w:rsidRDefault="003253E9" w:rsidP="003253E9">
            <w:pPr>
              <w:tabs>
                <w:tab w:val="decimal" w:pos="1140"/>
              </w:tabs>
              <w:ind w:right="-72"/>
              <w:jc w:val="right"/>
              <w:rPr>
                <w:rFonts w:ascii="Arial" w:eastAsia="Arial Unicode MS" w:hAnsi="Arial" w:cs="Arial"/>
                <w:noProof/>
                <w:snapToGrid w:val="0"/>
                <w:sz w:val="18"/>
                <w:szCs w:val="18"/>
                <w:lang w:val="en-GB" w:eastAsia="th-TH"/>
              </w:rPr>
            </w:pPr>
          </w:p>
        </w:tc>
      </w:tr>
      <w:tr w:rsidR="00FE77D6" w:rsidRPr="003253E9" w14:paraId="4FCC3A2A" w14:textId="77777777" w:rsidTr="003253E9">
        <w:trPr>
          <w:trHeight w:val="20"/>
        </w:trPr>
        <w:tc>
          <w:tcPr>
            <w:tcW w:w="3888" w:type="dxa"/>
            <w:vAlign w:val="bottom"/>
          </w:tcPr>
          <w:p w14:paraId="2DE2A20D" w14:textId="3B13DC49" w:rsidR="009F0B47" w:rsidRPr="003253E9" w:rsidRDefault="00DB71D9" w:rsidP="003253E9">
            <w:pPr>
              <w:ind w:left="-101"/>
              <w:jc w:val="thaiDistribute"/>
              <w:rPr>
                <w:rFonts w:ascii="Arial" w:eastAsia="Arial Unicode MS" w:hAnsi="Arial" w:cs="Arial"/>
                <w:spacing w:val="-6"/>
                <w:sz w:val="18"/>
                <w:szCs w:val="18"/>
                <w:cs/>
              </w:rPr>
            </w:pPr>
            <w:r w:rsidRPr="003253E9">
              <w:rPr>
                <w:rFonts w:ascii="Arial" w:eastAsia="Arial Unicode MS" w:hAnsi="Arial" w:cs="Arial"/>
                <w:spacing w:val="-6"/>
                <w:sz w:val="18"/>
                <w:szCs w:val="18"/>
              </w:rPr>
              <w:t>Total inventories</w:t>
            </w:r>
          </w:p>
        </w:tc>
        <w:tc>
          <w:tcPr>
            <w:tcW w:w="1440" w:type="dxa"/>
            <w:vAlign w:val="bottom"/>
          </w:tcPr>
          <w:p w14:paraId="56AC4720" w14:textId="6C0BDB30" w:rsidR="009F0B47" w:rsidRPr="003253E9" w:rsidRDefault="0060772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1</w:t>
            </w:r>
            <w:r w:rsidR="00BB248B"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389</w:t>
            </w:r>
            <w:r w:rsidR="00BB248B"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745</w:t>
            </w:r>
          </w:p>
        </w:tc>
        <w:tc>
          <w:tcPr>
            <w:tcW w:w="1350" w:type="dxa"/>
            <w:vAlign w:val="bottom"/>
          </w:tcPr>
          <w:p w14:paraId="2A316C1F" w14:textId="5C6AF439" w:rsidR="009F0B47" w:rsidRPr="003253E9" w:rsidRDefault="0060772B" w:rsidP="003253E9">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440</w:t>
            </w:r>
            <w:r w:rsidR="005072DC"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327</w:t>
            </w:r>
          </w:p>
        </w:tc>
        <w:tc>
          <w:tcPr>
            <w:tcW w:w="1440" w:type="dxa"/>
            <w:vAlign w:val="bottom"/>
          </w:tcPr>
          <w:p w14:paraId="450D9E67" w14:textId="74E7A827" w:rsidR="009F0B47" w:rsidRPr="003253E9" w:rsidRDefault="0060772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861</w:t>
            </w:r>
            <w:r w:rsidR="00A7669E"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684</w:t>
            </w:r>
          </w:p>
        </w:tc>
        <w:tc>
          <w:tcPr>
            <w:tcW w:w="1350" w:type="dxa"/>
            <w:vAlign w:val="bottom"/>
          </w:tcPr>
          <w:p w14:paraId="3682B7A6" w14:textId="638D09AC" w:rsidR="009F0B47" w:rsidRPr="003253E9" w:rsidRDefault="0060772B" w:rsidP="003253E9">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233</w:t>
            </w:r>
            <w:r w:rsidR="002E0A86"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784</w:t>
            </w:r>
          </w:p>
        </w:tc>
      </w:tr>
      <w:tr w:rsidR="00FE77D6" w:rsidRPr="003253E9" w14:paraId="7333BEE3" w14:textId="77777777" w:rsidTr="003253E9">
        <w:trPr>
          <w:trHeight w:val="20"/>
        </w:trPr>
        <w:tc>
          <w:tcPr>
            <w:tcW w:w="3888" w:type="dxa"/>
            <w:vAlign w:val="bottom"/>
          </w:tcPr>
          <w:p w14:paraId="4BC52550" w14:textId="3F0CCA4D" w:rsidR="000B412E" w:rsidRPr="003253E9" w:rsidRDefault="00B93861" w:rsidP="003253E9">
            <w:pPr>
              <w:ind w:left="-101"/>
              <w:jc w:val="thaiDistribute"/>
              <w:rPr>
                <w:rFonts w:ascii="Arial" w:eastAsia="Arial Unicode MS" w:hAnsi="Arial" w:cs="Arial"/>
                <w:spacing w:val="-6"/>
                <w:sz w:val="18"/>
                <w:szCs w:val="18"/>
              </w:rPr>
            </w:pPr>
            <w:r w:rsidRPr="003253E9">
              <w:rPr>
                <w:rFonts w:ascii="Arial" w:eastAsia="Arial Unicode MS" w:hAnsi="Arial" w:cs="Arial"/>
                <w:spacing w:val="-6"/>
                <w:sz w:val="18"/>
                <w:szCs w:val="18"/>
                <w:u w:val="single"/>
              </w:rPr>
              <w:t>Less</w:t>
            </w:r>
            <w:r w:rsidRPr="003253E9">
              <w:rPr>
                <w:rFonts w:ascii="Arial" w:eastAsia="Arial Unicode MS" w:hAnsi="Arial" w:cs="Arial"/>
                <w:spacing w:val="-6"/>
                <w:sz w:val="18"/>
                <w:szCs w:val="18"/>
                <w:cs/>
              </w:rPr>
              <w:t xml:space="preserve"> </w:t>
            </w:r>
            <w:r w:rsidR="006E40F6" w:rsidRPr="003253E9">
              <w:rPr>
                <w:rFonts w:ascii="Arial" w:eastAsia="Arial Unicode MS" w:hAnsi="Arial" w:cs="Arial"/>
                <w:spacing w:val="-6"/>
                <w:sz w:val="18"/>
                <w:szCs w:val="18"/>
              </w:rPr>
              <w:t xml:space="preserve">  </w:t>
            </w:r>
            <w:r w:rsidR="00257627" w:rsidRPr="003253E9">
              <w:rPr>
                <w:rFonts w:ascii="Arial" w:eastAsia="Arial Unicode MS" w:hAnsi="Arial" w:cs="Arial"/>
                <w:spacing w:val="-6"/>
                <w:sz w:val="18"/>
                <w:szCs w:val="18"/>
              </w:rPr>
              <w:t>Allowance declin</w:t>
            </w:r>
            <w:r w:rsidR="000B412E" w:rsidRPr="003253E9">
              <w:rPr>
                <w:rFonts w:ascii="Arial" w:eastAsia="Arial Unicode MS" w:hAnsi="Arial" w:cs="Arial"/>
                <w:spacing w:val="-6"/>
                <w:sz w:val="18"/>
                <w:szCs w:val="18"/>
              </w:rPr>
              <w:t>ing in value of inventories</w:t>
            </w:r>
          </w:p>
          <w:p w14:paraId="72B08F97" w14:textId="3A1A06E9" w:rsidR="00C11D3E" w:rsidRPr="003253E9" w:rsidRDefault="000B412E" w:rsidP="003253E9">
            <w:pPr>
              <w:ind w:left="-101"/>
              <w:jc w:val="thaiDistribute"/>
              <w:rPr>
                <w:rFonts w:ascii="Arial" w:eastAsia="Arial Unicode MS" w:hAnsi="Arial" w:cs="Arial"/>
                <w:spacing w:val="-6"/>
                <w:sz w:val="18"/>
                <w:szCs w:val="18"/>
                <w:u w:val="single"/>
                <w:cs/>
              </w:rPr>
            </w:pPr>
            <w:r w:rsidRPr="003253E9">
              <w:rPr>
                <w:rFonts w:ascii="Arial" w:eastAsia="Arial Unicode MS" w:hAnsi="Arial" w:cs="Arial"/>
                <w:spacing w:val="-6"/>
                <w:sz w:val="18"/>
                <w:szCs w:val="18"/>
              </w:rPr>
              <w:t xml:space="preserve">   </w:t>
            </w:r>
            <w:r w:rsidR="006E40F6" w:rsidRPr="003253E9">
              <w:rPr>
                <w:rFonts w:ascii="Arial" w:eastAsia="Arial Unicode MS" w:hAnsi="Arial" w:cs="Arial"/>
                <w:spacing w:val="-6"/>
                <w:sz w:val="18"/>
                <w:szCs w:val="18"/>
              </w:rPr>
              <w:t xml:space="preserve">        for </w:t>
            </w:r>
            <w:r w:rsidR="00B93861" w:rsidRPr="003253E9">
              <w:rPr>
                <w:rFonts w:ascii="Arial" w:eastAsia="Arial Unicode MS" w:hAnsi="Arial" w:cs="Arial"/>
                <w:spacing w:val="-6"/>
                <w:sz w:val="18"/>
                <w:szCs w:val="18"/>
              </w:rPr>
              <w:t>net realisable value</w:t>
            </w:r>
            <w:r w:rsidR="00E97F09" w:rsidRPr="003253E9">
              <w:rPr>
                <w:rFonts w:ascii="Arial" w:eastAsia="Arial Unicode MS" w:hAnsi="Arial" w:cs="Arial"/>
                <w:spacing w:val="-6"/>
                <w:sz w:val="18"/>
                <w:szCs w:val="18"/>
              </w:rPr>
              <w:t xml:space="preserve"> lower than cost</w:t>
            </w:r>
          </w:p>
        </w:tc>
        <w:tc>
          <w:tcPr>
            <w:tcW w:w="1440" w:type="dxa"/>
            <w:tcBorders>
              <w:bottom w:val="single" w:sz="4" w:space="0" w:color="auto"/>
            </w:tcBorders>
            <w:vAlign w:val="bottom"/>
          </w:tcPr>
          <w:p w14:paraId="7A817ACE" w14:textId="69779F80" w:rsidR="00C11D3E" w:rsidRPr="003253E9" w:rsidRDefault="005B607E" w:rsidP="003253E9">
            <w:pPr>
              <w:tabs>
                <w:tab w:val="decimal" w:pos="1240"/>
              </w:tabs>
              <w:ind w:right="-72"/>
              <w:jc w:val="right"/>
              <w:rPr>
                <w:rFonts w:ascii="Arial" w:eastAsia="Arial Unicode MS" w:hAnsi="Arial" w:cs="Arial"/>
                <w:snapToGrid w:val="0"/>
                <w:sz w:val="18"/>
                <w:szCs w:val="18"/>
                <w:cs/>
                <w:lang w:val="en-GB" w:eastAsia="th-TH"/>
              </w:rPr>
            </w:pP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19</w:t>
            </w: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223</w:t>
            </w:r>
            <w:r w:rsidRPr="003253E9">
              <w:rPr>
                <w:rFonts w:ascii="Arial" w:eastAsia="Arial Unicode MS" w:hAnsi="Arial" w:cs="Arial"/>
                <w:noProof/>
                <w:snapToGrid w:val="0"/>
                <w:sz w:val="18"/>
                <w:szCs w:val="18"/>
                <w:lang w:val="en-GB" w:eastAsia="th-TH"/>
              </w:rPr>
              <w:t>)</w:t>
            </w:r>
          </w:p>
        </w:tc>
        <w:tc>
          <w:tcPr>
            <w:tcW w:w="1350" w:type="dxa"/>
            <w:tcBorders>
              <w:bottom w:val="single" w:sz="4" w:space="0" w:color="auto"/>
            </w:tcBorders>
            <w:vAlign w:val="bottom"/>
          </w:tcPr>
          <w:p w14:paraId="545120DA" w14:textId="7BCD85A3" w:rsidR="00C11D3E" w:rsidRPr="003253E9" w:rsidRDefault="005B607E" w:rsidP="003253E9">
            <w:pPr>
              <w:tabs>
                <w:tab w:val="decimal" w:pos="1127"/>
              </w:tabs>
              <w:ind w:right="-72"/>
              <w:jc w:val="right"/>
              <w:rPr>
                <w:rFonts w:ascii="Arial" w:eastAsia="Arial Unicode MS" w:hAnsi="Arial" w:cs="Arial"/>
                <w:snapToGrid w:val="0"/>
                <w:sz w:val="18"/>
                <w:szCs w:val="18"/>
                <w:cs/>
                <w:lang w:val="en-GB" w:eastAsia="th-TH"/>
              </w:rPr>
            </w:pP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4</w:t>
            </w: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938</w:t>
            </w:r>
            <w:r w:rsidRPr="003253E9">
              <w:rPr>
                <w:rFonts w:ascii="Arial" w:eastAsia="Arial Unicode MS" w:hAnsi="Arial" w:cs="Arial"/>
                <w:noProof/>
                <w:snapToGrid w:val="0"/>
                <w:sz w:val="18"/>
                <w:szCs w:val="18"/>
                <w:lang w:val="en-GB" w:eastAsia="th-TH"/>
              </w:rPr>
              <w:t>)</w:t>
            </w:r>
          </w:p>
        </w:tc>
        <w:tc>
          <w:tcPr>
            <w:tcW w:w="1440" w:type="dxa"/>
            <w:tcBorders>
              <w:bottom w:val="single" w:sz="4" w:space="0" w:color="auto"/>
            </w:tcBorders>
            <w:vAlign w:val="bottom"/>
          </w:tcPr>
          <w:p w14:paraId="47663A50" w14:textId="74A3305B" w:rsidR="00C11D3E" w:rsidRPr="003253E9" w:rsidRDefault="005B607E" w:rsidP="003253E9">
            <w:pPr>
              <w:tabs>
                <w:tab w:val="decimal" w:pos="1240"/>
              </w:tabs>
              <w:ind w:right="-72"/>
              <w:jc w:val="right"/>
              <w:rPr>
                <w:rFonts w:ascii="Arial" w:eastAsia="Arial Unicode MS" w:hAnsi="Arial" w:cs="Arial"/>
                <w:snapToGrid w:val="0"/>
                <w:sz w:val="18"/>
                <w:szCs w:val="18"/>
                <w:cs/>
                <w:lang w:val="en-GB" w:eastAsia="th-TH"/>
              </w:rPr>
            </w:pP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13</w:t>
            </w: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580</w:t>
            </w:r>
            <w:r w:rsidRPr="003253E9">
              <w:rPr>
                <w:rFonts w:ascii="Arial" w:eastAsia="Arial Unicode MS" w:hAnsi="Arial" w:cs="Arial"/>
                <w:noProof/>
                <w:snapToGrid w:val="0"/>
                <w:sz w:val="18"/>
                <w:szCs w:val="18"/>
                <w:lang w:val="en-GB" w:eastAsia="th-TH"/>
              </w:rPr>
              <w:t>)</w:t>
            </w:r>
          </w:p>
        </w:tc>
        <w:tc>
          <w:tcPr>
            <w:tcW w:w="1350" w:type="dxa"/>
            <w:tcBorders>
              <w:bottom w:val="single" w:sz="4" w:space="0" w:color="auto"/>
            </w:tcBorders>
            <w:vAlign w:val="bottom"/>
          </w:tcPr>
          <w:p w14:paraId="37D7F737" w14:textId="7EFEBD15" w:rsidR="00C11D3E" w:rsidRPr="003253E9" w:rsidRDefault="005B607E" w:rsidP="003253E9">
            <w:pPr>
              <w:tabs>
                <w:tab w:val="decimal" w:pos="1140"/>
              </w:tabs>
              <w:ind w:right="-72"/>
              <w:jc w:val="right"/>
              <w:rPr>
                <w:rFonts w:ascii="Arial" w:eastAsia="Arial Unicode MS" w:hAnsi="Arial" w:cs="Arial"/>
                <w:snapToGrid w:val="0"/>
                <w:sz w:val="18"/>
                <w:szCs w:val="18"/>
                <w:cs/>
                <w:lang w:eastAsia="th-TH"/>
              </w:rPr>
            </w:pPr>
            <w:r w:rsidRPr="003253E9">
              <w:rPr>
                <w:rFonts w:ascii="Arial" w:eastAsia="Arial Unicode MS" w:hAnsi="Arial" w:cs="Arial"/>
                <w:noProof/>
                <w:snapToGrid w:val="0"/>
                <w:sz w:val="18"/>
                <w:szCs w:val="18"/>
                <w:lang w:val="en-GB" w:eastAsia="th-TH"/>
              </w:rPr>
              <w:t>-</w:t>
            </w:r>
          </w:p>
        </w:tc>
      </w:tr>
      <w:tr w:rsidR="003253E9" w:rsidRPr="003253E9" w14:paraId="3A07A9E4" w14:textId="77777777" w:rsidTr="003253E9">
        <w:trPr>
          <w:trHeight w:val="20"/>
        </w:trPr>
        <w:tc>
          <w:tcPr>
            <w:tcW w:w="3888" w:type="dxa"/>
            <w:vAlign w:val="bottom"/>
          </w:tcPr>
          <w:p w14:paraId="0D0F615E" w14:textId="77777777" w:rsidR="003253E9" w:rsidRPr="003253E9" w:rsidRDefault="003253E9" w:rsidP="003253E9">
            <w:pPr>
              <w:ind w:left="-101"/>
              <w:jc w:val="thaiDistribute"/>
              <w:rPr>
                <w:rFonts w:ascii="Arial" w:eastAsia="Arial Unicode MS" w:hAnsi="Arial" w:cs="Arial"/>
                <w:spacing w:val="-6"/>
                <w:sz w:val="18"/>
                <w:szCs w:val="18"/>
                <w:u w:val="single"/>
              </w:rPr>
            </w:pPr>
          </w:p>
        </w:tc>
        <w:tc>
          <w:tcPr>
            <w:tcW w:w="1440" w:type="dxa"/>
            <w:tcBorders>
              <w:top w:val="single" w:sz="4" w:space="0" w:color="auto"/>
            </w:tcBorders>
            <w:vAlign w:val="bottom"/>
          </w:tcPr>
          <w:p w14:paraId="22170C05" w14:textId="77777777" w:rsidR="003253E9" w:rsidRPr="003253E9" w:rsidRDefault="003253E9" w:rsidP="003253E9">
            <w:pPr>
              <w:tabs>
                <w:tab w:val="decimal" w:pos="1240"/>
              </w:tabs>
              <w:ind w:right="-72"/>
              <w:jc w:val="right"/>
              <w:rPr>
                <w:rFonts w:ascii="Arial" w:eastAsia="Arial Unicode MS" w:hAnsi="Arial" w:cs="Arial"/>
                <w:noProof/>
                <w:snapToGrid w:val="0"/>
                <w:sz w:val="18"/>
                <w:szCs w:val="18"/>
                <w:lang w:val="en-GB" w:eastAsia="th-TH"/>
              </w:rPr>
            </w:pPr>
          </w:p>
        </w:tc>
        <w:tc>
          <w:tcPr>
            <w:tcW w:w="1350" w:type="dxa"/>
            <w:tcBorders>
              <w:top w:val="single" w:sz="4" w:space="0" w:color="auto"/>
            </w:tcBorders>
            <w:vAlign w:val="bottom"/>
          </w:tcPr>
          <w:p w14:paraId="6934F07C" w14:textId="77777777" w:rsidR="003253E9" w:rsidRPr="003253E9" w:rsidRDefault="003253E9" w:rsidP="003253E9">
            <w:pPr>
              <w:tabs>
                <w:tab w:val="decimal" w:pos="1127"/>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2EFAA8A1" w14:textId="77777777" w:rsidR="003253E9" w:rsidRPr="003253E9" w:rsidRDefault="003253E9" w:rsidP="003253E9">
            <w:pPr>
              <w:tabs>
                <w:tab w:val="decimal" w:pos="1240"/>
              </w:tabs>
              <w:ind w:right="-72"/>
              <w:jc w:val="right"/>
              <w:rPr>
                <w:rFonts w:ascii="Arial" w:eastAsia="Arial Unicode MS" w:hAnsi="Arial" w:cs="Arial"/>
                <w:noProof/>
                <w:snapToGrid w:val="0"/>
                <w:sz w:val="18"/>
                <w:szCs w:val="18"/>
                <w:lang w:val="en-GB" w:eastAsia="th-TH"/>
              </w:rPr>
            </w:pPr>
          </w:p>
        </w:tc>
        <w:tc>
          <w:tcPr>
            <w:tcW w:w="1350" w:type="dxa"/>
            <w:tcBorders>
              <w:top w:val="single" w:sz="4" w:space="0" w:color="auto"/>
            </w:tcBorders>
            <w:vAlign w:val="bottom"/>
          </w:tcPr>
          <w:p w14:paraId="6123EB53" w14:textId="77777777" w:rsidR="003253E9" w:rsidRPr="003253E9" w:rsidRDefault="003253E9" w:rsidP="003253E9">
            <w:pPr>
              <w:tabs>
                <w:tab w:val="decimal" w:pos="1140"/>
              </w:tabs>
              <w:ind w:right="-72"/>
              <w:jc w:val="right"/>
              <w:rPr>
                <w:rFonts w:ascii="Arial" w:eastAsia="Arial Unicode MS" w:hAnsi="Arial" w:cs="Arial"/>
                <w:noProof/>
                <w:snapToGrid w:val="0"/>
                <w:sz w:val="18"/>
                <w:szCs w:val="18"/>
                <w:lang w:val="en-GB" w:eastAsia="th-TH"/>
              </w:rPr>
            </w:pPr>
          </w:p>
        </w:tc>
      </w:tr>
      <w:tr w:rsidR="009F0B47" w:rsidRPr="003253E9" w14:paraId="7BF50DD4" w14:textId="77777777" w:rsidTr="003253E9">
        <w:trPr>
          <w:trHeight w:val="60"/>
        </w:trPr>
        <w:tc>
          <w:tcPr>
            <w:tcW w:w="3888" w:type="dxa"/>
            <w:vAlign w:val="bottom"/>
          </w:tcPr>
          <w:p w14:paraId="2054F355" w14:textId="6BC30ED4" w:rsidR="009F0B47" w:rsidRPr="003253E9" w:rsidRDefault="004177B6" w:rsidP="003253E9">
            <w:pPr>
              <w:tabs>
                <w:tab w:val="left" w:pos="1332"/>
              </w:tabs>
              <w:ind w:left="-101" w:right="-158"/>
              <w:rPr>
                <w:rFonts w:ascii="Arial" w:eastAsia="Arial Unicode MS" w:hAnsi="Arial" w:cs="Arial"/>
                <w:spacing w:val="-6"/>
                <w:sz w:val="18"/>
                <w:szCs w:val="18"/>
              </w:rPr>
            </w:pPr>
            <w:r w:rsidRPr="003253E9">
              <w:rPr>
                <w:rFonts w:ascii="Arial" w:eastAsia="Arial Unicode MS" w:hAnsi="Arial" w:cs="Arial"/>
                <w:spacing w:val="-6"/>
                <w:sz w:val="18"/>
                <w:szCs w:val="18"/>
              </w:rPr>
              <w:t>Total inventories</w:t>
            </w:r>
            <w:r w:rsidR="00E97F09" w:rsidRPr="003253E9">
              <w:rPr>
                <w:rFonts w:ascii="Arial" w:eastAsia="Arial Unicode MS" w:hAnsi="Arial" w:cs="Arial"/>
                <w:spacing w:val="-6"/>
                <w:sz w:val="18"/>
                <w:szCs w:val="18"/>
              </w:rPr>
              <w:t>,</w:t>
            </w:r>
            <w:r w:rsidRPr="003253E9">
              <w:rPr>
                <w:rFonts w:ascii="Arial" w:eastAsia="Arial Unicode MS" w:hAnsi="Arial" w:cs="Arial"/>
                <w:spacing w:val="-6"/>
                <w:sz w:val="18"/>
                <w:szCs w:val="18"/>
              </w:rPr>
              <w:t xml:space="preserve"> net</w:t>
            </w:r>
          </w:p>
        </w:tc>
        <w:tc>
          <w:tcPr>
            <w:tcW w:w="1440" w:type="dxa"/>
            <w:tcBorders>
              <w:bottom w:val="single" w:sz="4" w:space="0" w:color="auto"/>
            </w:tcBorders>
            <w:vAlign w:val="bottom"/>
          </w:tcPr>
          <w:p w14:paraId="2214A418" w14:textId="05742E15" w:rsidR="009F0B47" w:rsidRPr="003253E9" w:rsidRDefault="0060772B" w:rsidP="003253E9">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1</w:t>
            </w:r>
            <w:r w:rsidR="00E5730B"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370</w:t>
            </w:r>
            <w:r w:rsidR="00E5730B"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522</w:t>
            </w:r>
          </w:p>
        </w:tc>
        <w:tc>
          <w:tcPr>
            <w:tcW w:w="1350" w:type="dxa"/>
            <w:tcBorders>
              <w:bottom w:val="single" w:sz="4" w:space="0" w:color="auto"/>
            </w:tcBorders>
            <w:vAlign w:val="bottom"/>
          </w:tcPr>
          <w:p w14:paraId="0CE7EC7C" w14:textId="31FBAED4" w:rsidR="009F0B47" w:rsidRPr="003253E9" w:rsidRDefault="0060772B" w:rsidP="003253E9">
            <w:pPr>
              <w:tabs>
                <w:tab w:val="decimal" w:pos="1127"/>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435</w:t>
            </w:r>
            <w:r w:rsidR="00677D2D"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389</w:t>
            </w:r>
          </w:p>
        </w:tc>
        <w:tc>
          <w:tcPr>
            <w:tcW w:w="1440" w:type="dxa"/>
            <w:tcBorders>
              <w:bottom w:val="single" w:sz="4" w:space="0" w:color="auto"/>
            </w:tcBorders>
            <w:vAlign w:val="bottom"/>
          </w:tcPr>
          <w:p w14:paraId="38681AA1" w14:textId="5A9003AB" w:rsidR="009F0B47" w:rsidRPr="003253E9" w:rsidRDefault="0060772B" w:rsidP="003253E9">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848</w:t>
            </w:r>
            <w:r w:rsidR="00A7669E"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104</w:t>
            </w:r>
          </w:p>
        </w:tc>
        <w:tc>
          <w:tcPr>
            <w:tcW w:w="1350" w:type="dxa"/>
            <w:tcBorders>
              <w:bottom w:val="single" w:sz="4" w:space="0" w:color="auto"/>
            </w:tcBorders>
            <w:vAlign w:val="bottom"/>
          </w:tcPr>
          <w:p w14:paraId="0CD25434" w14:textId="5C984EEE" w:rsidR="009F0B47" w:rsidRPr="003253E9" w:rsidRDefault="0060772B" w:rsidP="003253E9">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233</w:t>
            </w:r>
            <w:r w:rsidR="00150C1F"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784</w:t>
            </w:r>
          </w:p>
        </w:tc>
      </w:tr>
    </w:tbl>
    <w:p w14:paraId="58B065DC" w14:textId="7CD3C628" w:rsidR="003253E9" w:rsidRDefault="003253E9" w:rsidP="003253E9">
      <w:pPr>
        <w:jc w:val="thaiDistribute"/>
        <w:rPr>
          <w:rFonts w:ascii="Arial" w:eastAsia="Arial Unicode MS" w:hAnsi="Arial" w:cs="Arial"/>
          <w:spacing w:val="-6"/>
          <w:sz w:val="18"/>
          <w:szCs w:val="18"/>
        </w:rPr>
      </w:pPr>
    </w:p>
    <w:p w14:paraId="6365EB62" w14:textId="77777777" w:rsidR="003253E9" w:rsidRDefault="003253E9">
      <w:pPr>
        <w:overflowPunct/>
        <w:autoSpaceDE/>
        <w:autoSpaceDN/>
        <w:adjustRightInd/>
        <w:textAlignment w:val="auto"/>
        <w:rPr>
          <w:rFonts w:ascii="Arial" w:eastAsia="Arial Unicode MS" w:hAnsi="Arial" w:cs="Arial"/>
          <w:spacing w:val="-6"/>
          <w:sz w:val="18"/>
          <w:szCs w:val="18"/>
        </w:rPr>
      </w:pPr>
      <w:r>
        <w:rPr>
          <w:rFonts w:ascii="Arial" w:eastAsia="Arial Unicode MS" w:hAnsi="Arial" w:cs="Arial"/>
          <w:spacing w:val="-6"/>
          <w:sz w:val="18"/>
          <w:szCs w:val="18"/>
        </w:rPr>
        <w:br w:type="page"/>
      </w:r>
    </w:p>
    <w:p w14:paraId="7433A87D" w14:textId="77777777" w:rsidR="009F0B47" w:rsidRDefault="009F0B47" w:rsidP="003253E9">
      <w:pPr>
        <w:jc w:val="thaiDistribute"/>
        <w:rPr>
          <w:rFonts w:ascii="Arial" w:eastAsia="Arial Unicode MS" w:hAnsi="Arial" w:cs="Arial"/>
          <w:spacing w:val="-6"/>
          <w:sz w:val="18"/>
          <w:szCs w:val="18"/>
        </w:rPr>
      </w:pPr>
    </w:p>
    <w:p w14:paraId="2BF5A653" w14:textId="77777777" w:rsidR="003253E9" w:rsidRPr="003253E9" w:rsidRDefault="003253E9" w:rsidP="003253E9">
      <w:pPr>
        <w:jc w:val="thaiDistribute"/>
        <w:rPr>
          <w:rFonts w:ascii="Arial" w:eastAsia="Arial Unicode MS" w:hAnsi="Arial" w:cs="Arial"/>
          <w:spacing w:val="-6"/>
          <w:sz w:val="18"/>
          <w:szCs w:val="18"/>
        </w:rPr>
      </w:pPr>
    </w:p>
    <w:p w14:paraId="54429297" w14:textId="42EAFBAB" w:rsidR="006846B6" w:rsidRPr="003253E9" w:rsidRDefault="00217A77" w:rsidP="003253E9">
      <w:pPr>
        <w:jc w:val="thaiDistribute"/>
        <w:rPr>
          <w:rFonts w:ascii="Arial" w:hAnsi="Arial" w:cs="Arial"/>
          <w:color w:val="000000"/>
          <w:sz w:val="18"/>
          <w:szCs w:val="18"/>
        </w:rPr>
      </w:pPr>
      <w:r w:rsidRPr="003253E9">
        <w:rPr>
          <w:rFonts w:ascii="Arial" w:hAnsi="Arial" w:cs="Arial"/>
          <w:color w:val="000000"/>
          <w:sz w:val="18"/>
          <w:szCs w:val="18"/>
          <w:lang w:val="en-GB"/>
        </w:rPr>
        <w:t>As at 31 March 2026, the Group and the Company</w:t>
      </w:r>
      <w:r w:rsidR="00EC11E5" w:rsidRPr="003253E9">
        <w:rPr>
          <w:rFonts w:ascii="Arial" w:hAnsi="Arial" w:cs="Arial"/>
          <w:color w:val="000000"/>
          <w:sz w:val="18"/>
          <w:szCs w:val="18"/>
          <w:lang w:val="en-GB"/>
        </w:rPr>
        <w:t xml:space="preserve"> </w:t>
      </w:r>
      <w:r w:rsidR="00D067BE" w:rsidRPr="003253E9">
        <w:rPr>
          <w:rFonts w:ascii="Arial" w:hAnsi="Arial" w:cs="Arial"/>
          <w:color w:val="000000"/>
          <w:sz w:val="18"/>
          <w:szCs w:val="18"/>
          <w:lang w:val="en-GB"/>
        </w:rPr>
        <w:t xml:space="preserve">reduced cost of inventories </w:t>
      </w:r>
      <w:r w:rsidR="00EC11E5" w:rsidRPr="003253E9">
        <w:rPr>
          <w:rFonts w:ascii="Arial" w:hAnsi="Arial" w:cs="Arial"/>
          <w:color w:val="000000"/>
          <w:sz w:val="18"/>
          <w:szCs w:val="18"/>
          <w:lang w:val="en-GB"/>
        </w:rPr>
        <w:t>to reflect the net realisable value</w:t>
      </w:r>
      <w:r w:rsidR="00237589" w:rsidRPr="003253E9">
        <w:rPr>
          <w:rFonts w:ascii="Arial" w:hAnsi="Arial" w:cs="Arial"/>
          <w:color w:val="000000"/>
          <w:sz w:val="18"/>
          <w:szCs w:val="18"/>
          <w:lang w:val="en-GB"/>
        </w:rPr>
        <w:t xml:space="preserve"> of </w:t>
      </w:r>
      <w:r w:rsidR="009C4E60" w:rsidRPr="003253E9">
        <w:rPr>
          <w:rFonts w:ascii="Arial" w:hAnsi="Arial" w:cs="Arial"/>
          <w:color w:val="000000"/>
          <w:sz w:val="18"/>
          <w:szCs w:val="18"/>
          <w:lang w:val="en-GB"/>
        </w:rPr>
        <w:t xml:space="preserve">Baht </w:t>
      </w:r>
      <w:r w:rsidR="006846B6" w:rsidRPr="003253E9">
        <w:rPr>
          <w:rFonts w:ascii="Arial" w:hAnsi="Arial" w:cs="Arial"/>
          <w:color w:val="000000"/>
          <w:sz w:val="18"/>
          <w:szCs w:val="18"/>
          <w:lang w:val="en-GB"/>
        </w:rPr>
        <w:t>14.35 million and</w:t>
      </w:r>
      <w:r w:rsidR="00E97F09" w:rsidRPr="003253E9">
        <w:rPr>
          <w:rFonts w:ascii="Arial" w:hAnsi="Arial" w:cs="Arial"/>
          <w:color w:val="000000"/>
          <w:sz w:val="18"/>
          <w:szCs w:val="18"/>
          <w:lang w:val="en-GB"/>
        </w:rPr>
        <w:t xml:space="preserve"> Baht</w:t>
      </w:r>
      <w:r w:rsidR="006846B6" w:rsidRPr="003253E9">
        <w:rPr>
          <w:rFonts w:ascii="Arial" w:hAnsi="Arial" w:cs="Arial"/>
          <w:color w:val="000000"/>
          <w:sz w:val="18"/>
          <w:szCs w:val="18"/>
          <w:lang w:val="en-GB"/>
        </w:rPr>
        <w:t xml:space="preserve"> 13.58 million</w:t>
      </w:r>
      <w:r w:rsidR="00125D1B" w:rsidRPr="003253E9">
        <w:rPr>
          <w:rFonts w:ascii="Arial" w:hAnsi="Arial" w:cs="Arial"/>
          <w:color w:val="000000"/>
          <w:sz w:val="18"/>
          <w:szCs w:val="18"/>
        </w:rPr>
        <w:t>,</w:t>
      </w:r>
      <w:r w:rsidR="00125D1B" w:rsidRPr="003253E9">
        <w:rPr>
          <w:rFonts w:ascii="Arial" w:hAnsi="Arial" w:cs="Arial"/>
          <w:sz w:val="18"/>
          <w:szCs w:val="18"/>
        </w:rPr>
        <w:t xml:space="preserve"> </w:t>
      </w:r>
      <w:r w:rsidR="00125D1B" w:rsidRPr="003253E9">
        <w:rPr>
          <w:rFonts w:ascii="Arial" w:hAnsi="Arial" w:cs="Arial"/>
          <w:color w:val="000000"/>
          <w:sz w:val="18"/>
          <w:szCs w:val="18"/>
        </w:rPr>
        <w:t>respectively</w:t>
      </w:r>
      <w:r w:rsidR="0040163D" w:rsidRPr="003253E9">
        <w:rPr>
          <w:rFonts w:ascii="Arial" w:hAnsi="Arial" w:cs="Arial"/>
          <w:color w:val="000000"/>
          <w:sz w:val="18"/>
          <w:szCs w:val="18"/>
        </w:rPr>
        <w:t xml:space="preserve"> </w:t>
      </w:r>
      <w:r w:rsidR="00A63321" w:rsidRPr="003253E9">
        <w:rPr>
          <w:rFonts w:ascii="Arial" w:hAnsi="Arial" w:cs="Arial"/>
          <w:color w:val="000000"/>
          <w:sz w:val="18"/>
          <w:szCs w:val="18"/>
        </w:rPr>
        <w:t xml:space="preserve">(31 December 2025:  </w:t>
      </w:r>
      <w:r w:rsidR="00E97F09" w:rsidRPr="003253E9">
        <w:rPr>
          <w:rFonts w:ascii="Arial" w:hAnsi="Arial" w:cs="Arial"/>
          <w:color w:val="000000"/>
          <w:sz w:val="18"/>
          <w:szCs w:val="18"/>
        </w:rPr>
        <w:t xml:space="preserve">for </w:t>
      </w:r>
      <w:r w:rsidR="00EE0D09" w:rsidRPr="003253E9">
        <w:rPr>
          <w:rFonts w:ascii="Arial" w:hAnsi="Arial" w:cs="Arial"/>
          <w:color w:val="000000"/>
          <w:sz w:val="18"/>
          <w:szCs w:val="18"/>
        </w:rPr>
        <w:t xml:space="preserve">the </w:t>
      </w:r>
      <w:r w:rsidR="00876B86" w:rsidRPr="003253E9">
        <w:rPr>
          <w:rFonts w:ascii="Arial" w:hAnsi="Arial" w:cs="Arial"/>
          <w:color w:val="000000"/>
          <w:sz w:val="18"/>
          <w:szCs w:val="18"/>
        </w:rPr>
        <w:t xml:space="preserve">Group of </w:t>
      </w:r>
      <w:r w:rsidR="00876B86" w:rsidRPr="003253E9">
        <w:rPr>
          <w:rFonts w:ascii="Arial" w:hAnsi="Arial" w:cs="Arial"/>
          <w:color w:val="000000"/>
          <w:sz w:val="18"/>
          <w:szCs w:val="18"/>
          <w:lang w:val="en-GB"/>
        </w:rPr>
        <w:t>Baht 4.03 million and</w:t>
      </w:r>
      <w:r w:rsidR="00E97F09" w:rsidRPr="003253E9">
        <w:rPr>
          <w:rFonts w:ascii="Arial" w:hAnsi="Arial" w:cs="Arial"/>
          <w:color w:val="000000"/>
          <w:sz w:val="18"/>
          <w:szCs w:val="18"/>
          <w:lang w:val="en-GB"/>
        </w:rPr>
        <w:t xml:space="preserve"> nil for</w:t>
      </w:r>
      <w:r w:rsidR="00876B86" w:rsidRPr="003253E9">
        <w:rPr>
          <w:rFonts w:ascii="Arial" w:hAnsi="Arial" w:cs="Arial"/>
          <w:color w:val="000000"/>
          <w:sz w:val="18"/>
          <w:szCs w:val="18"/>
          <w:lang w:val="en-GB"/>
        </w:rPr>
        <w:t xml:space="preserve"> </w:t>
      </w:r>
      <w:r w:rsidR="00A63321" w:rsidRPr="003253E9">
        <w:rPr>
          <w:rFonts w:ascii="Arial" w:hAnsi="Arial" w:cs="Arial"/>
          <w:color w:val="000000"/>
          <w:sz w:val="18"/>
          <w:szCs w:val="18"/>
        </w:rPr>
        <w:t>the Company)</w:t>
      </w:r>
      <w:r w:rsidR="00E97F09" w:rsidRPr="003253E9">
        <w:rPr>
          <w:rFonts w:ascii="Arial" w:hAnsi="Arial" w:cs="Arial"/>
          <w:color w:val="000000"/>
          <w:sz w:val="18"/>
          <w:szCs w:val="18"/>
        </w:rPr>
        <w:t>.</w:t>
      </w:r>
      <w:r w:rsidR="00E97F09" w:rsidRPr="003253E9">
        <w:rPr>
          <w:rFonts w:ascii="Arial" w:hAnsi="Arial" w:cs="Arial"/>
          <w:sz w:val="18"/>
          <w:szCs w:val="18"/>
        </w:rPr>
        <w:t xml:space="preserve"> </w:t>
      </w:r>
      <w:r w:rsidR="0040163D" w:rsidRPr="003253E9">
        <w:rPr>
          <w:rFonts w:ascii="Arial" w:hAnsi="Arial" w:cs="Arial"/>
          <w:color w:val="000000"/>
          <w:sz w:val="18"/>
          <w:szCs w:val="18"/>
        </w:rPr>
        <w:t xml:space="preserve">This was included in cost of sales. In addition, the Group reversed the write-down of cost of inventories </w:t>
      </w:r>
      <w:r w:rsidR="0040163D" w:rsidRPr="003253E9">
        <w:rPr>
          <w:rFonts w:ascii="Arial" w:hAnsi="Arial" w:cs="Arial"/>
          <w:color w:val="000000"/>
          <w:sz w:val="18"/>
          <w:szCs w:val="18"/>
          <w:lang w:val="en-GB"/>
        </w:rPr>
        <w:t>of Baht 0.07 million</w:t>
      </w:r>
      <w:r w:rsidR="0044609E" w:rsidRPr="003253E9">
        <w:rPr>
          <w:rFonts w:ascii="Arial" w:hAnsi="Arial" w:cs="Arial"/>
          <w:color w:val="000000"/>
          <w:sz w:val="18"/>
          <w:szCs w:val="18"/>
        </w:rPr>
        <w:t xml:space="preserve"> </w:t>
      </w:r>
      <w:r w:rsidR="0040163D" w:rsidRPr="003253E9">
        <w:rPr>
          <w:rFonts w:ascii="Arial" w:hAnsi="Arial" w:cs="Arial"/>
          <w:color w:val="000000"/>
          <w:sz w:val="18"/>
          <w:szCs w:val="18"/>
        </w:rPr>
        <w:t xml:space="preserve">(31 December 2025:  the Group </w:t>
      </w:r>
      <w:r w:rsidR="00925445" w:rsidRPr="003253E9">
        <w:rPr>
          <w:rFonts w:ascii="Arial" w:hAnsi="Arial" w:cs="Arial"/>
          <w:color w:val="000000"/>
          <w:sz w:val="18"/>
          <w:szCs w:val="18"/>
        </w:rPr>
        <w:t xml:space="preserve">and the Company </w:t>
      </w:r>
      <w:r w:rsidR="0040163D" w:rsidRPr="003253E9">
        <w:rPr>
          <w:rFonts w:ascii="Arial" w:hAnsi="Arial" w:cs="Arial"/>
          <w:color w:val="000000"/>
          <w:sz w:val="18"/>
          <w:szCs w:val="18"/>
        </w:rPr>
        <w:t xml:space="preserve">of </w:t>
      </w:r>
      <w:r w:rsidR="0040163D" w:rsidRPr="003253E9">
        <w:rPr>
          <w:rFonts w:ascii="Arial" w:hAnsi="Arial" w:cs="Arial"/>
          <w:color w:val="000000"/>
          <w:sz w:val="18"/>
          <w:szCs w:val="18"/>
          <w:lang w:val="en-GB"/>
        </w:rPr>
        <w:t xml:space="preserve">Baht </w:t>
      </w:r>
      <w:r w:rsidR="001F18A5" w:rsidRPr="003253E9">
        <w:rPr>
          <w:rFonts w:ascii="Arial" w:hAnsi="Arial" w:cs="Arial"/>
          <w:color w:val="000000"/>
          <w:sz w:val="18"/>
          <w:szCs w:val="18"/>
          <w:lang w:val="en-GB"/>
        </w:rPr>
        <w:t>59.</w:t>
      </w:r>
      <w:r w:rsidR="00BA6FEB" w:rsidRPr="003253E9">
        <w:rPr>
          <w:rFonts w:ascii="Arial" w:hAnsi="Arial" w:cs="Arial"/>
          <w:color w:val="000000"/>
          <w:sz w:val="18"/>
          <w:szCs w:val="18"/>
          <w:lang w:val="en-GB"/>
        </w:rPr>
        <w:t>11</w:t>
      </w:r>
      <w:r w:rsidR="0040163D" w:rsidRPr="003253E9">
        <w:rPr>
          <w:rFonts w:ascii="Arial" w:hAnsi="Arial" w:cs="Arial"/>
          <w:color w:val="000000"/>
          <w:sz w:val="18"/>
          <w:szCs w:val="18"/>
          <w:lang w:val="en-GB"/>
        </w:rPr>
        <w:t xml:space="preserve"> million</w:t>
      </w:r>
      <w:r w:rsidR="0040163D" w:rsidRPr="003253E9">
        <w:rPr>
          <w:rFonts w:ascii="Arial" w:hAnsi="Arial" w:cs="Arial"/>
          <w:color w:val="000000"/>
          <w:sz w:val="18"/>
          <w:szCs w:val="18"/>
        </w:rPr>
        <w:t>)</w:t>
      </w:r>
      <w:r w:rsidR="0044609E" w:rsidRPr="003253E9">
        <w:rPr>
          <w:rFonts w:ascii="Arial" w:hAnsi="Arial" w:cs="Arial"/>
          <w:color w:val="000000"/>
          <w:sz w:val="18"/>
          <w:szCs w:val="18"/>
        </w:rPr>
        <w:t>,</w:t>
      </w:r>
      <w:r w:rsidR="009B7111" w:rsidRPr="003253E9">
        <w:rPr>
          <w:rFonts w:ascii="Arial" w:hAnsi="Arial" w:cs="Arial"/>
          <w:sz w:val="18"/>
          <w:szCs w:val="18"/>
        </w:rPr>
        <w:t xml:space="preserve"> </w:t>
      </w:r>
      <w:r w:rsidR="00DE2B2F" w:rsidRPr="003253E9">
        <w:rPr>
          <w:rFonts w:ascii="Arial" w:hAnsi="Arial" w:cs="Arial"/>
          <w:color w:val="000000"/>
          <w:sz w:val="18"/>
          <w:szCs w:val="18"/>
        </w:rPr>
        <w:t>and reduced the amount of inventories recognised as expenses during the period.</w:t>
      </w:r>
    </w:p>
    <w:p w14:paraId="3C6E7388" w14:textId="77777777" w:rsidR="007D4A30" w:rsidRPr="003253E9" w:rsidRDefault="007D4A30" w:rsidP="003253E9">
      <w:pPr>
        <w:jc w:val="thaiDistribute"/>
        <w:rPr>
          <w:rFonts w:ascii="Arial" w:hAnsi="Arial" w:cs="Arial"/>
          <w:color w:val="000000"/>
          <w:sz w:val="18"/>
          <w:szCs w:val="18"/>
          <w:lang w:val="en-GB"/>
        </w:rPr>
      </w:pPr>
    </w:p>
    <w:p w14:paraId="707E1033" w14:textId="2E5AE1CF" w:rsidR="00102F09" w:rsidRPr="000F07EF" w:rsidRDefault="007D4A30" w:rsidP="00FE77D6">
      <w:pPr>
        <w:jc w:val="thaiDistribute"/>
        <w:rPr>
          <w:rFonts w:ascii="Arial" w:hAnsi="Arial" w:cs="Arial"/>
          <w:color w:val="000000"/>
          <w:sz w:val="18"/>
          <w:szCs w:val="18"/>
          <w:cs/>
          <w:lang w:val="en-GB"/>
        </w:rPr>
      </w:pPr>
      <w:r w:rsidRPr="000F07EF">
        <w:rPr>
          <w:rFonts w:ascii="Arial" w:hAnsi="Arial" w:cs="Arial"/>
          <w:color w:val="000000"/>
          <w:sz w:val="18"/>
          <w:szCs w:val="18"/>
          <w:lang w:val="en-GB"/>
        </w:rPr>
        <w:t xml:space="preserve">As </w:t>
      </w:r>
      <w:proofErr w:type="gramStart"/>
      <w:r w:rsidRPr="000F07EF">
        <w:rPr>
          <w:rFonts w:ascii="Arial" w:hAnsi="Arial" w:cs="Arial"/>
          <w:color w:val="000000"/>
          <w:sz w:val="18"/>
          <w:szCs w:val="18"/>
          <w:lang w:val="en-GB"/>
        </w:rPr>
        <w:t>at</w:t>
      </w:r>
      <w:proofErr w:type="gramEnd"/>
      <w:r w:rsidRPr="000F07EF">
        <w:rPr>
          <w:rFonts w:ascii="Arial" w:hAnsi="Arial" w:cs="Arial"/>
          <w:color w:val="000000"/>
          <w:sz w:val="18"/>
          <w:szCs w:val="18"/>
          <w:lang w:val="en-GB"/>
        </w:rPr>
        <w:t xml:space="preserve"> 31 March 2026, the Company's inventories include ethanol reserved </w:t>
      </w:r>
      <w:r w:rsidR="00236202" w:rsidRPr="000F07EF">
        <w:rPr>
          <w:rFonts w:ascii="Arial" w:hAnsi="Arial" w:cs="Arial"/>
          <w:color w:val="000000"/>
          <w:sz w:val="18"/>
          <w:szCs w:val="18"/>
          <w:lang w:val="en-GB"/>
        </w:rPr>
        <w:t>volume</w:t>
      </w:r>
      <w:r w:rsidR="00236202" w:rsidRPr="000F07EF">
        <w:rPr>
          <w:rFonts w:ascii="Arial" w:hAnsi="Arial" w:cs="Arial"/>
          <w:color w:val="000000"/>
          <w:sz w:val="18"/>
          <w:szCs w:val="18"/>
          <w:cs/>
          <w:lang w:val="en-GB"/>
        </w:rPr>
        <w:t xml:space="preserve"> </w:t>
      </w:r>
      <w:r w:rsidR="00F710D0" w:rsidRPr="000F07EF">
        <w:rPr>
          <w:rFonts w:ascii="Arial" w:hAnsi="Arial" w:cs="Arial"/>
          <w:color w:val="000000"/>
          <w:sz w:val="18"/>
          <w:szCs w:val="18"/>
          <w:lang w:val="en-GB"/>
        </w:rPr>
        <w:t>under the agreement which</w:t>
      </w:r>
      <w:r w:rsidR="007360FD" w:rsidRPr="000F07EF">
        <w:rPr>
          <w:rFonts w:ascii="Arial" w:hAnsi="Arial" w:cs="Arial"/>
          <w:color w:val="000000"/>
          <w:sz w:val="18"/>
          <w:szCs w:val="18"/>
          <w:cs/>
          <w:lang w:val="en-GB"/>
        </w:rPr>
        <w:t xml:space="preserve"> </w:t>
      </w:r>
      <w:r w:rsidR="007360FD" w:rsidRPr="000F07EF">
        <w:rPr>
          <w:rFonts w:ascii="Arial" w:hAnsi="Arial" w:cs="Arial"/>
          <w:color w:val="000000"/>
          <w:sz w:val="18"/>
          <w:szCs w:val="18"/>
          <w:lang w:val="en-GB"/>
        </w:rPr>
        <w:t>the Company</w:t>
      </w:r>
      <w:r w:rsidR="007360FD" w:rsidRPr="000F07EF">
        <w:rPr>
          <w:rFonts w:ascii="Arial" w:hAnsi="Arial" w:cs="Arial"/>
          <w:color w:val="000000"/>
          <w:sz w:val="18"/>
          <w:szCs w:val="18"/>
          <w:cs/>
          <w:lang w:val="en-GB"/>
        </w:rPr>
        <w:t xml:space="preserve"> </w:t>
      </w:r>
      <w:r w:rsidR="007360FD" w:rsidRPr="000F07EF">
        <w:rPr>
          <w:rFonts w:ascii="Arial" w:hAnsi="Arial" w:cs="Arial"/>
          <w:color w:val="000000"/>
          <w:sz w:val="18"/>
          <w:szCs w:val="18"/>
        </w:rPr>
        <w:t>holds as representative</w:t>
      </w:r>
      <w:r w:rsidR="00F710D0" w:rsidRPr="000F07EF">
        <w:rPr>
          <w:rFonts w:ascii="Arial" w:hAnsi="Arial" w:cs="Arial"/>
          <w:color w:val="000000"/>
          <w:sz w:val="18"/>
          <w:szCs w:val="18"/>
          <w:cs/>
          <w:lang w:val="en-GB"/>
        </w:rPr>
        <w:t xml:space="preserve"> </w:t>
      </w:r>
      <w:r w:rsidRPr="000F07EF">
        <w:rPr>
          <w:rFonts w:ascii="Arial" w:hAnsi="Arial" w:cs="Arial"/>
          <w:color w:val="000000"/>
          <w:sz w:val="18"/>
          <w:szCs w:val="18"/>
          <w:lang w:val="en-GB"/>
        </w:rPr>
        <w:t xml:space="preserve">for other parties </w:t>
      </w:r>
      <w:r w:rsidR="007360FD" w:rsidRPr="000F07EF">
        <w:rPr>
          <w:rFonts w:ascii="Arial" w:hAnsi="Arial" w:cs="Arial"/>
          <w:color w:val="000000"/>
          <w:sz w:val="18"/>
          <w:szCs w:val="18"/>
          <w:lang w:val="en-GB"/>
        </w:rPr>
        <w:t xml:space="preserve">of </w:t>
      </w:r>
      <w:r w:rsidRPr="000F07EF">
        <w:rPr>
          <w:rFonts w:ascii="Arial" w:hAnsi="Arial" w:cs="Arial"/>
          <w:color w:val="000000"/>
          <w:sz w:val="18"/>
          <w:szCs w:val="18"/>
          <w:lang w:val="en-GB"/>
        </w:rPr>
        <w:t>1</w:t>
      </w:r>
      <w:r w:rsidR="007360FD" w:rsidRPr="000F07EF">
        <w:rPr>
          <w:rFonts w:ascii="Arial" w:hAnsi="Arial" w:cs="Arial"/>
          <w:color w:val="000000"/>
          <w:sz w:val="18"/>
          <w:szCs w:val="18"/>
          <w:lang w:val="en-GB"/>
        </w:rPr>
        <w:t>.4</w:t>
      </w:r>
      <w:r w:rsidRPr="000F07EF">
        <w:rPr>
          <w:rFonts w:ascii="Arial" w:hAnsi="Arial" w:cs="Arial"/>
          <w:color w:val="000000"/>
          <w:sz w:val="18"/>
          <w:szCs w:val="18"/>
          <w:lang w:val="en-GB"/>
        </w:rPr>
        <w:t xml:space="preserve"> million lit</w:t>
      </w:r>
      <w:r w:rsidR="00602B03">
        <w:rPr>
          <w:rFonts w:ascii="Arial" w:hAnsi="Arial" w:cs="Arial"/>
          <w:color w:val="000000"/>
          <w:sz w:val="18"/>
          <w:szCs w:val="18"/>
          <w:lang w:val="en-GB"/>
        </w:rPr>
        <w:t>re</w:t>
      </w:r>
      <w:r w:rsidRPr="000F07EF">
        <w:rPr>
          <w:rFonts w:ascii="Arial" w:hAnsi="Arial" w:cs="Arial"/>
          <w:color w:val="000000"/>
          <w:sz w:val="18"/>
          <w:szCs w:val="18"/>
          <w:lang w:val="en-GB"/>
        </w:rPr>
        <w:t xml:space="preserve">s, valued at Baht </w:t>
      </w:r>
      <w:r w:rsidR="00FB77DE" w:rsidRPr="000F07EF">
        <w:rPr>
          <w:rFonts w:ascii="Arial" w:hAnsi="Arial" w:cs="Arial"/>
          <w:color w:val="000000"/>
          <w:sz w:val="18"/>
          <w:szCs w:val="18"/>
          <w:lang w:val="en-GB"/>
        </w:rPr>
        <w:t>27.6</w:t>
      </w:r>
      <w:r w:rsidRPr="000F07EF">
        <w:rPr>
          <w:rFonts w:ascii="Arial" w:hAnsi="Arial" w:cs="Arial"/>
          <w:color w:val="000000"/>
          <w:sz w:val="18"/>
          <w:szCs w:val="18"/>
          <w:lang w:val="en-GB"/>
        </w:rPr>
        <w:t xml:space="preserve"> million (31 December 202</w:t>
      </w:r>
      <w:r w:rsidR="00FB77DE" w:rsidRPr="000F07EF">
        <w:rPr>
          <w:rFonts w:ascii="Arial" w:hAnsi="Arial" w:cs="Arial"/>
          <w:color w:val="000000"/>
          <w:sz w:val="18"/>
          <w:szCs w:val="18"/>
          <w:lang w:val="en-GB"/>
        </w:rPr>
        <w:t>5</w:t>
      </w:r>
      <w:r w:rsidRPr="000F07EF">
        <w:rPr>
          <w:rFonts w:ascii="Arial" w:hAnsi="Arial" w:cs="Arial"/>
          <w:color w:val="000000"/>
          <w:sz w:val="18"/>
          <w:szCs w:val="18"/>
          <w:lang w:val="en-GB"/>
        </w:rPr>
        <w:t>: 1</w:t>
      </w:r>
      <w:r w:rsidR="00FB77DE" w:rsidRPr="000F07EF">
        <w:rPr>
          <w:rFonts w:ascii="Arial" w:hAnsi="Arial" w:cs="Arial"/>
          <w:color w:val="000000"/>
          <w:sz w:val="18"/>
          <w:szCs w:val="18"/>
          <w:lang w:val="en-GB"/>
        </w:rPr>
        <w:t>.</w:t>
      </w:r>
      <w:r w:rsidR="00C234C1" w:rsidRPr="000F07EF">
        <w:rPr>
          <w:rFonts w:ascii="Arial" w:hAnsi="Arial" w:cs="Arial"/>
          <w:color w:val="000000"/>
          <w:sz w:val="18"/>
          <w:szCs w:val="18"/>
          <w:lang w:val="en-GB"/>
        </w:rPr>
        <w:t>4</w:t>
      </w:r>
      <w:r w:rsidRPr="000F07EF">
        <w:rPr>
          <w:rFonts w:ascii="Arial" w:hAnsi="Arial" w:cs="Arial"/>
          <w:color w:val="000000"/>
          <w:sz w:val="18"/>
          <w:szCs w:val="18"/>
          <w:lang w:val="en-GB"/>
        </w:rPr>
        <w:t xml:space="preserve"> million litr</w:t>
      </w:r>
      <w:r w:rsidR="00602B03">
        <w:rPr>
          <w:rFonts w:ascii="Arial" w:hAnsi="Arial" w:cs="Arial"/>
          <w:color w:val="000000"/>
          <w:sz w:val="18"/>
          <w:szCs w:val="18"/>
          <w:lang w:val="en-GB"/>
        </w:rPr>
        <w:t>e</w:t>
      </w:r>
      <w:r w:rsidRPr="000F07EF">
        <w:rPr>
          <w:rFonts w:ascii="Arial" w:hAnsi="Arial" w:cs="Arial"/>
          <w:color w:val="000000"/>
          <w:sz w:val="18"/>
          <w:szCs w:val="18"/>
          <w:lang w:val="en-GB"/>
        </w:rPr>
        <w:t>s, valued at Baht 2</w:t>
      </w:r>
      <w:r w:rsidR="00C234C1" w:rsidRPr="000F07EF">
        <w:rPr>
          <w:rFonts w:ascii="Arial" w:hAnsi="Arial" w:cs="Arial"/>
          <w:color w:val="000000"/>
          <w:sz w:val="18"/>
          <w:szCs w:val="18"/>
          <w:lang w:val="en-GB"/>
        </w:rPr>
        <w:t>6</w:t>
      </w:r>
      <w:r w:rsidRPr="000F07EF">
        <w:rPr>
          <w:rFonts w:ascii="Arial" w:hAnsi="Arial" w:cs="Arial"/>
          <w:color w:val="000000"/>
          <w:sz w:val="18"/>
          <w:szCs w:val="18"/>
          <w:lang w:val="en-GB"/>
        </w:rPr>
        <w:t>.</w:t>
      </w:r>
      <w:r w:rsidR="00C234C1" w:rsidRPr="000F07EF">
        <w:rPr>
          <w:rFonts w:ascii="Arial" w:hAnsi="Arial" w:cs="Arial"/>
          <w:color w:val="000000"/>
          <w:sz w:val="18"/>
          <w:szCs w:val="18"/>
          <w:lang w:val="en-GB"/>
        </w:rPr>
        <w:t>4</w:t>
      </w:r>
      <w:r w:rsidRPr="000F07EF">
        <w:rPr>
          <w:rFonts w:ascii="Arial" w:hAnsi="Arial" w:cs="Arial"/>
          <w:color w:val="000000"/>
          <w:sz w:val="18"/>
          <w:szCs w:val="18"/>
          <w:lang w:val="en-GB"/>
        </w:rPr>
        <w:t xml:space="preserve"> million).</w:t>
      </w:r>
    </w:p>
    <w:p w14:paraId="19CFA88D" w14:textId="77777777" w:rsidR="00C234C1" w:rsidRPr="000F07EF" w:rsidRDefault="00C234C1" w:rsidP="00FE77D6">
      <w:pPr>
        <w:jc w:val="thaiDistribute"/>
        <w:rPr>
          <w:rFonts w:ascii="Arial" w:hAnsi="Arial" w:cs="Arial"/>
          <w:color w:val="000000"/>
          <w:spacing w:val="-10"/>
          <w:sz w:val="18"/>
          <w:szCs w:val="18"/>
          <w:lang w:val="en-GB"/>
        </w:rPr>
      </w:pPr>
    </w:p>
    <w:p w14:paraId="3AD122F8" w14:textId="14D33CC5" w:rsidR="00B64605" w:rsidRPr="000F07EF" w:rsidRDefault="002F5BA9" w:rsidP="00FE77D6">
      <w:pPr>
        <w:jc w:val="thaiDistribute"/>
        <w:rPr>
          <w:rFonts w:ascii="Arial" w:hAnsi="Arial" w:cs="Arial"/>
          <w:color w:val="000000"/>
          <w:sz w:val="18"/>
          <w:szCs w:val="18"/>
          <w:cs/>
          <w:lang w:val="en-GB"/>
        </w:rPr>
      </w:pPr>
      <w:r w:rsidRPr="000F07EF">
        <w:rPr>
          <w:rFonts w:ascii="Arial" w:hAnsi="Arial" w:cs="Arial"/>
          <w:color w:val="000000"/>
          <w:sz w:val="18"/>
          <w:szCs w:val="18"/>
          <w:lang w:val="en-GB"/>
        </w:rPr>
        <w:t>The Group and the Company have pledged certain of inventories to secure loan</w:t>
      </w:r>
      <w:r w:rsidR="005766FE" w:rsidRPr="000F07EF">
        <w:rPr>
          <w:rFonts w:ascii="Arial" w:hAnsi="Arial" w:cs="Arial"/>
          <w:color w:val="000000"/>
          <w:sz w:val="18"/>
          <w:szCs w:val="18"/>
          <w:lang w:val="en-GB"/>
        </w:rPr>
        <w:t>s</w:t>
      </w:r>
      <w:r w:rsidR="00096CD2" w:rsidRPr="000F07EF">
        <w:rPr>
          <w:rFonts w:ascii="Arial" w:hAnsi="Arial" w:cs="Arial"/>
          <w:sz w:val="18"/>
          <w:szCs w:val="18"/>
        </w:rPr>
        <w:t xml:space="preserve"> </w:t>
      </w:r>
      <w:r w:rsidR="00096CD2" w:rsidRPr="000F07EF">
        <w:rPr>
          <w:rFonts w:ascii="Arial" w:hAnsi="Arial" w:cs="Arial"/>
          <w:color w:val="000000"/>
          <w:sz w:val="18"/>
          <w:szCs w:val="18"/>
          <w:lang w:val="en-GB"/>
        </w:rPr>
        <w:t xml:space="preserve">from financial institutions </w:t>
      </w:r>
      <w:r w:rsidR="0044609E" w:rsidRPr="000F07EF">
        <w:rPr>
          <w:rFonts w:ascii="Arial" w:hAnsi="Arial" w:cs="Arial"/>
          <w:color w:val="000000"/>
          <w:sz w:val="18"/>
          <w:szCs w:val="18"/>
          <w:lang w:val="en-GB"/>
        </w:rPr>
        <w:t xml:space="preserve">as described </w:t>
      </w:r>
      <w:r w:rsidR="005766FE" w:rsidRPr="000F07EF">
        <w:rPr>
          <w:rFonts w:ascii="Arial" w:hAnsi="Arial" w:cs="Arial"/>
          <w:color w:val="000000"/>
          <w:sz w:val="18"/>
          <w:szCs w:val="18"/>
          <w:lang w:val="en-GB"/>
        </w:rPr>
        <w:t xml:space="preserve">in </w:t>
      </w:r>
      <w:r w:rsidRPr="000F07EF">
        <w:rPr>
          <w:rFonts w:ascii="Arial" w:hAnsi="Arial" w:cs="Arial"/>
          <w:color w:val="000000"/>
          <w:sz w:val="18"/>
          <w:szCs w:val="18"/>
          <w:lang w:val="en-GB"/>
        </w:rPr>
        <w:t xml:space="preserve">Note </w:t>
      </w:r>
      <w:r w:rsidR="00DF6ECE" w:rsidRPr="000F07EF">
        <w:rPr>
          <w:rFonts w:ascii="Arial" w:hAnsi="Arial" w:cs="Arial"/>
          <w:color w:val="000000"/>
          <w:sz w:val="18"/>
          <w:szCs w:val="18"/>
          <w:lang w:val="en-GB"/>
        </w:rPr>
        <w:t>13 and 14</w:t>
      </w:r>
      <w:r w:rsidR="003E02FE" w:rsidRPr="000F07EF">
        <w:rPr>
          <w:rFonts w:ascii="Arial" w:hAnsi="Arial" w:cs="Arial"/>
          <w:color w:val="000000"/>
          <w:sz w:val="18"/>
          <w:szCs w:val="18"/>
          <w:lang w:val="en-GB"/>
        </w:rPr>
        <w:t>.</w:t>
      </w:r>
    </w:p>
    <w:p w14:paraId="70048305" w14:textId="77777777" w:rsidR="009F0B47" w:rsidRDefault="009F0B47" w:rsidP="00FE77D6">
      <w:pPr>
        <w:jc w:val="thaiDistribute"/>
        <w:rPr>
          <w:rFonts w:ascii="Arial" w:eastAsia="Arial Unicode MS" w:hAnsi="Arial" w:cs="Arial"/>
          <w:spacing w:val="-6"/>
          <w:sz w:val="18"/>
          <w:szCs w:val="18"/>
        </w:rPr>
      </w:pPr>
    </w:p>
    <w:p w14:paraId="6A4763BE" w14:textId="77777777" w:rsidR="003253E9" w:rsidRPr="000F07EF" w:rsidRDefault="003253E9" w:rsidP="00FE77D6">
      <w:pPr>
        <w:jc w:val="thaiDistribute"/>
        <w:rPr>
          <w:rFonts w:ascii="Arial" w:eastAsia="Arial Unicode MS" w:hAnsi="Arial" w:cs="Arial"/>
          <w:spacing w:val="-6"/>
          <w:sz w:val="18"/>
          <w:szCs w:val="18"/>
          <w:cs/>
        </w:rPr>
      </w:pPr>
    </w:p>
    <w:p w14:paraId="4A416D07" w14:textId="7B71885E" w:rsidR="00E100DC" w:rsidRPr="000F07EF" w:rsidRDefault="00F9621B" w:rsidP="00F9621B">
      <w:pPr>
        <w:ind w:left="540" w:hanging="540"/>
        <w:jc w:val="thaiDistribute"/>
        <w:rPr>
          <w:rFonts w:ascii="Arial" w:eastAsia="Arial Unicode MS" w:hAnsi="Arial" w:cs="Arial"/>
          <w:spacing w:val="-6"/>
          <w:sz w:val="18"/>
          <w:szCs w:val="18"/>
        </w:rPr>
      </w:pPr>
      <w:r w:rsidRPr="000F07EF">
        <w:rPr>
          <w:rFonts w:ascii="Arial" w:eastAsia="Arial Unicode MS" w:hAnsi="Arial" w:cs="Arial"/>
          <w:b/>
          <w:bCs/>
          <w:spacing w:val="-6"/>
          <w:sz w:val="18"/>
          <w:szCs w:val="18"/>
          <w:lang w:val="en-GB"/>
        </w:rPr>
        <w:t>10</w:t>
      </w:r>
      <w:r w:rsidRPr="000F07EF">
        <w:rPr>
          <w:rFonts w:ascii="Arial" w:eastAsia="Arial Unicode MS" w:hAnsi="Arial" w:cs="Arial"/>
          <w:b/>
          <w:bCs/>
          <w:spacing w:val="-6"/>
          <w:sz w:val="18"/>
          <w:szCs w:val="18"/>
        </w:rPr>
        <w:tab/>
      </w:r>
      <w:r w:rsidR="00E004A0" w:rsidRPr="000F07EF">
        <w:rPr>
          <w:rFonts w:ascii="Arial" w:eastAsia="Arial Unicode MS" w:hAnsi="Arial" w:cs="Arial"/>
          <w:b/>
          <w:bCs/>
          <w:spacing w:val="-6"/>
          <w:sz w:val="18"/>
          <w:szCs w:val="18"/>
        </w:rPr>
        <w:t>Investments in subsidiaries, associates and joint ventures</w:t>
      </w:r>
      <w:r w:rsidR="00287A57" w:rsidRPr="000F07EF">
        <w:rPr>
          <w:rFonts w:ascii="Arial" w:eastAsia="Arial Unicode MS" w:hAnsi="Arial" w:cs="Arial"/>
          <w:b/>
          <w:bCs/>
          <w:spacing w:val="-6"/>
          <w:sz w:val="18"/>
          <w:szCs w:val="18"/>
        </w:rPr>
        <w:t>,</w:t>
      </w:r>
      <w:r w:rsidR="00E004A0" w:rsidRPr="000F07EF">
        <w:rPr>
          <w:rFonts w:ascii="Arial" w:eastAsia="Arial Unicode MS" w:hAnsi="Arial" w:cs="Arial"/>
          <w:b/>
          <w:bCs/>
          <w:spacing w:val="-6"/>
          <w:sz w:val="18"/>
          <w:szCs w:val="18"/>
        </w:rPr>
        <w:t xml:space="preserve"> net</w:t>
      </w:r>
    </w:p>
    <w:p w14:paraId="569E6566" w14:textId="77777777" w:rsidR="00F9621B" w:rsidRPr="000F07EF" w:rsidRDefault="00F9621B" w:rsidP="00FE77D6">
      <w:pPr>
        <w:jc w:val="thaiDistribute"/>
        <w:rPr>
          <w:rFonts w:ascii="Arial" w:eastAsia="Arial Unicode MS" w:hAnsi="Arial" w:cs="Arial"/>
          <w:b/>
          <w:bCs/>
          <w:spacing w:val="-6"/>
          <w:sz w:val="18"/>
          <w:szCs w:val="18"/>
          <w:lang w:val="en-GB"/>
        </w:rPr>
      </w:pPr>
    </w:p>
    <w:p w14:paraId="25C919EF" w14:textId="33AB4288" w:rsidR="00CE47D5" w:rsidRPr="000F07EF" w:rsidRDefault="00F9621B" w:rsidP="00F9621B">
      <w:pPr>
        <w:tabs>
          <w:tab w:val="left" w:pos="540"/>
        </w:tabs>
        <w:jc w:val="thaiDistribute"/>
        <w:rPr>
          <w:rFonts w:ascii="Arial" w:eastAsia="Arial Unicode MS" w:hAnsi="Arial" w:cs="Arial"/>
          <w:b/>
          <w:bCs/>
          <w:spacing w:val="-6"/>
          <w:sz w:val="18"/>
          <w:szCs w:val="18"/>
        </w:rPr>
      </w:pPr>
      <w:r w:rsidRPr="000F07EF">
        <w:rPr>
          <w:rFonts w:ascii="Arial" w:eastAsia="Arial Unicode MS" w:hAnsi="Arial" w:cs="Arial"/>
          <w:b/>
          <w:bCs/>
          <w:spacing w:val="-6"/>
          <w:sz w:val="18"/>
          <w:szCs w:val="18"/>
          <w:lang w:val="en-GB"/>
        </w:rPr>
        <w:t>10</w:t>
      </w:r>
      <w:r w:rsidRPr="000F07EF">
        <w:rPr>
          <w:rFonts w:ascii="Arial" w:eastAsia="Arial Unicode MS" w:hAnsi="Arial" w:cs="Arial"/>
          <w:b/>
          <w:bCs/>
          <w:spacing w:val="-6"/>
          <w:sz w:val="18"/>
          <w:szCs w:val="18"/>
        </w:rPr>
        <w:t>.</w:t>
      </w:r>
      <w:r w:rsidRPr="000F07EF">
        <w:rPr>
          <w:rFonts w:ascii="Arial" w:eastAsia="Arial Unicode MS" w:hAnsi="Arial" w:cs="Arial"/>
          <w:b/>
          <w:bCs/>
          <w:spacing w:val="-6"/>
          <w:sz w:val="18"/>
          <w:szCs w:val="18"/>
          <w:lang w:val="en-GB"/>
        </w:rPr>
        <w:t>1</w:t>
      </w:r>
      <w:r w:rsidRPr="000F07EF">
        <w:rPr>
          <w:rFonts w:ascii="Arial" w:eastAsia="Arial Unicode MS" w:hAnsi="Arial" w:cs="Arial"/>
          <w:spacing w:val="-6"/>
          <w:sz w:val="18"/>
          <w:szCs w:val="18"/>
        </w:rPr>
        <w:t xml:space="preserve"> </w:t>
      </w:r>
      <w:r w:rsidRPr="000F07EF">
        <w:rPr>
          <w:rFonts w:ascii="Arial" w:eastAsia="Arial Unicode MS" w:hAnsi="Arial" w:cs="Arial"/>
          <w:spacing w:val="-6"/>
          <w:sz w:val="18"/>
          <w:szCs w:val="18"/>
        </w:rPr>
        <w:tab/>
      </w:r>
      <w:r w:rsidR="00CE47D5" w:rsidRPr="000F07EF">
        <w:rPr>
          <w:rFonts w:ascii="Arial" w:eastAsia="Arial Unicode MS" w:hAnsi="Arial" w:cs="Arial"/>
          <w:b/>
          <w:bCs/>
          <w:spacing w:val="-6"/>
          <w:sz w:val="18"/>
          <w:szCs w:val="18"/>
        </w:rPr>
        <w:t>Details of investments</w:t>
      </w:r>
    </w:p>
    <w:p w14:paraId="151EBBFD" w14:textId="77777777" w:rsidR="00F97E4C" w:rsidRPr="000F07EF" w:rsidRDefault="00F97E4C" w:rsidP="000F4C1E">
      <w:pPr>
        <w:jc w:val="thaiDistribute"/>
        <w:rPr>
          <w:rFonts w:ascii="Arial" w:eastAsia="Arial Unicode MS" w:hAnsi="Arial" w:cs="Arial"/>
          <w:spacing w:val="-6"/>
          <w:sz w:val="18"/>
          <w:szCs w:val="18"/>
        </w:rPr>
      </w:pPr>
    </w:p>
    <w:p w14:paraId="30D1A9FE" w14:textId="061601CC" w:rsidR="00F97E4C" w:rsidRPr="000F07EF" w:rsidRDefault="00E8640D" w:rsidP="000F4C1E">
      <w:pPr>
        <w:jc w:val="thaiDistribute"/>
        <w:rPr>
          <w:rFonts w:ascii="Arial" w:eastAsia="Arial Unicode MS" w:hAnsi="Arial" w:cs="Arial"/>
          <w:sz w:val="18"/>
          <w:szCs w:val="18"/>
        </w:rPr>
      </w:pPr>
      <w:r w:rsidRPr="000F07EF">
        <w:rPr>
          <w:rFonts w:ascii="Arial" w:hAnsi="Arial" w:cs="Arial"/>
          <w:color w:val="000000"/>
          <w:spacing w:val="-10"/>
          <w:sz w:val="18"/>
          <w:szCs w:val="18"/>
          <w:lang w:val="en-GB"/>
        </w:rPr>
        <w:t>As at 31 March 2026,</w:t>
      </w:r>
      <w:r w:rsidRPr="000F07EF">
        <w:rPr>
          <w:rFonts w:ascii="Arial" w:hAnsi="Arial" w:cs="Arial"/>
          <w:sz w:val="18"/>
          <w:szCs w:val="18"/>
        </w:rPr>
        <w:t xml:space="preserve"> </w:t>
      </w:r>
      <w:r w:rsidR="00287A57" w:rsidRPr="000F07EF">
        <w:rPr>
          <w:rFonts w:ascii="Arial" w:hAnsi="Arial" w:cs="Arial"/>
          <w:color w:val="000000"/>
          <w:spacing w:val="-10"/>
          <w:sz w:val="18"/>
          <w:szCs w:val="18"/>
          <w:lang w:val="en-GB"/>
        </w:rPr>
        <w:t>i</w:t>
      </w:r>
      <w:r w:rsidRPr="000F07EF">
        <w:rPr>
          <w:rFonts w:ascii="Arial" w:hAnsi="Arial" w:cs="Arial"/>
          <w:color w:val="000000"/>
          <w:spacing w:val="-10"/>
          <w:sz w:val="18"/>
          <w:szCs w:val="18"/>
          <w:lang w:val="en-GB"/>
        </w:rPr>
        <w:t xml:space="preserve">nvestments in subsidiaries, associates and joint ventures </w:t>
      </w:r>
      <w:r w:rsidR="00055E75" w:rsidRPr="000F07EF">
        <w:rPr>
          <w:rFonts w:ascii="Arial" w:hAnsi="Arial" w:cs="Arial"/>
          <w:color w:val="000000"/>
          <w:spacing w:val="-10"/>
          <w:sz w:val="18"/>
          <w:szCs w:val="18"/>
          <w:lang w:val="en-GB"/>
        </w:rPr>
        <w:t xml:space="preserve">that have changed from the financial statements for the year ended 31 December 2025 </w:t>
      </w:r>
      <w:r w:rsidR="00643A6B" w:rsidRPr="000F07EF">
        <w:rPr>
          <w:rFonts w:ascii="Arial" w:hAnsi="Arial" w:cs="Arial"/>
          <w:color w:val="000000"/>
          <w:spacing w:val="-10"/>
          <w:sz w:val="18"/>
          <w:szCs w:val="18"/>
          <w:lang w:val="en-GB"/>
        </w:rPr>
        <w:t xml:space="preserve">are </w:t>
      </w:r>
      <w:r w:rsidR="00055E75" w:rsidRPr="000F07EF">
        <w:rPr>
          <w:rFonts w:ascii="Arial" w:hAnsi="Arial" w:cs="Arial"/>
          <w:color w:val="000000"/>
          <w:spacing w:val="-10"/>
          <w:sz w:val="18"/>
          <w:szCs w:val="18"/>
          <w:lang w:val="en-GB"/>
        </w:rPr>
        <w:t>as follows:</w:t>
      </w:r>
    </w:p>
    <w:p w14:paraId="5A792100" w14:textId="77777777" w:rsidR="00C7116A" w:rsidRPr="000F07EF" w:rsidRDefault="00C7116A" w:rsidP="000F4C1E">
      <w:pPr>
        <w:jc w:val="thaiDistribute"/>
        <w:rPr>
          <w:rFonts w:ascii="Arial" w:eastAsia="Arial Unicode MS" w:hAnsi="Arial" w:cs="Arial"/>
          <w:spacing w:val="-6"/>
          <w:sz w:val="18"/>
          <w:szCs w:val="18"/>
        </w:rPr>
      </w:pPr>
    </w:p>
    <w:tbl>
      <w:tblPr>
        <w:tblW w:w="9459" w:type="dxa"/>
        <w:tblLayout w:type="fixed"/>
        <w:tblLook w:val="0000" w:firstRow="0" w:lastRow="0" w:firstColumn="0" w:lastColumn="0" w:noHBand="0" w:noVBand="0"/>
      </w:tblPr>
      <w:tblGrid>
        <w:gridCol w:w="3060"/>
        <w:gridCol w:w="832"/>
        <w:gridCol w:w="1440"/>
        <w:gridCol w:w="1337"/>
        <w:gridCol w:w="1440"/>
        <w:gridCol w:w="1350"/>
      </w:tblGrid>
      <w:tr w:rsidR="00E004A0" w:rsidRPr="003253E9" w14:paraId="3C3DB97E" w14:textId="77777777" w:rsidTr="009222A2">
        <w:trPr>
          <w:trHeight w:val="20"/>
        </w:trPr>
        <w:tc>
          <w:tcPr>
            <w:tcW w:w="3060" w:type="dxa"/>
            <w:vAlign w:val="bottom"/>
          </w:tcPr>
          <w:p w14:paraId="29096EB3" w14:textId="77777777" w:rsidR="00E004A0" w:rsidRPr="003253E9" w:rsidRDefault="00E004A0" w:rsidP="003253E9">
            <w:pPr>
              <w:ind w:left="-101" w:right="-158"/>
              <w:rPr>
                <w:rFonts w:ascii="Arial" w:eastAsia="Arial Unicode MS" w:hAnsi="Arial" w:cs="Arial"/>
                <w:snapToGrid w:val="0"/>
                <w:spacing w:val="-6"/>
                <w:sz w:val="18"/>
                <w:szCs w:val="18"/>
                <w:lang w:eastAsia="th-TH"/>
              </w:rPr>
            </w:pPr>
          </w:p>
        </w:tc>
        <w:tc>
          <w:tcPr>
            <w:tcW w:w="832" w:type="dxa"/>
            <w:vAlign w:val="bottom"/>
          </w:tcPr>
          <w:p w14:paraId="69E896E0" w14:textId="77777777" w:rsidR="00E004A0" w:rsidRPr="003253E9" w:rsidRDefault="00E004A0"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rPr>
            </w:pPr>
          </w:p>
        </w:tc>
        <w:tc>
          <w:tcPr>
            <w:tcW w:w="2777" w:type="dxa"/>
            <w:gridSpan w:val="2"/>
            <w:tcBorders>
              <w:bottom w:val="single" w:sz="4" w:space="0" w:color="auto"/>
            </w:tcBorders>
            <w:vAlign w:val="bottom"/>
          </w:tcPr>
          <w:p w14:paraId="1AF10504" w14:textId="542B68C3" w:rsidR="00E004A0" w:rsidRPr="003253E9" w:rsidRDefault="00E004A0"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8"/>
                <w:sz w:val="18"/>
                <w:szCs w:val="18"/>
                <w:cs/>
                <w:lang w:eastAsia="th-TH"/>
              </w:rPr>
            </w:pPr>
            <w:r w:rsidRPr="003253E9">
              <w:rPr>
                <w:rFonts w:ascii="Arial" w:eastAsia="Arial Unicode MS" w:hAnsi="Arial" w:cs="Arial"/>
                <w:b/>
                <w:bCs/>
                <w:snapToGrid w:val="0"/>
                <w:color w:val="auto"/>
                <w:spacing w:val="-4"/>
                <w:sz w:val="18"/>
                <w:szCs w:val="18"/>
                <w:lang w:val="en-US" w:eastAsia="th-TH"/>
              </w:rPr>
              <w:t>Consolidated financial information</w:t>
            </w:r>
          </w:p>
        </w:tc>
        <w:tc>
          <w:tcPr>
            <w:tcW w:w="2790" w:type="dxa"/>
            <w:gridSpan w:val="2"/>
            <w:tcBorders>
              <w:bottom w:val="single" w:sz="4" w:space="0" w:color="auto"/>
            </w:tcBorders>
            <w:vAlign w:val="bottom"/>
          </w:tcPr>
          <w:p w14:paraId="2B5A24AD" w14:textId="712C0010" w:rsidR="00E004A0" w:rsidRPr="003253E9" w:rsidRDefault="00E004A0"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8"/>
                <w:sz w:val="18"/>
                <w:szCs w:val="18"/>
                <w:cs/>
                <w:lang w:val="en-US" w:eastAsia="th-TH"/>
              </w:rPr>
            </w:pPr>
            <w:r w:rsidRPr="003253E9">
              <w:rPr>
                <w:rFonts w:ascii="Arial" w:eastAsia="Arial Unicode MS" w:hAnsi="Arial" w:cs="Arial"/>
                <w:b/>
                <w:bCs/>
                <w:snapToGrid w:val="0"/>
                <w:color w:val="auto"/>
                <w:spacing w:val="-4"/>
                <w:sz w:val="18"/>
                <w:szCs w:val="18"/>
                <w:lang w:val="en-US" w:eastAsia="th-TH"/>
              </w:rPr>
              <w:t>Separate financial information</w:t>
            </w:r>
          </w:p>
        </w:tc>
      </w:tr>
      <w:tr w:rsidR="00E004A0" w:rsidRPr="003253E9" w14:paraId="055F30EA" w14:textId="77777777" w:rsidTr="009222A2">
        <w:trPr>
          <w:trHeight w:val="20"/>
        </w:trPr>
        <w:tc>
          <w:tcPr>
            <w:tcW w:w="3060" w:type="dxa"/>
            <w:vAlign w:val="bottom"/>
          </w:tcPr>
          <w:p w14:paraId="2701FCE7" w14:textId="77777777" w:rsidR="00E004A0" w:rsidRPr="003253E9" w:rsidRDefault="00E004A0" w:rsidP="003253E9">
            <w:pPr>
              <w:ind w:left="-101" w:right="-158"/>
              <w:rPr>
                <w:rFonts w:ascii="Arial" w:eastAsia="Arial Unicode MS" w:hAnsi="Arial" w:cs="Arial"/>
                <w:snapToGrid w:val="0"/>
                <w:spacing w:val="-6"/>
                <w:sz w:val="18"/>
                <w:szCs w:val="18"/>
                <w:lang w:eastAsia="th-TH"/>
              </w:rPr>
            </w:pPr>
          </w:p>
        </w:tc>
        <w:tc>
          <w:tcPr>
            <w:tcW w:w="832" w:type="dxa"/>
            <w:vAlign w:val="bottom"/>
          </w:tcPr>
          <w:p w14:paraId="124FF380" w14:textId="77777777" w:rsidR="00E004A0" w:rsidRPr="003253E9" w:rsidRDefault="00E004A0"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tcBorders>
              <w:top w:val="single" w:sz="4" w:space="0" w:color="auto"/>
            </w:tcBorders>
            <w:vAlign w:val="bottom"/>
          </w:tcPr>
          <w:p w14:paraId="203D3737" w14:textId="0E1F32C1" w:rsidR="00E004A0" w:rsidRPr="003253E9" w:rsidRDefault="00E004A0" w:rsidP="003253E9">
            <w:pPr>
              <w:pStyle w:val="a0"/>
              <w:tabs>
                <w:tab w:val="right" w:pos="12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14"/>
                <w:sz w:val="18"/>
                <w:szCs w:val="18"/>
                <w:cs/>
                <w:lang w:val="en-US" w:eastAsia="th-TH"/>
              </w:rPr>
            </w:pPr>
            <w:r w:rsidRPr="003253E9">
              <w:rPr>
                <w:rFonts w:ascii="Arial" w:eastAsia="Arial Unicode MS" w:hAnsi="Arial" w:cs="Arial"/>
                <w:b/>
                <w:bCs/>
                <w:snapToGrid w:val="0"/>
                <w:color w:val="auto"/>
                <w:spacing w:val="-14"/>
                <w:sz w:val="18"/>
                <w:szCs w:val="18"/>
                <w:lang w:eastAsia="th-TH"/>
              </w:rPr>
              <w:t>(Unaudited)</w:t>
            </w:r>
          </w:p>
        </w:tc>
        <w:tc>
          <w:tcPr>
            <w:tcW w:w="1337" w:type="dxa"/>
            <w:tcBorders>
              <w:top w:val="single" w:sz="4" w:space="0" w:color="auto"/>
            </w:tcBorders>
            <w:vAlign w:val="bottom"/>
          </w:tcPr>
          <w:p w14:paraId="677BF7EB" w14:textId="16387584" w:rsidR="00E004A0" w:rsidRPr="003253E9" w:rsidRDefault="00E004A0" w:rsidP="003253E9">
            <w:pPr>
              <w:pStyle w:val="a0"/>
              <w:tabs>
                <w:tab w:val="right" w:pos="1136"/>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8"/>
                <w:sz w:val="18"/>
                <w:szCs w:val="18"/>
                <w:lang w:eastAsia="th-TH"/>
              </w:rPr>
            </w:pPr>
            <w:r w:rsidRPr="003253E9">
              <w:rPr>
                <w:rFonts w:ascii="Arial" w:eastAsia="Arial Unicode MS" w:hAnsi="Arial" w:cs="Arial"/>
                <w:b/>
                <w:bCs/>
                <w:snapToGrid w:val="0"/>
                <w:color w:val="auto"/>
                <w:spacing w:val="-8"/>
                <w:sz w:val="18"/>
                <w:szCs w:val="18"/>
                <w:lang w:eastAsia="th-TH"/>
              </w:rPr>
              <w:t>(Audited)</w:t>
            </w:r>
          </w:p>
        </w:tc>
        <w:tc>
          <w:tcPr>
            <w:tcW w:w="1440" w:type="dxa"/>
            <w:tcBorders>
              <w:top w:val="single" w:sz="4" w:space="0" w:color="auto"/>
            </w:tcBorders>
            <w:vAlign w:val="bottom"/>
          </w:tcPr>
          <w:p w14:paraId="19E2E264" w14:textId="26FBBCD8" w:rsidR="00E004A0" w:rsidRPr="003253E9" w:rsidRDefault="00E004A0" w:rsidP="003253E9">
            <w:pPr>
              <w:pStyle w:val="a0"/>
              <w:tabs>
                <w:tab w:val="right" w:pos="12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12"/>
                <w:sz w:val="18"/>
                <w:szCs w:val="18"/>
                <w:cs/>
                <w:lang w:val="en-US" w:eastAsia="th-TH"/>
              </w:rPr>
            </w:pPr>
            <w:r w:rsidRPr="003253E9">
              <w:rPr>
                <w:rFonts w:ascii="Arial" w:eastAsia="Arial Unicode MS" w:hAnsi="Arial" w:cs="Arial"/>
                <w:b/>
                <w:bCs/>
                <w:snapToGrid w:val="0"/>
                <w:color w:val="auto"/>
                <w:spacing w:val="-14"/>
                <w:sz w:val="18"/>
                <w:szCs w:val="18"/>
                <w:lang w:eastAsia="th-TH"/>
              </w:rPr>
              <w:t>(Unaudited)</w:t>
            </w:r>
          </w:p>
        </w:tc>
        <w:tc>
          <w:tcPr>
            <w:tcW w:w="1350" w:type="dxa"/>
            <w:tcBorders>
              <w:top w:val="single" w:sz="4" w:space="0" w:color="auto"/>
            </w:tcBorders>
            <w:vAlign w:val="bottom"/>
          </w:tcPr>
          <w:p w14:paraId="3013DF03" w14:textId="65CAD019" w:rsidR="00E004A0" w:rsidRPr="003253E9" w:rsidRDefault="00E004A0" w:rsidP="003253E9">
            <w:pPr>
              <w:pStyle w:val="a0"/>
              <w:tabs>
                <w:tab w:val="right" w:pos="11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8"/>
                <w:sz w:val="18"/>
                <w:szCs w:val="18"/>
                <w:lang w:eastAsia="th-TH"/>
              </w:rPr>
            </w:pPr>
            <w:r w:rsidRPr="003253E9">
              <w:rPr>
                <w:rFonts w:ascii="Arial" w:eastAsia="Arial Unicode MS" w:hAnsi="Arial" w:cs="Arial"/>
                <w:b/>
                <w:bCs/>
                <w:snapToGrid w:val="0"/>
                <w:color w:val="auto"/>
                <w:spacing w:val="-8"/>
                <w:sz w:val="18"/>
                <w:szCs w:val="18"/>
                <w:lang w:eastAsia="th-TH"/>
              </w:rPr>
              <w:t>(Audited)</w:t>
            </w:r>
          </w:p>
        </w:tc>
      </w:tr>
      <w:tr w:rsidR="00E004A0" w:rsidRPr="003253E9" w14:paraId="661287C4" w14:textId="77777777" w:rsidTr="009222A2">
        <w:trPr>
          <w:trHeight w:val="20"/>
        </w:trPr>
        <w:tc>
          <w:tcPr>
            <w:tcW w:w="3060" w:type="dxa"/>
            <w:vAlign w:val="bottom"/>
          </w:tcPr>
          <w:p w14:paraId="2FE424AD" w14:textId="77777777" w:rsidR="00E004A0" w:rsidRPr="003253E9" w:rsidRDefault="00E004A0" w:rsidP="003253E9">
            <w:pPr>
              <w:ind w:left="-101" w:right="-158"/>
              <w:rPr>
                <w:rFonts w:ascii="Arial" w:eastAsia="Arial Unicode MS" w:hAnsi="Arial" w:cs="Arial"/>
                <w:snapToGrid w:val="0"/>
                <w:spacing w:val="-6"/>
                <w:sz w:val="18"/>
                <w:szCs w:val="18"/>
                <w:lang w:eastAsia="th-TH"/>
              </w:rPr>
            </w:pPr>
          </w:p>
        </w:tc>
        <w:tc>
          <w:tcPr>
            <w:tcW w:w="832" w:type="dxa"/>
            <w:vAlign w:val="bottom"/>
          </w:tcPr>
          <w:p w14:paraId="5E5FC601" w14:textId="77777777" w:rsidR="00E004A0" w:rsidRPr="003253E9" w:rsidRDefault="00E004A0"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vAlign w:val="bottom"/>
          </w:tcPr>
          <w:p w14:paraId="1B3C074E" w14:textId="381C88E1" w:rsidR="00E004A0" w:rsidRPr="003253E9" w:rsidRDefault="00E004A0"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 xml:space="preserve">31 March </w:t>
            </w:r>
          </w:p>
        </w:tc>
        <w:tc>
          <w:tcPr>
            <w:tcW w:w="1337" w:type="dxa"/>
            <w:vAlign w:val="bottom"/>
          </w:tcPr>
          <w:p w14:paraId="68F1073C" w14:textId="78743630" w:rsidR="00E004A0" w:rsidRPr="003253E9" w:rsidRDefault="00E004A0" w:rsidP="003253E9">
            <w:pPr>
              <w:pStyle w:val="a0"/>
              <w:tabs>
                <w:tab w:val="right" w:pos="1136"/>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eastAsia="th-TH"/>
              </w:rPr>
              <w:t>31 December</w:t>
            </w:r>
          </w:p>
        </w:tc>
        <w:tc>
          <w:tcPr>
            <w:tcW w:w="1440" w:type="dxa"/>
            <w:vAlign w:val="bottom"/>
          </w:tcPr>
          <w:p w14:paraId="01AF8914" w14:textId="44153809" w:rsidR="00E004A0" w:rsidRPr="003253E9" w:rsidRDefault="00E004A0"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 xml:space="preserve">31 March </w:t>
            </w:r>
          </w:p>
        </w:tc>
        <w:tc>
          <w:tcPr>
            <w:tcW w:w="1350" w:type="dxa"/>
            <w:vAlign w:val="bottom"/>
          </w:tcPr>
          <w:p w14:paraId="462A768B" w14:textId="73D1EB90" w:rsidR="00E004A0" w:rsidRPr="003253E9" w:rsidRDefault="00E004A0" w:rsidP="003253E9">
            <w:pPr>
              <w:pStyle w:val="a0"/>
              <w:tabs>
                <w:tab w:val="right" w:pos="11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31 December</w:t>
            </w:r>
          </w:p>
        </w:tc>
      </w:tr>
      <w:tr w:rsidR="00E004A0" w:rsidRPr="003253E9" w14:paraId="7E1820B7" w14:textId="77777777" w:rsidTr="001C2C91">
        <w:trPr>
          <w:trHeight w:val="20"/>
        </w:trPr>
        <w:tc>
          <w:tcPr>
            <w:tcW w:w="3060" w:type="dxa"/>
            <w:vAlign w:val="bottom"/>
          </w:tcPr>
          <w:p w14:paraId="6FEF4FCE" w14:textId="77777777" w:rsidR="00E004A0" w:rsidRPr="003253E9" w:rsidRDefault="00E004A0" w:rsidP="003253E9">
            <w:pPr>
              <w:ind w:left="-101" w:right="-158"/>
              <w:rPr>
                <w:rFonts w:ascii="Arial" w:eastAsia="Arial Unicode MS" w:hAnsi="Arial" w:cs="Arial"/>
                <w:snapToGrid w:val="0"/>
                <w:spacing w:val="-6"/>
                <w:sz w:val="18"/>
                <w:szCs w:val="18"/>
                <w:lang w:eastAsia="th-TH"/>
              </w:rPr>
            </w:pPr>
          </w:p>
        </w:tc>
        <w:tc>
          <w:tcPr>
            <w:tcW w:w="832" w:type="dxa"/>
            <w:vAlign w:val="bottom"/>
          </w:tcPr>
          <w:p w14:paraId="4AD5775D" w14:textId="77777777" w:rsidR="00E004A0" w:rsidRPr="003253E9" w:rsidRDefault="00E004A0"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vAlign w:val="bottom"/>
          </w:tcPr>
          <w:p w14:paraId="7A51096B" w14:textId="1A02F692" w:rsidR="00E004A0" w:rsidRPr="003253E9" w:rsidRDefault="00E004A0"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eastAsia="th-TH"/>
              </w:rPr>
              <w:t>2026</w:t>
            </w:r>
          </w:p>
        </w:tc>
        <w:tc>
          <w:tcPr>
            <w:tcW w:w="1337" w:type="dxa"/>
            <w:vAlign w:val="bottom"/>
          </w:tcPr>
          <w:p w14:paraId="11E33786" w14:textId="42007C70" w:rsidR="00E004A0" w:rsidRPr="003253E9" w:rsidRDefault="00E004A0" w:rsidP="003253E9">
            <w:pPr>
              <w:pStyle w:val="a0"/>
              <w:tabs>
                <w:tab w:val="right" w:pos="1136"/>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2025</w:t>
            </w:r>
          </w:p>
        </w:tc>
        <w:tc>
          <w:tcPr>
            <w:tcW w:w="1440" w:type="dxa"/>
            <w:vAlign w:val="bottom"/>
          </w:tcPr>
          <w:p w14:paraId="54D5C7A6" w14:textId="55FEF776" w:rsidR="00E004A0" w:rsidRPr="003253E9" w:rsidRDefault="00E004A0"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eastAsia="th-TH"/>
              </w:rPr>
              <w:t>2026</w:t>
            </w:r>
          </w:p>
        </w:tc>
        <w:tc>
          <w:tcPr>
            <w:tcW w:w="1350" w:type="dxa"/>
            <w:vAlign w:val="bottom"/>
          </w:tcPr>
          <w:p w14:paraId="28591F72" w14:textId="086A6363" w:rsidR="00E004A0" w:rsidRPr="003253E9" w:rsidRDefault="00E004A0" w:rsidP="003253E9">
            <w:pPr>
              <w:pStyle w:val="a0"/>
              <w:tabs>
                <w:tab w:val="right" w:pos="11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2025</w:t>
            </w:r>
          </w:p>
        </w:tc>
      </w:tr>
      <w:tr w:rsidR="00E004A0" w:rsidRPr="003253E9" w14:paraId="1D3B231A" w14:textId="77777777" w:rsidTr="001C2C91">
        <w:trPr>
          <w:trHeight w:val="20"/>
        </w:trPr>
        <w:tc>
          <w:tcPr>
            <w:tcW w:w="3060" w:type="dxa"/>
            <w:vAlign w:val="bottom"/>
          </w:tcPr>
          <w:p w14:paraId="7EAC178B" w14:textId="77777777" w:rsidR="00E004A0" w:rsidRPr="003253E9" w:rsidRDefault="00E004A0" w:rsidP="003253E9">
            <w:pPr>
              <w:ind w:left="-101" w:right="-158"/>
              <w:rPr>
                <w:rFonts w:ascii="Arial" w:eastAsia="Arial Unicode MS" w:hAnsi="Arial" w:cs="Arial"/>
                <w:snapToGrid w:val="0"/>
                <w:spacing w:val="-6"/>
                <w:sz w:val="18"/>
                <w:szCs w:val="18"/>
                <w:lang w:eastAsia="th-TH"/>
              </w:rPr>
            </w:pPr>
          </w:p>
        </w:tc>
        <w:tc>
          <w:tcPr>
            <w:tcW w:w="832" w:type="dxa"/>
            <w:tcBorders>
              <w:bottom w:val="single" w:sz="4" w:space="0" w:color="auto"/>
            </w:tcBorders>
            <w:vAlign w:val="bottom"/>
          </w:tcPr>
          <w:p w14:paraId="2B10347F" w14:textId="4C8C9025" w:rsidR="00E004A0" w:rsidRPr="003253E9" w:rsidRDefault="00E004A0" w:rsidP="003253E9">
            <w:pPr>
              <w:tabs>
                <w:tab w:val="right" w:pos="1152"/>
              </w:tabs>
              <w:ind w:left="-144" w:right="-86"/>
              <w:jc w:val="center"/>
              <w:rPr>
                <w:rFonts w:ascii="Arial" w:eastAsia="Arial Unicode MS" w:hAnsi="Arial" w:cs="Arial"/>
                <w:b/>
                <w:bCs/>
                <w:snapToGrid w:val="0"/>
                <w:spacing w:val="-8"/>
                <w:sz w:val="18"/>
                <w:szCs w:val="18"/>
                <w:lang w:eastAsia="th-TH"/>
              </w:rPr>
            </w:pPr>
            <w:r w:rsidRPr="003253E9">
              <w:rPr>
                <w:rFonts w:ascii="Arial" w:eastAsia="Arial Unicode MS" w:hAnsi="Arial" w:cs="Arial"/>
                <w:b/>
                <w:bCs/>
                <w:snapToGrid w:val="0"/>
                <w:spacing w:val="-8"/>
                <w:sz w:val="18"/>
                <w:szCs w:val="18"/>
                <w:lang w:eastAsia="th-TH"/>
              </w:rPr>
              <w:t>Notes</w:t>
            </w:r>
          </w:p>
        </w:tc>
        <w:tc>
          <w:tcPr>
            <w:tcW w:w="1440" w:type="dxa"/>
            <w:tcBorders>
              <w:bottom w:val="single" w:sz="4" w:space="0" w:color="auto"/>
            </w:tcBorders>
            <w:vAlign w:val="bottom"/>
          </w:tcPr>
          <w:p w14:paraId="27BAAF80" w14:textId="0F67E57E" w:rsidR="00E004A0" w:rsidRPr="003253E9" w:rsidRDefault="00E004A0"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c>
          <w:tcPr>
            <w:tcW w:w="1337" w:type="dxa"/>
            <w:tcBorders>
              <w:bottom w:val="single" w:sz="4" w:space="0" w:color="auto"/>
            </w:tcBorders>
            <w:vAlign w:val="bottom"/>
          </w:tcPr>
          <w:p w14:paraId="3FEB804A" w14:textId="4BA7EA10" w:rsidR="00E004A0" w:rsidRPr="003253E9" w:rsidRDefault="00E004A0" w:rsidP="000F4C1E">
            <w:pPr>
              <w:pStyle w:val="a0"/>
              <w:tabs>
                <w:tab w:val="right" w:pos="1136"/>
              </w:tabs>
              <w:overflowPunct w:val="0"/>
              <w:autoSpaceDE w:val="0"/>
              <w:autoSpaceDN w:val="0"/>
              <w:adjustRightInd w:val="0"/>
              <w:ind w:left="-124"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c>
          <w:tcPr>
            <w:tcW w:w="1440" w:type="dxa"/>
            <w:tcBorders>
              <w:bottom w:val="single" w:sz="4" w:space="0" w:color="auto"/>
            </w:tcBorders>
            <w:vAlign w:val="bottom"/>
          </w:tcPr>
          <w:p w14:paraId="48A578F7" w14:textId="0CEB2E0C" w:rsidR="00E004A0" w:rsidRPr="003253E9" w:rsidRDefault="00E004A0"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c>
          <w:tcPr>
            <w:tcW w:w="1350" w:type="dxa"/>
            <w:tcBorders>
              <w:bottom w:val="single" w:sz="4" w:space="0" w:color="auto"/>
            </w:tcBorders>
            <w:vAlign w:val="bottom"/>
          </w:tcPr>
          <w:p w14:paraId="0F1E6CA8" w14:textId="2E38A0CB" w:rsidR="00E004A0" w:rsidRPr="003253E9" w:rsidRDefault="00E004A0" w:rsidP="000F4C1E">
            <w:pPr>
              <w:pStyle w:val="a0"/>
              <w:tabs>
                <w:tab w:val="right" w:pos="1140"/>
              </w:tabs>
              <w:overflowPunct w:val="0"/>
              <w:autoSpaceDE w:val="0"/>
              <w:autoSpaceDN w:val="0"/>
              <w:adjustRightInd w:val="0"/>
              <w:ind w:left="-114"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r>
      <w:tr w:rsidR="00FE77D6" w:rsidRPr="003253E9" w14:paraId="4F5E5F5F" w14:textId="77777777" w:rsidTr="001C2C91">
        <w:trPr>
          <w:trHeight w:val="20"/>
        </w:trPr>
        <w:tc>
          <w:tcPr>
            <w:tcW w:w="3060" w:type="dxa"/>
            <w:vAlign w:val="bottom"/>
          </w:tcPr>
          <w:p w14:paraId="00BE6D86" w14:textId="77777777" w:rsidR="00C7116A" w:rsidRPr="003253E9" w:rsidRDefault="00C7116A" w:rsidP="003253E9">
            <w:pPr>
              <w:tabs>
                <w:tab w:val="left" w:pos="1368"/>
              </w:tabs>
              <w:ind w:left="-101" w:right="-158"/>
              <w:rPr>
                <w:rFonts w:ascii="Arial" w:eastAsia="Arial Unicode MS" w:hAnsi="Arial" w:cs="Arial"/>
                <w:spacing w:val="-6"/>
                <w:sz w:val="18"/>
                <w:szCs w:val="18"/>
              </w:rPr>
            </w:pPr>
          </w:p>
        </w:tc>
        <w:tc>
          <w:tcPr>
            <w:tcW w:w="832" w:type="dxa"/>
            <w:tcBorders>
              <w:top w:val="single" w:sz="4" w:space="0" w:color="auto"/>
            </w:tcBorders>
            <w:vAlign w:val="bottom"/>
          </w:tcPr>
          <w:p w14:paraId="247C4F53" w14:textId="77777777" w:rsidR="00C7116A" w:rsidRPr="003253E9" w:rsidRDefault="00C7116A"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rPr>
            </w:pPr>
          </w:p>
        </w:tc>
        <w:tc>
          <w:tcPr>
            <w:tcW w:w="1440" w:type="dxa"/>
            <w:tcBorders>
              <w:top w:val="single" w:sz="4" w:space="0" w:color="auto"/>
            </w:tcBorders>
            <w:vAlign w:val="bottom"/>
          </w:tcPr>
          <w:p w14:paraId="4FFBEBFC" w14:textId="77777777" w:rsidR="00C7116A" w:rsidRPr="003253E9" w:rsidRDefault="00C7116A" w:rsidP="003253E9">
            <w:pPr>
              <w:tabs>
                <w:tab w:val="decimal" w:pos="1240"/>
              </w:tabs>
              <w:ind w:right="-72"/>
              <w:jc w:val="right"/>
              <w:rPr>
                <w:rFonts w:ascii="Arial" w:eastAsia="Arial Unicode MS" w:hAnsi="Arial" w:cs="Arial"/>
                <w:noProof/>
                <w:snapToGrid w:val="0"/>
                <w:sz w:val="18"/>
                <w:szCs w:val="18"/>
                <w:lang w:val="en-GB" w:eastAsia="th-TH"/>
              </w:rPr>
            </w:pPr>
          </w:p>
        </w:tc>
        <w:tc>
          <w:tcPr>
            <w:tcW w:w="1337" w:type="dxa"/>
            <w:tcBorders>
              <w:top w:val="single" w:sz="4" w:space="0" w:color="auto"/>
            </w:tcBorders>
            <w:vAlign w:val="bottom"/>
          </w:tcPr>
          <w:p w14:paraId="0E98F6CF" w14:textId="77777777" w:rsidR="00C7116A" w:rsidRPr="003253E9" w:rsidRDefault="00C7116A" w:rsidP="003253E9">
            <w:pPr>
              <w:tabs>
                <w:tab w:val="decimal" w:pos="1296"/>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vAlign w:val="bottom"/>
          </w:tcPr>
          <w:p w14:paraId="1D410D50" w14:textId="77777777" w:rsidR="00C7116A" w:rsidRPr="003253E9" w:rsidRDefault="00C7116A" w:rsidP="003253E9">
            <w:pPr>
              <w:tabs>
                <w:tab w:val="decimal" w:pos="1296"/>
              </w:tabs>
              <w:ind w:right="-72"/>
              <w:jc w:val="right"/>
              <w:rPr>
                <w:rFonts w:ascii="Arial" w:eastAsia="Arial Unicode MS" w:hAnsi="Arial" w:cs="Arial"/>
                <w:snapToGrid w:val="0"/>
                <w:sz w:val="18"/>
                <w:szCs w:val="18"/>
                <w:lang w:eastAsia="th-TH"/>
              </w:rPr>
            </w:pPr>
          </w:p>
        </w:tc>
        <w:tc>
          <w:tcPr>
            <w:tcW w:w="1350" w:type="dxa"/>
            <w:tcBorders>
              <w:top w:val="single" w:sz="4" w:space="0" w:color="auto"/>
            </w:tcBorders>
            <w:vAlign w:val="bottom"/>
          </w:tcPr>
          <w:p w14:paraId="63A86CAF" w14:textId="77777777" w:rsidR="00C7116A" w:rsidRPr="003253E9" w:rsidRDefault="00C7116A" w:rsidP="003253E9">
            <w:pPr>
              <w:tabs>
                <w:tab w:val="decimal" w:pos="1240"/>
              </w:tabs>
              <w:ind w:right="-72"/>
              <w:jc w:val="right"/>
              <w:rPr>
                <w:rFonts w:ascii="Arial" w:eastAsia="Arial Unicode MS" w:hAnsi="Arial" w:cs="Arial"/>
                <w:noProof/>
                <w:snapToGrid w:val="0"/>
                <w:sz w:val="18"/>
                <w:szCs w:val="18"/>
                <w:lang w:val="en-GB" w:eastAsia="th-TH"/>
              </w:rPr>
            </w:pPr>
          </w:p>
        </w:tc>
      </w:tr>
      <w:tr w:rsidR="00FE77D6" w:rsidRPr="003253E9" w14:paraId="277DD655" w14:textId="77777777" w:rsidTr="009222A2">
        <w:trPr>
          <w:trHeight w:val="20"/>
        </w:trPr>
        <w:tc>
          <w:tcPr>
            <w:tcW w:w="3060" w:type="dxa"/>
            <w:vAlign w:val="center"/>
          </w:tcPr>
          <w:p w14:paraId="727DABA1" w14:textId="562BD1D2" w:rsidR="000F796A" w:rsidRPr="003253E9" w:rsidRDefault="003E40A1" w:rsidP="003253E9">
            <w:pPr>
              <w:ind w:left="-101"/>
              <w:jc w:val="thaiDistribute"/>
              <w:rPr>
                <w:rFonts w:ascii="Arial" w:eastAsia="Arial Unicode MS" w:hAnsi="Arial" w:cs="Arial"/>
                <w:spacing w:val="-6"/>
                <w:sz w:val="18"/>
                <w:szCs w:val="18"/>
              </w:rPr>
            </w:pPr>
            <w:r w:rsidRPr="003253E9">
              <w:rPr>
                <w:rFonts w:ascii="Arial" w:eastAsia="Arial Unicode MS" w:hAnsi="Arial" w:cs="Arial"/>
                <w:spacing w:val="-6"/>
                <w:sz w:val="18"/>
                <w:szCs w:val="18"/>
              </w:rPr>
              <w:t>Investments in subsidiaries</w:t>
            </w:r>
          </w:p>
        </w:tc>
        <w:tc>
          <w:tcPr>
            <w:tcW w:w="832" w:type="dxa"/>
            <w:vAlign w:val="bottom"/>
          </w:tcPr>
          <w:p w14:paraId="5A2E43CF" w14:textId="77777777" w:rsidR="000F796A" w:rsidRPr="003253E9" w:rsidRDefault="000F796A"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rPr>
            </w:pPr>
          </w:p>
        </w:tc>
        <w:tc>
          <w:tcPr>
            <w:tcW w:w="1440" w:type="dxa"/>
            <w:vAlign w:val="bottom"/>
          </w:tcPr>
          <w:p w14:paraId="3BEC5403" w14:textId="19468B6D" w:rsidR="000F796A" w:rsidRPr="003253E9" w:rsidRDefault="004023FB" w:rsidP="003253E9">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w:t>
            </w:r>
          </w:p>
        </w:tc>
        <w:tc>
          <w:tcPr>
            <w:tcW w:w="1337" w:type="dxa"/>
            <w:vAlign w:val="bottom"/>
          </w:tcPr>
          <w:p w14:paraId="745FBB92" w14:textId="425FA2E6" w:rsidR="000F796A" w:rsidRPr="003253E9" w:rsidRDefault="004023FB" w:rsidP="003253E9">
            <w:pPr>
              <w:tabs>
                <w:tab w:val="decimal" w:pos="1127"/>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w:t>
            </w:r>
          </w:p>
        </w:tc>
        <w:tc>
          <w:tcPr>
            <w:tcW w:w="1440" w:type="dxa"/>
            <w:vAlign w:val="bottom"/>
          </w:tcPr>
          <w:p w14:paraId="17ABD0FE" w14:textId="00BB82BB" w:rsidR="000F796A" w:rsidRPr="003253E9" w:rsidRDefault="0060772B" w:rsidP="003253E9">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2</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769</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995</w:t>
            </w:r>
          </w:p>
        </w:tc>
        <w:tc>
          <w:tcPr>
            <w:tcW w:w="1350" w:type="dxa"/>
            <w:vAlign w:val="bottom"/>
          </w:tcPr>
          <w:p w14:paraId="357D6AFA" w14:textId="60C3AB71" w:rsidR="000F796A" w:rsidRPr="003253E9" w:rsidRDefault="0060772B" w:rsidP="003253E9">
            <w:pPr>
              <w:tabs>
                <w:tab w:val="decimal" w:pos="11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2</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769</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995</w:t>
            </w:r>
          </w:p>
        </w:tc>
      </w:tr>
      <w:tr w:rsidR="00FE77D6" w:rsidRPr="003253E9" w14:paraId="2EC4B581" w14:textId="77777777" w:rsidTr="003253E9">
        <w:trPr>
          <w:trHeight w:val="20"/>
        </w:trPr>
        <w:tc>
          <w:tcPr>
            <w:tcW w:w="3060" w:type="dxa"/>
            <w:vAlign w:val="center"/>
          </w:tcPr>
          <w:p w14:paraId="219448BB" w14:textId="4454E0E7" w:rsidR="000F796A" w:rsidRPr="003253E9" w:rsidRDefault="00CE47D5" w:rsidP="003253E9">
            <w:pPr>
              <w:ind w:left="-101"/>
              <w:jc w:val="thaiDistribute"/>
              <w:rPr>
                <w:rFonts w:ascii="Arial" w:eastAsia="Arial Unicode MS" w:hAnsi="Arial" w:cs="Arial"/>
                <w:spacing w:val="-6"/>
                <w:sz w:val="18"/>
                <w:szCs w:val="18"/>
                <w:cs/>
              </w:rPr>
            </w:pPr>
            <w:r w:rsidRPr="003253E9">
              <w:rPr>
                <w:rFonts w:ascii="Arial" w:eastAsia="Arial Unicode MS" w:hAnsi="Arial" w:cs="Arial"/>
                <w:spacing w:val="-6"/>
                <w:sz w:val="18"/>
                <w:szCs w:val="18"/>
                <w:u w:val="single"/>
              </w:rPr>
              <w:t>Less</w:t>
            </w:r>
            <w:r w:rsidRPr="003253E9">
              <w:rPr>
                <w:rFonts w:ascii="Arial" w:eastAsia="Arial Unicode MS" w:hAnsi="Arial" w:cs="Arial"/>
                <w:spacing w:val="-6"/>
                <w:sz w:val="18"/>
                <w:szCs w:val="18"/>
              </w:rPr>
              <w:t xml:space="preserve"> Allowance for impairment</w:t>
            </w:r>
          </w:p>
        </w:tc>
        <w:tc>
          <w:tcPr>
            <w:tcW w:w="832" w:type="dxa"/>
            <w:vAlign w:val="bottom"/>
          </w:tcPr>
          <w:p w14:paraId="50B6FD35" w14:textId="77777777" w:rsidR="000F796A" w:rsidRPr="003253E9" w:rsidRDefault="000F796A"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vAlign w:val="bottom"/>
          </w:tcPr>
          <w:p w14:paraId="171CBAD7" w14:textId="69F92446" w:rsidR="000F796A" w:rsidRPr="003253E9" w:rsidRDefault="004023F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p>
        </w:tc>
        <w:tc>
          <w:tcPr>
            <w:tcW w:w="1337" w:type="dxa"/>
            <w:tcBorders>
              <w:bottom w:val="single" w:sz="4" w:space="0" w:color="auto"/>
            </w:tcBorders>
            <w:vAlign w:val="bottom"/>
          </w:tcPr>
          <w:p w14:paraId="443882C0" w14:textId="15F17FA7" w:rsidR="000F796A" w:rsidRPr="003253E9" w:rsidRDefault="004023FB" w:rsidP="003253E9">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p>
        </w:tc>
        <w:tc>
          <w:tcPr>
            <w:tcW w:w="1440" w:type="dxa"/>
            <w:tcBorders>
              <w:bottom w:val="single" w:sz="4" w:space="0" w:color="auto"/>
            </w:tcBorders>
            <w:vAlign w:val="bottom"/>
          </w:tcPr>
          <w:p w14:paraId="46FCE5E1" w14:textId="193A60E1" w:rsidR="000F796A" w:rsidRPr="003253E9" w:rsidRDefault="000F796A"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eastAsia="th-TH"/>
              </w:rPr>
              <w:t>(</w:t>
            </w:r>
            <w:r w:rsidR="0060772B" w:rsidRPr="003253E9">
              <w:rPr>
                <w:rFonts w:ascii="Arial" w:eastAsia="Arial Unicode MS" w:hAnsi="Arial" w:cs="Arial"/>
                <w:noProof/>
                <w:snapToGrid w:val="0"/>
                <w:sz w:val="18"/>
                <w:szCs w:val="18"/>
                <w:lang w:val="en-GB" w:eastAsia="th-TH"/>
              </w:rPr>
              <w:t>72</w:t>
            </w: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526</w:t>
            </w:r>
            <w:r w:rsidRPr="003253E9">
              <w:rPr>
                <w:rFonts w:ascii="Arial" w:eastAsia="Arial Unicode MS" w:hAnsi="Arial" w:cs="Arial"/>
                <w:noProof/>
                <w:snapToGrid w:val="0"/>
                <w:sz w:val="18"/>
                <w:szCs w:val="18"/>
                <w:lang w:eastAsia="th-TH"/>
              </w:rPr>
              <w:t>)</w:t>
            </w:r>
          </w:p>
        </w:tc>
        <w:tc>
          <w:tcPr>
            <w:tcW w:w="1350" w:type="dxa"/>
            <w:tcBorders>
              <w:bottom w:val="single" w:sz="4" w:space="0" w:color="auto"/>
            </w:tcBorders>
            <w:vAlign w:val="bottom"/>
          </w:tcPr>
          <w:p w14:paraId="6F0BB251" w14:textId="677AC3C9" w:rsidR="000F796A" w:rsidRPr="003253E9" w:rsidRDefault="000F796A" w:rsidP="003253E9">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eastAsia="th-TH"/>
              </w:rPr>
              <w:t>(</w:t>
            </w:r>
            <w:r w:rsidR="0060772B" w:rsidRPr="003253E9">
              <w:rPr>
                <w:rFonts w:ascii="Arial" w:eastAsia="Arial Unicode MS" w:hAnsi="Arial" w:cs="Arial"/>
                <w:noProof/>
                <w:snapToGrid w:val="0"/>
                <w:sz w:val="18"/>
                <w:szCs w:val="18"/>
                <w:lang w:val="en-GB" w:eastAsia="th-TH"/>
              </w:rPr>
              <w:t>72</w:t>
            </w: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526</w:t>
            </w:r>
            <w:r w:rsidRPr="003253E9">
              <w:rPr>
                <w:rFonts w:ascii="Arial" w:eastAsia="Arial Unicode MS" w:hAnsi="Arial" w:cs="Arial"/>
                <w:noProof/>
                <w:snapToGrid w:val="0"/>
                <w:sz w:val="18"/>
                <w:szCs w:val="18"/>
                <w:lang w:eastAsia="th-TH"/>
              </w:rPr>
              <w:t>)</w:t>
            </w:r>
          </w:p>
        </w:tc>
      </w:tr>
      <w:tr w:rsidR="003253E9" w:rsidRPr="003253E9" w14:paraId="69715C31" w14:textId="77777777" w:rsidTr="003253E9">
        <w:trPr>
          <w:trHeight w:val="20"/>
        </w:trPr>
        <w:tc>
          <w:tcPr>
            <w:tcW w:w="3060" w:type="dxa"/>
            <w:vAlign w:val="center"/>
          </w:tcPr>
          <w:p w14:paraId="11B15DD8" w14:textId="77777777" w:rsidR="003253E9" w:rsidRPr="003253E9" w:rsidRDefault="003253E9" w:rsidP="003253E9">
            <w:pPr>
              <w:ind w:left="-101"/>
              <w:jc w:val="thaiDistribute"/>
              <w:rPr>
                <w:rFonts w:ascii="Arial" w:eastAsia="Arial Unicode MS" w:hAnsi="Arial" w:cs="Arial"/>
                <w:spacing w:val="-6"/>
                <w:sz w:val="18"/>
                <w:szCs w:val="18"/>
                <w:u w:val="single"/>
              </w:rPr>
            </w:pPr>
          </w:p>
        </w:tc>
        <w:tc>
          <w:tcPr>
            <w:tcW w:w="832" w:type="dxa"/>
            <w:vAlign w:val="bottom"/>
          </w:tcPr>
          <w:p w14:paraId="5C69D938" w14:textId="77777777" w:rsidR="003253E9" w:rsidRPr="003253E9" w:rsidRDefault="003253E9"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top w:val="single" w:sz="4" w:space="0" w:color="auto"/>
            </w:tcBorders>
            <w:vAlign w:val="bottom"/>
          </w:tcPr>
          <w:p w14:paraId="63BF2A8F" w14:textId="77777777" w:rsidR="003253E9" w:rsidRPr="003253E9" w:rsidRDefault="003253E9" w:rsidP="003253E9">
            <w:pPr>
              <w:tabs>
                <w:tab w:val="decimal" w:pos="1240"/>
              </w:tabs>
              <w:ind w:right="-72"/>
              <w:jc w:val="right"/>
              <w:rPr>
                <w:rFonts w:ascii="Arial" w:eastAsia="Arial Unicode MS" w:hAnsi="Arial" w:cs="Arial"/>
                <w:noProof/>
                <w:snapToGrid w:val="0"/>
                <w:sz w:val="18"/>
                <w:szCs w:val="18"/>
                <w:lang w:val="en-GB" w:eastAsia="th-TH"/>
              </w:rPr>
            </w:pPr>
          </w:p>
        </w:tc>
        <w:tc>
          <w:tcPr>
            <w:tcW w:w="1337" w:type="dxa"/>
            <w:tcBorders>
              <w:top w:val="single" w:sz="4" w:space="0" w:color="auto"/>
            </w:tcBorders>
            <w:vAlign w:val="bottom"/>
          </w:tcPr>
          <w:p w14:paraId="37D09B66" w14:textId="77777777" w:rsidR="003253E9" w:rsidRPr="003253E9" w:rsidRDefault="003253E9" w:rsidP="003253E9">
            <w:pPr>
              <w:tabs>
                <w:tab w:val="decimal" w:pos="1127"/>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58E65DA9" w14:textId="77777777" w:rsidR="003253E9" w:rsidRPr="003253E9" w:rsidRDefault="003253E9" w:rsidP="003253E9">
            <w:pPr>
              <w:tabs>
                <w:tab w:val="decimal" w:pos="1240"/>
              </w:tabs>
              <w:ind w:right="-72"/>
              <w:jc w:val="right"/>
              <w:rPr>
                <w:rFonts w:ascii="Arial" w:eastAsia="Arial Unicode MS" w:hAnsi="Arial" w:cs="Arial"/>
                <w:noProof/>
                <w:snapToGrid w:val="0"/>
                <w:sz w:val="18"/>
                <w:szCs w:val="18"/>
                <w:lang w:eastAsia="th-TH"/>
              </w:rPr>
            </w:pPr>
          </w:p>
        </w:tc>
        <w:tc>
          <w:tcPr>
            <w:tcW w:w="1350" w:type="dxa"/>
            <w:tcBorders>
              <w:top w:val="single" w:sz="4" w:space="0" w:color="auto"/>
            </w:tcBorders>
            <w:vAlign w:val="bottom"/>
          </w:tcPr>
          <w:p w14:paraId="18A412C9" w14:textId="77777777" w:rsidR="003253E9" w:rsidRPr="003253E9" w:rsidRDefault="003253E9" w:rsidP="003253E9">
            <w:pPr>
              <w:tabs>
                <w:tab w:val="decimal" w:pos="1140"/>
              </w:tabs>
              <w:ind w:right="-72"/>
              <w:jc w:val="right"/>
              <w:rPr>
                <w:rFonts w:ascii="Arial" w:eastAsia="Arial Unicode MS" w:hAnsi="Arial" w:cs="Arial"/>
                <w:noProof/>
                <w:snapToGrid w:val="0"/>
                <w:sz w:val="18"/>
                <w:szCs w:val="18"/>
                <w:lang w:eastAsia="th-TH"/>
              </w:rPr>
            </w:pPr>
          </w:p>
        </w:tc>
      </w:tr>
      <w:tr w:rsidR="00FE77D6" w:rsidRPr="003253E9" w14:paraId="1666F988" w14:textId="77777777" w:rsidTr="003253E9">
        <w:trPr>
          <w:trHeight w:val="20"/>
        </w:trPr>
        <w:tc>
          <w:tcPr>
            <w:tcW w:w="3060" w:type="dxa"/>
            <w:vAlign w:val="center"/>
          </w:tcPr>
          <w:p w14:paraId="4B73D4E1" w14:textId="2412AA21" w:rsidR="000F796A" w:rsidRPr="003253E9" w:rsidRDefault="006229C1" w:rsidP="003253E9">
            <w:pPr>
              <w:ind w:left="-101"/>
              <w:jc w:val="thaiDistribute"/>
              <w:rPr>
                <w:rFonts w:ascii="Arial" w:eastAsia="Arial Unicode MS" w:hAnsi="Arial" w:cs="Arial"/>
                <w:spacing w:val="-6"/>
                <w:sz w:val="18"/>
                <w:szCs w:val="18"/>
                <w:cs/>
              </w:rPr>
            </w:pPr>
            <w:r w:rsidRPr="003253E9">
              <w:rPr>
                <w:rFonts w:ascii="Arial" w:eastAsia="Arial Unicode MS" w:hAnsi="Arial" w:cs="Arial"/>
                <w:spacing w:val="-6"/>
                <w:sz w:val="18"/>
                <w:szCs w:val="18"/>
              </w:rPr>
              <w:t>Investments in subsidiaries</w:t>
            </w:r>
            <w:r w:rsidR="005A5206" w:rsidRPr="003253E9">
              <w:rPr>
                <w:rFonts w:ascii="Arial" w:eastAsia="Arial Unicode MS" w:hAnsi="Arial" w:cs="Arial"/>
                <w:spacing w:val="-6"/>
                <w:sz w:val="18"/>
                <w:szCs w:val="18"/>
              </w:rPr>
              <w:t>,</w:t>
            </w:r>
            <w:r w:rsidR="00477C54" w:rsidRPr="003253E9">
              <w:rPr>
                <w:rFonts w:ascii="Arial" w:eastAsia="Arial Unicode MS" w:hAnsi="Arial" w:cs="Arial"/>
                <w:spacing w:val="-6"/>
                <w:sz w:val="18"/>
                <w:szCs w:val="18"/>
              </w:rPr>
              <w:t xml:space="preserve"> </w:t>
            </w:r>
            <w:r w:rsidRPr="003253E9">
              <w:rPr>
                <w:rFonts w:ascii="Arial" w:eastAsia="Arial Unicode MS" w:hAnsi="Arial" w:cs="Arial"/>
                <w:spacing w:val="-6"/>
                <w:sz w:val="18"/>
                <w:szCs w:val="18"/>
              </w:rPr>
              <w:t>net</w:t>
            </w:r>
          </w:p>
        </w:tc>
        <w:tc>
          <w:tcPr>
            <w:tcW w:w="832" w:type="dxa"/>
            <w:vAlign w:val="bottom"/>
          </w:tcPr>
          <w:p w14:paraId="35BA8C5D" w14:textId="77777777" w:rsidR="000F796A" w:rsidRPr="003253E9" w:rsidRDefault="000F796A"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vAlign w:val="bottom"/>
          </w:tcPr>
          <w:p w14:paraId="50A79058" w14:textId="58DF394F" w:rsidR="000F796A" w:rsidRPr="003253E9" w:rsidRDefault="004023F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p>
        </w:tc>
        <w:tc>
          <w:tcPr>
            <w:tcW w:w="1337" w:type="dxa"/>
            <w:tcBorders>
              <w:bottom w:val="single" w:sz="4" w:space="0" w:color="auto"/>
            </w:tcBorders>
            <w:vAlign w:val="bottom"/>
          </w:tcPr>
          <w:p w14:paraId="47596186" w14:textId="6CBAE48F" w:rsidR="000F796A" w:rsidRPr="003253E9" w:rsidRDefault="004023FB" w:rsidP="003253E9">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p>
        </w:tc>
        <w:tc>
          <w:tcPr>
            <w:tcW w:w="1440" w:type="dxa"/>
            <w:tcBorders>
              <w:bottom w:val="single" w:sz="4" w:space="0" w:color="auto"/>
            </w:tcBorders>
            <w:vAlign w:val="bottom"/>
          </w:tcPr>
          <w:p w14:paraId="4AFF3E8D" w14:textId="698AB0E0" w:rsidR="000F796A" w:rsidRPr="003253E9" w:rsidRDefault="0060772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697</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469</w:t>
            </w:r>
          </w:p>
        </w:tc>
        <w:tc>
          <w:tcPr>
            <w:tcW w:w="1350" w:type="dxa"/>
            <w:tcBorders>
              <w:bottom w:val="single" w:sz="4" w:space="0" w:color="auto"/>
            </w:tcBorders>
            <w:vAlign w:val="bottom"/>
          </w:tcPr>
          <w:p w14:paraId="3D0F7E24" w14:textId="195CA2D1" w:rsidR="000F796A" w:rsidRPr="003253E9" w:rsidRDefault="0060772B" w:rsidP="003253E9">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697</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469</w:t>
            </w:r>
          </w:p>
        </w:tc>
      </w:tr>
      <w:tr w:rsidR="00FE77D6" w:rsidRPr="003253E9" w14:paraId="02196D60" w14:textId="77777777" w:rsidTr="009E3635">
        <w:trPr>
          <w:trHeight w:val="20"/>
        </w:trPr>
        <w:tc>
          <w:tcPr>
            <w:tcW w:w="3060" w:type="dxa"/>
            <w:vAlign w:val="bottom"/>
          </w:tcPr>
          <w:p w14:paraId="077F90B4" w14:textId="38A519F9" w:rsidR="000F796A" w:rsidRPr="003253E9" w:rsidRDefault="000F796A" w:rsidP="003253E9">
            <w:pPr>
              <w:ind w:left="-101"/>
              <w:jc w:val="thaiDistribute"/>
              <w:rPr>
                <w:rFonts w:ascii="Arial" w:eastAsia="Arial Unicode MS" w:hAnsi="Arial" w:cs="Arial"/>
                <w:spacing w:val="-6"/>
                <w:sz w:val="18"/>
                <w:szCs w:val="18"/>
                <w:cs/>
              </w:rPr>
            </w:pPr>
          </w:p>
        </w:tc>
        <w:tc>
          <w:tcPr>
            <w:tcW w:w="832" w:type="dxa"/>
            <w:vAlign w:val="bottom"/>
          </w:tcPr>
          <w:p w14:paraId="43DF0901" w14:textId="77777777" w:rsidR="000F796A" w:rsidRPr="003253E9" w:rsidRDefault="000F796A"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rPr>
            </w:pPr>
          </w:p>
        </w:tc>
        <w:tc>
          <w:tcPr>
            <w:tcW w:w="1440" w:type="dxa"/>
            <w:tcBorders>
              <w:top w:val="single" w:sz="4" w:space="0" w:color="auto"/>
            </w:tcBorders>
            <w:vAlign w:val="bottom"/>
          </w:tcPr>
          <w:p w14:paraId="5E694D5E" w14:textId="77777777" w:rsidR="000F796A" w:rsidRPr="003253E9" w:rsidRDefault="000F796A" w:rsidP="003253E9">
            <w:pPr>
              <w:tabs>
                <w:tab w:val="decimal" w:pos="1240"/>
              </w:tabs>
              <w:ind w:right="-72"/>
              <w:jc w:val="right"/>
              <w:rPr>
                <w:rFonts w:ascii="Arial" w:eastAsia="Arial Unicode MS" w:hAnsi="Arial" w:cs="Arial"/>
                <w:noProof/>
                <w:snapToGrid w:val="0"/>
                <w:sz w:val="18"/>
                <w:szCs w:val="18"/>
                <w:cs/>
                <w:lang w:val="en-GB" w:eastAsia="th-TH"/>
              </w:rPr>
            </w:pPr>
          </w:p>
        </w:tc>
        <w:tc>
          <w:tcPr>
            <w:tcW w:w="1337" w:type="dxa"/>
            <w:tcBorders>
              <w:top w:val="single" w:sz="4" w:space="0" w:color="auto"/>
            </w:tcBorders>
            <w:vAlign w:val="bottom"/>
          </w:tcPr>
          <w:p w14:paraId="08C9FF78" w14:textId="77777777" w:rsidR="000F796A" w:rsidRPr="003253E9" w:rsidRDefault="000F796A" w:rsidP="003253E9">
            <w:pPr>
              <w:tabs>
                <w:tab w:val="decimal" w:pos="1127"/>
              </w:tabs>
              <w:ind w:right="-72"/>
              <w:jc w:val="right"/>
              <w:rPr>
                <w:rFonts w:ascii="Arial" w:eastAsia="Arial Unicode MS" w:hAnsi="Arial" w:cs="Arial"/>
                <w:noProof/>
                <w:snapToGrid w:val="0"/>
                <w:sz w:val="18"/>
                <w:szCs w:val="18"/>
                <w:cs/>
                <w:lang w:val="en-GB" w:eastAsia="th-TH"/>
              </w:rPr>
            </w:pPr>
          </w:p>
        </w:tc>
        <w:tc>
          <w:tcPr>
            <w:tcW w:w="1440" w:type="dxa"/>
            <w:tcBorders>
              <w:top w:val="single" w:sz="4" w:space="0" w:color="auto"/>
            </w:tcBorders>
            <w:vAlign w:val="bottom"/>
          </w:tcPr>
          <w:p w14:paraId="485A5CC9" w14:textId="77777777" w:rsidR="000F796A" w:rsidRPr="003253E9" w:rsidRDefault="000F796A" w:rsidP="003253E9">
            <w:pPr>
              <w:tabs>
                <w:tab w:val="decimal" w:pos="1240"/>
              </w:tabs>
              <w:ind w:right="-72"/>
              <w:jc w:val="right"/>
              <w:rPr>
                <w:rFonts w:ascii="Arial" w:eastAsia="Arial Unicode MS" w:hAnsi="Arial" w:cs="Arial"/>
                <w:noProof/>
                <w:snapToGrid w:val="0"/>
                <w:sz w:val="18"/>
                <w:szCs w:val="18"/>
                <w:cs/>
                <w:lang w:val="en-GB" w:eastAsia="th-TH"/>
              </w:rPr>
            </w:pPr>
          </w:p>
        </w:tc>
        <w:tc>
          <w:tcPr>
            <w:tcW w:w="1350" w:type="dxa"/>
            <w:tcBorders>
              <w:top w:val="single" w:sz="4" w:space="0" w:color="auto"/>
            </w:tcBorders>
            <w:vAlign w:val="bottom"/>
          </w:tcPr>
          <w:p w14:paraId="4DA65BB7" w14:textId="77777777" w:rsidR="000F796A" w:rsidRPr="003253E9" w:rsidRDefault="000F796A" w:rsidP="003253E9">
            <w:pPr>
              <w:tabs>
                <w:tab w:val="decimal" w:pos="1140"/>
              </w:tabs>
              <w:ind w:right="-72"/>
              <w:jc w:val="right"/>
              <w:rPr>
                <w:rFonts w:ascii="Arial" w:eastAsia="Arial Unicode MS" w:hAnsi="Arial" w:cs="Arial"/>
                <w:noProof/>
                <w:snapToGrid w:val="0"/>
                <w:sz w:val="18"/>
                <w:szCs w:val="18"/>
                <w:cs/>
                <w:lang w:eastAsia="th-TH"/>
              </w:rPr>
            </w:pPr>
          </w:p>
        </w:tc>
      </w:tr>
      <w:tr w:rsidR="00FE77D6" w:rsidRPr="003253E9" w14:paraId="2228FFA0" w14:textId="77777777" w:rsidTr="004944BB">
        <w:trPr>
          <w:trHeight w:val="20"/>
        </w:trPr>
        <w:tc>
          <w:tcPr>
            <w:tcW w:w="3060" w:type="dxa"/>
            <w:vAlign w:val="bottom"/>
          </w:tcPr>
          <w:p w14:paraId="2485B2F3" w14:textId="177C4FB9" w:rsidR="000F796A" w:rsidRPr="003253E9" w:rsidRDefault="006229C1" w:rsidP="003253E9">
            <w:pPr>
              <w:ind w:left="-101"/>
              <w:jc w:val="thaiDistribute"/>
              <w:rPr>
                <w:rFonts w:ascii="Arial" w:eastAsia="Arial Unicode MS" w:hAnsi="Arial" w:cs="Arial"/>
                <w:spacing w:val="-6"/>
                <w:sz w:val="18"/>
                <w:szCs w:val="18"/>
                <w:cs/>
              </w:rPr>
            </w:pPr>
            <w:r w:rsidRPr="003253E9">
              <w:rPr>
                <w:rFonts w:ascii="Arial" w:eastAsia="Arial Unicode MS" w:hAnsi="Arial" w:cs="Arial"/>
                <w:spacing w:val="-6"/>
                <w:sz w:val="18"/>
                <w:szCs w:val="18"/>
              </w:rPr>
              <w:t>Investments in associates</w:t>
            </w:r>
          </w:p>
        </w:tc>
        <w:tc>
          <w:tcPr>
            <w:tcW w:w="832" w:type="dxa"/>
            <w:vAlign w:val="bottom"/>
          </w:tcPr>
          <w:p w14:paraId="382EDB2A" w14:textId="287CD23F" w:rsidR="000F796A" w:rsidRPr="003253E9" w:rsidRDefault="0060772B"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r w:rsidRPr="003253E9">
              <w:rPr>
                <w:rFonts w:ascii="Arial" w:eastAsia="Arial Unicode MS" w:hAnsi="Arial" w:cs="Arial"/>
                <w:color w:val="auto"/>
                <w:sz w:val="18"/>
                <w:szCs w:val="18"/>
              </w:rPr>
              <w:t>10</w:t>
            </w:r>
            <w:r w:rsidR="00AD07E5" w:rsidRPr="003253E9">
              <w:rPr>
                <w:rFonts w:ascii="Arial" w:eastAsia="Arial Unicode MS" w:hAnsi="Arial" w:cs="Arial"/>
                <w:color w:val="auto"/>
                <w:sz w:val="18"/>
                <w:szCs w:val="18"/>
                <w:cs/>
                <w:lang w:val="en-US"/>
              </w:rPr>
              <w:t>.</w:t>
            </w:r>
            <w:r w:rsidRPr="003253E9">
              <w:rPr>
                <w:rFonts w:ascii="Arial" w:eastAsia="Arial Unicode MS" w:hAnsi="Arial" w:cs="Arial"/>
                <w:color w:val="auto"/>
                <w:sz w:val="18"/>
                <w:szCs w:val="18"/>
              </w:rPr>
              <w:t>2</w:t>
            </w:r>
          </w:p>
        </w:tc>
        <w:tc>
          <w:tcPr>
            <w:tcW w:w="1440" w:type="dxa"/>
            <w:tcBorders>
              <w:bottom w:val="single" w:sz="4" w:space="0" w:color="auto"/>
            </w:tcBorders>
            <w:vAlign w:val="bottom"/>
          </w:tcPr>
          <w:p w14:paraId="789A9E4A" w14:textId="099535AE" w:rsidR="000F796A" w:rsidRPr="003253E9" w:rsidRDefault="0060772B" w:rsidP="003253E9">
            <w:pPr>
              <w:tabs>
                <w:tab w:val="decimal" w:pos="1240"/>
              </w:tabs>
              <w:ind w:right="-72"/>
              <w:jc w:val="right"/>
              <w:rPr>
                <w:rFonts w:ascii="Arial" w:eastAsia="Arial Unicode MS" w:hAnsi="Arial" w:cs="Arial"/>
                <w:noProof/>
                <w:snapToGrid w:val="0"/>
                <w:sz w:val="18"/>
                <w:szCs w:val="18"/>
                <w:lang w:eastAsia="th-TH"/>
              </w:rPr>
            </w:pPr>
            <w:r w:rsidRPr="003253E9">
              <w:rPr>
                <w:rFonts w:ascii="Arial" w:eastAsia="Arial Unicode MS" w:hAnsi="Arial" w:cs="Arial"/>
                <w:noProof/>
                <w:snapToGrid w:val="0"/>
                <w:sz w:val="18"/>
                <w:szCs w:val="18"/>
                <w:lang w:val="en-GB" w:eastAsia="th-TH"/>
              </w:rPr>
              <w:t>7</w:t>
            </w:r>
            <w:r w:rsidR="00056921" w:rsidRPr="003253E9">
              <w:rPr>
                <w:rFonts w:ascii="Arial" w:eastAsia="Arial Unicode MS" w:hAnsi="Arial" w:cs="Arial"/>
                <w:noProof/>
                <w:snapToGrid w:val="0"/>
                <w:sz w:val="18"/>
                <w:szCs w:val="18"/>
                <w:lang w:eastAsia="th-TH"/>
              </w:rPr>
              <w:t>,</w:t>
            </w:r>
            <w:r w:rsidRPr="003253E9">
              <w:rPr>
                <w:rFonts w:ascii="Arial" w:eastAsia="Arial Unicode MS" w:hAnsi="Arial" w:cs="Arial"/>
                <w:noProof/>
                <w:snapToGrid w:val="0"/>
                <w:sz w:val="18"/>
                <w:szCs w:val="18"/>
                <w:lang w:val="en-GB" w:eastAsia="th-TH"/>
              </w:rPr>
              <w:t>000</w:t>
            </w:r>
          </w:p>
        </w:tc>
        <w:tc>
          <w:tcPr>
            <w:tcW w:w="1337" w:type="dxa"/>
            <w:tcBorders>
              <w:bottom w:val="single" w:sz="4" w:space="0" w:color="auto"/>
            </w:tcBorders>
            <w:vAlign w:val="bottom"/>
          </w:tcPr>
          <w:p w14:paraId="5EB77A63" w14:textId="71B9B44C" w:rsidR="000F796A" w:rsidRPr="003253E9" w:rsidRDefault="00056921" w:rsidP="003253E9">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p>
        </w:tc>
        <w:tc>
          <w:tcPr>
            <w:tcW w:w="1440" w:type="dxa"/>
            <w:tcBorders>
              <w:bottom w:val="single" w:sz="4" w:space="0" w:color="auto"/>
            </w:tcBorders>
            <w:vAlign w:val="bottom"/>
          </w:tcPr>
          <w:p w14:paraId="3FDF0B65" w14:textId="6F696A2D" w:rsidR="000F796A" w:rsidRPr="003253E9" w:rsidRDefault="000F796A"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eastAsia="th-TH"/>
              </w:rPr>
              <w:t>-</w:t>
            </w:r>
          </w:p>
        </w:tc>
        <w:tc>
          <w:tcPr>
            <w:tcW w:w="1350" w:type="dxa"/>
            <w:tcBorders>
              <w:bottom w:val="single" w:sz="4" w:space="0" w:color="auto"/>
            </w:tcBorders>
            <w:vAlign w:val="bottom"/>
          </w:tcPr>
          <w:p w14:paraId="6AC4FCF4" w14:textId="59AA5A0F" w:rsidR="000F796A" w:rsidRPr="003253E9" w:rsidRDefault="000F796A" w:rsidP="003253E9">
            <w:pPr>
              <w:tabs>
                <w:tab w:val="decimal" w:pos="1140"/>
              </w:tabs>
              <w:ind w:right="-72"/>
              <w:jc w:val="right"/>
              <w:rPr>
                <w:rFonts w:ascii="Arial" w:eastAsia="Arial Unicode MS" w:hAnsi="Arial" w:cs="Arial"/>
                <w:noProof/>
                <w:snapToGrid w:val="0"/>
                <w:sz w:val="18"/>
                <w:szCs w:val="18"/>
                <w:lang w:eastAsia="th-TH"/>
              </w:rPr>
            </w:pPr>
            <w:r w:rsidRPr="003253E9">
              <w:rPr>
                <w:rFonts w:ascii="Arial" w:eastAsia="Arial Unicode MS" w:hAnsi="Arial" w:cs="Arial"/>
                <w:noProof/>
                <w:snapToGrid w:val="0"/>
                <w:sz w:val="18"/>
                <w:szCs w:val="18"/>
                <w:lang w:eastAsia="th-TH"/>
              </w:rPr>
              <w:t>-</w:t>
            </w:r>
          </w:p>
        </w:tc>
      </w:tr>
      <w:tr w:rsidR="00FE77D6" w:rsidRPr="003253E9" w14:paraId="489463EE" w14:textId="77777777" w:rsidTr="004944BB">
        <w:trPr>
          <w:trHeight w:val="20"/>
        </w:trPr>
        <w:tc>
          <w:tcPr>
            <w:tcW w:w="3060" w:type="dxa"/>
            <w:vAlign w:val="bottom"/>
          </w:tcPr>
          <w:p w14:paraId="0307E63F" w14:textId="77777777" w:rsidR="004944BB" w:rsidRPr="003253E9" w:rsidRDefault="004944BB" w:rsidP="003253E9">
            <w:pPr>
              <w:ind w:left="-101"/>
              <w:jc w:val="thaiDistribute"/>
              <w:rPr>
                <w:rFonts w:ascii="Arial" w:eastAsia="Arial Unicode MS" w:hAnsi="Arial" w:cs="Arial"/>
                <w:spacing w:val="-6"/>
                <w:sz w:val="18"/>
                <w:szCs w:val="18"/>
                <w:cs/>
              </w:rPr>
            </w:pPr>
          </w:p>
        </w:tc>
        <w:tc>
          <w:tcPr>
            <w:tcW w:w="832" w:type="dxa"/>
            <w:vAlign w:val="bottom"/>
          </w:tcPr>
          <w:p w14:paraId="6118AC4B" w14:textId="77777777" w:rsidR="004944BB" w:rsidRPr="003253E9" w:rsidRDefault="004944BB"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rPr>
            </w:pPr>
          </w:p>
        </w:tc>
        <w:tc>
          <w:tcPr>
            <w:tcW w:w="1440" w:type="dxa"/>
            <w:tcBorders>
              <w:top w:val="single" w:sz="4" w:space="0" w:color="auto"/>
            </w:tcBorders>
            <w:vAlign w:val="bottom"/>
          </w:tcPr>
          <w:p w14:paraId="0A9695F0" w14:textId="77777777" w:rsidR="004944BB" w:rsidRPr="003253E9" w:rsidRDefault="004944BB" w:rsidP="003253E9">
            <w:pPr>
              <w:tabs>
                <w:tab w:val="decimal" w:pos="1240"/>
              </w:tabs>
              <w:ind w:right="-72"/>
              <w:jc w:val="right"/>
              <w:rPr>
                <w:rFonts w:ascii="Arial" w:eastAsia="Arial Unicode MS" w:hAnsi="Arial" w:cs="Arial"/>
                <w:noProof/>
                <w:snapToGrid w:val="0"/>
                <w:sz w:val="18"/>
                <w:szCs w:val="18"/>
                <w:cs/>
                <w:lang w:val="en-GB" w:eastAsia="th-TH"/>
              </w:rPr>
            </w:pPr>
          </w:p>
        </w:tc>
        <w:tc>
          <w:tcPr>
            <w:tcW w:w="1337" w:type="dxa"/>
            <w:tcBorders>
              <w:top w:val="single" w:sz="4" w:space="0" w:color="auto"/>
            </w:tcBorders>
            <w:vAlign w:val="bottom"/>
          </w:tcPr>
          <w:p w14:paraId="4E02D6C1" w14:textId="77777777" w:rsidR="004944BB" w:rsidRPr="003253E9" w:rsidRDefault="004944BB" w:rsidP="003253E9">
            <w:pPr>
              <w:tabs>
                <w:tab w:val="decimal" w:pos="1127"/>
              </w:tabs>
              <w:ind w:right="-72"/>
              <w:jc w:val="right"/>
              <w:rPr>
                <w:rFonts w:ascii="Arial" w:eastAsia="Arial Unicode MS" w:hAnsi="Arial" w:cs="Arial"/>
                <w:noProof/>
                <w:snapToGrid w:val="0"/>
                <w:sz w:val="18"/>
                <w:szCs w:val="18"/>
                <w:cs/>
                <w:lang w:val="en-GB" w:eastAsia="th-TH"/>
              </w:rPr>
            </w:pPr>
          </w:p>
        </w:tc>
        <w:tc>
          <w:tcPr>
            <w:tcW w:w="1440" w:type="dxa"/>
            <w:tcBorders>
              <w:top w:val="single" w:sz="4" w:space="0" w:color="auto"/>
            </w:tcBorders>
            <w:vAlign w:val="bottom"/>
          </w:tcPr>
          <w:p w14:paraId="5DF5774A" w14:textId="77777777" w:rsidR="004944BB" w:rsidRPr="003253E9" w:rsidRDefault="004944BB" w:rsidP="003253E9">
            <w:pPr>
              <w:tabs>
                <w:tab w:val="decimal" w:pos="1240"/>
              </w:tabs>
              <w:ind w:right="-72"/>
              <w:jc w:val="right"/>
              <w:rPr>
                <w:rFonts w:ascii="Arial" w:eastAsia="Arial Unicode MS" w:hAnsi="Arial" w:cs="Arial"/>
                <w:noProof/>
                <w:snapToGrid w:val="0"/>
                <w:sz w:val="18"/>
                <w:szCs w:val="18"/>
                <w:cs/>
                <w:lang w:val="en-GB" w:eastAsia="th-TH"/>
              </w:rPr>
            </w:pPr>
          </w:p>
        </w:tc>
        <w:tc>
          <w:tcPr>
            <w:tcW w:w="1350" w:type="dxa"/>
            <w:tcBorders>
              <w:top w:val="single" w:sz="4" w:space="0" w:color="auto"/>
            </w:tcBorders>
            <w:vAlign w:val="bottom"/>
          </w:tcPr>
          <w:p w14:paraId="2CEE2F2C" w14:textId="77777777" w:rsidR="004944BB" w:rsidRPr="003253E9" w:rsidRDefault="004944BB" w:rsidP="003253E9">
            <w:pPr>
              <w:tabs>
                <w:tab w:val="decimal" w:pos="1140"/>
              </w:tabs>
              <w:ind w:right="-72"/>
              <w:jc w:val="right"/>
              <w:rPr>
                <w:rFonts w:ascii="Arial" w:eastAsia="Arial Unicode MS" w:hAnsi="Arial" w:cs="Arial"/>
                <w:noProof/>
                <w:snapToGrid w:val="0"/>
                <w:sz w:val="18"/>
                <w:szCs w:val="18"/>
                <w:cs/>
                <w:lang w:eastAsia="th-TH"/>
              </w:rPr>
            </w:pPr>
          </w:p>
        </w:tc>
      </w:tr>
      <w:tr w:rsidR="00FE77D6" w:rsidRPr="003253E9" w14:paraId="5693FB57" w14:textId="77777777" w:rsidTr="00B75BA7">
        <w:trPr>
          <w:trHeight w:val="20"/>
        </w:trPr>
        <w:tc>
          <w:tcPr>
            <w:tcW w:w="3060" w:type="dxa"/>
            <w:vAlign w:val="bottom"/>
          </w:tcPr>
          <w:p w14:paraId="45008F2E" w14:textId="48A0C97A" w:rsidR="004944BB" w:rsidRPr="003253E9" w:rsidRDefault="00EE4909" w:rsidP="003253E9">
            <w:pPr>
              <w:ind w:left="-101"/>
              <w:jc w:val="thaiDistribute"/>
              <w:rPr>
                <w:rFonts w:ascii="Arial" w:eastAsia="Arial Unicode MS" w:hAnsi="Arial" w:cs="Arial"/>
                <w:spacing w:val="-6"/>
                <w:sz w:val="18"/>
                <w:szCs w:val="18"/>
                <w:cs/>
              </w:rPr>
            </w:pPr>
            <w:r w:rsidRPr="003253E9">
              <w:rPr>
                <w:rFonts w:ascii="Arial" w:eastAsia="Arial Unicode MS" w:hAnsi="Arial" w:cs="Arial"/>
                <w:spacing w:val="-6"/>
                <w:sz w:val="18"/>
                <w:szCs w:val="18"/>
              </w:rPr>
              <w:t>Investments in joint ventures</w:t>
            </w:r>
          </w:p>
        </w:tc>
        <w:tc>
          <w:tcPr>
            <w:tcW w:w="832" w:type="dxa"/>
            <w:vAlign w:val="bottom"/>
          </w:tcPr>
          <w:p w14:paraId="4181A018" w14:textId="58FD1102" w:rsidR="004944BB" w:rsidRPr="003253E9" w:rsidRDefault="0060772B"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rPr>
            </w:pPr>
            <w:r w:rsidRPr="003253E9">
              <w:rPr>
                <w:rFonts w:ascii="Arial" w:eastAsia="Arial Unicode MS" w:hAnsi="Arial" w:cs="Arial"/>
                <w:color w:val="auto"/>
                <w:sz w:val="18"/>
                <w:szCs w:val="18"/>
              </w:rPr>
              <w:t>10</w:t>
            </w:r>
            <w:r w:rsidR="00AD07E5" w:rsidRPr="003253E9">
              <w:rPr>
                <w:rFonts w:ascii="Arial" w:eastAsia="Arial Unicode MS" w:hAnsi="Arial" w:cs="Arial"/>
                <w:color w:val="auto"/>
                <w:sz w:val="18"/>
                <w:szCs w:val="18"/>
                <w:cs/>
              </w:rPr>
              <w:t>.</w:t>
            </w:r>
            <w:r w:rsidRPr="003253E9">
              <w:rPr>
                <w:rFonts w:ascii="Arial" w:eastAsia="Arial Unicode MS" w:hAnsi="Arial" w:cs="Arial"/>
                <w:color w:val="auto"/>
                <w:sz w:val="18"/>
                <w:szCs w:val="18"/>
              </w:rPr>
              <w:t>3</w:t>
            </w:r>
          </w:p>
        </w:tc>
        <w:tc>
          <w:tcPr>
            <w:tcW w:w="1440" w:type="dxa"/>
            <w:tcBorders>
              <w:bottom w:val="single" w:sz="4" w:space="0" w:color="auto"/>
            </w:tcBorders>
            <w:vAlign w:val="bottom"/>
          </w:tcPr>
          <w:p w14:paraId="24E77E08" w14:textId="2E416330" w:rsidR="004944BB" w:rsidRPr="003253E9" w:rsidRDefault="0060772B" w:rsidP="003253E9">
            <w:pPr>
              <w:tabs>
                <w:tab w:val="decimal" w:pos="1240"/>
              </w:tabs>
              <w:ind w:right="-72"/>
              <w:jc w:val="right"/>
              <w:rPr>
                <w:rFonts w:ascii="Arial" w:eastAsia="Arial Unicode MS" w:hAnsi="Arial" w:cs="Arial"/>
                <w:noProof/>
                <w:snapToGrid w:val="0"/>
                <w:sz w:val="18"/>
                <w:szCs w:val="18"/>
                <w:cs/>
                <w:lang w:val="en-GB" w:eastAsia="th-TH"/>
              </w:rPr>
            </w:pPr>
            <w:r w:rsidRPr="003253E9">
              <w:rPr>
                <w:rFonts w:ascii="Arial" w:eastAsia="Arial Unicode MS" w:hAnsi="Arial" w:cs="Arial"/>
                <w:noProof/>
                <w:snapToGrid w:val="0"/>
                <w:sz w:val="18"/>
                <w:szCs w:val="18"/>
                <w:lang w:val="en-GB" w:eastAsia="th-TH"/>
              </w:rPr>
              <w:t>1</w:t>
            </w:r>
            <w:r w:rsidR="004944BB"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967</w:t>
            </w:r>
          </w:p>
        </w:tc>
        <w:tc>
          <w:tcPr>
            <w:tcW w:w="1337" w:type="dxa"/>
            <w:tcBorders>
              <w:bottom w:val="single" w:sz="4" w:space="0" w:color="auto"/>
            </w:tcBorders>
            <w:vAlign w:val="bottom"/>
          </w:tcPr>
          <w:p w14:paraId="5FDAAD0E" w14:textId="6C9F846E" w:rsidR="004944BB" w:rsidRPr="003253E9" w:rsidRDefault="0060772B" w:rsidP="003253E9">
            <w:pPr>
              <w:tabs>
                <w:tab w:val="decimal" w:pos="1127"/>
              </w:tabs>
              <w:ind w:right="-72"/>
              <w:jc w:val="right"/>
              <w:rPr>
                <w:rFonts w:ascii="Arial" w:eastAsia="Arial Unicode MS" w:hAnsi="Arial" w:cs="Arial"/>
                <w:noProof/>
                <w:snapToGrid w:val="0"/>
                <w:sz w:val="18"/>
                <w:szCs w:val="18"/>
                <w:cs/>
                <w:lang w:val="en-GB" w:eastAsia="th-TH"/>
              </w:rPr>
            </w:pPr>
            <w:r w:rsidRPr="003253E9">
              <w:rPr>
                <w:rFonts w:ascii="Arial" w:eastAsia="Arial Unicode MS" w:hAnsi="Arial" w:cs="Arial"/>
                <w:noProof/>
                <w:snapToGrid w:val="0"/>
                <w:sz w:val="18"/>
                <w:szCs w:val="18"/>
                <w:lang w:val="en-GB" w:eastAsia="th-TH"/>
              </w:rPr>
              <w:t>3</w:t>
            </w:r>
            <w:r w:rsidR="004944BB"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821</w:t>
            </w:r>
          </w:p>
        </w:tc>
        <w:tc>
          <w:tcPr>
            <w:tcW w:w="1440" w:type="dxa"/>
            <w:tcBorders>
              <w:bottom w:val="single" w:sz="4" w:space="0" w:color="auto"/>
            </w:tcBorders>
            <w:vAlign w:val="bottom"/>
          </w:tcPr>
          <w:p w14:paraId="632DDC1C" w14:textId="3592B452" w:rsidR="004944BB" w:rsidRPr="003253E9" w:rsidRDefault="004944BB" w:rsidP="003253E9">
            <w:pPr>
              <w:tabs>
                <w:tab w:val="decimal" w:pos="1240"/>
              </w:tabs>
              <w:ind w:right="-72"/>
              <w:jc w:val="right"/>
              <w:rPr>
                <w:rFonts w:ascii="Arial" w:eastAsia="Arial Unicode MS" w:hAnsi="Arial" w:cs="Arial"/>
                <w:noProof/>
                <w:snapToGrid w:val="0"/>
                <w:sz w:val="18"/>
                <w:szCs w:val="18"/>
                <w:cs/>
                <w:lang w:val="en-GB" w:eastAsia="th-TH"/>
              </w:rPr>
            </w:pPr>
            <w:r w:rsidRPr="003253E9">
              <w:rPr>
                <w:rFonts w:ascii="Arial" w:eastAsia="Arial Unicode MS" w:hAnsi="Arial" w:cs="Arial"/>
                <w:noProof/>
                <w:snapToGrid w:val="0"/>
                <w:sz w:val="18"/>
                <w:szCs w:val="18"/>
                <w:lang w:eastAsia="th-TH"/>
              </w:rPr>
              <w:t>-</w:t>
            </w:r>
          </w:p>
        </w:tc>
        <w:tc>
          <w:tcPr>
            <w:tcW w:w="1350" w:type="dxa"/>
            <w:tcBorders>
              <w:bottom w:val="single" w:sz="4" w:space="0" w:color="auto"/>
            </w:tcBorders>
            <w:vAlign w:val="bottom"/>
          </w:tcPr>
          <w:p w14:paraId="7161F8D5" w14:textId="581C7BCA" w:rsidR="004944BB" w:rsidRPr="003253E9" w:rsidRDefault="004944BB" w:rsidP="003253E9">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eastAsia="th-TH"/>
              </w:rPr>
              <w:t>-</w:t>
            </w:r>
          </w:p>
        </w:tc>
      </w:tr>
      <w:tr w:rsidR="00FE77D6" w:rsidRPr="003253E9" w14:paraId="58F6570D" w14:textId="77777777" w:rsidTr="004944BB">
        <w:trPr>
          <w:trHeight w:val="20"/>
        </w:trPr>
        <w:tc>
          <w:tcPr>
            <w:tcW w:w="3060" w:type="dxa"/>
            <w:vAlign w:val="bottom"/>
          </w:tcPr>
          <w:p w14:paraId="19E34EA8" w14:textId="704D332E" w:rsidR="000F796A" w:rsidRPr="003253E9" w:rsidRDefault="000F796A" w:rsidP="003253E9">
            <w:pPr>
              <w:ind w:left="-101"/>
              <w:jc w:val="thaiDistribute"/>
              <w:rPr>
                <w:rFonts w:ascii="Arial" w:eastAsia="Arial Unicode MS" w:hAnsi="Arial" w:cs="Arial"/>
                <w:spacing w:val="-6"/>
                <w:sz w:val="18"/>
                <w:szCs w:val="18"/>
                <w:cs/>
              </w:rPr>
            </w:pPr>
          </w:p>
        </w:tc>
        <w:tc>
          <w:tcPr>
            <w:tcW w:w="832" w:type="dxa"/>
            <w:vAlign w:val="bottom"/>
          </w:tcPr>
          <w:p w14:paraId="404D38FB" w14:textId="77777777" w:rsidR="000F796A" w:rsidRPr="003253E9" w:rsidRDefault="000F796A"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rPr>
            </w:pPr>
          </w:p>
        </w:tc>
        <w:tc>
          <w:tcPr>
            <w:tcW w:w="1440" w:type="dxa"/>
            <w:tcBorders>
              <w:top w:val="single" w:sz="4" w:space="0" w:color="auto"/>
            </w:tcBorders>
            <w:vAlign w:val="bottom"/>
          </w:tcPr>
          <w:p w14:paraId="6D8FC6A1" w14:textId="77777777" w:rsidR="000F796A" w:rsidRPr="003253E9" w:rsidRDefault="000F796A" w:rsidP="003253E9">
            <w:pPr>
              <w:tabs>
                <w:tab w:val="decimal" w:pos="1240"/>
              </w:tabs>
              <w:ind w:right="-72"/>
              <w:jc w:val="right"/>
              <w:rPr>
                <w:rFonts w:ascii="Arial" w:eastAsia="Arial Unicode MS" w:hAnsi="Arial" w:cs="Arial"/>
                <w:noProof/>
                <w:snapToGrid w:val="0"/>
                <w:sz w:val="18"/>
                <w:szCs w:val="18"/>
                <w:cs/>
                <w:lang w:val="en-GB" w:eastAsia="th-TH"/>
              </w:rPr>
            </w:pPr>
          </w:p>
        </w:tc>
        <w:tc>
          <w:tcPr>
            <w:tcW w:w="1337" w:type="dxa"/>
            <w:tcBorders>
              <w:top w:val="single" w:sz="4" w:space="0" w:color="auto"/>
            </w:tcBorders>
            <w:vAlign w:val="bottom"/>
          </w:tcPr>
          <w:p w14:paraId="3FC3F956" w14:textId="77777777" w:rsidR="000F796A" w:rsidRPr="003253E9" w:rsidRDefault="000F796A" w:rsidP="003253E9">
            <w:pPr>
              <w:tabs>
                <w:tab w:val="decimal" w:pos="1127"/>
              </w:tabs>
              <w:ind w:right="-72"/>
              <w:jc w:val="right"/>
              <w:rPr>
                <w:rFonts w:ascii="Arial" w:eastAsia="Arial Unicode MS" w:hAnsi="Arial" w:cs="Arial"/>
                <w:noProof/>
                <w:snapToGrid w:val="0"/>
                <w:sz w:val="18"/>
                <w:szCs w:val="18"/>
                <w:cs/>
                <w:lang w:val="en-GB" w:eastAsia="th-TH"/>
              </w:rPr>
            </w:pPr>
          </w:p>
        </w:tc>
        <w:tc>
          <w:tcPr>
            <w:tcW w:w="1440" w:type="dxa"/>
            <w:tcBorders>
              <w:top w:val="single" w:sz="4" w:space="0" w:color="auto"/>
            </w:tcBorders>
            <w:vAlign w:val="bottom"/>
          </w:tcPr>
          <w:p w14:paraId="5C4132FB" w14:textId="77777777" w:rsidR="000F796A" w:rsidRPr="003253E9" w:rsidRDefault="000F796A" w:rsidP="003253E9">
            <w:pPr>
              <w:tabs>
                <w:tab w:val="decimal" w:pos="1240"/>
              </w:tabs>
              <w:ind w:right="-72"/>
              <w:jc w:val="right"/>
              <w:rPr>
                <w:rFonts w:ascii="Arial" w:eastAsia="Arial Unicode MS" w:hAnsi="Arial" w:cs="Arial"/>
                <w:noProof/>
                <w:snapToGrid w:val="0"/>
                <w:sz w:val="18"/>
                <w:szCs w:val="18"/>
                <w:cs/>
                <w:lang w:val="en-GB" w:eastAsia="th-TH"/>
              </w:rPr>
            </w:pPr>
          </w:p>
        </w:tc>
        <w:tc>
          <w:tcPr>
            <w:tcW w:w="1350" w:type="dxa"/>
            <w:tcBorders>
              <w:top w:val="single" w:sz="4" w:space="0" w:color="auto"/>
            </w:tcBorders>
            <w:vAlign w:val="bottom"/>
          </w:tcPr>
          <w:p w14:paraId="4C4D9FC0" w14:textId="77777777" w:rsidR="000F796A" w:rsidRPr="003253E9" w:rsidRDefault="000F796A" w:rsidP="003253E9">
            <w:pPr>
              <w:tabs>
                <w:tab w:val="decimal" w:pos="1140"/>
              </w:tabs>
              <w:ind w:right="-72"/>
              <w:jc w:val="right"/>
              <w:rPr>
                <w:rFonts w:ascii="Arial" w:eastAsia="Arial Unicode MS" w:hAnsi="Arial" w:cs="Arial"/>
                <w:noProof/>
                <w:snapToGrid w:val="0"/>
                <w:sz w:val="18"/>
                <w:szCs w:val="18"/>
                <w:cs/>
                <w:lang w:eastAsia="th-TH"/>
              </w:rPr>
            </w:pPr>
          </w:p>
        </w:tc>
      </w:tr>
      <w:tr w:rsidR="00FE77D6" w:rsidRPr="003253E9" w14:paraId="0845AE02" w14:textId="77777777" w:rsidTr="00CD2CFB">
        <w:trPr>
          <w:trHeight w:val="20"/>
        </w:trPr>
        <w:tc>
          <w:tcPr>
            <w:tcW w:w="3060" w:type="dxa"/>
            <w:vAlign w:val="bottom"/>
          </w:tcPr>
          <w:p w14:paraId="7D766071" w14:textId="5A5AA6DE" w:rsidR="000F796A" w:rsidRPr="003253E9" w:rsidRDefault="00216362" w:rsidP="003253E9">
            <w:pPr>
              <w:ind w:left="-101"/>
              <w:jc w:val="thaiDistribute"/>
              <w:rPr>
                <w:rFonts w:ascii="Arial" w:eastAsia="Arial Unicode MS" w:hAnsi="Arial" w:cs="Arial"/>
                <w:spacing w:val="-6"/>
                <w:sz w:val="18"/>
                <w:szCs w:val="18"/>
              </w:rPr>
            </w:pPr>
            <w:r w:rsidRPr="003253E9">
              <w:rPr>
                <w:rFonts w:ascii="Arial" w:eastAsia="Arial Unicode MS" w:hAnsi="Arial" w:cs="Arial"/>
                <w:spacing w:val="-6"/>
                <w:sz w:val="18"/>
                <w:szCs w:val="18"/>
              </w:rPr>
              <w:t>Total investments in subsidiaries,</w:t>
            </w:r>
          </w:p>
        </w:tc>
        <w:tc>
          <w:tcPr>
            <w:tcW w:w="832" w:type="dxa"/>
            <w:vAlign w:val="bottom"/>
          </w:tcPr>
          <w:p w14:paraId="415EBD45" w14:textId="77777777" w:rsidR="000F796A" w:rsidRPr="003253E9" w:rsidRDefault="000F796A"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rPr>
            </w:pPr>
          </w:p>
        </w:tc>
        <w:tc>
          <w:tcPr>
            <w:tcW w:w="1440" w:type="dxa"/>
            <w:vAlign w:val="bottom"/>
          </w:tcPr>
          <w:p w14:paraId="6A8FE165" w14:textId="77777777" w:rsidR="000F796A" w:rsidRPr="003253E9" w:rsidRDefault="000F796A" w:rsidP="003253E9">
            <w:pPr>
              <w:tabs>
                <w:tab w:val="decimal" w:pos="1240"/>
              </w:tabs>
              <w:ind w:right="-72"/>
              <w:jc w:val="right"/>
              <w:rPr>
                <w:rFonts w:ascii="Arial" w:eastAsia="Arial Unicode MS" w:hAnsi="Arial" w:cs="Arial"/>
                <w:noProof/>
                <w:snapToGrid w:val="0"/>
                <w:sz w:val="18"/>
                <w:szCs w:val="18"/>
                <w:cs/>
                <w:lang w:val="en-GB" w:eastAsia="th-TH"/>
              </w:rPr>
            </w:pPr>
          </w:p>
        </w:tc>
        <w:tc>
          <w:tcPr>
            <w:tcW w:w="1337" w:type="dxa"/>
            <w:vAlign w:val="bottom"/>
          </w:tcPr>
          <w:p w14:paraId="2CC6DE06" w14:textId="537F1FF5" w:rsidR="000F796A" w:rsidRPr="003253E9" w:rsidRDefault="000F796A" w:rsidP="003253E9">
            <w:pPr>
              <w:tabs>
                <w:tab w:val="decimal" w:pos="1127"/>
              </w:tabs>
              <w:ind w:right="-72"/>
              <w:jc w:val="right"/>
              <w:rPr>
                <w:rFonts w:ascii="Arial" w:eastAsia="Arial Unicode MS" w:hAnsi="Arial" w:cs="Arial"/>
                <w:noProof/>
                <w:snapToGrid w:val="0"/>
                <w:sz w:val="18"/>
                <w:szCs w:val="18"/>
                <w:cs/>
                <w:lang w:val="en-GB" w:eastAsia="th-TH"/>
              </w:rPr>
            </w:pPr>
          </w:p>
        </w:tc>
        <w:tc>
          <w:tcPr>
            <w:tcW w:w="1440" w:type="dxa"/>
            <w:vAlign w:val="bottom"/>
          </w:tcPr>
          <w:p w14:paraId="64404918" w14:textId="77777777" w:rsidR="000F796A" w:rsidRPr="003253E9" w:rsidRDefault="000F796A" w:rsidP="003253E9">
            <w:pPr>
              <w:tabs>
                <w:tab w:val="decimal" w:pos="1240"/>
              </w:tabs>
              <w:ind w:right="-72"/>
              <w:jc w:val="right"/>
              <w:rPr>
                <w:rFonts w:ascii="Arial" w:eastAsia="Arial Unicode MS" w:hAnsi="Arial" w:cs="Arial"/>
                <w:noProof/>
                <w:snapToGrid w:val="0"/>
                <w:sz w:val="18"/>
                <w:szCs w:val="18"/>
                <w:cs/>
                <w:lang w:val="en-GB" w:eastAsia="th-TH"/>
              </w:rPr>
            </w:pPr>
          </w:p>
        </w:tc>
        <w:tc>
          <w:tcPr>
            <w:tcW w:w="1350" w:type="dxa"/>
            <w:vAlign w:val="bottom"/>
          </w:tcPr>
          <w:p w14:paraId="11411169" w14:textId="77777777" w:rsidR="000F796A" w:rsidRPr="003253E9" w:rsidRDefault="000F796A" w:rsidP="003253E9">
            <w:pPr>
              <w:tabs>
                <w:tab w:val="decimal" w:pos="1140"/>
              </w:tabs>
              <w:ind w:right="-72"/>
              <w:jc w:val="right"/>
              <w:rPr>
                <w:rFonts w:ascii="Arial" w:eastAsia="Arial Unicode MS" w:hAnsi="Arial" w:cs="Arial"/>
                <w:noProof/>
                <w:snapToGrid w:val="0"/>
                <w:sz w:val="18"/>
                <w:szCs w:val="18"/>
                <w:cs/>
                <w:lang w:eastAsia="th-TH"/>
              </w:rPr>
            </w:pPr>
          </w:p>
        </w:tc>
      </w:tr>
      <w:tr w:rsidR="00FE77D6" w:rsidRPr="003253E9" w14:paraId="6ED6076C" w14:textId="77777777" w:rsidTr="00CD2CFB">
        <w:trPr>
          <w:trHeight w:val="20"/>
        </w:trPr>
        <w:tc>
          <w:tcPr>
            <w:tcW w:w="3060" w:type="dxa"/>
            <w:vAlign w:val="bottom"/>
          </w:tcPr>
          <w:p w14:paraId="1E8EDF5A" w14:textId="2DF10740" w:rsidR="000F796A" w:rsidRPr="003253E9" w:rsidRDefault="00216362" w:rsidP="003253E9">
            <w:pPr>
              <w:ind w:left="-101"/>
              <w:jc w:val="thaiDistribute"/>
              <w:rPr>
                <w:rFonts w:ascii="Arial" w:eastAsia="Arial Unicode MS" w:hAnsi="Arial" w:cs="Arial"/>
                <w:spacing w:val="-6"/>
                <w:sz w:val="18"/>
                <w:szCs w:val="18"/>
                <w:cs/>
              </w:rPr>
            </w:pPr>
            <w:r w:rsidRPr="003253E9">
              <w:rPr>
                <w:rFonts w:ascii="Arial" w:eastAsia="Arial Unicode MS" w:hAnsi="Arial" w:cs="Arial"/>
                <w:spacing w:val="-6"/>
                <w:sz w:val="18"/>
                <w:szCs w:val="18"/>
              </w:rPr>
              <w:t xml:space="preserve">   associates and joint ventures</w:t>
            </w:r>
            <w:r w:rsidR="005A5206" w:rsidRPr="003253E9">
              <w:rPr>
                <w:rFonts w:ascii="Arial" w:eastAsia="Arial Unicode MS" w:hAnsi="Arial" w:cs="Arial"/>
                <w:spacing w:val="-6"/>
                <w:sz w:val="18"/>
                <w:szCs w:val="18"/>
              </w:rPr>
              <w:t>,</w:t>
            </w:r>
            <w:r w:rsidRPr="003253E9">
              <w:rPr>
                <w:rFonts w:ascii="Arial" w:eastAsia="Arial Unicode MS" w:hAnsi="Arial" w:cs="Arial"/>
                <w:spacing w:val="-6"/>
                <w:sz w:val="18"/>
                <w:szCs w:val="18"/>
              </w:rPr>
              <w:t xml:space="preserve"> net</w:t>
            </w:r>
          </w:p>
        </w:tc>
        <w:tc>
          <w:tcPr>
            <w:tcW w:w="832" w:type="dxa"/>
            <w:vAlign w:val="bottom"/>
          </w:tcPr>
          <w:p w14:paraId="6A1B31D2" w14:textId="77777777" w:rsidR="000F796A" w:rsidRPr="003253E9" w:rsidRDefault="000F796A"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vAlign w:val="bottom"/>
          </w:tcPr>
          <w:p w14:paraId="305332FC" w14:textId="5B0B4208" w:rsidR="000F796A" w:rsidRPr="003253E9" w:rsidRDefault="0060772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8</w:t>
            </w:r>
            <w:r w:rsidR="00872284"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967</w:t>
            </w:r>
          </w:p>
        </w:tc>
        <w:tc>
          <w:tcPr>
            <w:tcW w:w="1337" w:type="dxa"/>
            <w:tcBorders>
              <w:bottom w:val="single" w:sz="4" w:space="0" w:color="auto"/>
            </w:tcBorders>
            <w:vAlign w:val="bottom"/>
          </w:tcPr>
          <w:p w14:paraId="02D7C465" w14:textId="4A26D6A2" w:rsidR="000F796A" w:rsidRPr="003253E9" w:rsidRDefault="0060772B" w:rsidP="003253E9">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3</w:t>
            </w:r>
            <w:r w:rsidR="00421D94"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821</w:t>
            </w:r>
          </w:p>
        </w:tc>
        <w:tc>
          <w:tcPr>
            <w:tcW w:w="1440" w:type="dxa"/>
            <w:tcBorders>
              <w:bottom w:val="single" w:sz="4" w:space="0" w:color="auto"/>
            </w:tcBorders>
            <w:vAlign w:val="bottom"/>
          </w:tcPr>
          <w:p w14:paraId="2A95F7D0" w14:textId="58170451" w:rsidR="000F796A" w:rsidRPr="003253E9" w:rsidRDefault="0060772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697</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469</w:t>
            </w:r>
          </w:p>
        </w:tc>
        <w:tc>
          <w:tcPr>
            <w:tcW w:w="1350" w:type="dxa"/>
            <w:tcBorders>
              <w:bottom w:val="single" w:sz="4" w:space="0" w:color="auto"/>
            </w:tcBorders>
            <w:vAlign w:val="bottom"/>
          </w:tcPr>
          <w:p w14:paraId="5650A4FB" w14:textId="596D47E4" w:rsidR="000F796A" w:rsidRPr="003253E9" w:rsidRDefault="0060772B" w:rsidP="003253E9">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697</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469</w:t>
            </w:r>
          </w:p>
        </w:tc>
      </w:tr>
    </w:tbl>
    <w:p w14:paraId="55DF8B08" w14:textId="77777777" w:rsidR="00896507" w:rsidRPr="000F07EF" w:rsidRDefault="00896507" w:rsidP="000F4C1E">
      <w:pPr>
        <w:jc w:val="thaiDistribute"/>
        <w:rPr>
          <w:rFonts w:ascii="Arial" w:eastAsia="Arial Unicode MS" w:hAnsi="Arial" w:cs="Arial"/>
          <w:spacing w:val="-8"/>
          <w:sz w:val="18"/>
          <w:szCs w:val="18"/>
          <w:u w:val="single"/>
        </w:rPr>
      </w:pPr>
    </w:p>
    <w:p w14:paraId="7A8C3B59" w14:textId="422B3A50" w:rsidR="00896507" w:rsidRPr="000F07EF" w:rsidRDefault="00FD42DA" w:rsidP="000F4C1E">
      <w:pPr>
        <w:jc w:val="thaiDistribute"/>
        <w:rPr>
          <w:rFonts w:ascii="Arial" w:eastAsia="Arial Unicode MS" w:hAnsi="Arial" w:cs="Arial"/>
          <w:b/>
          <w:bCs/>
          <w:spacing w:val="-8"/>
          <w:sz w:val="18"/>
          <w:szCs w:val="18"/>
        </w:rPr>
      </w:pPr>
      <w:r w:rsidRPr="000F07EF">
        <w:rPr>
          <w:rFonts w:ascii="Arial" w:eastAsia="Arial Unicode MS" w:hAnsi="Arial" w:cs="Arial"/>
          <w:b/>
          <w:bCs/>
          <w:spacing w:val="-8"/>
          <w:sz w:val="18"/>
          <w:szCs w:val="18"/>
        </w:rPr>
        <w:t>Significant events during the period of subsidiaries indirectly owned by the Company</w:t>
      </w:r>
    </w:p>
    <w:p w14:paraId="6C50892C" w14:textId="77777777" w:rsidR="003C6249" w:rsidRPr="000F07EF" w:rsidRDefault="003C6249" w:rsidP="000F4C1E">
      <w:pPr>
        <w:jc w:val="thaiDistribute"/>
        <w:rPr>
          <w:rFonts w:ascii="Arial" w:eastAsia="Arial Unicode MS" w:hAnsi="Arial" w:cs="Arial"/>
          <w:b/>
          <w:bCs/>
          <w:spacing w:val="-8"/>
          <w:sz w:val="18"/>
          <w:szCs w:val="18"/>
        </w:rPr>
      </w:pPr>
    </w:p>
    <w:p w14:paraId="3F9FD2AB" w14:textId="44C5C8D8" w:rsidR="007C4D35" w:rsidRDefault="001716A6" w:rsidP="000F4C1E">
      <w:pPr>
        <w:jc w:val="thaiDistribute"/>
        <w:rPr>
          <w:rFonts w:ascii="Arial" w:eastAsia="Arial Unicode MS" w:hAnsi="Arial" w:cs="Arial"/>
          <w:spacing w:val="-8"/>
          <w:sz w:val="18"/>
          <w:szCs w:val="18"/>
        </w:rPr>
      </w:pPr>
      <w:r w:rsidRPr="000F07EF">
        <w:rPr>
          <w:rFonts w:ascii="Arial" w:eastAsia="Arial Unicode MS" w:hAnsi="Arial" w:cs="Arial"/>
          <w:spacing w:val="-8"/>
          <w:sz w:val="18"/>
          <w:szCs w:val="18"/>
        </w:rPr>
        <w:t xml:space="preserve">On 23 March 2026, the Board of Directors of </w:t>
      </w:r>
      <w:proofErr w:type="spellStart"/>
      <w:r w:rsidRPr="000F07EF">
        <w:rPr>
          <w:rFonts w:ascii="Arial" w:eastAsia="Arial Unicode MS" w:hAnsi="Arial" w:cs="Arial"/>
          <w:spacing w:val="-8"/>
          <w:sz w:val="18"/>
          <w:szCs w:val="18"/>
        </w:rPr>
        <w:t>O</w:t>
      </w:r>
      <w:r w:rsidR="005A5206" w:rsidRPr="000F07EF">
        <w:rPr>
          <w:rFonts w:ascii="Arial" w:eastAsia="Arial Unicode MS" w:hAnsi="Arial" w:cs="Arial"/>
          <w:spacing w:val="-8"/>
          <w:sz w:val="18"/>
          <w:szCs w:val="18"/>
        </w:rPr>
        <w:t>s</w:t>
      </w:r>
      <w:r w:rsidRPr="000F07EF">
        <w:rPr>
          <w:rFonts w:ascii="Arial" w:eastAsia="Arial Unicode MS" w:hAnsi="Arial" w:cs="Arial"/>
          <w:spacing w:val="-8"/>
          <w:sz w:val="18"/>
          <w:szCs w:val="18"/>
        </w:rPr>
        <w:t>hine</w:t>
      </w:r>
      <w:r w:rsidR="00602B03">
        <w:rPr>
          <w:rFonts w:ascii="Arial" w:eastAsia="Arial Unicode MS" w:hAnsi="Arial" w:cs="Arial"/>
          <w:spacing w:val="-8"/>
          <w:sz w:val="18"/>
          <w:szCs w:val="18"/>
        </w:rPr>
        <w:t>i</w:t>
      </w:r>
      <w:proofErr w:type="spellEnd"/>
      <w:r w:rsidRPr="000F07EF">
        <w:rPr>
          <w:rFonts w:ascii="Arial" w:eastAsia="Arial Unicode MS" w:hAnsi="Arial" w:cs="Arial"/>
          <w:spacing w:val="-8"/>
          <w:sz w:val="18"/>
          <w:szCs w:val="18"/>
        </w:rPr>
        <w:t xml:space="preserve"> Enterprise Co., Ltd., a subsidiary of the Company, resolved to approve that </w:t>
      </w:r>
      <w:proofErr w:type="spellStart"/>
      <w:r w:rsidRPr="000F07EF">
        <w:rPr>
          <w:rFonts w:ascii="Arial" w:eastAsia="Arial Unicode MS" w:hAnsi="Arial" w:cs="Arial"/>
          <w:spacing w:val="-8"/>
          <w:sz w:val="18"/>
          <w:szCs w:val="18"/>
        </w:rPr>
        <w:t>O</w:t>
      </w:r>
      <w:r w:rsidR="005A5206" w:rsidRPr="000F07EF">
        <w:rPr>
          <w:rFonts w:ascii="Arial" w:eastAsia="Arial Unicode MS" w:hAnsi="Arial" w:cs="Arial"/>
          <w:spacing w:val="-8"/>
          <w:sz w:val="18"/>
          <w:szCs w:val="18"/>
        </w:rPr>
        <w:t>s</w:t>
      </w:r>
      <w:r w:rsidRPr="000F07EF">
        <w:rPr>
          <w:rFonts w:ascii="Arial" w:eastAsia="Arial Unicode MS" w:hAnsi="Arial" w:cs="Arial"/>
          <w:spacing w:val="-8"/>
          <w:sz w:val="18"/>
          <w:szCs w:val="18"/>
        </w:rPr>
        <w:t>hine</w:t>
      </w:r>
      <w:r w:rsidR="00602B03">
        <w:rPr>
          <w:rFonts w:ascii="Arial" w:eastAsia="Arial Unicode MS" w:hAnsi="Arial" w:cs="Arial"/>
          <w:spacing w:val="-8"/>
          <w:sz w:val="18"/>
          <w:szCs w:val="18"/>
        </w:rPr>
        <w:t>i</w:t>
      </w:r>
      <w:proofErr w:type="spellEnd"/>
      <w:r w:rsidRPr="000F07EF">
        <w:rPr>
          <w:rFonts w:ascii="Arial" w:eastAsia="Arial Unicode MS" w:hAnsi="Arial" w:cs="Arial"/>
          <w:spacing w:val="-8"/>
          <w:sz w:val="18"/>
          <w:szCs w:val="18"/>
        </w:rPr>
        <w:t xml:space="preserve"> Enterprise Co., Ltd. </w:t>
      </w:r>
      <w:r w:rsidR="005E346B" w:rsidRPr="000F07EF">
        <w:rPr>
          <w:rFonts w:ascii="Arial" w:eastAsia="Arial Unicode MS" w:hAnsi="Arial" w:cs="Arial"/>
          <w:spacing w:val="-8"/>
          <w:sz w:val="18"/>
          <w:szCs w:val="18"/>
        </w:rPr>
        <w:t xml:space="preserve">registered and invested in </w:t>
      </w:r>
      <w:r w:rsidR="007459CC" w:rsidRPr="000F07EF">
        <w:rPr>
          <w:rFonts w:ascii="Arial" w:eastAsia="Arial Unicode MS" w:hAnsi="Arial" w:cs="Arial"/>
          <w:spacing w:val="-8"/>
          <w:sz w:val="18"/>
          <w:szCs w:val="18"/>
        </w:rPr>
        <w:t xml:space="preserve">Heap dining </w:t>
      </w:r>
      <w:r w:rsidRPr="000F07EF">
        <w:rPr>
          <w:rFonts w:ascii="Arial" w:eastAsia="Arial Unicode MS" w:hAnsi="Arial" w:cs="Arial"/>
          <w:spacing w:val="-8"/>
          <w:sz w:val="18"/>
          <w:szCs w:val="18"/>
        </w:rPr>
        <w:t xml:space="preserve">Co., Ltd., with an investment value of Baht </w:t>
      </w:r>
      <w:r w:rsidR="000632CF" w:rsidRPr="000F07EF">
        <w:rPr>
          <w:rFonts w:ascii="Arial" w:eastAsia="Arial Unicode MS" w:hAnsi="Arial" w:cs="Arial"/>
          <w:spacing w:val="-8"/>
          <w:sz w:val="18"/>
          <w:szCs w:val="18"/>
        </w:rPr>
        <w:t>5.25</w:t>
      </w:r>
      <w:r w:rsidRPr="000F07EF">
        <w:rPr>
          <w:rFonts w:ascii="Arial" w:eastAsia="Arial Unicode MS" w:hAnsi="Arial" w:cs="Arial"/>
          <w:spacing w:val="-8"/>
          <w:sz w:val="18"/>
          <w:szCs w:val="18"/>
        </w:rPr>
        <w:t xml:space="preserve"> million (representing a 7</w:t>
      </w:r>
      <w:r w:rsidR="000632CF" w:rsidRPr="000F07EF">
        <w:rPr>
          <w:rFonts w:ascii="Arial" w:eastAsia="Arial Unicode MS" w:hAnsi="Arial" w:cs="Arial"/>
          <w:spacing w:val="-8"/>
          <w:sz w:val="18"/>
          <w:szCs w:val="18"/>
        </w:rPr>
        <w:t>0</w:t>
      </w:r>
      <w:r w:rsidRPr="000F07EF">
        <w:rPr>
          <w:rFonts w:ascii="Arial" w:eastAsia="Arial Unicode MS" w:hAnsi="Arial" w:cs="Arial"/>
          <w:spacing w:val="-8"/>
          <w:sz w:val="18"/>
          <w:szCs w:val="18"/>
        </w:rPr>
        <w:t xml:space="preserve">% ownership interest). The purpose of this investment is to engage in the distribution of food and beverages. </w:t>
      </w:r>
      <w:r w:rsidR="000F4C1E">
        <w:rPr>
          <w:rFonts w:ascii="Arial" w:eastAsia="Arial Unicode MS" w:hAnsi="Arial" w:cs="Arial"/>
          <w:spacing w:val="-8"/>
          <w:sz w:val="18"/>
          <w:szCs w:val="18"/>
        </w:rPr>
        <w:br/>
      </w:r>
      <w:r w:rsidRPr="000F07EF">
        <w:rPr>
          <w:rFonts w:ascii="Arial" w:eastAsia="Arial Unicode MS" w:hAnsi="Arial" w:cs="Arial"/>
          <w:spacing w:val="-8"/>
          <w:sz w:val="18"/>
          <w:szCs w:val="18"/>
        </w:rPr>
        <w:t xml:space="preserve">The investment was completed on </w:t>
      </w:r>
      <w:r w:rsidR="00794084" w:rsidRPr="000F07EF">
        <w:rPr>
          <w:rFonts w:ascii="Arial" w:eastAsia="Arial Unicode MS" w:hAnsi="Arial" w:cs="Arial"/>
          <w:spacing w:val="-8"/>
          <w:sz w:val="18"/>
          <w:szCs w:val="18"/>
        </w:rPr>
        <w:t>31 March</w:t>
      </w:r>
      <w:r w:rsidRPr="000F07EF">
        <w:rPr>
          <w:rFonts w:ascii="Arial" w:eastAsia="Arial Unicode MS" w:hAnsi="Arial" w:cs="Arial"/>
          <w:spacing w:val="-8"/>
          <w:sz w:val="18"/>
          <w:szCs w:val="18"/>
        </w:rPr>
        <w:t xml:space="preserve"> 202</w:t>
      </w:r>
      <w:r w:rsidR="00794084" w:rsidRPr="000F07EF">
        <w:rPr>
          <w:rFonts w:ascii="Arial" w:eastAsia="Arial Unicode MS" w:hAnsi="Arial" w:cs="Arial"/>
          <w:spacing w:val="-8"/>
          <w:sz w:val="18"/>
          <w:szCs w:val="18"/>
        </w:rPr>
        <w:t>6.</w:t>
      </w:r>
    </w:p>
    <w:p w14:paraId="4F81FC36" w14:textId="77777777" w:rsidR="003253E9" w:rsidRDefault="003253E9" w:rsidP="000F4C1E">
      <w:pPr>
        <w:jc w:val="thaiDistribute"/>
        <w:rPr>
          <w:rFonts w:ascii="Arial" w:eastAsia="Arial Unicode MS" w:hAnsi="Arial" w:cs="Arial"/>
          <w:spacing w:val="-8"/>
          <w:sz w:val="18"/>
          <w:szCs w:val="18"/>
        </w:rPr>
      </w:pPr>
    </w:p>
    <w:p w14:paraId="749DCE8E" w14:textId="77777777" w:rsidR="003253E9" w:rsidRDefault="003253E9" w:rsidP="000F4C1E">
      <w:pPr>
        <w:jc w:val="thaiDistribute"/>
        <w:rPr>
          <w:rFonts w:ascii="Arial" w:eastAsia="Arial Unicode MS" w:hAnsi="Arial" w:cs="Arial"/>
          <w:spacing w:val="-8"/>
          <w:sz w:val="18"/>
          <w:szCs w:val="18"/>
        </w:rPr>
      </w:pPr>
    </w:p>
    <w:p w14:paraId="5CB1CA57" w14:textId="66A5B096" w:rsidR="003253E9" w:rsidRPr="000F07EF" w:rsidRDefault="003253E9" w:rsidP="00FE77D6">
      <w:pPr>
        <w:jc w:val="thaiDistribute"/>
        <w:rPr>
          <w:rFonts w:ascii="Arial" w:eastAsia="Arial Unicode MS" w:hAnsi="Arial" w:cs="Arial"/>
          <w:spacing w:val="-8"/>
          <w:sz w:val="18"/>
          <w:szCs w:val="18"/>
        </w:rPr>
        <w:sectPr w:rsidR="003253E9" w:rsidRPr="000F07EF" w:rsidSect="00925A9C">
          <w:pgSz w:w="11909" w:h="16834" w:code="9"/>
          <w:pgMar w:top="1440" w:right="720" w:bottom="720" w:left="1728" w:header="706" w:footer="576" w:gutter="0"/>
          <w:cols w:space="720"/>
          <w:docGrid w:linePitch="326"/>
        </w:sectPr>
      </w:pPr>
    </w:p>
    <w:p w14:paraId="35553075" w14:textId="77777777" w:rsidR="007C4D35" w:rsidRDefault="007C4D35" w:rsidP="00FE77D6">
      <w:pPr>
        <w:jc w:val="thaiDistribute"/>
        <w:rPr>
          <w:rFonts w:ascii="Arial" w:eastAsia="Arial Unicode MS" w:hAnsi="Arial" w:cs="Arial"/>
          <w:sz w:val="18"/>
          <w:szCs w:val="18"/>
          <w:lang w:val="en-GB"/>
        </w:rPr>
      </w:pPr>
    </w:p>
    <w:p w14:paraId="5C31ABC8" w14:textId="77777777" w:rsidR="000F4C1E" w:rsidRPr="000F07EF" w:rsidRDefault="000F4C1E" w:rsidP="00FE77D6">
      <w:pPr>
        <w:jc w:val="thaiDistribute"/>
        <w:rPr>
          <w:rFonts w:ascii="Arial" w:eastAsia="Arial Unicode MS" w:hAnsi="Arial" w:cs="Arial"/>
          <w:sz w:val="18"/>
          <w:szCs w:val="18"/>
          <w:lang w:val="en-GB"/>
        </w:rPr>
      </w:pPr>
    </w:p>
    <w:p w14:paraId="0C6172FB" w14:textId="3BA4398F" w:rsidR="007C4D35" w:rsidRPr="000F07EF" w:rsidRDefault="00925A9C" w:rsidP="00925A9C">
      <w:pPr>
        <w:tabs>
          <w:tab w:val="left" w:pos="540"/>
        </w:tabs>
        <w:jc w:val="thaiDistribute"/>
        <w:rPr>
          <w:rFonts w:ascii="Arial" w:eastAsia="Arial Unicode MS" w:hAnsi="Arial" w:cs="Arial"/>
          <w:spacing w:val="-8"/>
          <w:sz w:val="18"/>
          <w:szCs w:val="18"/>
          <w:u w:val="single"/>
          <w:lang w:val="en-GB"/>
        </w:rPr>
      </w:pPr>
      <w:r w:rsidRPr="000F07EF">
        <w:rPr>
          <w:rFonts w:ascii="Arial" w:eastAsia="Arial Unicode MS" w:hAnsi="Arial" w:cs="Arial"/>
          <w:b/>
          <w:bCs/>
          <w:sz w:val="18"/>
          <w:szCs w:val="18"/>
          <w:lang w:val="en-GB"/>
        </w:rPr>
        <w:t>10.2</w:t>
      </w:r>
      <w:r w:rsidRPr="000F07EF">
        <w:rPr>
          <w:rFonts w:ascii="Arial" w:eastAsia="Arial Unicode MS" w:hAnsi="Arial" w:cs="Arial"/>
          <w:b/>
          <w:bCs/>
          <w:sz w:val="18"/>
          <w:szCs w:val="18"/>
          <w:lang w:val="en-GB"/>
        </w:rPr>
        <w:tab/>
      </w:r>
      <w:r w:rsidR="00A561FD" w:rsidRPr="000F07EF">
        <w:rPr>
          <w:rFonts w:ascii="Arial" w:eastAsia="Arial Unicode MS" w:hAnsi="Arial" w:cs="Arial"/>
          <w:b/>
          <w:bCs/>
          <w:sz w:val="18"/>
          <w:szCs w:val="18"/>
        </w:rPr>
        <w:t>Investments in associates</w:t>
      </w:r>
    </w:p>
    <w:p w14:paraId="619CFE25" w14:textId="77777777" w:rsidR="00925A9C" w:rsidRPr="000F07EF" w:rsidRDefault="00925A9C">
      <w:pPr>
        <w:rPr>
          <w:rFonts w:ascii="Arial" w:hAnsi="Arial" w:cs="Arial"/>
          <w:sz w:val="18"/>
          <w:szCs w:val="18"/>
        </w:rPr>
      </w:pPr>
    </w:p>
    <w:tbl>
      <w:tblPr>
        <w:tblW w:w="9450" w:type="dxa"/>
        <w:tblLayout w:type="fixed"/>
        <w:tblLook w:val="04A0" w:firstRow="1" w:lastRow="0" w:firstColumn="1" w:lastColumn="0" w:noHBand="0" w:noVBand="1"/>
      </w:tblPr>
      <w:tblGrid>
        <w:gridCol w:w="1080"/>
        <w:gridCol w:w="990"/>
        <w:gridCol w:w="810"/>
        <w:gridCol w:w="810"/>
        <w:gridCol w:w="810"/>
        <w:gridCol w:w="720"/>
        <w:gridCol w:w="900"/>
        <w:gridCol w:w="810"/>
        <w:gridCol w:w="990"/>
        <w:gridCol w:w="720"/>
        <w:gridCol w:w="810"/>
      </w:tblGrid>
      <w:tr w:rsidR="00925A9C" w:rsidRPr="000F4C1E" w14:paraId="3C9E4D1C" w14:textId="77777777" w:rsidTr="000F4C1E">
        <w:trPr>
          <w:cantSplit/>
          <w:trHeight w:val="221"/>
        </w:trPr>
        <w:tc>
          <w:tcPr>
            <w:tcW w:w="1080" w:type="dxa"/>
            <w:vAlign w:val="bottom"/>
          </w:tcPr>
          <w:p w14:paraId="060B0078" w14:textId="77777777" w:rsidR="00925A9C" w:rsidRPr="000F4C1E" w:rsidRDefault="00925A9C" w:rsidP="00590DE5">
            <w:pPr>
              <w:ind w:left="-20" w:right="-45"/>
              <w:rPr>
                <w:rFonts w:ascii="Arial" w:hAnsi="Arial" w:cs="Arial"/>
                <w:b/>
                <w:bCs/>
                <w:sz w:val="12"/>
                <w:szCs w:val="12"/>
                <w:cs/>
                <w:lang w:val="en-GB" w:eastAsia="en-GB"/>
              </w:rPr>
            </w:pPr>
          </w:p>
        </w:tc>
        <w:tc>
          <w:tcPr>
            <w:tcW w:w="990" w:type="dxa"/>
          </w:tcPr>
          <w:p w14:paraId="6F1DB164" w14:textId="77777777" w:rsidR="00925A9C" w:rsidRPr="000F4C1E" w:rsidRDefault="00925A9C" w:rsidP="00590DE5">
            <w:pPr>
              <w:pStyle w:val="acctfourfigures"/>
              <w:tabs>
                <w:tab w:val="left" w:pos="720"/>
              </w:tabs>
              <w:spacing w:line="240" w:lineRule="auto"/>
              <w:ind w:left="-110" w:right="-72"/>
              <w:jc w:val="center"/>
              <w:rPr>
                <w:rFonts w:ascii="Arial" w:hAnsi="Arial" w:cs="Arial"/>
                <w:b/>
                <w:bCs/>
                <w:sz w:val="12"/>
                <w:szCs w:val="12"/>
                <w:cs/>
                <w:lang w:eastAsia="en-GB" w:bidi="th-TH"/>
              </w:rPr>
            </w:pPr>
          </w:p>
        </w:tc>
        <w:tc>
          <w:tcPr>
            <w:tcW w:w="810" w:type="dxa"/>
            <w:tcBorders>
              <w:left w:val="nil"/>
              <w:right w:val="nil"/>
            </w:tcBorders>
            <w:vAlign w:val="bottom"/>
          </w:tcPr>
          <w:p w14:paraId="612B3333" w14:textId="77777777" w:rsidR="00925A9C" w:rsidRPr="000F4C1E" w:rsidRDefault="00925A9C" w:rsidP="00590DE5">
            <w:pPr>
              <w:pStyle w:val="acctfourfigures"/>
              <w:tabs>
                <w:tab w:val="left" w:pos="720"/>
              </w:tabs>
              <w:spacing w:line="240" w:lineRule="auto"/>
              <w:ind w:right="-72"/>
              <w:jc w:val="center"/>
              <w:rPr>
                <w:rFonts w:ascii="Arial" w:hAnsi="Arial" w:cs="Arial"/>
                <w:b/>
                <w:bCs/>
                <w:sz w:val="12"/>
                <w:szCs w:val="12"/>
                <w:cs/>
                <w:lang w:eastAsia="en-GB" w:bidi="th-TH"/>
              </w:rPr>
            </w:pPr>
          </w:p>
        </w:tc>
        <w:tc>
          <w:tcPr>
            <w:tcW w:w="6570" w:type="dxa"/>
            <w:gridSpan w:val="8"/>
            <w:tcBorders>
              <w:left w:val="nil"/>
              <w:right w:val="nil"/>
            </w:tcBorders>
            <w:vAlign w:val="bottom"/>
          </w:tcPr>
          <w:p w14:paraId="51581EB1" w14:textId="1DED65E3" w:rsidR="00925A9C" w:rsidRPr="000F4C1E" w:rsidRDefault="007B23D4" w:rsidP="00590DE5">
            <w:pPr>
              <w:pStyle w:val="acctfourfigures"/>
              <w:tabs>
                <w:tab w:val="left" w:pos="720"/>
              </w:tabs>
              <w:spacing w:line="240" w:lineRule="auto"/>
              <w:ind w:left="-29" w:right="-72"/>
              <w:jc w:val="right"/>
              <w:rPr>
                <w:rFonts w:ascii="Arial" w:hAnsi="Arial" w:cs="Arial"/>
                <w:b/>
                <w:bCs/>
                <w:spacing w:val="-4"/>
                <w:sz w:val="12"/>
                <w:szCs w:val="12"/>
                <w:cs/>
                <w:lang w:val="en-US" w:eastAsia="en-GB" w:bidi="th-TH"/>
              </w:rPr>
            </w:pPr>
            <w:r w:rsidRPr="000F4C1E">
              <w:rPr>
                <w:rFonts w:ascii="Arial" w:hAnsi="Arial" w:cs="Arial"/>
                <w:b/>
                <w:bCs/>
                <w:sz w:val="12"/>
                <w:szCs w:val="12"/>
                <w:lang w:val="en-US" w:eastAsia="en-GB" w:bidi="th-TH"/>
              </w:rPr>
              <w:t>Consolidated</w:t>
            </w:r>
            <w:r w:rsidRPr="000F4C1E">
              <w:rPr>
                <w:rFonts w:ascii="Arial" w:hAnsi="Arial" w:cs="Arial"/>
                <w:sz w:val="12"/>
                <w:szCs w:val="12"/>
              </w:rPr>
              <w:t xml:space="preserve"> </w:t>
            </w:r>
            <w:r w:rsidRPr="000F4C1E">
              <w:rPr>
                <w:rFonts w:ascii="Arial" w:hAnsi="Arial" w:cs="Arial"/>
                <w:b/>
                <w:bCs/>
                <w:sz w:val="12"/>
                <w:szCs w:val="12"/>
                <w:lang w:val="en-US" w:eastAsia="en-GB" w:bidi="th-TH"/>
              </w:rPr>
              <w:t>financial information</w:t>
            </w:r>
          </w:p>
        </w:tc>
      </w:tr>
      <w:tr w:rsidR="004722EC" w:rsidRPr="000F4C1E" w14:paraId="3106BC44" w14:textId="77777777" w:rsidTr="000F4C1E">
        <w:trPr>
          <w:cantSplit/>
          <w:trHeight w:val="221"/>
        </w:trPr>
        <w:tc>
          <w:tcPr>
            <w:tcW w:w="1080" w:type="dxa"/>
            <w:vAlign w:val="bottom"/>
          </w:tcPr>
          <w:p w14:paraId="2000F8BA" w14:textId="77777777" w:rsidR="004722EC" w:rsidRPr="000F4C1E" w:rsidRDefault="004722EC" w:rsidP="004722EC">
            <w:pPr>
              <w:ind w:left="-20" w:right="-45"/>
              <w:rPr>
                <w:rFonts w:ascii="Arial" w:hAnsi="Arial" w:cs="Arial"/>
                <w:b/>
                <w:bCs/>
                <w:sz w:val="12"/>
                <w:szCs w:val="12"/>
                <w:cs/>
                <w:lang w:val="en-GB" w:eastAsia="en-GB"/>
              </w:rPr>
            </w:pPr>
          </w:p>
        </w:tc>
        <w:tc>
          <w:tcPr>
            <w:tcW w:w="990" w:type="dxa"/>
          </w:tcPr>
          <w:p w14:paraId="6052AAF8" w14:textId="77777777" w:rsidR="004722EC" w:rsidRPr="000F4C1E" w:rsidRDefault="004722EC" w:rsidP="004722EC">
            <w:pPr>
              <w:pStyle w:val="acctfourfigures"/>
              <w:tabs>
                <w:tab w:val="left" w:pos="720"/>
              </w:tabs>
              <w:spacing w:line="240" w:lineRule="auto"/>
              <w:ind w:left="-110" w:right="-72"/>
              <w:jc w:val="center"/>
              <w:rPr>
                <w:rFonts w:ascii="Arial" w:hAnsi="Arial" w:cs="Arial"/>
                <w:b/>
                <w:bCs/>
                <w:sz w:val="12"/>
                <w:szCs w:val="12"/>
                <w:cs/>
                <w:lang w:eastAsia="en-GB" w:bidi="th-TH"/>
              </w:rPr>
            </w:pPr>
          </w:p>
        </w:tc>
        <w:tc>
          <w:tcPr>
            <w:tcW w:w="810" w:type="dxa"/>
            <w:tcBorders>
              <w:left w:val="nil"/>
              <w:right w:val="nil"/>
            </w:tcBorders>
            <w:vAlign w:val="bottom"/>
          </w:tcPr>
          <w:p w14:paraId="5E75DD29" w14:textId="77777777" w:rsidR="004722EC" w:rsidRPr="000F4C1E" w:rsidRDefault="004722EC" w:rsidP="004722EC">
            <w:pPr>
              <w:pStyle w:val="acctfourfigures"/>
              <w:tabs>
                <w:tab w:val="left" w:pos="720"/>
              </w:tabs>
              <w:spacing w:line="240" w:lineRule="auto"/>
              <w:ind w:right="-72"/>
              <w:rPr>
                <w:rFonts w:ascii="Arial" w:hAnsi="Arial" w:cs="Arial"/>
                <w:b/>
                <w:bCs/>
                <w:sz w:val="12"/>
                <w:szCs w:val="12"/>
                <w:cs/>
                <w:lang w:eastAsia="en-GB" w:bidi="th-TH"/>
              </w:rPr>
            </w:pPr>
          </w:p>
        </w:tc>
        <w:tc>
          <w:tcPr>
            <w:tcW w:w="1620" w:type="dxa"/>
            <w:gridSpan w:val="2"/>
            <w:tcBorders>
              <w:top w:val="single" w:sz="4" w:space="0" w:color="auto"/>
              <w:left w:val="nil"/>
              <w:right w:val="nil"/>
            </w:tcBorders>
            <w:vAlign w:val="bottom"/>
          </w:tcPr>
          <w:p w14:paraId="6AB24B67" w14:textId="65376DB8" w:rsidR="004722EC" w:rsidRPr="000F4C1E" w:rsidRDefault="004722EC" w:rsidP="00B460E2">
            <w:pPr>
              <w:pStyle w:val="acctfourfigures"/>
              <w:tabs>
                <w:tab w:val="left" w:pos="720"/>
              </w:tabs>
              <w:spacing w:line="240" w:lineRule="auto"/>
              <w:ind w:left="-28" w:right="-74"/>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Paid-up share</w:t>
            </w:r>
          </w:p>
        </w:tc>
        <w:tc>
          <w:tcPr>
            <w:tcW w:w="1620" w:type="dxa"/>
            <w:gridSpan w:val="2"/>
            <w:tcBorders>
              <w:top w:val="single" w:sz="4" w:space="0" w:color="auto"/>
              <w:left w:val="nil"/>
              <w:right w:val="nil"/>
            </w:tcBorders>
            <w:vAlign w:val="bottom"/>
          </w:tcPr>
          <w:p w14:paraId="5503A2A1" w14:textId="36D0237E" w:rsidR="004722EC" w:rsidRPr="000F4C1E" w:rsidRDefault="004722EC" w:rsidP="00B460E2">
            <w:pPr>
              <w:pStyle w:val="acctfourfigures"/>
              <w:tabs>
                <w:tab w:val="left" w:pos="720"/>
              </w:tabs>
              <w:spacing w:line="240" w:lineRule="auto"/>
              <w:ind w:left="-28" w:right="-74"/>
              <w:jc w:val="center"/>
              <w:rPr>
                <w:rFonts w:ascii="Arial" w:hAnsi="Arial" w:cs="Arial"/>
                <w:b/>
                <w:bCs/>
                <w:sz w:val="12"/>
                <w:szCs w:val="12"/>
                <w:lang w:val="en-US" w:eastAsia="en-GB" w:bidi="th-TH"/>
              </w:rPr>
            </w:pPr>
            <w:r w:rsidRPr="000F4C1E">
              <w:rPr>
                <w:rFonts w:ascii="Arial" w:hAnsi="Arial" w:cs="Arial"/>
                <w:b/>
                <w:bCs/>
                <w:sz w:val="12"/>
                <w:szCs w:val="12"/>
                <w:lang w:val="en-US" w:eastAsia="en-GB" w:bidi="th-TH"/>
              </w:rPr>
              <w:t>Percentage of</w:t>
            </w:r>
          </w:p>
        </w:tc>
        <w:tc>
          <w:tcPr>
            <w:tcW w:w="1800" w:type="dxa"/>
            <w:gridSpan w:val="2"/>
            <w:tcBorders>
              <w:top w:val="single" w:sz="4" w:space="0" w:color="auto"/>
              <w:left w:val="nil"/>
              <w:right w:val="nil"/>
            </w:tcBorders>
            <w:vAlign w:val="bottom"/>
            <w:hideMark/>
          </w:tcPr>
          <w:p w14:paraId="0782F021" w14:textId="7C8A7036" w:rsidR="004722EC" w:rsidRPr="000F4C1E" w:rsidRDefault="004722EC" w:rsidP="00B460E2">
            <w:pPr>
              <w:pStyle w:val="acctfourfigures"/>
              <w:tabs>
                <w:tab w:val="left" w:pos="720"/>
              </w:tabs>
              <w:spacing w:line="240" w:lineRule="auto"/>
              <w:ind w:left="-28" w:right="-74"/>
              <w:jc w:val="center"/>
              <w:rPr>
                <w:rFonts w:ascii="Arial" w:hAnsi="Arial" w:cs="Arial"/>
                <w:b/>
                <w:bCs/>
                <w:sz w:val="12"/>
                <w:szCs w:val="12"/>
                <w:lang w:val="en-US" w:eastAsia="en-GB" w:bidi="th-TH"/>
              </w:rPr>
            </w:pPr>
            <w:r w:rsidRPr="000F4C1E">
              <w:rPr>
                <w:rFonts w:ascii="Arial" w:hAnsi="Arial" w:cs="Arial"/>
                <w:b/>
                <w:bCs/>
                <w:sz w:val="12"/>
                <w:szCs w:val="12"/>
                <w:lang w:val="en-US" w:eastAsia="en-GB" w:bidi="th-TH"/>
              </w:rPr>
              <w:t xml:space="preserve">Carrying amounts </w:t>
            </w:r>
          </w:p>
        </w:tc>
        <w:tc>
          <w:tcPr>
            <w:tcW w:w="1530" w:type="dxa"/>
            <w:gridSpan w:val="2"/>
            <w:tcBorders>
              <w:top w:val="single" w:sz="4" w:space="0" w:color="auto"/>
              <w:left w:val="nil"/>
              <w:right w:val="nil"/>
            </w:tcBorders>
          </w:tcPr>
          <w:p w14:paraId="4542DC35" w14:textId="662C0FB9" w:rsidR="004722EC" w:rsidRPr="000F4C1E" w:rsidRDefault="004722EC" w:rsidP="00B460E2">
            <w:pPr>
              <w:pStyle w:val="acctfourfigures"/>
              <w:tabs>
                <w:tab w:val="left" w:pos="720"/>
              </w:tabs>
              <w:spacing w:line="240" w:lineRule="auto"/>
              <w:ind w:left="-28" w:right="-74"/>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Share of profit (loss)</w:t>
            </w:r>
          </w:p>
        </w:tc>
      </w:tr>
      <w:tr w:rsidR="004722EC" w:rsidRPr="000F4C1E" w14:paraId="0E221A92" w14:textId="77777777" w:rsidTr="000F4C1E">
        <w:trPr>
          <w:cantSplit/>
          <w:trHeight w:val="90"/>
        </w:trPr>
        <w:tc>
          <w:tcPr>
            <w:tcW w:w="1080" w:type="dxa"/>
            <w:vAlign w:val="bottom"/>
          </w:tcPr>
          <w:p w14:paraId="6A713C77" w14:textId="77777777" w:rsidR="004722EC" w:rsidRPr="000F4C1E" w:rsidRDefault="004722EC" w:rsidP="004722EC">
            <w:pPr>
              <w:ind w:left="-20" w:right="-45"/>
              <w:rPr>
                <w:rFonts w:ascii="Arial" w:hAnsi="Arial" w:cs="Arial"/>
                <w:b/>
                <w:bCs/>
                <w:sz w:val="12"/>
                <w:szCs w:val="12"/>
                <w:cs/>
                <w:lang w:val="en-GB" w:eastAsia="en-GB"/>
              </w:rPr>
            </w:pPr>
          </w:p>
        </w:tc>
        <w:tc>
          <w:tcPr>
            <w:tcW w:w="990" w:type="dxa"/>
          </w:tcPr>
          <w:p w14:paraId="1529912D" w14:textId="77777777" w:rsidR="004722EC" w:rsidRPr="000F4C1E" w:rsidRDefault="004722EC" w:rsidP="004722EC">
            <w:pPr>
              <w:ind w:right="-45"/>
              <w:rPr>
                <w:rFonts w:ascii="Arial" w:hAnsi="Arial" w:cs="Arial"/>
                <w:b/>
                <w:bCs/>
                <w:sz w:val="12"/>
                <w:szCs w:val="12"/>
                <w:cs/>
                <w:lang w:val="en-GB" w:eastAsia="en-GB"/>
              </w:rPr>
            </w:pPr>
          </w:p>
        </w:tc>
        <w:tc>
          <w:tcPr>
            <w:tcW w:w="810" w:type="dxa"/>
            <w:tcBorders>
              <w:left w:val="nil"/>
              <w:right w:val="nil"/>
            </w:tcBorders>
            <w:vAlign w:val="bottom"/>
          </w:tcPr>
          <w:p w14:paraId="76B32D0F" w14:textId="77777777" w:rsidR="004722EC" w:rsidRPr="000F4C1E" w:rsidRDefault="004722EC" w:rsidP="004722EC">
            <w:pPr>
              <w:pStyle w:val="acctfourfigures"/>
              <w:tabs>
                <w:tab w:val="left" w:pos="720"/>
              </w:tabs>
              <w:spacing w:line="240" w:lineRule="auto"/>
              <w:ind w:right="-72"/>
              <w:rPr>
                <w:rFonts w:ascii="Arial" w:hAnsi="Arial" w:cs="Arial"/>
                <w:b/>
                <w:bCs/>
                <w:sz w:val="12"/>
                <w:szCs w:val="12"/>
                <w:cs/>
                <w:lang w:eastAsia="en-GB" w:bidi="th-TH"/>
              </w:rPr>
            </w:pPr>
          </w:p>
        </w:tc>
        <w:tc>
          <w:tcPr>
            <w:tcW w:w="1620" w:type="dxa"/>
            <w:gridSpan w:val="2"/>
            <w:tcBorders>
              <w:left w:val="nil"/>
              <w:bottom w:val="single" w:sz="4" w:space="0" w:color="auto"/>
              <w:right w:val="nil"/>
            </w:tcBorders>
            <w:vAlign w:val="bottom"/>
          </w:tcPr>
          <w:p w14:paraId="52D47DC0" w14:textId="7DDBDE82" w:rsidR="004722EC" w:rsidRPr="000F4C1E" w:rsidRDefault="004722EC" w:rsidP="00B460E2">
            <w:pPr>
              <w:pStyle w:val="acctfourfigures"/>
              <w:tabs>
                <w:tab w:val="left" w:pos="720"/>
              </w:tabs>
              <w:spacing w:line="240" w:lineRule="auto"/>
              <w:ind w:left="-28" w:right="-74"/>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capital</w:t>
            </w:r>
          </w:p>
        </w:tc>
        <w:tc>
          <w:tcPr>
            <w:tcW w:w="1620" w:type="dxa"/>
            <w:gridSpan w:val="2"/>
            <w:tcBorders>
              <w:left w:val="nil"/>
              <w:bottom w:val="single" w:sz="4" w:space="0" w:color="auto"/>
              <w:right w:val="nil"/>
            </w:tcBorders>
            <w:vAlign w:val="bottom"/>
          </w:tcPr>
          <w:p w14:paraId="3CE91EC5" w14:textId="6F809FA8" w:rsidR="004722EC" w:rsidRPr="000F4C1E" w:rsidRDefault="004722EC" w:rsidP="00B460E2">
            <w:pPr>
              <w:pStyle w:val="acctfourfigures"/>
              <w:tabs>
                <w:tab w:val="left" w:pos="720"/>
              </w:tabs>
              <w:spacing w:line="240" w:lineRule="auto"/>
              <w:ind w:left="-28" w:right="-74"/>
              <w:jc w:val="center"/>
              <w:rPr>
                <w:rFonts w:ascii="Arial" w:hAnsi="Arial" w:cs="Arial"/>
                <w:b/>
                <w:bCs/>
                <w:sz w:val="12"/>
                <w:szCs w:val="12"/>
                <w:rtl/>
                <w:cs/>
                <w:lang w:val="en-US" w:eastAsia="en-GB" w:bidi="th-TH"/>
              </w:rPr>
            </w:pPr>
            <w:r w:rsidRPr="000F4C1E">
              <w:rPr>
                <w:rFonts w:ascii="Arial" w:hAnsi="Arial" w:cs="Arial"/>
                <w:b/>
                <w:bCs/>
                <w:sz w:val="12"/>
                <w:szCs w:val="12"/>
                <w:lang w:val="en-US" w:eastAsia="en-GB" w:bidi="th-TH"/>
              </w:rPr>
              <w:t>shareholding</w:t>
            </w:r>
          </w:p>
        </w:tc>
        <w:tc>
          <w:tcPr>
            <w:tcW w:w="1800" w:type="dxa"/>
            <w:gridSpan w:val="2"/>
            <w:tcBorders>
              <w:left w:val="nil"/>
              <w:bottom w:val="single" w:sz="4" w:space="0" w:color="auto"/>
              <w:right w:val="nil"/>
            </w:tcBorders>
            <w:vAlign w:val="bottom"/>
          </w:tcPr>
          <w:p w14:paraId="564E343F" w14:textId="20F7D129" w:rsidR="004722EC" w:rsidRPr="000F4C1E" w:rsidRDefault="004722EC" w:rsidP="000F4C1E">
            <w:pPr>
              <w:pStyle w:val="acctfourfigures"/>
              <w:tabs>
                <w:tab w:val="clear" w:pos="765"/>
              </w:tabs>
              <w:spacing w:line="240" w:lineRule="auto"/>
              <w:ind w:left="-204" w:right="-74"/>
              <w:jc w:val="center"/>
              <w:rPr>
                <w:rFonts w:ascii="Arial" w:hAnsi="Arial" w:cs="Arial"/>
                <w:b/>
                <w:bCs/>
                <w:sz w:val="12"/>
                <w:szCs w:val="12"/>
                <w:cs/>
                <w:lang w:eastAsia="en-GB" w:bidi="th-TH"/>
              </w:rPr>
            </w:pPr>
            <w:r w:rsidRPr="000F4C1E">
              <w:rPr>
                <w:rFonts w:ascii="Arial" w:hAnsi="Arial" w:cs="Arial"/>
                <w:b/>
                <w:bCs/>
                <w:sz w:val="12"/>
                <w:szCs w:val="12"/>
                <w:lang w:val="en-US" w:eastAsia="en-GB" w:bidi="th-TH"/>
              </w:rPr>
              <w:t>based</w:t>
            </w:r>
            <w:r w:rsidRPr="000F4C1E">
              <w:rPr>
                <w:rFonts w:ascii="Arial" w:hAnsi="Arial" w:cs="Arial"/>
                <w:b/>
                <w:bCs/>
                <w:sz w:val="12"/>
                <w:szCs w:val="12"/>
                <w:cs/>
                <w:lang w:val="en-US" w:eastAsia="en-GB" w:bidi="th-TH"/>
              </w:rPr>
              <w:t xml:space="preserve"> </w:t>
            </w:r>
            <w:r w:rsidRPr="000F4C1E">
              <w:rPr>
                <w:rFonts w:ascii="Arial" w:hAnsi="Arial" w:cs="Arial"/>
                <w:b/>
                <w:bCs/>
                <w:sz w:val="12"/>
                <w:szCs w:val="12"/>
                <w:lang w:val="en-US" w:eastAsia="en-GB" w:bidi="th-TH"/>
              </w:rPr>
              <w:t>on equity method</w:t>
            </w:r>
          </w:p>
        </w:tc>
        <w:tc>
          <w:tcPr>
            <w:tcW w:w="1530" w:type="dxa"/>
            <w:gridSpan w:val="2"/>
            <w:tcBorders>
              <w:left w:val="nil"/>
              <w:bottom w:val="single" w:sz="4" w:space="0" w:color="auto"/>
              <w:right w:val="nil"/>
            </w:tcBorders>
          </w:tcPr>
          <w:p w14:paraId="11373612" w14:textId="09011FBF" w:rsidR="004722EC" w:rsidRPr="000F4C1E" w:rsidRDefault="009D22F5" w:rsidP="00B460E2">
            <w:pPr>
              <w:pStyle w:val="acctfourfigures"/>
              <w:tabs>
                <w:tab w:val="left" w:pos="720"/>
              </w:tabs>
              <w:spacing w:line="240" w:lineRule="auto"/>
              <w:ind w:left="-28" w:right="-74"/>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f</w:t>
            </w:r>
            <w:r w:rsidR="004722EC" w:rsidRPr="000F4C1E">
              <w:rPr>
                <w:rFonts w:ascii="Arial" w:hAnsi="Arial" w:cs="Arial"/>
                <w:b/>
                <w:bCs/>
                <w:sz w:val="12"/>
                <w:szCs w:val="12"/>
                <w:lang w:val="en-US" w:eastAsia="en-GB" w:bidi="th-TH"/>
              </w:rPr>
              <w:t>rom equity method</w:t>
            </w:r>
          </w:p>
        </w:tc>
      </w:tr>
      <w:tr w:rsidR="003F3B3A" w:rsidRPr="000F4C1E" w14:paraId="10C3474F" w14:textId="77777777" w:rsidTr="000F4C1E">
        <w:trPr>
          <w:cantSplit/>
        </w:trPr>
        <w:tc>
          <w:tcPr>
            <w:tcW w:w="1080" w:type="dxa"/>
            <w:vAlign w:val="bottom"/>
          </w:tcPr>
          <w:p w14:paraId="4D621833" w14:textId="77777777" w:rsidR="003F3B3A" w:rsidRPr="000F4C1E" w:rsidRDefault="003F3B3A" w:rsidP="003F3B3A">
            <w:pPr>
              <w:ind w:left="-20" w:right="-45"/>
              <w:rPr>
                <w:rFonts w:ascii="Arial" w:hAnsi="Arial" w:cs="Arial"/>
                <w:b/>
                <w:bCs/>
                <w:sz w:val="12"/>
                <w:szCs w:val="12"/>
                <w:cs/>
                <w:lang w:eastAsia="en-GB"/>
              </w:rPr>
            </w:pPr>
          </w:p>
        </w:tc>
        <w:tc>
          <w:tcPr>
            <w:tcW w:w="990" w:type="dxa"/>
          </w:tcPr>
          <w:p w14:paraId="4747291B" w14:textId="77777777" w:rsidR="003F3B3A" w:rsidRPr="000F4C1E" w:rsidRDefault="003F3B3A" w:rsidP="003F3B3A">
            <w:pPr>
              <w:pStyle w:val="acctfourfigures"/>
              <w:tabs>
                <w:tab w:val="left" w:pos="720"/>
              </w:tabs>
              <w:spacing w:line="240" w:lineRule="auto"/>
              <w:ind w:left="-110" w:right="-72"/>
              <w:jc w:val="right"/>
              <w:rPr>
                <w:rFonts w:ascii="Arial" w:hAnsi="Arial" w:cs="Arial"/>
                <w:b/>
                <w:bCs/>
                <w:sz w:val="12"/>
                <w:szCs w:val="12"/>
                <w:cs/>
                <w:lang w:eastAsia="en-GB"/>
              </w:rPr>
            </w:pPr>
          </w:p>
        </w:tc>
        <w:tc>
          <w:tcPr>
            <w:tcW w:w="810" w:type="dxa"/>
            <w:tcBorders>
              <w:left w:val="nil"/>
              <w:bottom w:val="nil"/>
              <w:right w:val="nil"/>
            </w:tcBorders>
            <w:vAlign w:val="bottom"/>
          </w:tcPr>
          <w:p w14:paraId="1000BCB7" w14:textId="77777777" w:rsidR="003F3B3A" w:rsidRPr="000F4C1E" w:rsidRDefault="003F3B3A" w:rsidP="003F3B3A">
            <w:pPr>
              <w:pStyle w:val="acctfourfigures"/>
              <w:tabs>
                <w:tab w:val="left" w:pos="720"/>
              </w:tabs>
              <w:spacing w:line="240" w:lineRule="auto"/>
              <w:ind w:right="-72"/>
              <w:jc w:val="right"/>
              <w:rPr>
                <w:rFonts w:ascii="Arial" w:hAnsi="Arial" w:cs="Arial"/>
                <w:b/>
                <w:bCs/>
                <w:sz w:val="12"/>
                <w:szCs w:val="12"/>
                <w:cs/>
                <w:lang w:eastAsia="en-GB"/>
              </w:rPr>
            </w:pPr>
          </w:p>
        </w:tc>
        <w:tc>
          <w:tcPr>
            <w:tcW w:w="810" w:type="dxa"/>
            <w:vAlign w:val="bottom"/>
            <w:hideMark/>
          </w:tcPr>
          <w:p w14:paraId="07546C09" w14:textId="767848A8"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lang w:val="en-US" w:eastAsia="en-GB"/>
              </w:rPr>
            </w:pPr>
            <w:r w:rsidRPr="000F4C1E">
              <w:rPr>
                <w:rFonts w:ascii="Arial" w:eastAsia="Arial Unicode MS" w:hAnsi="Arial" w:cs="Arial"/>
                <w:b/>
                <w:bCs/>
                <w:snapToGrid w:val="0"/>
                <w:spacing w:val="-4"/>
                <w:sz w:val="12"/>
                <w:szCs w:val="12"/>
                <w:lang w:eastAsia="th-TH"/>
              </w:rPr>
              <w:t xml:space="preserve">31 March </w:t>
            </w:r>
          </w:p>
        </w:tc>
        <w:tc>
          <w:tcPr>
            <w:tcW w:w="810" w:type="dxa"/>
            <w:vAlign w:val="bottom"/>
            <w:hideMark/>
          </w:tcPr>
          <w:p w14:paraId="4CC1478C" w14:textId="2912F4F6" w:rsidR="003F3B3A" w:rsidRPr="000F4C1E" w:rsidRDefault="003F3B3A" w:rsidP="003F3B3A">
            <w:pPr>
              <w:pStyle w:val="acctfourfigures"/>
              <w:tabs>
                <w:tab w:val="left" w:pos="720"/>
              </w:tabs>
              <w:spacing w:line="240" w:lineRule="auto"/>
              <w:ind w:left="-72" w:right="-72"/>
              <w:jc w:val="right"/>
              <w:rPr>
                <w:rFonts w:ascii="Arial" w:hAnsi="Arial" w:cs="Arial"/>
                <w:b/>
                <w:bCs/>
                <w:spacing w:val="-10"/>
                <w:sz w:val="12"/>
                <w:szCs w:val="12"/>
                <w:lang w:eastAsia="en-GB"/>
              </w:rPr>
            </w:pPr>
            <w:r w:rsidRPr="000F4C1E">
              <w:rPr>
                <w:rFonts w:ascii="Arial" w:eastAsia="Arial Unicode MS" w:hAnsi="Arial" w:cs="Arial"/>
                <w:b/>
                <w:bCs/>
                <w:snapToGrid w:val="0"/>
                <w:spacing w:val="-4"/>
                <w:sz w:val="12"/>
                <w:szCs w:val="12"/>
                <w:lang w:eastAsia="th-TH"/>
              </w:rPr>
              <w:t>31 December</w:t>
            </w:r>
          </w:p>
        </w:tc>
        <w:tc>
          <w:tcPr>
            <w:tcW w:w="720" w:type="dxa"/>
            <w:vAlign w:val="bottom"/>
            <w:hideMark/>
          </w:tcPr>
          <w:p w14:paraId="2DE29B21" w14:textId="64FFDD0D"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lang w:val="en-US" w:eastAsia="en-GB"/>
              </w:rPr>
            </w:pPr>
            <w:r w:rsidRPr="000F4C1E">
              <w:rPr>
                <w:rFonts w:ascii="Arial" w:eastAsia="Arial Unicode MS" w:hAnsi="Arial" w:cs="Arial"/>
                <w:b/>
                <w:bCs/>
                <w:snapToGrid w:val="0"/>
                <w:spacing w:val="-4"/>
                <w:sz w:val="12"/>
                <w:szCs w:val="12"/>
                <w:lang w:eastAsia="th-TH"/>
              </w:rPr>
              <w:t xml:space="preserve">31 March </w:t>
            </w:r>
          </w:p>
        </w:tc>
        <w:tc>
          <w:tcPr>
            <w:tcW w:w="900" w:type="dxa"/>
            <w:vAlign w:val="bottom"/>
            <w:hideMark/>
          </w:tcPr>
          <w:p w14:paraId="69660F96" w14:textId="3CCE8DD3" w:rsidR="003F3B3A" w:rsidRPr="000F4C1E" w:rsidRDefault="003F3B3A" w:rsidP="003F3B3A">
            <w:pPr>
              <w:pStyle w:val="acctfourfigures"/>
              <w:tabs>
                <w:tab w:val="left" w:pos="720"/>
              </w:tabs>
              <w:spacing w:line="240" w:lineRule="auto"/>
              <w:ind w:left="-72" w:right="-72"/>
              <w:jc w:val="right"/>
              <w:rPr>
                <w:rFonts w:ascii="Arial" w:hAnsi="Arial" w:cs="Arial"/>
                <w:b/>
                <w:bCs/>
                <w:spacing w:val="-10"/>
                <w:sz w:val="12"/>
                <w:szCs w:val="12"/>
                <w:lang w:eastAsia="en-GB"/>
              </w:rPr>
            </w:pPr>
            <w:r w:rsidRPr="000F4C1E">
              <w:rPr>
                <w:rFonts w:ascii="Arial" w:eastAsia="Arial Unicode MS" w:hAnsi="Arial" w:cs="Arial"/>
                <w:b/>
                <w:bCs/>
                <w:snapToGrid w:val="0"/>
                <w:spacing w:val="-4"/>
                <w:sz w:val="12"/>
                <w:szCs w:val="12"/>
                <w:lang w:eastAsia="th-TH"/>
              </w:rPr>
              <w:t>31 December</w:t>
            </w:r>
          </w:p>
        </w:tc>
        <w:tc>
          <w:tcPr>
            <w:tcW w:w="810" w:type="dxa"/>
            <w:vAlign w:val="bottom"/>
            <w:hideMark/>
          </w:tcPr>
          <w:p w14:paraId="0B70DC17" w14:textId="3154B13E"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lang w:val="en-US" w:eastAsia="en-GB"/>
              </w:rPr>
            </w:pPr>
            <w:r w:rsidRPr="000F4C1E">
              <w:rPr>
                <w:rFonts w:ascii="Arial" w:eastAsia="Arial Unicode MS" w:hAnsi="Arial" w:cs="Arial"/>
                <w:b/>
                <w:bCs/>
                <w:snapToGrid w:val="0"/>
                <w:spacing w:val="-4"/>
                <w:sz w:val="12"/>
                <w:szCs w:val="12"/>
                <w:lang w:eastAsia="th-TH"/>
              </w:rPr>
              <w:t xml:space="preserve">31 March </w:t>
            </w:r>
          </w:p>
        </w:tc>
        <w:tc>
          <w:tcPr>
            <w:tcW w:w="990" w:type="dxa"/>
            <w:vAlign w:val="bottom"/>
            <w:hideMark/>
          </w:tcPr>
          <w:p w14:paraId="03B815BB" w14:textId="0C3113E4" w:rsidR="003F3B3A" w:rsidRPr="000F4C1E" w:rsidRDefault="003F3B3A" w:rsidP="003F3B3A">
            <w:pPr>
              <w:pStyle w:val="acctfourfigures"/>
              <w:tabs>
                <w:tab w:val="left" w:pos="720"/>
              </w:tabs>
              <w:spacing w:line="240" w:lineRule="auto"/>
              <w:ind w:left="-72" w:right="-72"/>
              <w:jc w:val="right"/>
              <w:rPr>
                <w:rFonts w:ascii="Arial" w:hAnsi="Arial" w:cs="Arial"/>
                <w:b/>
                <w:bCs/>
                <w:spacing w:val="-10"/>
                <w:sz w:val="12"/>
                <w:szCs w:val="12"/>
                <w:lang w:eastAsia="en-GB"/>
              </w:rPr>
            </w:pPr>
            <w:r w:rsidRPr="000F4C1E">
              <w:rPr>
                <w:rFonts w:ascii="Arial" w:eastAsia="Arial Unicode MS" w:hAnsi="Arial" w:cs="Arial"/>
                <w:b/>
                <w:bCs/>
                <w:snapToGrid w:val="0"/>
                <w:spacing w:val="-4"/>
                <w:sz w:val="12"/>
                <w:szCs w:val="12"/>
                <w:lang w:eastAsia="th-TH"/>
              </w:rPr>
              <w:t>31 December</w:t>
            </w:r>
          </w:p>
        </w:tc>
        <w:tc>
          <w:tcPr>
            <w:tcW w:w="720" w:type="dxa"/>
            <w:vAlign w:val="bottom"/>
          </w:tcPr>
          <w:p w14:paraId="48266353" w14:textId="04751575" w:rsidR="003F3B3A" w:rsidRPr="000F4C1E" w:rsidRDefault="003F3B3A" w:rsidP="003F3B3A">
            <w:pPr>
              <w:pStyle w:val="acctfourfigures"/>
              <w:tabs>
                <w:tab w:val="left" w:pos="720"/>
              </w:tabs>
              <w:spacing w:line="240" w:lineRule="auto"/>
              <w:ind w:left="-72" w:right="-72"/>
              <w:jc w:val="right"/>
              <w:rPr>
                <w:rFonts w:ascii="Arial" w:hAnsi="Arial" w:cs="Arial"/>
                <w:b/>
                <w:bCs/>
                <w:spacing w:val="-4"/>
                <w:sz w:val="12"/>
                <w:szCs w:val="12"/>
                <w:lang w:eastAsia="en-GB" w:bidi="th-TH"/>
              </w:rPr>
            </w:pPr>
            <w:r w:rsidRPr="000F4C1E">
              <w:rPr>
                <w:rFonts w:ascii="Arial" w:eastAsia="Arial Unicode MS" w:hAnsi="Arial" w:cs="Arial"/>
                <w:b/>
                <w:bCs/>
                <w:snapToGrid w:val="0"/>
                <w:spacing w:val="-4"/>
                <w:sz w:val="12"/>
                <w:szCs w:val="12"/>
                <w:lang w:eastAsia="th-TH"/>
              </w:rPr>
              <w:t xml:space="preserve">31 March </w:t>
            </w:r>
          </w:p>
        </w:tc>
        <w:tc>
          <w:tcPr>
            <w:tcW w:w="810" w:type="dxa"/>
            <w:vAlign w:val="bottom"/>
          </w:tcPr>
          <w:p w14:paraId="03BD506E" w14:textId="0DD4358E" w:rsidR="003F3B3A" w:rsidRPr="000F4C1E" w:rsidRDefault="003F3B3A" w:rsidP="003F3B3A">
            <w:pPr>
              <w:pStyle w:val="acctfourfigures"/>
              <w:tabs>
                <w:tab w:val="left" w:pos="720"/>
              </w:tabs>
              <w:spacing w:line="240" w:lineRule="auto"/>
              <w:ind w:left="-72" w:right="-72"/>
              <w:jc w:val="right"/>
              <w:rPr>
                <w:rFonts w:ascii="Arial" w:hAnsi="Arial" w:cs="Arial"/>
                <w:b/>
                <w:bCs/>
                <w:spacing w:val="-10"/>
                <w:sz w:val="12"/>
                <w:szCs w:val="12"/>
                <w:lang w:eastAsia="en-GB" w:bidi="th-TH"/>
              </w:rPr>
            </w:pPr>
            <w:r w:rsidRPr="000F4C1E">
              <w:rPr>
                <w:rFonts w:ascii="Arial" w:eastAsia="Arial Unicode MS" w:hAnsi="Arial" w:cs="Arial"/>
                <w:b/>
                <w:bCs/>
                <w:snapToGrid w:val="0"/>
                <w:spacing w:val="-4"/>
                <w:sz w:val="12"/>
                <w:szCs w:val="12"/>
                <w:lang w:eastAsia="th-TH"/>
              </w:rPr>
              <w:t>31 December</w:t>
            </w:r>
          </w:p>
        </w:tc>
      </w:tr>
      <w:tr w:rsidR="003F3B3A" w:rsidRPr="000F4C1E" w14:paraId="7DBECB02" w14:textId="77777777" w:rsidTr="000F4C1E">
        <w:trPr>
          <w:cantSplit/>
        </w:trPr>
        <w:tc>
          <w:tcPr>
            <w:tcW w:w="1080" w:type="dxa"/>
            <w:vAlign w:val="bottom"/>
          </w:tcPr>
          <w:p w14:paraId="2E934FC8" w14:textId="77777777" w:rsidR="003F3B3A" w:rsidRPr="000F4C1E" w:rsidRDefault="003F3B3A" w:rsidP="003F3B3A">
            <w:pPr>
              <w:ind w:left="-20" w:right="-45"/>
              <w:rPr>
                <w:rFonts w:ascii="Arial" w:hAnsi="Arial" w:cs="Arial"/>
                <w:b/>
                <w:bCs/>
                <w:sz w:val="12"/>
                <w:szCs w:val="12"/>
                <w:lang w:val="en-GB" w:eastAsia="en-GB"/>
              </w:rPr>
            </w:pPr>
          </w:p>
        </w:tc>
        <w:tc>
          <w:tcPr>
            <w:tcW w:w="990" w:type="dxa"/>
          </w:tcPr>
          <w:p w14:paraId="64687A54" w14:textId="263D1374" w:rsidR="003F3B3A" w:rsidRPr="000F4C1E" w:rsidRDefault="003F3B3A" w:rsidP="003F3B3A">
            <w:pPr>
              <w:pStyle w:val="acctfourfigures"/>
              <w:tabs>
                <w:tab w:val="left" w:pos="720"/>
              </w:tabs>
              <w:spacing w:line="240" w:lineRule="auto"/>
              <w:ind w:left="-110" w:right="-72"/>
              <w:jc w:val="center"/>
              <w:rPr>
                <w:rFonts w:ascii="Arial" w:hAnsi="Arial" w:cs="Arial"/>
                <w:b/>
                <w:bCs/>
                <w:sz w:val="12"/>
                <w:szCs w:val="12"/>
                <w:cs/>
                <w:lang w:eastAsia="en-GB"/>
              </w:rPr>
            </w:pPr>
          </w:p>
        </w:tc>
        <w:tc>
          <w:tcPr>
            <w:tcW w:w="810" w:type="dxa"/>
            <w:vAlign w:val="bottom"/>
          </w:tcPr>
          <w:p w14:paraId="1729DE15" w14:textId="77777777" w:rsidR="003F3B3A" w:rsidRPr="000F4C1E" w:rsidRDefault="003F3B3A" w:rsidP="003F3B3A">
            <w:pPr>
              <w:pStyle w:val="acctfourfigures"/>
              <w:tabs>
                <w:tab w:val="left" w:pos="720"/>
              </w:tabs>
              <w:spacing w:line="240" w:lineRule="auto"/>
              <w:ind w:right="-72"/>
              <w:jc w:val="right"/>
              <w:rPr>
                <w:rFonts w:ascii="Arial" w:hAnsi="Arial" w:cs="Arial"/>
                <w:b/>
                <w:bCs/>
                <w:sz w:val="12"/>
                <w:szCs w:val="12"/>
                <w:cs/>
                <w:lang w:eastAsia="en-GB"/>
              </w:rPr>
            </w:pPr>
          </w:p>
        </w:tc>
        <w:tc>
          <w:tcPr>
            <w:tcW w:w="810" w:type="dxa"/>
            <w:vAlign w:val="bottom"/>
            <w:hideMark/>
          </w:tcPr>
          <w:p w14:paraId="3C397EE1" w14:textId="24AD7073"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2026</w:t>
            </w:r>
          </w:p>
        </w:tc>
        <w:tc>
          <w:tcPr>
            <w:tcW w:w="810" w:type="dxa"/>
            <w:vAlign w:val="bottom"/>
            <w:hideMark/>
          </w:tcPr>
          <w:p w14:paraId="04C560DF" w14:textId="50417BC8"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2025</w:t>
            </w:r>
          </w:p>
        </w:tc>
        <w:tc>
          <w:tcPr>
            <w:tcW w:w="720" w:type="dxa"/>
            <w:vAlign w:val="bottom"/>
            <w:hideMark/>
          </w:tcPr>
          <w:p w14:paraId="23220A67" w14:textId="0088A10A"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2026</w:t>
            </w:r>
          </w:p>
        </w:tc>
        <w:tc>
          <w:tcPr>
            <w:tcW w:w="900" w:type="dxa"/>
            <w:vAlign w:val="bottom"/>
            <w:hideMark/>
          </w:tcPr>
          <w:p w14:paraId="6BF5DE84" w14:textId="74452FF6"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2025</w:t>
            </w:r>
          </w:p>
        </w:tc>
        <w:tc>
          <w:tcPr>
            <w:tcW w:w="810" w:type="dxa"/>
            <w:vAlign w:val="bottom"/>
            <w:hideMark/>
          </w:tcPr>
          <w:p w14:paraId="52666AA2" w14:textId="6D81F1E6"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2026</w:t>
            </w:r>
          </w:p>
        </w:tc>
        <w:tc>
          <w:tcPr>
            <w:tcW w:w="990" w:type="dxa"/>
            <w:vAlign w:val="bottom"/>
            <w:hideMark/>
          </w:tcPr>
          <w:p w14:paraId="3E15AC48" w14:textId="3D143A1B"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2025</w:t>
            </w:r>
          </w:p>
        </w:tc>
        <w:tc>
          <w:tcPr>
            <w:tcW w:w="720" w:type="dxa"/>
            <w:vAlign w:val="bottom"/>
          </w:tcPr>
          <w:p w14:paraId="607F216B" w14:textId="16C37CD2"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2026</w:t>
            </w:r>
          </w:p>
        </w:tc>
        <w:tc>
          <w:tcPr>
            <w:tcW w:w="810" w:type="dxa"/>
            <w:vAlign w:val="bottom"/>
          </w:tcPr>
          <w:p w14:paraId="0831E8DB" w14:textId="3DDF948A"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eastAsia="Arial Unicode MS" w:hAnsi="Arial" w:cs="Arial"/>
                <w:b/>
                <w:bCs/>
                <w:snapToGrid w:val="0"/>
                <w:spacing w:val="-4"/>
                <w:sz w:val="12"/>
                <w:szCs w:val="12"/>
                <w:lang w:eastAsia="th-TH"/>
              </w:rPr>
              <w:t>2025</w:t>
            </w:r>
          </w:p>
        </w:tc>
      </w:tr>
      <w:tr w:rsidR="003F3B3A" w:rsidRPr="000F4C1E" w14:paraId="05529F21" w14:textId="77777777" w:rsidTr="000F4C1E">
        <w:trPr>
          <w:cantSplit/>
          <w:trHeight w:val="70"/>
        </w:trPr>
        <w:tc>
          <w:tcPr>
            <w:tcW w:w="1080" w:type="dxa"/>
            <w:tcBorders>
              <w:bottom w:val="single" w:sz="4" w:space="0" w:color="auto"/>
            </w:tcBorders>
            <w:vAlign w:val="bottom"/>
          </w:tcPr>
          <w:p w14:paraId="1B7F0770" w14:textId="4F3D2603" w:rsidR="003F3B3A" w:rsidRPr="000F4C1E" w:rsidRDefault="003F3B3A" w:rsidP="003F3B3A">
            <w:pPr>
              <w:ind w:left="-20" w:right="-45"/>
              <w:jc w:val="center"/>
              <w:rPr>
                <w:rFonts w:ascii="Arial" w:hAnsi="Arial" w:cs="Arial"/>
                <w:b/>
                <w:bCs/>
                <w:sz w:val="12"/>
                <w:szCs w:val="12"/>
                <w:lang w:eastAsia="en-GB"/>
              </w:rPr>
            </w:pPr>
            <w:r w:rsidRPr="000F4C1E">
              <w:rPr>
                <w:rFonts w:ascii="Arial" w:hAnsi="Arial" w:cs="Arial"/>
                <w:b/>
                <w:bCs/>
                <w:sz w:val="12"/>
                <w:szCs w:val="12"/>
                <w:lang w:eastAsia="en-GB"/>
              </w:rPr>
              <w:t>Company name</w:t>
            </w:r>
          </w:p>
        </w:tc>
        <w:tc>
          <w:tcPr>
            <w:tcW w:w="990" w:type="dxa"/>
            <w:tcBorders>
              <w:bottom w:val="single" w:sz="4" w:space="0" w:color="auto"/>
            </w:tcBorders>
          </w:tcPr>
          <w:p w14:paraId="734D02F7" w14:textId="09BC118E" w:rsidR="003F3B3A" w:rsidRPr="000F4C1E" w:rsidRDefault="00B460E2" w:rsidP="00FD237D">
            <w:pPr>
              <w:pStyle w:val="acctfourfigures"/>
              <w:tabs>
                <w:tab w:val="left" w:pos="720"/>
              </w:tabs>
              <w:spacing w:line="240" w:lineRule="auto"/>
              <w:ind w:right="-72"/>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Country of incorporation</w:t>
            </w:r>
          </w:p>
        </w:tc>
        <w:tc>
          <w:tcPr>
            <w:tcW w:w="810" w:type="dxa"/>
            <w:tcBorders>
              <w:top w:val="nil"/>
              <w:left w:val="nil"/>
              <w:bottom w:val="single" w:sz="4" w:space="0" w:color="auto"/>
              <w:right w:val="nil"/>
            </w:tcBorders>
            <w:vAlign w:val="bottom"/>
            <w:hideMark/>
          </w:tcPr>
          <w:p w14:paraId="6C77AF2B" w14:textId="059CF0DD" w:rsidR="003F3B3A" w:rsidRPr="000F4C1E" w:rsidRDefault="003F3B3A" w:rsidP="003F3B3A">
            <w:pPr>
              <w:pStyle w:val="acctfourfigures"/>
              <w:tabs>
                <w:tab w:val="left" w:pos="720"/>
              </w:tabs>
              <w:spacing w:line="240" w:lineRule="auto"/>
              <w:ind w:right="-72"/>
              <w:jc w:val="center"/>
              <w:rPr>
                <w:rFonts w:ascii="Arial" w:hAnsi="Arial" w:cs="Arial"/>
                <w:b/>
                <w:bCs/>
                <w:sz w:val="12"/>
                <w:szCs w:val="12"/>
                <w:cs/>
                <w:lang w:eastAsia="en-GB" w:bidi="th-TH"/>
              </w:rPr>
            </w:pPr>
            <w:r w:rsidRPr="000F4C1E">
              <w:rPr>
                <w:rFonts w:ascii="Arial" w:hAnsi="Arial" w:cs="Arial"/>
                <w:b/>
                <w:bCs/>
                <w:sz w:val="12"/>
                <w:szCs w:val="12"/>
                <w:lang w:val="en-US" w:eastAsia="en-GB" w:bidi="th-TH"/>
              </w:rPr>
              <w:t>Nature of business</w:t>
            </w:r>
          </w:p>
        </w:tc>
        <w:tc>
          <w:tcPr>
            <w:tcW w:w="810" w:type="dxa"/>
            <w:tcBorders>
              <w:top w:val="nil"/>
              <w:left w:val="nil"/>
              <w:bottom w:val="single" w:sz="4" w:space="0" w:color="auto"/>
              <w:right w:val="nil"/>
            </w:tcBorders>
            <w:vAlign w:val="bottom"/>
            <w:hideMark/>
          </w:tcPr>
          <w:p w14:paraId="4688051F" w14:textId="396358C2"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lang w:eastAsia="en-GB" w:bidi="th-TH"/>
              </w:rPr>
            </w:pPr>
            <w:r w:rsidRPr="000F4C1E">
              <w:rPr>
                <w:rFonts w:ascii="Arial" w:eastAsia="Arial Unicode MS" w:hAnsi="Arial" w:cs="Arial"/>
                <w:b/>
                <w:bCs/>
                <w:snapToGrid w:val="0"/>
                <w:sz w:val="12"/>
                <w:szCs w:val="12"/>
                <w:lang w:eastAsia="th-TH"/>
              </w:rPr>
              <w:t>Thousand Baht</w:t>
            </w:r>
          </w:p>
        </w:tc>
        <w:tc>
          <w:tcPr>
            <w:tcW w:w="810" w:type="dxa"/>
            <w:tcBorders>
              <w:top w:val="nil"/>
              <w:left w:val="nil"/>
              <w:bottom w:val="single" w:sz="4" w:space="0" w:color="auto"/>
              <w:right w:val="nil"/>
            </w:tcBorders>
            <w:vAlign w:val="bottom"/>
            <w:hideMark/>
          </w:tcPr>
          <w:p w14:paraId="6B3963E1" w14:textId="3D8B14AE"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eastAsia="Arial Unicode MS" w:hAnsi="Arial" w:cs="Arial"/>
                <w:b/>
                <w:bCs/>
                <w:snapToGrid w:val="0"/>
                <w:sz w:val="12"/>
                <w:szCs w:val="12"/>
                <w:lang w:eastAsia="th-TH"/>
              </w:rPr>
              <w:t>Thousand Baht</w:t>
            </w:r>
          </w:p>
        </w:tc>
        <w:tc>
          <w:tcPr>
            <w:tcW w:w="720" w:type="dxa"/>
            <w:tcBorders>
              <w:top w:val="nil"/>
              <w:left w:val="nil"/>
              <w:bottom w:val="single" w:sz="4" w:space="0" w:color="auto"/>
              <w:right w:val="nil"/>
            </w:tcBorders>
            <w:vAlign w:val="bottom"/>
            <w:hideMark/>
          </w:tcPr>
          <w:p w14:paraId="13B9A4FA" w14:textId="632D1792" w:rsidR="003F3B3A" w:rsidRPr="000F4C1E" w:rsidRDefault="00552616" w:rsidP="003F3B3A">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hAnsi="Arial" w:cs="Arial"/>
                <w:b/>
                <w:bCs/>
                <w:sz w:val="12"/>
                <w:szCs w:val="12"/>
                <w:lang w:val="en-US" w:eastAsia="en-GB" w:bidi="th-TH"/>
              </w:rPr>
              <w:t>%</w:t>
            </w:r>
          </w:p>
        </w:tc>
        <w:tc>
          <w:tcPr>
            <w:tcW w:w="900" w:type="dxa"/>
            <w:tcBorders>
              <w:top w:val="nil"/>
              <w:left w:val="nil"/>
              <w:bottom w:val="single" w:sz="4" w:space="0" w:color="auto"/>
              <w:right w:val="nil"/>
            </w:tcBorders>
            <w:vAlign w:val="bottom"/>
            <w:hideMark/>
          </w:tcPr>
          <w:p w14:paraId="53FAD692" w14:textId="74285819" w:rsidR="003F3B3A" w:rsidRPr="000F4C1E" w:rsidRDefault="00552616"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hAnsi="Arial" w:cs="Arial"/>
                <w:b/>
                <w:bCs/>
                <w:sz w:val="12"/>
                <w:szCs w:val="12"/>
                <w:lang w:val="en-US" w:eastAsia="en-GB" w:bidi="th-TH"/>
              </w:rPr>
              <w:t>%</w:t>
            </w:r>
          </w:p>
        </w:tc>
        <w:tc>
          <w:tcPr>
            <w:tcW w:w="810" w:type="dxa"/>
            <w:tcBorders>
              <w:top w:val="nil"/>
              <w:left w:val="nil"/>
              <w:bottom w:val="single" w:sz="4" w:space="0" w:color="auto"/>
              <w:right w:val="nil"/>
            </w:tcBorders>
            <w:vAlign w:val="bottom"/>
            <w:hideMark/>
          </w:tcPr>
          <w:p w14:paraId="59069161" w14:textId="15F53689"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lang w:val="en-US" w:eastAsia="en-GB" w:bidi="th-TH"/>
              </w:rPr>
            </w:pPr>
            <w:r w:rsidRPr="000F4C1E">
              <w:rPr>
                <w:rFonts w:ascii="Arial" w:eastAsia="Arial Unicode MS" w:hAnsi="Arial" w:cs="Arial"/>
                <w:b/>
                <w:bCs/>
                <w:snapToGrid w:val="0"/>
                <w:sz w:val="12"/>
                <w:szCs w:val="12"/>
                <w:lang w:eastAsia="th-TH"/>
              </w:rPr>
              <w:t>Thousand Baht</w:t>
            </w:r>
          </w:p>
        </w:tc>
        <w:tc>
          <w:tcPr>
            <w:tcW w:w="990" w:type="dxa"/>
            <w:tcBorders>
              <w:top w:val="nil"/>
              <w:left w:val="nil"/>
              <w:bottom w:val="single" w:sz="4" w:space="0" w:color="auto"/>
              <w:right w:val="nil"/>
            </w:tcBorders>
            <w:vAlign w:val="bottom"/>
            <w:hideMark/>
          </w:tcPr>
          <w:p w14:paraId="71D12A92" w14:textId="77777777" w:rsidR="000F4C1E" w:rsidRDefault="003F3B3A" w:rsidP="003F3B3A">
            <w:pPr>
              <w:pStyle w:val="acctfourfigures"/>
              <w:tabs>
                <w:tab w:val="left" w:pos="720"/>
              </w:tabs>
              <w:spacing w:line="240" w:lineRule="auto"/>
              <w:ind w:left="-72" w:right="-72"/>
              <w:jc w:val="right"/>
              <w:rPr>
                <w:rFonts w:ascii="Arial" w:eastAsia="Arial Unicode MS" w:hAnsi="Arial" w:cs="Arial"/>
                <w:b/>
                <w:bCs/>
                <w:snapToGrid w:val="0"/>
                <w:sz w:val="12"/>
                <w:szCs w:val="12"/>
                <w:lang w:eastAsia="th-TH"/>
              </w:rPr>
            </w:pPr>
            <w:r w:rsidRPr="000F4C1E">
              <w:rPr>
                <w:rFonts w:ascii="Arial" w:eastAsia="Arial Unicode MS" w:hAnsi="Arial" w:cs="Arial"/>
                <w:b/>
                <w:bCs/>
                <w:snapToGrid w:val="0"/>
                <w:sz w:val="12"/>
                <w:szCs w:val="12"/>
                <w:lang w:eastAsia="th-TH"/>
              </w:rPr>
              <w:t xml:space="preserve">Thousand </w:t>
            </w:r>
          </w:p>
          <w:p w14:paraId="6C04171E" w14:textId="71269FE6"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z w:val="12"/>
                <w:szCs w:val="12"/>
                <w:lang w:eastAsia="th-TH"/>
              </w:rPr>
              <w:t>Baht</w:t>
            </w:r>
          </w:p>
        </w:tc>
        <w:tc>
          <w:tcPr>
            <w:tcW w:w="720" w:type="dxa"/>
            <w:tcBorders>
              <w:top w:val="nil"/>
              <w:left w:val="nil"/>
              <w:bottom w:val="single" w:sz="4" w:space="0" w:color="auto"/>
              <w:right w:val="nil"/>
            </w:tcBorders>
            <w:vAlign w:val="bottom"/>
          </w:tcPr>
          <w:p w14:paraId="73F7D4C7" w14:textId="2122544D"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eastAsia="Arial Unicode MS" w:hAnsi="Arial" w:cs="Arial"/>
                <w:b/>
                <w:bCs/>
                <w:snapToGrid w:val="0"/>
                <w:sz w:val="12"/>
                <w:szCs w:val="12"/>
                <w:lang w:eastAsia="th-TH"/>
              </w:rPr>
              <w:t>Thousand Baht</w:t>
            </w:r>
          </w:p>
        </w:tc>
        <w:tc>
          <w:tcPr>
            <w:tcW w:w="810" w:type="dxa"/>
            <w:tcBorders>
              <w:top w:val="nil"/>
              <w:left w:val="nil"/>
              <w:bottom w:val="single" w:sz="4" w:space="0" w:color="auto"/>
              <w:right w:val="nil"/>
            </w:tcBorders>
            <w:vAlign w:val="bottom"/>
          </w:tcPr>
          <w:p w14:paraId="05AAD24E" w14:textId="1839592E"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eastAsia="Arial Unicode MS" w:hAnsi="Arial" w:cs="Arial"/>
                <w:b/>
                <w:bCs/>
                <w:snapToGrid w:val="0"/>
                <w:sz w:val="12"/>
                <w:szCs w:val="12"/>
                <w:lang w:eastAsia="th-TH"/>
              </w:rPr>
              <w:t>Thousand Baht</w:t>
            </w:r>
          </w:p>
        </w:tc>
      </w:tr>
      <w:tr w:rsidR="00925A9C" w:rsidRPr="000F4C1E" w14:paraId="27921279" w14:textId="77777777" w:rsidTr="000F4C1E">
        <w:trPr>
          <w:cantSplit/>
        </w:trPr>
        <w:tc>
          <w:tcPr>
            <w:tcW w:w="1080" w:type="dxa"/>
            <w:tcBorders>
              <w:top w:val="single" w:sz="4" w:space="0" w:color="auto"/>
            </w:tcBorders>
          </w:tcPr>
          <w:p w14:paraId="4DAF6F95" w14:textId="77777777" w:rsidR="00925A9C" w:rsidRPr="000F4C1E" w:rsidRDefault="00925A9C" w:rsidP="00590DE5">
            <w:pPr>
              <w:ind w:left="-20" w:right="-45"/>
              <w:rPr>
                <w:rFonts w:ascii="Arial" w:hAnsi="Arial" w:cs="Arial"/>
                <w:b/>
                <w:bCs/>
                <w:sz w:val="12"/>
                <w:szCs w:val="12"/>
                <w:u w:val="single"/>
                <w:lang w:val="en-GB" w:eastAsia="en-GB"/>
              </w:rPr>
            </w:pPr>
          </w:p>
        </w:tc>
        <w:tc>
          <w:tcPr>
            <w:tcW w:w="990" w:type="dxa"/>
            <w:tcBorders>
              <w:top w:val="single" w:sz="4" w:space="0" w:color="auto"/>
            </w:tcBorders>
          </w:tcPr>
          <w:p w14:paraId="5E58829D" w14:textId="77777777" w:rsidR="00925A9C" w:rsidRPr="000F4C1E" w:rsidRDefault="00925A9C" w:rsidP="00590DE5">
            <w:pPr>
              <w:pStyle w:val="acctfourfigures"/>
              <w:tabs>
                <w:tab w:val="decimal" w:pos="550"/>
              </w:tabs>
              <w:spacing w:line="240" w:lineRule="auto"/>
              <w:ind w:left="-110" w:right="-72"/>
              <w:jc w:val="right"/>
              <w:rPr>
                <w:rFonts w:ascii="Arial" w:hAnsi="Arial" w:cs="Arial"/>
                <w:sz w:val="12"/>
                <w:szCs w:val="12"/>
                <w:cs/>
                <w:lang w:val="en-US" w:eastAsia="en-GB" w:bidi="th-TH"/>
              </w:rPr>
            </w:pPr>
          </w:p>
        </w:tc>
        <w:tc>
          <w:tcPr>
            <w:tcW w:w="810" w:type="dxa"/>
            <w:tcBorders>
              <w:top w:val="single" w:sz="4" w:space="0" w:color="auto"/>
              <w:left w:val="nil"/>
              <w:bottom w:val="nil"/>
              <w:right w:val="nil"/>
            </w:tcBorders>
          </w:tcPr>
          <w:p w14:paraId="0497B8ED" w14:textId="77777777" w:rsidR="00925A9C" w:rsidRPr="000F4C1E" w:rsidRDefault="00925A9C" w:rsidP="00590DE5">
            <w:pPr>
              <w:pStyle w:val="acctfourfigures"/>
              <w:tabs>
                <w:tab w:val="decimal" w:pos="550"/>
              </w:tabs>
              <w:spacing w:line="240" w:lineRule="auto"/>
              <w:ind w:right="-72"/>
              <w:jc w:val="right"/>
              <w:rPr>
                <w:rFonts w:ascii="Arial" w:hAnsi="Arial" w:cs="Arial"/>
                <w:sz w:val="12"/>
                <w:szCs w:val="12"/>
                <w:cs/>
                <w:lang w:val="en-US" w:eastAsia="en-GB" w:bidi="th-TH"/>
              </w:rPr>
            </w:pPr>
          </w:p>
        </w:tc>
        <w:tc>
          <w:tcPr>
            <w:tcW w:w="810" w:type="dxa"/>
            <w:tcBorders>
              <w:top w:val="single" w:sz="4" w:space="0" w:color="auto"/>
              <w:left w:val="nil"/>
              <w:right w:val="nil"/>
            </w:tcBorders>
          </w:tcPr>
          <w:p w14:paraId="4B9E0130" w14:textId="77777777"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p>
        </w:tc>
        <w:tc>
          <w:tcPr>
            <w:tcW w:w="810" w:type="dxa"/>
            <w:tcBorders>
              <w:top w:val="single" w:sz="4" w:space="0" w:color="auto"/>
              <w:left w:val="nil"/>
              <w:right w:val="nil"/>
            </w:tcBorders>
          </w:tcPr>
          <w:p w14:paraId="07A064E9" w14:textId="77777777"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p>
        </w:tc>
        <w:tc>
          <w:tcPr>
            <w:tcW w:w="720" w:type="dxa"/>
            <w:tcBorders>
              <w:top w:val="single" w:sz="4" w:space="0" w:color="auto"/>
              <w:left w:val="nil"/>
              <w:right w:val="nil"/>
            </w:tcBorders>
          </w:tcPr>
          <w:p w14:paraId="2F4BE349" w14:textId="77777777"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p>
        </w:tc>
        <w:tc>
          <w:tcPr>
            <w:tcW w:w="900" w:type="dxa"/>
            <w:tcBorders>
              <w:top w:val="single" w:sz="4" w:space="0" w:color="auto"/>
              <w:left w:val="nil"/>
              <w:right w:val="nil"/>
            </w:tcBorders>
          </w:tcPr>
          <w:p w14:paraId="0D5B3A8B" w14:textId="77777777"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p>
        </w:tc>
        <w:tc>
          <w:tcPr>
            <w:tcW w:w="810" w:type="dxa"/>
            <w:tcBorders>
              <w:top w:val="single" w:sz="4" w:space="0" w:color="auto"/>
              <w:left w:val="nil"/>
              <w:right w:val="nil"/>
            </w:tcBorders>
          </w:tcPr>
          <w:p w14:paraId="7FE1A3DC" w14:textId="77777777"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p>
        </w:tc>
        <w:tc>
          <w:tcPr>
            <w:tcW w:w="990" w:type="dxa"/>
            <w:tcBorders>
              <w:top w:val="single" w:sz="4" w:space="0" w:color="auto"/>
              <w:left w:val="nil"/>
              <w:right w:val="nil"/>
            </w:tcBorders>
          </w:tcPr>
          <w:p w14:paraId="0E582610" w14:textId="77777777"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p>
        </w:tc>
        <w:tc>
          <w:tcPr>
            <w:tcW w:w="720" w:type="dxa"/>
            <w:tcBorders>
              <w:top w:val="single" w:sz="4" w:space="0" w:color="auto"/>
              <w:left w:val="nil"/>
              <w:right w:val="nil"/>
            </w:tcBorders>
          </w:tcPr>
          <w:p w14:paraId="66B8E018" w14:textId="77777777"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p>
        </w:tc>
        <w:tc>
          <w:tcPr>
            <w:tcW w:w="810" w:type="dxa"/>
            <w:tcBorders>
              <w:top w:val="single" w:sz="4" w:space="0" w:color="auto"/>
              <w:left w:val="nil"/>
              <w:right w:val="nil"/>
            </w:tcBorders>
          </w:tcPr>
          <w:p w14:paraId="5D79DFF8" w14:textId="77777777"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p>
        </w:tc>
      </w:tr>
      <w:tr w:rsidR="00925A9C" w:rsidRPr="000F4C1E" w14:paraId="78EBE5C9" w14:textId="77777777" w:rsidTr="000F4C1E">
        <w:trPr>
          <w:cantSplit/>
        </w:trPr>
        <w:tc>
          <w:tcPr>
            <w:tcW w:w="1080" w:type="dxa"/>
            <w:vAlign w:val="bottom"/>
          </w:tcPr>
          <w:p w14:paraId="1857557F" w14:textId="5384EB90" w:rsidR="00925A9C" w:rsidRPr="000F4C1E" w:rsidRDefault="00406662" w:rsidP="00925A9C">
            <w:pPr>
              <w:ind w:left="-20" w:hanging="78"/>
              <w:rPr>
                <w:rFonts w:ascii="Arial" w:hAnsi="Arial" w:cs="Arial"/>
                <w:sz w:val="12"/>
                <w:szCs w:val="12"/>
                <w:lang w:val="en-GB" w:eastAsia="en-GB"/>
              </w:rPr>
            </w:pPr>
            <w:r w:rsidRPr="000F4C1E">
              <w:rPr>
                <w:rFonts w:ascii="Arial" w:hAnsi="Arial" w:cs="Arial"/>
                <w:sz w:val="12"/>
                <w:szCs w:val="12"/>
                <w:lang w:eastAsia="en-GB"/>
              </w:rPr>
              <w:t>Restaurant</w:t>
            </w:r>
            <w:r w:rsidR="003432EA" w:rsidRPr="000F4C1E">
              <w:rPr>
                <w:rFonts w:ascii="Arial" w:hAnsi="Arial" w:cs="Arial"/>
                <w:sz w:val="12"/>
                <w:szCs w:val="12"/>
                <w:lang w:eastAsia="en-GB"/>
              </w:rPr>
              <w:t xml:space="preserve"> </w:t>
            </w:r>
            <w:r w:rsidR="006C6A50" w:rsidRPr="000F4C1E">
              <w:rPr>
                <w:rFonts w:ascii="Arial" w:hAnsi="Arial" w:cs="Arial"/>
                <w:sz w:val="12"/>
                <w:szCs w:val="12"/>
                <w:lang w:eastAsia="en-GB"/>
              </w:rPr>
              <w:t>s</w:t>
            </w:r>
            <w:r w:rsidR="000632CF" w:rsidRPr="000F4C1E">
              <w:rPr>
                <w:rFonts w:ascii="Arial" w:hAnsi="Arial" w:cs="Arial"/>
                <w:sz w:val="12"/>
                <w:szCs w:val="12"/>
                <w:lang w:eastAsia="en-GB"/>
              </w:rPr>
              <w:t>uits</w:t>
            </w:r>
            <w:r w:rsidR="003432EA" w:rsidRPr="000F4C1E">
              <w:rPr>
                <w:rFonts w:ascii="Arial" w:hAnsi="Arial" w:cs="Arial"/>
                <w:sz w:val="12"/>
                <w:szCs w:val="12"/>
                <w:lang w:eastAsia="en-GB"/>
              </w:rPr>
              <w:t xml:space="preserve"> Co., Ltd.</w:t>
            </w:r>
          </w:p>
        </w:tc>
        <w:tc>
          <w:tcPr>
            <w:tcW w:w="990" w:type="dxa"/>
            <w:vAlign w:val="bottom"/>
          </w:tcPr>
          <w:p w14:paraId="6977AFA4" w14:textId="347C4CD5" w:rsidR="00925A9C" w:rsidRPr="000F4C1E" w:rsidRDefault="00DC0936" w:rsidP="00925A9C">
            <w:pPr>
              <w:ind w:left="-110" w:right="-72"/>
              <w:jc w:val="center"/>
              <w:rPr>
                <w:rFonts w:ascii="Arial" w:hAnsi="Arial" w:cs="Arial"/>
                <w:sz w:val="12"/>
                <w:szCs w:val="12"/>
                <w:cs/>
                <w:lang w:eastAsia="en-GB"/>
              </w:rPr>
            </w:pPr>
            <w:r w:rsidRPr="000F4C1E">
              <w:rPr>
                <w:rFonts w:ascii="Arial" w:hAnsi="Arial" w:cs="Arial"/>
                <w:sz w:val="12"/>
                <w:szCs w:val="12"/>
                <w:lang w:eastAsia="en-GB"/>
              </w:rPr>
              <w:t>Thailand</w:t>
            </w:r>
          </w:p>
        </w:tc>
        <w:tc>
          <w:tcPr>
            <w:tcW w:w="810" w:type="dxa"/>
            <w:vAlign w:val="bottom"/>
          </w:tcPr>
          <w:p w14:paraId="2F9A23DC" w14:textId="1765E3EA" w:rsidR="00925A9C" w:rsidRPr="000F4C1E" w:rsidRDefault="00DC0936" w:rsidP="00997192">
            <w:pPr>
              <w:ind w:right="-72"/>
              <w:jc w:val="center"/>
              <w:rPr>
                <w:rFonts w:ascii="Arial" w:hAnsi="Arial" w:cs="Arial"/>
                <w:sz w:val="12"/>
                <w:szCs w:val="12"/>
                <w:cs/>
                <w:lang w:val="en-GB" w:eastAsia="en-GB"/>
              </w:rPr>
            </w:pPr>
            <w:r w:rsidRPr="000F4C1E">
              <w:rPr>
                <w:rFonts w:ascii="Arial" w:hAnsi="Arial" w:cs="Arial"/>
                <w:sz w:val="12"/>
                <w:szCs w:val="12"/>
                <w:lang w:eastAsia="en-GB"/>
              </w:rPr>
              <w:t>Restaurant</w:t>
            </w:r>
          </w:p>
        </w:tc>
        <w:tc>
          <w:tcPr>
            <w:tcW w:w="810" w:type="dxa"/>
            <w:tcBorders>
              <w:bottom w:val="single" w:sz="4" w:space="0" w:color="auto"/>
            </w:tcBorders>
            <w:vAlign w:val="bottom"/>
          </w:tcPr>
          <w:p w14:paraId="475E7D5F" w14:textId="7BD35C1F"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20,000</w:t>
            </w:r>
          </w:p>
        </w:tc>
        <w:tc>
          <w:tcPr>
            <w:tcW w:w="810" w:type="dxa"/>
            <w:tcBorders>
              <w:bottom w:val="single" w:sz="4" w:space="0" w:color="auto"/>
            </w:tcBorders>
            <w:vAlign w:val="bottom"/>
          </w:tcPr>
          <w:p w14:paraId="0EFC862C" w14:textId="75D98014"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w:t>
            </w:r>
          </w:p>
        </w:tc>
        <w:tc>
          <w:tcPr>
            <w:tcW w:w="720" w:type="dxa"/>
            <w:tcBorders>
              <w:bottom w:val="single" w:sz="4" w:space="0" w:color="auto"/>
            </w:tcBorders>
            <w:vAlign w:val="bottom"/>
          </w:tcPr>
          <w:p w14:paraId="08B4059A" w14:textId="67481BCB"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35</w:t>
            </w:r>
          </w:p>
        </w:tc>
        <w:tc>
          <w:tcPr>
            <w:tcW w:w="900" w:type="dxa"/>
            <w:tcBorders>
              <w:bottom w:val="single" w:sz="4" w:space="0" w:color="auto"/>
            </w:tcBorders>
            <w:vAlign w:val="bottom"/>
          </w:tcPr>
          <w:p w14:paraId="7D47A096" w14:textId="60299EB4"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val="en-US" w:eastAsia="en-GB" w:bidi="th-TH"/>
              </w:rPr>
              <w:t>-</w:t>
            </w:r>
          </w:p>
        </w:tc>
        <w:tc>
          <w:tcPr>
            <w:tcW w:w="810" w:type="dxa"/>
            <w:tcBorders>
              <w:bottom w:val="single" w:sz="4" w:space="0" w:color="auto"/>
            </w:tcBorders>
            <w:vAlign w:val="bottom"/>
          </w:tcPr>
          <w:p w14:paraId="502C9BAE" w14:textId="0F3A11A6" w:rsidR="00925A9C" w:rsidRPr="000F4C1E" w:rsidRDefault="00925A9C" w:rsidP="001D6223">
            <w:pPr>
              <w:pStyle w:val="acctfourfigures"/>
              <w:tabs>
                <w:tab w:val="clear" w:pos="765"/>
              </w:tabs>
              <w:spacing w:line="240" w:lineRule="auto"/>
              <w:ind w:right="-72"/>
              <w:jc w:val="right"/>
              <w:rPr>
                <w:rFonts w:ascii="Arial" w:hAnsi="Arial" w:cs="Arial"/>
                <w:sz w:val="12"/>
                <w:szCs w:val="12"/>
                <w:lang w:eastAsia="en-GB" w:bidi="th-TH"/>
              </w:rPr>
            </w:pPr>
            <w:r w:rsidRPr="000F4C1E">
              <w:rPr>
                <w:rFonts w:ascii="Arial" w:hAnsi="Arial" w:cs="Arial"/>
                <w:sz w:val="12"/>
                <w:szCs w:val="12"/>
                <w:lang w:eastAsia="en-GB" w:bidi="th-TH"/>
              </w:rPr>
              <w:t>7,000</w:t>
            </w:r>
          </w:p>
        </w:tc>
        <w:tc>
          <w:tcPr>
            <w:tcW w:w="990" w:type="dxa"/>
            <w:tcBorders>
              <w:bottom w:val="single" w:sz="4" w:space="0" w:color="auto"/>
            </w:tcBorders>
            <w:vAlign w:val="bottom"/>
          </w:tcPr>
          <w:p w14:paraId="5A5D4FFB" w14:textId="2FCE09F9" w:rsidR="00925A9C" w:rsidRPr="000F4C1E" w:rsidRDefault="00925A9C" w:rsidP="00925A9C">
            <w:pPr>
              <w:pStyle w:val="acctfourfigures"/>
              <w:tabs>
                <w:tab w:val="decimal" w:pos="533"/>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w:t>
            </w:r>
          </w:p>
        </w:tc>
        <w:tc>
          <w:tcPr>
            <w:tcW w:w="720" w:type="dxa"/>
            <w:tcBorders>
              <w:bottom w:val="single" w:sz="4" w:space="0" w:color="auto"/>
            </w:tcBorders>
            <w:vAlign w:val="bottom"/>
          </w:tcPr>
          <w:p w14:paraId="48D22DFE" w14:textId="2F6F8951" w:rsidR="00925A9C" w:rsidRPr="000F4C1E" w:rsidRDefault="00925A9C" w:rsidP="00925A9C">
            <w:pPr>
              <w:pStyle w:val="acctfourfigures"/>
              <w:tabs>
                <w:tab w:val="decimal" w:pos="533"/>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w:t>
            </w:r>
          </w:p>
        </w:tc>
        <w:tc>
          <w:tcPr>
            <w:tcW w:w="810" w:type="dxa"/>
            <w:tcBorders>
              <w:bottom w:val="single" w:sz="4" w:space="0" w:color="auto"/>
            </w:tcBorders>
            <w:vAlign w:val="bottom"/>
          </w:tcPr>
          <w:p w14:paraId="423B52FF" w14:textId="64F3C410" w:rsidR="00925A9C" w:rsidRPr="000F4C1E" w:rsidRDefault="00925A9C" w:rsidP="00925A9C">
            <w:pPr>
              <w:pStyle w:val="acctfourfigures"/>
              <w:tabs>
                <w:tab w:val="decimal" w:pos="533"/>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w:t>
            </w:r>
          </w:p>
        </w:tc>
      </w:tr>
    </w:tbl>
    <w:p w14:paraId="0C962DF4" w14:textId="77777777" w:rsidR="008301D6" w:rsidRPr="000F07EF" w:rsidRDefault="008301D6" w:rsidP="00FE77D6">
      <w:pPr>
        <w:jc w:val="thaiDistribute"/>
        <w:rPr>
          <w:rFonts w:ascii="Arial" w:eastAsia="Arial Unicode MS" w:hAnsi="Arial" w:cs="Arial"/>
          <w:sz w:val="18"/>
          <w:szCs w:val="18"/>
        </w:rPr>
      </w:pPr>
    </w:p>
    <w:p w14:paraId="4C587B3E" w14:textId="6D4FD941" w:rsidR="00EE7490" w:rsidRPr="000F07EF" w:rsidRDefault="00EE7490" w:rsidP="00FE77D6">
      <w:pPr>
        <w:jc w:val="thaiDistribute"/>
        <w:rPr>
          <w:rFonts w:ascii="Arial" w:eastAsia="Arial Unicode MS" w:hAnsi="Arial" w:cs="Arial"/>
          <w:sz w:val="18"/>
          <w:szCs w:val="18"/>
          <w:lang w:val="en-GB"/>
        </w:rPr>
      </w:pPr>
      <w:r w:rsidRPr="000F07EF">
        <w:rPr>
          <w:rFonts w:ascii="Arial" w:eastAsia="Arial Unicode MS" w:hAnsi="Arial" w:cs="Arial"/>
          <w:sz w:val="18"/>
          <w:szCs w:val="18"/>
          <w:lang w:val="en-GB"/>
        </w:rPr>
        <w:t xml:space="preserve">The movements in </w:t>
      </w:r>
      <w:r w:rsidR="00232172" w:rsidRPr="000F07EF">
        <w:rPr>
          <w:rFonts w:ascii="Arial" w:eastAsia="Arial Unicode MS" w:hAnsi="Arial" w:cs="Arial"/>
          <w:sz w:val="18"/>
          <w:szCs w:val="18"/>
          <w:lang w:val="en-GB"/>
        </w:rPr>
        <w:t>carrying amounts</w:t>
      </w:r>
      <w:r w:rsidRPr="000F07EF">
        <w:rPr>
          <w:rFonts w:ascii="Arial" w:eastAsia="Arial Unicode MS" w:hAnsi="Arial" w:cs="Arial"/>
          <w:sz w:val="18"/>
          <w:szCs w:val="18"/>
          <w:lang w:val="en-GB"/>
        </w:rPr>
        <w:t xml:space="preserve"> of investment</w:t>
      </w:r>
      <w:r w:rsidR="00065130" w:rsidRPr="000F07EF">
        <w:rPr>
          <w:rFonts w:ascii="Arial" w:eastAsia="Arial Unicode MS" w:hAnsi="Arial" w:cs="Arial"/>
          <w:sz w:val="18"/>
          <w:szCs w:val="18"/>
          <w:lang w:val="en-GB"/>
        </w:rPr>
        <w:t>s</w:t>
      </w:r>
      <w:r w:rsidRPr="000F07EF">
        <w:rPr>
          <w:rFonts w:ascii="Arial" w:eastAsia="Arial Unicode MS" w:hAnsi="Arial" w:cs="Arial"/>
          <w:sz w:val="18"/>
          <w:szCs w:val="18"/>
          <w:lang w:val="en-GB"/>
        </w:rPr>
        <w:t xml:space="preserve"> in associates for the three-month period ended 31 March 2026 </w:t>
      </w:r>
      <w:r w:rsidR="00232172" w:rsidRPr="000F07EF">
        <w:rPr>
          <w:rFonts w:ascii="Arial" w:eastAsia="Arial Unicode MS" w:hAnsi="Arial" w:cs="Arial"/>
          <w:sz w:val="18"/>
          <w:szCs w:val="18"/>
          <w:lang w:val="en-GB"/>
        </w:rPr>
        <w:t>are as follows</w:t>
      </w:r>
      <w:r w:rsidRPr="000F07EF">
        <w:rPr>
          <w:rFonts w:ascii="Arial" w:eastAsia="Arial Unicode MS" w:hAnsi="Arial" w:cs="Arial"/>
          <w:sz w:val="18"/>
          <w:szCs w:val="18"/>
          <w:lang w:val="en-GB"/>
        </w:rPr>
        <w:t>:</w:t>
      </w:r>
    </w:p>
    <w:p w14:paraId="1E2C7AC0" w14:textId="77777777" w:rsidR="003B2824" w:rsidRPr="000F07EF" w:rsidRDefault="003B2824" w:rsidP="00FE77D6">
      <w:pPr>
        <w:jc w:val="thaiDistribute"/>
        <w:rPr>
          <w:rFonts w:ascii="Arial" w:eastAsia="Arial Unicode MS" w:hAnsi="Arial" w:cs="Arial"/>
          <w:sz w:val="18"/>
          <w:szCs w:val="18"/>
          <w:lang w:val="en-GB"/>
        </w:rPr>
      </w:pPr>
    </w:p>
    <w:tbl>
      <w:tblPr>
        <w:tblW w:w="9461" w:type="dxa"/>
        <w:tblLayout w:type="fixed"/>
        <w:tblLook w:val="0000" w:firstRow="0" w:lastRow="0" w:firstColumn="0" w:lastColumn="0" w:noHBand="0" w:noVBand="0"/>
      </w:tblPr>
      <w:tblGrid>
        <w:gridCol w:w="7470"/>
        <w:gridCol w:w="1991"/>
      </w:tblGrid>
      <w:tr w:rsidR="00FE77D6" w:rsidRPr="000F07EF" w14:paraId="3AEDFD02" w14:textId="77777777" w:rsidTr="0006034A">
        <w:tc>
          <w:tcPr>
            <w:tcW w:w="7470" w:type="dxa"/>
            <w:vAlign w:val="center"/>
          </w:tcPr>
          <w:p w14:paraId="2B6DDEF7" w14:textId="77777777" w:rsidR="003B2824" w:rsidRPr="000F07EF" w:rsidRDefault="003B2824" w:rsidP="00FE77D6">
            <w:pPr>
              <w:ind w:left="-101"/>
              <w:rPr>
                <w:rFonts w:ascii="Arial" w:eastAsia="Arial Unicode MS" w:hAnsi="Arial" w:cs="Arial"/>
                <w:snapToGrid w:val="0"/>
                <w:sz w:val="18"/>
                <w:szCs w:val="18"/>
                <w:lang w:val="en-GB" w:eastAsia="th-TH"/>
              </w:rPr>
            </w:pPr>
          </w:p>
        </w:tc>
        <w:tc>
          <w:tcPr>
            <w:tcW w:w="1991" w:type="dxa"/>
            <w:vAlign w:val="bottom"/>
          </w:tcPr>
          <w:p w14:paraId="310F81A9" w14:textId="69B29BFA" w:rsidR="003B2824" w:rsidRPr="000F07EF" w:rsidRDefault="000219B9" w:rsidP="003C02EA">
            <w:pPr>
              <w:tabs>
                <w:tab w:val="decimal" w:pos="1800"/>
              </w:tabs>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 xml:space="preserve">Consolidated </w:t>
            </w:r>
          </w:p>
        </w:tc>
      </w:tr>
      <w:tr w:rsidR="0006034A" w:rsidRPr="000F07EF" w14:paraId="3D0BEFE8" w14:textId="77777777" w:rsidTr="0006034A">
        <w:tc>
          <w:tcPr>
            <w:tcW w:w="7470" w:type="dxa"/>
            <w:vAlign w:val="center"/>
          </w:tcPr>
          <w:p w14:paraId="4374003A" w14:textId="77777777" w:rsidR="0006034A" w:rsidRPr="000F07EF" w:rsidRDefault="0006034A" w:rsidP="00FE77D6">
            <w:pPr>
              <w:ind w:left="-101"/>
              <w:rPr>
                <w:rFonts w:ascii="Arial" w:eastAsia="Arial Unicode MS" w:hAnsi="Arial" w:cs="Arial"/>
                <w:snapToGrid w:val="0"/>
                <w:sz w:val="18"/>
                <w:szCs w:val="18"/>
                <w:lang w:val="en-GB" w:eastAsia="th-TH"/>
              </w:rPr>
            </w:pPr>
          </w:p>
        </w:tc>
        <w:tc>
          <w:tcPr>
            <w:tcW w:w="1991" w:type="dxa"/>
            <w:tcBorders>
              <w:bottom w:val="single" w:sz="4" w:space="0" w:color="auto"/>
            </w:tcBorders>
            <w:vAlign w:val="bottom"/>
          </w:tcPr>
          <w:p w14:paraId="543980B8" w14:textId="1A55D3FF" w:rsidR="0006034A" w:rsidRPr="000F07EF" w:rsidRDefault="0006034A" w:rsidP="003C02EA">
            <w:pPr>
              <w:tabs>
                <w:tab w:val="decimal" w:pos="1800"/>
              </w:tabs>
              <w:ind w:right="-72"/>
              <w:jc w:val="right"/>
              <w:rPr>
                <w:rFonts w:ascii="Arial" w:eastAsia="Arial Unicode MS" w:hAnsi="Arial" w:cs="Arial"/>
                <w:b/>
                <w:bCs/>
                <w:snapToGrid w:val="0"/>
                <w:sz w:val="18"/>
                <w:szCs w:val="18"/>
                <w:lang w:eastAsia="th-TH"/>
              </w:rPr>
            </w:pPr>
            <w:r w:rsidRPr="000F07EF">
              <w:rPr>
                <w:rFonts w:ascii="Arial" w:eastAsia="Arial Unicode MS" w:hAnsi="Arial" w:cs="Arial"/>
                <w:b/>
                <w:bCs/>
                <w:snapToGrid w:val="0"/>
                <w:sz w:val="18"/>
                <w:szCs w:val="18"/>
                <w:lang w:eastAsia="th-TH"/>
              </w:rPr>
              <w:t>financial information</w:t>
            </w:r>
          </w:p>
        </w:tc>
      </w:tr>
      <w:tr w:rsidR="00FE77D6" w:rsidRPr="000F07EF" w14:paraId="2E27930D" w14:textId="77777777" w:rsidTr="0006034A">
        <w:tc>
          <w:tcPr>
            <w:tcW w:w="7470" w:type="dxa"/>
            <w:vAlign w:val="center"/>
          </w:tcPr>
          <w:p w14:paraId="5710184B" w14:textId="77777777" w:rsidR="003B2824" w:rsidRPr="000F07EF" w:rsidRDefault="003B2824" w:rsidP="00FE77D6">
            <w:pPr>
              <w:ind w:left="-101"/>
              <w:rPr>
                <w:rFonts w:ascii="Arial" w:eastAsia="Arial Unicode MS" w:hAnsi="Arial" w:cs="Arial"/>
                <w:snapToGrid w:val="0"/>
                <w:sz w:val="18"/>
                <w:szCs w:val="18"/>
                <w:lang w:val="en-GB" w:eastAsia="th-TH"/>
              </w:rPr>
            </w:pPr>
          </w:p>
        </w:tc>
        <w:tc>
          <w:tcPr>
            <w:tcW w:w="1991" w:type="dxa"/>
            <w:tcBorders>
              <w:top w:val="single" w:sz="4" w:space="0" w:color="auto"/>
            </w:tcBorders>
            <w:vAlign w:val="bottom"/>
          </w:tcPr>
          <w:p w14:paraId="1F80E03F" w14:textId="67EEC0BB" w:rsidR="003B2824" w:rsidRPr="000F07EF" w:rsidRDefault="000219B9" w:rsidP="003C02EA">
            <w:pPr>
              <w:tabs>
                <w:tab w:val="decimal" w:pos="1800"/>
              </w:tabs>
              <w:ind w:right="-72"/>
              <w:jc w:val="right"/>
              <w:rPr>
                <w:rFonts w:ascii="Arial" w:eastAsia="Arial Unicode MS" w:hAnsi="Arial" w:cs="Arial"/>
                <w:b/>
                <w:bCs/>
                <w:snapToGrid w:val="0"/>
                <w:sz w:val="18"/>
                <w:szCs w:val="18"/>
                <w:lang w:eastAsia="th-TH"/>
              </w:rPr>
            </w:pPr>
            <w:r w:rsidRPr="000F07EF">
              <w:rPr>
                <w:rFonts w:ascii="Arial" w:eastAsia="Arial Unicode MS" w:hAnsi="Arial" w:cs="Arial"/>
                <w:b/>
                <w:bCs/>
                <w:snapToGrid w:val="0"/>
                <w:sz w:val="18"/>
                <w:szCs w:val="18"/>
                <w:lang w:eastAsia="th-TH"/>
              </w:rPr>
              <w:t>(Unaudited)</w:t>
            </w:r>
          </w:p>
        </w:tc>
      </w:tr>
      <w:tr w:rsidR="00FE77D6" w:rsidRPr="000F07EF" w14:paraId="176FE129" w14:textId="77777777" w:rsidTr="0006034A">
        <w:tc>
          <w:tcPr>
            <w:tcW w:w="7470" w:type="dxa"/>
            <w:vAlign w:val="center"/>
          </w:tcPr>
          <w:p w14:paraId="3F411C1C" w14:textId="77777777" w:rsidR="003B2824" w:rsidRPr="000F07EF" w:rsidRDefault="003B2824" w:rsidP="00FE77D6">
            <w:pPr>
              <w:ind w:left="-101"/>
              <w:rPr>
                <w:rFonts w:ascii="Arial" w:eastAsia="Arial Unicode MS" w:hAnsi="Arial" w:cs="Arial"/>
                <w:snapToGrid w:val="0"/>
                <w:sz w:val="18"/>
                <w:szCs w:val="18"/>
                <w:cs/>
                <w:lang w:eastAsia="th-TH"/>
              </w:rPr>
            </w:pPr>
          </w:p>
        </w:tc>
        <w:tc>
          <w:tcPr>
            <w:tcW w:w="1991" w:type="dxa"/>
            <w:tcBorders>
              <w:bottom w:val="single" w:sz="4" w:space="0" w:color="auto"/>
            </w:tcBorders>
            <w:vAlign w:val="center"/>
          </w:tcPr>
          <w:p w14:paraId="3FE03577" w14:textId="3F61960D" w:rsidR="003B2824" w:rsidRPr="000F07EF" w:rsidRDefault="000219B9" w:rsidP="003C02EA">
            <w:pPr>
              <w:tabs>
                <w:tab w:val="decimal" w:pos="1800"/>
              </w:tabs>
              <w:ind w:right="-72"/>
              <w:jc w:val="right"/>
              <w:rPr>
                <w:rFonts w:ascii="Arial" w:eastAsia="Arial Unicode MS" w:hAnsi="Arial" w:cs="Arial"/>
                <w:b/>
                <w:bCs/>
                <w:snapToGrid w:val="0"/>
                <w:sz w:val="18"/>
                <w:szCs w:val="18"/>
                <w:lang w:eastAsia="th-TH"/>
              </w:rPr>
            </w:pPr>
            <w:r w:rsidRPr="000F07EF">
              <w:rPr>
                <w:rFonts w:ascii="Arial" w:eastAsia="Arial Unicode MS" w:hAnsi="Arial" w:cs="Arial"/>
                <w:b/>
                <w:bCs/>
                <w:snapToGrid w:val="0"/>
                <w:sz w:val="18"/>
                <w:szCs w:val="18"/>
                <w:lang w:eastAsia="th-TH"/>
              </w:rPr>
              <w:t>Thousand Baht</w:t>
            </w:r>
          </w:p>
        </w:tc>
      </w:tr>
      <w:tr w:rsidR="00FE77D6" w:rsidRPr="000F07EF" w14:paraId="656EA399" w14:textId="77777777" w:rsidTr="0006034A">
        <w:tc>
          <w:tcPr>
            <w:tcW w:w="7470" w:type="dxa"/>
            <w:vAlign w:val="center"/>
          </w:tcPr>
          <w:p w14:paraId="3A1DADF3" w14:textId="77777777" w:rsidR="003B2824" w:rsidRPr="000F07EF" w:rsidRDefault="003B2824" w:rsidP="00FE77D6">
            <w:pPr>
              <w:ind w:left="-101"/>
              <w:rPr>
                <w:rFonts w:ascii="Arial" w:eastAsia="Arial Unicode MS" w:hAnsi="Arial" w:cs="Arial"/>
                <w:snapToGrid w:val="0"/>
                <w:sz w:val="18"/>
                <w:szCs w:val="18"/>
                <w:cs/>
                <w:lang w:eastAsia="th-TH"/>
              </w:rPr>
            </w:pPr>
          </w:p>
        </w:tc>
        <w:tc>
          <w:tcPr>
            <w:tcW w:w="1991" w:type="dxa"/>
            <w:tcBorders>
              <w:top w:val="single" w:sz="4" w:space="0" w:color="auto"/>
            </w:tcBorders>
            <w:vAlign w:val="center"/>
          </w:tcPr>
          <w:p w14:paraId="1FA704C4" w14:textId="77777777" w:rsidR="003B2824" w:rsidRPr="000F07EF" w:rsidRDefault="003B2824" w:rsidP="003C02EA">
            <w:pPr>
              <w:tabs>
                <w:tab w:val="decimal" w:pos="1800"/>
              </w:tabs>
              <w:ind w:right="-72"/>
              <w:jc w:val="right"/>
              <w:rPr>
                <w:rFonts w:ascii="Arial" w:eastAsia="Arial Unicode MS" w:hAnsi="Arial" w:cs="Arial"/>
                <w:snapToGrid w:val="0"/>
                <w:sz w:val="18"/>
                <w:szCs w:val="18"/>
                <w:lang w:val="en-GB" w:eastAsia="th-TH"/>
              </w:rPr>
            </w:pPr>
          </w:p>
        </w:tc>
      </w:tr>
      <w:tr w:rsidR="00FE77D6" w:rsidRPr="000F07EF" w14:paraId="4D08BB44" w14:textId="77777777" w:rsidTr="0006034A">
        <w:tc>
          <w:tcPr>
            <w:tcW w:w="7470" w:type="dxa"/>
          </w:tcPr>
          <w:p w14:paraId="608720F6" w14:textId="7EE545B1" w:rsidR="003B2824" w:rsidRPr="000F07EF" w:rsidRDefault="00FE569D" w:rsidP="00FE77D6">
            <w:pPr>
              <w:ind w:left="-101"/>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 xml:space="preserve">Opening net book </w:t>
            </w:r>
            <w:r w:rsidR="00065130" w:rsidRPr="000F07EF">
              <w:rPr>
                <w:rFonts w:ascii="Arial" w:eastAsia="Arial Unicode MS" w:hAnsi="Arial" w:cs="Arial"/>
                <w:snapToGrid w:val="0"/>
                <w:sz w:val="18"/>
                <w:szCs w:val="18"/>
                <w:lang w:eastAsia="th-TH"/>
              </w:rPr>
              <w:t>amount</w:t>
            </w:r>
          </w:p>
        </w:tc>
        <w:tc>
          <w:tcPr>
            <w:tcW w:w="1991" w:type="dxa"/>
          </w:tcPr>
          <w:p w14:paraId="3B086B4A" w14:textId="07DA04E1" w:rsidR="003B2824" w:rsidRPr="000F07EF" w:rsidRDefault="008301D6" w:rsidP="003C02EA">
            <w:pPr>
              <w:tabs>
                <w:tab w:val="decimal" w:pos="1800"/>
              </w:tabs>
              <w:ind w:right="-72"/>
              <w:jc w:val="right"/>
              <w:rPr>
                <w:rFonts w:ascii="Arial" w:eastAsia="Arial Unicode MS" w:hAnsi="Arial" w:cs="Arial"/>
                <w:snapToGrid w:val="0"/>
                <w:sz w:val="18"/>
                <w:szCs w:val="18"/>
                <w:lang w:val="en-GB" w:eastAsia="th-TH"/>
              </w:rPr>
            </w:pPr>
            <w:r w:rsidRPr="000F07EF">
              <w:rPr>
                <w:rFonts w:ascii="Arial" w:eastAsia="Arial Unicode MS" w:hAnsi="Arial" w:cs="Arial"/>
                <w:snapToGrid w:val="0"/>
                <w:sz w:val="18"/>
                <w:szCs w:val="18"/>
                <w:cs/>
                <w:lang w:val="en-GB" w:eastAsia="th-TH"/>
              </w:rPr>
              <w:t>-</w:t>
            </w:r>
          </w:p>
        </w:tc>
      </w:tr>
      <w:tr w:rsidR="00FE77D6" w:rsidRPr="000F07EF" w14:paraId="16BB4ADC" w14:textId="77777777" w:rsidTr="000F4C1E">
        <w:tc>
          <w:tcPr>
            <w:tcW w:w="7470" w:type="dxa"/>
          </w:tcPr>
          <w:p w14:paraId="6305012F" w14:textId="1CD99EBF" w:rsidR="003B2824" w:rsidRPr="000F07EF" w:rsidRDefault="00065130" w:rsidP="00FE77D6">
            <w:pPr>
              <w:ind w:left="-101"/>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 xml:space="preserve">Increase </w:t>
            </w:r>
            <w:r w:rsidR="00E5727F" w:rsidRPr="000F07EF">
              <w:rPr>
                <w:rFonts w:ascii="Arial" w:eastAsia="Arial Unicode MS" w:hAnsi="Arial" w:cs="Arial"/>
                <w:snapToGrid w:val="0"/>
                <w:sz w:val="18"/>
                <w:szCs w:val="18"/>
                <w:lang w:eastAsia="th-TH"/>
              </w:rPr>
              <w:t>in investment</w:t>
            </w:r>
          </w:p>
        </w:tc>
        <w:tc>
          <w:tcPr>
            <w:tcW w:w="1991" w:type="dxa"/>
          </w:tcPr>
          <w:p w14:paraId="520B4DFA" w14:textId="6FD94375" w:rsidR="003B2824" w:rsidRPr="000F07EF" w:rsidRDefault="0060772B" w:rsidP="003C02EA">
            <w:pPr>
              <w:tabs>
                <w:tab w:val="decimal" w:pos="1800"/>
              </w:tabs>
              <w:ind w:right="-72"/>
              <w:jc w:val="right"/>
              <w:rPr>
                <w:rFonts w:ascii="Arial" w:eastAsia="Arial Unicode MS" w:hAnsi="Arial" w:cs="Arial"/>
                <w:snapToGrid w:val="0"/>
                <w:sz w:val="18"/>
                <w:szCs w:val="18"/>
                <w:lang w:val="en-GB" w:eastAsia="th-TH"/>
              </w:rPr>
            </w:pPr>
            <w:r w:rsidRPr="000F07EF">
              <w:rPr>
                <w:rFonts w:ascii="Arial" w:eastAsia="Arial Unicode MS" w:hAnsi="Arial" w:cs="Arial"/>
                <w:snapToGrid w:val="0"/>
                <w:sz w:val="18"/>
                <w:szCs w:val="18"/>
                <w:lang w:val="en-GB" w:eastAsia="th-TH"/>
              </w:rPr>
              <w:t>7</w:t>
            </w:r>
            <w:r w:rsidR="003B2824" w:rsidRPr="000F07EF">
              <w:rPr>
                <w:rFonts w:ascii="Arial" w:eastAsia="Arial Unicode MS" w:hAnsi="Arial" w:cs="Arial"/>
                <w:snapToGrid w:val="0"/>
                <w:sz w:val="18"/>
                <w:szCs w:val="18"/>
                <w:lang w:val="en-GB" w:eastAsia="th-TH"/>
              </w:rPr>
              <w:t>,</w:t>
            </w:r>
            <w:r w:rsidRPr="000F07EF">
              <w:rPr>
                <w:rFonts w:ascii="Arial" w:eastAsia="Arial Unicode MS" w:hAnsi="Arial" w:cs="Arial"/>
                <w:snapToGrid w:val="0"/>
                <w:sz w:val="18"/>
                <w:szCs w:val="18"/>
                <w:lang w:val="en-GB" w:eastAsia="th-TH"/>
              </w:rPr>
              <w:t>000</w:t>
            </w:r>
          </w:p>
        </w:tc>
      </w:tr>
      <w:tr w:rsidR="00FE77D6" w:rsidRPr="000F07EF" w14:paraId="7071B724" w14:textId="77777777" w:rsidTr="000F4C1E">
        <w:tc>
          <w:tcPr>
            <w:tcW w:w="7470" w:type="dxa"/>
          </w:tcPr>
          <w:p w14:paraId="2A33A800" w14:textId="13C71D2E" w:rsidR="003B2824" w:rsidRPr="000F07EF" w:rsidRDefault="00E6095E" w:rsidP="00FE77D6">
            <w:pPr>
              <w:ind w:left="-101"/>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Share</w:t>
            </w:r>
            <w:r w:rsidR="00E5727F" w:rsidRPr="000F07EF">
              <w:rPr>
                <w:rFonts w:ascii="Arial" w:eastAsia="Arial Unicode MS" w:hAnsi="Arial" w:cs="Arial"/>
                <w:snapToGrid w:val="0"/>
                <w:sz w:val="18"/>
                <w:szCs w:val="18"/>
                <w:lang w:eastAsia="th-TH"/>
              </w:rPr>
              <w:t xml:space="preserve"> of profit</w:t>
            </w:r>
          </w:p>
        </w:tc>
        <w:tc>
          <w:tcPr>
            <w:tcW w:w="1991" w:type="dxa"/>
            <w:tcBorders>
              <w:bottom w:val="single" w:sz="4" w:space="0" w:color="auto"/>
            </w:tcBorders>
          </w:tcPr>
          <w:p w14:paraId="1AC0C5D2" w14:textId="7A372FAD" w:rsidR="003B2824" w:rsidRPr="000F07EF" w:rsidRDefault="008301D6" w:rsidP="003C02EA">
            <w:pPr>
              <w:tabs>
                <w:tab w:val="decimal" w:pos="1800"/>
              </w:tabs>
              <w:ind w:right="-72"/>
              <w:jc w:val="right"/>
              <w:rPr>
                <w:rFonts w:ascii="Arial" w:eastAsia="Arial Unicode MS" w:hAnsi="Arial" w:cs="Arial"/>
                <w:snapToGrid w:val="0"/>
                <w:sz w:val="18"/>
                <w:szCs w:val="18"/>
                <w:lang w:eastAsia="th-TH"/>
              </w:rPr>
            </w:pPr>
            <w:r w:rsidRPr="000F07EF">
              <w:rPr>
                <w:rFonts w:ascii="Arial" w:eastAsia="Arial Unicode MS" w:hAnsi="Arial" w:cs="Arial"/>
                <w:snapToGrid w:val="0"/>
                <w:sz w:val="18"/>
                <w:szCs w:val="18"/>
                <w:cs/>
                <w:lang w:eastAsia="th-TH"/>
              </w:rPr>
              <w:t>-</w:t>
            </w:r>
          </w:p>
        </w:tc>
      </w:tr>
      <w:tr w:rsidR="000F4C1E" w:rsidRPr="000F07EF" w14:paraId="33750BFC" w14:textId="77777777" w:rsidTr="000F4C1E">
        <w:tc>
          <w:tcPr>
            <w:tcW w:w="7470" w:type="dxa"/>
          </w:tcPr>
          <w:p w14:paraId="7AF17C9C" w14:textId="77777777" w:rsidR="000F4C1E" w:rsidRPr="000F07EF" w:rsidRDefault="000F4C1E" w:rsidP="00FE77D6">
            <w:pPr>
              <w:ind w:left="-101"/>
              <w:rPr>
                <w:rFonts w:ascii="Arial" w:eastAsia="Arial Unicode MS" w:hAnsi="Arial" w:cs="Arial"/>
                <w:snapToGrid w:val="0"/>
                <w:sz w:val="18"/>
                <w:szCs w:val="18"/>
                <w:lang w:eastAsia="th-TH"/>
              </w:rPr>
            </w:pPr>
          </w:p>
        </w:tc>
        <w:tc>
          <w:tcPr>
            <w:tcW w:w="1991" w:type="dxa"/>
            <w:tcBorders>
              <w:top w:val="single" w:sz="4" w:space="0" w:color="auto"/>
            </w:tcBorders>
          </w:tcPr>
          <w:p w14:paraId="1D4677F7" w14:textId="77777777" w:rsidR="000F4C1E" w:rsidRPr="000F07EF" w:rsidRDefault="000F4C1E" w:rsidP="003C02EA">
            <w:pPr>
              <w:tabs>
                <w:tab w:val="decimal" w:pos="1800"/>
              </w:tabs>
              <w:ind w:right="-72"/>
              <w:jc w:val="right"/>
              <w:rPr>
                <w:rFonts w:ascii="Arial" w:eastAsia="Arial Unicode MS" w:hAnsi="Arial" w:cs="Arial"/>
                <w:snapToGrid w:val="0"/>
                <w:sz w:val="18"/>
                <w:szCs w:val="18"/>
                <w:cs/>
                <w:lang w:eastAsia="th-TH"/>
              </w:rPr>
            </w:pPr>
          </w:p>
        </w:tc>
      </w:tr>
      <w:tr w:rsidR="003B2824" w:rsidRPr="000F07EF" w14:paraId="263B16F4" w14:textId="77777777" w:rsidTr="000F4C1E">
        <w:tc>
          <w:tcPr>
            <w:tcW w:w="7470" w:type="dxa"/>
          </w:tcPr>
          <w:p w14:paraId="07C99815" w14:textId="42B35396" w:rsidR="003B2824" w:rsidRPr="000F07EF" w:rsidRDefault="00BD5045" w:rsidP="00FE77D6">
            <w:pPr>
              <w:ind w:left="-101"/>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 xml:space="preserve">Closing net book </w:t>
            </w:r>
            <w:r w:rsidR="00065130" w:rsidRPr="000F07EF">
              <w:rPr>
                <w:rFonts w:ascii="Arial" w:eastAsia="Arial Unicode MS" w:hAnsi="Arial" w:cs="Arial"/>
                <w:snapToGrid w:val="0"/>
                <w:sz w:val="18"/>
                <w:szCs w:val="18"/>
                <w:lang w:eastAsia="th-TH"/>
              </w:rPr>
              <w:t>amount</w:t>
            </w:r>
          </w:p>
        </w:tc>
        <w:tc>
          <w:tcPr>
            <w:tcW w:w="1991" w:type="dxa"/>
            <w:tcBorders>
              <w:bottom w:val="single" w:sz="4" w:space="0" w:color="auto"/>
            </w:tcBorders>
          </w:tcPr>
          <w:p w14:paraId="5BDC1C6B" w14:textId="3208F9AD" w:rsidR="003B2824" w:rsidRPr="000F07EF" w:rsidRDefault="0060772B" w:rsidP="003C02EA">
            <w:pPr>
              <w:tabs>
                <w:tab w:val="decimal" w:pos="1800"/>
              </w:tabs>
              <w:ind w:right="-72"/>
              <w:jc w:val="right"/>
              <w:rPr>
                <w:rFonts w:ascii="Arial" w:eastAsia="Arial Unicode MS" w:hAnsi="Arial" w:cs="Arial"/>
                <w:snapToGrid w:val="0"/>
                <w:sz w:val="18"/>
                <w:szCs w:val="18"/>
                <w:lang w:eastAsia="th-TH"/>
              </w:rPr>
            </w:pPr>
            <w:r w:rsidRPr="000F07EF">
              <w:rPr>
                <w:rFonts w:ascii="Arial" w:eastAsia="Arial Unicode MS" w:hAnsi="Arial" w:cs="Arial"/>
                <w:snapToGrid w:val="0"/>
                <w:sz w:val="18"/>
                <w:szCs w:val="18"/>
                <w:lang w:val="en-GB" w:eastAsia="th-TH"/>
              </w:rPr>
              <w:t>7</w:t>
            </w:r>
            <w:r w:rsidR="008301D6" w:rsidRPr="000F07EF">
              <w:rPr>
                <w:rFonts w:ascii="Arial" w:eastAsia="Arial Unicode MS" w:hAnsi="Arial" w:cs="Arial"/>
                <w:snapToGrid w:val="0"/>
                <w:sz w:val="18"/>
                <w:szCs w:val="18"/>
                <w:lang w:eastAsia="th-TH"/>
              </w:rPr>
              <w:t>,</w:t>
            </w:r>
            <w:r w:rsidRPr="000F07EF">
              <w:rPr>
                <w:rFonts w:ascii="Arial" w:eastAsia="Arial Unicode MS" w:hAnsi="Arial" w:cs="Arial"/>
                <w:snapToGrid w:val="0"/>
                <w:sz w:val="18"/>
                <w:szCs w:val="18"/>
                <w:lang w:val="en-GB" w:eastAsia="th-TH"/>
              </w:rPr>
              <w:t>000</w:t>
            </w:r>
          </w:p>
        </w:tc>
      </w:tr>
    </w:tbl>
    <w:p w14:paraId="43EC5F90" w14:textId="77777777" w:rsidR="003B2824" w:rsidRPr="000F07EF" w:rsidRDefault="003B2824" w:rsidP="00FE77D6">
      <w:pPr>
        <w:jc w:val="thaiDistribute"/>
        <w:rPr>
          <w:rFonts w:ascii="Arial" w:eastAsia="Arial Unicode MS" w:hAnsi="Arial" w:cs="Arial"/>
          <w:sz w:val="18"/>
          <w:szCs w:val="18"/>
          <w:lang w:val="en-GB"/>
        </w:rPr>
      </w:pPr>
    </w:p>
    <w:p w14:paraId="5E1AF7BE" w14:textId="04115370" w:rsidR="003B2824" w:rsidRPr="000F07EF" w:rsidRDefault="00FD42DA" w:rsidP="00FE77D6">
      <w:pPr>
        <w:jc w:val="thaiDistribute"/>
        <w:rPr>
          <w:rFonts w:ascii="Arial" w:eastAsia="Arial Unicode MS" w:hAnsi="Arial" w:cs="Arial"/>
          <w:b/>
          <w:bCs/>
          <w:sz w:val="18"/>
          <w:szCs w:val="18"/>
          <w:highlight w:val="yellow"/>
          <w:lang w:val="en-GB"/>
        </w:rPr>
      </w:pPr>
      <w:r w:rsidRPr="000F07EF">
        <w:rPr>
          <w:rFonts w:ascii="Arial" w:eastAsia="Arial Unicode MS" w:hAnsi="Arial" w:cs="Arial"/>
          <w:b/>
          <w:bCs/>
          <w:sz w:val="18"/>
          <w:szCs w:val="18"/>
          <w:lang w:val="en-GB"/>
        </w:rPr>
        <w:t>Significant events during the period of investments in associates</w:t>
      </w:r>
    </w:p>
    <w:p w14:paraId="4B9F2B75" w14:textId="77777777" w:rsidR="003B2824" w:rsidRPr="000F07EF" w:rsidRDefault="003B2824" w:rsidP="00FE77D6">
      <w:pPr>
        <w:jc w:val="thaiDistribute"/>
        <w:rPr>
          <w:rFonts w:ascii="Arial" w:eastAsia="Arial Unicode MS" w:hAnsi="Arial" w:cs="Arial"/>
          <w:sz w:val="18"/>
          <w:szCs w:val="18"/>
          <w:highlight w:val="yellow"/>
          <w:lang w:val="en-GB"/>
        </w:rPr>
      </w:pPr>
    </w:p>
    <w:p w14:paraId="25EAE52D" w14:textId="53EEA2F4" w:rsidR="00896769" w:rsidRPr="000F07EF" w:rsidRDefault="007459CC" w:rsidP="00896769">
      <w:pPr>
        <w:jc w:val="thaiDistribute"/>
        <w:rPr>
          <w:rFonts w:ascii="Arial" w:eastAsia="Arial Unicode MS" w:hAnsi="Arial" w:cs="Arial"/>
          <w:sz w:val="18"/>
          <w:szCs w:val="18"/>
        </w:rPr>
      </w:pPr>
      <w:r w:rsidRPr="000F07EF">
        <w:rPr>
          <w:rFonts w:ascii="Arial" w:eastAsia="Arial Unicode MS" w:hAnsi="Arial" w:cs="Arial"/>
          <w:sz w:val="18"/>
          <w:szCs w:val="18"/>
        </w:rPr>
        <w:t xml:space="preserve">On 26 January 2026, the Board of Directors of </w:t>
      </w:r>
      <w:proofErr w:type="spellStart"/>
      <w:r w:rsidRPr="000F07EF">
        <w:rPr>
          <w:rFonts w:ascii="Arial" w:eastAsia="Arial Unicode MS" w:hAnsi="Arial" w:cs="Arial"/>
          <w:sz w:val="18"/>
          <w:szCs w:val="18"/>
        </w:rPr>
        <w:t>O</w:t>
      </w:r>
      <w:r w:rsidR="001C3517" w:rsidRPr="000F07EF">
        <w:rPr>
          <w:rFonts w:ascii="Arial" w:eastAsia="Arial Unicode MS" w:hAnsi="Arial" w:cs="Arial"/>
          <w:sz w:val="18"/>
          <w:szCs w:val="18"/>
        </w:rPr>
        <w:t>s</w:t>
      </w:r>
      <w:r w:rsidRPr="000F07EF">
        <w:rPr>
          <w:rFonts w:ascii="Arial" w:eastAsia="Arial Unicode MS" w:hAnsi="Arial" w:cs="Arial"/>
          <w:sz w:val="18"/>
          <w:szCs w:val="18"/>
        </w:rPr>
        <w:t>hine</w:t>
      </w:r>
      <w:r w:rsidR="00602B03">
        <w:rPr>
          <w:rFonts w:ascii="Arial" w:eastAsia="Arial Unicode MS" w:hAnsi="Arial" w:cs="Arial"/>
          <w:sz w:val="18"/>
          <w:szCs w:val="18"/>
        </w:rPr>
        <w:t>i</w:t>
      </w:r>
      <w:proofErr w:type="spellEnd"/>
      <w:r w:rsidRPr="000F07EF">
        <w:rPr>
          <w:rFonts w:ascii="Arial" w:eastAsia="Arial Unicode MS" w:hAnsi="Arial" w:cs="Arial"/>
          <w:sz w:val="18"/>
          <w:szCs w:val="18"/>
        </w:rPr>
        <w:t xml:space="preserve"> Enterprise Co., Ltd., a subsidiary of the Company, resolved to approve that </w:t>
      </w:r>
      <w:proofErr w:type="spellStart"/>
      <w:r w:rsidRPr="000F07EF">
        <w:rPr>
          <w:rFonts w:ascii="Arial" w:eastAsia="Arial Unicode MS" w:hAnsi="Arial" w:cs="Arial"/>
          <w:sz w:val="18"/>
          <w:szCs w:val="18"/>
        </w:rPr>
        <w:t>O</w:t>
      </w:r>
      <w:r w:rsidR="00DC1B8E" w:rsidRPr="000F07EF">
        <w:rPr>
          <w:rFonts w:ascii="Arial" w:eastAsia="Arial Unicode MS" w:hAnsi="Arial" w:cs="Arial"/>
          <w:sz w:val="18"/>
          <w:szCs w:val="18"/>
        </w:rPr>
        <w:t>s</w:t>
      </w:r>
      <w:r w:rsidRPr="000F07EF">
        <w:rPr>
          <w:rFonts w:ascii="Arial" w:eastAsia="Arial Unicode MS" w:hAnsi="Arial" w:cs="Arial"/>
          <w:sz w:val="18"/>
          <w:szCs w:val="18"/>
        </w:rPr>
        <w:t>hine</w:t>
      </w:r>
      <w:r w:rsidR="00602B03">
        <w:rPr>
          <w:rFonts w:ascii="Arial" w:eastAsia="Arial Unicode MS" w:hAnsi="Arial" w:cs="Arial"/>
          <w:sz w:val="18"/>
          <w:szCs w:val="18"/>
        </w:rPr>
        <w:t>i</w:t>
      </w:r>
      <w:proofErr w:type="spellEnd"/>
      <w:r w:rsidRPr="000F07EF">
        <w:rPr>
          <w:rFonts w:ascii="Arial" w:eastAsia="Arial Unicode MS" w:hAnsi="Arial" w:cs="Arial"/>
          <w:sz w:val="18"/>
          <w:szCs w:val="18"/>
        </w:rPr>
        <w:t xml:space="preserve"> Enterprise Co., Ltd. invested in Restaurant </w:t>
      </w:r>
      <w:r w:rsidR="006C6A50" w:rsidRPr="000F07EF">
        <w:rPr>
          <w:rFonts w:ascii="Arial" w:eastAsia="Arial Unicode MS" w:hAnsi="Arial" w:cs="Arial"/>
          <w:sz w:val="18"/>
          <w:szCs w:val="18"/>
        </w:rPr>
        <w:t>s</w:t>
      </w:r>
      <w:r w:rsidRPr="000F07EF">
        <w:rPr>
          <w:rFonts w:ascii="Arial" w:eastAsia="Arial Unicode MS" w:hAnsi="Arial" w:cs="Arial"/>
          <w:sz w:val="18"/>
          <w:szCs w:val="18"/>
        </w:rPr>
        <w:t>uits Co., Ltd.</w:t>
      </w:r>
      <w:r w:rsidR="006C6A50" w:rsidRPr="000F07EF">
        <w:rPr>
          <w:rFonts w:ascii="Arial" w:eastAsia="Arial Unicode MS" w:hAnsi="Arial" w:cs="Arial"/>
          <w:sz w:val="18"/>
          <w:szCs w:val="18"/>
        </w:rPr>
        <w:t xml:space="preserve">, </w:t>
      </w:r>
      <w:r w:rsidRPr="000F07EF">
        <w:rPr>
          <w:rFonts w:ascii="Arial" w:eastAsia="Arial Unicode MS" w:hAnsi="Arial" w:cs="Arial"/>
          <w:sz w:val="18"/>
          <w:szCs w:val="18"/>
        </w:rPr>
        <w:t xml:space="preserve">with an investment value of Baht </w:t>
      </w:r>
      <w:r w:rsidR="006C6A50" w:rsidRPr="000F07EF">
        <w:rPr>
          <w:rFonts w:ascii="Arial" w:eastAsia="Arial Unicode MS" w:hAnsi="Arial" w:cs="Arial"/>
          <w:sz w:val="18"/>
          <w:szCs w:val="18"/>
        </w:rPr>
        <w:t xml:space="preserve">7 </w:t>
      </w:r>
      <w:r w:rsidRPr="000F07EF">
        <w:rPr>
          <w:rFonts w:ascii="Arial" w:eastAsia="Arial Unicode MS" w:hAnsi="Arial" w:cs="Arial"/>
          <w:sz w:val="18"/>
          <w:szCs w:val="18"/>
        </w:rPr>
        <w:t xml:space="preserve">million (representing a </w:t>
      </w:r>
      <w:r w:rsidR="006C6A50" w:rsidRPr="000F07EF">
        <w:rPr>
          <w:rFonts w:ascii="Arial" w:eastAsia="Arial Unicode MS" w:hAnsi="Arial" w:cs="Arial"/>
          <w:sz w:val="18"/>
          <w:szCs w:val="18"/>
        </w:rPr>
        <w:t>35</w:t>
      </w:r>
      <w:r w:rsidRPr="000F07EF">
        <w:rPr>
          <w:rFonts w:ascii="Arial" w:eastAsia="Arial Unicode MS" w:hAnsi="Arial" w:cs="Arial"/>
          <w:sz w:val="18"/>
          <w:szCs w:val="18"/>
        </w:rPr>
        <w:t xml:space="preserve">% ownership interest). </w:t>
      </w:r>
      <w:r w:rsidR="00EA37EB" w:rsidRPr="000F07EF">
        <w:rPr>
          <w:rFonts w:ascii="Arial" w:eastAsia="Arial Unicode MS" w:hAnsi="Arial" w:cs="Arial"/>
          <w:sz w:val="18"/>
          <w:szCs w:val="18"/>
        </w:rPr>
        <w:t xml:space="preserve">The management of the Group assessed this investment as an investment in associate company. </w:t>
      </w:r>
      <w:r w:rsidRPr="000F07EF">
        <w:rPr>
          <w:rFonts w:ascii="Arial" w:eastAsia="Arial Unicode MS" w:hAnsi="Arial" w:cs="Arial"/>
          <w:sz w:val="18"/>
          <w:szCs w:val="18"/>
        </w:rPr>
        <w:t>The purpose of this investment is to engage in the</w:t>
      </w:r>
      <w:r w:rsidR="00DC1B8E" w:rsidRPr="000F07EF">
        <w:rPr>
          <w:rFonts w:ascii="Arial" w:eastAsia="Arial Unicode MS" w:hAnsi="Arial" w:cs="Arial"/>
          <w:sz w:val="18"/>
          <w:szCs w:val="18"/>
        </w:rPr>
        <w:t xml:space="preserve"> </w:t>
      </w:r>
      <w:r w:rsidR="001E176C" w:rsidRPr="000F07EF">
        <w:rPr>
          <w:rFonts w:ascii="Arial" w:eastAsia="Arial Unicode MS" w:hAnsi="Arial" w:cs="Arial"/>
          <w:sz w:val="18"/>
          <w:szCs w:val="18"/>
        </w:rPr>
        <w:t>restaurant business</w:t>
      </w:r>
      <w:r w:rsidR="00896769" w:rsidRPr="000F07EF">
        <w:rPr>
          <w:rFonts w:ascii="Arial" w:eastAsia="Arial Unicode MS" w:hAnsi="Arial" w:cs="Arial"/>
          <w:sz w:val="18"/>
          <w:szCs w:val="18"/>
        </w:rPr>
        <w:t>.</w:t>
      </w:r>
    </w:p>
    <w:p w14:paraId="5FAC6862" w14:textId="77777777" w:rsidR="00896769" w:rsidRPr="000F07EF" w:rsidRDefault="00896769" w:rsidP="00896769">
      <w:pPr>
        <w:jc w:val="thaiDistribute"/>
        <w:rPr>
          <w:rFonts w:ascii="Arial" w:eastAsia="Arial Unicode MS" w:hAnsi="Arial" w:cs="Arial"/>
          <w:sz w:val="18"/>
          <w:szCs w:val="18"/>
        </w:rPr>
      </w:pPr>
    </w:p>
    <w:p w14:paraId="7199E882" w14:textId="3F66A3F3" w:rsidR="005903F0" w:rsidRPr="000F07EF" w:rsidRDefault="0066008C" w:rsidP="00896769">
      <w:pPr>
        <w:jc w:val="thaiDistribute"/>
        <w:rPr>
          <w:rFonts w:ascii="Arial" w:eastAsia="Arial Unicode MS" w:hAnsi="Arial" w:cs="Arial"/>
          <w:spacing w:val="-8"/>
          <w:sz w:val="18"/>
          <w:szCs w:val="18"/>
          <w:u w:val="single"/>
          <w:lang w:val="en-GB"/>
        </w:rPr>
      </w:pPr>
      <w:r w:rsidRPr="000F07EF">
        <w:rPr>
          <w:rFonts w:ascii="Arial" w:eastAsia="Arial Unicode MS" w:hAnsi="Arial" w:cs="Arial"/>
          <w:b/>
          <w:bCs/>
          <w:sz w:val="18"/>
          <w:szCs w:val="18"/>
          <w:lang w:val="en-GB"/>
        </w:rPr>
        <w:t>10.3</w:t>
      </w:r>
      <w:r w:rsidRPr="000F07EF">
        <w:rPr>
          <w:rFonts w:ascii="Arial" w:eastAsia="Arial Unicode MS" w:hAnsi="Arial" w:cs="Arial"/>
          <w:b/>
          <w:bCs/>
          <w:sz w:val="18"/>
          <w:szCs w:val="18"/>
          <w:lang w:val="en-GB"/>
        </w:rPr>
        <w:tab/>
      </w:r>
      <w:r w:rsidR="00881F81" w:rsidRPr="000F07EF">
        <w:rPr>
          <w:rFonts w:ascii="Arial" w:eastAsia="Arial Unicode MS" w:hAnsi="Arial" w:cs="Arial"/>
          <w:b/>
          <w:bCs/>
          <w:sz w:val="18"/>
          <w:szCs w:val="18"/>
        </w:rPr>
        <w:t>Investments in joint ventures</w:t>
      </w:r>
    </w:p>
    <w:p w14:paraId="026EC260" w14:textId="77777777" w:rsidR="0066008C" w:rsidRPr="000F07EF" w:rsidRDefault="0066008C">
      <w:pPr>
        <w:rPr>
          <w:rFonts w:ascii="Arial" w:hAnsi="Arial" w:cs="Arial"/>
          <w:sz w:val="18"/>
          <w:szCs w:val="18"/>
        </w:rPr>
      </w:pPr>
    </w:p>
    <w:tbl>
      <w:tblPr>
        <w:tblW w:w="9450" w:type="dxa"/>
        <w:tblLayout w:type="fixed"/>
        <w:tblLook w:val="04A0" w:firstRow="1" w:lastRow="0" w:firstColumn="1" w:lastColumn="0" w:noHBand="0" w:noVBand="1"/>
      </w:tblPr>
      <w:tblGrid>
        <w:gridCol w:w="1170"/>
        <w:gridCol w:w="990"/>
        <w:gridCol w:w="1080"/>
        <w:gridCol w:w="810"/>
        <w:gridCol w:w="810"/>
        <w:gridCol w:w="720"/>
        <w:gridCol w:w="810"/>
        <w:gridCol w:w="720"/>
        <w:gridCol w:w="810"/>
        <w:gridCol w:w="720"/>
        <w:gridCol w:w="810"/>
      </w:tblGrid>
      <w:tr w:rsidR="00400D57" w:rsidRPr="000F4C1E" w14:paraId="7C795207" w14:textId="77777777" w:rsidTr="000F4C1E">
        <w:trPr>
          <w:cantSplit/>
          <w:trHeight w:val="221"/>
        </w:trPr>
        <w:tc>
          <w:tcPr>
            <w:tcW w:w="1170" w:type="dxa"/>
            <w:vAlign w:val="bottom"/>
          </w:tcPr>
          <w:p w14:paraId="0C166077" w14:textId="77777777" w:rsidR="00400D57" w:rsidRPr="000F4C1E" w:rsidRDefault="00400D57" w:rsidP="00F705E8">
            <w:pPr>
              <w:ind w:left="-20" w:right="-45"/>
              <w:rPr>
                <w:rFonts w:ascii="Arial" w:hAnsi="Arial" w:cs="Arial"/>
                <w:b/>
                <w:bCs/>
                <w:sz w:val="12"/>
                <w:szCs w:val="12"/>
                <w:cs/>
                <w:lang w:val="en-GB" w:eastAsia="en-GB"/>
              </w:rPr>
            </w:pPr>
          </w:p>
        </w:tc>
        <w:tc>
          <w:tcPr>
            <w:tcW w:w="990" w:type="dxa"/>
          </w:tcPr>
          <w:p w14:paraId="517F7B83" w14:textId="77777777" w:rsidR="00400D57" w:rsidRPr="000F4C1E" w:rsidRDefault="00400D57" w:rsidP="00F705E8">
            <w:pPr>
              <w:pStyle w:val="acctfourfigures"/>
              <w:tabs>
                <w:tab w:val="left" w:pos="720"/>
              </w:tabs>
              <w:spacing w:line="240" w:lineRule="auto"/>
              <w:ind w:left="-110" w:right="-72"/>
              <w:jc w:val="center"/>
              <w:rPr>
                <w:rFonts w:ascii="Arial" w:hAnsi="Arial" w:cs="Arial"/>
                <w:b/>
                <w:bCs/>
                <w:sz w:val="12"/>
                <w:szCs w:val="12"/>
                <w:cs/>
                <w:lang w:eastAsia="en-GB" w:bidi="th-TH"/>
              </w:rPr>
            </w:pPr>
          </w:p>
        </w:tc>
        <w:tc>
          <w:tcPr>
            <w:tcW w:w="1080" w:type="dxa"/>
            <w:tcBorders>
              <w:left w:val="nil"/>
              <w:right w:val="nil"/>
            </w:tcBorders>
            <w:vAlign w:val="bottom"/>
          </w:tcPr>
          <w:p w14:paraId="22B238F8" w14:textId="77777777" w:rsidR="00400D57" w:rsidRPr="000F4C1E" w:rsidRDefault="00400D57" w:rsidP="00F705E8">
            <w:pPr>
              <w:pStyle w:val="acctfourfigures"/>
              <w:tabs>
                <w:tab w:val="left" w:pos="720"/>
              </w:tabs>
              <w:spacing w:line="240" w:lineRule="auto"/>
              <w:ind w:right="-72"/>
              <w:jc w:val="center"/>
              <w:rPr>
                <w:rFonts w:ascii="Arial" w:hAnsi="Arial" w:cs="Arial"/>
                <w:b/>
                <w:bCs/>
                <w:sz w:val="12"/>
                <w:szCs w:val="12"/>
                <w:cs/>
                <w:lang w:eastAsia="en-GB" w:bidi="th-TH"/>
              </w:rPr>
            </w:pPr>
          </w:p>
        </w:tc>
        <w:tc>
          <w:tcPr>
            <w:tcW w:w="6210" w:type="dxa"/>
            <w:gridSpan w:val="8"/>
            <w:tcBorders>
              <w:left w:val="nil"/>
              <w:right w:val="nil"/>
            </w:tcBorders>
            <w:vAlign w:val="bottom"/>
          </w:tcPr>
          <w:p w14:paraId="2A40368C" w14:textId="77777777" w:rsidR="00400D57" w:rsidRPr="000F4C1E" w:rsidRDefault="00400D57" w:rsidP="00F705E8">
            <w:pPr>
              <w:pStyle w:val="acctfourfigures"/>
              <w:tabs>
                <w:tab w:val="left" w:pos="720"/>
              </w:tabs>
              <w:spacing w:line="240" w:lineRule="auto"/>
              <w:ind w:left="-29" w:right="-72"/>
              <w:jc w:val="right"/>
              <w:rPr>
                <w:rFonts w:ascii="Arial" w:hAnsi="Arial" w:cs="Arial"/>
                <w:b/>
                <w:bCs/>
                <w:spacing w:val="-4"/>
                <w:sz w:val="12"/>
                <w:szCs w:val="12"/>
                <w:cs/>
                <w:lang w:val="en-US" w:eastAsia="en-GB" w:bidi="th-TH"/>
              </w:rPr>
            </w:pPr>
            <w:r w:rsidRPr="000F4C1E">
              <w:rPr>
                <w:rFonts w:ascii="Arial" w:hAnsi="Arial" w:cs="Arial"/>
                <w:b/>
                <w:bCs/>
                <w:sz w:val="12"/>
                <w:szCs w:val="12"/>
                <w:lang w:val="en-US" w:eastAsia="en-GB" w:bidi="th-TH"/>
              </w:rPr>
              <w:t>Consolidated</w:t>
            </w:r>
            <w:r w:rsidRPr="000F4C1E">
              <w:rPr>
                <w:rFonts w:ascii="Arial" w:hAnsi="Arial" w:cs="Arial"/>
                <w:sz w:val="12"/>
                <w:szCs w:val="12"/>
              </w:rPr>
              <w:t xml:space="preserve"> </w:t>
            </w:r>
            <w:r w:rsidRPr="000F4C1E">
              <w:rPr>
                <w:rFonts w:ascii="Arial" w:hAnsi="Arial" w:cs="Arial"/>
                <w:b/>
                <w:bCs/>
                <w:sz w:val="12"/>
                <w:szCs w:val="12"/>
                <w:lang w:val="en-US" w:eastAsia="en-GB" w:bidi="th-TH"/>
              </w:rPr>
              <w:t>financial information</w:t>
            </w:r>
          </w:p>
        </w:tc>
      </w:tr>
      <w:tr w:rsidR="00400D57" w:rsidRPr="000F4C1E" w14:paraId="44F3CE23" w14:textId="77777777" w:rsidTr="000F4C1E">
        <w:trPr>
          <w:cantSplit/>
          <w:trHeight w:val="221"/>
        </w:trPr>
        <w:tc>
          <w:tcPr>
            <w:tcW w:w="1170" w:type="dxa"/>
            <w:vAlign w:val="bottom"/>
          </w:tcPr>
          <w:p w14:paraId="554CC716" w14:textId="77777777" w:rsidR="00400D57" w:rsidRPr="000F4C1E" w:rsidRDefault="00400D57" w:rsidP="00F705E8">
            <w:pPr>
              <w:ind w:left="-20" w:right="-45"/>
              <w:rPr>
                <w:rFonts w:ascii="Arial" w:hAnsi="Arial" w:cs="Arial"/>
                <w:b/>
                <w:bCs/>
                <w:sz w:val="12"/>
                <w:szCs w:val="12"/>
                <w:cs/>
                <w:lang w:val="en-GB" w:eastAsia="en-GB"/>
              </w:rPr>
            </w:pPr>
          </w:p>
        </w:tc>
        <w:tc>
          <w:tcPr>
            <w:tcW w:w="990" w:type="dxa"/>
          </w:tcPr>
          <w:p w14:paraId="7D7E6A3C" w14:textId="77777777" w:rsidR="00400D57" w:rsidRPr="000F4C1E" w:rsidRDefault="00400D57" w:rsidP="00F705E8">
            <w:pPr>
              <w:pStyle w:val="acctfourfigures"/>
              <w:tabs>
                <w:tab w:val="left" w:pos="720"/>
              </w:tabs>
              <w:spacing w:line="240" w:lineRule="auto"/>
              <w:ind w:left="-110" w:right="-72"/>
              <w:jc w:val="center"/>
              <w:rPr>
                <w:rFonts w:ascii="Arial" w:hAnsi="Arial" w:cs="Arial"/>
                <w:b/>
                <w:bCs/>
                <w:sz w:val="12"/>
                <w:szCs w:val="12"/>
                <w:cs/>
                <w:lang w:eastAsia="en-GB" w:bidi="th-TH"/>
              </w:rPr>
            </w:pPr>
          </w:p>
        </w:tc>
        <w:tc>
          <w:tcPr>
            <w:tcW w:w="1080" w:type="dxa"/>
            <w:tcBorders>
              <w:left w:val="nil"/>
              <w:right w:val="nil"/>
            </w:tcBorders>
            <w:vAlign w:val="bottom"/>
          </w:tcPr>
          <w:p w14:paraId="75BE786E" w14:textId="77777777" w:rsidR="00400D57" w:rsidRPr="000F4C1E" w:rsidRDefault="00400D57" w:rsidP="00F705E8">
            <w:pPr>
              <w:pStyle w:val="acctfourfigures"/>
              <w:tabs>
                <w:tab w:val="left" w:pos="720"/>
              </w:tabs>
              <w:spacing w:line="240" w:lineRule="auto"/>
              <w:ind w:right="-72"/>
              <w:rPr>
                <w:rFonts w:ascii="Arial" w:hAnsi="Arial" w:cs="Arial"/>
                <w:b/>
                <w:bCs/>
                <w:sz w:val="12"/>
                <w:szCs w:val="12"/>
                <w:cs/>
                <w:lang w:eastAsia="en-GB" w:bidi="th-TH"/>
              </w:rPr>
            </w:pPr>
          </w:p>
        </w:tc>
        <w:tc>
          <w:tcPr>
            <w:tcW w:w="1620" w:type="dxa"/>
            <w:gridSpan w:val="2"/>
            <w:tcBorders>
              <w:top w:val="single" w:sz="4" w:space="0" w:color="auto"/>
              <w:left w:val="nil"/>
              <w:right w:val="nil"/>
            </w:tcBorders>
            <w:vAlign w:val="bottom"/>
          </w:tcPr>
          <w:p w14:paraId="271EFEE3" w14:textId="77777777" w:rsidR="00400D57" w:rsidRPr="000F4C1E" w:rsidRDefault="00400D57" w:rsidP="000C3C80">
            <w:pPr>
              <w:pStyle w:val="acctfourfigures"/>
              <w:tabs>
                <w:tab w:val="left" w:pos="720"/>
              </w:tabs>
              <w:spacing w:line="240" w:lineRule="auto"/>
              <w:ind w:left="-28" w:right="-74"/>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Paid-up share</w:t>
            </w:r>
          </w:p>
        </w:tc>
        <w:tc>
          <w:tcPr>
            <w:tcW w:w="1530" w:type="dxa"/>
            <w:gridSpan w:val="2"/>
            <w:tcBorders>
              <w:top w:val="single" w:sz="4" w:space="0" w:color="auto"/>
              <w:left w:val="nil"/>
              <w:right w:val="nil"/>
            </w:tcBorders>
            <w:vAlign w:val="bottom"/>
          </w:tcPr>
          <w:p w14:paraId="6B2505BB" w14:textId="77777777" w:rsidR="00400D57" w:rsidRPr="000F4C1E" w:rsidRDefault="00400D57" w:rsidP="000C3C80">
            <w:pPr>
              <w:pStyle w:val="acctfourfigures"/>
              <w:tabs>
                <w:tab w:val="left" w:pos="720"/>
              </w:tabs>
              <w:spacing w:line="240" w:lineRule="auto"/>
              <w:ind w:left="-28" w:right="-74"/>
              <w:jc w:val="center"/>
              <w:rPr>
                <w:rFonts w:ascii="Arial" w:hAnsi="Arial" w:cs="Arial"/>
                <w:b/>
                <w:bCs/>
                <w:sz w:val="12"/>
                <w:szCs w:val="12"/>
                <w:lang w:val="en-US" w:eastAsia="en-GB" w:bidi="th-TH"/>
              </w:rPr>
            </w:pPr>
            <w:r w:rsidRPr="000F4C1E">
              <w:rPr>
                <w:rFonts w:ascii="Arial" w:hAnsi="Arial" w:cs="Arial"/>
                <w:b/>
                <w:bCs/>
                <w:sz w:val="12"/>
                <w:szCs w:val="12"/>
                <w:lang w:val="en-US" w:eastAsia="en-GB" w:bidi="th-TH"/>
              </w:rPr>
              <w:t>Percentage of</w:t>
            </w:r>
          </w:p>
        </w:tc>
        <w:tc>
          <w:tcPr>
            <w:tcW w:w="1530" w:type="dxa"/>
            <w:gridSpan w:val="2"/>
            <w:tcBorders>
              <w:top w:val="single" w:sz="4" w:space="0" w:color="auto"/>
              <w:left w:val="nil"/>
              <w:right w:val="nil"/>
            </w:tcBorders>
            <w:vAlign w:val="bottom"/>
            <w:hideMark/>
          </w:tcPr>
          <w:p w14:paraId="0659CAC7" w14:textId="0ECF3394" w:rsidR="00400D57" w:rsidRPr="000F4C1E" w:rsidRDefault="004722EC" w:rsidP="000C3C80">
            <w:pPr>
              <w:pStyle w:val="acctfourfigures"/>
              <w:tabs>
                <w:tab w:val="left" w:pos="720"/>
              </w:tabs>
              <w:spacing w:line="240" w:lineRule="auto"/>
              <w:ind w:left="-28" w:right="-74"/>
              <w:jc w:val="center"/>
              <w:rPr>
                <w:rFonts w:ascii="Arial" w:hAnsi="Arial" w:cs="Arial"/>
                <w:b/>
                <w:bCs/>
                <w:sz w:val="12"/>
                <w:szCs w:val="12"/>
                <w:lang w:val="en-US" w:eastAsia="en-GB" w:bidi="th-TH"/>
              </w:rPr>
            </w:pPr>
            <w:r w:rsidRPr="000F4C1E">
              <w:rPr>
                <w:rFonts w:ascii="Arial" w:hAnsi="Arial" w:cs="Arial"/>
                <w:b/>
                <w:bCs/>
                <w:sz w:val="12"/>
                <w:szCs w:val="12"/>
                <w:lang w:val="en-US" w:eastAsia="en-GB" w:bidi="th-TH"/>
              </w:rPr>
              <w:t xml:space="preserve">Carrying amounts </w:t>
            </w:r>
          </w:p>
        </w:tc>
        <w:tc>
          <w:tcPr>
            <w:tcW w:w="1530" w:type="dxa"/>
            <w:gridSpan w:val="2"/>
            <w:tcBorders>
              <w:top w:val="single" w:sz="4" w:space="0" w:color="auto"/>
              <w:left w:val="nil"/>
              <w:right w:val="nil"/>
            </w:tcBorders>
          </w:tcPr>
          <w:p w14:paraId="3DC4E0E0" w14:textId="77777777" w:rsidR="00400D57" w:rsidRPr="000F4C1E" w:rsidRDefault="00400D57" w:rsidP="000C3C80">
            <w:pPr>
              <w:pStyle w:val="acctfourfigures"/>
              <w:tabs>
                <w:tab w:val="left" w:pos="720"/>
              </w:tabs>
              <w:spacing w:line="240" w:lineRule="auto"/>
              <w:ind w:left="-28" w:right="-74"/>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Share of profit (loss)</w:t>
            </w:r>
          </w:p>
        </w:tc>
      </w:tr>
      <w:tr w:rsidR="00400D57" w:rsidRPr="000F4C1E" w14:paraId="0ABAD381" w14:textId="77777777" w:rsidTr="000F4C1E">
        <w:trPr>
          <w:cantSplit/>
          <w:trHeight w:val="90"/>
        </w:trPr>
        <w:tc>
          <w:tcPr>
            <w:tcW w:w="1170" w:type="dxa"/>
            <w:vAlign w:val="bottom"/>
          </w:tcPr>
          <w:p w14:paraId="5837E99C" w14:textId="77777777" w:rsidR="00400D57" w:rsidRPr="000F4C1E" w:rsidRDefault="00400D57" w:rsidP="00F705E8">
            <w:pPr>
              <w:ind w:left="-20" w:right="-45"/>
              <w:rPr>
                <w:rFonts w:ascii="Arial" w:hAnsi="Arial" w:cs="Arial"/>
                <w:b/>
                <w:bCs/>
                <w:sz w:val="12"/>
                <w:szCs w:val="12"/>
                <w:cs/>
                <w:lang w:val="en-GB" w:eastAsia="en-GB"/>
              </w:rPr>
            </w:pPr>
          </w:p>
        </w:tc>
        <w:tc>
          <w:tcPr>
            <w:tcW w:w="990" w:type="dxa"/>
          </w:tcPr>
          <w:p w14:paraId="7409D7CA" w14:textId="77777777" w:rsidR="00400D57" w:rsidRPr="000F4C1E" w:rsidRDefault="00400D57" w:rsidP="00F705E8">
            <w:pPr>
              <w:ind w:right="-45"/>
              <w:rPr>
                <w:rFonts w:ascii="Arial" w:hAnsi="Arial" w:cs="Arial"/>
                <w:b/>
                <w:bCs/>
                <w:sz w:val="12"/>
                <w:szCs w:val="12"/>
                <w:cs/>
                <w:lang w:val="en-GB" w:eastAsia="en-GB"/>
              </w:rPr>
            </w:pPr>
          </w:p>
        </w:tc>
        <w:tc>
          <w:tcPr>
            <w:tcW w:w="1080" w:type="dxa"/>
            <w:tcBorders>
              <w:left w:val="nil"/>
              <w:right w:val="nil"/>
            </w:tcBorders>
            <w:vAlign w:val="bottom"/>
          </w:tcPr>
          <w:p w14:paraId="38A86395" w14:textId="77777777" w:rsidR="00400D57" w:rsidRPr="000F4C1E" w:rsidRDefault="00400D57" w:rsidP="00F705E8">
            <w:pPr>
              <w:pStyle w:val="acctfourfigures"/>
              <w:tabs>
                <w:tab w:val="left" w:pos="720"/>
              </w:tabs>
              <w:spacing w:line="240" w:lineRule="auto"/>
              <w:ind w:right="-72"/>
              <w:rPr>
                <w:rFonts w:ascii="Arial" w:hAnsi="Arial" w:cs="Arial"/>
                <w:b/>
                <w:bCs/>
                <w:sz w:val="12"/>
                <w:szCs w:val="12"/>
                <w:cs/>
                <w:lang w:eastAsia="en-GB" w:bidi="th-TH"/>
              </w:rPr>
            </w:pPr>
          </w:p>
        </w:tc>
        <w:tc>
          <w:tcPr>
            <w:tcW w:w="1620" w:type="dxa"/>
            <w:gridSpan w:val="2"/>
            <w:tcBorders>
              <w:left w:val="nil"/>
              <w:bottom w:val="single" w:sz="4" w:space="0" w:color="auto"/>
              <w:right w:val="nil"/>
            </w:tcBorders>
            <w:vAlign w:val="bottom"/>
          </w:tcPr>
          <w:p w14:paraId="2F012711" w14:textId="77777777" w:rsidR="00400D57" w:rsidRPr="000F4C1E" w:rsidRDefault="00400D57" w:rsidP="000C3C80">
            <w:pPr>
              <w:pStyle w:val="acctfourfigures"/>
              <w:tabs>
                <w:tab w:val="left" w:pos="720"/>
              </w:tabs>
              <w:spacing w:line="240" w:lineRule="auto"/>
              <w:ind w:left="-28" w:right="-74"/>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capital</w:t>
            </w:r>
          </w:p>
        </w:tc>
        <w:tc>
          <w:tcPr>
            <w:tcW w:w="1530" w:type="dxa"/>
            <w:gridSpan w:val="2"/>
            <w:tcBorders>
              <w:left w:val="nil"/>
              <w:bottom w:val="single" w:sz="4" w:space="0" w:color="auto"/>
              <w:right w:val="nil"/>
            </w:tcBorders>
            <w:vAlign w:val="bottom"/>
          </w:tcPr>
          <w:p w14:paraId="5A448C25" w14:textId="77777777" w:rsidR="00400D57" w:rsidRPr="000F4C1E" w:rsidRDefault="00400D57" w:rsidP="000C3C80">
            <w:pPr>
              <w:pStyle w:val="acctfourfigures"/>
              <w:tabs>
                <w:tab w:val="left" w:pos="720"/>
              </w:tabs>
              <w:spacing w:line="240" w:lineRule="auto"/>
              <w:ind w:left="-28" w:right="-74"/>
              <w:jc w:val="center"/>
              <w:rPr>
                <w:rFonts w:ascii="Arial" w:hAnsi="Arial" w:cs="Arial"/>
                <w:b/>
                <w:bCs/>
                <w:sz w:val="12"/>
                <w:szCs w:val="12"/>
                <w:rtl/>
                <w:cs/>
                <w:lang w:val="en-US" w:eastAsia="en-GB" w:bidi="th-TH"/>
              </w:rPr>
            </w:pPr>
            <w:r w:rsidRPr="000F4C1E">
              <w:rPr>
                <w:rFonts w:ascii="Arial" w:hAnsi="Arial" w:cs="Arial"/>
                <w:b/>
                <w:bCs/>
                <w:sz w:val="12"/>
                <w:szCs w:val="12"/>
                <w:lang w:val="en-US" w:eastAsia="en-GB" w:bidi="th-TH"/>
              </w:rPr>
              <w:t>shareholding</w:t>
            </w:r>
          </w:p>
        </w:tc>
        <w:tc>
          <w:tcPr>
            <w:tcW w:w="1530" w:type="dxa"/>
            <w:gridSpan w:val="2"/>
            <w:tcBorders>
              <w:left w:val="nil"/>
              <w:bottom w:val="single" w:sz="4" w:space="0" w:color="auto"/>
              <w:right w:val="nil"/>
            </w:tcBorders>
            <w:vAlign w:val="bottom"/>
          </w:tcPr>
          <w:p w14:paraId="12C14089" w14:textId="3B0375E9" w:rsidR="00400D57" w:rsidRPr="000F4C1E" w:rsidRDefault="004722EC" w:rsidP="000C3C80">
            <w:pPr>
              <w:pStyle w:val="acctfourfigures"/>
              <w:tabs>
                <w:tab w:val="left" w:pos="720"/>
              </w:tabs>
              <w:spacing w:line="240" w:lineRule="auto"/>
              <w:ind w:left="-28" w:right="-74"/>
              <w:jc w:val="center"/>
              <w:rPr>
                <w:rFonts w:ascii="Arial" w:hAnsi="Arial" w:cs="Arial"/>
                <w:b/>
                <w:bCs/>
                <w:sz w:val="12"/>
                <w:szCs w:val="12"/>
                <w:cs/>
                <w:lang w:eastAsia="en-GB" w:bidi="th-TH"/>
              </w:rPr>
            </w:pPr>
            <w:r w:rsidRPr="000F4C1E">
              <w:rPr>
                <w:rFonts w:ascii="Arial" w:hAnsi="Arial" w:cs="Arial"/>
                <w:b/>
                <w:bCs/>
                <w:sz w:val="12"/>
                <w:szCs w:val="12"/>
                <w:lang w:val="en-US" w:eastAsia="en-GB" w:bidi="th-TH"/>
              </w:rPr>
              <w:t>based</w:t>
            </w:r>
            <w:r w:rsidRPr="000F4C1E">
              <w:rPr>
                <w:rFonts w:ascii="Arial" w:hAnsi="Arial" w:cs="Arial"/>
                <w:b/>
                <w:bCs/>
                <w:sz w:val="12"/>
                <w:szCs w:val="12"/>
                <w:cs/>
                <w:lang w:val="en-US" w:eastAsia="en-GB" w:bidi="th-TH"/>
              </w:rPr>
              <w:t xml:space="preserve"> </w:t>
            </w:r>
            <w:r w:rsidRPr="000F4C1E">
              <w:rPr>
                <w:rFonts w:ascii="Arial" w:hAnsi="Arial" w:cs="Arial"/>
                <w:b/>
                <w:bCs/>
                <w:sz w:val="12"/>
                <w:szCs w:val="12"/>
                <w:lang w:val="en-US" w:eastAsia="en-GB" w:bidi="th-TH"/>
              </w:rPr>
              <w:t>on</w:t>
            </w:r>
            <w:r w:rsidR="00400D57" w:rsidRPr="000F4C1E">
              <w:rPr>
                <w:rFonts w:ascii="Arial" w:hAnsi="Arial" w:cs="Arial"/>
                <w:b/>
                <w:bCs/>
                <w:sz w:val="12"/>
                <w:szCs w:val="12"/>
                <w:lang w:val="en-US" w:eastAsia="en-GB" w:bidi="th-TH"/>
              </w:rPr>
              <w:t xml:space="preserve"> equity method</w:t>
            </w:r>
          </w:p>
        </w:tc>
        <w:tc>
          <w:tcPr>
            <w:tcW w:w="1530" w:type="dxa"/>
            <w:gridSpan w:val="2"/>
            <w:tcBorders>
              <w:left w:val="nil"/>
              <w:bottom w:val="single" w:sz="4" w:space="0" w:color="auto"/>
              <w:right w:val="nil"/>
            </w:tcBorders>
          </w:tcPr>
          <w:p w14:paraId="1AD57A20" w14:textId="77777777" w:rsidR="00400D57" w:rsidRPr="000F4C1E" w:rsidRDefault="00400D57" w:rsidP="000C3C80">
            <w:pPr>
              <w:pStyle w:val="acctfourfigures"/>
              <w:tabs>
                <w:tab w:val="left" w:pos="720"/>
              </w:tabs>
              <w:spacing w:line="240" w:lineRule="auto"/>
              <w:ind w:left="-28" w:right="-74"/>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from equity method</w:t>
            </w:r>
          </w:p>
        </w:tc>
      </w:tr>
      <w:tr w:rsidR="00400D57" w:rsidRPr="000F4C1E" w14:paraId="70707BA4" w14:textId="77777777" w:rsidTr="000F4C1E">
        <w:trPr>
          <w:cantSplit/>
        </w:trPr>
        <w:tc>
          <w:tcPr>
            <w:tcW w:w="1170" w:type="dxa"/>
            <w:vAlign w:val="bottom"/>
          </w:tcPr>
          <w:p w14:paraId="3C509FFB" w14:textId="77777777" w:rsidR="00400D57" w:rsidRPr="000F4C1E" w:rsidRDefault="00400D57" w:rsidP="00F705E8">
            <w:pPr>
              <w:ind w:left="-20" w:right="-45"/>
              <w:rPr>
                <w:rFonts w:ascii="Arial" w:hAnsi="Arial" w:cs="Arial"/>
                <w:b/>
                <w:bCs/>
                <w:sz w:val="12"/>
                <w:szCs w:val="12"/>
                <w:cs/>
                <w:lang w:eastAsia="en-GB"/>
              </w:rPr>
            </w:pPr>
          </w:p>
        </w:tc>
        <w:tc>
          <w:tcPr>
            <w:tcW w:w="990" w:type="dxa"/>
          </w:tcPr>
          <w:p w14:paraId="7C1628C9" w14:textId="77777777" w:rsidR="00400D57" w:rsidRPr="000F4C1E" w:rsidRDefault="00400D57" w:rsidP="00F705E8">
            <w:pPr>
              <w:pStyle w:val="acctfourfigures"/>
              <w:tabs>
                <w:tab w:val="left" w:pos="720"/>
              </w:tabs>
              <w:spacing w:line="240" w:lineRule="auto"/>
              <w:ind w:left="-110" w:right="-72"/>
              <w:jc w:val="right"/>
              <w:rPr>
                <w:rFonts w:ascii="Arial" w:hAnsi="Arial" w:cs="Arial"/>
                <w:b/>
                <w:bCs/>
                <w:sz w:val="12"/>
                <w:szCs w:val="12"/>
                <w:cs/>
                <w:lang w:eastAsia="en-GB"/>
              </w:rPr>
            </w:pPr>
          </w:p>
        </w:tc>
        <w:tc>
          <w:tcPr>
            <w:tcW w:w="1080" w:type="dxa"/>
            <w:tcBorders>
              <w:left w:val="nil"/>
              <w:bottom w:val="nil"/>
              <w:right w:val="nil"/>
            </w:tcBorders>
            <w:vAlign w:val="bottom"/>
          </w:tcPr>
          <w:p w14:paraId="7927A798" w14:textId="77777777" w:rsidR="00400D57" w:rsidRPr="000F4C1E" w:rsidRDefault="00400D57" w:rsidP="00F705E8">
            <w:pPr>
              <w:pStyle w:val="acctfourfigures"/>
              <w:tabs>
                <w:tab w:val="left" w:pos="720"/>
              </w:tabs>
              <w:spacing w:line="240" w:lineRule="auto"/>
              <w:ind w:right="-72"/>
              <w:jc w:val="right"/>
              <w:rPr>
                <w:rFonts w:ascii="Arial" w:hAnsi="Arial" w:cs="Arial"/>
                <w:b/>
                <w:bCs/>
                <w:sz w:val="12"/>
                <w:szCs w:val="12"/>
                <w:cs/>
                <w:lang w:eastAsia="en-GB"/>
              </w:rPr>
            </w:pPr>
          </w:p>
        </w:tc>
        <w:tc>
          <w:tcPr>
            <w:tcW w:w="810" w:type="dxa"/>
            <w:vAlign w:val="bottom"/>
            <w:hideMark/>
          </w:tcPr>
          <w:p w14:paraId="015566BD"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lang w:val="en-US" w:eastAsia="en-GB"/>
              </w:rPr>
            </w:pPr>
            <w:r w:rsidRPr="000F4C1E">
              <w:rPr>
                <w:rFonts w:ascii="Arial" w:eastAsia="Arial Unicode MS" w:hAnsi="Arial" w:cs="Arial"/>
                <w:b/>
                <w:bCs/>
                <w:snapToGrid w:val="0"/>
                <w:spacing w:val="-4"/>
                <w:sz w:val="12"/>
                <w:szCs w:val="12"/>
                <w:lang w:eastAsia="th-TH"/>
              </w:rPr>
              <w:t xml:space="preserve">31 March </w:t>
            </w:r>
          </w:p>
        </w:tc>
        <w:tc>
          <w:tcPr>
            <w:tcW w:w="810" w:type="dxa"/>
            <w:vAlign w:val="bottom"/>
            <w:hideMark/>
          </w:tcPr>
          <w:p w14:paraId="4452FF28" w14:textId="77777777" w:rsidR="00400D57" w:rsidRPr="000F4C1E" w:rsidRDefault="00400D57" w:rsidP="00F705E8">
            <w:pPr>
              <w:pStyle w:val="acctfourfigures"/>
              <w:tabs>
                <w:tab w:val="left" w:pos="720"/>
              </w:tabs>
              <w:spacing w:line="240" w:lineRule="auto"/>
              <w:ind w:left="-72" w:right="-72"/>
              <w:jc w:val="right"/>
              <w:rPr>
                <w:rFonts w:ascii="Arial" w:hAnsi="Arial" w:cs="Arial"/>
                <w:b/>
                <w:bCs/>
                <w:spacing w:val="-10"/>
                <w:sz w:val="12"/>
                <w:szCs w:val="12"/>
                <w:lang w:eastAsia="en-GB"/>
              </w:rPr>
            </w:pPr>
            <w:r w:rsidRPr="000F4C1E">
              <w:rPr>
                <w:rFonts w:ascii="Arial" w:eastAsia="Arial Unicode MS" w:hAnsi="Arial" w:cs="Arial"/>
                <w:b/>
                <w:bCs/>
                <w:snapToGrid w:val="0"/>
                <w:spacing w:val="-4"/>
                <w:sz w:val="12"/>
                <w:szCs w:val="12"/>
                <w:lang w:eastAsia="th-TH"/>
              </w:rPr>
              <w:t>31 December</w:t>
            </w:r>
          </w:p>
        </w:tc>
        <w:tc>
          <w:tcPr>
            <w:tcW w:w="720" w:type="dxa"/>
            <w:vAlign w:val="bottom"/>
            <w:hideMark/>
          </w:tcPr>
          <w:p w14:paraId="3F137899"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lang w:val="en-US" w:eastAsia="en-GB"/>
              </w:rPr>
            </w:pPr>
            <w:r w:rsidRPr="000F4C1E">
              <w:rPr>
                <w:rFonts w:ascii="Arial" w:eastAsia="Arial Unicode MS" w:hAnsi="Arial" w:cs="Arial"/>
                <w:b/>
                <w:bCs/>
                <w:snapToGrid w:val="0"/>
                <w:spacing w:val="-4"/>
                <w:sz w:val="12"/>
                <w:szCs w:val="12"/>
                <w:lang w:eastAsia="th-TH"/>
              </w:rPr>
              <w:t xml:space="preserve">31 March </w:t>
            </w:r>
          </w:p>
        </w:tc>
        <w:tc>
          <w:tcPr>
            <w:tcW w:w="810" w:type="dxa"/>
            <w:vAlign w:val="bottom"/>
            <w:hideMark/>
          </w:tcPr>
          <w:p w14:paraId="69066D6E" w14:textId="77777777" w:rsidR="00400D57" w:rsidRPr="000F4C1E" w:rsidRDefault="00400D57" w:rsidP="00F705E8">
            <w:pPr>
              <w:pStyle w:val="acctfourfigures"/>
              <w:tabs>
                <w:tab w:val="left" w:pos="720"/>
              </w:tabs>
              <w:spacing w:line="240" w:lineRule="auto"/>
              <w:ind w:left="-72" w:right="-72"/>
              <w:jc w:val="right"/>
              <w:rPr>
                <w:rFonts w:ascii="Arial" w:hAnsi="Arial" w:cs="Arial"/>
                <w:b/>
                <w:bCs/>
                <w:spacing w:val="-10"/>
                <w:sz w:val="12"/>
                <w:szCs w:val="12"/>
                <w:lang w:eastAsia="en-GB"/>
              </w:rPr>
            </w:pPr>
            <w:r w:rsidRPr="000F4C1E">
              <w:rPr>
                <w:rFonts w:ascii="Arial" w:eastAsia="Arial Unicode MS" w:hAnsi="Arial" w:cs="Arial"/>
                <w:b/>
                <w:bCs/>
                <w:snapToGrid w:val="0"/>
                <w:spacing w:val="-4"/>
                <w:sz w:val="12"/>
                <w:szCs w:val="12"/>
                <w:lang w:eastAsia="th-TH"/>
              </w:rPr>
              <w:t>31 December</w:t>
            </w:r>
          </w:p>
        </w:tc>
        <w:tc>
          <w:tcPr>
            <w:tcW w:w="720" w:type="dxa"/>
            <w:vAlign w:val="bottom"/>
            <w:hideMark/>
          </w:tcPr>
          <w:p w14:paraId="36A10BB9"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lang w:val="en-US" w:eastAsia="en-GB"/>
              </w:rPr>
            </w:pPr>
            <w:r w:rsidRPr="000F4C1E">
              <w:rPr>
                <w:rFonts w:ascii="Arial" w:eastAsia="Arial Unicode MS" w:hAnsi="Arial" w:cs="Arial"/>
                <w:b/>
                <w:bCs/>
                <w:snapToGrid w:val="0"/>
                <w:spacing w:val="-4"/>
                <w:sz w:val="12"/>
                <w:szCs w:val="12"/>
                <w:lang w:eastAsia="th-TH"/>
              </w:rPr>
              <w:t xml:space="preserve">31 March </w:t>
            </w:r>
          </w:p>
        </w:tc>
        <w:tc>
          <w:tcPr>
            <w:tcW w:w="810" w:type="dxa"/>
            <w:vAlign w:val="bottom"/>
            <w:hideMark/>
          </w:tcPr>
          <w:p w14:paraId="5B4B8E39" w14:textId="77777777" w:rsidR="00400D57" w:rsidRPr="000F4C1E" w:rsidRDefault="00400D57" w:rsidP="00F705E8">
            <w:pPr>
              <w:pStyle w:val="acctfourfigures"/>
              <w:tabs>
                <w:tab w:val="left" w:pos="720"/>
              </w:tabs>
              <w:spacing w:line="240" w:lineRule="auto"/>
              <w:ind w:left="-72" w:right="-72"/>
              <w:jc w:val="right"/>
              <w:rPr>
                <w:rFonts w:ascii="Arial" w:hAnsi="Arial" w:cs="Arial"/>
                <w:b/>
                <w:bCs/>
                <w:spacing w:val="-10"/>
                <w:sz w:val="12"/>
                <w:szCs w:val="12"/>
                <w:lang w:eastAsia="en-GB"/>
              </w:rPr>
            </w:pPr>
            <w:r w:rsidRPr="000F4C1E">
              <w:rPr>
                <w:rFonts w:ascii="Arial" w:eastAsia="Arial Unicode MS" w:hAnsi="Arial" w:cs="Arial"/>
                <w:b/>
                <w:bCs/>
                <w:snapToGrid w:val="0"/>
                <w:spacing w:val="-4"/>
                <w:sz w:val="12"/>
                <w:szCs w:val="12"/>
                <w:lang w:eastAsia="th-TH"/>
              </w:rPr>
              <w:t>31 December</w:t>
            </w:r>
          </w:p>
        </w:tc>
        <w:tc>
          <w:tcPr>
            <w:tcW w:w="720" w:type="dxa"/>
            <w:vAlign w:val="bottom"/>
          </w:tcPr>
          <w:p w14:paraId="7C9C0EA0" w14:textId="77777777" w:rsidR="00400D57" w:rsidRPr="000F4C1E" w:rsidRDefault="00400D57" w:rsidP="00F705E8">
            <w:pPr>
              <w:pStyle w:val="acctfourfigures"/>
              <w:tabs>
                <w:tab w:val="left" w:pos="720"/>
              </w:tabs>
              <w:spacing w:line="240" w:lineRule="auto"/>
              <w:ind w:left="-72" w:right="-72"/>
              <w:jc w:val="right"/>
              <w:rPr>
                <w:rFonts w:ascii="Arial" w:hAnsi="Arial" w:cs="Arial"/>
                <w:b/>
                <w:bCs/>
                <w:spacing w:val="-4"/>
                <w:sz w:val="12"/>
                <w:szCs w:val="12"/>
                <w:lang w:eastAsia="en-GB" w:bidi="th-TH"/>
              </w:rPr>
            </w:pPr>
            <w:r w:rsidRPr="000F4C1E">
              <w:rPr>
                <w:rFonts w:ascii="Arial" w:eastAsia="Arial Unicode MS" w:hAnsi="Arial" w:cs="Arial"/>
                <w:b/>
                <w:bCs/>
                <w:snapToGrid w:val="0"/>
                <w:spacing w:val="-4"/>
                <w:sz w:val="12"/>
                <w:szCs w:val="12"/>
                <w:lang w:eastAsia="th-TH"/>
              </w:rPr>
              <w:t xml:space="preserve">31 March </w:t>
            </w:r>
          </w:p>
        </w:tc>
        <w:tc>
          <w:tcPr>
            <w:tcW w:w="810" w:type="dxa"/>
            <w:vAlign w:val="bottom"/>
          </w:tcPr>
          <w:p w14:paraId="09E9FBE0" w14:textId="77777777" w:rsidR="00400D57" w:rsidRPr="000F4C1E" w:rsidRDefault="00400D57" w:rsidP="00F705E8">
            <w:pPr>
              <w:pStyle w:val="acctfourfigures"/>
              <w:tabs>
                <w:tab w:val="left" w:pos="720"/>
              </w:tabs>
              <w:spacing w:line="240" w:lineRule="auto"/>
              <w:ind w:left="-72" w:right="-72"/>
              <w:jc w:val="right"/>
              <w:rPr>
                <w:rFonts w:ascii="Arial" w:hAnsi="Arial" w:cs="Arial"/>
                <w:b/>
                <w:bCs/>
                <w:spacing w:val="-10"/>
                <w:sz w:val="12"/>
                <w:szCs w:val="12"/>
                <w:lang w:eastAsia="en-GB" w:bidi="th-TH"/>
              </w:rPr>
            </w:pPr>
            <w:r w:rsidRPr="000F4C1E">
              <w:rPr>
                <w:rFonts w:ascii="Arial" w:eastAsia="Arial Unicode MS" w:hAnsi="Arial" w:cs="Arial"/>
                <w:b/>
                <w:bCs/>
                <w:snapToGrid w:val="0"/>
                <w:spacing w:val="-4"/>
                <w:sz w:val="12"/>
                <w:szCs w:val="12"/>
                <w:lang w:eastAsia="th-TH"/>
              </w:rPr>
              <w:t>31 December</w:t>
            </w:r>
          </w:p>
        </w:tc>
      </w:tr>
      <w:tr w:rsidR="00400D57" w:rsidRPr="000F4C1E" w14:paraId="387C3F15" w14:textId="77777777" w:rsidTr="000F4C1E">
        <w:trPr>
          <w:cantSplit/>
        </w:trPr>
        <w:tc>
          <w:tcPr>
            <w:tcW w:w="1170" w:type="dxa"/>
            <w:vAlign w:val="bottom"/>
          </w:tcPr>
          <w:p w14:paraId="2644366B" w14:textId="77777777" w:rsidR="00400D57" w:rsidRPr="000F4C1E" w:rsidRDefault="00400D57" w:rsidP="00F705E8">
            <w:pPr>
              <w:ind w:left="-20" w:right="-45"/>
              <w:rPr>
                <w:rFonts w:ascii="Arial" w:hAnsi="Arial" w:cs="Arial"/>
                <w:b/>
                <w:bCs/>
                <w:sz w:val="12"/>
                <w:szCs w:val="12"/>
                <w:lang w:val="en-GB" w:eastAsia="en-GB"/>
              </w:rPr>
            </w:pPr>
          </w:p>
        </w:tc>
        <w:tc>
          <w:tcPr>
            <w:tcW w:w="990" w:type="dxa"/>
          </w:tcPr>
          <w:p w14:paraId="21E879D2" w14:textId="77777777" w:rsidR="00400D57" w:rsidRPr="000F4C1E" w:rsidRDefault="00400D57" w:rsidP="00F705E8">
            <w:pPr>
              <w:pStyle w:val="acctfourfigures"/>
              <w:tabs>
                <w:tab w:val="left" w:pos="720"/>
              </w:tabs>
              <w:spacing w:line="240" w:lineRule="auto"/>
              <w:ind w:left="-110" w:right="-72"/>
              <w:jc w:val="center"/>
              <w:rPr>
                <w:rFonts w:ascii="Arial" w:hAnsi="Arial" w:cs="Arial"/>
                <w:b/>
                <w:bCs/>
                <w:sz w:val="12"/>
                <w:szCs w:val="12"/>
                <w:cs/>
                <w:lang w:eastAsia="en-GB"/>
              </w:rPr>
            </w:pPr>
          </w:p>
        </w:tc>
        <w:tc>
          <w:tcPr>
            <w:tcW w:w="1080" w:type="dxa"/>
            <w:vAlign w:val="bottom"/>
          </w:tcPr>
          <w:p w14:paraId="6E9623AF" w14:textId="77777777" w:rsidR="00400D57" w:rsidRPr="000F4C1E" w:rsidRDefault="00400D57" w:rsidP="00F705E8">
            <w:pPr>
              <w:pStyle w:val="acctfourfigures"/>
              <w:tabs>
                <w:tab w:val="left" w:pos="720"/>
              </w:tabs>
              <w:spacing w:line="240" w:lineRule="auto"/>
              <w:ind w:right="-72"/>
              <w:jc w:val="right"/>
              <w:rPr>
                <w:rFonts w:ascii="Arial" w:hAnsi="Arial" w:cs="Arial"/>
                <w:b/>
                <w:bCs/>
                <w:sz w:val="12"/>
                <w:szCs w:val="12"/>
                <w:cs/>
                <w:lang w:eastAsia="en-GB"/>
              </w:rPr>
            </w:pPr>
          </w:p>
        </w:tc>
        <w:tc>
          <w:tcPr>
            <w:tcW w:w="810" w:type="dxa"/>
            <w:vAlign w:val="bottom"/>
            <w:hideMark/>
          </w:tcPr>
          <w:p w14:paraId="10E3EBD6"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2026</w:t>
            </w:r>
          </w:p>
        </w:tc>
        <w:tc>
          <w:tcPr>
            <w:tcW w:w="810" w:type="dxa"/>
            <w:vAlign w:val="bottom"/>
            <w:hideMark/>
          </w:tcPr>
          <w:p w14:paraId="12DB1C94"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2025</w:t>
            </w:r>
          </w:p>
        </w:tc>
        <w:tc>
          <w:tcPr>
            <w:tcW w:w="720" w:type="dxa"/>
            <w:vAlign w:val="bottom"/>
            <w:hideMark/>
          </w:tcPr>
          <w:p w14:paraId="7AE41734"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2026</w:t>
            </w:r>
          </w:p>
        </w:tc>
        <w:tc>
          <w:tcPr>
            <w:tcW w:w="810" w:type="dxa"/>
            <w:vAlign w:val="bottom"/>
            <w:hideMark/>
          </w:tcPr>
          <w:p w14:paraId="1B5B23FF"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2025</w:t>
            </w:r>
          </w:p>
        </w:tc>
        <w:tc>
          <w:tcPr>
            <w:tcW w:w="720" w:type="dxa"/>
            <w:vAlign w:val="bottom"/>
            <w:hideMark/>
          </w:tcPr>
          <w:p w14:paraId="1280BC17"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2026</w:t>
            </w:r>
          </w:p>
        </w:tc>
        <w:tc>
          <w:tcPr>
            <w:tcW w:w="810" w:type="dxa"/>
            <w:vAlign w:val="bottom"/>
            <w:hideMark/>
          </w:tcPr>
          <w:p w14:paraId="6FBC78A6"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2025</w:t>
            </w:r>
          </w:p>
        </w:tc>
        <w:tc>
          <w:tcPr>
            <w:tcW w:w="720" w:type="dxa"/>
            <w:vAlign w:val="bottom"/>
          </w:tcPr>
          <w:p w14:paraId="2C6D5E49"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2026</w:t>
            </w:r>
          </w:p>
        </w:tc>
        <w:tc>
          <w:tcPr>
            <w:tcW w:w="810" w:type="dxa"/>
            <w:vAlign w:val="bottom"/>
          </w:tcPr>
          <w:p w14:paraId="7AC6D23C"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eastAsia="Arial Unicode MS" w:hAnsi="Arial" w:cs="Arial"/>
                <w:b/>
                <w:bCs/>
                <w:snapToGrid w:val="0"/>
                <w:spacing w:val="-4"/>
                <w:sz w:val="12"/>
                <w:szCs w:val="12"/>
                <w:lang w:eastAsia="th-TH"/>
              </w:rPr>
              <w:t>2025</w:t>
            </w:r>
          </w:p>
        </w:tc>
      </w:tr>
      <w:tr w:rsidR="00400D57" w:rsidRPr="000F4C1E" w14:paraId="631EAA5B" w14:textId="77777777" w:rsidTr="000F4C1E">
        <w:trPr>
          <w:cantSplit/>
          <w:trHeight w:val="70"/>
        </w:trPr>
        <w:tc>
          <w:tcPr>
            <w:tcW w:w="1170" w:type="dxa"/>
            <w:tcBorders>
              <w:bottom w:val="single" w:sz="4" w:space="0" w:color="auto"/>
            </w:tcBorders>
            <w:vAlign w:val="bottom"/>
          </w:tcPr>
          <w:p w14:paraId="118CE911" w14:textId="77777777" w:rsidR="00400D57" w:rsidRPr="000F4C1E" w:rsidRDefault="00400D57" w:rsidP="00F705E8">
            <w:pPr>
              <w:ind w:left="-20" w:right="-45"/>
              <w:jc w:val="center"/>
              <w:rPr>
                <w:rFonts w:ascii="Arial" w:hAnsi="Arial" w:cs="Arial"/>
                <w:b/>
                <w:bCs/>
                <w:sz w:val="12"/>
                <w:szCs w:val="12"/>
                <w:lang w:eastAsia="en-GB"/>
              </w:rPr>
            </w:pPr>
            <w:r w:rsidRPr="000F4C1E">
              <w:rPr>
                <w:rFonts w:ascii="Arial" w:hAnsi="Arial" w:cs="Arial"/>
                <w:b/>
                <w:bCs/>
                <w:sz w:val="12"/>
                <w:szCs w:val="12"/>
                <w:lang w:eastAsia="en-GB"/>
              </w:rPr>
              <w:t>Company name</w:t>
            </w:r>
          </w:p>
        </w:tc>
        <w:tc>
          <w:tcPr>
            <w:tcW w:w="990" w:type="dxa"/>
            <w:tcBorders>
              <w:bottom w:val="single" w:sz="4" w:space="0" w:color="auto"/>
            </w:tcBorders>
          </w:tcPr>
          <w:p w14:paraId="65D5DBE2" w14:textId="6B9779DC" w:rsidR="00400D57" w:rsidRPr="000F4C1E" w:rsidRDefault="000C3C80" w:rsidP="00FD237D">
            <w:pPr>
              <w:pStyle w:val="acctfourfigures"/>
              <w:tabs>
                <w:tab w:val="left" w:pos="720"/>
              </w:tabs>
              <w:spacing w:line="240" w:lineRule="auto"/>
              <w:ind w:right="-72"/>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Country of incorporation</w:t>
            </w:r>
          </w:p>
        </w:tc>
        <w:tc>
          <w:tcPr>
            <w:tcW w:w="1080" w:type="dxa"/>
            <w:tcBorders>
              <w:top w:val="nil"/>
              <w:left w:val="nil"/>
              <w:bottom w:val="single" w:sz="4" w:space="0" w:color="auto"/>
              <w:right w:val="nil"/>
            </w:tcBorders>
            <w:vAlign w:val="bottom"/>
            <w:hideMark/>
          </w:tcPr>
          <w:p w14:paraId="58615B78" w14:textId="77777777" w:rsidR="00400D57" w:rsidRPr="000F4C1E" w:rsidRDefault="00400D57" w:rsidP="00F705E8">
            <w:pPr>
              <w:pStyle w:val="acctfourfigures"/>
              <w:tabs>
                <w:tab w:val="left" w:pos="720"/>
              </w:tabs>
              <w:spacing w:line="240" w:lineRule="auto"/>
              <w:ind w:right="-72"/>
              <w:jc w:val="center"/>
              <w:rPr>
                <w:rFonts w:ascii="Arial" w:hAnsi="Arial" w:cs="Arial"/>
                <w:b/>
                <w:bCs/>
                <w:sz w:val="12"/>
                <w:szCs w:val="12"/>
                <w:cs/>
                <w:lang w:eastAsia="en-GB" w:bidi="th-TH"/>
              </w:rPr>
            </w:pPr>
            <w:r w:rsidRPr="000F4C1E">
              <w:rPr>
                <w:rFonts w:ascii="Arial" w:hAnsi="Arial" w:cs="Arial"/>
                <w:b/>
                <w:bCs/>
                <w:sz w:val="12"/>
                <w:szCs w:val="12"/>
                <w:lang w:val="en-US" w:eastAsia="en-GB" w:bidi="th-TH"/>
              </w:rPr>
              <w:t>Nature of business</w:t>
            </w:r>
          </w:p>
        </w:tc>
        <w:tc>
          <w:tcPr>
            <w:tcW w:w="810" w:type="dxa"/>
            <w:tcBorders>
              <w:top w:val="nil"/>
              <w:left w:val="nil"/>
              <w:bottom w:val="single" w:sz="4" w:space="0" w:color="auto"/>
              <w:right w:val="nil"/>
            </w:tcBorders>
            <w:vAlign w:val="bottom"/>
            <w:hideMark/>
          </w:tcPr>
          <w:p w14:paraId="29FEF9CA"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lang w:eastAsia="en-GB" w:bidi="th-TH"/>
              </w:rPr>
            </w:pPr>
            <w:r w:rsidRPr="000F4C1E">
              <w:rPr>
                <w:rFonts w:ascii="Arial" w:eastAsia="Arial Unicode MS" w:hAnsi="Arial" w:cs="Arial"/>
                <w:b/>
                <w:bCs/>
                <w:snapToGrid w:val="0"/>
                <w:sz w:val="12"/>
                <w:szCs w:val="12"/>
                <w:lang w:eastAsia="th-TH"/>
              </w:rPr>
              <w:t>Thousand Baht</w:t>
            </w:r>
          </w:p>
        </w:tc>
        <w:tc>
          <w:tcPr>
            <w:tcW w:w="810" w:type="dxa"/>
            <w:tcBorders>
              <w:top w:val="nil"/>
              <w:left w:val="nil"/>
              <w:bottom w:val="single" w:sz="4" w:space="0" w:color="auto"/>
              <w:right w:val="nil"/>
            </w:tcBorders>
            <w:vAlign w:val="bottom"/>
            <w:hideMark/>
          </w:tcPr>
          <w:p w14:paraId="35C18324"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eastAsia="Arial Unicode MS" w:hAnsi="Arial" w:cs="Arial"/>
                <w:b/>
                <w:bCs/>
                <w:snapToGrid w:val="0"/>
                <w:sz w:val="12"/>
                <w:szCs w:val="12"/>
                <w:lang w:eastAsia="th-TH"/>
              </w:rPr>
              <w:t>Thousand Baht</w:t>
            </w:r>
          </w:p>
        </w:tc>
        <w:tc>
          <w:tcPr>
            <w:tcW w:w="720" w:type="dxa"/>
            <w:tcBorders>
              <w:top w:val="nil"/>
              <w:left w:val="nil"/>
              <w:bottom w:val="single" w:sz="4" w:space="0" w:color="auto"/>
              <w:right w:val="nil"/>
            </w:tcBorders>
            <w:vAlign w:val="bottom"/>
            <w:hideMark/>
          </w:tcPr>
          <w:p w14:paraId="5BD0BDDD"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hAnsi="Arial" w:cs="Arial"/>
                <w:b/>
                <w:bCs/>
                <w:sz w:val="12"/>
                <w:szCs w:val="12"/>
                <w:lang w:val="en-US" w:eastAsia="en-GB" w:bidi="th-TH"/>
              </w:rPr>
              <w:t>%</w:t>
            </w:r>
          </w:p>
        </w:tc>
        <w:tc>
          <w:tcPr>
            <w:tcW w:w="810" w:type="dxa"/>
            <w:tcBorders>
              <w:top w:val="nil"/>
              <w:left w:val="nil"/>
              <w:bottom w:val="single" w:sz="4" w:space="0" w:color="auto"/>
              <w:right w:val="nil"/>
            </w:tcBorders>
            <w:vAlign w:val="bottom"/>
            <w:hideMark/>
          </w:tcPr>
          <w:p w14:paraId="7210B38E"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hAnsi="Arial" w:cs="Arial"/>
                <w:b/>
                <w:bCs/>
                <w:sz w:val="12"/>
                <w:szCs w:val="12"/>
                <w:lang w:val="en-US" w:eastAsia="en-GB" w:bidi="th-TH"/>
              </w:rPr>
              <w:t>%</w:t>
            </w:r>
          </w:p>
        </w:tc>
        <w:tc>
          <w:tcPr>
            <w:tcW w:w="720" w:type="dxa"/>
            <w:tcBorders>
              <w:top w:val="nil"/>
              <w:left w:val="nil"/>
              <w:bottom w:val="single" w:sz="4" w:space="0" w:color="auto"/>
              <w:right w:val="nil"/>
            </w:tcBorders>
            <w:vAlign w:val="bottom"/>
            <w:hideMark/>
          </w:tcPr>
          <w:p w14:paraId="05C53A7D"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lang w:val="en-US" w:eastAsia="en-GB" w:bidi="th-TH"/>
              </w:rPr>
            </w:pPr>
            <w:r w:rsidRPr="000F4C1E">
              <w:rPr>
                <w:rFonts w:ascii="Arial" w:eastAsia="Arial Unicode MS" w:hAnsi="Arial" w:cs="Arial"/>
                <w:b/>
                <w:bCs/>
                <w:snapToGrid w:val="0"/>
                <w:sz w:val="12"/>
                <w:szCs w:val="12"/>
                <w:lang w:eastAsia="th-TH"/>
              </w:rPr>
              <w:t>Thousand Baht</w:t>
            </w:r>
          </w:p>
        </w:tc>
        <w:tc>
          <w:tcPr>
            <w:tcW w:w="810" w:type="dxa"/>
            <w:tcBorders>
              <w:top w:val="nil"/>
              <w:left w:val="nil"/>
              <w:bottom w:val="single" w:sz="4" w:space="0" w:color="auto"/>
              <w:right w:val="nil"/>
            </w:tcBorders>
            <w:vAlign w:val="bottom"/>
            <w:hideMark/>
          </w:tcPr>
          <w:p w14:paraId="7A617019"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z w:val="12"/>
                <w:szCs w:val="12"/>
                <w:lang w:eastAsia="th-TH"/>
              </w:rPr>
              <w:t>Thousand Baht</w:t>
            </w:r>
          </w:p>
        </w:tc>
        <w:tc>
          <w:tcPr>
            <w:tcW w:w="720" w:type="dxa"/>
            <w:tcBorders>
              <w:top w:val="nil"/>
              <w:left w:val="nil"/>
              <w:bottom w:val="single" w:sz="4" w:space="0" w:color="auto"/>
              <w:right w:val="nil"/>
            </w:tcBorders>
            <w:vAlign w:val="bottom"/>
          </w:tcPr>
          <w:p w14:paraId="0716731C"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eastAsia="Arial Unicode MS" w:hAnsi="Arial" w:cs="Arial"/>
                <w:b/>
                <w:bCs/>
                <w:snapToGrid w:val="0"/>
                <w:sz w:val="12"/>
                <w:szCs w:val="12"/>
                <w:lang w:eastAsia="th-TH"/>
              </w:rPr>
              <w:t>Thousand Baht</w:t>
            </w:r>
          </w:p>
        </w:tc>
        <w:tc>
          <w:tcPr>
            <w:tcW w:w="810" w:type="dxa"/>
            <w:tcBorders>
              <w:top w:val="nil"/>
              <w:left w:val="nil"/>
              <w:bottom w:val="single" w:sz="4" w:space="0" w:color="auto"/>
              <w:right w:val="nil"/>
            </w:tcBorders>
            <w:vAlign w:val="bottom"/>
          </w:tcPr>
          <w:p w14:paraId="034AAEC0" w14:textId="77777777" w:rsidR="00400D57" w:rsidRPr="000F4C1E" w:rsidRDefault="00400D57" w:rsidP="00F705E8">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eastAsia="Arial Unicode MS" w:hAnsi="Arial" w:cs="Arial"/>
                <w:b/>
                <w:bCs/>
                <w:snapToGrid w:val="0"/>
                <w:sz w:val="12"/>
                <w:szCs w:val="12"/>
                <w:lang w:eastAsia="th-TH"/>
              </w:rPr>
              <w:t>Thousand Baht</w:t>
            </w:r>
          </w:p>
        </w:tc>
      </w:tr>
      <w:tr w:rsidR="00400D57" w:rsidRPr="000F4C1E" w14:paraId="53BAAC4E" w14:textId="77777777" w:rsidTr="000F4C1E">
        <w:trPr>
          <w:cantSplit/>
        </w:trPr>
        <w:tc>
          <w:tcPr>
            <w:tcW w:w="1170" w:type="dxa"/>
            <w:tcBorders>
              <w:top w:val="single" w:sz="4" w:space="0" w:color="auto"/>
            </w:tcBorders>
          </w:tcPr>
          <w:p w14:paraId="2A7A3E27" w14:textId="77777777" w:rsidR="00400D57" w:rsidRPr="000F4C1E" w:rsidRDefault="00400D57" w:rsidP="00F705E8">
            <w:pPr>
              <w:ind w:left="-20" w:right="-45"/>
              <w:rPr>
                <w:rFonts w:ascii="Arial" w:hAnsi="Arial" w:cs="Arial"/>
                <w:b/>
                <w:bCs/>
                <w:sz w:val="12"/>
                <w:szCs w:val="12"/>
                <w:u w:val="single"/>
                <w:lang w:val="en-GB" w:eastAsia="en-GB"/>
              </w:rPr>
            </w:pPr>
          </w:p>
        </w:tc>
        <w:tc>
          <w:tcPr>
            <w:tcW w:w="990" w:type="dxa"/>
            <w:tcBorders>
              <w:top w:val="single" w:sz="4" w:space="0" w:color="auto"/>
            </w:tcBorders>
          </w:tcPr>
          <w:p w14:paraId="2EAF2786" w14:textId="77777777" w:rsidR="00400D57" w:rsidRPr="000F4C1E" w:rsidRDefault="00400D57" w:rsidP="00F705E8">
            <w:pPr>
              <w:pStyle w:val="acctfourfigures"/>
              <w:tabs>
                <w:tab w:val="decimal" w:pos="550"/>
              </w:tabs>
              <w:spacing w:line="240" w:lineRule="auto"/>
              <w:ind w:left="-110" w:right="-72"/>
              <w:jc w:val="right"/>
              <w:rPr>
                <w:rFonts w:ascii="Arial" w:hAnsi="Arial" w:cs="Arial"/>
                <w:sz w:val="12"/>
                <w:szCs w:val="12"/>
                <w:cs/>
                <w:lang w:val="en-US" w:eastAsia="en-GB" w:bidi="th-TH"/>
              </w:rPr>
            </w:pPr>
          </w:p>
        </w:tc>
        <w:tc>
          <w:tcPr>
            <w:tcW w:w="1080" w:type="dxa"/>
            <w:tcBorders>
              <w:top w:val="single" w:sz="4" w:space="0" w:color="auto"/>
              <w:left w:val="nil"/>
              <w:bottom w:val="nil"/>
              <w:right w:val="nil"/>
            </w:tcBorders>
          </w:tcPr>
          <w:p w14:paraId="108C12DA" w14:textId="77777777" w:rsidR="00400D57" w:rsidRPr="000F4C1E" w:rsidRDefault="00400D57" w:rsidP="00F705E8">
            <w:pPr>
              <w:pStyle w:val="acctfourfigures"/>
              <w:tabs>
                <w:tab w:val="decimal" w:pos="550"/>
              </w:tabs>
              <w:spacing w:line="240" w:lineRule="auto"/>
              <w:ind w:right="-72"/>
              <w:jc w:val="right"/>
              <w:rPr>
                <w:rFonts w:ascii="Arial" w:hAnsi="Arial" w:cs="Arial"/>
                <w:sz w:val="12"/>
                <w:szCs w:val="12"/>
                <w:cs/>
                <w:lang w:val="en-US" w:eastAsia="en-GB" w:bidi="th-TH"/>
              </w:rPr>
            </w:pPr>
          </w:p>
        </w:tc>
        <w:tc>
          <w:tcPr>
            <w:tcW w:w="810" w:type="dxa"/>
            <w:tcBorders>
              <w:top w:val="single" w:sz="4" w:space="0" w:color="auto"/>
              <w:left w:val="nil"/>
              <w:right w:val="nil"/>
            </w:tcBorders>
          </w:tcPr>
          <w:p w14:paraId="68BC007F" w14:textId="77777777" w:rsidR="00400D57" w:rsidRPr="000F4C1E" w:rsidRDefault="00400D57" w:rsidP="00F705E8">
            <w:pPr>
              <w:pStyle w:val="acctfourfigures"/>
              <w:tabs>
                <w:tab w:val="decimal" w:pos="550"/>
              </w:tabs>
              <w:spacing w:line="240" w:lineRule="auto"/>
              <w:ind w:left="-72" w:right="-72"/>
              <w:jc w:val="right"/>
              <w:rPr>
                <w:rFonts w:ascii="Arial" w:hAnsi="Arial" w:cs="Arial"/>
                <w:sz w:val="12"/>
                <w:szCs w:val="12"/>
                <w:lang w:eastAsia="en-GB" w:bidi="th-TH"/>
              </w:rPr>
            </w:pPr>
          </w:p>
        </w:tc>
        <w:tc>
          <w:tcPr>
            <w:tcW w:w="810" w:type="dxa"/>
            <w:tcBorders>
              <w:top w:val="single" w:sz="4" w:space="0" w:color="auto"/>
              <w:left w:val="nil"/>
              <w:right w:val="nil"/>
            </w:tcBorders>
          </w:tcPr>
          <w:p w14:paraId="0F6BF709" w14:textId="77777777" w:rsidR="00400D57" w:rsidRPr="000F4C1E" w:rsidRDefault="00400D57" w:rsidP="00F705E8">
            <w:pPr>
              <w:pStyle w:val="acctfourfigures"/>
              <w:tabs>
                <w:tab w:val="decimal" w:pos="550"/>
              </w:tabs>
              <w:spacing w:line="240" w:lineRule="auto"/>
              <w:ind w:left="-72" w:right="-72"/>
              <w:jc w:val="right"/>
              <w:rPr>
                <w:rFonts w:ascii="Arial" w:hAnsi="Arial" w:cs="Arial"/>
                <w:sz w:val="12"/>
                <w:szCs w:val="12"/>
                <w:lang w:eastAsia="en-GB" w:bidi="th-TH"/>
              </w:rPr>
            </w:pPr>
          </w:p>
        </w:tc>
        <w:tc>
          <w:tcPr>
            <w:tcW w:w="720" w:type="dxa"/>
            <w:tcBorders>
              <w:top w:val="single" w:sz="4" w:space="0" w:color="auto"/>
              <w:left w:val="nil"/>
              <w:right w:val="nil"/>
            </w:tcBorders>
          </w:tcPr>
          <w:p w14:paraId="3BF0C127" w14:textId="77777777" w:rsidR="00400D57" w:rsidRPr="000F4C1E" w:rsidRDefault="00400D57" w:rsidP="00F705E8">
            <w:pPr>
              <w:pStyle w:val="acctfourfigures"/>
              <w:tabs>
                <w:tab w:val="decimal" w:pos="550"/>
              </w:tabs>
              <w:spacing w:line="240" w:lineRule="auto"/>
              <w:ind w:left="-72" w:right="-72"/>
              <w:jc w:val="right"/>
              <w:rPr>
                <w:rFonts w:ascii="Arial" w:hAnsi="Arial" w:cs="Arial"/>
                <w:sz w:val="12"/>
                <w:szCs w:val="12"/>
                <w:lang w:eastAsia="en-GB" w:bidi="th-TH"/>
              </w:rPr>
            </w:pPr>
          </w:p>
        </w:tc>
        <w:tc>
          <w:tcPr>
            <w:tcW w:w="810" w:type="dxa"/>
            <w:tcBorders>
              <w:top w:val="single" w:sz="4" w:space="0" w:color="auto"/>
              <w:left w:val="nil"/>
              <w:right w:val="nil"/>
            </w:tcBorders>
          </w:tcPr>
          <w:p w14:paraId="1E2EC771" w14:textId="77777777" w:rsidR="00400D57" w:rsidRPr="000F4C1E" w:rsidRDefault="00400D57" w:rsidP="00F705E8">
            <w:pPr>
              <w:pStyle w:val="acctfourfigures"/>
              <w:tabs>
                <w:tab w:val="decimal" w:pos="550"/>
              </w:tabs>
              <w:spacing w:line="240" w:lineRule="auto"/>
              <w:ind w:left="-72" w:right="-72"/>
              <w:jc w:val="right"/>
              <w:rPr>
                <w:rFonts w:ascii="Arial" w:hAnsi="Arial" w:cs="Arial"/>
                <w:sz w:val="12"/>
                <w:szCs w:val="12"/>
                <w:lang w:eastAsia="en-GB" w:bidi="th-TH"/>
              </w:rPr>
            </w:pPr>
          </w:p>
        </w:tc>
        <w:tc>
          <w:tcPr>
            <w:tcW w:w="720" w:type="dxa"/>
            <w:tcBorders>
              <w:top w:val="single" w:sz="4" w:space="0" w:color="auto"/>
              <w:left w:val="nil"/>
              <w:right w:val="nil"/>
            </w:tcBorders>
          </w:tcPr>
          <w:p w14:paraId="03A5FE77" w14:textId="77777777" w:rsidR="00400D57" w:rsidRPr="000F4C1E" w:rsidRDefault="00400D57" w:rsidP="00F705E8">
            <w:pPr>
              <w:pStyle w:val="acctfourfigures"/>
              <w:tabs>
                <w:tab w:val="decimal" w:pos="550"/>
              </w:tabs>
              <w:spacing w:line="240" w:lineRule="auto"/>
              <w:ind w:left="-72" w:right="-72"/>
              <w:jc w:val="right"/>
              <w:rPr>
                <w:rFonts w:ascii="Arial" w:hAnsi="Arial" w:cs="Arial"/>
                <w:sz w:val="12"/>
                <w:szCs w:val="12"/>
                <w:lang w:eastAsia="en-GB" w:bidi="th-TH"/>
              </w:rPr>
            </w:pPr>
          </w:p>
        </w:tc>
        <w:tc>
          <w:tcPr>
            <w:tcW w:w="810" w:type="dxa"/>
            <w:tcBorders>
              <w:top w:val="single" w:sz="4" w:space="0" w:color="auto"/>
              <w:left w:val="nil"/>
              <w:right w:val="nil"/>
            </w:tcBorders>
          </w:tcPr>
          <w:p w14:paraId="121FC87E" w14:textId="77777777" w:rsidR="00400D57" w:rsidRPr="000F4C1E" w:rsidRDefault="00400D57" w:rsidP="00F705E8">
            <w:pPr>
              <w:pStyle w:val="acctfourfigures"/>
              <w:tabs>
                <w:tab w:val="decimal" w:pos="550"/>
              </w:tabs>
              <w:spacing w:line="240" w:lineRule="auto"/>
              <w:ind w:left="-72" w:right="-72"/>
              <w:jc w:val="right"/>
              <w:rPr>
                <w:rFonts w:ascii="Arial" w:hAnsi="Arial" w:cs="Arial"/>
                <w:sz w:val="12"/>
                <w:szCs w:val="12"/>
                <w:lang w:eastAsia="en-GB" w:bidi="th-TH"/>
              </w:rPr>
            </w:pPr>
          </w:p>
        </w:tc>
        <w:tc>
          <w:tcPr>
            <w:tcW w:w="720" w:type="dxa"/>
            <w:tcBorders>
              <w:top w:val="single" w:sz="4" w:space="0" w:color="auto"/>
              <w:left w:val="nil"/>
              <w:right w:val="nil"/>
            </w:tcBorders>
          </w:tcPr>
          <w:p w14:paraId="685B3228" w14:textId="77777777" w:rsidR="00400D57" w:rsidRPr="000F4C1E" w:rsidRDefault="00400D57" w:rsidP="00F705E8">
            <w:pPr>
              <w:pStyle w:val="acctfourfigures"/>
              <w:tabs>
                <w:tab w:val="decimal" w:pos="550"/>
              </w:tabs>
              <w:spacing w:line="240" w:lineRule="auto"/>
              <w:ind w:left="-72" w:right="-72"/>
              <w:jc w:val="right"/>
              <w:rPr>
                <w:rFonts w:ascii="Arial" w:hAnsi="Arial" w:cs="Arial"/>
                <w:sz w:val="12"/>
                <w:szCs w:val="12"/>
                <w:lang w:eastAsia="en-GB" w:bidi="th-TH"/>
              </w:rPr>
            </w:pPr>
          </w:p>
        </w:tc>
        <w:tc>
          <w:tcPr>
            <w:tcW w:w="810" w:type="dxa"/>
            <w:tcBorders>
              <w:top w:val="single" w:sz="4" w:space="0" w:color="auto"/>
              <w:left w:val="nil"/>
              <w:right w:val="nil"/>
            </w:tcBorders>
          </w:tcPr>
          <w:p w14:paraId="0DA02511" w14:textId="77777777" w:rsidR="00400D57" w:rsidRPr="000F4C1E" w:rsidRDefault="00400D57" w:rsidP="00F705E8">
            <w:pPr>
              <w:pStyle w:val="acctfourfigures"/>
              <w:tabs>
                <w:tab w:val="decimal" w:pos="550"/>
              </w:tabs>
              <w:spacing w:line="240" w:lineRule="auto"/>
              <w:ind w:left="-72" w:right="-72"/>
              <w:jc w:val="right"/>
              <w:rPr>
                <w:rFonts w:ascii="Arial" w:hAnsi="Arial" w:cs="Arial"/>
                <w:sz w:val="12"/>
                <w:szCs w:val="12"/>
                <w:lang w:eastAsia="en-GB" w:bidi="th-TH"/>
              </w:rPr>
            </w:pPr>
          </w:p>
        </w:tc>
      </w:tr>
      <w:tr w:rsidR="00400D57" w:rsidRPr="000F4C1E" w14:paraId="692E1066" w14:textId="77777777" w:rsidTr="000F4C1E">
        <w:trPr>
          <w:cantSplit/>
        </w:trPr>
        <w:tc>
          <w:tcPr>
            <w:tcW w:w="1170" w:type="dxa"/>
            <w:vAlign w:val="bottom"/>
          </w:tcPr>
          <w:p w14:paraId="36A262F6" w14:textId="77777777" w:rsidR="00FD237D" w:rsidRPr="000F4C1E" w:rsidRDefault="00FD237D" w:rsidP="00FD237D">
            <w:pPr>
              <w:ind w:left="-20" w:hanging="78"/>
              <w:rPr>
                <w:rFonts w:ascii="Arial" w:hAnsi="Arial" w:cs="Arial"/>
                <w:sz w:val="12"/>
                <w:szCs w:val="12"/>
                <w:lang w:eastAsia="en-GB"/>
              </w:rPr>
            </w:pPr>
            <w:r w:rsidRPr="000F4C1E">
              <w:rPr>
                <w:rFonts w:ascii="Arial" w:hAnsi="Arial" w:cs="Arial"/>
                <w:sz w:val="12"/>
                <w:szCs w:val="12"/>
                <w:lang w:eastAsia="en-GB"/>
              </w:rPr>
              <w:t xml:space="preserve">UBR Ethanol </w:t>
            </w:r>
          </w:p>
          <w:p w14:paraId="3B710FD7" w14:textId="0EBB4B5D" w:rsidR="00400D57" w:rsidRPr="000F4C1E" w:rsidRDefault="00FD237D" w:rsidP="00FD237D">
            <w:pPr>
              <w:ind w:left="-20" w:hanging="78"/>
              <w:rPr>
                <w:rFonts w:ascii="Arial" w:hAnsi="Arial" w:cs="Arial"/>
                <w:sz w:val="12"/>
                <w:szCs w:val="12"/>
                <w:lang w:val="en-GB" w:eastAsia="en-GB"/>
              </w:rPr>
            </w:pPr>
            <w:r w:rsidRPr="000F4C1E">
              <w:rPr>
                <w:rFonts w:ascii="Arial" w:hAnsi="Arial" w:cs="Arial"/>
                <w:sz w:val="12"/>
                <w:szCs w:val="12"/>
                <w:lang w:eastAsia="en-GB"/>
              </w:rPr>
              <w:t xml:space="preserve">   Trading Co., Ltd.</w:t>
            </w:r>
          </w:p>
        </w:tc>
        <w:tc>
          <w:tcPr>
            <w:tcW w:w="990" w:type="dxa"/>
            <w:vAlign w:val="bottom"/>
          </w:tcPr>
          <w:p w14:paraId="7B798D55" w14:textId="10F27BA4" w:rsidR="00400D57" w:rsidRPr="000F4C1E" w:rsidRDefault="00400D57" w:rsidP="00400D57">
            <w:pPr>
              <w:ind w:left="-110" w:right="-72"/>
              <w:jc w:val="center"/>
              <w:rPr>
                <w:rFonts w:ascii="Arial" w:hAnsi="Arial" w:cs="Arial"/>
                <w:sz w:val="12"/>
                <w:szCs w:val="12"/>
                <w:cs/>
                <w:lang w:eastAsia="en-GB"/>
              </w:rPr>
            </w:pPr>
            <w:r w:rsidRPr="000F4C1E">
              <w:rPr>
                <w:rFonts w:ascii="Arial" w:hAnsi="Arial" w:cs="Arial"/>
                <w:sz w:val="12"/>
                <w:szCs w:val="12"/>
                <w:lang w:eastAsia="en-GB"/>
              </w:rPr>
              <w:t>Thailand</w:t>
            </w:r>
          </w:p>
        </w:tc>
        <w:tc>
          <w:tcPr>
            <w:tcW w:w="1080" w:type="dxa"/>
            <w:vAlign w:val="bottom"/>
          </w:tcPr>
          <w:p w14:paraId="012FFB1B" w14:textId="6B4665CC" w:rsidR="00400D57" w:rsidRPr="000F4C1E" w:rsidRDefault="00FD237D" w:rsidP="000F4C1E">
            <w:pPr>
              <w:ind w:right="-72"/>
              <w:jc w:val="center"/>
              <w:rPr>
                <w:rFonts w:ascii="Arial" w:hAnsi="Arial" w:cs="Arial"/>
                <w:sz w:val="12"/>
                <w:szCs w:val="12"/>
                <w:cs/>
                <w:lang w:eastAsia="en-GB"/>
              </w:rPr>
            </w:pPr>
            <w:r w:rsidRPr="000F4C1E">
              <w:rPr>
                <w:rFonts w:ascii="Arial" w:hAnsi="Arial" w:cs="Arial"/>
                <w:sz w:val="12"/>
                <w:szCs w:val="12"/>
                <w:lang w:eastAsia="en-GB"/>
              </w:rPr>
              <w:t>Ethanol</w:t>
            </w:r>
            <w:r w:rsidR="000F4C1E">
              <w:rPr>
                <w:rFonts w:ascii="Arial" w:hAnsi="Arial" w:cs="Arial"/>
                <w:sz w:val="12"/>
                <w:szCs w:val="12"/>
                <w:lang w:eastAsia="en-GB"/>
              </w:rPr>
              <w:t xml:space="preserve"> </w:t>
            </w:r>
            <w:r w:rsidRPr="000F4C1E">
              <w:rPr>
                <w:rFonts w:ascii="Arial" w:hAnsi="Arial" w:cs="Arial"/>
                <w:sz w:val="12"/>
                <w:szCs w:val="12"/>
                <w:lang w:eastAsia="en-GB"/>
              </w:rPr>
              <w:t>trading</w:t>
            </w:r>
          </w:p>
        </w:tc>
        <w:tc>
          <w:tcPr>
            <w:tcW w:w="810" w:type="dxa"/>
            <w:tcBorders>
              <w:bottom w:val="single" w:sz="4" w:space="0" w:color="auto"/>
            </w:tcBorders>
            <w:vAlign w:val="bottom"/>
          </w:tcPr>
          <w:p w14:paraId="28C0ECCA" w14:textId="2C08B75B" w:rsidR="00400D57" w:rsidRPr="000F4C1E" w:rsidRDefault="00400D57" w:rsidP="00400D57">
            <w:pPr>
              <w:pStyle w:val="acctfourfigures"/>
              <w:tabs>
                <w:tab w:val="decimal" w:pos="550"/>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10,000</w:t>
            </w:r>
          </w:p>
        </w:tc>
        <w:tc>
          <w:tcPr>
            <w:tcW w:w="810" w:type="dxa"/>
            <w:tcBorders>
              <w:bottom w:val="single" w:sz="4" w:space="0" w:color="auto"/>
            </w:tcBorders>
            <w:vAlign w:val="bottom"/>
          </w:tcPr>
          <w:p w14:paraId="0C48BAC8" w14:textId="6B011D0E" w:rsidR="00400D57" w:rsidRPr="000F4C1E" w:rsidRDefault="00400D57" w:rsidP="00400D57">
            <w:pPr>
              <w:pStyle w:val="acctfourfigures"/>
              <w:tabs>
                <w:tab w:val="decimal" w:pos="550"/>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10,000</w:t>
            </w:r>
          </w:p>
        </w:tc>
        <w:tc>
          <w:tcPr>
            <w:tcW w:w="720" w:type="dxa"/>
            <w:tcBorders>
              <w:bottom w:val="single" w:sz="4" w:space="0" w:color="auto"/>
            </w:tcBorders>
            <w:vAlign w:val="bottom"/>
          </w:tcPr>
          <w:p w14:paraId="5D324EE1" w14:textId="24599C3D" w:rsidR="00400D57" w:rsidRPr="000F4C1E" w:rsidRDefault="00400D57" w:rsidP="00400D57">
            <w:pPr>
              <w:pStyle w:val="acctfourfigures"/>
              <w:tabs>
                <w:tab w:val="decimal" w:pos="550"/>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40</w:t>
            </w:r>
          </w:p>
        </w:tc>
        <w:tc>
          <w:tcPr>
            <w:tcW w:w="810" w:type="dxa"/>
            <w:tcBorders>
              <w:bottom w:val="single" w:sz="4" w:space="0" w:color="auto"/>
            </w:tcBorders>
            <w:vAlign w:val="bottom"/>
          </w:tcPr>
          <w:p w14:paraId="6E08E31E" w14:textId="490C98CA" w:rsidR="00400D57" w:rsidRPr="000F4C1E" w:rsidRDefault="00400D57" w:rsidP="00400D57">
            <w:pPr>
              <w:pStyle w:val="acctfourfigures"/>
              <w:tabs>
                <w:tab w:val="decimal" w:pos="550"/>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40</w:t>
            </w:r>
          </w:p>
        </w:tc>
        <w:tc>
          <w:tcPr>
            <w:tcW w:w="720" w:type="dxa"/>
            <w:tcBorders>
              <w:bottom w:val="single" w:sz="4" w:space="0" w:color="auto"/>
            </w:tcBorders>
            <w:vAlign w:val="bottom"/>
          </w:tcPr>
          <w:p w14:paraId="65FDE218" w14:textId="6E69A367" w:rsidR="00400D57" w:rsidRPr="000F4C1E" w:rsidRDefault="00400D57" w:rsidP="00400D57">
            <w:pPr>
              <w:pStyle w:val="acctfourfigures"/>
              <w:tabs>
                <w:tab w:val="clear" w:pos="765"/>
              </w:tabs>
              <w:spacing w:line="240" w:lineRule="auto"/>
              <w:ind w:right="-72"/>
              <w:jc w:val="right"/>
              <w:rPr>
                <w:rFonts w:ascii="Arial" w:hAnsi="Arial" w:cs="Arial"/>
                <w:sz w:val="12"/>
                <w:szCs w:val="12"/>
                <w:lang w:eastAsia="en-GB" w:bidi="th-TH"/>
              </w:rPr>
            </w:pPr>
            <w:r w:rsidRPr="000F4C1E">
              <w:rPr>
                <w:rFonts w:ascii="Arial" w:hAnsi="Arial" w:cs="Arial"/>
                <w:sz w:val="12"/>
                <w:szCs w:val="12"/>
                <w:lang w:eastAsia="en-GB" w:bidi="th-TH"/>
              </w:rPr>
              <w:t>1,967</w:t>
            </w:r>
          </w:p>
        </w:tc>
        <w:tc>
          <w:tcPr>
            <w:tcW w:w="810" w:type="dxa"/>
            <w:tcBorders>
              <w:bottom w:val="single" w:sz="4" w:space="0" w:color="auto"/>
            </w:tcBorders>
            <w:vAlign w:val="bottom"/>
          </w:tcPr>
          <w:p w14:paraId="57D797A5" w14:textId="781B6BEE" w:rsidR="00400D57" w:rsidRPr="000F4C1E" w:rsidRDefault="00400D57" w:rsidP="00400D57">
            <w:pPr>
              <w:pStyle w:val="acctfourfigures"/>
              <w:tabs>
                <w:tab w:val="decimal" w:pos="533"/>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3,821</w:t>
            </w:r>
          </w:p>
        </w:tc>
        <w:tc>
          <w:tcPr>
            <w:tcW w:w="720" w:type="dxa"/>
            <w:tcBorders>
              <w:bottom w:val="single" w:sz="4" w:space="0" w:color="auto"/>
            </w:tcBorders>
            <w:vAlign w:val="bottom"/>
          </w:tcPr>
          <w:p w14:paraId="04E1887C" w14:textId="163FA8F4" w:rsidR="00400D57" w:rsidRPr="000F4C1E" w:rsidRDefault="00400D57" w:rsidP="00400D57">
            <w:pPr>
              <w:pStyle w:val="acctfourfigures"/>
              <w:tabs>
                <w:tab w:val="decimal" w:pos="533"/>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(1,854)</w:t>
            </w:r>
          </w:p>
        </w:tc>
        <w:tc>
          <w:tcPr>
            <w:tcW w:w="810" w:type="dxa"/>
            <w:tcBorders>
              <w:bottom w:val="single" w:sz="4" w:space="0" w:color="auto"/>
            </w:tcBorders>
            <w:vAlign w:val="bottom"/>
          </w:tcPr>
          <w:p w14:paraId="5B3DB3F8" w14:textId="1B260BAB" w:rsidR="00400D57" w:rsidRPr="000F4C1E" w:rsidRDefault="00400D57" w:rsidP="00400D57">
            <w:pPr>
              <w:pStyle w:val="acctfourfigures"/>
              <w:tabs>
                <w:tab w:val="decimal" w:pos="533"/>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(179)</w:t>
            </w:r>
          </w:p>
        </w:tc>
      </w:tr>
    </w:tbl>
    <w:p w14:paraId="3C0BDE1E" w14:textId="77777777" w:rsidR="001942F8" w:rsidRPr="000F07EF" w:rsidRDefault="001942F8" w:rsidP="00FE77D6">
      <w:pPr>
        <w:jc w:val="thaiDistribute"/>
        <w:rPr>
          <w:rFonts w:ascii="Arial" w:eastAsia="Arial Unicode MS" w:hAnsi="Arial" w:cs="Arial"/>
          <w:spacing w:val="-8"/>
          <w:sz w:val="18"/>
          <w:szCs w:val="18"/>
          <w:lang w:val="en-GB"/>
        </w:rPr>
      </w:pPr>
    </w:p>
    <w:p w14:paraId="55F2AF9C" w14:textId="32A46785" w:rsidR="00EE7490" w:rsidRPr="000F07EF" w:rsidRDefault="00EE7490" w:rsidP="00FE77D6">
      <w:pPr>
        <w:jc w:val="thaiDistribute"/>
        <w:rPr>
          <w:rFonts w:ascii="Arial" w:eastAsia="Arial Unicode MS" w:hAnsi="Arial" w:cs="Arial"/>
          <w:sz w:val="18"/>
          <w:szCs w:val="18"/>
          <w:lang w:val="en-GB"/>
        </w:rPr>
      </w:pPr>
      <w:r w:rsidRPr="000F07EF">
        <w:rPr>
          <w:rFonts w:ascii="Arial" w:eastAsia="Arial Unicode MS" w:hAnsi="Arial" w:cs="Arial"/>
          <w:sz w:val="18"/>
          <w:szCs w:val="18"/>
          <w:lang w:val="en-GB"/>
        </w:rPr>
        <w:t xml:space="preserve">The movements in </w:t>
      </w:r>
      <w:r w:rsidR="003E376D" w:rsidRPr="000F07EF">
        <w:rPr>
          <w:rFonts w:ascii="Arial" w:eastAsia="Arial Unicode MS" w:hAnsi="Arial" w:cs="Arial"/>
          <w:sz w:val="18"/>
          <w:szCs w:val="18"/>
          <w:lang w:val="en-GB"/>
        </w:rPr>
        <w:t xml:space="preserve">carrying amounts </w:t>
      </w:r>
      <w:r w:rsidRPr="000F07EF">
        <w:rPr>
          <w:rFonts w:ascii="Arial" w:eastAsia="Arial Unicode MS" w:hAnsi="Arial" w:cs="Arial"/>
          <w:sz w:val="18"/>
          <w:szCs w:val="18"/>
          <w:lang w:val="en-GB"/>
        </w:rPr>
        <w:t>of investment</w:t>
      </w:r>
      <w:r w:rsidR="003E376D" w:rsidRPr="000F07EF">
        <w:rPr>
          <w:rFonts w:ascii="Arial" w:eastAsia="Arial Unicode MS" w:hAnsi="Arial" w:cs="Arial"/>
          <w:sz w:val="18"/>
          <w:szCs w:val="18"/>
          <w:lang w:val="en-GB"/>
        </w:rPr>
        <w:t>s</w:t>
      </w:r>
      <w:r w:rsidRPr="000F07EF">
        <w:rPr>
          <w:rFonts w:ascii="Arial" w:eastAsia="Arial Unicode MS" w:hAnsi="Arial" w:cs="Arial"/>
          <w:sz w:val="18"/>
          <w:szCs w:val="18"/>
          <w:lang w:val="en-GB"/>
        </w:rPr>
        <w:t xml:space="preserve"> in joint venture</w:t>
      </w:r>
      <w:r w:rsidR="003E376D" w:rsidRPr="000F07EF">
        <w:rPr>
          <w:rFonts w:ascii="Arial" w:eastAsia="Arial Unicode MS" w:hAnsi="Arial" w:cs="Arial"/>
          <w:sz w:val="18"/>
          <w:szCs w:val="18"/>
          <w:lang w:val="en-GB"/>
        </w:rPr>
        <w:t>s</w:t>
      </w:r>
      <w:r w:rsidRPr="000F07EF">
        <w:rPr>
          <w:rFonts w:ascii="Arial" w:eastAsia="Arial Unicode MS" w:hAnsi="Arial" w:cs="Arial"/>
          <w:sz w:val="18"/>
          <w:szCs w:val="18"/>
          <w:lang w:val="en-GB"/>
        </w:rPr>
        <w:t xml:space="preserve"> for the three-month period ended 31 March 2026 </w:t>
      </w:r>
      <w:r w:rsidR="003E376D" w:rsidRPr="000F07EF">
        <w:rPr>
          <w:rFonts w:ascii="Arial" w:eastAsia="Arial Unicode MS" w:hAnsi="Arial" w:cs="Arial"/>
          <w:sz w:val="18"/>
          <w:szCs w:val="18"/>
          <w:lang w:val="en-GB"/>
        </w:rPr>
        <w:t>are as follows</w:t>
      </w:r>
      <w:r w:rsidRPr="000F07EF">
        <w:rPr>
          <w:rFonts w:ascii="Arial" w:eastAsia="Arial Unicode MS" w:hAnsi="Arial" w:cs="Arial"/>
          <w:sz w:val="18"/>
          <w:szCs w:val="18"/>
          <w:lang w:val="en-GB"/>
        </w:rPr>
        <w:t>:</w:t>
      </w:r>
    </w:p>
    <w:p w14:paraId="104681A0" w14:textId="77777777" w:rsidR="001942F8" w:rsidRPr="000F07EF" w:rsidRDefault="001942F8" w:rsidP="00FE77D6">
      <w:pPr>
        <w:jc w:val="thaiDistribute"/>
        <w:rPr>
          <w:rFonts w:ascii="Arial" w:eastAsia="Arial Unicode MS" w:hAnsi="Arial" w:cs="Arial"/>
          <w:sz w:val="18"/>
          <w:szCs w:val="18"/>
          <w:lang w:val="en-GB"/>
        </w:rPr>
      </w:pPr>
    </w:p>
    <w:tbl>
      <w:tblPr>
        <w:tblW w:w="9461" w:type="dxa"/>
        <w:tblLayout w:type="fixed"/>
        <w:tblLook w:val="0000" w:firstRow="0" w:lastRow="0" w:firstColumn="0" w:lastColumn="0" w:noHBand="0" w:noVBand="0"/>
      </w:tblPr>
      <w:tblGrid>
        <w:gridCol w:w="7445"/>
        <w:gridCol w:w="2016"/>
      </w:tblGrid>
      <w:tr w:rsidR="00FD237D" w:rsidRPr="000F07EF" w14:paraId="1BCAC87C" w14:textId="77777777" w:rsidTr="00FD237D">
        <w:tc>
          <w:tcPr>
            <w:tcW w:w="7445" w:type="dxa"/>
            <w:vAlign w:val="center"/>
          </w:tcPr>
          <w:p w14:paraId="7BE7A01A" w14:textId="77777777" w:rsidR="00FD237D" w:rsidRPr="000F07EF" w:rsidRDefault="00FD237D" w:rsidP="00FD237D">
            <w:pPr>
              <w:ind w:left="-101"/>
              <w:rPr>
                <w:rFonts w:ascii="Arial" w:eastAsia="Arial Unicode MS" w:hAnsi="Arial" w:cs="Arial"/>
                <w:snapToGrid w:val="0"/>
                <w:sz w:val="18"/>
                <w:szCs w:val="18"/>
                <w:lang w:val="en-GB" w:eastAsia="th-TH"/>
              </w:rPr>
            </w:pPr>
          </w:p>
        </w:tc>
        <w:tc>
          <w:tcPr>
            <w:tcW w:w="2016" w:type="dxa"/>
            <w:vAlign w:val="bottom"/>
          </w:tcPr>
          <w:p w14:paraId="7FF6027F" w14:textId="7D10AFA9" w:rsidR="00FD237D" w:rsidRPr="000F07EF" w:rsidRDefault="00FD237D" w:rsidP="00FD237D">
            <w:pPr>
              <w:tabs>
                <w:tab w:val="decimal" w:pos="1800"/>
              </w:tabs>
              <w:ind w:right="-72"/>
              <w:jc w:val="both"/>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 xml:space="preserve">Consolidated </w:t>
            </w:r>
          </w:p>
        </w:tc>
      </w:tr>
      <w:tr w:rsidR="00FD237D" w:rsidRPr="000F07EF" w14:paraId="75256979" w14:textId="77777777" w:rsidTr="00FD237D">
        <w:tc>
          <w:tcPr>
            <w:tcW w:w="7445" w:type="dxa"/>
            <w:vAlign w:val="center"/>
          </w:tcPr>
          <w:p w14:paraId="70D7AB35" w14:textId="77777777" w:rsidR="00FD237D" w:rsidRPr="000F07EF" w:rsidRDefault="00FD237D" w:rsidP="00FD237D">
            <w:pPr>
              <w:ind w:left="-101"/>
              <w:rPr>
                <w:rFonts w:ascii="Arial" w:eastAsia="Arial Unicode MS" w:hAnsi="Arial" w:cs="Arial"/>
                <w:snapToGrid w:val="0"/>
                <w:sz w:val="18"/>
                <w:szCs w:val="18"/>
                <w:lang w:val="en-GB" w:eastAsia="th-TH"/>
              </w:rPr>
            </w:pPr>
          </w:p>
        </w:tc>
        <w:tc>
          <w:tcPr>
            <w:tcW w:w="2016" w:type="dxa"/>
            <w:tcBorders>
              <w:bottom w:val="single" w:sz="4" w:space="0" w:color="auto"/>
            </w:tcBorders>
            <w:vAlign w:val="bottom"/>
          </w:tcPr>
          <w:p w14:paraId="1CD010E9" w14:textId="042FD72A" w:rsidR="00FD237D" w:rsidRPr="000F07EF" w:rsidRDefault="00FD237D" w:rsidP="00FD237D">
            <w:pPr>
              <w:tabs>
                <w:tab w:val="decimal" w:pos="1800"/>
              </w:tabs>
              <w:ind w:right="-72"/>
              <w:jc w:val="both"/>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financial information</w:t>
            </w:r>
          </w:p>
        </w:tc>
      </w:tr>
      <w:tr w:rsidR="00FD237D" w:rsidRPr="000F07EF" w14:paraId="076419D2" w14:textId="77777777" w:rsidTr="00DA562C">
        <w:tc>
          <w:tcPr>
            <w:tcW w:w="7445" w:type="dxa"/>
            <w:vAlign w:val="center"/>
          </w:tcPr>
          <w:p w14:paraId="4D7A0ABF" w14:textId="77777777" w:rsidR="00FD237D" w:rsidRPr="000F07EF" w:rsidRDefault="00FD237D" w:rsidP="00FD237D">
            <w:pPr>
              <w:ind w:left="-101"/>
              <w:rPr>
                <w:rFonts w:ascii="Arial" w:eastAsia="Arial Unicode MS" w:hAnsi="Arial" w:cs="Arial"/>
                <w:snapToGrid w:val="0"/>
                <w:sz w:val="18"/>
                <w:szCs w:val="18"/>
                <w:lang w:val="en-GB" w:eastAsia="th-TH"/>
              </w:rPr>
            </w:pPr>
          </w:p>
        </w:tc>
        <w:tc>
          <w:tcPr>
            <w:tcW w:w="2016" w:type="dxa"/>
            <w:tcBorders>
              <w:top w:val="single" w:sz="4" w:space="0" w:color="auto"/>
            </w:tcBorders>
            <w:vAlign w:val="bottom"/>
          </w:tcPr>
          <w:p w14:paraId="5DFB2916" w14:textId="49303A66" w:rsidR="00FD237D" w:rsidRPr="000F07EF" w:rsidRDefault="00FD237D" w:rsidP="00FD237D">
            <w:pPr>
              <w:tabs>
                <w:tab w:val="decimal" w:pos="1800"/>
              </w:tabs>
              <w:ind w:right="-72"/>
              <w:jc w:val="right"/>
              <w:rPr>
                <w:rFonts w:ascii="Arial" w:eastAsia="Arial Unicode MS" w:hAnsi="Arial" w:cs="Arial"/>
                <w:b/>
                <w:bCs/>
                <w:snapToGrid w:val="0"/>
                <w:sz w:val="18"/>
                <w:szCs w:val="18"/>
                <w:lang w:eastAsia="th-TH"/>
              </w:rPr>
            </w:pPr>
            <w:r w:rsidRPr="000F07EF">
              <w:rPr>
                <w:rFonts w:ascii="Arial" w:eastAsia="Arial Unicode MS" w:hAnsi="Arial" w:cs="Arial"/>
                <w:b/>
                <w:bCs/>
                <w:snapToGrid w:val="0"/>
                <w:sz w:val="18"/>
                <w:szCs w:val="18"/>
                <w:lang w:eastAsia="th-TH"/>
              </w:rPr>
              <w:t>(Unaudited)</w:t>
            </w:r>
          </w:p>
        </w:tc>
      </w:tr>
      <w:tr w:rsidR="00FD237D" w:rsidRPr="000F07EF" w14:paraId="20C58251" w14:textId="77777777" w:rsidTr="00DA562C">
        <w:tc>
          <w:tcPr>
            <w:tcW w:w="7445" w:type="dxa"/>
            <w:vAlign w:val="center"/>
          </w:tcPr>
          <w:p w14:paraId="263F4530" w14:textId="77777777" w:rsidR="00FD237D" w:rsidRPr="000F07EF" w:rsidRDefault="00FD237D" w:rsidP="00FD237D">
            <w:pPr>
              <w:ind w:left="-101"/>
              <w:rPr>
                <w:rFonts w:ascii="Arial" w:eastAsia="Arial Unicode MS" w:hAnsi="Arial" w:cs="Arial"/>
                <w:snapToGrid w:val="0"/>
                <w:sz w:val="18"/>
                <w:szCs w:val="18"/>
                <w:cs/>
                <w:lang w:eastAsia="th-TH"/>
              </w:rPr>
            </w:pPr>
          </w:p>
        </w:tc>
        <w:tc>
          <w:tcPr>
            <w:tcW w:w="2016" w:type="dxa"/>
            <w:tcBorders>
              <w:bottom w:val="single" w:sz="4" w:space="0" w:color="auto"/>
            </w:tcBorders>
            <w:vAlign w:val="center"/>
          </w:tcPr>
          <w:p w14:paraId="644E093E" w14:textId="76B622CB" w:rsidR="00FD237D" w:rsidRPr="000F07EF" w:rsidRDefault="00FD237D" w:rsidP="00FD237D">
            <w:pPr>
              <w:tabs>
                <w:tab w:val="decimal" w:pos="1800"/>
              </w:tabs>
              <w:ind w:right="-72"/>
              <w:jc w:val="right"/>
              <w:rPr>
                <w:rFonts w:ascii="Arial" w:eastAsia="Arial Unicode MS" w:hAnsi="Arial" w:cs="Arial"/>
                <w:b/>
                <w:bCs/>
                <w:snapToGrid w:val="0"/>
                <w:sz w:val="18"/>
                <w:szCs w:val="18"/>
                <w:lang w:eastAsia="th-TH"/>
              </w:rPr>
            </w:pPr>
            <w:r w:rsidRPr="000F07EF">
              <w:rPr>
                <w:rFonts w:ascii="Arial" w:eastAsia="Arial Unicode MS" w:hAnsi="Arial" w:cs="Arial"/>
                <w:b/>
                <w:bCs/>
                <w:snapToGrid w:val="0"/>
                <w:sz w:val="18"/>
                <w:szCs w:val="18"/>
                <w:lang w:eastAsia="th-TH"/>
              </w:rPr>
              <w:t>Thousand Baht</w:t>
            </w:r>
          </w:p>
        </w:tc>
      </w:tr>
      <w:tr w:rsidR="00FE77D6" w:rsidRPr="000F07EF" w14:paraId="324445F0" w14:textId="77777777" w:rsidTr="00DA562C">
        <w:tc>
          <w:tcPr>
            <w:tcW w:w="7445" w:type="dxa"/>
            <w:vAlign w:val="center"/>
          </w:tcPr>
          <w:p w14:paraId="54251B64" w14:textId="77777777" w:rsidR="001942F8" w:rsidRPr="000F07EF" w:rsidRDefault="001942F8" w:rsidP="00FE77D6">
            <w:pPr>
              <w:ind w:left="-101"/>
              <w:rPr>
                <w:rFonts w:ascii="Arial" w:eastAsia="Arial Unicode MS" w:hAnsi="Arial" w:cs="Arial"/>
                <w:snapToGrid w:val="0"/>
                <w:sz w:val="18"/>
                <w:szCs w:val="18"/>
                <w:cs/>
                <w:lang w:eastAsia="th-TH"/>
              </w:rPr>
            </w:pPr>
          </w:p>
        </w:tc>
        <w:tc>
          <w:tcPr>
            <w:tcW w:w="2016" w:type="dxa"/>
            <w:tcBorders>
              <w:top w:val="single" w:sz="4" w:space="0" w:color="auto"/>
            </w:tcBorders>
            <w:vAlign w:val="center"/>
          </w:tcPr>
          <w:p w14:paraId="2E98AD7C" w14:textId="77777777" w:rsidR="001942F8" w:rsidRPr="000F07EF" w:rsidRDefault="001942F8" w:rsidP="00887ED1">
            <w:pPr>
              <w:tabs>
                <w:tab w:val="decimal" w:pos="1800"/>
              </w:tabs>
              <w:ind w:right="-72"/>
              <w:jc w:val="right"/>
              <w:rPr>
                <w:rFonts w:ascii="Arial" w:eastAsia="Arial Unicode MS" w:hAnsi="Arial" w:cs="Arial"/>
                <w:snapToGrid w:val="0"/>
                <w:sz w:val="18"/>
                <w:szCs w:val="18"/>
                <w:lang w:val="en-GB" w:eastAsia="th-TH"/>
              </w:rPr>
            </w:pPr>
          </w:p>
        </w:tc>
      </w:tr>
      <w:tr w:rsidR="00FE77D6" w:rsidRPr="000F07EF" w14:paraId="3804D5C4" w14:textId="77777777" w:rsidTr="00DA562C">
        <w:tc>
          <w:tcPr>
            <w:tcW w:w="7445" w:type="dxa"/>
          </w:tcPr>
          <w:p w14:paraId="003BE481" w14:textId="7CE4F147" w:rsidR="001942F8" w:rsidRPr="000F07EF" w:rsidRDefault="00FD237D" w:rsidP="00FE77D6">
            <w:pPr>
              <w:ind w:left="-101"/>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 xml:space="preserve">Opening net book </w:t>
            </w:r>
            <w:r w:rsidR="003E376D" w:rsidRPr="000F07EF">
              <w:rPr>
                <w:rFonts w:ascii="Arial" w:eastAsia="Arial Unicode MS" w:hAnsi="Arial" w:cs="Arial"/>
                <w:snapToGrid w:val="0"/>
                <w:sz w:val="18"/>
                <w:szCs w:val="18"/>
                <w:lang w:eastAsia="th-TH"/>
              </w:rPr>
              <w:t>amount</w:t>
            </w:r>
          </w:p>
        </w:tc>
        <w:tc>
          <w:tcPr>
            <w:tcW w:w="2016" w:type="dxa"/>
          </w:tcPr>
          <w:p w14:paraId="14B9D3F3" w14:textId="3525785B" w:rsidR="001942F8" w:rsidRPr="000F07EF" w:rsidRDefault="0060772B" w:rsidP="00887ED1">
            <w:pPr>
              <w:tabs>
                <w:tab w:val="decimal" w:pos="1800"/>
              </w:tabs>
              <w:ind w:right="-72"/>
              <w:jc w:val="right"/>
              <w:rPr>
                <w:rFonts w:ascii="Arial" w:eastAsia="Arial Unicode MS" w:hAnsi="Arial" w:cs="Arial"/>
                <w:snapToGrid w:val="0"/>
                <w:sz w:val="18"/>
                <w:szCs w:val="18"/>
                <w:lang w:val="en-GB" w:eastAsia="th-TH"/>
              </w:rPr>
            </w:pPr>
            <w:r w:rsidRPr="000F07EF">
              <w:rPr>
                <w:rFonts w:ascii="Arial" w:eastAsia="Arial Unicode MS" w:hAnsi="Arial" w:cs="Arial"/>
                <w:snapToGrid w:val="0"/>
                <w:sz w:val="18"/>
                <w:szCs w:val="18"/>
                <w:lang w:val="en-GB" w:eastAsia="th-TH"/>
              </w:rPr>
              <w:t>3</w:t>
            </w:r>
            <w:r w:rsidR="00BE73E5" w:rsidRPr="000F07EF">
              <w:rPr>
                <w:rFonts w:ascii="Arial" w:eastAsia="Arial Unicode MS" w:hAnsi="Arial" w:cs="Arial"/>
                <w:snapToGrid w:val="0"/>
                <w:sz w:val="18"/>
                <w:szCs w:val="18"/>
                <w:lang w:val="en-GB" w:eastAsia="th-TH"/>
              </w:rPr>
              <w:t>,</w:t>
            </w:r>
            <w:r w:rsidRPr="000F07EF">
              <w:rPr>
                <w:rFonts w:ascii="Arial" w:eastAsia="Arial Unicode MS" w:hAnsi="Arial" w:cs="Arial"/>
                <w:snapToGrid w:val="0"/>
                <w:sz w:val="18"/>
                <w:szCs w:val="18"/>
                <w:lang w:val="en-GB" w:eastAsia="th-TH"/>
              </w:rPr>
              <w:t>821</w:t>
            </w:r>
          </w:p>
        </w:tc>
      </w:tr>
      <w:tr w:rsidR="003A7A83" w:rsidRPr="000F07EF" w14:paraId="75CD70C8" w14:textId="77777777" w:rsidTr="000F4C1E">
        <w:tc>
          <w:tcPr>
            <w:tcW w:w="7445" w:type="dxa"/>
          </w:tcPr>
          <w:p w14:paraId="3D04380E" w14:textId="47151864" w:rsidR="003A7A83" w:rsidRPr="000F07EF" w:rsidRDefault="003A7A83" w:rsidP="003A7A83">
            <w:pPr>
              <w:ind w:left="-101"/>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Increase in investment</w:t>
            </w:r>
          </w:p>
        </w:tc>
        <w:tc>
          <w:tcPr>
            <w:tcW w:w="2016" w:type="dxa"/>
          </w:tcPr>
          <w:p w14:paraId="65E74EF8" w14:textId="574582DB" w:rsidR="003A7A83" w:rsidRPr="000F07EF" w:rsidRDefault="003A7A83" w:rsidP="003A7A83">
            <w:pPr>
              <w:tabs>
                <w:tab w:val="decimal" w:pos="1800"/>
              </w:tabs>
              <w:ind w:right="-72"/>
              <w:jc w:val="right"/>
              <w:rPr>
                <w:rFonts w:ascii="Arial" w:eastAsia="Arial Unicode MS" w:hAnsi="Arial" w:cs="Arial"/>
                <w:snapToGrid w:val="0"/>
                <w:sz w:val="18"/>
                <w:szCs w:val="18"/>
                <w:lang w:val="en-GB" w:eastAsia="th-TH"/>
              </w:rPr>
            </w:pPr>
            <w:r w:rsidRPr="000F07EF">
              <w:rPr>
                <w:rFonts w:ascii="Arial" w:eastAsia="Arial Unicode MS" w:hAnsi="Arial" w:cs="Arial"/>
                <w:snapToGrid w:val="0"/>
                <w:sz w:val="18"/>
                <w:szCs w:val="18"/>
                <w:cs/>
                <w:lang w:eastAsia="th-TH"/>
              </w:rPr>
              <w:t>-</w:t>
            </w:r>
          </w:p>
        </w:tc>
      </w:tr>
      <w:tr w:rsidR="003A7A83" w:rsidRPr="000F07EF" w14:paraId="77047E65" w14:textId="77777777" w:rsidTr="000F4C1E">
        <w:tc>
          <w:tcPr>
            <w:tcW w:w="7445" w:type="dxa"/>
          </w:tcPr>
          <w:p w14:paraId="21889A03" w14:textId="16B0F218" w:rsidR="003A7A83" w:rsidRPr="000F07EF" w:rsidRDefault="003A7A83" w:rsidP="003A7A83">
            <w:pPr>
              <w:ind w:left="-101"/>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Share of profit (loss)</w:t>
            </w:r>
          </w:p>
        </w:tc>
        <w:tc>
          <w:tcPr>
            <w:tcW w:w="2016" w:type="dxa"/>
            <w:tcBorders>
              <w:bottom w:val="single" w:sz="4" w:space="0" w:color="auto"/>
            </w:tcBorders>
          </w:tcPr>
          <w:p w14:paraId="10891C04" w14:textId="4A70D8CF" w:rsidR="003A7A83" w:rsidRPr="000F07EF" w:rsidRDefault="003A7A83" w:rsidP="003A7A83">
            <w:pPr>
              <w:tabs>
                <w:tab w:val="decimal" w:pos="1800"/>
              </w:tabs>
              <w:ind w:right="-72"/>
              <w:jc w:val="right"/>
              <w:rPr>
                <w:rFonts w:ascii="Arial" w:eastAsia="Arial Unicode MS" w:hAnsi="Arial" w:cs="Arial"/>
                <w:snapToGrid w:val="0"/>
                <w:sz w:val="18"/>
                <w:szCs w:val="18"/>
                <w:lang w:eastAsia="th-TH"/>
              </w:rPr>
            </w:pPr>
            <w:r w:rsidRPr="000F07EF">
              <w:rPr>
                <w:rFonts w:ascii="Arial" w:eastAsia="Arial Unicode MS" w:hAnsi="Arial" w:cs="Arial"/>
                <w:snapToGrid w:val="0"/>
                <w:sz w:val="18"/>
                <w:szCs w:val="18"/>
                <w:lang w:eastAsia="th-TH"/>
              </w:rPr>
              <w:t>(</w:t>
            </w:r>
            <w:r w:rsidRPr="000F07EF">
              <w:rPr>
                <w:rFonts w:ascii="Arial" w:eastAsia="Arial Unicode MS" w:hAnsi="Arial" w:cs="Arial"/>
                <w:snapToGrid w:val="0"/>
                <w:sz w:val="18"/>
                <w:szCs w:val="18"/>
                <w:lang w:val="en-GB" w:eastAsia="th-TH"/>
              </w:rPr>
              <w:t>1,854</w:t>
            </w:r>
            <w:r w:rsidRPr="000F07EF">
              <w:rPr>
                <w:rFonts w:ascii="Arial" w:eastAsia="Arial Unicode MS" w:hAnsi="Arial" w:cs="Arial"/>
                <w:snapToGrid w:val="0"/>
                <w:sz w:val="18"/>
                <w:szCs w:val="18"/>
                <w:lang w:eastAsia="th-TH"/>
              </w:rPr>
              <w:t>)</w:t>
            </w:r>
          </w:p>
        </w:tc>
      </w:tr>
      <w:tr w:rsidR="000F4C1E" w:rsidRPr="000F07EF" w14:paraId="40D1AF33" w14:textId="77777777" w:rsidTr="000F4C1E">
        <w:tc>
          <w:tcPr>
            <w:tcW w:w="7445" w:type="dxa"/>
          </w:tcPr>
          <w:p w14:paraId="7545CA04" w14:textId="77777777" w:rsidR="000F4C1E" w:rsidRPr="000F07EF" w:rsidRDefault="000F4C1E" w:rsidP="003A7A83">
            <w:pPr>
              <w:ind w:left="-101"/>
              <w:rPr>
                <w:rFonts w:ascii="Arial" w:eastAsia="Arial Unicode MS" w:hAnsi="Arial" w:cs="Arial"/>
                <w:snapToGrid w:val="0"/>
                <w:sz w:val="18"/>
                <w:szCs w:val="18"/>
                <w:lang w:eastAsia="th-TH"/>
              </w:rPr>
            </w:pPr>
          </w:p>
        </w:tc>
        <w:tc>
          <w:tcPr>
            <w:tcW w:w="2016" w:type="dxa"/>
            <w:tcBorders>
              <w:top w:val="single" w:sz="4" w:space="0" w:color="auto"/>
            </w:tcBorders>
          </w:tcPr>
          <w:p w14:paraId="1163E841" w14:textId="77777777" w:rsidR="000F4C1E" w:rsidRPr="000F07EF" w:rsidRDefault="000F4C1E" w:rsidP="003A7A83">
            <w:pPr>
              <w:tabs>
                <w:tab w:val="decimal" w:pos="1800"/>
              </w:tabs>
              <w:ind w:right="-72"/>
              <w:jc w:val="right"/>
              <w:rPr>
                <w:rFonts w:ascii="Arial" w:eastAsia="Arial Unicode MS" w:hAnsi="Arial" w:cs="Arial"/>
                <w:snapToGrid w:val="0"/>
                <w:sz w:val="18"/>
                <w:szCs w:val="18"/>
                <w:lang w:eastAsia="th-TH"/>
              </w:rPr>
            </w:pPr>
          </w:p>
        </w:tc>
      </w:tr>
      <w:tr w:rsidR="000A1843" w:rsidRPr="000F07EF" w14:paraId="1B472603" w14:textId="77777777" w:rsidTr="000F4C1E">
        <w:tc>
          <w:tcPr>
            <w:tcW w:w="7445" w:type="dxa"/>
          </w:tcPr>
          <w:p w14:paraId="4656B421" w14:textId="09E77189" w:rsidR="000A1843" w:rsidRPr="000F07EF" w:rsidRDefault="00FD237D" w:rsidP="00FE77D6">
            <w:pPr>
              <w:ind w:left="-101"/>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Closing net book</w:t>
            </w:r>
            <w:r w:rsidR="003E376D" w:rsidRPr="000F07EF">
              <w:rPr>
                <w:rFonts w:ascii="Arial" w:eastAsia="Arial Unicode MS" w:hAnsi="Arial" w:cs="Arial"/>
                <w:snapToGrid w:val="0"/>
                <w:sz w:val="18"/>
                <w:szCs w:val="18"/>
                <w:lang w:eastAsia="th-TH"/>
              </w:rPr>
              <w:t xml:space="preserve"> amount</w:t>
            </w:r>
          </w:p>
        </w:tc>
        <w:tc>
          <w:tcPr>
            <w:tcW w:w="2016" w:type="dxa"/>
            <w:tcBorders>
              <w:bottom w:val="single" w:sz="4" w:space="0" w:color="auto"/>
            </w:tcBorders>
          </w:tcPr>
          <w:p w14:paraId="07491F6C" w14:textId="79A595A8" w:rsidR="000A1843" w:rsidRPr="000F07EF" w:rsidRDefault="0060772B" w:rsidP="00887ED1">
            <w:pPr>
              <w:tabs>
                <w:tab w:val="decimal" w:pos="1800"/>
              </w:tabs>
              <w:ind w:right="-72"/>
              <w:jc w:val="right"/>
              <w:rPr>
                <w:rFonts w:ascii="Arial" w:eastAsia="Arial Unicode MS" w:hAnsi="Arial" w:cs="Arial"/>
                <w:snapToGrid w:val="0"/>
                <w:sz w:val="18"/>
                <w:szCs w:val="18"/>
                <w:lang w:val="en-GB" w:eastAsia="th-TH"/>
              </w:rPr>
            </w:pPr>
            <w:r w:rsidRPr="000F07EF">
              <w:rPr>
                <w:rFonts w:ascii="Arial" w:eastAsia="Arial Unicode MS" w:hAnsi="Arial" w:cs="Arial"/>
                <w:snapToGrid w:val="0"/>
                <w:sz w:val="18"/>
                <w:szCs w:val="18"/>
                <w:lang w:val="en-GB" w:eastAsia="th-TH"/>
              </w:rPr>
              <w:t>1</w:t>
            </w:r>
            <w:r w:rsidR="00A94EB4" w:rsidRPr="000F07EF">
              <w:rPr>
                <w:rFonts w:ascii="Arial" w:eastAsia="Arial Unicode MS" w:hAnsi="Arial" w:cs="Arial"/>
                <w:snapToGrid w:val="0"/>
                <w:sz w:val="18"/>
                <w:szCs w:val="18"/>
                <w:lang w:val="en-GB" w:eastAsia="th-TH"/>
              </w:rPr>
              <w:t>,</w:t>
            </w:r>
            <w:r w:rsidRPr="000F07EF">
              <w:rPr>
                <w:rFonts w:ascii="Arial" w:eastAsia="Arial Unicode MS" w:hAnsi="Arial" w:cs="Arial"/>
                <w:snapToGrid w:val="0"/>
                <w:sz w:val="18"/>
                <w:szCs w:val="18"/>
                <w:lang w:val="en-GB" w:eastAsia="th-TH"/>
              </w:rPr>
              <w:t>967</w:t>
            </w:r>
          </w:p>
        </w:tc>
      </w:tr>
    </w:tbl>
    <w:p w14:paraId="07F84892" w14:textId="6DE42106" w:rsidR="000F4C1E" w:rsidRDefault="000F4C1E" w:rsidP="00FE77D6">
      <w:pPr>
        <w:jc w:val="thaiDistribute"/>
        <w:rPr>
          <w:rFonts w:ascii="Arial" w:eastAsia="Arial Unicode MS" w:hAnsi="Arial" w:cs="Arial"/>
          <w:sz w:val="18"/>
          <w:szCs w:val="18"/>
          <w:lang w:val="en-GB"/>
        </w:rPr>
      </w:pPr>
    </w:p>
    <w:p w14:paraId="63D3D8E4" w14:textId="77777777" w:rsidR="000F4C1E" w:rsidRDefault="000F4C1E">
      <w:pPr>
        <w:overflowPunct/>
        <w:autoSpaceDE/>
        <w:autoSpaceDN/>
        <w:adjustRightInd/>
        <w:textAlignment w:val="auto"/>
        <w:rPr>
          <w:rFonts w:ascii="Arial" w:eastAsia="Arial Unicode MS" w:hAnsi="Arial" w:cs="Arial"/>
          <w:sz w:val="18"/>
          <w:szCs w:val="18"/>
          <w:lang w:val="en-GB"/>
        </w:rPr>
      </w:pPr>
      <w:r>
        <w:rPr>
          <w:rFonts w:ascii="Arial" w:eastAsia="Arial Unicode MS" w:hAnsi="Arial" w:cs="Arial"/>
          <w:sz w:val="18"/>
          <w:szCs w:val="18"/>
          <w:lang w:val="en-GB"/>
        </w:rPr>
        <w:br w:type="page"/>
      </w:r>
    </w:p>
    <w:p w14:paraId="7F9763FF" w14:textId="77777777" w:rsidR="00896769" w:rsidRPr="000F07EF" w:rsidRDefault="00896769" w:rsidP="00FE77D6">
      <w:pPr>
        <w:jc w:val="thaiDistribute"/>
        <w:rPr>
          <w:rFonts w:ascii="Arial" w:eastAsia="Arial Unicode MS" w:hAnsi="Arial" w:cs="Arial"/>
          <w:sz w:val="18"/>
          <w:szCs w:val="18"/>
          <w:lang w:val="en-GB"/>
        </w:rPr>
      </w:pPr>
    </w:p>
    <w:p w14:paraId="29E6EEA4" w14:textId="77777777" w:rsidR="00896769" w:rsidRPr="000F07EF" w:rsidRDefault="00896769" w:rsidP="00FE77D6">
      <w:pPr>
        <w:jc w:val="thaiDistribute"/>
        <w:rPr>
          <w:rFonts w:ascii="Arial" w:eastAsia="Arial Unicode MS" w:hAnsi="Arial" w:cs="Arial"/>
          <w:sz w:val="18"/>
          <w:szCs w:val="18"/>
          <w:lang w:val="en-GB"/>
        </w:rPr>
      </w:pPr>
    </w:p>
    <w:tbl>
      <w:tblPr>
        <w:tblW w:w="0" w:type="auto"/>
        <w:tblLayout w:type="fixed"/>
        <w:tblLook w:val="04A0" w:firstRow="1" w:lastRow="0" w:firstColumn="1" w:lastColumn="0" w:noHBand="0" w:noVBand="1"/>
      </w:tblPr>
      <w:tblGrid>
        <w:gridCol w:w="9461"/>
      </w:tblGrid>
      <w:tr w:rsidR="00B2647A" w:rsidRPr="000F07EF" w14:paraId="4522834E" w14:textId="77777777" w:rsidTr="00501A88">
        <w:trPr>
          <w:trHeight w:val="386"/>
        </w:trPr>
        <w:tc>
          <w:tcPr>
            <w:tcW w:w="9461" w:type="dxa"/>
            <w:vAlign w:val="center"/>
          </w:tcPr>
          <w:p w14:paraId="0480329E" w14:textId="37B53C3A" w:rsidR="00B2647A"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11</w:t>
            </w:r>
            <w:r w:rsidR="00B2647A" w:rsidRPr="000F07EF">
              <w:rPr>
                <w:rFonts w:ascii="Arial" w:eastAsia="Arial Unicode MS" w:hAnsi="Arial" w:cs="Arial"/>
                <w:b/>
                <w:bCs/>
                <w:sz w:val="18"/>
                <w:szCs w:val="18"/>
                <w:lang w:val="en-GB"/>
              </w:rPr>
              <w:tab/>
            </w:r>
            <w:r w:rsidR="00214D8D" w:rsidRPr="000F07EF">
              <w:rPr>
                <w:rFonts w:ascii="Arial" w:eastAsia="Arial Unicode MS" w:hAnsi="Arial" w:cs="Arial"/>
                <w:b/>
                <w:bCs/>
                <w:sz w:val="18"/>
                <w:szCs w:val="18"/>
              </w:rPr>
              <w:t>Property, plant and equipment</w:t>
            </w:r>
          </w:p>
        </w:tc>
      </w:tr>
    </w:tbl>
    <w:p w14:paraId="5814321C" w14:textId="77777777" w:rsidR="00B2647A" w:rsidRPr="000F07EF" w:rsidRDefault="00B2647A" w:rsidP="00FE77D6">
      <w:pPr>
        <w:ind w:left="547" w:hanging="547"/>
        <w:jc w:val="thaiDistribute"/>
        <w:rPr>
          <w:rFonts w:ascii="Arial" w:eastAsia="Arial Unicode MS" w:hAnsi="Arial" w:cs="Arial"/>
          <w:sz w:val="18"/>
          <w:szCs w:val="18"/>
        </w:rPr>
      </w:pPr>
    </w:p>
    <w:tbl>
      <w:tblPr>
        <w:tblW w:w="9450" w:type="dxa"/>
        <w:tblLayout w:type="fixed"/>
        <w:tblLook w:val="0000" w:firstRow="0" w:lastRow="0" w:firstColumn="0" w:lastColumn="0" w:noHBand="0" w:noVBand="0"/>
      </w:tblPr>
      <w:tblGrid>
        <w:gridCol w:w="5490"/>
        <w:gridCol w:w="1980"/>
        <w:gridCol w:w="1980"/>
      </w:tblGrid>
      <w:tr w:rsidR="00FE77D6" w:rsidRPr="000F07EF" w14:paraId="6171788C" w14:textId="77777777" w:rsidTr="00537010">
        <w:trPr>
          <w:trHeight w:val="20"/>
        </w:trPr>
        <w:tc>
          <w:tcPr>
            <w:tcW w:w="5490" w:type="dxa"/>
            <w:vAlign w:val="bottom"/>
          </w:tcPr>
          <w:p w14:paraId="19D32FCB" w14:textId="77777777" w:rsidR="00B2647A" w:rsidRPr="000F07EF" w:rsidRDefault="00B2647A" w:rsidP="00FE77D6">
            <w:pPr>
              <w:spacing w:before="6" w:after="6"/>
              <w:ind w:left="-105" w:right="-72"/>
              <w:jc w:val="thaiDistribute"/>
              <w:rPr>
                <w:rFonts w:ascii="Arial" w:eastAsia="Arial Unicode MS" w:hAnsi="Arial" w:cs="Arial"/>
                <w:snapToGrid w:val="0"/>
                <w:spacing w:val="-4"/>
                <w:sz w:val="18"/>
                <w:szCs w:val="18"/>
                <w:lang w:val="en-GB" w:eastAsia="th-TH"/>
              </w:rPr>
            </w:pPr>
          </w:p>
        </w:tc>
        <w:tc>
          <w:tcPr>
            <w:tcW w:w="1980" w:type="dxa"/>
            <w:vAlign w:val="bottom"/>
          </w:tcPr>
          <w:p w14:paraId="25F2D74E" w14:textId="2A1F9166" w:rsidR="00B2647A" w:rsidRPr="000F07EF" w:rsidRDefault="00214D8D" w:rsidP="00537010">
            <w:pPr>
              <w:tabs>
                <w:tab w:val="decimal" w:pos="1800"/>
              </w:tabs>
              <w:ind w:right="-72"/>
              <w:jc w:val="both"/>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 xml:space="preserve">Consolidated </w:t>
            </w:r>
          </w:p>
        </w:tc>
        <w:tc>
          <w:tcPr>
            <w:tcW w:w="1980" w:type="dxa"/>
            <w:vAlign w:val="bottom"/>
          </w:tcPr>
          <w:p w14:paraId="1438C886" w14:textId="1819B632" w:rsidR="00B2647A" w:rsidRPr="000F07EF" w:rsidRDefault="00214D8D" w:rsidP="00537010">
            <w:pPr>
              <w:tabs>
                <w:tab w:val="decimal" w:pos="1800"/>
              </w:tabs>
              <w:ind w:right="-72"/>
              <w:jc w:val="both"/>
              <w:rPr>
                <w:rFonts w:ascii="Arial" w:eastAsia="Arial Unicode MS" w:hAnsi="Arial" w:cs="Arial"/>
                <w:b/>
                <w:bCs/>
                <w:snapToGrid w:val="0"/>
                <w:sz w:val="18"/>
                <w:szCs w:val="18"/>
                <w:lang w:eastAsia="th-TH"/>
              </w:rPr>
            </w:pPr>
            <w:r w:rsidRPr="000F07EF">
              <w:rPr>
                <w:rFonts w:ascii="Arial" w:eastAsia="Arial Unicode MS" w:hAnsi="Arial" w:cs="Arial"/>
                <w:b/>
                <w:bCs/>
                <w:snapToGrid w:val="0"/>
                <w:sz w:val="18"/>
                <w:szCs w:val="18"/>
                <w:lang w:eastAsia="th-TH"/>
              </w:rPr>
              <w:t>Separate</w:t>
            </w:r>
          </w:p>
        </w:tc>
      </w:tr>
      <w:tr w:rsidR="00537010" w:rsidRPr="000F07EF" w14:paraId="770E18EF" w14:textId="77777777" w:rsidTr="00537010">
        <w:trPr>
          <w:trHeight w:val="20"/>
        </w:trPr>
        <w:tc>
          <w:tcPr>
            <w:tcW w:w="5490" w:type="dxa"/>
            <w:vAlign w:val="bottom"/>
          </w:tcPr>
          <w:p w14:paraId="77F2F66A" w14:textId="77777777" w:rsidR="00537010" w:rsidRPr="000F07EF" w:rsidRDefault="00537010" w:rsidP="00FE77D6">
            <w:pPr>
              <w:spacing w:before="6" w:after="6"/>
              <w:ind w:left="-105" w:right="-72"/>
              <w:jc w:val="thaiDistribute"/>
              <w:rPr>
                <w:rFonts w:ascii="Arial" w:eastAsia="Arial Unicode MS" w:hAnsi="Arial" w:cs="Arial"/>
                <w:snapToGrid w:val="0"/>
                <w:spacing w:val="-4"/>
                <w:sz w:val="18"/>
                <w:szCs w:val="18"/>
                <w:lang w:val="en-GB" w:eastAsia="th-TH"/>
              </w:rPr>
            </w:pPr>
          </w:p>
        </w:tc>
        <w:tc>
          <w:tcPr>
            <w:tcW w:w="1980" w:type="dxa"/>
            <w:tcBorders>
              <w:bottom w:val="single" w:sz="4" w:space="0" w:color="auto"/>
            </w:tcBorders>
            <w:vAlign w:val="bottom"/>
          </w:tcPr>
          <w:p w14:paraId="3EE43FBD" w14:textId="2D33FC75" w:rsidR="00537010" w:rsidRPr="000F07EF" w:rsidRDefault="00537010" w:rsidP="00537010">
            <w:pPr>
              <w:tabs>
                <w:tab w:val="decimal" w:pos="1800"/>
              </w:tabs>
              <w:ind w:right="-72"/>
              <w:jc w:val="both"/>
              <w:rPr>
                <w:rFonts w:ascii="Arial" w:eastAsia="Arial Unicode MS" w:hAnsi="Arial" w:cs="Arial"/>
                <w:b/>
                <w:bCs/>
                <w:snapToGrid w:val="0"/>
                <w:sz w:val="18"/>
                <w:szCs w:val="18"/>
                <w:lang w:eastAsia="th-TH"/>
              </w:rPr>
            </w:pPr>
            <w:r w:rsidRPr="000F07EF">
              <w:rPr>
                <w:rFonts w:ascii="Arial" w:eastAsia="Arial Unicode MS" w:hAnsi="Arial" w:cs="Arial"/>
                <w:b/>
                <w:bCs/>
                <w:snapToGrid w:val="0"/>
                <w:sz w:val="18"/>
                <w:szCs w:val="18"/>
                <w:lang w:eastAsia="th-TH"/>
              </w:rPr>
              <w:t>financial information</w:t>
            </w:r>
          </w:p>
        </w:tc>
        <w:tc>
          <w:tcPr>
            <w:tcW w:w="1980" w:type="dxa"/>
            <w:tcBorders>
              <w:bottom w:val="single" w:sz="4" w:space="0" w:color="auto"/>
            </w:tcBorders>
            <w:vAlign w:val="bottom"/>
          </w:tcPr>
          <w:p w14:paraId="556DF99E" w14:textId="1F881840" w:rsidR="00537010" w:rsidRPr="000F07EF" w:rsidRDefault="00537010" w:rsidP="00537010">
            <w:pPr>
              <w:tabs>
                <w:tab w:val="decimal" w:pos="1800"/>
              </w:tabs>
              <w:ind w:right="-72"/>
              <w:jc w:val="both"/>
              <w:rPr>
                <w:rFonts w:ascii="Arial" w:eastAsia="Arial Unicode MS" w:hAnsi="Arial" w:cs="Arial"/>
                <w:b/>
                <w:bCs/>
                <w:snapToGrid w:val="0"/>
                <w:sz w:val="18"/>
                <w:szCs w:val="18"/>
                <w:lang w:eastAsia="th-TH"/>
              </w:rPr>
            </w:pPr>
            <w:r w:rsidRPr="000F07EF">
              <w:rPr>
                <w:rFonts w:ascii="Arial" w:eastAsia="Arial Unicode MS" w:hAnsi="Arial" w:cs="Arial"/>
                <w:b/>
                <w:bCs/>
                <w:snapToGrid w:val="0"/>
                <w:sz w:val="18"/>
                <w:szCs w:val="18"/>
                <w:lang w:eastAsia="th-TH"/>
              </w:rPr>
              <w:t>financial information</w:t>
            </w:r>
          </w:p>
        </w:tc>
      </w:tr>
      <w:tr w:rsidR="00214D8D" w:rsidRPr="000F07EF" w14:paraId="116F30AF" w14:textId="77777777" w:rsidTr="00537010">
        <w:trPr>
          <w:trHeight w:val="20"/>
        </w:trPr>
        <w:tc>
          <w:tcPr>
            <w:tcW w:w="5490" w:type="dxa"/>
            <w:vAlign w:val="bottom"/>
          </w:tcPr>
          <w:p w14:paraId="592A71B8" w14:textId="77777777" w:rsidR="00214D8D" w:rsidRPr="000F07EF" w:rsidRDefault="00214D8D" w:rsidP="00214D8D">
            <w:pPr>
              <w:spacing w:before="6" w:after="6"/>
              <w:ind w:left="-105" w:right="-72"/>
              <w:jc w:val="thaiDistribute"/>
              <w:rPr>
                <w:rFonts w:ascii="Arial" w:eastAsia="Arial Unicode MS" w:hAnsi="Arial" w:cs="Arial"/>
                <w:snapToGrid w:val="0"/>
                <w:spacing w:val="-4"/>
                <w:sz w:val="18"/>
                <w:szCs w:val="18"/>
                <w:lang w:eastAsia="th-TH"/>
              </w:rPr>
            </w:pPr>
          </w:p>
        </w:tc>
        <w:tc>
          <w:tcPr>
            <w:tcW w:w="1980" w:type="dxa"/>
            <w:tcBorders>
              <w:top w:val="single" w:sz="4" w:space="0" w:color="auto"/>
            </w:tcBorders>
            <w:vAlign w:val="bottom"/>
          </w:tcPr>
          <w:p w14:paraId="4C597809" w14:textId="0D1E29BE" w:rsidR="00214D8D" w:rsidRPr="000F07EF" w:rsidRDefault="00214D8D" w:rsidP="00214D8D">
            <w:pPr>
              <w:tabs>
                <w:tab w:val="right" w:pos="1616"/>
              </w:tabs>
              <w:spacing w:before="6" w:after="6"/>
              <w:ind w:right="-72"/>
              <w:jc w:val="right"/>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pacing w:val="-4"/>
                <w:sz w:val="18"/>
                <w:szCs w:val="18"/>
                <w:lang w:eastAsia="th-TH"/>
              </w:rPr>
              <w:t>(Unaudited)</w:t>
            </w:r>
          </w:p>
        </w:tc>
        <w:tc>
          <w:tcPr>
            <w:tcW w:w="1980" w:type="dxa"/>
            <w:tcBorders>
              <w:top w:val="single" w:sz="4" w:space="0" w:color="auto"/>
            </w:tcBorders>
            <w:vAlign w:val="bottom"/>
          </w:tcPr>
          <w:p w14:paraId="1F5EC318" w14:textId="694D753C" w:rsidR="00214D8D" w:rsidRPr="000F07EF" w:rsidRDefault="00214D8D" w:rsidP="00214D8D">
            <w:pPr>
              <w:tabs>
                <w:tab w:val="right" w:pos="1584"/>
              </w:tabs>
              <w:spacing w:before="6" w:after="6"/>
              <w:ind w:right="-72"/>
              <w:jc w:val="right"/>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pacing w:val="-4"/>
                <w:sz w:val="18"/>
                <w:szCs w:val="18"/>
                <w:lang w:eastAsia="th-TH"/>
              </w:rPr>
              <w:t>(Unaudited)</w:t>
            </w:r>
          </w:p>
        </w:tc>
      </w:tr>
      <w:tr w:rsidR="00214D8D" w:rsidRPr="000F07EF" w14:paraId="6B9376CE" w14:textId="77777777" w:rsidTr="00537010">
        <w:trPr>
          <w:trHeight w:val="20"/>
        </w:trPr>
        <w:tc>
          <w:tcPr>
            <w:tcW w:w="5490" w:type="dxa"/>
            <w:vAlign w:val="bottom"/>
          </w:tcPr>
          <w:p w14:paraId="71AB6F8E" w14:textId="77777777" w:rsidR="00214D8D" w:rsidRPr="000F07EF" w:rsidRDefault="00214D8D" w:rsidP="00214D8D">
            <w:pPr>
              <w:spacing w:before="6" w:after="6"/>
              <w:ind w:left="-105" w:right="-72"/>
              <w:jc w:val="thaiDistribute"/>
              <w:rPr>
                <w:rFonts w:ascii="Arial" w:eastAsia="Arial Unicode MS" w:hAnsi="Arial" w:cs="Arial"/>
                <w:snapToGrid w:val="0"/>
                <w:spacing w:val="-4"/>
                <w:sz w:val="18"/>
                <w:szCs w:val="18"/>
                <w:lang w:eastAsia="th-TH"/>
              </w:rPr>
            </w:pPr>
          </w:p>
        </w:tc>
        <w:tc>
          <w:tcPr>
            <w:tcW w:w="1980" w:type="dxa"/>
            <w:tcBorders>
              <w:bottom w:val="single" w:sz="4" w:space="0" w:color="auto"/>
            </w:tcBorders>
            <w:vAlign w:val="bottom"/>
          </w:tcPr>
          <w:p w14:paraId="58E38D73" w14:textId="08B2D1BD" w:rsidR="00214D8D" w:rsidRPr="000F07EF" w:rsidRDefault="00214D8D" w:rsidP="00214D8D">
            <w:pPr>
              <w:tabs>
                <w:tab w:val="right" w:pos="1616"/>
              </w:tabs>
              <w:spacing w:before="6" w:after="6"/>
              <w:ind w:right="-72"/>
              <w:jc w:val="right"/>
              <w:rPr>
                <w:rFonts w:ascii="Arial" w:eastAsia="Arial Unicode MS" w:hAnsi="Arial" w:cs="Arial"/>
                <w:b/>
                <w:bCs/>
                <w:snapToGrid w:val="0"/>
                <w:spacing w:val="-4"/>
                <w:sz w:val="18"/>
                <w:szCs w:val="18"/>
                <w:lang w:eastAsia="th-TH"/>
              </w:rPr>
            </w:pPr>
            <w:r w:rsidRPr="000F07EF">
              <w:rPr>
                <w:rFonts w:ascii="Arial" w:eastAsia="Arial Unicode MS" w:hAnsi="Arial" w:cs="Arial"/>
                <w:b/>
                <w:bCs/>
                <w:snapToGrid w:val="0"/>
                <w:spacing w:val="-4"/>
                <w:sz w:val="18"/>
                <w:szCs w:val="18"/>
                <w:lang w:eastAsia="th-TH"/>
              </w:rPr>
              <w:t>Thousand Baht</w:t>
            </w:r>
          </w:p>
        </w:tc>
        <w:tc>
          <w:tcPr>
            <w:tcW w:w="1980" w:type="dxa"/>
            <w:tcBorders>
              <w:bottom w:val="single" w:sz="4" w:space="0" w:color="auto"/>
            </w:tcBorders>
            <w:vAlign w:val="bottom"/>
          </w:tcPr>
          <w:p w14:paraId="2CB66027" w14:textId="5D071F25" w:rsidR="00214D8D" w:rsidRPr="000F07EF" w:rsidRDefault="00214D8D" w:rsidP="00214D8D">
            <w:pPr>
              <w:tabs>
                <w:tab w:val="right" w:pos="1584"/>
              </w:tabs>
              <w:spacing w:before="6" w:after="6"/>
              <w:ind w:right="-72"/>
              <w:jc w:val="right"/>
              <w:rPr>
                <w:rFonts w:ascii="Arial" w:eastAsia="Arial Unicode MS" w:hAnsi="Arial" w:cs="Arial"/>
                <w:snapToGrid w:val="0"/>
                <w:spacing w:val="-4"/>
                <w:sz w:val="18"/>
                <w:szCs w:val="18"/>
                <w:lang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0A9BFF3B" w14:textId="77777777" w:rsidTr="00537010">
        <w:trPr>
          <w:trHeight w:val="287"/>
        </w:trPr>
        <w:tc>
          <w:tcPr>
            <w:tcW w:w="5490" w:type="dxa"/>
            <w:vAlign w:val="bottom"/>
          </w:tcPr>
          <w:p w14:paraId="3758EF52" w14:textId="77777777" w:rsidR="006F321F" w:rsidRPr="000F07EF" w:rsidRDefault="006F321F" w:rsidP="00FE77D6">
            <w:pPr>
              <w:spacing w:before="6" w:after="6"/>
              <w:ind w:left="-105" w:right="-72"/>
              <w:jc w:val="thaiDistribute"/>
              <w:rPr>
                <w:rFonts w:ascii="Arial" w:eastAsia="Arial Unicode MS" w:hAnsi="Arial" w:cs="Arial"/>
                <w:snapToGrid w:val="0"/>
                <w:spacing w:val="-4"/>
                <w:sz w:val="18"/>
                <w:szCs w:val="18"/>
                <w:lang w:eastAsia="th-TH"/>
              </w:rPr>
            </w:pPr>
          </w:p>
        </w:tc>
        <w:tc>
          <w:tcPr>
            <w:tcW w:w="1980" w:type="dxa"/>
            <w:tcBorders>
              <w:top w:val="single" w:sz="4" w:space="0" w:color="auto"/>
            </w:tcBorders>
            <w:vAlign w:val="bottom"/>
          </w:tcPr>
          <w:p w14:paraId="69E1E16C" w14:textId="77777777" w:rsidR="006F321F" w:rsidRPr="000F07EF" w:rsidRDefault="006F321F" w:rsidP="00887ED1">
            <w:pPr>
              <w:tabs>
                <w:tab w:val="right" w:pos="1616"/>
              </w:tabs>
              <w:spacing w:before="6" w:after="6"/>
              <w:ind w:right="-72"/>
              <w:jc w:val="right"/>
              <w:rPr>
                <w:rFonts w:ascii="Arial" w:eastAsia="Arial Unicode MS" w:hAnsi="Arial" w:cs="Arial"/>
                <w:b/>
                <w:bCs/>
                <w:snapToGrid w:val="0"/>
                <w:spacing w:val="-4"/>
                <w:sz w:val="18"/>
                <w:szCs w:val="18"/>
                <w:cs/>
                <w:lang w:eastAsia="th-TH"/>
              </w:rPr>
            </w:pPr>
          </w:p>
        </w:tc>
        <w:tc>
          <w:tcPr>
            <w:tcW w:w="1980" w:type="dxa"/>
            <w:tcBorders>
              <w:top w:val="single" w:sz="4" w:space="0" w:color="auto"/>
            </w:tcBorders>
            <w:vAlign w:val="bottom"/>
          </w:tcPr>
          <w:p w14:paraId="1991D4C3" w14:textId="77777777" w:rsidR="006F321F" w:rsidRPr="000F07EF" w:rsidRDefault="006F321F" w:rsidP="00887ED1">
            <w:pPr>
              <w:tabs>
                <w:tab w:val="right" w:pos="1584"/>
              </w:tabs>
              <w:spacing w:before="6" w:after="6"/>
              <w:ind w:right="-72"/>
              <w:jc w:val="right"/>
              <w:rPr>
                <w:rFonts w:ascii="Arial" w:eastAsia="Arial Unicode MS" w:hAnsi="Arial" w:cs="Arial"/>
                <w:b/>
                <w:bCs/>
                <w:snapToGrid w:val="0"/>
                <w:spacing w:val="-4"/>
                <w:sz w:val="18"/>
                <w:szCs w:val="18"/>
                <w:cs/>
                <w:lang w:eastAsia="th-TH"/>
              </w:rPr>
            </w:pPr>
          </w:p>
        </w:tc>
      </w:tr>
      <w:tr w:rsidR="00FE77D6" w:rsidRPr="000F07EF" w14:paraId="4D025747" w14:textId="77777777" w:rsidTr="00537010">
        <w:trPr>
          <w:trHeight w:val="20"/>
        </w:trPr>
        <w:tc>
          <w:tcPr>
            <w:tcW w:w="5490" w:type="dxa"/>
            <w:vAlign w:val="bottom"/>
          </w:tcPr>
          <w:p w14:paraId="1341B759" w14:textId="1EB82CF9" w:rsidR="00B2647A" w:rsidRPr="000F07EF" w:rsidRDefault="00B83901" w:rsidP="00FE77D6">
            <w:pPr>
              <w:spacing w:before="6" w:after="6"/>
              <w:ind w:left="-109" w:right="-72"/>
              <w:jc w:val="thaiDistribute"/>
              <w:rPr>
                <w:rFonts w:ascii="Arial" w:eastAsia="Arial Unicode MS" w:hAnsi="Arial" w:cs="Arial"/>
                <w:snapToGrid w:val="0"/>
                <w:sz w:val="18"/>
                <w:szCs w:val="18"/>
                <w:lang w:eastAsia="th-TH"/>
              </w:rPr>
            </w:pPr>
            <w:r w:rsidRPr="000F07EF">
              <w:rPr>
                <w:rFonts w:ascii="Arial" w:hAnsi="Arial" w:cs="Arial"/>
                <w:b/>
                <w:bCs/>
                <w:color w:val="000000"/>
                <w:sz w:val="18"/>
                <w:szCs w:val="18"/>
                <w:lang w:val="en-GB"/>
              </w:rPr>
              <w:t>For the three-month period ended 31 March 2026</w:t>
            </w:r>
          </w:p>
        </w:tc>
        <w:tc>
          <w:tcPr>
            <w:tcW w:w="1980" w:type="dxa"/>
            <w:vAlign w:val="bottom"/>
          </w:tcPr>
          <w:p w14:paraId="5B238435" w14:textId="77777777" w:rsidR="00B2647A" w:rsidRPr="000F07EF" w:rsidRDefault="00B2647A" w:rsidP="00887ED1">
            <w:pPr>
              <w:tabs>
                <w:tab w:val="decimal" w:pos="1616"/>
              </w:tabs>
              <w:spacing w:before="6" w:after="6"/>
              <w:ind w:right="-72"/>
              <w:jc w:val="right"/>
              <w:rPr>
                <w:rFonts w:ascii="Arial" w:eastAsia="Arial Unicode MS" w:hAnsi="Arial" w:cs="Arial"/>
                <w:snapToGrid w:val="0"/>
                <w:sz w:val="18"/>
                <w:szCs w:val="18"/>
                <w:lang w:eastAsia="th-TH"/>
              </w:rPr>
            </w:pPr>
          </w:p>
        </w:tc>
        <w:tc>
          <w:tcPr>
            <w:tcW w:w="1980" w:type="dxa"/>
            <w:vAlign w:val="bottom"/>
          </w:tcPr>
          <w:p w14:paraId="7C93CBE7" w14:textId="62157184" w:rsidR="00B2647A" w:rsidRPr="000F07EF" w:rsidRDefault="00B2647A" w:rsidP="00887ED1">
            <w:pPr>
              <w:tabs>
                <w:tab w:val="decimal" w:pos="1584"/>
              </w:tabs>
              <w:spacing w:before="6" w:after="6"/>
              <w:ind w:right="-72"/>
              <w:jc w:val="right"/>
              <w:rPr>
                <w:rFonts w:ascii="Arial" w:eastAsia="Arial Unicode MS" w:hAnsi="Arial" w:cs="Arial"/>
                <w:snapToGrid w:val="0"/>
                <w:sz w:val="18"/>
                <w:szCs w:val="18"/>
                <w:lang w:eastAsia="th-TH"/>
              </w:rPr>
            </w:pPr>
          </w:p>
        </w:tc>
      </w:tr>
      <w:tr w:rsidR="00FE77D6" w:rsidRPr="000F07EF" w14:paraId="0C647F6E" w14:textId="77777777" w:rsidTr="00537010">
        <w:trPr>
          <w:trHeight w:val="20"/>
        </w:trPr>
        <w:tc>
          <w:tcPr>
            <w:tcW w:w="5490" w:type="dxa"/>
            <w:vAlign w:val="bottom"/>
          </w:tcPr>
          <w:p w14:paraId="6DDB0A18" w14:textId="58E560F1" w:rsidR="003761D4" w:rsidRPr="000F07EF" w:rsidRDefault="00544649" w:rsidP="00FE77D6">
            <w:pPr>
              <w:spacing w:before="6" w:after="6"/>
              <w:ind w:left="-105" w:right="-72"/>
              <w:jc w:val="thaiDistribute"/>
              <w:rPr>
                <w:rFonts w:ascii="Arial" w:eastAsia="Arial Unicode MS" w:hAnsi="Arial" w:cs="Arial"/>
                <w:sz w:val="18"/>
                <w:szCs w:val="18"/>
                <w:cs/>
              </w:rPr>
            </w:pPr>
            <w:r w:rsidRPr="000F07EF">
              <w:rPr>
                <w:rFonts w:ascii="Arial" w:eastAsia="Arial Unicode MS" w:hAnsi="Arial" w:cs="Arial"/>
                <w:sz w:val="18"/>
                <w:szCs w:val="18"/>
              </w:rPr>
              <w:t xml:space="preserve">Opening net book </w:t>
            </w:r>
            <w:r w:rsidR="003A7A83" w:rsidRPr="000F07EF">
              <w:rPr>
                <w:rFonts w:ascii="Arial" w:eastAsia="Arial Unicode MS" w:hAnsi="Arial" w:cs="Arial"/>
                <w:sz w:val="18"/>
                <w:szCs w:val="18"/>
              </w:rPr>
              <w:t>amount</w:t>
            </w:r>
          </w:p>
        </w:tc>
        <w:tc>
          <w:tcPr>
            <w:tcW w:w="1980" w:type="dxa"/>
            <w:vAlign w:val="bottom"/>
          </w:tcPr>
          <w:p w14:paraId="071F299E" w14:textId="68439FA1" w:rsidR="003761D4" w:rsidRPr="000F07EF" w:rsidRDefault="0060772B" w:rsidP="00887ED1">
            <w:pPr>
              <w:tabs>
                <w:tab w:val="decimal" w:pos="1616"/>
              </w:tabs>
              <w:ind w:right="-72"/>
              <w:jc w:val="right"/>
              <w:rPr>
                <w:rFonts w:ascii="Arial" w:eastAsia="Arial Unicode MS" w:hAnsi="Arial" w:cs="Arial"/>
                <w:snapToGrid w:val="0"/>
                <w:sz w:val="18"/>
                <w:szCs w:val="18"/>
                <w:lang w:val="en-GB" w:eastAsia="th-TH"/>
              </w:rPr>
            </w:pPr>
            <w:r w:rsidRPr="000F07EF">
              <w:rPr>
                <w:rFonts w:ascii="Arial" w:eastAsia="Arial Unicode MS" w:hAnsi="Arial" w:cs="Arial"/>
                <w:snapToGrid w:val="0"/>
                <w:sz w:val="18"/>
                <w:szCs w:val="18"/>
                <w:lang w:val="en-GB" w:eastAsia="th-TH"/>
              </w:rPr>
              <w:t>4</w:t>
            </w:r>
            <w:r w:rsidR="008C1797" w:rsidRPr="000F07EF">
              <w:rPr>
                <w:rFonts w:ascii="Arial" w:eastAsia="Arial Unicode MS" w:hAnsi="Arial" w:cs="Arial"/>
                <w:snapToGrid w:val="0"/>
                <w:sz w:val="18"/>
                <w:szCs w:val="18"/>
                <w:lang w:val="en-GB" w:eastAsia="th-TH"/>
              </w:rPr>
              <w:t>,</w:t>
            </w:r>
            <w:r w:rsidRPr="000F07EF">
              <w:rPr>
                <w:rFonts w:ascii="Arial" w:eastAsia="Arial Unicode MS" w:hAnsi="Arial" w:cs="Arial"/>
                <w:snapToGrid w:val="0"/>
                <w:sz w:val="18"/>
                <w:szCs w:val="18"/>
                <w:lang w:val="en-GB" w:eastAsia="th-TH"/>
              </w:rPr>
              <w:t>210</w:t>
            </w:r>
            <w:r w:rsidR="008C1797" w:rsidRPr="000F07EF">
              <w:rPr>
                <w:rFonts w:ascii="Arial" w:eastAsia="Arial Unicode MS" w:hAnsi="Arial" w:cs="Arial"/>
                <w:snapToGrid w:val="0"/>
                <w:sz w:val="18"/>
                <w:szCs w:val="18"/>
                <w:lang w:val="en-GB" w:eastAsia="th-TH"/>
              </w:rPr>
              <w:t>,</w:t>
            </w:r>
            <w:r w:rsidRPr="000F07EF">
              <w:rPr>
                <w:rFonts w:ascii="Arial" w:eastAsia="Arial Unicode MS" w:hAnsi="Arial" w:cs="Arial"/>
                <w:snapToGrid w:val="0"/>
                <w:sz w:val="18"/>
                <w:szCs w:val="18"/>
                <w:lang w:val="en-GB" w:eastAsia="th-TH"/>
              </w:rPr>
              <w:t>068</w:t>
            </w:r>
          </w:p>
        </w:tc>
        <w:tc>
          <w:tcPr>
            <w:tcW w:w="1980" w:type="dxa"/>
          </w:tcPr>
          <w:p w14:paraId="518C3F48" w14:textId="572C0927" w:rsidR="003761D4" w:rsidRPr="000F07EF" w:rsidRDefault="0060772B"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snapToGrid w:val="0"/>
                <w:sz w:val="18"/>
                <w:szCs w:val="18"/>
                <w:lang w:val="en-GB" w:eastAsia="th-TH"/>
              </w:rPr>
              <w:t>2</w:t>
            </w:r>
            <w:r w:rsidR="00106E24" w:rsidRPr="000F07EF">
              <w:rPr>
                <w:rFonts w:ascii="Arial" w:eastAsia="Arial Unicode MS" w:hAnsi="Arial" w:cs="Arial"/>
                <w:snapToGrid w:val="0"/>
                <w:sz w:val="18"/>
                <w:szCs w:val="18"/>
                <w:lang w:eastAsia="th-TH"/>
              </w:rPr>
              <w:t>,</w:t>
            </w:r>
            <w:r w:rsidRPr="000F07EF">
              <w:rPr>
                <w:rFonts w:ascii="Arial" w:eastAsia="Arial Unicode MS" w:hAnsi="Arial" w:cs="Arial"/>
                <w:snapToGrid w:val="0"/>
                <w:sz w:val="18"/>
                <w:szCs w:val="18"/>
                <w:lang w:val="en-GB" w:eastAsia="th-TH"/>
              </w:rPr>
              <w:t>409</w:t>
            </w:r>
            <w:r w:rsidR="00106E24" w:rsidRPr="000F07EF">
              <w:rPr>
                <w:rFonts w:ascii="Arial" w:eastAsia="Arial Unicode MS" w:hAnsi="Arial" w:cs="Arial"/>
                <w:snapToGrid w:val="0"/>
                <w:sz w:val="18"/>
                <w:szCs w:val="18"/>
                <w:lang w:eastAsia="th-TH"/>
              </w:rPr>
              <w:t>,</w:t>
            </w:r>
            <w:r w:rsidRPr="000F07EF">
              <w:rPr>
                <w:rFonts w:ascii="Arial" w:eastAsia="Arial Unicode MS" w:hAnsi="Arial" w:cs="Arial"/>
                <w:snapToGrid w:val="0"/>
                <w:sz w:val="18"/>
                <w:szCs w:val="18"/>
                <w:lang w:val="en-GB" w:eastAsia="th-TH"/>
              </w:rPr>
              <w:t>468</w:t>
            </w:r>
          </w:p>
        </w:tc>
      </w:tr>
      <w:tr w:rsidR="00FE77D6" w:rsidRPr="000F07EF" w14:paraId="5AA225B0" w14:textId="77777777" w:rsidTr="00537010">
        <w:trPr>
          <w:trHeight w:val="20"/>
        </w:trPr>
        <w:tc>
          <w:tcPr>
            <w:tcW w:w="5490" w:type="dxa"/>
            <w:vAlign w:val="bottom"/>
          </w:tcPr>
          <w:p w14:paraId="06796360" w14:textId="049C2A33" w:rsidR="003761D4" w:rsidRPr="000F07EF" w:rsidRDefault="00B33777" w:rsidP="00FE77D6">
            <w:pPr>
              <w:spacing w:before="6" w:after="6"/>
              <w:ind w:left="-105" w:right="-72"/>
              <w:jc w:val="thaiDistribute"/>
              <w:rPr>
                <w:rFonts w:ascii="Arial" w:eastAsia="Arial Unicode MS" w:hAnsi="Arial" w:cs="Arial"/>
                <w:sz w:val="18"/>
                <w:szCs w:val="18"/>
                <w:lang w:val="en-GB"/>
              </w:rPr>
            </w:pPr>
            <w:r w:rsidRPr="000F07EF">
              <w:rPr>
                <w:rFonts w:ascii="Arial" w:eastAsia="Arial Unicode MS" w:hAnsi="Arial" w:cs="Arial"/>
                <w:sz w:val="18"/>
                <w:szCs w:val="18"/>
              </w:rPr>
              <w:t>Additions</w:t>
            </w:r>
          </w:p>
        </w:tc>
        <w:tc>
          <w:tcPr>
            <w:tcW w:w="1980" w:type="dxa"/>
            <w:vAlign w:val="bottom"/>
          </w:tcPr>
          <w:p w14:paraId="79E60721" w14:textId="433B7E18" w:rsidR="003761D4" w:rsidRPr="000F07EF" w:rsidRDefault="0060772B" w:rsidP="00887ED1">
            <w:pPr>
              <w:tabs>
                <w:tab w:val="decimal" w:pos="1616"/>
              </w:tabs>
              <w:spacing w:before="6" w:after="6"/>
              <w:ind w:right="-72"/>
              <w:jc w:val="right"/>
              <w:rPr>
                <w:rFonts w:ascii="Arial" w:eastAsia="Arial Unicode MS" w:hAnsi="Arial" w:cs="Arial"/>
                <w:sz w:val="18"/>
                <w:szCs w:val="18"/>
                <w:lang w:val="en-GB"/>
              </w:rPr>
            </w:pPr>
            <w:r w:rsidRPr="000F07EF">
              <w:rPr>
                <w:rFonts w:ascii="Arial" w:eastAsia="Arial Unicode MS" w:hAnsi="Arial" w:cs="Arial"/>
                <w:sz w:val="18"/>
                <w:szCs w:val="18"/>
                <w:lang w:val="en-GB"/>
              </w:rPr>
              <w:t>28</w:t>
            </w:r>
            <w:r w:rsidR="00AB7E25"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447</w:t>
            </w:r>
          </w:p>
        </w:tc>
        <w:tc>
          <w:tcPr>
            <w:tcW w:w="1980" w:type="dxa"/>
            <w:vAlign w:val="bottom"/>
          </w:tcPr>
          <w:p w14:paraId="08AC721B" w14:textId="189599B1" w:rsidR="003761D4" w:rsidRPr="000F07EF" w:rsidRDefault="0060772B"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18</w:t>
            </w:r>
            <w:r w:rsidR="00112B4E"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103</w:t>
            </w:r>
          </w:p>
        </w:tc>
      </w:tr>
      <w:tr w:rsidR="00FE77D6" w:rsidRPr="000F07EF" w14:paraId="1D3F6879" w14:textId="77777777" w:rsidTr="00537010">
        <w:trPr>
          <w:trHeight w:val="20"/>
        </w:trPr>
        <w:tc>
          <w:tcPr>
            <w:tcW w:w="5490" w:type="dxa"/>
            <w:vAlign w:val="bottom"/>
          </w:tcPr>
          <w:p w14:paraId="5D2FBCE9" w14:textId="09DA0880" w:rsidR="000C1782" w:rsidRPr="000F07EF" w:rsidRDefault="00537010" w:rsidP="00FE77D6">
            <w:pPr>
              <w:spacing w:before="6" w:after="6"/>
              <w:ind w:left="-105" w:right="-72"/>
              <w:jc w:val="thaiDistribute"/>
              <w:rPr>
                <w:rFonts w:ascii="Arial" w:eastAsia="Arial Unicode MS" w:hAnsi="Arial" w:cs="Arial"/>
                <w:sz w:val="18"/>
                <w:szCs w:val="18"/>
                <w:lang w:val="en-GB"/>
              </w:rPr>
            </w:pPr>
            <w:r w:rsidRPr="000F07EF">
              <w:rPr>
                <w:rFonts w:ascii="Arial" w:eastAsia="Arial Unicode MS" w:hAnsi="Arial" w:cs="Arial"/>
                <w:sz w:val="18"/>
                <w:szCs w:val="18"/>
              </w:rPr>
              <w:t xml:space="preserve">Capitalised </w:t>
            </w:r>
            <w:r w:rsidR="008410E0" w:rsidRPr="000F07EF">
              <w:rPr>
                <w:rFonts w:ascii="Arial" w:eastAsia="Arial Unicode MS" w:hAnsi="Arial" w:cs="Arial"/>
                <w:sz w:val="18"/>
                <w:szCs w:val="18"/>
              </w:rPr>
              <w:t>of borrowing costs</w:t>
            </w:r>
          </w:p>
        </w:tc>
        <w:tc>
          <w:tcPr>
            <w:tcW w:w="1980" w:type="dxa"/>
            <w:vAlign w:val="bottom"/>
          </w:tcPr>
          <w:p w14:paraId="0B6F15CF" w14:textId="355B0B26" w:rsidR="000C1782" w:rsidRPr="000F07EF" w:rsidRDefault="0060772B" w:rsidP="00887ED1">
            <w:pPr>
              <w:tabs>
                <w:tab w:val="decimal" w:pos="1616"/>
              </w:tabs>
              <w:spacing w:before="6" w:after="6"/>
              <w:ind w:right="-72"/>
              <w:jc w:val="right"/>
              <w:rPr>
                <w:rFonts w:ascii="Arial" w:eastAsia="Arial Unicode MS" w:hAnsi="Arial" w:cs="Arial"/>
                <w:sz w:val="18"/>
                <w:szCs w:val="18"/>
                <w:lang w:val="en-GB"/>
              </w:rPr>
            </w:pPr>
            <w:r w:rsidRPr="000F07EF">
              <w:rPr>
                <w:rFonts w:ascii="Arial" w:eastAsia="Arial Unicode MS" w:hAnsi="Arial" w:cs="Arial"/>
                <w:sz w:val="18"/>
                <w:szCs w:val="18"/>
                <w:lang w:val="en-GB"/>
              </w:rPr>
              <w:t>138</w:t>
            </w:r>
          </w:p>
        </w:tc>
        <w:tc>
          <w:tcPr>
            <w:tcW w:w="1980" w:type="dxa"/>
            <w:vAlign w:val="bottom"/>
          </w:tcPr>
          <w:p w14:paraId="3FA44D89" w14:textId="12BE07CC" w:rsidR="000C1782" w:rsidRPr="000F07EF" w:rsidRDefault="00F11BFB" w:rsidP="00887ED1">
            <w:pPr>
              <w:tabs>
                <w:tab w:val="decimal" w:pos="1584"/>
              </w:tabs>
              <w:spacing w:before="6" w:after="6"/>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eastAsia="th-TH"/>
              </w:rPr>
              <w:t>-</w:t>
            </w:r>
          </w:p>
        </w:tc>
      </w:tr>
      <w:tr w:rsidR="00FE77D6" w:rsidRPr="000F07EF" w14:paraId="44CC0095" w14:textId="77777777" w:rsidTr="000F4C1E">
        <w:trPr>
          <w:trHeight w:val="20"/>
        </w:trPr>
        <w:tc>
          <w:tcPr>
            <w:tcW w:w="5490" w:type="dxa"/>
            <w:vAlign w:val="bottom"/>
          </w:tcPr>
          <w:p w14:paraId="198CAD67" w14:textId="07CD434E" w:rsidR="003761D4" w:rsidRPr="000F07EF" w:rsidRDefault="00E5038B" w:rsidP="00FE77D6">
            <w:pPr>
              <w:tabs>
                <w:tab w:val="left" w:pos="1225"/>
              </w:tabs>
              <w:spacing w:before="6" w:after="6"/>
              <w:ind w:left="-105" w:right="-72"/>
              <w:jc w:val="thaiDistribute"/>
              <w:rPr>
                <w:rFonts w:ascii="Arial" w:eastAsia="Arial Unicode MS" w:hAnsi="Arial" w:cs="Arial"/>
                <w:sz w:val="18"/>
                <w:szCs w:val="18"/>
                <w:cs/>
              </w:rPr>
            </w:pPr>
            <w:r w:rsidRPr="000F07EF">
              <w:rPr>
                <w:rFonts w:ascii="Arial" w:eastAsia="Arial Unicode MS" w:hAnsi="Arial" w:cs="Arial"/>
                <w:sz w:val="18"/>
                <w:szCs w:val="18"/>
              </w:rPr>
              <w:t>Disposals</w:t>
            </w:r>
            <w:r w:rsidR="008410E0" w:rsidRPr="000F07EF">
              <w:rPr>
                <w:rFonts w:ascii="Arial" w:eastAsia="Arial Unicode MS" w:hAnsi="Arial" w:cs="Arial"/>
                <w:sz w:val="18"/>
                <w:szCs w:val="18"/>
              </w:rPr>
              <w:t>,</w:t>
            </w:r>
            <w:r w:rsidRPr="000F07EF">
              <w:rPr>
                <w:rFonts w:ascii="Arial" w:eastAsia="Arial Unicode MS" w:hAnsi="Arial" w:cs="Arial"/>
                <w:sz w:val="18"/>
                <w:szCs w:val="18"/>
              </w:rPr>
              <w:t xml:space="preserve"> net</w:t>
            </w:r>
          </w:p>
        </w:tc>
        <w:tc>
          <w:tcPr>
            <w:tcW w:w="1980" w:type="dxa"/>
            <w:vAlign w:val="bottom"/>
          </w:tcPr>
          <w:p w14:paraId="44E50170" w14:textId="348BD41A" w:rsidR="003761D4" w:rsidRPr="000F07EF" w:rsidRDefault="00C50327" w:rsidP="00887ED1">
            <w:pPr>
              <w:tabs>
                <w:tab w:val="decimal" w:pos="1616"/>
              </w:tabs>
              <w:spacing w:before="6" w:after="6"/>
              <w:ind w:right="-72"/>
              <w:jc w:val="right"/>
              <w:rPr>
                <w:rFonts w:ascii="Arial" w:eastAsia="Arial Unicode MS" w:hAnsi="Arial" w:cs="Arial"/>
                <w:sz w:val="18"/>
                <w:szCs w:val="18"/>
              </w:rPr>
            </w:pPr>
            <w:r w:rsidRPr="000F07EF">
              <w:rPr>
                <w:rFonts w:ascii="Arial" w:eastAsia="Arial Unicode MS" w:hAnsi="Arial" w:cs="Arial"/>
                <w:sz w:val="18"/>
                <w:szCs w:val="18"/>
                <w:lang w:val="en-GB"/>
              </w:rPr>
              <w:t>(</w:t>
            </w:r>
            <w:r w:rsidR="0060772B" w:rsidRPr="000F07EF">
              <w:rPr>
                <w:rFonts w:ascii="Arial" w:eastAsia="Arial Unicode MS" w:hAnsi="Arial" w:cs="Arial"/>
                <w:sz w:val="18"/>
                <w:szCs w:val="18"/>
                <w:lang w:val="en-GB"/>
              </w:rPr>
              <w:t>306</w:t>
            </w:r>
            <w:r w:rsidRPr="000F07EF">
              <w:rPr>
                <w:rFonts w:ascii="Arial" w:eastAsia="Arial Unicode MS" w:hAnsi="Arial" w:cs="Arial"/>
                <w:sz w:val="18"/>
                <w:szCs w:val="18"/>
              </w:rPr>
              <w:t>)</w:t>
            </w:r>
          </w:p>
        </w:tc>
        <w:tc>
          <w:tcPr>
            <w:tcW w:w="1980" w:type="dxa"/>
            <w:vAlign w:val="bottom"/>
          </w:tcPr>
          <w:p w14:paraId="2075084C" w14:textId="55E1B74B" w:rsidR="003761D4" w:rsidRPr="000F07EF" w:rsidRDefault="008433D1"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w:t>
            </w:r>
            <w:r w:rsidR="0060772B" w:rsidRPr="000F07EF">
              <w:rPr>
                <w:rFonts w:ascii="Arial" w:eastAsia="Arial Unicode MS" w:hAnsi="Arial" w:cs="Arial"/>
                <w:noProof/>
                <w:snapToGrid w:val="0"/>
                <w:sz w:val="18"/>
                <w:szCs w:val="18"/>
                <w:lang w:val="en-GB" w:eastAsia="th-TH"/>
              </w:rPr>
              <w:t>45</w:t>
            </w:r>
            <w:r w:rsidRPr="000F07EF">
              <w:rPr>
                <w:rFonts w:ascii="Arial" w:eastAsia="Arial Unicode MS" w:hAnsi="Arial" w:cs="Arial"/>
                <w:noProof/>
                <w:snapToGrid w:val="0"/>
                <w:sz w:val="18"/>
                <w:szCs w:val="18"/>
                <w:lang w:eastAsia="th-TH"/>
              </w:rPr>
              <w:t>,</w:t>
            </w:r>
            <w:r w:rsidR="0060772B" w:rsidRPr="000F07EF">
              <w:rPr>
                <w:rFonts w:ascii="Arial" w:eastAsia="Arial Unicode MS" w:hAnsi="Arial" w:cs="Arial"/>
                <w:noProof/>
                <w:snapToGrid w:val="0"/>
                <w:sz w:val="18"/>
                <w:szCs w:val="18"/>
                <w:lang w:val="en-GB" w:eastAsia="th-TH"/>
              </w:rPr>
              <w:t>440</w:t>
            </w:r>
            <w:r w:rsidRPr="000F07EF">
              <w:rPr>
                <w:rFonts w:ascii="Arial" w:eastAsia="Arial Unicode MS" w:hAnsi="Arial" w:cs="Arial"/>
                <w:noProof/>
                <w:snapToGrid w:val="0"/>
                <w:sz w:val="18"/>
                <w:szCs w:val="18"/>
                <w:lang w:eastAsia="th-TH"/>
              </w:rPr>
              <w:t>)</w:t>
            </w:r>
          </w:p>
        </w:tc>
      </w:tr>
      <w:tr w:rsidR="00FE77D6" w:rsidRPr="000F07EF" w14:paraId="117B9517" w14:textId="77777777" w:rsidTr="000F4C1E">
        <w:trPr>
          <w:trHeight w:val="20"/>
        </w:trPr>
        <w:tc>
          <w:tcPr>
            <w:tcW w:w="5490" w:type="dxa"/>
            <w:vAlign w:val="bottom"/>
          </w:tcPr>
          <w:p w14:paraId="7C7C7E7F" w14:textId="793C155F" w:rsidR="003761D4" w:rsidRPr="000F07EF" w:rsidRDefault="000B0899" w:rsidP="00FE77D6">
            <w:pPr>
              <w:spacing w:before="6" w:after="6"/>
              <w:ind w:left="-105" w:right="-72"/>
              <w:jc w:val="thaiDistribute"/>
              <w:rPr>
                <w:rFonts w:ascii="Arial" w:eastAsia="Arial Unicode MS" w:hAnsi="Arial" w:cs="Arial"/>
                <w:sz w:val="18"/>
                <w:szCs w:val="18"/>
                <w:lang w:val="en-GB"/>
              </w:rPr>
            </w:pPr>
            <w:r w:rsidRPr="000F07EF">
              <w:rPr>
                <w:rFonts w:ascii="Arial" w:eastAsia="Arial Unicode MS" w:hAnsi="Arial" w:cs="Arial"/>
                <w:sz w:val="18"/>
                <w:szCs w:val="18"/>
              </w:rPr>
              <w:t>Depreciation</w:t>
            </w:r>
          </w:p>
        </w:tc>
        <w:tc>
          <w:tcPr>
            <w:tcW w:w="1980" w:type="dxa"/>
            <w:tcBorders>
              <w:bottom w:val="single" w:sz="4" w:space="0" w:color="auto"/>
            </w:tcBorders>
            <w:vAlign w:val="bottom"/>
          </w:tcPr>
          <w:p w14:paraId="4F0DD47C" w14:textId="62453BDB" w:rsidR="003761D4" w:rsidRPr="000F07EF" w:rsidRDefault="00755037" w:rsidP="00887ED1">
            <w:pPr>
              <w:tabs>
                <w:tab w:val="decimal" w:pos="1616"/>
              </w:tabs>
              <w:spacing w:before="6" w:after="6"/>
              <w:ind w:right="-72"/>
              <w:jc w:val="right"/>
              <w:rPr>
                <w:rFonts w:ascii="Arial" w:eastAsia="Arial Unicode MS" w:hAnsi="Arial" w:cs="Arial"/>
                <w:sz w:val="18"/>
                <w:szCs w:val="18"/>
                <w:lang w:val="en-GB"/>
              </w:rPr>
            </w:pPr>
            <w:r w:rsidRPr="000F07EF">
              <w:rPr>
                <w:rFonts w:ascii="Arial" w:eastAsia="Arial Unicode MS" w:hAnsi="Arial" w:cs="Arial"/>
                <w:sz w:val="18"/>
                <w:szCs w:val="18"/>
                <w:lang w:val="en-GB"/>
              </w:rPr>
              <w:t>(</w:t>
            </w:r>
            <w:r w:rsidR="0060772B" w:rsidRPr="000F07EF">
              <w:rPr>
                <w:rFonts w:ascii="Arial" w:eastAsia="Arial Unicode MS" w:hAnsi="Arial" w:cs="Arial"/>
                <w:sz w:val="18"/>
                <w:szCs w:val="18"/>
                <w:lang w:val="en-GB"/>
              </w:rPr>
              <w:t>93</w:t>
            </w:r>
            <w:r w:rsidRPr="000F07EF">
              <w:rPr>
                <w:rFonts w:ascii="Arial" w:eastAsia="Arial Unicode MS" w:hAnsi="Arial" w:cs="Arial"/>
                <w:sz w:val="18"/>
                <w:szCs w:val="18"/>
                <w:lang w:val="en-GB"/>
              </w:rPr>
              <w:t>,</w:t>
            </w:r>
            <w:r w:rsidR="0060772B" w:rsidRPr="000F07EF">
              <w:rPr>
                <w:rFonts w:ascii="Arial" w:eastAsia="Arial Unicode MS" w:hAnsi="Arial" w:cs="Arial"/>
                <w:sz w:val="18"/>
                <w:szCs w:val="18"/>
                <w:lang w:val="en-GB"/>
              </w:rPr>
              <w:t>088</w:t>
            </w:r>
            <w:r w:rsidRPr="000F07EF">
              <w:rPr>
                <w:rFonts w:ascii="Arial" w:eastAsia="Arial Unicode MS" w:hAnsi="Arial" w:cs="Arial"/>
                <w:sz w:val="18"/>
                <w:szCs w:val="18"/>
                <w:lang w:val="en-GB"/>
              </w:rPr>
              <w:t>)</w:t>
            </w:r>
          </w:p>
        </w:tc>
        <w:tc>
          <w:tcPr>
            <w:tcW w:w="1980" w:type="dxa"/>
            <w:tcBorders>
              <w:bottom w:val="single" w:sz="4" w:space="0" w:color="auto"/>
            </w:tcBorders>
          </w:tcPr>
          <w:p w14:paraId="609D66BF" w14:textId="13CF3079" w:rsidR="003761D4" w:rsidRPr="000F07EF" w:rsidRDefault="00B913E1"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w:t>
            </w:r>
            <w:r w:rsidR="0060772B" w:rsidRPr="000F07EF">
              <w:rPr>
                <w:rFonts w:ascii="Arial" w:eastAsia="Arial Unicode MS" w:hAnsi="Arial" w:cs="Arial"/>
                <w:noProof/>
                <w:snapToGrid w:val="0"/>
                <w:sz w:val="18"/>
                <w:szCs w:val="18"/>
                <w:lang w:val="en-GB" w:eastAsia="th-TH"/>
              </w:rPr>
              <w:t>61</w:t>
            </w:r>
            <w:r w:rsidRPr="000F07EF">
              <w:rPr>
                <w:rFonts w:ascii="Arial" w:eastAsia="Arial Unicode MS" w:hAnsi="Arial" w:cs="Arial"/>
                <w:noProof/>
                <w:snapToGrid w:val="0"/>
                <w:sz w:val="18"/>
                <w:szCs w:val="18"/>
                <w:lang w:eastAsia="th-TH"/>
              </w:rPr>
              <w:t>,</w:t>
            </w:r>
            <w:r w:rsidR="0060772B" w:rsidRPr="000F07EF">
              <w:rPr>
                <w:rFonts w:ascii="Arial" w:eastAsia="Arial Unicode MS" w:hAnsi="Arial" w:cs="Arial"/>
                <w:noProof/>
                <w:snapToGrid w:val="0"/>
                <w:sz w:val="18"/>
                <w:szCs w:val="18"/>
                <w:lang w:val="en-GB" w:eastAsia="th-TH"/>
              </w:rPr>
              <w:t>201</w:t>
            </w:r>
            <w:r w:rsidR="00D46411" w:rsidRPr="000F07EF">
              <w:rPr>
                <w:rFonts w:ascii="Arial" w:eastAsia="Arial Unicode MS" w:hAnsi="Arial" w:cs="Arial"/>
                <w:noProof/>
                <w:snapToGrid w:val="0"/>
                <w:sz w:val="18"/>
                <w:szCs w:val="18"/>
                <w:lang w:eastAsia="th-TH"/>
              </w:rPr>
              <w:t>)</w:t>
            </w:r>
          </w:p>
        </w:tc>
      </w:tr>
      <w:tr w:rsidR="000F4C1E" w:rsidRPr="000F07EF" w14:paraId="166DFEF8" w14:textId="77777777" w:rsidTr="000F4C1E">
        <w:trPr>
          <w:trHeight w:val="20"/>
        </w:trPr>
        <w:tc>
          <w:tcPr>
            <w:tcW w:w="5490" w:type="dxa"/>
            <w:vAlign w:val="bottom"/>
          </w:tcPr>
          <w:p w14:paraId="72A2E660" w14:textId="77777777" w:rsidR="000F4C1E" w:rsidRPr="000F07EF" w:rsidRDefault="000F4C1E" w:rsidP="00FE77D6">
            <w:pPr>
              <w:spacing w:before="6" w:after="6"/>
              <w:ind w:left="-105" w:right="-72"/>
              <w:jc w:val="thaiDistribute"/>
              <w:rPr>
                <w:rFonts w:ascii="Arial" w:eastAsia="Arial Unicode MS" w:hAnsi="Arial" w:cs="Arial"/>
                <w:sz w:val="18"/>
                <w:szCs w:val="18"/>
              </w:rPr>
            </w:pPr>
          </w:p>
        </w:tc>
        <w:tc>
          <w:tcPr>
            <w:tcW w:w="1980" w:type="dxa"/>
            <w:tcBorders>
              <w:top w:val="single" w:sz="4" w:space="0" w:color="auto"/>
            </w:tcBorders>
            <w:vAlign w:val="bottom"/>
          </w:tcPr>
          <w:p w14:paraId="6E6CD8DF" w14:textId="77777777" w:rsidR="000F4C1E" w:rsidRPr="000F07EF" w:rsidRDefault="000F4C1E" w:rsidP="00887ED1">
            <w:pPr>
              <w:tabs>
                <w:tab w:val="decimal" w:pos="1616"/>
              </w:tabs>
              <w:spacing w:before="6" w:after="6"/>
              <w:ind w:right="-72"/>
              <w:jc w:val="right"/>
              <w:rPr>
                <w:rFonts w:ascii="Arial" w:eastAsia="Arial Unicode MS" w:hAnsi="Arial" w:cs="Arial"/>
                <w:sz w:val="18"/>
                <w:szCs w:val="18"/>
                <w:lang w:val="en-GB"/>
              </w:rPr>
            </w:pPr>
          </w:p>
        </w:tc>
        <w:tc>
          <w:tcPr>
            <w:tcW w:w="1980" w:type="dxa"/>
            <w:tcBorders>
              <w:top w:val="single" w:sz="4" w:space="0" w:color="auto"/>
            </w:tcBorders>
          </w:tcPr>
          <w:p w14:paraId="60C8E7B5" w14:textId="77777777" w:rsidR="000F4C1E" w:rsidRPr="000F07EF" w:rsidRDefault="000F4C1E" w:rsidP="00887ED1">
            <w:pPr>
              <w:tabs>
                <w:tab w:val="decimal" w:pos="1584"/>
              </w:tabs>
              <w:spacing w:before="6" w:after="6"/>
              <w:ind w:right="-72"/>
              <w:jc w:val="right"/>
              <w:rPr>
                <w:rFonts w:ascii="Arial" w:eastAsia="Arial Unicode MS" w:hAnsi="Arial" w:cs="Arial"/>
                <w:noProof/>
                <w:snapToGrid w:val="0"/>
                <w:sz w:val="18"/>
                <w:szCs w:val="18"/>
                <w:lang w:eastAsia="th-TH"/>
              </w:rPr>
            </w:pPr>
          </w:p>
        </w:tc>
      </w:tr>
      <w:tr w:rsidR="003761D4" w:rsidRPr="000F07EF" w14:paraId="51C0A7DE" w14:textId="77777777" w:rsidTr="000F4C1E">
        <w:trPr>
          <w:trHeight w:val="20"/>
        </w:trPr>
        <w:tc>
          <w:tcPr>
            <w:tcW w:w="5490" w:type="dxa"/>
            <w:vAlign w:val="bottom"/>
          </w:tcPr>
          <w:p w14:paraId="395BF743" w14:textId="6A0EDD6B" w:rsidR="003761D4" w:rsidRPr="000F07EF" w:rsidRDefault="006E4E94" w:rsidP="00FE77D6">
            <w:pPr>
              <w:spacing w:before="6" w:after="6"/>
              <w:ind w:left="-105" w:right="-72"/>
              <w:jc w:val="thaiDistribute"/>
              <w:rPr>
                <w:rFonts w:ascii="Arial" w:eastAsia="Arial Unicode MS" w:hAnsi="Arial" w:cs="Arial"/>
                <w:sz w:val="18"/>
                <w:szCs w:val="18"/>
                <w:cs/>
              </w:rPr>
            </w:pPr>
            <w:r w:rsidRPr="000F07EF">
              <w:rPr>
                <w:rFonts w:ascii="Arial" w:eastAsia="Arial Unicode MS" w:hAnsi="Arial" w:cs="Arial"/>
                <w:sz w:val="18"/>
                <w:szCs w:val="18"/>
              </w:rPr>
              <w:t xml:space="preserve">Closing net book </w:t>
            </w:r>
            <w:r w:rsidR="003A7A83" w:rsidRPr="000F07EF">
              <w:rPr>
                <w:rFonts w:ascii="Arial" w:eastAsia="Arial Unicode MS" w:hAnsi="Arial" w:cs="Arial"/>
                <w:sz w:val="18"/>
                <w:szCs w:val="18"/>
              </w:rPr>
              <w:t>amount</w:t>
            </w:r>
          </w:p>
        </w:tc>
        <w:tc>
          <w:tcPr>
            <w:tcW w:w="1980" w:type="dxa"/>
            <w:tcBorders>
              <w:bottom w:val="single" w:sz="4" w:space="0" w:color="auto"/>
            </w:tcBorders>
            <w:vAlign w:val="bottom"/>
          </w:tcPr>
          <w:p w14:paraId="1829A361" w14:textId="0C2AAACA" w:rsidR="003761D4" w:rsidRPr="000F07EF" w:rsidRDefault="0060772B" w:rsidP="00887ED1">
            <w:pPr>
              <w:tabs>
                <w:tab w:val="decimal" w:pos="1616"/>
              </w:tabs>
              <w:spacing w:before="6" w:after="6"/>
              <w:ind w:right="-72"/>
              <w:jc w:val="right"/>
              <w:rPr>
                <w:rFonts w:ascii="Arial" w:eastAsia="Arial Unicode MS" w:hAnsi="Arial" w:cs="Arial"/>
                <w:sz w:val="18"/>
                <w:szCs w:val="18"/>
                <w:cs/>
              </w:rPr>
            </w:pPr>
            <w:r w:rsidRPr="000F07EF">
              <w:rPr>
                <w:rFonts w:ascii="Arial" w:eastAsia="Arial Unicode MS" w:hAnsi="Arial" w:cs="Arial"/>
                <w:sz w:val="18"/>
                <w:szCs w:val="18"/>
                <w:lang w:val="en-GB"/>
              </w:rPr>
              <w:t>4</w:t>
            </w:r>
            <w:r w:rsidR="00391299"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145</w:t>
            </w:r>
            <w:r w:rsidR="00391299"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259</w:t>
            </w:r>
          </w:p>
        </w:tc>
        <w:tc>
          <w:tcPr>
            <w:tcW w:w="1980" w:type="dxa"/>
            <w:tcBorders>
              <w:bottom w:val="single" w:sz="4" w:space="0" w:color="auto"/>
            </w:tcBorders>
            <w:vAlign w:val="bottom"/>
          </w:tcPr>
          <w:p w14:paraId="106D7225" w14:textId="3FC622A2" w:rsidR="003761D4" w:rsidRPr="000F07EF" w:rsidRDefault="0060772B"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2</w:t>
            </w:r>
            <w:r w:rsidR="0014564F"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320</w:t>
            </w:r>
            <w:r w:rsidR="0014564F"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930</w:t>
            </w:r>
          </w:p>
        </w:tc>
      </w:tr>
    </w:tbl>
    <w:p w14:paraId="1BDB2B0D" w14:textId="77777777" w:rsidR="00FE2820" w:rsidRPr="000F07EF" w:rsidRDefault="00FE2820" w:rsidP="00FE77D6">
      <w:pPr>
        <w:ind w:left="547" w:hanging="547"/>
        <w:jc w:val="thaiDistribute"/>
        <w:rPr>
          <w:rFonts w:ascii="Arial" w:eastAsia="Arial Unicode MS" w:hAnsi="Arial" w:cs="Arial"/>
          <w:sz w:val="18"/>
          <w:szCs w:val="18"/>
        </w:rPr>
      </w:pPr>
    </w:p>
    <w:p w14:paraId="312B7D24" w14:textId="26E2C06C" w:rsidR="003C5A03" w:rsidRPr="000F07EF" w:rsidRDefault="004732E7" w:rsidP="000C3C80">
      <w:pPr>
        <w:jc w:val="thaiDistribute"/>
        <w:rPr>
          <w:rFonts w:ascii="Arial" w:hAnsi="Arial" w:cs="Arial"/>
          <w:sz w:val="18"/>
          <w:szCs w:val="18"/>
        </w:rPr>
      </w:pPr>
      <w:r w:rsidRPr="000F07EF">
        <w:rPr>
          <w:rFonts w:ascii="Arial" w:hAnsi="Arial" w:cs="Arial"/>
          <w:sz w:val="18"/>
          <w:szCs w:val="18"/>
        </w:rPr>
        <w:t xml:space="preserve">As </w:t>
      </w:r>
      <w:proofErr w:type="gramStart"/>
      <w:r w:rsidRPr="000F07EF">
        <w:rPr>
          <w:rFonts w:ascii="Arial" w:hAnsi="Arial" w:cs="Arial"/>
          <w:sz w:val="18"/>
          <w:szCs w:val="18"/>
        </w:rPr>
        <w:t>at</w:t>
      </w:r>
      <w:proofErr w:type="gramEnd"/>
      <w:r w:rsidRPr="000F07EF">
        <w:rPr>
          <w:rFonts w:ascii="Arial" w:hAnsi="Arial" w:cs="Arial"/>
          <w:sz w:val="18"/>
          <w:szCs w:val="18"/>
        </w:rPr>
        <w:t xml:space="preserve"> 31 March 2026, the construction of a subsidiary was financed with a loan from a financial </w:t>
      </w:r>
      <w:r w:rsidRPr="000F07EF">
        <w:rPr>
          <w:rFonts w:ascii="Arial" w:hAnsi="Arial" w:cs="Arial"/>
          <w:spacing w:val="-4"/>
          <w:sz w:val="18"/>
          <w:szCs w:val="18"/>
        </w:rPr>
        <w:t xml:space="preserve">institution and borrowing costs included as project costs were determined based on </w:t>
      </w:r>
      <w:r w:rsidRPr="000F07EF">
        <w:rPr>
          <w:rFonts w:ascii="Arial" w:hAnsi="Arial" w:cs="Arial"/>
          <w:sz w:val="18"/>
          <w:szCs w:val="18"/>
        </w:rPr>
        <w:t xml:space="preserve">capitalisation rates of </w:t>
      </w:r>
      <w:r w:rsidR="00B138CC">
        <w:rPr>
          <w:rFonts w:ascii="Arial" w:hAnsi="Arial" w:cs="Arial"/>
          <w:sz w:val="18"/>
          <w:szCs w:val="18"/>
        </w:rPr>
        <w:t>1.75</w:t>
      </w:r>
      <w:r w:rsidRPr="000F07EF">
        <w:rPr>
          <w:rFonts w:ascii="Arial" w:hAnsi="Arial" w:cs="Arial"/>
          <w:sz w:val="18"/>
          <w:szCs w:val="18"/>
        </w:rPr>
        <w:t xml:space="preserve">% </w:t>
      </w:r>
      <w:r w:rsidR="009D7E3F" w:rsidRPr="000F07EF">
        <w:rPr>
          <w:rFonts w:ascii="Arial" w:hAnsi="Arial" w:cs="Arial"/>
          <w:sz w:val="18"/>
          <w:szCs w:val="18"/>
        </w:rPr>
        <w:t xml:space="preserve">per annum </w:t>
      </w:r>
      <w:r w:rsidRPr="000F07EF">
        <w:rPr>
          <w:rFonts w:ascii="Arial" w:hAnsi="Arial" w:cs="Arial"/>
          <w:sz w:val="18"/>
          <w:szCs w:val="18"/>
        </w:rPr>
        <w:t>(31 December 2025:</w:t>
      </w:r>
      <w:r w:rsidR="009D7E3F" w:rsidRPr="000F07EF">
        <w:rPr>
          <w:rFonts w:ascii="Arial" w:hAnsi="Arial" w:cs="Arial"/>
          <w:sz w:val="18"/>
          <w:szCs w:val="18"/>
        </w:rPr>
        <w:t xml:space="preserve"> </w:t>
      </w:r>
      <w:r w:rsidR="00B138CC">
        <w:rPr>
          <w:rFonts w:ascii="Arial" w:hAnsi="Arial" w:cs="Arial"/>
          <w:sz w:val="18"/>
          <w:szCs w:val="18"/>
        </w:rPr>
        <w:t>2.55</w:t>
      </w:r>
      <w:r w:rsidRPr="000F07EF">
        <w:rPr>
          <w:rFonts w:ascii="Arial" w:hAnsi="Arial" w:cs="Arial"/>
          <w:sz w:val="18"/>
          <w:szCs w:val="18"/>
        </w:rPr>
        <w:t>%</w:t>
      </w:r>
      <w:r w:rsidR="009D7E3F" w:rsidRPr="000F07EF">
        <w:rPr>
          <w:rFonts w:ascii="Arial" w:hAnsi="Arial" w:cs="Arial"/>
          <w:sz w:val="18"/>
          <w:szCs w:val="18"/>
        </w:rPr>
        <w:t xml:space="preserve"> per annum</w:t>
      </w:r>
      <w:r w:rsidRPr="000F07EF">
        <w:rPr>
          <w:rFonts w:ascii="Arial" w:hAnsi="Arial" w:cs="Arial"/>
          <w:sz w:val="18"/>
          <w:szCs w:val="18"/>
        </w:rPr>
        <w:t>).</w:t>
      </w:r>
    </w:p>
    <w:p w14:paraId="62C2BBBC" w14:textId="77777777" w:rsidR="00CD4CD4" w:rsidRPr="000F07EF" w:rsidRDefault="00CD4CD4" w:rsidP="00383A57">
      <w:pPr>
        <w:jc w:val="thaiDistribute"/>
        <w:rPr>
          <w:rFonts w:ascii="Arial" w:hAnsi="Arial" w:cs="Arial"/>
          <w:color w:val="000000"/>
          <w:spacing w:val="-10"/>
          <w:sz w:val="18"/>
          <w:szCs w:val="18"/>
          <w:cs/>
          <w:lang w:val="en-GB"/>
        </w:rPr>
      </w:pPr>
    </w:p>
    <w:p w14:paraId="3A63D50F" w14:textId="246113C9" w:rsidR="00887ED1" w:rsidRPr="00E51DC0" w:rsidRDefault="00E55187" w:rsidP="000C3C80">
      <w:pPr>
        <w:overflowPunct/>
        <w:autoSpaceDE/>
        <w:autoSpaceDN/>
        <w:adjustRightInd/>
        <w:jc w:val="thaiDistribute"/>
        <w:textAlignment w:val="auto"/>
        <w:rPr>
          <w:rFonts w:ascii="Arial" w:eastAsia="Arial Unicode MS" w:hAnsi="Arial" w:cstheme="minorBidi"/>
          <w:sz w:val="18"/>
          <w:szCs w:val="18"/>
          <w:cs/>
        </w:rPr>
      </w:pPr>
      <w:r w:rsidRPr="000F4C1E">
        <w:rPr>
          <w:rFonts w:ascii="Arial" w:hAnsi="Arial" w:cs="Arial"/>
          <w:spacing w:val="-4"/>
          <w:sz w:val="18"/>
          <w:szCs w:val="18"/>
        </w:rPr>
        <w:t xml:space="preserve">As at 31 March 2026, The Group have pledged </w:t>
      </w:r>
      <w:r w:rsidR="00C44A86" w:rsidRPr="000F4C1E">
        <w:rPr>
          <w:rFonts w:ascii="Arial" w:hAnsi="Arial" w:cs="Arial"/>
          <w:spacing w:val="-4"/>
          <w:sz w:val="18"/>
          <w:szCs w:val="18"/>
        </w:rPr>
        <w:t xml:space="preserve">some </w:t>
      </w:r>
      <w:r w:rsidRPr="000F4C1E">
        <w:rPr>
          <w:rFonts w:ascii="Arial" w:hAnsi="Arial" w:cs="Arial"/>
          <w:spacing w:val="-4"/>
          <w:sz w:val="18"/>
          <w:szCs w:val="18"/>
        </w:rPr>
        <w:t xml:space="preserve">property, plant and equipment at </w:t>
      </w:r>
      <w:r w:rsidR="00EE4185" w:rsidRPr="000F4C1E">
        <w:rPr>
          <w:rFonts w:ascii="Arial" w:hAnsi="Arial" w:cs="Arial"/>
          <w:spacing w:val="-4"/>
          <w:sz w:val="18"/>
          <w:szCs w:val="18"/>
        </w:rPr>
        <w:t>carrying amount</w:t>
      </w:r>
      <w:r w:rsidRPr="000F4C1E">
        <w:rPr>
          <w:rFonts w:ascii="Arial" w:hAnsi="Arial" w:cs="Arial"/>
          <w:spacing w:val="-4"/>
          <w:sz w:val="18"/>
          <w:szCs w:val="18"/>
        </w:rPr>
        <w:t xml:space="preserve"> of Baht </w:t>
      </w:r>
      <w:r w:rsidR="00CD4CD4" w:rsidRPr="000F4C1E">
        <w:rPr>
          <w:rFonts w:ascii="Arial" w:hAnsi="Arial" w:cs="Arial"/>
          <w:spacing w:val="-4"/>
          <w:sz w:val="18"/>
          <w:szCs w:val="18"/>
        </w:rPr>
        <w:t xml:space="preserve">2,693 </w:t>
      </w:r>
      <w:r w:rsidRPr="000F4C1E">
        <w:rPr>
          <w:rFonts w:ascii="Arial" w:hAnsi="Arial" w:cs="Arial"/>
          <w:spacing w:val="-4"/>
          <w:sz w:val="18"/>
          <w:szCs w:val="18"/>
        </w:rPr>
        <w:t>million</w:t>
      </w:r>
      <w:r w:rsidRPr="000F07EF">
        <w:rPr>
          <w:rFonts w:ascii="Arial" w:hAnsi="Arial" w:cs="Arial"/>
          <w:sz w:val="18"/>
          <w:szCs w:val="18"/>
        </w:rPr>
        <w:t xml:space="preserve"> </w:t>
      </w:r>
      <w:r w:rsidR="00CD4CD4" w:rsidRPr="000F07EF">
        <w:rPr>
          <w:rFonts w:ascii="Arial" w:hAnsi="Arial" w:cs="Arial"/>
          <w:sz w:val="18"/>
          <w:szCs w:val="18"/>
        </w:rPr>
        <w:t xml:space="preserve">(31 December 2025: Baht 3,055 million) </w:t>
      </w:r>
      <w:r w:rsidRPr="000F07EF">
        <w:rPr>
          <w:rFonts w:ascii="Arial" w:hAnsi="Arial" w:cs="Arial"/>
          <w:sz w:val="18"/>
          <w:szCs w:val="18"/>
        </w:rPr>
        <w:t xml:space="preserve">as collateral against </w:t>
      </w:r>
      <w:r w:rsidR="00EE4185" w:rsidRPr="000F07EF">
        <w:rPr>
          <w:rFonts w:ascii="Arial" w:hAnsi="Arial" w:cs="Arial"/>
          <w:sz w:val="18"/>
          <w:szCs w:val="18"/>
        </w:rPr>
        <w:t>the</w:t>
      </w:r>
      <w:r w:rsidRPr="000F07EF">
        <w:rPr>
          <w:rFonts w:ascii="Arial" w:hAnsi="Arial" w:cs="Arial"/>
          <w:sz w:val="18"/>
          <w:szCs w:val="18"/>
        </w:rPr>
        <w:t xml:space="preserve"> loans from financial institutions </w:t>
      </w:r>
      <w:r w:rsidR="00DD71A5" w:rsidRPr="000F07EF">
        <w:rPr>
          <w:rFonts w:ascii="Arial" w:hAnsi="Arial" w:cs="Arial"/>
          <w:sz w:val="18"/>
          <w:szCs w:val="18"/>
        </w:rPr>
        <w:t xml:space="preserve">as described in </w:t>
      </w:r>
      <w:r w:rsidRPr="000F07EF">
        <w:rPr>
          <w:rFonts w:ascii="Arial" w:hAnsi="Arial" w:cs="Arial"/>
          <w:sz w:val="18"/>
          <w:szCs w:val="18"/>
        </w:rPr>
        <w:t xml:space="preserve">Note </w:t>
      </w:r>
      <w:r w:rsidR="00D3273C" w:rsidRPr="000F07EF">
        <w:rPr>
          <w:rFonts w:ascii="Arial" w:hAnsi="Arial" w:cs="Arial"/>
          <w:sz w:val="18"/>
          <w:szCs w:val="18"/>
        </w:rPr>
        <w:t>13 and 14</w:t>
      </w:r>
      <w:r w:rsidRPr="000F07EF">
        <w:rPr>
          <w:rFonts w:ascii="Arial" w:hAnsi="Arial" w:cs="Arial"/>
          <w:sz w:val="18"/>
          <w:szCs w:val="18"/>
        </w:rPr>
        <w:t>.</w:t>
      </w:r>
    </w:p>
    <w:p w14:paraId="072AE87A" w14:textId="77777777" w:rsidR="00642468" w:rsidRDefault="00642468" w:rsidP="00FE77D6">
      <w:pPr>
        <w:jc w:val="thaiDistribute"/>
        <w:rPr>
          <w:rFonts w:ascii="Arial" w:eastAsia="Arial Unicode MS" w:hAnsi="Arial" w:cs="Arial"/>
          <w:sz w:val="18"/>
          <w:szCs w:val="18"/>
        </w:rPr>
      </w:pPr>
    </w:p>
    <w:p w14:paraId="62D5C3F4" w14:textId="77777777" w:rsidR="000F4C1E" w:rsidRPr="000F07EF" w:rsidRDefault="000F4C1E" w:rsidP="00FE77D6">
      <w:pPr>
        <w:jc w:val="thaiDistribute"/>
        <w:rPr>
          <w:rFonts w:ascii="Arial" w:eastAsia="Arial Unicode MS" w:hAnsi="Arial" w:cs="Arial"/>
          <w:sz w:val="18"/>
          <w:szCs w:val="18"/>
          <w:cs/>
        </w:rPr>
      </w:pPr>
    </w:p>
    <w:tbl>
      <w:tblPr>
        <w:tblW w:w="9450" w:type="dxa"/>
        <w:tblLayout w:type="fixed"/>
        <w:tblLook w:val="04A0" w:firstRow="1" w:lastRow="0" w:firstColumn="1" w:lastColumn="0" w:noHBand="0" w:noVBand="1"/>
      </w:tblPr>
      <w:tblGrid>
        <w:gridCol w:w="9450"/>
      </w:tblGrid>
      <w:tr w:rsidR="00B55670" w:rsidRPr="000F07EF" w14:paraId="6BB8EAFD" w14:textId="77777777" w:rsidTr="00501A88">
        <w:trPr>
          <w:trHeight w:val="386"/>
        </w:trPr>
        <w:tc>
          <w:tcPr>
            <w:tcW w:w="9450" w:type="dxa"/>
            <w:vAlign w:val="center"/>
          </w:tcPr>
          <w:p w14:paraId="3708E7FF" w14:textId="3F34246F" w:rsidR="00B55670" w:rsidRPr="000F07EF" w:rsidRDefault="0060772B" w:rsidP="00FE77D6">
            <w:pPr>
              <w:ind w:left="432" w:hanging="555"/>
              <w:rPr>
                <w:rFonts w:ascii="Arial" w:eastAsia="Arial Unicode MS" w:hAnsi="Arial" w:cs="Arial"/>
                <w:b/>
                <w:bCs/>
                <w:sz w:val="18"/>
                <w:szCs w:val="18"/>
                <w:cs/>
              </w:rPr>
            </w:pPr>
            <w:r w:rsidRPr="000F07EF">
              <w:rPr>
                <w:rFonts w:ascii="Arial" w:eastAsia="Arial Unicode MS" w:hAnsi="Arial" w:cs="Arial"/>
                <w:b/>
                <w:bCs/>
                <w:sz w:val="18"/>
                <w:szCs w:val="18"/>
                <w:lang w:val="en-GB"/>
              </w:rPr>
              <w:t>12</w:t>
            </w:r>
            <w:r w:rsidR="00B55670" w:rsidRPr="000F07EF">
              <w:rPr>
                <w:rFonts w:ascii="Arial" w:eastAsia="Arial Unicode MS" w:hAnsi="Arial" w:cs="Arial"/>
                <w:b/>
                <w:bCs/>
                <w:sz w:val="18"/>
                <w:szCs w:val="18"/>
                <w:lang w:val="en-GB"/>
              </w:rPr>
              <w:tab/>
            </w:r>
            <w:r w:rsidR="000D287E" w:rsidRPr="000F07EF">
              <w:rPr>
                <w:rFonts w:ascii="Arial" w:eastAsia="Arial Unicode MS" w:hAnsi="Arial" w:cs="Arial"/>
                <w:b/>
                <w:bCs/>
                <w:sz w:val="18"/>
                <w:szCs w:val="18"/>
              </w:rPr>
              <w:t>Other current payables</w:t>
            </w:r>
          </w:p>
        </w:tc>
      </w:tr>
    </w:tbl>
    <w:p w14:paraId="301BE572" w14:textId="77777777" w:rsidR="00B55670" w:rsidRPr="000F07EF" w:rsidRDefault="00B55670" w:rsidP="00FE77D6">
      <w:pPr>
        <w:ind w:left="547" w:hanging="547"/>
        <w:jc w:val="thaiDistribute"/>
        <w:rPr>
          <w:rFonts w:ascii="Arial" w:eastAsia="Arial Unicode MS" w:hAnsi="Arial" w:cs="Arial"/>
          <w:sz w:val="18"/>
          <w:szCs w:val="18"/>
        </w:rPr>
      </w:pPr>
    </w:p>
    <w:tbl>
      <w:tblPr>
        <w:tblW w:w="9450" w:type="dxa"/>
        <w:tblLayout w:type="fixed"/>
        <w:tblLook w:val="0000" w:firstRow="0" w:lastRow="0" w:firstColumn="0" w:lastColumn="0" w:noHBand="0" w:noVBand="0"/>
      </w:tblPr>
      <w:tblGrid>
        <w:gridCol w:w="2970"/>
        <w:gridCol w:w="815"/>
        <w:gridCol w:w="1435"/>
        <w:gridCol w:w="1350"/>
        <w:gridCol w:w="1440"/>
        <w:gridCol w:w="1440"/>
      </w:tblGrid>
      <w:tr w:rsidR="007D3334" w:rsidRPr="000F07EF" w14:paraId="29A9CDB5" w14:textId="77777777" w:rsidTr="000F4C1E">
        <w:trPr>
          <w:trHeight w:val="20"/>
        </w:trPr>
        <w:tc>
          <w:tcPr>
            <w:tcW w:w="2970" w:type="dxa"/>
            <w:vAlign w:val="bottom"/>
          </w:tcPr>
          <w:p w14:paraId="7B014218" w14:textId="77777777" w:rsidR="007D3334" w:rsidRPr="000F07EF" w:rsidRDefault="007D3334" w:rsidP="007D3334">
            <w:pPr>
              <w:spacing w:before="10" w:after="10"/>
              <w:ind w:left="-101" w:right="-158"/>
              <w:rPr>
                <w:rFonts w:ascii="Arial" w:eastAsia="Arial Unicode MS" w:hAnsi="Arial" w:cs="Arial"/>
                <w:snapToGrid w:val="0"/>
                <w:spacing w:val="-6"/>
                <w:sz w:val="18"/>
                <w:szCs w:val="18"/>
                <w:lang w:eastAsia="th-TH"/>
              </w:rPr>
            </w:pPr>
          </w:p>
        </w:tc>
        <w:tc>
          <w:tcPr>
            <w:tcW w:w="815" w:type="dxa"/>
            <w:vAlign w:val="bottom"/>
          </w:tcPr>
          <w:p w14:paraId="7A519684" w14:textId="77777777" w:rsidR="007D3334" w:rsidRPr="000F07EF" w:rsidRDefault="007D3334" w:rsidP="007D3334">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pacing w:val="-2"/>
                <w:sz w:val="18"/>
                <w:szCs w:val="18"/>
                <w:cs/>
              </w:rPr>
            </w:pPr>
          </w:p>
        </w:tc>
        <w:tc>
          <w:tcPr>
            <w:tcW w:w="2785" w:type="dxa"/>
            <w:gridSpan w:val="2"/>
            <w:tcBorders>
              <w:bottom w:val="single" w:sz="4" w:space="0" w:color="auto"/>
            </w:tcBorders>
            <w:vAlign w:val="bottom"/>
          </w:tcPr>
          <w:p w14:paraId="27083346" w14:textId="73648098" w:rsidR="007D3334" w:rsidRPr="000F07EF" w:rsidRDefault="007D3334" w:rsidP="007D3334">
            <w:pPr>
              <w:pStyle w:val="a0"/>
              <w:tabs>
                <w:tab w:val="right" w:pos="1240"/>
              </w:tabs>
              <w:overflowPunct w:val="0"/>
              <w:autoSpaceDE w:val="0"/>
              <w:autoSpaceDN w:val="0"/>
              <w:adjustRightInd w:val="0"/>
              <w:spacing w:before="10" w:after="10"/>
              <w:ind w:left="-115" w:right="-72"/>
              <w:jc w:val="center"/>
              <w:textAlignment w:val="baseline"/>
              <w:rPr>
                <w:rFonts w:ascii="Arial" w:eastAsia="Arial Unicode MS" w:hAnsi="Arial" w:cs="Arial"/>
                <w:b/>
                <w:bCs/>
                <w:snapToGrid w:val="0"/>
                <w:color w:val="auto"/>
                <w:spacing w:val="-8"/>
                <w:sz w:val="18"/>
                <w:szCs w:val="18"/>
                <w:cs/>
                <w:lang w:eastAsia="th-TH"/>
              </w:rPr>
            </w:pPr>
            <w:r w:rsidRPr="000F07EF">
              <w:rPr>
                <w:rFonts w:ascii="Arial" w:eastAsia="Arial Unicode MS" w:hAnsi="Arial" w:cs="Arial"/>
                <w:b/>
                <w:bCs/>
                <w:snapToGrid w:val="0"/>
                <w:color w:val="auto"/>
                <w:spacing w:val="-4"/>
                <w:sz w:val="18"/>
                <w:szCs w:val="18"/>
                <w:lang w:val="en-US" w:eastAsia="th-TH"/>
              </w:rPr>
              <w:t>Consolidated financial information</w:t>
            </w:r>
          </w:p>
        </w:tc>
        <w:tc>
          <w:tcPr>
            <w:tcW w:w="2880" w:type="dxa"/>
            <w:gridSpan w:val="2"/>
            <w:tcBorders>
              <w:bottom w:val="single" w:sz="4" w:space="0" w:color="auto"/>
            </w:tcBorders>
            <w:vAlign w:val="bottom"/>
          </w:tcPr>
          <w:p w14:paraId="00A3DEDF" w14:textId="0FBED210" w:rsidR="007D3334" w:rsidRPr="000F07EF" w:rsidRDefault="007D3334" w:rsidP="007D3334">
            <w:pPr>
              <w:pStyle w:val="a0"/>
              <w:tabs>
                <w:tab w:val="right" w:pos="1240"/>
              </w:tabs>
              <w:overflowPunct w:val="0"/>
              <w:autoSpaceDE w:val="0"/>
              <w:autoSpaceDN w:val="0"/>
              <w:adjustRightInd w:val="0"/>
              <w:spacing w:before="10" w:after="10"/>
              <w:ind w:left="-115" w:right="-72"/>
              <w:jc w:val="center"/>
              <w:textAlignment w:val="baseline"/>
              <w:rPr>
                <w:rFonts w:ascii="Arial" w:eastAsia="Arial Unicode MS" w:hAnsi="Arial" w:cs="Arial"/>
                <w:b/>
                <w:bCs/>
                <w:snapToGrid w:val="0"/>
                <w:color w:val="auto"/>
                <w:spacing w:val="-8"/>
                <w:sz w:val="18"/>
                <w:szCs w:val="18"/>
                <w:cs/>
                <w:lang w:val="en-US" w:eastAsia="th-TH"/>
              </w:rPr>
            </w:pPr>
            <w:r w:rsidRPr="000F07EF">
              <w:rPr>
                <w:rFonts w:ascii="Arial" w:eastAsia="Arial Unicode MS" w:hAnsi="Arial" w:cs="Arial"/>
                <w:b/>
                <w:bCs/>
                <w:snapToGrid w:val="0"/>
                <w:color w:val="auto"/>
                <w:spacing w:val="-4"/>
                <w:sz w:val="18"/>
                <w:szCs w:val="18"/>
                <w:lang w:val="en-US" w:eastAsia="th-TH"/>
              </w:rPr>
              <w:t>Separate financial information</w:t>
            </w:r>
          </w:p>
        </w:tc>
      </w:tr>
      <w:tr w:rsidR="007D3334" w:rsidRPr="000F07EF" w14:paraId="69297E06" w14:textId="77777777" w:rsidTr="000F4C1E">
        <w:trPr>
          <w:trHeight w:val="20"/>
        </w:trPr>
        <w:tc>
          <w:tcPr>
            <w:tcW w:w="2970" w:type="dxa"/>
            <w:vAlign w:val="bottom"/>
          </w:tcPr>
          <w:p w14:paraId="7245512C" w14:textId="77777777" w:rsidR="007D3334" w:rsidRPr="000F07EF" w:rsidRDefault="007D3334" w:rsidP="007D3334">
            <w:pPr>
              <w:spacing w:before="10" w:after="10"/>
              <w:ind w:left="-101" w:right="-158"/>
              <w:rPr>
                <w:rFonts w:ascii="Arial" w:eastAsia="Arial Unicode MS" w:hAnsi="Arial" w:cs="Arial"/>
                <w:snapToGrid w:val="0"/>
                <w:spacing w:val="-6"/>
                <w:sz w:val="18"/>
                <w:szCs w:val="18"/>
                <w:lang w:eastAsia="th-TH"/>
              </w:rPr>
            </w:pPr>
          </w:p>
        </w:tc>
        <w:tc>
          <w:tcPr>
            <w:tcW w:w="815" w:type="dxa"/>
            <w:vAlign w:val="bottom"/>
          </w:tcPr>
          <w:p w14:paraId="68480812" w14:textId="77777777" w:rsidR="007D3334" w:rsidRPr="000F07EF" w:rsidRDefault="007D3334" w:rsidP="007D3334">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pacing w:val="-2"/>
                <w:sz w:val="18"/>
                <w:szCs w:val="18"/>
                <w:cs/>
                <w:lang w:val="en-US"/>
              </w:rPr>
            </w:pPr>
          </w:p>
        </w:tc>
        <w:tc>
          <w:tcPr>
            <w:tcW w:w="1435" w:type="dxa"/>
            <w:tcBorders>
              <w:top w:val="single" w:sz="4" w:space="0" w:color="auto"/>
            </w:tcBorders>
            <w:vAlign w:val="bottom"/>
          </w:tcPr>
          <w:p w14:paraId="2E6A7F2B" w14:textId="174F74C4" w:rsidR="007D3334" w:rsidRPr="000F07EF" w:rsidRDefault="007D3334" w:rsidP="007D3334">
            <w:pPr>
              <w:pStyle w:val="a0"/>
              <w:tabs>
                <w:tab w:val="right" w:pos="1240"/>
              </w:tabs>
              <w:overflowPunct w:val="0"/>
              <w:autoSpaceDE w:val="0"/>
              <w:autoSpaceDN w:val="0"/>
              <w:adjustRightInd w:val="0"/>
              <w:spacing w:before="10" w:after="10"/>
              <w:ind w:left="-110" w:right="-72"/>
              <w:jc w:val="right"/>
              <w:textAlignment w:val="baseline"/>
              <w:rPr>
                <w:rFonts w:ascii="Arial" w:eastAsia="Arial Unicode MS" w:hAnsi="Arial" w:cs="Arial"/>
                <w:b/>
                <w:bCs/>
                <w:snapToGrid w:val="0"/>
                <w:color w:val="auto"/>
                <w:spacing w:val="-14"/>
                <w:sz w:val="18"/>
                <w:szCs w:val="18"/>
                <w:cs/>
                <w:lang w:val="en-US" w:eastAsia="th-TH"/>
              </w:rPr>
            </w:pPr>
            <w:r w:rsidRPr="000F07EF">
              <w:rPr>
                <w:rFonts w:ascii="Arial" w:eastAsia="Arial Unicode MS" w:hAnsi="Arial" w:cs="Arial"/>
                <w:b/>
                <w:bCs/>
                <w:snapToGrid w:val="0"/>
                <w:color w:val="auto"/>
                <w:spacing w:val="-14"/>
                <w:sz w:val="18"/>
                <w:szCs w:val="18"/>
                <w:lang w:eastAsia="th-TH"/>
              </w:rPr>
              <w:t>(Unaudited)</w:t>
            </w:r>
          </w:p>
        </w:tc>
        <w:tc>
          <w:tcPr>
            <w:tcW w:w="1350" w:type="dxa"/>
            <w:tcBorders>
              <w:top w:val="single" w:sz="4" w:space="0" w:color="auto"/>
            </w:tcBorders>
            <w:vAlign w:val="bottom"/>
          </w:tcPr>
          <w:p w14:paraId="469D6C4A" w14:textId="3D9C9ACB" w:rsidR="007D3334" w:rsidRPr="000F07EF" w:rsidRDefault="007D3334" w:rsidP="007D3334">
            <w:pPr>
              <w:pStyle w:val="a0"/>
              <w:tabs>
                <w:tab w:val="right" w:pos="1136"/>
              </w:tabs>
              <w:overflowPunct w:val="0"/>
              <w:autoSpaceDE w:val="0"/>
              <w:autoSpaceDN w:val="0"/>
              <w:adjustRightInd w:val="0"/>
              <w:spacing w:before="10" w:after="10"/>
              <w:ind w:left="-110" w:right="-72"/>
              <w:jc w:val="right"/>
              <w:textAlignment w:val="baseline"/>
              <w:rPr>
                <w:rFonts w:ascii="Arial" w:eastAsia="Arial Unicode MS" w:hAnsi="Arial" w:cs="Arial"/>
                <w:b/>
                <w:bCs/>
                <w:snapToGrid w:val="0"/>
                <w:color w:val="auto"/>
                <w:spacing w:val="-8"/>
                <w:sz w:val="18"/>
                <w:szCs w:val="18"/>
                <w:lang w:eastAsia="th-TH"/>
              </w:rPr>
            </w:pPr>
            <w:r w:rsidRPr="000F07EF">
              <w:rPr>
                <w:rFonts w:ascii="Arial" w:eastAsia="Arial Unicode MS" w:hAnsi="Arial" w:cs="Arial"/>
                <w:b/>
                <w:bCs/>
                <w:snapToGrid w:val="0"/>
                <w:color w:val="auto"/>
                <w:spacing w:val="-8"/>
                <w:sz w:val="18"/>
                <w:szCs w:val="18"/>
                <w:lang w:eastAsia="th-TH"/>
              </w:rPr>
              <w:t>(Audited)</w:t>
            </w:r>
          </w:p>
        </w:tc>
        <w:tc>
          <w:tcPr>
            <w:tcW w:w="1440" w:type="dxa"/>
            <w:tcBorders>
              <w:top w:val="single" w:sz="4" w:space="0" w:color="auto"/>
            </w:tcBorders>
            <w:vAlign w:val="bottom"/>
          </w:tcPr>
          <w:p w14:paraId="20501A4B" w14:textId="675A0CA5" w:rsidR="007D3334" w:rsidRPr="000F07EF" w:rsidRDefault="007D3334" w:rsidP="007D3334">
            <w:pPr>
              <w:pStyle w:val="a0"/>
              <w:tabs>
                <w:tab w:val="right" w:pos="1240"/>
              </w:tabs>
              <w:overflowPunct w:val="0"/>
              <w:autoSpaceDE w:val="0"/>
              <w:autoSpaceDN w:val="0"/>
              <w:adjustRightInd w:val="0"/>
              <w:spacing w:before="10" w:after="10"/>
              <w:ind w:left="-110" w:right="-72"/>
              <w:jc w:val="right"/>
              <w:textAlignment w:val="baseline"/>
              <w:rPr>
                <w:rFonts w:ascii="Arial" w:eastAsia="Arial Unicode MS" w:hAnsi="Arial" w:cs="Arial"/>
                <w:b/>
                <w:bCs/>
                <w:snapToGrid w:val="0"/>
                <w:color w:val="auto"/>
                <w:spacing w:val="-12"/>
                <w:sz w:val="18"/>
                <w:szCs w:val="18"/>
                <w:cs/>
                <w:lang w:val="en-US" w:eastAsia="th-TH"/>
              </w:rPr>
            </w:pPr>
            <w:r w:rsidRPr="000F07EF">
              <w:rPr>
                <w:rFonts w:ascii="Arial" w:eastAsia="Arial Unicode MS" w:hAnsi="Arial" w:cs="Arial"/>
                <w:b/>
                <w:bCs/>
                <w:snapToGrid w:val="0"/>
                <w:color w:val="auto"/>
                <w:spacing w:val="-14"/>
                <w:sz w:val="18"/>
                <w:szCs w:val="18"/>
                <w:lang w:eastAsia="th-TH"/>
              </w:rPr>
              <w:t>(Unaudited)</w:t>
            </w:r>
          </w:p>
        </w:tc>
        <w:tc>
          <w:tcPr>
            <w:tcW w:w="1440" w:type="dxa"/>
            <w:tcBorders>
              <w:top w:val="single" w:sz="4" w:space="0" w:color="auto"/>
            </w:tcBorders>
            <w:vAlign w:val="bottom"/>
          </w:tcPr>
          <w:p w14:paraId="3C0D66B2" w14:textId="23DBB32B" w:rsidR="007D3334" w:rsidRPr="000F07EF" w:rsidRDefault="007D3334" w:rsidP="007D3334">
            <w:pPr>
              <w:pStyle w:val="a0"/>
              <w:tabs>
                <w:tab w:val="right" w:pos="1140"/>
              </w:tabs>
              <w:overflowPunct w:val="0"/>
              <w:autoSpaceDE w:val="0"/>
              <w:autoSpaceDN w:val="0"/>
              <w:adjustRightInd w:val="0"/>
              <w:spacing w:before="10" w:after="10"/>
              <w:ind w:left="-110" w:right="-72"/>
              <w:jc w:val="right"/>
              <w:textAlignment w:val="baseline"/>
              <w:rPr>
                <w:rFonts w:ascii="Arial" w:eastAsia="Arial Unicode MS" w:hAnsi="Arial" w:cs="Arial"/>
                <w:b/>
                <w:bCs/>
                <w:snapToGrid w:val="0"/>
                <w:color w:val="auto"/>
                <w:spacing w:val="-8"/>
                <w:sz w:val="18"/>
                <w:szCs w:val="18"/>
                <w:lang w:eastAsia="th-TH"/>
              </w:rPr>
            </w:pPr>
            <w:r w:rsidRPr="000F07EF">
              <w:rPr>
                <w:rFonts w:ascii="Arial" w:eastAsia="Arial Unicode MS" w:hAnsi="Arial" w:cs="Arial"/>
                <w:b/>
                <w:bCs/>
                <w:snapToGrid w:val="0"/>
                <w:color w:val="auto"/>
                <w:spacing w:val="-8"/>
                <w:sz w:val="18"/>
                <w:szCs w:val="18"/>
                <w:lang w:eastAsia="th-TH"/>
              </w:rPr>
              <w:t>(Audited)</w:t>
            </w:r>
          </w:p>
        </w:tc>
      </w:tr>
      <w:tr w:rsidR="007D3334" w:rsidRPr="000F07EF" w14:paraId="48EF5D6D" w14:textId="77777777" w:rsidTr="000F4C1E">
        <w:trPr>
          <w:trHeight w:val="20"/>
        </w:trPr>
        <w:tc>
          <w:tcPr>
            <w:tcW w:w="2970" w:type="dxa"/>
            <w:vAlign w:val="bottom"/>
          </w:tcPr>
          <w:p w14:paraId="77D49154" w14:textId="77777777" w:rsidR="007D3334" w:rsidRPr="000F07EF" w:rsidRDefault="007D3334" w:rsidP="007D3334">
            <w:pPr>
              <w:spacing w:before="10" w:after="10"/>
              <w:ind w:left="-101" w:right="-158"/>
              <w:rPr>
                <w:rFonts w:ascii="Arial" w:eastAsia="Arial Unicode MS" w:hAnsi="Arial" w:cs="Arial"/>
                <w:snapToGrid w:val="0"/>
                <w:spacing w:val="-6"/>
                <w:sz w:val="18"/>
                <w:szCs w:val="18"/>
                <w:lang w:eastAsia="th-TH"/>
              </w:rPr>
            </w:pPr>
          </w:p>
        </w:tc>
        <w:tc>
          <w:tcPr>
            <w:tcW w:w="815" w:type="dxa"/>
            <w:vAlign w:val="bottom"/>
          </w:tcPr>
          <w:p w14:paraId="30D84BF6" w14:textId="77777777" w:rsidR="007D3334" w:rsidRPr="000F07EF" w:rsidRDefault="007D3334" w:rsidP="007D3334">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pacing w:val="-2"/>
                <w:sz w:val="18"/>
                <w:szCs w:val="18"/>
                <w:cs/>
                <w:lang w:val="en-US"/>
              </w:rPr>
            </w:pPr>
          </w:p>
        </w:tc>
        <w:tc>
          <w:tcPr>
            <w:tcW w:w="1435" w:type="dxa"/>
            <w:vAlign w:val="bottom"/>
          </w:tcPr>
          <w:p w14:paraId="74E6ED5D" w14:textId="47F45BDB" w:rsidR="007D3334" w:rsidRPr="000F07EF" w:rsidRDefault="007D3334" w:rsidP="007D3334">
            <w:pPr>
              <w:pStyle w:val="a0"/>
              <w:tabs>
                <w:tab w:val="right" w:pos="12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cs/>
                <w:lang w:val="en-US" w:eastAsia="th-TH"/>
              </w:rPr>
            </w:pPr>
            <w:r w:rsidRPr="000F07EF">
              <w:rPr>
                <w:rFonts w:ascii="Arial" w:eastAsia="Arial Unicode MS" w:hAnsi="Arial" w:cs="Arial"/>
                <w:b/>
                <w:bCs/>
                <w:snapToGrid w:val="0"/>
                <w:color w:val="auto"/>
                <w:spacing w:val="-4"/>
                <w:sz w:val="18"/>
                <w:szCs w:val="18"/>
                <w:lang w:eastAsia="th-TH"/>
              </w:rPr>
              <w:t xml:space="preserve">31 March </w:t>
            </w:r>
          </w:p>
        </w:tc>
        <w:tc>
          <w:tcPr>
            <w:tcW w:w="1350" w:type="dxa"/>
            <w:vAlign w:val="bottom"/>
          </w:tcPr>
          <w:p w14:paraId="5A2CF02F" w14:textId="0E226117" w:rsidR="007D3334" w:rsidRPr="000F07EF" w:rsidRDefault="007D3334" w:rsidP="007D3334">
            <w:pPr>
              <w:pStyle w:val="a0"/>
              <w:tabs>
                <w:tab w:val="right" w:pos="1136"/>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lang w:eastAsia="th-TH"/>
              </w:rPr>
            </w:pPr>
            <w:r w:rsidRPr="000F07EF">
              <w:rPr>
                <w:rFonts w:ascii="Arial" w:eastAsia="Arial Unicode MS" w:hAnsi="Arial" w:cs="Arial"/>
                <w:b/>
                <w:bCs/>
                <w:snapToGrid w:val="0"/>
                <w:color w:val="auto"/>
                <w:spacing w:val="-4"/>
                <w:sz w:val="18"/>
                <w:szCs w:val="18"/>
                <w:lang w:eastAsia="th-TH"/>
              </w:rPr>
              <w:t>31 December</w:t>
            </w:r>
          </w:p>
        </w:tc>
        <w:tc>
          <w:tcPr>
            <w:tcW w:w="1440" w:type="dxa"/>
            <w:vAlign w:val="bottom"/>
          </w:tcPr>
          <w:p w14:paraId="09072E64" w14:textId="35BB4C9C" w:rsidR="007D3334" w:rsidRPr="000F07EF" w:rsidRDefault="007D3334" w:rsidP="007D3334">
            <w:pPr>
              <w:pStyle w:val="a0"/>
              <w:tabs>
                <w:tab w:val="right" w:pos="12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cs/>
                <w:lang w:val="en-US" w:eastAsia="th-TH"/>
              </w:rPr>
            </w:pPr>
            <w:r w:rsidRPr="000F07EF">
              <w:rPr>
                <w:rFonts w:ascii="Arial" w:eastAsia="Arial Unicode MS" w:hAnsi="Arial" w:cs="Arial"/>
                <w:b/>
                <w:bCs/>
                <w:snapToGrid w:val="0"/>
                <w:color w:val="auto"/>
                <w:spacing w:val="-4"/>
                <w:sz w:val="18"/>
                <w:szCs w:val="18"/>
                <w:lang w:eastAsia="th-TH"/>
              </w:rPr>
              <w:t xml:space="preserve">31 March </w:t>
            </w:r>
          </w:p>
        </w:tc>
        <w:tc>
          <w:tcPr>
            <w:tcW w:w="1440" w:type="dxa"/>
            <w:vAlign w:val="bottom"/>
          </w:tcPr>
          <w:p w14:paraId="738B7AB5" w14:textId="016104AA" w:rsidR="007D3334" w:rsidRPr="000F07EF" w:rsidRDefault="007D3334" w:rsidP="007D3334">
            <w:pPr>
              <w:pStyle w:val="a0"/>
              <w:tabs>
                <w:tab w:val="right" w:pos="11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cs/>
                <w:lang w:val="en-US" w:eastAsia="th-TH"/>
              </w:rPr>
            </w:pPr>
            <w:r w:rsidRPr="000F07EF">
              <w:rPr>
                <w:rFonts w:ascii="Arial" w:eastAsia="Arial Unicode MS" w:hAnsi="Arial" w:cs="Arial"/>
                <w:b/>
                <w:bCs/>
                <w:snapToGrid w:val="0"/>
                <w:color w:val="auto"/>
                <w:spacing w:val="-4"/>
                <w:sz w:val="18"/>
                <w:szCs w:val="18"/>
                <w:lang w:eastAsia="th-TH"/>
              </w:rPr>
              <w:t>31 December</w:t>
            </w:r>
          </w:p>
        </w:tc>
      </w:tr>
      <w:tr w:rsidR="007D3334" w:rsidRPr="000F07EF" w14:paraId="158CCCBB" w14:textId="77777777" w:rsidTr="000F4C1E">
        <w:trPr>
          <w:trHeight w:val="20"/>
        </w:trPr>
        <w:tc>
          <w:tcPr>
            <w:tcW w:w="2970" w:type="dxa"/>
            <w:vAlign w:val="bottom"/>
          </w:tcPr>
          <w:p w14:paraId="21DFF930" w14:textId="77777777" w:rsidR="007D3334" w:rsidRPr="000F07EF" w:rsidRDefault="007D3334" w:rsidP="007D3334">
            <w:pPr>
              <w:spacing w:before="10" w:after="10"/>
              <w:ind w:left="-101" w:right="-158"/>
              <w:rPr>
                <w:rFonts w:ascii="Arial" w:eastAsia="Arial Unicode MS" w:hAnsi="Arial" w:cs="Arial"/>
                <w:snapToGrid w:val="0"/>
                <w:spacing w:val="-6"/>
                <w:sz w:val="18"/>
                <w:szCs w:val="18"/>
                <w:lang w:eastAsia="th-TH"/>
              </w:rPr>
            </w:pPr>
          </w:p>
        </w:tc>
        <w:tc>
          <w:tcPr>
            <w:tcW w:w="815" w:type="dxa"/>
            <w:vAlign w:val="bottom"/>
          </w:tcPr>
          <w:p w14:paraId="28677111" w14:textId="77777777" w:rsidR="007D3334" w:rsidRPr="000F07EF" w:rsidRDefault="007D3334" w:rsidP="007D3334">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pacing w:val="-2"/>
                <w:sz w:val="18"/>
                <w:szCs w:val="18"/>
                <w:cs/>
                <w:lang w:val="en-US"/>
              </w:rPr>
            </w:pPr>
          </w:p>
        </w:tc>
        <w:tc>
          <w:tcPr>
            <w:tcW w:w="1435" w:type="dxa"/>
            <w:vAlign w:val="bottom"/>
          </w:tcPr>
          <w:p w14:paraId="23696FB8" w14:textId="30FAC1D8" w:rsidR="007D3334" w:rsidRPr="000F07EF" w:rsidRDefault="007D3334" w:rsidP="007D3334">
            <w:pPr>
              <w:pStyle w:val="a0"/>
              <w:tabs>
                <w:tab w:val="right" w:pos="12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lang w:eastAsia="th-TH"/>
              </w:rPr>
            </w:pPr>
            <w:r w:rsidRPr="000F07EF">
              <w:rPr>
                <w:rFonts w:ascii="Arial" w:eastAsia="Arial Unicode MS" w:hAnsi="Arial" w:cs="Arial"/>
                <w:b/>
                <w:bCs/>
                <w:snapToGrid w:val="0"/>
                <w:color w:val="auto"/>
                <w:spacing w:val="-4"/>
                <w:sz w:val="18"/>
                <w:szCs w:val="18"/>
                <w:lang w:eastAsia="th-TH"/>
              </w:rPr>
              <w:t>2026</w:t>
            </w:r>
          </w:p>
        </w:tc>
        <w:tc>
          <w:tcPr>
            <w:tcW w:w="1350" w:type="dxa"/>
            <w:vAlign w:val="bottom"/>
          </w:tcPr>
          <w:p w14:paraId="1EEFB7D1" w14:textId="4196F304" w:rsidR="007D3334" w:rsidRPr="000F07EF" w:rsidRDefault="007D3334" w:rsidP="007D3334">
            <w:pPr>
              <w:pStyle w:val="a0"/>
              <w:tabs>
                <w:tab w:val="right" w:pos="1136"/>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cs/>
                <w:lang w:val="en-US" w:eastAsia="th-TH"/>
              </w:rPr>
            </w:pPr>
            <w:r w:rsidRPr="000F07EF">
              <w:rPr>
                <w:rFonts w:ascii="Arial" w:eastAsia="Arial Unicode MS" w:hAnsi="Arial" w:cs="Arial"/>
                <w:b/>
                <w:bCs/>
                <w:snapToGrid w:val="0"/>
                <w:color w:val="auto"/>
                <w:spacing w:val="-4"/>
                <w:sz w:val="18"/>
                <w:szCs w:val="18"/>
                <w:lang w:eastAsia="th-TH"/>
              </w:rPr>
              <w:t>2025</w:t>
            </w:r>
          </w:p>
        </w:tc>
        <w:tc>
          <w:tcPr>
            <w:tcW w:w="1440" w:type="dxa"/>
            <w:vAlign w:val="bottom"/>
          </w:tcPr>
          <w:p w14:paraId="6D6B9BD3" w14:textId="5457C5BE" w:rsidR="007D3334" w:rsidRPr="000F07EF" w:rsidRDefault="007D3334" w:rsidP="007D3334">
            <w:pPr>
              <w:pStyle w:val="a0"/>
              <w:tabs>
                <w:tab w:val="right" w:pos="12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lang w:eastAsia="th-TH"/>
              </w:rPr>
            </w:pPr>
            <w:r w:rsidRPr="000F07EF">
              <w:rPr>
                <w:rFonts w:ascii="Arial" w:eastAsia="Arial Unicode MS" w:hAnsi="Arial" w:cs="Arial"/>
                <w:b/>
                <w:bCs/>
                <w:snapToGrid w:val="0"/>
                <w:color w:val="auto"/>
                <w:spacing w:val="-4"/>
                <w:sz w:val="18"/>
                <w:szCs w:val="18"/>
                <w:lang w:eastAsia="th-TH"/>
              </w:rPr>
              <w:t>2026</w:t>
            </w:r>
          </w:p>
        </w:tc>
        <w:tc>
          <w:tcPr>
            <w:tcW w:w="1440" w:type="dxa"/>
            <w:vAlign w:val="bottom"/>
          </w:tcPr>
          <w:p w14:paraId="5445D1C1" w14:textId="1FC0B180" w:rsidR="007D3334" w:rsidRPr="000F07EF" w:rsidRDefault="007D3334" w:rsidP="007D3334">
            <w:pPr>
              <w:pStyle w:val="a0"/>
              <w:tabs>
                <w:tab w:val="right" w:pos="11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cs/>
                <w:lang w:val="en-US" w:eastAsia="th-TH"/>
              </w:rPr>
            </w:pPr>
            <w:r w:rsidRPr="000F07EF">
              <w:rPr>
                <w:rFonts w:ascii="Arial" w:eastAsia="Arial Unicode MS" w:hAnsi="Arial" w:cs="Arial"/>
                <w:b/>
                <w:bCs/>
                <w:snapToGrid w:val="0"/>
                <w:color w:val="auto"/>
                <w:spacing w:val="-4"/>
                <w:sz w:val="18"/>
                <w:szCs w:val="18"/>
                <w:lang w:eastAsia="th-TH"/>
              </w:rPr>
              <w:t>2025</w:t>
            </w:r>
          </w:p>
        </w:tc>
      </w:tr>
      <w:tr w:rsidR="007D3334" w:rsidRPr="000F07EF" w14:paraId="74CA44B6" w14:textId="77777777" w:rsidTr="000F4C1E">
        <w:trPr>
          <w:trHeight w:val="20"/>
        </w:trPr>
        <w:tc>
          <w:tcPr>
            <w:tcW w:w="2970" w:type="dxa"/>
            <w:vAlign w:val="bottom"/>
          </w:tcPr>
          <w:p w14:paraId="5596DFD3" w14:textId="77777777" w:rsidR="007D3334" w:rsidRPr="000F07EF" w:rsidRDefault="007D3334" w:rsidP="007D3334">
            <w:pPr>
              <w:spacing w:before="10" w:after="10"/>
              <w:ind w:left="-101" w:right="-158"/>
              <w:rPr>
                <w:rFonts w:ascii="Arial" w:eastAsia="Arial Unicode MS" w:hAnsi="Arial" w:cs="Arial"/>
                <w:snapToGrid w:val="0"/>
                <w:spacing w:val="-6"/>
                <w:sz w:val="18"/>
                <w:szCs w:val="18"/>
                <w:lang w:eastAsia="th-TH"/>
              </w:rPr>
            </w:pPr>
          </w:p>
        </w:tc>
        <w:tc>
          <w:tcPr>
            <w:tcW w:w="815" w:type="dxa"/>
            <w:tcBorders>
              <w:bottom w:val="single" w:sz="4" w:space="0" w:color="auto"/>
            </w:tcBorders>
            <w:vAlign w:val="bottom"/>
          </w:tcPr>
          <w:p w14:paraId="18157CD8" w14:textId="39C4CB8C" w:rsidR="007D3334" w:rsidRPr="000F07EF" w:rsidRDefault="007D3334" w:rsidP="007D3334">
            <w:pPr>
              <w:tabs>
                <w:tab w:val="right" w:pos="1152"/>
              </w:tabs>
              <w:spacing w:before="10" w:after="10"/>
              <w:ind w:left="-144" w:right="-86"/>
              <w:jc w:val="center"/>
              <w:rPr>
                <w:rFonts w:ascii="Arial" w:eastAsia="Arial Unicode MS" w:hAnsi="Arial" w:cs="Arial"/>
                <w:b/>
                <w:bCs/>
                <w:snapToGrid w:val="0"/>
                <w:spacing w:val="-8"/>
                <w:sz w:val="18"/>
                <w:szCs w:val="18"/>
                <w:lang w:eastAsia="th-TH"/>
              </w:rPr>
            </w:pPr>
            <w:r w:rsidRPr="000F07EF">
              <w:rPr>
                <w:rFonts w:ascii="Arial" w:eastAsia="Arial Unicode MS" w:hAnsi="Arial" w:cs="Arial"/>
                <w:b/>
                <w:bCs/>
                <w:snapToGrid w:val="0"/>
                <w:spacing w:val="-8"/>
                <w:sz w:val="18"/>
                <w:szCs w:val="18"/>
                <w:lang w:eastAsia="th-TH"/>
              </w:rPr>
              <w:t>Notes</w:t>
            </w:r>
          </w:p>
        </w:tc>
        <w:tc>
          <w:tcPr>
            <w:tcW w:w="1435" w:type="dxa"/>
            <w:tcBorders>
              <w:bottom w:val="single" w:sz="4" w:space="0" w:color="auto"/>
            </w:tcBorders>
            <w:vAlign w:val="bottom"/>
          </w:tcPr>
          <w:p w14:paraId="0B63201F" w14:textId="298BBCDB" w:rsidR="007D3334" w:rsidRPr="000F07EF" w:rsidRDefault="007D3334" w:rsidP="007D3334">
            <w:pPr>
              <w:pStyle w:val="a0"/>
              <w:tabs>
                <w:tab w:val="right" w:pos="12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lang w:eastAsia="th-TH"/>
              </w:rPr>
            </w:pPr>
            <w:r w:rsidRPr="000F07EF">
              <w:rPr>
                <w:rFonts w:ascii="Arial" w:eastAsia="Arial Unicode MS" w:hAnsi="Arial" w:cs="Arial"/>
                <w:b/>
                <w:bCs/>
                <w:snapToGrid w:val="0"/>
                <w:color w:val="auto"/>
                <w:spacing w:val="-4"/>
                <w:sz w:val="18"/>
                <w:szCs w:val="18"/>
                <w:lang w:val="en-US" w:eastAsia="th-TH"/>
              </w:rPr>
              <w:t>Thousand Baht</w:t>
            </w:r>
          </w:p>
        </w:tc>
        <w:tc>
          <w:tcPr>
            <w:tcW w:w="1350" w:type="dxa"/>
            <w:tcBorders>
              <w:bottom w:val="single" w:sz="4" w:space="0" w:color="auto"/>
            </w:tcBorders>
            <w:vAlign w:val="bottom"/>
          </w:tcPr>
          <w:p w14:paraId="74D3FAD5" w14:textId="49F1CB44" w:rsidR="007D3334" w:rsidRPr="000F07EF" w:rsidRDefault="007D3334" w:rsidP="000F4C1E">
            <w:pPr>
              <w:pStyle w:val="a0"/>
              <w:overflowPunct w:val="0"/>
              <w:autoSpaceDE w:val="0"/>
              <w:autoSpaceDN w:val="0"/>
              <w:adjustRightInd w:val="0"/>
              <w:spacing w:before="10" w:after="10"/>
              <w:ind w:left="-108" w:right="-72"/>
              <w:jc w:val="right"/>
              <w:textAlignment w:val="baseline"/>
              <w:rPr>
                <w:rFonts w:ascii="Arial" w:eastAsia="Arial Unicode MS" w:hAnsi="Arial" w:cs="Arial"/>
                <w:b/>
                <w:bCs/>
                <w:snapToGrid w:val="0"/>
                <w:color w:val="auto"/>
                <w:spacing w:val="-4"/>
                <w:sz w:val="18"/>
                <w:szCs w:val="18"/>
                <w:lang w:eastAsia="th-TH"/>
              </w:rPr>
            </w:pPr>
            <w:r w:rsidRPr="000F07EF">
              <w:rPr>
                <w:rFonts w:ascii="Arial" w:eastAsia="Arial Unicode MS" w:hAnsi="Arial" w:cs="Arial"/>
                <w:b/>
                <w:bCs/>
                <w:snapToGrid w:val="0"/>
                <w:color w:val="auto"/>
                <w:spacing w:val="-4"/>
                <w:sz w:val="18"/>
                <w:szCs w:val="18"/>
                <w:lang w:val="en-US" w:eastAsia="th-TH"/>
              </w:rPr>
              <w:t>Thousand Baht</w:t>
            </w:r>
          </w:p>
        </w:tc>
        <w:tc>
          <w:tcPr>
            <w:tcW w:w="1440" w:type="dxa"/>
            <w:tcBorders>
              <w:bottom w:val="single" w:sz="4" w:space="0" w:color="auto"/>
            </w:tcBorders>
            <w:vAlign w:val="bottom"/>
          </w:tcPr>
          <w:p w14:paraId="034AB8B7" w14:textId="75273052" w:rsidR="007D3334" w:rsidRPr="000F07EF" w:rsidRDefault="007D3334" w:rsidP="007D3334">
            <w:pPr>
              <w:pStyle w:val="a0"/>
              <w:tabs>
                <w:tab w:val="right" w:pos="12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lang w:eastAsia="th-TH"/>
              </w:rPr>
            </w:pPr>
            <w:r w:rsidRPr="000F07EF">
              <w:rPr>
                <w:rFonts w:ascii="Arial" w:eastAsia="Arial Unicode MS" w:hAnsi="Arial" w:cs="Arial"/>
                <w:b/>
                <w:bCs/>
                <w:snapToGrid w:val="0"/>
                <w:color w:val="auto"/>
                <w:spacing w:val="-4"/>
                <w:sz w:val="18"/>
                <w:szCs w:val="18"/>
                <w:lang w:val="en-US" w:eastAsia="th-TH"/>
              </w:rPr>
              <w:t>Thousand Baht</w:t>
            </w:r>
          </w:p>
        </w:tc>
        <w:tc>
          <w:tcPr>
            <w:tcW w:w="1440" w:type="dxa"/>
            <w:tcBorders>
              <w:bottom w:val="single" w:sz="4" w:space="0" w:color="auto"/>
            </w:tcBorders>
            <w:vAlign w:val="bottom"/>
          </w:tcPr>
          <w:p w14:paraId="649CF75B" w14:textId="6C594F05" w:rsidR="007D3334" w:rsidRPr="000F07EF" w:rsidRDefault="007D3334" w:rsidP="007D3334">
            <w:pPr>
              <w:pStyle w:val="a0"/>
              <w:tabs>
                <w:tab w:val="right" w:pos="11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lang w:eastAsia="th-TH"/>
              </w:rPr>
            </w:pPr>
            <w:r w:rsidRPr="000F07EF">
              <w:rPr>
                <w:rFonts w:ascii="Arial" w:eastAsia="Arial Unicode MS" w:hAnsi="Arial" w:cs="Arial"/>
                <w:b/>
                <w:bCs/>
                <w:snapToGrid w:val="0"/>
                <w:color w:val="auto"/>
                <w:spacing w:val="-4"/>
                <w:sz w:val="18"/>
                <w:szCs w:val="18"/>
                <w:lang w:val="en-US" w:eastAsia="th-TH"/>
              </w:rPr>
              <w:t>Thousand Baht</w:t>
            </w:r>
          </w:p>
        </w:tc>
      </w:tr>
      <w:tr w:rsidR="00FE77D6" w:rsidRPr="000F07EF" w14:paraId="5C21AE8A" w14:textId="77777777" w:rsidTr="000F4C1E">
        <w:trPr>
          <w:trHeight w:val="20"/>
        </w:trPr>
        <w:tc>
          <w:tcPr>
            <w:tcW w:w="2970" w:type="dxa"/>
            <w:vAlign w:val="bottom"/>
          </w:tcPr>
          <w:p w14:paraId="0EBAE51E" w14:textId="77777777" w:rsidR="005C456A" w:rsidRPr="000F07EF" w:rsidRDefault="005C456A" w:rsidP="00FE77D6">
            <w:pPr>
              <w:tabs>
                <w:tab w:val="left" w:pos="1368"/>
              </w:tabs>
              <w:spacing w:before="10" w:after="10"/>
              <w:ind w:left="-101" w:right="-158"/>
              <w:rPr>
                <w:rFonts w:ascii="Arial" w:eastAsia="Arial Unicode MS" w:hAnsi="Arial" w:cs="Arial"/>
                <w:spacing w:val="-6"/>
                <w:sz w:val="18"/>
                <w:szCs w:val="18"/>
              </w:rPr>
            </w:pPr>
          </w:p>
        </w:tc>
        <w:tc>
          <w:tcPr>
            <w:tcW w:w="815" w:type="dxa"/>
            <w:tcBorders>
              <w:top w:val="single" w:sz="4" w:space="0" w:color="auto"/>
            </w:tcBorders>
            <w:vAlign w:val="bottom"/>
          </w:tcPr>
          <w:p w14:paraId="32F47210" w14:textId="77777777" w:rsidR="005C456A" w:rsidRPr="000F07EF" w:rsidRDefault="005C456A" w:rsidP="00FE77D6">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rPr>
            </w:pPr>
          </w:p>
        </w:tc>
        <w:tc>
          <w:tcPr>
            <w:tcW w:w="1435" w:type="dxa"/>
            <w:tcBorders>
              <w:top w:val="single" w:sz="4" w:space="0" w:color="auto"/>
            </w:tcBorders>
            <w:vAlign w:val="bottom"/>
          </w:tcPr>
          <w:p w14:paraId="66C89232" w14:textId="77777777" w:rsidR="005C456A" w:rsidRPr="000F07EF" w:rsidRDefault="005C456A" w:rsidP="00887ED1">
            <w:pPr>
              <w:tabs>
                <w:tab w:val="decimal" w:pos="1240"/>
              </w:tabs>
              <w:spacing w:before="10" w:after="10"/>
              <w:ind w:right="-72"/>
              <w:jc w:val="right"/>
              <w:rPr>
                <w:rFonts w:ascii="Arial" w:eastAsia="Arial Unicode MS" w:hAnsi="Arial" w:cs="Arial"/>
                <w:noProof/>
                <w:snapToGrid w:val="0"/>
                <w:sz w:val="18"/>
                <w:szCs w:val="18"/>
                <w:lang w:val="en-GB" w:eastAsia="th-TH"/>
              </w:rPr>
            </w:pPr>
          </w:p>
        </w:tc>
        <w:tc>
          <w:tcPr>
            <w:tcW w:w="1350" w:type="dxa"/>
            <w:tcBorders>
              <w:top w:val="single" w:sz="4" w:space="0" w:color="auto"/>
            </w:tcBorders>
            <w:vAlign w:val="bottom"/>
          </w:tcPr>
          <w:p w14:paraId="379D85D2" w14:textId="77777777" w:rsidR="005C456A" w:rsidRPr="000F07EF" w:rsidRDefault="005C456A" w:rsidP="00887ED1">
            <w:pPr>
              <w:tabs>
                <w:tab w:val="decimal" w:pos="1296"/>
              </w:tabs>
              <w:spacing w:before="10" w:after="10"/>
              <w:ind w:right="-72"/>
              <w:jc w:val="right"/>
              <w:rPr>
                <w:rFonts w:ascii="Arial" w:eastAsia="Arial Unicode MS" w:hAnsi="Arial" w:cs="Arial"/>
                <w:snapToGrid w:val="0"/>
                <w:sz w:val="18"/>
                <w:szCs w:val="18"/>
                <w:lang w:eastAsia="th-TH"/>
              </w:rPr>
            </w:pPr>
          </w:p>
        </w:tc>
        <w:tc>
          <w:tcPr>
            <w:tcW w:w="1440" w:type="dxa"/>
            <w:tcBorders>
              <w:top w:val="single" w:sz="4" w:space="0" w:color="auto"/>
            </w:tcBorders>
            <w:vAlign w:val="bottom"/>
          </w:tcPr>
          <w:p w14:paraId="31239438" w14:textId="77777777" w:rsidR="005C456A" w:rsidRPr="000F07EF" w:rsidRDefault="005C456A" w:rsidP="00887ED1">
            <w:pPr>
              <w:tabs>
                <w:tab w:val="decimal" w:pos="1296"/>
              </w:tabs>
              <w:spacing w:before="10" w:after="10"/>
              <w:ind w:right="-72"/>
              <w:jc w:val="right"/>
              <w:rPr>
                <w:rFonts w:ascii="Arial" w:eastAsia="Arial Unicode MS" w:hAnsi="Arial" w:cs="Arial"/>
                <w:snapToGrid w:val="0"/>
                <w:sz w:val="18"/>
                <w:szCs w:val="18"/>
                <w:lang w:eastAsia="th-TH"/>
              </w:rPr>
            </w:pPr>
          </w:p>
        </w:tc>
        <w:tc>
          <w:tcPr>
            <w:tcW w:w="1440" w:type="dxa"/>
            <w:tcBorders>
              <w:top w:val="single" w:sz="4" w:space="0" w:color="auto"/>
            </w:tcBorders>
            <w:vAlign w:val="bottom"/>
          </w:tcPr>
          <w:p w14:paraId="3CF9F465" w14:textId="77777777" w:rsidR="005C456A" w:rsidRPr="000F07EF" w:rsidRDefault="005C456A" w:rsidP="00887ED1">
            <w:pPr>
              <w:tabs>
                <w:tab w:val="decimal" w:pos="1240"/>
              </w:tabs>
              <w:spacing w:before="10" w:after="10"/>
              <w:ind w:right="-72"/>
              <w:jc w:val="right"/>
              <w:rPr>
                <w:rFonts w:ascii="Arial" w:eastAsia="Arial Unicode MS" w:hAnsi="Arial" w:cs="Arial"/>
                <w:noProof/>
                <w:snapToGrid w:val="0"/>
                <w:sz w:val="18"/>
                <w:szCs w:val="18"/>
                <w:lang w:val="en-GB" w:eastAsia="th-TH"/>
              </w:rPr>
            </w:pPr>
          </w:p>
        </w:tc>
      </w:tr>
      <w:tr w:rsidR="00FE77D6" w:rsidRPr="000F07EF" w14:paraId="2EB3BD9A" w14:textId="77777777" w:rsidTr="000F4C1E">
        <w:trPr>
          <w:trHeight w:val="20"/>
        </w:trPr>
        <w:tc>
          <w:tcPr>
            <w:tcW w:w="2970" w:type="dxa"/>
            <w:vAlign w:val="bottom"/>
          </w:tcPr>
          <w:p w14:paraId="1331DAE6" w14:textId="3D005C13" w:rsidR="005C456A" w:rsidRPr="000F07EF" w:rsidRDefault="00C7441D" w:rsidP="00FE77D6">
            <w:pPr>
              <w:tabs>
                <w:tab w:val="left" w:pos="576"/>
              </w:tabs>
              <w:spacing w:before="10" w:after="10"/>
              <w:ind w:left="-101" w:right="-158"/>
              <w:rPr>
                <w:rFonts w:ascii="Arial" w:eastAsia="Arial Unicode MS" w:hAnsi="Arial" w:cs="Arial"/>
                <w:spacing w:val="-6"/>
                <w:sz w:val="18"/>
                <w:szCs w:val="18"/>
              </w:rPr>
            </w:pPr>
            <w:r w:rsidRPr="000F07EF">
              <w:rPr>
                <w:rFonts w:ascii="Arial" w:eastAsia="Arial Unicode MS" w:hAnsi="Arial" w:cs="Arial"/>
                <w:spacing w:val="-6"/>
                <w:sz w:val="18"/>
                <w:szCs w:val="18"/>
              </w:rPr>
              <w:t xml:space="preserve">Other current payables - related parties            </w:t>
            </w:r>
          </w:p>
        </w:tc>
        <w:tc>
          <w:tcPr>
            <w:tcW w:w="815" w:type="dxa"/>
            <w:vAlign w:val="bottom"/>
          </w:tcPr>
          <w:p w14:paraId="7AA75935" w14:textId="138EAB42" w:rsidR="005C456A" w:rsidRPr="000F07EF" w:rsidRDefault="0060772B" w:rsidP="00FE77D6">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rPr>
            </w:pPr>
            <w:r w:rsidRPr="000F07EF">
              <w:rPr>
                <w:rFonts w:ascii="Arial" w:eastAsia="Arial Unicode MS" w:hAnsi="Arial" w:cs="Arial"/>
                <w:color w:val="auto"/>
                <w:sz w:val="18"/>
                <w:szCs w:val="18"/>
              </w:rPr>
              <w:t>18</w:t>
            </w:r>
            <w:r w:rsidR="004E2239" w:rsidRPr="000F07EF">
              <w:rPr>
                <w:rFonts w:ascii="Arial" w:eastAsia="Arial Unicode MS" w:hAnsi="Arial" w:cs="Arial"/>
                <w:color w:val="auto"/>
                <w:sz w:val="18"/>
                <w:szCs w:val="18"/>
              </w:rPr>
              <w:t xml:space="preserve"> </w:t>
            </w:r>
            <w:r w:rsidR="007D3334" w:rsidRPr="000F07EF">
              <w:rPr>
                <w:rFonts w:ascii="Arial" w:eastAsia="Arial Unicode MS" w:hAnsi="Arial" w:cs="Arial"/>
                <w:color w:val="auto"/>
                <w:sz w:val="18"/>
                <w:szCs w:val="18"/>
              </w:rPr>
              <w:t>b</w:t>
            </w:r>
            <w:r w:rsidR="004E2239" w:rsidRPr="000F07EF">
              <w:rPr>
                <w:rFonts w:ascii="Arial" w:eastAsia="Arial Unicode MS" w:hAnsi="Arial" w:cs="Arial"/>
                <w:color w:val="auto"/>
                <w:sz w:val="18"/>
                <w:szCs w:val="18"/>
                <w:cs/>
              </w:rPr>
              <w:t>)</w:t>
            </w:r>
          </w:p>
        </w:tc>
        <w:tc>
          <w:tcPr>
            <w:tcW w:w="1435" w:type="dxa"/>
            <w:vAlign w:val="bottom"/>
          </w:tcPr>
          <w:p w14:paraId="0116342E" w14:textId="2DA6FE7F" w:rsidR="005C456A" w:rsidRPr="000F07EF" w:rsidRDefault="0060772B" w:rsidP="00887ED1">
            <w:pPr>
              <w:tabs>
                <w:tab w:val="decimal" w:pos="1240"/>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369</w:t>
            </w:r>
          </w:p>
        </w:tc>
        <w:tc>
          <w:tcPr>
            <w:tcW w:w="1350" w:type="dxa"/>
            <w:vAlign w:val="bottom"/>
          </w:tcPr>
          <w:p w14:paraId="4BDC67CE" w14:textId="14B33CDF" w:rsidR="005C456A" w:rsidRPr="000F07EF" w:rsidRDefault="0060772B" w:rsidP="00887ED1">
            <w:pPr>
              <w:tabs>
                <w:tab w:val="decimal" w:pos="1127"/>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2</w:t>
            </w:r>
          </w:p>
        </w:tc>
        <w:tc>
          <w:tcPr>
            <w:tcW w:w="1440" w:type="dxa"/>
            <w:vAlign w:val="bottom"/>
          </w:tcPr>
          <w:p w14:paraId="61873249" w14:textId="5301A850" w:rsidR="005C456A" w:rsidRPr="000F07EF" w:rsidRDefault="0060772B" w:rsidP="00887ED1">
            <w:pPr>
              <w:tabs>
                <w:tab w:val="decimal" w:pos="1240"/>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2</w:t>
            </w:r>
            <w:r w:rsidR="00810BF7"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797</w:t>
            </w:r>
          </w:p>
        </w:tc>
        <w:tc>
          <w:tcPr>
            <w:tcW w:w="1440" w:type="dxa"/>
            <w:vAlign w:val="bottom"/>
          </w:tcPr>
          <w:p w14:paraId="1AA107C5" w14:textId="7BE67091" w:rsidR="005C456A" w:rsidRPr="000F07EF" w:rsidRDefault="0060772B" w:rsidP="00887ED1">
            <w:pPr>
              <w:tabs>
                <w:tab w:val="decimal" w:pos="1140"/>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2</w:t>
            </w:r>
            <w:r w:rsidR="002E73B6"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070</w:t>
            </w:r>
          </w:p>
        </w:tc>
      </w:tr>
      <w:tr w:rsidR="00FE77D6" w:rsidRPr="000F07EF" w14:paraId="396A8FEC" w14:textId="77777777" w:rsidTr="000F4C1E">
        <w:trPr>
          <w:trHeight w:val="20"/>
        </w:trPr>
        <w:tc>
          <w:tcPr>
            <w:tcW w:w="2970" w:type="dxa"/>
            <w:vAlign w:val="bottom"/>
          </w:tcPr>
          <w:p w14:paraId="407D76CA" w14:textId="2EE04B67" w:rsidR="002473DB" w:rsidRPr="000F4C1E" w:rsidRDefault="00C7441D" w:rsidP="00FE77D6">
            <w:pPr>
              <w:tabs>
                <w:tab w:val="left" w:pos="165"/>
              </w:tabs>
              <w:spacing w:before="10" w:after="10"/>
              <w:ind w:left="-101" w:right="-158"/>
              <w:rPr>
                <w:rFonts w:ascii="Arial" w:eastAsia="Arial Unicode MS" w:hAnsi="Arial" w:cs="Arial"/>
                <w:spacing w:val="-10"/>
                <w:sz w:val="18"/>
                <w:szCs w:val="18"/>
              </w:rPr>
            </w:pPr>
            <w:r w:rsidRPr="000F4C1E">
              <w:rPr>
                <w:rFonts w:ascii="Arial" w:eastAsia="Arial Unicode MS" w:hAnsi="Arial" w:cs="Arial"/>
                <w:spacing w:val="-10"/>
                <w:sz w:val="18"/>
                <w:szCs w:val="18"/>
              </w:rPr>
              <w:t xml:space="preserve">Other current payables - unrelated parties </w:t>
            </w:r>
          </w:p>
        </w:tc>
        <w:tc>
          <w:tcPr>
            <w:tcW w:w="815" w:type="dxa"/>
            <w:vAlign w:val="bottom"/>
          </w:tcPr>
          <w:p w14:paraId="284305EA" w14:textId="77777777" w:rsidR="002473DB" w:rsidRPr="000F07EF" w:rsidRDefault="002473DB" w:rsidP="00FE77D6">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lang w:val="en-US"/>
              </w:rPr>
            </w:pPr>
          </w:p>
        </w:tc>
        <w:tc>
          <w:tcPr>
            <w:tcW w:w="1435" w:type="dxa"/>
            <w:vAlign w:val="bottom"/>
          </w:tcPr>
          <w:p w14:paraId="2E46B661" w14:textId="0C0660DD" w:rsidR="002473DB" w:rsidRPr="000F07EF" w:rsidRDefault="00E668BF" w:rsidP="00887ED1">
            <w:pPr>
              <w:tabs>
                <w:tab w:val="decimal" w:pos="12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33,20</w:t>
            </w:r>
            <w:r w:rsidR="00F130C3" w:rsidRPr="000F07EF">
              <w:rPr>
                <w:rFonts w:ascii="Arial" w:eastAsia="Arial Unicode MS" w:hAnsi="Arial" w:cs="Arial"/>
                <w:noProof/>
                <w:snapToGrid w:val="0"/>
                <w:sz w:val="18"/>
                <w:szCs w:val="18"/>
                <w:lang w:val="en-GB" w:eastAsia="th-TH"/>
              </w:rPr>
              <w:t>1</w:t>
            </w:r>
          </w:p>
        </w:tc>
        <w:tc>
          <w:tcPr>
            <w:tcW w:w="1350" w:type="dxa"/>
            <w:vAlign w:val="bottom"/>
          </w:tcPr>
          <w:p w14:paraId="69CF6EF1" w14:textId="146B1F5C" w:rsidR="002473DB" w:rsidRPr="000F07EF" w:rsidRDefault="0060772B" w:rsidP="00887ED1">
            <w:pPr>
              <w:tabs>
                <w:tab w:val="decimal" w:pos="1127"/>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43</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581</w:t>
            </w:r>
          </w:p>
        </w:tc>
        <w:tc>
          <w:tcPr>
            <w:tcW w:w="1440" w:type="dxa"/>
            <w:vAlign w:val="bottom"/>
          </w:tcPr>
          <w:p w14:paraId="55E00D3C" w14:textId="77DDA36D" w:rsidR="002473DB" w:rsidRPr="000F07EF" w:rsidRDefault="0060772B" w:rsidP="00887ED1">
            <w:pPr>
              <w:tabs>
                <w:tab w:val="decimal" w:pos="12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16</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245</w:t>
            </w:r>
          </w:p>
        </w:tc>
        <w:tc>
          <w:tcPr>
            <w:tcW w:w="1440" w:type="dxa"/>
            <w:vAlign w:val="bottom"/>
          </w:tcPr>
          <w:p w14:paraId="0F68900A" w14:textId="61F1C2B5" w:rsidR="002473DB" w:rsidRPr="000F07EF" w:rsidRDefault="0060772B" w:rsidP="00887ED1">
            <w:pPr>
              <w:tabs>
                <w:tab w:val="decimal" w:pos="11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20</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911</w:t>
            </w:r>
          </w:p>
        </w:tc>
      </w:tr>
      <w:tr w:rsidR="00FE77D6" w:rsidRPr="000F07EF" w14:paraId="6714770A" w14:textId="77777777" w:rsidTr="000F4C1E">
        <w:trPr>
          <w:trHeight w:val="20"/>
        </w:trPr>
        <w:tc>
          <w:tcPr>
            <w:tcW w:w="2970" w:type="dxa"/>
            <w:vAlign w:val="bottom"/>
          </w:tcPr>
          <w:p w14:paraId="538B3FF9" w14:textId="04155516" w:rsidR="002473DB" w:rsidRPr="000F07EF" w:rsidRDefault="00930F1B" w:rsidP="00FE77D6">
            <w:pPr>
              <w:tabs>
                <w:tab w:val="left" w:pos="165"/>
              </w:tabs>
              <w:spacing w:before="10" w:after="10"/>
              <w:ind w:left="-101" w:right="-158"/>
              <w:rPr>
                <w:rFonts w:ascii="Arial" w:eastAsia="Arial Unicode MS" w:hAnsi="Arial" w:cs="Arial"/>
                <w:spacing w:val="-6"/>
                <w:sz w:val="18"/>
                <w:szCs w:val="18"/>
                <w:cs/>
              </w:rPr>
            </w:pPr>
            <w:r w:rsidRPr="000F07EF">
              <w:rPr>
                <w:rFonts w:ascii="Arial" w:eastAsia="Arial Unicode MS" w:hAnsi="Arial" w:cs="Arial"/>
                <w:spacing w:val="-6"/>
                <w:sz w:val="18"/>
                <w:szCs w:val="18"/>
              </w:rPr>
              <w:t>Accrued</w:t>
            </w:r>
            <w:r w:rsidR="003F6FA1" w:rsidRPr="000F07EF">
              <w:rPr>
                <w:rFonts w:ascii="Arial" w:eastAsia="Arial Unicode MS" w:hAnsi="Arial" w:cs="Arial"/>
                <w:spacing w:val="-6"/>
                <w:sz w:val="18"/>
                <w:szCs w:val="18"/>
              </w:rPr>
              <w:t xml:space="preserve"> expenses - related parties</w:t>
            </w:r>
          </w:p>
        </w:tc>
        <w:tc>
          <w:tcPr>
            <w:tcW w:w="815" w:type="dxa"/>
            <w:vAlign w:val="bottom"/>
          </w:tcPr>
          <w:p w14:paraId="20221252" w14:textId="122584A0" w:rsidR="002473DB" w:rsidRPr="000F07EF" w:rsidRDefault="0060772B" w:rsidP="00FE77D6">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lang w:val="en-US"/>
              </w:rPr>
            </w:pPr>
            <w:r w:rsidRPr="000F07EF">
              <w:rPr>
                <w:rFonts w:ascii="Arial" w:eastAsia="Arial Unicode MS" w:hAnsi="Arial" w:cs="Arial"/>
                <w:color w:val="auto"/>
                <w:sz w:val="18"/>
                <w:szCs w:val="18"/>
              </w:rPr>
              <w:t>18</w:t>
            </w:r>
            <w:r w:rsidR="002777C8" w:rsidRPr="000F07EF">
              <w:rPr>
                <w:rFonts w:ascii="Arial" w:eastAsia="Arial Unicode MS" w:hAnsi="Arial" w:cs="Arial"/>
                <w:color w:val="auto"/>
                <w:sz w:val="18"/>
                <w:szCs w:val="18"/>
              </w:rPr>
              <w:t xml:space="preserve"> </w:t>
            </w:r>
            <w:r w:rsidR="007D3334" w:rsidRPr="000F07EF">
              <w:rPr>
                <w:rFonts w:ascii="Arial" w:eastAsia="Arial Unicode MS" w:hAnsi="Arial" w:cs="Arial"/>
                <w:color w:val="auto"/>
                <w:sz w:val="18"/>
                <w:szCs w:val="18"/>
              </w:rPr>
              <w:t>b</w:t>
            </w:r>
            <w:r w:rsidR="002777C8" w:rsidRPr="000F07EF">
              <w:rPr>
                <w:rFonts w:ascii="Arial" w:eastAsia="Arial Unicode MS" w:hAnsi="Arial" w:cs="Arial"/>
                <w:color w:val="auto"/>
                <w:sz w:val="18"/>
                <w:szCs w:val="18"/>
                <w:cs/>
              </w:rPr>
              <w:t>)</w:t>
            </w:r>
          </w:p>
        </w:tc>
        <w:tc>
          <w:tcPr>
            <w:tcW w:w="1435" w:type="dxa"/>
            <w:vAlign w:val="bottom"/>
          </w:tcPr>
          <w:p w14:paraId="5625859E" w14:textId="40BC3869" w:rsidR="002473DB" w:rsidRPr="000F07EF" w:rsidRDefault="0060772B" w:rsidP="00887ED1">
            <w:pPr>
              <w:tabs>
                <w:tab w:val="decimal" w:pos="12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3</w:t>
            </w:r>
            <w:r w:rsidR="00EA0FC1"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775</w:t>
            </w:r>
          </w:p>
        </w:tc>
        <w:tc>
          <w:tcPr>
            <w:tcW w:w="1350" w:type="dxa"/>
            <w:vAlign w:val="bottom"/>
          </w:tcPr>
          <w:p w14:paraId="7883D038" w14:textId="550DE2FA" w:rsidR="002473DB" w:rsidRPr="000F07EF" w:rsidRDefault="0060772B" w:rsidP="00887ED1">
            <w:pPr>
              <w:tabs>
                <w:tab w:val="decimal" w:pos="1127"/>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2</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034</w:t>
            </w:r>
          </w:p>
        </w:tc>
        <w:tc>
          <w:tcPr>
            <w:tcW w:w="1440" w:type="dxa"/>
            <w:vAlign w:val="bottom"/>
          </w:tcPr>
          <w:p w14:paraId="73D7DBAB" w14:textId="6323434F" w:rsidR="002473DB" w:rsidRPr="000F07EF" w:rsidRDefault="0060772B" w:rsidP="00887ED1">
            <w:pPr>
              <w:tabs>
                <w:tab w:val="decimal" w:pos="12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2</w:t>
            </w:r>
            <w:r w:rsidR="00A3617E"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937</w:t>
            </w:r>
          </w:p>
        </w:tc>
        <w:tc>
          <w:tcPr>
            <w:tcW w:w="1440" w:type="dxa"/>
            <w:vAlign w:val="bottom"/>
          </w:tcPr>
          <w:p w14:paraId="3B131B8B" w14:textId="5308941A" w:rsidR="002473DB" w:rsidRPr="000F07EF" w:rsidRDefault="0060772B" w:rsidP="00887ED1">
            <w:pPr>
              <w:tabs>
                <w:tab w:val="decimal" w:pos="11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1</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742</w:t>
            </w:r>
          </w:p>
        </w:tc>
      </w:tr>
      <w:tr w:rsidR="00FE77D6" w:rsidRPr="000F07EF" w14:paraId="1481A4EE" w14:textId="77777777" w:rsidTr="000F4C1E">
        <w:trPr>
          <w:trHeight w:val="20"/>
        </w:trPr>
        <w:tc>
          <w:tcPr>
            <w:tcW w:w="2970" w:type="dxa"/>
            <w:vAlign w:val="bottom"/>
          </w:tcPr>
          <w:p w14:paraId="3C8C08F3" w14:textId="6C33F5BA" w:rsidR="002473DB" w:rsidRPr="000F07EF" w:rsidRDefault="00930F1B" w:rsidP="00FE77D6">
            <w:pPr>
              <w:tabs>
                <w:tab w:val="left" w:pos="165"/>
              </w:tabs>
              <w:spacing w:before="10" w:after="10"/>
              <w:ind w:left="-101" w:right="-158"/>
              <w:rPr>
                <w:rFonts w:ascii="Arial" w:eastAsia="Arial Unicode MS" w:hAnsi="Arial" w:cs="Arial"/>
                <w:spacing w:val="-6"/>
                <w:sz w:val="18"/>
                <w:szCs w:val="18"/>
                <w:cs/>
              </w:rPr>
            </w:pPr>
            <w:r w:rsidRPr="000F07EF">
              <w:rPr>
                <w:rFonts w:ascii="Arial" w:eastAsia="Arial Unicode MS" w:hAnsi="Arial" w:cs="Arial"/>
                <w:spacing w:val="-6"/>
                <w:sz w:val="18"/>
                <w:szCs w:val="18"/>
              </w:rPr>
              <w:t>Accrued</w:t>
            </w:r>
            <w:r w:rsidR="00CC333A" w:rsidRPr="000F07EF">
              <w:rPr>
                <w:rFonts w:ascii="Arial" w:eastAsia="Arial Unicode MS" w:hAnsi="Arial" w:cs="Arial"/>
                <w:spacing w:val="-6"/>
                <w:sz w:val="18"/>
                <w:szCs w:val="18"/>
              </w:rPr>
              <w:t xml:space="preserve"> expenses - unrelated parties</w:t>
            </w:r>
          </w:p>
        </w:tc>
        <w:tc>
          <w:tcPr>
            <w:tcW w:w="815" w:type="dxa"/>
            <w:vAlign w:val="bottom"/>
          </w:tcPr>
          <w:p w14:paraId="63401BDB" w14:textId="77777777" w:rsidR="002473DB" w:rsidRPr="000F07EF" w:rsidRDefault="002473DB" w:rsidP="00FE77D6">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lang w:val="en-US"/>
              </w:rPr>
            </w:pPr>
          </w:p>
        </w:tc>
        <w:tc>
          <w:tcPr>
            <w:tcW w:w="1435" w:type="dxa"/>
            <w:vAlign w:val="bottom"/>
          </w:tcPr>
          <w:p w14:paraId="2D799706" w14:textId="6FA88568" w:rsidR="002473DB" w:rsidRPr="000F07EF" w:rsidRDefault="00E668BF" w:rsidP="00887ED1">
            <w:pPr>
              <w:tabs>
                <w:tab w:val="decimal" w:pos="12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102,741</w:t>
            </w:r>
          </w:p>
        </w:tc>
        <w:tc>
          <w:tcPr>
            <w:tcW w:w="1350" w:type="dxa"/>
            <w:vAlign w:val="bottom"/>
          </w:tcPr>
          <w:p w14:paraId="2CA37B53" w14:textId="7ACAB33D" w:rsidR="002473DB" w:rsidRPr="000F07EF" w:rsidRDefault="0060772B" w:rsidP="00887ED1">
            <w:pPr>
              <w:tabs>
                <w:tab w:val="decimal" w:pos="1127"/>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57</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482</w:t>
            </w:r>
          </w:p>
        </w:tc>
        <w:tc>
          <w:tcPr>
            <w:tcW w:w="1440" w:type="dxa"/>
            <w:vAlign w:val="bottom"/>
          </w:tcPr>
          <w:p w14:paraId="16BEF732" w14:textId="54AC447C" w:rsidR="002473DB" w:rsidRPr="000F07EF" w:rsidRDefault="0060772B" w:rsidP="00887ED1">
            <w:pPr>
              <w:tabs>
                <w:tab w:val="decimal" w:pos="12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66</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863</w:t>
            </w:r>
          </w:p>
        </w:tc>
        <w:tc>
          <w:tcPr>
            <w:tcW w:w="1440" w:type="dxa"/>
            <w:vAlign w:val="bottom"/>
          </w:tcPr>
          <w:p w14:paraId="371DFD0D" w14:textId="04FD3E3C" w:rsidR="002473DB" w:rsidRPr="000F07EF" w:rsidRDefault="0060772B" w:rsidP="00887ED1">
            <w:pPr>
              <w:tabs>
                <w:tab w:val="decimal" w:pos="11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33</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375</w:t>
            </w:r>
          </w:p>
        </w:tc>
      </w:tr>
      <w:tr w:rsidR="00FE77D6" w:rsidRPr="000F07EF" w14:paraId="3BD26E9F" w14:textId="77777777" w:rsidTr="000F4C1E">
        <w:trPr>
          <w:trHeight w:val="20"/>
        </w:trPr>
        <w:tc>
          <w:tcPr>
            <w:tcW w:w="2970" w:type="dxa"/>
            <w:vAlign w:val="bottom"/>
          </w:tcPr>
          <w:p w14:paraId="49E6532F" w14:textId="596CF237" w:rsidR="002473DB" w:rsidRPr="000F07EF" w:rsidRDefault="00AA75A5" w:rsidP="00FE77D6">
            <w:pPr>
              <w:tabs>
                <w:tab w:val="left" w:pos="165"/>
              </w:tabs>
              <w:spacing w:before="10" w:after="10"/>
              <w:ind w:left="-101" w:right="-158"/>
              <w:rPr>
                <w:rFonts w:ascii="Arial" w:eastAsia="Arial Unicode MS" w:hAnsi="Arial" w:cs="Arial"/>
                <w:spacing w:val="-6"/>
                <w:sz w:val="18"/>
                <w:szCs w:val="18"/>
                <w:cs/>
              </w:rPr>
            </w:pPr>
            <w:r w:rsidRPr="000F07EF">
              <w:rPr>
                <w:rFonts w:ascii="Arial" w:eastAsia="Arial Unicode MS" w:hAnsi="Arial" w:cs="Arial"/>
                <w:spacing w:val="-6"/>
                <w:sz w:val="18"/>
                <w:szCs w:val="18"/>
              </w:rPr>
              <w:t>Retention</w:t>
            </w:r>
          </w:p>
        </w:tc>
        <w:tc>
          <w:tcPr>
            <w:tcW w:w="815" w:type="dxa"/>
            <w:vAlign w:val="bottom"/>
          </w:tcPr>
          <w:p w14:paraId="24121189" w14:textId="77777777" w:rsidR="002473DB" w:rsidRPr="000F07EF" w:rsidRDefault="002473DB" w:rsidP="00FE77D6">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lang w:val="en-US"/>
              </w:rPr>
            </w:pPr>
          </w:p>
        </w:tc>
        <w:tc>
          <w:tcPr>
            <w:tcW w:w="1435" w:type="dxa"/>
            <w:vAlign w:val="bottom"/>
          </w:tcPr>
          <w:p w14:paraId="643777FA" w14:textId="05940DF1" w:rsidR="002473DB" w:rsidRPr="000F07EF" w:rsidRDefault="0060772B" w:rsidP="00887ED1">
            <w:pPr>
              <w:tabs>
                <w:tab w:val="decimal" w:pos="12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18</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414</w:t>
            </w:r>
          </w:p>
        </w:tc>
        <w:tc>
          <w:tcPr>
            <w:tcW w:w="1350" w:type="dxa"/>
            <w:vAlign w:val="bottom"/>
          </w:tcPr>
          <w:p w14:paraId="3F02AF67" w14:textId="573F6679" w:rsidR="002473DB" w:rsidRPr="000F07EF" w:rsidRDefault="0060772B" w:rsidP="00887ED1">
            <w:pPr>
              <w:tabs>
                <w:tab w:val="decimal" w:pos="1127"/>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19</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715</w:t>
            </w:r>
          </w:p>
        </w:tc>
        <w:tc>
          <w:tcPr>
            <w:tcW w:w="1440" w:type="dxa"/>
            <w:vAlign w:val="bottom"/>
          </w:tcPr>
          <w:p w14:paraId="650FC660" w14:textId="76A71595" w:rsidR="002473DB" w:rsidRPr="000F07EF" w:rsidRDefault="0060772B" w:rsidP="00887ED1">
            <w:pPr>
              <w:tabs>
                <w:tab w:val="decimal" w:pos="12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1</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519</w:t>
            </w:r>
          </w:p>
        </w:tc>
        <w:tc>
          <w:tcPr>
            <w:tcW w:w="1440" w:type="dxa"/>
            <w:vAlign w:val="bottom"/>
          </w:tcPr>
          <w:p w14:paraId="293A476A" w14:textId="1D98755B" w:rsidR="002473DB" w:rsidRPr="000F07EF" w:rsidRDefault="0060772B" w:rsidP="00887ED1">
            <w:pPr>
              <w:tabs>
                <w:tab w:val="decimal" w:pos="11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2</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518</w:t>
            </w:r>
          </w:p>
        </w:tc>
      </w:tr>
      <w:tr w:rsidR="00FE77D6" w:rsidRPr="000F07EF" w14:paraId="6494D9BA" w14:textId="77777777" w:rsidTr="000F4C1E">
        <w:trPr>
          <w:trHeight w:val="20"/>
        </w:trPr>
        <w:tc>
          <w:tcPr>
            <w:tcW w:w="2970" w:type="dxa"/>
            <w:vAlign w:val="bottom"/>
          </w:tcPr>
          <w:p w14:paraId="4C9C6E70" w14:textId="7FC78CDD" w:rsidR="002473DB" w:rsidRPr="000F07EF" w:rsidRDefault="00455100" w:rsidP="00FE77D6">
            <w:pPr>
              <w:tabs>
                <w:tab w:val="left" w:pos="165"/>
              </w:tabs>
              <w:spacing w:before="10" w:after="10"/>
              <w:ind w:left="-101" w:right="-158"/>
              <w:rPr>
                <w:rFonts w:ascii="Arial" w:eastAsia="Arial Unicode MS" w:hAnsi="Arial" w:cs="Arial"/>
                <w:spacing w:val="-6"/>
                <w:sz w:val="18"/>
                <w:szCs w:val="18"/>
                <w:cs/>
              </w:rPr>
            </w:pPr>
            <w:r w:rsidRPr="000F07EF">
              <w:rPr>
                <w:rFonts w:ascii="Arial" w:eastAsia="Arial Unicode MS" w:hAnsi="Arial" w:cs="Arial"/>
                <w:spacing w:val="-6"/>
                <w:sz w:val="18"/>
                <w:szCs w:val="18"/>
              </w:rPr>
              <w:t>Accrued bonuses</w:t>
            </w:r>
          </w:p>
        </w:tc>
        <w:tc>
          <w:tcPr>
            <w:tcW w:w="815" w:type="dxa"/>
            <w:vAlign w:val="bottom"/>
          </w:tcPr>
          <w:p w14:paraId="28459588" w14:textId="77777777" w:rsidR="002473DB" w:rsidRPr="000F07EF" w:rsidRDefault="002473DB" w:rsidP="00FE77D6">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lang w:val="en-US"/>
              </w:rPr>
            </w:pPr>
          </w:p>
        </w:tc>
        <w:tc>
          <w:tcPr>
            <w:tcW w:w="1435" w:type="dxa"/>
            <w:vAlign w:val="bottom"/>
          </w:tcPr>
          <w:p w14:paraId="108649E4" w14:textId="61ECC8A9" w:rsidR="002473DB" w:rsidRPr="000F07EF" w:rsidRDefault="0060772B" w:rsidP="00887ED1">
            <w:pPr>
              <w:tabs>
                <w:tab w:val="decimal" w:pos="12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8</w:t>
            </w:r>
            <w:r w:rsidR="001D6779"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970</w:t>
            </w:r>
          </w:p>
        </w:tc>
        <w:tc>
          <w:tcPr>
            <w:tcW w:w="1350" w:type="dxa"/>
            <w:vAlign w:val="bottom"/>
          </w:tcPr>
          <w:p w14:paraId="0ACD6E3F" w14:textId="12E073FB" w:rsidR="002473DB" w:rsidRPr="000F07EF" w:rsidRDefault="0060772B" w:rsidP="00887ED1">
            <w:pPr>
              <w:tabs>
                <w:tab w:val="decimal" w:pos="1127"/>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3</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444</w:t>
            </w:r>
          </w:p>
        </w:tc>
        <w:tc>
          <w:tcPr>
            <w:tcW w:w="1440" w:type="dxa"/>
            <w:vAlign w:val="bottom"/>
          </w:tcPr>
          <w:p w14:paraId="060B2621" w14:textId="0DAEE1EA" w:rsidR="002473DB" w:rsidRPr="000F07EF" w:rsidRDefault="0060772B" w:rsidP="00887ED1">
            <w:pPr>
              <w:tabs>
                <w:tab w:val="decimal" w:pos="12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2</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964</w:t>
            </w:r>
          </w:p>
        </w:tc>
        <w:tc>
          <w:tcPr>
            <w:tcW w:w="1440" w:type="dxa"/>
            <w:vAlign w:val="bottom"/>
          </w:tcPr>
          <w:p w14:paraId="74C27F26" w14:textId="5ADA08F6" w:rsidR="002473DB" w:rsidRPr="000F07EF" w:rsidRDefault="002473DB" w:rsidP="00887ED1">
            <w:pPr>
              <w:tabs>
                <w:tab w:val="decimal" w:pos="11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w:t>
            </w:r>
          </w:p>
        </w:tc>
      </w:tr>
      <w:tr w:rsidR="00FE77D6" w:rsidRPr="000F07EF" w14:paraId="2770588A" w14:textId="77777777" w:rsidTr="000F4C1E">
        <w:trPr>
          <w:trHeight w:val="20"/>
        </w:trPr>
        <w:tc>
          <w:tcPr>
            <w:tcW w:w="2970" w:type="dxa"/>
            <w:vAlign w:val="bottom"/>
          </w:tcPr>
          <w:p w14:paraId="142DE52A" w14:textId="49B362B3" w:rsidR="002473DB" w:rsidRPr="000F07EF" w:rsidRDefault="002177DA" w:rsidP="00FE77D6">
            <w:pPr>
              <w:spacing w:before="10" w:after="10"/>
              <w:ind w:left="164" w:right="-158" w:hanging="265"/>
              <w:rPr>
                <w:rFonts w:ascii="Arial" w:eastAsia="Arial Unicode MS" w:hAnsi="Arial" w:cs="Arial"/>
                <w:spacing w:val="-6"/>
                <w:sz w:val="18"/>
                <w:szCs w:val="18"/>
                <w:cs/>
              </w:rPr>
            </w:pPr>
            <w:r w:rsidRPr="000F07EF">
              <w:rPr>
                <w:rFonts w:ascii="Arial" w:eastAsia="Arial Unicode MS" w:hAnsi="Arial" w:cs="Arial"/>
                <w:spacing w:val="-6"/>
                <w:sz w:val="18"/>
                <w:szCs w:val="18"/>
              </w:rPr>
              <w:t>Others</w:t>
            </w:r>
          </w:p>
        </w:tc>
        <w:tc>
          <w:tcPr>
            <w:tcW w:w="815" w:type="dxa"/>
            <w:vAlign w:val="bottom"/>
          </w:tcPr>
          <w:p w14:paraId="3FBD3DD2" w14:textId="77777777" w:rsidR="002473DB" w:rsidRPr="000F07EF" w:rsidRDefault="002473DB" w:rsidP="00FE77D6">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lang w:val="en-US"/>
              </w:rPr>
            </w:pPr>
          </w:p>
        </w:tc>
        <w:tc>
          <w:tcPr>
            <w:tcW w:w="1435" w:type="dxa"/>
            <w:tcBorders>
              <w:bottom w:val="single" w:sz="4" w:space="0" w:color="auto"/>
            </w:tcBorders>
            <w:vAlign w:val="bottom"/>
          </w:tcPr>
          <w:p w14:paraId="59F978A7" w14:textId="0F9661EB" w:rsidR="002473DB" w:rsidRPr="000F07EF" w:rsidRDefault="0060772B" w:rsidP="00887ED1">
            <w:pPr>
              <w:tabs>
                <w:tab w:val="decimal" w:pos="12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2</w:t>
            </w:r>
            <w:r w:rsidR="009E13D5"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40</w:t>
            </w:r>
            <w:r w:rsidR="00F130C3" w:rsidRPr="000F07EF">
              <w:rPr>
                <w:rFonts w:ascii="Arial" w:eastAsia="Arial Unicode MS" w:hAnsi="Arial" w:cs="Arial"/>
                <w:noProof/>
                <w:snapToGrid w:val="0"/>
                <w:sz w:val="18"/>
                <w:szCs w:val="18"/>
                <w:lang w:val="en-GB" w:eastAsia="th-TH"/>
              </w:rPr>
              <w:t>4</w:t>
            </w:r>
          </w:p>
        </w:tc>
        <w:tc>
          <w:tcPr>
            <w:tcW w:w="1350" w:type="dxa"/>
            <w:tcBorders>
              <w:bottom w:val="single" w:sz="4" w:space="0" w:color="auto"/>
            </w:tcBorders>
            <w:vAlign w:val="bottom"/>
          </w:tcPr>
          <w:p w14:paraId="529696ED" w14:textId="4971D069" w:rsidR="002473DB" w:rsidRPr="000F07EF" w:rsidRDefault="0060772B" w:rsidP="00887ED1">
            <w:pPr>
              <w:tabs>
                <w:tab w:val="decimal" w:pos="1127"/>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8</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840</w:t>
            </w:r>
          </w:p>
        </w:tc>
        <w:tc>
          <w:tcPr>
            <w:tcW w:w="1440" w:type="dxa"/>
            <w:tcBorders>
              <w:bottom w:val="single" w:sz="4" w:space="0" w:color="auto"/>
            </w:tcBorders>
            <w:vAlign w:val="bottom"/>
          </w:tcPr>
          <w:p w14:paraId="7628F064" w14:textId="4CC0BAED" w:rsidR="002473DB" w:rsidRPr="000F07EF" w:rsidRDefault="0060772B" w:rsidP="00887ED1">
            <w:pPr>
              <w:tabs>
                <w:tab w:val="decimal" w:pos="12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1</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298</w:t>
            </w:r>
          </w:p>
        </w:tc>
        <w:tc>
          <w:tcPr>
            <w:tcW w:w="1440" w:type="dxa"/>
            <w:tcBorders>
              <w:bottom w:val="single" w:sz="4" w:space="0" w:color="auto"/>
            </w:tcBorders>
            <w:vAlign w:val="bottom"/>
          </w:tcPr>
          <w:p w14:paraId="1B9B148E" w14:textId="7A62F0CF" w:rsidR="002473DB" w:rsidRPr="000F07EF" w:rsidRDefault="0060772B" w:rsidP="00887ED1">
            <w:pPr>
              <w:tabs>
                <w:tab w:val="decimal" w:pos="11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3</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096</w:t>
            </w:r>
          </w:p>
        </w:tc>
      </w:tr>
      <w:tr w:rsidR="000F4C1E" w:rsidRPr="000F07EF" w14:paraId="4C70AF62" w14:textId="77777777" w:rsidTr="000F4C1E">
        <w:trPr>
          <w:trHeight w:val="20"/>
        </w:trPr>
        <w:tc>
          <w:tcPr>
            <w:tcW w:w="2970" w:type="dxa"/>
            <w:vAlign w:val="bottom"/>
          </w:tcPr>
          <w:p w14:paraId="425D2053" w14:textId="77777777" w:rsidR="000F4C1E" w:rsidRPr="000F07EF" w:rsidRDefault="000F4C1E" w:rsidP="00FE77D6">
            <w:pPr>
              <w:spacing w:before="10" w:after="10"/>
              <w:ind w:left="164" w:right="-158" w:hanging="265"/>
              <w:rPr>
                <w:rFonts w:ascii="Arial" w:eastAsia="Arial Unicode MS" w:hAnsi="Arial" w:cs="Arial"/>
                <w:spacing w:val="-6"/>
                <w:sz w:val="18"/>
                <w:szCs w:val="18"/>
              </w:rPr>
            </w:pPr>
          </w:p>
        </w:tc>
        <w:tc>
          <w:tcPr>
            <w:tcW w:w="815" w:type="dxa"/>
            <w:vAlign w:val="bottom"/>
          </w:tcPr>
          <w:p w14:paraId="09ADF4EF" w14:textId="77777777" w:rsidR="000F4C1E" w:rsidRPr="000F07EF" w:rsidRDefault="000F4C1E" w:rsidP="00FE77D6">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lang w:val="en-US"/>
              </w:rPr>
            </w:pPr>
          </w:p>
        </w:tc>
        <w:tc>
          <w:tcPr>
            <w:tcW w:w="1435" w:type="dxa"/>
            <w:tcBorders>
              <w:top w:val="single" w:sz="4" w:space="0" w:color="auto"/>
            </w:tcBorders>
            <w:vAlign w:val="bottom"/>
          </w:tcPr>
          <w:p w14:paraId="719A3410" w14:textId="77777777" w:rsidR="000F4C1E" w:rsidRPr="000F07EF" w:rsidRDefault="000F4C1E" w:rsidP="00887ED1">
            <w:pPr>
              <w:tabs>
                <w:tab w:val="decimal" w:pos="1240"/>
              </w:tabs>
              <w:spacing w:before="10" w:after="10"/>
              <w:ind w:right="-72"/>
              <w:jc w:val="right"/>
              <w:rPr>
                <w:rFonts w:ascii="Arial" w:eastAsia="Arial Unicode MS" w:hAnsi="Arial" w:cs="Arial"/>
                <w:noProof/>
                <w:snapToGrid w:val="0"/>
                <w:sz w:val="18"/>
                <w:szCs w:val="18"/>
                <w:lang w:val="en-GB" w:eastAsia="th-TH"/>
              </w:rPr>
            </w:pPr>
          </w:p>
        </w:tc>
        <w:tc>
          <w:tcPr>
            <w:tcW w:w="1350" w:type="dxa"/>
            <w:tcBorders>
              <w:top w:val="single" w:sz="4" w:space="0" w:color="auto"/>
            </w:tcBorders>
            <w:vAlign w:val="bottom"/>
          </w:tcPr>
          <w:p w14:paraId="43CC2F57" w14:textId="77777777" w:rsidR="000F4C1E" w:rsidRPr="000F07EF" w:rsidRDefault="000F4C1E" w:rsidP="00887ED1">
            <w:pPr>
              <w:tabs>
                <w:tab w:val="decimal" w:pos="1127"/>
              </w:tabs>
              <w:spacing w:before="10" w:after="10"/>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0B40FB3E" w14:textId="77777777" w:rsidR="000F4C1E" w:rsidRPr="000F07EF" w:rsidRDefault="000F4C1E" w:rsidP="00887ED1">
            <w:pPr>
              <w:tabs>
                <w:tab w:val="decimal" w:pos="1240"/>
              </w:tabs>
              <w:spacing w:before="10" w:after="10"/>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56F33CCF" w14:textId="77777777" w:rsidR="000F4C1E" w:rsidRPr="000F07EF" w:rsidRDefault="000F4C1E" w:rsidP="00887ED1">
            <w:pPr>
              <w:tabs>
                <w:tab w:val="decimal" w:pos="1140"/>
              </w:tabs>
              <w:spacing w:before="10" w:after="10"/>
              <w:ind w:right="-72"/>
              <w:jc w:val="right"/>
              <w:rPr>
                <w:rFonts w:ascii="Arial" w:eastAsia="Arial Unicode MS" w:hAnsi="Arial" w:cs="Arial"/>
                <w:noProof/>
                <w:snapToGrid w:val="0"/>
                <w:sz w:val="18"/>
                <w:szCs w:val="18"/>
                <w:lang w:val="en-GB" w:eastAsia="th-TH"/>
              </w:rPr>
            </w:pPr>
          </w:p>
        </w:tc>
      </w:tr>
      <w:tr w:rsidR="002473DB" w:rsidRPr="000F07EF" w14:paraId="026CF394" w14:textId="77777777" w:rsidTr="000F4C1E">
        <w:trPr>
          <w:trHeight w:val="20"/>
        </w:trPr>
        <w:tc>
          <w:tcPr>
            <w:tcW w:w="2970" w:type="dxa"/>
            <w:vAlign w:val="bottom"/>
          </w:tcPr>
          <w:p w14:paraId="1C016E84" w14:textId="4643CF0B" w:rsidR="002473DB" w:rsidRPr="000F07EF" w:rsidRDefault="00442D73" w:rsidP="00FE77D6">
            <w:pPr>
              <w:tabs>
                <w:tab w:val="left" w:pos="1332"/>
              </w:tabs>
              <w:spacing w:before="10" w:after="10"/>
              <w:ind w:left="-101" w:right="-158"/>
              <w:rPr>
                <w:rFonts w:ascii="Arial" w:eastAsia="Arial Unicode MS" w:hAnsi="Arial" w:cs="Arial"/>
                <w:spacing w:val="-6"/>
                <w:sz w:val="18"/>
                <w:szCs w:val="18"/>
              </w:rPr>
            </w:pPr>
            <w:r w:rsidRPr="000F07EF">
              <w:rPr>
                <w:rFonts w:ascii="Arial" w:eastAsia="Arial Unicode MS" w:hAnsi="Arial" w:cs="Arial"/>
                <w:spacing w:val="-6"/>
                <w:sz w:val="18"/>
                <w:szCs w:val="18"/>
              </w:rPr>
              <w:t>Other current payables</w:t>
            </w:r>
          </w:p>
        </w:tc>
        <w:tc>
          <w:tcPr>
            <w:tcW w:w="815" w:type="dxa"/>
            <w:vAlign w:val="bottom"/>
          </w:tcPr>
          <w:p w14:paraId="7DF98342" w14:textId="77777777" w:rsidR="002473DB" w:rsidRPr="000F07EF" w:rsidRDefault="002473DB" w:rsidP="00FE77D6">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lang w:val="en-US"/>
              </w:rPr>
            </w:pPr>
          </w:p>
        </w:tc>
        <w:tc>
          <w:tcPr>
            <w:tcW w:w="1435" w:type="dxa"/>
            <w:tcBorders>
              <w:bottom w:val="single" w:sz="4" w:space="0" w:color="auto"/>
            </w:tcBorders>
            <w:vAlign w:val="bottom"/>
          </w:tcPr>
          <w:p w14:paraId="682D7BDA" w14:textId="3235AA84" w:rsidR="002473DB" w:rsidRPr="000F07EF" w:rsidRDefault="0060772B" w:rsidP="00887ED1">
            <w:pPr>
              <w:tabs>
                <w:tab w:val="decimal" w:pos="1240"/>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169</w:t>
            </w:r>
            <w:r w:rsidR="0032173A"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874</w:t>
            </w:r>
          </w:p>
        </w:tc>
        <w:tc>
          <w:tcPr>
            <w:tcW w:w="1350" w:type="dxa"/>
            <w:tcBorders>
              <w:bottom w:val="single" w:sz="4" w:space="0" w:color="auto"/>
            </w:tcBorders>
            <w:vAlign w:val="bottom"/>
          </w:tcPr>
          <w:p w14:paraId="33F54438" w14:textId="2CC1693E" w:rsidR="002473DB" w:rsidRPr="000F07EF" w:rsidRDefault="0060772B" w:rsidP="00887ED1">
            <w:pPr>
              <w:tabs>
                <w:tab w:val="decimal" w:pos="1127"/>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135</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098</w:t>
            </w:r>
          </w:p>
        </w:tc>
        <w:tc>
          <w:tcPr>
            <w:tcW w:w="1440" w:type="dxa"/>
            <w:tcBorders>
              <w:bottom w:val="single" w:sz="4" w:space="0" w:color="auto"/>
            </w:tcBorders>
            <w:vAlign w:val="bottom"/>
          </w:tcPr>
          <w:p w14:paraId="6346F301" w14:textId="7CBF55EB" w:rsidR="002473DB" w:rsidRPr="000F07EF" w:rsidRDefault="0060772B" w:rsidP="00887ED1">
            <w:pPr>
              <w:tabs>
                <w:tab w:val="decimal" w:pos="1240"/>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94</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623</w:t>
            </w:r>
          </w:p>
        </w:tc>
        <w:tc>
          <w:tcPr>
            <w:tcW w:w="1440" w:type="dxa"/>
            <w:tcBorders>
              <w:bottom w:val="single" w:sz="4" w:space="0" w:color="auto"/>
            </w:tcBorders>
            <w:vAlign w:val="bottom"/>
          </w:tcPr>
          <w:p w14:paraId="33E56553" w14:textId="6943DE17" w:rsidR="002473DB" w:rsidRPr="000F07EF" w:rsidRDefault="0060772B" w:rsidP="00887ED1">
            <w:pPr>
              <w:tabs>
                <w:tab w:val="decimal" w:pos="11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63</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712</w:t>
            </w:r>
          </w:p>
        </w:tc>
      </w:tr>
    </w:tbl>
    <w:p w14:paraId="7BC65132" w14:textId="5C4B68AE" w:rsidR="0084773E" w:rsidRDefault="0084773E" w:rsidP="00FE77D6">
      <w:pPr>
        <w:overflowPunct/>
        <w:autoSpaceDE/>
        <w:autoSpaceDN/>
        <w:adjustRightInd/>
        <w:textAlignment w:val="auto"/>
        <w:rPr>
          <w:rFonts w:ascii="Arial" w:eastAsia="Arial Unicode MS" w:hAnsi="Arial" w:cs="Arial"/>
          <w:sz w:val="18"/>
          <w:szCs w:val="18"/>
        </w:rPr>
      </w:pPr>
    </w:p>
    <w:p w14:paraId="52FB3762" w14:textId="739D8834" w:rsidR="00EA78EC" w:rsidRDefault="00EA78EC">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14:paraId="7D7F2B12" w14:textId="77777777" w:rsidR="000F4C1E" w:rsidRDefault="000F4C1E" w:rsidP="00FE77D6">
      <w:pPr>
        <w:overflowPunct/>
        <w:autoSpaceDE/>
        <w:autoSpaceDN/>
        <w:adjustRightInd/>
        <w:textAlignment w:val="auto"/>
        <w:rPr>
          <w:rFonts w:ascii="Arial" w:eastAsia="Arial Unicode MS" w:hAnsi="Arial" w:cs="Arial"/>
          <w:sz w:val="18"/>
          <w:szCs w:val="18"/>
        </w:rPr>
      </w:pPr>
    </w:p>
    <w:p w14:paraId="46E6207E" w14:textId="77777777" w:rsidR="00EA78EC" w:rsidRPr="000F07EF" w:rsidRDefault="00EA78EC" w:rsidP="00FE77D6">
      <w:pPr>
        <w:overflowPunct/>
        <w:autoSpaceDE/>
        <w:autoSpaceDN/>
        <w:adjustRightInd/>
        <w:textAlignment w:val="auto"/>
        <w:rPr>
          <w:rFonts w:ascii="Arial" w:eastAsia="Arial Unicode MS" w:hAnsi="Arial" w:cs="Arial"/>
          <w:sz w:val="18"/>
          <w:szCs w:val="18"/>
        </w:rPr>
      </w:pPr>
    </w:p>
    <w:tbl>
      <w:tblPr>
        <w:tblW w:w="0" w:type="auto"/>
        <w:tblLayout w:type="fixed"/>
        <w:tblLook w:val="04A0" w:firstRow="1" w:lastRow="0" w:firstColumn="1" w:lastColumn="0" w:noHBand="0" w:noVBand="1"/>
      </w:tblPr>
      <w:tblGrid>
        <w:gridCol w:w="9461"/>
      </w:tblGrid>
      <w:tr w:rsidR="0084773E" w:rsidRPr="000F07EF" w14:paraId="3DB1B8DA" w14:textId="77777777" w:rsidTr="00501A88">
        <w:trPr>
          <w:trHeight w:val="386"/>
        </w:trPr>
        <w:tc>
          <w:tcPr>
            <w:tcW w:w="9461" w:type="dxa"/>
            <w:vAlign w:val="center"/>
          </w:tcPr>
          <w:p w14:paraId="6FCD9A9F" w14:textId="6D31D2FD" w:rsidR="0084773E"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13</w:t>
            </w:r>
            <w:r w:rsidR="0084773E" w:rsidRPr="000F07EF">
              <w:rPr>
                <w:rFonts w:ascii="Arial" w:eastAsia="Arial Unicode MS" w:hAnsi="Arial" w:cs="Arial"/>
                <w:b/>
                <w:bCs/>
                <w:sz w:val="18"/>
                <w:szCs w:val="18"/>
                <w:lang w:val="en-GB"/>
              </w:rPr>
              <w:tab/>
            </w:r>
            <w:r w:rsidR="006C0001" w:rsidRPr="000F07EF">
              <w:rPr>
                <w:rFonts w:ascii="Arial" w:eastAsia="Arial Unicode MS" w:hAnsi="Arial" w:cs="Arial"/>
                <w:b/>
                <w:bCs/>
                <w:sz w:val="18"/>
                <w:szCs w:val="18"/>
              </w:rPr>
              <w:t>Short-term loans from financial institutions</w:t>
            </w:r>
          </w:p>
        </w:tc>
      </w:tr>
    </w:tbl>
    <w:p w14:paraId="660D5D08" w14:textId="77777777" w:rsidR="0084773E" w:rsidRPr="000F07EF" w:rsidRDefault="0084773E" w:rsidP="00FE77D6">
      <w:pPr>
        <w:ind w:left="540" w:hanging="540"/>
        <w:jc w:val="thaiDistribute"/>
        <w:rPr>
          <w:rFonts w:ascii="Arial" w:eastAsia="Arial Unicode MS" w:hAnsi="Arial" w:cs="Arial"/>
          <w:sz w:val="18"/>
          <w:szCs w:val="18"/>
          <w:lang w:val="en-GB"/>
        </w:rPr>
      </w:pPr>
    </w:p>
    <w:p w14:paraId="272F0858" w14:textId="7D90BBF3" w:rsidR="00F53495" w:rsidRPr="000F07EF" w:rsidRDefault="007D2DEE" w:rsidP="00FE77D6">
      <w:pPr>
        <w:ind w:left="540" w:hanging="540"/>
        <w:jc w:val="thaiDistribute"/>
        <w:rPr>
          <w:rFonts w:ascii="Arial" w:eastAsia="Arial Unicode MS" w:hAnsi="Arial" w:cs="Arial"/>
          <w:sz w:val="18"/>
          <w:szCs w:val="18"/>
          <w:lang w:val="en-GB"/>
        </w:rPr>
      </w:pPr>
      <w:r w:rsidRPr="000F07EF">
        <w:rPr>
          <w:rFonts w:ascii="Arial" w:hAnsi="Arial" w:cs="Arial"/>
          <w:sz w:val="18"/>
          <w:szCs w:val="18"/>
        </w:rPr>
        <w:t xml:space="preserve">Short-term loans from financial institutions </w:t>
      </w:r>
      <w:r w:rsidR="00C65938" w:rsidRPr="000F07EF">
        <w:rPr>
          <w:rFonts w:ascii="Arial" w:eastAsia="Arial Unicode MS" w:hAnsi="Arial" w:cs="Arial"/>
          <w:sz w:val="18"/>
          <w:szCs w:val="18"/>
        </w:rPr>
        <w:t>comprise the following</w:t>
      </w:r>
      <w:r w:rsidR="001440EE" w:rsidRPr="000F07EF">
        <w:rPr>
          <w:rFonts w:ascii="Arial" w:eastAsia="Arial Unicode MS" w:hAnsi="Arial" w:cs="Arial"/>
          <w:sz w:val="18"/>
          <w:szCs w:val="18"/>
        </w:rPr>
        <w:t>:</w:t>
      </w:r>
    </w:p>
    <w:p w14:paraId="1E970209" w14:textId="77777777" w:rsidR="00F53495" w:rsidRPr="000F07EF" w:rsidRDefault="00F53495" w:rsidP="00FE77D6">
      <w:pPr>
        <w:ind w:left="540" w:hanging="540"/>
        <w:jc w:val="thaiDistribute"/>
        <w:rPr>
          <w:rFonts w:ascii="Arial" w:eastAsia="Arial Unicode MS" w:hAnsi="Arial" w:cs="Arial"/>
          <w:sz w:val="18"/>
          <w:szCs w:val="18"/>
          <w:lang w:val="en-GB"/>
        </w:rPr>
      </w:pPr>
    </w:p>
    <w:tbl>
      <w:tblPr>
        <w:tblW w:w="9461" w:type="dxa"/>
        <w:tblLayout w:type="fixed"/>
        <w:tblLook w:val="0000" w:firstRow="0" w:lastRow="0" w:firstColumn="0" w:lastColumn="0" w:noHBand="0" w:noVBand="0"/>
      </w:tblPr>
      <w:tblGrid>
        <w:gridCol w:w="3420"/>
        <w:gridCol w:w="1512"/>
        <w:gridCol w:w="1512"/>
        <w:gridCol w:w="1512"/>
        <w:gridCol w:w="1505"/>
      </w:tblGrid>
      <w:tr w:rsidR="00965DD5" w:rsidRPr="000F07EF" w14:paraId="4F4BE20B" w14:textId="77777777" w:rsidTr="00DA562C">
        <w:trPr>
          <w:trHeight w:val="20"/>
        </w:trPr>
        <w:tc>
          <w:tcPr>
            <w:tcW w:w="3420" w:type="dxa"/>
            <w:vAlign w:val="bottom"/>
          </w:tcPr>
          <w:p w14:paraId="29B6F3F1" w14:textId="77777777" w:rsidR="00965DD5" w:rsidRPr="000F07EF" w:rsidRDefault="00965DD5" w:rsidP="00965DD5">
            <w:pPr>
              <w:spacing w:before="6" w:after="6"/>
              <w:ind w:left="-105" w:right="-72"/>
              <w:rPr>
                <w:rFonts w:ascii="Arial" w:eastAsia="Arial Unicode MS" w:hAnsi="Arial" w:cs="Arial"/>
                <w:snapToGrid w:val="0"/>
                <w:sz w:val="18"/>
                <w:szCs w:val="18"/>
                <w:lang w:val="en-GB" w:eastAsia="th-TH"/>
              </w:rPr>
            </w:pPr>
          </w:p>
        </w:tc>
        <w:tc>
          <w:tcPr>
            <w:tcW w:w="3024" w:type="dxa"/>
            <w:gridSpan w:val="2"/>
            <w:tcBorders>
              <w:bottom w:val="single" w:sz="4" w:space="0" w:color="auto"/>
            </w:tcBorders>
            <w:vAlign w:val="bottom"/>
          </w:tcPr>
          <w:p w14:paraId="6AB93DF0" w14:textId="081DF216" w:rsidR="00965DD5" w:rsidRPr="000F07EF" w:rsidRDefault="00965DD5" w:rsidP="00965DD5">
            <w:pPr>
              <w:spacing w:before="6" w:after="6"/>
              <w:ind w:right="-72"/>
              <w:jc w:val="center"/>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Consolidated financial information</w:t>
            </w:r>
          </w:p>
        </w:tc>
        <w:tc>
          <w:tcPr>
            <w:tcW w:w="3017" w:type="dxa"/>
            <w:gridSpan w:val="2"/>
            <w:tcBorders>
              <w:bottom w:val="single" w:sz="4" w:space="0" w:color="auto"/>
            </w:tcBorders>
            <w:vAlign w:val="bottom"/>
          </w:tcPr>
          <w:p w14:paraId="5F8A14C6" w14:textId="59F266E2" w:rsidR="00965DD5" w:rsidRPr="000F07EF" w:rsidRDefault="00965DD5" w:rsidP="00965DD5">
            <w:pPr>
              <w:spacing w:before="6" w:after="6"/>
              <w:ind w:right="-72"/>
              <w:jc w:val="center"/>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Separate financial information</w:t>
            </w:r>
          </w:p>
        </w:tc>
      </w:tr>
      <w:tr w:rsidR="00965DD5" w:rsidRPr="000F07EF" w14:paraId="15EDE5B3" w14:textId="77777777" w:rsidTr="00DA562C">
        <w:trPr>
          <w:trHeight w:val="20"/>
        </w:trPr>
        <w:tc>
          <w:tcPr>
            <w:tcW w:w="3420" w:type="dxa"/>
            <w:vAlign w:val="bottom"/>
          </w:tcPr>
          <w:p w14:paraId="2D2BB257" w14:textId="77777777" w:rsidR="00965DD5" w:rsidRPr="000F07EF" w:rsidRDefault="00965DD5" w:rsidP="00965DD5">
            <w:pPr>
              <w:spacing w:before="6" w:after="6"/>
              <w:ind w:left="-105" w:right="-72"/>
              <w:rPr>
                <w:rFonts w:ascii="Arial" w:eastAsia="Arial Unicode MS" w:hAnsi="Arial" w:cs="Arial"/>
                <w:snapToGrid w:val="0"/>
                <w:sz w:val="18"/>
                <w:szCs w:val="18"/>
                <w:lang w:val="en-GB" w:eastAsia="th-TH"/>
              </w:rPr>
            </w:pPr>
          </w:p>
        </w:tc>
        <w:tc>
          <w:tcPr>
            <w:tcW w:w="1512" w:type="dxa"/>
            <w:tcBorders>
              <w:top w:val="single" w:sz="4" w:space="0" w:color="auto"/>
            </w:tcBorders>
            <w:vAlign w:val="bottom"/>
          </w:tcPr>
          <w:p w14:paraId="00656E21" w14:textId="1C0CDC88" w:rsidR="00965DD5" w:rsidRPr="000F07EF" w:rsidRDefault="00965DD5" w:rsidP="00965DD5">
            <w:pPr>
              <w:tabs>
                <w:tab w:val="right" w:pos="1296"/>
              </w:tabs>
              <w:spacing w:before="6" w:after="6"/>
              <w:ind w:right="-72"/>
              <w:jc w:val="right"/>
              <w:rPr>
                <w:rFonts w:ascii="Arial" w:eastAsia="Arial Unicode MS" w:hAnsi="Arial" w:cs="Arial"/>
                <w:b/>
                <w:bCs/>
                <w:snapToGrid w:val="0"/>
                <w:spacing w:val="-14"/>
                <w:sz w:val="18"/>
                <w:szCs w:val="18"/>
                <w:cs/>
                <w:lang w:eastAsia="th-TH"/>
              </w:rPr>
            </w:pPr>
            <w:r w:rsidRPr="000F07EF">
              <w:rPr>
                <w:rFonts w:ascii="Arial" w:eastAsia="Arial Unicode MS" w:hAnsi="Arial" w:cs="Arial"/>
                <w:b/>
                <w:bCs/>
                <w:snapToGrid w:val="0"/>
                <w:spacing w:val="-14"/>
                <w:sz w:val="18"/>
                <w:szCs w:val="18"/>
                <w:lang w:eastAsia="th-TH"/>
              </w:rPr>
              <w:t>(Unaudited)</w:t>
            </w:r>
          </w:p>
        </w:tc>
        <w:tc>
          <w:tcPr>
            <w:tcW w:w="1512" w:type="dxa"/>
            <w:tcBorders>
              <w:top w:val="single" w:sz="4" w:space="0" w:color="auto"/>
            </w:tcBorders>
            <w:vAlign w:val="bottom"/>
          </w:tcPr>
          <w:p w14:paraId="4E3E9625" w14:textId="09A3D946" w:rsidR="00965DD5" w:rsidRPr="000F07EF" w:rsidRDefault="00965DD5" w:rsidP="00965DD5">
            <w:pPr>
              <w:tabs>
                <w:tab w:val="right" w:pos="1298"/>
              </w:tabs>
              <w:spacing w:before="6" w:after="6"/>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8"/>
                <w:sz w:val="18"/>
                <w:szCs w:val="18"/>
                <w:lang w:eastAsia="th-TH"/>
              </w:rPr>
              <w:t>(Audited)</w:t>
            </w:r>
          </w:p>
        </w:tc>
        <w:tc>
          <w:tcPr>
            <w:tcW w:w="1512" w:type="dxa"/>
            <w:tcBorders>
              <w:top w:val="single" w:sz="4" w:space="0" w:color="auto"/>
            </w:tcBorders>
            <w:vAlign w:val="bottom"/>
          </w:tcPr>
          <w:p w14:paraId="5212DF16" w14:textId="740D1176" w:rsidR="00965DD5" w:rsidRPr="000F07EF" w:rsidRDefault="00965DD5" w:rsidP="00965DD5">
            <w:pPr>
              <w:tabs>
                <w:tab w:val="right" w:pos="1296"/>
              </w:tabs>
              <w:spacing w:before="6" w:after="6"/>
              <w:ind w:right="-72"/>
              <w:jc w:val="right"/>
              <w:rPr>
                <w:rFonts w:ascii="Arial" w:eastAsia="Arial Unicode MS" w:hAnsi="Arial" w:cs="Arial"/>
                <w:b/>
                <w:bCs/>
                <w:snapToGrid w:val="0"/>
                <w:spacing w:val="-18"/>
                <w:sz w:val="18"/>
                <w:szCs w:val="18"/>
                <w:cs/>
                <w:lang w:eastAsia="th-TH"/>
              </w:rPr>
            </w:pPr>
            <w:r w:rsidRPr="000F07EF">
              <w:rPr>
                <w:rFonts w:ascii="Arial" w:eastAsia="Arial Unicode MS" w:hAnsi="Arial" w:cs="Arial"/>
                <w:b/>
                <w:bCs/>
                <w:snapToGrid w:val="0"/>
                <w:spacing w:val="-14"/>
                <w:sz w:val="18"/>
                <w:szCs w:val="18"/>
                <w:lang w:eastAsia="th-TH"/>
              </w:rPr>
              <w:t>(Unaudited)</w:t>
            </w:r>
          </w:p>
        </w:tc>
        <w:tc>
          <w:tcPr>
            <w:tcW w:w="1505" w:type="dxa"/>
            <w:tcBorders>
              <w:top w:val="single" w:sz="4" w:space="0" w:color="auto"/>
            </w:tcBorders>
            <w:vAlign w:val="bottom"/>
          </w:tcPr>
          <w:p w14:paraId="39052875" w14:textId="728ED7DB" w:rsidR="00965DD5" w:rsidRPr="000F07EF" w:rsidRDefault="00965DD5" w:rsidP="00965DD5">
            <w:pPr>
              <w:tabs>
                <w:tab w:val="right" w:pos="1296"/>
              </w:tabs>
              <w:spacing w:before="6" w:after="6"/>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8"/>
                <w:sz w:val="18"/>
                <w:szCs w:val="18"/>
                <w:lang w:eastAsia="th-TH"/>
              </w:rPr>
              <w:t>(Audited)</w:t>
            </w:r>
          </w:p>
        </w:tc>
      </w:tr>
      <w:tr w:rsidR="00965DD5" w:rsidRPr="000F07EF" w14:paraId="2F27E144" w14:textId="77777777" w:rsidTr="00DA562C">
        <w:trPr>
          <w:trHeight w:val="20"/>
        </w:trPr>
        <w:tc>
          <w:tcPr>
            <w:tcW w:w="3420" w:type="dxa"/>
            <w:vAlign w:val="bottom"/>
          </w:tcPr>
          <w:p w14:paraId="6291CBA8" w14:textId="77777777" w:rsidR="00965DD5" w:rsidRPr="000F07EF" w:rsidRDefault="00965DD5" w:rsidP="00965DD5">
            <w:pPr>
              <w:spacing w:before="6" w:after="6"/>
              <w:ind w:left="-105" w:right="-72"/>
              <w:rPr>
                <w:rFonts w:ascii="Arial" w:eastAsia="Arial Unicode MS" w:hAnsi="Arial" w:cs="Arial"/>
                <w:snapToGrid w:val="0"/>
                <w:sz w:val="18"/>
                <w:szCs w:val="18"/>
                <w:lang w:val="en-GB" w:eastAsia="th-TH"/>
              </w:rPr>
            </w:pPr>
          </w:p>
        </w:tc>
        <w:tc>
          <w:tcPr>
            <w:tcW w:w="1512" w:type="dxa"/>
            <w:vAlign w:val="bottom"/>
          </w:tcPr>
          <w:p w14:paraId="0E3EDEC0" w14:textId="554B534B" w:rsidR="00965DD5" w:rsidRPr="000F07EF" w:rsidRDefault="00965DD5" w:rsidP="00965DD5">
            <w:pPr>
              <w:tabs>
                <w:tab w:val="right" w:pos="1296"/>
              </w:tabs>
              <w:spacing w:before="6" w:after="6"/>
              <w:ind w:right="-72"/>
              <w:jc w:val="right"/>
              <w:rPr>
                <w:rFonts w:ascii="Arial" w:eastAsia="Arial Unicode MS" w:hAnsi="Arial" w:cs="Arial"/>
                <w:b/>
                <w:bCs/>
                <w:snapToGrid w:val="0"/>
                <w:spacing w:val="-6"/>
                <w:sz w:val="18"/>
                <w:szCs w:val="18"/>
                <w:cs/>
                <w:lang w:eastAsia="th-TH"/>
              </w:rPr>
            </w:pPr>
            <w:r w:rsidRPr="000F07EF">
              <w:rPr>
                <w:rFonts w:ascii="Arial" w:eastAsia="Arial Unicode MS" w:hAnsi="Arial" w:cs="Arial"/>
                <w:b/>
                <w:bCs/>
                <w:snapToGrid w:val="0"/>
                <w:spacing w:val="-4"/>
                <w:sz w:val="18"/>
                <w:szCs w:val="18"/>
                <w:lang w:eastAsia="th-TH"/>
              </w:rPr>
              <w:t xml:space="preserve">31 March </w:t>
            </w:r>
          </w:p>
        </w:tc>
        <w:tc>
          <w:tcPr>
            <w:tcW w:w="1512" w:type="dxa"/>
            <w:vAlign w:val="bottom"/>
          </w:tcPr>
          <w:p w14:paraId="1CF422C0" w14:textId="0B76F7B2" w:rsidR="00965DD5" w:rsidRPr="000F07EF" w:rsidRDefault="00965DD5" w:rsidP="00965DD5">
            <w:pPr>
              <w:tabs>
                <w:tab w:val="right" w:pos="1298"/>
              </w:tabs>
              <w:spacing w:before="6" w:after="6"/>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31 December</w:t>
            </w:r>
          </w:p>
        </w:tc>
        <w:tc>
          <w:tcPr>
            <w:tcW w:w="1512" w:type="dxa"/>
            <w:vAlign w:val="bottom"/>
          </w:tcPr>
          <w:p w14:paraId="5CE5DFAA" w14:textId="17F323CC" w:rsidR="00965DD5" w:rsidRPr="000F07EF" w:rsidRDefault="00965DD5" w:rsidP="00965DD5">
            <w:pPr>
              <w:tabs>
                <w:tab w:val="right" w:pos="1296"/>
              </w:tabs>
              <w:spacing w:before="6" w:after="6"/>
              <w:ind w:right="-72"/>
              <w:jc w:val="right"/>
              <w:rPr>
                <w:rFonts w:ascii="Arial" w:eastAsia="Arial Unicode MS" w:hAnsi="Arial" w:cs="Arial"/>
                <w:b/>
                <w:bCs/>
                <w:snapToGrid w:val="0"/>
                <w:spacing w:val="-6"/>
                <w:sz w:val="18"/>
                <w:szCs w:val="18"/>
                <w:cs/>
                <w:lang w:eastAsia="th-TH"/>
              </w:rPr>
            </w:pPr>
            <w:r w:rsidRPr="000F07EF">
              <w:rPr>
                <w:rFonts w:ascii="Arial" w:eastAsia="Arial Unicode MS" w:hAnsi="Arial" w:cs="Arial"/>
                <w:b/>
                <w:bCs/>
                <w:snapToGrid w:val="0"/>
                <w:spacing w:val="-4"/>
                <w:sz w:val="18"/>
                <w:szCs w:val="18"/>
                <w:lang w:eastAsia="th-TH"/>
              </w:rPr>
              <w:t xml:space="preserve">31 March </w:t>
            </w:r>
          </w:p>
        </w:tc>
        <w:tc>
          <w:tcPr>
            <w:tcW w:w="1505" w:type="dxa"/>
            <w:vAlign w:val="bottom"/>
          </w:tcPr>
          <w:p w14:paraId="79C25445" w14:textId="560FA789" w:rsidR="00965DD5" w:rsidRPr="000F07EF" w:rsidRDefault="00965DD5" w:rsidP="00965DD5">
            <w:pPr>
              <w:tabs>
                <w:tab w:val="right" w:pos="1296"/>
              </w:tabs>
              <w:spacing w:before="6" w:after="6"/>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31 December</w:t>
            </w:r>
          </w:p>
        </w:tc>
      </w:tr>
      <w:tr w:rsidR="00965DD5" w:rsidRPr="000F07EF" w14:paraId="4E9AD13F" w14:textId="77777777" w:rsidTr="00430EDE">
        <w:trPr>
          <w:trHeight w:val="20"/>
        </w:trPr>
        <w:tc>
          <w:tcPr>
            <w:tcW w:w="3420" w:type="dxa"/>
            <w:vAlign w:val="bottom"/>
          </w:tcPr>
          <w:p w14:paraId="27F9AD78" w14:textId="77777777" w:rsidR="00965DD5" w:rsidRPr="000F07EF" w:rsidRDefault="00965DD5" w:rsidP="00965DD5">
            <w:pPr>
              <w:spacing w:before="6" w:after="6"/>
              <w:ind w:left="-105" w:right="-72"/>
              <w:rPr>
                <w:rFonts w:ascii="Arial" w:eastAsia="Arial Unicode MS" w:hAnsi="Arial" w:cs="Arial"/>
                <w:snapToGrid w:val="0"/>
                <w:sz w:val="18"/>
                <w:szCs w:val="18"/>
                <w:lang w:val="en-GB" w:eastAsia="th-TH"/>
              </w:rPr>
            </w:pPr>
          </w:p>
        </w:tc>
        <w:tc>
          <w:tcPr>
            <w:tcW w:w="1512" w:type="dxa"/>
            <w:vAlign w:val="bottom"/>
          </w:tcPr>
          <w:p w14:paraId="30809E2D" w14:textId="710F26F8" w:rsidR="00965DD5" w:rsidRPr="000F07EF" w:rsidRDefault="00965DD5" w:rsidP="00965DD5">
            <w:pPr>
              <w:tabs>
                <w:tab w:val="right" w:pos="1296"/>
              </w:tabs>
              <w:spacing w:before="6" w:after="6"/>
              <w:ind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4"/>
                <w:sz w:val="18"/>
                <w:szCs w:val="18"/>
                <w:lang w:eastAsia="th-TH"/>
              </w:rPr>
              <w:t>2026</w:t>
            </w:r>
          </w:p>
        </w:tc>
        <w:tc>
          <w:tcPr>
            <w:tcW w:w="1512" w:type="dxa"/>
            <w:vAlign w:val="bottom"/>
          </w:tcPr>
          <w:p w14:paraId="5140E60F" w14:textId="392D73A3" w:rsidR="00965DD5" w:rsidRPr="000F07EF" w:rsidRDefault="00965DD5" w:rsidP="00965DD5">
            <w:pPr>
              <w:tabs>
                <w:tab w:val="right" w:pos="1298"/>
              </w:tabs>
              <w:spacing w:before="6" w:after="6"/>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pacing w:val="-4"/>
                <w:sz w:val="18"/>
                <w:szCs w:val="18"/>
                <w:lang w:eastAsia="th-TH"/>
              </w:rPr>
              <w:t>2025</w:t>
            </w:r>
          </w:p>
        </w:tc>
        <w:tc>
          <w:tcPr>
            <w:tcW w:w="1512" w:type="dxa"/>
            <w:vAlign w:val="bottom"/>
          </w:tcPr>
          <w:p w14:paraId="41C6B2C1" w14:textId="27AF26C6" w:rsidR="00965DD5" w:rsidRPr="000F07EF" w:rsidRDefault="00965DD5" w:rsidP="00965DD5">
            <w:pPr>
              <w:tabs>
                <w:tab w:val="right" w:pos="1296"/>
              </w:tabs>
              <w:spacing w:before="6" w:after="6"/>
              <w:ind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4"/>
                <w:sz w:val="18"/>
                <w:szCs w:val="18"/>
                <w:lang w:eastAsia="th-TH"/>
              </w:rPr>
              <w:t>2026</w:t>
            </w:r>
          </w:p>
        </w:tc>
        <w:tc>
          <w:tcPr>
            <w:tcW w:w="1505" w:type="dxa"/>
            <w:vAlign w:val="bottom"/>
          </w:tcPr>
          <w:p w14:paraId="7EC45FC4" w14:textId="15DA38B2" w:rsidR="00965DD5" w:rsidRPr="000F07EF" w:rsidRDefault="00965DD5" w:rsidP="00965DD5">
            <w:pPr>
              <w:tabs>
                <w:tab w:val="right" w:pos="1296"/>
              </w:tabs>
              <w:spacing w:before="6" w:after="6"/>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pacing w:val="-4"/>
                <w:sz w:val="18"/>
                <w:szCs w:val="18"/>
                <w:lang w:eastAsia="th-TH"/>
              </w:rPr>
              <w:t>2025</w:t>
            </w:r>
          </w:p>
        </w:tc>
      </w:tr>
      <w:tr w:rsidR="00965DD5" w:rsidRPr="000F07EF" w14:paraId="282C46EC" w14:textId="77777777" w:rsidTr="00DA562C">
        <w:trPr>
          <w:trHeight w:val="20"/>
        </w:trPr>
        <w:tc>
          <w:tcPr>
            <w:tcW w:w="3420" w:type="dxa"/>
            <w:vAlign w:val="bottom"/>
          </w:tcPr>
          <w:p w14:paraId="245A3F38" w14:textId="77777777" w:rsidR="00965DD5" w:rsidRPr="000F07EF" w:rsidRDefault="00965DD5" w:rsidP="00965DD5">
            <w:pPr>
              <w:spacing w:before="6" w:after="6"/>
              <w:ind w:left="-105" w:right="-72"/>
              <w:rPr>
                <w:rFonts w:ascii="Arial" w:eastAsia="Arial Unicode MS" w:hAnsi="Arial" w:cs="Arial"/>
                <w:snapToGrid w:val="0"/>
                <w:sz w:val="18"/>
                <w:szCs w:val="18"/>
                <w:lang w:val="en-GB" w:eastAsia="th-TH"/>
              </w:rPr>
            </w:pPr>
          </w:p>
        </w:tc>
        <w:tc>
          <w:tcPr>
            <w:tcW w:w="1512" w:type="dxa"/>
            <w:tcBorders>
              <w:bottom w:val="single" w:sz="4" w:space="0" w:color="auto"/>
            </w:tcBorders>
            <w:vAlign w:val="bottom"/>
          </w:tcPr>
          <w:p w14:paraId="35381F50" w14:textId="3F8C02D4" w:rsidR="00965DD5" w:rsidRPr="000F07EF" w:rsidRDefault="00965DD5" w:rsidP="00965DD5">
            <w:pPr>
              <w:tabs>
                <w:tab w:val="right" w:pos="1296"/>
              </w:tabs>
              <w:spacing w:before="6" w:after="6"/>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512" w:type="dxa"/>
            <w:tcBorders>
              <w:bottom w:val="single" w:sz="4" w:space="0" w:color="auto"/>
            </w:tcBorders>
            <w:vAlign w:val="bottom"/>
          </w:tcPr>
          <w:p w14:paraId="4515FCFB" w14:textId="588F6EA1" w:rsidR="00965DD5" w:rsidRPr="000F07EF" w:rsidRDefault="00965DD5" w:rsidP="00965DD5">
            <w:pPr>
              <w:tabs>
                <w:tab w:val="right" w:pos="1298"/>
              </w:tabs>
              <w:spacing w:before="6" w:after="6"/>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512" w:type="dxa"/>
            <w:tcBorders>
              <w:bottom w:val="single" w:sz="4" w:space="0" w:color="auto"/>
            </w:tcBorders>
            <w:vAlign w:val="bottom"/>
          </w:tcPr>
          <w:p w14:paraId="7796F682" w14:textId="5F6D2ACC" w:rsidR="00965DD5" w:rsidRPr="000F07EF" w:rsidRDefault="00965DD5" w:rsidP="00965DD5">
            <w:pPr>
              <w:tabs>
                <w:tab w:val="right" w:pos="1296"/>
              </w:tabs>
              <w:spacing w:before="6" w:after="6"/>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505" w:type="dxa"/>
            <w:tcBorders>
              <w:bottom w:val="single" w:sz="4" w:space="0" w:color="auto"/>
            </w:tcBorders>
            <w:vAlign w:val="bottom"/>
          </w:tcPr>
          <w:p w14:paraId="757BC472" w14:textId="47490CAC" w:rsidR="00965DD5" w:rsidRPr="000F07EF" w:rsidRDefault="00965DD5" w:rsidP="00965DD5">
            <w:pPr>
              <w:tabs>
                <w:tab w:val="right" w:pos="1296"/>
              </w:tabs>
              <w:spacing w:before="6" w:after="6"/>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3487D606" w14:textId="77777777" w:rsidTr="001D6223">
        <w:trPr>
          <w:trHeight w:val="20"/>
        </w:trPr>
        <w:tc>
          <w:tcPr>
            <w:tcW w:w="3420" w:type="dxa"/>
            <w:vAlign w:val="bottom"/>
          </w:tcPr>
          <w:p w14:paraId="45A988CD" w14:textId="77777777" w:rsidR="0084773E" w:rsidRPr="000F07EF" w:rsidRDefault="0084773E" w:rsidP="00FE77D6">
            <w:pPr>
              <w:overflowPunct/>
              <w:autoSpaceDE/>
              <w:autoSpaceDN/>
              <w:adjustRightInd/>
              <w:spacing w:before="6" w:after="6"/>
              <w:ind w:left="-105" w:right="-72"/>
              <w:jc w:val="thaiDistribute"/>
              <w:textAlignment w:val="auto"/>
              <w:rPr>
                <w:rFonts w:ascii="Arial" w:eastAsia="Arial Unicode MS" w:hAnsi="Arial" w:cs="Arial"/>
                <w:b/>
                <w:bCs/>
                <w:sz w:val="18"/>
                <w:szCs w:val="18"/>
              </w:rPr>
            </w:pPr>
          </w:p>
        </w:tc>
        <w:tc>
          <w:tcPr>
            <w:tcW w:w="1512" w:type="dxa"/>
            <w:tcBorders>
              <w:top w:val="single" w:sz="4" w:space="0" w:color="auto"/>
            </w:tcBorders>
            <w:vAlign w:val="bottom"/>
          </w:tcPr>
          <w:p w14:paraId="13F1FBBD" w14:textId="77777777" w:rsidR="0084773E" w:rsidRPr="000F07EF" w:rsidRDefault="0084773E" w:rsidP="00887ED1">
            <w:pPr>
              <w:tabs>
                <w:tab w:val="right" w:pos="1224"/>
              </w:tabs>
              <w:overflowPunct/>
              <w:autoSpaceDE/>
              <w:autoSpaceDN/>
              <w:adjustRightInd/>
              <w:spacing w:before="6" w:after="6"/>
              <w:ind w:right="-72"/>
              <w:jc w:val="right"/>
              <w:textAlignment w:val="auto"/>
              <w:rPr>
                <w:rFonts w:ascii="Arial" w:eastAsia="Arial Unicode MS" w:hAnsi="Arial" w:cs="Arial"/>
                <w:noProof/>
                <w:snapToGrid w:val="0"/>
                <w:sz w:val="18"/>
                <w:szCs w:val="18"/>
                <w:lang w:eastAsia="th-TH"/>
              </w:rPr>
            </w:pPr>
          </w:p>
        </w:tc>
        <w:tc>
          <w:tcPr>
            <w:tcW w:w="1512" w:type="dxa"/>
            <w:tcBorders>
              <w:top w:val="single" w:sz="4" w:space="0" w:color="auto"/>
            </w:tcBorders>
            <w:vAlign w:val="bottom"/>
          </w:tcPr>
          <w:p w14:paraId="45533E47" w14:textId="1B677EB9" w:rsidR="0084773E" w:rsidRPr="000F07EF" w:rsidRDefault="0084773E" w:rsidP="00887ED1">
            <w:pPr>
              <w:tabs>
                <w:tab w:val="decimal" w:pos="1289"/>
              </w:tabs>
              <w:spacing w:before="6" w:after="6"/>
              <w:ind w:right="-72"/>
              <w:jc w:val="right"/>
              <w:rPr>
                <w:rFonts w:ascii="Arial" w:eastAsia="Arial Unicode MS" w:hAnsi="Arial" w:cs="Arial"/>
                <w:noProof/>
                <w:snapToGrid w:val="0"/>
                <w:sz w:val="18"/>
                <w:szCs w:val="18"/>
                <w:lang w:eastAsia="th-TH"/>
              </w:rPr>
            </w:pPr>
          </w:p>
        </w:tc>
        <w:tc>
          <w:tcPr>
            <w:tcW w:w="1512" w:type="dxa"/>
            <w:tcBorders>
              <w:top w:val="single" w:sz="4" w:space="0" w:color="auto"/>
            </w:tcBorders>
            <w:vAlign w:val="bottom"/>
          </w:tcPr>
          <w:p w14:paraId="2589019C" w14:textId="77777777" w:rsidR="0084773E" w:rsidRPr="000F07EF" w:rsidRDefault="0084773E" w:rsidP="00887ED1">
            <w:pPr>
              <w:tabs>
                <w:tab w:val="right" w:pos="1224"/>
              </w:tabs>
              <w:overflowPunct/>
              <w:autoSpaceDE/>
              <w:autoSpaceDN/>
              <w:adjustRightInd/>
              <w:spacing w:before="6" w:after="6"/>
              <w:ind w:right="-72"/>
              <w:jc w:val="right"/>
              <w:textAlignment w:val="auto"/>
              <w:rPr>
                <w:rFonts w:ascii="Arial" w:eastAsia="Arial Unicode MS" w:hAnsi="Arial" w:cs="Arial"/>
                <w:noProof/>
                <w:snapToGrid w:val="0"/>
                <w:sz w:val="18"/>
                <w:szCs w:val="18"/>
                <w:lang w:eastAsia="th-TH"/>
              </w:rPr>
            </w:pPr>
          </w:p>
        </w:tc>
        <w:tc>
          <w:tcPr>
            <w:tcW w:w="1505" w:type="dxa"/>
            <w:tcBorders>
              <w:top w:val="single" w:sz="4" w:space="0" w:color="auto"/>
            </w:tcBorders>
            <w:vAlign w:val="bottom"/>
          </w:tcPr>
          <w:p w14:paraId="140F9305" w14:textId="77777777" w:rsidR="0084773E" w:rsidRPr="000F07EF" w:rsidRDefault="0084773E" w:rsidP="00887ED1">
            <w:pPr>
              <w:overflowPunct/>
              <w:autoSpaceDE/>
              <w:autoSpaceDN/>
              <w:adjustRightInd/>
              <w:spacing w:before="6" w:after="6"/>
              <w:ind w:right="-72"/>
              <w:jc w:val="right"/>
              <w:textAlignment w:val="auto"/>
              <w:rPr>
                <w:rFonts w:ascii="Arial" w:eastAsia="Arial Unicode MS" w:hAnsi="Arial" w:cs="Arial"/>
                <w:noProof/>
                <w:snapToGrid w:val="0"/>
                <w:sz w:val="18"/>
                <w:szCs w:val="18"/>
                <w:lang w:eastAsia="th-TH"/>
              </w:rPr>
            </w:pPr>
          </w:p>
        </w:tc>
      </w:tr>
      <w:tr w:rsidR="000447AF" w:rsidRPr="000F07EF" w14:paraId="7835526E" w14:textId="77777777" w:rsidTr="001D6223">
        <w:trPr>
          <w:trHeight w:val="20"/>
        </w:trPr>
        <w:tc>
          <w:tcPr>
            <w:tcW w:w="3420" w:type="dxa"/>
          </w:tcPr>
          <w:p w14:paraId="0774B9F2" w14:textId="7D03E28A" w:rsidR="000447AF" w:rsidRPr="000F07EF" w:rsidRDefault="00961B35" w:rsidP="00FE77D6">
            <w:pPr>
              <w:spacing w:before="6" w:after="6"/>
              <w:ind w:left="-105" w:right="72"/>
              <w:rPr>
                <w:rFonts w:ascii="Arial" w:eastAsia="Arial Unicode MS" w:hAnsi="Arial" w:cs="Arial"/>
                <w:snapToGrid w:val="0"/>
                <w:sz w:val="18"/>
                <w:szCs w:val="18"/>
                <w:lang w:val="en-GB" w:eastAsia="th-TH"/>
              </w:rPr>
            </w:pPr>
            <w:r w:rsidRPr="000F07EF">
              <w:rPr>
                <w:rFonts w:ascii="Arial" w:eastAsia="Arial Unicode MS" w:hAnsi="Arial" w:cs="Arial"/>
                <w:snapToGrid w:val="0"/>
                <w:sz w:val="18"/>
                <w:szCs w:val="18"/>
                <w:lang w:eastAsia="th-TH"/>
              </w:rPr>
              <w:t>P</w:t>
            </w:r>
            <w:r w:rsidR="009E51F1" w:rsidRPr="000F07EF">
              <w:rPr>
                <w:rFonts w:ascii="Arial" w:eastAsia="Arial Unicode MS" w:hAnsi="Arial" w:cs="Arial"/>
                <w:snapToGrid w:val="0"/>
                <w:sz w:val="18"/>
                <w:szCs w:val="18"/>
                <w:lang w:eastAsia="th-TH"/>
              </w:rPr>
              <w:t>romissory notes</w:t>
            </w:r>
          </w:p>
        </w:tc>
        <w:tc>
          <w:tcPr>
            <w:tcW w:w="1512" w:type="dxa"/>
            <w:tcBorders>
              <w:bottom w:val="single" w:sz="4" w:space="0" w:color="auto"/>
            </w:tcBorders>
          </w:tcPr>
          <w:p w14:paraId="240E2B31" w14:textId="79357211" w:rsidR="000447AF" w:rsidRPr="000F07EF" w:rsidRDefault="0060772B" w:rsidP="00887ED1">
            <w:pPr>
              <w:tabs>
                <w:tab w:val="decimal" w:pos="1304"/>
              </w:tabs>
              <w:spacing w:before="6" w:after="6"/>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342</w:t>
            </w:r>
            <w:r w:rsidR="00845343"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500</w:t>
            </w:r>
          </w:p>
        </w:tc>
        <w:tc>
          <w:tcPr>
            <w:tcW w:w="1512" w:type="dxa"/>
            <w:tcBorders>
              <w:bottom w:val="single" w:sz="4" w:space="0" w:color="auto"/>
            </w:tcBorders>
          </w:tcPr>
          <w:p w14:paraId="4E9BCC12" w14:textId="68DE24B2" w:rsidR="000447AF" w:rsidRPr="000F07EF" w:rsidRDefault="0060772B" w:rsidP="00887ED1">
            <w:pPr>
              <w:tabs>
                <w:tab w:val="decimal" w:pos="1289"/>
              </w:tabs>
              <w:spacing w:before="6" w:after="6"/>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25</w:t>
            </w:r>
            <w:r w:rsidR="00845343"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000</w:t>
            </w:r>
          </w:p>
        </w:tc>
        <w:tc>
          <w:tcPr>
            <w:tcW w:w="1512" w:type="dxa"/>
            <w:tcBorders>
              <w:bottom w:val="single" w:sz="4" w:space="0" w:color="auto"/>
            </w:tcBorders>
          </w:tcPr>
          <w:p w14:paraId="49F09D23" w14:textId="07BA549E" w:rsidR="000447AF" w:rsidRPr="000F07EF" w:rsidRDefault="0060772B" w:rsidP="00887ED1">
            <w:pPr>
              <w:tabs>
                <w:tab w:val="decimal" w:pos="1290"/>
              </w:tabs>
              <w:spacing w:before="6" w:after="6"/>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snapToGrid w:val="0"/>
                <w:sz w:val="18"/>
                <w:szCs w:val="18"/>
                <w:lang w:val="en-GB" w:eastAsia="th-TH"/>
              </w:rPr>
              <w:t>159</w:t>
            </w:r>
            <w:r w:rsidR="005B04E3" w:rsidRPr="000F07EF">
              <w:rPr>
                <w:rFonts w:ascii="Arial" w:eastAsia="Arial Unicode MS" w:hAnsi="Arial" w:cs="Arial"/>
                <w:snapToGrid w:val="0"/>
                <w:sz w:val="18"/>
                <w:szCs w:val="18"/>
                <w:lang w:val="en-GB" w:eastAsia="th-TH"/>
              </w:rPr>
              <w:t>,</w:t>
            </w:r>
            <w:r w:rsidRPr="000F07EF">
              <w:rPr>
                <w:rFonts w:ascii="Arial" w:eastAsia="Arial Unicode MS" w:hAnsi="Arial" w:cs="Arial"/>
                <w:snapToGrid w:val="0"/>
                <w:sz w:val="18"/>
                <w:szCs w:val="18"/>
                <w:lang w:val="en-GB" w:eastAsia="th-TH"/>
              </w:rPr>
              <w:t>000</w:t>
            </w:r>
          </w:p>
        </w:tc>
        <w:tc>
          <w:tcPr>
            <w:tcW w:w="1505" w:type="dxa"/>
            <w:tcBorders>
              <w:bottom w:val="single" w:sz="4" w:space="0" w:color="auto"/>
            </w:tcBorders>
          </w:tcPr>
          <w:p w14:paraId="2EC9364F" w14:textId="124CEE51" w:rsidR="000447AF" w:rsidRPr="000F07EF" w:rsidRDefault="000447AF" w:rsidP="00887ED1">
            <w:pPr>
              <w:tabs>
                <w:tab w:val="decimal" w:pos="1290"/>
              </w:tabs>
              <w:spacing w:before="6" w:after="6"/>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r>
    </w:tbl>
    <w:p w14:paraId="2B70E35C" w14:textId="77777777" w:rsidR="00022B49" w:rsidRPr="000F07EF" w:rsidRDefault="00022B49" w:rsidP="00FE77D6">
      <w:pPr>
        <w:jc w:val="thaiDistribute"/>
        <w:rPr>
          <w:rFonts w:ascii="Arial" w:hAnsi="Arial" w:cs="Arial"/>
          <w:color w:val="000000"/>
          <w:spacing w:val="-10"/>
          <w:sz w:val="18"/>
          <w:szCs w:val="18"/>
          <w:lang w:val="en-GB"/>
        </w:rPr>
      </w:pPr>
    </w:p>
    <w:p w14:paraId="3D3A53FE" w14:textId="514C7386" w:rsidR="00022B49" w:rsidRPr="000F07EF" w:rsidRDefault="00022B49" w:rsidP="00FE77D6">
      <w:pPr>
        <w:jc w:val="thaiDistribute"/>
        <w:rPr>
          <w:rFonts w:ascii="Arial" w:hAnsi="Arial" w:cs="Arial"/>
          <w:color w:val="000000"/>
          <w:spacing w:val="-10"/>
          <w:sz w:val="18"/>
          <w:szCs w:val="18"/>
          <w:lang w:val="en-GB"/>
        </w:rPr>
      </w:pPr>
      <w:r w:rsidRPr="000F07EF">
        <w:rPr>
          <w:rFonts w:ascii="Arial" w:hAnsi="Arial" w:cs="Arial"/>
          <w:color w:val="000000"/>
          <w:spacing w:val="-10"/>
          <w:sz w:val="18"/>
          <w:szCs w:val="18"/>
          <w:lang w:val="en-GB"/>
        </w:rPr>
        <w:t xml:space="preserve">Short-term loans from financial institutions of the Group </w:t>
      </w:r>
      <w:r w:rsidR="007F46D1" w:rsidRPr="000F07EF">
        <w:rPr>
          <w:rFonts w:ascii="Arial" w:hAnsi="Arial" w:cs="Arial"/>
          <w:color w:val="000000"/>
          <w:spacing w:val="-10"/>
          <w:sz w:val="18"/>
          <w:szCs w:val="18"/>
          <w:lang w:val="en-GB"/>
        </w:rPr>
        <w:t xml:space="preserve">and the Company </w:t>
      </w:r>
      <w:r w:rsidRPr="000F07EF">
        <w:rPr>
          <w:rFonts w:ascii="Arial" w:hAnsi="Arial" w:cs="Arial"/>
          <w:color w:val="000000"/>
          <w:spacing w:val="-10"/>
          <w:sz w:val="18"/>
          <w:szCs w:val="18"/>
          <w:lang w:val="en-GB"/>
        </w:rPr>
        <w:t xml:space="preserve">are secured by the mortgage of inventories, and property, plant and equipment of the Group </w:t>
      </w:r>
      <w:r w:rsidR="007F46D1" w:rsidRPr="000F07EF">
        <w:rPr>
          <w:rFonts w:ascii="Arial" w:hAnsi="Arial" w:cs="Arial"/>
          <w:color w:val="000000"/>
          <w:spacing w:val="-10"/>
          <w:sz w:val="18"/>
          <w:szCs w:val="18"/>
          <w:lang w:val="en-GB"/>
        </w:rPr>
        <w:t xml:space="preserve">and the Company </w:t>
      </w:r>
      <w:r w:rsidRPr="000F07EF">
        <w:rPr>
          <w:rFonts w:ascii="Arial" w:hAnsi="Arial" w:cs="Arial"/>
          <w:color w:val="000000"/>
          <w:spacing w:val="-10"/>
          <w:sz w:val="18"/>
          <w:szCs w:val="18"/>
          <w:lang w:val="en-GB"/>
        </w:rPr>
        <w:t xml:space="preserve">including guaranteed by the Company’s </w:t>
      </w:r>
      <w:r w:rsidR="001430D9" w:rsidRPr="000F07EF">
        <w:rPr>
          <w:rFonts w:ascii="Arial" w:hAnsi="Arial" w:cs="Arial"/>
          <w:color w:val="000000"/>
          <w:spacing w:val="-10"/>
          <w:sz w:val="18"/>
          <w:szCs w:val="18"/>
          <w:lang w:val="en-GB"/>
        </w:rPr>
        <w:t>related parties.</w:t>
      </w:r>
      <w:r w:rsidR="008E7106" w:rsidRPr="000F07EF">
        <w:rPr>
          <w:rFonts w:ascii="Arial" w:hAnsi="Arial" w:cs="Arial"/>
          <w:color w:val="000000"/>
          <w:spacing w:val="-10"/>
          <w:sz w:val="18"/>
          <w:szCs w:val="18"/>
          <w:lang w:val="en-GB"/>
        </w:rPr>
        <w:t xml:space="preserve"> (Note</w:t>
      </w:r>
      <w:r w:rsidR="008E7106" w:rsidRPr="000F07EF">
        <w:rPr>
          <w:rFonts w:ascii="Arial" w:hAnsi="Arial" w:cs="Arial"/>
          <w:color w:val="000000"/>
          <w:spacing w:val="-10"/>
          <w:sz w:val="18"/>
          <w:szCs w:val="18"/>
          <w:cs/>
          <w:lang w:val="en-GB"/>
        </w:rPr>
        <w:t xml:space="preserve"> </w:t>
      </w:r>
      <w:r w:rsidR="008E7106" w:rsidRPr="000F07EF">
        <w:rPr>
          <w:rFonts w:ascii="Arial" w:hAnsi="Arial" w:cs="Arial"/>
          <w:color w:val="000000"/>
          <w:spacing w:val="-10"/>
          <w:sz w:val="18"/>
          <w:szCs w:val="18"/>
        </w:rPr>
        <w:t>19.</w:t>
      </w:r>
      <w:r w:rsidR="0097768A">
        <w:rPr>
          <w:rFonts w:ascii="Arial" w:hAnsi="Arial" w:cs="Arial"/>
          <w:color w:val="000000"/>
          <w:spacing w:val="-10"/>
          <w:sz w:val="18"/>
          <w:szCs w:val="18"/>
        </w:rPr>
        <w:t>4</w:t>
      </w:r>
      <w:r w:rsidR="008E7106" w:rsidRPr="000F07EF">
        <w:rPr>
          <w:rFonts w:ascii="Arial" w:hAnsi="Arial" w:cs="Arial"/>
          <w:color w:val="000000"/>
          <w:spacing w:val="-10"/>
          <w:sz w:val="18"/>
          <w:szCs w:val="18"/>
          <w:lang w:val="en-GB"/>
        </w:rPr>
        <w:t>)</w:t>
      </w:r>
    </w:p>
    <w:p w14:paraId="663976AF" w14:textId="77777777" w:rsidR="000C3C80" w:rsidRPr="000F07EF" w:rsidRDefault="000C3C80" w:rsidP="00FE77D6">
      <w:pPr>
        <w:jc w:val="thaiDistribute"/>
        <w:rPr>
          <w:rFonts w:ascii="Arial" w:eastAsia="Arial Unicode MS" w:hAnsi="Arial" w:cs="Arial"/>
          <w:sz w:val="18"/>
          <w:szCs w:val="18"/>
        </w:rPr>
      </w:pPr>
    </w:p>
    <w:p w14:paraId="1E5DFEDF" w14:textId="49043EE7" w:rsidR="00C4196C" w:rsidRDefault="00C4196C" w:rsidP="00FE77D6">
      <w:pPr>
        <w:jc w:val="thaiDistribute"/>
        <w:rPr>
          <w:rFonts w:ascii="Arial" w:hAnsi="Arial" w:cs="Arial"/>
          <w:color w:val="000000"/>
          <w:spacing w:val="-10"/>
          <w:sz w:val="18"/>
          <w:szCs w:val="18"/>
          <w:lang w:val="en-GB"/>
        </w:rPr>
      </w:pPr>
      <w:r w:rsidRPr="000F07EF">
        <w:rPr>
          <w:rFonts w:ascii="Arial" w:hAnsi="Arial" w:cs="Arial"/>
          <w:color w:val="000000"/>
          <w:spacing w:val="-10"/>
          <w:sz w:val="18"/>
          <w:szCs w:val="18"/>
          <w:lang w:val="en-GB"/>
        </w:rPr>
        <w:t xml:space="preserve">The movements of </w:t>
      </w:r>
      <w:r w:rsidR="00430F54" w:rsidRPr="000F07EF">
        <w:rPr>
          <w:rFonts w:ascii="Arial" w:hAnsi="Arial" w:cs="Arial"/>
          <w:color w:val="000000"/>
          <w:spacing w:val="-10"/>
          <w:sz w:val="18"/>
          <w:szCs w:val="18"/>
          <w:lang w:val="en-GB"/>
        </w:rPr>
        <w:t>short-term loans from financial institutions</w:t>
      </w:r>
      <w:r w:rsidRPr="000F07EF">
        <w:rPr>
          <w:rFonts w:ascii="Arial" w:hAnsi="Arial" w:cs="Arial"/>
          <w:color w:val="000000"/>
          <w:spacing w:val="-10"/>
          <w:sz w:val="18"/>
          <w:szCs w:val="18"/>
          <w:lang w:val="en-GB"/>
        </w:rPr>
        <w:t xml:space="preserve"> are as follows:</w:t>
      </w:r>
    </w:p>
    <w:p w14:paraId="1AC812B4" w14:textId="77777777" w:rsidR="00EA78EC" w:rsidRPr="000F07EF" w:rsidRDefault="00EA78EC" w:rsidP="00FE77D6">
      <w:pPr>
        <w:jc w:val="thaiDistribute"/>
        <w:rPr>
          <w:rFonts w:ascii="Arial" w:hAnsi="Arial" w:cs="Arial"/>
          <w:color w:val="000000"/>
          <w:spacing w:val="-10"/>
          <w:sz w:val="18"/>
          <w:szCs w:val="18"/>
          <w:lang w:val="en-GB"/>
        </w:rPr>
      </w:pPr>
    </w:p>
    <w:tbl>
      <w:tblPr>
        <w:tblW w:w="9450" w:type="dxa"/>
        <w:tblLayout w:type="fixed"/>
        <w:tblLook w:val="0000" w:firstRow="0" w:lastRow="0" w:firstColumn="0" w:lastColumn="0" w:noHBand="0" w:noVBand="0"/>
      </w:tblPr>
      <w:tblGrid>
        <w:gridCol w:w="5812"/>
        <w:gridCol w:w="1838"/>
        <w:gridCol w:w="1800"/>
      </w:tblGrid>
      <w:tr w:rsidR="004B3A51" w:rsidRPr="000F07EF" w14:paraId="29C45911" w14:textId="77777777" w:rsidTr="00947408">
        <w:trPr>
          <w:trHeight w:val="20"/>
        </w:trPr>
        <w:tc>
          <w:tcPr>
            <w:tcW w:w="5812" w:type="dxa"/>
            <w:vAlign w:val="bottom"/>
          </w:tcPr>
          <w:p w14:paraId="76B0416A" w14:textId="77777777" w:rsidR="004B3A51" w:rsidRPr="000F07EF" w:rsidRDefault="004B3A51" w:rsidP="004B3A51">
            <w:pPr>
              <w:spacing w:before="6" w:after="6"/>
              <w:ind w:left="-105" w:right="-72"/>
              <w:jc w:val="thaiDistribute"/>
              <w:rPr>
                <w:rFonts w:ascii="Arial" w:eastAsia="Arial Unicode MS" w:hAnsi="Arial" w:cs="Arial"/>
                <w:snapToGrid w:val="0"/>
                <w:spacing w:val="-4"/>
                <w:sz w:val="18"/>
                <w:szCs w:val="18"/>
                <w:lang w:val="en-GB" w:eastAsia="th-TH"/>
              </w:rPr>
            </w:pPr>
          </w:p>
        </w:tc>
        <w:tc>
          <w:tcPr>
            <w:tcW w:w="1838" w:type="dxa"/>
            <w:vAlign w:val="bottom"/>
          </w:tcPr>
          <w:p w14:paraId="0C7E4748" w14:textId="6B6099CB" w:rsidR="004B3A51" w:rsidRPr="000F07EF" w:rsidRDefault="004B3A51" w:rsidP="004B3A51">
            <w:pPr>
              <w:tabs>
                <w:tab w:val="right" w:pos="1680"/>
              </w:tabs>
              <w:spacing w:before="6" w:after="6"/>
              <w:ind w:right="-72"/>
              <w:jc w:val="right"/>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z w:val="18"/>
                <w:szCs w:val="18"/>
                <w:lang w:eastAsia="th-TH"/>
              </w:rPr>
              <w:t xml:space="preserve">Consolidated </w:t>
            </w:r>
          </w:p>
        </w:tc>
        <w:tc>
          <w:tcPr>
            <w:tcW w:w="1800" w:type="dxa"/>
            <w:vAlign w:val="bottom"/>
          </w:tcPr>
          <w:p w14:paraId="74924094" w14:textId="31810937" w:rsidR="004B3A51" w:rsidRPr="000F07EF" w:rsidRDefault="004B3A51" w:rsidP="004B3A51">
            <w:pPr>
              <w:tabs>
                <w:tab w:val="right" w:pos="1584"/>
              </w:tabs>
              <w:spacing w:before="6" w:after="6"/>
              <w:ind w:right="-72"/>
              <w:jc w:val="right"/>
              <w:rPr>
                <w:rFonts w:ascii="Arial" w:eastAsia="Arial Unicode MS" w:hAnsi="Arial" w:cs="Arial"/>
                <w:snapToGrid w:val="0"/>
                <w:spacing w:val="-6"/>
                <w:sz w:val="18"/>
                <w:szCs w:val="18"/>
                <w:lang w:eastAsia="th-TH"/>
              </w:rPr>
            </w:pPr>
            <w:r w:rsidRPr="000F07EF">
              <w:rPr>
                <w:rFonts w:ascii="Arial" w:eastAsia="Arial Unicode MS" w:hAnsi="Arial" w:cs="Arial"/>
                <w:b/>
                <w:bCs/>
                <w:snapToGrid w:val="0"/>
                <w:sz w:val="18"/>
                <w:szCs w:val="18"/>
                <w:lang w:eastAsia="th-TH"/>
              </w:rPr>
              <w:t>Separate</w:t>
            </w:r>
          </w:p>
        </w:tc>
      </w:tr>
      <w:tr w:rsidR="004B3A51" w:rsidRPr="000F07EF" w14:paraId="62A2E7EA" w14:textId="77777777" w:rsidTr="00947408">
        <w:trPr>
          <w:trHeight w:val="20"/>
        </w:trPr>
        <w:tc>
          <w:tcPr>
            <w:tcW w:w="5812" w:type="dxa"/>
            <w:vAlign w:val="bottom"/>
          </w:tcPr>
          <w:p w14:paraId="49CC59F3" w14:textId="77777777" w:rsidR="004B3A51" w:rsidRPr="000F07EF" w:rsidRDefault="004B3A51" w:rsidP="004B3A51">
            <w:pPr>
              <w:spacing w:before="6" w:after="6"/>
              <w:ind w:left="-105" w:right="-72"/>
              <w:jc w:val="thaiDistribute"/>
              <w:rPr>
                <w:rFonts w:ascii="Arial" w:eastAsia="Arial Unicode MS" w:hAnsi="Arial" w:cs="Arial"/>
                <w:snapToGrid w:val="0"/>
                <w:spacing w:val="-4"/>
                <w:sz w:val="18"/>
                <w:szCs w:val="18"/>
                <w:lang w:val="en-GB" w:eastAsia="th-TH"/>
              </w:rPr>
            </w:pPr>
          </w:p>
        </w:tc>
        <w:tc>
          <w:tcPr>
            <w:tcW w:w="1838" w:type="dxa"/>
            <w:tcBorders>
              <w:bottom w:val="single" w:sz="4" w:space="0" w:color="auto"/>
            </w:tcBorders>
            <w:vAlign w:val="bottom"/>
          </w:tcPr>
          <w:p w14:paraId="3FA39FA3" w14:textId="3E4B61C4" w:rsidR="004B3A51" w:rsidRPr="000F07EF" w:rsidRDefault="004B3A51" w:rsidP="004B3A51">
            <w:pPr>
              <w:tabs>
                <w:tab w:val="right" w:pos="1637"/>
              </w:tabs>
              <w:spacing w:before="6" w:after="6"/>
              <w:ind w:right="-72"/>
              <w:jc w:val="right"/>
              <w:rPr>
                <w:rFonts w:ascii="Arial" w:eastAsia="Arial Unicode MS" w:hAnsi="Arial" w:cs="Arial"/>
                <w:b/>
                <w:bCs/>
                <w:snapToGrid w:val="0"/>
                <w:spacing w:val="-4"/>
                <w:sz w:val="18"/>
                <w:szCs w:val="18"/>
                <w:lang w:eastAsia="th-TH"/>
              </w:rPr>
            </w:pPr>
            <w:r w:rsidRPr="000F07EF">
              <w:rPr>
                <w:rFonts w:ascii="Arial" w:eastAsia="Arial Unicode MS" w:hAnsi="Arial" w:cs="Arial"/>
                <w:b/>
                <w:bCs/>
                <w:snapToGrid w:val="0"/>
                <w:sz w:val="18"/>
                <w:szCs w:val="18"/>
                <w:lang w:eastAsia="th-TH"/>
              </w:rPr>
              <w:t>financial information</w:t>
            </w:r>
          </w:p>
        </w:tc>
        <w:tc>
          <w:tcPr>
            <w:tcW w:w="1800" w:type="dxa"/>
            <w:tcBorders>
              <w:bottom w:val="single" w:sz="4" w:space="0" w:color="auto"/>
            </w:tcBorders>
            <w:vAlign w:val="bottom"/>
          </w:tcPr>
          <w:p w14:paraId="032FFA53" w14:textId="6CF26D6C" w:rsidR="004B3A51" w:rsidRPr="000F07EF" w:rsidRDefault="004B3A51" w:rsidP="004B3A51">
            <w:pPr>
              <w:tabs>
                <w:tab w:val="right" w:pos="1584"/>
              </w:tabs>
              <w:spacing w:before="6" w:after="6"/>
              <w:ind w:right="-72"/>
              <w:jc w:val="right"/>
              <w:rPr>
                <w:rFonts w:ascii="Arial" w:eastAsia="Arial Unicode MS" w:hAnsi="Arial" w:cs="Arial"/>
                <w:b/>
                <w:bCs/>
                <w:snapToGrid w:val="0"/>
                <w:spacing w:val="-6"/>
                <w:sz w:val="18"/>
                <w:szCs w:val="18"/>
                <w:cs/>
                <w:lang w:eastAsia="th-TH"/>
              </w:rPr>
            </w:pPr>
            <w:r w:rsidRPr="000F07EF">
              <w:rPr>
                <w:rFonts w:ascii="Arial" w:eastAsia="Arial Unicode MS" w:hAnsi="Arial" w:cs="Arial"/>
                <w:b/>
                <w:bCs/>
                <w:snapToGrid w:val="0"/>
                <w:sz w:val="18"/>
                <w:szCs w:val="18"/>
                <w:lang w:eastAsia="th-TH"/>
              </w:rPr>
              <w:t>financial information</w:t>
            </w:r>
          </w:p>
        </w:tc>
      </w:tr>
      <w:tr w:rsidR="004B3A51" w:rsidRPr="000F07EF" w14:paraId="03ABE5F6" w14:textId="77777777" w:rsidTr="009222A2">
        <w:trPr>
          <w:trHeight w:val="20"/>
        </w:trPr>
        <w:tc>
          <w:tcPr>
            <w:tcW w:w="5812" w:type="dxa"/>
            <w:vAlign w:val="bottom"/>
          </w:tcPr>
          <w:p w14:paraId="6C9998D8" w14:textId="77777777" w:rsidR="004B3A51" w:rsidRPr="000F07EF" w:rsidRDefault="004B3A51" w:rsidP="004B3A51">
            <w:pPr>
              <w:spacing w:before="6" w:after="6"/>
              <w:ind w:left="-105" w:right="-72"/>
              <w:jc w:val="thaiDistribute"/>
              <w:rPr>
                <w:rFonts w:ascii="Arial" w:eastAsia="Arial Unicode MS" w:hAnsi="Arial" w:cs="Arial"/>
                <w:snapToGrid w:val="0"/>
                <w:spacing w:val="-4"/>
                <w:sz w:val="18"/>
                <w:szCs w:val="18"/>
                <w:lang w:eastAsia="th-TH"/>
              </w:rPr>
            </w:pPr>
          </w:p>
        </w:tc>
        <w:tc>
          <w:tcPr>
            <w:tcW w:w="1838" w:type="dxa"/>
            <w:tcBorders>
              <w:top w:val="single" w:sz="4" w:space="0" w:color="auto"/>
            </w:tcBorders>
            <w:vAlign w:val="bottom"/>
          </w:tcPr>
          <w:p w14:paraId="5B899519" w14:textId="20ECC929" w:rsidR="004B3A51" w:rsidRPr="000F07EF" w:rsidRDefault="004B3A51" w:rsidP="004B3A51">
            <w:pPr>
              <w:tabs>
                <w:tab w:val="right" w:pos="1616"/>
              </w:tabs>
              <w:spacing w:before="6" w:after="6"/>
              <w:ind w:right="-72"/>
              <w:jc w:val="right"/>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pacing w:val="-4"/>
                <w:sz w:val="18"/>
                <w:szCs w:val="18"/>
                <w:lang w:eastAsia="th-TH"/>
              </w:rPr>
              <w:t>(Unaudited)</w:t>
            </w:r>
          </w:p>
        </w:tc>
        <w:tc>
          <w:tcPr>
            <w:tcW w:w="1800" w:type="dxa"/>
            <w:tcBorders>
              <w:top w:val="single" w:sz="4" w:space="0" w:color="auto"/>
            </w:tcBorders>
            <w:vAlign w:val="bottom"/>
          </w:tcPr>
          <w:p w14:paraId="4829B906" w14:textId="62AAC522" w:rsidR="004B3A51" w:rsidRPr="000F07EF" w:rsidRDefault="004B3A51" w:rsidP="004B3A51">
            <w:pPr>
              <w:tabs>
                <w:tab w:val="right" w:pos="1584"/>
              </w:tabs>
              <w:spacing w:before="6" w:after="6"/>
              <w:ind w:right="-72"/>
              <w:jc w:val="right"/>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pacing w:val="-4"/>
                <w:sz w:val="18"/>
                <w:szCs w:val="18"/>
                <w:lang w:eastAsia="th-TH"/>
              </w:rPr>
              <w:t>(Unaudited)</w:t>
            </w:r>
          </w:p>
        </w:tc>
      </w:tr>
      <w:tr w:rsidR="004B3A51" w:rsidRPr="000F07EF" w14:paraId="362341B0" w14:textId="77777777" w:rsidTr="009222A2">
        <w:trPr>
          <w:trHeight w:val="20"/>
        </w:trPr>
        <w:tc>
          <w:tcPr>
            <w:tcW w:w="5812" w:type="dxa"/>
            <w:vAlign w:val="bottom"/>
          </w:tcPr>
          <w:p w14:paraId="74A1CC7B" w14:textId="77777777" w:rsidR="004B3A51" w:rsidRPr="000F07EF" w:rsidRDefault="004B3A51" w:rsidP="004B3A51">
            <w:pPr>
              <w:spacing w:before="6" w:after="6"/>
              <w:ind w:left="-105" w:right="-72"/>
              <w:jc w:val="thaiDistribute"/>
              <w:rPr>
                <w:rFonts w:ascii="Arial" w:eastAsia="Arial Unicode MS" w:hAnsi="Arial" w:cs="Arial"/>
                <w:snapToGrid w:val="0"/>
                <w:spacing w:val="-4"/>
                <w:sz w:val="18"/>
                <w:szCs w:val="18"/>
                <w:lang w:eastAsia="th-TH"/>
              </w:rPr>
            </w:pPr>
          </w:p>
        </w:tc>
        <w:tc>
          <w:tcPr>
            <w:tcW w:w="1838" w:type="dxa"/>
            <w:tcBorders>
              <w:bottom w:val="single" w:sz="4" w:space="0" w:color="auto"/>
            </w:tcBorders>
            <w:vAlign w:val="bottom"/>
          </w:tcPr>
          <w:p w14:paraId="7E2E7AC6" w14:textId="236F04EE" w:rsidR="004B3A51" w:rsidRPr="000F07EF" w:rsidRDefault="004B3A51" w:rsidP="004B3A51">
            <w:pPr>
              <w:tabs>
                <w:tab w:val="right" w:pos="1616"/>
              </w:tabs>
              <w:spacing w:before="6" w:after="6"/>
              <w:ind w:right="-72"/>
              <w:jc w:val="right"/>
              <w:rPr>
                <w:rFonts w:ascii="Arial" w:eastAsia="Arial Unicode MS" w:hAnsi="Arial" w:cs="Arial"/>
                <w:b/>
                <w:bCs/>
                <w:snapToGrid w:val="0"/>
                <w:spacing w:val="-4"/>
                <w:sz w:val="18"/>
                <w:szCs w:val="18"/>
                <w:lang w:eastAsia="th-TH"/>
              </w:rPr>
            </w:pPr>
            <w:r w:rsidRPr="000F07EF">
              <w:rPr>
                <w:rFonts w:ascii="Arial" w:eastAsia="Arial Unicode MS" w:hAnsi="Arial" w:cs="Arial"/>
                <w:b/>
                <w:bCs/>
                <w:snapToGrid w:val="0"/>
                <w:spacing w:val="-4"/>
                <w:sz w:val="18"/>
                <w:szCs w:val="18"/>
                <w:lang w:eastAsia="th-TH"/>
              </w:rPr>
              <w:t>Thousand Baht</w:t>
            </w:r>
          </w:p>
        </w:tc>
        <w:tc>
          <w:tcPr>
            <w:tcW w:w="1800" w:type="dxa"/>
            <w:tcBorders>
              <w:bottom w:val="single" w:sz="4" w:space="0" w:color="auto"/>
            </w:tcBorders>
            <w:vAlign w:val="bottom"/>
          </w:tcPr>
          <w:p w14:paraId="5828F3F1" w14:textId="6E4CCEBE" w:rsidR="004B3A51" w:rsidRPr="000F07EF" w:rsidRDefault="004B3A51" w:rsidP="004B3A51">
            <w:pPr>
              <w:tabs>
                <w:tab w:val="right" w:pos="1584"/>
              </w:tabs>
              <w:spacing w:before="6" w:after="6"/>
              <w:ind w:right="-72"/>
              <w:jc w:val="right"/>
              <w:rPr>
                <w:rFonts w:ascii="Arial" w:eastAsia="Arial Unicode MS" w:hAnsi="Arial" w:cs="Arial"/>
                <w:snapToGrid w:val="0"/>
                <w:spacing w:val="-4"/>
                <w:sz w:val="18"/>
                <w:szCs w:val="18"/>
                <w:lang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29B597E1" w14:textId="77777777" w:rsidTr="009222A2">
        <w:trPr>
          <w:trHeight w:val="20"/>
        </w:trPr>
        <w:tc>
          <w:tcPr>
            <w:tcW w:w="5812" w:type="dxa"/>
            <w:vAlign w:val="bottom"/>
          </w:tcPr>
          <w:p w14:paraId="1D1173AF" w14:textId="07DE373F" w:rsidR="00571201" w:rsidRPr="000F07EF" w:rsidRDefault="004B3A51" w:rsidP="00FE77D6">
            <w:pPr>
              <w:spacing w:before="6" w:after="6"/>
              <w:ind w:left="-109" w:right="-72"/>
              <w:jc w:val="thaiDistribute"/>
              <w:rPr>
                <w:rFonts w:ascii="Arial" w:eastAsia="Arial Unicode MS" w:hAnsi="Arial" w:cs="Arial"/>
                <w:snapToGrid w:val="0"/>
                <w:sz w:val="18"/>
                <w:szCs w:val="18"/>
                <w:lang w:eastAsia="th-TH"/>
              </w:rPr>
            </w:pPr>
            <w:r w:rsidRPr="000F07EF">
              <w:rPr>
                <w:rFonts w:ascii="Arial" w:eastAsia="Arial Unicode MS" w:hAnsi="Arial" w:cs="Arial"/>
                <w:b/>
                <w:bCs/>
                <w:sz w:val="18"/>
                <w:szCs w:val="18"/>
                <w:lang w:val="en-GB"/>
              </w:rPr>
              <w:t>For the three-month period ended 31 March 2026</w:t>
            </w:r>
          </w:p>
        </w:tc>
        <w:tc>
          <w:tcPr>
            <w:tcW w:w="1838" w:type="dxa"/>
            <w:vAlign w:val="bottom"/>
          </w:tcPr>
          <w:p w14:paraId="418FB014" w14:textId="77777777" w:rsidR="00571201" w:rsidRPr="000F07EF" w:rsidRDefault="00571201" w:rsidP="00887ED1">
            <w:pPr>
              <w:tabs>
                <w:tab w:val="decimal" w:pos="1616"/>
              </w:tabs>
              <w:spacing w:before="6" w:after="6"/>
              <w:ind w:right="-72"/>
              <w:jc w:val="right"/>
              <w:rPr>
                <w:rFonts w:ascii="Arial" w:eastAsia="Arial Unicode MS" w:hAnsi="Arial" w:cs="Arial"/>
                <w:snapToGrid w:val="0"/>
                <w:sz w:val="18"/>
                <w:szCs w:val="18"/>
                <w:lang w:eastAsia="th-TH"/>
              </w:rPr>
            </w:pPr>
          </w:p>
        </w:tc>
        <w:tc>
          <w:tcPr>
            <w:tcW w:w="1800" w:type="dxa"/>
            <w:vAlign w:val="bottom"/>
          </w:tcPr>
          <w:p w14:paraId="4062CF40" w14:textId="77777777" w:rsidR="00571201" w:rsidRPr="000F07EF" w:rsidRDefault="00571201" w:rsidP="00887ED1">
            <w:pPr>
              <w:tabs>
                <w:tab w:val="decimal" w:pos="1584"/>
              </w:tabs>
              <w:spacing w:before="6" w:after="6"/>
              <w:ind w:right="-72"/>
              <w:jc w:val="right"/>
              <w:rPr>
                <w:rFonts w:ascii="Arial" w:eastAsia="Arial Unicode MS" w:hAnsi="Arial" w:cs="Arial"/>
                <w:snapToGrid w:val="0"/>
                <w:sz w:val="18"/>
                <w:szCs w:val="18"/>
                <w:lang w:eastAsia="th-TH"/>
              </w:rPr>
            </w:pPr>
          </w:p>
        </w:tc>
      </w:tr>
      <w:tr w:rsidR="00FE77D6" w:rsidRPr="000F07EF" w14:paraId="409B6554" w14:textId="77777777" w:rsidTr="009222A2">
        <w:trPr>
          <w:trHeight w:val="20"/>
        </w:trPr>
        <w:tc>
          <w:tcPr>
            <w:tcW w:w="5812" w:type="dxa"/>
            <w:vAlign w:val="bottom"/>
          </w:tcPr>
          <w:p w14:paraId="36904D1C" w14:textId="62B4A3BD" w:rsidR="00571201" w:rsidRPr="000F07EF" w:rsidRDefault="00BA2A7E" w:rsidP="00FE77D6">
            <w:pPr>
              <w:spacing w:before="6" w:after="6"/>
              <w:ind w:left="-105" w:right="-72"/>
              <w:jc w:val="thaiDistribute"/>
              <w:rPr>
                <w:rFonts w:ascii="Arial" w:eastAsia="Arial Unicode MS" w:hAnsi="Arial" w:cs="Arial"/>
                <w:sz w:val="18"/>
                <w:szCs w:val="18"/>
              </w:rPr>
            </w:pPr>
            <w:r w:rsidRPr="000F07EF">
              <w:rPr>
                <w:rFonts w:ascii="Arial" w:eastAsia="Arial Unicode MS" w:hAnsi="Arial" w:cs="Arial"/>
                <w:sz w:val="18"/>
                <w:szCs w:val="18"/>
              </w:rPr>
              <w:t>Opening balance</w:t>
            </w:r>
          </w:p>
        </w:tc>
        <w:tc>
          <w:tcPr>
            <w:tcW w:w="1838" w:type="dxa"/>
            <w:vAlign w:val="bottom"/>
          </w:tcPr>
          <w:p w14:paraId="58EAF1C1" w14:textId="2AB623A9" w:rsidR="00571201" w:rsidRPr="000F07EF" w:rsidRDefault="0060772B" w:rsidP="00887ED1">
            <w:pPr>
              <w:tabs>
                <w:tab w:val="decimal" w:pos="1616"/>
              </w:tabs>
              <w:ind w:right="-72"/>
              <w:jc w:val="right"/>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val="en-GB" w:eastAsia="th-TH"/>
              </w:rPr>
              <w:t>25</w:t>
            </w:r>
            <w:r w:rsidR="000C4658" w:rsidRPr="000F07EF">
              <w:rPr>
                <w:rFonts w:ascii="Arial" w:eastAsia="Arial Unicode MS" w:hAnsi="Arial" w:cs="Arial"/>
                <w:snapToGrid w:val="0"/>
                <w:sz w:val="18"/>
                <w:szCs w:val="18"/>
                <w:lang w:val="en-GB" w:eastAsia="th-TH"/>
              </w:rPr>
              <w:t>,</w:t>
            </w:r>
            <w:r w:rsidRPr="000F07EF">
              <w:rPr>
                <w:rFonts w:ascii="Arial" w:eastAsia="Arial Unicode MS" w:hAnsi="Arial" w:cs="Arial"/>
                <w:snapToGrid w:val="0"/>
                <w:sz w:val="18"/>
                <w:szCs w:val="18"/>
                <w:lang w:val="en-GB" w:eastAsia="th-TH"/>
              </w:rPr>
              <w:t>000</w:t>
            </w:r>
          </w:p>
        </w:tc>
        <w:tc>
          <w:tcPr>
            <w:tcW w:w="1800" w:type="dxa"/>
          </w:tcPr>
          <w:p w14:paraId="48495700" w14:textId="67661635" w:rsidR="00571201" w:rsidRPr="000F07EF" w:rsidRDefault="00F26102"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w:t>
            </w:r>
          </w:p>
        </w:tc>
      </w:tr>
      <w:tr w:rsidR="00FE77D6" w:rsidRPr="000F07EF" w14:paraId="3D930DD8" w14:textId="77777777" w:rsidTr="009222A2">
        <w:trPr>
          <w:trHeight w:val="20"/>
        </w:trPr>
        <w:tc>
          <w:tcPr>
            <w:tcW w:w="5812" w:type="dxa"/>
            <w:vAlign w:val="bottom"/>
          </w:tcPr>
          <w:p w14:paraId="248B288D" w14:textId="29594417" w:rsidR="00571201" w:rsidRPr="000F07EF" w:rsidRDefault="00EE15CD" w:rsidP="00FE77D6">
            <w:pPr>
              <w:spacing w:before="6" w:after="6"/>
              <w:ind w:left="-105" w:right="-72"/>
              <w:jc w:val="thaiDistribute"/>
              <w:rPr>
                <w:rFonts w:ascii="Arial" w:eastAsia="Arial Unicode MS" w:hAnsi="Arial" w:cs="Arial"/>
                <w:sz w:val="18"/>
                <w:szCs w:val="18"/>
                <w:lang w:val="en-GB"/>
              </w:rPr>
            </w:pPr>
            <w:r w:rsidRPr="000F07EF">
              <w:rPr>
                <w:rFonts w:ascii="Arial" w:eastAsia="Arial Unicode MS" w:hAnsi="Arial" w:cs="Arial"/>
                <w:snapToGrid w:val="0"/>
                <w:sz w:val="18"/>
                <w:szCs w:val="18"/>
                <w:lang w:eastAsia="th-TH"/>
              </w:rPr>
              <w:t>Cashflows:</w:t>
            </w:r>
          </w:p>
        </w:tc>
        <w:tc>
          <w:tcPr>
            <w:tcW w:w="1838" w:type="dxa"/>
            <w:vAlign w:val="bottom"/>
          </w:tcPr>
          <w:p w14:paraId="099F6552" w14:textId="77777777" w:rsidR="00571201" w:rsidRPr="000F07EF" w:rsidRDefault="00571201" w:rsidP="00887ED1">
            <w:pPr>
              <w:tabs>
                <w:tab w:val="decimal" w:pos="1616"/>
              </w:tabs>
              <w:spacing w:before="6" w:after="6"/>
              <w:ind w:right="-72"/>
              <w:jc w:val="right"/>
              <w:rPr>
                <w:rFonts w:ascii="Arial" w:eastAsia="Arial Unicode MS" w:hAnsi="Arial" w:cs="Arial"/>
                <w:sz w:val="18"/>
                <w:szCs w:val="18"/>
                <w:lang w:val="en-GB"/>
              </w:rPr>
            </w:pPr>
          </w:p>
        </w:tc>
        <w:tc>
          <w:tcPr>
            <w:tcW w:w="1800" w:type="dxa"/>
            <w:vAlign w:val="bottom"/>
          </w:tcPr>
          <w:p w14:paraId="42FEA1D4" w14:textId="77777777" w:rsidR="00571201" w:rsidRPr="000F07EF" w:rsidRDefault="00571201" w:rsidP="00887ED1">
            <w:pPr>
              <w:tabs>
                <w:tab w:val="decimal" w:pos="1584"/>
              </w:tabs>
              <w:spacing w:before="6" w:after="6"/>
              <w:ind w:right="-72"/>
              <w:jc w:val="right"/>
              <w:rPr>
                <w:rFonts w:ascii="Arial" w:eastAsia="Arial Unicode MS" w:hAnsi="Arial" w:cs="Arial"/>
                <w:noProof/>
                <w:snapToGrid w:val="0"/>
                <w:sz w:val="18"/>
                <w:szCs w:val="18"/>
                <w:lang w:eastAsia="th-TH"/>
              </w:rPr>
            </w:pPr>
          </w:p>
        </w:tc>
      </w:tr>
      <w:tr w:rsidR="00FE77D6" w:rsidRPr="000F07EF" w14:paraId="2F05D77D" w14:textId="77777777" w:rsidTr="00650462">
        <w:trPr>
          <w:trHeight w:val="20"/>
        </w:trPr>
        <w:tc>
          <w:tcPr>
            <w:tcW w:w="5812" w:type="dxa"/>
          </w:tcPr>
          <w:p w14:paraId="4D86EA6A" w14:textId="2C7B6125" w:rsidR="00571201" w:rsidRPr="000F07EF" w:rsidRDefault="00571201" w:rsidP="00FE77D6">
            <w:pPr>
              <w:tabs>
                <w:tab w:val="left" w:pos="1225"/>
              </w:tabs>
              <w:spacing w:before="6" w:after="6"/>
              <w:ind w:left="-105" w:right="-72"/>
              <w:jc w:val="thaiDistribute"/>
              <w:rPr>
                <w:rFonts w:ascii="Arial" w:eastAsia="Arial Unicode MS" w:hAnsi="Arial" w:cs="Arial"/>
                <w:sz w:val="18"/>
                <w:szCs w:val="18"/>
                <w:cs/>
              </w:rPr>
            </w:pPr>
            <w:r w:rsidRPr="000F07EF">
              <w:rPr>
                <w:rFonts w:ascii="Arial" w:eastAsia="Arial Unicode MS" w:hAnsi="Arial" w:cs="Arial"/>
                <w:snapToGrid w:val="0"/>
                <w:sz w:val="18"/>
                <w:szCs w:val="18"/>
                <w:lang w:eastAsia="th-TH"/>
              </w:rPr>
              <w:t xml:space="preserve">   </w:t>
            </w:r>
            <w:r w:rsidR="002B2D3E" w:rsidRPr="000F07EF">
              <w:rPr>
                <w:rFonts w:ascii="Arial" w:eastAsia="Arial Unicode MS" w:hAnsi="Arial" w:cs="Arial"/>
                <w:snapToGrid w:val="0"/>
                <w:sz w:val="18"/>
                <w:szCs w:val="18"/>
                <w:lang w:eastAsia="th-TH"/>
              </w:rPr>
              <w:t>Additions during the period</w:t>
            </w:r>
          </w:p>
        </w:tc>
        <w:tc>
          <w:tcPr>
            <w:tcW w:w="1838" w:type="dxa"/>
            <w:vAlign w:val="bottom"/>
          </w:tcPr>
          <w:p w14:paraId="4BDBC145" w14:textId="69CE88B9" w:rsidR="00571201" w:rsidRPr="000F07EF" w:rsidRDefault="0060772B" w:rsidP="00887ED1">
            <w:pPr>
              <w:tabs>
                <w:tab w:val="decimal" w:pos="1616"/>
              </w:tabs>
              <w:spacing w:before="6" w:after="6"/>
              <w:ind w:right="-72"/>
              <w:jc w:val="right"/>
              <w:rPr>
                <w:rFonts w:ascii="Arial" w:eastAsia="Arial Unicode MS" w:hAnsi="Arial" w:cs="Arial"/>
                <w:sz w:val="18"/>
                <w:szCs w:val="18"/>
                <w:cs/>
              </w:rPr>
            </w:pPr>
            <w:r w:rsidRPr="000F07EF">
              <w:rPr>
                <w:rFonts w:ascii="Arial" w:eastAsia="Arial Unicode MS" w:hAnsi="Arial" w:cs="Arial"/>
                <w:sz w:val="18"/>
                <w:szCs w:val="18"/>
                <w:lang w:val="en-GB"/>
              </w:rPr>
              <w:t>548</w:t>
            </w:r>
            <w:r w:rsidR="00E04274"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500</w:t>
            </w:r>
          </w:p>
        </w:tc>
        <w:tc>
          <w:tcPr>
            <w:tcW w:w="1800" w:type="dxa"/>
            <w:vAlign w:val="bottom"/>
          </w:tcPr>
          <w:p w14:paraId="489248F6" w14:textId="79C705EC" w:rsidR="00571201" w:rsidRPr="000F07EF" w:rsidRDefault="0060772B" w:rsidP="00887ED1">
            <w:pPr>
              <w:tabs>
                <w:tab w:val="decimal" w:pos="1584"/>
              </w:tabs>
              <w:spacing w:before="6" w:after="6"/>
              <w:ind w:right="-72"/>
              <w:jc w:val="right"/>
              <w:rPr>
                <w:rFonts w:ascii="Arial" w:eastAsia="Arial Unicode MS" w:hAnsi="Arial" w:cs="Arial"/>
                <w:snapToGrid w:val="0"/>
                <w:sz w:val="18"/>
                <w:szCs w:val="18"/>
                <w:lang w:eastAsia="th-TH"/>
              </w:rPr>
            </w:pPr>
            <w:r w:rsidRPr="000F07EF">
              <w:rPr>
                <w:rFonts w:ascii="Arial" w:eastAsia="Arial Unicode MS" w:hAnsi="Arial" w:cs="Arial"/>
                <w:noProof/>
                <w:snapToGrid w:val="0"/>
                <w:sz w:val="18"/>
                <w:szCs w:val="18"/>
                <w:lang w:val="en-GB" w:eastAsia="th-TH"/>
              </w:rPr>
              <w:t>297</w:t>
            </w:r>
            <w:r w:rsidR="0007262F"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000</w:t>
            </w:r>
          </w:p>
        </w:tc>
      </w:tr>
      <w:tr w:rsidR="00FE77D6" w:rsidRPr="000F07EF" w14:paraId="2F5734F6" w14:textId="77777777" w:rsidTr="00650462">
        <w:trPr>
          <w:trHeight w:val="20"/>
        </w:trPr>
        <w:tc>
          <w:tcPr>
            <w:tcW w:w="5812" w:type="dxa"/>
          </w:tcPr>
          <w:p w14:paraId="0E28B340" w14:textId="3788CA0B" w:rsidR="00571201" w:rsidRPr="000F07EF" w:rsidRDefault="00571201" w:rsidP="00FE77D6">
            <w:pPr>
              <w:tabs>
                <w:tab w:val="left" w:pos="1225"/>
              </w:tabs>
              <w:spacing w:before="6" w:after="6"/>
              <w:ind w:left="-105" w:right="-72"/>
              <w:jc w:val="thaiDistribute"/>
              <w:rPr>
                <w:rFonts w:ascii="Arial" w:eastAsia="Arial Unicode MS" w:hAnsi="Arial" w:cs="Arial"/>
                <w:sz w:val="18"/>
                <w:szCs w:val="18"/>
                <w:cs/>
              </w:rPr>
            </w:pPr>
            <w:r w:rsidRPr="000F07EF">
              <w:rPr>
                <w:rFonts w:ascii="Arial" w:eastAsia="Arial Unicode MS" w:hAnsi="Arial" w:cs="Arial"/>
                <w:snapToGrid w:val="0"/>
                <w:sz w:val="18"/>
                <w:szCs w:val="18"/>
                <w:lang w:eastAsia="th-TH"/>
              </w:rPr>
              <w:t xml:space="preserve">   </w:t>
            </w:r>
            <w:r w:rsidR="00A04107" w:rsidRPr="000F07EF">
              <w:rPr>
                <w:rFonts w:ascii="Arial" w:eastAsia="Arial Unicode MS" w:hAnsi="Arial" w:cs="Arial"/>
                <w:snapToGrid w:val="0"/>
                <w:sz w:val="18"/>
                <w:szCs w:val="18"/>
                <w:lang w:eastAsia="th-TH"/>
              </w:rPr>
              <w:t>Repayments during the period</w:t>
            </w:r>
          </w:p>
        </w:tc>
        <w:tc>
          <w:tcPr>
            <w:tcW w:w="1838" w:type="dxa"/>
            <w:tcBorders>
              <w:bottom w:val="single" w:sz="4" w:space="0" w:color="auto"/>
            </w:tcBorders>
            <w:vAlign w:val="bottom"/>
          </w:tcPr>
          <w:p w14:paraId="4A7153C0" w14:textId="670EB059" w:rsidR="00571201" w:rsidRPr="000F07EF" w:rsidRDefault="000C4658" w:rsidP="00887ED1">
            <w:pPr>
              <w:tabs>
                <w:tab w:val="decimal" w:pos="1616"/>
              </w:tabs>
              <w:spacing w:before="6" w:after="6"/>
              <w:ind w:right="-72"/>
              <w:jc w:val="right"/>
              <w:rPr>
                <w:rFonts w:ascii="Arial" w:eastAsia="Arial Unicode MS" w:hAnsi="Arial" w:cs="Arial"/>
                <w:sz w:val="18"/>
                <w:szCs w:val="18"/>
                <w:lang w:val="en-GB"/>
              </w:rPr>
            </w:pPr>
            <w:r w:rsidRPr="000F07EF">
              <w:rPr>
                <w:rFonts w:ascii="Arial" w:eastAsia="Arial Unicode MS" w:hAnsi="Arial" w:cs="Arial"/>
                <w:sz w:val="18"/>
                <w:szCs w:val="18"/>
                <w:lang w:val="en-GB"/>
              </w:rPr>
              <w:t>(</w:t>
            </w:r>
            <w:r w:rsidR="0060772B" w:rsidRPr="000F07EF">
              <w:rPr>
                <w:rFonts w:ascii="Arial" w:eastAsia="Arial Unicode MS" w:hAnsi="Arial" w:cs="Arial"/>
                <w:sz w:val="18"/>
                <w:szCs w:val="18"/>
                <w:lang w:val="en-GB"/>
              </w:rPr>
              <w:t>231</w:t>
            </w:r>
            <w:r w:rsidRPr="000F07EF">
              <w:rPr>
                <w:rFonts w:ascii="Arial" w:eastAsia="Arial Unicode MS" w:hAnsi="Arial" w:cs="Arial"/>
                <w:sz w:val="18"/>
                <w:szCs w:val="18"/>
                <w:lang w:val="en-GB"/>
              </w:rPr>
              <w:t>,</w:t>
            </w:r>
            <w:r w:rsidR="0060772B" w:rsidRPr="000F07EF">
              <w:rPr>
                <w:rFonts w:ascii="Arial" w:eastAsia="Arial Unicode MS" w:hAnsi="Arial" w:cs="Arial"/>
                <w:sz w:val="18"/>
                <w:szCs w:val="18"/>
                <w:lang w:val="en-GB"/>
              </w:rPr>
              <w:t>000</w:t>
            </w:r>
            <w:r w:rsidRPr="000F07EF">
              <w:rPr>
                <w:rFonts w:ascii="Arial" w:eastAsia="Arial Unicode MS" w:hAnsi="Arial" w:cs="Arial"/>
                <w:sz w:val="18"/>
                <w:szCs w:val="18"/>
                <w:lang w:val="en-GB"/>
              </w:rPr>
              <w:t>)</w:t>
            </w:r>
          </w:p>
        </w:tc>
        <w:tc>
          <w:tcPr>
            <w:tcW w:w="1800" w:type="dxa"/>
            <w:tcBorders>
              <w:bottom w:val="single" w:sz="4" w:space="0" w:color="auto"/>
            </w:tcBorders>
            <w:vAlign w:val="bottom"/>
          </w:tcPr>
          <w:p w14:paraId="78A6BABF" w14:textId="0553FFD8" w:rsidR="00571201" w:rsidRPr="000F07EF" w:rsidRDefault="0007262F" w:rsidP="00887ED1">
            <w:pPr>
              <w:tabs>
                <w:tab w:val="decimal" w:pos="1584"/>
              </w:tabs>
              <w:spacing w:before="6" w:after="6"/>
              <w:ind w:right="-72"/>
              <w:jc w:val="right"/>
              <w:rPr>
                <w:rFonts w:ascii="Arial" w:eastAsia="Arial Unicode MS" w:hAnsi="Arial" w:cs="Arial"/>
                <w:snapToGrid w:val="0"/>
                <w:sz w:val="18"/>
                <w:szCs w:val="18"/>
                <w:lang w:eastAsia="th-TH"/>
              </w:rPr>
            </w:pPr>
            <w:r w:rsidRPr="000F07EF">
              <w:rPr>
                <w:rFonts w:ascii="Arial" w:eastAsia="Arial Unicode MS" w:hAnsi="Arial" w:cs="Arial"/>
                <w:noProof/>
                <w:snapToGrid w:val="0"/>
                <w:sz w:val="18"/>
                <w:szCs w:val="18"/>
                <w:lang w:eastAsia="th-TH"/>
              </w:rPr>
              <w:t>(</w:t>
            </w:r>
            <w:r w:rsidR="0060772B" w:rsidRPr="000F07EF">
              <w:rPr>
                <w:rFonts w:ascii="Arial" w:eastAsia="Arial Unicode MS" w:hAnsi="Arial" w:cs="Arial"/>
                <w:noProof/>
                <w:snapToGrid w:val="0"/>
                <w:sz w:val="18"/>
                <w:szCs w:val="18"/>
                <w:lang w:val="en-GB" w:eastAsia="th-TH"/>
              </w:rPr>
              <w:t>138</w:t>
            </w:r>
            <w:r w:rsidRPr="000F07EF">
              <w:rPr>
                <w:rFonts w:ascii="Arial" w:eastAsia="Arial Unicode MS" w:hAnsi="Arial" w:cs="Arial"/>
                <w:noProof/>
                <w:snapToGrid w:val="0"/>
                <w:sz w:val="18"/>
                <w:szCs w:val="18"/>
                <w:lang w:eastAsia="th-TH"/>
              </w:rPr>
              <w:t>,</w:t>
            </w:r>
            <w:r w:rsidR="0060772B" w:rsidRPr="000F07EF">
              <w:rPr>
                <w:rFonts w:ascii="Arial" w:eastAsia="Arial Unicode MS" w:hAnsi="Arial" w:cs="Arial"/>
                <w:noProof/>
                <w:snapToGrid w:val="0"/>
                <w:sz w:val="18"/>
                <w:szCs w:val="18"/>
                <w:lang w:val="en-GB" w:eastAsia="th-TH"/>
              </w:rPr>
              <w:t>000</w:t>
            </w:r>
            <w:r w:rsidRPr="000F07EF">
              <w:rPr>
                <w:rFonts w:ascii="Arial" w:eastAsia="Arial Unicode MS" w:hAnsi="Arial" w:cs="Arial"/>
                <w:noProof/>
                <w:snapToGrid w:val="0"/>
                <w:sz w:val="18"/>
                <w:szCs w:val="18"/>
                <w:lang w:eastAsia="th-TH"/>
              </w:rPr>
              <w:t>)</w:t>
            </w:r>
          </w:p>
        </w:tc>
      </w:tr>
      <w:tr w:rsidR="00571201" w:rsidRPr="000F07EF" w14:paraId="2C1D6795" w14:textId="77777777" w:rsidTr="00762A5C">
        <w:trPr>
          <w:trHeight w:val="20"/>
        </w:trPr>
        <w:tc>
          <w:tcPr>
            <w:tcW w:w="5812" w:type="dxa"/>
            <w:vAlign w:val="bottom"/>
          </w:tcPr>
          <w:p w14:paraId="3F9799B5" w14:textId="7979FCCC" w:rsidR="00571201" w:rsidRPr="000F07EF" w:rsidRDefault="00F855DC" w:rsidP="00FE77D6">
            <w:pPr>
              <w:spacing w:before="6" w:after="6"/>
              <w:ind w:left="-105" w:right="-72"/>
              <w:jc w:val="thaiDistribute"/>
              <w:rPr>
                <w:rFonts w:ascii="Arial" w:eastAsia="Arial Unicode MS" w:hAnsi="Arial" w:cs="Arial"/>
                <w:sz w:val="18"/>
                <w:szCs w:val="18"/>
                <w:lang w:val="en-GB"/>
              </w:rPr>
            </w:pPr>
            <w:r w:rsidRPr="000F07EF">
              <w:rPr>
                <w:rFonts w:ascii="Arial" w:eastAsia="Arial Unicode MS" w:hAnsi="Arial" w:cs="Arial"/>
                <w:snapToGrid w:val="0"/>
                <w:sz w:val="18"/>
                <w:szCs w:val="18"/>
                <w:lang w:eastAsia="th-TH"/>
              </w:rPr>
              <w:t>Closing balance</w:t>
            </w:r>
          </w:p>
        </w:tc>
        <w:tc>
          <w:tcPr>
            <w:tcW w:w="1838" w:type="dxa"/>
            <w:tcBorders>
              <w:top w:val="single" w:sz="4" w:space="0" w:color="auto"/>
              <w:bottom w:val="single" w:sz="4" w:space="0" w:color="auto"/>
            </w:tcBorders>
            <w:vAlign w:val="bottom"/>
          </w:tcPr>
          <w:p w14:paraId="35F09483" w14:textId="2D2C661F" w:rsidR="00571201" w:rsidRPr="000F07EF" w:rsidRDefault="0060772B" w:rsidP="00887ED1">
            <w:pPr>
              <w:tabs>
                <w:tab w:val="decimal" w:pos="1616"/>
              </w:tabs>
              <w:spacing w:before="6" w:after="6"/>
              <w:ind w:right="-72"/>
              <w:jc w:val="right"/>
              <w:rPr>
                <w:rFonts w:ascii="Arial" w:eastAsia="Arial Unicode MS" w:hAnsi="Arial" w:cs="Arial"/>
                <w:sz w:val="18"/>
                <w:szCs w:val="18"/>
              </w:rPr>
            </w:pPr>
            <w:r w:rsidRPr="000F07EF">
              <w:rPr>
                <w:rFonts w:ascii="Arial" w:eastAsia="Arial Unicode MS" w:hAnsi="Arial" w:cs="Arial"/>
                <w:sz w:val="18"/>
                <w:szCs w:val="18"/>
                <w:lang w:val="en-GB"/>
              </w:rPr>
              <w:t>342</w:t>
            </w:r>
            <w:r w:rsidR="0007262F" w:rsidRPr="000F07EF">
              <w:rPr>
                <w:rFonts w:ascii="Arial" w:eastAsia="Arial Unicode MS" w:hAnsi="Arial" w:cs="Arial"/>
                <w:sz w:val="18"/>
                <w:szCs w:val="18"/>
              </w:rPr>
              <w:t>,</w:t>
            </w:r>
            <w:r w:rsidRPr="000F07EF">
              <w:rPr>
                <w:rFonts w:ascii="Arial" w:eastAsia="Arial Unicode MS" w:hAnsi="Arial" w:cs="Arial"/>
                <w:sz w:val="18"/>
                <w:szCs w:val="18"/>
                <w:lang w:val="en-GB"/>
              </w:rPr>
              <w:t>500</w:t>
            </w:r>
          </w:p>
        </w:tc>
        <w:tc>
          <w:tcPr>
            <w:tcW w:w="1800" w:type="dxa"/>
            <w:tcBorders>
              <w:top w:val="single" w:sz="4" w:space="0" w:color="auto"/>
              <w:bottom w:val="single" w:sz="4" w:space="0" w:color="auto"/>
            </w:tcBorders>
          </w:tcPr>
          <w:p w14:paraId="697E44AC" w14:textId="6F6DAB8D" w:rsidR="00571201" w:rsidRPr="000F07EF" w:rsidRDefault="0060772B"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snapToGrid w:val="0"/>
                <w:sz w:val="18"/>
                <w:szCs w:val="18"/>
                <w:lang w:val="en-GB" w:eastAsia="th-TH"/>
              </w:rPr>
              <w:t>159</w:t>
            </w:r>
            <w:r w:rsidR="00FA6FD4" w:rsidRPr="000F07EF">
              <w:rPr>
                <w:rFonts w:ascii="Arial" w:eastAsia="Arial Unicode MS" w:hAnsi="Arial" w:cs="Arial"/>
                <w:snapToGrid w:val="0"/>
                <w:sz w:val="18"/>
                <w:szCs w:val="18"/>
                <w:lang w:eastAsia="th-TH"/>
              </w:rPr>
              <w:t>,</w:t>
            </w:r>
            <w:r w:rsidRPr="000F07EF">
              <w:rPr>
                <w:rFonts w:ascii="Arial" w:eastAsia="Arial Unicode MS" w:hAnsi="Arial" w:cs="Arial"/>
                <w:snapToGrid w:val="0"/>
                <w:sz w:val="18"/>
                <w:szCs w:val="18"/>
                <w:lang w:val="en-GB" w:eastAsia="th-TH"/>
              </w:rPr>
              <w:t>000</w:t>
            </w:r>
          </w:p>
        </w:tc>
      </w:tr>
    </w:tbl>
    <w:p w14:paraId="4FA44369" w14:textId="77777777" w:rsidR="00DA562C" w:rsidRDefault="00DA562C" w:rsidP="00FE77D6">
      <w:pPr>
        <w:jc w:val="thaiDistribute"/>
        <w:rPr>
          <w:rFonts w:ascii="Arial" w:eastAsia="Arial Unicode MS" w:hAnsi="Arial" w:cs="Arial"/>
          <w:sz w:val="18"/>
          <w:szCs w:val="18"/>
          <w:lang w:val="en-GB"/>
        </w:rPr>
      </w:pPr>
    </w:p>
    <w:p w14:paraId="072F0C6F" w14:textId="77777777" w:rsidR="00EA78EC" w:rsidRPr="000F07EF" w:rsidRDefault="00EA78EC" w:rsidP="00FE77D6">
      <w:pPr>
        <w:jc w:val="thaiDistribute"/>
        <w:rPr>
          <w:rFonts w:ascii="Arial" w:eastAsia="Arial Unicode MS" w:hAnsi="Arial" w:cs="Arial"/>
          <w:sz w:val="18"/>
          <w:szCs w:val="18"/>
          <w:lang w:val="en-GB"/>
        </w:rPr>
      </w:pPr>
    </w:p>
    <w:tbl>
      <w:tblPr>
        <w:tblW w:w="0" w:type="auto"/>
        <w:tblLayout w:type="fixed"/>
        <w:tblLook w:val="04A0" w:firstRow="1" w:lastRow="0" w:firstColumn="1" w:lastColumn="0" w:noHBand="0" w:noVBand="1"/>
      </w:tblPr>
      <w:tblGrid>
        <w:gridCol w:w="9461"/>
      </w:tblGrid>
      <w:tr w:rsidR="00CD2098" w:rsidRPr="000F07EF" w14:paraId="26B86446" w14:textId="77777777" w:rsidTr="00501A88">
        <w:trPr>
          <w:trHeight w:val="386"/>
        </w:trPr>
        <w:tc>
          <w:tcPr>
            <w:tcW w:w="9461" w:type="dxa"/>
            <w:vAlign w:val="center"/>
          </w:tcPr>
          <w:p w14:paraId="44A2703B" w14:textId="6473F8E6" w:rsidR="00CD2098"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14</w:t>
            </w:r>
            <w:r w:rsidR="00CD2098" w:rsidRPr="000F07EF">
              <w:rPr>
                <w:rFonts w:ascii="Arial" w:eastAsia="Arial Unicode MS" w:hAnsi="Arial" w:cs="Arial"/>
                <w:b/>
                <w:bCs/>
                <w:sz w:val="18"/>
                <w:szCs w:val="18"/>
                <w:lang w:val="en-GB"/>
              </w:rPr>
              <w:tab/>
            </w:r>
            <w:r w:rsidR="00FA4E68" w:rsidRPr="000F07EF">
              <w:rPr>
                <w:rFonts w:ascii="Arial" w:eastAsia="Arial Unicode MS" w:hAnsi="Arial" w:cs="Arial"/>
                <w:b/>
                <w:bCs/>
                <w:sz w:val="18"/>
                <w:szCs w:val="18"/>
              </w:rPr>
              <w:t>Long-term loans from financial institutions</w:t>
            </w:r>
          </w:p>
        </w:tc>
      </w:tr>
    </w:tbl>
    <w:p w14:paraId="0AEB9551" w14:textId="77777777" w:rsidR="00CD2098" w:rsidRPr="000F07EF" w:rsidRDefault="00CD2098" w:rsidP="00FE77D6">
      <w:pPr>
        <w:jc w:val="thaiDistribute"/>
        <w:rPr>
          <w:rFonts w:ascii="Arial" w:eastAsia="Arial Unicode MS" w:hAnsi="Arial" w:cs="Arial"/>
          <w:sz w:val="18"/>
          <w:szCs w:val="18"/>
          <w:lang w:val="en-GB"/>
        </w:rPr>
      </w:pPr>
    </w:p>
    <w:p w14:paraId="537BBFE9" w14:textId="6F4C16DE" w:rsidR="00BE055C" w:rsidRPr="000F07EF" w:rsidRDefault="00FA4E68" w:rsidP="00FE77D6">
      <w:pPr>
        <w:jc w:val="thaiDistribute"/>
        <w:rPr>
          <w:rFonts w:ascii="Arial" w:eastAsia="Arial Unicode MS" w:hAnsi="Arial" w:cs="Arial"/>
          <w:sz w:val="18"/>
          <w:szCs w:val="18"/>
        </w:rPr>
      </w:pPr>
      <w:r w:rsidRPr="000F07EF">
        <w:rPr>
          <w:rFonts w:ascii="Arial" w:eastAsia="Arial Unicode MS" w:hAnsi="Arial" w:cs="Arial"/>
          <w:sz w:val="18"/>
          <w:szCs w:val="18"/>
        </w:rPr>
        <w:t>The movements of long-term loans from financial institutions are as follows:</w:t>
      </w:r>
    </w:p>
    <w:tbl>
      <w:tblPr>
        <w:tblW w:w="9450" w:type="dxa"/>
        <w:tblLayout w:type="fixed"/>
        <w:tblLook w:val="0000" w:firstRow="0" w:lastRow="0" w:firstColumn="0" w:lastColumn="0" w:noHBand="0" w:noVBand="0"/>
      </w:tblPr>
      <w:tblGrid>
        <w:gridCol w:w="5812"/>
        <w:gridCol w:w="1838"/>
        <w:gridCol w:w="1800"/>
      </w:tblGrid>
      <w:tr w:rsidR="00947408" w:rsidRPr="000F07EF" w14:paraId="3FC0ED7B" w14:textId="77777777" w:rsidTr="00947408">
        <w:trPr>
          <w:trHeight w:val="20"/>
        </w:trPr>
        <w:tc>
          <w:tcPr>
            <w:tcW w:w="5812" w:type="dxa"/>
            <w:vAlign w:val="bottom"/>
          </w:tcPr>
          <w:p w14:paraId="78A3DF9F" w14:textId="77777777" w:rsidR="00947408" w:rsidRPr="000F07EF" w:rsidRDefault="00947408" w:rsidP="00947408">
            <w:pPr>
              <w:spacing w:before="6" w:after="6"/>
              <w:ind w:left="-105" w:right="-72"/>
              <w:jc w:val="thaiDistribute"/>
              <w:rPr>
                <w:rFonts w:ascii="Arial" w:eastAsia="Arial Unicode MS" w:hAnsi="Arial" w:cs="Arial"/>
                <w:snapToGrid w:val="0"/>
                <w:spacing w:val="-4"/>
                <w:sz w:val="18"/>
                <w:szCs w:val="18"/>
                <w:lang w:val="en-GB" w:eastAsia="th-TH"/>
              </w:rPr>
            </w:pPr>
          </w:p>
        </w:tc>
        <w:tc>
          <w:tcPr>
            <w:tcW w:w="1838" w:type="dxa"/>
            <w:vAlign w:val="bottom"/>
          </w:tcPr>
          <w:p w14:paraId="04CCCC7F" w14:textId="0B40EDFC" w:rsidR="00947408" w:rsidRPr="000F07EF" w:rsidRDefault="00947408" w:rsidP="00947408">
            <w:pPr>
              <w:tabs>
                <w:tab w:val="right" w:pos="1680"/>
              </w:tabs>
              <w:spacing w:before="6" w:after="6"/>
              <w:ind w:right="-72"/>
              <w:jc w:val="right"/>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z w:val="18"/>
                <w:szCs w:val="18"/>
                <w:lang w:eastAsia="th-TH"/>
              </w:rPr>
              <w:t xml:space="preserve">Consolidated </w:t>
            </w:r>
          </w:p>
        </w:tc>
        <w:tc>
          <w:tcPr>
            <w:tcW w:w="1800" w:type="dxa"/>
            <w:vAlign w:val="bottom"/>
          </w:tcPr>
          <w:p w14:paraId="58F4BB43" w14:textId="128FC163" w:rsidR="00947408" w:rsidRPr="000F07EF" w:rsidRDefault="00947408" w:rsidP="00947408">
            <w:pPr>
              <w:tabs>
                <w:tab w:val="right" w:pos="1584"/>
              </w:tabs>
              <w:spacing w:before="6" w:after="6"/>
              <w:ind w:right="-72"/>
              <w:jc w:val="right"/>
              <w:rPr>
                <w:rFonts w:ascii="Arial" w:eastAsia="Arial Unicode MS" w:hAnsi="Arial" w:cs="Arial"/>
                <w:snapToGrid w:val="0"/>
                <w:spacing w:val="-6"/>
                <w:sz w:val="18"/>
                <w:szCs w:val="18"/>
                <w:lang w:eastAsia="th-TH"/>
              </w:rPr>
            </w:pPr>
            <w:r w:rsidRPr="000F07EF">
              <w:rPr>
                <w:rFonts w:ascii="Arial" w:eastAsia="Arial Unicode MS" w:hAnsi="Arial" w:cs="Arial"/>
                <w:b/>
                <w:bCs/>
                <w:snapToGrid w:val="0"/>
                <w:sz w:val="18"/>
                <w:szCs w:val="18"/>
                <w:lang w:eastAsia="th-TH"/>
              </w:rPr>
              <w:t>Separate</w:t>
            </w:r>
          </w:p>
        </w:tc>
      </w:tr>
      <w:tr w:rsidR="00947408" w:rsidRPr="000F07EF" w14:paraId="1010ACC7" w14:textId="77777777" w:rsidTr="00947408">
        <w:trPr>
          <w:trHeight w:val="20"/>
        </w:trPr>
        <w:tc>
          <w:tcPr>
            <w:tcW w:w="5812" w:type="dxa"/>
            <w:vAlign w:val="bottom"/>
          </w:tcPr>
          <w:p w14:paraId="2221B349" w14:textId="77777777" w:rsidR="00947408" w:rsidRPr="000F07EF" w:rsidRDefault="00947408" w:rsidP="00947408">
            <w:pPr>
              <w:spacing w:before="6" w:after="6"/>
              <w:ind w:left="-105" w:right="-72"/>
              <w:jc w:val="thaiDistribute"/>
              <w:rPr>
                <w:rFonts w:ascii="Arial" w:eastAsia="Arial Unicode MS" w:hAnsi="Arial" w:cs="Arial"/>
                <w:snapToGrid w:val="0"/>
                <w:spacing w:val="-4"/>
                <w:sz w:val="18"/>
                <w:szCs w:val="18"/>
                <w:lang w:val="en-GB" w:eastAsia="th-TH"/>
              </w:rPr>
            </w:pPr>
          </w:p>
        </w:tc>
        <w:tc>
          <w:tcPr>
            <w:tcW w:w="1838" w:type="dxa"/>
            <w:tcBorders>
              <w:bottom w:val="single" w:sz="4" w:space="0" w:color="auto"/>
            </w:tcBorders>
            <w:vAlign w:val="bottom"/>
          </w:tcPr>
          <w:p w14:paraId="01E7C334" w14:textId="2FFABE1F" w:rsidR="00947408" w:rsidRPr="000F07EF" w:rsidRDefault="00947408" w:rsidP="00947408">
            <w:pPr>
              <w:tabs>
                <w:tab w:val="right" w:pos="1637"/>
              </w:tabs>
              <w:spacing w:before="6" w:after="6"/>
              <w:ind w:right="-72"/>
              <w:jc w:val="right"/>
              <w:rPr>
                <w:rFonts w:ascii="Arial" w:eastAsia="Arial Unicode MS" w:hAnsi="Arial" w:cs="Arial"/>
                <w:b/>
                <w:bCs/>
                <w:snapToGrid w:val="0"/>
                <w:spacing w:val="-4"/>
                <w:sz w:val="18"/>
                <w:szCs w:val="18"/>
                <w:lang w:eastAsia="th-TH"/>
              </w:rPr>
            </w:pPr>
            <w:r w:rsidRPr="000F07EF">
              <w:rPr>
                <w:rFonts w:ascii="Arial" w:eastAsia="Arial Unicode MS" w:hAnsi="Arial" w:cs="Arial"/>
                <w:b/>
                <w:bCs/>
                <w:snapToGrid w:val="0"/>
                <w:sz w:val="18"/>
                <w:szCs w:val="18"/>
                <w:lang w:eastAsia="th-TH"/>
              </w:rPr>
              <w:t>financial information</w:t>
            </w:r>
          </w:p>
        </w:tc>
        <w:tc>
          <w:tcPr>
            <w:tcW w:w="1800" w:type="dxa"/>
            <w:tcBorders>
              <w:bottom w:val="single" w:sz="4" w:space="0" w:color="auto"/>
            </w:tcBorders>
            <w:vAlign w:val="bottom"/>
          </w:tcPr>
          <w:p w14:paraId="3338408A" w14:textId="415C65DB" w:rsidR="00947408" w:rsidRPr="000F07EF" w:rsidRDefault="00947408" w:rsidP="00947408">
            <w:pPr>
              <w:tabs>
                <w:tab w:val="right" w:pos="1584"/>
              </w:tabs>
              <w:spacing w:before="6" w:after="6"/>
              <w:ind w:right="-72"/>
              <w:jc w:val="right"/>
              <w:rPr>
                <w:rFonts w:ascii="Arial" w:eastAsia="Arial Unicode MS" w:hAnsi="Arial" w:cs="Arial"/>
                <w:b/>
                <w:bCs/>
                <w:snapToGrid w:val="0"/>
                <w:spacing w:val="-6"/>
                <w:sz w:val="18"/>
                <w:szCs w:val="18"/>
                <w:cs/>
                <w:lang w:eastAsia="th-TH"/>
              </w:rPr>
            </w:pPr>
            <w:r w:rsidRPr="000F07EF">
              <w:rPr>
                <w:rFonts w:ascii="Arial" w:eastAsia="Arial Unicode MS" w:hAnsi="Arial" w:cs="Arial"/>
                <w:b/>
                <w:bCs/>
                <w:snapToGrid w:val="0"/>
                <w:sz w:val="18"/>
                <w:szCs w:val="18"/>
                <w:lang w:eastAsia="th-TH"/>
              </w:rPr>
              <w:t>financial information</w:t>
            </w:r>
          </w:p>
        </w:tc>
      </w:tr>
      <w:tr w:rsidR="00947408" w:rsidRPr="000F07EF" w14:paraId="24FF83C6" w14:textId="77777777" w:rsidTr="009222A2">
        <w:trPr>
          <w:trHeight w:val="20"/>
        </w:trPr>
        <w:tc>
          <w:tcPr>
            <w:tcW w:w="5812" w:type="dxa"/>
            <w:vAlign w:val="bottom"/>
          </w:tcPr>
          <w:p w14:paraId="67634FFD" w14:textId="77777777" w:rsidR="00947408" w:rsidRPr="000F07EF" w:rsidRDefault="00947408" w:rsidP="00947408">
            <w:pPr>
              <w:spacing w:before="6" w:after="6"/>
              <w:ind w:left="-105" w:right="-72"/>
              <w:jc w:val="thaiDistribute"/>
              <w:rPr>
                <w:rFonts w:ascii="Arial" w:eastAsia="Arial Unicode MS" w:hAnsi="Arial" w:cs="Arial"/>
                <w:snapToGrid w:val="0"/>
                <w:spacing w:val="-4"/>
                <w:sz w:val="18"/>
                <w:szCs w:val="18"/>
                <w:lang w:eastAsia="th-TH"/>
              </w:rPr>
            </w:pPr>
          </w:p>
        </w:tc>
        <w:tc>
          <w:tcPr>
            <w:tcW w:w="1838" w:type="dxa"/>
            <w:tcBorders>
              <w:top w:val="single" w:sz="4" w:space="0" w:color="auto"/>
            </w:tcBorders>
            <w:vAlign w:val="bottom"/>
          </w:tcPr>
          <w:p w14:paraId="6800819D" w14:textId="2570C3E2" w:rsidR="00947408" w:rsidRPr="000F07EF" w:rsidRDefault="00947408" w:rsidP="00947408">
            <w:pPr>
              <w:tabs>
                <w:tab w:val="right" w:pos="1616"/>
              </w:tabs>
              <w:spacing w:before="6" w:after="6"/>
              <w:ind w:right="-72"/>
              <w:jc w:val="right"/>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pacing w:val="-4"/>
                <w:sz w:val="18"/>
                <w:szCs w:val="18"/>
                <w:lang w:eastAsia="th-TH"/>
              </w:rPr>
              <w:t>(Unaudited)</w:t>
            </w:r>
          </w:p>
        </w:tc>
        <w:tc>
          <w:tcPr>
            <w:tcW w:w="1800" w:type="dxa"/>
            <w:tcBorders>
              <w:top w:val="single" w:sz="4" w:space="0" w:color="auto"/>
            </w:tcBorders>
            <w:vAlign w:val="bottom"/>
          </w:tcPr>
          <w:p w14:paraId="767942AB" w14:textId="0AAB9E0F" w:rsidR="00947408" w:rsidRPr="000F07EF" w:rsidRDefault="00947408" w:rsidP="00947408">
            <w:pPr>
              <w:tabs>
                <w:tab w:val="right" w:pos="1584"/>
              </w:tabs>
              <w:spacing w:before="6" w:after="6"/>
              <w:ind w:right="-72"/>
              <w:jc w:val="right"/>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pacing w:val="-4"/>
                <w:sz w:val="18"/>
                <w:szCs w:val="18"/>
                <w:lang w:eastAsia="th-TH"/>
              </w:rPr>
              <w:t>(Unaudited)</w:t>
            </w:r>
          </w:p>
        </w:tc>
      </w:tr>
      <w:tr w:rsidR="00947408" w:rsidRPr="000F07EF" w14:paraId="2379D78A" w14:textId="77777777" w:rsidTr="006F321F">
        <w:trPr>
          <w:trHeight w:val="20"/>
        </w:trPr>
        <w:tc>
          <w:tcPr>
            <w:tcW w:w="5812" w:type="dxa"/>
            <w:vAlign w:val="bottom"/>
          </w:tcPr>
          <w:p w14:paraId="796EFAE6" w14:textId="77777777" w:rsidR="00947408" w:rsidRPr="000F07EF" w:rsidRDefault="00947408" w:rsidP="00947408">
            <w:pPr>
              <w:spacing w:before="6" w:after="6"/>
              <w:ind w:left="-105" w:right="-72"/>
              <w:jc w:val="thaiDistribute"/>
              <w:rPr>
                <w:rFonts w:ascii="Arial" w:eastAsia="Arial Unicode MS" w:hAnsi="Arial" w:cs="Arial"/>
                <w:snapToGrid w:val="0"/>
                <w:spacing w:val="-4"/>
                <w:sz w:val="18"/>
                <w:szCs w:val="18"/>
                <w:lang w:eastAsia="th-TH"/>
              </w:rPr>
            </w:pPr>
          </w:p>
        </w:tc>
        <w:tc>
          <w:tcPr>
            <w:tcW w:w="1838" w:type="dxa"/>
            <w:tcBorders>
              <w:bottom w:val="single" w:sz="4" w:space="0" w:color="auto"/>
            </w:tcBorders>
            <w:vAlign w:val="bottom"/>
          </w:tcPr>
          <w:p w14:paraId="319C3DB2" w14:textId="1BBBE71F" w:rsidR="00947408" w:rsidRPr="000F07EF" w:rsidRDefault="00947408" w:rsidP="00947408">
            <w:pPr>
              <w:tabs>
                <w:tab w:val="right" w:pos="1616"/>
              </w:tabs>
              <w:spacing w:before="6" w:after="6"/>
              <w:ind w:right="-72"/>
              <w:jc w:val="right"/>
              <w:rPr>
                <w:rFonts w:ascii="Arial" w:eastAsia="Arial Unicode MS" w:hAnsi="Arial" w:cs="Arial"/>
                <w:b/>
                <w:bCs/>
                <w:snapToGrid w:val="0"/>
                <w:spacing w:val="-4"/>
                <w:sz w:val="18"/>
                <w:szCs w:val="18"/>
                <w:lang w:eastAsia="th-TH"/>
              </w:rPr>
            </w:pPr>
            <w:r w:rsidRPr="000F07EF">
              <w:rPr>
                <w:rFonts w:ascii="Arial" w:eastAsia="Arial Unicode MS" w:hAnsi="Arial" w:cs="Arial"/>
                <w:b/>
                <w:bCs/>
                <w:snapToGrid w:val="0"/>
                <w:spacing w:val="-4"/>
                <w:sz w:val="18"/>
                <w:szCs w:val="18"/>
                <w:lang w:eastAsia="th-TH"/>
              </w:rPr>
              <w:t>Thousand Baht</w:t>
            </w:r>
          </w:p>
        </w:tc>
        <w:tc>
          <w:tcPr>
            <w:tcW w:w="1800" w:type="dxa"/>
            <w:tcBorders>
              <w:bottom w:val="single" w:sz="4" w:space="0" w:color="auto"/>
            </w:tcBorders>
            <w:vAlign w:val="bottom"/>
          </w:tcPr>
          <w:p w14:paraId="51F79E1E" w14:textId="5CDE783A" w:rsidR="00947408" w:rsidRPr="000F07EF" w:rsidRDefault="00947408" w:rsidP="00947408">
            <w:pPr>
              <w:tabs>
                <w:tab w:val="right" w:pos="1584"/>
              </w:tabs>
              <w:spacing w:before="6" w:after="6"/>
              <w:ind w:right="-72"/>
              <w:jc w:val="right"/>
              <w:rPr>
                <w:rFonts w:ascii="Arial" w:eastAsia="Arial Unicode MS" w:hAnsi="Arial" w:cs="Arial"/>
                <w:snapToGrid w:val="0"/>
                <w:spacing w:val="-4"/>
                <w:sz w:val="18"/>
                <w:szCs w:val="18"/>
                <w:lang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128D8924" w14:textId="77777777" w:rsidTr="006F321F">
        <w:trPr>
          <w:trHeight w:val="20"/>
        </w:trPr>
        <w:tc>
          <w:tcPr>
            <w:tcW w:w="5812" w:type="dxa"/>
            <w:vAlign w:val="bottom"/>
          </w:tcPr>
          <w:p w14:paraId="144E9F87" w14:textId="243F7385" w:rsidR="00E64FB8" w:rsidRPr="000F07EF" w:rsidRDefault="00947408" w:rsidP="00FE77D6">
            <w:pPr>
              <w:spacing w:before="6" w:after="6"/>
              <w:ind w:left="-109" w:right="-72"/>
              <w:jc w:val="thaiDistribute"/>
              <w:rPr>
                <w:rFonts w:ascii="Arial" w:eastAsia="Arial Unicode MS" w:hAnsi="Arial" w:cs="Arial"/>
                <w:snapToGrid w:val="0"/>
                <w:sz w:val="18"/>
                <w:szCs w:val="18"/>
                <w:lang w:eastAsia="th-TH"/>
              </w:rPr>
            </w:pPr>
            <w:r w:rsidRPr="000F07EF">
              <w:rPr>
                <w:rFonts w:ascii="Arial" w:eastAsia="Arial Unicode MS" w:hAnsi="Arial" w:cs="Arial"/>
                <w:b/>
                <w:bCs/>
                <w:sz w:val="18"/>
                <w:szCs w:val="18"/>
              </w:rPr>
              <w:t xml:space="preserve">For the three-month period ended </w:t>
            </w:r>
            <w:r w:rsidRPr="000F07EF">
              <w:rPr>
                <w:rFonts w:ascii="Arial" w:eastAsia="Arial Unicode MS" w:hAnsi="Arial" w:cs="Arial"/>
                <w:b/>
                <w:bCs/>
                <w:sz w:val="18"/>
                <w:szCs w:val="18"/>
                <w:cs/>
              </w:rPr>
              <w:t xml:space="preserve">31 </w:t>
            </w:r>
            <w:r w:rsidRPr="000F07EF">
              <w:rPr>
                <w:rFonts w:ascii="Arial" w:eastAsia="Arial Unicode MS" w:hAnsi="Arial" w:cs="Arial"/>
                <w:b/>
                <w:bCs/>
                <w:sz w:val="18"/>
                <w:szCs w:val="18"/>
              </w:rPr>
              <w:t xml:space="preserve">March </w:t>
            </w:r>
            <w:r w:rsidRPr="000F07EF">
              <w:rPr>
                <w:rFonts w:ascii="Arial" w:eastAsia="Arial Unicode MS" w:hAnsi="Arial" w:cs="Arial"/>
                <w:b/>
                <w:bCs/>
                <w:sz w:val="18"/>
                <w:szCs w:val="18"/>
                <w:cs/>
              </w:rPr>
              <w:t>2026</w:t>
            </w:r>
          </w:p>
        </w:tc>
        <w:tc>
          <w:tcPr>
            <w:tcW w:w="1838" w:type="dxa"/>
            <w:vAlign w:val="bottom"/>
          </w:tcPr>
          <w:p w14:paraId="274AC214" w14:textId="77777777" w:rsidR="00E64FB8" w:rsidRPr="000F07EF" w:rsidRDefault="00E64FB8" w:rsidP="00887ED1">
            <w:pPr>
              <w:tabs>
                <w:tab w:val="decimal" w:pos="1616"/>
              </w:tabs>
              <w:spacing w:before="6" w:after="6"/>
              <w:ind w:right="-72"/>
              <w:jc w:val="right"/>
              <w:rPr>
                <w:rFonts w:ascii="Arial" w:eastAsia="Arial Unicode MS" w:hAnsi="Arial" w:cs="Arial"/>
                <w:snapToGrid w:val="0"/>
                <w:sz w:val="18"/>
                <w:szCs w:val="18"/>
                <w:cs/>
                <w:lang w:eastAsia="th-TH"/>
              </w:rPr>
            </w:pPr>
          </w:p>
        </w:tc>
        <w:tc>
          <w:tcPr>
            <w:tcW w:w="1800" w:type="dxa"/>
            <w:vAlign w:val="bottom"/>
          </w:tcPr>
          <w:p w14:paraId="7A045067" w14:textId="77777777" w:rsidR="00E64FB8" w:rsidRPr="000F07EF" w:rsidRDefault="00E64FB8" w:rsidP="00887ED1">
            <w:pPr>
              <w:tabs>
                <w:tab w:val="decimal" w:pos="1584"/>
              </w:tabs>
              <w:spacing w:before="6" w:after="6"/>
              <w:ind w:right="-72"/>
              <w:jc w:val="right"/>
              <w:rPr>
                <w:rFonts w:ascii="Arial" w:eastAsia="Arial Unicode MS" w:hAnsi="Arial" w:cs="Arial"/>
                <w:snapToGrid w:val="0"/>
                <w:sz w:val="18"/>
                <w:szCs w:val="18"/>
                <w:lang w:eastAsia="th-TH"/>
              </w:rPr>
            </w:pPr>
          </w:p>
        </w:tc>
      </w:tr>
      <w:tr w:rsidR="00FE77D6" w:rsidRPr="000F07EF" w14:paraId="2FF5F0C7" w14:textId="77777777" w:rsidTr="009222A2">
        <w:trPr>
          <w:trHeight w:val="20"/>
        </w:trPr>
        <w:tc>
          <w:tcPr>
            <w:tcW w:w="5812" w:type="dxa"/>
            <w:vAlign w:val="bottom"/>
          </w:tcPr>
          <w:p w14:paraId="5AD2D828" w14:textId="4DA8F901" w:rsidR="00E64FB8" w:rsidRPr="000F07EF" w:rsidRDefault="00947408" w:rsidP="00FE77D6">
            <w:pPr>
              <w:spacing w:before="6" w:after="6"/>
              <w:ind w:left="-105" w:right="-72"/>
              <w:jc w:val="thaiDistribute"/>
              <w:rPr>
                <w:rFonts w:ascii="Arial" w:eastAsia="Arial Unicode MS" w:hAnsi="Arial" w:cs="Arial"/>
                <w:sz w:val="18"/>
                <w:szCs w:val="18"/>
                <w:cs/>
              </w:rPr>
            </w:pPr>
            <w:r w:rsidRPr="000F07EF">
              <w:rPr>
                <w:rFonts w:ascii="Arial" w:eastAsia="Arial Unicode MS" w:hAnsi="Arial" w:cs="Arial"/>
                <w:sz w:val="18"/>
                <w:szCs w:val="18"/>
              </w:rPr>
              <w:t>Opening balance</w:t>
            </w:r>
          </w:p>
        </w:tc>
        <w:tc>
          <w:tcPr>
            <w:tcW w:w="1838" w:type="dxa"/>
            <w:vAlign w:val="bottom"/>
          </w:tcPr>
          <w:p w14:paraId="65BB6B91" w14:textId="1E7A7785" w:rsidR="00E64FB8" w:rsidRPr="000F07EF" w:rsidRDefault="0060772B" w:rsidP="00887ED1">
            <w:pPr>
              <w:tabs>
                <w:tab w:val="decimal" w:pos="1616"/>
              </w:tabs>
              <w:ind w:right="-72"/>
              <w:jc w:val="right"/>
              <w:rPr>
                <w:rFonts w:ascii="Arial" w:eastAsia="Arial Unicode MS" w:hAnsi="Arial" w:cs="Arial"/>
                <w:snapToGrid w:val="0"/>
                <w:sz w:val="18"/>
                <w:szCs w:val="18"/>
                <w:lang w:val="en-GB" w:eastAsia="th-TH"/>
              </w:rPr>
            </w:pPr>
            <w:r w:rsidRPr="000F07EF">
              <w:rPr>
                <w:rFonts w:ascii="Arial" w:eastAsia="Arial Unicode MS" w:hAnsi="Arial" w:cs="Arial"/>
                <w:snapToGrid w:val="0"/>
                <w:sz w:val="18"/>
                <w:szCs w:val="18"/>
                <w:lang w:val="en-GB" w:eastAsia="th-TH"/>
              </w:rPr>
              <w:t>228</w:t>
            </w:r>
            <w:r w:rsidR="002C5D72" w:rsidRPr="000F07EF">
              <w:rPr>
                <w:rFonts w:ascii="Arial" w:eastAsia="Arial Unicode MS" w:hAnsi="Arial" w:cs="Arial"/>
                <w:snapToGrid w:val="0"/>
                <w:sz w:val="18"/>
                <w:szCs w:val="18"/>
                <w:lang w:eastAsia="th-TH"/>
              </w:rPr>
              <w:t>,</w:t>
            </w:r>
            <w:r w:rsidRPr="000F07EF">
              <w:rPr>
                <w:rFonts w:ascii="Arial" w:eastAsia="Arial Unicode MS" w:hAnsi="Arial" w:cs="Arial"/>
                <w:snapToGrid w:val="0"/>
                <w:sz w:val="18"/>
                <w:szCs w:val="18"/>
                <w:lang w:val="en-GB" w:eastAsia="th-TH"/>
              </w:rPr>
              <w:t>353</w:t>
            </w:r>
          </w:p>
        </w:tc>
        <w:tc>
          <w:tcPr>
            <w:tcW w:w="1800" w:type="dxa"/>
          </w:tcPr>
          <w:p w14:paraId="621A8F3D" w14:textId="60E9E759" w:rsidR="00E64FB8" w:rsidRPr="000F07EF" w:rsidRDefault="0060772B"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210</w:t>
            </w:r>
            <w:r w:rsidR="001D1807"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701</w:t>
            </w:r>
          </w:p>
        </w:tc>
      </w:tr>
      <w:tr w:rsidR="00FE77D6" w:rsidRPr="000F07EF" w14:paraId="48328997" w14:textId="77777777" w:rsidTr="009222A2">
        <w:trPr>
          <w:trHeight w:val="20"/>
        </w:trPr>
        <w:tc>
          <w:tcPr>
            <w:tcW w:w="5812" w:type="dxa"/>
            <w:vAlign w:val="center"/>
          </w:tcPr>
          <w:p w14:paraId="0922BF10" w14:textId="24DE91DD" w:rsidR="007E52D5" w:rsidRPr="000F07EF" w:rsidRDefault="00947408" w:rsidP="00FE77D6">
            <w:pPr>
              <w:spacing w:before="6" w:after="6"/>
              <w:ind w:left="-105" w:right="-72"/>
              <w:jc w:val="thaiDistribute"/>
              <w:rPr>
                <w:rFonts w:ascii="Arial" w:eastAsia="Arial Unicode MS" w:hAnsi="Arial" w:cs="Arial"/>
                <w:sz w:val="18"/>
                <w:szCs w:val="18"/>
                <w:lang w:val="en-GB"/>
              </w:rPr>
            </w:pPr>
            <w:r w:rsidRPr="000F07EF">
              <w:rPr>
                <w:rFonts w:ascii="Arial" w:hAnsi="Arial" w:cs="Arial"/>
                <w:sz w:val="18"/>
                <w:szCs w:val="18"/>
              </w:rPr>
              <w:t>Cashflows:</w:t>
            </w:r>
          </w:p>
        </w:tc>
        <w:tc>
          <w:tcPr>
            <w:tcW w:w="1838" w:type="dxa"/>
            <w:vAlign w:val="bottom"/>
          </w:tcPr>
          <w:p w14:paraId="15088834" w14:textId="77777777" w:rsidR="007E52D5" w:rsidRPr="000F07EF" w:rsidRDefault="007E52D5" w:rsidP="00887ED1">
            <w:pPr>
              <w:tabs>
                <w:tab w:val="decimal" w:pos="1616"/>
              </w:tabs>
              <w:spacing w:before="6" w:after="6"/>
              <w:ind w:right="-72"/>
              <w:jc w:val="right"/>
              <w:rPr>
                <w:rFonts w:ascii="Arial" w:eastAsia="Arial Unicode MS" w:hAnsi="Arial" w:cs="Arial"/>
                <w:sz w:val="18"/>
                <w:szCs w:val="18"/>
                <w:lang w:val="en-GB"/>
              </w:rPr>
            </w:pPr>
          </w:p>
        </w:tc>
        <w:tc>
          <w:tcPr>
            <w:tcW w:w="1800" w:type="dxa"/>
            <w:vAlign w:val="bottom"/>
          </w:tcPr>
          <w:p w14:paraId="035DFFFF" w14:textId="77777777" w:rsidR="007E52D5" w:rsidRPr="000F07EF" w:rsidRDefault="007E52D5" w:rsidP="00887ED1">
            <w:pPr>
              <w:tabs>
                <w:tab w:val="decimal" w:pos="1584"/>
              </w:tabs>
              <w:spacing w:before="6" w:after="6"/>
              <w:ind w:right="-72"/>
              <w:jc w:val="right"/>
              <w:rPr>
                <w:rFonts w:ascii="Arial" w:eastAsia="Arial Unicode MS" w:hAnsi="Arial" w:cs="Arial"/>
                <w:noProof/>
                <w:snapToGrid w:val="0"/>
                <w:sz w:val="18"/>
                <w:szCs w:val="18"/>
                <w:lang w:eastAsia="th-TH"/>
              </w:rPr>
            </w:pPr>
          </w:p>
        </w:tc>
      </w:tr>
      <w:tr w:rsidR="00FE77D6" w:rsidRPr="000F07EF" w14:paraId="1AF8A41C" w14:textId="77777777" w:rsidTr="00DD7482">
        <w:trPr>
          <w:trHeight w:val="20"/>
        </w:trPr>
        <w:tc>
          <w:tcPr>
            <w:tcW w:w="5812" w:type="dxa"/>
            <w:vAlign w:val="center"/>
          </w:tcPr>
          <w:p w14:paraId="55D54949" w14:textId="0A2E767E" w:rsidR="007E52D5" w:rsidRPr="000F07EF" w:rsidRDefault="00947408" w:rsidP="00FE77D6">
            <w:pPr>
              <w:tabs>
                <w:tab w:val="left" w:pos="1225"/>
              </w:tabs>
              <w:spacing w:before="6" w:after="6"/>
              <w:ind w:left="-105" w:right="-72"/>
              <w:jc w:val="thaiDistribute"/>
              <w:rPr>
                <w:rFonts w:ascii="Arial" w:eastAsia="Arial Unicode MS" w:hAnsi="Arial" w:cs="Arial"/>
                <w:sz w:val="18"/>
                <w:szCs w:val="18"/>
                <w:cs/>
              </w:rPr>
            </w:pPr>
            <w:r w:rsidRPr="000F07EF">
              <w:rPr>
                <w:rFonts w:ascii="Arial" w:hAnsi="Arial" w:cs="Arial"/>
                <w:sz w:val="18"/>
                <w:szCs w:val="18"/>
              </w:rPr>
              <w:t xml:space="preserve">   Additions during the period</w:t>
            </w:r>
          </w:p>
        </w:tc>
        <w:tc>
          <w:tcPr>
            <w:tcW w:w="1838" w:type="dxa"/>
            <w:vAlign w:val="bottom"/>
          </w:tcPr>
          <w:p w14:paraId="726950C8" w14:textId="5DD911E7" w:rsidR="007E52D5" w:rsidRPr="000F07EF" w:rsidRDefault="00DD7482" w:rsidP="00887ED1">
            <w:pPr>
              <w:tabs>
                <w:tab w:val="decimal" w:pos="1616"/>
              </w:tabs>
              <w:spacing w:before="6" w:after="6"/>
              <w:ind w:right="-72"/>
              <w:jc w:val="right"/>
              <w:rPr>
                <w:rFonts w:ascii="Arial" w:eastAsia="Arial Unicode MS" w:hAnsi="Arial" w:cs="Arial"/>
                <w:sz w:val="18"/>
                <w:szCs w:val="18"/>
                <w:cs/>
              </w:rPr>
            </w:pPr>
            <w:r w:rsidRPr="000F07EF">
              <w:rPr>
                <w:rFonts w:ascii="Arial" w:eastAsia="Arial Unicode MS" w:hAnsi="Arial" w:cs="Arial"/>
                <w:sz w:val="18"/>
                <w:szCs w:val="18"/>
              </w:rPr>
              <w:t>-</w:t>
            </w:r>
          </w:p>
        </w:tc>
        <w:tc>
          <w:tcPr>
            <w:tcW w:w="1800" w:type="dxa"/>
            <w:vAlign w:val="bottom"/>
          </w:tcPr>
          <w:p w14:paraId="4D4CEBA3" w14:textId="1D885034" w:rsidR="007E52D5" w:rsidRPr="000F07EF" w:rsidRDefault="001D1807"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w:t>
            </w:r>
          </w:p>
        </w:tc>
      </w:tr>
      <w:tr w:rsidR="00FE77D6" w:rsidRPr="000F07EF" w14:paraId="1C8DA289" w14:textId="77777777" w:rsidTr="003F2A6A">
        <w:trPr>
          <w:trHeight w:val="20"/>
        </w:trPr>
        <w:tc>
          <w:tcPr>
            <w:tcW w:w="5812" w:type="dxa"/>
            <w:vAlign w:val="center"/>
          </w:tcPr>
          <w:p w14:paraId="4FBC7C1F" w14:textId="0E66E505" w:rsidR="007E52D5" w:rsidRPr="000F07EF" w:rsidRDefault="00947408" w:rsidP="00FE77D6">
            <w:pPr>
              <w:tabs>
                <w:tab w:val="left" w:pos="1225"/>
              </w:tabs>
              <w:spacing w:before="6" w:after="6"/>
              <w:ind w:left="-105" w:right="-72"/>
              <w:jc w:val="thaiDistribute"/>
              <w:rPr>
                <w:rFonts w:ascii="Arial" w:eastAsia="Arial Unicode MS" w:hAnsi="Arial" w:cs="Arial"/>
                <w:sz w:val="18"/>
                <w:szCs w:val="18"/>
                <w:cs/>
              </w:rPr>
            </w:pPr>
            <w:r w:rsidRPr="000F07EF">
              <w:rPr>
                <w:rFonts w:ascii="Arial" w:hAnsi="Arial" w:cs="Arial"/>
                <w:sz w:val="18"/>
                <w:szCs w:val="18"/>
              </w:rPr>
              <w:t xml:space="preserve">   Repayments during the period</w:t>
            </w:r>
          </w:p>
        </w:tc>
        <w:tc>
          <w:tcPr>
            <w:tcW w:w="1838" w:type="dxa"/>
            <w:vAlign w:val="bottom"/>
          </w:tcPr>
          <w:p w14:paraId="0CF282B6" w14:textId="03CDD1CA" w:rsidR="007E52D5" w:rsidRPr="000F07EF" w:rsidRDefault="00DD7482" w:rsidP="00887ED1">
            <w:pPr>
              <w:tabs>
                <w:tab w:val="decimal" w:pos="1616"/>
              </w:tabs>
              <w:spacing w:before="6" w:after="6"/>
              <w:ind w:right="-72"/>
              <w:jc w:val="right"/>
              <w:rPr>
                <w:rFonts w:ascii="Arial" w:eastAsia="Arial Unicode MS" w:hAnsi="Arial" w:cs="Arial"/>
                <w:sz w:val="18"/>
                <w:szCs w:val="18"/>
              </w:rPr>
            </w:pPr>
            <w:r w:rsidRPr="000F07EF">
              <w:rPr>
                <w:rFonts w:ascii="Arial" w:eastAsia="Arial Unicode MS" w:hAnsi="Arial" w:cs="Arial"/>
                <w:sz w:val="18"/>
                <w:szCs w:val="18"/>
              </w:rPr>
              <w:t>(</w:t>
            </w:r>
            <w:r w:rsidR="0060772B" w:rsidRPr="000F07EF">
              <w:rPr>
                <w:rFonts w:ascii="Arial" w:eastAsia="Arial Unicode MS" w:hAnsi="Arial" w:cs="Arial"/>
                <w:sz w:val="18"/>
                <w:szCs w:val="18"/>
                <w:lang w:val="en-GB"/>
              </w:rPr>
              <w:t>12</w:t>
            </w:r>
            <w:r w:rsidR="009A256B" w:rsidRPr="000F07EF">
              <w:rPr>
                <w:rFonts w:ascii="Arial" w:eastAsia="Arial Unicode MS" w:hAnsi="Arial" w:cs="Arial"/>
                <w:sz w:val="18"/>
                <w:szCs w:val="18"/>
              </w:rPr>
              <w:t>,</w:t>
            </w:r>
            <w:r w:rsidR="0060772B" w:rsidRPr="000F07EF">
              <w:rPr>
                <w:rFonts w:ascii="Arial" w:eastAsia="Arial Unicode MS" w:hAnsi="Arial" w:cs="Arial"/>
                <w:sz w:val="18"/>
                <w:szCs w:val="18"/>
                <w:lang w:val="en-GB"/>
              </w:rPr>
              <w:t>539</w:t>
            </w:r>
            <w:r w:rsidR="003F2A6A" w:rsidRPr="000F07EF">
              <w:rPr>
                <w:rFonts w:ascii="Arial" w:eastAsia="Arial Unicode MS" w:hAnsi="Arial" w:cs="Arial"/>
                <w:sz w:val="18"/>
                <w:szCs w:val="18"/>
              </w:rPr>
              <w:t>)</w:t>
            </w:r>
          </w:p>
        </w:tc>
        <w:tc>
          <w:tcPr>
            <w:tcW w:w="1800" w:type="dxa"/>
            <w:vAlign w:val="bottom"/>
          </w:tcPr>
          <w:p w14:paraId="4E8D449A" w14:textId="7C127D2A" w:rsidR="007E52D5" w:rsidRPr="000F07EF" w:rsidRDefault="001D1807"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w:t>
            </w:r>
            <w:r w:rsidR="0060772B" w:rsidRPr="000F07EF">
              <w:rPr>
                <w:rFonts w:ascii="Arial" w:eastAsia="Arial Unicode MS" w:hAnsi="Arial" w:cs="Arial"/>
                <w:noProof/>
                <w:snapToGrid w:val="0"/>
                <w:sz w:val="18"/>
                <w:szCs w:val="18"/>
                <w:lang w:val="en-GB" w:eastAsia="th-TH"/>
              </w:rPr>
              <w:t>10</w:t>
            </w:r>
            <w:r w:rsidR="0089646A" w:rsidRPr="000F07EF">
              <w:rPr>
                <w:rFonts w:ascii="Arial" w:eastAsia="Arial Unicode MS" w:hAnsi="Arial" w:cs="Arial"/>
                <w:noProof/>
                <w:snapToGrid w:val="0"/>
                <w:sz w:val="18"/>
                <w:szCs w:val="18"/>
                <w:lang w:eastAsia="th-TH"/>
              </w:rPr>
              <w:t>,</w:t>
            </w:r>
            <w:r w:rsidR="0060772B" w:rsidRPr="000F07EF">
              <w:rPr>
                <w:rFonts w:ascii="Arial" w:eastAsia="Arial Unicode MS" w:hAnsi="Arial" w:cs="Arial"/>
                <w:noProof/>
                <w:snapToGrid w:val="0"/>
                <w:sz w:val="18"/>
                <w:szCs w:val="18"/>
                <w:lang w:val="en-GB" w:eastAsia="th-TH"/>
              </w:rPr>
              <w:t>760</w:t>
            </w:r>
            <w:r w:rsidR="0028104F" w:rsidRPr="000F07EF">
              <w:rPr>
                <w:rFonts w:ascii="Arial" w:eastAsia="Arial Unicode MS" w:hAnsi="Arial" w:cs="Arial"/>
                <w:noProof/>
                <w:snapToGrid w:val="0"/>
                <w:sz w:val="18"/>
                <w:szCs w:val="18"/>
                <w:lang w:eastAsia="th-TH"/>
              </w:rPr>
              <w:t>)</w:t>
            </w:r>
          </w:p>
        </w:tc>
      </w:tr>
      <w:tr w:rsidR="00FE77D6" w:rsidRPr="000F07EF" w14:paraId="69DA6DBF" w14:textId="77777777" w:rsidTr="00762A5C">
        <w:trPr>
          <w:trHeight w:val="197"/>
        </w:trPr>
        <w:tc>
          <w:tcPr>
            <w:tcW w:w="5812" w:type="dxa"/>
            <w:vAlign w:val="bottom"/>
          </w:tcPr>
          <w:p w14:paraId="249EC184" w14:textId="68B5AA49" w:rsidR="00E64FB8" w:rsidRPr="000F07EF" w:rsidRDefault="00947408" w:rsidP="00FE77D6">
            <w:pPr>
              <w:spacing w:before="6" w:after="6"/>
              <w:ind w:left="-105" w:right="-72"/>
              <w:jc w:val="thaiDistribute"/>
              <w:rPr>
                <w:rFonts w:ascii="Arial" w:eastAsia="Arial Unicode MS" w:hAnsi="Arial" w:cs="Arial"/>
                <w:sz w:val="18"/>
                <w:szCs w:val="18"/>
                <w:cs/>
              </w:rPr>
            </w:pPr>
            <w:r w:rsidRPr="000F07EF">
              <w:rPr>
                <w:rFonts w:ascii="Arial" w:eastAsia="Arial Unicode MS" w:hAnsi="Arial" w:cs="Arial"/>
                <w:sz w:val="18"/>
                <w:szCs w:val="18"/>
              </w:rPr>
              <w:t>Closing balance</w:t>
            </w:r>
          </w:p>
        </w:tc>
        <w:tc>
          <w:tcPr>
            <w:tcW w:w="1838" w:type="dxa"/>
            <w:tcBorders>
              <w:top w:val="single" w:sz="4" w:space="0" w:color="000000"/>
              <w:bottom w:val="single" w:sz="4" w:space="0" w:color="000000"/>
            </w:tcBorders>
            <w:vAlign w:val="bottom"/>
          </w:tcPr>
          <w:p w14:paraId="7972AF6E" w14:textId="707AEE92" w:rsidR="00E64FB8" w:rsidRPr="000F07EF" w:rsidRDefault="0060772B" w:rsidP="00887ED1">
            <w:pPr>
              <w:tabs>
                <w:tab w:val="decimal" w:pos="1616"/>
              </w:tabs>
              <w:spacing w:before="6" w:after="6"/>
              <w:ind w:right="-72"/>
              <w:jc w:val="right"/>
              <w:rPr>
                <w:rFonts w:ascii="Arial" w:eastAsia="Arial Unicode MS" w:hAnsi="Arial" w:cs="Arial"/>
                <w:sz w:val="18"/>
                <w:szCs w:val="18"/>
                <w:cs/>
              </w:rPr>
            </w:pPr>
            <w:r w:rsidRPr="000F07EF">
              <w:rPr>
                <w:rFonts w:ascii="Arial" w:eastAsia="Arial Unicode MS" w:hAnsi="Arial" w:cs="Arial"/>
                <w:noProof/>
                <w:snapToGrid w:val="0"/>
                <w:sz w:val="18"/>
                <w:szCs w:val="18"/>
                <w:lang w:val="en-GB" w:eastAsia="th-TH"/>
              </w:rPr>
              <w:t>215</w:t>
            </w:r>
            <w:r w:rsidR="007373C0"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814</w:t>
            </w:r>
          </w:p>
        </w:tc>
        <w:tc>
          <w:tcPr>
            <w:tcW w:w="1800" w:type="dxa"/>
            <w:tcBorders>
              <w:top w:val="single" w:sz="4" w:space="0" w:color="000000"/>
              <w:bottom w:val="single" w:sz="4" w:space="0" w:color="000000"/>
            </w:tcBorders>
            <w:vAlign w:val="bottom"/>
          </w:tcPr>
          <w:p w14:paraId="3FC0FDEE" w14:textId="1AA1D9E0" w:rsidR="00E64FB8" w:rsidRPr="000F07EF" w:rsidRDefault="0060772B"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199</w:t>
            </w:r>
            <w:r w:rsidR="00851916"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941</w:t>
            </w:r>
          </w:p>
        </w:tc>
      </w:tr>
      <w:tr w:rsidR="00FE77D6" w:rsidRPr="000F07EF" w14:paraId="4615645C" w14:textId="77777777" w:rsidTr="009577DF">
        <w:trPr>
          <w:trHeight w:val="89"/>
        </w:trPr>
        <w:tc>
          <w:tcPr>
            <w:tcW w:w="5812" w:type="dxa"/>
            <w:vAlign w:val="bottom"/>
          </w:tcPr>
          <w:p w14:paraId="06F75B2F" w14:textId="77777777" w:rsidR="00805619" w:rsidRPr="000F07EF" w:rsidRDefault="00805619" w:rsidP="00FE77D6">
            <w:pPr>
              <w:spacing w:before="6" w:after="6"/>
              <w:ind w:left="-105" w:right="-72"/>
              <w:jc w:val="thaiDistribute"/>
              <w:rPr>
                <w:rFonts w:ascii="Arial" w:eastAsia="Arial Unicode MS" w:hAnsi="Arial" w:cs="Arial"/>
                <w:sz w:val="18"/>
                <w:szCs w:val="18"/>
                <w:cs/>
              </w:rPr>
            </w:pPr>
          </w:p>
        </w:tc>
        <w:tc>
          <w:tcPr>
            <w:tcW w:w="1838" w:type="dxa"/>
            <w:tcBorders>
              <w:top w:val="single" w:sz="4" w:space="0" w:color="000000"/>
            </w:tcBorders>
            <w:vAlign w:val="bottom"/>
          </w:tcPr>
          <w:p w14:paraId="5A71C8E7" w14:textId="77777777" w:rsidR="00805619" w:rsidRPr="000F07EF" w:rsidRDefault="00805619" w:rsidP="00887ED1">
            <w:pPr>
              <w:tabs>
                <w:tab w:val="decimal" w:pos="1616"/>
              </w:tabs>
              <w:spacing w:before="6" w:after="6"/>
              <w:ind w:right="-72"/>
              <w:jc w:val="right"/>
              <w:rPr>
                <w:rFonts w:ascii="Arial" w:eastAsia="Arial Unicode MS" w:hAnsi="Arial" w:cs="Arial"/>
                <w:sz w:val="18"/>
                <w:szCs w:val="18"/>
                <w:cs/>
              </w:rPr>
            </w:pPr>
          </w:p>
        </w:tc>
        <w:tc>
          <w:tcPr>
            <w:tcW w:w="1800" w:type="dxa"/>
            <w:tcBorders>
              <w:top w:val="single" w:sz="4" w:space="0" w:color="000000"/>
            </w:tcBorders>
            <w:vAlign w:val="bottom"/>
          </w:tcPr>
          <w:p w14:paraId="5A3533E9" w14:textId="77777777" w:rsidR="00805619" w:rsidRPr="000F07EF" w:rsidRDefault="00805619" w:rsidP="00887ED1">
            <w:pPr>
              <w:tabs>
                <w:tab w:val="decimal" w:pos="1584"/>
              </w:tabs>
              <w:spacing w:before="6" w:after="6"/>
              <w:ind w:right="-72"/>
              <w:jc w:val="right"/>
              <w:rPr>
                <w:rFonts w:ascii="Arial" w:eastAsia="Arial Unicode MS" w:hAnsi="Arial" w:cs="Arial"/>
                <w:noProof/>
                <w:snapToGrid w:val="0"/>
                <w:sz w:val="18"/>
                <w:szCs w:val="18"/>
                <w:lang w:eastAsia="th-TH"/>
              </w:rPr>
            </w:pPr>
          </w:p>
        </w:tc>
      </w:tr>
      <w:tr w:rsidR="00FE77D6" w:rsidRPr="000F07EF" w14:paraId="638ACB2B" w14:textId="77777777" w:rsidTr="009577DF">
        <w:trPr>
          <w:trHeight w:val="197"/>
        </w:trPr>
        <w:tc>
          <w:tcPr>
            <w:tcW w:w="5812" w:type="dxa"/>
            <w:vAlign w:val="bottom"/>
          </w:tcPr>
          <w:p w14:paraId="1BB12AFB" w14:textId="0963B2DD" w:rsidR="00004461" w:rsidRPr="000F07EF" w:rsidRDefault="006E54A7" w:rsidP="00FE77D6">
            <w:pPr>
              <w:spacing w:before="6" w:after="6"/>
              <w:ind w:left="-105" w:right="-72"/>
              <w:jc w:val="thaiDistribute"/>
              <w:rPr>
                <w:rFonts w:ascii="Arial" w:eastAsia="Arial Unicode MS" w:hAnsi="Arial" w:cs="Arial"/>
                <w:sz w:val="18"/>
                <w:szCs w:val="18"/>
                <w:cs/>
              </w:rPr>
            </w:pPr>
            <w:r w:rsidRPr="000F07EF">
              <w:rPr>
                <w:rFonts w:ascii="Arial" w:eastAsia="Arial Unicode MS" w:hAnsi="Arial" w:cs="Arial"/>
                <w:sz w:val="18"/>
                <w:szCs w:val="18"/>
              </w:rPr>
              <w:t xml:space="preserve">Current portion </w:t>
            </w:r>
            <w:r w:rsidR="003E272C" w:rsidRPr="000F07EF">
              <w:rPr>
                <w:rFonts w:ascii="Arial" w:eastAsia="Arial Unicode MS" w:hAnsi="Arial" w:cs="Arial"/>
                <w:sz w:val="18"/>
                <w:szCs w:val="18"/>
              </w:rPr>
              <w:t>as at 31 March 2026</w:t>
            </w:r>
          </w:p>
        </w:tc>
        <w:tc>
          <w:tcPr>
            <w:tcW w:w="1838" w:type="dxa"/>
            <w:vAlign w:val="bottom"/>
          </w:tcPr>
          <w:p w14:paraId="76CAADB5" w14:textId="18919C18" w:rsidR="00004461" w:rsidRPr="000F07EF" w:rsidRDefault="0060772B" w:rsidP="00887ED1">
            <w:pPr>
              <w:tabs>
                <w:tab w:val="decimal" w:pos="1616"/>
              </w:tabs>
              <w:spacing w:before="6" w:after="6"/>
              <w:ind w:right="-72"/>
              <w:jc w:val="right"/>
              <w:rPr>
                <w:rFonts w:ascii="Arial" w:eastAsia="Arial Unicode MS" w:hAnsi="Arial" w:cs="Arial"/>
                <w:sz w:val="18"/>
                <w:szCs w:val="18"/>
                <w:cs/>
              </w:rPr>
            </w:pPr>
            <w:r w:rsidRPr="000F07EF">
              <w:rPr>
                <w:rFonts w:ascii="Arial" w:eastAsia="Arial Unicode MS" w:hAnsi="Arial" w:cs="Arial"/>
                <w:sz w:val="18"/>
                <w:szCs w:val="18"/>
                <w:lang w:val="en-GB"/>
              </w:rPr>
              <w:t>38</w:t>
            </w:r>
            <w:r w:rsidR="00E935FE"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518</w:t>
            </w:r>
          </w:p>
        </w:tc>
        <w:tc>
          <w:tcPr>
            <w:tcW w:w="1800" w:type="dxa"/>
            <w:vAlign w:val="bottom"/>
          </w:tcPr>
          <w:p w14:paraId="5876E061" w14:textId="0A0F449B" w:rsidR="00004461" w:rsidRPr="000F07EF" w:rsidRDefault="0060772B"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32</w:t>
            </w:r>
            <w:r w:rsidR="00204CC5"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280</w:t>
            </w:r>
          </w:p>
        </w:tc>
      </w:tr>
      <w:tr w:rsidR="00FE77D6" w:rsidRPr="000F07EF" w14:paraId="03E9E377" w14:textId="77777777" w:rsidTr="009577DF">
        <w:trPr>
          <w:trHeight w:val="197"/>
        </w:trPr>
        <w:tc>
          <w:tcPr>
            <w:tcW w:w="5812" w:type="dxa"/>
            <w:vAlign w:val="bottom"/>
          </w:tcPr>
          <w:p w14:paraId="73AB1665" w14:textId="0610D38E" w:rsidR="009D2D2F" w:rsidRPr="000F07EF" w:rsidRDefault="006E54A7" w:rsidP="00FE77D6">
            <w:pPr>
              <w:spacing w:before="6" w:after="6"/>
              <w:ind w:left="-105" w:right="-72"/>
              <w:jc w:val="thaiDistribute"/>
              <w:rPr>
                <w:rFonts w:ascii="Arial" w:eastAsia="Arial Unicode MS" w:hAnsi="Arial" w:cs="Arial"/>
                <w:sz w:val="18"/>
                <w:szCs w:val="18"/>
                <w:cs/>
              </w:rPr>
            </w:pPr>
            <w:r w:rsidRPr="000F07EF">
              <w:rPr>
                <w:rFonts w:ascii="Arial" w:eastAsia="Arial Unicode MS" w:hAnsi="Arial" w:cs="Arial"/>
                <w:sz w:val="18"/>
                <w:szCs w:val="18"/>
              </w:rPr>
              <w:t>Non-current portion</w:t>
            </w:r>
            <w:r w:rsidR="00725C53" w:rsidRPr="000F07EF">
              <w:rPr>
                <w:rFonts w:ascii="Arial" w:eastAsia="Arial Unicode MS" w:hAnsi="Arial" w:cs="Arial"/>
                <w:sz w:val="18"/>
                <w:szCs w:val="18"/>
              </w:rPr>
              <w:t xml:space="preserve"> </w:t>
            </w:r>
            <w:r w:rsidR="00A81597" w:rsidRPr="000F07EF">
              <w:rPr>
                <w:rFonts w:ascii="Arial" w:eastAsia="Arial Unicode MS" w:hAnsi="Arial" w:cs="Arial"/>
                <w:sz w:val="18"/>
                <w:szCs w:val="18"/>
              </w:rPr>
              <w:t xml:space="preserve">as at </w:t>
            </w:r>
            <w:r w:rsidR="00A81597" w:rsidRPr="000F07EF">
              <w:rPr>
                <w:rFonts w:ascii="Arial" w:eastAsia="Arial Unicode MS" w:hAnsi="Arial" w:cs="Arial"/>
                <w:sz w:val="18"/>
                <w:szCs w:val="18"/>
                <w:cs/>
              </w:rPr>
              <w:t xml:space="preserve">31 </w:t>
            </w:r>
            <w:r w:rsidR="00A81597" w:rsidRPr="000F07EF">
              <w:rPr>
                <w:rFonts w:ascii="Arial" w:eastAsia="Arial Unicode MS" w:hAnsi="Arial" w:cs="Arial"/>
                <w:sz w:val="18"/>
                <w:szCs w:val="18"/>
              </w:rPr>
              <w:t xml:space="preserve">March </w:t>
            </w:r>
            <w:r w:rsidR="00A81597" w:rsidRPr="000F07EF">
              <w:rPr>
                <w:rFonts w:ascii="Arial" w:eastAsia="Arial Unicode MS" w:hAnsi="Arial" w:cs="Arial"/>
                <w:sz w:val="18"/>
                <w:szCs w:val="18"/>
                <w:cs/>
              </w:rPr>
              <w:t>2026</w:t>
            </w:r>
          </w:p>
        </w:tc>
        <w:tc>
          <w:tcPr>
            <w:tcW w:w="1838" w:type="dxa"/>
            <w:tcBorders>
              <w:bottom w:val="single" w:sz="4" w:space="0" w:color="auto"/>
            </w:tcBorders>
            <w:vAlign w:val="bottom"/>
          </w:tcPr>
          <w:p w14:paraId="05871E20" w14:textId="36A5B912" w:rsidR="009D2D2F" w:rsidRPr="000F07EF" w:rsidRDefault="0060772B" w:rsidP="00887ED1">
            <w:pPr>
              <w:tabs>
                <w:tab w:val="decimal" w:pos="1616"/>
              </w:tabs>
              <w:spacing w:before="6" w:after="6"/>
              <w:ind w:right="-72"/>
              <w:jc w:val="right"/>
              <w:rPr>
                <w:rFonts w:ascii="Arial" w:eastAsia="Arial Unicode MS" w:hAnsi="Arial" w:cs="Arial"/>
                <w:sz w:val="18"/>
                <w:szCs w:val="18"/>
                <w:cs/>
              </w:rPr>
            </w:pPr>
            <w:r w:rsidRPr="000F07EF">
              <w:rPr>
                <w:rFonts w:ascii="Arial" w:eastAsia="Arial Unicode MS" w:hAnsi="Arial" w:cs="Arial"/>
                <w:sz w:val="18"/>
                <w:szCs w:val="18"/>
                <w:lang w:val="en-GB"/>
              </w:rPr>
              <w:t>177</w:t>
            </w:r>
            <w:r w:rsidR="00842A05"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296</w:t>
            </w:r>
          </w:p>
        </w:tc>
        <w:tc>
          <w:tcPr>
            <w:tcW w:w="1800" w:type="dxa"/>
            <w:tcBorders>
              <w:bottom w:val="single" w:sz="4" w:space="0" w:color="auto"/>
            </w:tcBorders>
            <w:vAlign w:val="bottom"/>
          </w:tcPr>
          <w:p w14:paraId="2B9B67CD" w14:textId="510DDC37" w:rsidR="009D2D2F" w:rsidRPr="000F07EF" w:rsidRDefault="0060772B"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167</w:t>
            </w:r>
            <w:r w:rsidR="00260D62"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661</w:t>
            </w:r>
          </w:p>
        </w:tc>
      </w:tr>
      <w:tr w:rsidR="00004461" w:rsidRPr="000F07EF" w14:paraId="3F224DBE" w14:textId="77777777" w:rsidTr="009577DF">
        <w:trPr>
          <w:trHeight w:val="197"/>
        </w:trPr>
        <w:tc>
          <w:tcPr>
            <w:tcW w:w="5812" w:type="dxa"/>
            <w:vAlign w:val="bottom"/>
          </w:tcPr>
          <w:p w14:paraId="517579E0" w14:textId="6BEB4C28" w:rsidR="00004461" w:rsidRPr="000F07EF" w:rsidRDefault="00A147F7" w:rsidP="00FE77D6">
            <w:pPr>
              <w:spacing w:before="6" w:after="6"/>
              <w:ind w:left="-105" w:right="-72"/>
              <w:jc w:val="thaiDistribute"/>
              <w:rPr>
                <w:rFonts w:ascii="Arial" w:eastAsia="Arial Unicode MS" w:hAnsi="Arial" w:cs="Arial"/>
                <w:sz w:val="18"/>
                <w:szCs w:val="18"/>
                <w:cs/>
              </w:rPr>
            </w:pPr>
            <w:r w:rsidRPr="000F07EF">
              <w:rPr>
                <w:rFonts w:ascii="Arial" w:eastAsia="Arial Unicode MS" w:hAnsi="Arial" w:cs="Arial"/>
                <w:sz w:val="18"/>
                <w:szCs w:val="18"/>
              </w:rPr>
              <w:t>Total l</w:t>
            </w:r>
            <w:r w:rsidR="00AE4C22" w:rsidRPr="000F07EF">
              <w:rPr>
                <w:rFonts w:ascii="Arial" w:eastAsia="Arial Unicode MS" w:hAnsi="Arial" w:cs="Arial"/>
                <w:sz w:val="18"/>
                <w:szCs w:val="18"/>
              </w:rPr>
              <w:t>ong-term loans from financial institutions</w:t>
            </w:r>
            <w:r w:rsidR="00D20EBD" w:rsidRPr="000F07EF">
              <w:rPr>
                <w:rFonts w:ascii="Arial" w:eastAsia="Arial Unicode MS" w:hAnsi="Arial" w:cs="Arial"/>
                <w:sz w:val="18"/>
                <w:szCs w:val="18"/>
              </w:rPr>
              <w:t xml:space="preserve">, </w:t>
            </w:r>
            <w:r w:rsidR="00AE4C22" w:rsidRPr="000F07EF">
              <w:rPr>
                <w:rFonts w:ascii="Arial" w:eastAsia="Arial Unicode MS" w:hAnsi="Arial" w:cs="Arial"/>
                <w:sz w:val="18"/>
                <w:szCs w:val="18"/>
              </w:rPr>
              <w:t>net</w:t>
            </w:r>
          </w:p>
        </w:tc>
        <w:tc>
          <w:tcPr>
            <w:tcW w:w="1838" w:type="dxa"/>
            <w:tcBorders>
              <w:top w:val="single" w:sz="4" w:space="0" w:color="auto"/>
              <w:bottom w:val="single" w:sz="4" w:space="0" w:color="000000"/>
            </w:tcBorders>
            <w:vAlign w:val="bottom"/>
          </w:tcPr>
          <w:p w14:paraId="22D1786B" w14:textId="3553F9A6" w:rsidR="00004461" w:rsidRPr="000F07EF" w:rsidRDefault="0060772B" w:rsidP="00887ED1">
            <w:pPr>
              <w:tabs>
                <w:tab w:val="decimal" w:pos="1616"/>
              </w:tabs>
              <w:spacing w:before="6" w:after="6"/>
              <w:ind w:right="-72"/>
              <w:jc w:val="right"/>
              <w:rPr>
                <w:rFonts w:ascii="Arial" w:eastAsia="Arial Unicode MS" w:hAnsi="Arial" w:cs="Arial"/>
                <w:sz w:val="18"/>
                <w:szCs w:val="18"/>
                <w:cs/>
              </w:rPr>
            </w:pPr>
            <w:r w:rsidRPr="000F07EF">
              <w:rPr>
                <w:rFonts w:ascii="Arial" w:eastAsia="Arial Unicode MS" w:hAnsi="Arial" w:cs="Arial"/>
                <w:sz w:val="18"/>
                <w:szCs w:val="18"/>
                <w:lang w:val="en-GB"/>
              </w:rPr>
              <w:t>215</w:t>
            </w:r>
            <w:r w:rsidR="006B2214"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814</w:t>
            </w:r>
          </w:p>
        </w:tc>
        <w:tc>
          <w:tcPr>
            <w:tcW w:w="1800" w:type="dxa"/>
            <w:tcBorders>
              <w:top w:val="single" w:sz="4" w:space="0" w:color="auto"/>
              <w:bottom w:val="single" w:sz="4" w:space="0" w:color="000000"/>
            </w:tcBorders>
            <w:vAlign w:val="bottom"/>
          </w:tcPr>
          <w:p w14:paraId="590565E1" w14:textId="4B9C1850" w:rsidR="00004461" w:rsidRPr="000F07EF" w:rsidRDefault="0060772B"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199</w:t>
            </w:r>
            <w:r w:rsidR="00215F07"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941</w:t>
            </w:r>
          </w:p>
        </w:tc>
      </w:tr>
    </w:tbl>
    <w:p w14:paraId="72BA8597" w14:textId="77777777" w:rsidR="00E64FB8" w:rsidRPr="000F07EF" w:rsidRDefault="00E64FB8" w:rsidP="00FE77D6">
      <w:pPr>
        <w:jc w:val="thaiDistribute"/>
        <w:rPr>
          <w:rFonts w:ascii="Arial" w:eastAsia="Arial Unicode MS" w:hAnsi="Arial" w:cs="Arial"/>
          <w:sz w:val="18"/>
          <w:szCs w:val="18"/>
          <w:lang w:val="en-GB"/>
        </w:rPr>
      </w:pPr>
    </w:p>
    <w:p w14:paraId="6500E7B0" w14:textId="1E2B4036" w:rsidR="007A199D" w:rsidRPr="000F07EF" w:rsidRDefault="007A199D" w:rsidP="00D20EBD">
      <w:pPr>
        <w:overflowPunct/>
        <w:autoSpaceDE/>
        <w:autoSpaceDN/>
        <w:adjustRightInd/>
        <w:jc w:val="thaiDistribute"/>
        <w:textAlignment w:val="auto"/>
        <w:rPr>
          <w:rFonts w:ascii="Arial" w:hAnsi="Arial" w:cs="Arial"/>
          <w:spacing w:val="-4"/>
          <w:sz w:val="18"/>
          <w:szCs w:val="18"/>
          <w:cs/>
        </w:rPr>
      </w:pPr>
      <w:r w:rsidRPr="000F07EF">
        <w:rPr>
          <w:rFonts w:ascii="Arial" w:hAnsi="Arial" w:cs="Arial"/>
          <w:spacing w:val="-4"/>
          <w:sz w:val="18"/>
          <w:szCs w:val="18"/>
        </w:rPr>
        <w:t xml:space="preserve">As at 31 March 2026, long-term loans from financial institutions </w:t>
      </w:r>
      <w:r w:rsidR="00931570" w:rsidRPr="000F07EF">
        <w:rPr>
          <w:rFonts w:ascii="Arial" w:hAnsi="Arial" w:cs="Arial"/>
          <w:spacing w:val="-4"/>
          <w:sz w:val="18"/>
          <w:szCs w:val="18"/>
        </w:rPr>
        <w:t xml:space="preserve">are secured by the mortgage of </w:t>
      </w:r>
      <w:r w:rsidR="00201E89" w:rsidRPr="000F07EF">
        <w:rPr>
          <w:rFonts w:ascii="Arial" w:hAnsi="Arial" w:cs="Arial"/>
          <w:spacing w:val="-4"/>
          <w:sz w:val="18"/>
          <w:szCs w:val="18"/>
        </w:rPr>
        <w:t>restricted deposits at financial institutions</w:t>
      </w:r>
      <w:r w:rsidR="00FA3E6F" w:rsidRPr="000F07EF">
        <w:rPr>
          <w:rFonts w:ascii="Arial" w:hAnsi="Arial" w:cs="Arial"/>
          <w:spacing w:val="-4"/>
          <w:sz w:val="18"/>
          <w:szCs w:val="18"/>
        </w:rPr>
        <w:t xml:space="preserve">, </w:t>
      </w:r>
      <w:r w:rsidR="00201E89" w:rsidRPr="000F07EF">
        <w:rPr>
          <w:rFonts w:ascii="Arial" w:hAnsi="Arial" w:cs="Arial"/>
          <w:spacing w:val="-4"/>
          <w:sz w:val="18"/>
          <w:szCs w:val="18"/>
        </w:rPr>
        <w:t>t</w:t>
      </w:r>
      <w:r w:rsidR="00FA3E6F" w:rsidRPr="000F07EF">
        <w:rPr>
          <w:rFonts w:ascii="Arial" w:hAnsi="Arial" w:cs="Arial"/>
          <w:spacing w:val="-4"/>
          <w:sz w:val="18"/>
          <w:szCs w:val="18"/>
        </w:rPr>
        <w:t>rade receivables</w:t>
      </w:r>
      <w:r w:rsidR="00201E89" w:rsidRPr="000F07EF">
        <w:rPr>
          <w:rFonts w:ascii="Arial" w:hAnsi="Arial" w:cs="Arial"/>
          <w:spacing w:val="-4"/>
          <w:sz w:val="18"/>
          <w:szCs w:val="18"/>
        </w:rPr>
        <w:t>,</w:t>
      </w:r>
      <w:r w:rsidR="00FA3E6F" w:rsidRPr="000F07EF">
        <w:rPr>
          <w:rFonts w:ascii="Arial" w:hAnsi="Arial" w:cs="Arial"/>
          <w:spacing w:val="-4"/>
          <w:sz w:val="18"/>
          <w:szCs w:val="18"/>
        </w:rPr>
        <w:t xml:space="preserve"> </w:t>
      </w:r>
      <w:r w:rsidR="00931570" w:rsidRPr="000F07EF">
        <w:rPr>
          <w:rFonts w:ascii="Arial" w:hAnsi="Arial" w:cs="Arial"/>
          <w:spacing w:val="-4"/>
          <w:sz w:val="18"/>
          <w:szCs w:val="18"/>
        </w:rPr>
        <w:t>inventories, and property, plant and equipment of the Group</w:t>
      </w:r>
      <w:r w:rsidR="00D20EBD" w:rsidRPr="000F07EF">
        <w:rPr>
          <w:rFonts w:ascii="Arial" w:hAnsi="Arial" w:cs="Arial"/>
          <w:spacing w:val="-4"/>
          <w:sz w:val="18"/>
          <w:szCs w:val="18"/>
        </w:rPr>
        <w:t xml:space="preserve"> </w:t>
      </w:r>
      <w:r w:rsidR="0046160D" w:rsidRPr="000F07EF">
        <w:rPr>
          <w:rFonts w:ascii="Arial" w:hAnsi="Arial" w:cs="Arial"/>
          <w:spacing w:val="-4"/>
          <w:sz w:val="18"/>
          <w:szCs w:val="18"/>
        </w:rPr>
        <w:t xml:space="preserve">and the Company </w:t>
      </w:r>
      <w:r w:rsidRPr="000F07EF">
        <w:rPr>
          <w:rFonts w:ascii="Arial" w:hAnsi="Arial" w:cs="Arial"/>
          <w:spacing w:val="-4"/>
          <w:sz w:val="18"/>
          <w:szCs w:val="18"/>
        </w:rPr>
        <w:t xml:space="preserve">(31 December 2025: </w:t>
      </w:r>
      <w:r w:rsidR="00AA0EC1" w:rsidRPr="000F07EF">
        <w:rPr>
          <w:rFonts w:ascii="Arial" w:hAnsi="Arial" w:cs="Arial"/>
          <w:spacing w:val="-4"/>
          <w:sz w:val="18"/>
          <w:szCs w:val="18"/>
        </w:rPr>
        <w:t>secured by the mortgage of restricted deposits at financial institutions, inventories, and property, plant and equipment of the Group</w:t>
      </w:r>
      <w:r w:rsidR="0085129E" w:rsidRPr="000F07EF">
        <w:rPr>
          <w:rFonts w:ascii="Arial" w:hAnsi="Arial" w:cs="Arial"/>
          <w:spacing w:val="-4"/>
          <w:sz w:val="18"/>
          <w:szCs w:val="18"/>
        </w:rPr>
        <w:t xml:space="preserve"> and the Company)</w:t>
      </w:r>
      <w:r w:rsidR="00686ABF" w:rsidRPr="000F07EF">
        <w:rPr>
          <w:rFonts w:ascii="Arial" w:hAnsi="Arial" w:cs="Arial"/>
          <w:spacing w:val="-4"/>
          <w:sz w:val="18"/>
          <w:szCs w:val="18"/>
        </w:rPr>
        <w:t>.</w:t>
      </w:r>
    </w:p>
    <w:p w14:paraId="4306AEB4" w14:textId="77777777" w:rsidR="007A199D" w:rsidRPr="000F07EF" w:rsidRDefault="007A199D" w:rsidP="00FE77D6">
      <w:pPr>
        <w:jc w:val="thaiDistribute"/>
        <w:rPr>
          <w:rFonts w:ascii="Arial" w:eastAsia="Arial Unicode MS" w:hAnsi="Arial" w:cs="Arial"/>
          <w:sz w:val="18"/>
          <w:szCs w:val="18"/>
        </w:rPr>
      </w:pPr>
    </w:p>
    <w:p w14:paraId="290783A9" w14:textId="234862EC" w:rsidR="00232D94" w:rsidRPr="000F07EF" w:rsidRDefault="00502114" w:rsidP="00FE77D6">
      <w:pPr>
        <w:jc w:val="thaiDistribute"/>
        <w:rPr>
          <w:rFonts w:ascii="Arial" w:hAnsi="Arial" w:cs="Arial"/>
          <w:spacing w:val="-4"/>
          <w:sz w:val="18"/>
          <w:szCs w:val="18"/>
        </w:rPr>
      </w:pPr>
      <w:r w:rsidRPr="000F07EF">
        <w:rPr>
          <w:rFonts w:ascii="Arial" w:hAnsi="Arial" w:cs="Arial"/>
          <w:spacing w:val="-4"/>
          <w:sz w:val="18"/>
          <w:szCs w:val="18"/>
        </w:rPr>
        <w:t>Under the terms of t</w:t>
      </w:r>
      <w:r w:rsidR="00BF0D9B" w:rsidRPr="000F07EF">
        <w:rPr>
          <w:rFonts w:ascii="Arial" w:hAnsi="Arial" w:cs="Arial"/>
          <w:spacing w:val="-4"/>
          <w:sz w:val="18"/>
          <w:szCs w:val="18"/>
        </w:rPr>
        <w:t>he loan agreements the Group</w:t>
      </w:r>
      <w:r w:rsidR="00C23AA1" w:rsidRPr="000F07EF">
        <w:rPr>
          <w:rFonts w:ascii="Arial" w:hAnsi="Arial" w:cs="Arial"/>
          <w:spacing w:val="-4"/>
          <w:sz w:val="18"/>
          <w:szCs w:val="18"/>
        </w:rPr>
        <w:t xml:space="preserve"> is required to comply with certain criteria and condition; for example</w:t>
      </w:r>
      <w:r w:rsidR="00BF0D9B" w:rsidRPr="000F07EF">
        <w:rPr>
          <w:rFonts w:ascii="Arial" w:hAnsi="Arial" w:cs="Arial"/>
          <w:spacing w:val="-4"/>
          <w:sz w:val="18"/>
          <w:szCs w:val="18"/>
        </w:rPr>
        <w:t xml:space="preserve"> maintain</w:t>
      </w:r>
      <w:r w:rsidR="00EA3583" w:rsidRPr="000F07EF">
        <w:rPr>
          <w:rFonts w:ascii="Arial" w:hAnsi="Arial" w:cs="Arial"/>
          <w:spacing w:val="-4"/>
          <w:sz w:val="18"/>
          <w:szCs w:val="18"/>
        </w:rPr>
        <w:t>ing</w:t>
      </w:r>
      <w:r w:rsidR="00BF0D9B" w:rsidRPr="000F07EF">
        <w:rPr>
          <w:rFonts w:ascii="Arial" w:hAnsi="Arial" w:cs="Arial"/>
          <w:spacing w:val="-4"/>
          <w:sz w:val="18"/>
          <w:szCs w:val="18"/>
        </w:rPr>
        <w:t xml:space="preserve"> debt-to-equity ratio and debt service coverage ratio at the rate </w:t>
      </w:r>
      <w:r w:rsidR="00EA3583" w:rsidRPr="000F07EF">
        <w:rPr>
          <w:rFonts w:ascii="Arial" w:hAnsi="Arial" w:cs="Arial"/>
          <w:spacing w:val="-4"/>
          <w:sz w:val="18"/>
          <w:szCs w:val="18"/>
        </w:rPr>
        <w:t>specified</w:t>
      </w:r>
      <w:r w:rsidR="00BF0D9B" w:rsidRPr="000F07EF">
        <w:rPr>
          <w:rFonts w:ascii="Arial" w:hAnsi="Arial" w:cs="Arial"/>
          <w:spacing w:val="-4"/>
          <w:sz w:val="18"/>
          <w:szCs w:val="18"/>
        </w:rPr>
        <w:t xml:space="preserve"> in the agreements.</w:t>
      </w:r>
    </w:p>
    <w:p w14:paraId="68E30702" w14:textId="77777777" w:rsidR="00252295" w:rsidRPr="000F07EF" w:rsidRDefault="00252295" w:rsidP="00FE77D6">
      <w:pPr>
        <w:jc w:val="thaiDistribute"/>
        <w:rPr>
          <w:rFonts w:ascii="Arial" w:eastAsia="Arial Unicode MS" w:hAnsi="Arial" w:cs="Arial"/>
          <w:sz w:val="18"/>
          <w:szCs w:val="18"/>
          <w:lang w:val="en-GB"/>
        </w:rPr>
      </w:pPr>
    </w:p>
    <w:p w14:paraId="647D8155" w14:textId="6C04A913" w:rsidR="00C412EE" w:rsidRPr="000F07EF" w:rsidRDefault="00D02DE2" w:rsidP="00FE77D6">
      <w:pPr>
        <w:jc w:val="thaiDistribute"/>
        <w:rPr>
          <w:rFonts w:ascii="Arial" w:eastAsia="Arial Unicode MS" w:hAnsi="Arial" w:cs="Arial"/>
          <w:b/>
          <w:bCs/>
          <w:sz w:val="18"/>
          <w:szCs w:val="18"/>
        </w:rPr>
      </w:pPr>
      <w:r>
        <w:rPr>
          <w:rFonts w:ascii="Arial" w:eastAsia="Arial Unicode MS" w:hAnsi="Arial" w:cs="Arial"/>
          <w:b/>
          <w:bCs/>
          <w:sz w:val="18"/>
          <w:szCs w:val="18"/>
        </w:rPr>
        <w:t>Unused c</w:t>
      </w:r>
      <w:r w:rsidR="00871C89" w:rsidRPr="000F07EF">
        <w:rPr>
          <w:rFonts w:ascii="Arial" w:eastAsia="Arial Unicode MS" w:hAnsi="Arial" w:cs="Arial"/>
          <w:b/>
          <w:bCs/>
          <w:sz w:val="18"/>
          <w:szCs w:val="18"/>
        </w:rPr>
        <w:t>redit facilities</w:t>
      </w:r>
    </w:p>
    <w:p w14:paraId="189548DF" w14:textId="77777777" w:rsidR="00871C89" w:rsidRPr="000F07EF" w:rsidRDefault="00871C89" w:rsidP="00FE77D6">
      <w:pPr>
        <w:jc w:val="thaiDistribute"/>
        <w:rPr>
          <w:rFonts w:ascii="Arial" w:eastAsia="Arial Unicode MS" w:hAnsi="Arial" w:cs="Arial"/>
          <w:sz w:val="18"/>
          <w:szCs w:val="18"/>
        </w:rPr>
      </w:pPr>
    </w:p>
    <w:p w14:paraId="4A7132A9" w14:textId="10C5F69D" w:rsidR="00925A9C" w:rsidRPr="000F07EF" w:rsidRDefault="00E12AD2" w:rsidP="00EA78EC">
      <w:pPr>
        <w:overflowPunct/>
        <w:autoSpaceDE/>
        <w:autoSpaceDN/>
        <w:adjustRightInd/>
        <w:jc w:val="both"/>
        <w:textAlignment w:val="auto"/>
        <w:rPr>
          <w:rFonts w:ascii="Arial" w:eastAsia="Arial Unicode MS" w:hAnsi="Arial" w:cs="Arial"/>
          <w:sz w:val="18"/>
          <w:szCs w:val="18"/>
          <w:cs/>
          <w:lang w:val="en-GB"/>
        </w:rPr>
      </w:pPr>
      <w:r w:rsidRPr="000F07EF">
        <w:rPr>
          <w:rFonts w:ascii="Arial" w:hAnsi="Arial" w:cs="Arial"/>
          <w:spacing w:val="-4"/>
          <w:sz w:val="18"/>
          <w:szCs w:val="18"/>
        </w:rPr>
        <w:t xml:space="preserve">As </w:t>
      </w:r>
      <w:proofErr w:type="gramStart"/>
      <w:r w:rsidRPr="000F07EF">
        <w:rPr>
          <w:rFonts w:ascii="Arial" w:hAnsi="Arial" w:cs="Arial"/>
          <w:spacing w:val="-4"/>
          <w:sz w:val="18"/>
          <w:szCs w:val="18"/>
        </w:rPr>
        <w:t>at</w:t>
      </w:r>
      <w:proofErr w:type="gramEnd"/>
      <w:r w:rsidRPr="000F07EF">
        <w:rPr>
          <w:rFonts w:ascii="Arial" w:hAnsi="Arial" w:cs="Arial"/>
          <w:spacing w:val="-4"/>
          <w:sz w:val="18"/>
          <w:szCs w:val="18"/>
        </w:rPr>
        <w:t xml:space="preserve"> 31 March 2026, </w:t>
      </w:r>
      <w:r w:rsidR="00A271CD" w:rsidRPr="000F07EF">
        <w:rPr>
          <w:rFonts w:ascii="Arial" w:hAnsi="Arial" w:cs="Arial"/>
          <w:spacing w:val="-4"/>
          <w:sz w:val="18"/>
          <w:szCs w:val="18"/>
        </w:rPr>
        <w:t xml:space="preserve">the Group </w:t>
      </w:r>
      <w:r w:rsidR="009314F4" w:rsidRPr="000F07EF">
        <w:rPr>
          <w:rFonts w:ascii="Arial" w:hAnsi="Arial" w:cs="Arial"/>
          <w:spacing w:val="-4"/>
          <w:sz w:val="18"/>
          <w:szCs w:val="18"/>
        </w:rPr>
        <w:t xml:space="preserve">and the Company </w:t>
      </w:r>
      <w:r w:rsidR="00A271CD" w:rsidRPr="000F07EF">
        <w:rPr>
          <w:rFonts w:ascii="Arial" w:hAnsi="Arial" w:cs="Arial"/>
          <w:spacing w:val="-4"/>
          <w:sz w:val="18"/>
          <w:szCs w:val="18"/>
        </w:rPr>
        <w:t xml:space="preserve">had the available credit facilities from long-term loans from financial institutions amounting to Baht </w:t>
      </w:r>
      <w:r w:rsidR="00CA286E" w:rsidRPr="000F07EF">
        <w:rPr>
          <w:rFonts w:ascii="Arial" w:hAnsi="Arial" w:cs="Arial"/>
          <w:spacing w:val="-4"/>
          <w:sz w:val="18"/>
          <w:szCs w:val="18"/>
        </w:rPr>
        <w:t>4,</w:t>
      </w:r>
      <w:r w:rsidR="00AB312A">
        <w:rPr>
          <w:rFonts w:ascii="Arial" w:hAnsi="Arial" w:cs="Arial"/>
          <w:spacing w:val="-4"/>
          <w:sz w:val="18"/>
          <w:szCs w:val="18"/>
        </w:rPr>
        <w:t>0</w:t>
      </w:r>
      <w:r w:rsidR="00C666B6">
        <w:rPr>
          <w:rFonts w:ascii="Arial" w:hAnsi="Arial" w:cs="Arial"/>
          <w:spacing w:val="-4"/>
          <w:sz w:val="18"/>
          <w:szCs w:val="18"/>
        </w:rPr>
        <w:t>88</w:t>
      </w:r>
      <w:r w:rsidR="00CA286E" w:rsidRPr="000F07EF">
        <w:rPr>
          <w:rFonts w:ascii="Arial" w:hAnsi="Arial" w:cs="Arial"/>
          <w:spacing w:val="-4"/>
          <w:sz w:val="18"/>
          <w:szCs w:val="18"/>
        </w:rPr>
        <w:t xml:space="preserve"> million</w:t>
      </w:r>
      <w:r w:rsidR="00824C6B" w:rsidRPr="000F07EF">
        <w:rPr>
          <w:rFonts w:ascii="Arial" w:hAnsi="Arial" w:cs="Arial"/>
          <w:spacing w:val="-4"/>
          <w:sz w:val="18"/>
          <w:szCs w:val="18"/>
        </w:rPr>
        <w:t xml:space="preserve"> and Baht 2,4</w:t>
      </w:r>
      <w:r w:rsidR="00AB312A">
        <w:rPr>
          <w:rFonts w:ascii="Arial" w:hAnsi="Arial" w:cs="Arial"/>
          <w:spacing w:val="-4"/>
          <w:sz w:val="18"/>
          <w:szCs w:val="18"/>
        </w:rPr>
        <w:t>51</w:t>
      </w:r>
      <w:r w:rsidR="00824C6B" w:rsidRPr="000F07EF">
        <w:rPr>
          <w:rFonts w:ascii="Arial" w:hAnsi="Arial" w:cs="Arial"/>
          <w:spacing w:val="-4"/>
          <w:sz w:val="18"/>
          <w:szCs w:val="18"/>
        </w:rPr>
        <w:t xml:space="preserve"> million, respectively</w:t>
      </w:r>
      <w:r w:rsidR="00EA3583" w:rsidRPr="000F07EF">
        <w:rPr>
          <w:rFonts w:ascii="Arial" w:hAnsi="Arial" w:cs="Arial"/>
          <w:spacing w:val="-4"/>
          <w:sz w:val="18"/>
          <w:szCs w:val="18"/>
        </w:rPr>
        <w:t xml:space="preserve"> </w:t>
      </w:r>
      <w:r w:rsidR="00CA286E" w:rsidRPr="000F07EF">
        <w:rPr>
          <w:rFonts w:ascii="Arial" w:hAnsi="Arial" w:cs="Arial"/>
          <w:spacing w:val="-4"/>
          <w:sz w:val="18"/>
          <w:szCs w:val="18"/>
        </w:rPr>
        <w:t>(</w:t>
      </w:r>
      <w:r w:rsidR="00A95C97" w:rsidRPr="000F07EF">
        <w:rPr>
          <w:rFonts w:ascii="Arial" w:hAnsi="Arial" w:cs="Arial"/>
          <w:spacing w:val="-4"/>
          <w:sz w:val="18"/>
          <w:szCs w:val="18"/>
        </w:rPr>
        <w:t>31 December 2025</w:t>
      </w:r>
      <w:r w:rsidR="00CA286E" w:rsidRPr="000F07EF">
        <w:rPr>
          <w:rFonts w:ascii="Arial" w:hAnsi="Arial" w:cs="Arial"/>
          <w:spacing w:val="-4"/>
          <w:sz w:val="18"/>
          <w:szCs w:val="18"/>
        </w:rPr>
        <w:t xml:space="preserve">: Baht </w:t>
      </w:r>
      <w:r w:rsidR="00A95C97" w:rsidRPr="000F07EF">
        <w:rPr>
          <w:rFonts w:ascii="Arial" w:hAnsi="Arial" w:cs="Arial"/>
          <w:spacing w:val="-4"/>
          <w:sz w:val="18"/>
          <w:szCs w:val="18"/>
        </w:rPr>
        <w:t>4</w:t>
      </w:r>
      <w:r w:rsidR="00CA286E" w:rsidRPr="000F07EF">
        <w:rPr>
          <w:rFonts w:ascii="Arial" w:hAnsi="Arial" w:cs="Arial"/>
          <w:spacing w:val="-4"/>
          <w:sz w:val="18"/>
          <w:szCs w:val="18"/>
        </w:rPr>
        <w:t>,</w:t>
      </w:r>
      <w:r w:rsidR="00A95C97" w:rsidRPr="000F07EF">
        <w:rPr>
          <w:rFonts w:ascii="Arial" w:hAnsi="Arial" w:cs="Arial"/>
          <w:spacing w:val="-4"/>
          <w:sz w:val="18"/>
          <w:szCs w:val="18"/>
        </w:rPr>
        <w:t>379</w:t>
      </w:r>
      <w:r w:rsidR="00CA286E" w:rsidRPr="000F07EF">
        <w:rPr>
          <w:rFonts w:ascii="Arial" w:hAnsi="Arial" w:cs="Arial"/>
          <w:spacing w:val="-4"/>
          <w:sz w:val="18"/>
          <w:szCs w:val="18"/>
        </w:rPr>
        <w:t xml:space="preserve"> million</w:t>
      </w:r>
      <w:r w:rsidR="00A95C97" w:rsidRPr="000F07EF">
        <w:rPr>
          <w:rFonts w:ascii="Arial" w:hAnsi="Arial" w:cs="Arial"/>
          <w:spacing w:val="-4"/>
          <w:sz w:val="18"/>
          <w:szCs w:val="18"/>
        </w:rPr>
        <w:t xml:space="preserve"> and Baht 2,610 million, respectively)</w:t>
      </w:r>
      <w:r w:rsidR="002D0984" w:rsidRPr="000F07EF">
        <w:rPr>
          <w:rFonts w:ascii="Arial" w:hAnsi="Arial" w:cs="Arial"/>
          <w:spacing w:val="-4"/>
          <w:sz w:val="18"/>
          <w:szCs w:val="18"/>
        </w:rPr>
        <w:t>.</w:t>
      </w:r>
    </w:p>
    <w:p w14:paraId="744D892C" w14:textId="32FCC283" w:rsidR="00EA78EC" w:rsidRDefault="00EA78EC">
      <w:pPr>
        <w:overflowPunct/>
        <w:autoSpaceDE/>
        <w:autoSpaceDN/>
        <w:adjustRightInd/>
        <w:textAlignment w:val="auto"/>
        <w:rPr>
          <w:rFonts w:ascii="Arial" w:eastAsia="Arial Unicode MS" w:hAnsi="Arial" w:cs="Arial"/>
          <w:sz w:val="18"/>
          <w:szCs w:val="18"/>
          <w:lang w:val="en-GB"/>
        </w:rPr>
      </w:pPr>
      <w:r>
        <w:rPr>
          <w:rFonts w:ascii="Arial" w:eastAsia="Arial Unicode MS" w:hAnsi="Arial" w:cs="Arial"/>
          <w:sz w:val="18"/>
          <w:szCs w:val="18"/>
          <w:lang w:val="en-GB"/>
        </w:rPr>
        <w:br w:type="page"/>
      </w:r>
    </w:p>
    <w:p w14:paraId="25BEDA4F" w14:textId="77777777" w:rsidR="00DB464F" w:rsidRDefault="00DB464F" w:rsidP="00FE77D6">
      <w:pPr>
        <w:pStyle w:val="ListParagraph"/>
        <w:spacing w:after="0" w:line="240" w:lineRule="auto"/>
        <w:ind w:left="0"/>
        <w:jc w:val="thaiDistribute"/>
        <w:rPr>
          <w:rFonts w:ascii="Arial" w:eastAsia="Arial Unicode MS" w:hAnsi="Arial" w:cs="Arial"/>
          <w:sz w:val="18"/>
          <w:szCs w:val="18"/>
          <w:lang w:val="en-GB"/>
        </w:rPr>
      </w:pPr>
    </w:p>
    <w:p w14:paraId="637DDB6B" w14:textId="77777777" w:rsidR="00EA78EC" w:rsidRPr="000F07EF" w:rsidRDefault="00EA78EC" w:rsidP="00FE77D6">
      <w:pPr>
        <w:pStyle w:val="ListParagraph"/>
        <w:spacing w:after="0" w:line="240" w:lineRule="auto"/>
        <w:ind w:left="0"/>
        <w:jc w:val="thaiDistribute"/>
        <w:rPr>
          <w:rFonts w:ascii="Arial" w:eastAsia="Arial Unicode MS" w:hAnsi="Arial" w:cs="Arial"/>
          <w:sz w:val="18"/>
          <w:szCs w:val="18"/>
          <w:lang w:val="en-GB"/>
        </w:rPr>
      </w:pPr>
    </w:p>
    <w:tbl>
      <w:tblPr>
        <w:tblW w:w="0" w:type="auto"/>
        <w:tblLayout w:type="fixed"/>
        <w:tblLook w:val="04A0" w:firstRow="1" w:lastRow="0" w:firstColumn="1" w:lastColumn="0" w:noHBand="0" w:noVBand="1"/>
      </w:tblPr>
      <w:tblGrid>
        <w:gridCol w:w="9461"/>
      </w:tblGrid>
      <w:tr w:rsidR="00DB464F" w:rsidRPr="000F07EF" w14:paraId="7394FFAD" w14:textId="77777777" w:rsidTr="00B75BA7">
        <w:trPr>
          <w:trHeight w:val="386"/>
        </w:trPr>
        <w:tc>
          <w:tcPr>
            <w:tcW w:w="9461" w:type="dxa"/>
            <w:vAlign w:val="center"/>
          </w:tcPr>
          <w:p w14:paraId="73B14AF1" w14:textId="5D24E34F" w:rsidR="00DB464F"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15</w:t>
            </w:r>
            <w:r w:rsidR="00DB464F" w:rsidRPr="000F07EF">
              <w:rPr>
                <w:rFonts w:ascii="Arial" w:eastAsia="Arial Unicode MS" w:hAnsi="Arial" w:cs="Arial"/>
                <w:b/>
                <w:bCs/>
                <w:sz w:val="18"/>
                <w:szCs w:val="18"/>
                <w:lang w:val="en-GB"/>
              </w:rPr>
              <w:tab/>
            </w:r>
            <w:r w:rsidR="00613E71" w:rsidRPr="000F07EF">
              <w:rPr>
                <w:rFonts w:ascii="Arial" w:eastAsia="Arial Unicode MS" w:hAnsi="Arial" w:cs="Arial"/>
                <w:b/>
                <w:bCs/>
                <w:sz w:val="18"/>
                <w:szCs w:val="18"/>
              </w:rPr>
              <w:t>Other income</w:t>
            </w:r>
          </w:p>
        </w:tc>
      </w:tr>
    </w:tbl>
    <w:p w14:paraId="36218111" w14:textId="77777777" w:rsidR="00DB464F" w:rsidRPr="000F07EF" w:rsidRDefault="00DB464F" w:rsidP="00FE77D6">
      <w:pPr>
        <w:pStyle w:val="ListParagraph"/>
        <w:spacing w:after="0" w:line="240" w:lineRule="auto"/>
        <w:ind w:left="0"/>
        <w:jc w:val="thaiDistribute"/>
        <w:rPr>
          <w:rFonts w:ascii="Arial" w:eastAsia="Arial Unicode MS" w:hAnsi="Arial" w:cs="Arial"/>
          <w:sz w:val="18"/>
          <w:szCs w:val="18"/>
          <w:lang w:val="en-GB"/>
        </w:rPr>
      </w:pPr>
    </w:p>
    <w:p w14:paraId="5EB790EB" w14:textId="4747229E" w:rsidR="00DC6368" w:rsidRPr="000F07EF" w:rsidRDefault="00F90945" w:rsidP="00FE77D6">
      <w:pPr>
        <w:jc w:val="thaiDistribute"/>
        <w:rPr>
          <w:rFonts w:ascii="Arial" w:eastAsia="Arial Unicode MS" w:hAnsi="Arial" w:cs="Arial"/>
          <w:sz w:val="18"/>
          <w:szCs w:val="18"/>
        </w:rPr>
      </w:pPr>
      <w:r w:rsidRPr="000F07EF">
        <w:rPr>
          <w:rFonts w:ascii="Arial" w:eastAsia="Arial Unicode MS" w:hAnsi="Arial" w:cs="Arial"/>
          <w:sz w:val="18"/>
          <w:szCs w:val="18"/>
        </w:rPr>
        <w:t>Other income</w:t>
      </w:r>
      <w:r w:rsidR="00EA3583" w:rsidRPr="000F07EF">
        <w:rPr>
          <w:rFonts w:ascii="Arial" w:eastAsia="Arial Unicode MS" w:hAnsi="Arial" w:cs="Arial"/>
          <w:sz w:val="18"/>
          <w:szCs w:val="18"/>
        </w:rPr>
        <w:t xml:space="preserve"> comprise</w:t>
      </w:r>
      <w:r w:rsidRPr="000F07EF">
        <w:rPr>
          <w:rFonts w:ascii="Arial" w:eastAsia="Arial Unicode MS" w:hAnsi="Arial" w:cs="Arial"/>
          <w:sz w:val="18"/>
          <w:szCs w:val="18"/>
        </w:rPr>
        <w:t xml:space="preserve"> significant income </w:t>
      </w:r>
      <w:r w:rsidR="000245C0" w:rsidRPr="000F07EF">
        <w:rPr>
          <w:rFonts w:ascii="Arial" w:eastAsia="Arial Unicode MS" w:hAnsi="Arial" w:cs="Arial"/>
          <w:sz w:val="18"/>
          <w:szCs w:val="18"/>
        </w:rPr>
        <w:t>items as follows</w:t>
      </w:r>
      <w:r w:rsidR="003B512C" w:rsidRPr="000F07EF">
        <w:rPr>
          <w:rFonts w:ascii="Arial" w:eastAsia="Arial Unicode MS" w:hAnsi="Arial" w:cs="Arial"/>
          <w:sz w:val="18"/>
          <w:szCs w:val="18"/>
        </w:rPr>
        <w:t>:</w:t>
      </w:r>
    </w:p>
    <w:p w14:paraId="2771BCF9" w14:textId="77777777" w:rsidR="00977411" w:rsidRPr="000F07EF" w:rsidRDefault="00977411" w:rsidP="00FE77D6">
      <w:pPr>
        <w:jc w:val="thaiDistribute"/>
        <w:rPr>
          <w:rFonts w:ascii="Arial" w:eastAsia="Arial Unicode MS" w:hAnsi="Arial" w:cs="Arial"/>
          <w:sz w:val="18"/>
          <w:szCs w:val="18"/>
        </w:rPr>
      </w:pPr>
    </w:p>
    <w:tbl>
      <w:tblPr>
        <w:tblW w:w="9474" w:type="dxa"/>
        <w:tblLayout w:type="fixed"/>
        <w:tblLook w:val="0000" w:firstRow="0" w:lastRow="0" w:firstColumn="0" w:lastColumn="0" w:noHBand="0" w:noVBand="0"/>
      </w:tblPr>
      <w:tblGrid>
        <w:gridCol w:w="3240"/>
        <w:gridCol w:w="1558"/>
        <w:gridCol w:w="1559"/>
        <w:gridCol w:w="1558"/>
        <w:gridCol w:w="1559"/>
      </w:tblGrid>
      <w:tr w:rsidR="00FE77D6" w:rsidRPr="000F07EF" w14:paraId="31193060" w14:textId="77777777" w:rsidTr="00B75BA7">
        <w:trPr>
          <w:trHeight w:val="20"/>
        </w:trPr>
        <w:tc>
          <w:tcPr>
            <w:tcW w:w="3240" w:type="dxa"/>
            <w:vAlign w:val="bottom"/>
          </w:tcPr>
          <w:p w14:paraId="6100760D" w14:textId="77777777" w:rsidR="00DC6368" w:rsidRPr="000F07EF" w:rsidRDefault="00DC6368" w:rsidP="00FE77D6">
            <w:pPr>
              <w:spacing w:before="10" w:after="10"/>
              <w:ind w:left="-86" w:right="-79"/>
              <w:rPr>
                <w:rFonts w:ascii="Arial" w:eastAsia="Arial Unicode MS" w:hAnsi="Arial" w:cs="Arial"/>
                <w:b/>
                <w:bCs/>
                <w:snapToGrid w:val="0"/>
                <w:sz w:val="18"/>
                <w:szCs w:val="18"/>
                <w:u w:val="single"/>
                <w:cs/>
                <w:lang w:eastAsia="th-TH"/>
              </w:rPr>
            </w:pPr>
          </w:p>
        </w:tc>
        <w:tc>
          <w:tcPr>
            <w:tcW w:w="6234" w:type="dxa"/>
            <w:gridSpan w:val="4"/>
            <w:tcBorders>
              <w:bottom w:val="single" w:sz="4" w:space="0" w:color="auto"/>
            </w:tcBorders>
            <w:vAlign w:val="bottom"/>
          </w:tcPr>
          <w:p w14:paraId="69BDCAC7" w14:textId="6679B9C1" w:rsidR="00DC6368" w:rsidRPr="000F07EF" w:rsidRDefault="00AE33D2" w:rsidP="00FE77D6">
            <w:pPr>
              <w:spacing w:before="10" w:after="10"/>
              <w:ind w:right="-74"/>
              <w:jc w:val="center"/>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pacing w:val="-4"/>
                <w:sz w:val="18"/>
                <w:szCs w:val="18"/>
                <w:lang w:eastAsia="th-TH"/>
              </w:rPr>
              <w:t xml:space="preserve">For the three-month period ended </w:t>
            </w:r>
            <w:r w:rsidRPr="000F07EF">
              <w:rPr>
                <w:rFonts w:ascii="Arial" w:eastAsia="Arial Unicode MS" w:hAnsi="Arial" w:cs="Arial"/>
                <w:b/>
                <w:bCs/>
                <w:snapToGrid w:val="0"/>
                <w:spacing w:val="-4"/>
                <w:sz w:val="18"/>
                <w:szCs w:val="18"/>
                <w:cs/>
                <w:lang w:eastAsia="th-TH"/>
              </w:rPr>
              <w:t>3</w:t>
            </w:r>
            <w:r w:rsidRPr="000F07EF">
              <w:rPr>
                <w:rFonts w:ascii="Arial" w:eastAsia="Arial Unicode MS" w:hAnsi="Arial" w:cs="Arial"/>
                <w:b/>
                <w:bCs/>
                <w:snapToGrid w:val="0"/>
                <w:spacing w:val="-4"/>
                <w:sz w:val="18"/>
                <w:szCs w:val="18"/>
                <w:lang w:eastAsia="th-TH"/>
              </w:rPr>
              <w:t>1</w:t>
            </w:r>
            <w:r w:rsidRPr="000F07EF">
              <w:rPr>
                <w:rFonts w:ascii="Arial" w:eastAsia="Arial Unicode MS" w:hAnsi="Arial" w:cs="Arial"/>
                <w:b/>
                <w:bCs/>
                <w:snapToGrid w:val="0"/>
                <w:spacing w:val="-4"/>
                <w:sz w:val="18"/>
                <w:szCs w:val="18"/>
                <w:cs/>
                <w:lang w:eastAsia="th-TH"/>
              </w:rPr>
              <w:t xml:space="preserve"> </w:t>
            </w:r>
            <w:r w:rsidRPr="000F07EF">
              <w:rPr>
                <w:rFonts w:ascii="Arial" w:eastAsia="Arial Unicode MS" w:hAnsi="Arial" w:cs="Arial"/>
                <w:b/>
                <w:bCs/>
                <w:snapToGrid w:val="0"/>
                <w:spacing w:val="-4"/>
                <w:sz w:val="18"/>
                <w:szCs w:val="18"/>
                <w:lang w:eastAsia="th-TH"/>
              </w:rPr>
              <w:t>March</w:t>
            </w:r>
          </w:p>
        </w:tc>
      </w:tr>
      <w:tr w:rsidR="00FE77D6" w:rsidRPr="000F07EF" w14:paraId="24D8FE2A" w14:textId="77777777" w:rsidTr="00B75BA7">
        <w:trPr>
          <w:trHeight w:val="20"/>
        </w:trPr>
        <w:tc>
          <w:tcPr>
            <w:tcW w:w="3240" w:type="dxa"/>
            <w:vAlign w:val="bottom"/>
          </w:tcPr>
          <w:p w14:paraId="2E61A4EC" w14:textId="77777777" w:rsidR="00DC6368" w:rsidRPr="000F07EF" w:rsidRDefault="00DC6368" w:rsidP="00FE77D6">
            <w:pPr>
              <w:spacing w:before="10" w:after="10"/>
              <w:ind w:left="-86" w:right="-79"/>
              <w:rPr>
                <w:rFonts w:ascii="Arial" w:eastAsia="Arial Unicode MS" w:hAnsi="Arial" w:cs="Arial"/>
                <w:b/>
                <w:bCs/>
                <w:snapToGrid w:val="0"/>
                <w:sz w:val="18"/>
                <w:szCs w:val="18"/>
                <w:u w:val="single"/>
                <w:lang w:eastAsia="th-TH"/>
              </w:rPr>
            </w:pPr>
          </w:p>
        </w:tc>
        <w:tc>
          <w:tcPr>
            <w:tcW w:w="3117" w:type="dxa"/>
            <w:gridSpan w:val="2"/>
            <w:tcBorders>
              <w:top w:val="single" w:sz="4" w:space="0" w:color="auto"/>
            </w:tcBorders>
            <w:vAlign w:val="bottom"/>
          </w:tcPr>
          <w:p w14:paraId="7300C799" w14:textId="2D185991" w:rsidR="00DC6368" w:rsidRPr="000F07EF" w:rsidRDefault="00AE33D2" w:rsidP="00FE77D6">
            <w:pPr>
              <w:spacing w:before="10" w:after="10"/>
              <w:ind w:right="-72"/>
              <w:jc w:val="center"/>
              <w:rPr>
                <w:rFonts w:ascii="Arial" w:eastAsia="Arial Unicode MS" w:hAnsi="Arial" w:cs="Arial"/>
                <w:b/>
                <w:bCs/>
                <w:snapToGrid w:val="0"/>
                <w:sz w:val="18"/>
                <w:szCs w:val="18"/>
                <w:cs/>
                <w:lang w:val="en-GB" w:eastAsia="th-TH"/>
              </w:rPr>
            </w:pPr>
            <w:r w:rsidRPr="000F07EF">
              <w:rPr>
                <w:rFonts w:ascii="Arial" w:eastAsia="Arial Unicode MS" w:hAnsi="Arial" w:cs="Arial"/>
                <w:b/>
                <w:bCs/>
                <w:snapToGrid w:val="0"/>
                <w:spacing w:val="-4"/>
                <w:sz w:val="18"/>
                <w:szCs w:val="18"/>
                <w:lang w:eastAsia="th-TH"/>
              </w:rPr>
              <w:t>Consolidated financial information</w:t>
            </w:r>
          </w:p>
        </w:tc>
        <w:tc>
          <w:tcPr>
            <w:tcW w:w="3117" w:type="dxa"/>
            <w:gridSpan w:val="2"/>
            <w:tcBorders>
              <w:top w:val="single" w:sz="4" w:space="0" w:color="auto"/>
            </w:tcBorders>
            <w:vAlign w:val="bottom"/>
          </w:tcPr>
          <w:p w14:paraId="7FF63EED" w14:textId="189371C8" w:rsidR="00DC6368" w:rsidRPr="000F07EF" w:rsidRDefault="00AE33D2" w:rsidP="00FE77D6">
            <w:pPr>
              <w:spacing w:before="10" w:after="10"/>
              <w:ind w:right="-72"/>
              <w:jc w:val="center"/>
              <w:rPr>
                <w:rFonts w:ascii="Arial" w:eastAsia="Arial Unicode MS" w:hAnsi="Arial" w:cs="Arial"/>
                <w:b/>
                <w:bCs/>
                <w:snapToGrid w:val="0"/>
                <w:sz w:val="18"/>
                <w:szCs w:val="18"/>
                <w:cs/>
                <w:lang w:eastAsia="th-TH"/>
              </w:rPr>
            </w:pPr>
            <w:r w:rsidRPr="000F07EF">
              <w:rPr>
                <w:rFonts w:ascii="Arial" w:eastAsia="Arial Unicode MS" w:hAnsi="Arial" w:cs="Arial"/>
                <w:b/>
                <w:bCs/>
                <w:snapToGrid w:val="0"/>
                <w:spacing w:val="-4"/>
                <w:sz w:val="18"/>
                <w:szCs w:val="18"/>
                <w:lang w:eastAsia="th-TH"/>
              </w:rPr>
              <w:t>Separate financial information</w:t>
            </w:r>
          </w:p>
        </w:tc>
      </w:tr>
      <w:tr w:rsidR="00AE33D2" w:rsidRPr="000F07EF" w14:paraId="38A943A7" w14:textId="77777777" w:rsidTr="00B75BA7">
        <w:trPr>
          <w:trHeight w:val="20"/>
        </w:trPr>
        <w:tc>
          <w:tcPr>
            <w:tcW w:w="3240" w:type="dxa"/>
            <w:vAlign w:val="bottom"/>
          </w:tcPr>
          <w:p w14:paraId="339B52AC" w14:textId="77777777" w:rsidR="00AE33D2" w:rsidRPr="000F07EF" w:rsidRDefault="00AE33D2" w:rsidP="00AE33D2">
            <w:pPr>
              <w:spacing w:before="10" w:after="10"/>
              <w:ind w:left="-86" w:right="-79"/>
              <w:rPr>
                <w:rFonts w:ascii="Arial" w:eastAsia="Arial Unicode MS" w:hAnsi="Arial" w:cs="Arial"/>
                <w:b/>
                <w:bCs/>
                <w:snapToGrid w:val="0"/>
                <w:sz w:val="18"/>
                <w:szCs w:val="18"/>
                <w:u w:val="single"/>
                <w:lang w:eastAsia="th-TH"/>
              </w:rPr>
            </w:pPr>
          </w:p>
        </w:tc>
        <w:tc>
          <w:tcPr>
            <w:tcW w:w="1558" w:type="dxa"/>
            <w:tcBorders>
              <w:top w:val="single" w:sz="4" w:space="0" w:color="auto"/>
            </w:tcBorders>
            <w:vAlign w:val="bottom"/>
          </w:tcPr>
          <w:p w14:paraId="68BF59E9" w14:textId="4C0B42A7" w:rsidR="00AE33D2" w:rsidRPr="000F07EF" w:rsidRDefault="00AE33D2" w:rsidP="00AE33D2">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59" w:type="dxa"/>
            <w:tcBorders>
              <w:top w:val="single" w:sz="4" w:space="0" w:color="auto"/>
            </w:tcBorders>
            <w:vAlign w:val="bottom"/>
          </w:tcPr>
          <w:p w14:paraId="0FE94026" w14:textId="5F73A4B8" w:rsidR="00AE33D2" w:rsidRPr="000F07EF" w:rsidRDefault="00AE33D2" w:rsidP="00AE33D2">
            <w:pPr>
              <w:tabs>
                <w:tab w:val="right" w:pos="1354"/>
              </w:tabs>
              <w:spacing w:before="10" w:after="10"/>
              <w:ind w:right="-95"/>
              <w:jc w:val="right"/>
              <w:rPr>
                <w:rFonts w:ascii="Arial" w:eastAsia="Arial Unicode MS" w:hAnsi="Arial" w:cs="Arial"/>
                <w:b/>
                <w:bCs/>
                <w:snapToGrid w:val="0"/>
                <w:spacing w:val="-14"/>
                <w:sz w:val="18"/>
                <w:szCs w:val="18"/>
                <w:cs/>
                <w:lang w:eastAsia="th-TH"/>
              </w:rPr>
            </w:pPr>
            <w:r w:rsidRPr="000F07EF">
              <w:rPr>
                <w:rFonts w:ascii="Arial" w:eastAsia="Arial Unicode MS" w:hAnsi="Arial" w:cs="Arial"/>
                <w:b/>
                <w:bCs/>
                <w:snapToGrid w:val="0"/>
                <w:spacing w:val="-14"/>
                <w:sz w:val="18"/>
                <w:szCs w:val="18"/>
                <w:lang w:eastAsia="th-TH"/>
              </w:rPr>
              <w:t>(Unaudited)</w:t>
            </w:r>
          </w:p>
        </w:tc>
        <w:tc>
          <w:tcPr>
            <w:tcW w:w="1558" w:type="dxa"/>
            <w:tcBorders>
              <w:top w:val="single" w:sz="4" w:space="0" w:color="auto"/>
            </w:tcBorders>
            <w:vAlign w:val="bottom"/>
          </w:tcPr>
          <w:p w14:paraId="024EB8FE" w14:textId="0F622A5C" w:rsidR="00AE33D2" w:rsidRPr="000F07EF" w:rsidRDefault="00AE33D2" w:rsidP="00AE33D2">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59" w:type="dxa"/>
            <w:tcBorders>
              <w:top w:val="single" w:sz="4" w:space="0" w:color="auto"/>
            </w:tcBorders>
            <w:vAlign w:val="bottom"/>
          </w:tcPr>
          <w:p w14:paraId="211B8AD1" w14:textId="443D1B62" w:rsidR="00AE33D2" w:rsidRPr="000F07EF" w:rsidRDefault="00AE33D2" w:rsidP="00AE33D2">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r>
      <w:tr w:rsidR="00AE33D2" w:rsidRPr="000F07EF" w14:paraId="4512A7C2" w14:textId="77777777" w:rsidTr="00B75BA7">
        <w:trPr>
          <w:trHeight w:val="20"/>
        </w:trPr>
        <w:tc>
          <w:tcPr>
            <w:tcW w:w="3240" w:type="dxa"/>
            <w:vAlign w:val="bottom"/>
          </w:tcPr>
          <w:p w14:paraId="50953256" w14:textId="77777777" w:rsidR="00AE33D2" w:rsidRPr="000F07EF" w:rsidRDefault="00AE33D2" w:rsidP="00AE33D2">
            <w:pPr>
              <w:spacing w:before="10" w:after="10"/>
              <w:ind w:left="-86" w:right="-79"/>
              <w:rPr>
                <w:rFonts w:ascii="Arial" w:eastAsia="Arial Unicode MS" w:hAnsi="Arial" w:cs="Arial"/>
                <w:b/>
                <w:bCs/>
                <w:snapToGrid w:val="0"/>
                <w:sz w:val="18"/>
                <w:szCs w:val="18"/>
                <w:u w:val="single"/>
                <w:lang w:eastAsia="th-TH"/>
              </w:rPr>
            </w:pPr>
          </w:p>
        </w:tc>
        <w:tc>
          <w:tcPr>
            <w:tcW w:w="1558" w:type="dxa"/>
            <w:vAlign w:val="bottom"/>
          </w:tcPr>
          <w:p w14:paraId="06B8F0D3" w14:textId="1022765B" w:rsidR="00AE33D2" w:rsidRPr="000F07EF" w:rsidRDefault="00AE33D2" w:rsidP="00AE33D2">
            <w:pPr>
              <w:tabs>
                <w:tab w:val="right" w:pos="1354"/>
              </w:tabs>
              <w:spacing w:before="10" w:after="10"/>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z w:val="18"/>
                <w:szCs w:val="18"/>
                <w:lang w:eastAsia="th-TH"/>
              </w:rPr>
              <w:t>2026</w:t>
            </w:r>
          </w:p>
        </w:tc>
        <w:tc>
          <w:tcPr>
            <w:tcW w:w="1559" w:type="dxa"/>
            <w:vAlign w:val="bottom"/>
          </w:tcPr>
          <w:p w14:paraId="7FFB917C" w14:textId="69B79BB3" w:rsidR="00AE33D2" w:rsidRPr="000F07EF" w:rsidRDefault="00AE33D2" w:rsidP="00AE33D2">
            <w:pPr>
              <w:tabs>
                <w:tab w:val="right" w:pos="1354"/>
                <w:tab w:val="right" w:pos="1391"/>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2025</w:t>
            </w:r>
          </w:p>
        </w:tc>
        <w:tc>
          <w:tcPr>
            <w:tcW w:w="1558" w:type="dxa"/>
            <w:vAlign w:val="bottom"/>
          </w:tcPr>
          <w:p w14:paraId="71094325" w14:textId="22CEBD96" w:rsidR="00AE33D2" w:rsidRPr="000F07EF" w:rsidRDefault="00AE33D2" w:rsidP="00AE33D2">
            <w:pPr>
              <w:tabs>
                <w:tab w:val="right" w:pos="1354"/>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2026</w:t>
            </w:r>
          </w:p>
        </w:tc>
        <w:tc>
          <w:tcPr>
            <w:tcW w:w="1559" w:type="dxa"/>
            <w:vAlign w:val="bottom"/>
          </w:tcPr>
          <w:p w14:paraId="0B61E173" w14:textId="2CAA49EB" w:rsidR="00AE33D2" w:rsidRPr="000F07EF" w:rsidRDefault="00AE33D2" w:rsidP="00AE33D2">
            <w:pPr>
              <w:tabs>
                <w:tab w:val="right" w:pos="1354"/>
                <w:tab w:val="right" w:pos="1391"/>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2025</w:t>
            </w:r>
          </w:p>
        </w:tc>
      </w:tr>
      <w:tr w:rsidR="00AE33D2" w:rsidRPr="000F07EF" w14:paraId="0ACEF188" w14:textId="77777777" w:rsidTr="00B75BA7">
        <w:trPr>
          <w:trHeight w:val="20"/>
        </w:trPr>
        <w:tc>
          <w:tcPr>
            <w:tcW w:w="3240" w:type="dxa"/>
            <w:vAlign w:val="bottom"/>
          </w:tcPr>
          <w:p w14:paraId="77BA930B" w14:textId="77777777" w:rsidR="00AE33D2" w:rsidRPr="000F07EF" w:rsidRDefault="00AE33D2" w:rsidP="00AE33D2">
            <w:pPr>
              <w:spacing w:before="10" w:after="10"/>
              <w:ind w:left="-86" w:right="-79"/>
              <w:rPr>
                <w:rFonts w:ascii="Arial" w:eastAsia="Arial Unicode MS" w:hAnsi="Arial" w:cs="Arial"/>
                <w:b/>
                <w:bCs/>
                <w:snapToGrid w:val="0"/>
                <w:sz w:val="18"/>
                <w:szCs w:val="18"/>
                <w:u w:val="single"/>
                <w:lang w:eastAsia="th-TH"/>
              </w:rPr>
            </w:pPr>
          </w:p>
        </w:tc>
        <w:tc>
          <w:tcPr>
            <w:tcW w:w="1558" w:type="dxa"/>
            <w:tcBorders>
              <w:bottom w:val="single" w:sz="4" w:space="0" w:color="auto"/>
            </w:tcBorders>
            <w:vAlign w:val="bottom"/>
          </w:tcPr>
          <w:p w14:paraId="4BA7F778" w14:textId="62723E48" w:rsidR="00AE33D2" w:rsidRPr="000F07EF" w:rsidRDefault="00AE33D2" w:rsidP="00AE33D2">
            <w:pPr>
              <w:tabs>
                <w:tab w:val="right" w:pos="1354"/>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9" w:type="dxa"/>
            <w:tcBorders>
              <w:bottom w:val="single" w:sz="4" w:space="0" w:color="auto"/>
            </w:tcBorders>
            <w:vAlign w:val="bottom"/>
          </w:tcPr>
          <w:p w14:paraId="05CD94C8" w14:textId="01B4EC99" w:rsidR="00AE33D2" w:rsidRPr="000F07EF" w:rsidRDefault="00AE33D2" w:rsidP="00AE33D2">
            <w:pPr>
              <w:tabs>
                <w:tab w:val="right" w:pos="1354"/>
                <w:tab w:val="right" w:pos="1391"/>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8" w:type="dxa"/>
            <w:tcBorders>
              <w:bottom w:val="single" w:sz="4" w:space="0" w:color="auto"/>
            </w:tcBorders>
            <w:vAlign w:val="bottom"/>
          </w:tcPr>
          <w:p w14:paraId="3AD17C7F" w14:textId="6B70D249" w:rsidR="00AE33D2" w:rsidRPr="000F07EF" w:rsidRDefault="00AE33D2" w:rsidP="00AE33D2">
            <w:pPr>
              <w:tabs>
                <w:tab w:val="right" w:pos="1354"/>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9" w:type="dxa"/>
            <w:tcBorders>
              <w:bottom w:val="single" w:sz="4" w:space="0" w:color="auto"/>
            </w:tcBorders>
            <w:vAlign w:val="bottom"/>
          </w:tcPr>
          <w:p w14:paraId="11A1E4B0" w14:textId="513709B3" w:rsidR="00AE33D2" w:rsidRPr="000F07EF" w:rsidRDefault="00AE33D2" w:rsidP="00AE33D2">
            <w:pPr>
              <w:tabs>
                <w:tab w:val="right" w:pos="1354"/>
                <w:tab w:val="right" w:pos="1391"/>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5E578057" w14:textId="77777777" w:rsidTr="00B75BA7">
        <w:trPr>
          <w:trHeight w:val="20"/>
        </w:trPr>
        <w:tc>
          <w:tcPr>
            <w:tcW w:w="3240" w:type="dxa"/>
            <w:vAlign w:val="bottom"/>
          </w:tcPr>
          <w:p w14:paraId="4014ADB9" w14:textId="77777777" w:rsidR="00DC6368" w:rsidRPr="000F07EF" w:rsidRDefault="00DC6368" w:rsidP="00FE77D6">
            <w:pPr>
              <w:spacing w:before="10" w:after="10"/>
              <w:ind w:left="-86" w:right="-79"/>
              <w:rPr>
                <w:rFonts w:ascii="Arial" w:eastAsia="Arial Unicode MS" w:hAnsi="Arial" w:cs="Arial"/>
                <w:b/>
                <w:bCs/>
                <w:snapToGrid w:val="0"/>
                <w:sz w:val="18"/>
                <w:szCs w:val="18"/>
                <w:u w:val="single"/>
                <w:lang w:eastAsia="th-TH"/>
              </w:rPr>
            </w:pPr>
          </w:p>
        </w:tc>
        <w:tc>
          <w:tcPr>
            <w:tcW w:w="1558" w:type="dxa"/>
            <w:tcBorders>
              <w:top w:val="single" w:sz="4" w:space="0" w:color="auto"/>
            </w:tcBorders>
            <w:vAlign w:val="bottom"/>
          </w:tcPr>
          <w:p w14:paraId="74595856" w14:textId="77777777" w:rsidR="00DC6368" w:rsidRPr="000F07EF" w:rsidRDefault="00DC6368" w:rsidP="003C3092">
            <w:pPr>
              <w:tabs>
                <w:tab w:val="right" w:pos="1354"/>
              </w:tabs>
              <w:spacing w:before="10" w:after="10"/>
              <w:ind w:right="-72"/>
              <w:jc w:val="right"/>
              <w:rPr>
                <w:rFonts w:ascii="Arial" w:eastAsia="Arial Unicode MS" w:hAnsi="Arial" w:cs="Arial"/>
                <w:b/>
                <w:bCs/>
                <w:snapToGrid w:val="0"/>
                <w:spacing w:val="-4"/>
                <w:sz w:val="18"/>
                <w:szCs w:val="18"/>
                <w:cs/>
                <w:lang w:val="en-GB" w:eastAsia="th-TH"/>
              </w:rPr>
            </w:pPr>
          </w:p>
        </w:tc>
        <w:tc>
          <w:tcPr>
            <w:tcW w:w="1559" w:type="dxa"/>
            <w:tcBorders>
              <w:top w:val="single" w:sz="4" w:space="0" w:color="auto"/>
            </w:tcBorders>
            <w:vAlign w:val="bottom"/>
          </w:tcPr>
          <w:p w14:paraId="229EDC0C" w14:textId="77777777" w:rsidR="00DC6368" w:rsidRPr="000F07EF" w:rsidRDefault="00DC6368" w:rsidP="003C3092">
            <w:pPr>
              <w:tabs>
                <w:tab w:val="right" w:pos="1354"/>
                <w:tab w:val="right" w:pos="1391"/>
              </w:tabs>
              <w:spacing w:before="10" w:after="10"/>
              <w:ind w:right="-72"/>
              <w:jc w:val="right"/>
              <w:rPr>
                <w:rFonts w:ascii="Arial" w:eastAsia="Arial Unicode MS" w:hAnsi="Arial" w:cs="Arial"/>
                <w:b/>
                <w:bCs/>
                <w:snapToGrid w:val="0"/>
                <w:spacing w:val="-4"/>
                <w:sz w:val="18"/>
                <w:szCs w:val="18"/>
                <w:cs/>
                <w:lang w:val="en-GB" w:eastAsia="th-TH"/>
              </w:rPr>
            </w:pPr>
          </w:p>
        </w:tc>
        <w:tc>
          <w:tcPr>
            <w:tcW w:w="1558" w:type="dxa"/>
            <w:tcBorders>
              <w:top w:val="single" w:sz="4" w:space="0" w:color="auto"/>
            </w:tcBorders>
            <w:vAlign w:val="bottom"/>
          </w:tcPr>
          <w:p w14:paraId="436C7520" w14:textId="77777777" w:rsidR="00DC6368" w:rsidRPr="000F07EF" w:rsidRDefault="00DC6368" w:rsidP="003C3092">
            <w:pPr>
              <w:tabs>
                <w:tab w:val="right" w:pos="1354"/>
              </w:tabs>
              <w:spacing w:before="10" w:after="10"/>
              <w:ind w:right="-72"/>
              <w:jc w:val="right"/>
              <w:rPr>
                <w:rFonts w:ascii="Arial" w:eastAsia="Arial Unicode MS" w:hAnsi="Arial" w:cs="Arial"/>
                <w:b/>
                <w:bCs/>
                <w:snapToGrid w:val="0"/>
                <w:spacing w:val="-4"/>
                <w:sz w:val="18"/>
                <w:szCs w:val="18"/>
                <w:cs/>
                <w:lang w:val="en-GB" w:eastAsia="th-TH"/>
              </w:rPr>
            </w:pPr>
          </w:p>
        </w:tc>
        <w:tc>
          <w:tcPr>
            <w:tcW w:w="1559" w:type="dxa"/>
            <w:tcBorders>
              <w:top w:val="single" w:sz="4" w:space="0" w:color="auto"/>
            </w:tcBorders>
            <w:vAlign w:val="bottom"/>
          </w:tcPr>
          <w:p w14:paraId="32D63261" w14:textId="77777777" w:rsidR="00DC6368" w:rsidRPr="000F07EF" w:rsidRDefault="00DC6368" w:rsidP="003C3092">
            <w:pPr>
              <w:tabs>
                <w:tab w:val="right" w:pos="1354"/>
                <w:tab w:val="right" w:pos="1391"/>
              </w:tabs>
              <w:spacing w:before="10" w:after="10"/>
              <w:ind w:right="-72"/>
              <w:jc w:val="right"/>
              <w:rPr>
                <w:rFonts w:ascii="Arial" w:eastAsia="Arial Unicode MS" w:hAnsi="Arial" w:cs="Arial"/>
                <w:b/>
                <w:bCs/>
                <w:snapToGrid w:val="0"/>
                <w:spacing w:val="-4"/>
                <w:sz w:val="18"/>
                <w:szCs w:val="18"/>
                <w:cs/>
                <w:lang w:eastAsia="th-TH"/>
              </w:rPr>
            </w:pPr>
          </w:p>
        </w:tc>
      </w:tr>
      <w:tr w:rsidR="00FE77D6" w:rsidRPr="000F07EF" w14:paraId="612948B8" w14:textId="77777777" w:rsidTr="00B75BA7">
        <w:trPr>
          <w:trHeight w:val="20"/>
        </w:trPr>
        <w:tc>
          <w:tcPr>
            <w:tcW w:w="3240" w:type="dxa"/>
            <w:vAlign w:val="bottom"/>
          </w:tcPr>
          <w:p w14:paraId="5DE35FEC" w14:textId="0F07F10D" w:rsidR="00DC6368" w:rsidRPr="000F07EF" w:rsidRDefault="0049247C" w:rsidP="00FE77D6">
            <w:pPr>
              <w:spacing w:before="10" w:after="10"/>
              <w:ind w:left="-86" w:right="-72"/>
              <w:rPr>
                <w:rFonts w:ascii="Arial" w:eastAsia="Arial Unicode MS" w:hAnsi="Arial" w:cs="Arial"/>
                <w:sz w:val="18"/>
                <w:szCs w:val="18"/>
                <w:cs/>
              </w:rPr>
            </w:pPr>
            <w:r w:rsidRPr="000F07EF">
              <w:rPr>
                <w:rFonts w:ascii="Arial" w:eastAsia="Arial Unicode MS" w:hAnsi="Arial" w:cs="Arial"/>
                <w:sz w:val="18"/>
                <w:szCs w:val="18"/>
              </w:rPr>
              <w:t xml:space="preserve">Gain from </w:t>
            </w:r>
            <w:r w:rsidR="002120FE" w:rsidRPr="000F07EF">
              <w:rPr>
                <w:rFonts w:ascii="Arial" w:eastAsia="Arial Unicode MS" w:hAnsi="Arial" w:cs="Arial"/>
                <w:sz w:val="18"/>
                <w:szCs w:val="18"/>
              </w:rPr>
              <w:t xml:space="preserve">disposal </w:t>
            </w:r>
            <w:r w:rsidRPr="000F07EF">
              <w:rPr>
                <w:rFonts w:ascii="Arial" w:eastAsia="Arial Unicode MS" w:hAnsi="Arial" w:cs="Arial"/>
                <w:sz w:val="18"/>
                <w:szCs w:val="18"/>
              </w:rPr>
              <w:t>of land</w:t>
            </w:r>
          </w:p>
        </w:tc>
        <w:tc>
          <w:tcPr>
            <w:tcW w:w="1558" w:type="dxa"/>
            <w:vAlign w:val="bottom"/>
          </w:tcPr>
          <w:p w14:paraId="76E3C429" w14:textId="6581540A" w:rsidR="00DC6368" w:rsidRPr="000F07EF" w:rsidRDefault="007A7B20"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w:t>
            </w:r>
          </w:p>
        </w:tc>
        <w:tc>
          <w:tcPr>
            <w:tcW w:w="1559" w:type="dxa"/>
            <w:vAlign w:val="bottom"/>
          </w:tcPr>
          <w:p w14:paraId="1AE95A86" w14:textId="75B607FC" w:rsidR="00DC6368" w:rsidRPr="000F07EF" w:rsidRDefault="0066526A"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rPr>
            </w:pPr>
            <w:r w:rsidRPr="000F07EF">
              <w:rPr>
                <w:rFonts w:ascii="Arial" w:eastAsia="Arial Unicode MS" w:hAnsi="Arial" w:cs="Arial"/>
                <w:sz w:val="18"/>
                <w:szCs w:val="18"/>
              </w:rPr>
              <w:t>-</w:t>
            </w:r>
          </w:p>
        </w:tc>
        <w:tc>
          <w:tcPr>
            <w:tcW w:w="1558" w:type="dxa"/>
            <w:vAlign w:val="bottom"/>
          </w:tcPr>
          <w:p w14:paraId="05428373" w14:textId="266949A2" w:rsidR="00DC6368"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53</w:t>
            </w:r>
            <w:r w:rsidR="008F2A51" w:rsidRPr="000F07EF">
              <w:rPr>
                <w:rFonts w:ascii="Arial" w:eastAsia="Arial Unicode MS" w:hAnsi="Arial" w:cs="Arial"/>
                <w:sz w:val="18"/>
                <w:szCs w:val="18"/>
              </w:rPr>
              <w:t>,</w:t>
            </w:r>
            <w:r w:rsidRPr="000F07EF">
              <w:rPr>
                <w:rFonts w:ascii="Arial" w:eastAsia="Arial Unicode MS" w:hAnsi="Arial" w:cs="Arial"/>
                <w:sz w:val="18"/>
                <w:szCs w:val="18"/>
                <w:lang w:val="en-GB"/>
              </w:rPr>
              <w:t>262</w:t>
            </w:r>
          </w:p>
        </w:tc>
        <w:tc>
          <w:tcPr>
            <w:tcW w:w="1559" w:type="dxa"/>
            <w:vAlign w:val="bottom"/>
          </w:tcPr>
          <w:p w14:paraId="63B9922A" w14:textId="610CE173" w:rsidR="00DC6368" w:rsidRPr="000F07EF" w:rsidRDefault="004E063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w:t>
            </w:r>
          </w:p>
        </w:tc>
      </w:tr>
      <w:tr w:rsidR="00FE77D6" w:rsidRPr="000F07EF" w14:paraId="4B745592" w14:textId="77777777">
        <w:trPr>
          <w:trHeight w:val="20"/>
        </w:trPr>
        <w:tc>
          <w:tcPr>
            <w:tcW w:w="3240" w:type="dxa"/>
            <w:vAlign w:val="bottom"/>
          </w:tcPr>
          <w:p w14:paraId="473F2C5E" w14:textId="07274E2A" w:rsidR="00792B8D" w:rsidRPr="000F07EF" w:rsidRDefault="002120FE" w:rsidP="00FE77D6">
            <w:pPr>
              <w:spacing w:before="10" w:after="10"/>
              <w:ind w:left="-86" w:right="-72"/>
              <w:rPr>
                <w:rFonts w:ascii="Arial" w:eastAsia="Arial Unicode MS" w:hAnsi="Arial" w:cs="Arial"/>
                <w:sz w:val="18"/>
                <w:szCs w:val="18"/>
                <w:cs/>
              </w:rPr>
            </w:pPr>
            <w:r w:rsidRPr="000F07EF">
              <w:rPr>
                <w:rFonts w:ascii="Arial" w:eastAsia="Arial Unicode MS" w:hAnsi="Arial" w:cs="Arial"/>
                <w:sz w:val="18"/>
                <w:szCs w:val="18"/>
              </w:rPr>
              <w:t>Management fee</w:t>
            </w:r>
            <w:r w:rsidR="003B58A9" w:rsidRPr="000F07EF">
              <w:rPr>
                <w:rFonts w:ascii="Arial" w:eastAsia="Arial Unicode MS" w:hAnsi="Arial" w:cs="Arial"/>
                <w:sz w:val="18"/>
                <w:szCs w:val="18"/>
              </w:rPr>
              <w:t xml:space="preserve"> income</w:t>
            </w:r>
          </w:p>
        </w:tc>
        <w:tc>
          <w:tcPr>
            <w:tcW w:w="1558" w:type="dxa"/>
            <w:vAlign w:val="bottom"/>
          </w:tcPr>
          <w:p w14:paraId="5D95ECA9" w14:textId="77777777" w:rsidR="00792B8D" w:rsidRPr="000F07EF" w:rsidRDefault="00792B8D"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w:t>
            </w:r>
          </w:p>
        </w:tc>
        <w:tc>
          <w:tcPr>
            <w:tcW w:w="1559" w:type="dxa"/>
            <w:vAlign w:val="bottom"/>
          </w:tcPr>
          <w:p w14:paraId="5BA4F96B" w14:textId="635D4CA6" w:rsidR="00792B8D" w:rsidRPr="000F07EF" w:rsidRDefault="0066526A"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rPr>
            </w:pPr>
            <w:r w:rsidRPr="000F07EF">
              <w:rPr>
                <w:rFonts w:ascii="Arial" w:eastAsia="Arial Unicode MS" w:hAnsi="Arial" w:cs="Arial"/>
                <w:sz w:val="18"/>
                <w:szCs w:val="18"/>
              </w:rPr>
              <w:t>-</w:t>
            </w:r>
          </w:p>
        </w:tc>
        <w:tc>
          <w:tcPr>
            <w:tcW w:w="1558" w:type="dxa"/>
            <w:vAlign w:val="bottom"/>
          </w:tcPr>
          <w:p w14:paraId="63015888" w14:textId="57DAAE8A" w:rsidR="00792B8D"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5</w:t>
            </w:r>
            <w:r w:rsidR="00A863F0"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799</w:t>
            </w:r>
          </w:p>
        </w:tc>
        <w:tc>
          <w:tcPr>
            <w:tcW w:w="1559" w:type="dxa"/>
            <w:vAlign w:val="bottom"/>
          </w:tcPr>
          <w:p w14:paraId="45AE515E" w14:textId="45B8010F" w:rsidR="00792B8D"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5</w:t>
            </w:r>
            <w:r w:rsidR="00605D58"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799</w:t>
            </w:r>
          </w:p>
        </w:tc>
      </w:tr>
      <w:tr w:rsidR="00FE77D6" w:rsidRPr="000F07EF" w14:paraId="4E7FFF86" w14:textId="77777777">
        <w:trPr>
          <w:trHeight w:val="20"/>
        </w:trPr>
        <w:tc>
          <w:tcPr>
            <w:tcW w:w="3240" w:type="dxa"/>
            <w:vAlign w:val="bottom"/>
          </w:tcPr>
          <w:p w14:paraId="395727B6" w14:textId="6A60971E" w:rsidR="0091023F" w:rsidRPr="000F07EF" w:rsidRDefault="00D14EFD" w:rsidP="00FE77D6">
            <w:pPr>
              <w:spacing w:before="10" w:after="10"/>
              <w:ind w:left="-86" w:right="-72"/>
              <w:rPr>
                <w:rFonts w:ascii="Arial" w:eastAsia="Arial Unicode MS" w:hAnsi="Arial" w:cs="Arial"/>
                <w:sz w:val="18"/>
                <w:szCs w:val="18"/>
                <w:cs/>
              </w:rPr>
            </w:pPr>
            <w:r w:rsidRPr="000F07EF">
              <w:rPr>
                <w:rFonts w:ascii="Arial" w:eastAsia="Arial Unicode MS" w:hAnsi="Arial" w:cs="Arial"/>
                <w:sz w:val="18"/>
                <w:szCs w:val="18"/>
              </w:rPr>
              <w:t xml:space="preserve">Transportation </w:t>
            </w:r>
            <w:r w:rsidR="003B58A9" w:rsidRPr="000F07EF">
              <w:rPr>
                <w:rFonts w:ascii="Arial" w:eastAsia="Arial Unicode MS" w:hAnsi="Arial" w:cs="Arial"/>
                <w:sz w:val="18"/>
                <w:szCs w:val="18"/>
              </w:rPr>
              <w:t>income</w:t>
            </w:r>
          </w:p>
        </w:tc>
        <w:tc>
          <w:tcPr>
            <w:tcW w:w="1558" w:type="dxa"/>
            <w:vAlign w:val="bottom"/>
          </w:tcPr>
          <w:p w14:paraId="5F9B4D5A" w14:textId="54063049" w:rsidR="0091023F"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7</w:t>
            </w:r>
            <w:r w:rsidR="00071395"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58</w:t>
            </w:r>
            <w:r w:rsidR="003771D2" w:rsidRPr="000F07EF">
              <w:rPr>
                <w:rFonts w:ascii="Arial" w:eastAsia="Arial Unicode MS" w:hAnsi="Arial" w:cs="Arial"/>
                <w:sz w:val="18"/>
                <w:szCs w:val="18"/>
                <w:lang w:val="en-GB"/>
              </w:rPr>
              <w:t>4</w:t>
            </w:r>
          </w:p>
        </w:tc>
        <w:tc>
          <w:tcPr>
            <w:tcW w:w="1559" w:type="dxa"/>
            <w:vAlign w:val="bottom"/>
          </w:tcPr>
          <w:p w14:paraId="63F36689" w14:textId="014394C9" w:rsidR="0091023F"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rPr>
            </w:pPr>
            <w:r w:rsidRPr="000F07EF">
              <w:rPr>
                <w:rFonts w:ascii="Arial" w:eastAsia="Arial Unicode MS" w:hAnsi="Arial" w:cs="Arial"/>
                <w:sz w:val="18"/>
                <w:szCs w:val="18"/>
                <w:lang w:val="en-GB"/>
              </w:rPr>
              <w:t>4</w:t>
            </w:r>
            <w:r w:rsidR="00AA521B" w:rsidRPr="000F07EF">
              <w:rPr>
                <w:rFonts w:ascii="Arial" w:eastAsia="Arial Unicode MS" w:hAnsi="Arial" w:cs="Arial"/>
                <w:sz w:val="18"/>
                <w:szCs w:val="18"/>
              </w:rPr>
              <w:t>,</w:t>
            </w:r>
            <w:r w:rsidRPr="000F07EF">
              <w:rPr>
                <w:rFonts w:ascii="Arial" w:eastAsia="Arial Unicode MS" w:hAnsi="Arial" w:cs="Arial"/>
                <w:sz w:val="18"/>
                <w:szCs w:val="18"/>
                <w:lang w:val="en-GB"/>
              </w:rPr>
              <w:t>593</w:t>
            </w:r>
          </w:p>
        </w:tc>
        <w:tc>
          <w:tcPr>
            <w:tcW w:w="1558" w:type="dxa"/>
            <w:vAlign w:val="bottom"/>
          </w:tcPr>
          <w:p w14:paraId="0BB184BE" w14:textId="220DE4BF" w:rsidR="0091023F"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8</w:t>
            </w:r>
            <w:r w:rsidR="00071395"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952</w:t>
            </w:r>
          </w:p>
        </w:tc>
        <w:tc>
          <w:tcPr>
            <w:tcW w:w="1559" w:type="dxa"/>
            <w:vAlign w:val="bottom"/>
          </w:tcPr>
          <w:p w14:paraId="343E20E0" w14:textId="35C54BF4" w:rsidR="0091023F"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19</w:t>
            </w:r>
            <w:r w:rsidR="00AA521B"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130</w:t>
            </w:r>
          </w:p>
        </w:tc>
      </w:tr>
      <w:tr w:rsidR="00FE77D6" w:rsidRPr="000F07EF" w14:paraId="4244781A" w14:textId="77777777">
        <w:trPr>
          <w:trHeight w:val="20"/>
        </w:trPr>
        <w:tc>
          <w:tcPr>
            <w:tcW w:w="3240" w:type="dxa"/>
            <w:vAlign w:val="bottom"/>
          </w:tcPr>
          <w:p w14:paraId="791DAD8F" w14:textId="06143F5C" w:rsidR="00663563" w:rsidRPr="000F07EF" w:rsidRDefault="003B58A9" w:rsidP="00FE77D6">
            <w:pPr>
              <w:spacing w:before="10" w:after="10"/>
              <w:ind w:left="-86" w:right="-72"/>
              <w:rPr>
                <w:rFonts w:ascii="Arial" w:eastAsia="Arial Unicode MS" w:hAnsi="Arial" w:cs="Arial"/>
                <w:sz w:val="18"/>
                <w:szCs w:val="18"/>
                <w:cs/>
              </w:rPr>
            </w:pPr>
            <w:r w:rsidRPr="000F07EF">
              <w:rPr>
                <w:rFonts w:ascii="Arial" w:eastAsia="Arial Unicode MS" w:hAnsi="Arial" w:cs="Arial"/>
                <w:sz w:val="18"/>
                <w:szCs w:val="18"/>
              </w:rPr>
              <w:t>Income</w:t>
            </w:r>
            <w:r w:rsidR="004618C2" w:rsidRPr="000F07EF">
              <w:rPr>
                <w:rFonts w:ascii="Arial" w:eastAsia="Arial Unicode MS" w:hAnsi="Arial" w:cs="Arial"/>
                <w:sz w:val="18"/>
                <w:szCs w:val="18"/>
              </w:rPr>
              <w:t xml:space="preserve"> from </w:t>
            </w:r>
            <w:r w:rsidR="000245C0" w:rsidRPr="000F07EF">
              <w:rPr>
                <w:rFonts w:ascii="Arial" w:eastAsia="Arial Unicode MS" w:hAnsi="Arial" w:cs="Arial"/>
                <w:sz w:val="18"/>
                <w:szCs w:val="18"/>
              </w:rPr>
              <w:t>b</w:t>
            </w:r>
            <w:r w:rsidR="004618C2" w:rsidRPr="000F07EF">
              <w:rPr>
                <w:rFonts w:ascii="Arial" w:eastAsia="Arial Unicode MS" w:hAnsi="Arial" w:cs="Arial"/>
                <w:sz w:val="18"/>
                <w:szCs w:val="18"/>
              </w:rPr>
              <w:t>y-</w:t>
            </w:r>
            <w:r w:rsidR="000245C0" w:rsidRPr="000F07EF">
              <w:rPr>
                <w:rFonts w:ascii="Arial" w:eastAsia="Arial Unicode MS" w:hAnsi="Arial" w:cs="Arial"/>
                <w:sz w:val="18"/>
                <w:szCs w:val="18"/>
              </w:rPr>
              <w:t>p</w:t>
            </w:r>
            <w:r w:rsidR="004618C2" w:rsidRPr="000F07EF">
              <w:rPr>
                <w:rFonts w:ascii="Arial" w:eastAsia="Arial Unicode MS" w:hAnsi="Arial" w:cs="Arial"/>
                <w:sz w:val="18"/>
                <w:szCs w:val="18"/>
              </w:rPr>
              <w:t>roducts</w:t>
            </w:r>
          </w:p>
        </w:tc>
        <w:tc>
          <w:tcPr>
            <w:tcW w:w="1558" w:type="dxa"/>
            <w:vAlign w:val="bottom"/>
          </w:tcPr>
          <w:p w14:paraId="02982D61" w14:textId="2FB297EA" w:rsidR="00663563" w:rsidRPr="000F07EF" w:rsidRDefault="003771D2"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4</w:t>
            </w:r>
            <w:r w:rsidR="008A572A"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348</w:t>
            </w:r>
          </w:p>
        </w:tc>
        <w:tc>
          <w:tcPr>
            <w:tcW w:w="1559" w:type="dxa"/>
            <w:vAlign w:val="bottom"/>
          </w:tcPr>
          <w:p w14:paraId="2311A168" w14:textId="0BE4AEAD" w:rsidR="00663563" w:rsidRPr="000F07EF" w:rsidRDefault="0001027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rPr>
            </w:pPr>
            <w:r w:rsidRPr="000F07EF">
              <w:rPr>
                <w:rFonts w:ascii="Arial" w:eastAsia="Arial Unicode MS" w:hAnsi="Arial" w:cs="Arial"/>
                <w:sz w:val="18"/>
                <w:szCs w:val="18"/>
              </w:rPr>
              <w:t>3,040</w:t>
            </w:r>
          </w:p>
        </w:tc>
        <w:tc>
          <w:tcPr>
            <w:tcW w:w="1558" w:type="dxa"/>
            <w:vAlign w:val="bottom"/>
          </w:tcPr>
          <w:p w14:paraId="7669CAFA" w14:textId="1A3A2BA1" w:rsidR="00663563" w:rsidRPr="000F07EF" w:rsidRDefault="003771D2"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600</w:t>
            </w:r>
          </w:p>
        </w:tc>
        <w:tc>
          <w:tcPr>
            <w:tcW w:w="1559" w:type="dxa"/>
            <w:vAlign w:val="bottom"/>
          </w:tcPr>
          <w:p w14:paraId="539CD281" w14:textId="6D7A54AA" w:rsidR="00663563" w:rsidRPr="000F07EF" w:rsidRDefault="0001027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lang w:val="en-GB"/>
              </w:rPr>
            </w:pPr>
            <w:r w:rsidRPr="000F07EF">
              <w:rPr>
                <w:rFonts w:ascii="Arial" w:eastAsia="Arial Unicode MS" w:hAnsi="Arial" w:cs="Arial"/>
                <w:sz w:val="18"/>
                <w:szCs w:val="18"/>
                <w:cs/>
                <w:lang w:val="en-GB"/>
              </w:rPr>
              <w:t>542</w:t>
            </w:r>
          </w:p>
        </w:tc>
      </w:tr>
      <w:tr w:rsidR="00FE77D6" w:rsidRPr="000F07EF" w14:paraId="4D5F7A4B" w14:textId="77777777" w:rsidTr="00B75BA7">
        <w:trPr>
          <w:trHeight w:val="20"/>
        </w:trPr>
        <w:tc>
          <w:tcPr>
            <w:tcW w:w="3240" w:type="dxa"/>
            <w:vAlign w:val="bottom"/>
          </w:tcPr>
          <w:p w14:paraId="07D7B787" w14:textId="40647686" w:rsidR="00DC6368" w:rsidRPr="000F07EF" w:rsidRDefault="00D02F4D" w:rsidP="00FE77D6">
            <w:pPr>
              <w:spacing w:before="10" w:after="10"/>
              <w:ind w:left="-86" w:right="-72"/>
              <w:rPr>
                <w:rFonts w:ascii="Arial" w:eastAsia="Arial Unicode MS" w:hAnsi="Arial" w:cs="Arial"/>
                <w:sz w:val="18"/>
                <w:szCs w:val="18"/>
                <w:cs/>
              </w:rPr>
            </w:pPr>
            <w:r w:rsidRPr="000F07EF">
              <w:rPr>
                <w:rFonts w:ascii="Arial" w:eastAsia="Arial Unicode MS" w:hAnsi="Arial" w:cs="Arial"/>
                <w:sz w:val="18"/>
                <w:szCs w:val="18"/>
              </w:rPr>
              <w:t>Other income</w:t>
            </w:r>
          </w:p>
        </w:tc>
        <w:tc>
          <w:tcPr>
            <w:tcW w:w="1558" w:type="dxa"/>
            <w:tcBorders>
              <w:bottom w:val="single" w:sz="4" w:space="0" w:color="auto"/>
            </w:tcBorders>
            <w:vAlign w:val="bottom"/>
          </w:tcPr>
          <w:p w14:paraId="79A8731B" w14:textId="32678378" w:rsidR="00DC6368" w:rsidRPr="000F07EF" w:rsidRDefault="00D811C4"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D811C4">
              <w:rPr>
                <w:rFonts w:ascii="Arial" w:eastAsia="Arial Unicode MS" w:hAnsi="Arial" w:cs="Arial"/>
                <w:sz w:val="18"/>
                <w:szCs w:val="18"/>
                <w:lang w:val="en-GB"/>
              </w:rPr>
              <w:t>5,757</w:t>
            </w:r>
          </w:p>
        </w:tc>
        <w:tc>
          <w:tcPr>
            <w:tcW w:w="1559" w:type="dxa"/>
            <w:tcBorders>
              <w:bottom w:val="single" w:sz="4" w:space="0" w:color="auto"/>
            </w:tcBorders>
            <w:vAlign w:val="bottom"/>
          </w:tcPr>
          <w:p w14:paraId="4E54D46F" w14:textId="610E41CF" w:rsidR="00DC6368" w:rsidRPr="000F07EF" w:rsidRDefault="00B06558"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B06558">
              <w:rPr>
                <w:rFonts w:ascii="Arial" w:eastAsia="Arial Unicode MS" w:hAnsi="Arial" w:cs="Arial"/>
                <w:sz w:val="18"/>
                <w:szCs w:val="18"/>
                <w:lang w:val="en-GB"/>
              </w:rPr>
              <w:t>7,280</w:t>
            </w:r>
          </w:p>
        </w:tc>
        <w:tc>
          <w:tcPr>
            <w:tcW w:w="1558" w:type="dxa"/>
            <w:tcBorders>
              <w:bottom w:val="single" w:sz="4" w:space="0" w:color="auto"/>
            </w:tcBorders>
            <w:vAlign w:val="bottom"/>
          </w:tcPr>
          <w:p w14:paraId="27668975" w14:textId="15E698E2" w:rsidR="00DC6368" w:rsidRPr="000F07EF" w:rsidRDefault="00B53506"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Pr>
                <w:rFonts w:ascii="Arial" w:eastAsia="Arial Unicode MS" w:hAnsi="Arial" w:cs="Arial"/>
                <w:sz w:val="18"/>
                <w:szCs w:val="18"/>
                <w:lang w:val="en-GB"/>
              </w:rPr>
              <w:t>5</w:t>
            </w:r>
            <w:r w:rsidR="0069234D" w:rsidRPr="000F07EF">
              <w:rPr>
                <w:rFonts w:ascii="Arial" w:eastAsia="Arial Unicode MS" w:hAnsi="Arial" w:cs="Arial"/>
                <w:sz w:val="18"/>
                <w:szCs w:val="18"/>
                <w:lang w:val="en-GB"/>
              </w:rPr>
              <w:t>,</w:t>
            </w:r>
            <w:r w:rsidR="003771D2" w:rsidRPr="000F07EF">
              <w:rPr>
                <w:rFonts w:ascii="Arial" w:eastAsia="Arial Unicode MS" w:hAnsi="Arial" w:cs="Arial"/>
                <w:sz w:val="18"/>
                <w:szCs w:val="18"/>
                <w:lang w:val="en-GB"/>
              </w:rPr>
              <w:t>0</w:t>
            </w:r>
            <w:r>
              <w:rPr>
                <w:rFonts w:ascii="Arial" w:eastAsia="Arial Unicode MS" w:hAnsi="Arial" w:cs="Arial"/>
                <w:sz w:val="18"/>
                <w:szCs w:val="18"/>
                <w:lang w:val="en-GB"/>
              </w:rPr>
              <w:t>21</w:t>
            </w:r>
          </w:p>
        </w:tc>
        <w:tc>
          <w:tcPr>
            <w:tcW w:w="1559" w:type="dxa"/>
            <w:tcBorders>
              <w:bottom w:val="single" w:sz="4" w:space="0" w:color="auto"/>
            </w:tcBorders>
            <w:vAlign w:val="bottom"/>
          </w:tcPr>
          <w:p w14:paraId="23B40CE5" w14:textId="0ADA77B5" w:rsidR="00DC6368" w:rsidRPr="000F07EF" w:rsidRDefault="00600037"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Pr>
                <w:rFonts w:ascii="Arial" w:eastAsia="Arial Unicode MS" w:hAnsi="Arial" w:cs="Arial"/>
                <w:sz w:val="18"/>
                <w:szCs w:val="18"/>
                <w:lang w:val="en-GB"/>
              </w:rPr>
              <w:t>5,592</w:t>
            </w:r>
          </w:p>
        </w:tc>
      </w:tr>
      <w:tr w:rsidR="00FE77D6" w:rsidRPr="000F07EF" w14:paraId="2340FDB7" w14:textId="77777777" w:rsidTr="00B75BA7">
        <w:trPr>
          <w:trHeight w:val="20"/>
        </w:trPr>
        <w:tc>
          <w:tcPr>
            <w:tcW w:w="3240" w:type="dxa"/>
            <w:vAlign w:val="bottom"/>
          </w:tcPr>
          <w:p w14:paraId="62E36590" w14:textId="62D87C79" w:rsidR="00DC6368" w:rsidRPr="000F07EF" w:rsidRDefault="00DC6368" w:rsidP="00FE77D6">
            <w:pPr>
              <w:spacing w:before="10" w:after="10"/>
              <w:ind w:left="-86" w:right="-72"/>
              <w:rPr>
                <w:rFonts w:ascii="Arial" w:eastAsia="Arial Unicode MS" w:hAnsi="Arial" w:cs="Arial"/>
                <w:sz w:val="18"/>
                <w:szCs w:val="18"/>
                <w:cs/>
              </w:rPr>
            </w:pPr>
          </w:p>
        </w:tc>
        <w:tc>
          <w:tcPr>
            <w:tcW w:w="1558" w:type="dxa"/>
            <w:tcBorders>
              <w:top w:val="single" w:sz="4" w:space="0" w:color="auto"/>
              <w:bottom w:val="single" w:sz="4" w:space="0" w:color="auto"/>
            </w:tcBorders>
            <w:vAlign w:val="bottom"/>
          </w:tcPr>
          <w:p w14:paraId="48BC28BE" w14:textId="36D8F8D3" w:rsidR="00DC6368" w:rsidRPr="000F07EF" w:rsidRDefault="0060772B" w:rsidP="003C3092">
            <w:pPr>
              <w:tabs>
                <w:tab w:val="decimal" w:pos="1338"/>
              </w:tabs>
              <w:overflowPunct/>
              <w:autoSpaceDE/>
              <w:autoSpaceDN/>
              <w:adjustRightInd/>
              <w:ind w:left="-14" w:right="-72"/>
              <w:jc w:val="right"/>
              <w:textAlignment w:val="auto"/>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17</w:t>
            </w:r>
            <w:r w:rsidR="00983571"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689</w:t>
            </w:r>
          </w:p>
        </w:tc>
        <w:tc>
          <w:tcPr>
            <w:tcW w:w="1559" w:type="dxa"/>
            <w:tcBorders>
              <w:top w:val="single" w:sz="4" w:space="0" w:color="auto"/>
              <w:bottom w:val="single" w:sz="4" w:space="0" w:color="auto"/>
            </w:tcBorders>
            <w:vAlign w:val="bottom"/>
          </w:tcPr>
          <w:p w14:paraId="7573DC48" w14:textId="5B02E986" w:rsidR="00DC6368" w:rsidRPr="000F07EF" w:rsidRDefault="0060772B" w:rsidP="003C3092">
            <w:pPr>
              <w:tabs>
                <w:tab w:val="decimal" w:pos="1338"/>
              </w:tabs>
              <w:overflowPunct/>
              <w:autoSpaceDE/>
              <w:autoSpaceDN/>
              <w:adjustRightInd/>
              <w:spacing w:before="10" w:after="10"/>
              <w:ind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14</w:t>
            </w:r>
            <w:r w:rsidR="00332A90"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913</w:t>
            </w:r>
          </w:p>
        </w:tc>
        <w:tc>
          <w:tcPr>
            <w:tcW w:w="1558" w:type="dxa"/>
            <w:tcBorders>
              <w:top w:val="single" w:sz="4" w:space="0" w:color="auto"/>
              <w:bottom w:val="single" w:sz="4" w:space="0" w:color="auto"/>
            </w:tcBorders>
            <w:vAlign w:val="bottom"/>
          </w:tcPr>
          <w:p w14:paraId="78D6BF7F" w14:textId="13B457AE" w:rsidR="00DC6368"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73</w:t>
            </w:r>
            <w:r w:rsidR="00983571"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634</w:t>
            </w:r>
          </w:p>
        </w:tc>
        <w:tc>
          <w:tcPr>
            <w:tcW w:w="1559" w:type="dxa"/>
            <w:tcBorders>
              <w:top w:val="single" w:sz="4" w:space="0" w:color="auto"/>
              <w:bottom w:val="single" w:sz="4" w:space="0" w:color="auto"/>
            </w:tcBorders>
            <w:vAlign w:val="bottom"/>
          </w:tcPr>
          <w:p w14:paraId="617D6964" w14:textId="21ECCC16" w:rsidR="00DC6368"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rPr>
            </w:pPr>
            <w:r w:rsidRPr="000F07EF">
              <w:rPr>
                <w:rFonts w:ascii="Arial" w:eastAsia="Arial Unicode MS" w:hAnsi="Arial" w:cs="Arial"/>
                <w:sz w:val="18"/>
                <w:szCs w:val="18"/>
                <w:lang w:val="en-GB"/>
              </w:rPr>
              <w:t>31</w:t>
            </w:r>
            <w:r w:rsidR="008171F7" w:rsidRPr="000F07EF">
              <w:rPr>
                <w:rFonts w:ascii="Arial" w:eastAsia="Arial Unicode MS" w:hAnsi="Arial" w:cs="Arial"/>
                <w:sz w:val="18"/>
                <w:szCs w:val="18"/>
              </w:rPr>
              <w:t>,</w:t>
            </w:r>
            <w:r w:rsidRPr="000F07EF">
              <w:rPr>
                <w:rFonts w:ascii="Arial" w:eastAsia="Arial Unicode MS" w:hAnsi="Arial" w:cs="Arial"/>
                <w:sz w:val="18"/>
                <w:szCs w:val="18"/>
                <w:lang w:val="en-GB"/>
              </w:rPr>
              <w:t>063</w:t>
            </w:r>
          </w:p>
        </w:tc>
      </w:tr>
    </w:tbl>
    <w:p w14:paraId="687432B6" w14:textId="77777777" w:rsidR="00DB464F" w:rsidRPr="000F07EF" w:rsidRDefault="00DB464F" w:rsidP="00FE77D6">
      <w:pPr>
        <w:pStyle w:val="ListParagraph"/>
        <w:spacing w:after="0" w:line="240" w:lineRule="auto"/>
        <w:ind w:left="0"/>
        <w:jc w:val="thaiDistribute"/>
        <w:rPr>
          <w:rFonts w:ascii="Arial" w:eastAsia="Arial Unicode MS" w:hAnsi="Arial" w:cs="Arial"/>
          <w:sz w:val="18"/>
          <w:szCs w:val="18"/>
          <w:lang w:val="en-GB"/>
        </w:rPr>
      </w:pPr>
    </w:p>
    <w:p w14:paraId="58454C71" w14:textId="77777777" w:rsidR="000C3C80" w:rsidRPr="000F07EF" w:rsidRDefault="000C3C80" w:rsidP="00FE77D6">
      <w:pPr>
        <w:pStyle w:val="ListParagraph"/>
        <w:spacing w:after="0" w:line="240" w:lineRule="auto"/>
        <w:ind w:left="0"/>
        <w:jc w:val="thaiDistribute"/>
        <w:rPr>
          <w:rFonts w:ascii="Arial" w:eastAsia="Arial Unicode MS" w:hAnsi="Arial" w:cs="Arial"/>
          <w:sz w:val="18"/>
          <w:szCs w:val="18"/>
          <w:lang w:val="en-GB"/>
        </w:rPr>
      </w:pPr>
    </w:p>
    <w:tbl>
      <w:tblPr>
        <w:tblW w:w="0" w:type="auto"/>
        <w:tblLayout w:type="fixed"/>
        <w:tblLook w:val="04A0" w:firstRow="1" w:lastRow="0" w:firstColumn="1" w:lastColumn="0" w:noHBand="0" w:noVBand="1"/>
      </w:tblPr>
      <w:tblGrid>
        <w:gridCol w:w="9461"/>
      </w:tblGrid>
      <w:tr w:rsidR="00DB464F" w:rsidRPr="000F07EF" w14:paraId="0D15CD89" w14:textId="77777777" w:rsidTr="00B75BA7">
        <w:trPr>
          <w:trHeight w:val="386"/>
        </w:trPr>
        <w:tc>
          <w:tcPr>
            <w:tcW w:w="9461" w:type="dxa"/>
            <w:vAlign w:val="center"/>
          </w:tcPr>
          <w:p w14:paraId="4CCA6F1F" w14:textId="04D1BFF5" w:rsidR="00DB464F"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16</w:t>
            </w:r>
            <w:r w:rsidR="00DB464F" w:rsidRPr="000F07EF">
              <w:rPr>
                <w:rFonts w:ascii="Arial" w:eastAsia="Arial Unicode MS" w:hAnsi="Arial" w:cs="Arial"/>
                <w:b/>
                <w:bCs/>
                <w:sz w:val="18"/>
                <w:szCs w:val="18"/>
                <w:lang w:val="en-GB"/>
              </w:rPr>
              <w:tab/>
            </w:r>
            <w:r w:rsidR="00AA1D57" w:rsidRPr="000F07EF">
              <w:rPr>
                <w:rFonts w:ascii="Arial" w:eastAsia="Arial Unicode MS" w:hAnsi="Arial" w:cs="Arial"/>
                <w:b/>
                <w:bCs/>
                <w:sz w:val="18"/>
                <w:szCs w:val="18"/>
              </w:rPr>
              <w:t>Other expenses</w:t>
            </w:r>
          </w:p>
        </w:tc>
      </w:tr>
    </w:tbl>
    <w:p w14:paraId="187AA902" w14:textId="77777777" w:rsidR="00DB464F" w:rsidRPr="000F07EF" w:rsidRDefault="00DB464F" w:rsidP="00FE77D6">
      <w:pPr>
        <w:pStyle w:val="ListParagraph"/>
        <w:spacing w:after="0" w:line="240" w:lineRule="auto"/>
        <w:ind w:left="0"/>
        <w:jc w:val="thaiDistribute"/>
        <w:rPr>
          <w:rFonts w:ascii="Arial" w:eastAsia="Arial Unicode MS" w:hAnsi="Arial" w:cs="Arial"/>
          <w:sz w:val="18"/>
          <w:szCs w:val="18"/>
          <w:lang w:val="en-GB"/>
        </w:rPr>
      </w:pPr>
    </w:p>
    <w:p w14:paraId="391FE2A2" w14:textId="4B022306" w:rsidR="00DB464F" w:rsidRPr="000F07EF" w:rsidRDefault="00E13C91" w:rsidP="00FE77D6">
      <w:pPr>
        <w:jc w:val="thaiDistribute"/>
        <w:rPr>
          <w:rFonts w:ascii="Arial" w:eastAsia="Arial Unicode MS" w:hAnsi="Arial" w:cs="Arial"/>
          <w:sz w:val="18"/>
          <w:szCs w:val="18"/>
        </w:rPr>
      </w:pPr>
      <w:r w:rsidRPr="000F07EF">
        <w:rPr>
          <w:rFonts w:ascii="Arial" w:eastAsia="Arial Unicode MS" w:hAnsi="Arial" w:cs="Arial"/>
          <w:sz w:val="18"/>
          <w:szCs w:val="18"/>
        </w:rPr>
        <w:t xml:space="preserve">Other expenses </w:t>
      </w:r>
      <w:r w:rsidR="000245C0" w:rsidRPr="000F07EF">
        <w:rPr>
          <w:rFonts w:ascii="Arial" w:eastAsia="Arial Unicode MS" w:hAnsi="Arial" w:cs="Arial"/>
          <w:sz w:val="18"/>
          <w:szCs w:val="18"/>
        </w:rPr>
        <w:t>comprise</w:t>
      </w:r>
      <w:r w:rsidRPr="000F07EF">
        <w:rPr>
          <w:rFonts w:ascii="Arial" w:eastAsia="Arial Unicode MS" w:hAnsi="Arial" w:cs="Arial"/>
          <w:sz w:val="18"/>
          <w:szCs w:val="18"/>
        </w:rPr>
        <w:t xml:space="preserve"> significant expense</w:t>
      </w:r>
      <w:r w:rsidR="00582894" w:rsidRPr="000F07EF">
        <w:rPr>
          <w:rFonts w:ascii="Arial" w:eastAsia="Arial Unicode MS" w:hAnsi="Arial" w:cs="Arial"/>
          <w:sz w:val="18"/>
          <w:szCs w:val="18"/>
        </w:rPr>
        <w:t xml:space="preserve"> items as follows</w:t>
      </w:r>
      <w:r w:rsidRPr="000F07EF">
        <w:rPr>
          <w:rFonts w:ascii="Arial" w:eastAsia="Arial Unicode MS" w:hAnsi="Arial" w:cs="Arial"/>
          <w:sz w:val="18"/>
          <w:szCs w:val="18"/>
        </w:rPr>
        <w:t>:</w:t>
      </w:r>
    </w:p>
    <w:p w14:paraId="5C290B1F" w14:textId="77777777" w:rsidR="00DC6368" w:rsidRPr="000F07EF" w:rsidRDefault="00DC6368" w:rsidP="00FE77D6">
      <w:pPr>
        <w:jc w:val="thaiDistribute"/>
        <w:rPr>
          <w:rFonts w:ascii="Arial" w:eastAsia="Arial Unicode MS" w:hAnsi="Arial" w:cs="Arial"/>
          <w:sz w:val="18"/>
          <w:szCs w:val="18"/>
        </w:rPr>
      </w:pPr>
    </w:p>
    <w:tbl>
      <w:tblPr>
        <w:tblW w:w="9474" w:type="dxa"/>
        <w:tblLayout w:type="fixed"/>
        <w:tblLook w:val="0000" w:firstRow="0" w:lastRow="0" w:firstColumn="0" w:lastColumn="0" w:noHBand="0" w:noVBand="0"/>
      </w:tblPr>
      <w:tblGrid>
        <w:gridCol w:w="3240"/>
        <w:gridCol w:w="1558"/>
        <w:gridCol w:w="1559"/>
        <w:gridCol w:w="1558"/>
        <w:gridCol w:w="1559"/>
      </w:tblGrid>
      <w:tr w:rsidR="005455F1" w:rsidRPr="000F07EF" w14:paraId="06A92B35" w14:textId="77777777" w:rsidTr="00B75BA7">
        <w:trPr>
          <w:trHeight w:val="20"/>
        </w:trPr>
        <w:tc>
          <w:tcPr>
            <w:tcW w:w="3240" w:type="dxa"/>
            <w:vAlign w:val="bottom"/>
          </w:tcPr>
          <w:p w14:paraId="30FB189A" w14:textId="77777777" w:rsidR="005455F1" w:rsidRPr="000F07EF" w:rsidRDefault="005455F1" w:rsidP="005455F1">
            <w:pPr>
              <w:spacing w:before="10" w:after="10"/>
              <w:ind w:left="-86" w:right="-79"/>
              <w:rPr>
                <w:rFonts w:ascii="Arial" w:eastAsia="Arial Unicode MS" w:hAnsi="Arial" w:cs="Arial"/>
                <w:b/>
                <w:bCs/>
                <w:snapToGrid w:val="0"/>
                <w:sz w:val="18"/>
                <w:szCs w:val="18"/>
                <w:u w:val="single"/>
                <w:cs/>
                <w:lang w:eastAsia="th-TH"/>
              </w:rPr>
            </w:pPr>
          </w:p>
        </w:tc>
        <w:tc>
          <w:tcPr>
            <w:tcW w:w="6234" w:type="dxa"/>
            <w:gridSpan w:val="4"/>
            <w:tcBorders>
              <w:bottom w:val="single" w:sz="4" w:space="0" w:color="auto"/>
            </w:tcBorders>
            <w:vAlign w:val="bottom"/>
          </w:tcPr>
          <w:p w14:paraId="2BEB8DBC" w14:textId="6E4FBEAD" w:rsidR="005455F1" w:rsidRPr="000F07EF" w:rsidRDefault="005455F1" w:rsidP="005455F1">
            <w:pPr>
              <w:spacing w:before="10" w:after="10"/>
              <w:ind w:right="-74"/>
              <w:jc w:val="center"/>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pacing w:val="-4"/>
                <w:sz w:val="18"/>
                <w:szCs w:val="18"/>
                <w:lang w:eastAsia="th-TH"/>
              </w:rPr>
              <w:t xml:space="preserve">For the three-month period ended </w:t>
            </w:r>
            <w:r w:rsidRPr="000F07EF">
              <w:rPr>
                <w:rFonts w:ascii="Arial" w:eastAsia="Arial Unicode MS" w:hAnsi="Arial" w:cs="Arial"/>
                <w:b/>
                <w:bCs/>
                <w:snapToGrid w:val="0"/>
                <w:spacing w:val="-4"/>
                <w:sz w:val="18"/>
                <w:szCs w:val="18"/>
                <w:cs/>
                <w:lang w:eastAsia="th-TH"/>
              </w:rPr>
              <w:t>3</w:t>
            </w:r>
            <w:r w:rsidRPr="000F07EF">
              <w:rPr>
                <w:rFonts w:ascii="Arial" w:eastAsia="Arial Unicode MS" w:hAnsi="Arial" w:cs="Arial"/>
                <w:b/>
                <w:bCs/>
                <w:snapToGrid w:val="0"/>
                <w:spacing w:val="-4"/>
                <w:sz w:val="18"/>
                <w:szCs w:val="18"/>
                <w:lang w:eastAsia="th-TH"/>
              </w:rPr>
              <w:t>1</w:t>
            </w:r>
            <w:r w:rsidRPr="000F07EF">
              <w:rPr>
                <w:rFonts w:ascii="Arial" w:eastAsia="Arial Unicode MS" w:hAnsi="Arial" w:cs="Arial"/>
                <w:b/>
                <w:bCs/>
                <w:snapToGrid w:val="0"/>
                <w:spacing w:val="-4"/>
                <w:sz w:val="18"/>
                <w:szCs w:val="18"/>
                <w:cs/>
                <w:lang w:eastAsia="th-TH"/>
              </w:rPr>
              <w:t xml:space="preserve"> </w:t>
            </w:r>
            <w:r w:rsidRPr="000F07EF">
              <w:rPr>
                <w:rFonts w:ascii="Arial" w:eastAsia="Arial Unicode MS" w:hAnsi="Arial" w:cs="Arial"/>
                <w:b/>
                <w:bCs/>
                <w:snapToGrid w:val="0"/>
                <w:spacing w:val="-4"/>
                <w:sz w:val="18"/>
                <w:szCs w:val="18"/>
                <w:lang w:eastAsia="th-TH"/>
              </w:rPr>
              <w:t>March</w:t>
            </w:r>
          </w:p>
        </w:tc>
      </w:tr>
      <w:tr w:rsidR="005455F1" w:rsidRPr="000F07EF" w14:paraId="03A82720" w14:textId="77777777" w:rsidTr="00B75BA7">
        <w:trPr>
          <w:trHeight w:val="20"/>
        </w:trPr>
        <w:tc>
          <w:tcPr>
            <w:tcW w:w="3240" w:type="dxa"/>
            <w:vAlign w:val="bottom"/>
          </w:tcPr>
          <w:p w14:paraId="22EB55CA" w14:textId="77777777" w:rsidR="005455F1" w:rsidRPr="000F07EF" w:rsidRDefault="005455F1" w:rsidP="005455F1">
            <w:pPr>
              <w:spacing w:before="10" w:after="10"/>
              <w:ind w:left="-86" w:right="-79"/>
              <w:rPr>
                <w:rFonts w:ascii="Arial" w:eastAsia="Arial Unicode MS" w:hAnsi="Arial" w:cs="Arial"/>
                <w:b/>
                <w:bCs/>
                <w:snapToGrid w:val="0"/>
                <w:sz w:val="18"/>
                <w:szCs w:val="18"/>
                <w:u w:val="single"/>
                <w:lang w:eastAsia="th-TH"/>
              </w:rPr>
            </w:pPr>
          </w:p>
        </w:tc>
        <w:tc>
          <w:tcPr>
            <w:tcW w:w="3117" w:type="dxa"/>
            <w:gridSpan w:val="2"/>
            <w:tcBorders>
              <w:top w:val="single" w:sz="4" w:space="0" w:color="auto"/>
            </w:tcBorders>
            <w:vAlign w:val="bottom"/>
          </w:tcPr>
          <w:p w14:paraId="3946EF70" w14:textId="7D208D05" w:rsidR="005455F1" w:rsidRPr="000F07EF" w:rsidRDefault="005455F1" w:rsidP="005455F1">
            <w:pPr>
              <w:spacing w:before="10" w:after="10"/>
              <w:ind w:right="-72"/>
              <w:jc w:val="center"/>
              <w:rPr>
                <w:rFonts w:ascii="Arial" w:eastAsia="Arial Unicode MS" w:hAnsi="Arial" w:cs="Arial"/>
                <w:b/>
                <w:bCs/>
                <w:snapToGrid w:val="0"/>
                <w:sz w:val="18"/>
                <w:szCs w:val="18"/>
                <w:cs/>
                <w:lang w:val="en-GB" w:eastAsia="th-TH"/>
              </w:rPr>
            </w:pPr>
            <w:r w:rsidRPr="000F07EF">
              <w:rPr>
                <w:rFonts w:ascii="Arial" w:eastAsia="Arial Unicode MS" w:hAnsi="Arial" w:cs="Arial"/>
                <w:b/>
                <w:bCs/>
                <w:snapToGrid w:val="0"/>
                <w:spacing w:val="-4"/>
                <w:sz w:val="18"/>
                <w:szCs w:val="18"/>
                <w:lang w:eastAsia="th-TH"/>
              </w:rPr>
              <w:t>Consolidated financial information</w:t>
            </w:r>
          </w:p>
        </w:tc>
        <w:tc>
          <w:tcPr>
            <w:tcW w:w="3117" w:type="dxa"/>
            <w:gridSpan w:val="2"/>
            <w:tcBorders>
              <w:top w:val="single" w:sz="4" w:space="0" w:color="auto"/>
            </w:tcBorders>
            <w:vAlign w:val="bottom"/>
          </w:tcPr>
          <w:p w14:paraId="715C7958" w14:textId="22CD014E" w:rsidR="005455F1" w:rsidRPr="000F07EF" w:rsidRDefault="00EB70B9" w:rsidP="005455F1">
            <w:pPr>
              <w:spacing w:before="10" w:after="10"/>
              <w:ind w:right="-72"/>
              <w:jc w:val="center"/>
              <w:rPr>
                <w:rFonts w:ascii="Arial" w:eastAsia="Arial Unicode MS" w:hAnsi="Arial" w:cs="Arial"/>
                <w:b/>
                <w:bCs/>
                <w:snapToGrid w:val="0"/>
                <w:sz w:val="18"/>
                <w:szCs w:val="18"/>
                <w:cs/>
                <w:lang w:eastAsia="th-TH"/>
              </w:rPr>
            </w:pPr>
            <w:r w:rsidRPr="000F07EF">
              <w:rPr>
                <w:rFonts w:ascii="Arial" w:eastAsia="Arial Unicode MS" w:hAnsi="Arial" w:cs="Arial"/>
                <w:b/>
                <w:bCs/>
                <w:snapToGrid w:val="0"/>
                <w:spacing w:val="-4"/>
                <w:sz w:val="18"/>
                <w:szCs w:val="18"/>
                <w:lang w:eastAsia="th-TH"/>
              </w:rPr>
              <w:t>Separate financial information</w:t>
            </w:r>
          </w:p>
        </w:tc>
      </w:tr>
      <w:tr w:rsidR="005455F1" w:rsidRPr="000F07EF" w14:paraId="4DD03077" w14:textId="77777777" w:rsidTr="00B75BA7">
        <w:trPr>
          <w:trHeight w:val="20"/>
        </w:trPr>
        <w:tc>
          <w:tcPr>
            <w:tcW w:w="3240" w:type="dxa"/>
            <w:vAlign w:val="bottom"/>
          </w:tcPr>
          <w:p w14:paraId="64F1975E" w14:textId="77777777" w:rsidR="005455F1" w:rsidRPr="000F07EF" w:rsidRDefault="005455F1" w:rsidP="005455F1">
            <w:pPr>
              <w:spacing w:before="10" w:after="10"/>
              <w:ind w:left="-86" w:right="-79"/>
              <w:rPr>
                <w:rFonts w:ascii="Arial" w:eastAsia="Arial Unicode MS" w:hAnsi="Arial" w:cs="Arial"/>
                <w:b/>
                <w:bCs/>
                <w:snapToGrid w:val="0"/>
                <w:sz w:val="18"/>
                <w:szCs w:val="18"/>
                <w:u w:val="single"/>
                <w:lang w:eastAsia="th-TH"/>
              </w:rPr>
            </w:pPr>
          </w:p>
        </w:tc>
        <w:tc>
          <w:tcPr>
            <w:tcW w:w="1558" w:type="dxa"/>
            <w:tcBorders>
              <w:top w:val="single" w:sz="4" w:space="0" w:color="auto"/>
            </w:tcBorders>
            <w:vAlign w:val="bottom"/>
          </w:tcPr>
          <w:p w14:paraId="2348D973" w14:textId="7017CA75" w:rsidR="005455F1" w:rsidRPr="000F07EF" w:rsidRDefault="005455F1" w:rsidP="005455F1">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59" w:type="dxa"/>
            <w:tcBorders>
              <w:top w:val="single" w:sz="4" w:space="0" w:color="auto"/>
            </w:tcBorders>
            <w:vAlign w:val="bottom"/>
          </w:tcPr>
          <w:p w14:paraId="3CCAE49F" w14:textId="3911D034" w:rsidR="005455F1" w:rsidRPr="000F07EF" w:rsidRDefault="005455F1" w:rsidP="005455F1">
            <w:pPr>
              <w:tabs>
                <w:tab w:val="right" w:pos="1354"/>
              </w:tabs>
              <w:spacing w:before="10" w:after="10"/>
              <w:ind w:right="-95"/>
              <w:jc w:val="right"/>
              <w:rPr>
                <w:rFonts w:ascii="Arial" w:eastAsia="Arial Unicode MS" w:hAnsi="Arial" w:cs="Arial"/>
                <w:b/>
                <w:bCs/>
                <w:snapToGrid w:val="0"/>
                <w:spacing w:val="-14"/>
                <w:sz w:val="18"/>
                <w:szCs w:val="18"/>
                <w:cs/>
                <w:lang w:eastAsia="th-TH"/>
              </w:rPr>
            </w:pPr>
            <w:r w:rsidRPr="000F07EF">
              <w:rPr>
                <w:rFonts w:ascii="Arial" w:eastAsia="Arial Unicode MS" w:hAnsi="Arial" w:cs="Arial"/>
                <w:b/>
                <w:bCs/>
                <w:snapToGrid w:val="0"/>
                <w:spacing w:val="-14"/>
                <w:sz w:val="18"/>
                <w:szCs w:val="18"/>
                <w:lang w:eastAsia="th-TH"/>
              </w:rPr>
              <w:t>(Unaudited)</w:t>
            </w:r>
          </w:p>
        </w:tc>
        <w:tc>
          <w:tcPr>
            <w:tcW w:w="1558" w:type="dxa"/>
            <w:tcBorders>
              <w:top w:val="single" w:sz="4" w:space="0" w:color="auto"/>
            </w:tcBorders>
            <w:vAlign w:val="bottom"/>
          </w:tcPr>
          <w:p w14:paraId="4EB18B6A" w14:textId="6E6FAEAB" w:rsidR="005455F1" w:rsidRPr="000F07EF" w:rsidRDefault="005455F1" w:rsidP="005455F1">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59" w:type="dxa"/>
            <w:tcBorders>
              <w:top w:val="single" w:sz="4" w:space="0" w:color="auto"/>
            </w:tcBorders>
            <w:vAlign w:val="bottom"/>
          </w:tcPr>
          <w:p w14:paraId="0C3E51AE" w14:textId="10F3C25A" w:rsidR="005455F1" w:rsidRPr="000F07EF" w:rsidRDefault="005455F1" w:rsidP="005455F1">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r>
      <w:tr w:rsidR="00EB70B9" w:rsidRPr="000F07EF" w14:paraId="5D1ACDCA" w14:textId="77777777" w:rsidTr="00B75BA7">
        <w:trPr>
          <w:trHeight w:val="20"/>
        </w:trPr>
        <w:tc>
          <w:tcPr>
            <w:tcW w:w="3240" w:type="dxa"/>
            <w:vAlign w:val="bottom"/>
          </w:tcPr>
          <w:p w14:paraId="46E01E2C" w14:textId="77777777" w:rsidR="00EB70B9" w:rsidRPr="000F07EF" w:rsidRDefault="00EB70B9" w:rsidP="00EB70B9">
            <w:pPr>
              <w:spacing w:before="10" w:after="10"/>
              <w:ind w:left="-86" w:right="-79"/>
              <w:rPr>
                <w:rFonts w:ascii="Arial" w:eastAsia="Arial Unicode MS" w:hAnsi="Arial" w:cs="Arial"/>
                <w:b/>
                <w:bCs/>
                <w:snapToGrid w:val="0"/>
                <w:sz w:val="18"/>
                <w:szCs w:val="18"/>
                <w:u w:val="single"/>
                <w:lang w:eastAsia="th-TH"/>
              </w:rPr>
            </w:pPr>
          </w:p>
        </w:tc>
        <w:tc>
          <w:tcPr>
            <w:tcW w:w="1558" w:type="dxa"/>
            <w:vAlign w:val="bottom"/>
          </w:tcPr>
          <w:p w14:paraId="1EF248C4" w14:textId="0D9B98ED" w:rsidR="00EB70B9" w:rsidRPr="000F07EF" w:rsidRDefault="00EB70B9" w:rsidP="00EB70B9">
            <w:pPr>
              <w:tabs>
                <w:tab w:val="right" w:pos="1354"/>
              </w:tabs>
              <w:spacing w:before="10" w:after="10"/>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z w:val="18"/>
                <w:szCs w:val="18"/>
                <w:lang w:eastAsia="th-TH"/>
              </w:rPr>
              <w:t>2026</w:t>
            </w:r>
          </w:p>
        </w:tc>
        <w:tc>
          <w:tcPr>
            <w:tcW w:w="1559" w:type="dxa"/>
            <w:vAlign w:val="bottom"/>
          </w:tcPr>
          <w:p w14:paraId="4FDE4551" w14:textId="1A0AEDE3" w:rsidR="00EB70B9" w:rsidRPr="000F07EF" w:rsidRDefault="00EB70B9" w:rsidP="00EB70B9">
            <w:pPr>
              <w:tabs>
                <w:tab w:val="right" w:pos="1354"/>
                <w:tab w:val="right" w:pos="1391"/>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2025</w:t>
            </w:r>
          </w:p>
        </w:tc>
        <w:tc>
          <w:tcPr>
            <w:tcW w:w="1558" w:type="dxa"/>
            <w:vAlign w:val="bottom"/>
          </w:tcPr>
          <w:p w14:paraId="1D162485" w14:textId="43B4DEA2" w:rsidR="00EB70B9" w:rsidRPr="000F07EF" w:rsidRDefault="00EB70B9" w:rsidP="00EB70B9">
            <w:pPr>
              <w:tabs>
                <w:tab w:val="right" w:pos="1354"/>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2026</w:t>
            </w:r>
          </w:p>
        </w:tc>
        <w:tc>
          <w:tcPr>
            <w:tcW w:w="1559" w:type="dxa"/>
            <w:vAlign w:val="bottom"/>
          </w:tcPr>
          <w:p w14:paraId="7583D1F6" w14:textId="4CD38B67" w:rsidR="00EB70B9" w:rsidRPr="000F07EF" w:rsidRDefault="00EB70B9" w:rsidP="00EB70B9">
            <w:pPr>
              <w:tabs>
                <w:tab w:val="right" w:pos="1354"/>
                <w:tab w:val="right" w:pos="1391"/>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2025</w:t>
            </w:r>
          </w:p>
        </w:tc>
      </w:tr>
      <w:tr w:rsidR="005455F1" w:rsidRPr="000F07EF" w14:paraId="5B2A3CF5" w14:textId="77777777" w:rsidTr="00B75BA7">
        <w:trPr>
          <w:trHeight w:val="20"/>
        </w:trPr>
        <w:tc>
          <w:tcPr>
            <w:tcW w:w="3240" w:type="dxa"/>
            <w:vAlign w:val="bottom"/>
          </w:tcPr>
          <w:p w14:paraId="6855AF4C" w14:textId="77777777" w:rsidR="005455F1" w:rsidRPr="000F07EF" w:rsidRDefault="005455F1" w:rsidP="005455F1">
            <w:pPr>
              <w:spacing w:before="10" w:after="10"/>
              <w:ind w:left="-86" w:right="-79"/>
              <w:rPr>
                <w:rFonts w:ascii="Arial" w:eastAsia="Arial Unicode MS" w:hAnsi="Arial" w:cs="Arial"/>
                <w:b/>
                <w:bCs/>
                <w:snapToGrid w:val="0"/>
                <w:sz w:val="18"/>
                <w:szCs w:val="18"/>
                <w:u w:val="single"/>
                <w:lang w:eastAsia="th-TH"/>
              </w:rPr>
            </w:pPr>
          </w:p>
        </w:tc>
        <w:tc>
          <w:tcPr>
            <w:tcW w:w="1558" w:type="dxa"/>
            <w:tcBorders>
              <w:bottom w:val="single" w:sz="4" w:space="0" w:color="auto"/>
            </w:tcBorders>
            <w:vAlign w:val="bottom"/>
          </w:tcPr>
          <w:p w14:paraId="3A32EC8C" w14:textId="49664812" w:rsidR="005455F1" w:rsidRPr="000F07EF" w:rsidRDefault="005455F1" w:rsidP="005455F1">
            <w:pPr>
              <w:tabs>
                <w:tab w:val="right" w:pos="1354"/>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9" w:type="dxa"/>
            <w:tcBorders>
              <w:bottom w:val="single" w:sz="4" w:space="0" w:color="auto"/>
            </w:tcBorders>
            <w:vAlign w:val="bottom"/>
          </w:tcPr>
          <w:p w14:paraId="4EA98CF4" w14:textId="5FB26C06" w:rsidR="005455F1" w:rsidRPr="000F07EF" w:rsidRDefault="005455F1" w:rsidP="005455F1">
            <w:pPr>
              <w:tabs>
                <w:tab w:val="right" w:pos="1354"/>
                <w:tab w:val="right" w:pos="1391"/>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8" w:type="dxa"/>
            <w:tcBorders>
              <w:bottom w:val="single" w:sz="4" w:space="0" w:color="auto"/>
            </w:tcBorders>
            <w:vAlign w:val="bottom"/>
          </w:tcPr>
          <w:p w14:paraId="59913B2A" w14:textId="058DF7A9" w:rsidR="005455F1" w:rsidRPr="000F07EF" w:rsidRDefault="005455F1" w:rsidP="005455F1">
            <w:pPr>
              <w:tabs>
                <w:tab w:val="right" w:pos="1354"/>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9" w:type="dxa"/>
            <w:tcBorders>
              <w:bottom w:val="single" w:sz="4" w:space="0" w:color="auto"/>
            </w:tcBorders>
            <w:vAlign w:val="bottom"/>
          </w:tcPr>
          <w:p w14:paraId="3397A1E2" w14:textId="7AFA9197" w:rsidR="005455F1" w:rsidRPr="000F07EF" w:rsidRDefault="005455F1" w:rsidP="005455F1">
            <w:pPr>
              <w:tabs>
                <w:tab w:val="right" w:pos="1354"/>
                <w:tab w:val="right" w:pos="1391"/>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5CD75462" w14:textId="77777777" w:rsidTr="00CA40B6">
        <w:trPr>
          <w:trHeight w:val="20"/>
        </w:trPr>
        <w:tc>
          <w:tcPr>
            <w:tcW w:w="3240" w:type="dxa"/>
            <w:vAlign w:val="bottom"/>
          </w:tcPr>
          <w:p w14:paraId="7E716562" w14:textId="77777777" w:rsidR="00DC6368" w:rsidRPr="000F07EF" w:rsidRDefault="00DC6368" w:rsidP="00FE77D6">
            <w:pPr>
              <w:spacing w:before="10" w:after="10"/>
              <w:ind w:left="-86" w:right="-79"/>
              <w:rPr>
                <w:rFonts w:ascii="Arial" w:eastAsia="Arial Unicode MS" w:hAnsi="Arial" w:cs="Arial"/>
                <w:b/>
                <w:bCs/>
                <w:snapToGrid w:val="0"/>
                <w:sz w:val="18"/>
                <w:szCs w:val="18"/>
                <w:u w:val="single"/>
                <w:lang w:eastAsia="th-TH"/>
              </w:rPr>
            </w:pPr>
          </w:p>
        </w:tc>
        <w:tc>
          <w:tcPr>
            <w:tcW w:w="1558" w:type="dxa"/>
            <w:tcBorders>
              <w:top w:val="single" w:sz="4" w:space="0" w:color="auto"/>
            </w:tcBorders>
            <w:vAlign w:val="bottom"/>
          </w:tcPr>
          <w:p w14:paraId="5F4B4D65" w14:textId="77777777" w:rsidR="00DC6368" w:rsidRPr="000F07EF" w:rsidRDefault="00DC6368" w:rsidP="003C3092">
            <w:pPr>
              <w:tabs>
                <w:tab w:val="right" w:pos="1354"/>
              </w:tabs>
              <w:spacing w:before="10" w:after="10"/>
              <w:ind w:right="-72"/>
              <w:jc w:val="right"/>
              <w:rPr>
                <w:rFonts w:ascii="Arial" w:eastAsia="Arial Unicode MS" w:hAnsi="Arial" w:cs="Arial"/>
                <w:b/>
                <w:bCs/>
                <w:snapToGrid w:val="0"/>
                <w:spacing w:val="-4"/>
                <w:sz w:val="18"/>
                <w:szCs w:val="18"/>
                <w:cs/>
                <w:lang w:val="en-GB" w:eastAsia="th-TH"/>
              </w:rPr>
            </w:pPr>
          </w:p>
        </w:tc>
        <w:tc>
          <w:tcPr>
            <w:tcW w:w="1559" w:type="dxa"/>
            <w:tcBorders>
              <w:top w:val="single" w:sz="4" w:space="0" w:color="auto"/>
            </w:tcBorders>
            <w:vAlign w:val="bottom"/>
          </w:tcPr>
          <w:p w14:paraId="66E51200" w14:textId="77777777" w:rsidR="00DC6368" w:rsidRPr="000F07EF" w:rsidRDefault="00DC6368" w:rsidP="003C3092">
            <w:pPr>
              <w:tabs>
                <w:tab w:val="right" w:pos="1354"/>
                <w:tab w:val="right" w:pos="1391"/>
              </w:tabs>
              <w:spacing w:before="10" w:after="10"/>
              <w:ind w:right="-72"/>
              <w:jc w:val="right"/>
              <w:rPr>
                <w:rFonts w:ascii="Arial" w:eastAsia="Arial Unicode MS" w:hAnsi="Arial" w:cs="Arial"/>
                <w:b/>
                <w:bCs/>
                <w:snapToGrid w:val="0"/>
                <w:spacing w:val="-4"/>
                <w:sz w:val="18"/>
                <w:szCs w:val="18"/>
                <w:cs/>
                <w:lang w:val="en-GB" w:eastAsia="th-TH"/>
              </w:rPr>
            </w:pPr>
          </w:p>
        </w:tc>
        <w:tc>
          <w:tcPr>
            <w:tcW w:w="1558" w:type="dxa"/>
            <w:tcBorders>
              <w:top w:val="single" w:sz="4" w:space="0" w:color="auto"/>
            </w:tcBorders>
            <w:vAlign w:val="bottom"/>
          </w:tcPr>
          <w:p w14:paraId="7CF082EE" w14:textId="77777777" w:rsidR="00DC6368" w:rsidRPr="000F07EF" w:rsidRDefault="00DC6368" w:rsidP="003C3092">
            <w:pPr>
              <w:tabs>
                <w:tab w:val="right" w:pos="1354"/>
              </w:tabs>
              <w:spacing w:before="10" w:after="10"/>
              <w:ind w:right="-72"/>
              <w:jc w:val="right"/>
              <w:rPr>
                <w:rFonts w:ascii="Arial" w:eastAsia="Arial Unicode MS" w:hAnsi="Arial" w:cs="Arial"/>
                <w:b/>
                <w:bCs/>
                <w:snapToGrid w:val="0"/>
                <w:spacing w:val="-4"/>
                <w:sz w:val="18"/>
                <w:szCs w:val="18"/>
                <w:cs/>
                <w:lang w:val="en-GB" w:eastAsia="th-TH"/>
              </w:rPr>
            </w:pPr>
          </w:p>
        </w:tc>
        <w:tc>
          <w:tcPr>
            <w:tcW w:w="1559" w:type="dxa"/>
            <w:tcBorders>
              <w:top w:val="single" w:sz="4" w:space="0" w:color="auto"/>
            </w:tcBorders>
            <w:vAlign w:val="bottom"/>
          </w:tcPr>
          <w:p w14:paraId="31DBEB1C" w14:textId="77777777" w:rsidR="00DC6368" w:rsidRPr="000F07EF" w:rsidRDefault="00DC6368" w:rsidP="003C3092">
            <w:pPr>
              <w:tabs>
                <w:tab w:val="right" w:pos="1354"/>
                <w:tab w:val="right" w:pos="1391"/>
              </w:tabs>
              <w:spacing w:before="10" w:after="10"/>
              <w:ind w:right="-72"/>
              <w:jc w:val="right"/>
              <w:rPr>
                <w:rFonts w:ascii="Arial" w:eastAsia="Arial Unicode MS" w:hAnsi="Arial" w:cs="Arial"/>
                <w:b/>
                <w:bCs/>
                <w:snapToGrid w:val="0"/>
                <w:spacing w:val="-4"/>
                <w:sz w:val="18"/>
                <w:szCs w:val="18"/>
                <w:cs/>
                <w:lang w:eastAsia="th-TH"/>
              </w:rPr>
            </w:pPr>
          </w:p>
        </w:tc>
      </w:tr>
      <w:tr w:rsidR="00FE77D6" w:rsidRPr="000F07EF" w14:paraId="0DE33CE5" w14:textId="77777777" w:rsidTr="00B75BA7">
        <w:trPr>
          <w:trHeight w:val="20"/>
        </w:trPr>
        <w:tc>
          <w:tcPr>
            <w:tcW w:w="3240" w:type="dxa"/>
            <w:vAlign w:val="bottom"/>
          </w:tcPr>
          <w:p w14:paraId="4BCD0AD1" w14:textId="12D6667A" w:rsidR="00DC6368" w:rsidRPr="000F07EF" w:rsidRDefault="00D02F4D" w:rsidP="00FE77D6">
            <w:pPr>
              <w:spacing w:before="10" w:after="10"/>
              <w:ind w:left="-86" w:right="-72"/>
              <w:rPr>
                <w:rFonts w:ascii="Arial" w:eastAsia="Arial Unicode MS" w:hAnsi="Arial" w:cs="Arial"/>
                <w:sz w:val="18"/>
                <w:szCs w:val="18"/>
              </w:rPr>
            </w:pPr>
            <w:r w:rsidRPr="000F07EF">
              <w:rPr>
                <w:rFonts w:ascii="Arial" w:eastAsia="Arial Unicode MS" w:hAnsi="Arial" w:cs="Arial"/>
                <w:sz w:val="18"/>
                <w:szCs w:val="18"/>
              </w:rPr>
              <w:t>Transportation</w:t>
            </w:r>
            <w:r w:rsidRPr="000F07EF">
              <w:rPr>
                <w:rFonts w:ascii="Arial" w:eastAsia="Arial Unicode MS" w:hAnsi="Arial" w:cs="Arial"/>
                <w:sz w:val="18"/>
                <w:szCs w:val="18"/>
                <w:cs/>
              </w:rPr>
              <w:t xml:space="preserve"> </w:t>
            </w:r>
            <w:r w:rsidRPr="000F07EF">
              <w:rPr>
                <w:rFonts w:ascii="Arial" w:eastAsia="Arial Unicode MS" w:hAnsi="Arial" w:cs="Arial"/>
                <w:sz w:val="18"/>
                <w:szCs w:val="18"/>
              </w:rPr>
              <w:t>expenses</w:t>
            </w:r>
          </w:p>
        </w:tc>
        <w:tc>
          <w:tcPr>
            <w:tcW w:w="1558" w:type="dxa"/>
            <w:vAlign w:val="bottom"/>
          </w:tcPr>
          <w:p w14:paraId="1424DE41" w14:textId="42DE474B" w:rsidR="00DC6368"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7</w:t>
            </w:r>
            <w:r w:rsidR="00971763"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552</w:t>
            </w:r>
          </w:p>
        </w:tc>
        <w:tc>
          <w:tcPr>
            <w:tcW w:w="1559" w:type="dxa"/>
            <w:vAlign w:val="bottom"/>
          </w:tcPr>
          <w:p w14:paraId="656F0D6C" w14:textId="1C13E1AE" w:rsidR="00DC6368"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rPr>
            </w:pPr>
            <w:r w:rsidRPr="000F07EF">
              <w:rPr>
                <w:rFonts w:ascii="Arial" w:eastAsia="Arial Unicode MS" w:hAnsi="Arial" w:cs="Arial"/>
                <w:sz w:val="18"/>
                <w:szCs w:val="18"/>
                <w:lang w:val="en-GB"/>
              </w:rPr>
              <w:t>7</w:t>
            </w:r>
            <w:r w:rsidR="00D320EF" w:rsidRPr="000F07EF">
              <w:rPr>
                <w:rFonts w:ascii="Arial" w:eastAsia="Arial Unicode MS" w:hAnsi="Arial" w:cs="Arial"/>
                <w:sz w:val="18"/>
                <w:szCs w:val="18"/>
              </w:rPr>
              <w:t>,</w:t>
            </w:r>
            <w:r w:rsidRPr="000F07EF">
              <w:rPr>
                <w:rFonts w:ascii="Arial" w:eastAsia="Arial Unicode MS" w:hAnsi="Arial" w:cs="Arial"/>
                <w:sz w:val="18"/>
                <w:szCs w:val="18"/>
                <w:lang w:val="en-GB"/>
              </w:rPr>
              <w:t>535</w:t>
            </w:r>
          </w:p>
        </w:tc>
        <w:tc>
          <w:tcPr>
            <w:tcW w:w="1558" w:type="dxa"/>
            <w:vAlign w:val="bottom"/>
          </w:tcPr>
          <w:p w14:paraId="7062CFB5" w14:textId="3A982A5B" w:rsidR="00DC6368"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9</w:t>
            </w:r>
            <w:r w:rsidR="00D320EF"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025</w:t>
            </w:r>
          </w:p>
        </w:tc>
        <w:tc>
          <w:tcPr>
            <w:tcW w:w="1559" w:type="dxa"/>
            <w:vAlign w:val="bottom"/>
          </w:tcPr>
          <w:p w14:paraId="19C74D0A" w14:textId="55871880" w:rsidR="00DC6368"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17</w:t>
            </w:r>
            <w:r w:rsidR="00F8231C"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632</w:t>
            </w:r>
          </w:p>
        </w:tc>
      </w:tr>
      <w:tr w:rsidR="00FE77D6" w:rsidRPr="000F07EF" w14:paraId="16B548C5" w14:textId="77777777">
        <w:trPr>
          <w:trHeight w:val="20"/>
        </w:trPr>
        <w:tc>
          <w:tcPr>
            <w:tcW w:w="3240" w:type="dxa"/>
            <w:vAlign w:val="bottom"/>
          </w:tcPr>
          <w:p w14:paraId="688E6FE8" w14:textId="6A6DB132" w:rsidR="00FF2581" w:rsidRPr="003D7643" w:rsidRDefault="003D7643" w:rsidP="00FE77D6">
            <w:pPr>
              <w:spacing w:before="10" w:after="10"/>
              <w:ind w:left="-86" w:right="-72"/>
              <w:rPr>
                <w:rFonts w:ascii="Arial" w:eastAsia="Arial Unicode MS" w:hAnsi="Arial" w:cstheme="minorBidi"/>
                <w:sz w:val="18"/>
                <w:szCs w:val="18"/>
              </w:rPr>
            </w:pPr>
            <w:r>
              <w:rPr>
                <w:rFonts w:ascii="Arial" w:eastAsia="Arial Unicode MS" w:hAnsi="Arial" w:cs="Arial"/>
                <w:sz w:val="18"/>
                <w:szCs w:val="18"/>
              </w:rPr>
              <w:t>Other expenses</w:t>
            </w:r>
          </w:p>
        </w:tc>
        <w:tc>
          <w:tcPr>
            <w:tcW w:w="1558" w:type="dxa"/>
            <w:vAlign w:val="bottom"/>
          </w:tcPr>
          <w:p w14:paraId="3B67F41E" w14:textId="01FBCDCF" w:rsidR="00FF2581"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lang w:val="en-GB"/>
              </w:rPr>
            </w:pPr>
            <w:r w:rsidRPr="000F07EF">
              <w:rPr>
                <w:rFonts w:ascii="Arial" w:eastAsia="Arial Unicode MS" w:hAnsi="Arial" w:cs="Arial"/>
                <w:sz w:val="18"/>
                <w:szCs w:val="18"/>
                <w:lang w:val="en-GB"/>
              </w:rPr>
              <w:t>9</w:t>
            </w:r>
            <w:r w:rsidR="00FF2581"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996</w:t>
            </w:r>
          </w:p>
        </w:tc>
        <w:tc>
          <w:tcPr>
            <w:tcW w:w="1559" w:type="dxa"/>
            <w:vAlign w:val="bottom"/>
          </w:tcPr>
          <w:p w14:paraId="1E0CFEC3" w14:textId="7082B74B" w:rsidR="00FF2581"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rPr>
            </w:pPr>
            <w:r w:rsidRPr="000F07EF">
              <w:rPr>
                <w:rFonts w:ascii="Arial" w:eastAsia="Arial Unicode MS" w:hAnsi="Arial" w:cs="Arial"/>
                <w:sz w:val="18"/>
                <w:szCs w:val="18"/>
                <w:lang w:val="en-GB"/>
              </w:rPr>
              <w:t>2</w:t>
            </w:r>
            <w:r w:rsidR="00FF2581" w:rsidRPr="000F07EF">
              <w:rPr>
                <w:rFonts w:ascii="Arial" w:eastAsia="Arial Unicode MS" w:hAnsi="Arial" w:cs="Arial"/>
                <w:sz w:val="18"/>
                <w:szCs w:val="18"/>
              </w:rPr>
              <w:t>,</w:t>
            </w:r>
            <w:r w:rsidRPr="000F07EF">
              <w:rPr>
                <w:rFonts w:ascii="Arial" w:eastAsia="Arial Unicode MS" w:hAnsi="Arial" w:cs="Arial"/>
                <w:sz w:val="18"/>
                <w:szCs w:val="18"/>
                <w:lang w:val="en-GB"/>
              </w:rPr>
              <w:t>315</w:t>
            </w:r>
          </w:p>
        </w:tc>
        <w:tc>
          <w:tcPr>
            <w:tcW w:w="1558" w:type="dxa"/>
            <w:vAlign w:val="bottom"/>
          </w:tcPr>
          <w:p w14:paraId="73964CD6" w14:textId="63382DFD" w:rsidR="00FF2581"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rPr>
            </w:pPr>
            <w:r w:rsidRPr="000F07EF">
              <w:rPr>
                <w:rFonts w:ascii="Arial" w:eastAsia="Arial Unicode MS" w:hAnsi="Arial" w:cs="Arial"/>
                <w:sz w:val="18"/>
                <w:szCs w:val="18"/>
                <w:lang w:val="en-GB"/>
              </w:rPr>
              <w:t>7</w:t>
            </w:r>
            <w:r w:rsidR="00FF2581" w:rsidRPr="000F07EF">
              <w:rPr>
                <w:rFonts w:ascii="Arial" w:eastAsia="Arial Unicode MS" w:hAnsi="Arial" w:cs="Arial"/>
                <w:sz w:val="18"/>
                <w:szCs w:val="18"/>
              </w:rPr>
              <w:t>,</w:t>
            </w:r>
            <w:r w:rsidRPr="000F07EF">
              <w:rPr>
                <w:rFonts w:ascii="Arial" w:eastAsia="Arial Unicode MS" w:hAnsi="Arial" w:cs="Arial"/>
                <w:sz w:val="18"/>
                <w:szCs w:val="18"/>
                <w:lang w:val="en-GB"/>
              </w:rPr>
              <w:t>428</w:t>
            </w:r>
          </w:p>
        </w:tc>
        <w:tc>
          <w:tcPr>
            <w:tcW w:w="1559" w:type="dxa"/>
            <w:vAlign w:val="bottom"/>
          </w:tcPr>
          <w:p w14:paraId="680EB150" w14:textId="77777777" w:rsidR="00FF2581" w:rsidRPr="000F07EF" w:rsidRDefault="00FF2581"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rPr>
            </w:pPr>
            <w:r w:rsidRPr="000F07EF">
              <w:rPr>
                <w:rFonts w:ascii="Arial" w:eastAsia="Arial Unicode MS" w:hAnsi="Arial" w:cs="Arial"/>
                <w:sz w:val="18"/>
                <w:szCs w:val="18"/>
              </w:rPr>
              <w:t>-</w:t>
            </w:r>
          </w:p>
        </w:tc>
      </w:tr>
      <w:tr w:rsidR="00DC6368" w:rsidRPr="000F07EF" w14:paraId="2F373012" w14:textId="77777777" w:rsidTr="00B75BA7">
        <w:trPr>
          <w:trHeight w:val="20"/>
        </w:trPr>
        <w:tc>
          <w:tcPr>
            <w:tcW w:w="3240" w:type="dxa"/>
            <w:vAlign w:val="bottom"/>
          </w:tcPr>
          <w:p w14:paraId="4FE6BE8D" w14:textId="63E192CA" w:rsidR="00DC6368" w:rsidRPr="000F07EF" w:rsidRDefault="00DC6368" w:rsidP="00FE77D6">
            <w:pPr>
              <w:spacing w:before="10" w:after="10"/>
              <w:ind w:left="-86" w:right="-72"/>
              <w:rPr>
                <w:rFonts w:ascii="Arial" w:eastAsia="Arial Unicode MS" w:hAnsi="Arial" w:cs="Arial"/>
                <w:sz w:val="18"/>
                <w:szCs w:val="18"/>
                <w:cs/>
              </w:rPr>
            </w:pPr>
          </w:p>
        </w:tc>
        <w:tc>
          <w:tcPr>
            <w:tcW w:w="1558" w:type="dxa"/>
            <w:tcBorders>
              <w:top w:val="single" w:sz="4" w:space="0" w:color="auto"/>
              <w:bottom w:val="single" w:sz="4" w:space="0" w:color="auto"/>
            </w:tcBorders>
            <w:vAlign w:val="bottom"/>
          </w:tcPr>
          <w:p w14:paraId="6229149E" w14:textId="7BE8E080" w:rsidR="00DC6368" w:rsidRPr="000F07EF" w:rsidRDefault="0060772B" w:rsidP="003C3092">
            <w:pPr>
              <w:tabs>
                <w:tab w:val="decimal" w:pos="1338"/>
              </w:tabs>
              <w:overflowPunct/>
              <w:autoSpaceDE/>
              <w:autoSpaceDN/>
              <w:adjustRightInd/>
              <w:ind w:left="-14" w:right="-72"/>
              <w:jc w:val="right"/>
              <w:textAlignment w:val="auto"/>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17</w:t>
            </w:r>
            <w:r w:rsidR="00D320EF"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548</w:t>
            </w:r>
          </w:p>
        </w:tc>
        <w:tc>
          <w:tcPr>
            <w:tcW w:w="1559" w:type="dxa"/>
            <w:tcBorders>
              <w:top w:val="single" w:sz="4" w:space="0" w:color="auto"/>
              <w:bottom w:val="single" w:sz="4" w:space="0" w:color="auto"/>
            </w:tcBorders>
            <w:vAlign w:val="bottom"/>
          </w:tcPr>
          <w:p w14:paraId="5D08D2BB" w14:textId="5EAD93CC" w:rsidR="00DC6368" w:rsidRPr="000F07EF" w:rsidRDefault="0060772B" w:rsidP="003C3092">
            <w:pPr>
              <w:tabs>
                <w:tab w:val="decimal" w:pos="1338"/>
              </w:tabs>
              <w:overflowPunct/>
              <w:autoSpaceDE/>
              <w:autoSpaceDN/>
              <w:adjustRightInd/>
              <w:spacing w:before="10" w:after="10"/>
              <w:ind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9</w:t>
            </w:r>
            <w:r w:rsidR="00D320EF"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850</w:t>
            </w:r>
          </w:p>
        </w:tc>
        <w:tc>
          <w:tcPr>
            <w:tcW w:w="1558" w:type="dxa"/>
            <w:tcBorders>
              <w:top w:val="single" w:sz="4" w:space="0" w:color="auto"/>
              <w:bottom w:val="single" w:sz="4" w:space="0" w:color="auto"/>
            </w:tcBorders>
            <w:vAlign w:val="bottom"/>
          </w:tcPr>
          <w:p w14:paraId="368927E6" w14:textId="11C2ED0A" w:rsidR="00DC6368"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16</w:t>
            </w:r>
            <w:r w:rsidR="00BC48A7"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453</w:t>
            </w:r>
          </w:p>
        </w:tc>
        <w:tc>
          <w:tcPr>
            <w:tcW w:w="1559" w:type="dxa"/>
            <w:tcBorders>
              <w:top w:val="single" w:sz="4" w:space="0" w:color="auto"/>
              <w:bottom w:val="single" w:sz="4" w:space="0" w:color="auto"/>
            </w:tcBorders>
            <w:vAlign w:val="bottom"/>
          </w:tcPr>
          <w:p w14:paraId="46CC85D6" w14:textId="51010A89" w:rsidR="00DC6368"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rPr>
            </w:pPr>
            <w:r w:rsidRPr="000F07EF">
              <w:rPr>
                <w:rFonts w:ascii="Arial" w:eastAsia="Arial Unicode MS" w:hAnsi="Arial" w:cs="Arial"/>
                <w:sz w:val="18"/>
                <w:szCs w:val="18"/>
                <w:lang w:val="en-GB"/>
              </w:rPr>
              <w:t>17</w:t>
            </w:r>
            <w:r w:rsidR="00F8231C" w:rsidRPr="000F07EF">
              <w:rPr>
                <w:rFonts w:ascii="Arial" w:eastAsia="Arial Unicode MS" w:hAnsi="Arial" w:cs="Arial"/>
                <w:sz w:val="18"/>
                <w:szCs w:val="18"/>
              </w:rPr>
              <w:t>,</w:t>
            </w:r>
            <w:r w:rsidRPr="000F07EF">
              <w:rPr>
                <w:rFonts w:ascii="Arial" w:eastAsia="Arial Unicode MS" w:hAnsi="Arial" w:cs="Arial"/>
                <w:sz w:val="18"/>
                <w:szCs w:val="18"/>
                <w:lang w:val="en-GB"/>
              </w:rPr>
              <w:t>632</w:t>
            </w:r>
          </w:p>
        </w:tc>
      </w:tr>
    </w:tbl>
    <w:p w14:paraId="47202F30" w14:textId="77777777" w:rsidR="00EA37EB" w:rsidRDefault="00EA37EB" w:rsidP="00FE77D6">
      <w:pPr>
        <w:pStyle w:val="ListParagraph"/>
        <w:spacing w:after="0" w:line="240" w:lineRule="auto"/>
        <w:ind w:left="0"/>
        <w:jc w:val="thaiDistribute"/>
        <w:rPr>
          <w:rFonts w:ascii="Arial" w:eastAsia="Arial Unicode MS" w:hAnsi="Arial" w:cs="Arial"/>
          <w:sz w:val="18"/>
          <w:szCs w:val="18"/>
          <w:lang w:val="en-GB"/>
        </w:rPr>
      </w:pPr>
    </w:p>
    <w:p w14:paraId="2DCBAC9B" w14:textId="77777777" w:rsidR="00EA78EC" w:rsidRPr="000F07EF" w:rsidRDefault="00EA78EC" w:rsidP="00FE77D6">
      <w:pPr>
        <w:pStyle w:val="ListParagraph"/>
        <w:spacing w:after="0" w:line="240" w:lineRule="auto"/>
        <w:ind w:left="0"/>
        <w:jc w:val="thaiDistribute"/>
        <w:rPr>
          <w:rFonts w:ascii="Arial" w:eastAsia="Arial Unicode MS" w:hAnsi="Arial" w:cs="Arial"/>
          <w:sz w:val="18"/>
          <w:szCs w:val="18"/>
          <w:lang w:val="en-GB"/>
        </w:rPr>
      </w:pPr>
    </w:p>
    <w:tbl>
      <w:tblPr>
        <w:tblW w:w="0" w:type="auto"/>
        <w:tblLayout w:type="fixed"/>
        <w:tblLook w:val="04A0" w:firstRow="1" w:lastRow="0" w:firstColumn="1" w:lastColumn="0" w:noHBand="0" w:noVBand="1"/>
      </w:tblPr>
      <w:tblGrid>
        <w:gridCol w:w="9461"/>
      </w:tblGrid>
      <w:tr w:rsidR="00435C82" w:rsidRPr="000F07EF" w14:paraId="26E3F75A" w14:textId="77777777" w:rsidTr="00501A88">
        <w:trPr>
          <w:trHeight w:val="386"/>
        </w:trPr>
        <w:tc>
          <w:tcPr>
            <w:tcW w:w="9461" w:type="dxa"/>
            <w:vAlign w:val="center"/>
          </w:tcPr>
          <w:p w14:paraId="6775A265" w14:textId="7A72EEC7" w:rsidR="00435C82"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17</w:t>
            </w:r>
            <w:r w:rsidR="00435C82" w:rsidRPr="000F07EF">
              <w:rPr>
                <w:rFonts w:ascii="Arial" w:eastAsia="Arial Unicode MS" w:hAnsi="Arial" w:cs="Arial"/>
                <w:b/>
                <w:bCs/>
                <w:sz w:val="18"/>
                <w:szCs w:val="18"/>
                <w:lang w:val="en-GB"/>
              </w:rPr>
              <w:tab/>
            </w:r>
            <w:r w:rsidR="00DA6724" w:rsidRPr="000F07EF">
              <w:rPr>
                <w:rFonts w:ascii="Arial" w:eastAsia="Arial Unicode MS" w:hAnsi="Arial" w:cs="Arial"/>
                <w:b/>
                <w:bCs/>
                <w:sz w:val="18"/>
                <w:szCs w:val="18"/>
              </w:rPr>
              <w:t>Income tax</w:t>
            </w:r>
          </w:p>
        </w:tc>
      </w:tr>
    </w:tbl>
    <w:p w14:paraId="13AE24BC" w14:textId="77777777" w:rsidR="00435C82" w:rsidRPr="000F07EF" w:rsidRDefault="00435C82" w:rsidP="00FE77D6">
      <w:pPr>
        <w:pStyle w:val="ListParagraph"/>
        <w:spacing w:after="0" w:line="240" w:lineRule="auto"/>
        <w:ind w:left="0"/>
        <w:jc w:val="thaiDistribute"/>
        <w:rPr>
          <w:rFonts w:ascii="Arial" w:eastAsia="Arial Unicode MS" w:hAnsi="Arial" w:cs="Arial"/>
          <w:sz w:val="18"/>
          <w:szCs w:val="18"/>
          <w:lang w:val="en-GB"/>
        </w:rPr>
      </w:pPr>
    </w:p>
    <w:p w14:paraId="58F422A6" w14:textId="14F00912" w:rsidR="00925A9C" w:rsidRPr="000F07EF" w:rsidRDefault="000E165D" w:rsidP="007F5DBD">
      <w:pPr>
        <w:jc w:val="thaiDistribute"/>
        <w:rPr>
          <w:rFonts w:ascii="Arial" w:eastAsia="Arial Unicode MS" w:hAnsi="Arial" w:cs="Arial"/>
          <w:spacing w:val="-4"/>
          <w:sz w:val="18"/>
          <w:szCs w:val="18"/>
          <w:cs/>
        </w:rPr>
      </w:pPr>
      <w:r w:rsidRPr="000F07EF">
        <w:rPr>
          <w:rFonts w:ascii="Arial" w:eastAsia="Arial Unicode MS" w:hAnsi="Arial" w:cs="Arial"/>
          <w:sz w:val="18"/>
          <w:szCs w:val="18"/>
        </w:rPr>
        <w:t>Interim income tax expenses are recogni</w:t>
      </w:r>
      <w:r w:rsidR="00582894" w:rsidRPr="000F07EF">
        <w:rPr>
          <w:rFonts w:ascii="Arial" w:eastAsia="Arial Unicode MS" w:hAnsi="Arial" w:cs="Arial"/>
          <w:sz w:val="18"/>
          <w:szCs w:val="18"/>
        </w:rPr>
        <w:t>s</w:t>
      </w:r>
      <w:r w:rsidRPr="000F07EF">
        <w:rPr>
          <w:rFonts w:ascii="Arial" w:eastAsia="Arial Unicode MS" w:hAnsi="Arial" w:cs="Arial"/>
          <w:sz w:val="18"/>
          <w:szCs w:val="18"/>
        </w:rPr>
        <w:t xml:space="preserve">ed </w:t>
      </w:r>
      <w:r w:rsidR="00582894" w:rsidRPr="000F07EF">
        <w:rPr>
          <w:rFonts w:ascii="Arial" w:eastAsia="Arial Unicode MS" w:hAnsi="Arial" w:cs="Arial"/>
          <w:sz w:val="18"/>
          <w:szCs w:val="18"/>
        </w:rPr>
        <w:t xml:space="preserve">based on </w:t>
      </w:r>
      <w:r w:rsidRPr="000F07EF">
        <w:rPr>
          <w:rFonts w:ascii="Arial" w:eastAsia="Arial Unicode MS" w:hAnsi="Arial" w:cs="Arial"/>
          <w:sz w:val="18"/>
          <w:szCs w:val="18"/>
        </w:rPr>
        <w:t>management</w:t>
      </w:r>
      <w:r w:rsidR="00582894" w:rsidRPr="000F07EF">
        <w:rPr>
          <w:rFonts w:ascii="Arial" w:eastAsia="Arial Unicode MS" w:hAnsi="Arial" w:cs="Arial"/>
          <w:sz w:val="18"/>
          <w:szCs w:val="18"/>
        </w:rPr>
        <w:t>’s</w:t>
      </w:r>
      <w:r w:rsidRPr="000F07EF">
        <w:rPr>
          <w:rFonts w:ascii="Arial" w:eastAsia="Arial Unicode MS" w:hAnsi="Arial" w:cs="Arial"/>
          <w:sz w:val="18"/>
          <w:szCs w:val="18"/>
        </w:rPr>
        <w:t xml:space="preserve"> estimate </w:t>
      </w:r>
      <w:r w:rsidR="00582894" w:rsidRPr="000F07EF">
        <w:rPr>
          <w:rFonts w:ascii="Arial" w:eastAsia="Arial Unicode MS" w:hAnsi="Arial" w:cs="Arial"/>
          <w:sz w:val="18"/>
          <w:szCs w:val="18"/>
        </w:rPr>
        <w:t>of</w:t>
      </w:r>
      <w:r w:rsidRPr="000F07EF">
        <w:rPr>
          <w:rFonts w:ascii="Arial" w:eastAsia="Arial Unicode MS" w:hAnsi="Arial" w:cs="Arial"/>
          <w:sz w:val="18"/>
          <w:szCs w:val="18"/>
        </w:rPr>
        <w:t xml:space="preserve"> the weighted average </w:t>
      </w:r>
      <w:r w:rsidR="00582894" w:rsidRPr="000F07EF">
        <w:rPr>
          <w:rFonts w:ascii="Arial" w:eastAsia="Arial Unicode MS" w:hAnsi="Arial" w:cs="Arial"/>
          <w:sz w:val="18"/>
          <w:szCs w:val="18"/>
        </w:rPr>
        <w:t xml:space="preserve">effective </w:t>
      </w:r>
      <w:r w:rsidRPr="000F07EF">
        <w:rPr>
          <w:rFonts w:ascii="Arial" w:eastAsia="Arial Unicode MS" w:hAnsi="Arial" w:cs="Arial"/>
          <w:sz w:val="18"/>
          <w:szCs w:val="18"/>
        </w:rPr>
        <w:t>annual income tax rate for the full financial year.</w:t>
      </w:r>
    </w:p>
    <w:p w14:paraId="1E82FAE0" w14:textId="77777777" w:rsidR="005932D9" w:rsidRPr="000F07EF" w:rsidRDefault="005932D9" w:rsidP="00FE77D6">
      <w:pPr>
        <w:pStyle w:val="ListParagraph"/>
        <w:spacing w:after="0" w:line="240" w:lineRule="auto"/>
        <w:ind w:left="0"/>
        <w:jc w:val="thaiDistribute"/>
        <w:rPr>
          <w:rFonts w:ascii="Arial" w:eastAsia="Arial Unicode MS" w:hAnsi="Arial" w:cs="Arial"/>
          <w:sz w:val="18"/>
          <w:szCs w:val="18"/>
          <w:lang w:val="en-GB"/>
        </w:rPr>
      </w:pPr>
    </w:p>
    <w:p w14:paraId="27E1B5F2" w14:textId="2712CB9A" w:rsidR="005932D9" w:rsidRPr="000F07EF" w:rsidRDefault="00870B70" w:rsidP="00FE77D6">
      <w:pPr>
        <w:pStyle w:val="ListParagraph"/>
        <w:spacing w:after="0" w:line="240" w:lineRule="auto"/>
        <w:ind w:left="0"/>
        <w:jc w:val="thaiDistribute"/>
        <w:rPr>
          <w:rFonts w:ascii="Arial" w:eastAsia="Arial Unicode MS" w:hAnsi="Arial" w:cs="Arial"/>
          <w:sz w:val="18"/>
          <w:szCs w:val="18"/>
        </w:rPr>
      </w:pPr>
      <w:r w:rsidRPr="000F07EF">
        <w:rPr>
          <w:rFonts w:ascii="Arial" w:eastAsia="Arial Unicode MS" w:hAnsi="Arial" w:cs="Arial"/>
          <w:sz w:val="18"/>
          <w:szCs w:val="18"/>
        </w:rPr>
        <w:t>Reconciliation of i</w:t>
      </w:r>
      <w:r w:rsidR="00E90084" w:rsidRPr="000F07EF">
        <w:rPr>
          <w:rFonts w:ascii="Arial" w:eastAsia="Arial Unicode MS" w:hAnsi="Arial" w:cs="Arial"/>
          <w:sz w:val="18"/>
          <w:szCs w:val="18"/>
        </w:rPr>
        <w:t xml:space="preserve">ncome tax for the three-month period ended 31 March 2026 and 2025 </w:t>
      </w:r>
      <w:r w:rsidR="00D60FA7" w:rsidRPr="000F07EF">
        <w:rPr>
          <w:rFonts w:ascii="Arial" w:eastAsia="Arial Unicode MS" w:hAnsi="Arial" w:cs="Arial"/>
          <w:sz w:val="18"/>
          <w:szCs w:val="18"/>
        </w:rPr>
        <w:t>are as follows</w:t>
      </w:r>
      <w:r w:rsidR="00E90084" w:rsidRPr="000F07EF">
        <w:rPr>
          <w:rFonts w:ascii="Arial" w:eastAsia="Arial Unicode MS" w:hAnsi="Arial" w:cs="Arial"/>
          <w:sz w:val="18"/>
          <w:szCs w:val="18"/>
        </w:rPr>
        <w:t>:</w:t>
      </w:r>
    </w:p>
    <w:p w14:paraId="7793617F" w14:textId="77777777" w:rsidR="00E90084" w:rsidRPr="000F07EF" w:rsidRDefault="00E90084" w:rsidP="00FE77D6">
      <w:pPr>
        <w:pStyle w:val="ListParagraph"/>
        <w:spacing w:after="0" w:line="240" w:lineRule="auto"/>
        <w:ind w:left="0"/>
        <w:jc w:val="thaiDistribute"/>
        <w:rPr>
          <w:rFonts w:ascii="Arial" w:eastAsia="Arial Unicode MS" w:hAnsi="Arial" w:cs="Arial"/>
          <w:sz w:val="18"/>
          <w:szCs w:val="18"/>
        </w:rPr>
      </w:pPr>
    </w:p>
    <w:tbl>
      <w:tblPr>
        <w:tblW w:w="9474" w:type="dxa"/>
        <w:tblLayout w:type="fixed"/>
        <w:tblLook w:val="0000" w:firstRow="0" w:lastRow="0" w:firstColumn="0" w:lastColumn="0" w:noHBand="0" w:noVBand="0"/>
      </w:tblPr>
      <w:tblGrid>
        <w:gridCol w:w="3240"/>
        <w:gridCol w:w="1558"/>
        <w:gridCol w:w="1559"/>
        <w:gridCol w:w="1558"/>
        <w:gridCol w:w="1559"/>
      </w:tblGrid>
      <w:tr w:rsidR="00EB70B9" w:rsidRPr="000F07EF" w14:paraId="5920B247" w14:textId="77777777" w:rsidTr="00501A88">
        <w:trPr>
          <w:trHeight w:val="20"/>
        </w:trPr>
        <w:tc>
          <w:tcPr>
            <w:tcW w:w="3240" w:type="dxa"/>
            <w:vAlign w:val="bottom"/>
          </w:tcPr>
          <w:p w14:paraId="10429C4B" w14:textId="77777777" w:rsidR="00EB70B9" w:rsidRPr="000F07EF" w:rsidRDefault="00EB70B9" w:rsidP="00EB70B9">
            <w:pPr>
              <w:spacing w:before="10" w:after="10"/>
              <w:ind w:left="-86" w:right="-79"/>
              <w:rPr>
                <w:rFonts w:ascii="Arial" w:eastAsia="Arial Unicode MS" w:hAnsi="Arial" w:cs="Arial"/>
                <w:b/>
                <w:bCs/>
                <w:snapToGrid w:val="0"/>
                <w:sz w:val="18"/>
                <w:szCs w:val="18"/>
                <w:u w:val="single"/>
                <w:cs/>
                <w:lang w:eastAsia="th-TH"/>
              </w:rPr>
            </w:pPr>
          </w:p>
        </w:tc>
        <w:tc>
          <w:tcPr>
            <w:tcW w:w="6234" w:type="dxa"/>
            <w:gridSpan w:val="4"/>
            <w:tcBorders>
              <w:bottom w:val="single" w:sz="4" w:space="0" w:color="auto"/>
            </w:tcBorders>
            <w:vAlign w:val="bottom"/>
          </w:tcPr>
          <w:p w14:paraId="6672B1ED" w14:textId="0C9C6F97" w:rsidR="00EB70B9" w:rsidRPr="000F07EF" w:rsidRDefault="00EB70B9" w:rsidP="00EB70B9">
            <w:pPr>
              <w:spacing w:before="10" w:after="10"/>
              <w:ind w:right="-74"/>
              <w:jc w:val="center"/>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pacing w:val="-4"/>
                <w:sz w:val="18"/>
                <w:szCs w:val="18"/>
                <w:lang w:eastAsia="th-TH"/>
              </w:rPr>
              <w:t xml:space="preserve">For the three-month period ended </w:t>
            </w:r>
            <w:r w:rsidRPr="000F07EF">
              <w:rPr>
                <w:rFonts w:ascii="Arial" w:eastAsia="Arial Unicode MS" w:hAnsi="Arial" w:cs="Arial"/>
                <w:b/>
                <w:bCs/>
                <w:snapToGrid w:val="0"/>
                <w:spacing w:val="-4"/>
                <w:sz w:val="18"/>
                <w:szCs w:val="18"/>
                <w:cs/>
                <w:lang w:eastAsia="th-TH"/>
              </w:rPr>
              <w:t>3</w:t>
            </w:r>
            <w:r w:rsidRPr="000F07EF">
              <w:rPr>
                <w:rFonts w:ascii="Arial" w:eastAsia="Arial Unicode MS" w:hAnsi="Arial" w:cs="Arial"/>
                <w:b/>
                <w:bCs/>
                <w:snapToGrid w:val="0"/>
                <w:spacing w:val="-4"/>
                <w:sz w:val="18"/>
                <w:szCs w:val="18"/>
                <w:lang w:eastAsia="th-TH"/>
              </w:rPr>
              <w:t>1</w:t>
            </w:r>
            <w:r w:rsidRPr="000F07EF">
              <w:rPr>
                <w:rFonts w:ascii="Arial" w:eastAsia="Arial Unicode MS" w:hAnsi="Arial" w:cs="Arial"/>
                <w:b/>
                <w:bCs/>
                <w:snapToGrid w:val="0"/>
                <w:spacing w:val="-4"/>
                <w:sz w:val="18"/>
                <w:szCs w:val="18"/>
                <w:cs/>
                <w:lang w:eastAsia="th-TH"/>
              </w:rPr>
              <w:t xml:space="preserve"> </w:t>
            </w:r>
            <w:r w:rsidRPr="000F07EF">
              <w:rPr>
                <w:rFonts w:ascii="Arial" w:eastAsia="Arial Unicode MS" w:hAnsi="Arial" w:cs="Arial"/>
                <w:b/>
                <w:bCs/>
                <w:snapToGrid w:val="0"/>
                <w:spacing w:val="-4"/>
                <w:sz w:val="18"/>
                <w:szCs w:val="18"/>
                <w:lang w:eastAsia="th-TH"/>
              </w:rPr>
              <w:t>March</w:t>
            </w:r>
          </w:p>
        </w:tc>
      </w:tr>
      <w:tr w:rsidR="00EB70B9" w:rsidRPr="000F07EF" w14:paraId="6858DECB" w14:textId="77777777" w:rsidTr="00501A88">
        <w:trPr>
          <w:trHeight w:val="20"/>
        </w:trPr>
        <w:tc>
          <w:tcPr>
            <w:tcW w:w="3240" w:type="dxa"/>
            <w:vAlign w:val="bottom"/>
          </w:tcPr>
          <w:p w14:paraId="56643E2F" w14:textId="77777777" w:rsidR="00EB70B9" w:rsidRPr="000F07EF" w:rsidRDefault="00EB70B9" w:rsidP="00EB70B9">
            <w:pPr>
              <w:spacing w:before="10" w:after="10"/>
              <w:ind w:left="-86" w:right="-79"/>
              <w:rPr>
                <w:rFonts w:ascii="Arial" w:eastAsia="Arial Unicode MS" w:hAnsi="Arial" w:cs="Arial"/>
                <w:b/>
                <w:bCs/>
                <w:snapToGrid w:val="0"/>
                <w:sz w:val="18"/>
                <w:szCs w:val="18"/>
                <w:u w:val="single"/>
                <w:lang w:eastAsia="th-TH"/>
              </w:rPr>
            </w:pPr>
          </w:p>
        </w:tc>
        <w:tc>
          <w:tcPr>
            <w:tcW w:w="3117" w:type="dxa"/>
            <w:gridSpan w:val="2"/>
            <w:tcBorders>
              <w:top w:val="single" w:sz="4" w:space="0" w:color="auto"/>
            </w:tcBorders>
            <w:vAlign w:val="bottom"/>
          </w:tcPr>
          <w:p w14:paraId="5EB27C98" w14:textId="7A9B8B3F" w:rsidR="00EB70B9" w:rsidRPr="000F07EF" w:rsidRDefault="00EB70B9" w:rsidP="00EB70B9">
            <w:pPr>
              <w:spacing w:before="10" w:after="10"/>
              <w:ind w:right="-72"/>
              <w:jc w:val="center"/>
              <w:rPr>
                <w:rFonts w:ascii="Arial" w:eastAsia="Arial Unicode MS" w:hAnsi="Arial" w:cs="Arial"/>
                <w:b/>
                <w:bCs/>
                <w:snapToGrid w:val="0"/>
                <w:sz w:val="18"/>
                <w:szCs w:val="18"/>
                <w:cs/>
                <w:lang w:val="en-GB" w:eastAsia="th-TH"/>
              </w:rPr>
            </w:pPr>
            <w:r w:rsidRPr="000F07EF">
              <w:rPr>
                <w:rFonts w:ascii="Arial" w:eastAsia="Arial Unicode MS" w:hAnsi="Arial" w:cs="Arial"/>
                <w:b/>
                <w:bCs/>
                <w:snapToGrid w:val="0"/>
                <w:spacing w:val="-4"/>
                <w:sz w:val="18"/>
                <w:szCs w:val="18"/>
                <w:lang w:eastAsia="th-TH"/>
              </w:rPr>
              <w:t>Consolidated financial information</w:t>
            </w:r>
          </w:p>
        </w:tc>
        <w:tc>
          <w:tcPr>
            <w:tcW w:w="3117" w:type="dxa"/>
            <w:gridSpan w:val="2"/>
            <w:tcBorders>
              <w:top w:val="single" w:sz="4" w:space="0" w:color="auto"/>
            </w:tcBorders>
            <w:vAlign w:val="bottom"/>
          </w:tcPr>
          <w:p w14:paraId="0062C62A" w14:textId="12E254F4" w:rsidR="00EB70B9" w:rsidRPr="000F07EF" w:rsidRDefault="00EB70B9" w:rsidP="00EB70B9">
            <w:pPr>
              <w:spacing w:before="10" w:after="10"/>
              <w:ind w:right="-72"/>
              <w:jc w:val="center"/>
              <w:rPr>
                <w:rFonts w:ascii="Arial" w:eastAsia="Arial Unicode MS" w:hAnsi="Arial" w:cs="Arial"/>
                <w:b/>
                <w:bCs/>
                <w:snapToGrid w:val="0"/>
                <w:sz w:val="18"/>
                <w:szCs w:val="18"/>
                <w:cs/>
                <w:lang w:eastAsia="th-TH"/>
              </w:rPr>
            </w:pPr>
            <w:r w:rsidRPr="000F07EF">
              <w:rPr>
                <w:rFonts w:ascii="Arial" w:eastAsia="Arial Unicode MS" w:hAnsi="Arial" w:cs="Arial"/>
                <w:b/>
                <w:bCs/>
                <w:snapToGrid w:val="0"/>
                <w:spacing w:val="-4"/>
                <w:sz w:val="18"/>
                <w:szCs w:val="18"/>
                <w:lang w:eastAsia="th-TH"/>
              </w:rPr>
              <w:t>Separate financial information</w:t>
            </w:r>
          </w:p>
        </w:tc>
      </w:tr>
      <w:tr w:rsidR="00EB70B9" w:rsidRPr="000F07EF" w14:paraId="7614D0B8" w14:textId="77777777" w:rsidTr="00501A88">
        <w:trPr>
          <w:trHeight w:val="20"/>
        </w:trPr>
        <w:tc>
          <w:tcPr>
            <w:tcW w:w="3240" w:type="dxa"/>
            <w:vAlign w:val="bottom"/>
          </w:tcPr>
          <w:p w14:paraId="34681207" w14:textId="77777777" w:rsidR="00EB70B9" w:rsidRPr="000F07EF" w:rsidRDefault="00EB70B9" w:rsidP="00EB70B9">
            <w:pPr>
              <w:spacing w:before="10" w:after="10"/>
              <w:ind w:left="-86" w:right="-79"/>
              <w:rPr>
                <w:rFonts w:ascii="Arial" w:eastAsia="Arial Unicode MS" w:hAnsi="Arial" w:cs="Arial"/>
                <w:b/>
                <w:bCs/>
                <w:snapToGrid w:val="0"/>
                <w:sz w:val="18"/>
                <w:szCs w:val="18"/>
                <w:u w:val="single"/>
                <w:lang w:eastAsia="th-TH"/>
              </w:rPr>
            </w:pPr>
          </w:p>
        </w:tc>
        <w:tc>
          <w:tcPr>
            <w:tcW w:w="1558" w:type="dxa"/>
            <w:tcBorders>
              <w:top w:val="single" w:sz="4" w:space="0" w:color="auto"/>
            </w:tcBorders>
            <w:vAlign w:val="bottom"/>
          </w:tcPr>
          <w:p w14:paraId="17885735" w14:textId="6664BA6F" w:rsidR="00EB70B9" w:rsidRPr="000F07EF" w:rsidRDefault="00EB70B9" w:rsidP="00EB70B9">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59" w:type="dxa"/>
            <w:tcBorders>
              <w:top w:val="single" w:sz="4" w:space="0" w:color="auto"/>
            </w:tcBorders>
            <w:vAlign w:val="bottom"/>
          </w:tcPr>
          <w:p w14:paraId="64865CBA" w14:textId="631C936E" w:rsidR="00EB70B9" w:rsidRPr="000F07EF" w:rsidRDefault="00EB70B9" w:rsidP="00EB70B9">
            <w:pPr>
              <w:tabs>
                <w:tab w:val="right" w:pos="1354"/>
              </w:tabs>
              <w:spacing w:before="10" w:after="10"/>
              <w:ind w:right="-95"/>
              <w:jc w:val="right"/>
              <w:rPr>
                <w:rFonts w:ascii="Arial" w:eastAsia="Arial Unicode MS" w:hAnsi="Arial" w:cs="Arial"/>
                <w:b/>
                <w:bCs/>
                <w:snapToGrid w:val="0"/>
                <w:spacing w:val="-14"/>
                <w:sz w:val="18"/>
                <w:szCs w:val="18"/>
                <w:cs/>
                <w:lang w:eastAsia="th-TH"/>
              </w:rPr>
            </w:pPr>
            <w:r w:rsidRPr="000F07EF">
              <w:rPr>
                <w:rFonts w:ascii="Arial" w:eastAsia="Arial Unicode MS" w:hAnsi="Arial" w:cs="Arial"/>
                <w:b/>
                <w:bCs/>
                <w:snapToGrid w:val="0"/>
                <w:spacing w:val="-14"/>
                <w:sz w:val="18"/>
                <w:szCs w:val="18"/>
                <w:lang w:eastAsia="th-TH"/>
              </w:rPr>
              <w:t>(Unaudited)</w:t>
            </w:r>
          </w:p>
        </w:tc>
        <w:tc>
          <w:tcPr>
            <w:tcW w:w="1558" w:type="dxa"/>
            <w:tcBorders>
              <w:top w:val="single" w:sz="4" w:space="0" w:color="auto"/>
            </w:tcBorders>
            <w:vAlign w:val="bottom"/>
          </w:tcPr>
          <w:p w14:paraId="11A0288F" w14:textId="7850AC56" w:rsidR="00EB70B9" w:rsidRPr="000F07EF" w:rsidRDefault="00EB70B9" w:rsidP="00EB70B9">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59" w:type="dxa"/>
            <w:tcBorders>
              <w:top w:val="single" w:sz="4" w:space="0" w:color="auto"/>
            </w:tcBorders>
            <w:vAlign w:val="bottom"/>
          </w:tcPr>
          <w:p w14:paraId="4840B962" w14:textId="255C6C3B" w:rsidR="00EB70B9" w:rsidRPr="000F07EF" w:rsidRDefault="00EB70B9" w:rsidP="00EB70B9">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r>
      <w:tr w:rsidR="00EB70B9" w:rsidRPr="000F07EF" w14:paraId="685345B4" w14:textId="77777777" w:rsidTr="00501A88">
        <w:trPr>
          <w:trHeight w:val="20"/>
        </w:trPr>
        <w:tc>
          <w:tcPr>
            <w:tcW w:w="3240" w:type="dxa"/>
            <w:vAlign w:val="bottom"/>
          </w:tcPr>
          <w:p w14:paraId="1798272B" w14:textId="77777777" w:rsidR="00EB70B9" w:rsidRPr="000F07EF" w:rsidRDefault="00EB70B9" w:rsidP="00EB70B9">
            <w:pPr>
              <w:spacing w:before="10" w:after="10"/>
              <w:ind w:left="-86" w:right="-79"/>
              <w:rPr>
                <w:rFonts w:ascii="Arial" w:eastAsia="Arial Unicode MS" w:hAnsi="Arial" w:cs="Arial"/>
                <w:b/>
                <w:bCs/>
                <w:snapToGrid w:val="0"/>
                <w:sz w:val="18"/>
                <w:szCs w:val="18"/>
                <w:u w:val="single"/>
                <w:lang w:eastAsia="th-TH"/>
              </w:rPr>
            </w:pPr>
          </w:p>
        </w:tc>
        <w:tc>
          <w:tcPr>
            <w:tcW w:w="1558" w:type="dxa"/>
            <w:vAlign w:val="bottom"/>
          </w:tcPr>
          <w:p w14:paraId="43236E11" w14:textId="67CF25FA" w:rsidR="00EB70B9" w:rsidRPr="000F07EF" w:rsidRDefault="00EB70B9" w:rsidP="00EB70B9">
            <w:pPr>
              <w:tabs>
                <w:tab w:val="right" w:pos="1354"/>
              </w:tabs>
              <w:spacing w:before="10" w:after="10"/>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z w:val="18"/>
                <w:szCs w:val="18"/>
                <w:lang w:eastAsia="th-TH"/>
              </w:rPr>
              <w:t>2026</w:t>
            </w:r>
          </w:p>
        </w:tc>
        <w:tc>
          <w:tcPr>
            <w:tcW w:w="1559" w:type="dxa"/>
            <w:vAlign w:val="bottom"/>
          </w:tcPr>
          <w:p w14:paraId="41426D06" w14:textId="027B3CF4" w:rsidR="00EB70B9" w:rsidRPr="000F07EF" w:rsidRDefault="00EB70B9" w:rsidP="00EB70B9">
            <w:pPr>
              <w:tabs>
                <w:tab w:val="right" w:pos="1354"/>
                <w:tab w:val="right" w:pos="1391"/>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2025</w:t>
            </w:r>
          </w:p>
        </w:tc>
        <w:tc>
          <w:tcPr>
            <w:tcW w:w="1558" w:type="dxa"/>
            <w:vAlign w:val="bottom"/>
          </w:tcPr>
          <w:p w14:paraId="2C5D59C5" w14:textId="4EE78F79" w:rsidR="00EB70B9" w:rsidRPr="000F07EF" w:rsidRDefault="00EB70B9" w:rsidP="00EB70B9">
            <w:pPr>
              <w:tabs>
                <w:tab w:val="right" w:pos="1354"/>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2026</w:t>
            </w:r>
          </w:p>
        </w:tc>
        <w:tc>
          <w:tcPr>
            <w:tcW w:w="1559" w:type="dxa"/>
            <w:vAlign w:val="bottom"/>
          </w:tcPr>
          <w:p w14:paraId="1449A533" w14:textId="28B4B269" w:rsidR="00EB70B9" w:rsidRPr="000F07EF" w:rsidRDefault="00EB70B9" w:rsidP="00EB70B9">
            <w:pPr>
              <w:tabs>
                <w:tab w:val="right" w:pos="1354"/>
                <w:tab w:val="right" w:pos="1391"/>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2025</w:t>
            </w:r>
          </w:p>
        </w:tc>
      </w:tr>
      <w:tr w:rsidR="00EB70B9" w:rsidRPr="000F07EF" w14:paraId="1939F28D" w14:textId="77777777" w:rsidTr="00FD3C46">
        <w:trPr>
          <w:trHeight w:val="20"/>
        </w:trPr>
        <w:tc>
          <w:tcPr>
            <w:tcW w:w="3240" w:type="dxa"/>
            <w:vAlign w:val="bottom"/>
          </w:tcPr>
          <w:p w14:paraId="5DA602B9" w14:textId="77777777" w:rsidR="00EB70B9" w:rsidRPr="000F07EF" w:rsidRDefault="00EB70B9" w:rsidP="00EB70B9">
            <w:pPr>
              <w:spacing w:before="10" w:after="10"/>
              <w:ind w:left="-86" w:right="-79"/>
              <w:rPr>
                <w:rFonts w:ascii="Arial" w:eastAsia="Arial Unicode MS" w:hAnsi="Arial" w:cs="Arial"/>
                <w:b/>
                <w:bCs/>
                <w:snapToGrid w:val="0"/>
                <w:sz w:val="18"/>
                <w:szCs w:val="18"/>
                <w:u w:val="single"/>
                <w:lang w:eastAsia="th-TH"/>
              </w:rPr>
            </w:pPr>
          </w:p>
        </w:tc>
        <w:tc>
          <w:tcPr>
            <w:tcW w:w="1558" w:type="dxa"/>
            <w:tcBorders>
              <w:bottom w:val="single" w:sz="4" w:space="0" w:color="auto"/>
            </w:tcBorders>
            <w:vAlign w:val="bottom"/>
          </w:tcPr>
          <w:p w14:paraId="44C36878" w14:textId="7F05F618" w:rsidR="00EB70B9" w:rsidRPr="000F07EF" w:rsidRDefault="00EB70B9" w:rsidP="00EB70B9">
            <w:pPr>
              <w:tabs>
                <w:tab w:val="right" w:pos="1354"/>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9" w:type="dxa"/>
            <w:tcBorders>
              <w:bottom w:val="single" w:sz="4" w:space="0" w:color="auto"/>
            </w:tcBorders>
            <w:vAlign w:val="bottom"/>
          </w:tcPr>
          <w:p w14:paraId="178BA7B3" w14:textId="126CD4FC" w:rsidR="00EB70B9" w:rsidRPr="000F07EF" w:rsidRDefault="00EB70B9" w:rsidP="00EB70B9">
            <w:pPr>
              <w:tabs>
                <w:tab w:val="right" w:pos="1354"/>
                <w:tab w:val="right" w:pos="1391"/>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8" w:type="dxa"/>
            <w:tcBorders>
              <w:bottom w:val="single" w:sz="4" w:space="0" w:color="auto"/>
            </w:tcBorders>
            <w:vAlign w:val="bottom"/>
          </w:tcPr>
          <w:p w14:paraId="63AD4B47" w14:textId="5D362124" w:rsidR="00EB70B9" w:rsidRPr="000F07EF" w:rsidRDefault="00EB70B9" w:rsidP="00EB70B9">
            <w:pPr>
              <w:tabs>
                <w:tab w:val="right" w:pos="1354"/>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9" w:type="dxa"/>
            <w:tcBorders>
              <w:bottom w:val="single" w:sz="4" w:space="0" w:color="auto"/>
            </w:tcBorders>
            <w:vAlign w:val="bottom"/>
          </w:tcPr>
          <w:p w14:paraId="0A2DC70D" w14:textId="6D2EBD87" w:rsidR="00EB70B9" w:rsidRPr="000F07EF" w:rsidRDefault="00EB70B9" w:rsidP="00EB70B9">
            <w:pPr>
              <w:tabs>
                <w:tab w:val="right" w:pos="1354"/>
                <w:tab w:val="right" w:pos="1391"/>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3C2A22F2" w14:textId="77777777" w:rsidTr="00FD3C46">
        <w:trPr>
          <w:trHeight w:val="20"/>
        </w:trPr>
        <w:tc>
          <w:tcPr>
            <w:tcW w:w="3240" w:type="dxa"/>
            <w:vAlign w:val="bottom"/>
          </w:tcPr>
          <w:p w14:paraId="7D77CECE" w14:textId="77777777" w:rsidR="00FD3C46" w:rsidRPr="000F07EF" w:rsidRDefault="00FD3C46" w:rsidP="00FE77D6">
            <w:pPr>
              <w:spacing w:before="10" w:after="10"/>
              <w:ind w:left="-86" w:right="-79"/>
              <w:rPr>
                <w:rFonts w:ascii="Arial" w:eastAsia="Arial Unicode MS" w:hAnsi="Arial" w:cs="Arial"/>
                <w:b/>
                <w:bCs/>
                <w:snapToGrid w:val="0"/>
                <w:sz w:val="18"/>
                <w:szCs w:val="18"/>
                <w:u w:val="single"/>
                <w:lang w:eastAsia="th-TH"/>
              </w:rPr>
            </w:pPr>
          </w:p>
        </w:tc>
        <w:tc>
          <w:tcPr>
            <w:tcW w:w="1558" w:type="dxa"/>
            <w:tcBorders>
              <w:top w:val="single" w:sz="4" w:space="0" w:color="auto"/>
            </w:tcBorders>
            <w:vAlign w:val="bottom"/>
          </w:tcPr>
          <w:p w14:paraId="7845A048" w14:textId="77777777" w:rsidR="00FD3C46" w:rsidRPr="000F07EF" w:rsidRDefault="00FD3C46" w:rsidP="003C3092">
            <w:pPr>
              <w:tabs>
                <w:tab w:val="right" w:pos="1354"/>
              </w:tabs>
              <w:spacing w:before="10" w:after="10"/>
              <w:ind w:right="-72"/>
              <w:jc w:val="right"/>
              <w:rPr>
                <w:rFonts w:ascii="Arial" w:eastAsia="Arial Unicode MS" w:hAnsi="Arial" w:cs="Arial"/>
                <w:b/>
                <w:bCs/>
                <w:snapToGrid w:val="0"/>
                <w:spacing w:val="-4"/>
                <w:sz w:val="18"/>
                <w:szCs w:val="18"/>
                <w:cs/>
                <w:lang w:val="en-GB" w:eastAsia="th-TH"/>
              </w:rPr>
            </w:pPr>
          </w:p>
        </w:tc>
        <w:tc>
          <w:tcPr>
            <w:tcW w:w="1559" w:type="dxa"/>
            <w:tcBorders>
              <w:top w:val="single" w:sz="4" w:space="0" w:color="auto"/>
            </w:tcBorders>
            <w:vAlign w:val="bottom"/>
          </w:tcPr>
          <w:p w14:paraId="2222D648" w14:textId="77777777" w:rsidR="00FD3C46" w:rsidRPr="000F07EF" w:rsidRDefault="00FD3C46" w:rsidP="003C3092">
            <w:pPr>
              <w:tabs>
                <w:tab w:val="right" w:pos="1354"/>
                <w:tab w:val="right" w:pos="1391"/>
              </w:tabs>
              <w:spacing w:before="10" w:after="10"/>
              <w:ind w:right="-72"/>
              <w:jc w:val="right"/>
              <w:rPr>
                <w:rFonts w:ascii="Arial" w:eastAsia="Arial Unicode MS" w:hAnsi="Arial" w:cs="Arial"/>
                <w:b/>
                <w:bCs/>
                <w:snapToGrid w:val="0"/>
                <w:spacing w:val="-4"/>
                <w:sz w:val="18"/>
                <w:szCs w:val="18"/>
                <w:cs/>
                <w:lang w:val="en-GB" w:eastAsia="th-TH"/>
              </w:rPr>
            </w:pPr>
          </w:p>
        </w:tc>
        <w:tc>
          <w:tcPr>
            <w:tcW w:w="1558" w:type="dxa"/>
            <w:tcBorders>
              <w:top w:val="single" w:sz="4" w:space="0" w:color="auto"/>
            </w:tcBorders>
            <w:vAlign w:val="bottom"/>
          </w:tcPr>
          <w:p w14:paraId="2D833FD4" w14:textId="77777777" w:rsidR="00FD3C46" w:rsidRPr="000F07EF" w:rsidRDefault="00FD3C46" w:rsidP="003C3092">
            <w:pPr>
              <w:tabs>
                <w:tab w:val="right" w:pos="1354"/>
              </w:tabs>
              <w:spacing w:before="10" w:after="10"/>
              <w:ind w:right="-72"/>
              <w:jc w:val="right"/>
              <w:rPr>
                <w:rFonts w:ascii="Arial" w:eastAsia="Arial Unicode MS" w:hAnsi="Arial" w:cs="Arial"/>
                <w:b/>
                <w:bCs/>
                <w:snapToGrid w:val="0"/>
                <w:spacing w:val="-4"/>
                <w:sz w:val="18"/>
                <w:szCs w:val="18"/>
                <w:cs/>
                <w:lang w:val="en-GB" w:eastAsia="th-TH"/>
              </w:rPr>
            </w:pPr>
          </w:p>
        </w:tc>
        <w:tc>
          <w:tcPr>
            <w:tcW w:w="1559" w:type="dxa"/>
            <w:tcBorders>
              <w:top w:val="single" w:sz="4" w:space="0" w:color="auto"/>
            </w:tcBorders>
            <w:vAlign w:val="bottom"/>
          </w:tcPr>
          <w:p w14:paraId="1F348049" w14:textId="77777777" w:rsidR="00FD3C46" w:rsidRPr="000F07EF" w:rsidRDefault="00FD3C46" w:rsidP="003C3092">
            <w:pPr>
              <w:tabs>
                <w:tab w:val="right" w:pos="1354"/>
                <w:tab w:val="right" w:pos="1391"/>
              </w:tabs>
              <w:spacing w:before="10" w:after="10"/>
              <w:ind w:right="-72"/>
              <w:jc w:val="right"/>
              <w:rPr>
                <w:rFonts w:ascii="Arial" w:eastAsia="Arial Unicode MS" w:hAnsi="Arial" w:cs="Arial"/>
                <w:b/>
                <w:bCs/>
                <w:snapToGrid w:val="0"/>
                <w:spacing w:val="-4"/>
                <w:sz w:val="18"/>
                <w:szCs w:val="18"/>
                <w:cs/>
                <w:lang w:eastAsia="th-TH"/>
              </w:rPr>
            </w:pPr>
          </w:p>
        </w:tc>
      </w:tr>
      <w:tr w:rsidR="00FE77D6" w:rsidRPr="000F07EF" w14:paraId="51698901" w14:textId="77777777" w:rsidTr="00274EBF">
        <w:trPr>
          <w:trHeight w:val="20"/>
        </w:trPr>
        <w:tc>
          <w:tcPr>
            <w:tcW w:w="3240" w:type="dxa"/>
            <w:vAlign w:val="bottom"/>
          </w:tcPr>
          <w:p w14:paraId="5F1AC0DF" w14:textId="22D06DD2" w:rsidR="0019439A" w:rsidRPr="000F07EF" w:rsidRDefault="00D60FA7" w:rsidP="00FE77D6">
            <w:pPr>
              <w:spacing w:before="10" w:after="10"/>
              <w:ind w:left="-86" w:right="-72"/>
              <w:rPr>
                <w:rFonts w:ascii="Arial" w:eastAsia="Arial Unicode MS" w:hAnsi="Arial" w:cs="Arial"/>
                <w:sz w:val="18"/>
                <w:szCs w:val="18"/>
                <w:cs/>
              </w:rPr>
            </w:pPr>
            <w:r w:rsidRPr="000F07EF">
              <w:rPr>
                <w:rFonts w:ascii="Arial" w:eastAsia="Arial Unicode MS" w:hAnsi="Arial" w:cs="Arial"/>
                <w:sz w:val="18"/>
                <w:szCs w:val="18"/>
              </w:rPr>
              <w:t>Interim</w:t>
            </w:r>
            <w:r w:rsidR="00EB6148" w:rsidRPr="000F07EF">
              <w:rPr>
                <w:rFonts w:ascii="Arial" w:eastAsia="Arial Unicode MS" w:hAnsi="Arial" w:cs="Arial"/>
                <w:sz w:val="18"/>
                <w:szCs w:val="18"/>
              </w:rPr>
              <w:t xml:space="preserve"> income tax</w:t>
            </w:r>
          </w:p>
        </w:tc>
        <w:tc>
          <w:tcPr>
            <w:tcW w:w="1558" w:type="dxa"/>
            <w:vAlign w:val="bottom"/>
          </w:tcPr>
          <w:p w14:paraId="206606F3" w14:textId="0160DCDD" w:rsidR="0019439A"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4</w:t>
            </w:r>
            <w:r w:rsidR="00A931FC"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874</w:t>
            </w:r>
          </w:p>
        </w:tc>
        <w:tc>
          <w:tcPr>
            <w:tcW w:w="1559" w:type="dxa"/>
            <w:vAlign w:val="bottom"/>
          </w:tcPr>
          <w:p w14:paraId="05256D40" w14:textId="340853A4" w:rsidR="0019439A"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rPr>
            </w:pPr>
            <w:r w:rsidRPr="000F07EF">
              <w:rPr>
                <w:rFonts w:ascii="Arial" w:eastAsia="Arial Unicode MS" w:hAnsi="Arial" w:cs="Arial"/>
                <w:sz w:val="18"/>
                <w:szCs w:val="18"/>
                <w:lang w:val="en-GB"/>
              </w:rPr>
              <w:t>4</w:t>
            </w:r>
            <w:r w:rsidR="00274EBF" w:rsidRPr="000F07EF">
              <w:rPr>
                <w:rFonts w:ascii="Arial" w:eastAsia="Arial Unicode MS" w:hAnsi="Arial" w:cs="Arial"/>
                <w:sz w:val="18"/>
                <w:szCs w:val="18"/>
              </w:rPr>
              <w:t>,</w:t>
            </w:r>
            <w:r w:rsidRPr="000F07EF">
              <w:rPr>
                <w:rFonts w:ascii="Arial" w:eastAsia="Arial Unicode MS" w:hAnsi="Arial" w:cs="Arial"/>
                <w:sz w:val="18"/>
                <w:szCs w:val="18"/>
                <w:lang w:val="en-GB"/>
              </w:rPr>
              <w:t>011</w:t>
            </w:r>
          </w:p>
        </w:tc>
        <w:tc>
          <w:tcPr>
            <w:tcW w:w="1558" w:type="dxa"/>
            <w:vAlign w:val="bottom"/>
          </w:tcPr>
          <w:p w14:paraId="07DCE2FB" w14:textId="37FB7834" w:rsidR="0019439A" w:rsidRPr="000F07EF" w:rsidRDefault="00274EBF"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rPr>
              <w:t>-</w:t>
            </w:r>
          </w:p>
        </w:tc>
        <w:tc>
          <w:tcPr>
            <w:tcW w:w="1559" w:type="dxa"/>
            <w:vAlign w:val="bottom"/>
          </w:tcPr>
          <w:p w14:paraId="3FFC6989" w14:textId="453F414D" w:rsidR="0019439A" w:rsidRPr="000F07EF" w:rsidRDefault="00274EBF"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rPr>
              <w:t>-</w:t>
            </w:r>
          </w:p>
        </w:tc>
      </w:tr>
      <w:tr w:rsidR="00FE77D6" w:rsidRPr="000F07EF" w14:paraId="7E23F26B" w14:textId="77777777" w:rsidTr="00274EBF">
        <w:trPr>
          <w:trHeight w:val="20"/>
        </w:trPr>
        <w:tc>
          <w:tcPr>
            <w:tcW w:w="3240" w:type="dxa"/>
            <w:vAlign w:val="bottom"/>
          </w:tcPr>
          <w:p w14:paraId="58B9DC34" w14:textId="2CE72445" w:rsidR="0019439A" w:rsidRPr="000F07EF" w:rsidRDefault="009A43B7" w:rsidP="00FE77D6">
            <w:pPr>
              <w:spacing w:before="10" w:after="10"/>
              <w:ind w:left="-86" w:right="-72"/>
              <w:rPr>
                <w:rFonts w:ascii="Arial" w:eastAsia="Arial Unicode MS" w:hAnsi="Arial" w:cs="Arial"/>
                <w:sz w:val="18"/>
                <w:szCs w:val="18"/>
                <w:cs/>
              </w:rPr>
            </w:pPr>
            <w:r w:rsidRPr="000F07EF">
              <w:rPr>
                <w:rFonts w:ascii="Arial" w:eastAsia="Arial Unicode MS" w:hAnsi="Arial" w:cs="Arial"/>
                <w:sz w:val="18"/>
                <w:szCs w:val="18"/>
              </w:rPr>
              <w:t>Deferred tax</w:t>
            </w:r>
          </w:p>
        </w:tc>
        <w:tc>
          <w:tcPr>
            <w:tcW w:w="1558" w:type="dxa"/>
            <w:tcBorders>
              <w:bottom w:val="single" w:sz="4" w:space="0" w:color="auto"/>
            </w:tcBorders>
            <w:vAlign w:val="bottom"/>
          </w:tcPr>
          <w:p w14:paraId="6D41A5DB" w14:textId="77048F1D" w:rsidR="0019439A"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lang w:val="en-GB"/>
              </w:rPr>
            </w:pPr>
            <w:r w:rsidRPr="000F07EF">
              <w:rPr>
                <w:rFonts w:ascii="Arial" w:eastAsia="Arial Unicode MS" w:hAnsi="Arial" w:cs="Arial"/>
                <w:sz w:val="18"/>
                <w:szCs w:val="18"/>
                <w:lang w:val="en-GB"/>
              </w:rPr>
              <w:t>19</w:t>
            </w:r>
            <w:r w:rsidR="00A931FC"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730</w:t>
            </w:r>
          </w:p>
        </w:tc>
        <w:tc>
          <w:tcPr>
            <w:tcW w:w="1559" w:type="dxa"/>
            <w:tcBorders>
              <w:bottom w:val="single" w:sz="4" w:space="0" w:color="auto"/>
            </w:tcBorders>
            <w:vAlign w:val="bottom"/>
          </w:tcPr>
          <w:p w14:paraId="0A84C324" w14:textId="0151EA01" w:rsidR="0019439A"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198</w:t>
            </w:r>
          </w:p>
        </w:tc>
        <w:tc>
          <w:tcPr>
            <w:tcW w:w="1558" w:type="dxa"/>
            <w:tcBorders>
              <w:bottom w:val="single" w:sz="4" w:space="0" w:color="auto"/>
            </w:tcBorders>
            <w:vAlign w:val="bottom"/>
          </w:tcPr>
          <w:p w14:paraId="223EE3DE" w14:textId="7324FB81" w:rsidR="0019439A" w:rsidRPr="000F07EF" w:rsidRDefault="003C4F09"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w:t>
            </w:r>
          </w:p>
        </w:tc>
        <w:tc>
          <w:tcPr>
            <w:tcW w:w="1559" w:type="dxa"/>
            <w:tcBorders>
              <w:bottom w:val="single" w:sz="4" w:space="0" w:color="auto"/>
            </w:tcBorders>
            <w:vAlign w:val="bottom"/>
          </w:tcPr>
          <w:p w14:paraId="61B8806E" w14:textId="32549D58" w:rsidR="0019439A" w:rsidRPr="000F07EF" w:rsidRDefault="003C4F09"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w:t>
            </w:r>
          </w:p>
        </w:tc>
      </w:tr>
      <w:tr w:rsidR="003E5586" w:rsidRPr="000F07EF" w14:paraId="7D996D87" w14:textId="77777777" w:rsidTr="00274EBF">
        <w:trPr>
          <w:trHeight w:val="20"/>
        </w:trPr>
        <w:tc>
          <w:tcPr>
            <w:tcW w:w="3240" w:type="dxa"/>
            <w:vAlign w:val="bottom"/>
          </w:tcPr>
          <w:p w14:paraId="66D4C610" w14:textId="4435BFCC" w:rsidR="0019439A" w:rsidRPr="000F07EF" w:rsidRDefault="007F5DBD" w:rsidP="00FE77D6">
            <w:pPr>
              <w:spacing w:before="10" w:after="10"/>
              <w:ind w:left="-86" w:right="-72"/>
              <w:rPr>
                <w:rFonts w:ascii="Arial" w:eastAsia="Arial Unicode MS" w:hAnsi="Arial" w:cs="Arial"/>
                <w:sz w:val="18"/>
                <w:szCs w:val="18"/>
                <w:cs/>
              </w:rPr>
            </w:pPr>
            <w:r w:rsidRPr="000F07EF">
              <w:rPr>
                <w:rFonts w:ascii="Arial" w:eastAsia="Arial Unicode MS" w:hAnsi="Arial" w:cs="Arial"/>
                <w:sz w:val="18"/>
                <w:szCs w:val="18"/>
              </w:rPr>
              <w:t>Total income tax expenses</w:t>
            </w:r>
          </w:p>
        </w:tc>
        <w:tc>
          <w:tcPr>
            <w:tcW w:w="1558" w:type="dxa"/>
            <w:tcBorders>
              <w:top w:val="single" w:sz="4" w:space="0" w:color="auto"/>
              <w:bottom w:val="single" w:sz="4" w:space="0" w:color="auto"/>
            </w:tcBorders>
            <w:vAlign w:val="bottom"/>
          </w:tcPr>
          <w:p w14:paraId="42BCB505" w14:textId="5771077B" w:rsidR="0019439A" w:rsidRPr="000F07EF" w:rsidRDefault="0060772B" w:rsidP="003C3092">
            <w:pPr>
              <w:tabs>
                <w:tab w:val="decimal" w:pos="1338"/>
              </w:tabs>
              <w:overflowPunct/>
              <w:autoSpaceDE/>
              <w:autoSpaceDN/>
              <w:adjustRightInd/>
              <w:ind w:left="-14" w:right="-72"/>
              <w:jc w:val="right"/>
              <w:textAlignment w:val="auto"/>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24</w:t>
            </w:r>
            <w:r w:rsidR="00A931FC"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604</w:t>
            </w:r>
          </w:p>
        </w:tc>
        <w:tc>
          <w:tcPr>
            <w:tcW w:w="1559" w:type="dxa"/>
            <w:tcBorders>
              <w:top w:val="single" w:sz="4" w:space="0" w:color="auto"/>
              <w:bottom w:val="single" w:sz="4" w:space="0" w:color="auto"/>
            </w:tcBorders>
            <w:vAlign w:val="bottom"/>
          </w:tcPr>
          <w:p w14:paraId="33813445" w14:textId="70BEB1AA" w:rsidR="0019439A" w:rsidRPr="000F07EF" w:rsidRDefault="0060772B" w:rsidP="003C3092">
            <w:pPr>
              <w:tabs>
                <w:tab w:val="decimal" w:pos="1338"/>
              </w:tabs>
              <w:overflowPunct/>
              <w:autoSpaceDE/>
              <w:autoSpaceDN/>
              <w:adjustRightInd/>
              <w:spacing w:before="10" w:after="10"/>
              <w:ind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4</w:t>
            </w:r>
            <w:r w:rsidR="00274EBF" w:rsidRPr="000F07EF">
              <w:rPr>
                <w:rFonts w:ascii="Arial" w:eastAsia="Arial Unicode MS" w:hAnsi="Arial" w:cs="Arial"/>
                <w:sz w:val="18"/>
                <w:szCs w:val="18"/>
                <w:lang w:val="en-GB"/>
              </w:rPr>
              <w:t>,</w:t>
            </w:r>
            <w:r w:rsidRPr="000F07EF">
              <w:rPr>
                <w:rFonts w:ascii="Arial" w:eastAsia="Arial Unicode MS" w:hAnsi="Arial" w:cs="Arial"/>
                <w:sz w:val="18"/>
                <w:szCs w:val="18"/>
                <w:lang w:val="en-GB"/>
              </w:rPr>
              <w:t>209</w:t>
            </w:r>
          </w:p>
        </w:tc>
        <w:tc>
          <w:tcPr>
            <w:tcW w:w="1558" w:type="dxa"/>
            <w:tcBorders>
              <w:top w:val="single" w:sz="4" w:space="0" w:color="auto"/>
              <w:bottom w:val="single" w:sz="4" w:space="0" w:color="auto"/>
            </w:tcBorders>
            <w:vAlign w:val="bottom"/>
          </w:tcPr>
          <w:p w14:paraId="00DD1920" w14:textId="219D8608" w:rsidR="0019439A" w:rsidRPr="000F07EF" w:rsidRDefault="00274EBF"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rPr>
              <w:t>-</w:t>
            </w:r>
          </w:p>
        </w:tc>
        <w:tc>
          <w:tcPr>
            <w:tcW w:w="1559" w:type="dxa"/>
            <w:tcBorders>
              <w:top w:val="single" w:sz="4" w:space="0" w:color="auto"/>
              <w:bottom w:val="single" w:sz="4" w:space="0" w:color="auto"/>
            </w:tcBorders>
            <w:vAlign w:val="bottom"/>
          </w:tcPr>
          <w:p w14:paraId="18A14324" w14:textId="26B8FBB8" w:rsidR="0019439A" w:rsidRPr="000F07EF" w:rsidRDefault="00274EBF"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rPr>
            </w:pPr>
            <w:r w:rsidRPr="000F07EF">
              <w:rPr>
                <w:rFonts w:ascii="Arial" w:eastAsia="Arial Unicode MS" w:hAnsi="Arial" w:cs="Arial"/>
                <w:sz w:val="18"/>
                <w:szCs w:val="18"/>
              </w:rPr>
              <w:t>-</w:t>
            </w:r>
          </w:p>
        </w:tc>
      </w:tr>
    </w:tbl>
    <w:p w14:paraId="1629C813" w14:textId="77777777" w:rsidR="00B2139B" w:rsidRPr="000F07EF" w:rsidRDefault="00B2139B" w:rsidP="00FE77D6">
      <w:pPr>
        <w:tabs>
          <w:tab w:val="left" w:pos="900"/>
          <w:tab w:val="left" w:pos="2160"/>
          <w:tab w:val="left" w:pos="2880"/>
        </w:tabs>
        <w:jc w:val="thaiDistribute"/>
        <w:rPr>
          <w:rFonts w:ascii="Arial" w:eastAsia="Arial Unicode MS" w:hAnsi="Arial" w:cs="Arial"/>
          <w:sz w:val="18"/>
          <w:szCs w:val="18"/>
        </w:rPr>
      </w:pPr>
    </w:p>
    <w:p w14:paraId="35A902CA" w14:textId="6A4072D1" w:rsidR="00D60FA7" w:rsidRPr="000F07EF" w:rsidRDefault="00D60FA7">
      <w:pPr>
        <w:overflowPunct/>
        <w:autoSpaceDE/>
        <w:autoSpaceDN/>
        <w:adjustRightInd/>
        <w:textAlignment w:val="auto"/>
        <w:rPr>
          <w:rFonts w:ascii="Arial" w:eastAsia="Arial Unicode MS" w:hAnsi="Arial" w:cs="Arial"/>
          <w:sz w:val="18"/>
          <w:szCs w:val="18"/>
        </w:rPr>
      </w:pPr>
      <w:r w:rsidRPr="000F07EF">
        <w:rPr>
          <w:rFonts w:ascii="Arial" w:eastAsia="Arial Unicode MS" w:hAnsi="Arial" w:cs="Arial"/>
          <w:sz w:val="18"/>
          <w:szCs w:val="18"/>
        </w:rPr>
        <w:br w:type="page"/>
      </w:r>
    </w:p>
    <w:p w14:paraId="4581BCE1" w14:textId="77777777" w:rsidR="00B2139B" w:rsidRDefault="00B2139B" w:rsidP="00FE77D6">
      <w:pPr>
        <w:tabs>
          <w:tab w:val="left" w:pos="900"/>
          <w:tab w:val="left" w:pos="2160"/>
          <w:tab w:val="left" w:pos="2880"/>
        </w:tabs>
        <w:jc w:val="thaiDistribute"/>
        <w:rPr>
          <w:rFonts w:ascii="Arial" w:eastAsia="Arial Unicode MS" w:hAnsi="Arial" w:cs="Arial"/>
          <w:sz w:val="18"/>
          <w:szCs w:val="18"/>
        </w:rPr>
      </w:pPr>
    </w:p>
    <w:p w14:paraId="787C19F1" w14:textId="77777777" w:rsidR="00EA78EC" w:rsidRPr="000F07EF" w:rsidRDefault="00EA78EC" w:rsidP="00FE77D6">
      <w:pPr>
        <w:tabs>
          <w:tab w:val="left" w:pos="900"/>
          <w:tab w:val="left" w:pos="2160"/>
          <w:tab w:val="left" w:pos="2880"/>
        </w:tabs>
        <w:jc w:val="thaiDistribute"/>
        <w:rPr>
          <w:rFonts w:ascii="Arial" w:eastAsia="Arial Unicode MS" w:hAnsi="Arial" w:cs="Arial"/>
          <w:sz w:val="18"/>
          <w:szCs w:val="18"/>
          <w:cs/>
        </w:rPr>
      </w:pPr>
    </w:p>
    <w:tbl>
      <w:tblPr>
        <w:tblW w:w="0" w:type="auto"/>
        <w:tblLayout w:type="fixed"/>
        <w:tblLook w:val="04A0" w:firstRow="1" w:lastRow="0" w:firstColumn="1" w:lastColumn="0" w:noHBand="0" w:noVBand="1"/>
      </w:tblPr>
      <w:tblGrid>
        <w:gridCol w:w="9461"/>
      </w:tblGrid>
      <w:tr w:rsidR="00E87541" w:rsidRPr="000F07EF" w14:paraId="79C8A849" w14:textId="77777777" w:rsidTr="00501A88">
        <w:tc>
          <w:tcPr>
            <w:tcW w:w="9461" w:type="dxa"/>
            <w:vAlign w:val="center"/>
          </w:tcPr>
          <w:p w14:paraId="7A326138" w14:textId="1A8EA146" w:rsidR="00E87541" w:rsidRPr="000F07EF" w:rsidRDefault="0060772B" w:rsidP="00FE77D6">
            <w:pPr>
              <w:ind w:left="432" w:hanging="555"/>
              <w:rPr>
                <w:rFonts w:ascii="Arial" w:eastAsia="Arial Unicode MS" w:hAnsi="Arial" w:cs="Arial"/>
                <w:b/>
                <w:bCs/>
                <w:sz w:val="18"/>
                <w:szCs w:val="18"/>
                <w:cs/>
              </w:rPr>
            </w:pPr>
            <w:r w:rsidRPr="000F07EF">
              <w:rPr>
                <w:rFonts w:ascii="Arial" w:eastAsia="Arial Unicode MS" w:hAnsi="Arial" w:cs="Arial"/>
                <w:b/>
                <w:bCs/>
                <w:sz w:val="18"/>
                <w:szCs w:val="18"/>
                <w:lang w:val="en-GB"/>
              </w:rPr>
              <w:t>18</w:t>
            </w:r>
            <w:r w:rsidR="00E87541" w:rsidRPr="000F07EF">
              <w:rPr>
                <w:rFonts w:ascii="Arial" w:eastAsia="Arial Unicode MS" w:hAnsi="Arial" w:cs="Arial"/>
                <w:b/>
                <w:bCs/>
                <w:sz w:val="18"/>
                <w:szCs w:val="18"/>
                <w:lang w:val="en-GB"/>
              </w:rPr>
              <w:tab/>
            </w:r>
            <w:r w:rsidR="00EC3667" w:rsidRPr="000F07EF">
              <w:rPr>
                <w:rFonts w:ascii="Arial" w:eastAsia="Arial Unicode MS" w:hAnsi="Arial" w:cs="Arial"/>
                <w:b/>
                <w:bCs/>
                <w:sz w:val="18"/>
                <w:szCs w:val="18"/>
              </w:rPr>
              <w:t>Related party transactions</w:t>
            </w:r>
          </w:p>
        </w:tc>
      </w:tr>
    </w:tbl>
    <w:p w14:paraId="217B2EE4" w14:textId="77777777" w:rsidR="00B0491F" w:rsidRPr="000F07EF" w:rsidRDefault="00B0491F" w:rsidP="00FE77D6">
      <w:pPr>
        <w:tabs>
          <w:tab w:val="left" w:pos="900"/>
          <w:tab w:val="left" w:pos="2160"/>
          <w:tab w:val="left" w:pos="2880"/>
        </w:tabs>
        <w:jc w:val="thaiDistribute"/>
        <w:rPr>
          <w:rFonts w:ascii="Arial" w:hAnsi="Arial" w:cs="Arial"/>
          <w:sz w:val="18"/>
          <w:szCs w:val="18"/>
          <w:lang w:val="en-GB"/>
        </w:rPr>
      </w:pPr>
    </w:p>
    <w:p w14:paraId="6ED4BAF5" w14:textId="75ABCA51" w:rsidR="00C466B6" w:rsidRPr="000F07EF" w:rsidRDefault="00097506" w:rsidP="00FE77D6">
      <w:pPr>
        <w:jc w:val="thaiDistribute"/>
        <w:rPr>
          <w:rFonts w:ascii="Arial" w:hAnsi="Arial" w:cs="Arial"/>
          <w:sz w:val="18"/>
          <w:szCs w:val="18"/>
          <w:lang w:val="en-GB"/>
        </w:rPr>
      </w:pPr>
      <w:r w:rsidRPr="000F07EF">
        <w:rPr>
          <w:rFonts w:ascii="Arial" w:hAnsi="Arial" w:cs="Arial"/>
          <w:sz w:val="18"/>
          <w:szCs w:val="18"/>
          <w:lang w:val="en-GB"/>
        </w:rPr>
        <w:t xml:space="preserve">During the period, the Group had significant business transactions with related parties. Such transactions, which are summarised below, arose in the ordinary course of business and were concluded on </w:t>
      </w:r>
      <w:r w:rsidR="00D60FA7" w:rsidRPr="000F07EF">
        <w:rPr>
          <w:rFonts w:ascii="Arial" w:hAnsi="Arial" w:cs="Arial"/>
          <w:sz w:val="18"/>
          <w:szCs w:val="18"/>
          <w:lang w:val="en-GB"/>
        </w:rPr>
        <w:t xml:space="preserve">the agreed </w:t>
      </w:r>
      <w:r w:rsidRPr="000F07EF">
        <w:rPr>
          <w:rFonts w:ascii="Arial" w:hAnsi="Arial" w:cs="Arial"/>
          <w:sz w:val="18"/>
          <w:szCs w:val="18"/>
          <w:lang w:val="en-GB"/>
        </w:rPr>
        <w:t xml:space="preserve">commercial </w:t>
      </w:r>
      <w:r w:rsidR="00D60FA7" w:rsidRPr="000F07EF">
        <w:rPr>
          <w:rFonts w:ascii="Arial" w:hAnsi="Arial" w:cs="Arial"/>
          <w:sz w:val="18"/>
          <w:szCs w:val="18"/>
          <w:lang w:val="en-GB"/>
        </w:rPr>
        <w:t xml:space="preserve">terms </w:t>
      </w:r>
      <w:r w:rsidRPr="000F07EF">
        <w:rPr>
          <w:rFonts w:ascii="Arial" w:hAnsi="Arial" w:cs="Arial"/>
          <w:sz w:val="18"/>
          <w:szCs w:val="18"/>
          <w:lang w:val="en-GB"/>
        </w:rPr>
        <w:t>upon between the Group and those related parties.</w:t>
      </w:r>
      <w:r w:rsidR="003B0630" w:rsidRPr="000F07EF">
        <w:rPr>
          <w:rFonts w:ascii="Arial" w:hAnsi="Arial" w:cs="Arial"/>
          <w:sz w:val="18"/>
          <w:szCs w:val="18"/>
          <w:lang w:val="en-GB"/>
        </w:rPr>
        <w:t xml:space="preserve"> There were no significant changes in the transfer pricing policy of transactions with related parties during th</w:t>
      </w:r>
      <w:r w:rsidR="00D36E96" w:rsidRPr="000F07EF">
        <w:rPr>
          <w:rFonts w:ascii="Arial" w:hAnsi="Arial" w:cs="Arial"/>
          <w:sz w:val="18"/>
          <w:szCs w:val="18"/>
          <w:lang w:val="en-GB"/>
        </w:rPr>
        <w:t>e period.</w:t>
      </w:r>
    </w:p>
    <w:p w14:paraId="5D32E26B" w14:textId="77777777" w:rsidR="00D277C5" w:rsidRPr="000F07EF" w:rsidRDefault="00D277C5" w:rsidP="00FE77D6">
      <w:pPr>
        <w:jc w:val="thaiDistribute"/>
        <w:rPr>
          <w:rFonts w:ascii="Arial" w:hAnsi="Arial" w:cs="Arial"/>
          <w:sz w:val="18"/>
          <w:szCs w:val="18"/>
          <w:lang w:val="en-GB"/>
        </w:rPr>
      </w:pPr>
    </w:p>
    <w:p w14:paraId="29A26A55" w14:textId="05DE11F9" w:rsidR="00AE2517" w:rsidRPr="000F07EF" w:rsidRDefault="00D36E96" w:rsidP="00FE77D6">
      <w:pPr>
        <w:jc w:val="thaiDistribute"/>
        <w:rPr>
          <w:rFonts w:ascii="Arial" w:hAnsi="Arial" w:cs="Arial"/>
          <w:sz w:val="18"/>
          <w:szCs w:val="18"/>
          <w:lang w:val="en-GB"/>
        </w:rPr>
      </w:pPr>
      <w:r w:rsidRPr="000F07EF">
        <w:rPr>
          <w:rFonts w:ascii="Arial" w:hAnsi="Arial" w:cs="Arial"/>
          <w:sz w:val="18"/>
          <w:szCs w:val="18"/>
          <w:lang w:val="en-GB"/>
        </w:rPr>
        <w:t>The following transactions were carried out with related parties</w:t>
      </w:r>
      <w:r w:rsidR="00D277C5" w:rsidRPr="000F07EF">
        <w:rPr>
          <w:rFonts w:ascii="Arial" w:hAnsi="Arial" w:cs="Arial"/>
          <w:sz w:val="18"/>
          <w:szCs w:val="18"/>
          <w:lang w:val="en-GB"/>
        </w:rPr>
        <w:t>:</w:t>
      </w:r>
    </w:p>
    <w:p w14:paraId="6D76DEA4" w14:textId="77777777" w:rsidR="00D277C5" w:rsidRPr="000F07EF" w:rsidRDefault="00D277C5" w:rsidP="00FE77D6">
      <w:pPr>
        <w:jc w:val="thaiDistribute"/>
        <w:rPr>
          <w:rFonts w:ascii="Arial" w:hAnsi="Arial" w:cs="Arial"/>
          <w:sz w:val="18"/>
          <w:szCs w:val="18"/>
          <w:lang w:val="en-GB"/>
        </w:rPr>
      </w:pPr>
    </w:p>
    <w:p w14:paraId="481FD4A1" w14:textId="36302972" w:rsidR="00AE2517" w:rsidRPr="000F07EF" w:rsidRDefault="0035471A" w:rsidP="00FE77D6">
      <w:pPr>
        <w:numPr>
          <w:ilvl w:val="0"/>
          <w:numId w:val="2"/>
        </w:numPr>
        <w:ind w:left="540" w:hanging="540"/>
        <w:jc w:val="thaiDistribute"/>
        <w:rPr>
          <w:rFonts w:ascii="Arial" w:eastAsia="Arial Unicode MS" w:hAnsi="Arial" w:cs="Arial"/>
          <w:b/>
          <w:bCs/>
          <w:snapToGrid w:val="0"/>
          <w:sz w:val="18"/>
          <w:szCs w:val="18"/>
          <w:lang w:val="en-GB" w:eastAsia="th-TH"/>
        </w:rPr>
      </w:pPr>
      <w:r w:rsidRPr="000F07EF">
        <w:rPr>
          <w:rFonts w:ascii="Arial" w:eastAsia="Arial Unicode MS" w:hAnsi="Arial" w:cs="Arial"/>
          <w:b/>
          <w:bCs/>
          <w:snapToGrid w:val="0"/>
          <w:sz w:val="18"/>
          <w:szCs w:val="18"/>
          <w:lang w:eastAsia="th-TH"/>
        </w:rPr>
        <w:t>Significant revenue and expense transactions with related parties</w:t>
      </w:r>
      <w:r w:rsidR="000B0AB5" w:rsidRPr="000F07EF">
        <w:rPr>
          <w:rFonts w:ascii="Arial" w:hAnsi="Arial" w:cs="Arial"/>
          <w:sz w:val="18"/>
          <w:szCs w:val="18"/>
        </w:rPr>
        <w:t xml:space="preserve"> </w:t>
      </w:r>
      <w:r w:rsidR="000B0AB5" w:rsidRPr="000F07EF">
        <w:rPr>
          <w:rFonts w:ascii="Arial" w:eastAsia="Arial Unicode MS" w:hAnsi="Arial" w:cs="Arial"/>
          <w:b/>
          <w:bCs/>
          <w:snapToGrid w:val="0"/>
          <w:sz w:val="18"/>
          <w:szCs w:val="18"/>
          <w:lang w:eastAsia="th-TH"/>
        </w:rPr>
        <w:t>are as follows:</w:t>
      </w:r>
    </w:p>
    <w:p w14:paraId="0183B77F" w14:textId="77777777" w:rsidR="00AE2517" w:rsidRPr="000F07EF" w:rsidRDefault="00AE2517" w:rsidP="00FE77D6">
      <w:pPr>
        <w:keepNext/>
        <w:tabs>
          <w:tab w:val="left" w:pos="9781"/>
        </w:tabs>
        <w:overflowPunct/>
        <w:autoSpaceDE/>
        <w:autoSpaceDN/>
        <w:adjustRightInd/>
        <w:ind w:left="540" w:hanging="540"/>
        <w:jc w:val="thaiDistribute"/>
        <w:textAlignment w:val="auto"/>
        <w:outlineLvl w:val="0"/>
        <w:rPr>
          <w:rFonts w:ascii="Arial" w:eastAsia="Arial Unicode MS" w:hAnsi="Arial" w:cs="Arial"/>
          <w:b/>
          <w:bCs/>
          <w:sz w:val="18"/>
          <w:szCs w:val="18"/>
        </w:rPr>
      </w:pPr>
    </w:p>
    <w:tbl>
      <w:tblPr>
        <w:tblW w:w="9551" w:type="dxa"/>
        <w:tblInd w:w="-90" w:type="dxa"/>
        <w:tblLayout w:type="fixed"/>
        <w:tblLook w:val="0000" w:firstRow="0" w:lastRow="0" w:firstColumn="0" w:lastColumn="0" w:noHBand="0" w:noVBand="0"/>
      </w:tblPr>
      <w:tblGrid>
        <w:gridCol w:w="3429"/>
        <w:gridCol w:w="1532"/>
        <w:gridCol w:w="1492"/>
        <w:gridCol w:w="1568"/>
        <w:gridCol w:w="1530"/>
      </w:tblGrid>
      <w:tr w:rsidR="00C5632F" w:rsidRPr="000F07EF" w14:paraId="2B4515EB" w14:textId="77777777">
        <w:tc>
          <w:tcPr>
            <w:tcW w:w="3429" w:type="dxa"/>
            <w:vAlign w:val="bottom"/>
          </w:tcPr>
          <w:p w14:paraId="3523212F" w14:textId="77777777" w:rsidR="00C5632F" w:rsidRPr="000F07EF" w:rsidRDefault="00C5632F" w:rsidP="00EA78EC">
            <w:pPr>
              <w:spacing w:before="10" w:after="10"/>
              <w:ind w:left="520" w:right="-72"/>
              <w:contextualSpacing/>
              <w:rPr>
                <w:rFonts w:ascii="Arial" w:eastAsia="Arial Unicode MS" w:hAnsi="Arial" w:cs="Arial"/>
                <w:snapToGrid w:val="0"/>
                <w:sz w:val="18"/>
                <w:szCs w:val="18"/>
                <w:lang w:val="en-GB" w:eastAsia="th-TH"/>
              </w:rPr>
            </w:pPr>
          </w:p>
        </w:tc>
        <w:tc>
          <w:tcPr>
            <w:tcW w:w="6122" w:type="dxa"/>
            <w:gridSpan w:val="4"/>
            <w:tcBorders>
              <w:bottom w:val="single" w:sz="4" w:space="0" w:color="auto"/>
            </w:tcBorders>
            <w:vAlign w:val="bottom"/>
          </w:tcPr>
          <w:p w14:paraId="1FBCDBB3" w14:textId="39E78E5E" w:rsidR="00C5632F" w:rsidRPr="000F07EF" w:rsidRDefault="00C5632F" w:rsidP="00C5632F">
            <w:pPr>
              <w:pStyle w:val="a0"/>
              <w:overflowPunct w:val="0"/>
              <w:autoSpaceDE w:val="0"/>
              <w:autoSpaceDN w:val="0"/>
              <w:adjustRightInd w:val="0"/>
              <w:spacing w:before="10" w:after="10"/>
              <w:ind w:right="-72"/>
              <w:contextualSpacing/>
              <w:jc w:val="center"/>
              <w:textAlignment w:val="baseline"/>
              <w:rPr>
                <w:rFonts w:ascii="Arial" w:eastAsia="Arial Unicode MS" w:hAnsi="Arial" w:cs="Arial"/>
                <w:b/>
                <w:bCs/>
                <w:snapToGrid w:val="0"/>
                <w:color w:val="auto"/>
                <w:spacing w:val="-4"/>
                <w:sz w:val="18"/>
                <w:szCs w:val="18"/>
                <w:cs/>
                <w:lang w:val="en-US" w:eastAsia="th-TH"/>
              </w:rPr>
            </w:pPr>
            <w:r w:rsidRPr="000F07EF">
              <w:rPr>
                <w:rFonts w:ascii="Arial" w:eastAsia="Arial Unicode MS" w:hAnsi="Arial" w:cs="Arial"/>
                <w:b/>
                <w:bCs/>
                <w:snapToGrid w:val="0"/>
                <w:color w:val="auto"/>
                <w:spacing w:val="-4"/>
                <w:sz w:val="18"/>
                <w:szCs w:val="18"/>
                <w:lang w:eastAsia="th-TH"/>
              </w:rPr>
              <w:t xml:space="preserve">For the three-month period ended </w:t>
            </w:r>
            <w:r w:rsidRPr="000F07EF">
              <w:rPr>
                <w:rFonts w:ascii="Arial" w:eastAsia="Arial Unicode MS" w:hAnsi="Arial" w:cs="Arial"/>
                <w:b/>
                <w:bCs/>
                <w:snapToGrid w:val="0"/>
                <w:color w:val="auto"/>
                <w:spacing w:val="-4"/>
                <w:sz w:val="18"/>
                <w:szCs w:val="18"/>
                <w:cs/>
                <w:lang w:eastAsia="th-TH"/>
              </w:rPr>
              <w:t>3</w:t>
            </w:r>
            <w:r w:rsidRPr="000F07EF">
              <w:rPr>
                <w:rFonts w:ascii="Arial" w:eastAsia="Arial Unicode MS" w:hAnsi="Arial" w:cs="Arial"/>
                <w:b/>
                <w:bCs/>
                <w:snapToGrid w:val="0"/>
                <w:color w:val="auto"/>
                <w:spacing w:val="-4"/>
                <w:sz w:val="18"/>
                <w:szCs w:val="18"/>
                <w:lang w:eastAsia="th-TH"/>
              </w:rPr>
              <w:t>1</w:t>
            </w:r>
            <w:r w:rsidRPr="000F07EF">
              <w:rPr>
                <w:rFonts w:ascii="Arial" w:eastAsia="Arial Unicode MS" w:hAnsi="Arial" w:cs="Arial"/>
                <w:b/>
                <w:bCs/>
                <w:snapToGrid w:val="0"/>
                <w:color w:val="auto"/>
                <w:spacing w:val="-4"/>
                <w:sz w:val="18"/>
                <w:szCs w:val="18"/>
                <w:cs/>
                <w:lang w:eastAsia="th-TH"/>
              </w:rPr>
              <w:t xml:space="preserve"> </w:t>
            </w:r>
            <w:r w:rsidRPr="000F07EF">
              <w:rPr>
                <w:rFonts w:ascii="Arial" w:eastAsia="Arial Unicode MS" w:hAnsi="Arial" w:cs="Arial"/>
                <w:b/>
                <w:bCs/>
                <w:snapToGrid w:val="0"/>
                <w:color w:val="auto"/>
                <w:spacing w:val="-4"/>
                <w:sz w:val="18"/>
                <w:szCs w:val="18"/>
                <w:lang w:eastAsia="th-TH"/>
              </w:rPr>
              <w:t>March</w:t>
            </w:r>
          </w:p>
        </w:tc>
      </w:tr>
      <w:tr w:rsidR="00C5632F" w:rsidRPr="000F07EF" w14:paraId="6C766481" w14:textId="77777777">
        <w:tc>
          <w:tcPr>
            <w:tcW w:w="3429" w:type="dxa"/>
            <w:vAlign w:val="bottom"/>
          </w:tcPr>
          <w:p w14:paraId="146696D4" w14:textId="77777777" w:rsidR="00C5632F" w:rsidRPr="000F07EF" w:rsidRDefault="00C5632F" w:rsidP="00EA78EC">
            <w:pPr>
              <w:spacing w:before="10" w:after="10"/>
              <w:ind w:left="520" w:right="-72"/>
              <w:contextualSpacing/>
              <w:rPr>
                <w:rFonts w:ascii="Arial" w:eastAsia="Arial Unicode MS" w:hAnsi="Arial" w:cs="Arial"/>
                <w:snapToGrid w:val="0"/>
                <w:sz w:val="18"/>
                <w:szCs w:val="18"/>
                <w:lang w:eastAsia="th-TH"/>
              </w:rPr>
            </w:pPr>
          </w:p>
        </w:tc>
        <w:tc>
          <w:tcPr>
            <w:tcW w:w="3024" w:type="dxa"/>
            <w:gridSpan w:val="2"/>
            <w:tcBorders>
              <w:bottom w:val="single" w:sz="4" w:space="0" w:color="auto"/>
            </w:tcBorders>
            <w:vAlign w:val="bottom"/>
          </w:tcPr>
          <w:p w14:paraId="3EB4F28F" w14:textId="4DCFA6F7" w:rsidR="00C5632F" w:rsidRPr="000F07EF" w:rsidRDefault="00C5632F" w:rsidP="00C5632F">
            <w:pPr>
              <w:pStyle w:val="a0"/>
              <w:overflowPunct w:val="0"/>
              <w:autoSpaceDE w:val="0"/>
              <w:autoSpaceDN w:val="0"/>
              <w:adjustRightInd w:val="0"/>
              <w:spacing w:before="10" w:after="10"/>
              <w:ind w:right="-72"/>
              <w:contextualSpacing/>
              <w:jc w:val="center"/>
              <w:textAlignment w:val="baseline"/>
              <w:rPr>
                <w:rFonts w:ascii="Arial" w:eastAsia="Arial Unicode MS" w:hAnsi="Arial" w:cs="Arial"/>
                <w:b/>
                <w:bCs/>
                <w:snapToGrid w:val="0"/>
                <w:color w:val="auto"/>
                <w:spacing w:val="-4"/>
                <w:sz w:val="18"/>
                <w:szCs w:val="18"/>
                <w:cs/>
                <w:lang w:eastAsia="th-TH"/>
              </w:rPr>
            </w:pPr>
            <w:r w:rsidRPr="000F07EF">
              <w:rPr>
                <w:rFonts w:ascii="Arial" w:eastAsia="Arial Unicode MS" w:hAnsi="Arial" w:cs="Arial"/>
                <w:b/>
                <w:bCs/>
                <w:snapToGrid w:val="0"/>
                <w:color w:val="auto"/>
                <w:spacing w:val="-4"/>
                <w:sz w:val="18"/>
                <w:szCs w:val="18"/>
                <w:lang w:eastAsia="th-TH"/>
              </w:rPr>
              <w:t>Consolidated financial information</w:t>
            </w:r>
          </w:p>
        </w:tc>
        <w:tc>
          <w:tcPr>
            <w:tcW w:w="3098" w:type="dxa"/>
            <w:gridSpan w:val="2"/>
            <w:tcBorders>
              <w:bottom w:val="single" w:sz="4" w:space="0" w:color="auto"/>
            </w:tcBorders>
            <w:vAlign w:val="bottom"/>
          </w:tcPr>
          <w:p w14:paraId="3ECA283C" w14:textId="6A52B75B" w:rsidR="00C5632F" w:rsidRPr="000F07EF" w:rsidRDefault="00C5632F" w:rsidP="00C5632F">
            <w:pPr>
              <w:pStyle w:val="a0"/>
              <w:overflowPunct w:val="0"/>
              <w:autoSpaceDE w:val="0"/>
              <w:autoSpaceDN w:val="0"/>
              <w:adjustRightInd w:val="0"/>
              <w:spacing w:before="10" w:after="10"/>
              <w:ind w:right="-72"/>
              <w:contextualSpacing/>
              <w:jc w:val="center"/>
              <w:textAlignment w:val="baseline"/>
              <w:rPr>
                <w:rFonts w:ascii="Arial" w:eastAsia="Arial Unicode MS" w:hAnsi="Arial" w:cs="Arial"/>
                <w:b/>
                <w:bCs/>
                <w:snapToGrid w:val="0"/>
                <w:color w:val="auto"/>
                <w:spacing w:val="-4"/>
                <w:sz w:val="18"/>
                <w:szCs w:val="18"/>
                <w:cs/>
                <w:lang w:val="en-US" w:eastAsia="th-TH"/>
              </w:rPr>
            </w:pPr>
            <w:r w:rsidRPr="000F07EF">
              <w:rPr>
                <w:rFonts w:ascii="Arial" w:eastAsia="Arial Unicode MS" w:hAnsi="Arial" w:cs="Arial"/>
                <w:b/>
                <w:bCs/>
                <w:snapToGrid w:val="0"/>
                <w:color w:val="auto"/>
                <w:spacing w:val="-4"/>
                <w:sz w:val="18"/>
                <w:szCs w:val="18"/>
                <w:lang w:eastAsia="th-TH"/>
              </w:rPr>
              <w:t>Separate financial information</w:t>
            </w:r>
          </w:p>
        </w:tc>
      </w:tr>
      <w:tr w:rsidR="00C5632F" w:rsidRPr="000F07EF" w14:paraId="28384481" w14:textId="77777777" w:rsidTr="00925A9C">
        <w:tc>
          <w:tcPr>
            <w:tcW w:w="3429" w:type="dxa"/>
            <w:vAlign w:val="bottom"/>
          </w:tcPr>
          <w:p w14:paraId="14FA997C" w14:textId="77777777" w:rsidR="00C5632F" w:rsidRPr="000F07EF" w:rsidRDefault="00C5632F" w:rsidP="00EA78EC">
            <w:pPr>
              <w:spacing w:before="10" w:after="10"/>
              <w:ind w:left="520" w:right="-72"/>
              <w:contextualSpacing/>
              <w:rPr>
                <w:rFonts w:ascii="Arial" w:eastAsia="Arial Unicode MS" w:hAnsi="Arial" w:cs="Arial"/>
                <w:snapToGrid w:val="0"/>
                <w:sz w:val="18"/>
                <w:szCs w:val="18"/>
                <w:lang w:val="en-GB" w:eastAsia="th-TH"/>
              </w:rPr>
            </w:pPr>
          </w:p>
        </w:tc>
        <w:tc>
          <w:tcPr>
            <w:tcW w:w="1532" w:type="dxa"/>
            <w:tcBorders>
              <w:top w:val="single" w:sz="4" w:space="0" w:color="auto"/>
            </w:tcBorders>
            <w:vAlign w:val="bottom"/>
          </w:tcPr>
          <w:p w14:paraId="6CDEDDD2" w14:textId="558DFAD5" w:rsidR="00C5632F" w:rsidRPr="000F07EF" w:rsidRDefault="00C5632F" w:rsidP="00C5632F">
            <w:pPr>
              <w:tabs>
                <w:tab w:val="right" w:pos="1372"/>
              </w:tabs>
              <w:spacing w:before="10" w:after="10"/>
              <w:ind w:left="-137" w:right="-72"/>
              <w:contextualSpacing/>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492" w:type="dxa"/>
            <w:tcBorders>
              <w:top w:val="single" w:sz="4" w:space="0" w:color="auto"/>
            </w:tcBorders>
            <w:vAlign w:val="bottom"/>
          </w:tcPr>
          <w:p w14:paraId="3CF0AED6" w14:textId="22885DB1" w:rsidR="00C5632F" w:rsidRPr="000F07EF" w:rsidRDefault="00C5632F" w:rsidP="00C5632F">
            <w:pPr>
              <w:tabs>
                <w:tab w:val="right" w:pos="1224"/>
              </w:tabs>
              <w:spacing w:before="10" w:after="10"/>
              <w:ind w:left="-137" w:right="-72"/>
              <w:contextualSpacing/>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68" w:type="dxa"/>
            <w:tcBorders>
              <w:top w:val="single" w:sz="4" w:space="0" w:color="auto"/>
            </w:tcBorders>
            <w:vAlign w:val="bottom"/>
          </w:tcPr>
          <w:p w14:paraId="787010CB" w14:textId="7A913BD2" w:rsidR="00C5632F" w:rsidRPr="000F07EF" w:rsidRDefault="00C5632F" w:rsidP="00C5632F">
            <w:pPr>
              <w:tabs>
                <w:tab w:val="right" w:pos="1356"/>
              </w:tabs>
              <w:spacing w:before="10" w:after="10"/>
              <w:ind w:left="-137" w:right="-72"/>
              <w:contextualSpacing/>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30" w:type="dxa"/>
            <w:tcBorders>
              <w:top w:val="single" w:sz="4" w:space="0" w:color="auto"/>
            </w:tcBorders>
            <w:vAlign w:val="bottom"/>
          </w:tcPr>
          <w:p w14:paraId="7E413FC4" w14:textId="0B8B7718" w:rsidR="00C5632F" w:rsidRPr="000F07EF" w:rsidRDefault="00C5632F" w:rsidP="00C5632F">
            <w:pPr>
              <w:tabs>
                <w:tab w:val="right" w:pos="1224"/>
              </w:tabs>
              <w:spacing w:before="10" w:after="10"/>
              <w:ind w:left="-137" w:right="-72"/>
              <w:contextualSpacing/>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14"/>
                <w:sz w:val="18"/>
                <w:szCs w:val="18"/>
                <w:lang w:eastAsia="th-TH"/>
              </w:rPr>
              <w:t>(Unaudited)</w:t>
            </w:r>
          </w:p>
        </w:tc>
      </w:tr>
      <w:tr w:rsidR="00C5632F" w:rsidRPr="000F07EF" w14:paraId="6DF94BA1" w14:textId="77777777">
        <w:tc>
          <w:tcPr>
            <w:tcW w:w="3429" w:type="dxa"/>
            <w:vAlign w:val="bottom"/>
          </w:tcPr>
          <w:p w14:paraId="11A8DDE9" w14:textId="77777777" w:rsidR="00C5632F" w:rsidRPr="000F07EF" w:rsidRDefault="00C5632F" w:rsidP="00EA78EC">
            <w:pPr>
              <w:spacing w:before="10" w:after="10"/>
              <w:ind w:left="520" w:right="-72"/>
              <w:contextualSpacing/>
              <w:rPr>
                <w:rFonts w:ascii="Arial" w:eastAsia="Arial Unicode MS" w:hAnsi="Arial" w:cs="Arial"/>
                <w:snapToGrid w:val="0"/>
                <w:sz w:val="18"/>
                <w:szCs w:val="18"/>
                <w:lang w:val="en-GB" w:eastAsia="th-TH"/>
              </w:rPr>
            </w:pPr>
          </w:p>
        </w:tc>
        <w:tc>
          <w:tcPr>
            <w:tcW w:w="1532" w:type="dxa"/>
            <w:vAlign w:val="bottom"/>
          </w:tcPr>
          <w:p w14:paraId="1655ED58" w14:textId="1A2C364F" w:rsidR="00C5632F" w:rsidRPr="000F07EF" w:rsidRDefault="00C5632F" w:rsidP="00C5632F">
            <w:pPr>
              <w:tabs>
                <w:tab w:val="right" w:pos="1372"/>
              </w:tabs>
              <w:spacing w:before="10" w:after="10"/>
              <w:ind w:left="-14" w:right="-72"/>
              <w:contextualSpacing/>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2026</w:t>
            </w:r>
          </w:p>
        </w:tc>
        <w:tc>
          <w:tcPr>
            <w:tcW w:w="1492" w:type="dxa"/>
            <w:vAlign w:val="bottom"/>
          </w:tcPr>
          <w:p w14:paraId="797EF732" w14:textId="135B8905" w:rsidR="00C5632F" w:rsidRPr="000F07EF" w:rsidRDefault="00C5632F" w:rsidP="00C5632F">
            <w:pPr>
              <w:tabs>
                <w:tab w:val="right" w:pos="1224"/>
              </w:tabs>
              <w:spacing w:before="10" w:after="10"/>
              <w:ind w:left="-14" w:right="-72"/>
              <w:contextualSpacing/>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z w:val="18"/>
                <w:szCs w:val="18"/>
                <w:lang w:eastAsia="th-TH"/>
              </w:rPr>
              <w:t>2025</w:t>
            </w:r>
          </w:p>
        </w:tc>
        <w:tc>
          <w:tcPr>
            <w:tcW w:w="1568" w:type="dxa"/>
            <w:vAlign w:val="bottom"/>
          </w:tcPr>
          <w:p w14:paraId="16DE3C24" w14:textId="6F1883FF" w:rsidR="00C5632F" w:rsidRPr="000F07EF" w:rsidRDefault="00C5632F" w:rsidP="00C5632F">
            <w:pPr>
              <w:tabs>
                <w:tab w:val="right" w:pos="1356"/>
              </w:tabs>
              <w:spacing w:before="10" w:after="10"/>
              <w:ind w:left="-14" w:right="-72"/>
              <w:contextualSpacing/>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2026</w:t>
            </w:r>
          </w:p>
        </w:tc>
        <w:tc>
          <w:tcPr>
            <w:tcW w:w="1530" w:type="dxa"/>
            <w:vAlign w:val="bottom"/>
          </w:tcPr>
          <w:p w14:paraId="66B5F808" w14:textId="26AA83E4" w:rsidR="00C5632F" w:rsidRPr="000F07EF" w:rsidRDefault="00C5632F" w:rsidP="00C5632F">
            <w:pPr>
              <w:tabs>
                <w:tab w:val="right" w:pos="1224"/>
              </w:tabs>
              <w:spacing w:before="10" w:after="10"/>
              <w:ind w:left="-14" w:right="-72"/>
              <w:contextualSpacing/>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z w:val="18"/>
                <w:szCs w:val="18"/>
                <w:lang w:eastAsia="th-TH"/>
              </w:rPr>
              <w:t>2025</w:t>
            </w:r>
          </w:p>
        </w:tc>
      </w:tr>
      <w:tr w:rsidR="00C5632F" w:rsidRPr="000F07EF" w14:paraId="2FF0366E" w14:textId="77777777">
        <w:tc>
          <w:tcPr>
            <w:tcW w:w="3429" w:type="dxa"/>
            <w:vAlign w:val="bottom"/>
          </w:tcPr>
          <w:p w14:paraId="0FD761F1" w14:textId="77777777" w:rsidR="00C5632F" w:rsidRPr="000F07EF" w:rsidRDefault="00C5632F" w:rsidP="00EA78EC">
            <w:pPr>
              <w:spacing w:before="10" w:after="10"/>
              <w:ind w:left="520" w:right="-72"/>
              <w:contextualSpacing/>
              <w:rPr>
                <w:rFonts w:ascii="Arial" w:eastAsia="Arial Unicode MS" w:hAnsi="Arial" w:cs="Arial"/>
                <w:snapToGrid w:val="0"/>
                <w:sz w:val="18"/>
                <w:szCs w:val="18"/>
                <w:lang w:val="en-GB" w:eastAsia="th-TH"/>
              </w:rPr>
            </w:pPr>
          </w:p>
        </w:tc>
        <w:tc>
          <w:tcPr>
            <w:tcW w:w="1532" w:type="dxa"/>
            <w:tcBorders>
              <w:bottom w:val="single" w:sz="4" w:space="0" w:color="auto"/>
            </w:tcBorders>
            <w:vAlign w:val="bottom"/>
          </w:tcPr>
          <w:p w14:paraId="54D5172B" w14:textId="3189B821" w:rsidR="00C5632F" w:rsidRPr="000F07EF" w:rsidRDefault="00C5632F" w:rsidP="00C5632F">
            <w:pPr>
              <w:tabs>
                <w:tab w:val="right" w:pos="1372"/>
              </w:tabs>
              <w:spacing w:before="10" w:after="10"/>
              <w:ind w:left="-14" w:right="-72"/>
              <w:contextualSpacing/>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492" w:type="dxa"/>
            <w:tcBorders>
              <w:bottom w:val="single" w:sz="4" w:space="0" w:color="auto"/>
            </w:tcBorders>
            <w:vAlign w:val="bottom"/>
          </w:tcPr>
          <w:p w14:paraId="0DE6A471" w14:textId="5CF4400F" w:rsidR="00C5632F" w:rsidRPr="000F07EF" w:rsidRDefault="00C5632F" w:rsidP="00C5632F">
            <w:pPr>
              <w:tabs>
                <w:tab w:val="right" w:pos="1224"/>
              </w:tabs>
              <w:spacing w:before="10" w:after="10"/>
              <w:ind w:left="-14" w:right="-72"/>
              <w:contextualSpacing/>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568" w:type="dxa"/>
            <w:tcBorders>
              <w:bottom w:val="single" w:sz="4" w:space="0" w:color="auto"/>
            </w:tcBorders>
            <w:vAlign w:val="bottom"/>
          </w:tcPr>
          <w:p w14:paraId="643F3207" w14:textId="6C83F5CF" w:rsidR="00C5632F" w:rsidRPr="000F07EF" w:rsidRDefault="00C5632F" w:rsidP="00C5632F">
            <w:pPr>
              <w:tabs>
                <w:tab w:val="right" w:pos="1356"/>
              </w:tabs>
              <w:spacing w:before="10" w:after="10"/>
              <w:ind w:left="-14" w:right="-72"/>
              <w:contextualSpacing/>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530" w:type="dxa"/>
            <w:tcBorders>
              <w:bottom w:val="single" w:sz="4" w:space="0" w:color="auto"/>
            </w:tcBorders>
            <w:vAlign w:val="bottom"/>
          </w:tcPr>
          <w:p w14:paraId="676F3279" w14:textId="2F433356" w:rsidR="00C5632F" w:rsidRPr="000F07EF" w:rsidRDefault="00C5632F" w:rsidP="00C5632F">
            <w:pPr>
              <w:tabs>
                <w:tab w:val="right" w:pos="1224"/>
              </w:tabs>
              <w:spacing w:before="10" w:after="10"/>
              <w:ind w:left="-14" w:right="-72"/>
              <w:contextualSpacing/>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6F751F64" w14:textId="77777777" w:rsidTr="00925A9C">
        <w:tc>
          <w:tcPr>
            <w:tcW w:w="3429" w:type="dxa"/>
            <w:vAlign w:val="bottom"/>
          </w:tcPr>
          <w:p w14:paraId="7C2B99F5" w14:textId="3581A3DD" w:rsidR="00AE2517" w:rsidRPr="000F07EF" w:rsidRDefault="00A92AB6" w:rsidP="00EA78EC">
            <w:pPr>
              <w:spacing w:before="10" w:after="10"/>
              <w:ind w:left="520" w:right="-72"/>
              <w:rPr>
                <w:rFonts w:ascii="Arial" w:eastAsia="Arial Unicode MS" w:hAnsi="Arial" w:cs="Arial"/>
                <w:sz w:val="18"/>
                <w:szCs w:val="18"/>
              </w:rPr>
            </w:pPr>
            <w:r w:rsidRPr="000F07EF">
              <w:rPr>
                <w:rFonts w:ascii="Arial" w:eastAsia="Arial Unicode MS" w:hAnsi="Arial" w:cs="Arial"/>
                <w:b/>
                <w:bCs/>
                <w:sz w:val="18"/>
                <w:szCs w:val="18"/>
              </w:rPr>
              <w:t>Transactions with subsidiar</w:t>
            </w:r>
            <w:r w:rsidR="00F366D2" w:rsidRPr="000F07EF">
              <w:rPr>
                <w:rFonts w:ascii="Arial" w:eastAsia="Arial Unicode MS" w:hAnsi="Arial" w:cs="Arial"/>
                <w:b/>
                <w:bCs/>
                <w:sz w:val="18"/>
                <w:szCs w:val="18"/>
              </w:rPr>
              <w:t>ie</w:t>
            </w:r>
            <w:r w:rsidRPr="000F07EF">
              <w:rPr>
                <w:rFonts w:ascii="Arial" w:eastAsia="Arial Unicode MS" w:hAnsi="Arial" w:cs="Arial"/>
                <w:b/>
                <w:bCs/>
                <w:sz w:val="18"/>
                <w:szCs w:val="18"/>
              </w:rPr>
              <w:t>s</w:t>
            </w:r>
          </w:p>
        </w:tc>
        <w:tc>
          <w:tcPr>
            <w:tcW w:w="1532" w:type="dxa"/>
            <w:vAlign w:val="bottom"/>
          </w:tcPr>
          <w:p w14:paraId="2FBE410B" w14:textId="77777777" w:rsidR="00AE2517" w:rsidRPr="000F07EF" w:rsidRDefault="00AE2517" w:rsidP="003C3092">
            <w:pPr>
              <w:tabs>
                <w:tab w:val="decimal" w:pos="1372"/>
              </w:tabs>
              <w:spacing w:before="10" w:after="10"/>
              <w:ind w:right="-72"/>
              <w:jc w:val="right"/>
              <w:rPr>
                <w:rFonts w:ascii="Arial" w:eastAsia="Arial Unicode MS" w:hAnsi="Arial" w:cs="Arial"/>
                <w:noProof/>
                <w:snapToGrid w:val="0"/>
                <w:sz w:val="18"/>
                <w:szCs w:val="18"/>
                <w:lang w:eastAsia="th-TH"/>
              </w:rPr>
            </w:pPr>
          </w:p>
        </w:tc>
        <w:tc>
          <w:tcPr>
            <w:tcW w:w="1492" w:type="dxa"/>
            <w:vAlign w:val="bottom"/>
          </w:tcPr>
          <w:p w14:paraId="30D21259" w14:textId="77777777" w:rsidR="00AE2517" w:rsidRPr="000F07EF" w:rsidRDefault="00AE2517" w:rsidP="003C3092">
            <w:pPr>
              <w:tabs>
                <w:tab w:val="decimal" w:pos="1224"/>
              </w:tabs>
              <w:spacing w:before="10" w:after="10"/>
              <w:ind w:right="-72"/>
              <w:jc w:val="right"/>
              <w:rPr>
                <w:rFonts w:ascii="Arial" w:eastAsia="Arial Unicode MS" w:hAnsi="Arial" w:cs="Arial"/>
                <w:noProof/>
                <w:snapToGrid w:val="0"/>
                <w:sz w:val="18"/>
                <w:szCs w:val="18"/>
                <w:lang w:val="en-GB" w:eastAsia="th-TH"/>
              </w:rPr>
            </w:pPr>
          </w:p>
        </w:tc>
        <w:tc>
          <w:tcPr>
            <w:tcW w:w="1568" w:type="dxa"/>
            <w:vAlign w:val="bottom"/>
          </w:tcPr>
          <w:p w14:paraId="0616A186" w14:textId="77777777" w:rsidR="00AE2517" w:rsidRPr="000F07EF" w:rsidRDefault="00AE2517" w:rsidP="003C3092">
            <w:pPr>
              <w:tabs>
                <w:tab w:val="decimal" w:pos="1373"/>
              </w:tabs>
              <w:spacing w:before="10" w:after="10"/>
              <w:ind w:right="-72"/>
              <w:jc w:val="right"/>
              <w:rPr>
                <w:rFonts w:ascii="Arial" w:eastAsia="Arial Unicode MS" w:hAnsi="Arial" w:cs="Arial"/>
                <w:spacing w:val="-4"/>
                <w:sz w:val="18"/>
                <w:szCs w:val="18"/>
              </w:rPr>
            </w:pPr>
          </w:p>
        </w:tc>
        <w:tc>
          <w:tcPr>
            <w:tcW w:w="1530" w:type="dxa"/>
            <w:vAlign w:val="bottom"/>
          </w:tcPr>
          <w:p w14:paraId="2D3F4635" w14:textId="77777777" w:rsidR="00AE2517" w:rsidRPr="000F07EF" w:rsidRDefault="00AE2517" w:rsidP="003C3092">
            <w:pPr>
              <w:tabs>
                <w:tab w:val="decimal" w:pos="1224"/>
              </w:tabs>
              <w:spacing w:before="10" w:after="10"/>
              <w:ind w:right="-72"/>
              <w:jc w:val="right"/>
              <w:rPr>
                <w:rFonts w:ascii="Arial" w:eastAsia="Arial Unicode MS" w:hAnsi="Arial" w:cs="Arial"/>
                <w:noProof/>
                <w:snapToGrid w:val="0"/>
                <w:sz w:val="18"/>
                <w:szCs w:val="18"/>
                <w:lang w:val="en-GB" w:eastAsia="th-TH"/>
              </w:rPr>
            </w:pPr>
          </w:p>
        </w:tc>
      </w:tr>
      <w:tr w:rsidR="00FE77D6" w:rsidRPr="000F07EF" w14:paraId="3740CE2F" w14:textId="77777777" w:rsidTr="00925A9C">
        <w:tc>
          <w:tcPr>
            <w:tcW w:w="3429" w:type="dxa"/>
          </w:tcPr>
          <w:p w14:paraId="7B422BBF" w14:textId="53FBC92B" w:rsidR="00AE2517" w:rsidRPr="000F07EF" w:rsidRDefault="00AE2517" w:rsidP="00EA78EC">
            <w:pPr>
              <w:spacing w:before="10" w:after="10"/>
              <w:ind w:left="520" w:right="-72"/>
              <w:rPr>
                <w:rFonts w:ascii="Arial" w:eastAsia="Arial Unicode MS" w:hAnsi="Arial" w:cs="Arial"/>
                <w:b/>
                <w:bCs/>
                <w:sz w:val="18"/>
                <w:szCs w:val="18"/>
                <w:cs/>
              </w:rPr>
            </w:pPr>
            <w:r w:rsidRPr="000F07EF">
              <w:rPr>
                <w:rFonts w:ascii="Arial" w:eastAsia="Arial Unicode MS" w:hAnsi="Arial" w:cs="Arial"/>
                <w:sz w:val="18"/>
                <w:szCs w:val="18"/>
              </w:rPr>
              <w:t xml:space="preserve">   </w:t>
            </w:r>
            <w:r w:rsidR="00AC3041" w:rsidRPr="000F07EF">
              <w:rPr>
                <w:rFonts w:ascii="Arial" w:eastAsia="Arial Unicode MS" w:hAnsi="Arial" w:cs="Arial"/>
                <w:sz w:val="18"/>
                <w:szCs w:val="18"/>
              </w:rPr>
              <w:t>Revenue from sales of biogas</w:t>
            </w:r>
          </w:p>
        </w:tc>
        <w:tc>
          <w:tcPr>
            <w:tcW w:w="1532" w:type="dxa"/>
          </w:tcPr>
          <w:p w14:paraId="3495384C" w14:textId="77777777" w:rsidR="00AE2517" w:rsidRPr="000F07EF" w:rsidRDefault="00AE2517" w:rsidP="003C3092">
            <w:pPr>
              <w:tabs>
                <w:tab w:val="decimal" w:pos="1372"/>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492" w:type="dxa"/>
            <w:vAlign w:val="bottom"/>
          </w:tcPr>
          <w:p w14:paraId="5B9D8377" w14:textId="77777777" w:rsidR="00AE2517" w:rsidRPr="000F07EF" w:rsidRDefault="00AE2517"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tcPr>
          <w:p w14:paraId="44C94D7D" w14:textId="740E0AFF" w:rsidR="00AE2517" w:rsidRPr="000F07EF" w:rsidRDefault="0060772B" w:rsidP="003C3092">
            <w:pPr>
              <w:tabs>
                <w:tab w:val="decimal" w:pos="1373"/>
              </w:tabs>
              <w:spacing w:before="10" w:after="10"/>
              <w:ind w:right="-72"/>
              <w:jc w:val="right"/>
              <w:rPr>
                <w:rFonts w:ascii="Arial" w:eastAsia="Arial Unicode MS" w:hAnsi="Arial" w:cs="Arial"/>
                <w:spacing w:val="-4"/>
                <w:sz w:val="18"/>
                <w:szCs w:val="18"/>
              </w:rPr>
            </w:pPr>
            <w:r w:rsidRPr="000F07EF">
              <w:rPr>
                <w:rFonts w:ascii="Arial" w:eastAsia="Arial Unicode MS" w:hAnsi="Arial" w:cs="Arial"/>
                <w:spacing w:val="-4"/>
                <w:sz w:val="18"/>
                <w:szCs w:val="18"/>
                <w:lang w:val="en-GB"/>
              </w:rPr>
              <w:t>5</w:t>
            </w:r>
          </w:p>
        </w:tc>
        <w:tc>
          <w:tcPr>
            <w:tcW w:w="1530" w:type="dxa"/>
          </w:tcPr>
          <w:p w14:paraId="79AE8568" w14:textId="22094851" w:rsidR="00AE2517" w:rsidRPr="000F07EF" w:rsidRDefault="0060772B"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83</w:t>
            </w:r>
          </w:p>
        </w:tc>
      </w:tr>
      <w:tr w:rsidR="0014579F" w:rsidRPr="000F07EF" w14:paraId="4F119638" w14:textId="77777777" w:rsidTr="00FB2785">
        <w:tc>
          <w:tcPr>
            <w:tcW w:w="3429" w:type="dxa"/>
          </w:tcPr>
          <w:p w14:paraId="79D1D293" w14:textId="796815CC" w:rsidR="0014579F" w:rsidRPr="000F07EF" w:rsidRDefault="00C2183A" w:rsidP="00EA78EC">
            <w:pPr>
              <w:spacing w:before="10" w:after="10"/>
              <w:ind w:left="520" w:right="-72"/>
              <w:rPr>
                <w:rFonts w:ascii="Arial" w:eastAsia="Arial Unicode MS" w:hAnsi="Arial" w:cs="Arial"/>
                <w:sz w:val="18"/>
                <w:szCs w:val="18"/>
              </w:rPr>
            </w:pPr>
            <w:r>
              <w:rPr>
                <w:rFonts w:ascii="Arial" w:eastAsia="Arial Unicode MS" w:hAnsi="Arial" w:cs="Arial"/>
                <w:sz w:val="18"/>
                <w:szCs w:val="18"/>
              </w:rPr>
              <w:t xml:space="preserve">   </w:t>
            </w:r>
            <w:r w:rsidR="002A5BCC">
              <w:rPr>
                <w:rFonts w:ascii="Arial" w:eastAsia="Arial Unicode MS" w:hAnsi="Arial" w:cs="Arial"/>
                <w:sz w:val="18"/>
                <w:szCs w:val="18"/>
              </w:rPr>
              <w:t>Gain</w:t>
            </w:r>
            <w:r w:rsidRPr="00F269D2">
              <w:rPr>
                <w:rFonts w:ascii="Arial" w:eastAsia="Arial Unicode MS" w:hAnsi="Arial" w:cs="Arial"/>
                <w:sz w:val="18"/>
                <w:szCs w:val="18"/>
              </w:rPr>
              <w:t xml:space="preserve"> from </w:t>
            </w:r>
            <w:r w:rsidR="007B52D0">
              <w:rPr>
                <w:rFonts w:ascii="Arial" w:eastAsia="Arial Unicode MS" w:hAnsi="Arial" w:cs="Arial"/>
                <w:sz w:val="18"/>
                <w:szCs w:val="18"/>
              </w:rPr>
              <w:t>disposal</w:t>
            </w:r>
            <w:r w:rsidRPr="00F269D2">
              <w:rPr>
                <w:rFonts w:ascii="Arial" w:eastAsia="Arial Unicode MS" w:hAnsi="Arial" w:cs="Arial"/>
                <w:sz w:val="18"/>
                <w:szCs w:val="18"/>
              </w:rPr>
              <w:t xml:space="preserve"> of land</w:t>
            </w:r>
          </w:p>
        </w:tc>
        <w:tc>
          <w:tcPr>
            <w:tcW w:w="1532" w:type="dxa"/>
          </w:tcPr>
          <w:p w14:paraId="01883BF4" w14:textId="71916009" w:rsidR="0014579F" w:rsidRPr="000F07EF" w:rsidRDefault="00C2183A" w:rsidP="003C3092">
            <w:pPr>
              <w:tabs>
                <w:tab w:val="decimal" w:pos="1372"/>
              </w:tabs>
              <w:spacing w:before="10" w:after="10"/>
              <w:ind w:right="-72"/>
              <w:jc w:val="right"/>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w:t>
            </w:r>
          </w:p>
        </w:tc>
        <w:tc>
          <w:tcPr>
            <w:tcW w:w="1492" w:type="dxa"/>
            <w:vAlign w:val="bottom"/>
          </w:tcPr>
          <w:p w14:paraId="6270BE81" w14:textId="711E3520" w:rsidR="0014579F" w:rsidRPr="000F07EF" w:rsidRDefault="00C2183A"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w:t>
            </w:r>
          </w:p>
        </w:tc>
        <w:tc>
          <w:tcPr>
            <w:tcW w:w="1568" w:type="dxa"/>
          </w:tcPr>
          <w:p w14:paraId="1A4943EB" w14:textId="7EB64244" w:rsidR="0014579F" w:rsidRPr="000F07EF" w:rsidRDefault="00002911" w:rsidP="003C3092">
            <w:pPr>
              <w:tabs>
                <w:tab w:val="decimal" w:pos="1373"/>
              </w:tabs>
              <w:spacing w:before="10" w:after="10"/>
              <w:ind w:right="-72"/>
              <w:jc w:val="right"/>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53,262</w:t>
            </w:r>
          </w:p>
        </w:tc>
        <w:tc>
          <w:tcPr>
            <w:tcW w:w="1530" w:type="dxa"/>
          </w:tcPr>
          <w:p w14:paraId="07BF4047" w14:textId="66A4062C" w:rsidR="0014579F" w:rsidRPr="000F07EF" w:rsidRDefault="00002911"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w:t>
            </w:r>
          </w:p>
        </w:tc>
      </w:tr>
      <w:tr w:rsidR="00FE77D6" w:rsidRPr="000F07EF" w14:paraId="79EDE3BA" w14:textId="77777777" w:rsidTr="00925A9C">
        <w:tc>
          <w:tcPr>
            <w:tcW w:w="3429" w:type="dxa"/>
          </w:tcPr>
          <w:p w14:paraId="4C32AE06" w14:textId="5FCD58E7" w:rsidR="00AE2517" w:rsidRPr="000F07EF" w:rsidRDefault="00AE2517" w:rsidP="00EA78EC">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rPr>
              <w:t xml:space="preserve">   </w:t>
            </w:r>
            <w:r w:rsidR="007A70A7" w:rsidRPr="000F07EF">
              <w:rPr>
                <w:rFonts w:ascii="Arial" w:eastAsia="Arial Unicode MS" w:hAnsi="Arial" w:cs="Arial"/>
                <w:sz w:val="18"/>
                <w:szCs w:val="18"/>
              </w:rPr>
              <w:t>Management income</w:t>
            </w:r>
          </w:p>
        </w:tc>
        <w:tc>
          <w:tcPr>
            <w:tcW w:w="1532" w:type="dxa"/>
          </w:tcPr>
          <w:p w14:paraId="4F4B0AEC" w14:textId="77777777" w:rsidR="00AE2517" w:rsidRPr="000F07EF" w:rsidRDefault="00AE2517" w:rsidP="003C3092">
            <w:pPr>
              <w:tabs>
                <w:tab w:val="decimal" w:pos="1372"/>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492" w:type="dxa"/>
            <w:vAlign w:val="bottom"/>
          </w:tcPr>
          <w:p w14:paraId="0CEEEB69" w14:textId="77777777" w:rsidR="00AE2517" w:rsidRPr="000F07EF" w:rsidRDefault="00AE2517"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tcPr>
          <w:p w14:paraId="44C9CF4B" w14:textId="6BE8AC65" w:rsidR="00AE2517" w:rsidRPr="000F07EF" w:rsidRDefault="0060772B" w:rsidP="003C3092">
            <w:pPr>
              <w:tabs>
                <w:tab w:val="decimal" w:pos="1373"/>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5</w:t>
            </w:r>
            <w:r w:rsidR="00AE2517"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799</w:t>
            </w:r>
          </w:p>
        </w:tc>
        <w:tc>
          <w:tcPr>
            <w:tcW w:w="1530" w:type="dxa"/>
          </w:tcPr>
          <w:p w14:paraId="0D225A46" w14:textId="280163FC" w:rsidR="00AE2517" w:rsidRPr="000F07EF" w:rsidRDefault="0060772B" w:rsidP="003C3092">
            <w:pPr>
              <w:tabs>
                <w:tab w:val="decimal" w:pos="1224"/>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5</w:t>
            </w:r>
            <w:r w:rsidR="00AE2517"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799</w:t>
            </w:r>
          </w:p>
        </w:tc>
      </w:tr>
      <w:tr w:rsidR="00FE77D6" w:rsidRPr="000F07EF" w14:paraId="6F77C9F8" w14:textId="77777777" w:rsidTr="00925A9C">
        <w:tc>
          <w:tcPr>
            <w:tcW w:w="3429" w:type="dxa"/>
          </w:tcPr>
          <w:p w14:paraId="36464E88" w14:textId="5A9C4410" w:rsidR="00AE2517" w:rsidRPr="000F07EF" w:rsidRDefault="00AE2517" w:rsidP="00EA78EC">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rPr>
              <w:t xml:space="preserve">   </w:t>
            </w:r>
            <w:r w:rsidR="002D00A9" w:rsidRPr="000F07EF">
              <w:rPr>
                <w:rFonts w:ascii="Arial" w:eastAsia="Arial Unicode MS" w:hAnsi="Arial" w:cs="Arial"/>
                <w:sz w:val="18"/>
                <w:szCs w:val="18"/>
              </w:rPr>
              <w:t>Other income</w:t>
            </w:r>
          </w:p>
        </w:tc>
        <w:tc>
          <w:tcPr>
            <w:tcW w:w="1532" w:type="dxa"/>
          </w:tcPr>
          <w:p w14:paraId="423F89E7" w14:textId="77777777" w:rsidR="00AE2517" w:rsidRPr="000F07EF" w:rsidRDefault="00AE2517" w:rsidP="003C3092">
            <w:pPr>
              <w:tabs>
                <w:tab w:val="decimal" w:pos="1372"/>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492" w:type="dxa"/>
            <w:vAlign w:val="bottom"/>
          </w:tcPr>
          <w:p w14:paraId="1A9A3C3C" w14:textId="77777777" w:rsidR="00AE2517" w:rsidRPr="000F07EF" w:rsidRDefault="00AE2517"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tcPr>
          <w:p w14:paraId="2A05910E" w14:textId="5FBB59EB" w:rsidR="00AE2517" w:rsidRPr="000F07EF" w:rsidRDefault="0060772B" w:rsidP="003C3092">
            <w:pPr>
              <w:tabs>
                <w:tab w:val="decimal" w:pos="1373"/>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2</w:t>
            </w:r>
            <w:r w:rsidR="00AE2517"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959</w:t>
            </w:r>
          </w:p>
        </w:tc>
        <w:tc>
          <w:tcPr>
            <w:tcW w:w="1530" w:type="dxa"/>
          </w:tcPr>
          <w:p w14:paraId="329A95F6" w14:textId="6BD8E372" w:rsidR="00AE2517" w:rsidRPr="000F07EF" w:rsidRDefault="0060772B" w:rsidP="003C3092">
            <w:pPr>
              <w:tabs>
                <w:tab w:val="decimal" w:pos="1224"/>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15</w:t>
            </w:r>
            <w:r w:rsidR="00AE2517"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993</w:t>
            </w:r>
          </w:p>
        </w:tc>
      </w:tr>
      <w:tr w:rsidR="00FE77D6" w:rsidRPr="000F07EF" w14:paraId="24549814" w14:textId="77777777" w:rsidTr="00925A9C">
        <w:tc>
          <w:tcPr>
            <w:tcW w:w="3429" w:type="dxa"/>
            <w:vAlign w:val="bottom"/>
          </w:tcPr>
          <w:p w14:paraId="618C137F" w14:textId="30DAC8D1" w:rsidR="00AE2517" w:rsidRPr="000F07EF" w:rsidRDefault="00AE2517" w:rsidP="00EA78EC">
            <w:pPr>
              <w:spacing w:before="10" w:after="10"/>
              <w:ind w:left="520" w:right="-72"/>
              <w:rPr>
                <w:rFonts w:ascii="Arial" w:eastAsia="Arial Unicode MS" w:hAnsi="Arial" w:cs="Arial"/>
                <w:sz w:val="18"/>
                <w:szCs w:val="18"/>
                <w:cs/>
              </w:rPr>
            </w:pPr>
            <w:r w:rsidRPr="000F07EF">
              <w:rPr>
                <w:rFonts w:ascii="Arial" w:eastAsia="Arial Unicode MS" w:hAnsi="Arial" w:cs="Arial"/>
                <w:sz w:val="18"/>
                <w:szCs w:val="18"/>
              </w:rPr>
              <w:t xml:space="preserve">   </w:t>
            </w:r>
            <w:r w:rsidR="00CC7048" w:rsidRPr="000F07EF">
              <w:rPr>
                <w:rFonts w:ascii="Arial" w:eastAsia="Arial Unicode MS" w:hAnsi="Arial" w:cs="Arial"/>
                <w:sz w:val="18"/>
                <w:szCs w:val="18"/>
              </w:rPr>
              <w:t>Interest income</w:t>
            </w:r>
          </w:p>
        </w:tc>
        <w:tc>
          <w:tcPr>
            <w:tcW w:w="1532" w:type="dxa"/>
            <w:vAlign w:val="bottom"/>
          </w:tcPr>
          <w:p w14:paraId="55D4D843" w14:textId="77777777" w:rsidR="00AE2517" w:rsidRPr="000F07EF" w:rsidRDefault="00AE2517" w:rsidP="003C3092">
            <w:pPr>
              <w:tabs>
                <w:tab w:val="decimal" w:pos="1372"/>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w:t>
            </w:r>
          </w:p>
        </w:tc>
        <w:tc>
          <w:tcPr>
            <w:tcW w:w="1492" w:type="dxa"/>
            <w:vAlign w:val="bottom"/>
          </w:tcPr>
          <w:p w14:paraId="6179561C" w14:textId="77777777" w:rsidR="00AE2517" w:rsidRPr="000F07EF" w:rsidRDefault="00AE2517"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vAlign w:val="bottom"/>
          </w:tcPr>
          <w:p w14:paraId="06E94CDD" w14:textId="6E53B69F" w:rsidR="00AE2517" w:rsidRPr="000F07EF" w:rsidRDefault="0060772B" w:rsidP="003C3092">
            <w:pPr>
              <w:tabs>
                <w:tab w:val="decimal" w:pos="1373"/>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2</w:t>
            </w:r>
            <w:r w:rsidR="00AE2517"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108</w:t>
            </w:r>
          </w:p>
        </w:tc>
        <w:tc>
          <w:tcPr>
            <w:tcW w:w="1530" w:type="dxa"/>
            <w:vAlign w:val="bottom"/>
          </w:tcPr>
          <w:p w14:paraId="3F3661D9" w14:textId="53B3BE49" w:rsidR="00AE2517" w:rsidRPr="000F07EF" w:rsidRDefault="0060772B"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3</w:t>
            </w:r>
            <w:r w:rsidR="00AE2517"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277</w:t>
            </w:r>
          </w:p>
        </w:tc>
      </w:tr>
      <w:tr w:rsidR="00FE77D6" w:rsidRPr="000F07EF" w14:paraId="5309F4A1" w14:textId="77777777" w:rsidTr="00925A9C">
        <w:tc>
          <w:tcPr>
            <w:tcW w:w="3429" w:type="dxa"/>
            <w:vAlign w:val="bottom"/>
          </w:tcPr>
          <w:p w14:paraId="318CFD59" w14:textId="77777777" w:rsidR="00C5632F" w:rsidRPr="000F07EF" w:rsidRDefault="00AE2517" w:rsidP="00EA78EC">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rPr>
              <w:t xml:space="preserve">   </w:t>
            </w:r>
            <w:r w:rsidR="00354252" w:rsidRPr="000F07EF">
              <w:rPr>
                <w:rFonts w:ascii="Arial" w:eastAsia="Arial Unicode MS" w:hAnsi="Arial" w:cs="Arial"/>
                <w:sz w:val="18"/>
                <w:szCs w:val="18"/>
              </w:rPr>
              <w:t>Purchases of biogas and</w:t>
            </w:r>
          </w:p>
          <w:p w14:paraId="5C5AED5D" w14:textId="113F6F37" w:rsidR="00AE2517" w:rsidRPr="000F07EF" w:rsidRDefault="00C5632F" w:rsidP="00EA78EC">
            <w:pPr>
              <w:spacing w:before="10" w:after="10"/>
              <w:ind w:left="520" w:right="-72"/>
              <w:rPr>
                <w:rFonts w:ascii="Arial" w:eastAsia="Arial Unicode MS" w:hAnsi="Arial" w:cs="Arial"/>
                <w:sz w:val="18"/>
                <w:szCs w:val="18"/>
                <w:cs/>
              </w:rPr>
            </w:pPr>
            <w:r w:rsidRPr="000F07EF">
              <w:rPr>
                <w:rFonts w:ascii="Arial" w:eastAsia="Arial Unicode MS" w:hAnsi="Arial" w:cs="Arial"/>
                <w:sz w:val="18"/>
                <w:szCs w:val="18"/>
              </w:rPr>
              <w:t xml:space="preserve">      </w:t>
            </w:r>
            <w:r w:rsidR="00354252" w:rsidRPr="000F07EF">
              <w:rPr>
                <w:rFonts w:ascii="Arial" w:eastAsia="Arial Unicode MS" w:hAnsi="Arial" w:cs="Arial"/>
                <w:sz w:val="18"/>
                <w:szCs w:val="18"/>
              </w:rPr>
              <w:t>electricity</w:t>
            </w:r>
          </w:p>
        </w:tc>
        <w:tc>
          <w:tcPr>
            <w:tcW w:w="1532" w:type="dxa"/>
            <w:vAlign w:val="bottom"/>
          </w:tcPr>
          <w:p w14:paraId="2750E82C" w14:textId="7FF95B1E" w:rsidR="00AE2517" w:rsidRPr="000F07EF" w:rsidRDefault="00ED3E62" w:rsidP="003C3092">
            <w:pPr>
              <w:tabs>
                <w:tab w:val="decimal" w:pos="1372"/>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w:t>
            </w:r>
            <w:r w:rsidR="00C5632F" w:rsidRPr="000F07EF">
              <w:rPr>
                <w:rFonts w:ascii="Arial" w:eastAsia="Arial Unicode MS" w:hAnsi="Arial" w:cs="Arial"/>
                <w:noProof/>
                <w:snapToGrid w:val="0"/>
                <w:sz w:val="18"/>
                <w:szCs w:val="18"/>
                <w:lang w:eastAsia="th-TH"/>
              </w:rPr>
              <w:t xml:space="preserve"> </w:t>
            </w:r>
          </w:p>
        </w:tc>
        <w:tc>
          <w:tcPr>
            <w:tcW w:w="1492" w:type="dxa"/>
            <w:vAlign w:val="bottom"/>
          </w:tcPr>
          <w:p w14:paraId="65E79C3A" w14:textId="77777777" w:rsidR="00AE2517" w:rsidRPr="000F07EF" w:rsidRDefault="00AE2517"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vAlign w:val="bottom"/>
          </w:tcPr>
          <w:p w14:paraId="01613869" w14:textId="3CFB943C" w:rsidR="00AE2517" w:rsidRPr="000F07EF" w:rsidRDefault="00F130C3" w:rsidP="003C3092">
            <w:pPr>
              <w:tabs>
                <w:tab w:val="decimal" w:pos="1373"/>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15,928</w:t>
            </w:r>
          </w:p>
        </w:tc>
        <w:tc>
          <w:tcPr>
            <w:tcW w:w="1530" w:type="dxa"/>
            <w:vAlign w:val="bottom"/>
          </w:tcPr>
          <w:p w14:paraId="09BDD7BC" w14:textId="67F2B506" w:rsidR="00AE2517" w:rsidRPr="000F07EF" w:rsidRDefault="0060772B"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12</w:t>
            </w:r>
            <w:r w:rsidR="00AE2517"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055</w:t>
            </w:r>
          </w:p>
        </w:tc>
      </w:tr>
      <w:tr w:rsidR="00FE77D6" w:rsidRPr="000F07EF" w14:paraId="6DC68B5E" w14:textId="77777777" w:rsidTr="00925A9C">
        <w:tc>
          <w:tcPr>
            <w:tcW w:w="3429" w:type="dxa"/>
            <w:vAlign w:val="bottom"/>
          </w:tcPr>
          <w:p w14:paraId="78B38398" w14:textId="77777777" w:rsidR="00C5632F" w:rsidRPr="000F07EF" w:rsidRDefault="00AE2517" w:rsidP="00EA78EC">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rPr>
              <w:t xml:space="preserve">   </w:t>
            </w:r>
            <w:r w:rsidR="00BB4F1B" w:rsidRPr="000F07EF">
              <w:rPr>
                <w:rFonts w:ascii="Arial" w:eastAsia="Arial Unicode MS" w:hAnsi="Arial" w:cs="Arial"/>
                <w:sz w:val="18"/>
                <w:szCs w:val="18"/>
              </w:rPr>
              <w:t>Purchases of cassava and</w:t>
            </w:r>
            <w:r w:rsidR="00C5632F" w:rsidRPr="000F07EF">
              <w:rPr>
                <w:rFonts w:ascii="Arial" w:eastAsia="Arial Unicode MS" w:hAnsi="Arial" w:cs="Arial"/>
                <w:sz w:val="18"/>
                <w:szCs w:val="18"/>
              </w:rPr>
              <w:t xml:space="preserve">  </w:t>
            </w:r>
          </w:p>
          <w:p w14:paraId="3FFAA5B5" w14:textId="1EB76843" w:rsidR="00AE2517" w:rsidRPr="000F07EF" w:rsidRDefault="00C5632F" w:rsidP="00EA78EC">
            <w:pPr>
              <w:spacing w:before="10" w:after="10"/>
              <w:ind w:left="520" w:right="-72"/>
              <w:rPr>
                <w:rFonts w:ascii="Arial" w:eastAsia="Arial Unicode MS" w:hAnsi="Arial" w:cs="Arial"/>
                <w:sz w:val="18"/>
                <w:szCs w:val="18"/>
                <w:cs/>
              </w:rPr>
            </w:pPr>
            <w:r w:rsidRPr="000F07EF">
              <w:rPr>
                <w:rFonts w:ascii="Arial" w:eastAsia="Arial Unicode MS" w:hAnsi="Arial" w:cs="Arial"/>
                <w:sz w:val="18"/>
                <w:szCs w:val="18"/>
              </w:rPr>
              <w:t xml:space="preserve">      </w:t>
            </w:r>
            <w:r w:rsidR="00BB4F1B" w:rsidRPr="000F07EF">
              <w:rPr>
                <w:rFonts w:ascii="Arial" w:eastAsia="Arial Unicode MS" w:hAnsi="Arial" w:cs="Arial"/>
                <w:sz w:val="18"/>
                <w:szCs w:val="18"/>
              </w:rPr>
              <w:t>tapioca starch</w:t>
            </w:r>
          </w:p>
        </w:tc>
        <w:tc>
          <w:tcPr>
            <w:tcW w:w="1532" w:type="dxa"/>
            <w:vAlign w:val="bottom"/>
          </w:tcPr>
          <w:p w14:paraId="0DB3F16A" w14:textId="77777777" w:rsidR="00AE2517" w:rsidRPr="000F07EF" w:rsidRDefault="00AE2517" w:rsidP="003C3092">
            <w:pPr>
              <w:tabs>
                <w:tab w:val="decimal" w:pos="1372"/>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w:t>
            </w:r>
          </w:p>
        </w:tc>
        <w:tc>
          <w:tcPr>
            <w:tcW w:w="1492" w:type="dxa"/>
            <w:vAlign w:val="bottom"/>
          </w:tcPr>
          <w:p w14:paraId="4B412F1F" w14:textId="77777777" w:rsidR="00AE2517" w:rsidRPr="000F07EF" w:rsidRDefault="00AE2517"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vAlign w:val="bottom"/>
          </w:tcPr>
          <w:p w14:paraId="1EB99A45" w14:textId="77777777" w:rsidR="00AE2517" w:rsidRPr="000F07EF" w:rsidRDefault="00AE2517" w:rsidP="003C3092">
            <w:pPr>
              <w:tabs>
                <w:tab w:val="decimal" w:pos="1373"/>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w:t>
            </w:r>
          </w:p>
        </w:tc>
        <w:tc>
          <w:tcPr>
            <w:tcW w:w="1530" w:type="dxa"/>
            <w:vAlign w:val="bottom"/>
          </w:tcPr>
          <w:p w14:paraId="51601305" w14:textId="49B4E219" w:rsidR="00AE2517" w:rsidRPr="000F07EF" w:rsidRDefault="0060772B"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1</w:t>
            </w:r>
            <w:r w:rsidR="00AE2517"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726</w:t>
            </w:r>
          </w:p>
        </w:tc>
      </w:tr>
      <w:tr w:rsidR="00FE77D6" w:rsidRPr="000F07EF" w14:paraId="1CD10034" w14:textId="77777777" w:rsidTr="00925A9C">
        <w:tc>
          <w:tcPr>
            <w:tcW w:w="3429" w:type="dxa"/>
            <w:vAlign w:val="bottom"/>
          </w:tcPr>
          <w:p w14:paraId="74DD8C35" w14:textId="78B9E559" w:rsidR="00AE2517" w:rsidRPr="000F07EF" w:rsidRDefault="00AE2517" w:rsidP="00EA78EC">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rPr>
              <w:t xml:space="preserve">   </w:t>
            </w:r>
            <w:r w:rsidR="000F770A" w:rsidRPr="000F07EF">
              <w:rPr>
                <w:rFonts w:ascii="Arial" w:eastAsia="Arial Unicode MS" w:hAnsi="Arial" w:cs="Arial"/>
                <w:sz w:val="18"/>
                <w:szCs w:val="18"/>
              </w:rPr>
              <w:t>Rental expense</w:t>
            </w:r>
            <w:r w:rsidR="006F598E" w:rsidRPr="000F07EF">
              <w:rPr>
                <w:rFonts w:ascii="Arial" w:eastAsia="Arial Unicode MS" w:hAnsi="Arial" w:cs="Arial"/>
                <w:sz w:val="18"/>
                <w:szCs w:val="18"/>
              </w:rPr>
              <w:t>s</w:t>
            </w:r>
          </w:p>
        </w:tc>
        <w:tc>
          <w:tcPr>
            <w:tcW w:w="1532" w:type="dxa"/>
            <w:vAlign w:val="bottom"/>
          </w:tcPr>
          <w:p w14:paraId="7258BF38" w14:textId="77777777" w:rsidR="00AE2517" w:rsidRPr="000F07EF" w:rsidRDefault="00AE2517" w:rsidP="003C3092">
            <w:pPr>
              <w:tabs>
                <w:tab w:val="decimal" w:pos="1372"/>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w:t>
            </w:r>
          </w:p>
        </w:tc>
        <w:tc>
          <w:tcPr>
            <w:tcW w:w="1492" w:type="dxa"/>
            <w:vAlign w:val="bottom"/>
          </w:tcPr>
          <w:p w14:paraId="51ACABD2" w14:textId="77777777" w:rsidR="00AE2517" w:rsidRPr="000F07EF" w:rsidRDefault="00AE2517"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vAlign w:val="bottom"/>
          </w:tcPr>
          <w:p w14:paraId="68488774" w14:textId="53A338A2" w:rsidR="00AE2517" w:rsidRPr="000F07EF" w:rsidRDefault="0060772B" w:rsidP="003C3092">
            <w:pPr>
              <w:tabs>
                <w:tab w:val="decimal" w:pos="1373"/>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225</w:t>
            </w:r>
          </w:p>
        </w:tc>
        <w:tc>
          <w:tcPr>
            <w:tcW w:w="1530" w:type="dxa"/>
            <w:vAlign w:val="bottom"/>
          </w:tcPr>
          <w:p w14:paraId="41816A1F" w14:textId="27EED8C7" w:rsidR="00AE2517" w:rsidRPr="000F07EF" w:rsidRDefault="0060772B"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224</w:t>
            </w:r>
          </w:p>
        </w:tc>
      </w:tr>
      <w:tr w:rsidR="00FE77D6" w:rsidRPr="000F07EF" w14:paraId="52AA41EE" w14:textId="77777777" w:rsidTr="00925A9C">
        <w:tc>
          <w:tcPr>
            <w:tcW w:w="3429" w:type="dxa"/>
            <w:vAlign w:val="bottom"/>
          </w:tcPr>
          <w:p w14:paraId="190195AC" w14:textId="0EA07628" w:rsidR="00AE2517" w:rsidRPr="000F07EF" w:rsidRDefault="00AE2517" w:rsidP="00EA78EC">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cs/>
              </w:rPr>
              <w:t xml:space="preserve">   </w:t>
            </w:r>
            <w:r w:rsidR="006F598E" w:rsidRPr="000F07EF">
              <w:rPr>
                <w:rFonts w:ascii="Arial" w:eastAsia="Arial Unicode MS" w:hAnsi="Arial" w:cs="Arial"/>
                <w:sz w:val="18"/>
                <w:szCs w:val="18"/>
              </w:rPr>
              <w:t>Other expenses</w:t>
            </w:r>
          </w:p>
        </w:tc>
        <w:tc>
          <w:tcPr>
            <w:tcW w:w="1532" w:type="dxa"/>
            <w:vAlign w:val="bottom"/>
          </w:tcPr>
          <w:p w14:paraId="6CD7A599" w14:textId="77777777" w:rsidR="00AE2517" w:rsidRPr="000F07EF" w:rsidRDefault="00AE2517" w:rsidP="003C3092">
            <w:pPr>
              <w:tabs>
                <w:tab w:val="decimal" w:pos="1372"/>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w:t>
            </w:r>
          </w:p>
        </w:tc>
        <w:tc>
          <w:tcPr>
            <w:tcW w:w="1492" w:type="dxa"/>
            <w:vAlign w:val="bottom"/>
          </w:tcPr>
          <w:p w14:paraId="27F8CEAD" w14:textId="77777777" w:rsidR="00AE2517" w:rsidRPr="000F07EF" w:rsidRDefault="00AE2517"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vAlign w:val="bottom"/>
          </w:tcPr>
          <w:p w14:paraId="0F1D9280" w14:textId="539D672B" w:rsidR="00AE2517" w:rsidRPr="000F07EF" w:rsidRDefault="0060772B" w:rsidP="003C3092">
            <w:pPr>
              <w:tabs>
                <w:tab w:val="decimal" w:pos="1373"/>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56</w:t>
            </w:r>
          </w:p>
        </w:tc>
        <w:tc>
          <w:tcPr>
            <w:tcW w:w="1530" w:type="dxa"/>
            <w:vAlign w:val="bottom"/>
          </w:tcPr>
          <w:p w14:paraId="7C89EF32" w14:textId="45400020" w:rsidR="00AE2517" w:rsidRPr="000F07EF" w:rsidRDefault="0060772B"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33</w:t>
            </w:r>
          </w:p>
        </w:tc>
      </w:tr>
      <w:tr w:rsidR="00FE77D6" w:rsidRPr="000F07EF" w14:paraId="0C1AFD98" w14:textId="77777777" w:rsidTr="00925A9C">
        <w:tc>
          <w:tcPr>
            <w:tcW w:w="3429" w:type="dxa"/>
            <w:vAlign w:val="bottom"/>
          </w:tcPr>
          <w:p w14:paraId="21851248" w14:textId="77777777" w:rsidR="00EA78EC" w:rsidRDefault="007B4C46" w:rsidP="00EA78EC">
            <w:pPr>
              <w:spacing w:before="10" w:after="10"/>
              <w:ind w:left="520" w:right="-100"/>
              <w:rPr>
                <w:rFonts w:ascii="Arial" w:eastAsia="Arial Unicode MS" w:hAnsi="Arial" w:cs="Arial"/>
                <w:b/>
                <w:bCs/>
                <w:spacing w:val="-8"/>
                <w:sz w:val="18"/>
                <w:szCs w:val="18"/>
              </w:rPr>
            </w:pPr>
            <w:r w:rsidRPr="000F07EF">
              <w:rPr>
                <w:rFonts w:ascii="Arial" w:eastAsia="Arial Unicode MS" w:hAnsi="Arial" w:cs="Arial"/>
                <w:b/>
                <w:bCs/>
                <w:spacing w:val="-8"/>
                <w:sz w:val="18"/>
                <w:szCs w:val="18"/>
              </w:rPr>
              <w:t xml:space="preserve">Transactions with </w:t>
            </w:r>
          </w:p>
          <w:p w14:paraId="68B02F89" w14:textId="777DC46F" w:rsidR="00AE2517" w:rsidRPr="000F07EF" w:rsidRDefault="00EA78EC" w:rsidP="00EA78EC">
            <w:pPr>
              <w:spacing w:before="10" w:after="10"/>
              <w:ind w:left="520" w:right="-100"/>
              <w:rPr>
                <w:rFonts w:ascii="Arial" w:eastAsia="Arial Unicode MS" w:hAnsi="Arial" w:cs="Arial"/>
                <w:spacing w:val="-8"/>
                <w:sz w:val="18"/>
                <w:szCs w:val="18"/>
              </w:rPr>
            </w:pPr>
            <w:r>
              <w:rPr>
                <w:rFonts w:ascii="Arial" w:eastAsia="Arial Unicode MS" w:hAnsi="Arial" w:cs="Arial"/>
                <w:b/>
                <w:bCs/>
                <w:spacing w:val="-8"/>
                <w:sz w:val="18"/>
                <w:szCs w:val="18"/>
              </w:rPr>
              <w:t xml:space="preserve">   </w:t>
            </w:r>
            <w:r w:rsidR="00F366D2" w:rsidRPr="000F07EF">
              <w:rPr>
                <w:rFonts w:ascii="Arial" w:eastAsia="Arial Unicode MS" w:hAnsi="Arial" w:cs="Arial"/>
                <w:b/>
                <w:bCs/>
                <w:spacing w:val="-8"/>
                <w:sz w:val="18"/>
                <w:szCs w:val="18"/>
              </w:rPr>
              <w:t xml:space="preserve">other </w:t>
            </w:r>
            <w:r w:rsidR="007B4C46" w:rsidRPr="000F07EF">
              <w:rPr>
                <w:rFonts w:ascii="Arial" w:eastAsia="Arial Unicode MS" w:hAnsi="Arial" w:cs="Arial"/>
                <w:b/>
                <w:bCs/>
                <w:spacing w:val="-8"/>
                <w:sz w:val="18"/>
                <w:szCs w:val="18"/>
              </w:rPr>
              <w:t xml:space="preserve">related </w:t>
            </w:r>
            <w:r w:rsidR="00F366D2" w:rsidRPr="000F07EF">
              <w:rPr>
                <w:rFonts w:ascii="Arial" w:eastAsia="Arial Unicode MS" w:hAnsi="Arial" w:cs="Arial"/>
                <w:b/>
                <w:bCs/>
                <w:spacing w:val="-8"/>
                <w:sz w:val="18"/>
                <w:szCs w:val="18"/>
              </w:rPr>
              <w:t>partie</w:t>
            </w:r>
            <w:r w:rsidR="007B4C46" w:rsidRPr="000F07EF">
              <w:rPr>
                <w:rFonts w:ascii="Arial" w:eastAsia="Arial Unicode MS" w:hAnsi="Arial" w:cs="Arial"/>
                <w:b/>
                <w:bCs/>
                <w:spacing w:val="-8"/>
                <w:sz w:val="18"/>
                <w:szCs w:val="18"/>
              </w:rPr>
              <w:t>s</w:t>
            </w:r>
          </w:p>
        </w:tc>
        <w:tc>
          <w:tcPr>
            <w:tcW w:w="1532" w:type="dxa"/>
            <w:vAlign w:val="bottom"/>
          </w:tcPr>
          <w:p w14:paraId="4A1C8013" w14:textId="77777777" w:rsidR="00AE2517" w:rsidRPr="000F07EF" w:rsidRDefault="00AE2517" w:rsidP="003C3092">
            <w:pPr>
              <w:tabs>
                <w:tab w:val="decimal" w:pos="1372"/>
              </w:tabs>
              <w:spacing w:before="10" w:after="10"/>
              <w:ind w:right="-72"/>
              <w:jc w:val="right"/>
              <w:rPr>
                <w:rFonts w:ascii="Arial" w:eastAsia="Arial Unicode MS" w:hAnsi="Arial" w:cs="Arial"/>
                <w:noProof/>
                <w:snapToGrid w:val="0"/>
                <w:sz w:val="18"/>
                <w:szCs w:val="18"/>
                <w:lang w:eastAsia="th-TH"/>
              </w:rPr>
            </w:pPr>
          </w:p>
        </w:tc>
        <w:tc>
          <w:tcPr>
            <w:tcW w:w="1492" w:type="dxa"/>
            <w:vAlign w:val="bottom"/>
          </w:tcPr>
          <w:p w14:paraId="426A228F" w14:textId="77777777" w:rsidR="00AE2517" w:rsidRPr="000F07EF" w:rsidRDefault="00AE2517" w:rsidP="003C3092">
            <w:pPr>
              <w:tabs>
                <w:tab w:val="decimal" w:pos="1224"/>
              </w:tabs>
              <w:spacing w:before="10" w:after="10"/>
              <w:ind w:right="-72"/>
              <w:jc w:val="right"/>
              <w:rPr>
                <w:rFonts w:ascii="Arial" w:eastAsia="Arial Unicode MS" w:hAnsi="Arial" w:cs="Arial"/>
                <w:noProof/>
                <w:snapToGrid w:val="0"/>
                <w:sz w:val="18"/>
                <w:szCs w:val="18"/>
                <w:lang w:val="en-GB" w:eastAsia="th-TH"/>
              </w:rPr>
            </w:pPr>
          </w:p>
        </w:tc>
        <w:tc>
          <w:tcPr>
            <w:tcW w:w="1568" w:type="dxa"/>
            <w:vAlign w:val="bottom"/>
          </w:tcPr>
          <w:p w14:paraId="7CBC90A0" w14:textId="77777777" w:rsidR="00AE2517" w:rsidRPr="000F07EF" w:rsidRDefault="00AE2517" w:rsidP="003C3092">
            <w:pPr>
              <w:tabs>
                <w:tab w:val="decimal" w:pos="1373"/>
              </w:tabs>
              <w:spacing w:before="10" w:after="10"/>
              <w:ind w:right="-72"/>
              <w:jc w:val="right"/>
              <w:rPr>
                <w:rFonts w:ascii="Arial" w:eastAsia="Arial Unicode MS" w:hAnsi="Arial" w:cs="Arial"/>
                <w:noProof/>
                <w:snapToGrid w:val="0"/>
                <w:sz w:val="18"/>
                <w:szCs w:val="18"/>
                <w:lang w:eastAsia="th-TH"/>
              </w:rPr>
            </w:pPr>
          </w:p>
        </w:tc>
        <w:tc>
          <w:tcPr>
            <w:tcW w:w="1530" w:type="dxa"/>
            <w:vAlign w:val="bottom"/>
          </w:tcPr>
          <w:p w14:paraId="690551AB" w14:textId="77777777" w:rsidR="00AE2517" w:rsidRPr="000F07EF" w:rsidRDefault="00AE2517" w:rsidP="003C3092">
            <w:pPr>
              <w:tabs>
                <w:tab w:val="decimal" w:pos="1224"/>
              </w:tabs>
              <w:spacing w:before="10" w:after="10"/>
              <w:ind w:right="-72"/>
              <w:jc w:val="right"/>
              <w:rPr>
                <w:rFonts w:ascii="Arial" w:eastAsia="Arial Unicode MS" w:hAnsi="Arial" w:cs="Arial"/>
                <w:noProof/>
                <w:snapToGrid w:val="0"/>
                <w:sz w:val="18"/>
                <w:szCs w:val="18"/>
                <w:lang w:val="en-GB" w:eastAsia="th-TH"/>
              </w:rPr>
            </w:pPr>
          </w:p>
        </w:tc>
      </w:tr>
      <w:tr w:rsidR="00FE77D6" w:rsidRPr="000F07EF" w14:paraId="2CD5215A" w14:textId="77777777" w:rsidTr="00925A9C">
        <w:tc>
          <w:tcPr>
            <w:tcW w:w="3429" w:type="dxa"/>
          </w:tcPr>
          <w:p w14:paraId="027F55FD" w14:textId="0EC4A037" w:rsidR="00AE2517" w:rsidRPr="000F07EF" w:rsidRDefault="00AE2517" w:rsidP="00EA78EC">
            <w:pPr>
              <w:spacing w:before="10" w:after="10"/>
              <w:ind w:left="520" w:right="-72"/>
              <w:rPr>
                <w:rFonts w:ascii="Arial" w:eastAsia="Arial Unicode MS" w:hAnsi="Arial" w:cs="Arial"/>
                <w:sz w:val="18"/>
                <w:szCs w:val="18"/>
                <w:cs/>
              </w:rPr>
            </w:pPr>
            <w:r w:rsidRPr="000F07EF">
              <w:rPr>
                <w:rFonts w:ascii="Arial" w:eastAsia="Arial Unicode MS" w:hAnsi="Arial" w:cs="Arial"/>
                <w:sz w:val="18"/>
                <w:szCs w:val="18"/>
              </w:rPr>
              <w:t xml:space="preserve">   </w:t>
            </w:r>
            <w:r w:rsidR="00E873B3" w:rsidRPr="000F07EF">
              <w:rPr>
                <w:rFonts w:ascii="Arial" w:eastAsia="Arial Unicode MS" w:hAnsi="Arial" w:cs="Arial"/>
                <w:sz w:val="18"/>
                <w:szCs w:val="18"/>
              </w:rPr>
              <w:t>Revenue from sales</w:t>
            </w:r>
          </w:p>
        </w:tc>
        <w:tc>
          <w:tcPr>
            <w:tcW w:w="1532" w:type="dxa"/>
          </w:tcPr>
          <w:p w14:paraId="6A126D00" w14:textId="03A76CE3" w:rsidR="00AE2517" w:rsidRPr="000F07EF" w:rsidRDefault="0060772B" w:rsidP="003C3092">
            <w:pPr>
              <w:tabs>
                <w:tab w:val="decimal" w:pos="1372"/>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298</w:t>
            </w:r>
            <w:r w:rsidR="00AE2517"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331</w:t>
            </w:r>
          </w:p>
        </w:tc>
        <w:tc>
          <w:tcPr>
            <w:tcW w:w="1492" w:type="dxa"/>
            <w:vAlign w:val="bottom"/>
          </w:tcPr>
          <w:p w14:paraId="5FEC8BA4" w14:textId="428775F8" w:rsidR="00AE2517" w:rsidRPr="000F07EF" w:rsidRDefault="0060772B"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505</w:t>
            </w:r>
            <w:r w:rsidR="00AE2517"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422</w:t>
            </w:r>
          </w:p>
        </w:tc>
        <w:tc>
          <w:tcPr>
            <w:tcW w:w="1568" w:type="dxa"/>
          </w:tcPr>
          <w:p w14:paraId="10B5FFFA" w14:textId="75BD0AA7" w:rsidR="00AE2517" w:rsidRPr="000F07EF" w:rsidRDefault="0060772B" w:rsidP="003C3092">
            <w:pPr>
              <w:tabs>
                <w:tab w:val="decimal" w:pos="1373"/>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298</w:t>
            </w:r>
            <w:r w:rsidR="00AE2517"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331</w:t>
            </w:r>
          </w:p>
        </w:tc>
        <w:tc>
          <w:tcPr>
            <w:tcW w:w="1530" w:type="dxa"/>
          </w:tcPr>
          <w:p w14:paraId="3129D4CA" w14:textId="2284CF57" w:rsidR="00AE2517" w:rsidRPr="000F07EF" w:rsidRDefault="0060772B"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483</w:t>
            </w:r>
            <w:r w:rsidR="00AE2517"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740</w:t>
            </w:r>
          </w:p>
        </w:tc>
      </w:tr>
      <w:tr w:rsidR="00FE77D6" w:rsidRPr="000F07EF" w14:paraId="6CD804F3" w14:textId="77777777" w:rsidTr="00925A9C">
        <w:tc>
          <w:tcPr>
            <w:tcW w:w="3429" w:type="dxa"/>
          </w:tcPr>
          <w:p w14:paraId="076D369E" w14:textId="2FCB4B8A" w:rsidR="00AE2517" w:rsidRPr="000F07EF" w:rsidRDefault="00AE2517" w:rsidP="00EA78EC">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rPr>
              <w:t xml:space="preserve">   </w:t>
            </w:r>
            <w:r w:rsidR="004162C3" w:rsidRPr="000F07EF">
              <w:rPr>
                <w:rFonts w:ascii="Arial" w:eastAsia="Arial Unicode MS" w:hAnsi="Arial" w:cs="Arial"/>
                <w:sz w:val="18"/>
                <w:szCs w:val="18"/>
              </w:rPr>
              <w:t>Purchases of fuel</w:t>
            </w:r>
          </w:p>
        </w:tc>
        <w:tc>
          <w:tcPr>
            <w:tcW w:w="1532" w:type="dxa"/>
          </w:tcPr>
          <w:p w14:paraId="03D4F25D" w14:textId="1477C759" w:rsidR="00AE2517" w:rsidRPr="000F07EF" w:rsidRDefault="0060772B" w:rsidP="003C3092">
            <w:pPr>
              <w:tabs>
                <w:tab w:val="decimal" w:pos="1372"/>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2</w:t>
            </w:r>
            <w:r w:rsidR="00AE2517"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509</w:t>
            </w:r>
          </w:p>
        </w:tc>
        <w:tc>
          <w:tcPr>
            <w:tcW w:w="1492" w:type="dxa"/>
            <w:vAlign w:val="bottom"/>
          </w:tcPr>
          <w:p w14:paraId="1B629EA6" w14:textId="62624FD1" w:rsidR="00AE2517" w:rsidRPr="000F07EF" w:rsidRDefault="0060772B"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5</w:t>
            </w:r>
            <w:r w:rsidR="00AE2517"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780</w:t>
            </w:r>
          </w:p>
        </w:tc>
        <w:tc>
          <w:tcPr>
            <w:tcW w:w="1568" w:type="dxa"/>
          </w:tcPr>
          <w:p w14:paraId="316CF702" w14:textId="4BC4C5A9" w:rsidR="00AE2517" w:rsidRPr="000F07EF" w:rsidRDefault="0060772B" w:rsidP="003C3092">
            <w:pPr>
              <w:tabs>
                <w:tab w:val="decimal" w:pos="1373"/>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2</w:t>
            </w:r>
            <w:r w:rsidR="00AE2517"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509</w:t>
            </w:r>
          </w:p>
        </w:tc>
        <w:tc>
          <w:tcPr>
            <w:tcW w:w="1530" w:type="dxa"/>
          </w:tcPr>
          <w:p w14:paraId="3C4CE41D" w14:textId="524DBAFF" w:rsidR="00AE2517" w:rsidRPr="000F07EF" w:rsidRDefault="0060772B"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5</w:t>
            </w:r>
            <w:r w:rsidR="00AE2517"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780</w:t>
            </w:r>
          </w:p>
        </w:tc>
      </w:tr>
      <w:tr w:rsidR="00FE77D6" w:rsidRPr="000F07EF" w14:paraId="06103C0F" w14:textId="77777777" w:rsidTr="00925A9C">
        <w:tc>
          <w:tcPr>
            <w:tcW w:w="3429" w:type="dxa"/>
          </w:tcPr>
          <w:p w14:paraId="3642C501" w14:textId="33F487C0" w:rsidR="00AE2517" w:rsidRPr="000F07EF" w:rsidRDefault="00AE2517" w:rsidP="00EA78EC">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rPr>
              <w:t xml:space="preserve">   </w:t>
            </w:r>
            <w:r w:rsidR="0095495C" w:rsidRPr="000F07EF">
              <w:rPr>
                <w:rFonts w:ascii="Arial" w:eastAsia="Arial Unicode MS" w:hAnsi="Arial" w:cs="Arial"/>
                <w:sz w:val="18"/>
                <w:szCs w:val="18"/>
              </w:rPr>
              <w:t>Rental expenses</w:t>
            </w:r>
          </w:p>
        </w:tc>
        <w:tc>
          <w:tcPr>
            <w:tcW w:w="1532" w:type="dxa"/>
          </w:tcPr>
          <w:p w14:paraId="3A8C9267" w14:textId="330AC217" w:rsidR="00AE2517" w:rsidRPr="000F07EF" w:rsidRDefault="0060772B" w:rsidP="003C3092">
            <w:pPr>
              <w:tabs>
                <w:tab w:val="decimal" w:pos="1372"/>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367</w:t>
            </w:r>
          </w:p>
        </w:tc>
        <w:tc>
          <w:tcPr>
            <w:tcW w:w="1492" w:type="dxa"/>
            <w:vAlign w:val="bottom"/>
          </w:tcPr>
          <w:p w14:paraId="3DD9477E" w14:textId="089E8929" w:rsidR="00AE2517" w:rsidRPr="000F07EF" w:rsidRDefault="0060772B"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430</w:t>
            </w:r>
          </w:p>
        </w:tc>
        <w:tc>
          <w:tcPr>
            <w:tcW w:w="1568" w:type="dxa"/>
          </w:tcPr>
          <w:p w14:paraId="539890F4" w14:textId="54D60399" w:rsidR="00AE2517" w:rsidRPr="000F07EF" w:rsidRDefault="0060772B" w:rsidP="003C3092">
            <w:pPr>
              <w:tabs>
                <w:tab w:val="decimal" w:pos="1373"/>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322</w:t>
            </w:r>
          </w:p>
        </w:tc>
        <w:tc>
          <w:tcPr>
            <w:tcW w:w="1530" w:type="dxa"/>
          </w:tcPr>
          <w:p w14:paraId="1EFDB4DD" w14:textId="1C730F2B" w:rsidR="00AE2517" w:rsidRPr="000F07EF" w:rsidRDefault="0060772B"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407</w:t>
            </w:r>
          </w:p>
        </w:tc>
      </w:tr>
      <w:tr w:rsidR="00FE77D6" w:rsidRPr="000F07EF" w14:paraId="2434C544" w14:textId="77777777" w:rsidTr="00925A9C">
        <w:tc>
          <w:tcPr>
            <w:tcW w:w="3429" w:type="dxa"/>
          </w:tcPr>
          <w:p w14:paraId="37DCC0A6" w14:textId="74ED1F73" w:rsidR="00AE2517" w:rsidRPr="000F07EF" w:rsidRDefault="00AE2517" w:rsidP="00EA78EC">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rPr>
              <w:t xml:space="preserve">   </w:t>
            </w:r>
            <w:r w:rsidR="0095495C" w:rsidRPr="000F07EF">
              <w:rPr>
                <w:rFonts w:ascii="Arial" w:eastAsia="Arial Unicode MS" w:hAnsi="Arial" w:cs="Arial"/>
                <w:sz w:val="18"/>
                <w:szCs w:val="18"/>
              </w:rPr>
              <w:t>Other expenses</w:t>
            </w:r>
          </w:p>
        </w:tc>
        <w:tc>
          <w:tcPr>
            <w:tcW w:w="1532" w:type="dxa"/>
          </w:tcPr>
          <w:p w14:paraId="2AD778CC" w14:textId="0CC2B070" w:rsidR="00AE2517" w:rsidRPr="000F07EF" w:rsidRDefault="0060772B" w:rsidP="003C3092">
            <w:pPr>
              <w:tabs>
                <w:tab w:val="decimal" w:pos="1372"/>
              </w:tabs>
              <w:spacing w:before="10" w:after="10"/>
              <w:ind w:right="-72"/>
              <w:jc w:val="right"/>
              <w:rPr>
                <w:rFonts w:ascii="Arial" w:eastAsia="Arial Unicode MS" w:hAnsi="Arial" w:cs="Arial"/>
                <w:noProof/>
                <w:snapToGrid w:val="0"/>
                <w:sz w:val="18"/>
                <w:szCs w:val="18"/>
                <w:cs/>
                <w:lang w:val="en-GB" w:eastAsia="th-TH"/>
              </w:rPr>
            </w:pPr>
            <w:r w:rsidRPr="000F07EF">
              <w:rPr>
                <w:rFonts w:ascii="Arial" w:eastAsia="Arial Unicode MS" w:hAnsi="Arial" w:cs="Arial"/>
                <w:noProof/>
                <w:snapToGrid w:val="0"/>
                <w:sz w:val="18"/>
                <w:szCs w:val="18"/>
                <w:lang w:val="en-GB" w:eastAsia="th-TH"/>
              </w:rPr>
              <w:t>19</w:t>
            </w:r>
            <w:r w:rsidR="00AE2517" w:rsidRPr="000F07EF">
              <w:rPr>
                <w:rFonts w:ascii="Arial" w:eastAsia="Arial Unicode MS" w:hAnsi="Arial" w:cs="Arial"/>
                <w:noProof/>
                <w:snapToGrid w:val="0"/>
                <w:sz w:val="18"/>
                <w:szCs w:val="18"/>
                <w:lang w:val="en-GB" w:eastAsia="th-TH"/>
              </w:rPr>
              <w:t>,</w:t>
            </w:r>
            <w:r w:rsidR="00F130C3" w:rsidRPr="000F07EF">
              <w:rPr>
                <w:rFonts w:ascii="Arial" w:eastAsia="Arial Unicode MS" w:hAnsi="Arial" w:cs="Arial"/>
                <w:noProof/>
                <w:snapToGrid w:val="0"/>
                <w:sz w:val="18"/>
                <w:szCs w:val="18"/>
                <w:lang w:val="en-GB" w:eastAsia="th-TH"/>
              </w:rPr>
              <w:t>039</w:t>
            </w:r>
          </w:p>
        </w:tc>
        <w:tc>
          <w:tcPr>
            <w:tcW w:w="1492" w:type="dxa"/>
            <w:vAlign w:val="bottom"/>
          </w:tcPr>
          <w:p w14:paraId="2741F171" w14:textId="6342594C" w:rsidR="00AE2517" w:rsidRPr="000F07EF" w:rsidRDefault="0060772B"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9</w:t>
            </w:r>
            <w:r w:rsidR="00AE2517"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753</w:t>
            </w:r>
          </w:p>
        </w:tc>
        <w:tc>
          <w:tcPr>
            <w:tcW w:w="1568" w:type="dxa"/>
          </w:tcPr>
          <w:p w14:paraId="27D852E5" w14:textId="7D8923D4" w:rsidR="00AE2517" w:rsidRPr="000F07EF" w:rsidRDefault="0060772B" w:rsidP="003C3092">
            <w:pPr>
              <w:tabs>
                <w:tab w:val="decimal" w:pos="1373"/>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15</w:t>
            </w:r>
            <w:r w:rsidR="00AE2517"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107</w:t>
            </w:r>
          </w:p>
        </w:tc>
        <w:tc>
          <w:tcPr>
            <w:tcW w:w="1530" w:type="dxa"/>
          </w:tcPr>
          <w:p w14:paraId="30F0E2AD" w14:textId="59DAA32E" w:rsidR="00AE2517" w:rsidRPr="000F07EF" w:rsidRDefault="0060772B" w:rsidP="003C3092">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8</w:t>
            </w:r>
            <w:r w:rsidR="00AE2517"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475</w:t>
            </w:r>
          </w:p>
        </w:tc>
      </w:tr>
    </w:tbl>
    <w:p w14:paraId="178080F2" w14:textId="77777777" w:rsidR="00AE2517" w:rsidRPr="000F07EF" w:rsidRDefault="00AE2517" w:rsidP="00FE77D6">
      <w:pPr>
        <w:jc w:val="thaiDistribute"/>
        <w:rPr>
          <w:rFonts w:ascii="Arial" w:hAnsi="Arial" w:cs="Arial"/>
          <w:sz w:val="18"/>
          <w:szCs w:val="18"/>
        </w:rPr>
        <w:sectPr w:rsidR="00AE2517" w:rsidRPr="000F07EF" w:rsidSect="00AE2517">
          <w:pgSz w:w="11909" w:h="16834" w:code="9"/>
          <w:pgMar w:top="1440" w:right="720" w:bottom="720" w:left="1728" w:header="706" w:footer="576" w:gutter="0"/>
          <w:cols w:space="720"/>
        </w:sectPr>
      </w:pPr>
    </w:p>
    <w:p w14:paraId="690E344E" w14:textId="77777777" w:rsidR="00AE2517" w:rsidRDefault="00AE2517" w:rsidP="00FE77D6">
      <w:pPr>
        <w:jc w:val="thaiDistribute"/>
        <w:rPr>
          <w:rFonts w:ascii="Arial" w:eastAsia="Arial Unicode MS" w:hAnsi="Arial" w:cs="Arial"/>
          <w:b/>
          <w:bCs/>
          <w:snapToGrid w:val="0"/>
          <w:sz w:val="18"/>
          <w:szCs w:val="18"/>
          <w:lang w:val="en-GB" w:eastAsia="th-TH"/>
        </w:rPr>
      </w:pPr>
    </w:p>
    <w:p w14:paraId="40C5DD6A" w14:textId="77777777" w:rsidR="00EA78EC" w:rsidRPr="00EA78EC" w:rsidRDefault="00EA78EC" w:rsidP="00FE77D6">
      <w:pPr>
        <w:jc w:val="thaiDistribute"/>
        <w:rPr>
          <w:rFonts w:ascii="Arial" w:eastAsia="Arial Unicode MS" w:hAnsi="Arial" w:cs="Arial"/>
          <w:b/>
          <w:bCs/>
          <w:snapToGrid w:val="0"/>
          <w:sz w:val="18"/>
          <w:szCs w:val="18"/>
          <w:lang w:val="en-GB" w:eastAsia="th-TH"/>
        </w:rPr>
      </w:pPr>
    </w:p>
    <w:p w14:paraId="07E32E51" w14:textId="0A1F0ACD" w:rsidR="00614885" w:rsidRPr="000F07EF" w:rsidRDefault="0043481D" w:rsidP="00FE77D6">
      <w:pPr>
        <w:numPr>
          <w:ilvl w:val="0"/>
          <w:numId w:val="2"/>
        </w:numPr>
        <w:ind w:left="540" w:hanging="540"/>
        <w:jc w:val="thaiDistribute"/>
        <w:rPr>
          <w:rFonts w:ascii="Arial" w:eastAsia="Arial Unicode MS" w:hAnsi="Arial" w:cs="Arial"/>
          <w:b/>
          <w:bCs/>
          <w:snapToGrid w:val="0"/>
          <w:sz w:val="18"/>
          <w:szCs w:val="18"/>
          <w:lang w:eastAsia="th-TH"/>
        </w:rPr>
      </w:pPr>
      <w:r w:rsidRPr="000F07EF">
        <w:rPr>
          <w:rFonts w:ascii="Arial" w:eastAsia="Arial Unicode MS" w:hAnsi="Arial" w:cs="Arial"/>
          <w:b/>
          <w:bCs/>
          <w:snapToGrid w:val="0"/>
          <w:sz w:val="18"/>
          <w:szCs w:val="18"/>
          <w:lang w:eastAsia="th-TH"/>
        </w:rPr>
        <w:t>Outstanding balances arising from sales</w:t>
      </w:r>
      <w:r w:rsidR="00ED3E62" w:rsidRPr="000F07EF">
        <w:rPr>
          <w:rFonts w:ascii="Arial" w:eastAsia="Arial Unicode MS" w:hAnsi="Arial" w:cs="Arial"/>
          <w:b/>
          <w:bCs/>
          <w:snapToGrid w:val="0"/>
          <w:sz w:val="18"/>
          <w:szCs w:val="18"/>
          <w:lang w:eastAsia="th-TH"/>
        </w:rPr>
        <w:t xml:space="preserve"> and </w:t>
      </w:r>
      <w:r w:rsidRPr="000F07EF">
        <w:rPr>
          <w:rFonts w:ascii="Arial" w:eastAsia="Arial Unicode MS" w:hAnsi="Arial" w:cs="Arial"/>
          <w:b/>
          <w:bCs/>
          <w:snapToGrid w:val="0"/>
          <w:sz w:val="18"/>
          <w:szCs w:val="18"/>
          <w:lang w:eastAsia="th-TH"/>
        </w:rPr>
        <w:t>purchase</w:t>
      </w:r>
      <w:r w:rsidR="00ED3E62" w:rsidRPr="000F07EF">
        <w:rPr>
          <w:rFonts w:ascii="Arial" w:eastAsia="Arial Unicode MS" w:hAnsi="Arial" w:cs="Arial"/>
          <w:b/>
          <w:bCs/>
          <w:snapToGrid w:val="0"/>
          <w:sz w:val="18"/>
          <w:szCs w:val="18"/>
          <w:lang w:eastAsia="th-TH"/>
        </w:rPr>
        <w:t>s</w:t>
      </w:r>
      <w:r w:rsidRPr="000F07EF">
        <w:rPr>
          <w:rFonts w:ascii="Arial" w:eastAsia="Arial Unicode MS" w:hAnsi="Arial" w:cs="Arial"/>
          <w:b/>
          <w:bCs/>
          <w:snapToGrid w:val="0"/>
          <w:sz w:val="18"/>
          <w:szCs w:val="18"/>
          <w:lang w:eastAsia="th-TH"/>
        </w:rPr>
        <w:t xml:space="preserve"> of goods and services and others are as follows:</w:t>
      </w:r>
    </w:p>
    <w:p w14:paraId="19023C09" w14:textId="77777777" w:rsidR="0043481D" w:rsidRPr="000F07EF" w:rsidRDefault="0043481D" w:rsidP="006F1CCE">
      <w:pPr>
        <w:jc w:val="thaiDistribute"/>
        <w:rPr>
          <w:rFonts w:ascii="Arial" w:hAnsi="Arial" w:cs="Arial"/>
          <w:sz w:val="18"/>
          <w:szCs w:val="18"/>
          <w:cs/>
          <w:lang w:val="en-GB"/>
        </w:rPr>
      </w:pPr>
    </w:p>
    <w:tbl>
      <w:tblPr>
        <w:tblW w:w="9468" w:type="dxa"/>
        <w:tblLayout w:type="fixed"/>
        <w:tblLook w:val="0000" w:firstRow="0" w:lastRow="0" w:firstColumn="0" w:lastColumn="0" w:noHBand="0" w:noVBand="0"/>
      </w:tblPr>
      <w:tblGrid>
        <w:gridCol w:w="3418"/>
        <w:gridCol w:w="1584"/>
        <w:gridCol w:w="1440"/>
        <w:gridCol w:w="1584"/>
        <w:gridCol w:w="1442"/>
      </w:tblGrid>
      <w:tr w:rsidR="0043481D" w:rsidRPr="00EA78EC" w14:paraId="65EE7EC8" w14:textId="77777777" w:rsidTr="00D408B1">
        <w:trPr>
          <w:trHeight w:val="20"/>
        </w:trPr>
        <w:tc>
          <w:tcPr>
            <w:tcW w:w="3418" w:type="dxa"/>
            <w:vAlign w:val="bottom"/>
          </w:tcPr>
          <w:p w14:paraId="3215A12F" w14:textId="77777777" w:rsidR="0043481D" w:rsidRPr="00EA78EC" w:rsidRDefault="0043481D" w:rsidP="00EA78EC">
            <w:pPr>
              <w:ind w:left="427" w:right="-72"/>
              <w:contextualSpacing/>
              <w:rPr>
                <w:rFonts w:ascii="Arial" w:eastAsia="Arial Unicode MS" w:hAnsi="Arial" w:cs="Arial"/>
                <w:snapToGrid w:val="0"/>
                <w:sz w:val="18"/>
                <w:szCs w:val="18"/>
                <w:lang w:val="en-GB" w:eastAsia="th-TH"/>
              </w:rPr>
            </w:pPr>
            <w:bookmarkStart w:id="1" w:name="_Hlk43992142"/>
            <w:bookmarkStart w:id="2" w:name="_Hlk148599212"/>
          </w:p>
        </w:tc>
        <w:tc>
          <w:tcPr>
            <w:tcW w:w="3024" w:type="dxa"/>
            <w:gridSpan w:val="2"/>
            <w:tcBorders>
              <w:bottom w:val="single" w:sz="4" w:space="0" w:color="auto"/>
            </w:tcBorders>
            <w:vAlign w:val="bottom"/>
          </w:tcPr>
          <w:p w14:paraId="02D55208" w14:textId="0F5F874B" w:rsidR="0043481D" w:rsidRPr="00EA78EC" w:rsidRDefault="0043481D" w:rsidP="00EA78EC">
            <w:pPr>
              <w:pStyle w:val="a0"/>
              <w:overflowPunct w:val="0"/>
              <w:autoSpaceDE w:val="0"/>
              <w:autoSpaceDN w:val="0"/>
              <w:adjustRightInd w:val="0"/>
              <w:ind w:right="-72"/>
              <w:contextualSpacing/>
              <w:jc w:val="center"/>
              <w:textAlignment w:val="baseline"/>
              <w:rPr>
                <w:rFonts w:ascii="Arial" w:eastAsia="Arial Unicode MS" w:hAnsi="Arial" w:cs="Arial"/>
                <w:b/>
                <w:bCs/>
                <w:snapToGrid w:val="0"/>
                <w:color w:val="auto"/>
                <w:spacing w:val="-4"/>
                <w:sz w:val="18"/>
                <w:szCs w:val="18"/>
                <w:cs/>
                <w:lang w:eastAsia="th-TH"/>
              </w:rPr>
            </w:pPr>
            <w:r w:rsidRPr="00EA78EC">
              <w:rPr>
                <w:rFonts w:ascii="Arial" w:eastAsia="Arial Unicode MS" w:hAnsi="Arial" w:cs="Arial"/>
                <w:b/>
                <w:bCs/>
                <w:snapToGrid w:val="0"/>
                <w:color w:val="auto"/>
                <w:spacing w:val="-4"/>
                <w:sz w:val="18"/>
                <w:szCs w:val="18"/>
                <w:lang w:val="en-US" w:eastAsia="th-TH"/>
              </w:rPr>
              <w:t>Consolidated financial information</w:t>
            </w:r>
          </w:p>
        </w:tc>
        <w:tc>
          <w:tcPr>
            <w:tcW w:w="3026" w:type="dxa"/>
            <w:gridSpan w:val="2"/>
            <w:tcBorders>
              <w:bottom w:val="single" w:sz="4" w:space="0" w:color="auto"/>
            </w:tcBorders>
            <w:vAlign w:val="bottom"/>
          </w:tcPr>
          <w:p w14:paraId="4CB8BB19" w14:textId="51A27FD4" w:rsidR="0043481D" w:rsidRPr="00EA78EC" w:rsidRDefault="0043481D" w:rsidP="00EA78EC">
            <w:pPr>
              <w:pStyle w:val="a0"/>
              <w:overflowPunct w:val="0"/>
              <w:autoSpaceDE w:val="0"/>
              <w:autoSpaceDN w:val="0"/>
              <w:adjustRightInd w:val="0"/>
              <w:ind w:right="-72"/>
              <w:contextualSpacing/>
              <w:jc w:val="center"/>
              <w:textAlignment w:val="baseline"/>
              <w:rPr>
                <w:rFonts w:ascii="Arial" w:eastAsia="Arial Unicode MS" w:hAnsi="Arial" w:cs="Arial"/>
                <w:b/>
                <w:bCs/>
                <w:snapToGrid w:val="0"/>
                <w:color w:val="auto"/>
                <w:spacing w:val="-4"/>
                <w:sz w:val="18"/>
                <w:szCs w:val="18"/>
                <w:cs/>
                <w:lang w:val="en-US" w:eastAsia="th-TH"/>
              </w:rPr>
            </w:pPr>
            <w:r w:rsidRPr="00EA78EC">
              <w:rPr>
                <w:rFonts w:ascii="Arial" w:eastAsia="Arial Unicode MS" w:hAnsi="Arial" w:cs="Arial"/>
                <w:b/>
                <w:bCs/>
                <w:snapToGrid w:val="0"/>
                <w:color w:val="auto"/>
                <w:spacing w:val="-4"/>
                <w:sz w:val="18"/>
                <w:szCs w:val="18"/>
                <w:lang w:val="en-US" w:eastAsia="th-TH"/>
              </w:rPr>
              <w:t>Separate financial information</w:t>
            </w:r>
          </w:p>
        </w:tc>
      </w:tr>
      <w:tr w:rsidR="0043481D" w:rsidRPr="00EA78EC" w14:paraId="3532017D" w14:textId="77777777" w:rsidTr="00501A88">
        <w:trPr>
          <w:trHeight w:val="20"/>
        </w:trPr>
        <w:tc>
          <w:tcPr>
            <w:tcW w:w="3418" w:type="dxa"/>
            <w:vAlign w:val="bottom"/>
          </w:tcPr>
          <w:p w14:paraId="0982A131" w14:textId="77777777" w:rsidR="0043481D" w:rsidRPr="00EA78EC" w:rsidRDefault="0043481D" w:rsidP="00EA78EC">
            <w:pPr>
              <w:ind w:left="427" w:right="-72"/>
              <w:contextualSpacing/>
              <w:rPr>
                <w:rFonts w:ascii="Arial" w:eastAsia="Arial Unicode MS" w:hAnsi="Arial" w:cs="Arial"/>
                <w:snapToGrid w:val="0"/>
                <w:sz w:val="18"/>
                <w:szCs w:val="18"/>
                <w:lang w:val="en-GB" w:eastAsia="th-TH"/>
              </w:rPr>
            </w:pPr>
          </w:p>
        </w:tc>
        <w:tc>
          <w:tcPr>
            <w:tcW w:w="1584" w:type="dxa"/>
            <w:tcBorders>
              <w:top w:val="single" w:sz="4" w:space="0" w:color="auto"/>
            </w:tcBorders>
            <w:vAlign w:val="bottom"/>
          </w:tcPr>
          <w:p w14:paraId="736E82CE" w14:textId="6AC844E2" w:rsidR="0043481D" w:rsidRPr="00EA78EC" w:rsidRDefault="0043481D" w:rsidP="00EA78EC">
            <w:pPr>
              <w:tabs>
                <w:tab w:val="right" w:pos="1372"/>
              </w:tabs>
              <w:ind w:left="-137" w:right="-72"/>
              <w:contextualSpacing/>
              <w:jc w:val="right"/>
              <w:rPr>
                <w:rFonts w:ascii="Arial" w:eastAsia="Arial Unicode MS" w:hAnsi="Arial" w:cs="Arial"/>
                <w:b/>
                <w:bCs/>
                <w:snapToGrid w:val="0"/>
                <w:spacing w:val="-6"/>
                <w:sz w:val="18"/>
                <w:szCs w:val="18"/>
                <w:lang w:val="en-IE" w:eastAsia="th-TH"/>
              </w:rPr>
            </w:pPr>
            <w:r w:rsidRPr="00EA78EC">
              <w:rPr>
                <w:rFonts w:ascii="Arial" w:eastAsia="Arial Unicode MS" w:hAnsi="Arial" w:cs="Arial"/>
                <w:b/>
                <w:bCs/>
                <w:snapToGrid w:val="0"/>
                <w:spacing w:val="-14"/>
                <w:sz w:val="18"/>
                <w:szCs w:val="18"/>
                <w:lang w:eastAsia="th-TH"/>
              </w:rPr>
              <w:t>(Unaudited)</w:t>
            </w:r>
          </w:p>
        </w:tc>
        <w:tc>
          <w:tcPr>
            <w:tcW w:w="1440" w:type="dxa"/>
            <w:tcBorders>
              <w:top w:val="single" w:sz="4" w:space="0" w:color="auto"/>
            </w:tcBorders>
            <w:vAlign w:val="bottom"/>
          </w:tcPr>
          <w:p w14:paraId="719D06E7" w14:textId="5CAFD5A7" w:rsidR="0043481D" w:rsidRPr="00EA78EC" w:rsidRDefault="0043481D" w:rsidP="00EA78EC">
            <w:pPr>
              <w:tabs>
                <w:tab w:val="right" w:pos="1224"/>
              </w:tabs>
              <w:ind w:left="-137" w:right="-72"/>
              <w:contextualSpacing/>
              <w:jc w:val="right"/>
              <w:rPr>
                <w:rFonts w:ascii="Arial" w:eastAsia="Arial Unicode MS" w:hAnsi="Arial" w:cs="Arial"/>
                <w:b/>
                <w:bCs/>
                <w:snapToGrid w:val="0"/>
                <w:spacing w:val="-6"/>
                <w:sz w:val="18"/>
                <w:szCs w:val="18"/>
                <w:lang w:val="en-IE" w:eastAsia="th-TH"/>
              </w:rPr>
            </w:pPr>
            <w:r w:rsidRPr="00EA78EC">
              <w:rPr>
                <w:rFonts w:ascii="Arial" w:eastAsia="Arial Unicode MS" w:hAnsi="Arial" w:cs="Arial"/>
                <w:b/>
                <w:bCs/>
                <w:snapToGrid w:val="0"/>
                <w:spacing w:val="-8"/>
                <w:sz w:val="18"/>
                <w:szCs w:val="18"/>
                <w:lang w:eastAsia="th-TH"/>
              </w:rPr>
              <w:t>(Audited)</w:t>
            </w:r>
          </w:p>
        </w:tc>
        <w:tc>
          <w:tcPr>
            <w:tcW w:w="1584" w:type="dxa"/>
            <w:tcBorders>
              <w:top w:val="single" w:sz="4" w:space="0" w:color="auto"/>
            </w:tcBorders>
            <w:vAlign w:val="bottom"/>
          </w:tcPr>
          <w:p w14:paraId="301EC5AE" w14:textId="731AD10E" w:rsidR="0043481D" w:rsidRPr="00EA78EC" w:rsidRDefault="0043481D" w:rsidP="00EA78EC">
            <w:pPr>
              <w:tabs>
                <w:tab w:val="right" w:pos="1356"/>
              </w:tabs>
              <w:ind w:left="-137" w:right="-72"/>
              <w:contextualSpacing/>
              <w:jc w:val="right"/>
              <w:rPr>
                <w:rFonts w:ascii="Arial" w:eastAsia="Arial Unicode MS" w:hAnsi="Arial" w:cs="Arial"/>
                <w:b/>
                <w:bCs/>
                <w:snapToGrid w:val="0"/>
                <w:spacing w:val="-6"/>
                <w:sz w:val="18"/>
                <w:szCs w:val="18"/>
                <w:lang w:val="en-IE" w:eastAsia="th-TH"/>
              </w:rPr>
            </w:pPr>
            <w:r w:rsidRPr="00EA78EC">
              <w:rPr>
                <w:rFonts w:ascii="Arial" w:eastAsia="Arial Unicode MS" w:hAnsi="Arial" w:cs="Arial"/>
                <w:b/>
                <w:bCs/>
                <w:snapToGrid w:val="0"/>
                <w:spacing w:val="-14"/>
                <w:sz w:val="18"/>
                <w:szCs w:val="18"/>
                <w:lang w:eastAsia="th-TH"/>
              </w:rPr>
              <w:t>(Unaudited)</w:t>
            </w:r>
          </w:p>
        </w:tc>
        <w:tc>
          <w:tcPr>
            <w:tcW w:w="1442" w:type="dxa"/>
            <w:tcBorders>
              <w:top w:val="single" w:sz="4" w:space="0" w:color="auto"/>
            </w:tcBorders>
            <w:vAlign w:val="bottom"/>
          </w:tcPr>
          <w:p w14:paraId="27925E22" w14:textId="4896B75A" w:rsidR="0043481D" w:rsidRPr="00EA78EC" w:rsidRDefault="0043481D" w:rsidP="00EA78EC">
            <w:pPr>
              <w:tabs>
                <w:tab w:val="right" w:pos="1224"/>
              </w:tabs>
              <w:ind w:left="-137" w:right="-72"/>
              <w:contextualSpacing/>
              <w:jc w:val="right"/>
              <w:rPr>
                <w:rFonts w:ascii="Arial" w:eastAsia="Arial Unicode MS" w:hAnsi="Arial" w:cs="Arial"/>
                <w:b/>
                <w:bCs/>
                <w:snapToGrid w:val="0"/>
                <w:spacing w:val="-6"/>
                <w:sz w:val="18"/>
                <w:szCs w:val="18"/>
                <w:lang w:val="en-IE" w:eastAsia="th-TH"/>
              </w:rPr>
            </w:pPr>
            <w:r w:rsidRPr="00EA78EC">
              <w:rPr>
                <w:rFonts w:ascii="Arial" w:eastAsia="Arial Unicode MS" w:hAnsi="Arial" w:cs="Arial"/>
                <w:b/>
                <w:bCs/>
                <w:snapToGrid w:val="0"/>
                <w:spacing w:val="-8"/>
                <w:sz w:val="18"/>
                <w:szCs w:val="18"/>
                <w:lang w:eastAsia="th-TH"/>
              </w:rPr>
              <w:t>(Audited)</w:t>
            </w:r>
          </w:p>
        </w:tc>
      </w:tr>
      <w:bookmarkEnd w:id="1"/>
      <w:tr w:rsidR="0043481D" w:rsidRPr="00EA78EC" w14:paraId="0144C63C" w14:textId="77777777" w:rsidTr="00501A88">
        <w:trPr>
          <w:trHeight w:val="20"/>
        </w:trPr>
        <w:tc>
          <w:tcPr>
            <w:tcW w:w="3418" w:type="dxa"/>
            <w:vAlign w:val="bottom"/>
          </w:tcPr>
          <w:p w14:paraId="5A6FE8A8" w14:textId="77777777" w:rsidR="0043481D" w:rsidRPr="00EA78EC" w:rsidRDefault="0043481D" w:rsidP="00EA78EC">
            <w:pPr>
              <w:ind w:left="427" w:right="-72"/>
              <w:contextualSpacing/>
              <w:rPr>
                <w:rFonts w:ascii="Arial" w:eastAsia="Arial Unicode MS" w:hAnsi="Arial" w:cs="Arial"/>
                <w:snapToGrid w:val="0"/>
                <w:sz w:val="18"/>
                <w:szCs w:val="18"/>
                <w:lang w:val="en-GB" w:eastAsia="th-TH"/>
              </w:rPr>
            </w:pPr>
          </w:p>
        </w:tc>
        <w:tc>
          <w:tcPr>
            <w:tcW w:w="1584" w:type="dxa"/>
            <w:vAlign w:val="bottom"/>
          </w:tcPr>
          <w:p w14:paraId="123D637B" w14:textId="19214203" w:rsidR="0043481D" w:rsidRPr="00EA78EC" w:rsidRDefault="0043481D" w:rsidP="00EA78EC">
            <w:pPr>
              <w:tabs>
                <w:tab w:val="right" w:pos="1372"/>
              </w:tabs>
              <w:ind w:left="-14" w:right="-72"/>
              <w:contextualSpacing/>
              <w:jc w:val="right"/>
              <w:rPr>
                <w:rFonts w:ascii="Arial" w:eastAsia="Arial Unicode MS" w:hAnsi="Arial" w:cs="Arial"/>
                <w:b/>
                <w:bCs/>
                <w:snapToGrid w:val="0"/>
                <w:sz w:val="18"/>
                <w:szCs w:val="18"/>
                <w:cs/>
                <w:lang w:eastAsia="th-TH"/>
              </w:rPr>
            </w:pPr>
            <w:r w:rsidRPr="00EA78EC">
              <w:rPr>
                <w:rFonts w:ascii="Arial" w:eastAsia="Arial Unicode MS" w:hAnsi="Arial" w:cs="Arial"/>
                <w:b/>
                <w:bCs/>
                <w:snapToGrid w:val="0"/>
                <w:spacing w:val="-4"/>
                <w:sz w:val="18"/>
                <w:szCs w:val="18"/>
                <w:lang w:eastAsia="th-TH"/>
              </w:rPr>
              <w:t xml:space="preserve">31 March </w:t>
            </w:r>
          </w:p>
        </w:tc>
        <w:tc>
          <w:tcPr>
            <w:tcW w:w="1440" w:type="dxa"/>
            <w:vAlign w:val="bottom"/>
          </w:tcPr>
          <w:p w14:paraId="581E0F1E" w14:textId="6BE52F81" w:rsidR="0043481D" w:rsidRPr="00EA78EC" w:rsidRDefault="0043481D" w:rsidP="00EA78EC">
            <w:pPr>
              <w:tabs>
                <w:tab w:val="right" w:pos="1224"/>
              </w:tabs>
              <w:ind w:left="-14" w:right="-72"/>
              <w:contextualSpacing/>
              <w:jc w:val="right"/>
              <w:rPr>
                <w:rFonts w:ascii="Arial" w:eastAsia="Arial Unicode MS" w:hAnsi="Arial" w:cs="Arial"/>
                <w:b/>
                <w:bCs/>
                <w:snapToGrid w:val="0"/>
                <w:sz w:val="18"/>
                <w:szCs w:val="18"/>
                <w:lang w:val="en-IE" w:eastAsia="th-TH"/>
              </w:rPr>
            </w:pPr>
            <w:r w:rsidRPr="00EA78EC">
              <w:rPr>
                <w:rFonts w:ascii="Arial" w:eastAsia="Arial Unicode MS" w:hAnsi="Arial" w:cs="Arial"/>
                <w:b/>
                <w:bCs/>
                <w:snapToGrid w:val="0"/>
                <w:spacing w:val="-4"/>
                <w:sz w:val="18"/>
                <w:szCs w:val="18"/>
                <w:lang w:eastAsia="th-TH"/>
              </w:rPr>
              <w:t>31 December</w:t>
            </w:r>
          </w:p>
        </w:tc>
        <w:tc>
          <w:tcPr>
            <w:tcW w:w="1584" w:type="dxa"/>
            <w:vAlign w:val="bottom"/>
          </w:tcPr>
          <w:p w14:paraId="1436DCE6" w14:textId="28436DD1" w:rsidR="0043481D" w:rsidRPr="00EA78EC" w:rsidRDefault="0043481D" w:rsidP="00EA78EC">
            <w:pPr>
              <w:tabs>
                <w:tab w:val="right" w:pos="1372"/>
              </w:tabs>
              <w:ind w:left="-14" w:right="-72"/>
              <w:contextualSpacing/>
              <w:jc w:val="right"/>
              <w:rPr>
                <w:rFonts w:ascii="Arial" w:eastAsia="Arial Unicode MS" w:hAnsi="Arial" w:cs="Arial"/>
                <w:b/>
                <w:bCs/>
                <w:snapToGrid w:val="0"/>
                <w:sz w:val="18"/>
                <w:szCs w:val="18"/>
                <w:cs/>
                <w:lang w:eastAsia="th-TH"/>
              </w:rPr>
            </w:pPr>
            <w:r w:rsidRPr="00EA78EC">
              <w:rPr>
                <w:rFonts w:ascii="Arial" w:eastAsia="Arial Unicode MS" w:hAnsi="Arial" w:cs="Arial"/>
                <w:b/>
                <w:bCs/>
                <w:snapToGrid w:val="0"/>
                <w:spacing w:val="-4"/>
                <w:sz w:val="18"/>
                <w:szCs w:val="18"/>
                <w:lang w:eastAsia="th-TH"/>
              </w:rPr>
              <w:t xml:space="preserve">31 March </w:t>
            </w:r>
          </w:p>
        </w:tc>
        <w:tc>
          <w:tcPr>
            <w:tcW w:w="1442" w:type="dxa"/>
            <w:vAlign w:val="bottom"/>
          </w:tcPr>
          <w:p w14:paraId="17C525B8" w14:textId="3AE57FB8" w:rsidR="0043481D" w:rsidRPr="00EA78EC" w:rsidRDefault="0043481D" w:rsidP="00EA78EC">
            <w:pPr>
              <w:tabs>
                <w:tab w:val="right" w:pos="1224"/>
              </w:tabs>
              <w:ind w:left="-14" w:right="-72"/>
              <w:contextualSpacing/>
              <w:jc w:val="right"/>
              <w:rPr>
                <w:rFonts w:ascii="Arial" w:eastAsia="Arial Unicode MS" w:hAnsi="Arial" w:cs="Arial"/>
                <w:b/>
                <w:bCs/>
                <w:snapToGrid w:val="0"/>
                <w:sz w:val="18"/>
                <w:szCs w:val="18"/>
                <w:lang w:val="en-IE" w:eastAsia="th-TH"/>
              </w:rPr>
            </w:pPr>
            <w:r w:rsidRPr="00EA78EC">
              <w:rPr>
                <w:rFonts w:ascii="Arial" w:eastAsia="Arial Unicode MS" w:hAnsi="Arial" w:cs="Arial"/>
                <w:b/>
                <w:bCs/>
                <w:snapToGrid w:val="0"/>
                <w:spacing w:val="-4"/>
                <w:sz w:val="18"/>
                <w:szCs w:val="18"/>
                <w:lang w:eastAsia="th-TH"/>
              </w:rPr>
              <w:t>31 December</w:t>
            </w:r>
          </w:p>
        </w:tc>
      </w:tr>
      <w:tr w:rsidR="0043481D" w:rsidRPr="00EA78EC" w14:paraId="5BD2DD03" w14:textId="77777777" w:rsidTr="00D408B1">
        <w:trPr>
          <w:trHeight w:val="20"/>
        </w:trPr>
        <w:tc>
          <w:tcPr>
            <w:tcW w:w="3418" w:type="dxa"/>
            <w:vAlign w:val="bottom"/>
          </w:tcPr>
          <w:p w14:paraId="46759CBA" w14:textId="77777777" w:rsidR="0043481D" w:rsidRPr="00EA78EC" w:rsidRDefault="0043481D" w:rsidP="00EA78EC">
            <w:pPr>
              <w:ind w:left="427" w:right="-72"/>
              <w:contextualSpacing/>
              <w:rPr>
                <w:rFonts w:ascii="Arial" w:eastAsia="Arial Unicode MS" w:hAnsi="Arial" w:cs="Arial"/>
                <w:snapToGrid w:val="0"/>
                <w:sz w:val="18"/>
                <w:szCs w:val="18"/>
                <w:lang w:val="en-GB" w:eastAsia="th-TH"/>
              </w:rPr>
            </w:pPr>
          </w:p>
        </w:tc>
        <w:tc>
          <w:tcPr>
            <w:tcW w:w="1584" w:type="dxa"/>
            <w:vAlign w:val="bottom"/>
          </w:tcPr>
          <w:p w14:paraId="290A5680" w14:textId="3E4203A6" w:rsidR="0043481D" w:rsidRPr="00EA78EC" w:rsidRDefault="0043481D" w:rsidP="00EA78EC">
            <w:pPr>
              <w:tabs>
                <w:tab w:val="right" w:pos="1372"/>
              </w:tabs>
              <w:ind w:left="-14" w:right="-72"/>
              <w:contextualSpacing/>
              <w:jc w:val="right"/>
              <w:rPr>
                <w:rFonts w:ascii="Arial" w:eastAsia="Arial Unicode MS" w:hAnsi="Arial" w:cs="Arial"/>
                <w:b/>
                <w:bCs/>
                <w:snapToGrid w:val="0"/>
                <w:sz w:val="18"/>
                <w:szCs w:val="18"/>
                <w:cs/>
                <w:lang w:eastAsia="th-TH"/>
              </w:rPr>
            </w:pPr>
            <w:r w:rsidRPr="00EA78EC">
              <w:rPr>
                <w:rFonts w:ascii="Arial" w:eastAsia="Arial Unicode MS" w:hAnsi="Arial" w:cs="Arial"/>
                <w:b/>
                <w:bCs/>
                <w:snapToGrid w:val="0"/>
                <w:spacing w:val="-4"/>
                <w:sz w:val="18"/>
                <w:szCs w:val="18"/>
                <w:lang w:eastAsia="th-TH"/>
              </w:rPr>
              <w:t>2026</w:t>
            </w:r>
          </w:p>
        </w:tc>
        <w:tc>
          <w:tcPr>
            <w:tcW w:w="1440" w:type="dxa"/>
            <w:vAlign w:val="bottom"/>
          </w:tcPr>
          <w:p w14:paraId="0CA54405" w14:textId="6D5CDF60" w:rsidR="0043481D" w:rsidRPr="00EA78EC" w:rsidRDefault="0043481D" w:rsidP="00EA78EC">
            <w:pPr>
              <w:tabs>
                <w:tab w:val="right" w:pos="1224"/>
              </w:tabs>
              <w:ind w:left="-14" w:right="-72"/>
              <w:contextualSpacing/>
              <w:jc w:val="right"/>
              <w:rPr>
                <w:rFonts w:ascii="Arial" w:eastAsia="Arial Unicode MS" w:hAnsi="Arial" w:cs="Arial"/>
                <w:b/>
                <w:bCs/>
                <w:snapToGrid w:val="0"/>
                <w:sz w:val="18"/>
                <w:szCs w:val="18"/>
                <w:lang w:val="en-IE" w:eastAsia="th-TH"/>
              </w:rPr>
            </w:pPr>
            <w:r w:rsidRPr="00EA78EC">
              <w:rPr>
                <w:rFonts w:ascii="Arial" w:eastAsia="Arial Unicode MS" w:hAnsi="Arial" w:cs="Arial"/>
                <w:b/>
                <w:bCs/>
                <w:snapToGrid w:val="0"/>
                <w:spacing w:val="-4"/>
                <w:sz w:val="18"/>
                <w:szCs w:val="18"/>
                <w:lang w:eastAsia="th-TH"/>
              </w:rPr>
              <w:t>2025</w:t>
            </w:r>
          </w:p>
        </w:tc>
        <w:tc>
          <w:tcPr>
            <w:tcW w:w="1584" w:type="dxa"/>
            <w:vAlign w:val="bottom"/>
          </w:tcPr>
          <w:p w14:paraId="3B2F2D49" w14:textId="660BA72B" w:rsidR="0043481D" w:rsidRPr="00EA78EC" w:rsidRDefault="0043481D" w:rsidP="00EA78EC">
            <w:pPr>
              <w:tabs>
                <w:tab w:val="right" w:pos="1356"/>
              </w:tabs>
              <w:ind w:left="-14" w:right="-72"/>
              <w:contextualSpacing/>
              <w:jc w:val="right"/>
              <w:rPr>
                <w:rFonts w:ascii="Arial" w:eastAsia="Arial Unicode MS" w:hAnsi="Arial" w:cs="Arial"/>
                <w:b/>
                <w:bCs/>
                <w:snapToGrid w:val="0"/>
                <w:sz w:val="18"/>
                <w:szCs w:val="18"/>
                <w:cs/>
                <w:lang w:eastAsia="th-TH"/>
              </w:rPr>
            </w:pPr>
            <w:r w:rsidRPr="00EA78EC">
              <w:rPr>
                <w:rFonts w:ascii="Arial" w:eastAsia="Arial Unicode MS" w:hAnsi="Arial" w:cs="Arial"/>
                <w:b/>
                <w:bCs/>
                <w:snapToGrid w:val="0"/>
                <w:spacing w:val="-4"/>
                <w:sz w:val="18"/>
                <w:szCs w:val="18"/>
                <w:lang w:eastAsia="th-TH"/>
              </w:rPr>
              <w:t>2026</w:t>
            </w:r>
          </w:p>
        </w:tc>
        <w:tc>
          <w:tcPr>
            <w:tcW w:w="1442" w:type="dxa"/>
            <w:vAlign w:val="bottom"/>
          </w:tcPr>
          <w:p w14:paraId="1BE92F93" w14:textId="23012408" w:rsidR="0043481D" w:rsidRPr="00EA78EC" w:rsidRDefault="0043481D" w:rsidP="00EA78EC">
            <w:pPr>
              <w:tabs>
                <w:tab w:val="right" w:pos="1224"/>
              </w:tabs>
              <w:ind w:left="-14" w:right="-72"/>
              <w:contextualSpacing/>
              <w:jc w:val="right"/>
              <w:rPr>
                <w:rFonts w:ascii="Arial" w:eastAsia="Arial Unicode MS" w:hAnsi="Arial" w:cs="Arial"/>
                <w:b/>
                <w:bCs/>
                <w:snapToGrid w:val="0"/>
                <w:sz w:val="18"/>
                <w:szCs w:val="18"/>
                <w:lang w:val="en-IE" w:eastAsia="th-TH"/>
              </w:rPr>
            </w:pPr>
            <w:r w:rsidRPr="00EA78EC">
              <w:rPr>
                <w:rFonts w:ascii="Arial" w:eastAsia="Arial Unicode MS" w:hAnsi="Arial" w:cs="Arial"/>
                <w:b/>
                <w:bCs/>
                <w:snapToGrid w:val="0"/>
                <w:spacing w:val="-4"/>
                <w:sz w:val="18"/>
                <w:szCs w:val="18"/>
                <w:lang w:eastAsia="th-TH"/>
              </w:rPr>
              <w:t>2025</w:t>
            </w:r>
          </w:p>
        </w:tc>
      </w:tr>
      <w:tr w:rsidR="0043481D" w:rsidRPr="00EA78EC" w14:paraId="4AF4926B" w14:textId="77777777" w:rsidTr="00D408B1">
        <w:trPr>
          <w:trHeight w:val="20"/>
        </w:trPr>
        <w:tc>
          <w:tcPr>
            <w:tcW w:w="3418" w:type="dxa"/>
            <w:vAlign w:val="bottom"/>
          </w:tcPr>
          <w:p w14:paraId="4375A849" w14:textId="77777777" w:rsidR="0043481D" w:rsidRPr="00EA78EC" w:rsidRDefault="0043481D" w:rsidP="00EA78EC">
            <w:pPr>
              <w:ind w:left="427" w:right="-72"/>
              <w:contextualSpacing/>
              <w:rPr>
                <w:rFonts w:ascii="Arial" w:eastAsia="Arial Unicode MS" w:hAnsi="Arial" w:cs="Arial"/>
                <w:snapToGrid w:val="0"/>
                <w:sz w:val="18"/>
                <w:szCs w:val="18"/>
                <w:lang w:val="en-GB" w:eastAsia="th-TH"/>
              </w:rPr>
            </w:pPr>
          </w:p>
        </w:tc>
        <w:tc>
          <w:tcPr>
            <w:tcW w:w="1584" w:type="dxa"/>
            <w:tcBorders>
              <w:bottom w:val="single" w:sz="4" w:space="0" w:color="auto"/>
            </w:tcBorders>
            <w:vAlign w:val="bottom"/>
          </w:tcPr>
          <w:p w14:paraId="13C5DD73" w14:textId="54AD3A27" w:rsidR="0043481D" w:rsidRPr="00EA78EC" w:rsidRDefault="0043481D" w:rsidP="00EA78EC">
            <w:pPr>
              <w:tabs>
                <w:tab w:val="right" w:pos="1372"/>
              </w:tabs>
              <w:ind w:left="-14" w:right="-72"/>
              <w:contextualSpacing/>
              <w:jc w:val="right"/>
              <w:rPr>
                <w:rFonts w:ascii="Arial" w:eastAsia="Arial Unicode MS" w:hAnsi="Arial" w:cs="Arial"/>
                <w:b/>
                <w:bCs/>
                <w:snapToGrid w:val="0"/>
                <w:sz w:val="18"/>
                <w:szCs w:val="18"/>
                <w:lang w:val="en-IE" w:eastAsia="th-TH"/>
              </w:rPr>
            </w:pPr>
            <w:r w:rsidRPr="00EA78EC">
              <w:rPr>
                <w:rFonts w:ascii="Arial" w:eastAsia="Arial Unicode MS" w:hAnsi="Arial" w:cs="Arial"/>
                <w:b/>
                <w:bCs/>
                <w:snapToGrid w:val="0"/>
                <w:spacing w:val="-4"/>
                <w:sz w:val="18"/>
                <w:szCs w:val="18"/>
                <w:lang w:eastAsia="th-TH"/>
              </w:rPr>
              <w:t>Thousand Baht</w:t>
            </w:r>
          </w:p>
        </w:tc>
        <w:tc>
          <w:tcPr>
            <w:tcW w:w="1440" w:type="dxa"/>
            <w:tcBorders>
              <w:bottom w:val="single" w:sz="4" w:space="0" w:color="auto"/>
            </w:tcBorders>
            <w:vAlign w:val="bottom"/>
          </w:tcPr>
          <w:p w14:paraId="28CD51F5" w14:textId="5D2C717E" w:rsidR="0043481D" w:rsidRPr="00EA78EC" w:rsidRDefault="0043481D" w:rsidP="00EA78EC">
            <w:pPr>
              <w:tabs>
                <w:tab w:val="right" w:pos="1224"/>
              </w:tabs>
              <w:ind w:left="-14" w:right="-72"/>
              <w:contextualSpacing/>
              <w:jc w:val="right"/>
              <w:rPr>
                <w:rFonts w:ascii="Arial" w:eastAsia="Arial Unicode MS" w:hAnsi="Arial" w:cs="Arial"/>
                <w:b/>
                <w:bCs/>
                <w:snapToGrid w:val="0"/>
                <w:sz w:val="18"/>
                <w:szCs w:val="18"/>
                <w:lang w:val="en-IE" w:eastAsia="th-TH"/>
              </w:rPr>
            </w:pPr>
            <w:r w:rsidRPr="00EA78EC">
              <w:rPr>
                <w:rFonts w:ascii="Arial" w:eastAsia="Arial Unicode MS" w:hAnsi="Arial" w:cs="Arial"/>
                <w:b/>
                <w:bCs/>
                <w:snapToGrid w:val="0"/>
                <w:spacing w:val="-4"/>
                <w:sz w:val="18"/>
                <w:szCs w:val="18"/>
                <w:lang w:eastAsia="th-TH"/>
              </w:rPr>
              <w:t>Thousand Baht</w:t>
            </w:r>
          </w:p>
        </w:tc>
        <w:tc>
          <w:tcPr>
            <w:tcW w:w="1584" w:type="dxa"/>
            <w:tcBorders>
              <w:bottom w:val="single" w:sz="4" w:space="0" w:color="auto"/>
            </w:tcBorders>
            <w:vAlign w:val="bottom"/>
          </w:tcPr>
          <w:p w14:paraId="67CDDAED" w14:textId="2E947579" w:rsidR="0043481D" w:rsidRPr="00EA78EC" w:rsidRDefault="0043481D" w:rsidP="00EA78EC">
            <w:pPr>
              <w:tabs>
                <w:tab w:val="right" w:pos="1356"/>
              </w:tabs>
              <w:ind w:left="-14" w:right="-72"/>
              <w:contextualSpacing/>
              <w:jc w:val="right"/>
              <w:rPr>
                <w:rFonts w:ascii="Arial" w:eastAsia="Arial Unicode MS" w:hAnsi="Arial" w:cs="Arial"/>
                <w:b/>
                <w:bCs/>
                <w:snapToGrid w:val="0"/>
                <w:sz w:val="18"/>
                <w:szCs w:val="18"/>
                <w:lang w:val="en-IE" w:eastAsia="th-TH"/>
              </w:rPr>
            </w:pPr>
            <w:r w:rsidRPr="00EA78EC">
              <w:rPr>
                <w:rFonts w:ascii="Arial" w:eastAsia="Arial Unicode MS" w:hAnsi="Arial" w:cs="Arial"/>
                <w:b/>
                <w:bCs/>
                <w:snapToGrid w:val="0"/>
                <w:spacing w:val="-4"/>
                <w:sz w:val="18"/>
                <w:szCs w:val="18"/>
                <w:lang w:eastAsia="th-TH"/>
              </w:rPr>
              <w:t>Thousand Baht</w:t>
            </w:r>
          </w:p>
        </w:tc>
        <w:tc>
          <w:tcPr>
            <w:tcW w:w="1442" w:type="dxa"/>
            <w:tcBorders>
              <w:bottom w:val="single" w:sz="4" w:space="0" w:color="auto"/>
            </w:tcBorders>
            <w:vAlign w:val="bottom"/>
          </w:tcPr>
          <w:p w14:paraId="5F549568" w14:textId="05913BF1" w:rsidR="0043481D" w:rsidRPr="00EA78EC" w:rsidRDefault="0043481D" w:rsidP="00EA78EC">
            <w:pPr>
              <w:tabs>
                <w:tab w:val="right" w:pos="1224"/>
              </w:tabs>
              <w:ind w:left="-14" w:right="-72"/>
              <w:contextualSpacing/>
              <w:jc w:val="right"/>
              <w:rPr>
                <w:rFonts w:ascii="Arial" w:eastAsia="Arial Unicode MS" w:hAnsi="Arial" w:cs="Arial"/>
                <w:b/>
                <w:bCs/>
                <w:snapToGrid w:val="0"/>
                <w:sz w:val="18"/>
                <w:szCs w:val="18"/>
                <w:lang w:val="en-IE" w:eastAsia="th-TH"/>
              </w:rPr>
            </w:pPr>
            <w:r w:rsidRPr="00EA78EC">
              <w:rPr>
                <w:rFonts w:ascii="Arial" w:eastAsia="Arial Unicode MS" w:hAnsi="Arial" w:cs="Arial"/>
                <w:b/>
                <w:bCs/>
                <w:snapToGrid w:val="0"/>
                <w:spacing w:val="-4"/>
                <w:sz w:val="18"/>
                <w:szCs w:val="18"/>
                <w:lang w:eastAsia="th-TH"/>
              </w:rPr>
              <w:t>Thousand Baht</w:t>
            </w:r>
          </w:p>
        </w:tc>
      </w:tr>
      <w:tr w:rsidR="00FE77D6" w:rsidRPr="00EA78EC" w14:paraId="002D8D0C" w14:textId="77777777" w:rsidTr="00160331">
        <w:trPr>
          <w:trHeight w:val="20"/>
        </w:trPr>
        <w:tc>
          <w:tcPr>
            <w:tcW w:w="3418" w:type="dxa"/>
            <w:vAlign w:val="bottom"/>
          </w:tcPr>
          <w:p w14:paraId="21E8AECF" w14:textId="77777777" w:rsidR="00160331" w:rsidRPr="00EA78EC" w:rsidRDefault="00160331" w:rsidP="00EA78EC">
            <w:pPr>
              <w:ind w:left="427" w:right="-72"/>
              <w:contextualSpacing/>
              <w:rPr>
                <w:rFonts w:ascii="Arial" w:eastAsia="Arial Unicode MS" w:hAnsi="Arial" w:cs="Arial"/>
                <w:snapToGrid w:val="0"/>
                <w:sz w:val="18"/>
                <w:szCs w:val="18"/>
                <w:lang w:val="en-GB" w:eastAsia="th-TH"/>
              </w:rPr>
            </w:pPr>
          </w:p>
        </w:tc>
        <w:tc>
          <w:tcPr>
            <w:tcW w:w="1584" w:type="dxa"/>
            <w:tcBorders>
              <w:top w:val="single" w:sz="4" w:space="0" w:color="auto"/>
            </w:tcBorders>
            <w:vAlign w:val="center"/>
          </w:tcPr>
          <w:p w14:paraId="7686FD22" w14:textId="77777777" w:rsidR="00160331" w:rsidRPr="00EA78EC" w:rsidRDefault="00160331" w:rsidP="00EA78EC">
            <w:pPr>
              <w:tabs>
                <w:tab w:val="right" w:pos="1372"/>
              </w:tabs>
              <w:ind w:left="-14" w:right="-72"/>
              <w:contextualSpacing/>
              <w:jc w:val="right"/>
              <w:rPr>
                <w:rFonts w:ascii="Arial" w:eastAsia="Arial Unicode MS" w:hAnsi="Arial" w:cs="Arial"/>
                <w:b/>
                <w:bCs/>
                <w:snapToGrid w:val="0"/>
                <w:sz w:val="18"/>
                <w:szCs w:val="18"/>
                <w:cs/>
                <w:lang w:val="en-IE" w:eastAsia="th-TH"/>
              </w:rPr>
            </w:pPr>
          </w:p>
        </w:tc>
        <w:tc>
          <w:tcPr>
            <w:tcW w:w="1440" w:type="dxa"/>
            <w:tcBorders>
              <w:top w:val="single" w:sz="4" w:space="0" w:color="auto"/>
            </w:tcBorders>
            <w:vAlign w:val="center"/>
          </w:tcPr>
          <w:p w14:paraId="33A9FB90" w14:textId="77777777" w:rsidR="00160331" w:rsidRPr="00EA78EC" w:rsidRDefault="00160331" w:rsidP="00EA78EC">
            <w:pPr>
              <w:tabs>
                <w:tab w:val="right" w:pos="1224"/>
              </w:tabs>
              <w:ind w:left="-14" w:right="-72"/>
              <w:contextualSpacing/>
              <w:jc w:val="right"/>
              <w:rPr>
                <w:rFonts w:ascii="Arial" w:eastAsia="Arial Unicode MS" w:hAnsi="Arial" w:cs="Arial"/>
                <w:b/>
                <w:bCs/>
                <w:snapToGrid w:val="0"/>
                <w:sz w:val="18"/>
                <w:szCs w:val="18"/>
                <w:cs/>
                <w:lang w:val="en-IE" w:eastAsia="th-TH"/>
              </w:rPr>
            </w:pPr>
          </w:p>
        </w:tc>
        <w:tc>
          <w:tcPr>
            <w:tcW w:w="1584" w:type="dxa"/>
            <w:tcBorders>
              <w:top w:val="single" w:sz="4" w:space="0" w:color="auto"/>
            </w:tcBorders>
            <w:vAlign w:val="center"/>
          </w:tcPr>
          <w:p w14:paraId="1B2480AE" w14:textId="77777777" w:rsidR="00160331" w:rsidRPr="00EA78EC" w:rsidRDefault="00160331" w:rsidP="00EA78EC">
            <w:pPr>
              <w:tabs>
                <w:tab w:val="right" w:pos="1356"/>
              </w:tabs>
              <w:ind w:left="-14" w:right="-72"/>
              <w:contextualSpacing/>
              <w:jc w:val="right"/>
              <w:rPr>
                <w:rFonts w:ascii="Arial" w:eastAsia="Arial Unicode MS" w:hAnsi="Arial" w:cs="Arial"/>
                <w:b/>
                <w:bCs/>
                <w:snapToGrid w:val="0"/>
                <w:sz w:val="18"/>
                <w:szCs w:val="18"/>
                <w:cs/>
                <w:lang w:val="en-IE" w:eastAsia="th-TH"/>
              </w:rPr>
            </w:pPr>
          </w:p>
        </w:tc>
        <w:tc>
          <w:tcPr>
            <w:tcW w:w="1442" w:type="dxa"/>
            <w:tcBorders>
              <w:top w:val="single" w:sz="4" w:space="0" w:color="auto"/>
            </w:tcBorders>
            <w:vAlign w:val="center"/>
          </w:tcPr>
          <w:p w14:paraId="626963FB" w14:textId="77777777" w:rsidR="00160331" w:rsidRPr="00EA78EC" w:rsidRDefault="00160331" w:rsidP="00EA78EC">
            <w:pPr>
              <w:tabs>
                <w:tab w:val="right" w:pos="1224"/>
              </w:tabs>
              <w:ind w:left="-14" w:right="-72"/>
              <w:contextualSpacing/>
              <w:jc w:val="right"/>
              <w:rPr>
                <w:rFonts w:ascii="Arial" w:eastAsia="Arial Unicode MS" w:hAnsi="Arial" w:cs="Arial"/>
                <w:b/>
                <w:bCs/>
                <w:snapToGrid w:val="0"/>
                <w:sz w:val="18"/>
                <w:szCs w:val="18"/>
                <w:cs/>
                <w:lang w:eastAsia="th-TH"/>
              </w:rPr>
            </w:pPr>
          </w:p>
        </w:tc>
      </w:tr>
      <w:bookmarkEnd w:id="2"/>
      <w:tr w:rsidR="00FE77D6" w:rsidRPr="00EA78EC" w14:paraId="13C35B7C" w14:textId="77777777" w:rsidTr="00160331">
        <w:trPr>
          <w:trHeight w:val="20"/>
        </w:trPr>
        <w:tc>
          <w:tcPr>
            <w:tcW w:w="3418" w:type="dxa"/>
            <w:vAlign w:val="bottom"/>
          </w:tcPr>
          <w:p w14:paraId="23A1F255" w14:textId="7C1C6833" w:rsidR="00900C04" w:rsidRPr="00EA78EC" w:rsidRDefault="00D80377" w:rsidP="00EA78EC">
            <w:pPr>
              <w:ind w:left="427" w:right="-72"/>
              <w:contextualSpacing/>
              <w:rPr>
                <w:rFonts w:ascii="Arial" w:eastAsia="Arial Unicode MS" w:hAnsi="Arial" w:cs="Arial"/>
                <w:b/>
                <w:bCs/>
                <w:sz w:val="18"/>
                <w:szCs w:val="18"/>
              </w:rPr>
            </w:pPr>
            <w:r w:rsidRPr="00EA78EC">
              <w:rPr>
                <w:rFonts w:ascii="Arial" w:eastAsia="Arial Unicode MS" w:hAnsi="Arial" w:cs="Arial"/>
                <w:b/>
                <w:bCs/>
                <w:sz w:val="18"/>
                <w:szCs w:val="18"/>
              </w:rPr>
              <w:t>Trade receivables</w:t>
            </w:r>
          </w:p>
        </w:tc>
        <w:tc>
          <w:tcPr>
            <w:tcW w:w="1584" w:type="dxa"/>
          </w:tcPr>
          <w:p w14:paraId="16DA6A18" w14:textId="77777777" w:rsidR="00900C04" w:rsidRPr="00EA78EC" w:rsidRDefault="00900C04" w:rsidP="00EA78EC">
            <w:pPr>
              <w:tabs>
                <w:tab w:val="decimal" w:pos="1372"/>
              </w:tabs>
              <w:ind w:right="-72"/>
              <w:contextualSpacing/>
              <w:jc w:val="right"/>
              <w:rPr>
                <w:rFonts w:ascii="Arial" w:eastAsia="Arial Unicode MS" w:hAnsi="Arial" w:cs="Arial"/>
                <w:noProof/>
                <w:snapToGrid w:val="0"/>
                <w:sz w:val="18"/>
                <w:szCs w:val="18"/>
                <w:rtl/>
                <w:lang w:val="en-GB" w:eastAsia="th-TH" w:bidi="ar-SA"/>
              </w:rPr>
            </w:pPr>
          </w:p>
        </w:tc>
        <w:tc>
          <w:tcPr>
            <w:tcW w:w="1440" w:type="dxa"/>
          </w:tcPr>
          <w:p w14:paraId="5424CB92" w14:textId="77777777" w:rsidR="00900C04" w:rsidRPr="00EA78EC" w:rsidRDefault="00900C04" w:rsidP="00EA78EC">
            <w:pPr>
              <w:tabs>
                <w:tab w:val="decimal" w:pos="1224"/>
              </w:tabs>
              <w:ind w:right="-72"/>
              <w:contextualSpacing/>
              <w:jc w:val="right"/>
              <w:rPr>
                <w:rFonts w:ascii="Arial" w:eastAsia="Arial Unicode MS" w:hAnsi="Arial" w:cs="Arial"/>
                <w:noProof/>
                <w:snapToGrid w:val="0"/>
                <w:sz w:val="18"/>
                <w:szCs w:val="18"/>
                <w:rtl/>
                <w:lang w:val="en-GB" w:eastAsia="th-TH" w:bidi="ar-SA"/>
              </w:rPr>
            </w:pPr>
          </w:p>
        </w:tc>
        <w:tc>
          <w:tcPr>
            <w:tcW w:w="1584" w:type="dxa"/>
          </w:tcPr>
          <w:p w14:paraId="22A28A5D" w14:textId="77777777" w:rsidR="00900C04" w:rsidRPr="00EA78EC" w:rsidRDefault="00900C04" w:rsidP="00EA78EC">
            <w:pPr>
              <w:tabs>
                <w:tab w:val="decimal" w:pos="1372"/>
              </w:tabs>
              <w:ind w:right="-72"/>
              <w:contextualSpacing/>
              <w:jc w:val="right"/>
              <w:rPr>
                <w:rFonts w:ascii="Arial" w:eastAsia="Arial Unicode MS" w:hAnsi="Arial" w:cs="Arial"/>
                <w:noProof/>
                <w:snapToGrid w:val="0"/>
                <w:sz w:val="18"/>
                <w:szCs w:val="18"/>
                <w:lang w:val="en-GB" w:eastAsia="th-TH"/>
              </w:rPr>
            </w:pPr>
          </w:p>
        </w:tc>
        <w:tc>
          <w:tcPr>
            <w:tcW w:w="1442" w:type="dxa"/>
          </w:tcPr>
          <w:p w14:paraId="50A2E1F5" w14:textId="77777777" w:rsidR="00900C04" w:rsidRPr="00EA78EC" w:rsidRDefault="00900C04" w:rsidP="00EA78EC">
            <w:pPr>
              <w:tabs>
                <w:tab w:val="decimal" w:pos="1224"/>
              </w:tabs>
              <w:ind w:right="-72"/>
              <w:contextualSpacing/>
              <w:jc w:val="right"/>
              <w:rPr>
                <w:rFonts w:ascii="Arial" w:eastAsia="Arial Unicode MS" w:hAnsi="Arial" w:cs="Arial"/>
                <w:noProof/>
                <w:snapToGrid w:val="0"/>
                <w:sz w:val="18"/>
                <w:szCs w:val="18"/>
                <w:lang w:val="en-GB" w:eastAsia="th-TH"/>
              </w:rPr>
            </w:pPr>
          </w:p>
        </w:tc>
      </w:tr>
      <w:tr w:rsidR="00FE77D6" w:rsidRPr="00EA78EC" w14:paraId="3BDB0733" w14:textId="77777777" w:rsidTr="00EA78EC">
        <w:trPr>
          <w:trHeight w:val="20"/>
        </w:trPr>
        <w:tc>
          <w:tcPr>
            <w:tcW w:w="3418" w:type="dxa"/>
          </w:tcPr>
          <w:p w14:paraId="3B720731" w14:textId="4A40C30C" w:rsidR="000D5C5D" w:rsidRPr="00EA78EC" w:rsidRDefault="000D5C5D" w:rsidP="00EA78EC">
            <w:pPr>
              <w:ind w:left="427" w:right="-72"/>
              <w:contextualSpacing/>
              <w:rPr>
                <w:rFonts w:ascii="Arial" w:eastAsia="Arial Unicode MS" w:hAnsi="Arial" w:cs="Arial"/>
                <w:b/>
                <w:bCs/>
                <w:sz w:val="18"/>
                <w:szCs w:val="18"/>
                <w:lang w:val="en-GB"/>
              </w:rPr>
            </w:pPr>
            <w:r w:rsidRPr="00EA78EC">
              <w:rPr>
                <w:rFonts w:ascii="Arial" w:eastAsia="Arial Unicode MS" w:hAnsi="Arial" w:cs="Arial"/>
                <w:sz w:val="18"/>
                <w:szCs w:val="18"/>
              </w:rPr>
              <w:t xml:space="preserve">   </w:t>
            </w:r>
            <w:r w:rsidR="0027567F" w:rsidRPr="00EA78EC">
              <w:rPr>
                <w:rFonts w:ascii="Arial" w:eastAsia="Arial Unicode MS" w:hAnsi="Arial" w:cs="Arial"/>
                <w:sz w:val="18"/>
                <w:szCs w:val="18"/>
              </w:rPr>
              <w:t>Subsidiaries</w:t>
            </w:r>
          </w:p>
        </w:tc>
        <w:tc>
          <w:tcPr>
            <w:tcW w:w="1584" w:type="dxa"/>
          </w:tcPr>
          <w:p w14:paraId="208AB3CD" w14:textId="5F5D9022" w:rsidR="000D5C5D" w:rsidRPr="00EA78EC" w:rsidRDefault="00B42167" w:rsidP="00EA78EC">
            <w:pPr>
              <w:tabs>
                <w:tab w:val="decimal" w:pos="1368"/>
              </w:tabs>
              <w:ind w:right="-72"/>
              <w:contextualSpacing/>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w:t>
            </w:r>
          </w:p>
        </w:tc>
        <w:tc>
          <w:tcPr>
            <w:tcW w:w="1440" w:type="dxa"/>
            <w:vAlign w:val="bottom"/>
          </w:tcPr>
          <w:p w14:paraId="04208084" w14:textId="6AE627F3" w:rsidR="000D5C5D" w:rsidRPr="00EA78EC" w:rsidRDefault="000D5C5D" w:rsidP="00EA78EC">
            <w:pPr>
              <w:tabs>
                <w:tab w:val="decimal" w:pos="1224"/>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w:t>
            </w:r>
          </w:p>
        </w:tc>
        <w:tc>
          <w:tcPr>
            <w:tcW w:w="1584" w:type="dxa"/>
          </w:tcPr>
          <w:p w14:paraId="6DEEEE8A" w14:textId="5DC6CAA1" w:rsidR="000D5C5D" w:rsidRPr="00EA78EC" w:rsidRDefault="00144DA4" w:rsidP="00EA78EC">
            <w:pPr>
              <w:tabs>
                <w:tab w:val="decimal" w:pos="1372"/>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eastAsia="th-TH"/>
              </w:rPr>
              <w:t>-</w:t>
            </w:r>
          </w:p>
        </w:tc>
        <w:tc>
          <w:tcPr>
            <w:tcW w:w="1442" w:type="dxa"/>
          </w:tcPr>
          <w:p w14:paraId="024212E2" w14:textId="75F48173" w:rsidR="000D5C5D" w:rsidRPr="00EA78EC" w:rsidRDefault="0060772B" w:rsidP="00EA78EC">
            <w:pPr>
              <w:tabs>
                <w:tab w:val="decimal" w:pos="1224"/>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204</w:t>
            </w:r>
          </w:p>
        </w:tc>
      </w:tr>
      <w:tr w:rsidR="00FE77D6" w:rsidRPr="00EA78EC" w14:paraId="6EFC239A" w14:textId="77777777" w:rsidTr="00EA78EC">
        <w:trPr>
          <w:trHeight w:val="20"/>
        </w:trPr>
        <w:tc>
          <w:tcPr>
            <w:tcW w:w="3418" w:type="dxa"/>
          </w:tcPr>
          <w:p w14:paraId="70697D9C" w14:textId="14BB7741" w:rsidR="000D5C5D" w:rsidRPr="00EA78EC" w:rsidRDefault="000D5C5D" w:rsidP="00EA78EC">
            <w:pPr>
              <w:ind w:left="427" w:right="-72"/>
              <w:contextualSpacing/>
              <w:rPr>
                <w:rFonts w:ascii="Arial" w:eastAsia="Arial Unicode MS" w:hAnsi="Arial" w:cs="Arial"/>
                <w:sz w:val="18"/>
                <w:szCs w:val="18"/>
                <w:cs/>
              </w:rPr>
            </w:pPr>
            <w:r w:rsidRPr="00EA78EC">
              <w:rPr>
                <w:rFonts w:ascii="Arial" w:eastAsia="Arial Unicode MS" w:hAnsi="Arial" w:cs="Arial"/>
                <w:sz w:val="18"/>
                <w:szCs w:val="18"/>
              </w:rPr>
              <w:t xml:space="preserve">   </w:t>
            </w:r>
            <w:r w:rsidR="00874D52" w:rsidRPr="00EA78EC">
              <w:rPr>
                <w:rFonts w:ascii="Arial" w:eastAsia="Arial Unicode MS" w:hAnsi="Arial" w:cs="Arial"/>
                <w:sz w:val="18"/>
                <w:szCs w:val="18"/>
              </w:rPr>
              <w:t>Other related parties</w:t>
            </w:r>
          </w:p>
        </w:tc>
        <w:tc>
          <w:tcPr>
            <w:tcW w:w="1584" w:type="dxa"/>
            <w:tcBorders>
              <w:bottom w:val="single" w:sz="4" w:space="0" w:color="auto"/>
            </w:tcBorders>
          </w:tcPr>
          <w:p w14:paraId="1A04ACCE" w14:textId="7B4B1236" w:rsidR="000D5C5D" w:rsidRPr="00EA78EC" w:rsidRDefault="0060772B" w:rsidP="00EA78EC">
            <w:pPr>
              <w:tabs>
                <w:tab w:val="decimal" w:pos="1368"/>
              </w:tabs>
              <w:ind w:right="-72"/>
              <w:contextualSpacing/>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103</w:t>
            </w:r>
            <w:r w:rsidR="00B42167"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639</w:t>
            </w:r>
          </w:p>
        </w:tc>
        <w:tc>
          <w:tcPr>
            <w:tcW w:w="1440" w:type="dxa"/>
            <w:tcBorders>
              <w:bottom w:val="single" w:sz="4" w:space="0" w:color="auto"/>
            </w:tcBorders>
            <w:vAlign w:val="bottom"/>
          </w:tcPr>
          <w:p w14:paraId="40661A4D" w14:textId="4F5A3B9F" w:rsidR="000D5C5D" w:rsidRPr="00EA78EC" w:rsidRDefault="0060772B" w:rsidP="00EA78EC">
            <w:pPr>
              <w:tabs>
                <w:tab w:val="decimal" w:pos="1224"/>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111</w:t>
            </w:r>
            <w:r w:rsidR="000D5C5D"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204</w:t>
            </w:r>
          </w:p>
        </w:tc>
        <w:tc>
          <w:tcPr>
            <w:tcW w:w="1584" w:type="dxa"/>
            <w:tcBorders>
              <w:bottom w:val="single" w:sz="4" w:space="0" w:color="auto"/>
            </w:tcBorders>
            <w:vAlign w:val="bottom"/>
          </w:tcPr>
          <w:p w14:paraId="280BD00B" w14:textId="3B1ECB2D" w:rsidR="000D5C5D" w:rsidRPr="00EA78EC" w:rsidRDefault="0060772B" w:rsidP="00EA78EC">
            <w:pPr>
              <w:tabs>
                <w:tab w:val="decimal" w:pos="1372"/>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103</w:t>
            </w:r>
            <w:r w:rsidR="00B42167" w:rsidRPr="00EA78EC">
              <w:rPr>
                <w:rFonts w:ascii="Arial" w:eastAsia="Arial Unicode MS" w:hAnsi="Arial" w:cs="Arial"/>
                <w:noProof/>
                <w:snapToGrid w:val="0"/>
                <w:sz w:val="18"/>
                <w:szCs w:val="18"/>
                <w:lang w:eastAsia="th-TH"/>
              </w:rPr>
              <w:t>,</w:t>
            </w:r>
            <w:r w:rsidRPr="00EA78EC">
              <w:rPr>
                <w:rFonts w:ascii="Arial" w:eastAsia="Arial Unicode MS" w:hAnsi="Arial" w:cs="Arial"/>
                <w:noProof/>
                <w:snapToGrid w:val="0"/>
                <w:sz w:val="18"/>
                <w:szCs w:val="18"/>
                <w:lang w:val="en-GB" w:eastAsia="th-TH"/>
              </w:rPr>
              <w:t>639</w:t>
            </w:r>
          </w:p>
        </w:tc>
        <w:tc>
          <w:tcPr>
            <w:tcW w:w="1442" w:type="dxa"/>
            <w:tcBorders>
              <w:bottom w:val="single" w:sz="4" w:space="0" w:color="auto"/>
            </w:tcBorders>
          </w:tcPr>
          <w:p w14:paraId="68390831" w14:textId="5B9A19F3" w:rsidR="000D5C5D" w:rsidRPr="00EA78EC" w:rsidRDefault="0060772B" w:rsidP="00EA78EC">
            <w:pPr>
              <w:tabs>
                <w:tab w:val="decimal" w:pos="1224"/>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111</w:t>
            </w:r>
            <w:r w:rsidR="000D5C5D" w:rsidRPr="00EA78EC">
              <w:rPr>
                <w:rFonts w:ascii="Arial" w:eastAsia="Arial Unicode MS" w:hAnsi="Arial" w:cs="Arial"/>
                <w:noProof/>
                <w:snapToGrid w:val="0"/>
                <w:sz w:val="18"/>
                <w:szCs w:val="18"/>
                <w:lang w:eastAsia="th-TH"/>
              </w:rPr>
              <w:t>,</w:t>
            </w:r>
            <w:r w:rsidRPr="00EA78EC">
              <w:rPr>
                <w:rFonts w:ascii="Arial" w:eastAsia="Arial Unicode MS" w:hAnsi="Arial" w:cs="Arial"/>
                <w:noProof/>
                <w:snapToGrid w:val="0"/>
                <w:sz w:val="18"/>
                <w:szCs w:val="18"/>
                <w:lang w:val="en-GB" w:eastAsia="th-TH"/>
              </w:rPr>
              <w:t>204</w:t>
            </w:r>
          </w:p>
        </w:tc>
      </w:tr>
      <w:tr w:rsidR="00EA78EC" w:rsidRPr="00EA78EC" w14:paraId="1ECA89D5" w14:textId="77777777" w:rsidTr="00EA78EC">
        <w:trPr>
          <w:trHeight w:val="20"/>
        </w:trPr>
        <w:tc>
          <w:tcPr>
            <w:tcW w:w="3418" w:type="dxa"/>
          </w:tcPr>
          <w:p w14:paraId="75690606" w14:textId="77777777" w:rsidR="00EA78EC" w:rsidRPr="00EA78EC" w:rsidRDefault="00EA78EC" w:rsidP="00EA78EC">
            <w:pPr>
              <w:ind w:left="427" w:right="-72"/>
              <w:contextualSpacing/>
              <w:rPr>
                <w:rFonts w:ascii="Arial" w:eastAsia="Arial Unicode MS" w:hAnsi="Arial" w:cs="Arial"/>
                <w:sz w:val="18"/>
                <w:szCs w:val="18"/>
              </w:rPr>
            </w:pPr>
          </w:p>
        </w:tc>
        <w:tc>
          <w:tcPr>
            <w:tcW w:w="1584" w:type="dxa"/>
            <w:tcBorders>
              <w:top w:val="single" w:sz="4" w:space="0" w:color="auto"/>
            </w:tcBorders>
          </w:tcPr>
          <w:p w14:paraId="59191DBF" w14:textId="77777777" w:rsidR="00EA78EC" w:rsidRPr="00EA78EC" w:rsidRDefault="00EA78EC" w:rsidP="00EA78EC">
            <w:pPr>
              <w:tabs>
                <w:tab w:val="decimal" w:pos="1368"/>
              </w:tabs>
              <w:ind w:right="-72"/>
              <w:contextualSpacing/>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3397151C" w14:textId="77777777" w:rsidR="00EA78EC" w:rsidRPr="00EA78EC" w:rsidRDefault="00EA78EC" w:rsidP="00EA78EC">
            <w:pPr>
              <w:tabs>
                <w:tab w:val="decimal" w:pos="1224"/>
              </w:tabs>
              <w:ind w:right="-72"/>
              <w:contextualSpacing/>
              <w:jc w:val="right"/>
              <w:rPr>
                <w:rFonts w:ascii="Arial" w:eastAsia="Arial Unicode MS" w:hAnsi="Arial" w:cs="Arial"/>
                <w:noProof/>
                <w:snapToGrid w:val="0"/>
                <w:sz w:val="18"/>
                <w:szCs w:val="18"/>
                <w:lang w:val="en-GB" w:eastAsia="th-TH"/>
              </w:rPr>
            </w:pPr>
          </w:p>
        </w:tc>
        <w:tc>
          <w:tcPr>
            <w:tcW w:w="1584" w:type="dxa"/>
            <w:tcBorders>
              <w:top w:val="single" w:sz="4" w:space="0" w:color="auto"/>
            </w:tcBorders>
            <w:vAlign w:val="bottom"/>
          </w:tcPr>
          <w:p w14:paraId="46119C27" w14:textId="77777777" w:rsidR="00EA78EC" w:rsidRPr="00EA78EC" w:rsidRDefault="00EA78EC" w:rsidP="00EA78EC">
            <w:pPr>
              <w:tabs>
                <w:tab w:val="decimal" w:pos="1372"/>
              </w:tabs>
              <w:ind w:right="-72"/>
              <w:contextualSpacing/>
              <w:jc w:val="right"/>
              <w:rPr>
                <w:rFonts w:ascii="Arial" w:eastAsia="Arial Unicode MS" w:hAnsi="Arial" w:cs="Arial"/>
                <w:noProof/>
                <w:snapToGrid w:val="0"/>
                <w:sz w:val="18"/>
                <w:szCs w:val="18"/>
                <w:lang w:val="en-GB" w:eastAsia="th-TH"/>
              </w:rPr>
            </w:pPr>
          </w:p>
        </w:tc>
        <w:tc>
          <w:tcPr>
            <w:tcW w:w="1442" w:type="dxa"/>
            <w:tcBorders>
              <w:top w:val="single" w:sz="4" w:space="0" w:color="auto"/>
            </w:tcBorders>
          </w:tcPr>
          <w:p w14:paraId="2CA05ADD" w14:textId="77777777" w:rsidR="00EA78EC" w:rsidRPr="00EA78EC" w:rsidRDefault="00EA78EC" w:rsidP="00EA78EC">
            <w:pPr>
              <w:tabs>
                <w:tab w:val="decimal" w:pos="1224"/>
              </w:tabs>
              <w:ind w:right="-72"/>
              <w:contextualSpacing/>
              <w:jc w:val="right"/>
              <w:rPr>
                <w:rFonts w:ascii="Arial" w:eastAsia="Arial Unicode MS" w:hAnsi="Arial" w:cs="Arial"/>
                <w:noProof/>
                <w:snapToGrid w:val="0"/>
                <w:sz w:val="18"/>
                <w:szCs w:val="18"/>
                <w:lang w:val="en-GB" w:eastAsia="th-TH"/>
              </w:rPr>
            </w:pPr>
          </w:p>
        </w:tc>
      </w:tr>
      <w:tr w:rsidR="00FE77D6" w:rsidRPr="00EA78EC" w14:paraId="54CCC2C4" w14:textId="77777777" w:rsidTr="00EA78EC">
        <w:trPr>
          <w:trHeight w:val="20"/>
        </w:trPr>
        <w:tc>
          <w:tcPr>
            <w:tcW w:w="3418" w:type="dxa"/>
          </w:tcPr>
          <w:p w14:paraId="6BB2B7AF" w14:textId="77777777" w:rsidR="000D5C5D" w:rsidRPr="00EA78EC" w:rsidRDefault="000D5C5D" w:rsidP="00EA78EC">
            <w:pPr>
              <w:ind w:left="427" w:right="-72"/>
              <w:contextualSpacing/>
              <w:rPr>
                <w:rFonts w:ascii="Arial" w:eastAsia="Arial Unicode MS" w:hAnsi="Arial" w:cs="Arial"/>
                <w:sz w:val="18"/>
                <w:szCs w:val="18"/>
                <w:cs/>
              </w:rPr>
            </w:pPr>
          </w:p>
        </w:tc>
        <w:tc>
          <w:tcPr>
            <w:tcW w:w="1584" w:type="dxa"/>
            <w:tcBorders>
              <w:bottom w:val="single" w:sz="4" w:space="0" w:color="auto"/>
            </w:tcBorders>
          </w:tcPr>
          <w:p w14:paraId="423D96CE" w14:textId="738CD81A" w:rsidR="000D5C5D" w:rsidRPr="00EA78EC" w:rsidRDefault="0060772B" w:rsidP="00EA78EC">
            <w:pPr>
              <w:tabs>
                <w:tab w:val="decimal" w:pos="1368"/>
              </w:tabs>
              <w:ind w:right="-72"/>
              <w:contextualSpacing/>
              <w:jc w:val="right"/>
              <w:rPr>
                <w:rFonts w:ascii="Arial" w:eastAsia="Arial Unicode MS" w:hAnsi="Arial" w:cs="Arial"/>
                <w:noProof/>
                <w:snapToGrid w:val="0"/>
                <w:sz w:val="18"/>
                <w:szCs w:val="18"/>
                <w:cs/>
                <w:lang w:eastAsia="th-TH"/>
              </w:rPr>
            </w:pPr>
            <w:r w:rsidRPr="00EA78EC">
              <w:rPr>
                <w:rFonts w:ascii="Arial" w:eastAsia="Arial Unicode MS" w:hAnsi="Arial" w:cs="Arial"/>
                <w:noProof/>
                <w:snapToGrid w:val="0"/>
                <w:sz w:val="18"/>
                <w:szCs w:val="18"/>
                <w:lang w:val="en-GB" w:eastAsia="th-TH"/>
              </w:rPr>
              <w:t>103</w:t>
            </w:r>
            <w:r w:rsidR="00B42167"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639</w:t>
            </w:r>
          </w:p>
        </w:tc>
        <w:tc>
          <w:tcPr>
            <w:tcW w:w="1440" w:type="dxa"/>
            <w:tcBorders>
              <w:bottom w:val="single" w:sz="4" w:space="0" w:color="auto"/>
            </w:tcBorders>
            <w:vAlign w:val="bottom"/>
          </w:tcPr>
          <w:p w14:paraId="4FCF3BC5" w14:textId="25676FB7" w:rsidR="000D5C5D" w:rsidRPr="00EA78EC" w:rsidRDefault="0060772B" w:rsidP="00EA78EC">
            <w:pPr>
              <w:tabs>
                <w:tab w:val="decimal" w:pos="1224"/>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111</w:t>
            </w:r>
            <w:r w:rsidR="000D5C5D"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204</w:t>
            </w:r>
          </w:p>
        </w:tc>
        <w:tc>
          <w:tcPr>
            <w:tcW w:w="1584" w:type="dxa"/>
            <w:tcBorders>
              <w:bottom w:val="single" w:sz="4" w:space="0" w:color="auto"/>
            </w:tcBorders>
          </w:tcPr>
          <w:p w14:paraId="5C34D3B9" w14:textId="4CEA76C8" w:rsidR="000D5C5D" w:rsidRPr="00EA78EC" w:rsidRDefault="0060772B" w:rsidP="00EA78EC">
            <w:pPr>
              <w:tabs>
                <w:tab w:val="decimal" w:pos="1372"/>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103</w:t>
            </w:r>
            <w:r w:rsidR="00985FCC" w:rsidRPr="00EA78EC">
              <w:rPr>
                <w:rFonts w:ascii="Arial" w:eastAsia="Arial Unicode MS" w:hAnsi="Arial" w:cs="Arial"/>
                <w:noProof/>
                <w:snapToGrid w:val="0"/>
                <w:sz w:val="18"/>
                <w:szCs w:val="18"/>
                <w:lang w:eastAsia="th-TH"/>
              </w:rPr>
              <w:t>,</w:t>
            </w:r>
            <w:r w:rsidRPr="00EA78EC">
              <w:rPr>
                <w:rFonts w:ascii="Arial" w:eastAsia="Arial Unicode MS" w:hAnsi="Arial" w:cs="Arial"/>
                <w:noProof/>
                <w:snapToGrid w:val="0"/>
                <w:sz w:val="18"/>
                <w:szCs w:val="18"/>
                <w:lang w:val="en-GB" w:eastAsia="th-TH"/>
              </w:rPr>
              <w:t>639</w:t>
            </w:r>
          </w:p>
        </w:tc>
        <w:tc>
          <w:tcPr>
            <w:tcW w:w="1442" w:type="dxa"/>
            <w:tcBorders>
              <w:bottom w:val="single" w:sz="4" w:space="0" w:color="auto"/>
            </w:tcBorders>
          </w:tcPr>
          <w:p w14:paraId="71AB5445" w14:textId="6E02AD7B" w:rsidR="000D5C5D" w:rsidRPr="00EA78EC" w:rsidRDefault="0060772B" w:rsidP="00EA78EC">
            <w:pPr>
              <w:tabs>
                <w:tab w:val="decimal" w:pos="1224"/>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111</w:t>
            </w:r>
            <w:r w:rsidR="000D5C5D"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408</w:t>
            </w:r>
          </w:p>
        </w:tc>
      </w:tr>
      <w:tr w:rsidR="00FE77D6" w:rsidRPr="00EA78EC" w14:paraId="65305F96" w14:textId="77777777" w:rsidTr="00EA78EC">
        <w:trPr>
          <w:trHeight w:val="20"/>
        </w:trPr>
        <w:tc>
          <w:tcPr>
            <w:tcW w:w="3418" w:type="dxa"/>
            <w:vAlign w:val="bottom"/>
          </w:tcPr>
          <w:p w14:paraId="49CC4470" w14:textId="4038CA21" w:rsidR="000D5C5D" w:rsidRPr="00EA78EC" w:rsidRDefault="00BF1456" w:rsidP="00EA78EC">
            <w:pPr>
              <w:ind w:left="431" w:right="-72"/>
              <w:contextualSpacing/>
              <w:rPr>
                <w:rFonts w:ascii="Arial" w:eastAsia="Arial Unicode MS" w:hAnsi="Arial" w:cs="Arial"/>
                <w:b/>
                <w:bCs/>
                <w:sz w:val="18"/>
                <w:szCs w:val="18"/>
                <w:cs/>
              </w:rPr>
            </w:pPr>
            <w:r w:rsidRPr="00EA78EC">
              <w:rPr>
                <w:rFonts w:ascii="Arial" w:eastAsia="Arial Unicode MS" w:hAnsi="Arial" w:cs="Arial"/>
                <w:b/>
                <w:bCs/>
                <w:sz w:val="18"/>
                <w:szCs w:val="18"/>
              </w:rPr>
              <w:t>Other current receivables</w:t>
            </w:r>
          </w:p>
        </w:tc>
        <w:tc>
          <w:tcPr>
            <w:tcW w:w="1584" w:type="dxa"/>
            <w:vAlign w:val="bottom"/>
          </w:tcPr>
          <w:p w14:paraId="3C6A47D7" w14:textId="77777777" w:rsidR="000D5C5D" w:rsidRPr="00EA78EC" w:rsidRDefault="000D5C5D" w:rsidP="00EA78EC">
            <w:pPr>
              <w:tabs>
                <w:tab w:val="decimal" w:pos="1368"/>
              </w:tabs>
              <w:ind w:right="-72"/>
              <w:contextualSpacing/>
              <w:jc w:val="right"/>
              <w:rPr>
                <w:rFonts w:ascii="Arial" w:eastAsia="Arial Unicode MS" w:hAnsi="Arial" w:cs="Arial"/>
                <w:noProof/>
                <w:snapToGrid w:val="0"/>
                <w:sz w:val="18"/>
                <w:szCs w:val="18"/>
                <w:lang w:val="en-GB" w:eastAsia="th-TH"/>
              </w:rPr>
            </w:pPr>
          </w:p>
        </w:tc>
        <w:tc>
          <w:tcPr>
            <w:tcW w:w="1440" w:type="dxa"/>
            <w:vAlign w:val="bottom"/>
          </w:tcPr>
          <w:p w14:paraId="5452E410" w14:textId="77777777" w:rsidR="000D5C5D" w:rsidRPr="00EA78EC" w:rsidRDefault="000D5C5D" w:rsidP="00EA78EC">
            <w:pPr>
              <w:pStyle w:val="a0"/>
              <w:tabs>
                <w:tab w:val="decimal" w:pos="1224"/>
              </w:tabs>
              <w:ind w:right="-72"/>
              <w:contextualSpacing/>
              <w:jc w:val="right"/>
              <w:rPr>
                <w:rFonts w:ascii="Arial" w:eastAsia="Arial Unicode MS" w:hAnsi="Arial" w:cs="Arial"/>
                <w:color w:val="auto"/>
                <w:spacing w:val="-4"/>
                <w:sz w:val="18"/>
                <w:szCs w:val="18"/>
              </w:rPr>
            </w:pPr>
          </w:p>
        </w:tc>
        <w:tc>
          <w:tcPr>
            <w:tcW w:w="1584" w:type="dxa"/>
            <w:vAlign w:val="bottom"/>
          </w:tcPr>
          <w:p w14:paraId="0B04154E" w14:textId="77777777" w:rsidR="000D5C5D" w:rsidRPr="00EA78EC" w:rsidRDefault="000D5C5D" w:rsidP="00EA78EC">
            <w:pPr>
              <w:tabs>
                <w:tab w:val="decimal" w:pos="1372"/>
              </w:tabs>
              <w:ind w:right="-72"/>
              <w:contextualSpacing/>
              <w:jc w:val="right"/>
              <w:rPr>
                <w:rFonts w:ascii="Arial" w:eastAsia="Arial Unicode MS" w:hAnsi="Arial" w:cs="Arial"/>
                <w:noProof/>
                <w:snapToGrid w:val="0"/>
                <w:sz w:val="18"/>
                <w:szCs w:val="18"/>
                <w:lang w:val="en-GB" w:eastAsia="th-TH"/>
              </w:rPr>
            </w:pPr>
          </w:p>
        </w:tc>
        <w:tc>
          <w:tcPr>
            <w:tcW w:w="1442" w:type="dxa"/>
            <w:vAlign w:val="bottom"/>
          </w:tcPr>
          <w:p w14:paraId="36B1FC7F" w14:textId="77777777" w:rsidR="000D5C5D" w:rsidRPr="00EA78EC" w:rsidRDefault="000D5C5D" w:rsidP="00EA78EC">
            <w:pPr>
              <w:pStyle w:val="a0"/>
              <w:tabs>
                <w:tab w:val="decimal" w:pos="1224"/>
              </w:tabs>
              <w:ind w:right="-72"/>
              <w:contextualSpacing/>
              <w:jc w:val="right"/>
              <w:rPr>
                <w:rFonts w:ascii="Arial" w:eastAsia="Arial Unicode MS" w:hAnsi="Arial" w:cs="Arial"/>
                <w:color w:val="auto"/>
                <w:spacing w:val="-4"/>
                <w:sz w:val="18"/>
                <w:szCs w:val="18"/>
              </w:rPr>
            </w:pPr>
          </w:p>
        </w:tc>
      </w:tr>
      <w:tr w:rsidR="00FE77D6" w:rsidRPr="00EA78EC" w14:paraId="2435B2DB" w14:textId="77777777" w:rsidTr="00EA78EC">
        <w:trPr>
          <w:trHeight w:val="20"/>
        </w:trPr>
        <w:tc>
          <w:tcPr>
            <w:tcW w:w="3418" w:type="dxa"/>
          </w:tcPr>
          <w:p w14:paraId="43E88EA9" w14:textId="484115FC" w:rsidR="000D5C5D" w:rsidRPr="00EA78EC" w:rsidRDefault="000D5C5D" w:rsidP="00EA78EC">
            <w:pPr>
              <w:ind w:left="431" w:right="-72"/>
              <w:contextualSpacing/>
              <w:rPr>
                <w:rFonts w:ascii="Arial" w:eastAsia="Arial Unicode MS" w:hAnsi="Arial" w:cs="Arial"/>
                <w:sz w:val="18"/>
                <w:szCs w:val="18"/>
                <w:cs/>
              </w:rPr>
            </w:pPr>
            <w:r w:rsidRPr="00EA78EC">
              <w:rPr>
                <w:rFonts w:ascii="Arial" w:eastAsia="Arial Unicode MS" w:hAnsi="Arial" w:cs="Arial"/>
                <w:sz w:val="18"/>
                <w:szCs w:val="18"/>
              </w:rPr>
              <w:t xml:space="preserve">   </w:t>
            </w:r>
            <w:r w:rsidR="00874D52" w:rsidRPr="00EA78EC">
              <w:rPr>
                <w:rFonts w:ascii="Arial" w:eastAsia="Arial Unicode MS" w:hAnsi="Arial" w:cs="Arial"/>
                <w:sz w:val="18"/>
                <w:szCs w:val="18"/>
              </w:rPr>
              <w:t>Subsidiaries</w:t>
            </w:r>
          </w:p>
        </w:tc>
        <w:tc>
          <w:tcPr>
            <w:tcW w:w="1584" w:type="dxa"/>
            <w:tcBorders>
              <w:bottom w:val="single" w:sz="4" w:space="0" w:color="auto"/>
            </w:tcBorders>
          </w:tcPr>
          <w:p w14:paraId="4BB5D00C" w14:textId="25039399" w:rsidR="000D5C5D" w:rsidRPr="00EA78EC" w:rsidRDefault="00311D76"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440" w:type="dxa"/>
            <w:tcBorders>
              <w:bottom w:val="single" w:sz="4" w:space="0" w:color="auto"/>
            </w:tcBorders>
            <w:vAlign w:val="bottom"/>
          </w:tcPr>
          <w:p w14:paraId="18FB305B" w14:textId="426FBD9C" w:rsidR="000D5C5D" w:rsidRPr="00EA78EC" w:rsidRDefault="00507947"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584" w:type="dxa"/>
            <w:tcBorders>
              <w:bottom w:val="single" w:sz="4" w:space="0" w:color="auto"/>
            </w:tcBorders>
            <w:vAlign w:val="bottom"/>
          </w:tcPr>
          <w:p w14:paraId="777ADE49" w14:textId="2936C1D9" w:rsidR="000D5C5D" w:rsidRPr="00EA78EC" w:rsidRDefault="0060772B" w:rsidP="00EA78EC">
            <w:pPr>
              <w:tabs>
                <w:tab w:val="decimal" w:pos="1372"/>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6</w:t>
            </w:r>
            <w:r w:rsidR="00311D76" w:rsidRPr="00EA78EC">
              <w:rPr>
                <w:rFonts w:ascii="Arial" w:eastAsia="Arial Unicode MS" w:hAnsi="Arial" w:cs="Arial"/>
                <w:noProof/>
                <w:snapToGrid w:val="0"/>
                <w:sz w:val="18"/>
                <w:szCs w:val="18"/>
                <w:lang w:eastAsia="th-TH"/>
              </w:rPr>
              <w:t>,</w:t>
            </w:r>
            <w:r w:rsidRPr="00EA78EC">
              <w:rPr>
                <w:rFonts w:ascii="Arial" w:eastAsia="Arial Unicode MS" w:hAnsi="Arial" w:cs="Arial"/>
                <w:noProof/>
                <w:snapToGrid w:val="0"/>
                <w:sz w:val="18"/>
                <w:szCs w:val="18"/>
                <w:lang w:val="en-GB" w:eastAsia="th-TH"/>
              </w:rPr>
              <w:t>562</w:t>
            </w:r>
          </w:p>
        </w:tc>
        <w:tc>
          <w:tcPr>
            <w:tcW w:w="1442" w:type="dxa"/>
            <w:tcBorders>
              <w:bottom w:val="single" w:sz="4" w:space="0" w:color="auto"/>
            </w:tcBorders>
            <w:vAlign w:val="bottom"/>
          </w:tcPr>
          <w:p w14:paraId="3FAE7E72" w14:textId="0CEBBF5A" w:rsidR="000D5C5D"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5</w:t>
            </w:r>
            <w:r w:rsidR="00507947"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831</w:t>
            </w:r>
          </w:p>
        </w:tc>
      </w:tr>
      <w:tr w:rsidR="00EA78EC" w:rsidRPr="00EA78EC" w14:paraId="0AD36194" w14:textId="77777777" w:rsidTr="00EA78EC">
        <w:trPr>
          <w:trHeight w:val="20"/>
        </w:trPr>
        <w:tc>
          <w:tcPr>
            <w:tcW w:w="3418" w:type="dxa"/>
          </w:tcPr>
          <w:p w14:paraId="028822E1" w14:textId="77777777" w:rsidR="00EA78EC" w:rsidRPr="00EA78EC" w:rsidRDefault="00EA78EC" w:rsidP="00EA78EC">
            <w:pPr>
              <w:ind w:left="431" w:right="-72"/>
              <w:contextualSpacing/>
              <w:rPr>
                <w:rFonts w:ascii="Arial" w:eastAsia="Arial Unicode MS" w:hAnsi="Arial" w:cs="Arial"/>
                <w:sz w:val="18"/>
                <w:szCs w:val="18"/>
              </w:rPr>
            </w:pPr>
          </w:p>
        </w:tc>
        <w:tc>
          <w:tcPr>
            <w:tcW w:w="1584" w:type="dxa"/>
            <w:tcBorders>
              <w:top w:val="single" w:sz="4" w:space="0" w:color="auto"/>
            </w:tcBorders>
          </w:tcPr>
          <w:p w14:paraId="3BAEC00B" w14:textId="77777777" w:rsidR="00EA78EC" w:rsidRPr="00EA78EC" w:rsidRDefault="00EA78EC"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tcBorders>
              <w:top w:val="single" w:sz="4" w:space="0" w:color="auto"/>
            </w:tcBorders>
            <w:vAlign w:val="bottom"/>
          </w:tcPr>
          <w:p w14:paraId="3A0A4994" w14:textId="77777777" w:rsidR="00EA78EC" w:rsidRPr="00EA78EC" w:rsidRDefault="00EA78EC"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tcBorders>
              <w:top w:val="single" w:sz="4" w:space="0" w:color="auto"/>
            </w:tcBorders>
            <w:vAlign w:val="bottom"/>
          </w:tcPr>
          <w:p w14:paraId="37B58C9B" w14:textId="77777777" w:rsidR="00EA78EC" w:rsidRPr="00EA78EC" w:rsidRDefault="00EA78EC" w:rsidP="00EA78EC">
            <w:pPr>
              <w:tabs>
                <w:tab w:val="decimal" w:pos="1372"/>
              </w:tabs>
              <w:ind w:right="-72"/>
              <w:contextualSpacing/>
              <w:jc w:val="right"/>
              <w:rPr>
                <w:rFonts w:ascii="Arial" w:eastAsia="Arial Unicode MS" w:hAnsi="Arial" w:cs="Arial"/>
                <w:noProof/>
                <w:snapToGrid w:val="0"/>
                <w:sz w:val="18"/>
                <w:szCs w:val="18"/>
                <w:lang w:val="en-GB" w:eastAsia="th-TH"/>
              </w:rPr>
            </w:pPr>
          </w:p>
        </w:tc>
        <w:tc>
          <w:tcPr>
            <w:tcW w:w="1442" w:type="dxa"/>
            <w:tcBorders>
              <w:top w:val="single" w:sz="4" w:space="0" w:color="auto"/>
            </w:tcBorders>
            <w:vAlign w:val="bottom"/>
          </w:tcPr>
          <w:p w14:paraId="4ADFE7FB" w14:textId="77777777" w:rsidR="00EA78EC" w:rsidRPr="00EA78EC" w:rsidRDefault="00EA78EC"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1E7E2972" w14:textId="77777777" w:rsidTr="00EA78EC">
        <w:trPr>
          <w:trHeight w:val="20"/>
        </w:trPr>
        <w:tc>
          <w:tcPr>
            <w:tcW w:w="3418" w:type="dxa"/>
            <w:vAlign w:val="bottom"/>
          </w:tcPr>
          <w:p w14:paraId="372B53E7" w14:textId="77777777" w:rsidR="000D5C5D" w:rsidRPr="00EA78EC" w:rsidRDefault="000D5C5D" w:rsidP="00EA78EC">
            <w:pPr>
              <w:ind w:left="431" w:right="-72"/>
              <w:contextualSpacing/>
              <w:rPr>
                <w:rFonts w:ascii="Arial" w:eastAsia="Arial Unicode MS" w:hAnsi="Arial" w:cs="Arial"/>
                <w:sz w:val="18"/>
                <w:szCs w:val="18"/>
              </w:rPr>
            </w:pPr>
          </w:p>
        </w:tc>
        <w:tc>
          <w:tcPr>
            <w:tcW w:w="1584" w:type="dxa"/>
            <w:tcBorders>
              <w:bottom w:val="single" w:sz="4" w:space="0" w:color="auto"/>
            </w:tcBorders>
          </w:tcPr>
          <w:p w14:paraId="143E971E" w14:textId="3DAB4CA7" w:rsidR="000D5C5D" w:rsidRPr="00EA78EC" w:rsidRDefault="00045A81"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440" w:type="dxa"/>
            <w:tcBorders>
              <w:bottom w:val="single" w:sz="4" w:space="0" w:color="auto"/>
            </w:tcBorders>
            <w:vAlign w:val="bottom"/>
          </w:tcPr>
          <w:p w14:paraId="40381757" w14:textId="025AF394" w:rsidR="000D5C5D" w:rsidRPr="00EA78EC" w:rsidRDefault="00507947"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584" w:type="dxa"/>
            <w:tcBorders>
              <w:bottom w:val="single" w:sz="4" w:space="0" w:color="auto"/>
            </w:tcBorders>
            <w:vAlign w:val="bottom"/>
          </w:tcPr>
          <w:p w14:paraId="42E43C59" w14:textId="582C0886" w:rsidR="000D5C5D" w:rsidRPr="00EA78EC" w:rsidRDefault="0060772B" w:rsidP="00EA78EC">
            <w:pPr>
              <w:tabs>
                <w:tab w:val="decimal" w:pos="1372"/>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6</w:t>
            </w:r>
            <w:r w:rsidR="00045A81" w:rsidRPr="00EA78EC">
              <w:rPr>
                <w:rFonts w:ascii="Arial" w:eastAsia="Arial Unicode MS" w:hAnsi="Arial" w:cs="Arial"/>
                <w:noProof/>
                <w:snapToGrid w:val="0"/>
                <w:sz w:val="18"/>
                <w:szCs w:val="18"/>
                <w:lang w:eastAsia="th-TH"/>
              </w:rPr>
              <w:t>,</w:t>
            </w:r>
            <w:r w:rsidRPr="00EA78EC">
              <w:rPr>
                <w:rFonts w:ascii="Arial" w:eastAsia="Arial Unicode MS" w:hAnsi="Arial" w:cs="Arial"/>
                <w:noProof/>
                <w:snapToGrid w:val="0"/>
                <w:sz w:val="18"/>
                <w:szCs w:val="18"/>
                <w:lang w:val="en-GB" w:eastAsia="th-TH"/>
              </w:rPr>
              <w:t>562</w:t>
            </w:r>
          </w:p>
        </w:tc>
        <w:tc>
          <w:tcPr>
            <w:tcW w:w="1442" w:type="dxa"/>
            <w:tcBorders>
              <w:bottom w:val="single" w:sz="4" w:space="0" w:color="auto"/>
            </w:tcBorders>
          </w:tcPr>
          <w:p w14:paraId="48EBF0B5" w14:textId="075761BB" w:rsidR="000D5C5D"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5</w:t>
            </w:r>
            <w:r w:rsidR="00507947"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831</w:t>
            </w:r>
          </w:p>
        </w:tc>
      </w:tr>
      <w:tr w:rsidR="00FE77D6" w:rsidRPr="00EA78EC" w14:paraId="6F8C203D" w14:textId="77777777" w:rsidTr="002F6007">
        <w:trPr>
          <w:trHeight w:val="188"/>
        </w:trPr>
        <w:tc>
          <w:tcPr>
            <w:tcW w:w="3418" w:type="dxa"/>
            <w:vAlign w:val="bottom"/>
          </w:tcPr>
          <w:p w14:paraId="096BADC9" w14:textId="77777777" w:rsidR="000D5C5D" w:rsidRPr="00EA78EC" w:rsidRDefault="000D5C5D" w:rsidP="00EA78EC">
            <w:pPr>
              <w:ind w:left="427" w:right="-72"/>
              <w:contextualSpacing/>
              <w:rPr>
                <w:rFonts w:ascii="Arial" w:eastAsia="Arial Unicode MS" w:hAnsi="Arial" w:cs="Arial"/>
                <w:sz w:val="18"/>
                <w:szCs w:val="18"/>
              </w:rPr>
            </w:pPr>
          </w:p>
        </w:tc>
        <w:tc>
          <w:tcPr>
            <w:tcW w:w="1584" w:type="dxa"/>
            <w:tcBorders>
              <w:top w:val="single" w:sz="4" w:space="0" w:color="auto"/>
            </w:tcBorders>
          </w:tcPr>
          <w:p w14:paraId="02F6B730" w14:textId="77777777" w:rsidR="000D5C5D" w:rsidRPr="00EA78EC" w:rsidRDefault="000D5C5D"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tcBorders>
              <w:top w:val="single" w:sz="4" w:space="0" w:color="auto"/>
            </w:tcBorders>
            <w:vAlign w:val="bottom"/>
          </w:tcPr>
          <w:p w14:paraId="4DDE64A2" w14:textId="77777777" w:rsidR="000D5C5D" w:rsidRPr="00EA78EC" w:rsidRDefault="000D5C5D"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tcBorders>
              <w:top w:val="single" w:sz="4" w:space="0" w:color="auto"/>
            </w:tcBorders>
            <w:vAlign w:val="bottom"/>
          </w:tcPr>
          <w:p w14:paraId="67C77D88" w14:textId="77777777" w:rsidR="000D5C5D" w:rsidRPr="00EA78EC" w:rsidRDefault="000D5C5D" w:rsidP="00EA78EC">
            <w:pPr>
              <w:tabs>
                <w:tab w:val="decimal" w:pos="1372"/>
              </w:tabs>
              <w:ind w:right="-72"/>
              <w:contextualSpacing/>
              <w:jc w:val="right"/>
              <w:rPr>
                <w:rFonts w:ascii="Arial" w:eastAsia="Arial Unicode MS" w:hAnsi="Arial" w:cs="Arial"/>
                <w:noProof/>
                <w:snapToGrid w:val="0"/>
                <w:sz w:val="18"/>
                <w:szCs w:val="18"/>
                <w:lang w:eastAsia="th-TH"/>
              </w:rPr>
            </w:pPr>
          </w:p>
        </w:tc>
        <w:tc>
          <w:tcPr>
            <w:tcW w:w="1442" w:type="dxa"/>
            <w:tcBorders>
              <w:top w:val="single" w:sz="4" w:space="0" w:color="auto"/>
            </w:tcBorders>
          </w:tcPr>
          <w:p w14:paraId="6B27C3B6" w14:textId="77777777" w:rsidR="000D5C5D" w:rsidRPr="00EA78EC" w:rsidRDefault="000D5C5D"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027A6DBC" w14:textId="77777777" w:rsidTr="002F6007">
        <w:trPr>
          <w:trHeight w:val="20"/>
        </w:trPr>
        <w:tc>
          <w:tcPr>
            <w:tcW w:w="3418" w:type="dxa"/>
            <w:vAlign w:val="bottom"/>
          </w:tcPr>
          <w:p w14:paraId="56D178A9" w14:textId="0A685542" w:rsidR="000D5C5D" w:rsidRPr="00EA78EC" w:rsidRDefault="00BF1456" w:rsidP="00EA78EC">
            <w:pPr>
              <w:ind w:left="431" w:right="-72"/>
              <w:contextualSpacing/>
              <w:rPr>
                <w:rFonts w:ascii="Arial" w:eastAsia="Arial Unicode MS" w:hAnsi="Arial" w:cs="Arial"/>
                <w:sz w:val="18"/>
                <w:szCs w:val="18"/>
              </w:rPr>
            </w:pPr>
            <w:r w:rsidRPr="00EA78EC">
              <w:rPr>
                <w:rFonts w:ascii="Arial" w:eastAsia="Arial Unicode MS" w:hAnsi="Arial" w:cs="Arial"/>
                <w:b/>
                <w:bCs/>
                <w:sz w:val="18"/>
                <w:szCs w:val="18"/>
              </w:rPr>
              <w:t>Advance payment</w:t>
            </w:r>
          </w:p>
        </w:tc>
        <w:tc>
          <w:tcPr>
            <w:tcW w:w="1584" w:type="dxa"/>
          </w:tcPr>
          <w:p w14:paraId="3D0ED5B8" w14:textId="77777777" w:rsidR="000D5C5D" w:rsidRPr="00EA78EC" w:rsidRDefault="000D5C5D"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vAlign w:val="bottom"/>
          </w:tcPr>
          <w:p w14:paraId="7D29C403" w14:textId="77777777" w:rsidR="000D5C5D" w:rsidRPr="00EA78EC" w:rsidRDefault="000D5C5D"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vAlign w:val="bottom"/>
          </w:tcPr>
          <w:p w14:paraId="4651B4EE" w14:textId="77777777" w:rsidR="000D5C5D" w:rsidRPr="00EA78EC" w:rsidRDefault="000D5C5D" w:rsidP="00EA78EC">
            <w:pPr>
              <w:tabs>
                <w:tab w:val="decimal" w:pos="1372"/>
              </w:tabs>
              <w:ind w:right="-72"/>
              <w:contextualSpacing/>
              <w:jc w:val="right"/>
              <w:rPr>
                <w:rFonts w:ascii="Arial" w:eastAsia="Arial Unicode MS" w:hAnsi="Arial" w:cs="Arial"/>
                <w:noProof/>
                <w:snapToGrid w:val="0"/>
                <w:sz w:val="18"/>
                <w:szCs w:val="18"/>
                <w:lang w:eastAsia="th-TH"/>
              </w:rPr>
            </w:pPr>
          </w:p>
        </w:tc>
        <w:tc>
          <w:tcPr>
            <w:tcW w:w="1442" w:type="dxa"/>
          </w:tcPr>
          <w:p w14:paraId="4796E275" w14:textId="77777777" w:rsidR="000D5C5D" w:rsidRPr="00EA78EC" w:rsidRDefault="000D5C5D"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1CAEEA7E" w14:textId="77777777" w:rsidTr="00EA78EC">
        <w:trPr>
          <w:trHeight w:val="20"/>
        </w:trPr>
        <w:tc>
          <w:tcPr>
            <w:tcW w:w="3418" w:type="dxa"/>
          </w:tcPr>
          <w:p w14:paraId="7367DBFF" w14:textId="4358BCCE" w:rsidR="000D5C5D" w:rsidRPr="00EA78EC" w:rsidRDefault="000D5C5D" w:rsidP="00EA78EC">
            <w:pPr>
              <w:ind w:left="431" w:right="-72"/>
              <w:contextualSpacing/>
              <w:rPr>
                <w:rFonts w:ascii="Arial" w:eastAsia="Arial Unicode MS" w:hAnsi="Arial" w:cs="Arial"/>
                <w:sz w:val="18"/>
                <w:szCs w:val="18"/>
              </w:rPr>
            </w:pPr>
            <w:r w:rsidRPr="00EA78EC">
              <w:rPr>
                <w:rFonts w:ascii="Arial" w:eastAsia="Arial Unicode MS" w:hAnsi="Arial" w:cs="Arial"/>
                <w:sz w:val="18"/>
                <w:szCs w:val="18"/>
              </w:rPr>
              <w:t xml:space="preserve">   </w:t>
            </w:r>
            <w:r w:rsidR="00874D52" w:rsidRPr="00EA78EC">
              <w:rPr>
                <w:rFonts w:ascii="Arial" w:eastAsia="Arial Unicode MS" w:hAnsi="Arial" w:cs="Arial"/>
                <w:sz w:val="18"/>
                <w:szCs w:val="18"/>
              </w:rPr>
              <w:t>Other related parties</w:t>
            </w:r>
          </w:p>
        </w:tc>
        <w:tc>
          <w:tcPr>
            <w:tcW w:w="1584" w:type="dxa"/>
            <w:tcBorders>
              <w:bottom w:val="single" w:sz="4" w:space="0" w:color="auto"/>
            </w:tcBorders>
          </w:tcPr>
          <w:p w14:paraId="726FBF9E" w14:textId="0CF55323" w:rsidR="000D5C5D" w:rsidRPr="00EA78EC" w:rsidRDefault="0060772B"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10</w:t>
            </w:r>
            <w:r w:rsidR="00CC4435"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000</w:t>
            </w:r>
          </w:p>
        </w:tc>
        <w:tc>
          <w:tcPr>
            <w:tcW w:w="1440" w:type="dxa"/>
            <w:tcBorders>
              <w:bottom w:val="single" w:sz="4" w:space="0" w:color="auto"/>
            </w:tcBorders>
            <w:vAlign w:val="bottom"/>
          </w:tcPr>
          <w:p w14:paraId="44170583" w14:textId="6D8E224D" w:rsidR="000D5C5D"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15</w:t>
            </w:r>
            <w:r w:rsidR="003049F1"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000</w:t>
            </w:r>
          </w:p>
        </w:tc>
        <w:tc>
          <w:tcPr>
            <w:tcW w:w="1584" w:type="dxa"/>
            <w:tcBorders>
              <w:bottom w:val="single" w:sz="4" w:space="0" w:color="auto"/>
            </w:tcBorders>
            <w:vAlign w:val="bottom"/>
          </w:tcPr>
          <w:p w14:paraId="423B48D5" w14:textId="114AC5E4" w:rsidR="000D5C5D" w:rsidRPr="00EA78EC" w:rsidRDefault="00922159" w:rsidP="00EA78EC">
            <w:pPr>
              <w:tabs>
                <w:tab w:val="decimal" w:pos="1372"/>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eastAsia="th-TH"/>
              </w:rPr>
              <w:t>-</w:t>
            </w:r>
          </w:p>
        </w:tc>
        <w:tc>
          <w:tcPr>
            <w:tcW w:w="1442" w:type="dxa"/>
            <w:tcBorders>
              <w:bottom w:val="single" w:sz="4" w:space="0" w:color="auto"/>
            </w:tcBorders>
          </w:tcPr>
          <w:p w14:paraId="7765EFD6" w14:textId="65BCCBAB" w:rsidR="000D5C5D"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15</w:t>
            </w:r>
            <w:r w:rsidR="003049F1"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000</w:t>
            </w:r>
          </w:p>
        </w:tc>
      </w:tr>
      <w:tr w:rsidR="00EA78EC" w:rsidRPr="00EA78EC" w14:paraId="6928A850" w14:textId="77777777" w:rsidTr="00EA78EC">
        <w:trPr>
          <w:trHeight w:val="20"/>
        </w:trPr>
        <w:tc>
          <w:tcPr>
            <w:tcW w:w="3418" w:type="dxa"/>
          </w:tcPr>
          <w:p w14:paraId="4CBDF9E8" w14:textId="77777777" w:rsidR="00EA78EC" w:rsidRPr="00EA78EC" w:rsidRDefault="00EA78EC" w:rsidP="00EA78EC">
            <w:pPr>
              <w:ind w:left="431" w:right="-72"/>
              <w:contextualSpacing/>
              <w:rPr>
                <w:rFonts w:ascii="Arial" w:eastAsia="Arial Unicode MS" w:hAnsi="Arial" w:cs="Arial"/>
                <w:sz w:val="18"/>
                <w:szCs w:val="18"/>
              </w:rPr>
            </w:pPr>
          </w:p>
        </w:tc>
        <w:tc>
          <w:tcPr>
            <w:tcW w:w="1584" w:type="dxa"/>
            <w:tcBorders>
              <w:top w:val="single" w:sz="4" w:space="0" w:color="auto"/>
            </w:tcBorders>
          </w:tcPr>
          <w:p w14:paraId="2F29045C" w14:textId="77777777" w:rsidR="00EA78EC" w:rsidRPr="00EA78EC" w:rsidRDefault="00EA78EC"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tcBorders>
              <w:top w:val="single" w:sz="4" w:space="0" w:color="auto"/>
            </w:tcBorders>
            <w:vAlign w:val="bottom"/>
          </w:tcPr>
          <w:p w14:paraId="53991769" w14:textId="77777777" w:rsidR="00EA78EC" w:rsidRPr="00EA78EC" w:rsidRDefault="00EA78EC"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tcBorders>
              <w:top w:val="single" w:sz="4" w:space="0" w:color="auto"/>
            </w:tcBorders>
            <w:vAlign w:val="bottom"/>
          </w:tcPr>
          <w:p w14:paraId="3323F6C1" w14:textId="77777777" w:rsidR="00EA78EC" w:rsidRPr="00EA78EC" w:rsidRDefault="00EA78EC" w:rsidP="00EA78EC">
            <w:pPr>
              <w:tabs>
                <w:tab w:val="decimal" w:pos="1372"/>
              </w:tabs>
              <w:ind w:right="-72"/>
              <w:contextualSpacing/>
              <w:jc w:val="right"/>
              <w:rPr>
                <w:rFonts w:ascii="Arial" w:eastAsia="Arial Unicode MS" w:hAnsi="Arial" w:cs="Arial"/>
                <w:noProof/>
                <w:snapToGrid w:val="0"/>
                <w:sz w:val="18"/>
                <w:szCs w:val="18"/>
                <w:lang w:eastAsia="th-TH"/>
              </w:rPr>
            </w:pPr>
          </w:p>
        </w:tc>
        <w:tc>
          <w:tcPr>
            <w:tcW w:w="1442" w:type="dxa"/>
            <w:tcBorders>
              <w:top w:val="single" w:sz="4" w:space="0" w:color="auto"/>
            </w:tcBorders>
          </w:tcPr>
          <w:p w14:paraId="05BE1B44" w14:textId="77777777" w:rsidR="00EA78EC" w:rsidRPr="00EA78EC" w:rsidRDefault="00EA78EC"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4A7B76E0" w14:textId="77777777" w:rsidTr="00EA78EC">
        <w:trPr>
          <w:trHeight w:val="20"/>
        </w:trPr>
        <w:tc>
          <w:tcPr>
            <w:tcW w:w="3418" w:type="dxa"/>
            <w:vAlign w:val="bottom"/>
          </w:tcPr>
          <w:p w14:paraId="5C3E7CF8" w14:textId="77777777" w:rsidR="000D5C5D" w:rsidRPr="00EA78EC" w:rsidRDefault="000D5C5D" w:rsidP="00EA78EC">
            <w:pPr>
              <w:ind w:left="431" w:right="-72"/>
              <w:contextualSpacing/>
              <w:rPr>
                <w:rFonts w:ascii="Arial" w:eastAsia="Arial Unicode MS" w:hAnsi="Arial" w:cs="Arial"/>
                <w:sz w:val="18"/>
                <w:szCs w:val="18"/>
              </w:rPr>
            </w:pPr>
          </w:p>
        </w:tc>
        <w:tc>
          <w:tcPr>
            <w:tcW w:w="1584" w:type="dxa"/>
            <w:tcBorders>
              <w:bottom w:val="single" w:sz="4" w:space="0" w:color="auto"/>
            </w:tcBorders>
          </w:tcPr>
          <w:p w14:paraId="644D16E6" w14:textId="4A43747C" w:rsidR="000D5C5D" w:rsidRPr="00EA78EC" w:rsidRDefault="0060772B"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10</w:t>
            </w:r>
            <w:r w:rsidR="00CC4435"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000</w:t>
            </w:r>
          </w:p>
        </w:tc>
        <w:tc>
          <w:tcPr>
            <w:tcW w:w="1440" w:type="dxa"/>
            <w:tcBorders>
              <w:bottom w:val="single" w:sz="4" w:space="0" w:color="auto"/>
            </w:tcBorders>
            <w:vAlign w:val="bottom"/>
          </w:tcPr>
          <w:p w14:paraId="7C746977" w14:textId="66786FC9" w:rsidR="000D5C5D"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15</w:t>
            </w:r>
            <w:r w:rsidR="003049F1"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000</w:t>
            </w:r>
          </w:p>
        </w:tc>
        <w:tc>
          <w:tcPr>
            <w:tcW w:w="1584" w:type="dxa"/>
            <w:tcBorders>
              <w:bottom w:val="single" w:sz="4" w:space="0" w:color="auto"/>
            </w:tcBorders>
            <w:vAlign w:val="bottom"/>
          </w:tcPr>
          <w:p w14:paraId="18FEFA5C" w14:textId="5B875389" w:rsidR="000D5C5D" w:rsidRPr="00EA78EC" w:rsidRDefault="00CC4435" w:rsidP="00EA78EC">
            <w:pPr>
              <w:tabs>
                <w:tab w:val="decimal" w:pos="1372"/>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eastAsia="th-TH"/>
              </w:rPr>
              <w:t>-</w:t>
            </w:r>
          </w:p>
        </w:tc>
        <w:tc>
          <w:tcPr>
            <w:tcW w:w="1442" w:type="dxa"/>
            <w:tcBorders>
              <w:bottom w:val="single" w:sz="4" w:space="0" w:color="auto"/>
            </w:tcBorders>
          </w:tcPr>
          <w:p w14:paraId="08D76647" w14:textId="0D1E65F0" w:rsidR="000D5C5D"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15</w:t>
            </w:r>
            <w:r w:rsidR="003049F1"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000</w:t>
            </w:r>
          </w:p>
        </w:tc>
      </w:tr>
      <w:tr w:rsidR="00FE77D6" w:rsidRPr="00EA78EC" w14:paraId="09B4D7FE" w14:textId="77777777" w:rsidTr="00160331">
        <w:trPr>
          <w:trHeight w:val="20"/>
        </w:trPr>
        <w:tc>
          <w:tcPr>
            <w:tcW w:w="3418" w:type="dxa"/>
            <w:vAlign w:val="bottom"/>
          </w:tcPr>
          <w:p w14:paraId="49132019" w14:textId="77777777" w:rsidR="000D5C5D" w:rsidRPr="00EA78EC" w:rsidRDefault="000D5C5D" w:rsidP="00EA78EC">
            <w:pPr>
              <w:ind w:left="431" w:right="-72"/>
              <w:contextualSpacing/>
              <w:rPr>
                <w:rFonts w:ascii="Arial" w:eastAsia="Arial Unicode MS" w:hAnsi="Arial" w:cs="Arial"/>
                <w:sz w:val="18"/>
                <w:szCs w:val="18"/>
              </w:rPr>
            </w:pPr>
          </w:p>
        </w:tc>
        <w:tc>
          <w:tcPr>
            <w:tcW w:w="1584" w:type="dxa"/>
            <w:tcBorders>
              <w:top w:val="single" w:sz="4" w:space="0" w:color="auto"/>
            </w:tcBorders>
          </w:tcPr>
          <w:p w14:paraId="7DC337A5" w14:textId="77777777" w:rsidR="000D5C5D" w:rsidRPr="00EA78EC" w:rsidRDefault="000D5C5D"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tcBorders>
              <w:top w:val="single" w:sz="4" w:space="0" w:color="auto"/>
            </w:tcBorders>
            <w:vAlign w:val="bottom"/>
          </w:tcPr>
          <w:p w14:paraId="453AA99B" w14:textId="77777777" w:rsidR="000D5C5D" w:rsidRPr="00EA78EC" w:rsidRDefault="000D5C5D"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tcBorders>
              <w:top w:val="single" w:sz="4" w:space="0" w:color="auto"/>
            </w:tcBorders>
            <w:vAlign w:val="bottom"/>
          </w:tcPr>
          <w:p w14:paraId="7689721A" w14:textId="77777777" w:rsidR="000D5C5D" w:rsidRPr="00EA78EC" w:rsidRDefault="000D5C5D" w:rsidP="00EA78EC">
            <w:pPr>
              <w:tabs>
                <w:tab w:val="decimal" w:pos="1372"/>
              </w:tabs>
              <w:ind w:right="-72"/>
              <w:contextualSpacing/>
              <w:jc w:val="right"/>
              <w:rPr>
                <w:rFonts w:ascii="Arial" w:eastAsia="Arial Unicode MS" w:hAnsi="Arial" w:cs="Arial"/>
                <w:noProof/>
                <w:snapToGrid w:val="0"/>
                <w:sz w:val="18"/>
                <w:szCs w:val="18"/>
                <w:lang w:eastAsia="th-TH"/>
              </w:rPr>
            </w:pPr>
          </w:p>
        </w:tc>
        <w:tc>
          <w:tcPr>
            <w:tcW w:w="1442" w:type="dxa"/>
            <w:tcBorders>
              <w:top w:val="single" w:sz="4" w:space="0" w:color="auto"/>
            </w:tcBorders>
          </w:tcPr>
          <w:p w14:paraId="11EB44A3" w14:textId="77777777" w:rsidR="000D5C5D" w:rsidRPr="00EA78EC" w:rsidRDefault="000D5C5D"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2D239A05" w14:textId="77777777">
        <w:trPr>
          <w:trHeight w:val="20"/>
        </w:trPr>
        <w:tc>
          <w:tcPr>
            <w:tcW w:w="3418" w:type="dxa"/>
            <w:vAlign w:val="bottom"/>
          </w:tcPr>
          <w:p w14:paraId="10BA92C8" w14:textId="5A5E2467" w:rsidR="003E003E" w:rsidRPr="00EA78EC" w:rsidRDefault="00BF1456" w:rsidP="00EA78EC">
            <w:pPr>
              <w:ind w:left="431" w:right="-72"/>
              <w:contextualSpacing/>
              <w:rPr>
                <w:rFonts w:ascii="Arial" w:eastAsia="Arial Unicode MS" w:hAnsi="Arial" w:cs="Arial"/>
                <w:sz w:val="18"/>
                <w:szCs w:val="18"/>
              </w:rPr>
            </w:pPr>
            <w:r w:rsidRPr="00EA78EC">
              <w:rPr>
                <w:rFonts w:ascii="Arial" w:eastAsia="Arial Unicode MS" w:hAnsi="Arial" w:cs="Arial"/>
                <w:b/>
                <w:bCs/>
                <w:sz w:val="18"/>
                <w:szCs w:val="18"/>
              </w:rPr>
              <w:t>Trade payables</w:t>
            </w:r>
          </w:p>
        </w:tc>
        <w:tc>
          <w:tcPr>
            <w:tcW w:w="1584" w:type="dxa"/>
            <w:vAlign w:val="bottom"/>
          </w:tcPr>
          <w:p w14:paraId="609DB3CF" w14:textId="77777777" w:rsidR="003E003E" w:rsidRPr="00EA78EC" w:rsidRDefault="003E003E"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vAlign w:val="bottom"/>
          </w:tcPr>
          <w:p w14:paraId="1D07EC09" w14:textId="77777777" w:rsidR="003E003E" w:rsidRPr="00EA78EC" w:rsidRDefault="003E003E"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vAlign w:val="bottom"/>
          </w:tcPr>
          <w:p w14:paraId="53F6D4F5" w14:textId="77777777" w:rsidR="003E003E" w:rsidRPr="00EA78EC" w:rsidRDefault="003E003E" w:rsidP="00EA78EC">
            <w:pPr>
              <w:tabs>
                <w:tab w:val="decimal" w:pos="1372"/>
              </w:tabs>
              <w:ind w:right="-72"/>
              <w:contextualSpacing/>
              <w:jc w:val="right"/>
              <w:rPr>
                <w:rFonts w:ascii="Arial" w:eastAsia="Arial Unicode MS" w:hAnsi="Arial" w:cs="Arial"/>
                <w:noProof/>
                <w:snapToGrid w:val="0"/>
                <w:sz w:val="18"/>
                <w:szCs w:val="18"/>
                <w:lang w:eastAsia="th-TH"/>
              </w:rPr>
            </w:pPr>
          </w:p>
        </w:tc>
        <w:tc>
          <w:tcPr>
            <w:tcW w:w="1442" w:type="dxa"/>
            <w:vAlign w:val="bottom"/>
          </w:tcPr>
          <w:p w14:paraId="3F54A3FB" w14:textId="77777777" w:rsidR="003E003E" w:rsidRPr="00EA78EC" w:rsidRDefault="003E003E"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2B6B6ABB" w14:textId="77777777">
        <w:trPr>
          <w:trHeight w:val="20"/>
        </w:trPr>
        <w:tc>
          <w:tcPr>
            <w:tcW w:w="3418" w:type="dxa"/>
          </w:tcPr>
          <w:p w14:paraId="08A75E0E" w14:textId="7289AC15" w:rsidR="003E003E" w:rsidRPr="00EA78EC" w:rsidRDefault="003E003E" w:rsidP="00EA78EC">
            <w:pPr>
              <w:ind w:left="431" w:right="-72"/>
              <w:contextualSpacing/>
              <w:rPr>
                <w:rFonts w:ascii="Arial" w:eastAsia="Arial Unicode MS" w:hAnsi="Arial" w:cs="Arial"/>
                <w:sz w:val="18"/>
                <w:szCs w:val="18"/>
              </w:rPr>
            </w:pPr>
            <w:r w:rsidRPr="00EA78EC">
              <w:rPr>
                <w:rFonts w:ascii="Arial" w:eastAsia="Arial Unicode MS" w:hAnsi="Arial" w:cs="Arial"/>
                <w:sz w:val="18"/>
                <w:szCs w:val="18"/>
              </w:rPr>
              <w:t xml:space="preserve">   </w:t>
            </w:r>
            <w:r w:rsidR="00874D52" w:rsidRPr="00EA78EC">
              <w:rPr>
                <w:rFonts w:ascii="Arial" w:eastAsia="Arial Unicode MS" w:hAnsi="Arial" w:cs="Arial"/>
                <w:sz w:val="18"/>
                <w:szCs w:val="18"/>
              </w:rPr>
              <w:t>Subsidiaries</w:t>
            </w:r>
          </w:p>
        </w:tc>
        <w:tc>
          <w:tcPr>
            <w:tcW w:w="1584" w:type="dxa"/>
          </w:tcPr>
          <w:p w14:paraId="17CFEF31" w14:textId="255F3FBF" w:rsidR="003E003E" w:rsidRPr="00EA78EC" w:rsidRDefault="000A3D95"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440" w:type="dxa"/>
            <w:vAlign w:val="bottom"/>
          </w:tcPr>
          <w:p w14:paraId="1F17F5CE" w14:textId="05C6DF65" w:rsidR="003E003E" w:rsidRPr="00EA78EC" w:rsidRDefault="003E003E"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584" w:type="dxa"/>
          </w:tcPr>
          <w:p w14:paraId="753DB2DB" w14:textId="2A8D20B2" w:rsidR="003E003E" w:rsidRPr="00EA78EC" w:rsidRDefault="0060772B" w:rsidP="00EA78EC">
            <w:pPr>
              <w:tabs>
                <w:tab w:val="decimal" w:pos="1372"/>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4</w:t>
            </w:r>
            <w:r w:rsidR="00F8640C" w:rsidRPr="00EA78EC">
              <w:rPr>
                <w:rFonts w:ascii="Arial" w:eastAsia="Arial Unicode MS" w:hAnsi="Arial" w:cs="Arial"/>
                <w:noProof/>
                <w:snapToGrid w:val="0"/>
                <w:sz w:val="18"/>
                <w:szCs w:val="18"/>
                <w:lang w:eastAsia="th-TH"/>
              </w:rPr>
              <w:t>,</w:t>
            </w:r>
            <w:r w:rsidRPr="00EA78EC">
              <w:rPr>
                <w:rFonts w:ascii="Arial" w:eastAsia="Arial Unicode MS" w:hAnsi="Arial" w:cs="Arial"/>
                <w:noProof/>
                <w:snapToGrid w:val="0"/>
                <w:sz w:val="18"/>
                <w:szCs w:val="18"/>
                <w:lang w:val="en-GB" w:eastAsia="th-TH"/>
              </w:rPr>
              <w:t>748</w:t>
            </w:r>
          </w:p>
        </w:tc>
        <w:tc>
          <w:tcPr>
            <w:tcW w:w="1442" w:type="dxa"/>
          </w:tcPr>
          <w:p w14:paraId="5B035F49" w14:textId="0EBFF42A" w:rsidR="003E003E"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560</w:t>
            </w:r>
          </w:p>
        </w:tc>
      </w:tr>
      <w:tr w:rsidR="00FE77D6" w:rsidRPr="00EA78EC" w14:paraId="47D06039" w14:textId="77777777" w:rsidTr="00EA78EC">
        <w:trPr>
          <w:trHeight w:val="20"/>
        </w:trPr>
        <w:tc>
          <w:tcPr>
            <w:tcW w:w="3418" w:type="dxa"/>
          </w:tcPr>
          <w:p w14:paraId="6C34447B" w14:textId="210F18A8" w:rsidR="003E003E" w:rsidRPr="00EA78EC" w:rsidRDefault="003E003E" w:rsidP="00EA78EC">
            <w:pPr>
              <w:ind w:left="431" w:right="-72"/>
              <w:contextualSpacing/>
              <w:rPr>
                <w:rFonts w:ascii="Arial" w:eastAsia="Arial Unicode MS" w:hAnsi="Arial" w:cs="Arial"/>
                <w:sz w:val="18"/>
                <w:szCs w:val="18"/>
              </w:rPr>
            </w:pPr>
            <w:r w:rsidRPr="00EA78EC">
              <w:rPr>
                <w:rFonts w:ascii="Arial" w:eastAsia="Arial Unicode MS" w:hAnsi="Arial" w:cs="Arial"/>
                <w:sz w:val="18"/>
                <w:szCs w:val="18"/>
              </w:rPr>
              <w:t xml:space="preserve">   </w:t>
            </w:r>
            <w:r w:rsidR="00874D52" w:rsidRPr="00EA78EC">
              <w:rPr>
                <w:rFonts w:ascii="Arial" w:eastAsia="Arial Unicode MS" w:hAnsi="Arial" w:cs="Arial"/>
                <w:sz w:val="18"/>
                <w:szCs w:val="18"/>
              </w:rPr>
              <w:t>Other related parties</w:t>
            </w:r>
          </w:p>
        </w:tc>
        <w:tc>
          <w:tcPr>
            <w:tcW w:w="1584" w:type="dxa"/>
            <w:tcBorders>
              <w:bottom w:val="single" w:sz="4" w:space="0" w:color="auto"/>
            </w:tcBorders>
          </w:tcPr>
          <w:p w14:paraId="2C34018B" w14:textId="043D0F0C" w:rsidR="003E003E" w:rsidRPr="00EA78EC" w:rsidRDefault="0060772B"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1</w:t>
            </w:r>
            <w:r w:rsidR="00D94BD3"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110</w:t>
            </w:r>
          </w:p>
        </w:tc>
        <w:tc>
          <w:tcPr>
            <w:tcW w:w="1440" w:type="dxa"/>
            <w:tcBorders>
              <w:bottom w:val="single" w:sz="4" w:space="0" w:color="auto"/>
            </w:tcBorders>
            <w:vAlign w:val="bottom"/>
          </w:tcPr>
          <w:p w14:paraId="622C09D6" w14:textId="61D60D7A" w:rsidR="003E003E" w:rsidRPr="00EA78EC" w:rsidRDefault="003E003E"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584" w:type="dxa"/>
            <w:tcBorders>
              <w:bottom w:val="single" w:sz="4" w:space="0" w:color="auto"/>
            </w:tcBorders>
          </w:tcPr>
          <w:p w14:paraId="4E823680" w14:textId="30B8BEDA" w:rsidR="003E003E" w:rsidRPr="00EA78EC" w:rsidRDefault="0060772B" w:rsidP="00EA78EC">
            <w:pPr>
              <w:tabs>
                <w:tab w:val="decimal" w:pos="1372"/>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1</w:t>
            </w:r>
            <w:r w:rsidR="00BF5268" w:rsidRPr="00EA78EC">
              <w:rPr>
                <w:rFonts w:ascii="Arial" w:eastAsia="Arial Unicode MS" w:hAnsi="Arial" w:cs="Arial"/>
                <w:noProof/>
                <w:snapToGrid w:val="0"/>
                <w:sz w:val="18"/>
                <w:szCs w:val="18"/>
                <w:lang w:eastAsia="th-TH"/>
              </w:rPr>
              <w:t>,</w:t>
            </w:r>
            <w:r w:rsidRPr="00EA78EC">
              <w:rPr>
                <w:rFonts w:ascii="Arial" w:eastAsia="Arial Unicode MS" w:hAnsi="Arial" w:cs="Arial"/>
                <w:noProof/>
                <w:snapToGrid w:val="0"/>
                <w:sz w:val="18"/>
                <w:szCs w:val="18"/>
                <w:lang w:val="en-GB" w:eastAsia="th-TH"/>
              </w:rPr>
              <w:t>110</w:t>
            </w:r>
          </w:p>
        </w:tc>
        <w:tc>
          <w:tcPr>
            <w:tcW w:w="1442" w:type="dxa"/>
            <w:tcBorders>
              <w:bottom w:val="single" w:sz="4" w:space="0" w:color="auto"/>
            </w:tcBorders>
          </w:tcPr>
          <w:p w14:paraId="7471AB95" w14:textId="6BCFEC2A" w:rsidR="003E003E" w:rsidRPr="00EA78EC" w:rsidRDefault="003E003E"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r>
      <w:tr w:rsidR="00EA78EC" w:rsidRPr="00EA78EC" w14:paraId="5982A7A5" w14:textId="77777777" w:rsidTr="00EA78EC">
        <w:trPr>
          <w:trHeight w:val="20"/>
        </w:trPr>
        <w:tc>
          <w:tcPr>
            <w:tcW w:w="3418" w:type="dxa"/>
          </w:tcPr>
          <w:p w14:paraId="0A871158" w14:textId="77777777" w:rsidR="00EA78EC" w:rsidRPr="00EA78EC" w:rsidRDefault="00EA78EC" w:rsidP="00EA78EC">
            <w:pPr>
              <w:ind w:left="431" w:right="-72"/>
              <w:contextualSpacing/>
              <w:rPr>
                <w:rFonts w:ascii="Arial" w:eastAsia="Arial Unicode MS" w:hAnsi="Arial" w:cs="Arial"/>
                <w:sz w:val="18"/>
                <w:szCs w:val="18"/>
              </w:rPr>
            </w:pPr>
          </w:p>
        </w:tc>
        <w:tc>
          <w:tcPr>
            <w:tcW w:w="1584" w:type="dxa"/>
            <w:tcBorders>
              <w:top w:val="single" w:sz="4" w:space="0" w:color="auto"/>
            </w:tcBorders>
          </w:tcPr>
          <w:p w14:paraId="7AB12053" w14:textId="77777777" w:rsidR="00EA78EC" w:rsidRPr="00EA78EC" w:rsidRDefault="00EA78EC"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tcBorders>
              <w:top w:val="single" w:sz="4" w:space="0" w:color="auto"/>
            </w:tcBorders>
            <w:vAlign w:val="bottom"/>
          </w:tcPr>
          <w:p w14:paraId="78321BAA" w14:textId="77777777" w:rsidR="00EA78EC" w:rsidRPr="00EA78EC" w:rsidRDefault="00EA78EC"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tcBorders>
              <w:top w:val="single" w:sz="4" w:space="0" w:color="auto"/>
            </w:tcBorders>
          </w:tcPr>
          <w:p w14:paraId="355C515A" w14:textId="77777777" w:rsidR="00EA78EC" w:rsidRPr="00EA78EC" w:rsidRDefault="00EA78EC" w:rsidP="00EA78EC">
            <w:pPr>
              <w:tabs>
                <w:tab w:val="decimal" w:pos="1372"/>
              </w:tabs>
              <w:ind w:right="-72"/>
              <w:contextualSpacing/>
              <w:jc w:val="right"/>
              <w:rPr>
                <w:rFonts w:ascii="Arial" w:eastAsia="Arial Unicode MS" w:hAnsi="Arial" w:cs="Arial"/>
                <w:noProof/>
                <w:snapToGrid w:val="0"/>
                <w:sz w:val="18"/>
                <w:szCs w:val="18"/>
                <w:lang w:val="en-GB" w:eastAsia="th-TH"/>
              </w:rPr>
            </w:pPr>
          </w:p>
        </w:tc>
        <w:tc>
          <w:tcPr>
            <w:tcW w:w="1442" w:type="dxa"/>
            <w:tcBorders>
              <w:top w:val="single" w:sz="4" w:space="0" w:color="auto"/>
            </w:tcBorders>
          </w:tcPr>
          <w:p w14:paraId="31A9C8A1" w14:textId="77777777" w:rsidR="00EA78EC" w:rsidRPr="00EA78EC" w:rsidRDefault="00EA78EC"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5A9F64E2" w14:textId="77777777" w:rsidTr="00EA78EC">
        <w:trPr>
          <w:trHeight w:val="20"/>
        </w:trPr>
        <w:tc>
          <w:tcPr>
            <w:tcW w:w="3418" w:type="dxa"/>
            <w:vAlign w:val="bottom"/>
          </w:tcPr>
          <w:p w14:paraId="70DA15F7" w14:textId="77777777" w:rsidR="003E003E" w:rsidRPr="00EA78EC" w:rsidRDefault="003E003E" w:rsidP="00EA78EC">
            <w:pPr>
              <w:ind w:left="431" w:right="-72"/>
              <w:contextualSpacing/>
              <w:rPr>
                <w:rFonts w:ascii="Arial" w:eastAsia="Arial Unicode MS" w:hAnsi="Arial" w:cs="Arial"/>
                <w:sz w:val="18"/>
                <w:szCs w:val="18"/>
              </w:rPr>
            </w:pPr>
          </w:p>
        </w:tc>
        <w:tc>
          <w:tcPr>
            <w:tcW w:w="1584" w:type="dxa"/>
            <w:tcBorders>
              <w:bottom w:val="single" w:sz="4" w:space="0" w:color="auto"/>
            </w:tcBorders>
          </w:tcPr>
          <w:p w14:paraId="7989A9F4" w14:textId="014D654A" w:rsidR="003E003E" w:rsidRPr="00EA78EC" w:rsidRDefault="0060772B"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1</w:t>
            </w:r>
            <w:r w:rsidR="00D94BD3"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110</w:t>
            </w:r>
          </w:p>
        </w:tc>
        <w:tc>
          <w:tcPr>
            <w:tcW w:w="1440" w:type="dxa"/>
            <w:tcBorders>
              <w:bottom w:val="single" w:sz="4" w:space="0" w:color="auto"/>
            </w:tcBorders>
            <w:vAlign w:val="bottom"/>
          </w:tcPr>
          <w:p w14:paraId="3149E4E9" w14:textId="22A40836" w:rsidR="003E003E" w:rsidRPr="00EA78EC" w:rsidRDefault="003E003E"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584" w:type="dxa"/>
            <w:tcBorders>
              <w:bottom w:val="single" w:sz="4" w:space="0" w:color="auto"/>
            </w:tcBorders>
          </w:tcPr>
          <w:p w14:paraId="7ADF8E71" w14:textId="0649C12C" w:rsidR="003E003E" w:rsidRPr="00EA78EC" w:rsidRDefault="0060772B" w:rsidP="00EA78EC">
            <w:pPr>
              <w:tabs>
                <w:tab w:val="decimal" w:pos="1372"/>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5</w:t>
            </w:r>
            <w:r w:rsidR="00BF5268" w:rsidRPr="00EA78EC">
              <w:rPr>
                <w:rFonts w:ascii="Arial" w:eastAsia="Arial Unicode MS" w:hAnsi="Arial" w:cs="Arial"/>
                <w:noProof/>
                <w:snapToGrid w:val="0"/>
                <w:sz w:val="18"/>
                <w:szCs w:val="18"/>
                <w:lang w:eastAsia="th-TH"/>
              </w:rPr>
              <w:t>,</w:t>
            </w:r>
            <w:r w:rsidRPr="00EA78EC">
              <w:rPr>
                <w:rFonts w:ascii="Arial" w:eastAsia="Arial Unicode MS" w:hAnsi="Arial" w:cs="Arial"/>
                <w:noProof/>
                <w:snapToGrid w:val="0"/>
                <w:sz w:val="18"/>
                <w:szCs w:val="18"/>
                <w:lang w:val="en-GB" w:eastAsia="th-TH"/>
              </w:rPr>
              <w:t>858</w:t>
            </w:r>
          </w:p>
        </w:tc>
        <w:tc>
          <w:tcPr>
            <w:tcW w:w="1442" w:type="dxa"/>
            <w:tcBorders>
              <w:bottom w:val="single" w:sz="4" w:space="0" w:color="auto"/>
            </w:tcBorders>
          </w:tcPr>
          <w:p w14:paraId="6D68700C" w14:textId="199B239C" w:rsidR="003E003E"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560</w:t>
            </w:r>
          </w:p>
        </w:tc>
      </w:tr>
      <w:tr w:rsidR="00FE77D6" w:rsidRPr="00EA78EC" w14:paraId="036D86A9" w14:textId="77777777" w:rsidTr="002B7EF4">
        <w:trPr>
          <w:trHeight w:val="20"/>
        </w:trPr>
        <w:tc>
          <w:tcPr>
            <w:tcW w:w="3418" w:type="dxa"/>
            <w:vAlign w:val="bottom"/>
          </w:tcPr>
          <w:p w14:paraId="6CF49C6A" w14:textId="77777777" w:rsidR="00614885" w:rsidRPr="00EA78EC" w:rsidRDefault="00614885" w:rsidP="00EA78EC">
            <w:pPr>
              <w:ind w:left="431" w:right="-72"/>
              <w:contextualSpacing/>
              <w:rPr>
                <w:rFonts w:ascii="Arial" w:eastAsia="Arial Unicode MS" w:hAnsi="Arial" w:cs="Arial"/>
                <w:sz w:val="18"/>
                <w:szCs w:val="18"/>
              </w:rPr>
            </w:pPr>
          </w:p>
        </w:tc>
        <w:tc>
          <w:tcPr>
            <w:tcW w:w="1584" w:type="dxa"/>
            <w:tcBorders>
              <w:top w:val="single" w:sz="4" w:space="0" w:color="auto"/>
            </w:tcBorders>
          </w:tcPr>
          <w:p w14:paraId="7F217E72" w14:textId="77777777" w:rsidR="00614885" w:rsidRPr="00EA78EC" w:rsidRDefault="00614885"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tcBorders>
              <w:top w:val="single" w:sz="4" w:space="0" w:color="auto"/>
            </w:tcBorders>
            <w:vAlign w:val="bottom"/>
          </w:tcPr>
          <w:p w14:paraId="42FCEA01" w14:textId="77777777" w:rsidR="00614885" w:rsidRPr="00EA78EC" w:rsidRDefault="00614885"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tcBorders>
              <w:top w:val="single" w:sz="4" w:space="0" w:color="auto"/>
            </w:tcBorders>
          </w:tcPr>
          <w:p w14:paraId="7BA9F550" w14:textId="77777777" w:rsidR="00614885" w:rsidRPr="00EA78EC" w:rsidRDefault="00614885" w:rsidP="00EA78EC">
            <w:pPr>
              <w:tabs>
                <w:tab w:val="decimal" w:pos="1372"/>
              </w:tabs>
              <w:ind w:right="-72"/>
              <w:contextualSpacing/>
              <w:jc w:val="right"/>
              <w:rPr>
                <w:rFonts w:ascii="Arial" w:eastAsia="Arial Unicode MS" w:hAnsi="Arial" w:cs="Arial"/>
                <w:noProof/>
                <w:snapToGrid w:val="0"/>
                <w:sz w:val="18"/>
                <w:szCs w:val="18"/>
                <w:lang w:eastAsia="th-TH"/>
              </w:rPr>
            </w:pPr>
          </w:p>
        </w:tc>
        <w:tc>
          <w:tcPr>
            <w:tcW w:w="1442" w:type="dxa"/>
            <w:tcBorders>
              <w:top w:val="single" w:sz="4" w:space="0" w:color="auto"/>
            </w:tcBorders>
          </w:tcPr>
          <w:p w14:paraId="4234ECCF" w14:textId="77777777" w:rsidR="00614885" w:rsidRPr="00EA78EC" w:rsidRDefault="00614885"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1826DBB5" w14:textId="77777777">
        <w:trPr>
          <w:trHeight w:val="20"/>
        </w:trPr>
        <w:tc>
          <w:tcPr>
            <w:tcW w:w="3418" w:type="dxa"/>
            <w:vAlign w:val="bottom"/>
          </w:tcPr>
          <w:p w14:paraId="58E09278" w14:textId="5453F261" w:rsidR="00614885" w:rsidRPr="00EA78EC" w:rsidRDefault="00392D57" w:rsidP="00EA78EC">
            <w:pPr>
              <w:ind w:left="431" w:right="-72"/>
              <w:contextualSpacing/>
              <w:rPr>
                <w:rFonts w:ascii="Arial" w:eastAsia="Arial Unicode MS" w:hAnsi="Arial" w:cs="Arial"/>
                <w:sz w:val="18"/>
                <w:szCs w:val="18"/>
              </w:rPr>
            </w:pPr>
            <w:r w:rsidRPr="00EA78EC">
              <w:rPr>
                <w:rFonts w:ascii="Arial" w:eastAsia="Arial Unicode MS" w:hAnsi="Arial" w:cs="Arial"/>
                <w:b/>
                <w:bCs/>
                <w:sz w:val="18"/>
                <w:szCs w:val="18"/>
              </w:rPr>
              <w:t>Other current payables</w:t>
            </w:r>
          </w:p>
        </w:tc>
        <w:tc>
          <w:tcPr>
            <w:tcW w:w="1584" w:type="dxa"/>
            <w:vAlign w:val="bottom"/>
          </w:tcPr>
          <w:p w14:paraId="3A5FE8A6" w14:textId="77777777" w:rsidR="00614885" w:rsidRPr="00EA78EC" w:rsidRDefault="00614885"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vAlign w:val="bottom"/>
          </w:tcPr>
          <w:p w14:paraId="0C6D0718" w14:textId="77777777" w:rsidR="00614885" w:rsidRPr="00EA78EC" w:rsidRDefault="00614885"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vAlign w:val="bottom"/>
          </w:tcPr>
          <w:p w14:paraId="4DB5CE94" w14:textId="77777777" w:rsidR="00614885" w:rsidRPr="00EA78EC" w:rsidRDefault="00614885" w:rsidP="00EA78EC">
            <w:pPr>
              <w:tabs>
                <w:tab w:val="decimal" w:pos="1372"/>
              </w:tabs>
              <w:ind w:right="-72"/>
              <w:contextualSpacing/>
              <w:jc w:val="right"/>
              <w:rPr>
                <w:rFonts w:ascii="Arial" w:eastAsia="Arial Unicode MS" w:hAnsi="Arial" w:cs="Arial"/>
                <w:noProof/>
                <w:snapToGrid w:val="0"/>
                <w:sz w:val="18"/>
                <w:szCs w:val="18"/>
                <w:lang w:eastAsia="th-TH"/>
              </w:rPr>
            </w:pPr>
          </w:p>
        </w:tc>
        <w:tc>
          <w:tcPr>
            <w:tcW w:w="1442" w:type="dxa"/>
            <w:vAlign w:val="bottom"/>
          </w:tcPr>
          <w:p w14:paraId="52C2D9B5" w14:textId="77777777" w:rsidR="00614885" w:rsidRPr="00EA78EC" w:rsidRDefault="00614885"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15E67A03" w14:textId="77777777">
        <w:trPr>
          <w:trHeight w:val="20"/>
        </w:trPr>
        <w:tc>
          <w:tcPr>
            <w:tcW w:w="3418" w:type="dxa"/>
          </w:tcPr>
          <w:p w14:paraId="25C77843" w14:textId="39E18E0B" w:rsidR="00614885" w:rsidRPr="00EA78EC" w:rsidRDefault="00614885" w:rsidP="00EA78EC">
            <w:pPr>
              <w:ind w:left="431" w:right="-72"/>
              <w:contextualSpacing/>
              <w:rPr>
                <w:rFonts w:ascii="Arial" w:eastAsia="Arial Unicode MS" w:hAnsi="Arial" w:cs="Arial"/>
                <w:sz w:val="18"/>
                <w:szCs w:val="18"/>
              </w:rPr>
            </w:pPr>
            <w:r w:rsidRPr="00EA78EC">
              <w:rPr>
                <w:rFonts w:ascii="Arial" w:eastAsia="Arial Unicode MS" w:hAnsi="Arial" w:cs="Arial"/>
                <w:sz w:val="18"/>
                <w:szCs w:val="18"/>
              </w:rPr>
              <w:t xml:space="preserve">   </w:t>
            </w:r>
            <w:r w:rsidR="00874D52" w:rsidRPr="00EA78EC">
              <w:rPr>
                <w:rFonts w:ascii="Arial" w:eastAsia="Arial Unicode MS" w:hAnsi="Arial" w:cs="Arial"/>
                <w:sz w:val="18"/>
                <w:szCs w:val="18"/>
              </w:rPr>
              <w:t>Subsidiaries</w:t>
            </w:r>
          </w:p>
        </w:tc>
        <w:tc>
          <w:tcPr>
            <w:tcW w:w="1584" w:type="dxa"/>
          </w:tcPr>
          <w:p w14:paraId="705D5D15" w14:textId="77777777" w:rsidR="00614885" w:rsidRPr="00EA78EC" w:rsidRDefault="00614885"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440" w:type="dxa"/>
            <w:vAlign w:val="bottom"/>
          </w:tcPr>
          <w:p w14:paraId="48C8D80E" w14:textId="77777777" w:rsidR="00614885" w:rsidRPr="00EA78EC" w:rsidRDefault="00614885"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584" w:type="dxa"/>
          </w:tcPr>
          <w:p w14:paraId="5C155A70" w14:textId="5C8D441E" w:rsidR="00614885" w:rsidRPr="00EA78EC" w:rsidRDefault="0060772B" w:rsidP="00EA78EC">
            <w:pPr>
              <w:tabs>
                <w:tab w:val="decimal" w:pos="1372"/>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2</w:t>
            </w:r>
            <w:r w:rsidR="00614885" w:rsidRPr="00EA78EC">
              <w:rPr>
                <w:rFonts w:ascii="Arial" w:eastAsia="Arial Unicode MS" w:hAnsi="Arial" w:cs="Arial"/>
                <w:noProof/>
                <w:snapToGrid w:val="0"/>
                <w:sz w:val="18"/>
                <w:szCs w:val="18"/>
                <w:lang w:eastAsia="th-TH"/>
              </w:rPr>
              <w:t>,</w:t>
            </w:r>
            <w:r w:rsidRPr="00EA78EC">
              <w:rPr>
                <w:rFonts w:ascii="Arial" w:eastAsia="Arial Unicode MS" w:hAnsi="Arial" w:cs="Arial"/>
                <w:noProof/>
                <w:snapToGrid w:val="0"/>
                <w:sz w:val="18"/>
                <w:szCs w:val="18"/>
                <w:lang w:val="en-GB" w:eastAsia="th-TH"/>
              </w:rPr>
              <w:t>797</w:t>
            </w:r>
          </w:p>
        </w:tc>
        <w:tc>
          <w:tcPr>
            <w:tcW w:w="1442" w:type="dxa"/>
          </w:tcPr>
          <w:p w14:paraId="3A3B7439" w14:textId="27562A58" w:rsidR="00614885"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2</w:t>
            </w:r>
            <w:r w:rsidR="00614885"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070</w:t>
            </w:r>
          </w:p>
        </w:tc>
      </w:tr>
      <w:tr w:rsidR="00FE77D6" w:rsidRPr="00EA78EC" w14:paraId="594D5FD2" w14:textId="77777777" w:rsidTr="00EA78EC">
        <w:trPr>
          <w:trHeight w:val="20"/>
        </w:trPr>
        <w:tc>
          <w:tcPr>
            <w:tcW w:w="3418" w:type="dxa"/>
          </w:tcPr>
          <w:p w14:paraId="45E38D9F" w14:textId="1B9A2389" w:rsidR="00614885" w:rsidRPr="00EA78EC" w:rsidRDefault="00614885" w:rsidP="00EA78EC">
            <w:pPr>
              <w:ind w:left="431" w:right="-72"/>
              <w:contextualSpacing/>
              <w:rPr>
                <w:rFonts w:ascii="Arial" w:eastAsia="Arial Unicode MS" w:hAnsi="Arial" w:cs="Arial"/>
                <w:sz w:val="18"/>
                <w:szCs w:val="18"/>
              </w:rPr>
            </w:pPr>
            <w:r w:rsidRPr="00EA78EC">
              <w:rPr>
                <w:rFonts w:ascii="Arial" w:eastAsia="Arial Unicode MS" w:hAnsi="Arial" w:cs="Arial"/>
                <w:sz w:val="18"/>
                <w:szCs w:val="18"/>
              </w:rPr>
              <w:t xml:space="preserve">   </w:t>
            </w:r>
            <w:r w:rsidR="00874D52" w:rsidRPr="00EA78EC">
              <w:rPr>
                <w:rFonts w:ascii="Arial" w:eastAsia="Arial Unicode MS" w:hAnsi="Arial" w:cs="Arial"/>
                <w:sz w:val="18"/>
                <w:szCs w:val="18"/>
              </w:rPr>
              <w:t>Other related parties</w:t>
            </w:r>
          </w:p>
        </w:tc>
        <w:tc>
          <w:tcPr>
            <w:tcW w:w="1584" w:type="dxa"/>
            <w:tcBorders>
              <w:bottom w:val="single" w:sz="4" w:space="0" w:color="auto"/>
            </w:tcBorders>
          </w:tcPr>
          <w:p w14:paraId="45BCE002" w14:textId="3725AF01" w:rsidR="00614885" w:rsidRPr="00EA78EC" w:rsidRDefault="0060772B"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369</w:t>
            </w:r>
          </w:p>
        </w:tc>
        <w:tc>
          <w:tcPr>
            <w:tcW w:w="1440" w:type="dxa"/>
            <w:tcBorders>
              <w:bottom w:val="single" w:sz="4" w:space="0" w:color="auto"/>
            </w:tcBorders>
            <w:vAlign w:val="bottom"/>
          </w:tcPr>
          <w:p w14:paraId="79EA7EFF" w14:textId="5C102061" w:rsidR="00614885"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2</w:t>
            </w:r>
          </w:p>
        </w:tc>
        <w:tc>
          <w:tcPr>
            <w:tcW w:w="1584" w:type="dxa"/>
            <w:tcBorders>
              <w:bottom w:val="single" w:sz="4" w:space="0" w:color="auto"/>
            </w:tcBorders>
            <w:vAlign w:val="bottom"/>
          </w:tcPr>
          <w:p w14:paraId="3416E769" w14:textId="66D53F32" w:rsidR="00614885" w:rsidRPr="00EA78EC" w:rsidRDefault="00614885" w:rsidP="00EA78EC">
            <w:pPr>
              <w:tabs>
                <w:tab w:val="decimal" w:pos="1372"/>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eastAsia="th-TH"/>
              </w:rPr>
              <w:t>-</w:t>
            </w:r>
          </w:p>
        </w:tc>
        <w:tc>
          <w:tcPr>
            <w:tcW w:w="1442" w:type="dxa"/>
            <w:tcBorders>
              <w:bottom w:val="single" w:sz="4" w:space="0" w:color="auto"/>
            </w:tcBorders>
            <w:vAlign w:val="bottom"/>
          </w:tcPr>
          <w:p w14:paraId="6DB87AD6" w14:textId="77777777" w:rsidR="00614885" w:rsidRPr="00EA78EC" w:rsidRDefault="00614885"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r>
      <w:tr w:rsidR="00EA78EC" w:rsidRPr="00EA78EC" w14:paraId="45CB3FD0" w14:textId="77777777" w:rsidTr="00EA78EC">
        <w:trPr>
          <w:trHeight w:val="20"/>
        </w:trPr>
        <w:tc>
          <w:tcPr>
            <w:tcW w:w="3418" w:type="dxa"/>
          </w:tcPr>
          <w:p w14:paraId="75DE6D7D" w14:textId="77777777" w:rsidR="00EA78EC" w:rsidRPr="00EA78EC" w:rsidRDefault="00EA78EC" w:rsidP="00EA78EC">
            <w:pPr>
              <w:ind w:left="431" w:right="-72"/>
              <w:contextualSpacing/>
              <w:rPr>
                <w:rFonts w:ascii="Arial" w:eastAsia="Arial Unicode MS" w:hAnsi="Arial" w:cs="Arial"/>
                <w:sz w:val="18"/>
                <w:szCs w:val="18"/>
              </w:rPr>
            </w:pPr>
          </w:p>
        </w:tc>
        <w:tc>
          <w:tcPr>
            <w:tcW w:w="1584" w:type="dxa"/>
            <w:tcBorders>
              <w:top w:val="single" w:sz="4" w:space="0" w:color="auto"/>
            </w:tcBorders>
          </w:tcPr>
          <w:p w14:paraId="711B3FB4" w14:textId="77777777" w:rsidR="00EA78EC" w:rsidRPr="00EA78EC" w:rsidRDefault="00EA78EC"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tcBorders>
              <w:top w:val="single" w:sz="4" w:space="0" w:color="auto"/>
            </w:tcBorders>
            <w:vAlign w:val="bottom"/>
          </w:tcPr>
          <w:p w14:paraId="3D67E0CA" w14:textId="77777777" w:rsidR="00EA78EC" w:rsidRPr="00EA78EC" w:rsidRDefault="00EA78EC"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tcBorders>
              <w:top w:val="single" w:sz="4" w:space="0" w:color="auto"/>
            </w:tcBorders>
            <w:vAlign w:val="bottom"/>
          </w:tcPr>
          <w:p w14:paraId="55277DB9" w14:textId="77777777" w:rsidR="00EA78EC" w:rsidRPr="00EA78EC" w:rsidRDefault="00EA78EC" w:rsidP="00EA78EC">
            <w:pPr>
              <w:tabs>
                <w:tab w:val="decimal" w:pos="1372"/>
              </w:tabs>
              <w:ind w:right="-72"/>
              <w:contextualSpacing/>
              <w:jc w:val="right"/>
              <w:rPr>
                <w:rFonts w:ascii="Arial" w:eastAsia="Arial Unicode MS" w:hAnsi="Arial" w:cs="Arial"/>
                <w:noProof/>
                <w:snapToGrid w:val="0"/>
                <w:sz w:val="18"/>
                <w:szCs w:val="18"/>
                <w:lang w:eastAsia="th-TH"/>
              </w:rPr>
            </w:pPr>
          </w:p>
        </w:tc>
        <w:tc>
          <w:tcPr>
            <w:tcW w:w="1442" w:type="dxa"/>
            <w:tcBorders>
              <w:top w:val="single" w:sz="4" w:space="0" w:color="auto"/>
            </w:tcBorders>
            <w:vAlign w:val="bottom"/>
          </w:tcPr>
          <w:p w14:paraId="670F01F7" w14:textId="77777777" w:rsidR="00EA78EC" w:rsidRPr="00EA78EC" w:rsidRDefault="00EA78EC"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18DB2263" w14:textId="77777777" w:rsidTr="00EA78EC">
        <w:trPr>
          <w:trHeight w:val="20"/>
        </w:trPr>
        <w:tc>
          <w:tcPr>
            <w:tcW w:w="3418" w:type="dxa"/>
            <w:vAlign w:val="bottom"/>
          </w:tcPr>
          <w:p w14:paraId="0861F3B4" w14:textId="77777777" w:rsidR="00614885" w:rsidRPr="00EA78EC" w:rsidRDefault="00614885" w:rsidP="00EA78EC">
            <w:pPr>
              <w:ind w:left="431" w:right="-72"/>
              <w:contextualSpacing/>
              <w:rPr>
                <w:rFonts w:ascii="Arial" w:eastAsia="Arial Unicode MS" w:hAnsi="Arial" w:cs="Arial"/>
                <w:sz w:val="18"/>
                <w:szCs w:val="18"/>
              </w:rPr>
            </w:pPr>
          </w:p>
        </w:tc>
        <w:tc>
          <w:tcPr>
            <w:tcW w:w="1584" w:type="dxa"/>
            <w:tcBorders>
              <w:bottom w:val="single" w:sz="4" w:space="0" w:color="auto"/>
            </w:tcBorders>
          </w:tcPr>
          <w:p w14:paraId="30CEEFE5" w14:textId="0A411E77" w:rsidR="00614885" w:rsidRPr="00EA78EC" w:rsidRDefault="0060772B"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369</w:t>
            </w:r>
          </w:p>
        </w:tc>
        <w:tc>
          <w:tcPr>
            <w:tcW w:w="1440" w:type="dxa"/>
            <w:tcBorders>
              <w:bottom w:val="single" w:sz="4" w:space="0" w:color="auto"/>
            </w:tcBorders>
            <w:vAlign w:val="bottom"/>
          </w:tcPr>
          <w:p w14:paraId="0DD6042E" w14:textId="149C2C56" w:rsidR="00614885"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2</w:t>
            </w:r>
          </w:p>
        </w:tc>
        <w:tc>
          <w:tcPr>
            <w:tcW w:w="1584" w:type="dxa"/>
            <w:tcBorders>
              <w:bottom w:val="single" w:sz="4" w:space="0" w:color="auto"/>
            </w:tcBorders>
            <w:vAlign w:val="bottom"/>
          </w:tcPr>
          <w:p w14:paraId="666AFFF9" w14:textId="019E9172" w:rsidR="00614885" w:rsidRPr="00EA78EC" w:rsidRDefault="0060772B" w:rsidP="00EA78EC">
            <w:pPr>
              <w:tabs>
                <w:tab w:val="decimal" w:pos="1372"/>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2</w:t>
            </w:r>
            <w:r w:rsidR="00614885" w:rsidRPr="00EA78EC">
              <w:rPr>
                <w:rFonts w:ascii="Arial" w:eastAsia="Arial Unicode MS" w:hAnsi="Arial" w:cs="Arial"/>
                <w:noProof/>
                <w:snapToGrid w:val="0"/>
                <w:sz w:val="18"/>
                <w:szCs w:val="18"/>
                <w:lang w:eastAsia="th-TH"/>
              </w:rPr>
              <w:t>,</w:t>
            </w:r>
            <w:r w:rsidRPr="00EA78EC">
              <w:rPr>
                <w:rFonts w:ascii="Arial" w:eastAsia="Arial Unicode MS" w:hAnsi="Arial" w:cs="Arial"/>
                <w:noProof/>
                <w:snapToGrid w:val="0"/>
                <w:sz w:val="18"/>
                <w:szCs w:val="18"/>
                <w:lang w:val="en-GB" w:eastAsia="th-TH"/>
              </w:rPr>
              <w:t>797</w:t>
            </w:r>
          </w:p>
        </w:tc>
        <w:tc>
          <w:tcPr>
            <w:tcW w:w="1442" w:type="dxa"/>
            <w:tcBorders>
              <w:bottom w:val="single" w:sz="4" w:space="0" w:color="auto"/>
            </w:tcBorders>
            <w:vAlign w:val="bottom"/>
          </w:tcPr>
          <w:p w14:paraId="31EAD431" w14:textId="0D7013F1" w:rsidR="00614885"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2</w:t>
            </w:r>
            <w:r w:rsidR="00614885"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070</w:t>
            </w:r>
          </w:p>
        </w:tc>
      </w:tr>
      <w:tr w:rsidR="00FE77D6" w:rsidRPr="00EA78EC" w14:paraId="332F9D91" w14:textId="77777777" w:rsidTr="00EA78EC">
        <w:trPr>
          <w:trHeight w:val="60"/>
        </w:trPr>
        <w:tc>
          <w:tcPr>
            <w:tcW w:w="3418" w:type="dxa"/>
            <w:vAlign w:val="bottom"/>
          </w:tcPr>
          <w:p w14:paraId="29C2E77D" w14:textId="77777777" w:rsidR="00614885" w:rsidRPr="00EA78EC" w:rsidRDefault="00614885" w:rsidP="00EA78EC">
            <w:pPr>
              <w:tabs>
                <w:tab w:val="left" w:pos="900"/>
                <w:tab w:val="left" w:pos="2160"/>
                <w:tab w:val="left" w:pos="2880"/>
              </w:tabs>
              <w:ind w:left="427"/>
              <w:jc w:val="thaiDistribute"/>
              <w:rPr>
                <w:rFonts w:ascii="Arial" w:eastAsia="Arial Unicode MS" w:hAnsi="Arial" w:cs="Arial"/>
                <w:sz w:val="18"/>
                <w:szCs w:val="18"/>
              </w:rPr>
            </w:pPr>
          </w:p>
        </w:tc>
        <w:tc>
          <w:tcPr>
            <w:tcW w:w="1584" w:type="dxa"/>
            <w:tcBorders>
              <w:top w:val="single" w:sz="4" w:space="0" w:color="auto"/>
            </w:tcBorders>
            <w:vAlign w:val="bottom"/>
          </w:tcPr>
          <w:p w14:paraId="353770BD" w14:textId="77777777" w:rsidR="00614885" w:rsidRPr="00EA78EC" w:rsidRDefault="00614885" w:rsidP="00EA78EC">
            <w:pPr>
              <w:tabs>
                <w:tab w:val="left" w:pos="900"/>
                <w:tab w:val="left" w:pos="2160"/>
                <w:tab w:val="left" w:pos="2880"/>
              </w:tabs>
              <w:ind w:left="427"/>
              <w:jc w:val="right"/>
              <w:rPr>
                <w:rFonts w:ascii="Arial" w:eastAsia="Arial Unicode MS" w:hAnsi="Arial" w:cs="Arial"/>
                <w:sz w:val="18"/>
                <w:szCs w:val="18"/>
              </w:rPr>
            </w:pPr>
          </w:p>
        </w:tc>
        <w:tc>
          <w:tcPr>
            <w:tcW w:w="1440" w:type="dxa"/>
            <w:tcBorders>
              <w:top w:val="single" w:sz="4" w:space="0" w:color="auto"/>
            </w:tcBorders>
            <w:vAlign w:val="bottom"/>
          </w:tcPr>
          <w:p w14:paraId="2AECE3B2" w14:textId="77777777" w:rsidR="00614885" w:rsidRPr="00EA78EC" w:rsidRDefault="00614885" w:rsidP="00EA78EC">
            <w:pPr>
              <w:tabs>
                <w:tab w:val="left" w:pos="900"/>
                <w:tab w:val="left" w:pos="2160"/>
                <w:tab w:val="left" w:pos="2880"/>
              </w:tabs>
              <w:ind w:left="427"/>
              <w:jc w:val="right"/>
              <w:rPr>
                <w:rFonts w:ascii="Arial" w:eastAsia="Arial Unicode MS" w:hAnsi="Arial" w:cs="Arial"/>
                <w:sz w:val="18"/>
                <w:szCs w:val="18"/>
              </w:rPr>
            </w:pPr>
          </w:p>
        </w:tc>
        <w:tc>
          <w:tcPr>
            <w:tcW w:w="1584" w:type="dxa"/>
            <w:tcBorders>
              <w:top w:val="single" w:sz="4" w:space="0" w:color="auto"/>
            </w:tcBorders>
            <w:vAlign w:val="bottom"/>
          </w:tcPr>
          <w:p w14:paraId="5CE7DFC1" w14:textId="77777777" w:rsidR="00614885" w:rsidRPr="00EA78EC" w:rsidRDefault="00614885" w:rsidP="00EA78EC">
            <w:pPr>
              <w:tabs>
                <w:tab w:val="left" w:pos="900"/>
                <w:tab w:val="left" w:pos="2160"/>
                <w:tab w:val="left" w:pos="2880"/>
              </w:tabs>
              <w:ind w:left="427"/>
              <w:jc w:val="right"/>
              <w:rPr>
                <w:rFonts w:ascii="Arial" w:eastAsia="Arial Unicode MS" w:hAnsi="Arial" w:cs="Arial"/>
                <w:sz w:val="18"/>
                <w:szCs w:val="18"/>
              </w:rPr>
            </w:pPr>
          </w:p>
        </w:tc>
        <w:tc>
          <w:tcPr>
            <w:tcW w:w="1442" w:type="dxa"/>
            <w:tcBorders>
              <w:top w:val="single" w:sz="4" w:space="0" w:color="auto"/>
            </w:tcBorders>
            <w:vAlign w:val="bottom"/>
          </w:tcPr>
          <w:p w14:paraId="467FE2E1" w14:textId="77777777" w:rsidR="00614885" w:rsidRPr="00EA78EC" w:rsidRDefault="00614885" w:rsidP="00EA78EC">
            <w:pPr>
              <w:tabs>
                <w:tab w:val="left" w:pos="900"/>
                <w:tab w:val="left" w:pos="2160"/>
                <w:tab w:val="left" w:pos="2880"/>
              </w:tabs>
              <w:ind w:left="427"/>
              <w:jc w:val="right"/>
              <w:rPr>
                <w:rFonts w:ascii="Arial" w:eastAsia="Arial Unicode MS" w:hAnsi="Arial" w:cs="Arial"/>
                <w:sz w:val="18"/>
                <w:szCs w:val="18"/>
              </w:rPr>
            </w:pPr>
          </w:p>
        </w:tc>
      </w:tr>
      <w:tr w:rsidR="00FE77D6" w:rsidRPr="00EA78EC" w14:paraId="129EACD1" w14:textId="77777777">
        <w:trPr>
          <w:trHeight w:val="323"/>
        </w:trPr>
        <w:tc>
          <w:tcPr>
            <w:tcW w:w="3418" w:type="dxa"/>
            <w:vAlign w:val="bottom"/>
          </w:tcPr>
          <w:p w14:paraId="44BC969F" w14:textId="66A3C676" w:rsidR="00614885" w:rsidRPr="00EA78EC" w:rsidRDefault="001B598A" w:rsidP="00EA78EC">
            <w:pPr>
              <w:tabs>
                <w:tab w:val="left" w:pos="900"/>
                <w:tab w:val="left" w:pos="2160"/>
                <w:tab w:val="left" w:pos="2880"/>
              </w:tabs>
              <w:ind w:left="427"/>
              <w:jc w:val="thaiDistribute"/>
              <w:rPr>
                <w:rFonts w:ascii="Arial" w:eastAsia="Arial Unicode MS" w:hAnsi="Arial" w:cs="Arial"/>
                <w:sz w:val="18"/>
                <w:szCs w:val="18"/>
              </w:rPr>
            </w:pPr>
            <w:r w:rsidRPr="00EA78EC">
              <w:rPr>
                <w:rFonts w:ascii="Arial" w:eastAsia="Arial Unicode MS" w:hAnsi="Arial" w:cs="Arial"/>
                <w:b/>
                <w:bCs/>
                <w:spacing w:val="-6"/>
                <w:sz w:val="18"/>
                <w:szCs w:val="18"/>
              </w:rPr>
              <w:t>Accrued expenses</w:t>
            </w:r>
          </w:p>
        </w:tc>
        <w:tc>
          <w:tcPr>
            <w:tcW w:w="1584" w:type="dxa"/>
            <w:vAlign w:val="bottom"/>
          </w:tcPr>
          <w:p w14:paraId="11EB2E87"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440" w:type="dxa"/>
            <w:vAlign w:val="bottom"/>
          </w:tcPr>
          <w:p w14:paraId="06649F94"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584" w:type="dxa"/>
            <w:vAlign w:val="bottom"/>
          </w:tcPr>
          <w:p w14:paraId="5D4A9C86"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442" w:type="dxa"/>
            <w:vAlign w:val="bottom"/>
          </w:tcPr>
          <w:p w14:paraId="12639D85"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r>
      <w:tr w:rsidR="00FE77D6" w:rsidRPr="00EA78EC" w14:paraId="62BDEA3D" w14:textId="77777777" w:rsidTr="00EA78EC">
        <w:trPr>
          <w:trHeight w:val="70"/>
        </w:trPr>
        <w:tc>
          <w:tcPr>
            <w:tcW w:w="3418" w:type="dxa"/>
          </w:tcPr>
          <w:p w14:paraId="6C589BEC" w14:textId="7E92F76C" w:rsidR="00614885" w:rsidRPr="00EA78EC" w:rsidRDefault="00614885" w:rsidP="00EA78EC">
            <w:pPr>
              <w:tabs>
                <w:tab w:val="left" w:pos="900"/>
                <w:tab w:val="left" w:pos="2160"/>
                <w:tab w:val="left" w:pos="2880"/>
              </w:tabs>
              <w:ind w:left="427"/>
              <w:jc w:val="thaiDistribute"/>
              <w:rPr>
                <w:rFonts w:ascii="Arial" w:eastAsia="Arial Unicode MS" w:hAnsi="Arial" w:cs="Arial"/>
                <w:sz w:val="18"/>
                <w:szCs w:val="18"/>
              </w:rPr>
            </w:pPr>
            <w:r w:rsidRPr="00EA78EC">
              <w:rPr>
                <w:rFonts w:ascii="Arial" w:eastAsia="Arial Unicode MS" w:hAnsi="Arial" w:cs="Arial"/>
                <w:sz w:val="18"/>
                <w:szCs w:val="18"/>
              </w:rPr>
              <w:t xml:space="preserve">   </w:t>
            </w:r>
            <w:r w:rsidR="00874D52" w:rsidRPr="00EA78EC">
              <w:rPr>
                <w:rFonts w:ascii="Arial" w:eastAsia="Arial Unicode MS" w:hAnsi="Arial" w:cs="Arial"/>
                <w:sz w:val="18"/>
                <w:szCs w:val="18"/>
              </w:rPr>
              <w:t>Subsidiaries</w:t>
            </w:r>
          </w:p>
        </w:tc>
        <w:tc>
          <w:tcPr>
            <w:tcW w:w="1584" w:type="dxa"/>
            <w:vAlign w:val="bottom"/>
          </w:tcPr>
          <w:p w14:paraId="1E62B050"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w:t>
            </w:r>
          </w:p>
        </w:tc>
        <w:tc>
          <w:tcPr>
            <w:tcW w:w="1440" w:type="dxa"/>
            <w:vAlign w:val="bottom"/>
          </w:tcPr>
          <w:p w14:paraId="4B129F0A"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w:t>
            </w:r>
          </w:p>
        </w:tc>
        <w:tc>
          <w:tcPr>
            <w:tcW w:w="1584" w:type="dxa"/>
            <w:vAlign w:val="bottom"/>
          </w:tcPr>
          <w:p w14:paraId="246C2265"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w:t>
            </w:r>
          </w:p>
        </w:tc>
        <w:tc>
          <w:tcPr>
            <w:tcW w:w="1442" w:type="dxa"/>
            <w:vAlign w:val="bottom"/>
          </w:tcPr>
          <w:p w14:paraId="63703569" w14:textId="6C735120"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55</w:t>
            </w:r>
          </w:p>
        </w:tc>
      </w:tr>
      <w:tr w:rsidR="00FE77D6" w:rsidRPr="00EA78EC" w14:paraId="1FCAAE8D" w14:textId="77777777" w:rsidTr="00EA78EC">
        <w:trPr>
          <w:trHeight w:val="70"/>
        </w:trPr>
        <w:tc>
          <w:tcPr>
            <w:tcW w:w="3418" w:type="dxa"/>
          </w:tcPr>
          <w:p w14:paraId="2AD011FC" w14:textId="7B599A73" w:rsidR="00614885" w:rsidRPr="00EA78EC" w:rsidRDefault="00614885" w:rsidP="00EA78EC">
            <w:pPr>
              <w:tabs>
                <w:tab w:val="left" w:pos="900"/>
                <w:tab w:val="left" w:pos="2160"/>
                <w:tab w:val="left" w:pos="2880"/>
              </w:tabs>
              <w:ind w:left="427"/>
              <w:jc w:val="thaiDistribute"/>
              <w:rPr>
                <w:rFonts w:ascii="Arial" w:eastAsia="Arial Unicode MS" w:hAnsi="Arial" w:cs="Arial"/>
                <w:sz w:val="18"/>
                <w:szCs w:val="18"/>
              </w:rPr>
            </w:pPr>
            <w:r w:rsidRPr="00EA78EC">
              <w:rPr>
                <w:rFonts w:ascii="Arial" w:eastAsia="Arial Unicode MS" w:hAnsi="Arial" w:cs="Arial"/>
                <w:sz w:val="18"/>
                <w:szCs w:val="18"/>
              </w:rPr>
              <w:t xml:space="preserve">   </w:t>
            </w:r>
            <w:r w:rsidR="00874D52" w:rsidRPr="00EA78EC">
              <w:rPr>
                <w:rFonts w:ascii="Arial" w:eastAsia="Arial Unicode MS" w:hAnsi="Arial" w:cs="Arial"/>
                <w:sz w:val="18"/>
                <w:szCs w:val="18"/>
              </w:rPr>
              <w:t>Other related parties</w:t>
            </w:r>
          </w:p>
        </w:tc>
        <w:tc>
          <w:tcPr>
            <w:tcW w:w="1584" w:type="dxa"/>
            <w:tcBorders>
              <w:bottom w:val="single" w:sz="4" w:space="0" w:color="auto"/>
            </w:tcBorders>
            <w:vAlign w:val="bottom"/>
          </w:tcPr>
          <w:p w14:paraId="0B4EB2A3" w14:textId="39385E60"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3</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775</w:t>
            </w:r>
          </w:p>
        </w:tc>
        <w:tc>
          <w:tcPr>
            <w:tcW w:w="1440" w:type="dxa"/>
            <w:tcBorders>
              <w:bottom w:val="single" w:sz="4" w:space="0" w:color="auto"/>
            </w:tcBorders>
            <w:vAlign w:val="bottom"/>
          </w:tcPr>
          <w:p w14:paraId="6527D2A2" w14:textId="4374848A"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2</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034</w:t>
            </w:r>
          </w:p>
        </w:tc>
        <w:tc>
          <w:tcPr>
            <w:tcW w:w="1584" w:type="dxa"/>
            <w:tcBorders>
              <w:bottom w:val="single" w:sz="4" w:space="0" w:color="auto"/>
            </w:tcBorders>
            <w:vAlign w:val="bottom"/>
          </w:tcPr>
          <w:p w14:paraId="43C86C44" w14:textId="64AB0F9B"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2</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937</w:t>
            </w:r>
          </w:p>
        </w:tc>
        <w:tc>
          <w:tcPr>
            <w:tcW w:w="1442" w:type="dxa"/>
            <w:tcBorders>
              <w:bottom w:val="single" w:sz="4" w:space="0" w:color="auto"/>
            </w:tcBorders>
            <w:vAlign w:val="bottom"/>
          </w:tcPr>
          <w:p w14:paraId="7AEE3741" w14:textId="317FDED7"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687</w:t>
            </w:r>
          </w:p>
        </w:tc>
      </w:tr>
      <w:tr w:rsidR="00EA78EC" w:rsidRPr="00EA78EC" w14:paraId="05247F78" w14:textId="77777777" w:rsidTr="00EA78EC">
        <w:trPr>
          <w:trHeight w:val="60"/>
        </w:trPr>
        <w:tc>
          <w:tcPr>
            <w:tcW w:w="3418" w:type="dxa"/>
          </w:tcPr>
          <w:p w14:paraId="09CBCB44" w14:textId="77777777" w:rsidR="00EA78EC" w:rsidRPr="00EA78EC" w:rsidRDefault="00EA78EC" w:rsidP="00EA78EC">
            <w:pPr>
              <w:tabs>
                <w:tab w:val="left" w:pos="900"/>
                <w:tab w:val="left" w:pos="2160"/>
                <w:tab w:val="left" w:pos="2880"/>
              </w:tabs>
              <w:ind w:left="427"/>
              <w:jc w:val="thaiDistribute"/>
              <w:rPr>
                <w:rFonts w:ascii="Arial" w:eastAsia="Arial Unicode MS" w:hAnsi="Arial" w:cs="Arial"/>
                <w:sz w:val="18"/>
                <w:szCs w:val="18"/>
              </w:rPr>
            </w:pPr>
          </w:p>
        </w:tc>
        <w:tc>
          <w:tcPr>
            <w:tcW w:w="1584" w:type="dxa"/>
            <w:tcBorders>
              <w:top w:val="single" w:sz="4" w:space="0" w:color="auto"/>
            </w:tcBorders>
            <w:vAlign w:val="bottom"/>
          </w:tcPr>
          <w:p w14:paraId="6A419BC2" w14:textId="77777777" w:rsidR="00EA78EC" w:rsidRPr="00EA78EC" w:rsidRDefault="00EA78EC" w:rsidP="00EA78EC">
            <w:pPr>
              <w:tabs>
                <w:tab w:val="decimal" w:pos="1224"/>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72015A2F" w14:textId="77777777" w:rsidR="00EA78EC" w:rsidRPr="00EA78EC" w:rsidRDefault="00EA78EC" w:rsidP="00EA78EC">
            <w:pPr>
              <w:tabs>
                <w:tab w:val="decimal" w:pos="1224"/>
              </w:tabs>
              <w:ind w:right="-72"/>
              <w:jc w:val="right"/>
              <w:rPr>
                <w:rFonts w:ascii="Arial" w:eastAsia="Arial Unicode MS" w:hAnsi="Arial" w:cs="Arial"/>
                <w:noProof/>
                <w:snapToGrid w:val="0"/>
                <w:sz w:val="18"/>
                <w:szCs w:val="18"/>
                <w:lang w:val="en-GB" w:eastAsia="th-TH"/>
              </w:rPr>
            </w:pPr>
          </w:p>
        </w:tc>
        <w:tc>
          <w:tcPr>
            <w:tcW w:w="1584" w:type="dxa"/>
            <w:tcBorders>
              <w:top w:val="single" w:sz="4" w:space="0" w:color="auto"/>
            </w:tcBorders>
            <w:vAlign w:val="bottom"/>
          </w:tcPr>
          <w:p w14:paraId="38EDAED1" w14:textId="77777777" w:rsidR="00EA78EC" w:rsidRPr="00EA78EC" w:rsidRDefault="00EA78EC" w:rsidP="00EA78EC">
            <w:pPr>
              <w:tabs>
                <w:tab w:val="decimal" w:pos="1224"/>
              </w:tabs>
              <w:ind w:right="-72"/>
              <w:jc w:val="right"/>
              <w:rPr>
                <w:rFonts w:ascii="Arial" w:eastAsia="Arial Unicode MS" w:hAnsi="Arial" w:cs="Arial"/>
                <w:noProof/>
                <w:snapToGrid w:val="0"/>
                <w:sz w:val="18"/>
                <w:szCs w:val="18"/>
                <w:lang w:val="en-GB" w:eastAsia="th-TH"/>
              </w:rPr>
            </w:pPr>
          </w:p>
        </w:tc>
        <w:tc>
          <w:tcPr>
            <w:tcW w:w="1442" w:type="dxa"/>
            <w:tcBorders>
              <w:top w:val="single" w:sz="4" w:space="0" w:color="auto"/>
            </w:tcBorders>
            <w:vAlign w:val="bottom"/>
          </w:tcPr>
          <w:p w14:paraId="11585794" w14:textId="77777777" w:rsidR="00EA78EC" w:rsidRPr="00EA78EC" w:rsidRDefault="00EA78EC" w:rsidP="00EA78EC">
            <w:pPr>
              <w:tabs>
                <w:tab w:val="decimal" w:pos="1224"/>
              </w:tabs>
              <w:ind w:right="-72"/>
              <w:jc w:val="right"/>
              <w:rPr>
                <w:rFonts w:ascii="Arial" w:eastAsia="Arial Unicode MS" w:hAnsi="Arial" w:cs="Arial"/>
                <w:noProof/>
                <w:snapToGrid w:val="0"/>
                <w:sz w:val="18"/>
                <w:szCs w:val="18"/>
                <w:lang w:val="en-GB" w:eastAsia="th-TH"/>
              </w:rPr>
            </w:pPr>
          </w:p>
        </w:tc>
      </w:tr>
      <w:tr w:rsidR="00FE77D6" w:rsidRPr="00EA78EC" w14:paraId="2E55FF33" w14:textId="77777777" w:rsidTr="00EA78EC">
        <w:trPr>
          <w:trHeight w:val="70"/>
        </w:trPr>
        <w:tc>
          <w:tcPr>
            <w:tcW w:w="3418" w:type="dxa"/>
          </w:tcPr>
          <w:p w14:paraId="3D972D77" w14:textId="77777777" w:rsidR="00614885" w:rsidRPr="00EA78EC" w:rsidRDefault="00614885" w:rsidP="00EA78EC">
            <w:pPr>
              <w:tabs>
                <w:tab w:val="left" w:pos="900"/>
                <w:tab w:val="left" w:pos="2160"/>
                <w:tab w:val="left" w:pos="2880"/>
              </w:tabs>
              <w:ind w:left="427"/>
              <w:jc w:val="thaiDistribute"/>
              <w:rPr>
                <w:rFonts w:ascii="Arial" w:eastAsia="Arial Unicode MS" w:hAnsi="Arial" w:cs="Arial"/>
                <w:sz w:val="18"/>
                <w:szCs w:val="18"/>
              </w:rPr>
            </w:pPr>
          </w:p>
        </w:tc>
        <w:tc>
          <w:tcPr>
            <w:tcW w:w="1584" w:type="dxa"/>
            <w:tcBorders>
              <w:bottom w:val="single" w:sz="4" w:space="0" w:color="auto"/>
            </w:tcBorders>
            <w:vAlign w:val="bottom"/>
          </w:tcPr>
          <w:p w14:paraId="6BB80AB1" w14:textId="3898E27D"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3</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775</w:t>
            </w:r>
          </w:p>
        </w:tc>
        <w:tc>
          <w:tcPr>
            <w:tcW w:w="1440" w:type="dxa"/>
            <w:tcBorders>
              <w:bottom w:val="single" w:sz="4" w:space="0" w:color="auto"/>
            </w:tcBorders>
            <w:vAlign w:val="bottom"/>
          </w:tcPr>
          <w:p w14:paraId="0E7F07B0" w14:textId="68AA4D81"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2</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034</w:t>
            </w:r>
          </w:p>
        </w:tc>
        <w:tc>
          <w:tcPr>
            <w:tcW w:w="1584" w:type="dxa"/>
            <w:tcBorders>
              <w:bottom w:val="single" w:sz="4" w:space="0" w:color="auto"/>
            </w:tcBorders>
            <w:vAlign w:val="bottom"/>
          </w:tcPr>
          <w:p w14:paraId="3A56A741" w14:textId="596798E1"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2</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937</w:t>
            </w:r>
          </w:p>
        </w:tc>
        <w:tc>
          <w:tcPr>
            <w:tcW w:w="1442" w:type="dxa"/>
            <w:tcBorders>
              <w:bottom w:val="single" w:sz="4" w:space="0" w:color="auto"/>
            </w:tcBorders>
            <w:vAlign w:val="bottom"/>
          </w:tcPr>
          <w:p w14:paraId="295B4AEC" w14:textId="2DA2A2F3"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742</w:t>
            </w:r>
          </w:p>
        </w:tc>
      </w:tr>
      <w:tr w:rsidR="00FE77D6" w:rsidRPr="00EA78EC" w14:paraId="57DCA11A" w14:textId="77777777">
        <w:trPr>
          <w:trHeight w:val="323"/>
        </w:trPr>
        <w:tc>
          <w:tcPr>
            <w:tcW w:w="3418" w:type="dxa"/>
          </w:tcPr>
          <w:p w14:paraId="342C1B99" w14:textId="77777777" w:rsidR="00614885" w:rsidRPr="00EA78EC" w:rsidRDefault="00614885" w:rsidP="00EA78EC">
            <w:pPr>
              <w:tabs>
                <w:tab w:val="left" w:pos="900"/>
                <w:tab w:val="left" w:pos="2160"/>
                <w:tab w:val="left" w:pos="2880"/>
              </w:tabs>
              <w:ind w:left="427"/>
              <w:jc w:val="thaiDistribute"/>
              <w:rPr>
                <w:rFonts w:ascii="Arial" w:eastAsia="Arial Unicode MS" w:hAnsi="Arial" w:cs="Arial"/>
                <w:sz w:val="18"/>
                <w:szCs w:val="18"/>
              </w:rPr>
            </w:pPr>
          </w:p>
        </w:tc>
        <w:tc>
          <w:tcPr>
            <w:tcW w:w="1584" w:type="dxa"/>
            <w:tcBorders>
              <w:top w:val="single" w:sz="4" w:space="0" w:color="auto"/>
            </w:tcBorders>
            <w:vAlign w:val="bottom"/>
          </w:tcPr>
          <w:p w14:paraId="1B2B8EC8"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71114C18"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584" w:type="dxa"/>
            <w:tcBorders>
              <w:top w:val="single" w:sz="4" w:space="0" w:color="auto"/>
            </w:tcBorders>
            <w:vAlign w:val="bottom"/>
          </w:tcPr>
          <w:p w14:paraId="3FA132D3"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442" w:type="dxa"/>
            <w:tcBorders>
              <w:top w:val="single" w:sz="4" w:space="0" w:color="auto"/>
            </w:tcBorders>
            <w:vAlign w:val="bottom"/>
          </w:tcPr>
          <w:p w14:paraId="2627971B"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r>
      <w:tr w:rsidR="00FE77D6" w:rsidRPr="00EA78EC" w14:paraId="004D2153" w14:textId="77777777">
        <w:tc>
          <w:tcPr>
            <w:tcW w:w="3418" w:type="dxa"/>
            <w:vAlign w:val="bottom"/>
          </w:tcPr>
          <w:p w14:paraId="461D486C" w14:textId="337CE576" w:rsidR="00614885" w:rsidRPr="00EA78EC" w:rsidRDefault="006F1CCE" w:rsidP="00EA78EC">
            <w:pPr>
              <w:ind w:left="427" w:right="-72"/>
              <w:rPr>
                <w:rFonts w:ascii="Arial" w:eastAsia="Arial Unicode MS" w:hAnsi="Arial" w:cs="Arial"/>
                <w:b/>
                <w:bCs/>
                <w:spacing w:val="-6"/>
                <w:sz w:val="18"/>
                <w:szCs w:val="18"/>
                <w:cs/>
              </w:rPr>
            </w:pPr>
            <w:r w:rsidRPr="00EA78EC">
              <w:rPr>
                <w:rFonts w:ascii="Arial" w:eastAsia="Arial Unicode MS" w:hAnsi="Arial" w:cs="Arial"/>
                <w:b/>
                <w:bCs/>
                <w:spacing w:val="-6"/>
                <w:sz w:val="18"/>
                <w:szCs w:val="18"/>
              </w:rPr>
              <w:t>Lease liabilities</w:t>
            </w:r>
          </w:p>
        </w:tc>
        <w:tc>
          <w:tcPr>
            <w:tcW w:w="1584" w:type="dxa"/>
            <w:vAlign w:val="bottom"/>
          </w:tcPr>
          <w:p w14:paraId="6C70393D"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440" w:type="dxa"/>
            <w:vAlign w:val="bottom"/>
          </w:tcPr>
          <w:p w14:paraId="2850C97B"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584" w:type="dxa"/>
            <w:vAlign w:val="bottom"/>
          </w:tcPr>
          <w:p w14:paraId="3E4E31F3"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442" w:type="dxa"/>
            <w:vAlign w:val="bottom"/>
          </w:tcPr>
          <w:p w14:paraId="58DF0EF1"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r>
      <w:tr w:rsidR="00FE77D6" w:rsidRPr="00EA78EC" w14:paraId="2C873AD0" w14:textId="77777777" w:rsidTr="00EA78EC">
        <w:tc>
          <w:tcPr>
            <w:tcW w:w="3418" w:type="dxa"/>
            <w:vAlign w:val="bottom"/>
          </w:tcPr>
          <w:p w14:paraId="2A04249A" w14:textId="38B10BF2" w:rsidR="00614885" w:rsidRPr="00EA78EC" w:rsidRDefault="00614885" w:rsidP="00EA78EC">
            <w:pPr>
              <w:ind w:left="427" w:right="-72"/>
              <w:rPr>
                <w:rFonts w:ascii="Arial" w:eastAsia="Arial Unicode MS" w:hAnsi="Arial" w:cs="Arial"/>
                <w:b/>
                <w:bCs/>
                <w:spacing w:val="-6"/>
                <w:sz w:val="18"/>
                <w:szCs w:val="18"/>
              </w:rPr>
            </w:pPr>
            <w:r w:rsidRPr="00EA78EC">
              <w:rPr>
                <w:rFonts w:ascii="Arial" w:eastAsia="Arial Unicode MS" w:hAnsi="Arial" w:cs="Arial"/>
                <w:sz w:val="18"/>
                <w:szCs w:val="18"/>
              </w:rPr>
              <w:t xml:space="preserve">   </w:t>
            </w:r>
            <w:r w:rsidR="006F1CCE" w:rsidRPr="00EA78EC">
              <w:rPr>
                <w:rFonts w:ascii="Arial" w:eastAsia="Arial Unicode MS" w:hAnsi="Arial" w:cs="Arial"/>
                <w:sz w:val="18"/>
                <w:szCs w:val="18"/>
              </w:rPr>
              <w:t>Other related parties</w:t>
            </w:r>
          </w:p>
        </w:tc>
        <w:tc>
          <w:tcPr>
            <w:tcW w:w="1584" w:type="dxa"/>
            <w:tcBorders>
              <w:bottom w:val="single" w:sz="4" w:space="0" w:color="auto"/>
            </w:tcBorders>
            <w:vAlign w:val="bottom"/>
          </w:tcPr>
          <w:p w14:paraId="7BFCEB4E" w14:textId="7A69E133"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927</w:t>
            </w:r>
          </w:p>
        </w:tc>
        <w:tc>
          <w:tcPr>
            <w:tcW w:w="1440" w:type="dxa"/>
            <w:tcBorders>
              <w:bottom w:val="single" w:sz="4" w:space="0" w:color="auto"/>
            </w:tcBorders>
          </w:tcPr>
          <w:p w14:paraId="30DC02E0" w14:textId="2AFF8082"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931</w:t>
            </w:r>
          </w:p>
        </w:tc>
        <w:tc>
          <w:tcPr>
            <w:tcW w:w="1584" w:type="dxa"/>
            <w:tcBorders>
              <w:bottom w:val="single" w:sz="4" w:space="0" w:color="auto"/>
            </w:tcBorders>
          </w:tcPr>
          <w:p w14:paraId="036728D1" w14:textId="5ED0EC3A"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887</w:t>
            </w:r>
          </w:p>
        </w:tc>
        <w:tc>
          <w:tcPr>
            <w:tcW w:w="1442" w:type="dxa"/>
            <w:tcBorders>
              <w:bottom w:val="single" w:sz="4" w:space="0" w:color="auto"/>
            </w:tcBorders>
          </w:tcPr>
          <w:p w14:paraId="27957A72" w14:textId="6DA0D251"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866</w:t>
            </w:r>
          </w:p>
        </w:tc>
      </w:tr>
      <w:tr w:rsidR="00EA78EC" w:rsidRPr="00EA78EC" w14:paraId="5ED53B28" w14:textId="77777777" w:rsidTr="00EA78EC">
        <w:tc>
          <w:tcPr>
            <w:tcW w:w="3418" w:type="dxa"/>
            <w:vAlign w:val="bottom"/>
          </w:tcPr>
          <w:p w14:paraId="7207D0F0" w14:textId="77777777" w:rsidR="00EA78EC" w:rsidRPr="00EA78EC" w:rsidRDefault="00EA78EC" w:rsidP="00EA78EC">
            <w:pPr>
              <w:ind w:left="427" w:right="-72"/>
              <w:rPr>
                <w:rFonts w:ascii="Arial" w:eastAsia="Arial Unicode MS" w:hAnsi="Arial" w:cs="Arial"/>
                <w:sz w:val="18"/>
                <w:szCs w:val="18"/>
              </w:rPr>
            </w:pPr>
          </w:p>
        </w:tc>
        <w:tc>
          <w:tcPr>
            <w:tcW w:w="1584" w:type="dxa"/>
            <w:tcBorders>
              <w:top w:val="single" w:sz="4" w:space="0" w:color="auto"/>
            </w:tcBorders>
            <w:vAlign w:val="bottom"/>
          </w:tcPr>
          <w:p w14:paraId="30E78C30" w14:textId="77777777" w:rsidR="00EA78EC" w:rsidRPr="00EA78EC" w:rsidRDefault="00EA78EC" w:rsidP="00EA78EC">
            <w:pPr>
              <w:tabs>
                <w:tab w:val="decimal" w:pos="1224"/>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tcPr>
          <w:p w14:paraId="3DF9D0CC" w14:textId="77777777" w:rsidR="00EA78EC" w:rsidRPr="00EA78EC" w:rsidRDefault="00EA78EC" w:rsidP="00EA78EC">
            <w:pPr>
              <w:tabs>
                <w:tab w:val="decimal" w:pos="1224"/>
              </w:tabs>
              <w:ind w:right="-72"/>
              <w:jc w:val="right"/>
              <w:rPr>
                <w:rFonts w:ascii="Arial" w:eastAsia="Arial Unicode MS" w:hAnsi="Arial" w:cs="Arial"/>
                <w:noProof/>
                <w:snapToGrid w:val="0"/>
                <w:sz w:val="18"/>
                <w:szCs w:val="18"/>
                <w:lang w:val="en-GB" w:eastAsia="th-TH"/>
              </w:rPr>
            </w:pPr>
          </w:p>
        </w:tc>
        <w:tc>
          <w:tcPr>
            <w:tcW w:w="1584" w:type="dxa"/>
            <w:tcBorders>
              <w:top w:val="single" w:sz="4" w:space="0" w:color="auto"/>
            </w:tcBorders>
          </w:tcPr>
          <w:p w14:paraId="33CC0743" w14:textId="77777777" w:rsidR="00EA78EC" w:rsidRPr="00EA78EC" w:rsidRDefault="00EA78EC" w:rsidP="00EA78EC">
            <w:pPr>
              <w:tabs>
                <w:tab w:val="decimal" w:pos="1224"/>
              </w:tabs>
              <w:ind w:right="-72"/>
              <w:jc w:val="right"/>
              <w:rPr>
                <w:rFonts w:ascii="Arial" w:eastAsia="Arial Unicode MS" w:hAnsi="Arial" w:cs="Arial"/>
                <w:noProof/>
                <w:snapToGrid w:val="0"/>
                <w:sz w:val="18"/>
                <w:szCs w:val="18"/>
                <w:lang w:val="en-GB" w:eastAsia="th-TH"/>
              </w:rPr>
            </w:pPr>
          </w:p>
        </w:tc>
        <w:tc>
          <w:tcPr>
            <w:tcW w:w="1442" w:type="dxa"/>
            <w:tcBorders>
              <w:top w:val="single" w:sz="4" w:space="0" w:color="auto"/>
            </w:tcBorders>
          </w:tcPr>
          <w:p w14:paraId="353F776C" w14:textId="77777777" w:rsidR="00EA78EC" w:rsidRPr="00EA78EC" w:rsidRDefault="00EA78EC" w:rsidP="00EA78EC">
            <w:pPr>
              <w:tabs>
                <w:tab w:val="decimal" w:pos="1224"/>
              </w:tabs>
              <w:ind w:right="-72"/>
              <w:jc w:val="right"/>
              <w:rPr>
                <w:rFonts w:ascii="Arial" w:eastAsia="Arial Unicode MS" w:hAnsi="Arial" w:cs="Arial"/>
                <w:noProof/>
                <w:snapToGrid w:val="0"/>
                <w:sz w:val="18"/>
                <w:szCs w:val="18"/>
                <w:lang w:val="en-GB" w:eastAsia="th-TH"/>
              </w:rPr>
            </w:pPr>
          </w:p>
        </w:tc>
      </w:tr>
      <w:tr w:rsidR="00FE77D6" w:rsidRPr="00EA78EC" w14:paraId="43D9AA4F" w14:textId="77777777" w:rsidTr="00EA78EC">
        <w:trPr>
          <w:trHeight w:val="70"/>
        </w:trPr>
        <w:tc>
          <w:tcPr>
            <w:tcW w:w="3418" w:type="dxa"/>
            <w:vAlign w:val="bottom"/>
          </w:tcPr>
          <w:p w14:paraId="5AE7F768" w14:textId="77777777" w:rsidR="00614885" w:rsidRPr="00EA78EC" w:rsidRDefault="00614885" w:rsidP="00EA78EC">
            <w:pPr>
              <w:tabs>
                <w:tab w:val="left" w:pos="900"/>
                <w:tab w:val="left" w:pos="2160"/>
                <w:tab w:val="left" w:pos="2880"/>
              </w:tabs>
              <w:ind w:left="427"/>
              <w:jc w:val="thaiDistribute"/>
              <w:rPr>
                <w:rFonts w:ascii="Arial" w:eastAsia="Arial Unicode MS" w:hAnsi="Arial" w:cs="Arial"/>
                <w:sz w:val="18"/>
                <w:szCs w:val="18"/>
              </w:rPr>
            </w:pPr>
          </w:p>
        </w:tc>
        <w:tc>
          <w:tcPr>
            <w:tcW w:w="1584" w:type="dxa"/>
            <w:tcBorders>
              <w:bottom w:val="single" w:sz="4" w:space="0" w:color="auto"/>
            </w:tcBorders>
            <w:vAlign w:val="bottom"/>
          </w:tcPr>
          <w:p w14:paraId="100B3351" w14:textId="232685C7"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927</w:t>
            </w:r>
          </w:p>
        </w:tc>
        <w:tc>
          <w:tcPr>
            <w:tcW w:w="1440" w:type="dxa"/>
            <w:tcBorders>
              <w:bottom w:val="single" w:sz="4" w:space="0" w:color="auto"/>
            </w:tcBorders>
            <w:vAlign w:val="bottom"/>
          </w:tcPr>
          <w:p w14:paraId="18BC586F" w14:textId="0FA45FE7"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931</w:t>
            </w:r>
          </w:p>
        </w:tc>
        <w:tc>
          <w:tcPr>
            <w:tcW w:w="1584" w:type="dxa"/>
            <w:tcBorders>
              <w:bottom w:val="single" w:sz="4" w:space="0" w:color="auto"/>
            </w:tcBorders>
            <w:vAlign w:val="bottom"/>
          </w:tcPr>
          <w:p w14:paraId="0C996209" w14:textId="4559B4FB"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887</w:t>
            </w:r>
          </w:p>
        </w:tc>
        <w:tc>
          <w:tcPr>
            <w:tcW w:w="1442" w:type="dxa"/>
            <w:tcBorders>
              <w:bottom w:val="single" w:sz="4" w:space="0" w:color="auto"/>
            </w:tcBorders>
            <w:vAlign w:val="bottom"/>
          </w:tcPr>
          <w:p w14:paraId="7352A039" w14:textId="755C0FF5"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866</w:t>
            </w:r>
          </w:p>
        </w:tc>
      </w:tr>
    </w:tbl>
    <w:p w14:paraId="5896D960" w14:textId="77777777" w:rsidR="003D123D" w:rsidRPr="000F07EF" w:rsidRDefault="003D123D" w:rsidP="00FE77D6">
      <w:pPr>
        <w:jc w:val="thaiDistribute"/>
        <w:rPr>
          <w:rFonts w:ascii="Arial" w:eastAsia="Arial Unicode MS" w:hAnsi="Arial" w:cs="Arial"/>
          <w:sz w:val="18"/>
          <w:szCs w:val="18"/>
        </w:rPr>
      </w:pPr>
    </w:p>
    <w:p w14:paraId="2EAA4279" w14:textId="1DE64AF7" w:rsidR="003C3092" w:rsidRPr="000F07EF" w:rsidRDefault="003C3092">
      <w:pPr>
        <w:overflowPunct/>
        <w:autoSpaceDE/>
        <w:autoSpaceDN/>
        <w:adjustRightInd/>
        <w:textAlignment w:val="auto"/>
        <w:rPr>
          <w:rFonts w:ascii="Arial" w:eastAsia="Arial Unicode MS" w:hAnsi="Arial" w:cs="Arial"/>
          <w:b/>
          <w:bCs/>
          <w:sz w:val="18"/>
          <w:szCs w:val="18"/>
          <w:cs/>
        </w:rPr>
      </w:pPr>
      <w:r w:rsidRPr="000F07EF">
        <w:rPr>
          <w:rFonts w:ascii="Arial" w:eastAsia="Arial Unicode MS" w:hAnsi="Arial" w:cs="Arial"/>
          <w:b/>
          <w:bCs/>
          <w:sz w:val="18"/>
          <w:szCs w:val="18"/>
          <w:cs/>
        </w:rPr>
        <w:br w:type="page"/>
      </w:r>
    </w:p>
    <w:p w14:paraId="26D6AB7E" w14:textId="77777777" w:rsidR="004A52D7" w:rsidRDefault="004A52D7" w:rsidP="00FE77D6">
      <w:pPr>
        <w:ind w:left="540" w:hanging="540"/>
        <w:jc w:val="thaiDistribute"/>
        <w:rPr>
          <w:rFonts w:ascii="Arial" w:eastAsia="Arial Unicode MS" w:hAnsi="Arial" w:cs="Arial"/>
          <w:b/>
          <w:bCs/>
          <w:sz w:val="18"/>
          <w:szCs w:val="18"/>
        </w:rPr>
      </w:pPr>
    </w:p>
    <w:p w14:paraId="4A97B055" w14:textId="77777777" w:rsidR="00EA78EC" w:rsidRPr="000F07EF" w:rsidRDefault="00EA78EC" w:rsidP="00FE77D6">
      <w:pPr>
        <w:ind w:left="540" w:hanging="540"/>
        <w:jc w:val="thaiDistribute"/>
        <w:rPr>
          <w:rFonts w:ascii="Arial" w:eastAsia="Arial Unicode MS" w:hAnsi="Arial" w:cs="Arial"/>
          <w:b/>
          <w:bCs/>
          <w:sz w:val="18"/>
          <w:szCs w:val="18"/>
        </w:rPr>
      </w:pPr>
    </w:p>
    <w:p w14:paraId="513636C6" w14:textId="2219BFF1" w:rsidR="00062B78" w:rsidRPr="000F07EF" w:rsidRDefault="00ED3E62" w:rsidP="00FE77D6">
      <w:pPr>
        <w:ind w:left="540" w:hanging="540"/>
        <w:jc w:val="thaiDistribute"/>
        <w:rPr>
          <w:rFonts w:ascii="Arial" w:eastAsia="Arial Unicode MS" w:hAnsi="Arial" w:cs="Arial"/>
          <w:b/>
          <w:bCs/>
          <w:sz w:val="18"/>
          <w:szCs w:val="18"/>
          <w:cs/>
        </w:rPr>
      </w:pPr>
      <w:r w:rsidRPr="000F07EF">
        <w:rPr>
          <w:rFonts w:ascii="Arial" w:eastAsia="Arial Unicode MS" w:hAnsi="Arial" w:cs="Arial"/>
          <w:b/>
          <w:bCs/>
          <w:sz w:val="18"/>
          <w:szCs w:val="18"/>
        </w:rPr>
        <w:t>c</w:t>
      </w:r>
      <w:r w:rsidR="00062B78" w:rsidRPr="000F07EF">
        <w:rPr>
          <w:rFonts w:ascii="Arial" w:eastAsia="Arial Unicode MS" w:hAnsi="Arial" w:cs="Arial"/>
          <w:b/>
          <w:bCs/>
          <w:sz w:val="18"/>
          <w:szCs w:val="18"/>
          <w:cs/>
        </w:rPr>
        <w:t>)</w:t>
      </w:r>
      <w:r w:rsidR="00062B78" w:rsidRPr="000F07EF">
        <w:rPr>
          <w:rFonts w:ascii="Arial" w:eastAsia="Arial Unicode MS" w:hAnsi="Arial" w:cs="Arial"/>
          <w:b/>
          <w:bCs/>
          <w:sz w:val="18"/>
          <w:szCs w:val="18"/>
          <w:cs/>
        </w:rPr>
        <w:tab/>
      </w:r>
      <w:r w:rsidR="00ED4296" w:rsidRPr="000F07EF">
        <w:rPr>
          <w:rFonts w:ascii="Arial" w:eastAsia="Arial Unicode MS" w:hAnsi="Arial" w:cs="Arial"/>
          <w:b/>
          <w:bCs/>
          <w:sz w:val="18"/>
          <w:szCs w:val="18"/>
          <w:lang w:eastAsia="zh-CN"/>
        </w:rPr>
        <w:t xml:space="preserve">Short-term loans to related </w:t>
      </w:r>
      <w:r w:rsidRPr="000F07EF">
        <w:rPr>
          <w:rFonts w:ascii="Arial" w:eastAsia="Arial Unicode MS" w:hAnsi="Arial" w:cs="Arial"/>
          <w:b/>
          <w:bCs/>
          <w:sz w:val="18"/>
          <w:szCs w:val="18"/>
          <w:lang w:eastAsia="zh-CN"/>
        </w:rPr>
        <w:t>partie</w:t>
      </w:r>
      <w:r w:rsidR="00ED4296" w:rsidRPr="000F07EF">
        <w:rPr>
          <w:rFonts w:ascii="Arial" w:eastAsia="Arial Unicode MS" w:hAnsi="Arial" w:cs="Arial"/>
          <w:b/>
          <w:bCs/>
          <w:sz w:val="18"/>
          <w:szCs w:val="18"/>
          <w:lang w:eastAsia="zh-CN"/>
        </w:rPr>
        <w:t>s</w:t>
      </w:r>
    </w:p>
    <w:p w14:paraId="27E0286B" w14:textId="77777777" w:rsidR="00062B78" w:rsidRPr="000F07EF" w:rsidRDefault="00062B78" w:rsidP="00FE77D6">
      <w:pPr>
        <w:ind w:left="540"/>
        <w:jc w:val="thaiDistribute"/>
        <w:rPr>
          <w:rFonts w:ascii="Arial" w:eastAsia="Arial Unicode MS" w:hAnsi="Arial" w:cs="Arial"/>
          <w:sz w:val="18"/>
          <w:szCs w:val="18"/>
        </w:rPr>
      </w:pPr>
    </w:p>
    <w:p w14:paraId="5D41B8C5" w14:textId="79D6542F" w:rsidR="001E44BD" w:rsidRPr="000F07EF" w:rsidRDefault="00A1780D" w:rsidP="00FE77D6">
      <w:pPr>
        <w:ind w:left="540"/>
        <w:jc w:val="thaiDistribute"/>
        <w:rPr>
          <w:rFonts w:ascii="Arial" w:eastAsia="Arial Unicode MS" w:hAnsi="Arial" w:cs="Arial"/>
          <w:sz w:val="18"/>
          <w:szCs w:val="18"/>
        </w:rPr>
      </w:pPr>
      <w:r w:rsidRPr="000F07EF">
        <w:rPr>
          <w:rFonts w:ascii="Arial" w:eastAsia="Arial Unicode MS" w:hAnsi="Arial" w:cs="Arial"/>
          <w:sz w:val="18"/>
          <w:szCs w:val="18"/>
        </w:rPr>
        <w:t>The details</w:t>
      </w:r>
      <w:r w:rsidR="00680876" w:rsidRPr="000F07EF">
        <w:rPr>
          <w:rFonts w:ascii="Arial" w:eastAsia="Arial Unicode MS" w:hAnsi="Arial" w:cs="Arial"/>
          <w:sz w:val="18"/>
          <w:szCs w:val="18"/>
        </w:rPr>
        <w:t xml:space="preserve"> of short-term loans to related </w:t>
      </w:r>
      <w:r w:rsidRPr="000F07EF">
        <w:rPr>
          <w:rFonts w:ascii="Arial" w:eastAsia="Arial Unicode MS" w:hAnsi="Arial" w:cs="Arial"/>
          <w:sz w:val="18"/>
          <w:szCs w:val="18"/>
        </w:rPr>
        <w:t>partie</w:t>
      </w:r>
      <w:r w:rsidR="00680876" w:rsidRPr="000F07EF">
        <w:rPr>
          <w:rFonts w:ascii="Arial" w:eastAsia="Arial Unicode MS" w:hAnsi="Arial" w:cs="Arial"/>
          <w:sz w:val="18"/>
          <w:szCs w:val="18"/>
        </w:rPr>
        <w:t xml:space="preserve">s as at </w:t>
      </w:r>
      <w:r w:rsidR="00680876" w:rsidRPr="000F07EF">
        <w:rPr>
          <w:rFonts w:ascii="Arial" w:eastAsia="Arial Unicode MS" w:hAnsi="Arial" w:cs="Arial"/>
          <w:sz w:val="18"/>
          <w:szCs w:val="18"/>
          <w:cs/>
        </w:rPr>
        <w:t>3</w:t>
      </w:r>
      <w:r w:rsidR="000B6A62" w:rsidRPr="000F07EF">
        <w:rPr>
          <w:rFonts w:ascii="Arial" w:eastAsia="Arial Unicode MS" w:hAnsi="Arial" w:cs="Arial"/>
          <w:sz w:val="18"/>
          <w:szCs w:val="18"/>
          <w:cs/>
        </w:rPr>
        <w:t xml:space="preserve">1 </w:t>
      </w:r>
      <w:r w:rsidR="000B6A62" w:rsidRPr="000F07EF">
        <w:rPr>
          <w:rFonts w:ascii="Arial" w:eastAsia="Arial Unicode MS" w:hAnsi="Arial" w:cs="Arial"/>
          <w:sz w:val="18"/>
          <w:szCs w:val="18"/>
        </w:rPr>
        <w:t>March</w:t>
      </w:r>
      <w:r w:rsidR="00680876" w:rsidRPr="000F07EF">
        <w:rPr>
          <w:rFonts w:ascii="Arial" w:eastAsia="Arial Unicode MS" w:hAnsi="Arial" w:cs="Arial"/>
          <w:sz w:val="18"/>
          <w:szCs w:val="18"/>
        </w:rPr>
        <w:t xml:space="preserve"> </w:t>
      </w:r>
      <w:r w:rsidR="00680876" w:rsidRPr="000F07EF">
        <w:rPr>
          <w:rFonts w:ascii="Arial" w:eastAsia="Arial Unicode MS" w:hAnsi="Arial" w:cs="Arial"/>
          <w:sz w:val="18"/>
          <w:szCs w:val="18"/>
          <w:cs/>
        </w:rPr>
        <w:t>202</w:t>
      </w:r>
      <w:r w:rsidR="000B6A62" w:rsidRPr="000F07EF">
        <w:rPr>
          <w:rFonts w:ascii="Arial" w:eastAsia="Arial Unicode MS" w:hAnsi="Arial" w:cs="Arial"/>
          <w:sz w:val="18"/>
          <w:szCs w:val="18"/>
          <w:cs/>
        </w:rPr>
        <w:t>6</w:t>
      </w:r>
      <w:r w:rsidR="00680876" w:rsidRPr="000F07EF">
        <w:rPr>
          <w:rFonts w:ascii="Arial" w:eastAsia="Arial Unicode MS" w:hAnsi="Arial" w:cs="Arial"/>
          <w:sz w:val="18"/>
          <w:szCs w:val="18"/>
          <w:cs/>
        </w:rPr>
        <w:t xml:space="preserve"> </w:t>
      </w:r>
      <w:r w:rsidR="00680876" w:rsidRPr="000F07EF">
        <w:rPr>
          <w:rFonts w:ascii="Arial" w:eastAsia="Arial Unicode MS" w:hAnsi="Arial" w:cs="Arial"/>
          <w:sz w:val="18"/>
          <w:szCs w:val="18"/>
        </w:rPr>
        <w:t xml:space="preserve">and </w:t>
      </w:r>
      <w:r w:rsidR="00680876" w:rsidRPr="000F07EF">
        <w:rPr>
          <w:rFonts w:ascii="Arial" w:eastAsia="Arial Unicode MS" w:hAnsi="Arial" w:cs="Arial"/>
          <w:sz w:val="18"/>
          <w:szCs w:val="18"/>
          <w:cs/>
        </w:rPr>
        <w:t xml:space="preserve">31 </w:t>
      </w:r>
      <w:r w:rsidR="000B6A62" w:rsidRPr="000F07EF">
        <w:rPr>
          <w:rFonts w:ascii="Arial" w:eastAsia="Arial Unicode MS" w:hAnsi="Arial" w:cs="Arial"/>
          <w:sz w:val="18"/>
          <w:szCs w:val="18"/>
        </w:rPr>
        <w:t xml:space="preserve">December </w:t>
      </w:r>
      <w:r w:rsidR="00680876" w:rsidRPr="000F07EF">
        <w:rPr>
          <w:rFonts w:ascii="Arial" w:eastAsia="Arial Unicode MS" w:hAnsi="Arial" w:cs="Arial"/>
          <w:sz w:val="18"/>
          <w:szCs w:val="18"/>
          <w:cs/>
        </w:rPr>
        <w:t xml:space="preserve">2025 </w:t>
      </w:r>
      <w:r w:rsidR="00680876" w:rsidRPr="000F07EF">
        <w:rPr>
          <w:rFonts w:ascii="Arial" w:eastAsia="Arial Unicode MS" w:hAnsi="Arial" w:cs="Arial"/>
          <w:sz w:val="18"/>
          <w:szCs w:val="18"/>
        </w:rPr>
        <w:t>are as follows:</w:t>
      </w:r>
    </w:p>
    <w:p w14:paraId="74CFABCC" w14:textId="77777777" w:rsidR="00EC041B" w:rsidRPr="000F07EF" w:rsidRDefault="00EC041B" w:rsidP="00FE77D6">
      <w:pPr>
        <w:ind w:left="540"/>
        <w:jc w:val="thaiDistribute"/>
        <w:rPr>
          <w:rFonts w:ascii="Arial" w:eastAsia="Arial Unicode MS" w:hAnsi="Arial" w:cs="Arial"/>
          <w:sz w:val="18"/>
          <w:szCs w:val="18"/>
        </w:rPr>
      </w:pPr>
    </w:p>
    <w:tbl>
      <w:tblPr>
        <w:tblW w:w="9342" w:type="dxa"/>
        <w:tblInd w:w="108" w:type="dxa"/>
        <w:tblLayout w:type="fixed"/>
        <w:tblLook w:val="0000" w:firstRow="0" w:lastRow="0" w:firstColumn="0" w:lastColumn="0" w:noHBand="0" w:noVBand="0"/>
      </w:tblPr>
      <w:tblGrid>
        <w:gridCol w:w="2952"/>
        <w:gridCol w:w="1170"/>
        <w:gridCol w:w="1260"/>
        <w:gridCol w:w="1350"/>
        <w:gridCol w:w="1260"/>
        <w:gridCol w:w="1350"/>
      </w:tblGrid>
      <w:tr w:rsidR="00FE77D6" w:rsidRPr="00EA78EC" w14:paraId="0E262010" w14:textId="77777777" w:rsidTr="00991787">
        <w:trPr>
          <w:trHeight w:val="19"/>
        </w:trPr>
        <w:tc>
          <w:tcPr>
            <w:tcW w:w="4122" w:type="dxa"/>
            <w:gridSpan w:val="2"/>
            <w:vAlign w:val="bottom"/>
          </w:tcPr>
          <w:p w14:paraId="3D5A4305" w14:textId="77777777" w:rsidR="00857A20" w:rsidRPr="00EA78EC" w:rsidRDefault="00857A20" w:rsidP="00FE77D6">
            <w:pPr>
              <w:spacing w:before="10" w:after="10"/>
              <w:ind w:left="322" w:right="-79"/>
              <w:rPr>
                <w:rFonts w:ascii="Arial" w:eastAsia="Arial Unicode MS" w:hAnsi="Arial" w:cs="Arial"/>
                <w:snapToGrid w:val="0"/>
                <w:spacing w:val="-4"/>
                <w:sz w:val="16"/>
                <w:szCs w:val="16"/>
                <w:lang w:eastAsia="th-TH"/>
              </w:rPr>
            </w:pPr>
          </w:p>
        </w:tc>
        <w:tc>
          <w:tcPr>
            <w:tcW w:w="5220" w:type="dxa"/>
            <w:gridSpan w:val="4"/>
            <w:tcBorders>
              <w:bottom w:val="single" w:sz="4" w:space="0" w:color="auto"/>
            </w:tcBorders>
          </w:tcPr>
          <w:p w14:paraId="3FCBF295" w14:textId="266E7E41" w:rsidR="00857A20" w:rsidRPr="00EA78EC" w:rsidRDefault="00AF4EEB" w:rsidP="00AF4EEB">
            <w:pPr>
              <w:pStyle w:val="a0"/>
              <w:spacing w:before="10" w:after="10"/>
              <w:ind w:right="-72"/>
              <w:jc w:val="center"/>
              <w:rPr>
                <w:rFonts w:ascii="Arial" w:eastAsia="Arial Unicode MS" w:hAnsi="Arial" w:cs="Arial"/>
                <w:b/>
                <w:bCs/>
                <w:snapToGrid w:val="0"/>
                <w:color w:val="auto"/>
                <w:spacing w:val="-4"/>
                <w:sz w:val="16"/>
                <w:szCs w:val="16"/>
                <w:lang w:val="en-US" w:eastAsia="th-TH"/>
              </w:rPr>
            </w:pPr>
            <w:r w:rsidRPr="00EA78EC">
              <w:rPr>
                <w:rFonts w:ascii="Arial" w:eastAsia="Arial Unicode MS" w:hAnsi="Arial" w:cs="Arial"/>
                <w:b/>
                <w:bCs/>
                <w:snapToGrid w:val="0"/>
                <w:color w:val="auto"/>
                <w:spacing w:val="-4"/>
                <w:sz w:val="16"/>
                <w:szCs w:val="16"/>
                <w:lang w:val="en-US" w:eastAsia="th-TH"/>
              </w:rPr>
              <w:t>Separate financial information</w:t>
            </w:r>
          </w:p>
        </w:tc>
      </w:tr>
      <w:tr w:rsidR="00FE77D6" w:rsidRPr="00EA78EC" w14:paraId="17E810CF" w14:textId="77777777" w:rsidTr="00991787">
        <w:trPr>
          <w:trHeight w:val="19"/>
        </w:trPr>
        <w:tc>
          <w:tcPr>
            <w:tcW w:w="2952" w:type="dxa"/>
            <w:vAlign w:val="bottom"/>
          </w:tcPr>
          <w:p w14:paraId="2312A072" w14:textId="77777777" w:rsidR="00446533" w:rsidRPr="00EA78EC" w:rsidRDefault="00446533" w:rsidP="00FE77D6">
            <w:pPr>
              <w:spacing w:before="10" w:after="10"/>
              <w:ind w:left="322" w:right="-79"/>
              <w:rPr>
                <w:rFonts w:ascii="Arial" w:eastAsia="Arial Unicode MS" w:hAnsi="Arial" w:cs="Arial"/>
                <w:snapToGrid w:val="0"/>
                <w:sz w:val="16"/>
                <w:szCs w:val="16"/>
                <w:lang w:eastAsia="th-TH"/>
              </w:rPr>
            </w:pPr>
          </w:p>
        </w:tc>
        <w:tc>
          <w:tcPr>
            <w:tcW w:w="1170" w:type="dxa"/>
          </w:tcPr>
          <w:p w14:paraId="5D4DFC86" w14:textId="77777777" w:rsidR="00A86E1F" w:rsidRPr="00EA78EC" w:rsidRDefault="00A86E1F" w:rsidP="00FE77D6">
            <w:pPr>
              <w:tabs>
                <w:tab w:val="right" w:pos="1364"/>
              </w:tabs>
              <w:spacing w:before="10" w:after="10"/>
              <w:ind w:left="-137" w:right="-72"/>
              <w:jc w:val="both"/>
              <w:rPr>
                <w:rFonts w:ascii="Arial" w:eastAsia="Arial Unicode MS" w:hAnsi="Arial" w:cs="Arial"/>
                <w:b/>
                <w:bCs/>
                <w:snapToGrid w:val="0"/>
                <w:spacing w:val="-6"/>
                <w:sz w:val="16"/>
                <w:szCs w:val="16"/>
                <w:cs/>
                <w:lang w:eastAsia="th-TH"/>
              </w:rPr>
            </w:pPr>
          </w:p>
        </w:tc>
        <w:tc>
          <w:tcPr>
            <w:tcW w:w="1260" w:type="dxa"/>
            <w:tcBorders>
              <w:top w:val="single" w:sz="4" w:space="0" w:color="auto"/>
            </w:tcBorders>
            <w:vAlign w:val="bottom"/>
          </w:tcPr>
          <w:p w14:paraId="1CA20990" w14:textId="38FDA494" w:rsidR="00446533" w:rsidRPr="00EA78EC" w:rsidRDefault="00446533" w:rsidP="00EA78EC">
            <w:pPr>
              <w:tabs>
                <w:tab w:val="right" w:pos="1364"/>
              </w:tabs>
              <w:spacing w:before="10" w:after="10"/>
              <w:ind w:left="-137" w:right="-72"/>
              <w:jc w:val="right"/>
              <w:rPr>
                <w:rFonts w:ascii="Arial" w:eastAsia="Arial Unicode MS" w:hAnsi="Arial" w:cs="Arial"/>
                <w:b/>
                <w:bCs/>
                <w:snapToGrid w:val="0"/>
                <w:spacing w:val="-6"/>
                <w:sz w:val="16"/>
                <w:szCs w:val="16"/>
                <w:cs/>
                <w:lang w:eastAsia="th-TH"/>
              </w:rPr>
            </w:pPr>
            <w:r w:rsidRPr="00EA78EC">
              <w:rPr>
                <w:rFonts w:ascii="Arial" w:eastAsia="Arial Unicode MS" w:hAnsi="Arial" w:cs="Arial"/>
                <w:b/>
                <w:bCs/>
                <w:snapToGrid w:val="0"/>
                <w:spacing w:val="-6"/>
                <w:sz w:val="16"/>
                <w:szCs w:val="16"/>
                <w:lang w:eastAsia="th-TH"/>
              </w:rPr>
              <w:tab/>
            </w:r>
            <w:r w:rsidR="0060772B" w:rsidRPr="00EA78EC">
              <w:rPr>
                <w:rFonts w:ascii="Arial" w:eastAsia="Arial Unicode MS" w:hAnsi="Arial" w:cs="Arial"/>
                <w:b/>
                <w:bCs/>
                <w:snapToGrid w:val="0"/>
                <w:spacing w:val="-6"/>
                <w:sz w:val="16"/>
                <w:szCs w:val="16"/>
                <w:lang w:val="en-GB" w:eastAsia="th-TH"/>
              </w:rPr>
              <w:t>31</w:t>
            </w:r>
            <w:r w:rsidR="002C21E8" w:rsidRPr="00EA78EC">
              <w:rPr>
                <w:rFonts w:ascii="Arial" w:eastAsia="Arial Unicode MS" w:hAnsi="Arial" w:cs="Arial"/>
                <w:b/>
                <w:bCs/>
                <w:snapToGrid w:val="0"/>
                <w:spacing w:val="-6"/>
                <w:sz w:val="16"/>
                <w:szCs w:val="16"/>
                <w:lang w:val="en-GB" w:eastAsia="th-TH"/>
              </w:rPr>
              <w:t xml:space="preserve"> </w:t>
            </w:r>
            <w:r w:rsidR="004D169B" w:rsidRPr="00EA78EC">
              <w:rPr>
                <w:rFonts w:ascii="Arial" w:eastAsia="Arial Unicode MS" w:hAnsi="Arial" w:cs="Arial"/>
                <w:b/>
                <w:bCs/>
                <w:snapToGrid w:val="0"/>
                <w:spacing w:val="-6"/>
                <w:sz w:val="16"/>
                <w:szCs w:val="16"/>
                <w:lang w:eastAsia="th-TH"/>
              </w:rPr>
              <w:t>December</w:t>
            </w:r>
          </w:p>
        </w:tc>
        <w:tc>
          <w:tcPr>
            <w:tcW w:w="1350" w:type="dxa"/>
            <w:tcBorders>
              <w:top w:val="single" w:sz="4" w:space="0" w:color="auto"/>
            </w:tcBorders>
            <w:vAlign w:val="bottom"/>
          </w:tcPr>
          <w:p w14:paraId="0F55979E" w14:textId="220CCDFF" w:rsidR="00446533" w:rsidRPr="00EA78EC" w:rsidRDefault="00446533" w:rsidP="00EA78EC">
            <w:pPr>
              <w:tabs>
                <w:tab w:val="right" w:pos="1222"/>
              </w:tabs>
              <w:spacing w:before="10" w:after="10"/>
              <w:ind w:left="-14" w:right="-72"/>
              <w:jc w:val="right"/>
              <w:rPr>
                <w:rFonts w:ascii="Arial" w:eastAsia="Arial Unicode MS" w:hAnsi="Arial" w:cs="Arial"/>
                <w:b/>
                <w:bCs/>
                <w:snapToGrid w:val="0"/>
                <w:sz w:val="16"/>
                <w:szCs w:val="16"/>
                <w:lang w:val="en-IE" w:eastAsia="th-TH"/>
              </w:rPr>
            </w:pPr>
          </w:p>
        </w:tc>
        <w:tc>
          <w:tcPr>
            <w:tcW w:w="1260" w:type="dxa"/>
            <w:tcBorders>
              <w:top w:val="single" w:sz="4" w:space="0" w:color="auto"/>
            </w:tcBorders>
            <w:vAlign w:val="bottom"/>
          </w:tcPr>
          <w:p w14:paraId="61A6505E" w14:textId="478CE814" w:rsidR="00446533" w:rsidRPr="00EA78EC" w:rsidRDefault="00446533" w:rsidP="00EA78EC">
            <w:pPr>
              <w:tabs>
                <w:tab w:val="right" w:pos="1364"/>
              </w:tabs>
              <w:spacing w:before="10" w:after="10"/>
              <w:ind w:left="-137" w:right="-72"/>
              <w:jc w:val="right"/>
              <w:rPr>
                <w:rFonts w:ascii="Arial" w:eastAsia="Arial Unicode MS" w:hAnsi="Arial" w:cs="Arial"/>
                <w:b/>
                <w:bCs/>
                <w:snapToGrid w:val="0"/>
                <w:spacing w:val="-6"/>
                <w:sz w:val="16"/>
                <w:szCs w:val="16"/>
                <w:cs/>
                <w:lang w:eastAsia="th-TH"/>
              </w:rPr>
            </w:pPr>
          </w:p>
        </w:tc>
        <w:tc>
          <w:tcPr>
            <w:tcW w:w="1350" w:type="dxa"/>
            <w:tcBorders>
              <w:top w:val="single" w:sz="4" w:space="0" w:color="auto"/>
            </w:tcBorders>
            <w:vAlign w:val="bottom"/>
          </w:tcPr>
          <w:p w14:paraId="4465FEAD" w14:textId="41E67847" w:rsidR="00446533" w:rsidRPr="00EA78EC" w:rsidRDefault="00446533" w:rsidP="00EA78EC">
            <w:pPr>
              <w:tabs>
                <w:tab w:val="right" w:pos="1222"/>
              </w:tabs>
              <w:spacing w:before="10" w:after="10"/>
              <w:ind w:left="-14" w:right="-72"/>
              <w:jc w:val="right"/>
              <w:rPr>
                <w:rFonts w:ascii="Arial" w:eastAsia="Arial Unicode MS" w:hAnsi="Arial" w:cs="Arial"/>
                <w:b/>
                <w:bCs/>
                <w:snapToGrid w:val="0"/>
                <w:sz w:val="16"/>
                <w:szCs w:val="16"/>
                <w:lang w:val="en-IE" w:eastAsia="th-TH"/>
              </w:rPr>
            </w:pPr>
            <w:r w:rsidRPr="00EA78EC">
              <w:rPr>
                <w:rFonts w:ascii="Arial" w:eastAsia="Arial Unicode MS" w:hAnsi="Arial" w:cs="Arial"/>
                <w:b/>
                <w:bCs/>
                <w:snapToGrid w:val="0"/>
                <w:sz w:val="16"/>
                <w:szCs w:val="16"/>
                <w:lang w:val="en-IE" w:eastAsia="th-TH"/>
              </w:rPr>
              <w:tab/>
            </w:r>
            <w:r w:rsidR="004D169B" w:rsidRPr="00EA78EC">
              <w:rPr>
                <w:rFonts w:ascii="Arial" w:eastAsia="Arial Unicode MS" w:hAnsi="Arial" w:cs="Arial"/>
                <w:b/>
                <w:bCs/>
                <w:snapToGrid w:val="0"/>
                <w:sz w:val="16"/>
                <w:szCs w:val="16"/>
                <w:lang w:val="en-GB" w:eastAsia="th-TH"/>
              </w:rPr>
              <w:t>31 March</w:t>
            </w:r>
          </w:p>
        </w:tc>
      </w:tr>
      <w:tr w:rsidR="00FE77D6" w:rsidRPr="00EA78EC" w14:paraId="54B0A4EE" w14:textId="77777777" w:rsidTr="00A1780D">
        <w:trPr>
          <w:trHeight w:val="19"/>
        </w:trPr>
        <w:tc>
          <w:tcPr>
            <w:tcW w:w="2952" w:type="dxa"/>
            <w:vAlign w:val="bottom"/>
          </w:tcPr>
          <w:p w14:paraId="3CD9A67F" w14:textId="77777777" w:rsidR="00446533" w:rsidRPr="00EA78EC" w:rsidRDefault="00446533" w:rsidP="00FE77D6">
            <w:pPr>
              <w:spacing w:before="10" w:after="10"/>
              <w:ind w:left="322" w:right="-79"/>
              <w:rPr>
                <w:rFonts w:ascii="Arial" w:eastAsia="Arial Unicode MS" w:hAnsi="Arial" w:cs="Arial"/>
                <w:snapToGrid w:val="0"/>
                <w:sz w:val="16"/>
                <w:szCs w:val="16"/>
                <w:lang w:eastAsia="th-TH"/>
              </w:rPr>
            </w:pPr>
          </w:p>
        </w:tc>
        <w:tc>
          <w:tcPr>
            <w:tcW w:w="1170" w:type="dxa"/>
          </w:tcPr>
          <w:p w14:paraId="18DC00FE" w14:textId="2BF3D641" w:rsidR="00A86E1F" w:rsidRPr="00EA78EC" w:rsidRDefault="00CD532D" w:rsidP="00FE77D6">
            <w:pPr>
              <w:tabs>
                <w:tab w:val="right" w:pos="1364"/>
              </w:tabs>
              <w:spacing w:before="10" w:after="10"/>
              <w:ind w:left="-137" w:right="-72"/>
              <w:jc w:val="center"/>
              <w:rPr>
                <w:rFonts w:ascii="Arial" w:eastAsia="Arial Unicode MS" w:hAnsi="Arial" w:cs="Arial"/>
                <w:b/>
                <w:bCs/>
                <w:snapToGrid w:val="0"/>
                <w:sz w:val="16"/>
                <w:szCs w:val="16"/>
                <w:cs/>
                <w:lang w:eastAsia="th-TH"/>
              </w:rPr>
            </w:pPr>
            <w:r w:rsidRPr="00EA78EC">
              <w:rPr>
                <w:rFonts w:ascii="Arial" w:eastAsia="Arial Unicode MS" w:hAnsi="Arial" w:cs="Arial"/>
                <w:b/>
                <w:bCs/>
                <w:snapToGrid w:val="0"/>
                <w:sz w:val="16"/>
                <w:szCs w:val="16"/>
                <w:lang w:eastAsia="th-TH"/>
              </w:rPr>
              <w:t>Interest rate</w:t>
            </w:r>
          </w:p>
        </w:tc>
        <w:tc>
          <w:tcPr>
            <w:tcW w:w="1260" w:type="dxa"/>
            <w:vAlign w:val="bottom"/>
          </w:tcPr>
          <w:p w14:paraId="04D5330D" w14:textId="6F8441D1" w:rsidR="00446533" w:rsidRPr="00EA78EC" w:rsidRDefault="00446533" w:rsidP="00EA78EC">
            <w:pPr>
              <w:tabs>
                <w:tab w:val="right" w:pos="1364"/>
              </w:tabs>
              <w:spacing w:before="10" w:after="10"/>
              <w:ind w:left="-137" w:right="-72"/>
              <w:jc w:val="right"/>
              <w:rPr>
                <w:rFonts w:ascii="Arial" w:eastAsia="Arial Unicode MS" w:hAnsi="Arial" w:cs="Arial"/>
                <w:b/>
                <w:bCs/>
                <w:snapToGrid w:val="0"/>
                <w:spacing w:val="-6"/>
                <w:sz w:val="16"/>
                <w:szCs w:val="16"/>
                <w:cs/>
                <w:lang w:val="en-IE" w:eastAsia="th-TH"/>
              </w:rPr>
            </w:pPr>
            <w:r w:rsidRPr="00EA78EC">
              <w:rPr>
                <w:rFonts w:ascii="Arial" w:eastAsia="Arial Unicode MS" w:hAnsi="Arial" w:cs="Arial"/>
                <w:b/>
                <w:bCs/>
                <w:snapToGrid w:val="0"/>
                <w:sz w:val="16"/>
                <w:szCs w:val="16"/>
                <w:lang w:eastAsia="th-TH"/>
              </w:rPr>
              <w:tab/>
            </w:r>
            <w:r w:rsidR="004D169B" w:rsidRPr="00EA78EC">
              <w:rPr>
                <w:rFonts w:ascii="Arial" w:eastAsia="Arial Unicode MS" w:hAnsi="Arial" w:cs="Arial"/>
                <w:b/>
                <w:bCs/>
                <w:snapToGrid w:val="0"/>
                <w:sz w:val="16"/>
                <w:szCs w:val="16"/>
                <w:lang w:eastAsia="th-TH"/>
              </w:rPr>
              <w:t>2025</w:t>
            </w:r>
          </w:p>
        </w:tc>
        <w:tc>
          <w:tcPr>
            <w:tcW w:w="1350" w:type="dxa"/>
            <w:vAlign w:val="bottom"/>
          </w:tcPr>
          <w:p w14:paraId="02143632" w14:textId="2E687F8B" w:rsidR="00446533" w:rsidRPr="00EA78EC" w:rsidRDefault="00A86E1F" w:rsidP="00EA78EC">
            <w:pPr>
              <w:tabs>
                <w:tab w:val="right" w:pos="1222"/>
              </w:tabs>
              <w:spacing w:before="10" w:after="10"/>
              <w:ind w:left="-14" w:right="-72"/>
              <w:jc w:val="right"/>
              <w:rPr>
                <w:rFonts w:ascii="Arial" w:eastAsia="Arial Unicode MS" w:hAnsi="Arial" w:cs="Arial"/>
                <w:b/>
                <w:bCs/>
                <w:snapToGrid w:val="0"/>
                <w:sz w:val="16"/>
                <w:szCs w:val="16"/>
                <w:cs/>
                <w:lang w:val="en-IE" w:eastAsia="th-TH"/>
              </w:rPr>
            </w:pPr>
            <w:r w:rsidRPr="00EA78EC">
              <w:rPr>
                <w:rFonts w:ascii="Arial" w:eastAsia="Arial Unicode MS" w:hAnsi="Arial" w:cs="Arial"/>
                <w:b/>
                <w:bCs/>
                <w:snapToGrid w:val="0"/>
                <w:sz w:val="16"/>
                <w:szCs w:val="16"/>
                <w:lang w:eastAsia="th-TH"/>
              </w:rPr>
              <w:tab/>
            </w:r>
            <w:r w:rsidR="005A20A1" w:rsidRPr="00EA78EC">
              <w:rPr>
                <w:rFonts w:ascii="Arial" w:eastAsia="Arial Unicode MS" w:hAnsi="Arial" w:cs="Arial"/>
                <w:b/>
                <w:bCs/>
                <w:snapToGrid w:val="0"/>
                <w:sz w:val="16"/>
                <w:szCs w:val="16"/>
                <w:lang w:eastAsia="th-TH"/>
              </w:rPr>
              <w:t>Add</w:t>
            </w:r>
            <w:r w:rsidR="002F66D3" w:rsidRPr="00EA78EC">
              <w:rPr>
                <w:rFonts w:ascii="Arial" w:eastAsia="Arial Unicode MS" w:hAnsi="Arial" w:cs="Arial"/>
                <w:b/>
                <w:bCs/>
                <w:snapToGrid w:val="0"/>
                <w:sz w:val="16"/>
                <w:szCs w:val="16"/>
                <w:lang w:eastAsia="th-TH"/>
              </w:rPr>
              <w:t>it</w:t>
            </w:r>
            <w:r w:rsidR="005A20A1" w:rsidRPr="00EA78EC">
              <w:rPr>
                <w:rFonts w:ascii="Arial" w:eastAsia="Arial Unicode MS" w:hAnsi="Arial" w:cs="Arial"/>
                <w:b/>
                <w:bCs/>
                <w:snapToGrid w:val="0"/>
                <w:sz w:val="16"/>
                <w:szCs w:val="16"/>
                <w:lang w:eastAsia="th-TH"/>
              </w:rPr>
              <w:t>ion</w:t>
            </w:r>
            <w:r w:rsidR="00A1780D" w:rsidRPr="00EA78EC">
              <w:rPr>
                <w:rFonts w:ascii="Arial" w:eastAsia="Arial Unicode MS" w:hAnsi="Arial" w:cs="Arial"/>
                <w:b/>
                <w:bCs/>
                <w:snapToGrid w:val="0"/>
                <w:sz w:val="16"/>
                <w:szCs w:val="16"/>
                <w:lang w:eastAsia="th-TH"/>
              </w:rPr>
              <w:t>s</w:t>
            </w:r>
          </w:p>
        </w:tc>
        <w:tc>
          <w:tcPr>
            <w:tcW w:w="1260" w:type="dxa"/>
            <w:vAlign w:val="bottom"/>
          </w:tcPr>
          <w:p w14:paraId="5C6FBFAE" w14:textId="0E4EBEEA" w:rsidR="00446533" w:rsidRPr="00EA78EC" w:rsidRDefault="00A86E1F" w:rsidP="00EA78EC">
            <w:pPr>
              <w:tabs>
                <w:tab w:val="right" w:pos="1364"/>
              </w:tabs>
              <w:spacing w:before="10" w:after="10"/>
              <w:ind w:left="-137" w:right="-72"/>
              <w:jc w:val="right"/>
              <w:rPr>
                <w:rFonts w:ascii="Arial" w:eastAsia="Arial Unicode MS" w:hAnsi="Arial" w:cs="Arial"/>
                <w:b/>
                <w:bCs/>
                <w:snapToGrid w:val="0"/>
                <w:spacing w:val="-6"/>
                <w:sz w:val="16"/>
                <w:szCs w:val="16"/>
                <w:cs/>
                <w:lang w:eastAsia="th-TH"/>
              </w:rPr>
            </w:pPr>
            <w:r w:rsidRPr="00EA78EC">
              <w:rPr>
                <w:rFonts w:ascii="Arial" w:eastAsia="Arial Unicode MS" w:hAnsi="Arial" w:cs="Arial"/>
                <w:b/>
                <w:bCs/>
                <w:snapToGrid w:val="0"/>
                <w:sz w:val="16"/>
                <w:szCs w:val="16"/>
                <w:lang w:eastAsia="th-TH"/>
              </w:rPr>
              <w:tab/>
            </w:r>
            <w:r w:rsidR="005A20A1" w:rsidRPr="00EA78EC">
              <w:rPr>
                <w:rFonts w:ascii="Arial" w:eastAsia="Arial Unicode MS" w:hAnsi="Arial" w:cs="Arial"/>
                <w:b/>
                <w:bCs/>
                <w:snapToGrid w:val="0"/>
                <w:sz w:val="16"/>
                <w:szCs w:val="16"/>
                <w:lang w:eastAsia="th-TH"/>
              </w:rPr>
              <w:t>Repayments</w:t>
            </w:r>
          </w:p>
        </w:tc>
        <w:tc>
          <w:tcPr>
            <w:tcW w:w="1350" w:type="dxa"/>
            <w:vAlign w:val="bottom"/>
          </w:tcPr>
          <w:p w14:paraId="461953CC" w14:textId="1B03CB7C" w:rsidR="00446533" w:rsidRPr="00EA78EC" w:rsidRDefault="00446533" w:rsidP="00EA78EC">
            <w:pPr>
              <w:tabs>
                <w:tab w:val="right" w:pos="1222"/>
              </w:tabs>
              <w:spacing w:before="10" w:after="10"/>
              <w:ind w:left="-14" w:right="-72"/>
              <w:jc w:val="right"/>
              <w:rPr>
                <w:rFonts w:ascii="Arial" w:eastAsia="Arial Unicode MS" w:hAnsi="Arial" w:cs="Arial"/>
                <w:b/>
                <w:bCs/>
                <w:snapToGrid w:val="0"/>
                <w:sz w:val="16"/>
                <w:szCs w:val="16"/>
                <w:cs/>
                <w:lang w:eastAsia="th-TH"/>
              </w:rPr>
            </w:pPr>
            <w:r w:rsidRPr="00EA78EC">
              <w:rPr>
                <w:rFonts w:ascii="Arial" w:eastAsia="Arial Unicode MS" w:hAnsi="Arial" w:cs="Arial"/>
                <w:b/>
                <w:bCs/>
                <w:snapToGrid w:val="0"/>
                <w:sz w:val="16"/>
                <w:szCs w:val="16"/>
                <w:lang w:eastAsia="th-TH"/>
              </w:rPr>
              <w:tab/>
            </w:r>
            <w:r w:rsidR="004D169B" w:rsidRPr="00EA78EC">
              <w:rPr>
                <w:rFonts w:ascii="Arial" w:eastAsia="Arial Unicode MS" w:hAnsi="Arial" w:cs="Arial"/>
                <w:b/>
                <w:bCs/>
                <w:snapToGrid w:val="0"/>
                <w:sz w:val="16"/>
                <w:szCs w:val="16"/>
                <w:lang w:eastAsia="th-TH"/>
              </w:rPr>
              <w:t>2026</w:t>
            </w:r>
          </w:p>
        </w:tc>
      </w:tr>
      <w:tr w:rsidR="00FE77D6" w:rsidRPr="00EA78EC" w14:paraId="4829F70C" w14:textId="77777777" w:rsidTr="00A1780D">
        <w:trPr>
          <w:trHeight w:val="19"/>
        </w:trPr>
        <w:tc>
          <w:tcPr>
            <w:tcW w:w="2952" w:type="dxa"/>
            <w:vAlign w:val="bottom"/>
          </w:tcPr>
          <w:p w14:paraId="17B426EA" w14:textId="77777777" w:rsidR="002C21E8" w:rsidRPr="00EA78EC" w:rsidRDefault="002C21E8" w:rsidP="00FE77D6">
            <w:pPr>
              <w:spacing w:before="10" w:after="10"/>
              <w:ind w:left="322"/>
              <w:rPr>
                <w:rFonts w:ascii="Arial" w:eastAsia="Arial Unicode MS" w:hAnsi="Arial" w:cs="Arial"/>
                <w:snapToGrid w:val="0"/>
                <w:sz w:val="16"/>
                <w:szCs w:val="16"/>
                <w:lang w:eastAsia="th-TH"/>
              </w:rPr>
            </w:pPr>
          </w:p>
        </w:tc>
        <w:tc>
          <w:tcPr>
            <w:tcW w:w="1170" w:type="dxa"/>
            <w:tcBorders>
              <w:bottom w:val="single" w:sz="4" w:space="0" w:color="auto"/>
            </w:tcBorders>
          </w:tcPr>
          <w:p w14:paraId="2665C4B6" w14:textId="73A03797" w:rsidR="00A86E1F" w:rsidRPr="00EA78EC" w:rsidRDefault="00D96512" w:rsidP="00FE77D6">
            <w:pPr>
              <w:tabs>
                <w:tab w:val="right" w:pos="1364"/>
              </w:tabs>
              <w:spacing w:before="10" w:after="10"/>
              <w:ind w:left="-137" w:right="-72"/>
              <w:jc w:val="center"/>
              <w:rPr>
                <w:rFonts w:ascii="Arial" w:eastAsia="Arial Unicode MS" w:hAnsi="Arial" w:cs="Arial"/>
                <w:b/>
                <w:bCs/>
                <w:snapToGrid w:val="0"/>
                <w:sz w:val="16"/>
                <w:szCs w:val="16"/>
                <w:cs/>
                <w:lang w:eastAsia="th-TH"/>
              </w:rPr>
            </w:pPr>
            <w:r w:rsidRPr="00EA78EC">
              <w:rPr>
                <w:rFonts w:ascii="Arial" w:eastAsia="Arial Unicode MS" w:hAnsi="Arial" w:cs="Arial"/>
                <w:b/>
                <w:bCs/>
                <w:snapToGrid w:val="0"/>
                <w:sz w:val="16"/>
                <w:szCs w:val="16"/>
                <w:lang w:eastAsia="th-TH"/>
              </w:rPr>
              <w:t>(% per annum)</w:t>
            </w:r>
          </w:p>
        </w:tc>
        <w:tc>
          <w:tcPr>
            <w:tcW w:w="1260" w:type="dxa"/>
            <w:tcBorders>
              <w:bottom w:val="single" w:sz="4" w:space="0" w:color="auto"/>
            </w:tcBorders>
            <w:vAlign w:val="center"/>
          </w:tcPr>
          <w:p w14:paraId="75459A6C" w14:textId="170FFB25" w:rsidR="002C21E8" w:rsidRPr="00EA78EC" w:rsidRDefault="002C21E8" w:rsidP="00EA78EC">
            <w:pPr>
              <w:tabs>
                <w:tab w:val="right" w:pos="1364"/>
              </w:tabs>
              <w:spacing w:before="10" w:after="10"/>
              <w:ind w:left="-137" w:right="-72"/>
              <w:jc w:val="right"/>
              <w:rPr>
                <w:rFonts w:ascii="Arial" w:eastAsia="Arial Unicode MS" w:hAnsi="Arial" w:cs="Arial"/>
                <w:b/>
                <w:bCs/>
                <w:snapToGrid w:val="0"/>
                <w:spacing w:val="-6"/>
                <w:sz w:val="16"/>
                <w:szCs w:val="16"/>
                <w:lang w:val="en-IE" w:eastAsia="th-TH"/>
              </w:rPr>
            </w:pPr>
            <w:r w:rsidRPr="00EA78EC">
              <w:rPr>
                <w:rFonts w:ascii="Arial" w:eastAsia="Arial Unicode MS" w:hAnsi="Arial" w:cs="Arial"/>
                <w:b/>
                <w:bCs/>
                <w:snapToGrid w:val="0"/>
                <w:sz w:val="16"/>
                <w:szCs w:val="16"/>
                <w:lang w:eastAsia="th-TH"/>
              </w:rPr>
              <w:tab/>
            </w:r>
            <w:r w:rsidR="004D169B" w:rsidRPr="00EA78EC">
              <w:rPr>
                <w:rFonts w:ascii="Arial" w:eastAsia="Arial Unicode MS" w:hAnsi="Arial" w:cs="Arial"/>
                <w:b/>
                <w:bCs/>
                <w:snapToGrid w:val="0"/>
                <w:sz w:val="16"/>
                <w:szCs w:val="16"/>
                <w:lang w:eastAsia="th-TH"/>
              </w:rPr>
              <w:t>Thousand Baht</w:t>
            </w:r>
          </w:p>
        </w:tc>
        <w:tc>
          <w:tcPr>
            <w:tcW w:w="1350" w:type="dxa"/>
            <w:tcBorders>
              <w:bottom w:val="single" w:sz="4" w:space="0" w:color="auto"/>
            </w:tcBorders>
            <w:vAlign w:val="center"/>
          </w:tcPr>
          <w:p w14:paraId="0A422304" w14:textId="25431F76" w:rsidR="002C21E8" w:rsidRPr="00EA78EC" w:rsidRDefault="004D169B" w:rsidP="00EA78EC">
            <w:pPr>
              <w:tabs>
                <w:tab w:val="right" w:pos="1222"/>
              </w:tabs>
              <w:spacing w:before="10" w:after="10"/>
              <w:ind w:right="-72"/>
              <w:jc w:val="right"/>
              <w:rPr>
                <w:rFonts w:ascii="Arial" w:eastAsia="Arial Unicode MS" w:hAnsi="Arial" w:cs="Arial"/>
                <w:b/>
                <w:bCs/>
                <w:snapToGrid w:val="0"/>
                <w:sz w:val="16"/>
                <w:szCs w:val="16"/>
                <w:lang w:val="en-IE" w:eastAsia="th-TH"/>
              </w:rPr>
            </w:pPr>
            <w:r w:rsidRPr="00EA78EC">
              <w:rPr>
                <w:rFonts w:ascii="Arial" w:eastAsia="Arial Unicode MS" w:hAnsi="Arial" w:cs="Arial"/>
                <w:b/>
                <w:bCs/>
                <w:snapToGrid w:val="0"/>
                <w:sz w:val="16"/>
                <w:szCs w:val="16"/>
                <w:lang w:eastAsia="th-TH"/>
              </w:rPr>
              <w:t>Thousand Baht</w:t>
            </w:r>
          </w:p>
        </w:tc>
        <w:tc>
          <w:tcPr>
            <w:tcW w:w="1260" w:type="dxa"/>
            <w:tcBorders>
              <w:bottom w:val="single" w:sz="4" w:space="0" w:color="auto"/>
            </w:tcBorders>
            <w:vAlign w:val="center"/>
          </w:tcPr>
          <w:p w14:paraId="2645F4A5" w14:textId="1943DFDB" w:rsidR="002C21E8" w:rsidRPr="00EA78EC" w:rsidRDefault="002C21E8" w:rsidP="00EA78EC">
            <w:pPr>
              <w:tabs>
                <w:tab w:val="right" w:pos="1364"/>
              </w:tabs>
              <w:spacing w:before="10" w:after="10"/>
              <w:ind w:left="-137" w:right="-72"/>
              <w:jc w:val="right"/>
              <w:rPr>
                <w:rFonts w:ascii="Arial" w:eastAsia="Arial Unicode MS" w:hAnsi="Arial" w:cs="Arial"/>
                <w:b/>
                <w:bCs/>
                <w:snapToGrid w:val="0"/>
                <w:spacing w:val="-6"/>
                <w:sz w:val="16"/>
                <w:szCs w:val="16"/>
                <w:lang w:val="en-IE" w:eastAsia="th-TH"/>
              </w:rPr>
            </w:pPr>
            <w:r w:rsidRPr="00EA78EC">
              <w:rPr>
                <w:rFonts w:ascii="Arial" w:eastAsia="Arial Unicode MS" w:hAnsi="Arial" w:cs="Arial"/>
                <w:b/>
                <w:bCs/>
                <w:snapToGrid w:val="0"/>
                <w:sz w:val="16"/>
                <w:szCs w:val="16"/>
                <w:lang w:eastAsia="th-TH"/>
              </w:rPr>
              <w:tab/>
            </w:r>
            <w:r w:rsidR="004D169B" w:rsidRPr="00EA78EC">
              <w:rPr>
                <w:rFonts w:ascii="Arial" w:eastAsia="Arial Unicode MS" w:hAnsi="Arial" w:cs="Arial"/>
                <w:b/>
                <w:bCs/>
                <w:snapToGrid w:val="0"/>
                <w:sz w:val="16"/>
                <w:szCs w:val="16"/>
                <w:lang w:eastAsia="th-TH"/>
              </w:rPr>
              <w:t>Thousand Baht</w:t>
            </w:r>
          </w:p>
        </w:tc>
        <w:tc>
          <w:tcPr>
            <w:tcW w:w="1350" w:type="dxa"/>
            <w:tcBorders>
              <w:bottom w:val="single" w:sz="4" w:space="0" w:color="auto"/>
            </w:tcBorders>
            <w:vAlign w:val="center"/>
          </w:tcPr>
          <w:p w14:paraId="64C72D83" w14:textId="0F0075EB" w:rsidR="002C21E8" w:rsidRPr="00EA78EC" w:rsidRDefault="002C21E8" w:rsidP="00EA78EC">
            <w:pPr>
              <w:tabs>
                <w:tab w:val="right" w:pos="1222"/>
              </w:tabs>
              <w:spacing w:before="10" w:after="10"/>
              <w:ind w:left="-14" w:right="-72"/>
              <w:jc w:val="right"/>
              <w:rPr>
                <w:rFonts w:ascii="Arial" w:eastAsia="Arial Unicode MS" w:hAnsi="Arial" w:cs="Arial"/>
                <w:b/>
                <w:bCs/>
                <w:snapToGrid w:val="0"/>
                <w:sz w:val="16"/>
                <w:szCs w:val="16"/>
                <w:lang w:eastAsia="th-TH"/>
              </w:rPr>
            </w:pPr>
            <w:r w:rsidRPr="00EA78EC">
              <w:rPr>
                <w:rFonts w:ascii="Arial" w:eastAsia="Arial Unicode MS" w:hAnsi="Arial" w:cs="Arial"/>
                <w:b/>
                <w:bCs/>
                <w:snapToGrid w:val="0"/>
                <w:sz w:val="16"/>
                <w:szCs w:val="16"/>
                <w:lang w:eastAsia="th-TH"/>
              </w:rPr>
              <w:tab/>
            </w:r>
            <w:r w:rsidR="004D169B" w:rsidRPr="00EA78EC">
              <w:rPr>
                <w:rFonts w:ascii="Arial" w:eastAsia="Arial Unicode MS" w:hAnsi="Arial" w:cs="Arial"/>
                <w:b/>
                <w:bCs/>
                <w:snapToGrid w:val="0"/>
                <w:sz w:val="16"/>
                <w:szCs w:val="16"/>
                <w:lang w:eastAsia="th-TH"/>
              </w:rPr>
              <w:t>Thousand Baht</w:t>
            </w:r>
          </w:p>
        </w:tc>
      </w:tr>
      <w:tr w:rsidR="00FE77D6" w:rsidRPr="00EA78EC" w14:paraId="69711204" w14:textId="77777777" w:rsidTr="00A1780D">
        <w:trPr>
          <w:trHeight w:val="19"/>
        </w:trPr>
        <w:tc>
          <w:tcPr>
            <w:tcW w:w="2952" w:type="dxa"/>
            <w:vAlign w:val="bottom"/>
          </w:tcPr>
          <w:p w14:paraId="79369EE6" w14:textId="1B65A786" w:rsidR="00F2361F" w:rsidRPr="00EA78EC" w:rsidRDefault="00F13EC7" w:rsidP="00FE77D6">
            <w:pPr>
              <w:spacing w:before="10" w:after="10"/>
              <w:ind w:left="322"/>
              <w:rPr>
                <w:rFonts w:ascii="Arial" w:eastAsia="Arial Unicode MS" w:hAnsi="Arial" w:cs="Arial"/>
                <w:b/>
                <w:bCs/>
                <w:snapToGrid w:val="0"/>
                <w:spacing w:val="-4"/>
                <w:sz w:val="16"/>
                <w:szCs w:val="16"/>
                <w:cs/>
                <w:lang w:eastAsia="th-TH"/>
              </w:rPr>
            </w:pPr>
            <w:r w:rsidRPr="00EA78EC">
              <w:rPr>
                <w:rFonts w:ascii="Arial" w:eastAsia="Arial Unicode MS" w:hAnsi="Arial" w:cs="Arial"/>
                <w:b/>
                <w:bCs/>
                <w:snapToGrid w:val="0"/>
                <w:spacing w:val="-4"/>
                <w:sz w:val="16"/>
                <w:szCs w:val="16"/>
                <w:lang w:eastAsia="th-TH"/>
              </w:rPr>
              <w:t>Short-term loans to</w:t>
            </w:r>
            <w:r w:rsidR="003D4715" w:rsidRPr="00EA78EC">
              <w:rPr>
                <w:rFonts w:ascii="Arial" w:hAnsi="Arial" w:cs="Arial"/>
                <w:sz w:val="16"/>
                <w:szCs w:val="16"/>
              </w:rPr>
              <w:t xml:space="preserve"> </w:t>
            </w:r>
            <w:r w:rsidR="003D4715" w:rsidRPr="00EA78EC">
              <w:rPr>
                <w:rFonts w:ascii="Arial" w:eastAsia="Arial Unicode MS" w:hAnsi="Arial" w:cs="Arial"/>
                <w:b/>
                <w:bCs/>
                <w:snapToGrid w:val="0"/>
                <w:spacing w:val="-4"/>
                <w:sz w:val="16"/>
                <w:szCs w:val="16"/>
                <w:lang w:eastAsia="th-TH"/>
              </w:rPr>
              <w:t>subsidiaries</w:t>
            </w:r>
          </w:p>
        </w:tc>
        <w:tc>
          <w:tcPr>
            <w:tcW w:w="1170" w:type="dxa"/>
            <w:tcBorders>
              <w:top w:val="single" w:sz="4" w:space="0" w:color="auto"/>
            </w:tcBorders>
          </w:tcPr>
          <w:p w14:paraId="601DE079" w14:textId="77777777" w:rsidR="00A86E1F" w:rsidRPr="00EA78EC" w:rsidRDefault="00A86E1F" w:rsidP="00FE77D6">
            <w:pPr>
              <w:tabs>
                <w:tab w:val="decimal" w:pos="1382"/>
              </w:tabs>
              <w:spacing w:before="10" w:after="10"/>
              <w:ind w:right="-72"/>
              <w:jc w:val="both"/>
              <w:rPr>
                <w:rFonts w:ascii="Arial" w:eastAsia="Arial Unicode MS" w:hAnsi="Arial" w:cs="Arial"/>
                <w:noProof/>
                <w:snapToGrid w:val="0"/>
                <w:sz w:val="16"/>
                <w:szCs w:val="16"/>
                <w:lang w:val="en-GB" w:eastAsia="th-TH"/>
              </w:rPr>
            </w:pPr>
          </w:p>
        </w:tc>
        <w:tc>
          <w:tcPr>
            <w:tcW w:w="1260" w:type="dxa"/>
            <w:vAlign w:val="bottom"/>
          </w:tcPr>
          <w:p w14:paraId="3F7AE434" w14:textId="64BF7863" w:rsidR="00F2361F" w:rsidRPr="00EA78EC" w:rsidRDefault="00F2361F" w:rsidP="00FE77D6">
            <w:pPr>
              <w:tabs>
                <w:tab w:val="decimal" w:pos="1382"/>
              </w:tabs>
              <w:spacing w:before="10" w:after="10"/>
              <w:ind w:right="-72"/>
              <w:jc w:val="both"/>
              <w:rPr>
                <w:rFonts w:ascii="Arial" w:eastAsia="Arial Unicode MS" w:hAnsi="Arial" w:cs="Arial"/>
                <w:noProof/>
                <w:snapToGrid w:val="0"/>
                <w:sz w:val="16"/>
                <w:szCs w:val="16"/>
                <w:lang w:val="en-GB" w:eastAsia="th-TH"/>
              </w:rPr>
            </w:pPr>
          </w:p>
        </w:tc>
        <w:tc>
          <w:tcPr>
            <w:tcW w:w="1350" w:type="dxa"/>
            <w:vAlign w:val="bottom"/>
          </w:tcPr>
          <w:p w14:paraId="68916219" w14:textId="760CD11F" w:rsidR="00F2361F" w:rsidRPr="00EA78EC" w:rsidRDefault="00F2361F" w:rsidP="00FE77D6">
            <w:pPr>
              <w:tabs>
                <w:tab w:val="decimal" w:pos="1222"/>
              </w:tabs>
              <w:spacing w:before="10" w:after="10"/>
              <w:ind w:right="-72"/>
              <w:jc w:val="both"/>
              <w:rPr>
                <w:rFonts w:ascii="Arial" w:eastAsia="Arial Unicode MS" w:hAnsi="Arial" w:cs="Arial"/>
                <w:noProof/>
                <w:snapToGrid w:val="0"/>
                <w:sz w:val="16"/>
                <w:szCs w:val="16"/>
                <w:lang w:eastAsia="th-TH"/>
              </w:rPr>
            </w:pPr>
          </w:p>
        </w:tc>
        <w:tc>
          <w:tcPr>
            <w:tcW w:w="1260" w:type="dxa"/>
            <w:vAlign w:val="bottom"/>
          </w:tcPr>
          <w:p w14:paraId="2C6D56AA" w14:textId="3D72BEC1" w:rsidR="00F2361F" w:rsidRPr="00EA78EC" w:rsidRDefault="00F2361F" w:rsidP="00FE77D6">
            <w:pPr>
              <w:tabs>
                <w:tab w:val="decimal" w:pos="1372"/>
              </w:tabs>
              <w:spacing w:before="10" w:after="10"/>
              <w:ind w:right="-72"/>
              <w:jc w:val="both"/>
              <w:rPr>
                <w:rFonts w:ascii="Arial" w:eastAsia="Arial Unicode MS" w:hAnsi="Arial" w:cs="Arial"/>
                <w:noProof/>
                <w:snapToGrid w:val="0"/>
                <w:sz w:val="16"/>
                <w:szCs w:val="16"/>
                <w:lang w:eastAsia="th-TH"/>
              </w:rPr>
            </w:pPr>
          </w:p>
        </w:tc>
        <w:tc>
          <w:tcPr>
            <w:tcW w:w="1350" w:type="dxa"/>
            <w:vAlign w:val="bottom"/>
          </w:tcPr>
          <w:p w14:paraId="79A27BB7" w14:textId="64F59C1C" w:rsidR="00F2361F" w:rsidRPr="00EA78EC" w:rsidRDefault="00F2361F" w:rsidP="00FE77D6">
            <w:pPr>
              <w:tabs>
                <w:tab w:val="decimal" w:pos="1222"/>
              </w:tabs>
              <w:spacing w:before="10" w:after="10"/>
              <w:ind w:right="-72"/>
              <w:jc w:val="both"/>
              <w:rPr>
                <w:rFonts w:ascii="Arial" w:eastAsia="Arial Unicode MS" w:hAnsi="Arial" w:cs="Arial"/>
                <w:noProof/>
                <w:snapToGrid w:val="0"/>
                <w:sz w:val="16"/>
                <w:szCs w:val="16"/>
                <w:lang w:eastAsia="th-TH"/>
              </w:rPr>
            </w:pPr>
          </w:p>
        </w:tc>
      </w:tr>
      <w:tr w:rsidR="00FE77D6" w:rsidRPr="00EA78EC" w14:paraId="05B1A1EC" w14:textId="77777777" w:rsidTr="00991787">
        <w:trPr>
          <w:trHeight w:val="216"/>
        </w:trPr>
        <w:tc>
          <w:tcPr>
            <w:tcW w:w="2952" w:type="dxa"/>
            <w:vAlign w:val="bottom"/>
          </w:tcPr>
          <w:p w14:paraId="6D3F81E0" w14:textId="31E228AB" w:rsidR="002C21E8" w:rsidRPr="00EA78EC" w:rsidRDefault="009347A2" w:rsidP="00FE77D6">
            <w:pPr>
              <w:spacing w:before="10" w:after="10"/>
              <w:ind w:left="322"/>
              <w:rPr>
                <w:rFonts w:ascii="Arial" w:eastAsia="Arial Unicode MS" w:hAnsi="Arial" w:cs="Arial"/>
                <w:sz w:val="16"/>
                <w:szCs w:val="16"/>
                <w:cs/>
              </w:rPr>
            </w:pPr>
            <w:r w:rsidRPr="00EA78EC">
              <w:rPr>
                <w:rFonts w:ascii="Arial" w:eastAsia="Arial Unicode MS" w:hAnsi="Arial" w:cs="Arial"/>
                <w:sz w:val="16"/>
                <w:szCs w:val="16"/>
              </w:rPr>
              <w:t>Ubon Bio Agricultural Co., Ltd.</w:t>
            </w:r>
          </w:p>
        </w:tc>
        <w:tc>
          <w:tcPr>
            <w:tcW w:w="1170" w:type="dxa"/>
            <w:vAlign w:val="center"/>
          </w:tcPr>
          <w:p w14:paraId="330F3711" w14:textId="3F1FF8D2" w:rsidR="007922EB" w:rsidRPr="00EA78EC" w:rsidRDefault="000125E4" w:rsidP="000125E4">
            <w:pPr>
              <w:jc w:val="center"/>
              <w:rPr>
                <w:rFonts w:ascii="Arial" w:hAnsi="Arial" w:cs="Arial"/>
                <w:sz w:val="16"/>
                <w:szCs w:val="16"/>
                <w:lang w:val="en-GB" w:eastAsia="th-TH"/>
              </w:rPr>
            </w:pPr>
            <w:r w:rsidRPr="00EA78EC">
              <w:rPr>
                <w:rFonts w:ascii="Arial" w:hAnsi="Arial" w:cs="Arial"/>
                <w:sz w:val="16"/>
                <w:szCs w:val="16"/>
                <w:lang w:val="en-GB" w:eastAsia="th-TH"/>
              </w:rPr>
              <w:t>2.0</w:t>
            </w:r>
          </w:p>
        </w:tc>
        <w:tc>
          <w:tcPr>
            <w:tcW w:w="1260" w:type="dxa"/>
            <w:vAlign w:val="bottom"/>
          </w:tcPr>
          <w:p w14:paraId="38664F2F" w14:textId="2FFF28E9" w:rsidR="002C21E8" w:rsidRPr="00EA78EC" w:rsidRDefault="0060772B" w:rsidP="00FE77D6">
            <w:pPr>
              <w:tabs>
                <w:tab w:val="decimal" w:pos="1222"/>
              </w:tabs>
              <w:spacing w:before="10" w:after="10"/>
              <w:ind w:right="-72"/>
              <w:jc w:val="both"/>
              <w:rPr>
                <w:rFonts w:ascii="Arial" w:eastAsia="Arial Unicode MS" w:hAnsi="Arial" w:cs="Arial"/>
                <w:snapToGrid w:val="0"/>
                <w:sz w:val="16"/>
                <w:szCs w:val="16"/>
                <w:lang w:eastAsia="th-TH"/>
              </w:rPr>
            </w:pPr>
            <w:r w:rsidRPr="00EA78EC">
              <w:rPr>
                <w:rFonts w:ascii="Arial" w:eastAsia="Arial Unicode MS" w:hAnsi="Arial" w:cs="Arial"/>
                <w:noProof/>
                <w:snapToGrid w:val="0"/>
                <w:sz w:val="16"/>
                <w:szCs w:val="16"/>
                <w:lang w:val="en-GB" w:eastAsia="th-TH"/>
              </w:rPr>
              <w:t>33</w:t>
            </w:r>
            <w:r w:rsidR="00A86E1F" w:rsidRPr="00EA78EC">
              <w:rPr>
                <w:rFonts w:ascii="Arial" w:eastAsia="Arial Unicode MS" w:hAnsi="Arial" w:cs="Arial"/>
                <w:noProof/>
                <w:snapToGrid w:val="0"/>
                <w:sz w:val="16"/>
                <w:szCs w:val="16"/>
                <w:lang w:eastAsia="th-TH"/>
              </w:rPr>
              <w:t>,</w:t>
            </w:r>
            <w:r w:rsidRPr="00EA78EC">
              <w:rPr>
                <w:rFonts w:ascii="Arial" w:eastAsia="Arial Unicode MS" w:hAnsi="Arial" w:cs="Arial"/>
                <w:noProof/>
                <w:snapToGrid w:val="0"/>
                <w:sz w:val="16"/>
                <w:szCs w:val="16"/>
                <w:lang w:val="en-GB" w:eastAsia="th-TH"/>
              </w:rPr>
              <w:t>200</w:t>
            </w:r>
          </w:p>
        </w:tc>
        <w:tc>
          <w:tcPr>
            <w:tcW w:w="1350" w:type="dxa"/>
            <w:vAlign w:val="bottom"/>
          </w:tcPr>
          <w:p w14:paraId="47F88BA0" w14:textId="65695A49" w:rsidR="002C21E8" w:rsidRPr="00EA78EC" w:rsidRDefault="0060772B" w:rsidP="00FE77D6">
            <w:pPr>
              <w:tabs>
                <w:tab w:val="decimal" w:pos="1222"/>
              </w:tabs>
              <w:spacing w:before="10" w:after="10"/>
              <w:ind w:right="-72"/>
              <w:jc w:val="both"/>
              <w:rPr>
                <w:rFonts w:ascii="Arial" w:eastAsia="Arial Unicode MS" w:hAnsi="Arial" w:cs="Arial"/>
                <w:noProof/>
                <w:snapToGrid w:val="0"/>
                <w:sz w:val="16"/>
                <w:szCs w:val="16"/>
                <w:lang w:eastAsia="th-TH"/>
              </w:rPr>
            </w:pPr>
            <w:r w:rsidRPr="00EA78EC">
              <w:rPr>
                <w:rFonts w:ascii="Arial" w:eastAsia="Arial Unicode MS" w:hAnsi="Arial" w:cs="Arial"/>
                <w:noProof/>
                <w:snapToGrid w:val="0"/>
                <w:sz w:val="16"/>
                <w:szCs w:val="16"/>
                <w:lang w:val="en-GB" w:eastAsia="th-TH"/>
              </w:rPr>
              <w:t>212</w:t>
            </w:r>
            <w:r w:rsidR="00E32F92" w:rsidRPr="00EA78EC">
              <w:rPr>
                <w:rFonts w:ascii="Arial" w:eastAsia="Arial Unicode MS" w:hAnsi="Arial" w:cs="Arial"/>
                <w:noProof/>
                <w:snapToGrid w:val="0"/>
                <w:sz w:val="16"/>
                <w:szCs w:val="16"/>
                <w:lang w:eastAsia="th-TH"/>
              </w:rPr>
              <w:t>,</w:t>
            </w:r>
            <w:r w:rsidRPr="00EA78EC">
              <w:rPr>
                <w:rFonts w:ascii="Arial" w:eastAsia="Arial Unicode MS" w:hAnsi="Arial" w:cs="Arial"/>
                <w:noProof/>
                <w:snapToGrid w:val="0"/>
                <w:sz w:val="16"/>
                <w:szCs w:val="16"/>
                <w:lang w:val="en-GB" w:eastAsia="th-TH"/>
              </w:rPr>
              <w:t>500</w:t>
            </w:r>
          </w:p>
        </w:tc>
        <w:tc>
          <w:tcPr>
            <w:tcW w:w="1260" w:type="dxa"/>
            <w:vAlign w:val="bottom"/>
          </w:tcPr>
          <w:p w14:paraId="251152E4" w14:textId="0C62735E" w:rsidR="002C21E8" w:rsidRPr="00EA78EC" w:rsidRDefault="00E32F92" w:rsidP="00FE77D6">
            <w:pPr>
              <w:tabs>
                <w:tab w:val="decimal" w:pos="1372"/>
              </w:tabs>
              <w:spacing w:before="10" w:after="10"/>
              <w:ind w:right="-72"/>
              <w:jc w:val="both"/>
              <w:rPr>
                <w:rFonts w:ascii="Arial" w:eastAsia="Arial Unicode MS" w:hAnsi="Arial" w:cs="Arial"/>
                <w:noProof/>
                <w:snapToGrid w:val="0"/>
                <w:sz w:val="16"/>
                <w:szCs w:val="16"/>
                <w:lang w:eastAsia="th-TH"/>
              </w:rPr>
            </w:pPr>
            <w:r w:rsidRPr="00EA78EC">
              <w:rPr>
                <w:rFonts w:ascii="Arial" w:eastAsia="Arial Unicode MS" w:hAnsi="Arial" w:cs="Arial"/>
                <w:noProof/>
                <w:snapToGrid w:val="0"/>
                <w:sz w:val="16"/>
                <w:szCs w:val="16"/>
                <w:lang w:eastAsia="th-TH"/>
              </w:rPr>
              <w:t>(</w:t>
            </w:r>
            <w:r w:rsidR="0060772B" w:rsidRPr="00EA78EC">
              <w:rPr>
                <w:rFonts w:ascii="Arial" w:eastAsia="Arial Unicode MS" w:hAnsi="Arial" w:cs="Arial"/>
                <w:noProof/>
                <w:snapToGrid w:val="0"/>
                <w:sz w:val="16"/>
                <w:szCs w:val="16"/>
                <w:lang w:val="en-GB" w:eastAsia="th-TH"/>
              </w:rPr>
              <w:t>105</w:t>
            </w:r>
            <w:r w:rsidRPr="00EA78EC">
              <w:rPr>
                <w:rFonts w:ascii="Arial" w:eastAsia="Arial Unicode MS" w:hAnsi="Arial" w:cs="Arial"/>
                <w:noProof/>
                <w:snapToGrid w:val="0"/>
                <w:sz w:val="16"/>
                <w:szCs w:val="16"/>
                <w:lang w:eastAsia="th-TH"/>
              </w:rPr>
              <w:t>,</w:t>
            </w:r>
            <w:r w:rsidR="0060772B" w:rsidRPr="00EA78EC">
              <w:rPr>
                <w:rFonts w:ascii="Arial" w:eastAsia="Arial Unicode MS" w:hAnsi="Arial" w:cs="Arial"/>
                <w:noProof/>
                <w:snapToGrid w:val="0"/>
                <w:sz w:val="16"/>
                <w:szCs w:val="16"/>
                <w:lang w:val="en-GB" w:eastAsia="th-TH"/>
              </w:rPr>
              <w:t>000</w:t>
            </w:r>
            <w:r w:rsidR="00D85C36" w:rsidRPr="00EA78EC">
              <w:rPr>
                <w:rFonts w:ascii="Arial" w:eastAsia="Arial Unicode MS" w:hAnsi="Arial" w:cs="Arial"/>
                <w:noProof/>
                <w:snapToGrid w:val="0"/>
                <w:sz w:val="16"/>
                <w:szCs w:val="16"/>
                <w:lang w:eastAsia="th-TH"/>
              </w:rPr>
              <w:t>)</w:t>
            </w:r>
          </w:p>
        </w:tc>
        <w:tc>
          <w:tcPr>
            <w:tcW w:w="1350" w:type="dxa"/>
            <w:vAlign w:val="bottom"/>
          </w:tcPr>
          <w:p w14:paraId="24A5BF89" w14:textId="1E667997" w:rsidR="002C21E8" w:rsidRPr="00EA78EC" w:rsidRDefault="0060772B" w:rsidP="00FE77D6">
            <w:pPr>
              <w:tabs>
                <w:tab w:val="decimal" w:pos="1222"/>
              </w:tabs>
              <w:spacing w:before="10" w:after="10"/>
              <w:ind w:right="-72"/>
              <w:jc w:val="both"/>
              <w:rPr>
                <w:rFonts w:ascii="Arial" w:eastAsia="Arial Unicode MS" w:hAnsi="Arial" w:cs="Arial"/>
                <w:noProof/>
                <w:snapToGrid w:val="0"/>
                <w:sz w:val="16"/>
                <w:szCs w:val="16"/>
                <w:lang w:eastAsia="th-TH"/>
              </w:rPr>
            </w:pPr>
            <w:r w:rsidRPr="00EA78EC">
              <w:rPr>
                <w:rFonts w:ascii="Arial" w:eastAsia="Arial Unicode MS" w:hAnsi="Arial" w:cs="Arial"/>
                <w:noProof/>
                <w:snapToGrid w:val="0"/>
                <w:sz w:val="16"/>
                <w:szCs w:val="16"/>
                <w:lang w:val="en-GB" w:eastAsia="th-TH"/>
              </w:rPr>
              <w:t>140</w:t>
            </w:r>
            <w:r w:rsidR="000E45A8" w:rsidRPr="00EA78EC">
              <w:rPr>
                <w:rFonts w:ascii="Arial" w:eastAsia="Arial Unicode MS" w:hAnsi="Arial" w:cs="Arial"/>
                <w:noProof/>
                <w:snapToGrid w:val="0"/>
                <w:sz w:val="16"/>
                <w:szCs w:val="16"/>
                <w:lang w:eastAsia="th-TH"/>
              </w:rPr>
              <w:t>,</w:t>
            </w:r>
            <w:r w:rsidRPr="00EA78EC">
              <w:rPr>
                <w:rFonts w:ascii="Arial" w:eastAsia="Arial Unicode MS" w:hAnsi="Arial" w:cs="Arial"/>
                <w:noProof/>
                <w:snapToGrid w:val="0"/>
                <w:sz w:val="16"/>
                <w:szCs w:val="16"/>
                <w:lang w:val="en-GB" w:eastAsia="th-TH"/>
              </w:rPr>
              <w:t>700</w:t>
            </w:r>
          </w:p>
        </w:tc>
      </w:tr>
      <w:tr w:rsidR="00FE77D6" w:rsidRPr="00EA78EC" w14:paraId="107979EA" w14:textId="77777777" w:rsidTr="00EA78EC">
        <w:trPr>
          <w:trHeight w:val="19"/>
        </w:trPr>
        <w:tc>
          <w:tcPr>
            <w:tcW w:w="2952" w:type="dxa"/>
            <w:vAlign w:val="bottom"/>
          </w:tcPr>
          <w:p w14:paraId="50A068F9" w14:textId="5DD4168B" w:rsidR="002C21E8" w:rsidRPr="00EA78EC" w:rsidRDefault="00B04C04" w:rsidP="00FE77D6">
            <w:pPr>
              <w:spacing w:before="10" w:after="10"/>
              <w:ind w:left="322"/>
              <w:rPr>
                <w:rFonts w:ascii="Arial" w:eastAsia="Arial Unicode MS" w:hAnsi="Arial" w:cs="Arial"/>
                <w:sz w:val="16"/>
                <w:szCs w:val="16"/>
                <w:cs/>
              </w:rPr>
            </w:pPr>
            <w:r w:rsidRPr="00EA78EC">
              <w:rPr>
                <w:rFonts w:ascii="Arial" w:eastAsia="Arial Unicode MS" w:hAnsi="Arial" w:cs="Arial"/>
                <w:sz w:val="16"/>
                <w:szCs w:val="16"/>
              </w:rPr>
              <w:t>Ubon Sunflower Co., Ltd.</w:t>
            </w:r>
          </w:p>
        </w:tc>
        <w:tc>
          <w:tcPr>
            <w:tcW w:w="1170" w:type="dxa"/>
            <w:vAlign w:val="center"/>
          </w:tcPr>
          <w:p w14:paraId="668DF2D0" w14:textId="4DF4E92C" w:rsidR="00A86E1F" w:rsidRPr="00EA78EC" w:rsidRDefault="0060772B" w:rsidP="000125E4">
            <w:pPr>
              <w:jc w:val="center"/>
              <w:rPr>
                <w:rFonts w:ascii="Arial" w:hAnsi="Arial" w:cs="Arial"/>
                <w:sz w:val="16"/>
                <w:szCs w:val="16"/>
                <w:lang w:val="en-GB" w:eastAsia="th-TH"/>
              </w:rPr>
            </w:pPr>
            <w:r w:rsidRPr="00EA78EC">
              <w:rPr>
                <w:rFonts w:ascii="Arial" w:hAnsi="Arial" w:cs="Arial"/>
                <w:sz w:val="16"/>
                <w:szCs w:val="16"/>
                <w:lang w:val="en-GB" w:eastAsia="th-TH"/>
              </w:rPr>
              <w:t>2</w:t>
            </w:r>
            <w:r w:rsidR="007922EB" w:rsidRPr="00EA78EC">
              <w:rPr>
                <w:rFonts w:ascii="Arial" w:hAnsi="Arial" w:cs="Arial"/>
                <w:sz w:val="16"/>
                <w:szCs w:val="16"/>
                <w:cs/>
                <w:lang w:val="en-GB" w:eastAsia="th-TH"/>
              </w:rPr>
              <w:t>.</w:t>
            </w:r>
            <w:r w:rsidRPr="00EA78EC">
              <w:rPr>
                <w:rFonts w:ascii="Arial" w:hAnsi="Arial" w:cs="Arial"/>
                <w:sz w:val="16"/>
                <w:szCs w:val="16"/>
                <w:lang w:val="en-GB" w:eastAsia="th-TH"/>
              </w:rPr>
              <w:t>0</w:t>
            </w:r>
          </w:p>
        </w:tc>
        <w:tc>
          <w:tcPr>
            <w:tcW w:w="1260" w:type="dxa"/>
            <w:vAlign w:val="bottom"/>
          </w:tcPr>
          <w:p w14:paraId="34E7F359" w14:textId="1A092FD4" w:rsidR="002C21E8" w:rsidRPr="00EA78EC" w:rsidRDefault="0002593E" w:rsidP="00FE77D6">
            <w:pPr>
              <w:tabs>
                <w:tab w:val="decimal" w:pos="1222"/>
              </w:tabs>
              <w:spacing w:before="10" w:after="10"/>
              <w:ind w:right="-72"/>
              <w:jc w:val="both"/>
              <w:rPr>
                <w:rFonts w:ascii="Arial" w:eastAsia="Arial Unicode MS" w:hAnsi="Arial" w:cs="Arial"/>
                <w:snapToGrid w:val="0"/>
                <w:sz w:val="16"/>
                <w:szCs w:val="16"/>
                <w:lang w:eastAsia="th-TH"/>
              </w:rPr>
            </w:pPr>
            <w:r w:rsidRPr="00EA78EC">
              <w:rPr>
                <w:rFonts w:ascii="Arial" w:eastAsia="Arial Unicode MS" w:hAnsi="Arial" w:cs="Arial"/>
                <w:noProof/>
                <w:snapToGrid w:val="0"/>
                <w:sz w:val="16"/>
                <w:szCs w:val="16"/>
                <w:lang w:eastAsia="th-TH"/>
              </w:rPr>
              <w:t>-</w:t>
            </w:r>
          </w:p>
        </w:tc>
        <w:tc>
          <w:tcPr>
            <w:tcW w:w="1350" w:type="dxa"/>
            <w:vAlign w:val="bottom"/>
          </w:tcPr>
          <w:p w14:paraId="416F5D79" w14:textId="02C0CD17" w:rsidR="002C21E8" w:rsidRPr="00EA78EC" w:rsidRDefault="0060772B" w:rsidP="00FE77D6">
            <w:pPr>
              <w:tabs>
                <w:tab w:val="decimal" w:pos="1222"/>
              </w:tabs>
              <w:spacing w:before="10" w:after="10"/>
              <w:ind w:right="-72"/>
              <w:jc w:val="both"/>
              <w:rPr>
                <w:rFonts w:ascii="Arial" w:eastAsia="Arial Unicode MS" w:hAnsi="Arial" w:cs="Arial"/>
                <w:noProof/>
                <w:snapToGrid w:val="0"/>
                <w:sz w:val="16"/>
                <w:szCs w:val="16"/>
                <w:lang w:eastAsia="th-TH"/>
              </w:rPr>
            </w:pPr>
            <w:r w:rsidRPr="00EA78EC">
              <w:rPr>
                <w:rFonts w:ascii="Arial" w:eastAsia="Arial Unicode MS" w:hAnsi="Arial" w:cs="Arial"/>
                <w:noProof/>
                <w:snapToGrid w:val="0"/>
                <w:sz w:val="16"/>
                <w:szCs w:val="16"/>
                <w:lang w:val="en-GB" w:eastAsia="th-TH"/>
              </w:rPr>
              <w:t>70</w:t>
            </w:r>
            <w:r w:rsidR="000E45A8" w:rsidRPr="00EA78EC">
              <w:rPr>
                <w:rFonts w:ascii="Arial" w:eastAsia="Arial Unicode MS" w:hAnsi="Arial" w:cs="Arial"/>
                <w:noProof/>
                <w:snapToGrid w:val="0"/>
                <w:sz w:val="16"/>
                <w:szCs w:val="16"/>
                <w:lang w:eastAsia="th-TH"/>
              </w:rPr>
              <w:t>,</w:t>
            </w:r>
            <w:r w:rsidRPr="00EA78EC">
              <w:rPr>
                <w:rFonts w:ascii="Arial" w:eastAsia="Arial Unicode MS" w:hAnsi="Arial" w:cs="Arial"/>
                <w:noProof/>
                <w:snapToGrid w:val="0"/>
                <w:sz w:val="16"/>
                <w:szCs w:val="16"/>
                <w:lang w:val="en-GB" w:eastAsia="th-TH"/>
              </w:rPr>
              <w:t>000</w:t>
            </w:r>
          </w:p>
        </w:tc>
        <w:tc>
          <w:tcPr>
            <w:tcW w:w="1260" w:type="dxa"/>
            <w:vAlign w:val="bottom"/>
          </w:tcPr>
          <w:p w14:paraId="6861B103" w14:textId="1F8419AF" w:rsidR="002C21E8" w:rsidRPr="00EA78EC" w:rsidRDefault="000E45A8" w:rsidP="00FE77D6">
            <w:pPr>
              <w:tabs>
                <w:tab w:val="decimal" w:pos="1222"/>
              </w:tabs>
              <w:spacing w:before="10" w:after="10"/>
              <w:ind w:right="-72"/>
              <w:jc w:val="both"/>
              <w:rPr>
                <w:rFonts w:ascii="Arial" w:eastAsia="Arial Unicode MS" w:hAnsi="Arial" w:cs="Arial"/>
                <w:noProof/>
                <w:snapToGrid w:val="0"/>
                <w:sz w:val="16"/>
                <w:szCs w:val="16"/>
                <w:lang w:eastAsia="th-TH"/>
              </w:rPr>
            </w:pPr>
            <w:r w:rsidRPr="00EA78EC">
              <w:rPr>
                <w:rFonts w:ascii="Arial" w:eastAsia="Arial Unicode MS" w:hAnsi="Arial" w:cs="Arial"/>
                <w:noProof/>
                <w:snapToGrid w:val="0"/>
                <w:sz w:val="16"/>
                <w:szCs w:val="16"/>
                <w:lang w:eastAsia="th-TH"/>
              </w:rPr>
              <w:t>(</w:t>
            </w:r>
            <w:r w:rsidR="0060772B" w:rsidRPr="00EA78EC">
              <w:rPr>
                <w:rFonts w:ascii="Arial" w:eastAsia="Arial Unicode MS" w:hAnsi="Arial" w:cs="Arial"/>
                <w:noProof/>
                <w:snapToGrid w:val="0"/>
                <w:sz w:val="16"/>
                <w:szCs w:val="16"/>
                <w:lang w:val="en-GB" w:eastAsia="th-TH"/>
              </w:rPr>
              <w:t>40</w:t>
            </w:r>
            <w:r w:rsidR="00FB4329" w:rsidRPr="00EA78EC">
              <w:rPr>
                <w:rFonts w:ascii="Arial" w:eastAsia="Arial Unicode MS" w:hAnsi="Arial" w:cs="Arial"/>
                <w:noProof/>
                <w:snapToGrid w:val="0"/>
                <w:sz w:val="16"/>
                <w:szCs w:val="16"/>
                <w:lang w:eastAsia="th-TH"/>
              </w:rPr>
              <w:t>,</w:t>
            </w:r>
            <w:r w:rsidR="0060772B" w:rsidRPr="00EA78EC">
              <w:rPr>
                <w:rFonts w:ascii="Arial" w:eastAsia="Arial Unicode MS" w:hAnsi="Arial" w:cs="Arial"/>
                <w:noProof/>
                <w:snapToGrid w:val="0"/>
                <w:sz w:val="16"/>
                <w:szCs w:val="16"/>
                <w:lang w:val="en-GB" w:eastAsia="th-TH"/>
              </w:rPr>
              <w:t>000</w:t>
            </w:r>
            <w:r w:rsidRPr="00EA78EC">
              <w:rPr>
                <w:rFonts w:ascii="Arial" w:eastAsia="Arial Unicode MS" w:hAnsi="Arial" w:cs="Arial"/>
                <w:noProof/>
                <w:snapToGrid w:val="0"/>
                <w:sz w:val="16"/>
                <w:szCs w:val="16"/>
                <w:lang w:eastAsia="th-TH"/>
              </w:rPr>
              <w:t>)</w:t>
            </w:r>
          </w:p>
        </w:tc>
        <w:tc>
          <w:tcPr>
            <w:tcW w:w="1350" w:type="dxa"/>
            <w:vAlign w:val="bottom"/>
          </w:tcPr>
          <w:p w14:paraId="06D0B9ED" w14:textId="76EC4B32" w:rsidR="002C21E8" w:rsidRPr="00EA78EC" w:rsidRDefault="0060772B" w:rsidP="00FE77D6">
            <w:pPr>
              <w:tabs>
                <w:tab w:val="decimal" w:pos="1222"/>
              </w:tabs>
              <w:spacing w:before="10" w:after="10"/>
              <w:ind w:right="-72"/>
              <w:jc w:val="both"/>
              <w:rPr>
                <w:rFonts w:ascii="Arial" w:eastAsia="Arial Unicode MS" w:hAnsi="Arial" w:cs="Arial"/>
                <w:noProof/>
                <w:snapToGrid w:val="0"/>
                <w:sz w:val="16"/>
                <w:szCs w:val="16"/>
                <w:lang w:eastAsia="th-TH"/>
              </w:rPr>
            </w:pPr>
            <w:r w:rsidRPr="00EA78EC">
              <w:rPr>
                <w:rFonts w:ascii="Arial" w:eastAsia="Arial Unicode MS" w:hAnsi="Arial" w:cs="Arial"/>
                <w:noProof/>
                <w:snapToGrid w:val="0"/>
                <w:sz w:val="16"/>
                <w:szCs w:val="16"/>
                <w:lang w:val="en-GB" w:eastAsia="th-TH"/>
              </w:rPr>
              <w:t>30</w:t>
            </w:r>
            <w:r w:rsidR="000E45A8" w:rsidRPr="00EA78EC">
              <w:rPr>
                <w:rFonts w:ascii="Arial" w:eastAsia="Arial Unicode MS" w:hAnsi="Arial" w:cs="Arial"/>
                <w:noProof/>
                <w:snapToGrid w:val="0"/>
                <w:sz w:val="16"/>
                <w:szCs w:val="16"/>
                <w:lang w:eastAsia="th-TH"/>
              </w:rPr>
              <w:t>,</w:t>
            </w:r>
            <w:r w:rsidRPr="00EA78EC">
              <w:rPr>
                <w:rFonts w:ascii="Arial" w:eastAsia="Arial Unicode MS" w:hAnsi="Arial" w:cs="Arial"/>
                <w:noProof/>
                <w:snapToGrid w:val="0"/>
                <w:sz w:val="16"/>
                <w:szCs w:val="16"/>
                <w:lang w:val="en-GB" w:eastAsia="th-TH"/>
              </w:rPr>
              <w:t>000</w:t>
            </w:r>
          </w:p>
        </w:tc>
      </w:tr>
      <w:tr w:rsidR="00FE77D6" w:rsidRPr="00EA78EC" w14:paraId="72646926" w14:textId="77777777" w:rsidTr="00EA78EC">
        <w:trPr>
          <w:trHeight w:val="19"/>
        </w:trPr>
        <w:tc>
          <w:tcPr>
            <w:tcW w:w="2952" w:type="dxa"/>
            <w:vAlign w:val="bottom"/>
          </w:tcPr>
          <w:p w14:paraId="23D61D68" w14:textId="3BABA788" w:rsidR="00A05FAE" w:rsidRPr="00EA78EC" w:rsidRDefault="00367B44" w:rsidP="00FE77D6">
            <w:pPr>
              <w:spacing w:before="10" w:after="10"/>
              <w:ind w:left="322"/>
              <w:rPr>
                <w:rFonts w:ascii="Arial" w:eastAsia="Arial Unicode MS" w:hAnsi="Arial" w:cs="Arial"/>
                <w:snapToGrid w:val="0"/>
                <w:spacing w:val="-4"/>
                <w:sz w:val="16"/>
                <w:szCs w:val="16"/>
                <w:cs/>
                <w:lang w:eastAsia="th-TH"/>
              </w:rPr>
            </w:pPr>
            <w:r w:rsidRPr="00EA78EC">
              <w:rPr>
                <w:rFonts w:ascii="Arial" w:eastAsia="Arial Unicode MS" w:hAnsi="Arial" w:cs="Arial"/>
                <w:sz w:val="16"/>
                <w:szCs w:val="16"/>
              </w:rPr>
              <w:t>Upbeats Group Co., Ltd</w:t>
            </w:r>
            <w:r w:rsidR="00144599" w:rsidRPr="00EA78EC">
              <w:rPr>
                <w:rFonts w:ascii="Arial" w:eastAsia="Arial Unicode MS" w:hAnsi="Arial" w:cs="Arial"/>
                <w:sz w:val="16"/>
                <w:szCs w:val="16"/>
              </w:rPr>
              <w:t>.</w:t>
            </w:r>
          </w:p>
        </w:tc>
        <w:tc>
          <w:tcPr>
            <w:tcW w:w="1170" w:type="dxa"/>
            <w:vAlign w:val="center"/>
          </w:tcPr>
          <w:p w14:paraId="732ABC00" w14:textId="470EBC67" w:rsidR="00A86E1F" w:rsidRPr="00EA78EC" w:rsidRDefault="00A86E1F" w:rsidP="000125E4">
            <w:pPr>
              <w:jc w:val="center"/>
              <w:rPr>
                <w:rFonts w:ascii="Arial" w:hAnsi="Arial" w:cs="Arial"/>
                <w:sz w:val="16"/>
                <w:szCs w:val="16"/>
                <w:lang w:val="en-GB" w:eastAsia="th-TH"/>
              </w:rPr>
            </w:pPr>
            <w:r w:rsidRPr="00EA78EC">
              <w:rPr>
                <w:rFonts w:ascii="Arial" w:hAnsi="Arial" w:cs="Arial"/>
                <w:sz w:val="16"/>
                <w:szCs w:val="16"/>
                <w:lang w:val="en-GB" w:eastAsia="th-TH"/>
              </w:rPr>
              <w:t>THOR+</w:t>
            </w:r>
            <w:r w:rsidR="0060772B" w:rsidRPr="00EA78EC">
              <w:rPr>
                <w:rFonts w:ascii="Arial" w:hAnsi="Arial" w:cs="Arial"/>
                <w:sz w:val="16"/>
                <w:szCs w:val="16"/>
                <w:lang w:val="en-GB" w:eastAsia="th-TH"/>
              </w:rPr>
              <w:t>1</w:t>
            </w:r>
            <w:r w:rsidRPr="00EA78EC">
              <w:rPr>
                <w:rFonts w:ascii="Arial" w:hAnsi="Arial" w:cs="Arial"/>
                <w:sz w:val="16"/>
                <w:szCs w:val="16"/>
                <w:lang w:val="en-GB" w:eastAsia="th-TH"/>
              </w:rPr>
              <w:t>.</w:t>
            </w:r>
            <w:r w:rsidR="0060772B" w:rsidRPr="00EA78EC">
              <w:rPr>
                <w:rFonts w:ascii="Arial" w:hAnsi="Arial" w:cs="Arial"/>
                <w:sz w:val="16"/>
                <w:szCs w:val="16"/>
                <w:lang w:val="en-GB" w:eastAsia="th-TH"/>
              </w:rPr>
              <w:t>75</w:t>
            </w:r>
          </w:p>
        </w:tc>
        <w:tc>
          <w:tcPr>
            <w:tcW w:w="1260" w:type="dxa"/>
            <w:tcBorders>
              <w:bottom w:val="single" w:sz="4" w:space="0" w:color="auto"/>
            </w:tcBorders>
            <w:vAlign w:val="bottom"/>
          </w:tcPr>
          <w:p w14:paraId="6832E5A9" w14:textId="75313D06" w:rsidR="00A05FAE" w:rsidRPr="00EA78EC" w:rsidRDefault="0060772B" w:rsidP="00FE77D6">
            <w:pPr>
              <w:tabs>
                <w:tab w:val="decimal" w:pos="1222"/>
              </w:tabs>
              <w:spacing w:before="10" w:after="10"/>
              <w:ind w:right="-72"/>
              <w:jc w:val="both"/>
              <w:rPr>
                <w:rFonts w:ascii="Arial" w:eastAsia="Arial Unicode MS" w:hAnsi="Arial" w:cs="Arial"/>
                <w:snapToGrid w:val="0"/>
                <w:sz w:val="16"/>
                <w:szCs w:val="16"/>
                <w:lang w:eastAsia="th-TH"/>
              </w:rPr>
            </w:pPr>
            <w:r w:rsidRPr="00EA78EC">
              <w:rPr>
                <w:rFonts w:ascii="Arial" w:eastAsia="Arial Unicode MS" w:hAnsi="Arial" w:cs="Arial"/>
                <w:noProof/>
                <w:snapToGrid w:val="0"/>
                <w:sz w:val="16"/>
                <w:szCs w:val="16"/>
                <w:lang w:val="en-GB" w:eastAsia="th-TH"/>
              </w:rPr>
              <w:t>32</w:t>
            </w:r>
            <w:r w:rsidR="00A86E1F" w:rsidRPr="00EA78EC">
              <w:rPr>
                <w:rFonts w:ascii="Arial" w:eastAsia="Arial Unicode MS" w:hAnsi="Arial" w:cs="Arial"/>
                <w:noProof/>
                <w:snapToGrid w:val="0"/>
                <w:sz w:val="16"/>
                <w:szCs w:val="16"/>
                <w:lang w:eastAsia="th-TH"/>
              </w:rPr>
              <w:t>,</w:t>
            </w:r>
            <w:r w:rsidRPr="00EA78EC">
              <w:rPr>
                <w:rFonts w:ascii="Arial" w:eastAsia="Arial Unicode MS" w:hAnsi="Arial" w:cs="Arial"/>
                <w:noProof/>
                <w:snapToGrid w:val="0"/>
                <w:sz w:val="16"/>
                <w:szCs w:val="16"/>
                <w:lang w:val="en-GB" w:eastAsia="th-TH"/>
              </w:rPr>
              <w:t>280</w:t>
            </w:r>
          </w:p>
        </w:tc>
        <w:tc>
          <w:tcPr>
            <w:tcW w:w="1350" w:type="dxa"/>
            <w:tcBorders>
              <w:bottom w:val="single" w:sz="4" w:space="0" w:color="auto"/>
            </w:tcBorders>
            <w:vAlign w:val="bottom"/>
          </w:tcPr>
          <w:p w14:paraId="03A17E28" w14:textId="29D01D1A" w:rsidR="00A05FAE" w:rsidRPr="00EA78EC" w:rsidRDefault="00FB4329" w:rsidP="00FE77D6">
            <w:pPr>
              <w:tabs>
                <w:tab w:val="decimal" w:pos="1222"/>
              </w:tabs>
              <w:spacing w:before="10" w:after="10"/>
              <w:ind w:right="-72"/>
              <w:jc w:val="both"/>
              <w:rPr>
                <w:rFonts w:ascii="Arial" w:eastAsia="Arial Unicode MS" w:hAnsi="Arial" w:cs="Arial"/>
                <w:noProof/>
                <w:snapToGrid w:val="0"/>
                <w:sz w:val="16"/>
                <w:szCs w:val="16"/>
                <w:lang w:eastAsia="th-TH"/>
              </w:rPr>
            </w:pPr>
            <w:r w:rsidRPr="00EA78EC">
              <w:rPr>
                <w:rFonts w:ascii="Arial" w:eastAsia="Arial Unicode MS" w:hAnsi="Arial" w:cs="Arial"/>
                <w:noProof/>
                <w:snapToGrid w:val="0"/>
                <w:sz w:val="16"/>
                <w:szCs w:val="16"/>
                <w:lang w:eastAsia="th-TH"/>
              </w:rPr>
              <w:t>-</w:t>
            </w:r>
          </w:p>
        </w:tc>
        <w:tc>
          <w:tcPr>
            <w:tcW w:w="1260" w:type="dxa"/>
            <w:tcBorders>
              <w:bottom w:val="single" w:sz="4" w:space="0" w:color="auto"/>
            </w:tcBorders>
            <w:vAlign w:val="bottom"/>
          </w:tcPr>
          <w:p w14:paraId="65717E60" w14:textId="1A87D998" w:rsidR="00A05FAE" w:rsidRPr="00EA78EC" w:rsidRDefault="000E45A8" w:rsidP="00FE77D6">
            <w:pPr>
              <w:tabs>
                <w:tab w:val="decimal" w:pos="1222"/>
              </w:tabs>
              <w:spacing w:before="10" w:after="10"/>
              <w:ind w:right="-72"/>
              <w:jc w:val="both"/>
              <w:rPr>
                <w:rFonts w:ascii="Arial" w:eastAsia="Arial Unicode MS" w:hAnsi="Arial" w:cs="Arial"/>
                <w:noProof/>
                <w:snapToGrid w:val="0"/>
                <w:sz w:val="16"/>
                <w:szCs w:val="16"/>
                <w:lang w:eastAsia="th-TH"/>
              </w:rPr>
            </w:pPr>
            <w:r w:rsidRPr="00EA78EC">
              <w:rPr>
                <w:rFonts w:ascii="Arial" w:eastAsia="Arial Unicode MS" w:hAnsi="Arial" w:cs="Arial"/>
                <w:noProof/>
                <w:snapToGrid w:val="0"/>
                <w:sz w:val="16"/>
                <w:szCs w:val="16"/>
                <w:lang w:eastAsia="th-TH"/>
              </w:rPr>
              <w:t>-</w:t>
            </w:r>
          </w:p>
        </w:tc>
        <w:tc>
          <w:tcPr>
            <w:tcW w:w="1350" w:type="dxa"/>
            <w:tcBorders>
              <w:bottom w:val="single" w:sz="4" w:space="0" w:color="auto"/>
            </w:tcBorders>
            <w:vAlign w:val="bottom"/>
          </w:tcPr>
          <w:p w14:paraId="4E0A0B68" w14:textId="5CFB9702" w:rsidR="00A05FAE" w:rsidRPr="00EA78EC" w:rsidRDefault="0060772B" w:rsidP="00FE77D6">
            <w:pPr>
              <w:tabs>
                <w:tab w:val="decimal" w:pos="1222"/>
              </w:tabs>
              <w:spacing w:before="10" w:after="10"/>
              <w:ind w:right="-72"/>
              <w:jc w:val="both"/>
              <w:rPr>
                <w:rFonts w:ascii="Arial" w:eastAsia="Arial Unicode MS" w:hAnsi="Arial" w:cs="Arial"/>
                <w:noProof/>
                <w:snapToGrid w:val="0"/>
                <w:sz w:val="16"/>
                <w:szCs w:val="16"/>
                <w:lang w:eastAsia="th-TH"/>
              </w:rPr>
            </w:pPr>
            <w:r w:rsidRPr="00EA78EC">
              <w:rPr>
                <w:rFonts w:ascii="Arial" w:eastAsia="Arial Unicode MS" w:hAnsi="Arial" w:cs="Arial"/>
                <w:noProof/>
                <w:snapToGrid w:val="0"/>
                <w:sz w:val="16"/>
                <w:szCs w:val="16"/>
                <w:lang w:val="en-GB" w:eastAsia="th-TH"/>
              </w:rPr>
              <w:t>32</w:t>
            </w:r>
            <w:r w:rsidR="00030AE6" w:rsidRPr="00EA78EC">
              <w:rPr>
                <w:rFonts w:ascii="Arial" w:eastAsia="Arial Unicode MS" w:hAnsi="Arial" w:cs="Arial"/>
                <w:noProof/>
                <w:snapToGrid w:val="0"/>
                <w:sz w:val="16"/>
                <w:szCs w:val="16"/>
                <w:lang w:eastAsia="th-TH"/>
              </w:rPr>
              <w:t>,</w:t>
            </w:r>
            <w:r w:rsidRPr="00EA78EC">
              <w:rPr>
                <w:rFonts w:ascii="Arial" w:eastAsia="Arial Unicode MS" w:hAnsi="Arial" w:cs="Arial"/>
                <w:noProof/>
                <w:snapToGrid w:val="0"/>
                <w:sz w:val="16"/>
                <w:szCs w:val="16"/>
                <w:lang w:val="en-GB" w:eastAsia="th-TH"/>
              </w:rPr>
              <w:t>280</w:t>
            </w:r>
          </w:p>
        </w:tc>
      </w:tr>
      <w:tr w:rsidR="00EA78EC" w:rsidRPr="00EA78EC" w14:paraId="2BFD74E3" w14:textId="77777777" w:rsidTr="00EA78EC">
        <w:trPr>
          <w:trHeight w:val="19"/>
        </w:trPr>
        <w:tc>
          <w:tcPr>
            <w:tcW w:w="2952" w:type="dxa"/>
            <w:vAlign w:val="bottom"/>
          </w:tcPr>
          <w:p w14:paraId="4AC0ED97" w14:textId="77777777" w:rsidR="00EA78EC" w:rsidRPr="00EA78EC" w:rsidRDefault="00EA78EC" w:rsidP="00FE77D6">
            <w:pPr>
              <w:spacing w:before="10" w:after="10"/>
              <w:ind w:left="322"/>
              <w:rPr>
                <w:rFonts w:ascii="Arial" w:eastAsia="Arial Unicode MS" w:hAnsi="Arial" w:cs="Arial"/>
                <w:sz w:val="16"/>
                <w:szCs w:val="16"/>
              </w:rPr>
            </w:pPr>
          </w:p>
        </w:tc>
        <w:tc>
          <w:tcPr>
            <w:tcW w:w="1170" w:type="dxa"/>
            <w:vAlign w:val="center"/>
          </w:tcPr>
          <w:p w14:paraId="666786CE" w14:textId="77777777" w:rsidR="00EA78EC" w:rsidRPr="00EA78EC" w:rsidRDefault="00EA78EC" w:rsidP="000125E4">
            <w:pPr>
              <w:jc w:val="center"/>
              <w:rPr>
                <w:rFonts w:ascii="Arial" w:hAnsi="Arial" w:cs="Arial"/>
                <w:sz w:val="16"/>
                <w:szCs w:val="16"/>
                <w:lang w:val="en-GB" w:eastAsia="th-TH"/>
              </w:rPr>
            </w:pPr>
          </w:p>
        </w:tc>
        <w:tc>
          <w:tcPr>
            <w:tcW w:w="1260" w:type="dxa"/>
            <w:tcBorders>
              <w:top w:val="single" w:sz="4" w:space="0" w:color="auto"/>
            </w:tcBorders>
            <w:vAlign w:val="bottom"/>
          </w:tcPr>
          <w:p w14:paraId="2CAB7B95" w14:textId="77777777" w:rsidR="00EA78EC" w:rsidRPr="00EA78EC" w:rsidRDefault="00EA78EC" w:rsidP="00FE77D6">
            <w:pPr>
              <w:tabs>
                <w:tab w:val="decimal" w:pos="1222"/>
              </w:tabs>
              <w:spacing w:before="10" w:after="10"/>
              <w:ind w:right="-72"/>
              <w:jc w:val="both"/>
              <w:rPr>
                <w:rFonts w:ascii="Arial" w:eastAsia="Arial Unicode MS" w:hAnsi="Arial" w:cs="Arial"/>
                <w:noProof/>
                <w:snapToGrid w:val="0"/>
                <w:sz w:val="16"/>
                <w:szCs w:val="16"/>
                <w:lang w:val="en-GB" w:eastAsia="th-TH"/>
              </w:rPr>
            </w:pPr>
          </w:p>
        </w:tc>
        <w:tc>
          <w:tcPr>
            <w:tcW w:w="1350" w:type="dxa"/>
            <w:tcBorders>
              <w:top w:val="single" w:sz="4" w:space="0" w:color="auto"/>
            </w:tcBorders>
            <w:vAlign w:val="bottom"/>
          </w:tcPr>
          <w:p w14:paraId="49B0C870" w14:textId="77777777" w:rsidR="00EA78EC" w:rsidRPr="00EA78EC" w:rsidRDefault="00EA78EC" w:rsidP="00FE77D6">
            <w:pPr>
              <w:tabs>
                <w:tab w:val="decimal" w:pos="1222"/>
              </w:tabs>
              <w:spacing w:before="10" w:after="10"/>
              <w:ind w:right="-72"/>
              <w:jc w:val="both"/>
              <w:rPr>
                <w:rFonts w:ascii="Arial" w:eastAsia="Arial Unicode MS" w:hAnsi="Arial" w:cs="Arial"/>
                <w:noProof/>
                <w:snapToGrid w:val="0"/>
                <w:sz w:val="16"/>
                <w:szCs w:val="16"/>
                <w:lang w:eastAsia="th-TH"/>
              </w:rPr>
            </w:pPr>
          </w:p>
        </w:tc>
        <w:tc>
          <w:tcPr>
            <w:tcW w:w="1260" w:type="dxa"/>
            <w:tcBorders>
              <w:top w:val="single" w:sz="4" w:space="0" w:color="auto"/>
            </w:tcBorders>
            <w:vAlign w:val="bottom"/>
          </w:tcPr>
          <w:p w14:paraId="1E064B34" w14:textId="77777777" w:rsidR="00EA78EC" w:rsidRPr="00EA78EC" w:rsidRDefault="00EA78EC" w:rsidP="00FE77D6">
            <w:pPr>
              <w:tabs>
                <w:tab w:val="decimal" w:pos="1222"/>
              </w:tabs>
              <w:spacing w:before="10" w:after="10"/>
              <w:ind w:right="-72"/>
              <w:jc w:val="both"/>
              <w:rPr>
                <w:rFonts w:ascii="Arial" w:eastAsia="Arial Unicode MS" w:hAnsi="Arial" w:cs="Arial"/>
                <w:noProof/>
                <w:snapToGrid w:val="0"/>
                <w:sz w:val="16"/>
                <w:szCs w:val="16"/>
                <w:lang w:eastAsia="th-TH"/>
              </w:rPr>
            </w:pPr>
          </w:p>
        </w:tc>
        <w:tc>
          <w:tcPr>
            <w:tcW w:w="1350" w:type="dxa"/>
            <w:tcBorders>
              <w:top w:val="single" w:sz="4" w:space="0" w:color="auto"/>
            </w:tcBorders>
            <w:vAlign w:val="bottom"/>
          </w:tcPr>
          <w:p w14:paraId="727FCD8C" w14:textId="77777777" w:rsidR="00EA78EC" w:rsidRPr="00EA78EC" w:rsidRDefault="00EA78EC" w:rsidP="00FE77D6">
            <w:pPr>
              <w:tabs>
                <w:tab w:val="decimal" w:pos="1222"/>
              </w:tabs>
              <w:spacing w:before="10" w:after="10"/>
              <w:ind w:right="-72"/>
              <w:jc w:val="both"/>
              <w:rPr>
                <w:rFonts w:ascii="Arial" w:eastAsia="Arial Unicode MS" w:hAnsi="Arial" w:cs="Arial"/>
                <w:noProof/>
                <w:snapToGrid w:val="0"/>
                <w:sz w:val="16"/>
                <w:szCs w:val="16"/>
                <w:lang w:val="en-GB" w:eastAsia="th-TH"/>
              </w:rPr>
            </w:pPr>
          </w:p>
        </w:tc>
      </w:tr>
      <w:tr w:rsidR="003E5586" w:rsidRPr="00EA78EC" w14:paraId="1980ADB3" w14:textId="77777777" w:rsidTr="00EA78EC">
        <w:trPr>
          <w:trHeight w:val="60"/>
        </w:trPr>
        <w:tc>
          <w:tcPr>
            <w:tcW w:w="2952" w:type="dxa"/>
            <w:vAlign w:val="bottom"/>
          </w:tcPr>
          <w:p w14:paraId="3CEDBDB7" w14:textId="1C72994E" w:rsidR="00A05FAE" w:rsidRPr="00EA78EC" w:rsidRDefault="00A05FAE" w:rsidP="00FE77D6">
            <w:pPr>
              <w:spacing w:before="10" w:after="10"/>
              <w:ind w:left="322"/>
              <w:rPr>
                <w:rFonts w:ascii="Arial" w:hAnsi="Arial" w:cs="Arial"/>
                <w:spacing w:val="-2"/>
                <w:sz w:val="16"/>
                <w:szCs w:val="16"/>
              </w:rPr>
            </w:pPr>
          </w:p>
        </w:tc>
        <w:tc>
          <w:tcPr>
            <w:tcW w:w="1170" w:type="dxa"/>
          </w:tcPr>
          <w:p w14:paraId="48ECDACD" w14:textId="77777777" w:rsidR="00A86E1F" w:rsidRPr="00EA78EC" w:rsidRDefault="00A86E1F" w:rsidP="00FE77D6">
            <w:pPr>
              <w:tabs>
                <w:tab w:val="decimal" w:pos="1368"/>
              </w:tabs>
              <w:spacing w:before="10" w:after="10"/>
              <w:ind w:right="-72"/>
              <w:jc w:val="both"/>
              <w:rPr>
                <w:rFonts w:ascii="Arial" w:eastAsia="Arial Unicode MS" w:hAnsi="Arial" w:cs="Arial"/>
                <w:noProof/>
                <w:snapToGrid w:val="0"/>
                <w:sz w:val="16"/>
                <w:szCs w:val="16"/>
                <w:lang w:val="en-GB" w:eastAsia="th-TH"/>
              </w:rPr>
            </w:pPr>
          </w:p>
        </w:tc>
        <w:tc>
          <w:tcPr>
            <w:tcW w:w="1260" w:type="dxa"/>
            <w:tcBorders>
              <w:bottom w:val="single" w:sz="4" w:space="0" w:color="auto"/>
            </w:tcBorders>
            <w:vAlign w:val="bottom"/>
          </w:tcPr>
          <w:p w14:paraId="0793E9A1" w14:textId="4B586BEF" w:rsidR="00A05FAE" w:rsidRPr="00EA78EC" w:rsidRDefault="0060772B" w:rsidP="00FE77D6">
            <w:pPr>
              <w:tabs>
                <w:tab w:val="decimal" w:pos="1222"/>
              </w:tabs>
              <w:spacing w:before="10" w:after="10"/>
              <w:ind w:right="-72"/>
              <w:jc w:val="both"/>
              <w:rPr>
                <w:rFonts w:ascii="Arial" w:eastAsia="Arial Unicode MS" w:hAnsi="Arial" w:cs="Arial"/>
                <w:noProof/>
                <w:snapToGrid w:val="0"/>
                <w:sz w:val="16"/>
                <w:szCs w:val="16"/>
                <w:lang w:eastAsia="th-TH"/>
              </w:rPr>
            </w:pPr>
            <w:r w:rsidRPr="00EA78EC">
              <w:rPr>
                <w:rFonts w:ascii="Arial" w:eastAsia="Arial Unicode MS" w:hAnsi="Arial" w:cs="Arial"/>
                <w:noProof/>
                <w:snapToGrid w:val="0"/>
                <w:sz w:val="16"/>
                <w:szCs w:val="16"/>
                <w:lang w:val="en-GB" w:eastAsia="th-TH"/>
              </w:rPr>
              <w:t>65</w:t>
            </w:r>
            <w:r w:rsidR="00A86E1F" w:rsidRPr="00EA78EC">
              <w:rPr>
                <w:rFonts w:ascii="Arial" w:eastAsia="Arial Unicode MS" w:hAnsi="Arial" w:cs="Arial"/>
                <w:noProof/>
                <w:snapToGrid w:val="0"/>
                <w:sz w:val="16"/>
                <w:szCs w:val="16"/>
                <w:lang w:eastAsia="th-TH"/>
              </w:rPr>
              <w:t>,</w:t>
            </w:r>
            <w:r w:rsidRPr="00EA78EC">
              <w:rPr>
                <w:rFonts w:ascii="Arial" w:eastAsia="Arial Unicode MS" w:hAnsi="Arial" w:cs="Arial"/>
                <w:noProof/>
                <w:snapToGrid w:val="0"/>
                <w:sz w:val="16"/>
                <w:szCs w:val="16"/>
                <w:lang w:val="en-GB" w:eastAsia="th-TH"/>
              </w:rPr>
              <w:t>480</w:t>
            </w:r>
          </w:p>
        </w:tc>
        <w:tc>
          <w:tcPr>
            <w:tcW w:w="1350" w:type="dxa"/>
            <w:tcBorders>
              <w:bottom w:val="single" w:sz="4" w:space="0" w:color="auto"/>
            </w:tcBorders>
            <w:vAlign w:val="bottom"/>
          </w:tcPr>
          <w:p w14:paraId="507683C1" w14:textId="7A444760" w:rsidR="00A05FAE" w:rsidRPr="00EA78EC" w:rsidRDefault="0060772B" w:rsidP="00FE77D6">
            <w:pPr>
              <w:tabs>
                <w:tab w:val="decimal" w:pos="1222"/>
              </w:tabs>
              <w:spacing w:before="10" w:after="10"/>
              <w:ind w:right="-72"/>
              <w:jc w:val="both"/>
              <w:rPr>
                <w:rFonts w:ascii="Arial" w:eastAsia="Arial Unicode MS" w:hAnsi="Arial" w:cs="Arial"/>
                <w:noProof/>
                <w:snapToGrid w:val="0"/>
                <w:sz w:val="16"/>
                <w:szCs w:val="16"/>
                <w:lang w:eastAsia="th-TH"/>
              </w:rPr>
            </w:pPr>
            <w:r w:rsidRPr="00EA78EC">
              <w:rPr>
                <w:rFonts w:ascii="Arial" w:eastAsia="Arial Unicode MS" w:hAnsi="Arial" w:cs="Arial"/>
                <w:snapToGrid w:val="0"/>
                <w:sz w:val="16"/>
                <w:szCs w:val="16"/>
                <w:lang w:val="en-GB" w:eastAsia="th-TH"/>
              </w:rPr>
              <w:t>282</w:t>
            </w:r>
            <w:r w:rsidR="003B62CE" w:rsidRPr="00EA78EC">
              <w:rPr>
                <w:rFonts w:ascii="Arial" w:eastAsia="Arial Unicode MS" w:hAnsi="Arial" w:cs="Arial"/>
                <w:snapToGrid w:val="0"/>
                <w:sz w:val="16"/>
                <w:szCs w:val="16"/>
                <w:lang w:eastAsia="th-TH"/>
              </w:rPr>
              <w:t>,</w:t>
            </w:r>
            <w:r w:rsidRPr="00EA78EC">
              <w:rPr>
                <w:rFonts w:ascii="Arial" w:eastAsia="Arial Unicode MS" w:hAnsi="Arial" w:cs="Arial"/>
                <w:snapToGrid w:val="0"/>
                <w:sz w:val="16"/>
                <w:szCs w:val="16"/>
                <w:lang w:val="en-GB" w:eastAsia="th-TH"/>
              </w:rPr>
              <w:t>500</w:t>
            </w:r>
          </w:p>
        </w:tc>
        <w:tc>
          <w:tcPr>
            <w:tcW w:w="1260" w:type="dxa"/>
            <w:tcBorders>
              <w:bottom w:val="single" w:sz="4" w:space="0" w:color="auto"/>
            </w:tcBorders>
            <w:vAlign w:val="bottom"/>
          </w:tcPr>
          <w:p w14:paraId="6DA95AC7" w14:textId="0BEA2BC4" w:rsidR="00A05FAE" w:rsidRPr="00EA78EC" w:rsidRDefault="003B62CE" w:rsidP="00FE77D6">
            <w:pPr>
              <w:tabs>
                <w:tab w:val="decimal" w:pos="1222"/>
              </w:tabs>
              <w:spacing w:before="10" w:after="10"/>
              <w:ind w:right="-72"/>
              <w:jc w:val="both"/>
              <w:rPr>
                <w:rFonts w:ascii="Arial" w:eastAsia="Arial Unicode MS" w:hAnsi="Arial" w:cs="Arial"/>
                <w:snapToGrid w:val="0"/>
                <w:sz w:val="16"/>
                <w:szCs w:val="16"/>
                <w:lang w:eastAsia="th-TH"/>
              </w:rPr>
            </w:pPr>
            <w:r w:rsidRPr="00EA78EC">
              <w:rPr>
                <w:rFonts w:ascii="Arial" w:eastAsia="Arial Unicode MS" w:hAnsi="Arial" w:cs="Arial"/>
                <w:snapToGrid w:val="0"/>
                <w:sz w:val="16"/>
                <w:szCs w:val="16"/>
                <w:lang w:eastAsia="th-TH"/>
              </w:rPr>
              <w:t>(</w:t>
            </w:r>
            <w:r w:rsidR="0060772B" w:rsidRPr="00EA78EC">
              <w:rPr>
                <w:rFonts w:ascii="Arial" w:eastAsia="Arial Unicode MS" w:hAnsi="Arial" w:cs="Arial"/>
                <w:snapToGrid w:val="0"/>
                <w:sz w:val="16"/>
                <w:szCs w:val="16"/>
                <w:lang w:val="en-GB" w:eastAsia="th-TH"/>
              </w:rPr>
              <w:t>145</w:t>
            </w:r>
            <w:r w:rsidRPr="00EA78EC">
              <w:rPr>
                <w:rFonts w:ascii="Arial" w:eastAsia="Arial Unicode MS" w:hAnsi="Arial" w:cs="Arial"/>
                <w:snapToGrid w:val="0"/>
                <w:sz w:val="16"/>
                <w:szCs w:val="16"/>
                <w:lang w:eastAsia="th-TH"/>
              </w:rPr>
              <w:t>,</w:t>
            </w:r>
            <w:r w:rsidR="0060772B" w:rsidRPr="00EA78EC">
              <w:rPr>
                <w:rFonts w:ascii="Arial" w:eastAsia="Arial Unicode MS" w:hAnsi="Arial" w:cs="Arial"/>
                <w:snapToGrid w:val="0"/>
                <w:sz w:val="16"/>
                <w:szCs w:val="16"/>
                <w:lang w:val="en-GB" w:eastAsia="th-TH"/>
              </w:rPr>
              <w:t>000</w:t>
            </w:r>
            <w:r w:rsidRPr="00EA78EC">
              <w:rPr>
                <w:rFonts w:ascii="Arial" w:eastAsia="Arial Unicode MS" w:hAnsi="Arial" w:cs="Arial"/>
                <w:snapToGrid w:val="0"/>
                <w:sz w:val="16"/>
                <w:szCs w:val="16"/>
                <w:lang w:eastAsia="th-TH"/>
              </w:rPr>
              <w:t>)</w:t>
            </w:r>
          </w:p>
        </w:tc>
        <w:tc>
          <w:tcPr>
            <w:tcW w:w="1350" w:type="dxa"/>
            <w:tcBorders>
              <w:bottom w:val="single" w:sz="4" w:space="0" w:color="auto"/>
            </w:tcBorders>
            <w:vAlign w:val="bottom"/>
          </w:tcPr>
          <w:p w14:paraId="150C7211" w14:textId="5CC3EABF" w:rsidR="00A05FAE" w:rsidRPr="00EA78EC" w:rsidRDefault="0060772B" w:rsidP="00FE77D6">
            <w:pPr>
              <w:tabs>
                <w:tab w:val="decimal" w:pos="1222"/>
              </w:tabs>
              <w:spacing w:before="10" w:after="10"/>
              <w:ind w:right="-72"/>
              <w:jc w:val="both"/>
              <w:rPr>
                <w:rFonts w:ascii="Arial" w:eastAsia="Arial Unicode MS" w:hAnsi="Arial" w:cs="Arial"/>
                <w:sz w:val="16"/>
                <w:szCs w:val="16"/>
                <w:lang w:eastAsia="en-GB"/>
              </w:rPr>
            </w:pPr>
            <w:r w:rsidRPr="00EA78EC">
              <w:rPr>
                <w:rFonts w:ascii="Arial" w:eastAsia="Arial Unicode MS" w:hAnsi="Arial" w:cs="Arial"/>
                <w:snapToGrid w:val="0"/>
                <w:sz w:val="16"/>
                <w:szCs w:val="16"/>
                <w:lang w:val="en-GB" w:eastAsia="th-TH"/>
              </w:rPr>
              <w:t>202</w:t>
            </w:r>
            <w:r w:rsidR="003B62CE" w:rsidRPr="00EA78EC">
              <w:rPr>
                <w:rFonts w:ascii="Arial" w:eastAsia="Arial Unicode MS" w:hAnsi="Arial" w:cs="Arial"/>
                <w:snapToGrid w:val="0"/>
                <w:sz w:val="16"/>
                <w:szCs w:val="16"/>
                <w:lang w:eastAsia="th-TH"/>
              </w:rPr>
              <w:t>,</w:t>
            </w:r>
            <w:r w:rsidRPr="00EA78EC">
              <w:rPr>
                <w:rFonts w:ascii="Arial" w:eastAsia="Arial Unicode MS" w:hAnsi="Arial" w:cs="Arial"/>
                <w:snapToGrid w:val="0"/>
                <w:sz w:val="16"/>
                <w:szCs w:val="16"/>
                <w:lang w:val="en-GB" w:eastAsia="th-TH"/>
              </w:rPr>
              <w:t>980</w:t>
            </w:r>
          </w:p>
        </w:tc>
      </w:tr>
    </w:tbl>
    <w:p w14:paraId="463EC53C" w14:textId="77777777" w:rsidR="00DA562C" w:rsidRPr="000F07EF" w:rsidRDefault="00DA562C" w:rsidP="00FE77D6">
      <w:pPr>
        <w:ind w:left="540" w:hanging="540"/>
        <w:jc w:val="thaiDistribute"/>
        <w:rPr>
          <w:rFonts w:ascii="Arial" w:eastAsia="Arial Unicode MS" w:hAnsi="Arial" w:cs="Arial"/>
          <w:b/>
          <w:bCs/>
          <w:sz w:val="18"/>
          <w:szCs w:val="18"/>
          <w:lang w:eastAsia="zh-CN"/>
        </w:rPr>
      </w:pPr>
    </w:p>
    <w:p w14:paraId="46965CCE" w14:textId="37332CA4" w:rsidR="00C31DE4" w:rsidRPr="000F07EF" w:rsidRDefault="00ED3E62" w:rsidP="00FE77D6">
      <w:pPr>
        <w:ind w:left="540" w:hanging="540"/>
        <w:jc w:val="thaiDistribute"/>
        <w:rPr>
          <w:rFonts w:ascii="Arial" w:eastAsia="Arial Unicode MS" w:hAnsi="Arial" w:cs="Arial"/>
          <w:b/>
          <w:bCs/>
          <w:sz w:val="18"/>
          <w:szCs w:val="18"/>
          <w:lang w:val="en-GB" w:eastAsia="zh-CN"/>
        </w:rPr>
      </w:pPr>
      <w:r w:rsidRPr="000F07EF">
        <w:rPr>
          <w:rFonts w:ascii="Arial" w:eastAsia="Arial Unicode MS" w:hAnsi="Arial" w:cs="Arial"/>
          <w:b/>
          <w:bCs/>
          <w:sz w:val="18"/>
          <w:szCs w:val="18"/>
          <w:lang w:eastAsia="zh-CN"/>
        </w:rPr>
        <w:t>d</w:t>
      </w:r>
      <w:r w:rsidR="00C31DE4" w:rsidRPr="000F07EF">
        <w:rPr>
          <w:rFonts w:ascii="Arial" w:eastAsia="Arial Unicode MS" w:hAnsi="Arial" w:cs="Arial"/>
          <w:b/>
          <w:bCs/>
          <w:sz w:val="18"/>
          <w:szCs w:val="18"/>
          <w:cs/>
          <w:lang w:eastAsia="zh-CN"/>
        </w:rPr>
        <w:t>)</w:t>
      </w:r>
      <w:r w:rsidR="00C31DE4" w:rsidRPr="000F07EF">
        <w:rPr>
          <w:rFonts w:ascii="Arial" w:eastAsia="Arial Unicode MS" w:hAnsi="Arial" w:cs="Arial"/>
          <w:b/>
          <w:bCs/>
          <w:sz w:val="18"/>
          <w:szCs w:val="18"/>
          <w:cs/>
          <w:lang w:eastAsia="zh-CN"/>
        </w:rPr>
        <w:tab/>
      </w:r>
      <w:r w:rsidR="00AE1B13" w:rsidRPr="000F07EF">
        <w:rPr>
          <w:rFonts w:ascii="Arial" w:eastAsia="Arial Unicode MS" w:hAnsi="Arial" w:cs="Arial"/>
          <w:b/>
          <w:bCs/>
          <w:sz w:val="18"/>
          <w:szCs w:val="18"/>
          <w:lang w:eastAsia="zh-CN"/>
        </w:rPr>
        <w:t xml:space="preserve">Long-term loans to </w:t>
      </w:r>
      <w:r w:rsidR="00144599" w:rsidRPr="000F07EF">
        <w:rPr>
          <w:rFonts w:ascii="Arial" w:eastAsia="Arial Unicode MS" w:hAnsi="Arial" w:cs="Arial"/>
          <w:b/>
          <w:bCs/>
          <w:sz w:val="18"/>
          <w:szCs w:val="18"/>
          <w:lang w:eastAsia="zh-CN"/>
        </w:rPr>
        <w:t>related parties</w:t>
      </w:r>
    </w:p>
    <w:p w14:paraId="117319AA" w14:textId="77777777" w:rsidR="00F679D7" w:rsidRPr="000F07EF" w:rsidRDefault="00F679D7" w:rsidP="00FE77D6">
      <w:pPr>
        <w:ind w:left="540"/>
        <w:jc w:val="thaiDistribute"/>
        <w:rPr>
          <w:rFonts w:ascii="Arial" w:eastAsia="Arial Unicode MS" w:hAnsi="Arial" w:cs="Arial"/>
          <w:spacing w:val="-4"/>
          <w:sz w:val="18"/>
          <w:szCs w:val="18"/>
          <w:lang w:eastAsia="zh-CN"/>
        </w:rPr>
      </w:pPr>
    </w:p>
    <w:p w14:paraId="07AC4589" w14:textId="2AF50C10" w:rsidR="00AD1719" w:rsidRPr="000F07EF" w:rsidRDefault="00144599" w:rsidP="00FE77D6">
      <w:pPr>
        <w:ind w:left="540"/>
        <w:jc w:val="thaiDistribute"/>
        <w:rPr>
          <w:rFonts w:ascii="Arial" w:eastAsia="Arial Unicode MS" w:hAnsi="Arial" w:cs="Arial"/>
          <w:sz w:val="18"/>
          <w:szCs w:val="18"/>
          <w:lang w:eastAsia="zh-CN"/>
        </w:rPr>
      </w:pPr>
      <w:r w:rsidRPr="000F07EF">
        <w:rPr>
          <w:rFonts w:ascii="Arial" w:eastAsia="Arial Unicode MS" w:hAnsi="Arial" w:cs="Arial"/>
          <w:spacing w:val="-6"/>
          <w:sz w:val="18"/>
          <w:szCs w:val="18"/>
          <w:lang w:eastAsia="zh-CN"/>
        </w:rPr>
        <w:t>The details</w:t>
      </w:r>
      <w:r w:rsidR="00E5096A" w:rsidRPr="000F07EF">
        <w:rPr>
          <w:rFonts w:ascii="Arial" w:eastAsia="Arial Unicode MS" w:hAnsi="Arial" w:cs="Arial"/>
          <w:spacing w:val="-6"/>
          <w:sz w:val="18"/>
          <w:szCs w:val="18"/>
          <w:lang w:eastAsia="zh-CN"/>
        </w:rPr>
        <w:t xml:space="preserve"> of long-term loans to </w:t>
      </w:r>
      <w:r w:rsidR="00F07337" w:rsidRPr="000F07EF">
        <w:rPr>
          <w:rFonts w:ascii="Arial" w:eastAsia="Arial Unicode MS" w:hAnsi="Arial" w:cs="Arial"/>
          <w:spacing w:val="-6"/>
          <w:sz w:val="18"/>
          <w:szCs w:val="18"/>
          <w:lang w:eastAsia="zh-CN"/>
        </w:rPr>
        <w:t>related parties</w:t>
      </w:r>
      <w:r w:rsidR="00E5096A" w:rsidRPr="000F07EF">
        <w:rPr>
          <w:rFonts w:ascii="Arial" w:eastAsia="Arial Unicode MS" w:hAnsi="Arial" w:cs="Arial"/>
          <w:spacing w:val="-6"/>
          <w:sz w:val="18"/>
          <w:szCs w:val="18"/>
          <w:lang w:eastAsia="zh-CN"/>
        </w:rPr>
        <w:t xml:space="preserve"> as at </w:t>
      </w:r>
      <w:r w:rsidR="00E5096A" w:rsidRPr="000F07EF">
        <w:rPr>
          <w:rFonts w:ascii="Arial" w:eastAsia="Arial Unicode MS" w:hAnsi="Arial" w:cs="Arial"/>
          <w:spacing w:val="-6"/>
          <w:sz w:val="18"/>
          <w:szCs w:val="18"/>
          <w:cs/>
          <w:lang w:eastAsia="zh-CN"/>
        </w:rPr>
        <w:t xml:space="preserve">31 </w:t>
      </w:r>
      <w:r w:rsidR="00E5096A" w:rsidRPr="000F07EF">
        <w:rPr>
          <w:rFonts w:ascii="Arial" w:eastAsia="Arial Unicode MS" w:hAnsi="Arial" w:cs="Arial"/>
          <w:spacing w:val="-6"/>
          <w:sz w:val="18"/>
          <w:szCs w:val="18"/>
          <w:lang w:eastAsia="zh-CN"/>
        </w:rPr>
        <w:t xml:space="preserve">March </w:t>
      </w:r>
      <w:r w:rsidR="00E5096A" w:rsidRPr="000F07EF">
        <w:rPr>
          <w:rFonts w:ascii="Arial" w:eastAsia="Arial Unicode MS" w:hAnsi="Arial" w:cs="Arial"/>
          <w:spacing w:val="-6"/>
          <w:sz w:val="18"/>
          <w:szCs w:val="18"/>
          <w:cs/>
          <w:lang w:eastAsia="zh-CN"/>
        </w:rPr>
        <w:t xml:space="preserve">2026 </w:t>
      </w:r>
      <w:r w:rsidR="00E5096A" w:rsidRPr="000F07EF">
        <w:rPr>
          <w:rFonts w:ascii="Arial" w:eastAsia="Arial Unicode MS" w:hAnsi="Arial" w:cs="Arial"/>
          <w:spacing w:val="-6"/>
          <w:sz w:val="18"/>
          <w:szCs w:val="18"/>
          <w:lang w:eastAsia="zh-CN"/>
        </w:rPr>
        <w:t xml:space="preserve">and </w:t>
      </w:r>
      <w:r w:rsidR="00E5096A" w:rsidRPr="000F07EF">
        <w:rPr>
          <w:rFonts w:ascii="Arial" w:eastAsia="Arial Unicode MS" w:hAnsi="Arial" w:cs="Arial"/>
          <w:spacing w:val="-6"/>
          <w:sz w:val="18"/>
          <w:szCs w:val="18"/>
          <w:cs/>
          <w:lang w:eastAsia="zh-CN"/>
        </w:rPr>
        <w:t xml:space="preserve">31 </w:t>
      </w:r>
      <w:r w:rsidR="00E5096A" w:rsidRPr="000F07EF">
        <w:rPr>
          <w:rFonts w:ascii="Arial" w:eastAsia="Arial Unicode MS" w:hAnsi="Arial" w:cs="Arial"/>
          <w:spacing w:val="-6"/>
          <w:sz w:val="18"/>
          <w:szCs w:val="18"/>
          <w:lang w:eastAsia="zh-CN"/>
        </w:rPr>
        <w:t xml:space="preserve">December </w:t>
      </w:r>
      <w:r w:rsidR="00E5096A" w:rsidRPr="000F07EF">
        <w:rPr>
          <w:rFonts w:ascii="Arial" w:eastAsia="Arial Unicode MS" w:hAnsi="Arial" w:cs="Arial"/>
          <w:spacing w:val="-6"/>
          <w:sz w:val="18"/>
          <w:szCs w:val="18"/>
          <w:cs/>
          <w:lang w:eastAsia="zh-CN"/>
        </w:rPr>
        <w:t xml:space="preserve">2025 </w:t>
      </w:r>
      <w:r w:rsidR="00E5096A" w:rsidRPr="000F07EF">
        <w:rPr>
          <w:rFonts w:ascii="Arial" w:eastAsia="Arial Unicode MS" w:hAnsi="Arial" w:cs="Arial"/>
          <w:spacing w:val="-6"/>
          <w:sz w:val="18"/>
          <w:szCs w:val="18"/>
          <w:lang w:eastAsia="zh-CN"/>
        </w:rPr>
        <w:t>are as follows:</w:t>
      </w:r>
    </w:p>
    <w:p w14:paraId="31FEDF2D" w14:textId="77777777" w:rsidR="00BC31B8" w:rsidRPr="000F07EF" w:rsidRDefault="00BC31B8" w:rsidP="00FE77D6">
      <w:pPr>
        <w:ind w:left="540"/>
        <w:jc w:val="thaiDistribute"/>
        <w:rPr>
          <w:rFonts w:ascii="Arial" w:eastAsia="Arial Unicode MS" w:hAnsi="Arial" w:cs="Arial"/>
          <w:sz w:val="18"/>
          <w:szCs w:val="18"/>
          <w:lang w:eastAsia="zh-CN"/>
        </w:rPr>
      </w:pPr>
    </w:p>
    <w:tbl>
      <w:tblPr>
        <w:tblW w:w="9342" w:type="dxa"/>
        <w:tblInd w:w="108" w:type="dxa"/>
        <w:tblLayout w:type="fixed"/>
        <w:tblLook w:val="0000" w:firstRow="0" w:lastRow="0" w:firstColumn="0" w:lastColumn="0" w:noHBand="0" w:noVBand="0"/>
      </w:tblPr>
      <w:tblGrid>
        <w:gridCol w:w="2952"/>
        <w:gridCol w:w="1170"/>
        <w:gridCol w:w="1260"/>
        <w:gridCol w:w="1350"/>
        <w:gridCol w:w="1260"/>
        <w:gridCol w:w="1350"/>
      </w:tblGrid>
      <w:tr w:rsidR="00FE77D6" w:rsidRPr="00EA78EC" w14:paraId="1E953E3C" w14:textId="77777777" w:rsidTr="00991787">
        <w:trPr>
          <w:trHeight w:val="19"/>
        </w:trPr>
        <w:tc>
          <w:tcPr>
            <w:tcW w:w="2952" w:type="dxa"/>
            <w:vAlign w:val="bottom"/>
          </w:tcPr>
          <w:p w14:paraId="20EB39E5" w14:textId="77777777" w:rsidR="00BC31B8" w:rsidRPr="00EA78EC" w:rsidRDefault="00BC31B8" w:rsidP="00FE77D6">
            <w:pPr>
              <w:spacing w:before="10" w:after="10"/>
              <w:ind w:left="322" w:right="-79"/>
              <w:rPr>
                <w:rFonts w:ascii="Arial" w:eastAsia="Arial Unicode MS" w:hAnsi="Arial" w:cs="Arial"/>
                <w:snapToGrid w:val="0"/>
                <w:spacing w:val="-4"/>
                <w:sz w:val="16"/>
                <w:szCs w:val="16"/>
                <w:lang w:eastAsia="th-TH"/>
              </w:rPr>
            </w:pPr>
          </w:p>
        </w:tc>
        <w:tc>
          <w:tcPr>
            <w:tcW w:w="1170" w:type="dxa"/>
          </w:tcPr>
          <w:p w14:paraId="7B18C3EE" w14:textId="77777777" w:rsidR="00BC31B8" w:rsidRPr="00EA78EC" w:rsidRDefault="00BC31B8" w:rsidP="00FE77D6">
            <w:pPr>
              <w:pStyle w:val="a0"/>
              <w:spacing w:before="10" w:after="10"/>
              <w:ind w:right="-72"/>
              <w:jc w:val="center"/>
              <w:rPr>
                <w:rFonts w:ascii="Arial" w:eastAsia="Arial Unicode MS" w:hAnsi="Arial" w:cs="Arial"/>
                <w:b/>
                <w:bCs/>
                <w:snapToGrid w:val="0"/>
                <w:color w:val="auto"/>
                <w:spacing w:val="-4"/>
                <w:sz w:val="16"/>
                <w:szCs w:val="16"/>
                <w:cs/>
                <w:lang w:val="en-US" w:eastAsia="th-TH"/>
              </w:rPr>
            </w:pPr>
          </w:p>
        </w:tc>
        <w:tc>
          <w:tcPr>
            <w:tcW w:w="5220" w:type="dxa"/>
            <w:gridSpan w:val="4"/>
            <w:tcBorders>
              <w:bottom w:val="single" w:sz="4" w:space="0" w:color="auto"/>
            </w:tcBorders>
            <w:vAlign w:val="bottom"/>
          </w:tcPr>
          <w:p w14:paraId="00217514" w14:textId="23A1F185" w:rsidR="00BC31B8" w:rsidRPr="00EA78EC" w:rsidRDefault="00991787" w:rsidP="00FE77D6">
            <w:pPr>
              <w:pStyle w:val="a0"/>
              <w:spacing w:before="10" w:after="10"/>
              <w:ind w:right="-72"/>
              <w:jc w:val="center"/>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val="en-US" w:eastAsia="th-TH"/>
              </w:rPr>
              <w:t>Separate financial information</w:t>
            </w:r>
          </w:p>
        </w:tc>
      </w:tr>
      <w:tr w:rsidR="00991787" w:rsidRPr="00EA78EC" w14:paraId="0D69CD44" w14:textId="77777777" w:rsidTr="00991787">
        <w:trPr>
          <w:trHeight w:val="19"/>
        </w:trPr>
        <w:tc>
          <w:tcPr>
            <w:tcW w:w="2952" w:type="dxa"/>
            <w:vAlign w:val="bottom"/>
          </w:tcPr>
          <w:p w14:paraId="5E813F97" w14:textId="77777777" w:rsidR="00991787" w:rsidRPr="00EA78EC" w:rsidRDefault="00991787" w:rsidP="00991787">
            <w:pPr>
              <w:spacing w:before="10" w:after="10"/>
              <w:ind w:left="322" w:right="-79"/>
              <w:rPr>
                <w:rFonts w:ascii="Arial" w:eastAsia="Arial Unicode MS" w:hAnsi="Arial" w:cs="Arial"/>
                <w:snapToGrid w:val="0"/>
                <w:sz w:val="16"/>
                <w:szCs w:val="16"/>
                <w:lang w:eastAsia="th-TH"/>
              </w:rPr>
            </w:pPr>
          </w:p>
        </w:tc>
        <w:tc>
          <w:tcPr>
            <w:tcW w:w="1170" w:type="dxa"/>
          </w:tcPr>
          <w:p w14:paraId="1F716A23" w14:textId="77777777" w:rsidR="00991787" w:rsidRPr="00EA78EC" w:rsidRDefault="00991787" w:rsidP="00991787">
            <w:pPr>
              <w:tabs>
                <w:tab w:val="right" w:pos="1364"/>
              </w:tabs>
              <w:spacing w:before="10" w:after="10"/>
              <w:ind w:left="-137" w:right="-72"/>
              <w:jc w:val="both"/>
              <w:rPr>
                <w:rFonts w:ascii="Arial" w:eastAsia="Arial Unicode MS" w:hAnsi="Arial" w:cs="Arial"/>
                <w:b/>
                <w:bCs/>
                <w:snapToGrid w:val="0"/>
                <w:spacing w:val="-6"/>
                <w:sz w:val="16"/>
                <w:szCs w:val="16"/>
                <w:cs/>
                <w:lang w:eastAsia="th-TH"/>
              </w:rPr>
            </w:pPr>
          </w:p>
        </w:tc>
        <w:tc>
          <w:tcPr>
            <w:tcW w:w="1260" w:type="dxa"/>
            <w:vAlign w:val="bottom"/>
          </w:tcPr>
          <w:p w14:paraId="5D0171DE" w14:textId="0AB7E388" w:rsidR="00991787" w:rsidRPr="00EA78EC" w:rsidRDefault="00991787" w:rsidP="00991787">
            <w:pPr>
              <w:tabs>
                <w:tab w:val="right" w:pos="1364"/>
              </w:tabs>
              <w:spacing w:before="10" w:after="10"/>
              <w:ind w:left="-137" w:right="-72"/>
              <w:jc w:val="both"/>
              <w:rPr>
                <w:rFonts w:ascii="Arial" w:eastAsia="Arial Unicode MS" w:hAnsi="Arial" w:cs="Arial"/>
                <w:b/>
                <w:bCs/>
                <w:snapToGrid w:val="0"/>
                <w:spacing w:val="-6"/>
                <w:sz w:val="16"/>
                <w:szCs w:val="16"/>
                <w:cs/>
                <w:lang w:eastAsia="th-TH"/>
              </w:rPr>
            </w:pPr>
            <w:r w:rsidRPr="00EA78EC">
              <w:rPr>
                <w:rFonts w:ascii="Arial" w:eastAsia="Arial Unicode MS" w:hAnsi="Arial" w:cs="Arial"/>
                <w:b/>
                <w:bCs/>
                <w:snapToGrid w:val="0"/>
                <w:spacing w:val="-6"/>
                <w:sz w:val="16"/>
                <w:szCs w:val="16"/>
                <w:lang w:eastAsia="th-TH"/>
              </w:rPr>
              <w:tab/>
            </w:r>
            <w:r w:rsidRPr="00EA78EC">
              <w:rPr>
                <w:rFonts w:ascii="Arial" w:eastAsia="Arial Unicode MS" w:hAnsi="Arial" w:cs="Arial"/>
                <w:b/>
                <w:bCs/>
                <w:snapToGrid w:val="0"/>
                <w:spacing w:val="-6"/>
                <w:sz w:val="16"/>
                <w:szCs w:val="16"/>
                <w:lang w:val="en-GB" w:eastAsia="th-TH"/>
              </w:rPr>
              <w:t xml:space="preserve">31 </w:t>
            </w:r>
            <w:r w:rsidRPr="00EA78EC">
              <w:rPr>
                <w:rFonts w:ascii="Arial" w:eastAsia="Arial Unicode MS" w:hAnsi="Arial" w:cs="Arial"/>
                <w:b/>
                <w:bCs/>
                <w:snapToGrid w:val="0"/>
                <w:spacing w:val="-6"/>
                <w:sz w:val="16"/>
                <w:szCs w:val="16"/>
                <w:lang w:eastAsia="th-TH"/>
              </w:rPr>
              <w:t>December</w:t>
            </w:r>
          </w:p>
        </w:tc>
        <w:tc>
          <w:tcPr>
            <w:tcW w:w="1350" w:type="dxa"/>
            <w:vAlign w:val="bottom"/>
          </w:tcPr>
          <w:p w14:paraId="1B7A317C" w14:textId="77777777" w:rsidR="00991787" w:rsidRPr="00EA78EC" w:rsidRDefault="00991787" w:rsidP="00991787">
            <w:pPr>
              <w:tabs>
                <w:tab w:val="right" w:pos="1222"/>
              </w:tabs>
              <w:spacing w:before="10" w:after="10"/>
              <w:ind w:left="-14" w:right="-72"/>
              <w:jc w:val="both"/>
              <w:rPr>
                <w:rFonts w:ascii="Arial" w:eastAsia="Arial Unicode MS" w:hAnsi="Arial" w:cs="Arial"/>
                <w:b/>
                <w:bCs/>
                <w:snapToGrid w:val="0"/>
                <w:sz w:val="16"/>
                <w:szCs w:val="16"/>
                <w:lang w:val="en-IE" w:eastAsia="th-TH"/>
              </w:rPr>
            </w:pPr>
          </w:p>
        </w:tc>
        <w:tc>
          <w:tcPr>
            <w:tcW w:w="1260" w:type="dxa"/>
            <w:vAlign w:val="bottom"/>
          </w:tcPr>
          <w:p w14:paraId="39C921BD" w14:textId="77777777" w:rsidR="00991787" w:rsidRPr="00EA78EC" w:rsidRDefault="00991787" w:rsidP="00991787">
            <w:pPr>
              <w:tabs>
                <w:tab w:val="right" w:pos="1364"/>
              </w:tabs>
              <w:spacing w:before="10" w:after="10"/>
              <w:ind w:left="-137" w:right="-72"/>
              <w:jc w:val="both"/>
              <w:rPr>
                <w:rFonts w:ascii="Arial" w:eastAsia="Arial Unicode MS" w:hAnsi="Arial" w:cs="Arial"/>
                <w:b/>
                <w:bCs/>
                <w:snapToGrid w:val="0"/>
                <w:spacing w:val="-6"/>
                <w:sz w:val="16"/>
                <w:szCs w:val="16"/>
                <w:cs/>
                <w:lang w:eastAsia="th-TH"/>
              </w:rPr>
            </w:pPr>
          </w:p>
        </w:tc>
        <w:tc>
          <w:tcPr>
            <w:tcW w:w="1350" w:type="dxa"/>
            <w:vAlign w:val="bottom"/>
          </w:tcPr>
          <w:p w14:paraId="74201245" w14:textId="6B39D6B7" w:rsidR="00991787" w:rsidRPr="00EA78EC" w:rsidRDefault="00991787" w:rsidP="00991787">
            <w:pPr>
              <w:tabs>
                <w:tab w:val="right" w:pos="1222"/>
              </w:tabs>
              <w:spacing w:before="10" w:after="10"/>
              <w:ind w:left="-14" w:right="-72"/>
              <w:jc w:val="both"/>
              <w:rPr>
                <w:rFonts w:ascii="Arial" w:eastAsia="Arial Unicode MS" w:hAnsi="Arial" w:cs="Arial"/>
                <w:b/>
                <w:bCs/>
                <w:snapToGrid w:val="0"/>
                <w:sz w:val="16"/>
                <w:szCs w:val="16"/>
                <w:lang w:val="en-IE" w:eastAsia="th-TH"/>
              </w:rPr>
            </w:pPr>
            <w:r w:rsidRPr="00EA78EC">
              <w:rPr>
                <w:rFonts w:ascii="Arial" w:eastAsia="Arial Unicode MS" w:hAnsi="Arial" w:cs="Arial"/>
                <w:b/>
                <w:bCs/>
                <w:snapToGrid w:val="0"/>
                <w:sz w:val="16"/>
                <w:szCs w:val="16"/>
                <w:lang w:val="en-IE" w:eastAsia="th-TH"/>
              </w:rPr>
              <w:tab/>
            </w:r>
            <w:r w:rsidRPr="00EA78EC">
              <w:rPr>
                <w:rFonts w:ascii="Arial" w:eastAsia="Arial Unicode MS" w:hAnsi="Arial" w:cs="Arial"/>
                <w:b/>
                <w:bCs/>
                <w:snapToGrid w:val="0"/>
                <w:sz w:val="16"/>
                <w:szCs w:val="16"/>
                <w:lang w:val="en-GB" w:eastAsia="th-TH"/>
              </w:rPr>
              <w:t>31 March</w:t>
            </w:r>
          </w:p>
        </w:tc>
      </w:tr>
      <w:tr w:rsidR="00991787" w:rsidRPr="00EA78EC" w14:paraId="0996E8CE" w14:textId="77777777" w:rsidTr="00A1780D">
        <w:trPr>
          <w:trHeight w:val="19"/>
        </w:trPr>
        <w:tc>
          <w:tcPr>
            <w:tcW w:w="2952" w:type="dxa"/>
            <w:vAlign w:val="bottom"/>
          </w:tcPr>
          <w:p w14:paraId="2EF46845" w14:textId="77777777" w:rsidR="00991787" w:rsidRPr="00EA78EC" w:rsidRDefault="00991787" w:rsidP="00991787">
            <w:pPr>
              <w:spacing w:before="10" w:after="10"/>
              <w:ind w:left="322" w:right="-79"/>
              <w:rPr>
                <w:rFonts w:ascii="Arial" w:eastAsia="Arial Unicode MS" w:hAnsi="Arial" w:cs="Arial"/>
                <w:snapToGrid w:val="0"/>
                <w:sz w:val="16"/>
                <w:szCs w:val="16"/>
                <w:lang w:eastAsia="th-TH"/>
              </w:rPr>
            </w:pPr>
          </w:p>
        </w:tc>
        <w:tc>
          <w:tcPr>
            <w:tcW w:w="1170" w:type="dxa"/>
          </w:tcPr>
          <w:p w14:paraId="7150EC3D" w14:textId="0650CCCF" w:rsidR="00991787" w:rsidRPr="00EA78EC" w:rsidRDefault="00991787" w:rsidP="00991787">
            <w:pPr>
              <w:tabs>
                <w:tab w:val="right" w:pos="1364"/>
              </w:tabs>
              <w:spacing w:before="10" w:after="10"/>
              <w:ind w:left="-137" w:right="-72"/>
              <w:jc w:val="center"/>
              <w:rPr>
                <w:rFonts w:ascii="Arial" w:eastAsia="Arial Unicode MS" w:hAnsi="Arial" w:cs="Arial"/>
                <w:b/>
                <w:bCs/>
                <w:snapToGrid w:val="0"/>
                <w:sz w:val="16"/>
                <w:szCs w:val="16"/>
                <w:cs/>
                <w:lang w:eastAsia="th-TH"/>
              </w:rPr>
            </w:pPr>
            <w:r w:rsidRPr="00EA78EC">
              <w:rPr>
                <w:rFonts w:ascii="Arial" w:eastAsia="Arial Unicode MS" w:hAnsi="Arial" w:cs="Arial"/>
                <w:b/>
                <w:bCs/>
                <w:snapToGrid w:val="0"/>
                <w:sz w:val="16"/>
                <w:szCs w:val="16"/>
                <w:lang w:eastAsia="th-TH"/>
              </w:rPr>
              <w:t>Interest rate</w:t>
            </w:r>
          </w:p>
        </w:tc>
        <w:tc>
          <w:tcPr>
            <w:tcW w:w="1260" w:type="dxa"/>
            <w:vAlign w:val="bottom"/>
          </w:tcPr>
          <w:p w14:paraId="4883E3CF" w14:textId="45E673B8" w:rsidR="00991787" w:rsidRPr="00EA78EC" w:rsidRDefault="00991787" w:rsidP="00991787">
            <w:pPr>
              <w:tabs>
                <w:tab w:val="right" w:pos="1364"/>
              </w:tabs>
              <w:spacing w:before="10" w:after="10"/>
              <w:ind w:left="-137" w:right="-72"/>
              <w:jc w:val="both"/>
              <w:rPr>
                <w:rFonts w:ascii="Arial" w:eastAsia="Arial Unicode MS" w:hAnsi="Arial" w:cs="Arial"/>
                <w:b/>
                <w:bCs/>
                <w:snapToGrid w:val="0"/>
                <w:spacing w:val="-6"/>
                <w:sz w:val="16"/>
                <w:szCs w:val="16"/>
                <w:cs/>
                <w:lang w:val="en-IE" w:eastAsia="th-TH"/>
              </w:rPr>
            </w:pPr>
            <w:r w:rsidRPr="00EA78EC">
              <w:rPr>
                <w:rFonts w:ascii="Arial" w:eastAsia="Arial Unicode MS" w:hAnsi="Arial" w:cs="Arial"/>
                <w:b/>
                <w:bCs/>
                <w:snapToGrid w:val="0"/>
                <w:sz w:val="16"/>
                <w:szCs w:val="16"/>
                <w:lang w:eastAsia="th-TH"/>
              </w:rPr>
              <w:tab/>
              <w:t>2025</w:t>
            </w:r>
          </w:p>
        </w:tc>
        <w:tc>
          <w:tcPr>
            <w:tcW w:w="1350" w:type="dxa"/>
            <w:vAlign w:val="bottom"/>
          </w:tcPr>
          <w:p w14:paraId="06C75B96" w14:textId="15DC93C9" w:rsidR="00991787" w:rsidRPr="00EA78EC" w:rsidRDefault="00991787" w:rsidP="00991787">
            <w:pPr>
              <w:tabs>
                <w:tab w:val="right" w:pos="1222"/>
              </w:tabs>
              <w:spacing w:before="10" w:after="10"/>
              <w:ind w:left="-14" w:right="-72"/>
              <w:jc w:val="both"/>
              <w:rPr>
                <w:rFonts w:ascii="Arial" w:eastAsia="Arial Unicode MS" w:hAnsi="Arial" w:cs="Arial"/>
                <w:b/>
                <w:bCs/>
                <w:snapToGrid w:val="0"/>
                <w:sz w:val="16"/>
                <w:szCs w:val="16"/>
                <w:cs/>
                <w:lang w:val="en-IE" w:eastAsia="th-TH"/>
              </w:rPr>
            </w:pPr>
            <w:r w:rsidRPr="00EA78EC">
              <w:rPr>
                <w:rFonts w:ascii="Arial" w:eastAsia="Arial Unicode MS" w:hAnsi="Arial" w:cs="Arial"/>
                <w:b/>
                <w:bCs/>
                <w:snapToGrid w:val="0"/>
                <w:sz w:val="16"/>
                <w:szCs w:val="16"/>
                <w:lang w:eastAsia="th-TH"/>
              </w:rPr>
              <w:tab/>
              <w:t>Addition</w:t>
            </w:r>
            <w:r w:rsidR="00F07337" w:rsidRPr="00EA78EC">
              <w:rPr>
                <w:rFonts w:ascii="Arial" w:eastAsia="Arial Unicode MS" w:hAnsi="Arial" w:cs="Arial"/>
                <w:b/>
                <w:bCs/>
                <w:snapToGrid w:val="0"/>
                <w:sz w:val="16"/>
                <w:szCs w:val="16"/>
                <w:lang w:eastAsia="th-TH"/>
              </w:rPr>
              <w:t>s</w:t>
            </w:r>
          </w:p>
        </w:tc>
        <w:tc>
          <w:tcPr>
            <w:tcW w:w="1260" w:type="dxa"/>
            <w:vAlign w:val="bottom"/>
          </w:tcPr>
          <w:p w14:paraId="291145BC" w14:textId="358E229C" w:rsidR="00991787" w:rsidRPr="00EA78EC" w:rsidRDefault="00991787" w:rsidP="00991787">
            <w:pPr>
              <w:tabs>
                <w:tab w:val="right" w:pos="1364"/>
              </w:tabs>
              <w:spacing w:before="10" w:after="10"/>
              <w:ind w:left="-137" w:right="-72"/>
              <w:jc w:val="both"/>
              <w:rPr>
                <w:rFonts w:ascii="Arial" w:eastAsia="Arial Unicode MS" w:hAnsi="Arial" w:cs="Arial"/>
                <w:b/>
                <w:bCs/>
                <w:snapToGrid w:val="0"/>
                <w:spacing w:val="-6"/>
                <w:sz w:val="16"/>
                <w:szCs w:val="16"/>
                <w:cs/>
                <w:lang w:val="en-IE" w:eastAsia="th-TH"/>
              </w:rPr>
            </w:pPr>
            <w:r w:rsidRPr="00EA78EC">
              <w:rPr>
                <w:rFonts w:ascii="Arial" w:eastAsia="Arial Unicode MS" w:hAnsi="Arial" w:cs="Arial"/>
                <w:b/>
                <w:bCs/>
                <w:snapToGrid w:val="0"/>
                <w:sz w:val="16"/>
                <w:szCs w:val="16"/>
                <w:lang w:eastAsia="th-TH"/>
              </w:rPr>
              <w:tab/>
              <w:t>Repayments</w:t>
            </w:r>
          </w:p>
        </w:tc>
        <w:tc>
          <w:tcPr>
            <w:tcW w:w="1350" w:type="dxa"/>
            <w:vAlign w:val="bottom"/>
          </w:tcPr>
          <w:p w14:paraId="16AD18A3" w14:textId="2FD20BB2" w:rsidR="00991787" w:rsidRPr="00EA78EC" w:rsidRDefault="00991787" w:rsidP="00991787">
            <w:pPr>
              <w:tabs>
                <w:tab w:val="right" w:pos="1222"/>
              </w:tabs>
              <w:spacing w:before="10" w:after="10"/>
              <w:ind w:left="-14" w:right="-72"/>
              <w:jc w:val="both"/>
              <w:rPr>
                <w:rFonts w:ascii="Arial" w:eastAsia="Arial Unicode MS" w:hAnsi="Arial" w:cs="Arial"/>
                <w:b/>
                <w:bCs/>
                <w:snapToGrid w:val="0"/>
                <w:sz w:val="16"/>
                <w:szCs w:val="16"/>
                <w:cs/>
                <w:lang w:eastAsia="th-TH"/>
              </w:rPr>
            </w:pPr>
            <w:r w:rsidRPr="00EA78EC">
              <w:rPr>
                <w:rFonts w:ascii="Arial" w:eastAsia="Arial Unicode MS" w:hAnsi="Arial" w:cs="Arial"/>
                <w:b/>
                <w:bCs/>
                <w:snapToGrid w:val="0"/>
                <w:sz w:val="16"/>
                <w:szCs w:val="16"/>
                <w:lang w:eastAsia="th-TH"/>
              </w:rPr>
              <w:tab/>
              <w:t>2026</w:t>
            </w:r>
          </w:p>
        </w:tc>
      </w:tr>
      <w:tr w:rsidR="00991787" w:rsidRPr="00EA78EC" w14:paraId="6F251D98" w14:textId="77777777" w:rsidTr="00A1780D">
        <w:trPr>
          <w:trHeight w:val="19"/>
        </w:trPr>
        <w:tc>
          <w:tcPr>
            <w:tcW w:w="2952" w:type="dxa"/>
            <w:vAlign w:val="bottom"/>
          </w:tcPr>
          <w:p w14:paraId="7D6DD42A" w14:textId="77777777" w:rsidR="00991787" w:rsidRPr="00EA78EC" w:rsidRDefault="00991787" w:rsidP="00991787">
            <w:pPr>
              <w:spacing w:before="10" w:after="10"/>
              <w:ind w:left="322"/>
              <w:rPr>
                <w:rFonts w:ascii="Arial" w:eastAsia="Arial Unicode MS" w:hAnsi="Arial" w:cs="Arial"/>
                <w:snapToGrid w:val="0"/>
                <w:sz w:val="16"/>
                <w:szCs w:val="16"/>
                <w:lang w:eastAsia="th-TH"/>
              </w:rPr>
            </w:pPr>
          </w:p>
        </w:tc>
        <w:tc>
          <w:tcPr>
            <w:tcW w:w="1170" w:type="dxa"/>
            <w:tcBorders>
              <w:bottom w:val="single" w:sz="4" w:space="0" w:color="auto"/>
            </w:tcBorders>
          </w:tcPr>
          <w:p w14:paraId="79714B56" w14:textId="292FFA20" w:rsidR="00991787" w:rsidRPr="00EA78EC" w:rsidRDefault="00991787" w:rsidP="00991787">
            <w:pPr>
              <w:tabs>
                <w:tab w:val="right" w:pos="1364"/>
              </w:tabs>
              <w:spacing w:before="10" w:after="10"/>
              <w:ind w:left="-137" w:right="-72"/>
              <w:jc w:val="center"/>
              <w:rPr>
                <w:rFonts w:ascii="Arial" w:eastAsia="Arial Unicode MS" w:hAnsi="Arial" w:cs="Arial"/>
                <w:b/>
                <w:bCs/>
                <w:snapToGrid w:val="0"/>
                <w:sz w:val="16"/>
                <w:szCs w:val="16"/>
                <w:cs/>
                <w:lang w:eastAsia="th-TH"/>
              </w:rPr>
            </w:pPr>
            <w:r w:rsidRPr="00EA78EC">
              <w:rPr>
                <w:rFonts w:ascii="Arial" w:eastAsia="Arial Unicode MS" w:hAnsi="Arial" w:cs="Arial"/>
                <w:b/>
                <w:bCs/>
                <w:snapToGrid w:val="0"/>
                <w:sz w:val="16"/>
                <w:szCs w:val="16"/>
                <w:lang w:eastAsia="th-TH"/>
              </w:rPr>
              <w:t>(% per annum)</w:t>
            </w:r>
          </w:p>
        </w:tc>
        <w:tc>
          <w:tcPr>
            <w:tcW w:w="1260" w:type="dxa"/>
            <w:tcBorders>
              <w:bottom w:val="single" w:sz="4" w:space="0" w:color="auto"/>
            </w:tcBorders>
            <w:vAlign w:val="center"/>
          </w:tcPr>
          <w:p w14:paraId="0A641AA8" w14:textId="524C5B10" w:rsidR="00991787" w:rsidRPr="00EA78EC" w:rsidRDefault="00991787" w:rsidP="00991787">
            <w:pPr>
              <w:tabs>
                <w:tab w:val="right" w:pos="1364"/>
              </w:tabs>
              <w:spacing w:before="10" w:after="10"/>
              <w:ind w:left="-137" w:right="-72"/>
              <w:jc w:val="both"/>
              <w:rPr>
                <w:rFonts w:ascii="Arial" w:eastAsia="Arial Unicode MS" w:hAnsi="Arial" w:cs="Arial"/>
                <w:b/>
                <w:bCs/>
                <w:snapToGrid w:val="0"/>
                <w:spacing w:val="-6"/>
                <w:sz w:val="16"/>
                <w:szCs w:val="16"/>
                <w:lang w:val="en-IE" w:eastAsia="th-TH"/>
              </w:rPr>
            </w:pPr>
            <w:r w:rsidRPr="00EA78EC">
              <w:rPr>
                <w:rFonts w:ascii="Arial" w:eastAsia="Arial Unicode MS" w:hAnsi="Arial" w:cs="Arial"/>
                <w:b/>
                <w:bCs/>
                <w:snapToGrid w:val="0"/>
                <w:sz w:val="16"/>
                <w:szCs w:val="16"/>
                <w:lang w:eastAsia="th-TH"/>
              </w:rPr>
              <w:tab/>
              <w:t>Thousand Baht</w:t>
            </w:r>
          </w:p>
        </w:tc>
        <w:tc>
          <w:tcPr>
            <w:tcW w:w="1350" w:type="dxa"/>
            <w:tcBorders>
              <w:bottom w:val="single" w:sz="4" w:space="0" w:color="auto"/>
            </w:tcBorders>
            <w:vAlign w:val="center"/>
          </w:tcPr>
          <w:p w14:paraId="3D5F4E9C" w14:textId="17DE0F4E" w:rsidR="00991787" w:rsidRPr="00EA78EC" w:rsidRDefault="00991787" w:rsidP="00991787">
            <w:pPr>
              <w:tabs>
                <w:tab w:val="right" w:pos="1222"/>
              </w:tabs>
              <w:spacing w:before="10" w:after="10"/>
              <w:ind w:left="-14" w:right="-72"/>
              <w:jc w:val="both"/>
              <w:rPr>
                <w:rFonts w:ascii="Arial" w:eastAsia="Arial Unicode MS" w:hAnsi="Arial" w:cs="Arial"/>
                <w:b/>
                <w:bCs/>
                <w:snapToGrid w:val="0"/>
                <w:sz w:val="16"/>
                <w:szCs w:val="16"/>
                <w:lang w:val="en-IE" w:eastAsia="th-TH"/>
              </w:rPr>
            </w:pPr>
            <w:r w:rsidRPr="00EA78EC">
              <w:rPr>
                <w:rFonts w:ascii="Arial" w:eastAsia="Arial Unicode MS" w:hAnsi="Arial" w:cs="Arial"/>
                <w:b/>
                <w:bCs/>
                <w:snapToGrid w:val="0"/>
                <w:sz w:val="16"/>
                <w:szCs w:val="16"/>
                <w:lang w:eastAsia="th-TH"/>
              </w:rPr>
              <w:t>Thousand Baht</w:t>
            </w:r>
          </w:p>
        </w:tc>
        <w:tc>
          <w:tcPr>
            <w:tcW w:w="1260" w:type="dxa"/>
            <w:tcBorders>
              <w:bottom w:val="single" w:sz="4" w:space="0" w:color="auto"/>
            </w:tcBorders>
            <w:vAlign w:val="center"/>
          </w:tcPr>
          <w:p w14:paraId="0C579DA0" w14:textId="72576D86" w:rsidR="00991787" w:rsidRPr="00EA78EC" w:rsidRDefault="00991787" w:rsidP="00991787">
            <w:pPr>
              <w:tabs>
                <w:tab w:val="right" w:pos="1364"/>
              </w:tabs>
              <w:spacing w:before="10" w:after="10"/>
              <w:ind w:left="-137" w:right="-72"/>
              <w:jc w:val="both"/>
              <w:rPr>
                <w:rFonts w:ascii="Arial" w:eastAsia="Arial Unicode MS" w:hAnsi="Arial" w:cs="Arial"/>
                <w:b/>
                <w:bCs/>
                <w:snapToGrid w:val="0"/>
                <w:spacing w:val="-6"/>
                <w:sz w:val="16"/>
                <w:szCs w:val="16"/>
                <w:lang w:val="en-IE" w:eastAsia="th-TH"/>
              </w:rPr>
            </w:pPr>
            <w:r w:rsidRPr="00EA78EC">
              <w:rPr>
                <w:rFonts w:ascii="Arial" w:eastAsia="Arial Unicode MS" w:hAnsi="Arial" w:cs="Arial"/>
                <w:b/>
                <w:bCs/>
                <w:snapToGrid w:val="0"/>
                <w:sz w:val="16"/>
                <w:szCs w:val="16"/>
                <w:lang w:eastAsia="th-TH"/>
              </w:rPr>
              <w:tab/>
              <w:t>Thousand Baht</w:t>
            </w:r>
          </w:p>
        </w:tc>
        <w:tc>
          <w:tcPr>
            <w:tcW w:w="1350" w:type="dxa"/>
            <w:tcBorders>
              <w:bottom w:val="single" w:sz="4" w:space="0" w:color="auto"/>
            </w:tcBorders>
            <w:vAlign w:val="center"/>
          </w:tcPr>
          <w:p w14:paraId="1846CCA2" w14:textId="01FE233C" w:rsidR="00991787" w:rsidRPr="00EA78EC" w:rsidRDefault="00991787" w:rsidP="00991787">
            <w:pPr>
              <w:tabs>
                <w:tab w:val="right" w:pos="1222"/>
              </w:tabs>
              <w:spacing w:before="10" w:after="10"/>
              <w:ind w:left="-14" w:right="-72"/>
              <w:jc w:val="both"/>
              <w:rPr>
                <w:rFonts w:ascii="Arial" w:eastAsia="Arial Unicode MS" w:hAnsi="Arial" w:cs="Arial"/>
                <w:b/>
                <w:bCs/>
                <w:snapToGrid w:val="0"/>
                <w:sz w:val="16"/>
                <w:szCs w:val="16"/>
                <w:lang w:eastAsia="th-TH"/>
              </w:rPr>
            </w:pPr>
            <w:r w:rsidRPr="00EA78EC">
              <w:rPr>
                <w:rFonts w:ascii="Arial" w:eastAsia="Arial Unicode MS" w:hAnsi="Arial" w:cs="Arial"/>
                <w:b/>
                <w:bCs/>
                <w:snapToGrid w:val="0"/>
                <w:sz w:val="16"/>
                <w:szCs w:val="16"/>
                <w:lang w:eastAsia="th-TH"/>
              </w:rPr>
              <w:tab/>
              <w:t>Thousand Baht</w:t>
            </w:r>
          </w:p>
        </w:tc>
      </w:tr>
      <w:tr w:rsidR="00FE77D6" w:rsidRPr="00EA78EC" w14:paraId="47D68E1D" w14:textId="77777777" w:rsidTr="00A1780D">
        <w:trPr>
          <w:trHeight w:val="19"/>
        </w:trPr>
        <w:tc>
          <w:tcPr>
            <w:tcW w:w="2952" w:type="dxa"/>
            <w:vAlign w:val="bottom"/>
          </w:tcPr>
          <w:p w14:paraId="7DED39A4" w14:textId="38F3C587" w:rsidR="00BC31B8" w:rsidRPr="00EA78EC" w:rsidRDefault="00991787" w:rsidP="00FE77D6">
            <w:pPr>
              <w:spacing w:before="10" w:after="10"/>
              <w:ind w:left="322"/>
              <w:rPr>
                <w:rFonts w:ascii="Arial" w:eastAsia="Arial Unicode MS" w:hAnsi="Arial" w:cs="Arial"/>
                <w:b/>
                <w:bCs/>
                <w:snapToGrid w:val="0"/>
                <w:spacing w:val="-4"/>
                <w:sz w:val="16"/>
                <w:szCs w:val="16"/>
                <w:cs/>
                <w:lang w:eastAsia="th-TH"/>
              </w:rPr>
            </w:pPr>
            <w:r w:rsidRPr="00EA78EC">
              <w:rPr>
                <w:rFonts w:ascii="Arial" w:eastAsia="Arial Unicode MS" w:hAnsi="Arial" w:cs="Arial"/>
                <w:b/>
                <w:bCs/>
                <w:snapToGrid w:val="0"/>
                <w:spacing w:val="-4"/>
                <w:sz w:val="16"/>
                <w:szCs w:val="16"/>
                <w:lang w:eastAsia="th-TH"/>
              </w:rPr>
              <w:t>Long-term loans to</w:t>
            </w:r>
            <w:r w:rsidR="00144599" w:rsidRPr="00EA78EC">
              <w:rPr>
                <w:rFonts w:ascii="Arial" w:eastAsia="Arial Unicode MS" w:hAnsi="Arial" w:cs="Arial"/>
                <w:b/>
                <w:bCs/>
                <w:snapToGrid w:val="0"/>
                <w:spacing w:val="-4"/>
                <w:sz w:val="16"/>
                <w:szCs w:val="16"/>
                <w:lang w:eastAsia="th-TH"/>
              </w:rPr>
              <w:t xml:space="preserve"> a</w:t>
            </w:r>
            <w:r w:rsidRPr="00EA78EC">
              <w:rPr>
                <w:rFonts w:ascii="Arial" w:eastAsia="Arial Unicode MS" w:hAnsi="Arial" w:cs="Arial"/>
                <w:b/>
                <w:bCs/>
                <w:snapToGrid w:val="0"/>
                <w:spacing w:val="-4"/>
                <w:sz w:val="16"/>
                <w:szCs w:val="16"/>
                <w:lang w:eastAsia="th-TH"/>
              </w:rPr>
              <w:t xml:space="preserve"> subsidiary</w:t>
            </w:r>
          </w:p>
        </w:tc>
        <w:tc>
          <w:tcPr>
            <w:tcW w:w="1170" w:type="dxa"/>
            <w:tcBorders>
              <w:top w:val="single" w:sz="4" w:space="0" w:color="auto"/>
            </w:tcBorders>
          </w:tcPr>
          <w:p w14:paraId="10C9384D" w14:textId="77777777" w:rsidR="00BC31B8" w:rsidRPr="00EA78EC" w:rsidRDefault="00BC31B8" w:rsidP="00FE77D6">
            <w:pPr>
              <w:tabs>
                <w:tab w:val="decimal" w:pos="1382"/>
              </w:tabs>
              <w:spacing w:before="10" w:after="10"/>
              <w:ind w:right="-72"/>
              <w:jc w:val="both"/>
              <w:rPr>
                <w:rFonts w:ascii="Arial" w:eastAsia="Arial Unicode MS" w:hAnsi="Arial" w:cs="Arial"/>
                <w:noProof/>
                <w:snapToGrid w:val="0"/>
                <w:sz w:val="16"/>
                <w:szCs w:val="16"/>
                <w:lang w:val="en-GB" w:eastAsia="th-TH"/>
              </w:rPr>
            </w:pPr>
          </w:p>
        </w:tc>
        <w:tc>
          <w:tcPr>
            <w:tcW w:w="1260" w:type="dxa"/>
            <w:vAlign w:val="bottom"/>
          </w:tcPr>
          <w:p w14:paraId="12818EDC" w14:textId="77777777" w:rsidR="00BC31B8" w:rsidRPr="00EA78EC" w:rsidRDefault="00BC31B8" w:rsidP="00FE77D6">
            <w:pPr>
              <w:tabs>
                <w:tab w:val="decimal" w:pos="1382"/>
              </w:tabs>
              <w:spacing w:before="10" w:after="10"/>
              <w:ind w:right="-72"/>
              <w:jc w:val="both"/>
              <w:rPr>
                <w:rFonts w:ascii="Arial" w:eastAsia="Arial Unicode MS" w:hAnsi="Arial" w:cs="Arial"/>
                <w:noProof/>
                <w:snapToGrid w:val="0"/>
                <w:sz w:val="16"/>
                <w:szCs w:val="16"/>
                <w:lang w:val="en-GB" w:eastAsia="th-TH"/>
              </w:rPr>
            </w:pPr>
          </w:p>
        </w:tc>
        <w:tc>
          <w:tcPr>
            <w:tcW w:w="1350" w:type="dxa"/>
            <w:vAlign w:val="bottom"/>
          </w:tcPr>
          <w:p w14:paraId="0F5239D5" w14:textId="77777777" w:rsidR="00BC31B8" w:rsidRPr="00EA78EC" w:rsidRDefault="00BC31B8" w:rsidP="00FE77D6">
            <w:pPr>
              <w:tabs>
                <w:tab w:val="decimal" w:pos="1222"/>
              </w:tabs>
              <w:spacing w:before="10" w:after="10"/>
              <w:ind w:right="-72"/>
              <w:jc w:val="both"/>
              <w:rPr>
                <w:rFonts w:ascii="Arial" w:eastAsia="Arial Unicode MS" w:hAnsi="Arial" w:cs="Arial"/>
                <w:noProof/>
                <w:snapToGrid w:val="0"/>
                <w:sz w:val="16"/>
                <w:szCs w:val="16"/>
                <w:lang w:eastAsia="th-TH"/>
              </w:rPr>
            </w:pPr>
          </w:p>
        </w:tc>
        <w:tc>
          <w:tcPr>
            <w:tcW w:w="1260" w:type="dxa"/>
            <w:vAlign w:val="bottom"/>
          </w:tcPr>
          <w:p w14:paraId="608164C9" w14:textId="77777777" w:rsidR="00BC31B8" w:rsidRPr="00EA78EC" w:rsidRDefault="00BC31B8" w:rsidP="00FE77D6">
            <w:pPr>
              <w:tabs>
                <w:tab w:val="decimal" w:pos="1372"/>
              </w:tabs>
              <w:spacing w:before="10" w:after="10"/>
              <w:ind w:right="-72"/>
              <w:jc w:val="both"/>
              <w:rPr>
                <w:rFonts w:ascii="Arial" w:eastAsia="Arial Unicode MS" w:hAnsi="Arial" w:cs="Arial"/>
                <w:noProof/>
                <w:snapToGrid w:val="0"/>
                <w:sz w:val="16"/>
                <w:szCs w:val="16"/>
                <w:lang w:eastAsia="th-TH"/>
              </w:rPr>
            </w:pPr>
          </w:p>
        </w:tc>
        <w:tc>
          <w:tcPr>
            <w:tcW w:w="1350" w:type="dxa"/>
            <w:vAlign w:val="bottom"/>
          </w:tcPr>
          <w:p w14:paraId="5F046D00" w14:textId="77777777" w:rsidR="00BC31B8" w:rsidRPr="00EA78EC" w:rsidRDefault="00BC31B8" w:rsidP="00FE77D6">
            <w:pPr>
              <w:tabs>
                <w:tab w:val="decimal" w:pos="1222"/>
              </w:tabs>
              <w:spacing w:before="10" w:after="10"/>
              <w:ind w:right="-72"/>
              <w:jc w:val="both"/>
              <w:rPr>
                <w:rFonts w:ascii="Arial" w:eastAsia="Arial Unicode MS" w:hAnsi="Arial" w:cs="Arial"/>
                <w:noProof/>
                <w:snapToGrid w:val="0"/>
                <w:sz w:val="16"/>
                <w:szCs w:val="16"/>
                <w:lang w:eastAsia="th-TH"/>
              </w:rPr>
            </w:pPr>
          </w:p>
        </w:tc>
      </w:tr>
      <w:tr w:rsidR="00BC31B8" w:rsidRPr="00EA78EC" w14:paraId="00C1D222" w14:textId="77777777" w:rsidTr="00EA78EC">
        <w:trPr>
          <w:trHeight w:val="70"/>
        </w:trPr>
        <w:tc>
          <w:tcPr>
            <w:tcW w:w="2952" w:type="dxa"/>
            <w:vAlign w:val="bottom"/>
          </w:tcPr>
          <w:p w14:paraId="0D16C4B5" w14:textId="4346E2E0" w:rsidR="00BC31B8" w:rsidRPr="00EA78EC" w:rsidRDefault="00991787" w:rsidP="00FE77D6">
            <w:pPr>
              <w:spacing w:before="10" w:after="10"/>
              <w:ind w:left="322"/>
              <w:rPr>
                <w:rFonts w:ascii="Arial" w:eastAsia="Arial Unicode MS" w:hAnsi="Arial" w:cs="Arial"/>
                <w:sz w:val="16"/>
                <w:szCs w:val="16"/>
                <w:cs/>
              </w:rPr>
            </w:pPr>
            <w:r w:rsidRPr="00EA78EC">
              <w:rPr>
                <w:rFonts w:ascii="Arial" w:eastAsia="Arial Unicode MS" w:hAnsi="Arial" w:cs="Arial"/>
                <w:sz w:val="16"/>
                <w:szCs w:val="16"/>
              </w:rPr>
              <w:t>Upbeats Group Co., Ltd</w:t>
            </w:r>
            <w:r w:rsidR="00144599" w:rsidRPr="00EA78EC">
              <w:rPr>
                <w:rFonts w:ascii="Arial" w:eastAsia="Arial Unicode MS" w:hAnsi="Arial" w:cs="Arial"/>
                <w:sz w:val="16"/>
                <w:szCs w:val="16"/>
              </w:rPr>
              <w:t>.</w:t>
            </w:r>
          </w:p>
        </w:tc>
        <w:tc>
          <w:tcPr>
            <w:tcW w:w="1170" w:type="dxa"/>
            <w:vAlign w:val="center"/>
          </w:tcPr>
          <w:p w14:paraId="3D8502E2" w14:textId="1482CE51" w:rsidR="00BC31B8" w:rsidRPr="00EA78EC" w:rsidRDefault="00630830" w:rsidP="00EA78EC">
            <w:pPr>
              <w:spacing w:before="10" w:after="10"/>
              <w:ind w:right="-72"/>
              <w:jc w:val="center"/>
              <w:rPr>
                <w:rFonts w:ascii="Arial" w:eastAsia="Arial Unicode MS" w:hAnsi="Arial" w:cs="Arial"/>
                <w:noProof/>
                <w:snapToGrid w:val="0"/>
                <w:sz w:val="16"/>
                <w:szCs w:val="16"/>
                <w:lang w:val="en-GB" w:eastAsia="th-TH"/>
              </w:rPr>
            </w:pPr>
            <w:r w:rsidRPr="00EA78EC">
              <w:rPr>
                <w:rFonts w:ascii="Arial" w:eastAsia="Arial Unicode MS" w:hAnsi="Arial" w:cs="Arial"/>
                <w:noProof/>
                <w:snapToGrid w:val="0"/>
                <w:sz w:val="16"/>
                <w:szCs w:val="16"/>
                <w:lang w:val="en-GB" w:eastAsia="th-TH"/>
              </w:rPr>
              <w:t>THOR+</w:t>
            </w:r>
            <w:r w:rsidR="0060772B" w:rsidRPr="00EA78EC">
              <w:rPr>
                <w:rFonts w:ascii="Arial" w:eastAsia="Arial Unicode MS" w:hAnsi="Arial" w:cs="Arial"/>
                <w:noProof/>
                <w:snapToGrid w:val="0"/>
                <w:sz w:val="16"/>
                <w:szCs w:val="16"/>
                <w:lang w:val="en-GB" w:eastAsia="th-TH"/>
              </w:rPr>
              <w:t>1</w:t>
            </w:r>
            <w:r w:rsidRPr="00EA78EC">
              <w:rPr>
                <w:rFonts w:ascii="Arial" w:eastAsia="Arial Unicode MS" w:hAnsi="Arial" w:cs="Arial"/>
                <w:noProof/>
                <w:snapToGrid w:val="0"/>
                <w:sz w:val="16"/>
                <w:szCs w:val="16"/>
                <w:lang w:val="en-GB" w:eastAsia="th-TH"/>
              </w:rPr>
              <w:t>.</w:t>
            </w:r>
            <w:r w:rsidR="0060772B" w:rsidRPr="00EA78EC">
              <w:rPr>
                <w:rFonts w:ascii="Arial" w:eastAsia="Arial Unicode MS" w:hAnsi="Arial" w:cs="Arial"/>
                <w:noProof/>
                <w:snapToGrid w:val="0"/>
                <w:sz w:val="16"/>
                <w:szCs w:val="16"/>
                <w:lang w:val="en-GB" w:eastAsia="th-TH"/>
              </w:rPr>
              <w:t>75</w:t>
            </w:r>
          </w:p>
        </w:tc>
        <w:tc>
          <w:tcPr>
            <w:tcW w:w="1260" w:type="dxa"/>
            <w:tcBorders>
              <w:bottom w:val="single" w:sz="4" w:space="0" w:color="auto"/>
            </w:tcBorders>
            <w:vAlign w:val="bottom"/>
          </w:tcPr>
          <w:p w14:paraId="32CC7B9C" w14:textId="2F08261E" w:rsidR="00BC31B8" w:rsidRPr="00EA78EC" w:rsidRDefault="0060772B" w:rsidP="00FE77D6">
            <w:pPr>
              <w:tabs>
                <w:tab w:val="decimal" w:pos="1222"/>
              </w:tabs>
              <w:spacing w:before="10" w:after="10"/>
              <w:ind w:right="-72"/>
              <w:jc w:val="both"/>
              <w:rPr>
                <w:rFonts w:ascii="Arial" w:eastAsia="Arial Unicode MS" w:hAnsi="Arial" w:cs="Arial"/>
                <w:noProof/>
                <w:snapToGrid w:val="0"/>
                <w:sz w:val="16"/>
                <w:szCs w:val="16"/>
                <w:lang w:eastAsia="th-TH"/>
              </w:rPr>
            </w:pPr>
            <w:r w:rsidRPr="00EA78EC">
              <w:rPr>
                <w:rFonts w:ascii="Arial" w:eastAsia="Arial Unicode MS" w:hAnsi="Arial" w:cs="Arial"/>
                <w:noProof/>
                <w:snapToGrid w:val="0"/>
                <w:sz w:val="16"/>
                <w:szCs w:val="16"/>
                <w:lang w:val="en-GB" w:eastAsia="th-TH"/>
              </w:rPr>
              <w:t>182</w:t>
            </w:r>
            <w:r w:rsidR="00BC31B8" w:rsidRPr="00EA78EC">
              <w:rPr>
                <w:rFonts w:ascii="Arial" w:eastAsia="Arial Unicode MS" w:hAnsi="Arial" w:cs="Arial"/>
                <w:noProof/>
                <w:snapToGrid w:val="0"/>
                <w:sz w:val="16"/>
                <w:szCs w:val="16"/>
                <w:lang w:eastAsia="th-TH"/>
              </w:rPr>
              <w:t>,</w:t>
            </w:r>
            <w:r w:rsidRPr="00EA78EC">
              <w:rPr>
                <w:rFonts w:ascii="Arial" w:eastAsia="Arial Unicode MS" w:hAnsi="Arial" w:cs="Arial"/>
                <w:noProof/>
                <w:snapToGrid w:val="0"/>
                <w:sz w:val="16"/>
                <w:szCs w:val="16"/>
                <w:lang w:val="en-GB" w:eastAsia="th-TH"/>
              </w:rPr>
              <w:t>501</w:t>
            </w:r>
          </w:p>
        </w:tc>
        <w:tc>
          <w:tcPr>
            <w:tcW w:w="1350" w:type="dxa"/>
            <w:tcBorders>
              <w:bottom w:val="single" w:sz="4" w:space="0" w:color="auto"/>
            </w:tcBorders>
            <w:vAlign w:val="bottom"/>
          </w:tcPr>
          <w:p w14:paraId="69AECB8A" w14:textId="0D0A6421" w:rsidR="00BC31B8" w:rsidRPr="00EA78EC" w:rsidRDefault="00BC31B8" w:rsidP="00FE77D6">
            <w:pPr>
              <w:tabs>
                <w:tab w:val="decimal" w:pos="1222"/>
              </w:tabs>
              <w:spacing w:before="10" w:after="10"/>
              <w:ind w:right="-72"/>
              <w:jc w:val="both"/>
              <w:rPr>
                <w:rFonts w:ascii="Arial" w:eastAsia="Arial Unicode MS" w:hAnsi="Arial" w:cs="Arial"/>
                <w:noProof/>
                <w:snapToGrid w:val="0"/>
                <w:sz w:val="16"/>
                <w:szCs w:val="16"/>
                <w:lang w:eastAsia="th-TH"/>
              </w:rPr>
            </w:pPr>
            <w:r w:rsidRPr="00EA78EC">
              <w:rPr>
                <w:rFonts w:ascii="Arial" w:eastAsia="Arial Unicode MS" w:hAnsi="Arial" w:cs="Arial"/>
                <w:noProof/>
                <w:snapToGrid w:val="0"/>
                <w:sz w:val="16"/>
                <w:szCs w:val="16"/>
                <w:lang w:eastAsia="th-TH"/>
              </w:rPr>
              <w:t>-</w:t>
            </w:r>
          </w:p>
        </w:tc>
        <w:tc>
          <w:tcPr>
            <w:tcW w:w="1260" w:type="dxa"/>
            <w:tcBorders>
              <w:bottom w:val="single" w:sz="4" w:space="0" w:color="auto"/>
            </w:tcBorders>
            <w:vAlign w:val="bottom"/>
          </w:tcPr>
          <w:p w14:paraId="71C34BFD" w14:textId="77FEA2CE" w:rsidR="00BC31B8" w:rsidRPr="00EA78EC" w:rsidRDefault="00BC31B8" w:rsidP="00FE77D6">
            <w:pPr>
              <w:tabs>
                <w:tab w:val="decimal" w:pos="1372"/>
              </w:tabs>
              <w:spacing w:before="10" w:after="10"/>
              <w:ind w:right="-72"/>
              <w:jc w:val="both"/>
              <w:rPr>
                <w:rFonts w:ascii="Arial" w:eastAsia="Arial Unicode MS" w:hAnsi="Arial" w:cs="Arial"/>
                <w:noProof/>
                <w:snapToGrid w:val="0"/>
                <w:sz w:val="16"/>
                <w:szCs w:val="16"/>
                <w:lang w:eastAsia="th-TH"/>
              </w:rPr>
            </w:pPr>
            <w:r w:rsidRPr="00EA78EC">
              <w:rPr>
                <w:rFonts w:ascii="Arial" w:eastAsia="Arial Unicode MS" w:hAnsi="Arial" w:cs="Arial"/>
                <w:noProof/>
                <w:snapToGrid w:val="0"/>
                <w:sz w:val="16"/>
                <w:szCs w:val="16"/>
                <w:lang w:eastAsia="th-TH"/>
              </w:rPr>
              <w:t>-</w:t>
            </w:r>
          </w:p>
        </w:tc>
        <w:tc>
          <w:tcPr>
            <w:tcW w:w="1350" w:type="dxa"/>
            <w:tcBorders>
              <w:bottom w:val="single" w:sz="4" w:space="0" w:color="auto"/>
            </w:tcBorders>
            <w:vAlign w:val="bottom"/>
          </w:tcPr>
          <w:p w14:paraId="6C472776" w14:textId="4E6758ED" w:rsidR="00BC31B8" w:rsidRPr="00EA78EC" w:rsidRDefault="0060772B" w:rsidP="00FE77D6">
            <w:pPr>
              <w:tabs>
                <w:tab w:val="decimal" w:pos="1222"/>
              </w:tabs>
              <w:spacing w:before="10" w:after="10"/>
              <w:ind w:right="-72"/>
              <w:jc w:val="both"/>
              <w:rPr>
                <w:rFonts w:ascii="Arial" w:eastAsia="Arial Unicode MS" w:hAnsi="Arial" w:cs="Arial"/>
                <w:noProof/>
                <w:snapToGrid w:val="0"/>
                <w:sz w:val="16"/>
                <w:szCs w:val="16"/>
                <w:lang w:eastAsia="th-TH"/>
              </w:rPr>
            </w:pPr>
            <w:r w:rsidRPr="00EA78EC">
              <w:rPr>
                <w:rFonts w:ascii="Arial" w:eastAsia="Arial Unicode MS" w:hAnsi="Arial" w:cs="Arial"/>
                <w:noProof/>
                <w:snapToGrid w:val="0"/>
                <w:sz w:val="16"/>
                <w:szCs w:val="16"/>
                <w:lang w:val="en-GB" w:eastAsia="th-TH"/>
              </w:rPr>
              <w:t>182</w:t>
            </w:r>
            <w:r w:rsidR="00BC31B8" w:rsidRPr="00EA78EC">
              <w:rPr>
                <w:rFonts w:ascii="Arial" w:eastAsia="Arial Unicode MS" w:hAnsi="Arial" w:cs="Arial"/>
                <w:noProof/>
                <w:snapToGrid w:val="0"/>
                <w:sz w:val="16"/>
                <w:szCs w:val="16"/>
                <w:lang w:eastAsia="th-TH"/>
              </w:rPr>
              <w:t>,</w:t>
            </w:r>
            <w:r w:rsidRPr="00EA78EC">
              <w:rPr>
                <w:rFonts w:ascii="Arial" w:eastAsia="Arial Unicode MS" w:hAnsi="Arial" w:cs="Arial"/>
                <w:noProof/>
                <w:snapToGrid w:val="0"/>
                <w:sz w:val="16"/>
                <w:szCs w:val="16"/>
                <w:lang w:val="en-GB" w:eastAsia="th-TH"/>
              </w:rPr>
              <w:t>501</w:t>
            </w:r>
          </w:p>
        </w:tc>
      </w:tr>
    </w:tbl>
    <w:p w14:paraId="1C93FA53" w14:textId="77777777" w:rsidR="000447AF" w:rsidRPr="000F07EF" w:rsidRDefault="000447AF" w:rsidP="00FE77D6">
      <w:pPr>
        <w:ind w:left="540"/>
        <w:jc w:val="thaiDistribute"/>
        <w:rPr>
          <w:rFonts w:ascii="Arial" w:eastAsia="Arial Unicode MS" w:hAnsi="Arial" w:cs="Arial"/>
          <w:sz w:val="18"/>
          <w:szCs w:val="18"/>
          <w:lang w:eastAsia="zh-CN"/>
        </w:rPr>
      </w:pPr>
    </w:p>
    <w:p w14:paraId="74A7E0D1" w14:textId="40B84BA4" w:rsidR="00E5096A" w:rsidRPr="000F07EF" w:rsidRDefault="00ED3E62" w:rsidP="00E5096A">
      <w:pPr>
        <w:ind w:left="540" w:hanging="540"/>
        <w:jc w:val="thaiDistribute"/>
        <w:rPr>
          <w:rFonts w:ascii="Arial" w:eastAsia="Arial Unicode MS" w:hAnsi="Arial" w:cs="Arial"/>
          <w:b/>
          <w:bCs/>
          <w:sz w:val="18"/>
          <w:szCs w:val="18"/>
          <w:lang w:val="en-GB"/>
        </w:rPr>
      </w:pPr>
      <w:r w:rsidRPr="000F07EF">
        <w:rPr>
          <w:rFonts w:ascii="Arial" w:eastAsia="Arial Unicode MS" w:hAnsi="Arial" w:cs="Arial"/>
          <w:b/>
          <w:bCs/>
          <w:sz w:val="18"/>
          <w:szCs w:val="18"/>
        </w:rPr>
        <w:t>e</w:t>
      </w:r>
      <w:r w:rsidR="00377063" w:rsidRPr="000F07EF">
        <w:rPr>
          <w:rFonts w:ascii="Arial" w:eastAsia="Arial Unicode MS" w:hAnsi="Arial" w:cs="Arial"/>
          <w:b/>
          <w:bCs/>
          <w:sz w:val="18"/>
          <w:szCs w:val="18"/>
          <w:cs/>
        </w:rPr>
        <w:t>)</w:t>
      </w:r>
      <w:r w:rsidR="00377063" w:rsidRPr="000F07EF">
        <w:rPr>
          <w:rFonts w:ascii="Arial" w:eastAsia="Arial Unicode MS" w:hAnsi="Arial" w:cs="Arial"/>
          <w:b/>
          <w:bCs/>
          <w:sz w:val="18"/>
          <w:szCs w:val="18"/>
          <w:cs/>
        </w:rPr>
        <w:tab/>
      </w:r>
      <w:r w:rsidR="00E5096A" w:rsidRPr="000F07EF">
        <w:rPr>
          <w:rFonts w:ascii="Arial" w:eastAsia="Arial Unicode MS" w:hAnsi="Arial" w:cs="Arial"/>
          <w:b/>
          <w:bCs/>
          <w:sz w:val="18"/>
          <w:szCs w:val="18"/>
          <w:lang w:eastAsia="zh-CN"/>
        </w:rPr>
        <w:t>Directors</w:t>
      </w:r>
      <w:r w:rsidR="00F07337" w:rsidRPr="000F07EF">
        <w:rPr>
          <w:rFonts w:ascii="Arial" w:eastAsia="Arial Unicode MS" w:hAnsi="Arial" w:cs="Arial"/>
          <w:b/>
          <w:bCs/>
          <w:sz w:val="18"/>
          <w:szCs w:val="18"/>
          <w:lang w:eastAsia="zh-CN"/>
        </w:rPr>
        <w:t>’</w:t>
      </w:r>
      <w:r w:rsidR="00E5096A" w:rsidRPr="000F07EF">
        <w:rPr>
          <w:rFonts w:ascii="Arial" w:eastAsia="Arial Unicode MS" w:hAnsi="Arial" w:cs="Arial"/>
          <w:b/>
          <w:bCs/>
          <w:sz w:val="18"/>
          <w:szCs w:val="18"/>
          <w:lang w:eastAsia="zh-CN"/>
        </w:rPr>
        <w:t xml:space="preserve"> and management’s </w:t>
      </w:r>
      <w:r w:rsidR="00F07337" w:rsidRPr="000F07EF">
        <w:rPr>
          <w:rFonts w:ascii="Arial" w:eastAsia="Arial Unicode MS" w:hAnsi="Arial" w:cs="Arial"/>
          <w:b/>
          <w:bCs/>
          <w:sz w:val="18"/>
          <w:szCs w:val="18"/>
          <w:lang w:eastAsia="zh-CN"/>
        </w:rPr>
        <w:t>remuneration</w:t>
      </w:r>
    </w:p>
    <w:p w14:paraId="35CB9638" w14:textId="77777777" w:rsidR="00E5096A" w:rsidRPr="000F07EF" w:rsidRDefault="00E5096A" w:rsidP="00FE77D6">
      <w:pPr>
        <w:ind w:left="540"/>
        <w:jc w:val="thaiDistribute"/>
        <w:rPr>
          <w:rFonts w:ascii="Arial" w:eastAsia="Arial Unicode MS" w:hAnsi="Arial" w:cs="Arial"/>
          <w:sz w:val="18"/>
          <w:szCs w:val="18"/>
        </w:rPr>
      </w:pPr>
    </w:p>
    <w:tbl>
      <w:tblPr>
        <w:tblW w:w="9465" w:type="dxa"/>
        <w:tblLayout w:type="fixed"/>
        <w:tblLook w:val="0000" w:firstRow="0" w:lastRow="0" w:firstColumn="0" w:lastColumn="0" w:noHBand="0" w:noVBand="0"/>
      </w:tblPr>
      <w:tblGrid>
        <w:gridCol w:w="3231"/>
        <w:gridCol w:w="1558"/>
        <w:gridCol w:w="1559"/>
        <w:gridCol w:w="1558"/>
        <w:gridCol w:w="1559"/>
      </w:tblGrid>
      <w:tr w:rsidR="00E5096A" w:rsidRPr="000F07EF" w14:paraId="028FCCA1" w14:textId="77777777">
        <w:tc>
          <w:tcPr>
            <w:tcW w:w="3231" w:type="dxa"/>
            <w:vAlign w:val="bottom"/>
          </w:tcPr>
          <w:p w14:paraId="518D736B" w14:textId="77777777" w:rsidR="00E5096A" w:rsidRPr="000F07EF" w:rsidRDefault="00E5096A" w:rsidP="00E5096A">
            <w:pPr>
              <w:spacing w:before="10" w:after="10"/>
              <w:ind w:left="430" w:right="-72"/>
              <w:rPr>
                <w:rFonts w:ascii="Arial" w:eastAsia="Arial Unicode MS" w:hAnsi="Arial" w:cs="Arial"/>
                <w:snapToGrid w:val="0"/>
                <w:sz w:val="18"/>
                <w:szCs w:val="18"/>
                <w:cs/>
                <w:lang w:eastAsia="th-TH"/>
              </w:rPr>
            </w:pPr>
          </w:p>
        </w:tc>
        <w:tc>
          <w:tcPr>
            <w:tcW w:w="6234" w:type="dxa"/>
            <w:gridSpan w:val="4"/>
            <w:tcBorders>
              <w:bottom w:val="single" w:sz="4" w:space="0" w:color="auto"/>
            </w:tcBorders>
            <w:vAlign w:val="bottom"/>
          </w:tcPr>
          <w:p w14:paraId="3A91B314" w14:textId="120594A3" w:rsidR="00E5096A" w:rsidRPr="000F07EF" w:rsidRDefault="00E5096A" w:rsidP="00E5096A">
            <w:pPr>
              <w:spacing w:before="10" w:after="10"/>
              <w:ind w:right="-74"/>
              <w:jc w:val="center"/>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pacing w:val="-4"/>
                <w:sz w:val="18"/>
                <w:szCs w:val="18"/>
                <w:lang w:eastAsia="th-TH"/>
              </w:rPr>
              <w:t xml:space="preserve">For the three-month period ended </w:t>
            </w:r>
            <w:r w:rsidRPr="000F07EF">
              <w:rPr>
                <w:rFonts w:ascii="Arial" w:eastAsia="Arial Unicode MS" w:hAnsi="Arial" w:cs="Arial"/>
                <w:b/>
                <w:bCs/>
                <w:snapToGrid w:val="0"/>
                <w:spacing w:val="-4"/>
                <w:sz w:val="18"/>
                <w:szCs w:val="18"/>
                <w:cs/>
                <w:lang w:eastAsia="th-TH"/>
              </w:rPr>
              <w:t>3</w:t>
            </w:r>
            <w:r w:rsidRPr="000F07EF">
              <w:rPr>
                <w:rFonts w:ascii="Arial" w:eastAsia="Arial Unicode MS" w:hAnsi="Arial" w:cs="Arial"/>
                <w:b/>
                <w:bCs/>
                <w:snapToGrid w:val="0"/>
                <w:spacing w:val="-4"/>
                <w:sz w:val="18"/>
                <w:szCs w:val="18"/>
                <w:lang w:eastAsia="th-TH"/>
              </w:rPr>
              <w:t>1</w:t>
            </w:r>
            <w:r w:rsidRPr="000F07EF">
              <w:rPr>
                <w:rFonts w:ascii="Arial" w:eastAsia="Arial Unicode MS" w:hAnsi="Arial" w:cs="Arial"/>
                <w:b/>
                <w:bCs/>
                <w:snapToGrid w:val="0"/>
                <w:spacing w:val="-4"/>
                <w:sz w:val="18"/>
                <w:szCs w:val="18"/>
                <w:cs/>
                <w:lang w:eastAsia="th-TH"/>
              </w:rPr>
              <w:t xml:space="preserve"> </w:t>
            </w:r>
            <w:r w:rsidRPr="000F07EF">
              <w:rPr>
                <w:rFonts w:ascii="Arial" w:eastAsia="Arial Unicode MS" w:hAnsi="Arial" w:cs="Arial"/>
                <w:b/>
                <w:bCs/>
                <w:snapToGrid w:val="0"/>
                <w:spacing w:val="-4"/>
                <w:sz w:val="18"/>
                <w:szCs w:val="18"/>
                <w:lang w:eastAsia="th-TH"/>
              </w:rPr>
              <w:t>March</w:t>
            </w:r>
          </w:p>
        </w:tc>
      </w:tr>
      <w:tr w:rsidR="00E5096A" w:rsidRPr="000F07EF" w14:paraId="7BECDE18" w14:textId="77777777">
        <w:tc>
          <w:tcPr>
            <w:tcW w:w="3231" w:type="dxa"/>
            <w:vAlign w:val="bottom"/>
          </w:tcPr>
          <w:p w14:paraId="61A9DF1A" w14:textId="77777777" w:rsidR="00E5096A" w:rsidRPr="000F07EF" w:rsidRDefault="00E5096A" w:rsidP="00E5096A">
            <w:pPr>
              <w:spacing w:before="10" w:after="10"/>
              <w:ind w:left="430" w:right="-72"/>
              <w:rPr>
                <w:rFonts w:ascii="Arial" w:eastAsia="Arial Unicode MS" w:hAnsi="Arial" w:cs="Arial"/>
                <w:snapToGrid w:val="0"/>
                <w:sz w:val="18"/>
                <w:szCs w:val="18"/>
                <w:lang w:eastAsia="th-TH"/>
              </w:rPr>
            </w:pPr>
          </w:p>
        </w:tc>
        <w:tc>
          <w:tcPr>
            <w:tcW w:w="3117" w:type="dxa"/>
            <w:gridSpan w:val="2"/>
            <w:tcBorders>
              <w:top w:val="single" w:sz="4" w:space="0" w:color="auto"/>
            </w:tcBorders>
            <w:vAlign w:val="bottom"/>
          </w:tcPr>
          <w:p w14:paraId="4CE0E581" w14:textId="2987FD4E" w:rsidR="00E5096A" w:rsidRPr="000F07EF" w:rsidRDefault="00E5096A" w:rsidP="00E5096A">
            <w:pPr>
              <w:spacing w:before="10" w:after="10"/>
              <w:ind w:right="-72"/>
              <w:jc w:val="center"/>
              <w:rPr>
                <w:rFonts w:ascii="Arial" w:eastAsia="Arial Unicode MS" w:hAnsi="Arial" w:cs="Arial"/>
                <w:b/>
                <w:bCs/>
                <w:snapToGrid w:val="0"/>
                <w:sz w:val="18"/>
                <w:szCs w:val="18"/>
                <w:cs/>
                <w:lang w:val="en-GB" w:eastAsia="th-TH"/>
              </w:rPr>
            </w:pPr>
            <w:r w:rsidRPr="000F07EF">
              <w:rPr>
                <w:rFonts w:ascii="Arial" w:eastAsia="Arial Unicode MS" w:hAnsi="Arial" w:cs="Arial"/>
                <w:b/>
                <w:bCs/>
                <w:snapToGrid w:val="0"/>
                <w:spacing w:val="-4"/>
                <w:sz w:val="18"/>
                <w:szCs w:val="18"/>
                <w:lang w:eastAsia="th-TH"/>
              </w:rPr>
              <w:t>Consolidated financial information</w:t>
            </w:r>
          </w:p>
        </w:tc>
        <w:tc>
          <w:tcPr>
            <w:tcW w:w="3117" w:type="dxa"/>
            <w:gridSpan w:val="2"/>
            <w:tcBorders>
              <w:top w:val="single" w:sz="4" w:space="0" w:color="auto"/>
            </w:tcBorders>
            <w:vAlign w:val="bottom"/>
          </w:tcPr>
          <w:p w14:paraId="6AD15669" w14:textId="25D2D256" w:rsidR="00E5096A" w:rsidRPr="000F07EF" w:rsidRDefault="00E5096A" w:rsidP="00E5096A">
            <w:pPr>
              <w:spacing w:before="10" w:after="10"/>
              <w:ind w:right="-72"/>
              <w:jc w:val="center"/>
              <w:rPr>
                <w:rFonts w:ascii="Arial" w:eastAsia="Arial Unicode MS" w:hAnsi="Arial" w:cs="Arial"/>
                <w:b/>
                <w:bCs/>
                <w:snapToGrid w:val="0"/>
                <w:sz w:val="18"/>
                <w:szCs w:val="18"/>
                <w:cs/>
                <w:lang w:eastAsia="th-TH"/>
              </w:rPr>
            </w:pPr>
            <w:r w:rsidRPr="000F07EF">
              <w:rPr>
                <w:rFonts w:ascii="Arial" w:eastAsia="Arial Unicode MS" w:hAnsi="Arial" w:cs="Arial"/>
                <w:b/>
                <w:bCs/>
                <w:snapToGrid w:val="0"/>
                <w:spacing w:val="-4"/>
                <w:sz w:val="18"/>
                <w:szCs w:val="18"/>
                <w:lang w:eastAsia="th-TH"/>
              </w:rPr>
              <w:t>Separate financial information</w:t>
            </w:r>
          </w:p>
        </w:tc>
      </w:tr>
      <w:tr w:rsidR="00E5096A" w:rsidRPr="000F07EF" w14:paraId="237B2DE4" w14:textId="77777777">
        <w:tc>
          <w:tcPr>
            <w:tcW w:w="3231" w:type="dxa"/>
            <w:vAlign w:val="bottom"/>
          </w:tcPr>
          <w:p w14:paraId="49114AE9" w14:textId="77777777" w:rsidR="00E5096A" w:rsidRPr="000F07EF" w:rsidRDefault="00E5096A" w:rsidP="00E5096A">
            <w:pPr>
              <w:spacing w:before="10" w:after="10"/>
              <w:ind w:left="430" w:right="-72"/>
              <w:rPr>
                <w:rFonts w:ascii="Arial" w:eastAsia="Arial Unicode MS" w:hAnsi="Arial" w:cs="Arial"/>
                <w:snapToGrid w:val="0"/>
                <w:sz w:val="18"/>
                <w:szCs w:val="18"/>
                <w:lang w:eastAsia="th-TH"/>
              </w:rPr>
            </w:pPr>
          </w:p>
        </w:tc>
        <w:tc>
          <w:tcPr>
            <w:tcW w:w="1558" w:type="dxa"/>
            <w:tcBorders>
              <w:top w:val="single" w:sz="4" w:space="0" w:color="auto"/>
            </w:tcBorders>
            <w:vAlign w:val="bottom"/>
          </w:tcPr>
          <w:p w14:paraId="3773A0CA" w14:textId="587BFFE3" w:rsidR="00E5096A" w:rsidRPr="000F07EF" w:rsidRDefault="00E5096A" w:rsidP="00E5096A">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59" w:type="dxa"/>
            <w:tcBorders>
              <w:top w:val="single" w:sz="4" w:space="0" w:color="auto"/>
            </w:tcBorders>
            <w:vAlign w:val="bottom"/>
          </w:tcPr>
          <w:p w14:paraId="69EC3E8C" w14:textId="12B74D50" w:rsidR="00E5096A" w:rsidRPr="000F07EF" w:rsidRDefault="00E5096A" w:rsidP="00E5096A">
            <w:pPr>
              <w:tabs>
                <w:tab w:val="right" w:pos="1354"/>
              </w:tabs>
              <w:spacing w:before="10" w:after="10"/>
              <w:ind w:right="-95"/>
              <w:jc w:val="right"/>
              <w:rPr>
                <w:rFonts w:ascii="Arial" w:eastAsia="Arial Unicode MS" w:hAnsi="Arial" w:cs="Arial"/>
                <w:b/>
                <w:bCs/>
                <w:snapToGrid w:val="0"/>
                <w:spacing w:val="-14"/>
                <w:sz w:val="18"/>
                <w:szCs w:val="18"/>
                <w:cs/>
                <w:lang w:eastAsia="th-TH"/>
              </w:rPr>
            </w:pPr>
            <w:r w:rsidRPr="000F07EF">
              <w:rPr>
                <w:rFonts w:ascii="Arial" w:eastAsia="Arial Unicode MS" w:hAnsi="Arial" w:cs="Arial"/>
                <w:b/>
                <w:bCs/>
                <w:snapToGrid w:val="0"/>
                <w:spacing w:val="-14"/>
                <w:sz w:val="18"/>
                <w:szCs w:val="18"/>
                <w:lang w:eastAsia="th-TH"/>
              </w:rPr>
              <w:t>(Unaudited)</w:t>
            </w:r>
          </w:p>
        </w:tc>
        <w:tc>
          <w:tcPr>
            <w:tcW w:w="1558" w:type="dxa"/>
            <w:tcBorders>
              <w:top w:val="single" w:sz="4" w:space="0" w:color="auto"/>
            </w:tcBorders>
            <w:vAlign w:val="bottom"/>
          </w:tcPr>
          <w:p w14:paraId="2728608B" w14:textId="22DD38C1" w:rsidR="00E5096A" w:rsidRPr="000F07EF" w:rsidRDefault="00E5096A" w:rsidP="00E5096A">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59" w:type="dxa"/>
            <w:tcBorders>
              <w:top w:val="single" w:sz="4" w:space="0" w:color="auto"/>
            </w:tcBorders>
            <w:vAlign w:val="bottom"/>
          </w:tcPr>
          <w:p w14:paraId="530C8C9C" w14:textId="34F23618" w:rsidR="00E5096A" w:rsidRPr="000F07EF" w:rsidRDefault="00E5096A" w:rsidP="00E5096A">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r>
      <w:tr w:rsidR="00E5096A" w:rsidRPr="000F07EF" w14:paraId="3C7BDB3B" w14:textId="77777777" w:rsidTr="00813E31">
        <w:tc>
          <w:tcPr>
            <w:tcW w:w="3231" w:type="dxa"/>
            <w:vAlign w:val="bottom"/>
          </w:tcPr>
          <w:p w14:paraId="479C48E9" w14:textId="77777777" w:rsidR="00E5096A" w:rsidRPr="000F07EF" w:rsidRDefault="00E5096A" w:rsidP="00E5096A">
            <w:pPr>
              <w:spacing w:before="10" w:after="10"/>
              <w:ind w:left="430" w:right="-72"/>
              <w:rPr>
                <w:rFonts w:ascii="Arial" w:eastAsia="Arial Unicode MS" w:hAnsi="Arial" w:cs="Arial"/>
                <w:snapToGrid w:val="0"/>
                <w:sz w:val="18"/>
                <w:szCs w:val="18"/>
                <w:lang w:eastAsia="th-TH"/>
              </w:rPr>
            </w:pPr>
          </w:p>
        </w:tc>
        <w:tc>
          <w:tcPr>
            <w:tcW w:w="1558" w:type="dxa"/>
            <w:vAlign w:val="bottom"/>
          </w:tcPr>
          <w:p w14:paraId="51A5FE9E" w14:textId="354FA368" w:rsidR="00E5096A" w:rsidRPr="000F07EF" w:rsidRDefault="00E5096A" w:rsidP="00E5096A">
            <w:pPr>
              <w:tabs>
                <w:tab w:val="right" w:pos="1354"/>
              </w:tabs>
              <w:spacing w:before="10" w:after="10"/>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z w:val="18"/>
                <w:szCs w:val="18"/>
                <w:lang w:eastAsia="th-TH"/>
              </w:rPr>
              <w:t>2026</w:t>
            </w:r>
          </w:p>
        </w:tc>
        <w:tc>
          <w:tcPr>
            <w:tcW w:w="1559" w:type="dxa"/>
            <w:vAlign w:val="bottom"/>
          </w:tcPr>
          <w:p w14:paraId="6825C36B" w14:textId="18D30617" w:rsidR="00E5096A" w:rsidRPr="000F07EF" w:rsidRDefault="00E5096A" w:rsidP="00E5096A">
            <w:pPr>
              <w:tabs>
                <w:tab w:val="right" w:pos="1354"/>
                <w:tab w:val="right" w:pos="1391"/>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2025</w:t>
            </w:r>
          </w:p>
        </w:tc>
        <w:tc>
          <w:tcPr>
            <w:tcW w:w="1558" w:type="dxa"/>
            <w:vAlign w:val="bottom"/>
          </w:tcPr>
          <w:p w14:paraId="0BC6DFC7" w14:textId="7A35CF24" w:rsidR="00E5096A" w:rsidRPr="000F07EF" w:rsidRDefault="00E5096A" w:rsidP="00E5096A">
            <w:pPr>
              <w:tabs>
                <w:tab w:val="right" w:pos="1354"/>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2026</w:t>
            </w:r>
          </w:p>
        </w:tc>
        <w:tc>
          <w:tcPr>
            <w:tcW w:w="1559" w:type="dxa"/>
            <w:vAlign w:val="bottom"/>
          </w:tcPr>
          <w:p w14:paraId="67838B17" w14:textId="4A75184D" w:rsidR="00E5096A" w:rsidRPr="000F07EF" w:rsidRDefault="00E5096A" w:rsidP="00E5096A">
            <w:pPr>
              <w:tabs>
                <w:tab w:val="right" w:pos="1354"/>
                <w:tab w:val="right" w:pos="1391"/>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2025</w:t>
            </w:r>
          </w:p>
        </w:tc>
      </w:tr>
      <w:tr w:rsidR="00E5096A" w:rsidRPr="000F07EF" w14:paraId="66E7DB46" w14:textId="77777777" w:rsidTr="00813E31">
        <w:tc>
          <w:tcPr>
            <w:tcW w:w="3231" w:type="dxa"/>
            <w:vAlign w:val="bottom"/>
          </w:tcPr>
          <w:p w14:paraId="76963328" w14:textId="77777777" w:rsidR="00E5096A" w:rsidRPr="000F07EF" w:rsidRDefault="00E5096A" w:rsidP="00E5096A">
            <w:pPr>
              <w:spacing w:before="10" w:after="10"/>
              <w:ind w:left="430" w:right="-72"/>
              <w:rPr>
                <w:rFonts w:ascii="Arial" w:eastAsia="Arial Unicode MS" w:hAnsi="Arial" w:cs="Arial"/>
                <w:snapToGrid w:val="0"/>
                <w:sz w:val="18"/>
                <w:szCs w:val="18"/>
                <w:lang w:eastAsia="th-TH"/>
              </w:rPr>
            </w:pPr>
          </w:p>
        </w:tc>
        <w:tc>
          <w:tcPr>
            <w:tcW w:w="1558" w:type="dxa"/>
            <w:tcBorders>
              <w:bottom w:val="single" w:sz="4" w:space="0" w:color="auto"/>
            </w:tcBorders>
            <w:vAlign w:val="bottom"/>
          </w:tcPr>
          <w:p w14:paraId="7B3585BB" w14:textId="6EC00B3A" w:rsidR="00E5096A" w:rsidRPr="000F07EF" w:rsidRDefault="00E5096A" w:rsidP="00E5096A">
            <w:pPr>
              <w:tabs>
                <w:tab w:val="right" w:pos="1354"/>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9" w:type="dxa"/>
            <w:tcBorders>
              <w:bottom w:val="single" w:sz="4" w:space="0" w:color="auto"/>
            </w:tcBorders>
            <w:vAlign w:val="bottom"/>
          </w:tcPr>
          <w:p w14:paraId="4F584F0B" w14:textId="29D8E0FE" w:rsidR="00E5096A" w:rsidRPr="000F07EF" w:rsidRDefault="00E5096A" w:rsidP="00E5096A">
            <w:pPr>
              <w:tabs>
                <w:tab w:val="right" w:pos="1354"/>
                <w:tab w:val="right" w:pos="1391"/>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8" w:type="dxa"/>
            <w:tcBorders>
              <w:bottom w:val="single" w:sz="4" w:space="0" w:color="auto"/>
            </w:tcBorders>
            <w:vAlign w:val="bottom"/>
          </w:tcPr>
          <w:p w14:paraId="09DD396F" w14:textId="5E5FEEEF" w:rsidR="00E5096A" w:rsidRPr="000F07EF" w:rsidRDefault="00E5096A" w:rsidP="00E5096A">
            <w:pPr>
              <w:tabs>
                <w:tab w:val="right" w:pos="1354"/>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9" w:type="dxa"/>
            <w:tcBorders>
              <w:bottom w:val="single" w:sz="4" w:space="0" w:color="auto"/>
            </w:tcBorders>
            <w:vAlign w:val="bottom"/>
          </w:tcPr>
          <w:p w14:paraId="06F1020A" w14:textId="68F229F3" w:rsidR="00E5096A" w:rsidRPr="000F07EF" w:rsidRDefault="00E5096A" w:rsidP="00E5096A">
            <w:pPr>
              <w:tabs>
                <w:tab w:val="right" w:pos="1354"/>
                <w:tab w:val="right" w:pos="1391"/>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3B614B38" w14:textId="77777777">
        <w:tc>
          <w:tcPr>
            <w:tcW w:w="3231" w:type="dxa"/>
            <w:vAlign w:val="bottom"/>
          </w:tcPr>
          <w:p w14:paraId="67D3FB9F" w14:textId="793AB6D4" w:rsidR="00377063" w:rsidRPr="000F07EF" w:rsidRDefault="00377063" w:rsidP="004E290C">
            <w:pPr>
              <w:overflowPunct/>
              <w:autoSpaceDE/>
              <w:autoSpaceDN/>
              <w:adjustRightInd/>
              <w:spacing w:before="10" w:after="10"/>
              <w:ind w:right="-101"/>
              <w:textAlignment w:val="auto"/>
              <w:rPr>
                <w:rFonts w:ascii="Arial" w:eastAsia="Arial Unicode MS" w:hAnsi="Arial" w:cs="Arial"/>
                <w:sz w:val="18"/>
                <w:szCs w:val="18"/>
                <w:cs/>
              </w:rPr>
            </w:pPr>
          </w:p>
        </w:tc>
        <w:tc>
          <w:tcPr>
            <w:tcW w:w="1558" w:type="dxa"/>
            <w:tcBorders>
              <w:top w:val="single" w:sz="4" w:space="0" w:color="auto"/>
            </w:tcBorders>
            <w:vAlign w:val="bottom"/>
          </w:tcPr>
          <w:p w14:paraId="4A68F1E1" w14:textId="77777777" w:rsidR="00377063" w:rsidRPr="000F07EF" w:rsidRDefault="00377063"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p>
        </w:tc>
        <w:tc>
          <w:tcPr>
            <w:tcW w:w="1559" w:type="dxa"/>
            <w:tcBorders>
              <w:top w:val="single" w:sz="4" w:space="0" w:color="auto"/>
            </w:tcBorders>
            <w:vAlign w:val="bottom"/>
          </w:tcPr>
          <w:p w14:paraId="37142CE4" w14:textId="77777777" w:rsidR="00377063" w:rsidRPr="000F07EF" w:rsidRDefault="00377063"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p>
        </w:tc>
        <w:tc>
          <w:tcPr>
            <w:tcW w:w="1558" w:type="dxa"/>
            <w:tcBorders>
              <w:top w:val="single" w:sz="4" w:space="0" w:color="auto"/>
            </w:tcBorders>
            <w:vAlign w:val="bottom"/>
          </w:tcPr>
          <w:p w14:paraId="1C0AECBD" w14:textId="77777777" w:rsidR="00377063" w:rsidRPr="000F07EF" w:rsidRDefault="00377063"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p>
        </w:tc>
        <w:tc>
          <w:tcPr>
            <w:tcW w:w="1559" w:type="dxa"/>
            <w:tcBorders>
              <w:top w:val="single" w:sz="4" w:space="0" w:color="auto"/>
            </w:tcBorders>
            <w:vAlign w:val="bottom"/>
          </w:tcPr>
          <w:p w14:paraId="6A28D431" w14:textId="77777777" w:rsidR="00377063" w:rsidRPr="000F07EF" w:rsidRDefault="00377063"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p>
        </w:tc>
      </w:tr>
      <w:tr w:rsidR="00FE77D6" w:rsidRPr="000F07EF" w14:paraId="7CE4CE10" w14:textId="77777777">
        <w:tc>
          <w:tcPr>
            <w:tcW w:w="3231" w:type="dxa"/>
            <w:vAlign w:val="bottom"/>
          </w:tcPr>
          <w:p w14:paraId="1E8F8102" w14:textId="5DD8CC56" w:rsidR="00377063" w:rsidRPr="000F07EF" w:rsidRDefault="00161DEB" w:rsidP="003C3092">
            <w:pPr>
              <w:overflowPunct/>
              <w:autoSpaceDE/>
              <w:autoSpaceDN/>
              <w:adjustRightInd/>
              <w:spacing w:before="10" w:after="10"/>
              <w:ind w:left="430" w:right="-101"/>
              <w:textAlignment w:val="auto"/>
              <w:rPr>
                <w:rFonts w:ascii="Arial" w:eastAsia="Arial Unicode MS" w:hAnsi="Arial" w:cs="Arial"/>
                <w:sz w:val="18"/>
                <w:szCs w:val="18"/>
                <w:cs/>
              </w:rPr>
            </w:pPr>
            <w:r w:rsidRPr="000F07EF">
              <w:rPr>
                <w:rFonts w:ascii="Arial" w:eastAsia="Arial Unicode MS" w:hAnsi="Arial" w:cs="Arial"/>
                <w:sz w:val="18"/>
                <w:szCs w:val="18"/>
                <w:lang w:val="en-GB"/>
              </w:rPr>
              <w:t>Short-term employee benefits</w:t>
            </w:r>
          </w:p>
        </w:tc>
        <w:tc>
          <w:tcPr>
            <w:tcW w:w="1558" w:type="dxa"/>
            <w:vAlign w:val="bottom"/>
          </w:tcPr>
          <w:p w14:paraId="0254DF28" w14:textId="75AA1EB7" w:rsidR="00377063"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16</w:t>
            </w:r>
            <w:r w:rsidR="00377063"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600</w:t>
            </w:r>
          </w:p>
        </w:tc>
        <w:tc>
          <w:tcPr>
            <w:tcW w:w="1559" w:type="dxa"/>
            <w:vAlign w:val="bottom"/>
          </w:tcPr>
          <w:p w14:paraId="0D01A234" w14:textId="4D726783" w:rsidR="00377063"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17</w:t>
            </w:r>
            <w:r w:rsidR="00377063"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885</w:t>
            </w:r>
          </w:p>
        </w:tc>
        <w:tc>
          <w:tcPr>
            <w:tcW w:w="1558" w:type="dxa"/>
            <w:vAlign w:val="bottom"/>
          </w:tcPr>
          <w:p w14:paraId="12B85FDD" w14:textId="66A514A6" w:rsidR="00377063"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8</w:t>
            </w:r>
            <w:r w:rsidR="00377063"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312</w:t>
            </w:r>
          </w:p>
        </w:tc>
        <w:tc>
          <w:tcPr>
            <w:tcW w:w="1559" w:type="dxa"/>
            <w:vAlign w:val="bottom"/>
          </w:tcPr>
          <w:p w14:paraId="464269E2" w14:textId="5D0BED48" w:rsidR="00377063"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11</w:t>
            </w:r>
            <w:r w:rsidR="00377063"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331</w:t>
            </w:r>
          </w:p>
        </w:tc>
      </w:tr>
      <w:tr w:rsidR="00FE77D6" w:rsidRPr="000F07EF" w14:paraId="6C0F8D83" w14:textId="77777777" w:rsidTr="00EA78EC">
        <w:tc>
          <w:tcPr>
            <w:tcW w:w="3231" w:type="dxa"/>
            <w:vAlign w:val="bottom"/>
          </w:tcPr>
          <w:p w14:paraId="70C244EE" w14:textId="4D8A1048" w:rsidR="00377063" w:rsidRPr="000F07EF" w:rsidRDefault="004E290C" w:rsidP="003C3092">
            <w:pPr>
              <w:overflowPunct/>
              <w:autoSpaceDE/>
              <w:autoSpaceDN/>
              <w:adjustRightInd/>
              <w:spacing w:before="10" w:after="10"/>
              <w:ind w:left="430" w:right="-101"/>
              <w:textAlignment w:val="auto"/>
              <w:rPr>
                <w:rFonts w:ascii="Arial" w:eastAsia="Arial Unicode MS" w:hAnsi="Arial" w:cs="Arial"/>
                <w:sz w:val="18"/>
                <w:szCs w:val="18"/>
                <w:cs/>
              </w:rPr>
            </w:pPr>
            <w:r w:rsidRPr="000F07EF">
              <w:rPr>
                <w:rFonts w:ascii="Arial" w:eastAsia="Arial Unicode MS" w:hAnsi="Arial" w:cs="Arial"/>
                <w:sz w:val="18"/>
                <w:szCs w:val="18"/>
              </w:rPr>
              <w:t>Post-employment benefits</w:t>
            </w:r>
          </w:p>
        </w:tc>
        <w:tc>
          <w:tcPr>
            <w:tcW w:w="1558" w:type="dxa"/>
            <w:tcBorders>
              <w:bottom w:val="single" w:sz="4" w:space="0" w:color="auto"/>
            </w:tcBorders>
            <w:vAlign w:val="bottom"/>
          </w:tcPr>
          <w:p w14:paraId="67DB47E2" w14:textId="75D796B2" w:rsidR="00377063"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581</w:t>
            </w:r>
          </w:p>
        </w:tc>
        <w:tc>
          <w:tcPr>
            <w:tcW w:w="1559" w:type="dxa"/>
            <w:tcBorders>
              <w:bottom w:val="single" w:sz="4" w:space="0" w:color="auto"/>
            </w:tcBorders>
            <w:vAlign w:val="bottom"/>
          </w:tcPr>
          <w:p w14:paraId="626198D1" w14:textId="3F2AB38A" w:rsidR="00377063"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179</w:t>
            </w:r>
          </w:p>
        </w:tc>
        <w:tc>
          <w:tcPr>
            <w:tcW w:w="1558" w:type="dxa"/>
            <w:tcBorders>
              <w:bottom w:val="single" w:sz="4" w:space="0" w:color="auto"/>
            </w:tcBorders>
            <w:vAlign w:val="bottom"/>
          </w:tcPr>
          <w:p w14:paraId="55308375" w14:textId="6203F121" w:rsidR="00377063"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rPr>
            </w:pPr>
            <w:r w:rsidRPr="000F07EF">
              <w:rPr>
                <w:rFonts w:ascii="Arial" w:eastAsia="Arial Unicode MS" w:hAnsi="Arial" w:cs="Arial"/>
                <w:spacing w:val="-4"/>
                <w:sz w:val="18"/>
                <w:szCs w:val="18"/>
                <w:lang w:val="en-GB"/>
              </w:rPr>
              <w:t>151</w:t>
            </w:r>
          </w:p>
        </w:tc>
        <w:tc>
          <w:tcPr>
            <w:tcW w:w="1559" w:type="dxa"/>
            <w:tcBorders>
              <w:bottom w:val="single" w:sz="4" w:space="0" w:color="auto"/>
            </w:tcBorders>
            <w:vAlign w:val="bottom"/>
          </w:tcPr>
          <w:p w14:paraId="4130112C" w14:textId="057774CB" w:rsidR="00377063"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143</w:t>
            </w:r>
          </w:p>
        </w:tc>
      </w:tr>
      <w:tr w:rsidR="00EA78EC" w:rsidRPr="000F07EF" w14:paraId="018F33DC" w14:textId="77777777" w:rsidTr="00EA78EC">
        <w:tc>
          <w:tcPr>
            <w:tcW w:w="3231" w:type="dxa"/>
            <w:vAlign w:val="bottom"/>
          </w:tcPr>
          <w:p w14:paraId="27D052B0" w14:textId="77777777" w:rsidR="00EA78EC" w:rsidRPr="000F07EF" w:rsidRDefault="00EA78EC" w:rsidP="003C3092">
            <w:pPr>
              <w:overflowPunct/>
              <w:autoSpaceDE/>
              <w:autoSpaceDN/>
              <w:adjustRightInd/>
              <w:spacing w:before="10" w:after="10"/>
              <w:ind w:left="430" w:right="-101"/>
              <w:textAlignment w:val="auto"/>
              <w:rPr>
                <w:rFonts w:ascii="Arial" w:eastAsia="Arial Unicode MS" w:hAnsi="Arial" w:cs="Arial"/>
                <w:sz w:val="18"/>
                <w:szCs w:val="18"/>
              </w:rPr>
            </w:pPr>
          </w:p>
        </w:tc>
        <w:tc>
          <w:tcPr>
            <w:tcW w:w="1558" w:type="dxa"/>
            <w:tcBorders>
              <w:top w:val="single" w:sz="4" w:space="0" w:color="auto"/>
            </w:tcBorders>
            <w:vAlign w:val="bottom"/>
          </w:tcPr>
          <w:p w14:paraId="7E00FE3A" w14:textId="77777777" w:rsidR="00EA78EC" w:rsidRPr="000F07EF" w:rsidRDefault="00EA78EC"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p>
        </w:tc>
        <w:tc>
          <w:tcPr>
            <w:tcW w:w="1559" w:type="dxa"/>
            <w:tcBorders>
              <w:top w:val="single" w:sz="4" w:space="0" w:color="auto"/>
            </w:tcBorders>
            <w:vAlign w:val="bottom"/>
          </w:tcPr>
          <w:p w14:paraId="0726048A" w14:textId="77777777" w:rsidR="00EA78EC" w:rsidRPr="000F07EF" w:rsidRDefault="00EA78EC"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p>
        </w:tc>
        <w:tc>
          <w:tcPr>
            <w:tcW w:w="1558" w:type="dxa"/>
            <w:tcBorders>
              <w:top w:val="single" w:sz="4" w:space="0" w:color="auto"/>
            </w:tcBorders>
            <w:vAlign w:val="bottom"/>
          </w:tcPr>
          <w:p w14:paraId="5888D336" w14:textId="77777777" w:rsidR="00EA78EC" w:rsidRPr="000F07EF" w:rsidRDefault="00EA78EC"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p>
        </w:tc>
        <w:tc>
          <w:tcPr>
            <w:tcW w:w="1559" w:type="dxa"/>
            <w:tcBorders>
              <w:top w:val="single" w:sz="4" w:space="0" w:color="auto"/>
            </w:tcBorders>
            <w:vAlign w:val="bottom"/>
          </w:tcPr>
          <w:p w14:paraId="141B977C" w14:textId="77777777" w:rsidR="00EA78EC" w:rsidRPr="000F07EF" w:rsidRDefault="00EA78EC"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p>
        </w:tc>
      </w:tr>
      <w:tr w:rsidR="00FE77D6" w:rsidRPr="000F07EF" w14:paraId="08EE4E6A" w14:textId="77777777" w:rsidTr="00EA78EC">
        <w:tc>
          <w:tcPr>
            <w:tcW w:w="3231" w:type="dxa"/>
            <w:vAlign w:val="bottom"/>
          </w:tcPr>
          <w:p w14:paraId="2BB4D433" w14:textId="77777777" w:rsidR="00377063" w:rsidRPr="000F07EF" w:rsidRDefault="00377063" w:rsidP="003C3092">
            <w:pPr>
              <w:spacing w:before="10" w:after="10"/>
              <w:ind w:left="430" w:right="-72"/>
              <w:rPr>
                <w:rFonts w:ascii="Arial" w:eastAsia="Arial Unicode MS" w:hAnsi="Arial" w:cs="Arial"/>
                <w:snapToGrid w:val="0"/>
                <w:sz w:val="18"/>
                <w:szCs w:val="18"/>
                <w:cs/>
                <w:lang w:eastAsia="th-TH"/>
              </w:rPr>
            </w:pPr>
          </w:p>
        </w:tc>
        <w:tc>
          <w:tcPr>
            <w:tcW w:w="1558" w:type="dxa"/>
            <w:tcBorders>
              <w:bottom w:val="single" w:sz="4" w:space="0" w:color="auto"/>
            </w:tcBorders>
            <w:vAlign w:val="bottom"/>
          </w:tcPr>
          <w:p w14:paraId="533D7ADF" w14:textId="74452DDC" w:rsidR="00377063"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17</w:t>
            </w:r>
            <w:r w:rsidR="00377063"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180</w:t>
            </w:r>
          </w:p>
        </w:tc>
        <w:tc>
          <w:tcPr>
            <w:tcW w:w="1559" w:type="dxa"/>
            <w:tcBorders>
              <w:bottom w:val="single" w:sz="4" w:space="0" w:color="auto"/>
            </w:tcBorders>
            <w:vAlign w:val="bottom"/>
          </w:tcPr>
          <w:p w14:paraId="789FAEC0" w14:textId="3D20EA2B" w:rsidR="00377063"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18</w:t>
            </w:r>
            <w:r w:rsidR="00377063"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064</w:t>
            </w:r>
          </w:p>
        </w:tc>
        <w:tc>
          <w:tcPr>
            <w:tcW w:w="1558" w:type="dxa"/>
            <w:tcBorders>
              <w:bottom w:val="single" w:sz="4" w:space="0" w:color="auto"/>
            </w:tcBorders>
            <w:vAlign w:val="bottom"/>
          </w:tcPr>
          <w:p w14:paraId="20FFF19D" w14:textId="2F2D216E" w:rsidR="00377063"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8</w:t>
            </w:r>
            <w:r w:rsidR="00377063"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463</w:t>
            </w:r>
          </w:p>
        </w:tc>
        <w:tc>
          <w:tcPr>
            <w:tcW w:w="1559" w:type="dxa"/>
            <w:tcBorders>
              <w:bottom w:val="single" w:sz="4" w:space="0" w:color="auto"/>
            </w:tcBorders>
            <w:vAlign w:val="bottom"/>
          </w:tcPr>
          <w:p w14:paraId="15E4E33D" w14:textId="67897DCE" w:rsidR="00377063"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pacing w:val="-4"/>
                <w:sz w:val="18"/>
                <w:szCs w:val="18"/>
                <w:lang w:val="en-GB"/>
              </w:rPr>
            </w:pPr>
            <w:r w:rsidRPr="000F07EF">
              <w:rPr>
                <w:rFonts w:ascii="Arial" w:eastAsia="Arial Unicode MS" w:hAnsi="Arial" w:cs="Arial"/>
                <w:spacing w:val="-4"/>
                <w:sz w:val="18"/>
                <w:szCs w:val="18"/>
                <w:lang w:val="en-GB"/>
              </w:rPr>
              <w:t>11</w:t>
            </w:r>
            <w:r w:rsidR="00377063"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474</w:t>
            </w:r>
          </w:p>
        </w:tc>
      </w:tr>
    </w:tbl>
    <w:p w14:paraId="750809B2" w14:textId="77777777" w:rsidR="00BC31B8" w:rsidRDefault="00BC31B8" w:rsidP="00FE77D6">
      <w:pPr>
        <w:ind w:left="540"/>
        <w:jc w:val="thaiDistribute"/>
        <w:rPr>
          <w:rFonts w:ascii="Arial" w:eastAsia="Arial Unicode MS" w:hAnsi="Arial" w:cs="Arial"/>
          <w:sz w:val="18"/>
          <w:szCs w:val="18"/>
          <w:lang w:eastAsia="zh-CN"/>
        </w:rPr>
      </w:pPr>
    </w:p>
    <w:p w14:paraId="43618B40" w14:textId="77777777" w:rsidR="00EA78EC" w:rsidRPr="000F07EF" w:rsidRDefault="00EA78EC" w:rsidP="00FE77D6">
      <w:pPr>
        <w:ind w:left="540"/>
        <w:jc w:val="thaiDistribute"/>
        <w:rPr>
          <w:rFonts w:ascii="Arial" w:eastAsia="Arial Unicode MS" w:hAnsi="Arial" w:cs="Arial"/>
          <w:sz w:val="18"/>
          <w:szCs w:val="18"/>
          <w:lang w:eastAsia="zh-CN"/>
        </w:rPr>
      </w:pPr>
    </w:p>
    <w:tbl>
      <w:tblPr>
        <w:tblW w:w="0" w:type="auto"/>
        <w:tblLayout w:type="fixed"/>
        <w:tblLook w:val="04A0" w:firstRow="1" w:lastRow="0" w:firstColumn="1" w:lastColumn="0" w:noHBand="0" w:noVBand="1"/>
      </w:tblPr>
      <w:tblGrid>
        <w:gridCol w:w="9461"/>
      </w:tblGrid>
      <w:tr w:rsidR="00C8359F" w:rsidRPr="000F07EF" w14:paraId="373C6D0A" w14:textId="77777777" w:rsidTr="0062686E">
        <w:trPr>
          <w:trHeight w:val="386"/>
        </w:trPr>
        <w:tc>
          <w:tcPr>
            <w:tcW w:w="9461" w:type="dxa"/>
            <w:vAlign w:val="center"/>
          </w:tcPr>
          <w:p w14:paraId="21899C43" w14:textId="25AF2700" w:rsidR="00C8359F" w:rsidRPr="000F07EF" w:rsidRDefault="0060772B" w:rsidP="00FE77D6">
            <w:pPr>
              <w:ind w:left="432" w:hanging="523"/>
              <w:rPr>
                <w:rFonts w:ascii="Arial" w:eastAsia="Arial Unicode MS" w:hAnsi="Arial" w:cs="Arial"/>
                <w:b/>
                <w:bCs/>
                <w:sz w:val="18"/>
                <w:szCs w:val="18"/>
                <w:cs/>
              </w:rPr>
            </w:pPr>
            <w:r w:rsidRPr="000F07EF">
              <w:rPr>
                <w:rFonts w:ascii="Arial" w:eastAsia="Arial Unicode MS" w:hAnsi="Arial" w:cs="Arial"/>
                <w:b/>
                <w:bCs/>
                <w:sz w:val="18"/>
                <w:szCs w:val="18"/>
                <w:lang w:val="en-GB"/>
              </w:rPr>
              <w:t>19</w:t>
            </w:r>
            <w:r w:rsidR="00C8359F" w:rsidRPr="000F07EF">
              <w:rPr>
                <w:rFonts w:ascii="Arial" w:eastAsia="Arial Unicode MS" w:hAnsi="Arial" w:cs="Arial"/>
                <w:b/>
                <w:bCs/>
                <w:sz w:val="18"/>
                <w:szCs w:val="18"/>
                <w:lang w:val="en-GB"/>
              </w:rPr>
              <w:tab/>
            </w:r>
            <w:r w:rsidR="00982D27" w:rsidRPr="000F07EF">
              <w:rPr>
                <w:rFonts w:ascii="Arial" w:eastAsia="Arial Unicode MS" w:hAnsi="Arial" w:cs="Arial"/>
                <w:b/>
                <w:bCs/>
                <w:sz w:val="18"/>
                <w:szCs w:val="18"/>
              </w:rPr>
              <w:t>Commitments</w:t>
            </w:r>
          </w:p>
        </w:tc>
      </w:tr>
    </w:tbl>
    <w:p w14:paraId="242FE30A" w14:textId="77777777" w:rsidR="00C8359F" w:rsidRPr="000F07EF" w:rsidRDefault="00C8359F" w:rsidP="00EA78EC">
      <w:pPr>
        <w:tabs>
          <w:tab w:val="left" w:pos="900"/>
          <w:tab w:val="left" w:pos="2160"/>
          <w:tab w:val="left" w:pos="2880"/>
        </w:tabs>
        <w:jc w:val="thaiDistribute"/>
        <w:rPr>
          <w:rFonts w:ascii="Arial" w:eastAsia="Arial Unicode MS" w:hAnsi="Arial" w:cs="Arial"/>
          <w:sz w:val="18"/>
          <w:szCs w:val="18"/>
          <w:lang w:val="en-GB"/>
        </w:rPr>
      </w:pPr>
    </w:p>
    <w:p w14:paraId="4F35708B" w14:textId="3811A68F" w:rsidR="00062B78" w:rsidRPr="00D811EC" w:rsidRDefault="0060772B" w:rsidP="0097768A">
      <w:pPr>
        <w:keepNext/>
        <w:tabs>
          <w:tab w:val="left" w:pos="709"/>
          <w:tab w:val="left" w:pos="9781"/>
        </w:tabs>
        <w:overflowPunct/>
        <w:autoSpaceDE/>
        <w:autoSpaceDN/>
        <w:adjustRightInd/>
        <w:ind w:left="540" w:hanging="547"/>
        <w:jc w:val="thaiDistribute"/>
        <w:textAlignment w:val="auto"/>
        <w:outlineLvl w:val="0"/>
        <w:rPr>
          <w:rFonts w:ascii="Arial" w:eastAsia="Arial Unicode MS" w:hAnsi="Arial" w:cs="Arial"/>
          <w:sz w:val="18"/>
          <w:szCs w:val="18"/>
          <w:cs/>
          <w:lang w:val="en-GB"/>
        </w:rPr>
      </w:pPr>
      <w:r w:rsidRPr="000F07EF">
        <w:rPr>
          <w:rFonts w:ascii="Arial" w:eastAsia="Arial Unicode MS" w:hAnsi="Arial" w:cs="Arial"/>
          <w:b/>
          <w:bCs/>
          <w:sz w:val="18"/>
          <w:szCs w:val="18"/>
          <w:lang w:val="en-GB"/>
        </w:rPr>
        <w:t>19</w:t>
      </w:r>
      <w:r w:rsidR="00263944" w:rsidRPr="000F07EF">
        <w:rPr>
          <w:rFonts w:ascii="Arial" w:eastAsia="Arial Unicode MS" w:hAnsi="Arial" w:cs="Arial"/>
          <w:b/>
          <w:bCs/>
          <w:sz w:val="18"/>
          <w:szCs w:val="18"/>
          <w:lang w:val="en-GB"/>
        </w:rPr>
        <w:t>.</w:t>
      </w:r>
      <w:r w:rsidRPr="000F07EF">
        <w:rPr>
          <w:rFonts w:ascii="Arial" w:eastAsia="Arial Unicode MS" w:hAnsi="Arial" w:cs="Arial"/>
          <w:b/>
          <w:bCs/>
          <w:sz w:val="18"/>
          <w:szCs w:val="18"/>
          <w:lang w:val="en-GB"/>
        </w:rPr>
        <w:t>1</w:t>
      </w:r>
      <w:r w:rsidR="00D811EC">
        <w:rPr>
          <w:rFonts w:ascii="Arial" w:eastAsia="Arial Unicode MS" w:hAnsi="Arial" w:cs="Arial"/>
          <w:sz w:val="18"/>
          <w:szCs w:val="18"/>
          <w:lang w:val="en-GB"/>
        </w:rPr>
        <w:t xml:space="preserve"> </w:t>
      </w:r>
      <w:r w:rsidR="0097768A">
        <w:rPr>
          <w:rFonts w:ascii="Arial" w:eastAsia="Arial Unicode MS" w:hAnsi="Arial" w:cstheme="minorBidi"/>
          <w:sz w:val="18"/>
          <w:szCs w:val="18"/>
          <w:cs/>
          <w:lang w:val="en-GB"/>
        </w:rPr>
        <w:tab/>
      </w:r>
      <w:r w:rsidR="00103EEC" w:rsidRPr="000F07EF">
        <w:rPr>
          <w:rFonts w:ascii="Arial" w:eastAsia="Arial Unicode MS" w:hAnsi="Arial" w:cs="Arial"/>
          <w:b/>
          <w:bCs/>
          <w:snapToGrid w:val="0"/>
          <w:sz w:val="18"/>
          <w:szCs w:val="18"/>
          <w:lang w:eastAsia="th-TH"/>
        </w:rPr>
        <w:t>Capital commitments</w:t>
      </w:r>
    </w:p>
    <w:p w14:paraId="502B6467" w14:textId="77777777" w:rsidR="00855A1B" w:rsidRPr="000F07EF" w:rsidRDefault="00855A1B" w:rsidP="00FE77D6">
      <w:pPr>
        <w:ind w:left="547"/>
        <w:jc w:val="thaiDistribute"/>
        <w:rPr>
          <w:rFonts w:ascii="Arial" w:eastAsia="Arial Unicode MS" w:hAnsi="Arial" w:cs="Arial"/>
          <w:sz w:val="18"/>
          <w:szCs w:val="18"/>
          <w:cs/>
        </w:rPr>
      </w:pPr>
    </w:p>
    <w:p w14:paraId="1BEA4FEA" w14:textId="6CFD3927" w:rsidR="00103EEC" w:rsidRPr="000F07EF" w:rsidRDefault="00C935A1" w:rsidP="00B54A01">
      <w:pPr>
        <w:ind w:left="540"/>
        <w:jc w:val="both"/>
        <w:rPr>
          <w:rFonts w:ascii="Arial" w:eastAsia="Arial Unicode MS" w:hAnsi="Arial" w:cs="Arial"/>
          <w:sz w:val="18"/>
          <w:szCs w:val="18"/>
          <w:lang w:val="en-GB"/>
        </w:rPr>
      </w:pPr>
      <w:r w:rsidRPr="000F07EF">
        <w:rPr>
          <w:rFonts w:ascii="Arial" w:hAnsi="Arial" w:cs="Arial"/>
          <w:color w:val="000000"/>
          <w:sz w:val="18"/>
          <w:szCs w:val="18"/>
          <w:lang w:val="en-GB"/>
        </w:rPr>
        <w:t xml:space="preserve">As at </w:t>
      </w:r>
      <w:r w:rsidR="00103EEC" w:rsidRPr="000F07EF">
        <w:rPr>
          <w:rFonts w:ascii="Arial" w:hAnsi="Arial" w:cs="Arial"/>
          <w:color w:val="000000"/>
          <w:sz w:val="18"/>
          <w:szCs w:val="18"/>
          <w:lang w:val="en-GB"/>
        </w:rPr>
        <w:t xml:space="preserve">31 March 2026 and 31 December 2025, the Group and the Company </w:t>
      </w:r>
      <w:r w:rsidR="00F84550" w:rsidRPr="000F07EF">
        <w:rPr>
          <w:rFonts w:ascii="Arial" w:hAnsi="Arial" w:cs="Arial"/>
          <w:color w:val="000000"/>
          <w:sz w:val="18"/>
          <w:szCs w:val="18"/>
          <w:lang w:val="en-GB"/>
        </w:rPr>
        <w:t>have</w:t>
      </w:r>
      <w:r w:rsidR="00F84550" w:rsidRPr="000F07EF">
        <w:rPr>
          <w:rFonts w:ascii="Arial" w:hAnsi="Arial" w:cs="Arial"/>
          <w:color w:val="000000"/>
          <w:sz w:val="18"/>
          <w:szCs w:val="18"/>
          <w:cs/>
          <w:lang w:val="en-GB"/>
        </w:rPr>
        <w:t xml:space="preserve"> </w:t>
      </w:r>
      <w:r w:rsidR="00B54A01" w:rsidRPr="000F07EF">
        <w:rPr>
          <w:rFonts w:ascii="Arial" w:hAnsi="Arial" w:cs="Arial"/>
          <w:color w:val="000000"/>
          <w:sz w:val="18"/>
          <w:szCs w:val="18"/>
          <w:lang w:val="en-GB"/>
        </w:rPr>
        <w:t>capital</w:t>
      </w:r>
      <w:r w:rsidR="00103EEC" w:rsidRPr="000F07EF">
        <w:rPr>
          <w:rFonts w:ascii="Arial" w:hAnsi="Arial" w:cs="Arial"/>
          <w:color w:val="000000"/>
          <w:sz w:val="18"/>
          <w:szCs w:val="18"/>
          <w:lang w:val="en-GB"/>
        </w:rPr>
        <w:t xml:space="preserve"> commitments, </w:t>
      </w:r>
      <w:r w:rsidR="00B54A01" w:rsidRPr="000F07EF">
        <w:rPr>
          <w:rFonts w:ascii="Arial" w:hAnsi="Arial" w:cs="Arial"/>
          <w:color w:val="000000"/>
          <w:sz w:val="18"/>
          <w:szCs w:val="18"/>
          <w:lang w:val="en-GB"/>
        </w:rPr>
        <w:t xml:space="preserve">relating to the construction </w:t>
      </w:r>
      <w:r w:rsidR="001F4502" w:rsidRPr="000F07EF">
        <w:rPr>
          <w:rFonts w:ascii="Arial" w:hAnsi="Arial" w:cs="Arial"/>
          <w:color w:val="000000"/>
          <w:sz w:val="18"/>
          <w:szCs w:val="18"/>
          <w:lang w:val="en-GB"/>
        </w:rPr>
        <w:t xml:space="preserve">agreements </w:t>
      </w:r>
      <w:r w:rsidR="00B54A01" w:rsidRPr="000F07EF">
        <w:rPr>
          <w:rFonts w:ascii="Arial" w:hAnsi="Arial" w:cs="Arial"/>
          <w:color w:val="000000"/>
          <w:sz w:val="18"/>
          <w:szCs w:val="18"/>
          <w:lang w:val="en-GB"/>
        </w:rPr>
        <w:t>of buildings</w:t>
      </w:r>
      <w:r w:rsidR="001F4502" w:rsidRPr="000F07EF">
        <w:rPr>
          <w:rFonts w:ascii="Arial" w:hAnsi="Arial" w:cs="Arial"/>
          <w:color w:val="000000"/>
          <w:sz w:val="18"/>
          <w:szCs w:val="18"/>
          <w:lang w:val="en-GB"/>
        </w:rPr>
        <w:t>,</w:t>
      </w:r>
      <w:r w:rsidR="00B54A01" w:rsidRPr="000F07EF">
        <w:rPr>
          <w:rFonts w:ascii="Arial" w:hAnsi="Arial" w:cs="Arial"/>
          <w:color w:val="000000"/>
          <w:sz w:val="18"/>
          <w:szCs w:val="18"/>
          <w:lang w:val="en-GB"/>
        </w:rPr>
        <w:t xml:space="preserve"> </w:t>
      </w:r>
      <w:r w:rsidR="00467C14" w:rsidRPr="000F07EF">
        <w:rPr>
          <w:rFonts w:ascii="Arial" w:hAnsi="Arial" w:cs="Arial"/>
          <w:color w:val="000000"/>
          <w:sz w:val="18"/>
          <w:szCs w:val="18"/>
          <w:lang w:val="en-GB"/>
        </w:rPr>
        <w:t xml:space="preserve">utility system and machine acquisitions </w:t>
      </w:r>
      <w:r w:rsidR="00B54A01" w:rsidRPr="000F07EF">
        <w:rPr>
          <w:rFonts w:ascii="Arial" w:hAnsi="Arial" w:cs="Arial"/>
          <w:color w:val="000000"/>
          <w:sz w:val="18"/>
          <w:szCs w:val="18"/>
          <w:lang w:val="en-GB"/>
        </w:rPr>
        <w:t>as follows:</w:t>
      </w:r>
    </w:p>
    <w:p w14:paraId="40F89D8B" w14:textId="77777777" w:rsidR="00062B78" w:rsidRPr="000F07EF" w:rsidRDefault="00062B78" w:rsidP="00FE77D6">
      <w:pPr>
        <w:ind w:left="547"/>
        <w:jc w:val="thaiDistribute"/>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2736"/>
        <w:gridCol w:w="1656"/>
        <w:gridCol w:w="1440"/>
        <w:gridCol w:w="1656"/>
        <w:gridCol w:w="1440"/>
      </w:tblGrid>
      <w:tr w:rsidR="001F4502" w:rsidRPr="000F07EF" w14:paraId="38F3EB28" w14:textId="77777777" w:rsidTr="00DA562C">
        <w:tc>
          <w:tcPr>
            <w:tcW w:w="2736" w:type="dxa"/>
            <w:vAlign w:val="bottom"/>
          </w:tcPr>
          <w:p w14:paraId="1CC0A3B5" w14:textId="77777777" w:rsidR="001F4502" w:rsidRPr="000F07EF" w:rsidRDefault="001F4502" w:rsidP="001F4502">
            <w:pPr>
              <w:tabs>
                <w:tab w:val="right" w:pos="1364"/>
              </w:tabs>
              <w:spacing w:before="10" w:after="10"/>
              <w:ind w:left="-137" w:right="-72"/>
              <w:jc w:val="both"/>
              <w:rPr>
                <w:rFonts w:ascii="Arial" w:eastAsia="Arial Unicode MS" w:hAnsi="Arial" w:cs="Arial"/>
                <w:b/>
                <w:bCs/>
                <w:snapToGrid w:val="0"/>
                <w:spacing w:val="-6"/>
                <w:sz w:val="18"/>
                <w:szCs w:val="18"/>
                <w:lang w:val="en-IE" w:eastAsia="th-TH"/>
              </w:rPr>
            </w:pPr>
          </w:p>
        </w:tc>
        <w:tc>
          <w:tcPr>
            <w:tcW w:w="3096" w:type="dxa"/>
            <w:gridSpan w:val="2"/>
            <w:tcBorders>
              <w:bottom w:val="single" w:sz="4" w:space="0" w:color="auto"/>
            </w:tcBorders>
            <w:vAlign w:val="bottom"/>
          </w:tcPr>
          <w:p w14:paraId="255511CD" w14:textId="35F98B0C" w:rsidR="001F4502" w:rsidRPr="000F07EF" w:rsidRDefault="001F4502" w:rsidP="001F4502">
            <w:pPr>
              <w:spacing w:before="10" w:after="10"/>
              <w:ind w:right="-72"/>
              <w:jc w:val="center"/>
              <w:rPr>
                <w:rFonts w:ascii="Arial" w:eastAsia="Arial Unicode MS" w:hAnsi="Arial" w:cs="Arial"/>
                <w:b/>
                <w:bCs/>
                <w:snapToGrid w:val="0"/>
                <w:spacing w:val="-6"/>
                <w:sz w:val="18"/>
                <w:szCs w:val="18"/>
                <w:cs/>
                <w:lang w:val="en-IE" w:eastAsia="th-TH"/>
              </w:rPr>
            </w:pPr>
            <w:r w:rsidRPr="000F07EF">
              <w:rPr>
                <w:rFonts w:ascii="Arial" w:eastAsia="Arial Unicode MS" w:hAnsi="Arial" w:cs="Arial"/>
                <w:b/>
                <w:bCs/>
                <w:snapToGrid w:val="0"/>
                <w:spacing w:val="-4"/>
                <w:sz w:val="18"/>
                <w:szCs w:val="18"/>
                <w:lang w:eastAsia="th-TH"/>
              </w:rPr>
              <w:t>Consolidated financial information</w:t>
            </w:r>
          </w:p>
        </w:tc>
        <w:tc>
          <w:tcPr>
            <w:tcW w:w="3096" w:type="dxa"/>
            <w:gridSpan w:val="2"/>
            <w:tcBorders>
              <w:bottom w:val="single" w:sz="4" w:space="0" w:color="auto"/>
            </w:tcBorders>
            <w:vAlign w:val="bottom"/>
          </w:tcPr>
          <w:p w14:paraId="4B989E0B" w14:textId="6D2AAC1C" w:rsidR="001F4502" w:rsidRPr="000F07EF" w:rsidRDefault="001F4502" w:rsidP="001F4502">
            <w:pPr>
              <w:spacing w:before="10" w:after="10"/>
              <w:ind w:right="-72"/>
              <w:jc w:val="center"/>
              <w:rPr>
                <w:rFonts w:ascii="Arial" w:eastAsia="Arial Unicode MS" w:hAnsi="Arial" w:cs="Arial"/>
                <w:b/>
                <w:bCs/>
                <w:snapToGrid w:val="0"/>
                <w:spacing w:val="-6"/>
                <w:sz w:val="18"/>
                <w:szCs w:val="18"/>
                <w:cs/>
                <w:lang w:eastAsia="th-TH"/>
              </w:rPr>
            </w:pPr>
            <w:r w:rsidRPr="000F07EF">
              <w:rPr>
                <w:rFonts w:ascii="Arial" w:eastAsia="Arial Unicode MS" w:hAnsi="Arial" w:cs="Arial"/>
                <w:b/>
                <w:bCs/>
                <w:snapToGrid w:val="0"/>
                <w:spacing w:val="-4"/>
                <w:sz w:val="18"/>
                <w:szCs w:val="18"/>
                <w:lang w:eastAsia="th-TH"/>
              </w:rPr>
              <w:t>Separate financial information</w:t>
            </w:r>
          </w:p>
        </w:tc>
      </w:tr>
      <w:tr w:rsidR="001F4502" w:rsidRPr="000F07EF" w14:paraId="6166EE61" w14:textId="77777777" w:rsidTr="00DA562C">
        <w:tc>
          <w:tcPr>
            <w:tcW w:w="2736" w:type="dxa"/>
            <w:vAlign w:val="bottom"/>
          </w:tcPr>
          <w:p w14:paraId="00912B3C" w14:textId="77777777" w:rsidR="001F4502" w:rsidRPr="000F07EF" w:rsidRDefault="001F4502" w:rsidP="001F4502">
            <w:pPr>
              <w:tabs>
                <w:tab w:val="right" w:pos="1364"/>
              </w:tabs>
              <w:spacing w:before="10" w:after="10"/>
              <w:ind w:left="-137" w:right="-72"/>
              <w:jc w:val="both"/>
              <w:rPr>
                <w:rFonts w:ascii="Arial" w:eastAsia="Arial Unicode MS" w:hAnsi="Arial" w:cs="Arial"/>
                <w:b/>
                <w:bCs/>
                <w:snapToGrid w:val="0"/>
                <w:spacing w:val="-6"/>
                <w:sz w:val="18"/>
                <w:szCs w:val="18"/>
                <w:lang w:val="en-IE" w:eastAsia="th-TH"/>
              </w:rPr>
            </w:pPr>
          </w:p>
        </w:tc>
        <w:tc>
          <w:tcPr>
            <w:tcW w:w="1656" w:type="dxa"/>
            <w:tcBorders>
              <w:top w:val="single" w:sz="4" w:space="0" w:color="auto"/>
            </w:tcBorders>
            <w:vAlign w:val="bottom"/>
          </w:tcPr>
          <w:p w14:paraId="5C345E22" w14:textId="09AAE5F8" w:rsidR="001F4502" w:rsidRPr="000F07EF" w:rsidRDefault="001F4502" w:rsidP="001F4502">
            <w:pPr>
              <w:tabs>
                <w:tab w:val="right" w:pos="1440"/>
              </w:tabs>
              <w:spacing w:before="10" w:after="10"/>
              <w:ind w:left="-137"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440" w:type="dxa"/>
            <w:tcBorders>
              <w:top w:val="single" w:sz="4" w:space="0" w:color="auto"/>
            </w:tcBorders>
            <w:vAlign w:val="bottom"/>
          </w:tcPr>
          <w:p w14:paraId="600C272D" w14:textId="020A54AB" w:rsidR="001F4502" w:rsidRPr="000F07EF" w:rsidRDefault="001F4502" w:rsidP="001F4502">
            <w:pPr>
              <w:tabs>
                <w:tab w:val="right" w:pos="1239"/>
              </w:tabs>
              <w:spacing w:before="10" w:after="10"/>
              <w:ind w:left="-137"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8"/>
                <w:sz w:val="18"/>
                <w:szCs w:val="18"/>
                <w:lang w:eastAsia="th-TH"/>
              </w:rPr>
              <w:t>(Audited)</w:t>
            </w:r>
          </w:p>
        </w:tc>
        <w:tc>
          <w:tcPr>
            <w:tcW w:w="1656" w:type="dxa"/>
            <w:tcBorders>
              <w:top w:val="single" w:sz="4" w:space="0" w:color="auto"/>
            </w:tcBorders>
            <w:vAlign w:val="bottom"/>
          </w:tcPr>
          <w:p w14:paraId="4D47D312" w14:textId="40295C95" w:rsidR="001F4502" w:rsidRPr="000F07EF" w:rsidRDefault="001F4502" w:rsidP="001F4502">
            <w:pPr>
              <w:tabs>
                <w:tab w:val="right" w:pos="1440"/>
              </w:tabs>
              <w:spacing w:before="10" w:after="10"/>
              <w:ind w:left="-137"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440" w:type="dxa"/>
            <w:tcBorders>
              <w:top w:val="single" w:sz="4" w:space="0" w:color="auto"/>
            </w:tcBorders>
            <w:vAlign w:val="bottom"/>
          </w:tcPr>
          <w:p w14:paraId="57793EB1" w14:textId="3D996A6E" w:rsidR="001F4502" w:rsidRPr="000F07EF" w:rsidRDefault="001F4502" w:rsidP="001F4502">
            <w:pPr>
              <w:tabs>
                <w:tab w:val="right" w:pos="1238"/>
              </w:tabs>
              <w:spacing w:before="10" w:after="10"/>
              <w:ind w:left="-137"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8"/>
                <w:sz w:val="18"/>
                <w:szCs w:val="18"/>
                <w:lang w:eastAsia="th-TH"/>
              </w:rPr>
              <w:t>(Audited)</w:t>
            </w:r>
          </w:p>
        </w:tc>
      </w:tr>
      <w:tr w:rsidR="001F4502" w:rsidRPr="000F07EF" w14:paraId="6D7E329F" w14:textId="77777777" w:rsidTr="00DA562C">
        <w:tc>
          <w:tcPr>
            <w:tcW w:w="2736" w:type="dxa"/>
            <w:vAlign w:val="bottom"/>
          </w:tcPr>
          <w:p w14:paraId="44D3F686" w14:textId="77777777" w:rsidR="001F4502" w:rsidRPr="000F07EF" w:rsidRDefault="001F4502" w:rsidP="001F4502">
            <w:pPr>
              <w:tabs>
                <w:tab w:val="right" w:pos="1364"/>
              </w:tabs>
              <w:spacing w:before="10" w:after="10"/>
              <w:ind w:left="-137" w:right="-72"/>
              <w:jc w:val="both"/>
              <w:rPr>
                <w:rFonts w:ascii="Arial" w:eastAsia="Arial Unicode MS" w:hAnsi="Arial" w:cs="Arial"/>
                <w:b/>
                <w:bCs/>
                <w:snapToGrid w:val="0"/>
                <w:spacing w:val="-6"/>
                <w:sz w:val="18"/>
                <w:szCs w:val="18"/>
                <w:lang w:val="en-IE" w:eastAsia="th-TH"/>
              </w:rPr>
            </w:pPr>
          </w:p>
        </w:tc>
        <w:tc>
          <w:tcPr>
            <w:tcW w:w="1656" w:type="dxa"/>
            <w:vAlign w:val="bottom"/>
          </w:tcPr>
          <w:p w14:paraId="12A5531E" w14:textId="107603C2" w:rsidR="001F4502" w:rsidRPr="000F07EF" w:rsidRDefault="001F4502" w:rsidP="001F4502">
            <w:pPr>
              <w:tabs>
                <w:tab w:val="right" w:pos="1440"/>
              </w:tabs>
              <w:spacing w:before="10" w:after="10"/>
              <w:ind w:left="-137" w:right="-72"/>
              <w:jc w:val="right"/>
              <w:rPr>
                <w:rFonts w:ascii="Arial" w:eastAsia="Arial Unicode MS" w:hAnsi="Arial" w:cs="Arial"/>
                <w:b/>
                <w:bCs/>
                <w:snapToGrid w:val="0"/>
                <w:spacing w:val="-6"/>
                <w:sz w:val="18"/>
                <w:szCs w:val="18"/>
                <w:cs/>
                <w:lang w:eastAsia="th-TH"/>
              </w:rPr>
            </w:pPr>
            <w:r w:rsidRPr="000F07EF">
              <w:rPr>
                <w:rFonts w:ascii="Arial" w:eastAsia="Arial Unicode MS" w:hAnsi="Arial" w:cs="Arial"/>
                <w:b/>
                <w:bCs/>
                <w:snapToGrid w:val="0"/>
                <w:spacing w:val="-4"/>
                <w:sz w:val="18"/>
                <w:szCs w:val="18"/>
                <w:lang w:eastAsia="th-TH"/>
              </w:rPr>
              <w:t xml:space="preserve">31 March </w:t>
            </w:r>
          </w:p>
        </w:tc>
        <w:tc>
          <w:tcPr>
            <w:tcW w:w="1440" w:type="dxa"/>
            <w:vAlign w:val="bottom"/>
          </w:tcPr>
          <w:p w14:paraId="6B72509B" w14:textId="75E2F52A" w:rsidR="001F4502" w:rsidRPr="000F07EF" w:rsidRDefault="001F4502" w:rsidP="001F4502">
            <w:pPr>
              <w:tabs>
                <w:tab w:val="right" w:pos="1239"/>
              </w:tabs>
              <w:spacing w:before="10" w:after="10"/>
              <w:ind w:left="-137"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31 December</w:t>
            </w:r>
          </w:p>
        </w:tc>
        <w:tc>
          <w:tcPr>
            <w:tcW w:w="1656" w:type="dxa"/>
            <w:vAlign w:val="bottom"/>
          </w:tcPr>
          <w:p w14:paraId="1B8B38AE" w14:textId="04925762" w:rsidR="001F4502" w:rsidRPr="000F07EF" w:rsidRDefault="001F4502" w:rsidP="001F4502">
            <w:pPr>
              <w:tabs>
                <w:tab w:val="right" w:pos="1440"/>
              </w:tabs>
              <w:spacing w:before="10" w:after="10"/>
              <w:ind w:left="-137" w:right="-72"/>
              <w:jc w:val="right"/>
              <w:rPr>
                <w:rFonts w:ascii="Arial" w:eastAsia="Arial Unicode MS" w:hAnsi="Arial" w:cs="Arial"/>
                <w:b/>
                <w:bCs/>
                <w:snapToGrid w:val="0"/>
                <w:spacing w:val="-6"/>
                <w:sz w:val="18"/>
                <w:szCs w:val="18"/>
                <w:cs/>
                <w:lang w:eastAsia="th-TH"/>
              </w:rPr>
            </w:pPr>
            <w:r w:rsidRPr="000F07EF">
              <w:rPr>
                <w:rFonts w:ascii="Arial" w:eastAsia="Arial Unicode MS" w:hAnsi="Arial" w:cs="Arial"/>
                <w:b/>
                <w:bCs/>
                <w:snapToGrid w:val="0"/>
                <w:spacing w:val="-4"/>
                <w:sz w:val="18"/>
                <w:szCs w:val="18"/>
                <w:lang w:eastAsia="th-TH"/>
              </w:rPr>
              <w:t xml:space="preserve">31 March </w:t>
            </w:r>
          </w:p>
        </w:tc>
        <w:tc>
          <w:tcPr>
            <w:tcW w:w="1440" w:type="dxa"/>
            <w:vAlign w:val="bottom"/>
          </w:tcPr>
          <w:p w14:paraId="470A341E" w14:textId="0F9C6E04" w:rsidR="001F4502" w:rsidRPr="000F07EF" w:rsidRDefault="001F4502" w:rsidP="001F4502">
            <w:pPr>
              <w:tabs>
                <w:tab w:val="right" w:pos="1238"/>
              </w:tabs>
              <w:spacing w:before="10" w:after="10"/>
              <w:ind w:left="-137"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31 December</w:t>
            </w:r>
          </w:p>
        </w:tc>
      </w:tr>
      <w:tr w:rsidR="001F4502" w:rsidRPr="000F07EF" w14:paraId="37610939" w14:textId="77777777" w:rsidTr="009222A2">
        <w:tc>
          <w:tcPr>
            <w:tcW w:w="2736" w:type="dxa"/>
            <w:vAlign w:val="bottom"/>
          </w:tcPr>
          <w:p w14:paraId="1D68E1CB" w14:textId="77777777" w:rsidR="001F4502" w:rsidRPr="000F07EF" w:rsidRDefault="001F4502" w:rsidP="001F4502">
            <w:pPr>
              <w:tabs>
                <w:tab w:val="right" w:pos="1364"/>
              </w:tabs>
              <w:spacing w:before="10" w:after="10"/>
              <w:ind w:left="-137" w:right="-72"/>
              <w:jc w:val="both"/>
              <w:rPr>
                <w:rFonts w:ascii="Arial" w:eastAsia="Arial Unicode MS" w:hAnsi="Arial" w:cs="Arial"/>
                <w:b/>
                <w:bCs/>
                <w:snapToGrid w:val="0"/>
                <w:spacing w:val="-6"/>
                <w:sz w:val="18"/>
                <w:szCs w:val="18"/>
                <w:lang w:val="en-IE" w:eastAsia="th-TH"/>
              </w:rPr>
            </w:pPr>
          </w:p>
        </w:tc>
        <w:tc>
          <w:tcPr>
            <w:tcW w:w="1656" w:type="dxa"/>
            <w:vAlign w:val="bottom"/>
          </w:tcPr>
          <w:p w14:paraId="5BAAEF1A" w14:textId="3581919F" w:rsidR="001F4502" w:rsidRPr="000F07EF" w:rsidRDefault="001F4502" w:rsidP="001F4502">
            <w:pPr>
              <w:tabs>
                <w:tab w:val="right" w:pos="1440"/>
              </w:tabs>
              <w:spacing w:before="10" w:after="10"/>
              <w:ind w:left="-137" w:right="-72"/>
              <w:jc w:val="right"/>
              <w:rPr>
                <w:rFonts w:ascii="Arial" w:eastAsia="Arial Unicode MS" w:hAnsi="Arial" w:cs="Arial"/>
                <w:b/>
                <w:bCs/>
                <w:snapToGrid w:val="0"/>
                <w:spacing w:val="-6"/>
                <w:sz w:val="18"/>
                <w:szCs w:val="18"/>
                <w:cs/>
                <w:lang w:eastAsia="th-TH"/>
              </w:rPr>
            </w:pPr>
            <w:r w:rsidRPr="000F07EF">
              <w:rPr>
                <w:rFonts w:ascii="Arial" w:eastAsia="Arial Unicode MS" w:hAnsi="Arial" w:cs="Arial"/>
                <w:b/>
                <w:bCs/>
                <w:snapToGrid w:val="0"/>
                <w:spacing w:val="-4"/>
                <w:sz w:val="18"/>
                <w:szCs w:val="18"/>
                <w:lang w:eastAsia="th-TH"/>
              </w:rPr>
              <w:t>2026</w:t>
            </w:r>
          </w:p>
        </w:tc>
        <w:tc>
          <w:tcPr>
            <w:tcW w:w="1440" w:type="dxa"/>
            <w:vAlign w:val="bottom"/>
          </w:tcPr>
          <w:p w14:paraId="47A3A7CA" w14:textId="4009D8DB" w:rsidR="001F4502" w:rsidRPr="000F07EF" w:rsidRDefault="001F4502" w:rsidP="001F4502">
            <w:pPr>
              <w:tabs>
                <w:tab w:val="right" w:pos="1239"/>
              </w:tabs>
              <w:spacing w:before="10" w:after="10"/>
              <w:ind w:left="-137"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pacing w:val="-4"/>
                <w:sz w:val="18"/>
                <w:szCs w:val="18"/>
                <w:lang w:eastAsia="th-TH"/>
              </w:rPr>
              <w:t>2025</w:t>
            </w:r>
          </w:p>
        </w:tc>
        <w:tc>
          <w:tcPr>
            <w:tcW w:w="1656" w:type="dxa"/>
            <w:vAlign w:val="bottom"/>
          </w:tcPr>
          <w:p w14:paraId="6C68C713" w14:textId="3CA84FDA" w:rsidR="001F4502" w:rsidRPr="000F07EF" w:rsidRDefault="001F4502" w:rsidP="001F4502">
            <w:pPr>
              <w:tabs>
                <w:tab w:val="right" w:pos="1440"/>
              </w:tabs>
              <w:spacing w:before="10" w:after="10"/>
              <w:ind w:left="-137" w:right="-72"/>
              <w:jc w:val="right"/>
              <w:rPr>
                <w:rFonts w:ascii="Arial" w:eastAsia="Arial Unicode MS" w:hAnsi="Arial" w:cs="Arial"/>
                <w:b/>
                <w:bCs/>
                <w:snapToGrid w:val="0"/>
                <w:spacing w:val="-6"/>
                <w:sz w:val="18"/>
                <w:szCs w:val="18"/>
                <w:cs/>
                <w:lang w:eastAsia="th-TH"/>
              </w:rPr>
            </w:pPr>
            <w:r w:rsidRPr="000F07EF">
              <w:rPr>
                <w:rFonts w:ascii="Arial" w:eastAsia="Arial Unicode MS" w:hAnsi="Arial" w:cs="Arial"/>
                <w:b/>
                <w:bCs/>
                <w:snapToGrid w:val="0"/>
                <w:spacing w:val="-4"/>
                <w:sz w:val="18"/>
                <w:szCs w:val="18"/>
                <w:lang w:eastAsia="th-TH"/>
              </w:rPr>
              <w:t>2026</w:t>
            </w:r>
          </w:p>
        </w:tc>
        <w:tc>
          <w:tcPr>
            <w:tcW w:w="1440" w:type="dxa"/>
            <w:vAlign w:val="bottom"/>
          </w:tcPr>
          <w:p w14:paraId="0AAA03D0" w14:textId="10EDF603" w:rsidR="001F4502" w:rsidRPr="000F07EF" w:rsidRDefault="001F4502" w:rsidP="001F4502">
            <w:pPr>
              <w:tabs>
                <w:tab w:val="right" w:pos="1238"/>
              </w:tabs>
              <w:spacing w:before="10" w:after="10"/>
              <w:ind w:left="-137"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pacing w:val="-4"/>
                <w:sz w:val="18"/>
                <w:szCs w:val="18"/>
                <w:lang w:eastAsia="th-TH"/>
              </w:rPr>
              <w:t>2025</w:t>
            </w:r>
          </w:p>
        </w:tc>
      </w:tr>
      <w:tr w:rsidR="001F4502" w:rsidRPr="000F07EF" w14:paraId="3C2556C4" w14:textId="77777777" w:rsidTr="00E835C3">
        <w:tc>
          <w:tcPr>
            <w:tcW w:w="2736" w:type="dxa"/>
            <w:vAlign w:val="bottom"/>
          </w:tcPr>
          <w:p w14:paraId="20AB8E33" w14:textId="77777777" w:rsidR="001F4502" w:rsidRPr="000F07EF" w:rsidRDefault="001F4502" w:rsidP="001F4502">
            <w:pPr>
              <w:tabs>
                <w:tab w:val="right" w:pos="1364"/>
              </w:tabs>
              <w:spacing w:before="10" w:after="10"/>
              <w:ind w:left="-137" w:right="-72"/>
              <w:jc w:val="both"/>
              <w:rPr>
                <w:rFonts w:ascii="Arial" w:eastAsia="Arial Unicode MS" w:hAnsi="Arial" w:cs="Arial"/>
                <w:b/>
                <w:bCs/>
                <w:snapToGrid w:val="0"/>
                <w:spacing w:val="-6"/>
                <w:sz w:val="18"/>
                <w:szCs w:val="18"/>
                <w:lang w:val="en-IE" w:eastAsia="th-TH"/>
              </w:rPr>
            </w:pPr>
          </w:p>
        </w:tc>
        <w:tc>
          <w:tcPr>
            <w:tcW w:w="1656" w:type="dxa"/>
            <w:tcBorders>
              <w:bottom w:val="single" w:sz="4" w:space="0" w:color="auto"/>
            </w:tcBorders>
            <w:vAlign w:val="bottom"/>
          </w:tcPr>
          <w:p w14:paraId="707B00BC" w14:textId="73F4CC7E" w:rsidR="001F4502" w:rsidRPr="000F07EF" w:rsidRDefault="001F4502" w:rsidP="001F4502">
            <w:pPr>
              <w:tabs>
                <w:tab w:val="right" w:pos="1440"/>
              </w:tabs>
              <w:spacing w:before="10" w:after="10"/>
              <w:ind w:left="-137"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440" w:type="dxa"/>
            <w:tcBorders>
              <w:bottom w:val="single" w:sz="4" w:space="0" w:color="auto"/>
            </w:tcBorders>
            <w:vAlign w:val="bottom"/>
          </w:tcPr>
          <w:p w14:paraId="39D80DB4" w14:textId="2C47C2C5" w:rsidR="001F4502" w:rsidRPr="000F07EF" w:rsidRDefault="001F4502" w:rsidP="001F4502">
            <w:pPr>
              <w:tabs>
                <w:tab w:val="right" w:pos="1239"/>
              </w:tabs>
              <w:spacing w:before="10" w:after="10"/>
              <w:ind w:left="-14"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656" w:type="dxa"/>
            <w:tcBorders>
              <w:bottom w:val="single" w:sz="4" w:space="0" w:color="auto"/>
            </w:tcBorders>
            <w:vAlign w:val="bottom"/>
          </w:tcPr>
          <w:p w14:paraId="30929153" w14:textId="676BB00D" w:rsidR="001F4502" w:rsidRPr="000F07EF" w:rsidRDefault="001F4502" w:rsidP="001F4502">
            <w:pPr>
              <w:tabs>
                <w:tab w:val="right" w:pos="1440"/>
              </w:tabs>
              <w:spacing w:before="10" w:after="10"/>
              <w:ind w:left="-137"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440" w:type="dxa"/>
            <w:tcBorders>
              <w:bottom w:val="single" w:sz="4" w:space="0" w:color="auto"/>
            </w:tcBorders>
            <w:vAlign w:val="bottom"/>
          </w:tcPr>
          <w:p w14:paraId="01DDFC51" w14:textId="28E293FC" w:rsidR="001F4502" w:rsidRPr="000F07EF" w:rsidRDefault="001F4502" w:rsidP="001F4502">
            <w:pPr>
              <w:tabs>
                <w:tab w:val="right" w:pos="1238"/>
              </w:tabs>
              <w:spacing w:before="10" w:after="10"/>
              <w:ind w:left="-14"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78376E35" w14:textId="77777777" w:rsidTr="002F6ED0">
        <w:tc>
          <w:tcPr>
            <w:tcW w:w="2736" w:type="dxa"/>
            <w:vAlign w:val="bottom"/>
          </w:tcPr>
          <w:p w14:paraId="7F7E5E8A" w14:textId="77777777" w:rsidR="001622DF" w:rsidRPr="000F07EF" w:rsidRDefault="001622DF" w:rsidP="00FE77D6">
            <w:pPr>
              <w:pStyle w:val="a0"/>
              <w:tabs>
                <w:tab w:val="decimal" w:pos="1224"/>
              </w:tabs>
              <w:spacing w:before="10" w:after="10"/>
              <w:ind w:left="-111" w:right="-72"/>
              <w:jc w:val="both"/>
              <w:rPr>
                <w:rFonts w:ascii="Arial" w:eastAsia="Arial Unicode MS" w:hAnsi="Arial" w:cs="Arial"/>
                <w:color w:val="auto"/>
                <w:sz w:val="18"/>
                <w:szCs w:val="18"/>
                <w:cs/>
                <w:lang w:val="en-US"/>
              </w:rPr>
            </w:pPr>
          </w:p>
        </w:tc>
        <w:tc>
          <w:tcPr>
            <w:tcW w:w="1656" w:type="dxa"/>
            <w:tcBorders>
              <w:top w:val="single" w:sz="4" w:space="0" w:color="auto"/>
            </w:tcBorders>
          </w:tcPr>
          <w:p w14:paraId="2DFDD3F6" w14:textId="77777777" w:rsidR="001622DF" w:rsidRPr="000F07EF" w:rsidRDefault="001622DF" w:rsidP="003C3092">
            <w:pPr>
              <w:tabs>
                <w:tab w:val="decimal" w:pos="1389"/>
              </w:tabs>
              <w:spacing w:before="10" w:after="10"/>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7DB959B5" w14:textId="77777777" w:rsidR="001622DF" w:rsidRPr="000F07EF" w:rsidRDefault="001622DF" w:rsidP="003C3092">
            <w:pPr>
              <w:pStyle w:val="a0"/>
              <w:spacing w:before="10" w:after="10"/>
              <w:ind w:right="-72"/>
              <w:jc w:val="right"/>
              <w:rPr>
                <w:rFonts w:ascii="Arial" w:eastAsia="Arial Unicode MS" w:hAnsi="Arial" w:cs="Arial"/>
                <w:color w:val="auto"/>
                <w:spacing w:val="-4"/>
                <w:sz w:val="18"/>
                <w:szCs w:val="18"/>
              </w:rPr>
            </w:pPr>
          </w:p>
        </w:tc>
        <w:tc>
          <w:tcPr>
            <w:tcW w:w="1656" w:type="dxa"/>
            <w:tcBorders>
              <w:top w:val="single" w:sz="4" w:space="0" w:color="auto"/>
            </w:tcBorders>
            <w:vAlign w:val="bottom"/>
          </w:tcPr>
          <w:p w14:paraId="4AB370AF" w14:textId="77777777" w:rsidR="001622DF" w:rsidRPr="000F07EF" w:rsidRDefault="001622DF" w:rsidP="003C3092">
            <w:pPr>
              <w:pStyle w:val="a0"/>
              <w:tabs>
                <w:tab w:val="decimal" w:pos="1410"/>
                <w:tab w:val="decimal" w:pos="1440"/>
              </w:tabs>
              <w:spacing w:before="10" w:after="10"/>
              <w:ind w:right="-72"/>
              <w:jc w:val="right"/>
              <w:rPr>
                <w:rFonts w:ascii="Arial" w:eastAsia="Arial Unicode MS" w:hAnsi="Arial" w:cs="Arial"/>
                <w:color w:val="auto"/>
                <w:spacing w:val="-4"/>
                <w:sz w:val="18"/>
                <w:szCs w:val="18"/>
              </w:rPr>
            </w:pPr>
          </w:p>
        </w:tc>
        <w:tc>
          <w:tcPr>
            <w:tcW w:w="1440" w:type="dxa"/>
            <w:tcBorders>
              <w:top w:val="single" w:sz="4" w:space="0" w:color="auto"/>
            </w:tcBorders>
            <w:vAlign w:val="bottom"/>
          </w:tcPr>
          <w:p w14:paraId="60F6D432" w14:textId="77777777" w:rsidR="001622DF" w:rsidRPr="000F07EF" w:rsidRDefault="001622DF" w:rsidP="003C3092">
            <w:pPr>
              <w:pStyle w:val="a0"/>
              <w:tabs>
                <w:tab w:val="decimal" w:pos="1302"/>
              </w:tabs>
              <w:spacing w:before="10" w:after="10"/>
              <w:ind w:right="-72"/>
              <w:jc w:val="right"/>
              <w:rPr>
                <w:rFonts w:ascii="Arial" w:eastAsia="Arial Unicode MS" w:hAnsi="Arial" w:cs="Arial"/>
                <w:color w:val="auto"/>
                <w:spacing w:val="-4"/>
                <w:sz w:val="18"/>
                <w:szCs w:val="18"/>
              </w:rPr>
            </w:pPr>
          </w:p>
        </w:tc>
      </w:tr>
      <w:tr w:rsidR="002F6ED0" w:rsidRPr="000F07EF" w14:paraId="0935565C" w14:textId="77777777" w:rsidTr="002F6ED0">
        <w:tc>
          <w:tcPr>
            <w:tcW w:w="2736" w:type="dxa"/>
            <w:vAlign w:val="bottom"/>
          </w:tcPr>
          <w:p w14:paraId="13458202" w14:textId="30255E1B" w:rsidR="002F6ED0" w:rsidRPr="000F07EF" w:rsidRDefault="002F6ED0" w:rsidP="00FE77D6">
            <w:pPr>
              <w:pStyle w:val="a0"/>
              <w:tabs>
                <w:tab w:val="decimal" w:pos="1224"/>
              </w:tabs>
              <w:spacing w:before="10" w:after="10"/>
              <w:ind w:left="-111" w:right="-72"/>
              <w:jc w:val="both"/>
              <w:rPr>
                <w:rFonts w:ascii="Arial" w:eastAsia="Arial Unicode MS" w:hAnsi="Arial" w:cs="Arial"/>
                <w:color w:val="auto"/>
                <w:sz w:val="18"/>
                <w:szCs w:val="18"/>
                <w:cs/>
                <w:lang w:val="en-US"/>
              </w:rPr>
            </w:pPr>
            <w:r w:rsidRPr="000F07EF">
              <w:rPr>
                <w:rFonts w:ascii="Arial" w:eastAsia="Arial Unicode MS" w:hAnsi="Arial" w:cs="Arial"/>
                <w:snapToGrid w:val="0"/>
                <w:color w:val="auto"/>
                <w:sz w:val="18"/>
                <w:szCs w:val="18"/>
                <w:lang w:eastAsia="th-TH"/>
              </w:rPr>
              <w:t>Construction agreements of</w:t>
            </w:r>
          </w:p>
        </w:tc>
        <w:tc>
          <w:tcPr>
            <w:tcW w:w="1656" w:type="dxa"/>
          </w:tcPr>
          <w:p w14:paraId="6C994165" w14:textId="77777777" w:rsidR="002F6ED0" w:rsidRPr="000F07EF" w:rsidRDefault="002F6ED0" w:rsidP="003C3092">
            <w:pPr>
              <w:tabs>
                <w:tab w:val="decimal" w:pos="1389"/>
              </w:tabs>
              <w:spacing w:before="10" w:after="10"/>
              <w:ind w:right="-72"/>
              <w:jc w:val="right"/>
              <w:rPr>
                <w:rFonts w:ascii="Arial" w:eastAsia="Arial Unicode MS" w:hAnsi="Arial" w:cs="Arial"/>
                <w:noProof/>
                <w:snapToGrid w:val="0"/>
                <w:sz w:val="18"/>
                <w:szCs w:val="18"/>
                <w:lang w:val="en-GB" w:eastAsia="th-TH"/>
              </w:rPr>
            </w:pPr>
          </w:p>
        </w:tc>
        <w:tc>
          <w:tcPr>
            <w:tcW w:w="1440" w:type="dxa"/>
            <w:vAlign w:val="bottom"/>
          </w:tcPr>
          <w:p w14:paraId="4E6EA226" w14:textId="77777777" w:rsidR="002F6ED0" w:rsidRPr="000F07EF" w:rsidRDefault="002F6ED0" w:rsidP="003C3092">
            <w:pPr>
              <w:pStyle w:val="a0"/>
              <w:spacing w:before="10" w:after="10"/>
              <w:ind w:right="-72"/>
              <w:jc w:val="right"/>
              <w:rPr>
                <w:rFonts w:ascii="Arial" w:eastAsia="Arial Unicode MS" w:hAnsi="Arial" w:cs="Arial"/>
                <w:color w:val="auto"/>
                <w:spacing w:val="-4"/>
                <w:sz w:val="18"/>
                <w:szCs w:val="18"/>
              </w:rPr>
            </w:pPr>
          </w:p>
        </w:tc>
        <w:tc>
          <w:tcPr>
            <w:tcW w:w="1656" w:type="dxa"/>
            <w:vAlign w:val="bottom"/>
          </w:tcPr>
          <w:p w14:paraId="054F595C" w14:textId="77777777" w:rsidR="002F6ED0" w:rsidRPr="000F07EF" w:rsidRDefault="002F6ED0" w:rsidP="003C3092">
            <w:pPr>
              <w:pStyle w:val="a0"/>
              <w:tabs>
                <w:tab w:val="decimal" w:pos="1410"/>
                <w:tab w:val="decimal" w:pos="1440"/>
              </w:tabs>
              <w:spacing w:before="10" w:after="10"/>
              <w:ind w:right="-72"/>
              <w:jc w:val="right"/>
              <w:rPr>
                <w:rFonts w:ascii="Arial" w:eastAsia="Arial Unicode MS" w:hAnsi="Arial" w:cs="Arial"/>
                <w:color w:val="auto"/>
                <w:spacing w:val="-4"/>
                <w:sz w:val="18"/>
                <w:szCs w:val="18"/>
              </w:rPr>
            </w:pPr>
          </w:p>
        </w:tc>
        <w:tc>
          <w:tcPr>
            <w:tcW w:w="1440" w:type="dxa"/>
            <w:vAlign w:val="bottom"/>
          </w:tcPr>
          <w:p w14:paraId="5023D1D2" w14:textId="77777777" w:rsidR="002F6ED0" w:rsidRPr="000F07EF" w:rsidRDefault="002F6ED0" w:rsidP="003C3092">
            <w:pPr>
              <w:pStyle w:val="a0"/>
              <w:tabs>
                <w:tab w:val="decimal" w:pos="1302"/>
              </w:tabs>
              <w:spacing w:before="10" w:after="10"/>
              <w:ind w:right="-72"/>
              <w:jc w:val="right"/>
              <w:rPr>
                <w:rFonts w:ascii="Arial" w:eastAsia="Arial Unicode MS" w:hAnsi="Arial" w:cs="Arial"/>
                <w:color w:val="auto"/>
                <w:spacing w:val="-4"/>
                <w:sz w:val="18"/>
                <w:szCs w:val="18"/>
              </w:rPr>
            </w:pPr>
          </w:p>
        </w:tc>
      </w:tr>
      <w:tr w:rsidR="002F6ED0" w:rsidRPr="000F07EF" w14:paraId="3C49C8DD" w14:textId="77777777" w:rsidTr="002F6ED0">
        <w:tc>
          <w:tcPr>
            <w:tcW w:w="2736" w:type="dxa"/>
            <w:vAlign w:val="bottom"/>
          </w:tcPr>
          <w:p w14:paraId="19B4585B" w14:textId="1FFEABAB" w:rsidR="002F6ED0" w:rsidRPr="000F07EF" w:rsidRDefault="00020267" w:rsidP="00FE77D6">
            <w:pPr>
              <w:pStyle w:val="a0"/>
              <w:tabs>
                <w:tab w:val="decimal" w:pos="1224"/>
              </w:tabs>
              <w:spacing w:before="10" w:after="10"/>
              <w:ind w:left="-111" w:right="-72"/>
              <w:jc w:val="both"/>
              <w:rPr>
                <w:rFonts w:ascii="Arial" w:eastAsia="Arial Unicode MS" w:hAnsi="Arial" w:cs="Arial"/>
                <w:color w:val="auto"/>
                <w:sz w:val="18"/>
                <w:szCs w:val="18"/>
                <w:cs/>
                <w:lang w:val="en-US"/>
              </w:rPr>
            </w:pPr>
            <w:r w:rsidRPr="000F07EF">
              <w:rPr>
                <w:rFonts w:ascii="Arial" w:eastAsia="Arial Unicode MS" w:hAnsi="Arial" w:cs="Arial"/>
                <w:snapToGrid w:val="0"/>
                <w:color w:val="auto"/>
                <w:sz w:val="18"/>
                <w:szCs w:val="18"/>
                <w:lang w:eastAsia="th-TH"/>
              </w:rPr>
              <w:t xml:space="preserve">    </w:t>
            </w:r>
            <w:r w:rsidR="002F6ED0" w:rsidRPr="000F07EF">
              <w:rPr>
                <w:rFonts w:ascii="Arial" w:eastAsia="Arial Unicode MS" w:hAnsi="Arial" w:cs="Arial"/>
                <w:snapToGrid w:val="0"/>
                <w:color w:val="auto"/>
                <w:sz w:val="18"/>
                <w:szCs w:val="18"/>
                <w:lang w:eastAsia="th-TH"/>
              </w:rPr>
              <w:t xml:space="preserve">building, </w:t>
            </w:r>
            <w:r w:rsidR="00C935A1" w:rsidRPr="000F07EF">
              <w:rPr>
                <w:rFonts w:ascii="Arial" w:eastAsia="Arial Unicode MS" w:hAnsi="Arial" w:cs="Arial"/>
                <w:snapToGrid w:val="0"/>
                <w:color w:val="auto"/>
                <w:sz w:val="18"/>
                <w:szCs w:val="18"/>
                <w:lang w:eastAsia="th-TH"/>
              </w:rPr>
              <w:t>machine acquisitions</w:t>
            </w:r>
            <w:r w:rsidR="002F6ED0" w:rsidRPr="000F07EF">
              <w:rPr>
                <w:rFonts w:ascii="Arial" w:eastAsia="Arial Unicode MS" w:hAnsi="Arial" w:cs="Arial"/>
                <w:snapToGrid w:val="0"/>
                <w:color w:val="auto"/>
                <w:sz w:val="18"/>
                <w:szCs w:val="18"/>
                <w:lang w:eastAsia="th-TH"/>
              </w:rPr>
              <w:t xml:space="preserve">            </w:t>
            </w:r>
          </w:p>
        </w:tc>
        <w:tc>
          <w:tcPr>
            <w:tcW w:w="1656" w:type="dxa"/>
          </w:tcPr>
          <w:p w14:paraId="36AE5581" w14:textId="77777777" w:rsidR="002F6ED0" w:rsidRPr="000F07EF" w:rsidRDefault="002F6ED0" w:rsidP="003C3092">
            <w:pPr>
              <w:tabs>
                <w:tab w:val="decimal" w:pos="1389"/>
              </w:tabs>
              <w:spacing w:before="10" w:after="10"/>
              <w:ind w:right="-72"/>
              <w:jc w:val="right"/>
              <w:rPr>
                <w:rFonts w:ascii="Arial" w:eastAsia="Arial Unicode MS" w:hAnsi="Arial" w:cs="Arial"/>
                <w:noProof/>
                <w:snapToGrid w:val="0"/>
                <w:sz w:val="18"/>
                <w:szCs w:val="18"/>
                <w:lang w:val="en-GB" w:eastAsia="th-TH"/>
              </w:rPr>
            </w:pPr>
          </w:p>
        </w:tc>
        <w:tc>
          <w:tcPr>
            <w:tcW w:w="1440" w:type="dxa"/>
            <w:vAlign w:val="bottom"/>
          </w:tcPr>
          <w:p w14:paraId="5913036A" w14:textId="77777777" w:rsidR="002F6ED0" w:rsidRPr="000F07EF" w:rsidRDefault="002F6ED0" w:rsidP="003C3092">
            <w:pPr>
              <w:pStyle w:val="a0"/>
              <w:spacing w:before="10" w:after="10"/>
              <w:ind w:right="-72"/>
              <w:jc w:val="right"/>
              <w:rPr>
                <w:rFonts w:ascii="Arial" w:eastAsia="Arial Unicode MS" w:hAnsi="Arial" w:cs="Arial"/>
                <w:color w:val="auto"/>
                <w:spacing w:val="-4"/>
                <w:sz w:val="18"/>
                <w:szCs w:val="18"/>
              </w:rPr>
            </w:pPr>
          </w:p>
        </w:tc>
        <w:tc>
          <w:tcPr>
            <w:tcW w:w="1656" w:type="dxa"/>
            <w:vAlign w:val="bottom"/>
          </w:tcPr>
          <w:p w14:paraId="4976D346" w14:textId="77777777" w:rsidR="002F6ED0" w:rsidRPr="000F07EF" w:rsidRDefault="002F6ED0" w:rsidP="003C3092">
            <w:pPr>
              <w:pStyle w:val="a0"/>
              <w:tabs>
                <w:tab w:val="decimal" w:pos="1410"/>
                <w:tab w:val="decimal" w:pos="1440"/>
              </w:tabs>
              <w:spacing w:before="10" w:after="10"/>
              <w:ind w:right="-72"/>
              <w:jc w:val="right"/>
              <w:rPr>
                <w:rFonts w:ascii="Arial" w:eastAsia="Arial Unicode MS" w:hAnsi="Arial" w:cs="Arial"/>
                <w:color w:val="auto"/>
                <w:spacing w:val="-4"/>
                <w:sz w:val="18"/>
                <w:szCs w:val="18"/>
              </w:rPr>
            </w:pPr>
          </w:p>
        </w:tc>
        <w:tc>
          <w:tcPr>
            <w:tcW w:w="1440" w:type="dxa"/>
            <w:vAlign w:val="bottom"/>
          </w:tcPr>
          <w:p w14:paraId="6E93EF21" w14:textId="77777777" w:rsidR="002F6ED0" w:rsidRPr="000F07EF" w:rsidRDefault="002F6ED0" w:rsidP="003C3092">
            <w:pPr>
              <w:pStyle w:val="a0"/>
              <w:tabs>
                <w:tab w:val="decimal" w:pos="1302"/>
              </w:tabs>
              <w:spacing w:before="10" w:after="10"/>
              <w:ind w:right="-72"/>
              <w:jc w:val="right"/>
              <w:rPr>
                <w:rFonts w:ascii="Arial" w:eastAsia="Arial Unicode MS" w:hAnsi="Arial" w:cs="Arial"/>
                <w:color w:val="auto"/>
                <w:spacing w:val="-4"/>
                <w:sz w:val="18"/>
                <w:szCs w:val="18"/>
              </w:rPr>
            </w:pPr>
          </w:p>
        </w:tc>
      </w:tr>
      <w:tr w:rsidR="00020267" w:rsidRPr="000F07EF" w14:paraId="5C2E20DF" w14:textId="77777777" w:rsidTr="002F6ED0">
        <w:tc>
          <w:tcPr>
            <w:tcW w:w="2736" w:type="dxa"/>
            <w:vAlign w:val="bottom"/>
          </w:tcPr>
          <w:p w14:paraId="6A9EC00E" w14:textId="7C6718D9" w:rsidR="00020267" w:rsidRPr="000F07EF" w:rsidRDefault="00C935A1" w:rsidP="00FE77D6">
            <w:pPr>
              <w:pStyle w:val="a0"/>
              <w:tabs>
                <w:tab w:val="decimal" w:pos="1224"/>
              </w:tabs>
              <w:spacing w:before="10" w:after="10"/>
              <w:ind w:left="-111" w:right="-72"/>
              <w:jc w:val="both"/>
              <w:rPr>
                <w:rFonts w:ascii="Arial" w:eastAsia="Arial Unicode MS" w:hAnsi="Arial" w:cs="Arial"/>
                <w:snapToGrid w:val="0"/>
                <w:color w:val="auto"/>
                <w:sz w:val="18"/>
                <w:szCs w:val="18"/>
                <w:lang w:eastAsia="th-TH"/>
              </w:rPr>
            </w:pPr>
            <w:r w:rsidRPr="000F07EF">
              <w:rPr>
                <w:rFonts w:ascii="Arial" w:eastAsia="Arial Unicode MS" w:hAnsi="Arial" w:cs="Arial"/>
                <w:snapToGrid w:val="0"/>
                <w:color w:val="auto"/>
                <w:sz w:val="18"/>
                <w:szCs w:val="18"/>
                <w:lang w:eastAsia="th-TH"/>
              </w:rPr>
              <w:t xml:space="preserve">   </w:t>
            </w:r>
            <w:r w:rsidR="00020267" w:rsidRPr="000F07EF">
              <w:rPr>
                <w:rFonts w:ascii="Arial" w:eastAsia="Arial Unicode MS" w:hAnsi="Arial" w:cs="Arial"/>
                <w:snapToGrid w:val="0"/>
                <w:color w:val="auto"/>
                <w:sz w:val="18"/>
                <w:szCs w:val="18"/>
                <w:lang w:eastAsia="th-TH"/>
              </w:rPr>
              <w:t xml:space="preserve"> </w:t>
            </w:r>
            <w:r w:rsidRPr="000F07EF">
              <w:rPr>
                <w:rFonts w:ascii="Arial" w:eastAsia="Arial Unicode MS" w:hAnsi="Arial" w:cs="Arial"/>
                <w:snapToGrid w:val="0"/>
                <w:color w:val="auto"/>
                <w:sz w:val="18"/>
                <w:szCs w:val="18"/>
                <w:lang w:eastAsia="th-TH"/>
              </w:rPr>
              <w:t>and utility system</w:t>
            </w:r>
            <w:r w:rsidR="00020267" w:rsidRPr="000F07EF">
              <w:rPr>
                <w:rFonts w:ascii="Arial" w:eastAsia="Arial Unicode MS" w:hAnsi="Arial" w:cs="Arial"/>
                <w:snapToGrid w:val="0"/>
                <w:color w:val="auto"/>
                <w:sz w:val="18"/>
                <w:szCs w:val="18"/>
                <w:lang w:eastAsia="th-TH"/>
              </w:rPr>
              <w:t xml:space="preserve">                      </w:t>
            </w:r>
          </w:p>
        </w:tc>
        <w:tc>
          <w:tcPr>
            <w:tcW w:w="1656" w:type="dxa"/>
          </w:tcPr>
          <w:p w14:paraId="673ADC49" w14:textId="70AFEAC4" w:rsidR="00020267" w:rsidRPr="000F07EF" w:rsidRDefault="00020267" w:rsidP="003C3092">
            <w:pPr>
              <w:tabs>
                <w:tab w:val="decimal" w:pos="1389"/>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82,104</w:t>
            </w:r>
          </w:p>
        </w:tc>
        <w:tc>
          <w:tcPr>
            <w:tcW w:w="1440" w:type="dxa"/>
            <w:vAlign w:val="bottom"/>
          </w:tcPr>
          <w:p w14:paraId="5821B861" w14:textId="50A4A3BF" w:rsidR="00020267" w:rsidRPr="000F07EF" w:rsidRDefault="00020267" w:rsidP="003C3092">
            <w:pPr>
              <w:pStyle w:val="a0"/>
              <w:spacing w:before="10" w:after="10"/>
              <w:ind w:right="-72"/>
              <w:jc w:val="right"/>
              <w:rPr>
                <w:rFonts w:ascii="Arial" w:eastAsia="Arial Unicode MS" w:hAnsi="Arial" w:cs="Arial"/>
                <w:color w:val="auto"/>
                <w:spacing w:val="-4"/>
                <w:sz w:val="18"/>
                <w:szCs w:val="18"/>
              </w:rPr>
            </w:pPr>
            <w:r w:rsidRPr="000F07EF">
              <w:rPr>
                <w:rFonts w:ascii="Arial" w:eastAsia="Arial Unicode MS" w:hAnsi="Arial" w:cs="Arial"/>
                <w:noProof/>
                <w:snapToGrid w:val="0"/>
                <w:color w:val="auto"/>
                <w:sz w:val="18"/>
                <w:szCs w:val="18"/>
                <w:lang w:eastAsia="th-TH"/>
              </w:rPr>
              <w:t>75,404</w:t>
            </w:r>
          </w:p>
        </w:tc>
        <w:tc>
          <w:tcPr>
            <w:tcW w:w="1656" w:type="dxa"/>
            <w:vAlign w:val="bottom"/>
          </w:tcPr>
          <w:p w14:paraId="20AB559B" w14:textId="363BA51B" w:rsidR="00020267" w:rsidRPr="000F07EF" w:rsidRDefault="00020267" w:rsidP="003C3092">
            <w:pPr>
              <w:pStyle w:val="a0"/>
              <w:tabs>
                <w:tab w:val="decimal" w:pos="1410"/>
                <w:tab w:val="decimal" w:pos="1440"/>
              </w:tabs>
              <w:spacing w:before="10" w:after="10"/>
              <w:ind w:right="-72"/>
              <w:jc w:val="right"/>
              <w:rPr>
                <w:rFonts w:ascii="Arial" w:eastAsia="Arial Unicode MS" w:hAnsi="Arial" w:cs="Arial"/>
                <w:color w:val="auto"/>
                <w:spacing w:val="-4"/>
                <w:sz w:val="18"/>
                <w:szCs w:val="18"/>
              </w:rPr>
            </w:pPr>
            <w:r w:rsidRPr="000F07EF">
              <w:rPr>
                <w:rFonts w:ascii="Arial" w:eastAsia="Arial Unicode MS" w:hAnsi="Arial" w:cs="Arial"/>
                <w:noProof/>
                <w:snapToGrid w:val="0"/>
                <w:color w:val="auto"/>
                <w:sz w:val="18"/>
                <w:szCs w:val="18"/>
                <w:lang w:eastAsia="th-TH"/>
              </w:rPr>
              <w:t>14,275</w:t>
            </w:r>
          </w:p>
        </w:tc>
        <w:tc>
          <w:tcPr>
            <w:tcW w:w="1440" w:type="dxa"/>
            <w:vAlign w:val="bottom"/>
          </w:tcPr>
          <w:p w14:paraId="67FFD227" w14:textId="02A4499B" w:rsidR="00020267" w:rsidRPr="000F07EF" w:rsidRDefault="00020267" w:rsidP="003C3092">
            <w:pPr>
              <w:pStyle w:val="a0"/>
              <w:tabs>
                <w:tab w:val="decimal" w:pos="1302"/>
              </w:tabs>
              <w:spacing w:before="10" w:after="10"/>
              <w:ind w:right="-72"/>
              <w:jc w:val="right"/>
              <w:rPr>
                <w:rFonts w:ascii="Arial" w:eastAsia="Arial Unicode MS" w:hAnsi="Arial" w:cs="Arial"/>
                <w:color w:val="auto"/>
                <w:spacing w:val="-4"/>
                <w:sz w:val="18"/>
                <w:szCs w:val="18"/>
              </w:rPr>
            </w:pPr>
            <w:r w:rsidRPr="000F07EF">
              <w:rPr>
                <w:rFonts w:ascii="Arial" w:eastAsia="Arial Unicode MS" w:hAnsi="Arial" w:cs="Arial"/>
                <w:noProof/>
                <w:snapToGrid w:val="0"/>
                <w:color w:val="auto"/>
                <w:sz w:val="18"/>
                <w:szCs w:val="18"/>
                <w:lang w:eastAsia="th-TH"/>
              </w:rPr>
              <w:t>7,363</w:t>
            </w:r>
          </w:p>
        </w:tc>
      </w:tr>
      <w:tr w:rsidR="00FE77D6" w:rsidRPr="000F07EF" w14:paraId="294BC0E4" w14:textId="77777777" w:rsidTr="00EA78EC">
        <w:tc>
          <w:tcPr>
            <w:tcW w:w="2736" w:type="dxa"/>
          </w:tcPr>
          <w:p w14:paraId="67D518D3" w14:textId="72E4A256" w:rsidR="003C1F2C" w:rsidRPr="000F07EF" w:rsidRDefault="00644E80" w:rsidP="00FE77D6">
            <w:pPr>
              <w:spacing w:before="10" w:after="10"/>
              <w:ind w:left="-107" w:right="-72"/>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Purchase of software computer</w:t>
            </w:r>
          </w:p>
        </w:tc>
        <w:tc>
          <w:tcPr>
            <w:tcW w:w="1656" w:type="dxa"/>
            <w:tcBorders>
              <w:bottom w:val="single" w:sz="4" w:space="0" w:color="auto"/>
            </w:tcBorders>
          </w:tcPr>
          <w:p w14:paraId="7526391B" w14:textId="60300231" w:rsidR="003C1F2C" w:rsidRPr="000F07EF" w:rsidRDefault="0060772B" w:rsidP="003C3092">
            <w:pPr>
              <w:tabs>
                <w:tab w:val="decimal" w:pos="1440"/>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3</w:t>
            </w:r>
            <w:r w:rsidR="00956348"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098</w:t>
            </w:r>
          </w:p>
        </w:tc>
        <w:tc>
          <w:tcPr>
            <w:tcW w:w="1440" w:type="dxa"/>
            <w:tcBorders>
              <w:bottom w:val="single" w:sz="4" w:space="0" w:color="auto"/>
            </w:tcBorders>
          </w:tcPr>
          <w:p w14:paraId="5669B492" w14:textId="7DEE0777" w:rsidR="003C1F2C" w:rsidRPr="000F07EF" w:rsidRDefault="0060772B" w:rsidP="003C3092">
            <w:pPr>
              <w:tabs>
                <w:tab w:val="decimal" w:pos="1238"/>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3</w:t>
            </w:r>
            <w:r w:rsidR="005320FA"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763</w:t>
            </w:r>
          </w:p>
        </w:tc>
        <w:tc>
          <w:tcPr>
            <w:tcW w:w="1656" w:type="dxa"/>
            <w:tcBorders>
              <w:bottom w:val="single" w:sz="4" w:space="0" w:color="auto"/>
            </w:tcBorders>
          </w:tcPr>
          <w:p w14:paraId="3041374E" w14:textId="67347581" w:rsidR="003C1F2C" w:rsidRPr="000F07EF" w:rsidRDefault="0060772B" w:rsidP="003C3092">
            <w:pPr>
              <w:tabs>
                <w:tab w:val="decimal" w:pos="1440"/>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3</w:t>
            </w:r>
            <w:r w:rsidR="00230C48"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098</w:t>
            </w:r>
          </w:p>
        </w:tc>
        <w:tc>
          <w:tcPr>
            <w:tcW w:w="1440" w:type="dxa"/>
            <w:tcBorders>
              <w:bottom w:val="single" w:sz="4" w:space="0" w:color="auto"/>
            </w:tcBorders>
          </w:tcPr>
          <w:p w14:paraId="50F38540" w14:textId="598D4679" w:rsidR="003C1F2C" w:rsidRPr="000F07EF" w:rsidRDefault="0060772B" w:rsidP="003C3092">
            <w:pPr>
              <w:tabs>
                <w:tab w:val="decimal" w:pos="1238"/>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3</w:t>
            </w:r>
            <w:r w:rsidR="002650F9"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683</w:t>
            </w:r>
          </w:p>
        </w:tc>
      </w:tr>
      <w:tr w:rsidR="00EA78EC" w:rsidRPr="000F07EF" w14:paraId="2CCDEAA0" w14:textId="77777777" w:rsidTr="00EA78EC">
        <w:tc>
          <w:tcPr>
            <w:tcW w:w="2736" w:type="dxa"/>
          </w:tcPr>
          <w:p w14:paraId="0C07EE79" w14:textId="77777777" w:rsidR="00EA78EC" w:rsidRPr="000F07EF" w:rsidRDefault="00EA78EC" w:rsidP="00FE77D6">
            <w:pPr>
              <w:spacing w:before="10" w:after="10"/>
              <w:ind w:left="-107" w:right="-72"/>
              <w:rPr>
                <w:rFonts w:ascii="Arial" w:eastAsia="Arial Unicode MS" w:hAnsi="Arial" w:cs="Arial"/>
                <w:snapToGrid w:val="0"/>
                <w:sz w:val="18"/>
                <w:szCs w:val="18"/>
                <w:lang w:eastAsia="th-TH"/>
              </w:rPr>
            </w:pPr>
          </w:p>
        </w:tc>
        <w:tc>
          <w:tcPr>
            <w:tcW w:w="1656" w:type="dxa"/>
            <w:tcBorders>
              <w:top w:val="single" w:sz="4" w:space="0" w:color="auto"/>
            </w:tcBorders>
          </w:tcPr>
          <w:p w14:paraId="27544704" w14:textId="77777777" w:rsidR="00EA78EC" w:rsidRPr="000F07EF" w:rsidRDefault="00EA78EC" w:rsidP="003C3092">
            <w:pPr>
              <w:tabs>
                <w:tab w:val="decimal" w:pos="1440"/>
              </w:tabs>
              <w:spacing w:before="10" w:after="10"/>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tcPr>
          <w:p w14:paraId="67351AA0" w14:textId="77777777" w:rsidR="00EA78EC" w:rsidRPr="000F07EF" w:rsidRDefault="00EA78EC" w:rsidP="003C3092">
            <w:pPr>
              <w:tabs>
                <w:tab w:val="decimal" w:pos="1238"/>
              </w:tabs>
              <w:spacing w:before="10" w:after="10"/>
              <w:ind w:right="-72"/>
              <w:jc w:val="right"/>
              <w:rPr>
                <w:rFonts w:ascii="Arial" w:eastAsia="Arial Unicode MS" w:hAnsi="Arial" w:cs="Arial"/>
                <w:noProof/>
                <w:snapToGrid w:val="0"/>
                <w:sz w:val="18"/>
                <w:szCs w:val="18"/>
                <w:lang w:val="en-GB" w:eastAsia="th-TH"/>
              </w:rPr>
            </w:pPr>
          </w:p>
        </w:tc>
        <w:tc>
          <w:tcPr>
            <w:tcW w:w="1656" w:type="dxa"/>
            <w:tcBorders>
              <w:top w:val="single" w:sz="4" w:space="0" w:color="auto"/>
            </w:tcBorders>
          </w:tcPr>
          <w:p w14:paraId="7B4B5279" w14:textId="77777777" w:rsidR="00EA78EC" w:rsidRPr="000F07EF" w:rsidRDefault="00EA78EC" w:rsidP="003C3092">
            <w:pPr>
              <w:tabs>
                <w:tab w:val="decimal" w:pos="1440"/>
              </w:tabs>
              <w:spacing w:before="10" w:after="10"/>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tcPr>
          <w:p w14:paraId="13A7F0CF" w14:textId="77777777" w:rsidR="00EA78EC" w:rsidRPr="000F07EF" w:rsidRDefault="00EA78EC" w:rsidP="003C3092">
            <w:pPr>
              <w:tabs>
                <w:tab w:val="decimal" w:pos="1238"/>
              </w:tabs>
              <w:spacing w:before="10" w:after="10"/>
              <w:ind w:right="-72"/>
              <w:jc w:val="right"/>
              <w:rPr>
                <w:rFonts w:ascii="Arial" w:eastAsia="Arial Unicode MS" w:hAnsi="Arial" w:cs="Arial"/>
                <w:noProof/>
                <w:snapToGrid w:val="0"/>
                <w:sz w:val="18"/>
                <w:szCs w:val="18"/>
                <w:lang w:val="en-GB" w:eastAsia="th-TH"/>
              </w:rPr>
            </w:pPr>
          </w:p>
        </w:tc>
      </w:tr>
      <w:tr w:rsidR="00FE77D6" w:rsidRPr="000F07EF" w14:paraId="2CC4E3B2" w14:textId="77777777" w:rsidTr="00EA78EC">
        <w:tc>
          <w:tcPr>
            <w:tcW w:w="2736" w:type="dxa"/>
          </w:tcPr>
          <w:p w14:paraId="2791639A" w14:textId="33E61033" w:rsidR="003C1F2C" w:rsidRPr="000F07EF" w:rsidRDefault="00644E80" w:rsidP="00FE77D6">
            <w:pPr>
              <w:spacing w:before="10" w:after="10"/>
              <w:ind w:left="-107" w:right="-72"/>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Total</w:t>
            </w:r>
          </w:p>
        </w:tc>
        <w:tc>
          <w:tcPr>
            <w:tcW w:w="1656" w:type="dxa"/>
            <w:tcBorders>
              <w:bottom w:val="single" w:sz="4" w:space="0" w:color="auto"/>
            </w:tcBorders>
          </w:tcPr>
          <w:p w14:paraId="0FA6BFFF" w14:textId="68846389" w:rsidR="003C1F2C" w:rsidRPr="000F07EF" w:rsidRDefault="0060772B" w:rsidP="003C3092">
            <w:pPr>
              <w:tabs>
                <w:tab w:val="decimal" w:pos="14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85</w:t>
            </w:r>
            <w:r w:rsidR="00230C48"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202</w:t>
            </w:r>
          </w:p>
        </w:tc>
        <w:tc>
          <w:tcPr>
            <w:tcW w:w="1440" w:type="dxa"/>
            <w:tcBorders>
              <w:bottom w:val="single" w:sz="4" w:space="0" w:color="auto"/>
            </w:tcBorders>
          </w:tcPr>
          <w:p w14:paraId="0B206432" w14:textId="4E81ACEB" w:rsidR="003C1F2C" w:rsidRPr="000F07EF" w:rsidRDefault="0060772B" w:rsidP="003C3092">
            <w:pPr>
              <w:tabs>
                <w:tab w:val="decimal" w:pos="1238"/>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79</w:t>
            </w:r>
            <w:r w:rsidR="00566CF0"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167</w:t>
            </w:r>
          </w:p>
        </w:tc>
        <w:tc>
          <w:tcPr>
            <w:tcW w:w="1656" w:type="dxa"/>
            <w:tcBorders>
              <w:bottom w:val="single" w:sz="4" w:space="0" w:color="auto"/>
            </w:tcBorders>
          </w:tcPr>
          <w:p w14:paraId="74B07B5F" w14:textId="266A17E9" w:rsidR="003C1F2C" w:rsidRPr="000F07EF" w:rsidRDefault="0060772B" w:rsidP="003C3092">
            <w:pPr>
              <w:tabs>
                <w:tab w:val="decimal" w:pos="1440"/>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17</w:t>
            </w:r>
            <w:r w:rsidR="00230C48"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373</w:t>
            </w:r>
          </w:p>
        </w:tc>
        <w:tc>
          <w:tcPr>
            <w:tcW w:w="1440" w:type="dxa"/>
            <w:tcBorders>
              <w:bottom w:val="single" w:sz="4" w:space="0" w:color="auto"/>
            </w:tcBorders>
          </w:tcPr>
          <w:p w14:paraId="3179E7F8" w14:textId="1F723849" w:rsidR="003C1F2C" w:rsidRPr="000F07EF" w:rsidRDefault="0060772B" w:rsidP="003C3092">
            <w:pPr>
              <w:tabs>
                <w:tab w:val="decimal" w:pos="1238"/>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11</w:t>
            </w:r>
            <w:r w:rsidR="008F0946"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046</w:t>
            </w:r>
          </w:p>
        </w:tc>
      </w:tr>
    </w:tbl>
    <w:p w14:paraId="7A33D807" w14:textId="77777777" w:rsidR="0097768A" w:rsidRDefault="0097768A" w:rsidP="00FE77D6">
      <w:pPr>
        <w:keepNext/>
        <w:tabs>
          <w:tab w:val="left" w:pos="540"/>
          <w:tab w:val="left" w:pos="9781"/>
        </w:tabs>
        <w:overflowPunct/>
        <w:autoSpaceDE/>
        <w:autoSpaceDN/>
        <w:adjustRightInd/>
        <w:jc w:val="thaiDistribute"/>
        <w:textAlignment w:val="auto"/>
        <w:outlineLvl w:val="0"/>
        <w:rPr>
          <w:rFonts w:ascii="Arial" w:eastAsia="Arial Unicode MS" w:hAnsi="Arial" w:cstheme="minorBidi"/>
          <w:b/>
          <w:bCs/>
          <w:sz w:val="18"/>
          <w:szCs w:val="18"/>
          <w:lang w:val="en-GB"/>
        </w:rPr>
      </w:pPr>
    </w:p>
    <w:p w14:paraId="1EF35C14" w14:textId="77777777" w:rsidR="0097768A" w:rsidRDefault="0097768A">
      <w:pPr>
        <w:overflowPunct/>
        <w:autoSpaceDE/>
        <w:autoSpaceDN/>
        <w:adjustRightInd/>
        <w:textAlignment w:val="auto"/>
        <w:rPr>
          <w:rFonts w:ascii="Arial" w:eastAsia="Arial Unicode MS" w:hAnsi="Arial" w:cs="Arial"/>
          <w:b/>
          <w:bCs/>
          <w:sz w:val="18"/>
          <w:szCs w:val="18"/>
          <w:lang w:val="en-GB"/>
        </w:rPr>
      </w:pPr>
      <w:r>
        <w:rPr>
          <w:rFonts w:ascii="Arial" w:eastAsia="Arial Unicode MS" w:hAnsi="Arial" w:cs="Arial"/>
          <w:b/>
          <w:bCs/>
          <w:sz w:val="18"/>
          <w:szCs w:val="18"/>
          <w:lang w:val="en-GB"/>
        </w:rPr>
        <w:br w:type="page"/>
      </w:r>
    </w:p>
    <w:p w14:paraId="64AC1E21" w14:textId="77777777" w:rsidR="0097768A" w:rsidRDefault="0097768A" w:rsidP="00FE77D6">
      <w:pPr>
        <w:keepNext/>
        <w:tabs>
          <w:tab w:val="left" w:pos="540"/>
          <w:tab w:val="left" w:pos="9781"/>
        </w:tabs>
        <w:overflowPunct/>
        <w:autoSpaceDE/>
        <w:autoSpaceDN/>
        <w:adjustRightInd/>
        <w:jc w:val="thaiDistribute"/>
        <w:textAlignment w:val="auto"/>
        <w:outlineLvl w:val="0"/>
        <w:rPr>
          <w:rFonts w:ascii="Arial" w:eastAsia="Arial Unicode MS" w:hAnsi="Arial" w:cstheme="minorBidi"/>
          <w:b/>
          <w:bCs/>
          <w:sz w:val="18"/>
          <w:szCs w:val="18"/>
          <w:lang w:val="en-GB"/>
        </w:rPr>
      </w:pPr>
    </w:p>
    <w:p w14:paraId="13FDA477" w14:textId="77777777" w:rsidR="0097768A" w:rsidRDefault="0097768A" w:rsidP="00FE77D6">
      <w:pPr>
        <w:keepNext/>
        <w:tabs>
          <w:tab w:val="left" w:pos="540"/>
          <w:tab w:val="left" w:pos="9781"/>
        </w:tabs>
        <w:overflowPunct/>
        <w:autoSpaceDE/>
        <w:autoSpaceDN/>
        <w:adjustRightInd/>
        <w:jc w:val="thaiDistribute"/>
        <w:textAlignment w:val="auto"/>
        <w:outlineLvl w:val="0"/>
        <w:rPr>
          <w:rFonts w:ascii="Arial" w:eastAsia="Arial Unicode MS" w:hAnsi="Arial" w:cstheme="minorBidi"/>
          <w:b/>
          <w:bCs/>
          <w:sz w:val="18"/>
          <w:szCs w:val="18"/>
          <w:lang w:val="en-GB"/>
        </w:rPr>
      </w:pPr>
    </w:p>
    <w:p w14:paraId="212478D9" w14:textId="79203C09" w:rsidR="00F50EAB" w:rsidRPr="000F07EF" w:rsidRDefault="0060772B" w:rsidP="00FE77D6">
      <w:pPr>
        <w:keepNext/>
        <w:tabs>
          <w:tab w:val="left" w:pos="540"/>
          <w:tab w:val="left" w:pos="9781"/>
        </w:tabs>
        <w:overflowPunct/>
        <w:autoSpaceDE/>
        <w:autoSpaceDN/>
        <w:adjustRightInd/>
        <w:jc w:val="thaiDistribute"/>
        <w:textAlignment w:val="auto"/>
        <w:outlineLvl w:val="0"/>
        <w:rPr>
          <w:rFonts w:ascii="Arial" w:eastAsia="Arial Unicode MS" w:hAnsi="Arial" w:cs="Arial"/>
          <w:sz w:val="18"/>
          <w:szCs w:val="18"/>
          <w:cs/>
        </w:rPr>
      </w:pPr>
      <w:r w:rsidRPr="000F07EF">
        <w:rPr>
          <w:rFonts w:ascii="Arial" w:eastAsia="Arial Unicode MS" w:hAnsi="Arial" w:cs="Arial"/>
          <w:b/>
          <w:bCs/>
          <w:sz w:val="18"/>
          <w:szCs w:val="18"/>
          <w:lang w:val="en-GB"/>
        </w:rPr>
        <w:t>19</w:t>
      </w:r>
      <w:r w:rsidR="00F50EAB" w:rsidRPr="000F07EF">
        <w:rPr>
          <w:rFonts w:ascii="Arial" w:eastAsia="Arial Unicode MS" w:hAnsi="Arial" w:cs="Arial"/>
          <w:b/>
          <w:bCs/>
          <w:sz w:val="18"/>
          <w:szCs w:val="18"/>
        </w:rPr>
        <w:t>.</w:t>
      </w:r>
      <w:r w:rsidR="00D811EC">
        <w:rPr>
          <w:rFonts w:ascii="Arial" w:eastAsia="Arial Unicode MS" w:hAnsi="Arial" w:cs="Arial"/>
          <w:b/>
          <w:bCs/>
          <w:sz w:val="18"/>
          <w:szCs w:val="18"/>
          <w:lang w:val="en-GB"/>
        </w:rPr>
        <w:t>2</w:t>
      </w:r>
      <w:r w:rsidR="00F50EAB" w:rsidRPr="000F07EF">
        <w:rPr>
          <w:rFonts w:ascii="Arial" w:eastAsia="Arial Unicode MS" w:hAnsi="Arial" w:cs="Arial"/>
          <w:b/>
          <w:bCs/>
          <w:snapToGrid w:val="0"/>
          <w:sz w:val="18"/>
          <w:szCs w:val="18"/>
          <w:lang w:eastAsia="th-TH"/>
        </w:rPr>
        <w:tab/>
      </w:r>
      <w:r w:rsidR="002A5673" w:rsidRPr="000F07EF">
        <w:rPr>
          <w:rFonts w:ascii="Arial" w:eastAsia="Arial Unicode MS" w:hAnsi="Arial" w:cs="Arial"/>
          <w:b/>
          <w:bCs/>
          <w:snapToGrid w:val="0"/>
          <w:sz w:val="18"/>
          <w:szCs w:val="18"/>
          <w:lang w:eastAsia="th-TH"/>
        </w:rPr>
        <w:t>Land rental agreement for cassava and rice planting</w:t>
      </w:r>
    </w:p>
    <w:p w14:paraId="0F3CD388" w14:textId="77777777" w:rsidR="00F50EAB" w:rsidRPr="000F07EF" w:rsidRDefault="00F50EAB" w:rsidP="00FE77D6">
      <w:pPr>
        <w:ind w:left="547"/>
        <w:jc w:val="thaiDistribute"/>
        <w:rPr>
          <w:rFonts w:ascii="Arial" w:eastAsia="Arial Unicode MS" w:hAnsi="Arial" w:cs="Arial"/>
          <w:sz w:val="18"/>
          <w:szCs w:val="18"/>
          <w:cs/>
        </w:rPr>
      </w:pPr>
    </w:p>
    <w:p w14:paraId="71211AAE" w14:textId="7498D0DA" w:rsidR="00550E7C" w:rsidRPr="000F07EF" w:rsidRDefault="002275FF" w:rsidP="00FE77D6">
      <w:pPr>
        <w:ind w:left="540"/>
        <w:jc w:val="thaiDistribute"/>
        <w:rPr>
          <w:rFonts w:ascii="Arial" w:eastAsia="Arial Unicode MS" w:hAnsi="Arial" w:cs="Arial"/>
          <w:b/>
          <w:bCs/>
          <w:snapToGrid w:val="0"/>
          <w:sz w:val="18"/>
          <w:szCs w:val="18"/>
          <w:lang w:eastAsia="th-TH"/>
        </w:rPr>
      </w:pPr>
      <w:r w:rsidRPr="000F07EF">
        <w:rPr>
          <w:rFonts w:ascii="Arial" w:hAnsi="Arial" w:cs="Arial"/>
          <w:color w:val="000000"/>
          <w:spacing w:val="-10"/>
          <w:sz w:val="18"/>
          <w:szCs w:val="18"/>
          <w:lang w:val="en-GB"/>
        </w:rPr>
        <w:t xml:space="preserve">As at </w:t>
      </w:r>
      <w:r w:rsidR="00C371DA" w:rsidRPr="000F07EF">
        <w:rPr>
          <w:rFonts w:ascii="Arial" w:hAnsi="Arial" w:cs="Arial"/>
          <w:color w:val="000000"/>
          <w:spacing w:val="-10"/>
          <w:sz w:val="18"/>
          <w:szCs w:val="18"/>
          <w:lang w:val="en-GB"/>
        </w:rPr>
        <w:t xml:space="preserve">31 March 2026 and 31 December 2025, </w:t>
      </w:r>
      <w:r w:rsidRPr="000F07EF">
        <w:rPr>
          <w:rFonts w:ascii="Arial" w:eastAsia="Arial Unicode MS" w:hAnsi="Arial" w:cs="Arial"/>
          <w:sz w:val="18"/>
          <w:szCs w:val="18"/>
        </w:rPr>
        <w:t>a</w:t>
      </w:r>
      <w:r w:rsidR="00C371DA" w:rsidRPr="000F07EF">
        <w:rPr>
          <w:rFonts w:ascii="Arial" w:eastAsia="Arial Unicode MS" w:hAnsi="Arial" w:cs="Arial"/>
          <w:sz w:val="18"/>
          <w:szCs w:val="18"/>
        </w:rPr>
        <w:t xml:space="preserve"> subsidiary has entered into a land rental agreement for cassava and rice </w:t>
      </w:r>
      <w:r w:rsidR="00A67B5C" w:rsidRPr="000F07EF">
        <w:rPr>
          <w:rFonts w:ascii="Arial" w:eastAsia="Arial Unicode MS" w:hAnsi="Arial" w:cs="Arial"/>
          <w:sz w:val="18"/>
          <w:szCs w:val="18"/>
        </w:rPr>
        <w:t>planting</w:t>
      </w:r>
      <w:r w:rsidR="00A67B5C" w:rsidRPr="000F07EF">
        <w:rPr>
          <w:rFonts w:ascii="Arial" w:eastAsia="Arial Unicode MS" w:hAnsi="Arial" w:cs="Arial"/>
          <w:sz w:val="18"/>
          <w:szCs w:val="18"/>
          <w:cs/>
        </w:rPr>
        <w:t>.</w:t>
      </w:r>
      <w:r w:rsidR="00A67B5C" w:rsidRPr="000F07EF">
        <w:rPr>
          <w:rFonts w:ascii="Arial" w:eastAsia="Arial Unicode MS" w:hAnsi="Arial" w:cs="Arial"/>
          <w:sz w:val="18"/>
          <w:szCs w:val="18"/>
        </w:rPr>
        <w:t xml:space="preserve"> The</w:t>
      </w:r>
      <w:r w:rsidR="00C371DA" w:rsidRPr="000F07EF">
        <w:rPr>
          <w:rFonts w:ascii="Arial" w:eastAsia="Arial Unicode MS" w:hAnsi="Arial" w:cs="Arial"/>
          <w:sz w:val="18"/>
          <w:szCs w:val="18"/>
        </w:rPr>
        <w:t xml:space="preserve"> subsidiary has obligations to purchase cassava and rice grown on rented land at a purchase price stipulated in the agreement.</w:t>
      </w:r>
    </w:p>
    <w:p w14:paraId="14B51E28" w14:textId="77777777" w:rsidR="00550E7C" w:rsidRPr="000F07EF" w:rsidRDefault="00550E7C" w:rsidP="00FE77D6">
      <w:pPr>
        <w:jc w:val="thaiDistribute"/>
        <w:rPr>
          <w:rFonts w:ascii="Arial" w:eastAsia="Arial Unicode MS" w:hAnsi="Arial" w:cs="Arial"/>
          <w:sz w:val="18"/>
          <w:szCs w:val="18"/>
        </w:rPr>
      </w:pPr>
    </w:p>
    <w:p w14:paraId="44F69FDA" w14:textId="34521A1A" w:rsidR="000D1CC7" w:rsidRPr="000F07EF" w:rsidRDefault="0060772B" w:rsidP="00FE77D6">
      <w:pPr>
        <w:keepNext/>
        <w:tabs>
          <w:tab w:val="left" w:pos="540"/>
          <w:tab w:val="left" w:pos="9781"/>
        </w:tabs>
        <w:overflowPunct/>
        <w:autoSpaceDE/>
        <w:autoSpaceDN/>
        <w:adjustRightInd/>
        <w:textAlignment w:val="auto"/>
        <w:outlineLvl w:val="0"/>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val="en-GB" w:eastAsia="th-TH"/>
        </w:rPr>
        <w:t>19</w:t>
      </w:r>
      <w:r w:rsidR="0020271E" w:rsidRPr="000F07EF">
        <w:rPr>
          <w:rFonts w:ascii="Arial" w:eastAsia="Arial Unicode MS" w:hAnsi="Arial" w:cs="Arial"/>
          <w:b/>
          <w:bCs/>
          <w:snapToGrid w:val="0"/>
          <w:sz w:val="18"/>
          <w:szCs w:val="18"/>
          <w:lang w:val="en-GB" w:eastAsia="th-TH"/>
        </w:rPr>
        <w:t>.</w:t>
      </w:r>
      <w:r w:rsidR="005A08C4">
        <w:rPr>
          <w:rFonts w:ascii="Arial" w:eastAsia="Arial Unicode MS" w:hAnsi="Arial" w:cs="Arial"/>
          <w:b/>
          <w:bCs/>
          <w:snapToGrid w:val="0"/>
          <w:sz w:val="18"/>
          <w:szCs w:val="18"/>
          <w:lang w:val="en-GB" w:eastAsia="th-TH"/>
        </w:rPr>
        <w:t>3</w:t>
      </w:r>
      <w:r w:rsidR="00062B78" w:rsidRPr="000F07EF">
        <w:rPr>
          <w:rFonts w:ascii="Arial" w:eastAsia="Arial Unicode MS" w:hAnsi="Arial" w:cs="Arial"/>
          <w:b/>
          <w:bCs/>
          <w:snapToGrid w:val="0"/>
          <w:sz w:val="18"/>
          <w:szCs w:val="18"/>
          <w:lang w:eastAsia="th-TH"/>
        </w:rPr>
        <w:tab/>
      </w:r>
      <w:r w:rsidR="00152906" w:rsidRPr="000F07EF">
        <w:rPr>
          <w:rFonts w:ascii="Arial" w:eastAsia="Arial Unicode MS" w:hAnsi="Arial" w:cs="Arial"/>
          <w:b/>
          <w:bCs/>
          <w:snapToGrid w:val="0"/>
          <w:sz w:val="18"/>
          <w:szCs w:val="18"/>
          <w:lang w:eastAsia="th-TH"/>
        </w:rPr>
        <w:t>Bank guarantees</w:t>
      </w:r>
    </w:p>
    <w:p w14:paraId="445F5778" w14:textId="77777777" w:rsidR="00E3232F" w:rsidRPr="000F07EF" w:rsidRDefault="00E3232F" w:rsidP="00FE77D6">
      <w:pPr>
        <w:ind w:left="547"/>
        <w:jc w:val="thaiDistribute"/>
        <w:rPr>
          <w:rFonts w:ascii="Arial" w:eastAsia="Arial Unicode MS" w:hAnsi="Arial" w:cs="Arial"/>
          <w:sz w:val="18"/>
          <w:szCs w:val="18"/>
          <w:cs/>
        </w:rPr>
      </w:pPr>
    </w:p>
    <w:p w14:paraId="04C3666A" w14:textId="085CE3A0" w:rsidR="00F84550" w:rsidRPr="000F07EF" w:rsidRDefault="002275FF" w:rsidP="00F84550">
      <w:pPr>
        <w:ind w:left="540"/>
        <w:jc w:val="both"/>
        <w:rPr>
          <w:rFonts w:ascii="Arial" w:eastAsia="Arial Unicode MS" w:hAnsi="Arial" w:cs="Arial"/>
          <w:sz w:val="18"/>
          <w:szCs w:val="18"/>
          <w:lang w:val="en-GB"/>
        </w:rPr>
      </w:pPr>
      <w:r w:rsidRPr="000F07EF">
        <w:rPr>
          <w:rFonts w:ascii="Arial" w:hAnsi="Arial" w:cs="Arial"/>
          <w:color w:val="000000"/>
          <w:sz w:val="18"/>
          <w:szCs w:val="18"/>
          <w:lang w:val="en-GB"/>
        </w:rPr>
        <w:t xml:space="preserve">As at </w:t>
      </w:r>
      <w:r w:rsidR="00F84550" w:rsidRPr="000F07EF">
        <w:rPr>
          <w:rFonts w:ascii="Arial" w:hAnsi="Arial" w:cs="Arial"/>
          <w:color w:val="000000"/>
          <w:sz w:val="18"/>
          <w:szCs w:val="18"/>
          <w:lang w:val="en-GB"/>
        </w:rPr>
        <w:t xml:space="preserve">31 March 2026 and 31 December 2025, </w:t>
      </w:r>
      <w:r w:rsidR="000F0655" w:rsidRPr="000F07EF">
        <w:rPr>
          <w:rFonts w:ascii="Arial" w:hAnsi="Arial" w:cs="Arial"/>
          <w:color w:val="000000"/>
          <w:sz w:val="18"/>
          <w:szCs w:val="18"/>
          <w:lang w:val="en-GB"/>
        </w:rPr>
        <w:t xml:space="preserve">the Group </w:t>
      </w:r>
      <w:r w:rsidR="00525228" w:rsidRPr="000F07EF">
        <w:rPr>
          <w:rFonts w:ascii="Arial" w:hAnsi="Arial" w:cs="Arial"/>
          <w:color w:val="000000"/>
          <w:sz w:val="18"/>
          <w:szCs w:val="18"/>
          <w:lang w:val="en-GB"/>
        </w:rPr>
        <w:t>had outstanding bank guarantees for the normal course of business, issued by banks as follows:</w:t>
      </w:r>
    </w:p>
    <w:p w14:paraId="0532F66C" w14:textId="77777777" w:rsidR="00062B78" w:rsidRPr="000F07EF" w:rsidRDefault="00062B78" w:rsidP="00FE77D6">
      <w:pPr>
        <w:ind w:left="547"/>
        <w:jc w:val="thaiDistribute"/>
        <w:rPr>
          <w:rFonts w:ascii="Arial" w:eastAsia="Arial Unicode MS" w:hAnsi="Arial" w:cs="Arial"/>
          <w:sz w:val="18"/>
          <w:szCs w:val="18"/>
          <w:lang w:val="en-GB"/>
        </w:rPr>
      </w:pPr>
    </w:p>
    <w:tbl>
      <w:tblPr>
        <w:tblW w:w="9468" w:type="dxa"/>
        <w:tblLayout w:type="fixed"/>
        <w:tblLook w:val="0000" w:firstRow="0" w:lastRow="0" w:firstColumn="0" w:lastColumn="0" w:noHBand="0" w:noVBand="0"/>
      </w:tblPr>
      <w:tblGrid>
        <w:gridCol w:w="3420"/>
        <w:gridCol w:w="1584"/>
        <w:gridCol w:w="1440"/>
        <w:gridCol w:w="1584"/>
        <w:gridCol w:w="1440"/>
      </w:tblGrid>
      <w:tr w:rsidR="003516FC" w:rsidRPr="000F07EF" w14:paraId="670800F1" w14:textId="77777777" w:rsidTr="00E070F9">
        <w:tc>
          <w:tcPr>
            <w:tcW w:w="3420" w:type="dxa"/>
            <w:vAlign w:val="bottom"/>
          </w:tcPr>
          <w:p w14:paraId="0F24358D" w14:textId="77777777" w:rsidR="003516FC" w:rsidRPr="000F07EF" w:rsidRDefault="003516FC" w:rsidP="003516FC">
            <w:pPr>
              <w:spacing w:before="10" w:after="10"/>
              <w:ind w:left="427" w:right="-72"/>
              <w:rPr>
                <w:rFonts w:ascii="Arial" w:eastAsia="Arial Unicode MS" w:hAnsi="Arial" w:cs="Arial"/>
                <w:snapToGrid w:val="0"/>
                <w:spacing w:val="-4"/>
                <w:sz w:val="18"/>
                <w:szCs w:val="18"/>
                <w:lang w:val="en-GB" w:eastAsia="th-TH"/>
              </w:rPr>
            </w:pPr>
          </w:p>
        </w:tc>
        <w:tc>
          <w:tcPr>
            <w:tcW w:w="3024" w:type="dxa"/>
            <w:gridSpan w:val="2"/>
            <w:tcBorders>
              <w:bottom w:val="single" w:sz="4" w:space="0" w:color="auto"/>
            </w:tcBorders>
            <w:vAlign w:val="bottom"/>
          </w:tcPr>
          <w:p w14:paraId="7B270B0E" w14:textId="3DB4585A" w:rsidR="003516FC" w:rsidRPr="000F07EF" w:rsidRDefault="003516FC" w:rsidP="003516FC">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b/>
                <w:bCs/>
                <w:snapToGrid w:val="0"/>
                <w:color w:val="auto"/>
                <w:sz w:val="18"/>
                <w:szCs w:val="18"/>
                <w:cs/>
                <w:lang w:eastAsia="th-TH"/>
              </w:rPr>
            </w:pPr>
            <w:r w:rsidRPr="000F07EF">
              <w:rPr>
                <w:rFonts w:ascii="Arial" w:eastAsia="Arial Unicode MS" w:hAnsi="Arial" w:cs="Arial"/>
                <w:b/>
                <w:bCs/>
                <w:snapToGrid w:val="0"/>
                <w:color w:val="auto"/>
                <w:spacing w:val="-4"/>
                <w:sz w:val="18"/>
                <w:szCs w:val="18"/>
                <w:lang w:val="en-US" w:eastAsia="th-TH"/>
              </w:rPr>
              <w:t>Consolidated financial information</w:t>
            </w:r>
          </w:p>
        </w:tc>
        <w:tc>
          <w:tcPr>
            <w:tcW w:w="3024" w:type="dxa"/>
            <w:gridSpan w:val="2"/>
            <w:tcBorders>
              <w:bottom w:val="single" w:sz="4" w:space="0" w:color="auto"/>
            </w:tcBorders>
            <w:vAlign w:val="bottom"/>
          </w:tcPr>
          <w:p w14:paraId="23E01811" w14:textId="1952EE9D" w:rsidR="003516FC" w:rsidRPr="000F07EF" w:rsidRDefault="003516FC" w:rsidP="003516FC">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b/>
                <w:bCs/>
                <w:snapToGrid w:val="0"/>
                <w:color w:val="auto"/>
                <w:sz w:val="18"/>
                <w:szCs w:val="18"/>
                <w:cs/>
                <w:lang w:val="en-US" w:eastAsia="th-TH"/>
              </w:rPr>
            </w:pPr>
            <w:r w:rsidRPr="000F07EF">
              <w:rPr>
                <w:rFonts w:ascii="Arial" w:eastAsia="Arial Unicode MS" w:hAnsi="Arial" w:cs="Arial"/>
                <w:b/>
                <w:bCs/>
                <w:snapToGrid w:val="0"/>
                <w:color w:val="auto"/>
                <w:spacing w:val="-4"/>
                <w:sz w:val="18"/>
                <w:szCs w:val="18"/>
                <w:lang w:val="en-US" w:eastAsia="th-TH"/>
              </w:rPr>
              <w:t>Separate financial information</w:t>
            </w:r>
          </w:p>
        </w:tc>
      </w:tr>
      <w:tr w:rsidR="003516FC" w:rsidRPr="000F07EF" w14:paraId="10A1FAB6" w14:textId="77777777" w:rsidTr="00DA562C">
        <w:tc>
          <w:tcPr>
            <w:tcW w:w="3420" w:type="dxa"/>
            <w:vAlign w:val="bottom"/>
          </w:tcPr>
          <w:p w14:paraId="3919034E" w14:textId="77777777" w:rsidR="003516FC" w:rsidRPr="000F07EF" w:rsidRDefault="003516FC" w:rsidP="003516FC">
            <w:pPr>
              <w:tabs>
                <w:tab w:val="right" w:pos="1364"/>
              </w:tabs>
              <w:spacing w:before="10" w:after="10"/>
              <w:ind w:left="427" w:right="-72"/>
              <w:jc w:val="both"/>
              <w:rPr>
                <w:rFonts w:ascii="Arial" w:eastAsia="Arial Unicode MS" w:hAnsi="Arial" w:cs="Arial"/>
                <w:b/>
                <w:bCs/>
                <w:snapToGrid w:val="0"/>
                <w:spacing w:val="-6"/>
                <w:sz w:val="18"/>
                <w:szCs w:val="18"/>
                <w:lang w:val="en-IE" w:eastAsia="th-TH"/>
              </w:rPr>
            </w:pPr>
          </w:p>
        </w:tc>
        <w:tc>
          <w:tcPr>
            <w:tcW w:w="1584" w:type="dxa"/>
            <w:tcBorders>
              <w:top w:val="single" w:sz="4" w:space="0" w:color="auto"/>
            </w:tcBorders>
            <w:vAlign w:val="bottom"/>
          </w:tcPr>
          <w:p w14:paraId="0FA09471" w14:textId="05034B6A" w:rsidR="003516FC" w:rsidRPr="000F07EF" w:rsidRDefault="003516FC" w:rsidP="003516FC">
            <w:pPr>
              <w:tabs>
                <w:tab w:val="right" w:pos="1368"/>
              </w:tabs>
              <w:spacing w:before="10" w:after="10"/>
              <w:ind w:left="-137"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440" w:type="dxa"/>
            <w:tcBorders>
              <w:top w:val="single" w:sz="4" w:space="0" w:color="auto"/>
            </w:tcBorders>
            <w:vAlign w:val="bottom"/>
          </w:tcPr>
          <w:p w14:paraId="1E6B6302" w14:textId="04404963" w:rsidR="003516FC" w:rsidRPr="000F07EF" w:rsidRDefault="003516FC" w:rsidP="003516FC">
            <w:pPr>
              <w:tabs>
                <w:tab w:val="right" w:pos="1215"/>
              </w:tabs>
              <w:spacing w:before="10" w:after="10"/>
              <w:ind w:left="-137"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8"/>
                <w:sz w:val="18"/>
                <w:szCs w:val="18"/>
                <w:lang w:eastAsia="th-TH"/>
              </w:rPr>
              <w:t>(Audited)</w:t>
            </w:r>
          </w:p>
        </w:tc>
        <w:tc>
          <w:tcPr>
            <w:tcW w:w="1584" w:type="dxa"/>
            <w:tcBorders>
              <w:top w:val="single" w:sz="4" w:space="0" w:color="auto"/>
            </w:tcBorders>
            <w:vAlign w:val="bottom"/>
          </w:tcPr>
          <w:p w14:paraId="18C200CC" w14:textId="0A575238" w:rsidR="003516FC" w:rsidRPr="000F07EF" w:rsidRDefault="003516FC" w:rsidP="003516FC">
            <w:pPr>
              <w:tabs>
                <w:tab w:val="right" w:pos="1368"/>
              </w:tabs>
              <w:spacing w:before="10" w:after="10"/>
              <w:ind w:left="-137"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440" w:type="dxa"/>
            <w:tcBorders>
              <w:top w:val="single" w:sz="4" w:space="0" w:color="auto"/>
            </w:tcBorders>
            <w:vAlign w:val="bottom"/>
          </w:tcPr>
          <w:p w14:paraId="65A54702" w14:textId="5525A04F" w:rsidR="003516FC" w:rsidRPr="000F07EF" w:rsidRDefault="003516FC" w:rsidP="003516FC">
            <w:pPr>
              <w:tabs>
                <w:tab w:val="right" w:pos="1230"/>
              </w:tabs>
              <w:spacing w:before="10" w:after="10"/>
              <w:ind w:left="-137"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8"/>
                <w:sz w:val="18"/>
                <w:szCs w:val="18"/>
                <w:lang w:eastAsia="th-TH"/>
              </w:rPr>
              <w:t>(Audited)</w:t>
            </w:r>
          </w:p>
        </w:tc>
      </w:tr>
      <w:tr w:rsidR="003516FC" w:rsidRPr="000F07EF" w14:paraId="14220241" w14:textId="77777777" w:rsidTr="00DA562C">
        <w:tc>
          <w:tcPr>
            <w:tcW w:w="3420" w:type="dxa"/>
            <w:vAlign w:val="bottom"/>
          </w:tcPr>
          <w:p w14:paraId="311BC992" w14:textId="77777777" w:rsidR="003516FC" w:rsidRPr="000F07EF" w:rsidRDefault="003516FC" w:rsidP="003516FC">
            <w:pPr>
              <w:tabs>
                <w:tab w:val="right" w:pos="1364"/>
              </w:tabs>
              <w:spacing w:before="10" w:after="10"/>
              <w:ind w:left="427" w:right="-72"/>
              <w:jc w:val="both"/>
              <w:rPr>
                <w:rFonts w:ascii="Arial" w:eastAsia="Arial Unicode MS" w:hAnsi="Arial" w:cs="Arial"/>
                <w:b/>
                <w:bCs/>
                <w:snapToGrid w:val="0"/>
                <w:spacing w:val="-6"/>
                <w:sz w:val="18"/>
                <w:szCs w:val="18"/>
                <w:lang w:val="en-IE" w:eastAsia="th-TH"/>
              </w:rPr>
            </w:pPr>
          </w:p>
        </w:tc>
        <w:tc>
          <w:tcPr>
            <w:tcW w:w="1584" w:type="dxa"/>
            <w:vAlign w:val="bottom"/>
          </w:tcPr>
          <w:p w14:paraId="1210BB63" w14:textId="50371B2D" w:rsidR="003516FC" w:rsidRPr="000F07EF" w:rsidRDefault="003516FC" w:rsidP="003516FC">
            <w:pPr>
              <w:tabs>
                <w:tab w:val="right" w:pos="1368"/>
              </w:tabs>
              <w:spacing w:before="10" w:after="10"/>
              <w:ind w:left="-137" w:right="-72"/>
              <w:jc w:val="right"/>
              <w:rPr>
                <w:rFonts w:ascii="Arial" w:eastAsia="Arial Unicode MS" w:hAnsi="Arial" w:cs="Arial"/>
                <w:b/>
                <w:bCs/>
                <w:snapToGrid w:val="0"/>
                <w:spacing w:val="-6"/>
                <w:sz w:val="18"/>
                <w:szCs w:val="18"/>
                <w:cs/>
                <w:lang w:eastAsia="th-TH"/>
              </w:rPr>
            </w:pPr>
            <w:r w:rsidRPr="000F07EF">
              <w:rPr>
                <w:rFonts w:ascii="Arial" w:eastAsia="Arial Unicode MS" w:hAnsi="Arial" w:cs="Arial"/>
                <w:b/>
                <w:bCs/>
                <w:snapToGrid w:val="0"/>
                <w:spacing w:val="-4"/>
                <w:sz w:val="18"/>
                <w:szCs w:val="18"/>
                <w:lang w:eastAsia="th-TH"/>
              </w:rPr>
              <w:t xml:space="preserve">31 March </w:t>
            </w:r>
          </w:p>
        </w:tc>
        <w:tc>
          <w:tcPr>
            <w:tcW w:w="1440" w:type="dxa"/>
            <w:vAlign w:val="bottom"/>
          </w:tcPr>
          <w:p w14:paraId="26F1742C" w14:textId="29938700" w:rsidR="003516FC" w:rsidRPr="000F07EF" w:rsidRDefault="003516FC" w:rsidP="003516FC">
            <w:pPr>
              <w:tabs>
                <w:tab w:val="right" w:pos="1215"/>
              </w:tabs>
              <w:spacing w:before="10" w:after="10"/>
              <w:ind w:left="-137"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31 December</w:t>
            </w:r>
          </w:p>
        </w:tc>
        <w:tc>
          <w:tcPr>
            <w:tcW w:w="1584" w:type="dxa"/>
            <w:vAlign w:val="bottom"/>
          </w:tcPr>
          <w:p w14:paraId="18028019" w14:textId="1F234CF6" w:rsidR="003516FC" w:rsidRPr="000F07EF" w:rsidRDefault="003516FC" w:rsidP="003516FC">
            <w:pPr>
              <w:tabs>
                <w:tab w:val="right" w:pos="1368"/>
              </w:tabs>
              <w:spacing w:before="10" w:after="10"/>
              <w:ind w:left="-137" w:right="-72"/>
              <w:jc w:val="right"/>
              <w:rPr>
                <w:rFonts w:ascii="Arial" w:eastAsia="Arial Unicode MS" w:hAnsi="Arial" w:cs="Arial"/>
                <w:b/>
                <w:bCs/>
                <w:snapToGrid w:val="0"/>
                <w:spacing w:val="-6"/>
                <w:sz w:val="18"/>
                <w:szCs w:val="18"/>
                <w:cs/>
                <w:lang w:eastAsia="th-TH"/>
              </w:rPr>
            </w:pPr>
            <w:r w:rsidRPr="000F07EF">
              <w:rPr>
                <w:rFonts w:ascii="Arial" w:eastAsia="Arial Unicode MS" w:hAnsi="Arial" w:cs="Arial"/>
                <w:b/>
                <w:bCs/>
                <w:snapToGrid w:val="0"/>
                <w:spacing w:val="-4"/>
                <w:sz w:val="18"/>
                <w:szCs w:val="18"/>
                <w:lang w:eastAsia="th-TH"/>
              </w:rPr>
              <w:t xml:space="preserve">31 March </w:t>
            </w:r>
          </w:p>
        </w:tc>
        <w:tc>
          <w:tcPr>
            <w:tcW w:w="1440" w:type="dxa"/>
            <w:vAlign w:val="bottom"/>
          </w:tcPr>
          <w:p w14:paraId="32F8F6D4" w14:textId="10F902C2" w:rsidR="003516FC" w:rsidRPr="000F07EF" w:rsidRDefault="003516FC" w:rsidP="003516FC">
            <w:pPr>
              <w:tabs>
                <w:tab w:val="right" w:pos="1230"/>
              </w:tabs>
              <w:spacing w:before="10" w:after="10"/>
              <w:ind w:left="-137"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31 December</w:t>
            </w:r>
          </w:p>
        </w:tc>
      </w:tr>
      <w:tr w:rsidR="003516FC" w:rsidRPr="000F07EF" w14:paraId="438004F5" w14:textId="77777777">
        <w:tc>
          <w:tcPr>
            <w:tcW w:w="3420" w:type="dxa"/>
            <w:vAlign w:val="bottom"/>
          </w:tcPr>
          <w:p w14:paraId="77BD25EA" w14:textId="77777777" w:rsidR="003516FC" w:rsidRPr="000F07EF" w:rsidRDefault="003516FC" w:rsidP="003516FC">
            <w:pPr>
              <w:tabs>
                <w:tab w:val="right" w:pos="1364"/>
              </w:tabs>
              <w:spacing w:before="10" w:after="10"/>
              <w:ind w:left="427" w:right="-72"/>
              <w:jc w:val="both"/>
              <w:rPr>
                <w:rFonts w:ascii="Arial" w:eastAsia="Arial Unicode MS" w:hAnsi="Arial" w:cs="Arial"/>
                <w:b/>
                <w:bCs/>
                <w:snapToGrid w:val="0"/>
                <w:spacing w:val="-6"/>
                <w:sz w:val="18"/>
                <w:szCs w:val="18"/>
                <w:lang w:val="en-IE" w:eastAsia="th-TH"/>
              </w:rPr>
            </w:pPr>
          </w:p>
        </w:tc>
        <w:tc>
          <w:tcPr>
            <w:tcW w:w="1584" w:type="dxa"/>
            <w:vAlign w:val="bottom"/>
          </w:tcPr>
          <w:p w14:paraId="2E648BF4" w14:textId="1A46DA90" w:rsidR="003516FC" w:rsidRPr="000F07EF" w:rsidRDefault="003516FC" w:rsidP="003516FC">
            <w:pPr>
              <w:tabs>
                <w:tab w:val="right" w:pos="1368"/>
              </w:tabs>
              <w:spacing w:before="10" w:after="10"/>
              <w:ind w:left="-137" w:right="-72"/>
              <w:jc w:val="right"/>
              <w:rPr>
                <w:rFonts w:ascii="Arial" w:eastAsia="Arial Unicode MS" w:hAnsi="Arial" w:cs="Arial"/>
                <w:b/>
                <w:bCs/>
                <w:snapToGrid w:val="0"/>
                <w:spacing w:val="-6"/>
                <w:sz w:val="18"/>
                <w:szCs w:val="18"/>
                <w:cs/>
                <w:lang w:eastAsia="th-TH"/>
              </w:rPr>
            </w:pPr>
            <w:r w:rsidRPr="000F07EF">
              <w:rPr>
                <w:rFonts w:ascii="Arial" w:eastAsia="Arial Unicode MS" w:hAnsi="Arial" w:cs="Arial"/>
                <w:b/>
                <w:bCs/>
                <w:snapToGrid w:val="0"/>
                <w:spacing w:val="-4"/>
                <w:sz w:val="18"/>
                <w:szCs w:val="18"/>
                <w:lang w:eastAsia="th-TH"/>
              </w:rPr>
              <w:t>2026</w:t>
            </w:r>
          </w:p>
        </w:tc>
        <w:tc>
          <w:tcPr>
            <w:tcW w:w="1440" w:type="dxa"/>
            <w:vAlign w:val="bottom"/>
          </w:tcPr>
          <w:p w14:paraId="6259D28D" w14:textId="26796C80" w:rsidR="003516FC" w:rsidRPr="000F07EF" w:rsidRDefault="003516FC" w:rsidP="003516FC">
            <w:pPr>
              <w:tabs>
                <w:tab w:val="right" w:pos="1215"/>
              </w:tabs>
              <w:spacing w:before="10" w:after="10"/>
              <w:ind w:left="-137"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pacing w:val="-4"/>
                <w:sz w:val="18"/>
                <w:szCs w:val="18"/>
                <w:lang w:eastAsia="th-TH"/>
              </w:rPr>
              <w:t>2025</w:t>
            </w:r>
          </w:p>
        </w:tc>
        <w:tc>
          <w:tcPr>
            <w:tcW w:w="1584" w:type="dxa"/>
            <w:vAlign w:val="bottom"/>
          </w:tcPr>
          <w:p w14:paraId="2AEF4CEE" w14:textId="581F1CB4" w:rsidR="003516FC" w:rsidRPr="000F07EF" w:rsidRDefault="003516FC" w:rsidP="003516FC">
            <w:pPr>
              <w:tabs>
                <w:tab w:val="right" w:pos="1368"/>
              </w:tabs>
              <w:spacing w:before="10" w:after="10"/>
              <w:ind w:left="-137" w:right="-72"/>
              <w:jc w:val="right"/>
              <w:rPr>
                <w:rFonts w:ascii="Arial" w:eastAsia="Arial Unicode MS" w:hAnsi="Arial" w:cs="Arial"/>
                <w:b/>
                <w:bCs/>
                <w:snapToGrid w:val="0"/>
                <w:spacing w:val="-6"/>
                <w:sz w:val="18"/>
                <w:szCs w:val="18"/>
                <w:cs/>
                <w:lang w:eastAsia="th-TH"/>
              </w:rPr>
            </w:pPr>
            <w:r w:rsidRPr="000F07EF">
              <w:rPr>
                <w:rFonts w:ascii="Arial" w:eastAsia="Arial Unicode MS" w:hAnsi="Arial" w:cs="Arial"/>
                <w:b/>
                <w:bCs/>
                <w:snapToGrid w:val="0"/>
                <w:spacing w:val="-4"/>
                <w:sz w:val="18"/>
                <w:szCs w:val="18"/>
                <w:lang w:eastAsia="th-TH"/>
              </w:rPr>
              <w:t>2026</w:t>
            </w:r>
          </w:p>
        </w:tc>
        <w:tc>
          <w:tcPr>
            <w:tcW w:w="1440" w:type="dxa"/>
            <w:vAlign w:val="bottom"/>
          </w:tcPr>
          <w:p w14:paraId="39671AE8" w14:textId="6F73BB08" w:rsidR="003516FC" w:rsidRPr="000F07EF" w:rsidRDefault="003516FC" w:rsidP="003516FC">
            <w:pPr>
              <w:tabs>
                <w:tab w:val="right" w:pos="1230"/>
              </w:tabs>
              <w:spacing w:before="10" w:after="10"/>
              <w:ind w:left="-137"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pacing w:val="-4"/>
                <w:sz w:val="18"/>
                <w:szCs w:val="18"/>
                <w:lang w:eastAsia="th-TH"/>
              </w:rPr>
              <w:t>2025</w:t>
            </w:r>
          </w:p>
        </w:tc>
      </w:tr>
      <w:tr w:rsidR="003516FC" w:rsidRPr="000F07EF" w14:paraId="4174F442" w14:textId="77777777" w:rsidTr="00E070F9">
        <w:tc>
          <w:tcPr>
            <w:tcW w:w="3420" w:type="dxa"/>
            <w:vAlign w:val="bottom"/>
          </w:tcPr>
          <w:p w14:paraId="214AFA35" w14:textId="77777777" w:rsidR="003516FC" w:rsidRPr="000F07EF" w:rsidRDefault="003516FC" w:rsidP="003516FC">
            <w:pPr>
              <w:tabs>
                <w:tab w:val="right" w:pos="1364"/>
              </w:tabs>
              <w:spacing w:before="10" w:after="10"/>
              <w:ind w:left="427" w:right="-72"/>
              <w:jc w:val="both"/>
              <w:rPr>
                <w:rFonts w:ascii="Arial" w:eastAsia="Arial Unicode MS" w:hAnsi="Arial" w:cs="Arial"/>
                <w:b/>
                <w:bCs/>
                <w:snapToGrid w:val="0"/>
                <w:spacing w:val="-6"/>
                <w:sz w:val="18"/>
                <w:szCs w:val="18"/>
                <w:lang w:val="en-IE" w:eastAsia="th-TH"/>
              </w:rPr>
            </w:pPr>
          </w:p>
        </w:tc>
        <w:tc>
          <w:tcPr>
            <w:tcW w:w="1584" w:type="dxa"/>
            <w:tcBorders>
              <w:bottom w:val="single" w:sz="4" w:space="0" w:color="auto"/>
            </w:tcBorders>
            <w:vAlign w:val="bottom"/>
          </w:tcPr>
          <w:p w14:paraId="546D7681" w14:textId="23B6DE06" w:rsidR="003516FC" w:rsidRPr="000F07EF" w:rsidRDefault="003516FC" w:rsidP="003516FC">
            <w:pPr>
              <w:tabs>
                <w:tab w:val="right" w:pos="1368"/>
              </w:tabs>
              <w:spacing w:before="10" w:after="10"/>
              <w:ind w:left="-137"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440" w:type="dxa"/>
            <w:tcBorders>
              <w:bottom w:val="single" w:sz="4" w:space="0" w:color="auto"/>
            </w:tcBorders>
            <w:vAlign w:val="bottom"/>
          </w:tcPr>
          <w:p w14:paraId="066815FF" w14:textId="239FD230" w:rsidR="003516FC" w:rsidRPr="000F07EF" w:rsidRDefault="003516FC" w:rsidP="003516FC">
            <w:pPr>
              <w:tabs>
                <w:tab w:val="right" w:pos="1215"/>
              </w:tabs>
              <w:spacing w:before="10" w:after="10"/>
              <w:ind w:left="-137"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584" w:type="dxa"/>
            <w:tcBorders>
              <w:bottom w:val="single" w:sz="4" w:space="0" w:color="auto"/>
            </w:tcBorders>
            <w:vAlign w:val="bottom"/>
          </w:tcPr>
          <w:p w14:paraId="62209706" w14:textId="019EAA99" w:rsidR="003516FC" w:rsidRPr="000F07EF" w:rsidRDefault="003516FC" w:rsidP="003516FC">
            <w:pPr>
              <w:tabs>
                <w:tab w:val="right" w:pos="1368"/>
              </w:tabs>
              <w:spacing w:before="10" w:after="10"/>
              <w:ind w:left="-137"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440" w:type="dxa"/>
            <w:tcBorders>
              <w:bottom w:val="single" w:sz="4" w:space="0" w:color="auto"/>
            </w:tcBorders>
            <w:vAlign w:val="bottom"/>
          </w:tcPr>
          <w:p w14:paraId="174EB4A6" w14:textId="7E3E7C2A" w:rsidR="003516FC" w:rsidRPr="000F07EF" w:rsidRDefault="003516FC" w:rsidP="003516FC">
            <w:pPr>
              <w:tabs>
                <w:tab w:val="right" w:pos="1230"/>
              </w:tabs>
              <w:spacing w:before="10" w:after="10"/>
              <w:ind w:left="-137"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1BAA7385" w14:textId="77777777" w:rsidTr="00DA562C">
        <w:tc>
          <w:tcPr>
            <w:tcW w:w="3420" w:type="dxa"/>
            <w:vAlign w:val="bottom"/>
          </w:tcPr>
          <w:p w14:paraId="3ECB6B68" w14:textId="77777777" w:rsidR="001622DF" w:rsidRPr="000F07EF" w:rsidRDefault="001622DF" w:rsidP="00FE77D6">
            <w:pPr>
              <w:overflowPunct/>
              <w:autoSpaceDE/>
              <w:autoSpaceDN/>
              <w:adjustRightInd/>
              <w:spacing w:before="10" w:after="10"/>
              <w:ind w:left="427" w:right="-72"/>
              <w:jc w:val="both"/>
              <w:textAlignment w:val="auto"/>
              <w:rPr>
                <w:rFonts w:ascii="Arial" w:eastAsia="Arial Unicode MS" w:hAnsi="Arial" w:cs="Arial"/>
                <w:snapToGrid w:val="0"/>
                <w:spacing w:val="-4"/>
                <w:sz w:val="18"/>
                <w:szCs w:val="18"/>
                <w:cs/>
                <w:lang w:eastAsia="th-TH"/>
              </w:rPr>
            </w:pPr>
          </w:p>
        </w:tc>
        <w:tc>
          <w:tcPr>
            <w:tcW w:w="1584" w:type="dxa"/>
            <w:tcBorders>
              <w:top w:val="single" w:sz="4" w:space="0" w:color="auto"/>
            </w:tcBorders>
            <w:vAlign w:val="bottom"/>
          </w:tcPr>
          <w:p w14:paraId="1CE4500C" w14:textId="77777777" w:rsidR="001622DF" w:rsidRPr="000F07EF" w:rsidRDefault="001622DF" w:rsidP="003C3092">
            <w:pPr>
              <w:pStyle w:val="a0"/>
              <w:tabs>
                <w:tab w:val="decimal" w:pos="1368"/>
              </w:tabs>
              <w:spacing w:before="10" w:after="10"/>
              <w:ind w:right="-72"/>
              <w:jc w:val="right"/>
              <w:rPr>
                <w:rFonts w:ascii="Arial" w:eastAsia="Arial Unicode MS" w:hAnsi="Arial" w:cs="Arial"/>
                <w:color w:val="auto"/>
                <w:spacing w:val="-4"/>
                <w:sz w:val="18"/>
                <w:szCs w:val="18"/>
              </w:rPr>
            </w:pPr>
          </w:p>
        </w:tc>
        <w:tc>
          <w:tcPr>
            <w:tcW w:w="1440" w:type="dxa"/>
            <w:tcBorders>
              <w:top w:val="single" w:sz="4" w:space="0" w:color="auto"/>
            </w:tcBorders>
            <w:vAlign w:val="bottom"/>
          </w:tcPr>
          <w:p w14:paraId="7DDF98F9" w14:textId="77777777" w:rsidR="001622DF" w:rsidRPr="000F07EF" w:rsidRDefault="001622DF" w:rsidP="003C3092">
            <w:pPr>
              <w:tabs>
                <w:tab w:val="decimal" w:pos="1215"/>
              </w:tabs>
              <w:overflowPunct/>
              <w:autoSpaceDE/>
              <w:autoSpaceDN/>
              <w:adjustRightInd/>
              <w:spacing w:before="10" w:after="10"/>
              <w:ind w:right="-72"/>
              <w:jc w:val="right"/>
              <w:textAlignment w:val="auto"/>
              <w:rPr>
                <w:rFonts w:ascii="Arial" w:eastAsia="Arial Unicode MS" w:hAnsi="Arial" w:cs="Arial"/>
                <w:noProof/>
                <w:snapToGrid w:val="0"/>
                <w:sz w:val="18"/>
                <w:szCs w:val="18"/>
                <w:lang w:val="en-GB" w:eastAsia="th-TH"/>
              </w:rPr>
            </w:pPr>
          </w:p>
        </w:tc>
        <w:tc>
          <w:tcPr>
            <w:tcW w:w="1584" w:type="dxa"/>
            <w:tcBorders>
              <w:top w:val="single" w:sz="4" w:space="0" w:color="auto"/>
            </w:tcBorders>
            <w:vAlign w:val="bottom"/>
          </w:tcPr>
          <w:p w14:paraId="05FC86A4" w14:textId="77777777" w:rsidR="001622DF" w:rsidRPr="000F07EF" w:rsidRDefault="001622DF" w:rsidP="003C3092">
            <w:pPr>
              <w:pStyle w:val="a0"/>
              <w:tabs>
                <w:tab w:val="decimal" w:pos="1368"/>
              </w:tabs>
              <w:spacing w:before="10" w:after="10"/>
              <w:ind w:right="-72"/>
              <w:jc w:val="right"/>
              <w:rPr>
                <w:rFonts w:ascii="Arial" w:eastAsia="Arial Unicode MS" w:hAnsi="Arial" w:cs="Arial"/>
                <w:color w:val="auto"/>
                <w:spacing w:val="-4"/>
                <w:sz w:val="18"/>
                <w:szCs w:val="18"/>
              </w:rPr>
            </w:pPr>
          </w:p>
        </w:tc>
        <w:tc>
          <w:tcPr>
            <w:tcW w:w="1440" w:type="dxa"/>
            <w:tcBorders>
              <w:top w:val="single" w:sz="4" w:space="0" w:color="auto"/>
            </w:tcBorders>
            <w:vAlign w:val="bottom"/>
          </w:tcPr>
          <w:p w14:paraId="43C5F08F" w14:textId="77777777" w:rsidR="001622DF" w:rsidRPr="000F07EF" w:rsidRDefault="001622DF" w:rsidP="003C3092">
            <w:pPr>
              <w:pStyle w:val="a0"/>
              <w:tabs>
                <w:tab w:val="decimal" w:pos="1215"/>
              </w:tabs>
              <w:spacing w:before="10" w:after="10"/>
              <w:ind w:right="-72"/>
              <w:jc w:val="right"/>
              <w:rPr>
                <w:rFonts w:ascii="Arial" w:eastAsia="Arial Unicode MS" w:hAnsi="Arial" w:cs="Arial"/>
                <w:color w:val="auto"/>
                <w:spacing w:val="-4"/>
                <w:sz w:val="18"/>
                <w:szCs w:val="18"/>
              </w:rPr>
            </w:pPr>
          </w:p>
        </w:tc>
      </w:tr>
      <w:tr w:rsidR="00FE77D6" w:rsidRPr="000F07EF" w14:paraId="2D20122B" w14:textId="77777777" w:rsidTr="004F7D72">
        <w:tc>
          <w:tcPr>
            <w:tcW w:w="3420" w:type="dxa"/>
            <w:vAlign w:val="bottom"/>
          </w:tcPr>
          <w:p w14:paraId="751E796C" w14:textId="2DF32D67" w:rsidR="005D4351" w:rsidRPr="000F07EF" w:rsidRDefault="009330F7" w:rsidP="00FE77D6">
            <w:pPr>
              <w:spacing w:before="10" w:after="10"/>
              <w:ind w:left="427" w:right="-72"/>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Guarantee for electricity</w:t>
            </w:r>
          </w:p>
        </w:tc>
        <w:tc>
          <w:tcPr>
            <w:tcW w:w="1584" w:type="dxa"/>
          </w:tcPr>
          <w:p w14:paraId="2D2528B6" w14:textId="083AD7A7" w:rsidR="005D4351" w:rsidRPr="000F07EF" w:rsidRDefault="0060772B" w:rsidP="003C3092">
            <w:pPr>
              <w:pStyle w:val="a0"/>
              <w:tabs>
                <w:tab w:val="decimal" w:pos="1368"/>
              </w:tabs>
              <w:spacing w:before="10" w:after="10"/>
              <w:ind w:right="-72"/>
              <w:jc w:val="right"/>
              <w:rPr>
                <w:rFonts w:ascii="Arial" w:eastAsia="Arial Unicode MS" w:hAnsi="Arial" w:cs="Arial"/>
                <w:snapToGrid w:val="0"/>
                <w:color w:val="auto"/>
                <w:sz w:val="18"/>
                <w:szCs w:val="18"/>
                <w:lang w:eastAsia="th-TH"/>
              </w:rPr>
            </w:pPr>
            <w:r w:rsidRPr="000F07EF">
              <w:rPr>
                <w:rFonts w:ascii="Arial" w:eastAsia="Arial Unicode MS" w:hAnsi="Arial" w:cs="Arial"/>
                <w:snapToGrid w:val="0"/>
                <w:color w:val="auto"/>
                <w:sz w:val="18"/>
                <w:szCs w:val="18"/>
                <w:lang w:eastAsia="th-TH"/>
              </w:rPr>
              <w:t>199</w:t>
            </w:r>
            <w:r w:rsidR="008104B8" w:rsidRPr="000F07EF">
              <w:rPr>
                <w:rFonts w:ascii="Arial" w:eastAsia="Arial Unicode MS" w:hAnsi="Arial" w:cs="Arial"/>
                <w:snapToGrid w:val="0"/>
                <w:color w:val="auto"/>
                <w:sz w:val="18"/>
                <w:szCs w:val="18"/>
                <w:lang w:eastAsia="th-TH"/>
              </w:rPr>
              <w:t>,</w:t>
            </w:r>
            <w:r w:rsidRPr="000F07EF">
              <w:rPr>
                <w:rFonts w:ascii="Arial" w:eastAsia="Arial Unicode MS" w:hAnsi="Arial" w:cs="Arial"/>
                <w:snapToGrid w:val="0"/>
                <w:color w:val="auto"/>
                <w:sz w:val="18"/>
                <w:szCs w:val="18"/>
                <w:lang w:eastAsia="th-TH"/>
              </w:rPr>
              <w:t>497</w:t>
            </w:r>
          </w:p>
        </w:tc>
        <w:tc>
          <w:tcPr>
            <w:tcW w:w="1440" w:type="dxa"/>
          </w:tcPr>
          <w:p w14:paraId="059786FE" w14:textId="32021496" w:rsidR="005D4351" w:rsidRPr="000F07EF" w:rsidRDefault="0060772B" w:rsidP="003C3092">
            <w:pPr>
              <w:pStyle w:val="a0"/>
              <w:tabs>
                <w:tab w:val="decimal" w:pos="1215"/>
              </w:tabs>
              <w:spacing w:before="10" w:after="10"/>
              <w:ind w:right="-72"/>
              <w:jc w:val="right"/>
              <w:rPr>
                <w:rFonts w:ascii="Arial" w:eastAsia="Arial Unicode MS" w:hAnsi="Arial" w:cs="Arial"/>
                <w:snapToGrid w:val="0"/>
                <w:color w:val="auto"/>
                <w:sz w:val="18"/>
                <w:szCs w:val="18"/>
                <w:lang w:eastAsia="th-TH"/>
              </w:rPr>
            </w:pPr>
            <w:r w:rsidRPr="000F07EF">
              <w:rPr>
                <w:rFonts w:ascii="Arial" w:eastAsia="Arial Unicode MS" w:hAnsi="Arial" w:cs="Arial"/>
                <w:snapToGrid w:val="0"/>
                <w:color w:val="auto"/>
                <w:sz w:val="18"/>
                <w:szCs w:val="18"/>
                <w:lang w:eastAsia="th-TH"/>
              </w:rPr>
              <w:t>109</w:t>
            </w:r>
            <w:r w:rsidR="00BB7777" w:rsidRPr="000F07EF">
              <w:rPr>
                <w:rFonts w:ascii="Arial" w:eastAsia="Arial Unicode MS" w:hAnsi="Arial" w:cs="Arial"/>
                <w:snapToGrid w:val="0"/>
                <w:color w:val="auto"/>
                <w:sz w:val="18"/>
                <w:szCs w:val="18"/>
                <w:lang w:eastAsia="th-TH"/>
              </w:rPr>
              <w:t>,</w:t>
            </w:r>
            <w:r w:rsidRPr="000F07EF">
              <w:rPr>
                <w:rFonts w:ascii="Arial" w:eastAsia="Arial Unicode MS" w:hAnsi="Arial" w:cs="Arial"/>
                <w:snapToGrid w:val="0"/>
                <w:color w:val="auto"/>
                <w:sz w:val="18"/>
                <w:szCs w:val="18"/>
                <w:lang w:eastAsia="th-TH"/>
              </w:rPr>
              <w:t>497</w:t>
            </w:r>
          </w:p>
        </w:tc>
        <w:tc>
          <w:tcPr>
            <w:tcW w:w="1584" w:type="dxa"/>
          </w:tcPr>
          <w:p w14:paraId="21226C95" w14:textId="6CD591AC" w:rsidR="005D4351" w:rsidRPr="000F07EF" w:rsidRDefault="0060772B" w:rsidP="003C3092">
            <w:pPr>
              <w:pStyle w:val="a0"/>
              <w:tabs>
                <w:tab w:val="decimal" w:pos="1368"/>
              </w:tabs>
              <w:spacing w:before="10" w:after="10"/>
              <w:ind w:right="-72"/>
              <w:jc w:val="right"/>
              <w:rPr>
                <w:rFonts w:ascii="Arial" w:eastAsia="Arial Unicode MS" w:hAnsi="Arial" w:cs="Arial"/>
                <w:snapToGrid w:val="0"/>
                <w:color w:val="auto"/>
                <w:sz w:val="18"/>
                <w:szCs w:val="18"/>
                <w:lang w:eastAsia="th-TH"/>
              </w:rPr>
            </w:pPr>
            <w:r w:rsidRPr="000F07EF">
              <w:rPr>
                <w:rFonts w:ascii="Arial" w:eastAsia="Arial Unicode MS" w:hAnsi="Arial" w:cs="Arial"/>
                <w:snapToGrid w:val="0"/>
                <w:color w:val="auto"/>
                <w:sz w:val="18"/>
                <w:szCs w:val="18"/>
                <w:lang w:eastAsia="th-TH"/>
              </w:rPr>
              <w:t>198</w:t>
            </w:r>
            <w:r w:rsidR="008104B8" w:rsidRPr="000F07EF">
              <w:rPr>
                <w:rFonts w:ascii="Arial" w:eastAsia="Arial Unicode MS" w:hAnsi="Arial" w:cs="Arial"/>
                <w:snapToGrid w:val="0"/>
                <w:color w:val="auto"/>
                <w:sz w:val="18"/>
                <w:szCs w:val="18"/>
                <w:lang w:eastAsia="th-TH"/>
              </w:rPr>
              <w:t>,</w:t>
            </w:r>
            <w:r w:rsidRPr="000F07EF">
              <w:rPr>
                <w:rFonts w:ascii="Arial" w:eastAsia="Arial Unicode MS" w:hAnsi="Arial" w:cs="Arial"/>
                <w:snapToGrid w:val="0"/>
                <w:color w:val="auto"/>
                <w:sz w:val="18"/>
                <w:szCs w:val="18"/>
                <w:lang w:eastAsia="th-TH"/>
              </w:rPr>
              <w:t>523</w:t>
            </w:r>
          </w:p>
        </w:tc>
        <w:tc>
          <w:tcPr>
            <w:tcW w:w="1440" w:type="dxa"/>
          </w:tcPr>
          <w:p w14:paraId="40AC4D58" w14:textId="30C6FC85" w:rsidR="005D4351" w:rsidRPr="000F07EF" w:rsidRDefault="0060772B" w:rsidP="003C3092">
            <w:pPr>
              <w:pStyle w:val="a0"/>
              <w:tabs>
                <w:tab w:val="decimal" w:pos="1224"/>
              </w:tabs>
              <w:spacing w:before="10" w:after="10"/>
              <w:ind w:right="-72"/>
              <w:jc w:val="right"/>
              <w:rPr>
                <w:rFonts w:ascii="Arial" w:eastAsia="Arial Unicode MS" w:hAnsi="Arial" w:cs="Arial"/>
                <w:snapToGrid w:val="0"/>
                <w:color w:val="auto"/>
                <w:sz w:val="18"/>
                <w:szCs w:val="18"/>
                <w:lang w:eastAsia="th-TH"/>
              </w:rPr>
            </w:pPr>
            <w:r w:rsidRPr="000F07EF">
              <w:rPr>
                <w:rFonts w:ascii="Arial" w:eastAsia="Arial Unicode MS" w:hAnsi="Arial" w:cs="Arial"/>
                <w:snapToGrid w:val="0"/>
                <w:color w:val="auto"/>
                <w:sz w:val="18"/>
                <w:szCs w:val="18"/>
                <w:lang w:eastAsia="th-TH"/>
              </w:rPr>
              <w:t>108</w:t>
            </w:r>
            <w:r w:rsidR="00BB7777" w:rsidRPr="000F07EF">
              <w:rPr>
                <w:rFonts w:ascii="Arial" w:eastAsia="Arial Unicode MS" w:hAnsi="Arial" w:cs="Arial"/>
                <w:snapToGrid w:val="0"/>
                <w:color w:val="auto"/>
                <w:sz w:val="18"/>
                <w:szCs w:val="18"/>
                <w:lang w:eastAsia="th-TH"/>
              </w:rPr>
              <w:t>,</w:t>
            </w:r>
            <w:r w:rsidRPr="000F07EF">
              <w:rPr>
                <w:rFonts w:ascii="Arial" w:eastAsia="Arial Unicode MS" w:hAnsi="Arial" w:cs="Arial"/>
                <w:snapToGrid w:val="0"/>
                <w:color w:val="auto"/>
                <w:sz w:val="18"/>
                <w:szCs w:val="18"/>
                <w:lang w:eastAsia="th-TH"/>
              </w:rPr>
              <w:t>523</w:t>
            </w:r>
          </w:p>
        </w:tc>
      </w:tr>
      <w:tr w:rsidR="00FE77D6" w:rsidRPr="000F07EF" w14:paraId="0F645E21" w14:textId="77777777" w:rsidTr="00EA78EC">
        <w:tc>
          <w:tcPr>
            <w:tcW w:w="3420" w:type="dxa"/>
            <w:vAlign w:val="bottom"/>
          </w:tcPr>
          <w:p w14:paraId="4265D65C" w14:textId="1BA7B169" w:rsidR="005D4351" w:rsidRPr="000F07EF" w:rsidRDefault="00DA3346" w:rsidP="00FE77D6">
            <w:pPr>
              <w:spacing w:before="10" w:after="10"/>
              <w:ind w:left="427" w:right="-72"/>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Guarantee for sale and purchase</w:t>
            </w:r>
          </w:p>
        </w:tc>
        <w:tc>
          <w:tcPr>
            <w:tcW w:w="1584" w:type="dxa"/>
            <w:tcBorders>
              <w:bottom w:val="single" w:sz="4" w:space="0" w:color="auto"/>
            </w:tcBorders>
          </w:tcPr>
          <w:p w14:paraId="57DD5FFC" w14:textId="384E36EF" w:rsidR="005D4351" w:rsidRPr="000F07EF" w:rsidRDefault="0060772B" w:rsidP="003C3092">
            <w:pPr>
              <w:pStyle w:val="a0"/>
              <w:tabs>
                <w:tab w:val="decimal" w:pos="1368"/>
              </w:tabs>
              <w:spacing w:before="10" w:after="10"/>
              <w:ind w:right="-72"/>
              <w:jc w:val="right"/>
              <w:rPr>
                <w:rFonts w:ascii="Arial" w:eastAsia="Arial Unicode MS" w:hAnsi="Arial" w:cs="Arial"/>
                <w:snapToGrid w:val="0"/>
                <w:color w:val="auto"/>
                <w:sz w:val="18"/>
                <w:szCs w:val="18"/>
                <w:cs/>
                <w:lang w:val="en-US" w:eastAsia="th-TH"/>
              </w:rPr>
            </w:pPr>
            <w:r w:rsidRPr="000F07EF">
              <w:rPr>
                <w:rFonts w:ascii="Arial" w:eastAsia="Arial Unicode MS" w:hAnsi="Arial" w:cs="Arial"/>
                <w:snapToGrid w:val="0"/>
                <w:color w:val="auto"/>
                <w:sz w:val="18"/>
                <w:szCs w:val="18"/>
                <w:lang w:eastAsia="th-TH"/>
              </w:rPr>
              <w:t>1</w:t>
            </w:r>
            <w:r w:rsidR="008104B8" w:rsidRPr="000F07EF">
              <w:rPr>
                <w:rFonts w:ascii="Arial" w:eastAsia="Arial Unicode MS" w:hAnsi="Arial" w:cs="Arial"/>
                <w:snapToGrid w:val="0"/>
                <w:color w:val="auto"/>
                <w:sz w:val="18"/>
                <w:szCs w:val="18"/>
                <w:lang w:eastAsia="th-TH"/>
              </w:rPr>
              <w:t>,</w:t>
            </w:r>
            <w:r w:rsidRPr="000F07EF">
              <w:rPr>
                <w:rFonts w:ascii="Arial" w:eastAsia="Arial Unicode MS" w:hAnsi="Arial" w:cs="Arial"/>
                <w:snapToGrid w:val="0"/>
                <w:color w:val="auto"/>
                <w:sz w:val="18"/>
                <w:szCs w:val="18"/>
                <w:lang w:eastAsia="th-TH"/>
              </w:rPr>
              <w:t>120</w:t>
            </w:r>
          </w:p>
        </w:tc>
        <w:tc>
          <w:tcPr>
            <w:tcW w:w="1440" w:type="dxa"/>
            <w:tcBorders>
              <w:bottom w:val="single" w:sz="4" w:space="0" w:color="auto"/>
            </w:tcBorders>
          </w:tcPr>
          <w:p w14:paraId="62B83B35" w14:textId="6E993E7E" w:rsidR="005D4351" w:rsidRPr="000F07EF" w:rsidRDefault="0060772B" w:rsidP="003C3092">
            <w:pPr>
              <w:pStyle w:val="a0"/>
              <w:tabs>
                <w:tab w:val="decimal" w:pos="1215"/>
              </w:tabs>
              <w:spacing w:before="10" w:after="10"/>
              <w:ind w:right="-72"/>
              <w:jc w:val="right"/>
              <w:rPr>
                <w:rFonts w:ascii="Arial" w:eastAsia="Arial Unicode MS" w:hAnsi="Arial" w:cs="Arial"/>
                <w:snapToGrid w:val="0"/>
                <w:color w:val="auto"/>
                <w:sz w:val="18"/>
                <w:szCs w:val="18"/>
                <w:cs/>
                <w:lang w:val="en-US" w:eastAsia="th-TH"/>
              </w:rPr>
            </w:pPr>
            <w:r w:rsidRPr="000F07EF">
              <w:rPr>
                <w:rFonts w:ascii="Arial" w:eastAsia="Arial Unicode MS" w:hAnsi="Arial" w:cs="Arial"/>
                <w:snapToGrid w:val="0"/>
                <w:color w:val="auto"/>
                <w:sz w:val="18"/>
                <w:szCs w:val="18"/>
                <w:lang w:eastAsia="th-TH"/>
              </w:rPr>
              <w:t>1</w:t>
            </w:r>
            <w:r w:rsidR="00BB7777" w:rsidRPr="000F07EF">
              <w:rPr>
                <w:rFonts w:ascii="Arial" w:eastAsia="Arial Unicode MS" w:hAnsi="Arial" w:cs="Arial"/>
                <w:snapToGrid w:val="0"/>
                <w:color w:val="auto"/>
                <w:sz w:val="18"/>
                <w:szCs w:val="18"/>
                <w:lang w:eastAsia="th-TH"/>
              </w:rPr>
              <w:t>,</w:t>
            </w:r>
            <w:r w:rsidRPr="000F07EF">
              <w:rPr>
                <w:rFonts w:ascii="Arial" w:eastAsia="Arial Unicode MS" w:hAnsi="Arial" w:cs="Arial"/>
                <w:snapToGrid w:val="0"/>
                <w:color w:val="auto"/>
                <w:sz w:val="18"/>
                <w:szCs w:val="18"/>
                <w:lang w:eastAsia="th-TH"/>
              </w:rPr>
              <w:t>120</w:t>
            </w:r>
          </w:p>
        </w:tc>
        <w:tc>
          <w:tcPr>
            <w:tcW w:w="1584" w:type="dxa"/>
            <w:tcBorders>
              <w:bottom w:val="single" w:sz="4" w:space="0" w:color="auto"/>
            </w:tcBorders>
          </w:tcPr>
          <w:p w14:paraId="50C45956" w14:textId="6AE32366" w:rsidR="005D4351" w:rsidRPr="000F07EF" w:rsidRDefault="0060772B" w:rsidP="003C3092">
            <w:pPr>
              <w:pStyle w:val="a0"/>
              <w:tabs>
                <w:tab w:val="decimal" w:pos="1368"/>
              </w:tabs>
              <w:spacing w:before="10" w:after="10"/>
              <w:ind w:right="-72"/>
              <w:jc w:val="right"/>
              <w:rPr>
                <w:rFonts w:ascii="Arial" w:eastAsia="Arial Unicode MS" w:hAnsi="Arial" w:cs="Arial"/>
                <w:snapToGrid w:val="0"/>
                <w:color w:val="auto"/>
                <w:sz w:val="18"/>
                <w:szCs w:val="18"/>
                <w:cs/>
                <w:lang w:val="en-US" w:eastAsia="th-TH"/>
              </w:rPr>
            </w:pPr>
            <w:r w:rsidRPr="000F07EF">
              <w:rPr>
                <w:rFonts w:ascii="Arial" w:eastAsia="Arial Unicode MS" w:hAnsi="Arial" w:cs="Arial"/>
                <w:snapToGrid w:val="0"/>
                <w:color w:val="auto"/>
                <w:sz w:val="18"/>
                <w:szCs w:val="18"/>
                <w:lang w:eastAsia="th-TH"/>
              </w:rPr>
              <w:t>1</w:t>
            </w:r>
            <w:r w:rsidR="008104B8" w:rsidRPr="000F07EF">
              <w:rPr>
                <w:rFonts w:ascii="Arial" w:eastAsia="Arial Unicode MS" w:hAnsi="Arial" w:cs="Arial"/>
                <w:snapToGrid w:val="0"/>
                <w:color w:val="auto"/>
                <w:sz w:val="18"/>
                <w:szCs w:val="18"/>
                <w:lang w:eastAsia="th-TH"/>
              </w:rPr>
              <w:t>,</w:t>
            </w:r>
            <w:r w:rsidRPr="000F07EF">
              <w:rPr>
                <w:rFonts w:ascii="Arial" w:eastAsia="Arial Unicode MS" w:hAnsi="Arial" w:cs="Arial"/>
                <w:snapToGrid w:val="0"/>
                <w:color w:val="auto"/>
                <w:sz w:val="18"/>
                <w:szCs w:val="18"/>
                <w:lang w:eastAsia="th-TH"/>
              </w:rPr>
              <w:t>120</w:t>
            </w:r>
          </w:p>
        </w:tc>
        <w:tc>
          <w:tcPr>
            <w:tcW w:w="1440" w:type="dxa"/>
            <w:tcBorders>
              <w:bottom w:val="single" w:sz="4" w:space="0" w:color="auto"/>
            </w:tcBorders>
          </w:tcPr>
          <w:p w14:paraId="17A42677" w14:textId="5CC90AB1" w:rsidR="005D4351" w:rsidRPr="000F07EF" w:rsidRDefault="0060772B" w:rsidP="003C3092">
            <w:pPr>
              <w:pStyle w:val="a0"/>
              <w:tabs>
                <w:tab w:val="decimal" w:pos="1224"/>
              </w:tabs>
              <w:spacing w:before="10" w:after="10"/>
              <w:ind w:right="-72"/>
              <w:jc w:val="right"/>
              <w:rPr>
                <w:rFonts w:ascii="Arial" w:eastAsia="Arial Unicode MS" w:hAnsi="Arial" w:cs="Arial"/>
                <w:snapToGrid w:val="0"/>
                <w:color w:val="auto"/>
                <w:sz w:val="18"/>
                <w:szCs w:val="18"/>
                <w:cs/>
                <w:lang w:val="en-US" w:eastAsia="th-TH"/>
              </w:rPr>
            </w:pPr>
            <w:r w:rsidRPr="000F07EF">
              <w:rPr>
                <w:rFonts w:ascii="Arial" w:eastAsia="Arial Unicode MS" w:hAnsi="Arial" w:cs="Arial"/>
                <w:snapToGrid w:val="0"/>
                <w:color w:val="auto"/>
                <w:sz w:val="18"/>
                <w:szCs w:val="18"/>
                <w:lang w:eastAsia="th-TH"/>
              </w:rPr>
              <w:t>1</w:t>
            </w:r>
            <w:r w:rsidR="00BB7777" w:rsidRPr="000F07EF">
              <w:rPr>
                <w:rFonts w:ascii="Arial" w:eastAsia="Arial Unicode MS" w:hAnsi="Arial" w:cs="Arial"/>
                <w:snapToGrid w:val="0"/>
                <w:color w:val="auto"/>
                <w:sz w:val="18"/>
                <w:szCs w:val="18"/>
                <w:lang w:eastAsia="th-TH"/>
              </w:rPr>
              <w:t>,</w:t>
            </w:r>
            <w:r w:rsidRPr="000F07EF">
              <w:rPr>
                <w:rFonts w:ascii="Arial" w:eastAsia="Arial Unicode MS" w:hAnsi="Arial" w:cs="Arial"/>
                <w:snapToGrid w:val="0"/>
                <w:color w:val="auto"/>
                <w:sz w:val="18"/>
                <w:szCs w:val="18"/>
                <w:lang w:eastAsia="th-TH"/>
              </w:rPr>
              <w:t>120</w:t>
            </w:r>
          </w:p>
        </w:tc>
      </w:tr>
      <w:tr w:rsidR="00EA78EC" w:rsidRPr="000F07EF" w14:paraId="20220359" w14:textId="77777777" w:rsidTr="00EA78EC">
        <w:tc>
          <w:tcPr>
            <w:tcW w:w="3420" w:type="dxa"/>
            <w:vAlign w:val="bottom"/>
          </w:tcPr>
          <w:p w14:paraId="1A44255D" w14:textId="77777777" w:rsidR="00EA78EC" w:rsidRPr="000F07EF" w:rsidRDefault="00EA78EC" w:rsidP="00FE77D6">
            <w:pPr>
              <w:spacing w:before="10" w:after="10"/>
              <w:ind w:left="427" w:right="-72"/>
              <w:rPr>
                <w:rFonts w:ascii="Arial" w:eastAsia="Arial Unicode MS" w:hAnsi="Arial" w:cs="Arial"/>
                <w:snapToGrid w:val="0"/>
                <w:sz w:val="18"/>
                <w:szCs w:val="18"/>
                <w:lang w:eastAsia="th-TH"/>
              </w:rPr>
            </w:pPr>
          </w:p>
        </w:tc>
        <w:tc>
          <w:tcPr>
            <w:tcW w:w="1584" w:type="dxa"/>
            <w:tcBorders>
              <w:top w:val="single" w:sz="4" w:space="0" w:color="auto"/>
            </w:tcBorders>
          </w:tcPr>
          <w:p w14:paraId="435A0DF8" w14:textId="77777777" w:rsidR="00EA78EC" w:rsidRPr="000F07EF" w:rsidRDefault="00EA78EC" w:rsidP="003C3092">
            <w:pPr>
              <w:pStyle w:val="a0"/>
              <w:tabs>
                <w:tab w:val="decimal" w:pos="1368"/>
              </w:tabs>
              <w:spacing w:before="10" w:after="10"/>
              <w:ind w:right="-72"/>
              <w:jc w:val="right"/>
              <w:rPr>
                <w:rFonts w:ascii="Arial" w:eastAsia="Arial Unicode MS" w:hAnsi="Arial" w:cs="Arial"/>
                <w:snapToGrid w:val="0"/>
                <w:color w:val="auto"/>
                <w:sz w:val="18"/>
                <w:szCs w:val="18"/>
                <w:lang w:eastAsia="th-TH"/>
              </w:rPr>
            </w:pPr>
          </w:p>
        </w:tc>
        <w:tc>
          <w:tcPr>
            <w:tcW w:w="1440" w:type="dxa"/>
            <w:tcBorders>
              <w:top w:val="single" w:sz="4" w:space="0" w:color="auto"/>
            </w:tcBorders>
          </w:tcPr>
          <w:p w14:paraId="70D6AADF" w14:textId="77777777" w:rsidR="00EA78EC" w:rsidRPr="000F07EF" w:rsidRDefault="00EA78EC" w:rsidP="003C3092">
            <w:pPr>
              <w:pStyle w:val="a0"/>
              <w:tabs>
                <w:tab w:val="decimal" w:pos="1215"/>
              </w:tabs>
              <w:spacing w:before="10" w:after="10"/>
              <w:ind w:right="-72"/>
              <w:jc w:val="right"/>
              <w:rPr>
                <w:rFonts w:ascii="Arial" w:eastAsia="Arial Unicode MS" w:hAnsi="Arial" w:cs="Arial"/>
                <w:snapToGrid w:val="0"/>
                <w:color w:val="auto"/>
                <w:sz w:val="18"/>
                <w:szCs w:val="18"/>
                <w:lang w:eastAsia="th-TH"/>
              </w:rPr>
            </w:pPr>
          </w:p>
        </w:tc>
        <w:tc>
          <w:tcPr>
            <w:tcW w:w="1584" w:type="dxa"/>
            <w:tcBorders>
              <w:top w:val="single" w:sz="4" w:space="0" w:color="auto"/>
            </w:tcBorders>
          </w:tcPr>
          <w:p w14:paraId="76662DA9" w14:textId="77777777" w:rsidR="00EA78EC" w:rsidRPr="000F07EF" w:rsidRDefault="00EA78EC" w:rsidP="003C3092">
            <w:pPr>
              <w:pStyle w:val="a0"/>
              <w:tabs>
                <w:tab w:val="decimal" w:pos="1368"/>
              </w:tabs>
              <w:spacing w:before="10" w:after="10"/>
              <w:ind w:right="-72"/>
              <w:jc w:val="right"/>
              <w:rPr>
                <w:rFonts w:ascii="Arial" w:eastAsia="Arial Unicode MS" w:hAnsi="Arial" w:cs="Arial"/>
                <w:snapToGrid w:val="0"/>
                <w:color w:val="auto"/>
                <w:sz w:val="18"/>
                <w:szCs w:val="18"/>
                <w:lang w:eastAsia="th-TH"/>
              </w:rPr>
            </w:pPr>
          </w:p>
        </w:tc>
        <w:tc>
          <w:tcPr>
            <w:tcW w:w="1440" w:type="dxa"/>
            <w:tcBorders>
              <w:top w:val="single" w:sz="4" w:space="0" w:color="auto"/>
            </w:tcBorders>
          </w:tcPr>
          <w:p w14:paraId="48F2A7F3" w14:textId="77777777" w:rsidR="00EA78EC" w:rsidRPr="000F07EF" w:rsidRDefault="00EA78EC" w:rsidP="003C3092">
            <w:pPr>
              <w:pStyle w:val="a0"/>
              <w:tabs>
                <w:tab w:val="decimal" w:pos="1224"/>
              </w:tabs>
              <w:spacing w:before="10" w:after="10"/>
              <w:ind w:right="-72"/>
              <w:jc w:val="right"/>
              <w:rPr>
                <w:rFonts w:ascii="Arial" w:eastAsia="Arial Unicode MS" w:hAnsi="Arial" w:cs="Arial"/>
                <w:snapToGrid w:val="0"/>
                <w:color w:val="auto"/>
                <w:sz w:val="18"/>
                <w:szCs w:val="18"/>
                <w:lang w:eastAsia="th-TH"/>
              </w:rPr>
            </w:pPr>
          </w:p>
        </w:tc>
      </w:tr>
      <w:tr w:rsidR="005D4351" w:rsidRPr="000F07EF" w14:paraId="1421DF37" w14:textId="77777777" w:rsidTr="00EA78EC">
        <w:tc>
          <w:tcPr>
            <w:tcW w:w="3420" w:type="dxa"/>
            <w:vAlign w:val="bottom"/>
          </w:tcPr>
          <w:p w14:paraId="187BC2A0" w14:textId="6C87110D" w:rsidR="005D4351" w:rsidRPr="000F07EF" w:rsidRDefault="008431C0" w:rsidP="00FE77D6">
            <w:pPr>
              <w:spacing w:before="10" w:after="10"/>
              <w:ind w:left="427" w:right="-72"/>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Total</w:t>
            </w:r>
          </w:p>
        </w:tc>
        <w:tc>
          <w:tcPr>
            <w:tcW w:w="1584" w:type="dxa"/>
            <w:tcBorders>
              <w:bottom w:val="single" w:sz="4" w:space="0" w:color="auto"/>
            </w:tcBorders>
            <w:vAlign w:val="bottom"/>
          </w:tcPr>
          <w:p w14:paraId="5EE63529" w14:textId="2EE579CD" w:rsidR="005D4351" w:rsidRPr="000F07EF" w:rsidRDefault="0060772B" w:rsidP="003C3092">
            <w:pPr>
              <w:pStyle w:val="a0"/>
              <w:tabs>
                <w:tab w:val="decimal" w:pos="1368"/>
              </w:tabs>
              <w:spacing w:before="10" w:after="10"/>
              <w:ind w:right="-72"/>
              <w:jc w:val="right"/>
              <w:rPr>
                <w:rFonts w:ascii="Arial" w:eastAsia="Arial Unicode MS" w:hAnsi="Arial" w:cs="Arial"/>
                <w:snapToGrid w:val="0"/>
                <w:color w:val="auto"/>
                <w:sz w:val="18"/>
                <w:szCs w:val="18"/>
                <w:lang w:eastAsia="th-TH"/>
              </w:rPr>
            </w:pPr>
            <w:r w:rsidRPr="000F07EF">
              <w:rPr>
                <w:rFonts w:ascii="Arial" w:eastAsia="Arial Unicode MS" w:hAnsi="Arial" w:cs="Arial"/>
                <w:snapToGrid w:val="0"/>
                <w:color w:val="auto"/>
                <w:sz w:val="18"/>
                <w:szCs w:val="18"/>
                <w:lang w:eastAsia="th-TH"/>
              </w:rPr>
              <w:t>200</w:t>
            </w:r>
            <w:r w:rsidR="006E0E53" w:rsidRPr="000F07EF">
              <w:rPr>
                <w:rFonts w:ascii="Arial" w:eastAsia="Arial Unicode MS" w:hAnsi="Arial" w:cs="Arial"/>
                <w:snapToGrid w:val="0"/>
                <w:color w:val="auto"/>
                <w:sz w:val="18"/>
                <w:szCs w:val="18"/>
                <w:lang w:eastAsia="th-TH"/>
              </w:rPr>
              <w:t>,</w:t>
            </w:r>
            <w:r w:rsidRPr="000F07EF">
              <w:rPr>
                <w:rFonts w:ascii="Arial" w:eastAsia="Arial Unicode MS" w:hAnsi="Arial" w:cs="Arial"/>
                <w:snapToGrid w:val="0"/>
                <w:color w:val="auto"/>
                <w:sz w:val="18"/>
                <w:szCs w:val="18"/>
                <w:lang w:eastAsia="th-TH"/>
              </w:rPr>
              <w:t>617</w:t>
            </w:r>
          </w:p>
        </w:tc>
        <w:tc>
          <w:tcPr>
            <w:tcW w:w="1440" w:type="dxa"/>
            <w:tcBorders>
              <w:bottom w:val="single" w:sz="4" w:space="0" w:color="auto"/>
            </w:tcBorders>
            <w:vAlign w:val="bottom"/>
          </w:tcPr>
          <w:p w14:paraId="40925936" w14:textId="742584B9" w:rsidR="005D4351" w:rsidRPr="000F07EF" w:rsidRDefault="0060772B" w:rsidP="003C3092">
            <w:pPr>
              <w:pStyle w:val="a0"/>
              <w:tabs>
                <w:tab w:val="decimal" w:pos="1215"/>
              </w:tabs>
              <w:spacing w:before="10" w:after="10"/>
              <w:ind w:right="-72"/>
              <w:jc w:val="right"/>
              <w:rPr>
                <w:rFonts w:ascii="Arial" w:eastAsia="Arial Unicode MS" w:hAnsi="Arial" w:cs="Arial"/>
                <w:snapToGrid w:val="0"/>
                <w:color w:val="auto"/>
                <w:sz w:val="18"/>
                <w:szCs w:val="18"/>
                <w:cs/>
                <w:lang w:val="en-US" w:eastAsia="th-TH"/>
              </w:rPr>
            </w:pPr>
            <w:r w:rsidRPr="000F07EF">
              <w:rPr>
                <w:rFonts w:ascii="Arial" w:eastAsia="Arial Unicode MS" w:hAnsi="Arial" w:cs="Arial"/>
                <w:snapToGrid w:val="0"/>
                <w:color w:val="auto"/>
                <w:sz w:val="18"/>
                <w:szCs w:val="18"/>
                <w:lang w:eastAsia="th-TH"/>
              </w:rPr>
              <w:t>110</w:t>
            </w:r>
            <w:r w:rsidR="00BB7777" w:rsidRPr="000F07EF">
              <w:rPr>
                <w:rFonts w:ascii="Arial" w:eastAsia="Arial Unicode MS" w:hAnsi="Arial" w:cs="Arial"/>
                <w:snapToGrid w:val="0"/>
                <w:color w:val="auto"/>
                <w:sz w:val="18"/>
                <w:szCs w:val="18"/>
                <w:lang w:eastAsia="th-TH"/>
              </w:rPr>
              <w:t>,</w:t>
            </w:r>
            <w:r w:rsidRPr="000F07EF">
              <w:rPr>
                <w:rFonts w:ascii="Arial" w:eastAsia="Arial Unicode MS" w:hAnsi="Arial" w:cs="Arial"/>
                <w:snapToGrid w:val="0"/>
                <w:color w:val="auto"/>
                <w:sz w:val="18"/>
                <w:szCs w:val="18"/>
                <w:lang w:eastAsia="th-TH"/>
              </w:rPr>
              <w:t>617</w:t>
            </w:r>
          </w:p>
        </w:tc>
        <w:tc>
          <w:tcPr>
            <w:tcW w:w="1584" w:type="dxa"/>
            <w:tcBorders>
              <w:bottom w:val="single" w:sz="4" w:space="0" w:color="auto"/>
            </w:tcBorders>
          </w:tcPr>
          <w:p w14:paraId="497534FF" w14:textId="682557A1" w:rsidR="005D4351" w:rsidRPr="000F07EF" w:rsidRDefault="0060772B" w:rsidP="003C3092">
            <w:pPr>
              <w:pStyle w:val="a0"/>
              <w:tabs>
                <w:tab w:val="decimal" w:pos="1368"/>
              </w:tabs>
              <w:spacing w:before="10" w:after="10"/>
              <w:ind w:right="-72"/>
              <w:jc w:val="right"/>
              <w:rPr>
                <w:rFonts w:ascii="Arial" w:eastAsia="Arial Unicode MS" w:hAnsi="Arial" w:cs="Arial"/>
                <w:snapToGrid w:val="0"/>
                <w:color w:val="auto"/>
                <w:sz w:val="18"/>
                <w:szCs w:val="18"/>
                <w:cs/>
                <w:lang w:val="en-US" w:eastAsia="th-TH"/>
              </w:rPr>
            </w:pPr>
            <w:r w:rsidRPr="000F07EF">
              <w:rPr>
                <w:rFonts w:ascii="Arial" w:eastAsia="Arial Unicode MS" w:hAnsi="Arial" w:cs="Arial"/>
                <w:snapToGrid w:val="0"/>
                <w:color w:val="auto"/>
                <w:sz w:val="18"/>
                <w:szCs w:val="18"/>
                <w:lang w:eastAsia="th-TH"/>
              </w:rPr>
              <w:t>199</w:t>
            </w:r>
            <w:r w:rsidR="00972224" w:rsidRPr="000F07EF">
              <w:rPr>
                <w:rFonts w:ascii="Arial" w:eastAsia="Arial Unicode MS" w:hAnsi="Arial" w:cs="Arial"/>
                <w:snapToGrid w:val="0"/>
                <w:color w:val="auto"/>
                <w:sz w:val="18"/>
                <w:szCs w:val="18"/>
                <w:lang w:eastAsia="th-TH"/>
              </w:rPr>
              <w:t>,</w:t>
            </w:r>
            <w:r w:rsidRPr="000F07EF">
              <w:rPr>
                <w:rFonts w:ascii="Arial" w:eastAsia="Arial Unicode MS" w:hAnsi="Arial" w:cs="Arial"/>
                <w:snapToGrid w:val="0"/>
                <w:color w:val="auto"/>
                <w:sz w:val="18"/>
                <w:szCs w:val="18"/>
                <w:lang w:eastAsia="th-TH"/>
              </w:rPr>
              <w:t>643</w:t>
            </w:r>
          </w:p>
        </w:tc>
        <w:tc>
          <w:tcPr>
            <w:tcW w:w="1440" w:type="dxa"/>
            <w:tcBorders>
              <w:bottom w:val="single" w:sz="4" w:space="0" w:color="auto"/>
            </w:tcBorders>
            <w:vAlign w:val="bottom"/>
          </w:tcPr>
          <w:p w14:paraId="307F064F" w14:textId="39E7A75C" w:rsidR="005D4351" w:rsidRPr="000F07EF" w:rsidRDefault="0060772B" w:rsidP="003C3092">
            <w:pPr>
              <w:pStyle w:val="a0"/>
              <w:tabs>
                <w:tab w:val="decimal" w:pos="1224"/>
              </w:tabs>
              <w:spacing w:before="10" w:after="10"/>
              <w:ind w:right="-72"/>
              <w:jc w:val="right"/>
              <w:rPr>
                <w:rFonts w:ascii="Arial" w:eastAsia="Arial Unicode MS" w:hAnsi="Arial" w:cs="Arial"/>
                <w:snapToGrid w:val="0"/>
                <w:color w:val="auto"/>
                <w:sz w:val="18"/>
                <w:szCs w:val="18"/>
                <w:cs/>
                <w:lang w:val="en-US" w:eastAsia="th-TH"/>
              </w:rPr>
            </w:pPr>
            <w:r w:rsidRPr="000F07EF">
              <w:rPr>
                <w:rFonts w:ascii="Arial" w:eastAsia="Arial Unicode MS" w:hAnsi="Arial" w:cs="Arial"/>
                <w:snapToGrid w:val="0"/>
                <w:color w:val="auto"/>
                <w:sz w:val="18"/>
                <w:szCs w:val="18"/>
                <w:lang w:eastAsia="th-TH"/>
              </w:rPr>
              <w:t>109</w:t>
            </w:r>
            <w:r w:rsidR="00BB7777" w:rsidRPr="000F07EF">
              <w:rPr>
                <w:rFonts w:ascii="Arial" w:eastAsia="Arial Unicode MS" w:hAnsi="Arial" w:cs="Arial"/>
                <w:snapToGrid w:val="0"/>
                <w:color w:val="auto"/>
                <w:sz w:val="18"/>
                <w:szCs w:val="18"/>
                <w:lang w:eastAsia="th-TH"/>
              </w:rPr>
              <w:t>,</w:t>
            </w:r>
            <w:r w:rsidRPr="000F07EF">
              <w:rPr>
                <w:rFonts w:ascii="Arial" w:eastAsia="Arial Unicode MS" w:hAnsi="Arial" w:cs="Arial"/>
                <w:snapToGrid w:val="0"/>
                <w:color w:val="auto"/>
                <w:sz w:val="18"/>
                <w:szCs w:val="18"/>
                <w:lang w:eastAsia="th-TH"/>
              </w:rPr>
              <w:t>643</w:t>
            </w:r>
          </w:p>
        </w:tc>
      </w:tr>
    </w:tbl>
    <w:p w14:paraId="718A3131" w14:textId="313148E8" w:rsidR="008347DC" w:rsidRPr="000F07EF" w:rsidRDefault="008347DC" w:rsidP="00FE77D6">
      <w:pPr>
        <w:tabs>
          <w:tab w:val="left" w:pos="9781"/>
        </w:tabs>
        <w:jc w:val="thaiDistribute"/>
        <w:rPr>
          <w:rFonts w:ascii="Arial" w:eastAsia="Arial Unicode MS" w:hAnsi="Arial" w:cs="Arial"/>
          <w:sz w:val="18"/>
          <w:szCs w:val="18"/>
          <w:lang w:val="en-GB"/>
        </w:rPr>
      </w:pPr>
    </w:p>
    <w:p w14:paraId="3E2B0A34" w14:textId="03243B39" w:rsidR="00D24A6C" w:rsidRPr="000F07EF" w:rsidRDefault="0060772B" w:rsidP="00FE77D6">
      <w:pPr>
        <w:keepNext/>
        <w:tabs>
          <w:tab w:val="left" w:pos="540"/>
          <w:tab w:val="left" w:pos="9781"/>
        </w:tabs>
        <w:overflowPunct/>
        <w:autoSpaceDE/>
        <w:autoSpaceDN/>
        <w:adjustRightInd/>
        <w:jc w:val="thaiDistribute"/>
        <w:textAlignment w:val="auto"/>
        <w:outlineLvl w:val="0"/>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val="en-GB" w:eastAsia="th-TH"/>
        </w:rPr>
        <w:t>19</w:t>
      </w:r>
      <w:r w:rsidR="0020271E" w:rsidRPr="000F07EF">
        <w:rPr>
          <w:rFonts w:ascii="Arial" w:eastAsia="Arial Unicode MS" w:hAnsi="Arial" w:cs="Arial"/>
          <w:b/>
          <w:bCs/>
          <w:snapToGrid w:val="0"/>
          <w:sz w:val="18"/>
          <w:szCs w:val="18"/>
          <w:lang w:val="en-GB" w:eastAsia="th-TH"/>
        </w:rPr>
        <w:t>.</w:t>
      </w:r>
      <w:r w:rsidR="005A08C4">
        <w:rPr>
          <w:rFonts w:ascii="Arial" w:eastAsia="Arial Unicode MS" w:hAnsi="Arial" w:cs="Arial"/>
          <w:b/>
          <w:bCs/>
          <w:snapToGrid w:val="0"/>
          <w:sz w:val="18"/>
          <w:szCs w:val="18"/>
          <w:lang w:val="en-GB" w:eastAsia="th-TH"/>
        </w:rPr>
        <w:t>4</w:t>
      </w:r>
      <w:r w:rsidR="00D24A6C" w:rsidRPr="000F07EF">
        <w:rPr>
          <w:rFonts w:ascii="Arial" w:eastAsia="Arial Unicode MS" w:hAnsi="Arial" w:cs="Arial"/>
          <w:b/>
          <w:bCs/>
          <w:snapToGrid w:val="0"/>
          <w:sz w:val="18"/>
          <w:szCs w:val="18"/>
          <w:lang w:eastAsia="th-TH"/>
        </w:rPr>
        <w:tab/>
      </w:r>
      <w:r w:rsidR="00185C18" w:rsidRPr="000F07EF">
        <w:rPr>
          <w:rFonts w:ascii="Arial" w:eastAsia="Arial Unicode MS" w:hAnsi="Arial" w:cs="Arial"/>
          <w:b/>
          <w:bCs/>
          <w:snapToGrid w:val="0"/>
          <w:sz w:val="18"/>
          <w:szCs w:val="18"/>
          <w:lang w:eastAsia="th-TH"/>
        </w:rPr>
        <w:t>Guarantees of related companies</w:t>
      </w:r>
    </w:p>
    <w:p w14:paraId="1433483B" w14:textId="77777777" w:rsidR="00236BAD" w:rsidRPr="000F07EF" w:rsidRDefault="00236BAD" w:rsidP="00FE77D6">
      <w:pPr>
        <w:tabs>
          <w:tab w:val="left" w:pos="9781"/>
        </w:tabs>
        <w:ind w:left="547"/>
        <w:jc w:val="thaiDistribute"/>
        <w:rPr>
          <w:rFonts w:ascii="Arial" w:eastAsia="Arial Unicode MS" w:hAnsi="Arial" w:cs="Arial"/>
          <w:sz w:val="18"/>
          <w:szCs w:val="18"/>
          <w:cs/>
        </w:rPr>
      </w:pPr>
    </w:p>
    <w:p w14:paraId="0E66C306" w14:textId="5A152ED1" w:rsidR="00D24A6C" w:rsidRPr="000F07EF" w:rsidRDefault="002275FF" w:rsidP="002275FF">
      <w:pPr>
        <w:ind w:left="540"/>
        <w:jc w:val="both"/>
        <w:rPr>
          <w:rFonts w:ascii="Arial" w:hAnsi="Arial" w:cs="Arial"/>
          <w:color w:val="000000"/>
          <w:sz w:val="18"/>
          <w:szCs w:val="18"/>
          <w:lang w:val="en-GB"/>
        </w:rPr>
      </w:pPr>
      <w:r w:rsidRPr="000F07EF">
        <w:rPr>
          <w:rFonts w:ascii="Arial" w:hAnsi="Arial" w:cs="Arial"/>
          <w:color w:val="000000"/>
          <w:sz w:val="18"/>
          <w:szCs w:val="18"/>
          <w:lang w:val="en-GB"/>
        </w:rPr>
        <w:t xml:space="preserve">As </w:t>
      </w:r>
      <w:proofErr w:type="gramStart"/>
      <w:r w:rsidRPr="000F07EF">
        <w:rPr>
          <w:rFonts w:ascii="Arial" w:hAnsi="Arial" w:cs="Arial"/>
          <w:color w:val="000000"/>
          <w:sz w:val="18"/>
          <w:szCs w:val="18"/>
          <w:lang w:val="en-GB"/>
        </w:rPr>
        <w:t>at</w:t>
      </w:r>
      <w:proofErr w:type="gramEnd"/>
      <w:r w:rsidRPr="000F07EF">
        <w:rPr>
          <w:rFonts w:ascii="Arial" w:hAnsi="Arial" w:cs="Arial"/>
          <w:color w:val="000000"/>
          <w:sz w:val="18"/>
          <w:szCs w:val="18"/>
          <w:lang w:val="en-GB"/>
        </w:rPr>
        <w:t xml:space="preserve"> </w:t>
      </w:r>
      <w:r w:rsidR="008D0E68" w:rsidRPr="000F07EF">
        <w:rPr>
          <w:rFonts w:ascii="Arial" w:hAnsi="Arial" w:cs="Arial"/>
          <w:color w:val="000000"/>
          <w:sz w:val="18"/>
          <w:szCs w:val="18"/>
          <w:cs/>
          <w:lang w:val="en-GB"/>
        </w:rPr>
        <w:t>3</w:t>
      </w:r>
      <w:r w:rsidRPr="000F07EF">
        <w:rPr>
          <w:rFonts w:ascii="Arial" w:hAnsi="Arial" w:cs="Arial"/>
          <w:color w:val="000000"/>
          <w:sz w:val="18"/>
          <w:szCs w:val="18"/>
          <w:lang w:val="en-GB"/>
        </w:rPr>
        <w:t>1</w:t>
      </w:r>
      <w:r w:rsidR="008D0E68" w:rsidRPr="000F07EF">
        <w:rPr>
          <w:rFonts w:ascii="Arial" w:hAnsi="Arial" w:cs="Arial"/>
          <w:color w:val="000000"/>
          <w:sz w:val="18"/>
          <w:szCs w:val="18"/>
          <w:cs/>
          <w:lang w:val="en-GB"/>
        </w:rPr>
        <w:t xml:space="preserve"> </w:t>
      </w:r>
      <w:r w:rsidR="008D0E68" w:rsidRPr="000F07EF">
        <w:rPr>
          <w:rFonts w:ascii="Arial" w:hAnsi="Arial" w:cs="Arial"/>
          <w:color w:val="000000"/>
          <w:sz w:val="18"/>
          <w:szCs w:val="18"/>
          <w:lang w:val="en-GB"/>
        </w:rPr>
        <w:t xml:space="preserve">March </w:t>
      </w:r>
      <w:r w:rsidR="008D0E68" w:rsidRPr="000F07EF">
        <w:rPr>
          <w:rFonts w:ascii="Arial" w:hAnsi="Arial" w:cs="Arial"/>
          <w:color w:val="000000"/>
          <w:sz w:val="18"/>
          <w:szCs w:val="18"/>
          <w:cs/>
          <w:lang w:val="en-GB"/>
        </w:rPr>
        <w:t xml:space="preserve">2026 </w:t>
      </w:r>
      <w:r w:rsidR="008D0E68" w:rsidRPr="000F07EF">
        <w:rPr>
          <w:rFonts w:ascii="Arial" w:hAnsi="Arial" w:cs="Arial"/>
          <w:color w:val="000000"/>
          <w:sz w:val="18"/>
          <w:szCs w:val="18"/>
          <w:lang w:val="en-GB"/>
        </w:rPr>
        <w:t xml:space="preserve">and </w:t>
      </w:r>
      <w:r w:rsidR="008D0E68" w:rsidRPr="000F07EF">
        <w:rPr>
          <w:rFonts w:ascii="Arial" w:hAnsi="Arial" w:cs="Arial"/>
          <w:color w:val="000000"/>
          <w:sz w:val="18"/>
          <w:szCs w:val="18"/>
          <w:cs/>
          <w:lang w:val="en-GB"/>
        </w:rPr>
        <w:t xml:space="preserve">31 </w:t>
      </w:r>
      <w:r w:rsidR="008D0E68" w:rsidRPr="000F07EF">
        <w:rPr>
          <w:rFonts w:ascii="Arial" w:hAnsi="Arial" w:cs="Arial"/>
          <w:color w:val="000000"/>
          <w:sz w:val="18"/>
          <w:szCs w:val="18"/>
          <w:lang w:val="en-GB"/>
        </w:rPr>
        <w:t xml:space="preserve">December </w:t>
      </w:r>
      <w:r w:rsidR="008D0E68" w:rsidRPr="000F07EF">
        <w:rPr>
          <w:rFonts w:ascii="Arial" w:hAnsi="Arial" w:cs="Arial"/>
          <w:color w:val="000000"/>
          <w:sz w:val="18"/>
          <w:szCs w:val="18"/>
          <w:cs/>
          <w:lang w:val="en-GB"/>
        </w:rPr>
        <w:t>2025</w:t>
      </w:r>
      <w:r w:rsidR="008D0E68" w:rsidRPr="000F07EF">
        <w:rPr>
          <w:rFonts w:ascii="Arial" w:hAnsi="Arial" w:cs="Arial"/>
          <w:color w:val="000000"/>
          <w:sz w:val="18"/>
          <w:szCs w:val="18"/>
          <w:lang w:val="en-GB"/>
        </w:rPr>
        <w:t>, the Group had guarantees on behalf of related companies for credit facilities as follows:</w:t>
      </w:r>
    </w:p>
    <w:p w14:paraId="1C550FB6" w14:textId="77777777" w:rsidR="0050259C" w:rsidRPr="000F07EF" w:rsidRDefault="0050259C" w:rsidP="00FE77D6">
      <w:pPr>
        <w:tabs>
          <w:tab w:val="left" w:pos="9781"/>
        </w:tabs>
        <w:ind w:left="547"/>
        <w:jc w:val="thaiDistribute"/>
        <w:rPr>
          <w:rFonts w:ascii="Arial" w:eastAsia="Arial Unicode MS" w:hAnsi="Arial" w:cs="Arial"/>
          <w:sz w:val="18"/>
          <w:szCs w:val="18"/>
          <w:lang w:val="en-GB"/>
        </w:rPr>
      </w:pPr>
    </w:p>
    <w:tbl>
      <w:tblPr>
        <w:tblW w:w="8912" w:type="dxa"/>
        <w:tblInd w:w="540" w:type="dxa"/>
        <w:tblLayout w:type="fixed"/>
        <w:tblLook w:val="0000" w:firstRow="0" w:lastRow="0" w:firstColumn="0" w:lastColumn="0" w:noHBand="0" w:noVBand="0"/>
      </w:tblPr>
      <w:tblGrid>
        <w:gridCol w:w="1440"/>
        <w:gridCol w:w="1170"/>
        <w:gridCol w:w="1620"/>
        <w:gridCol w:w="1080"/>
        <w:gridCol w:w="1260"/>
        <w:gridCol w:w="1080"/>
        <w:gridCol w:w="1262"/>
      </w:tblGrid>
      <w:tr w:rsidR="00FE77D6" w:rsidRPr="00EA78EC" w14:paraId="0D0E6916" w14:textId="77777777" w:rsidTr="002275FF">
        <w:tc>
          <w:tcPr>
            <w:tcW w:w="1440" w:type="dxa"/>
            <w:vAlign w:val="bottom"/>
          </w:tcPr>
          <w:p w14:paraId="1C86F94F" w14:textId="77777777" w:rsidR="00D24A6C" w:rsidRPr="00EA78EC" w:rsidRDefault="00D24A6C" w:rsidP="00FE77D6">
            <w:pPr>
              <w:pStyle w:val="a0"/>
              <w:ind w:left="64" w:right="-72"/>
              <w:jc w:val="center"/>
              <w:rPr>
                <w:rFonts w:ascii="Arial" w:eastAsia="Arial Unicode MS" w:hAnsi="Arial" w:cs="Arial"/>
                <w:b/>
                <w:bCs/>
                <w:snapToGrid w:val="0"/>
                <w:color w:val="auto"/>
                <w:spacing w:val="-4"/>
                <w:sz w:val="16"/>
                <w:szCs w:val="16"/>
                <w:lang w:eastAsia="th-TH"/>
              </w:rPr>
            </w:pPr>
          </w:p>
        </w:tc>
        <w:tc>
          <w:tcPr>
            <w:tcW w:w="1170" w:type="dxa"/>
            <w:vAlign w:val="bottom"/>
          </w:tcPr>
          <w:p w14:paraId="01171DC0" w14:textId="77777777" w:rsidR="00D24A6C" w:rsidRPr="00EA78EC" w:rsidRDefault="00D24A6C" w:rsidP="00FE77D6">
            <w:pPr>
              <w:pStyle w:val="a0"/>
              <w:ind w:left="-58" w:right="-72"/>
              <w:jc w:val="center"/>
              <w:rPr>
                <w:rFonts w:ascii="Arial" w:eastAsia="Arial Unicode MS" w:hAnsi="Arial" w:cs="Arial"/>
                <w:b/>
                <w:bCs/>
                <w:snapToGrid w:val="0"/>
                <w:color w:val="auto"/>
                <w:spacing w:val="-4"/>
                <w:sz w:val="16"/>
                <w:szCs w:val="16"/>
                <w:lang w:eastAsia="th-TH"/>
              </w:rPr>
            </w:pPr>
          </w:p>
        </w:tc>
        <w:tc>
          <w:tcPr>
            <w:tcW w:w="1620" w:type="dxa"/>
            <w:vAlign w:val="bottom"/>
          </w:tcPr>
          <w:p w14:paraId="6EDCFE41" w14:textId="77777777" w:rsidR="00D24A6C" w:rsidRPr="00EA78EC" w:rsidRDefault="00D24A6C" w:rsidP="00FE77D6">
            <w:pPr>
              <w:pStyle w:val="a0"/>
              <w:ind w:right="-72"/>
              <w:jc w:val="center"/>
              <w:rPr>
                <w:rFonts w:ascii="Arial" w:eastAsia="Arial Unicode MS" w:hAnsi="Arial" w:cs="Arial"/>
                <w:b/>
                <w:bCs/>
                <w:snapToGrid w:val="0"/>
                <w:color w:val="auto"/>
                <w:spacing w:val="-4"/>
                <w:sz w:val="16"/>
                <w:szCs w:val="16"/>
                <w:lang w:eastAsia="th-TH"/>
              </w:rPr>
            </w:pPr>
          </w:p>
        </w:tc>
        <w:tc>
          <w:tcPr>
            <w:tcW w:w="2340" w:type="dxa"/>
            <w:gridSpan w:val="2"/>
            <w:vAlign w:val="bottom"/>
          </w:tcPr>
          <w:p w14:paraId="02B23DD3" w14:textId="58103B88" w:rsidR="00D24A6C" w:rsidRPr="00EA78EC" w:rsidRDefault="00045300" w:rsidP="00FE77D6">
            <w:pPr>
              <w:pStyle w:val="a0"/>
              <w:ind w:right="-72"/>
              <w:jc w:val="center"/>
              <w:rPr>
                <w:rFonts w:ascii="Arial" w:eastAsia="Arial Unicode MS" w:hAnsi="Arial" w:cs="Arial"/>
                <w:b/>
                <w:bCs/>
                <w:snapToGrid w:val="0"/>
                <w:color w:val="auto"/>
                <w:spacing w:val="-4"/>
                <w:sz w:val="16"/>
                <w:szCs w:val="16"/>
                <w:lang w:eastAsia="th-TH"/>
              </w:rPr>
            </w:pPr>
            <w:r w:rsidRPr="00EA78EC">
              <w:rPr>
                <w:rFonts w:ascii="Arial" w:hAnsi="Arial" w:cs="Arial"/>
                <w:b/>
                <w:bCs/>
                <w:snapToGrid w:val="0"/>
                <w:color w:val="000000"/>
                <w:spacing w:val="-4"/>
                <w:sz w:val="16"/>
                <w:szCs w:val="16"/>
                <w:lang w:eastAsia="th-TH"/>
              </w:rPr>
              <w:t xml:space="preserve"> </w:t>
            </w:r>
            <w:r w:rsidR="00B16590" w:rsidRPr="00EA78EC">
              <w:rPr>
                <w:rFonts w:ascii="Arial" w:hAnsi="Arial" w:cs="Arial"/>
                <w:b/>
                <w:bCs/>
                <w:snapToGrid w:val="0"/>
                <w:color w:val="000000"/>
                <w:spacing w:val="-4"/>
                <w:sz w:val="16"/>
                <w:szCs w:val="16"/>
                <w:lang w:eastAsia="th-TH"/>
              </w:rPr>
              <w:t>(Unaudited)</w:t>
            </w:r>
          </w:p>
        </w:tc>
        <w:tc>
          <w:tcPr>
            <w:tcW w:w="2342" w:type="dxa"/>
            <w:gridSpan w:val="2"/>
            <w:vAlign w:val="bottom"/>
          </w:tcPr>
          <w:p w14:paraId="483DFC8C" w14:textId="0F60138B" w:rsidR="00D24A6C" w:rsidRPr="00EA78EC" w:rsidRDefault="00045300" w:rsidP="00FE77D6">
            <w:pPr>
              <w:pStyle w:val="a0"/>
              <w:ind w:right="-72"/>
              <w:jc w:val="center"/>
              <w:rPr>
                <w:rFonts w:ascii="Arial" w:eastAsia="Arial Unicode MS" w:hAnsi="Arial" w:cs="Arial"/>
                <w:b/>
                <w:bCs/>
                <w:snapToGrid w:val="0"/>
                <w:color w:val="auto"/>
                <w:spacing w:val="-4"/>
                <w:sz w:val="16"/>
                <w:szCs w:val="16"/>
                <w:lang w:eastAsia="th-TH"/>
              </w:rPr>
            </w:pPr>
            <w:r w:rsidRPr="00EA78EC">
              <w:rPr>
                <w:rFonts w:ascii="Arial" w:hAnsi="Arial" w:cs="Arial"/>
                <w:b/>
                <w:bCs/>
                <w:snapToGrid w:val="0"/>
                <w:color w:val="000000"/>
                <w:spacing w:val="-4"/>
                <w:sz w:val="16"/>
                <w:szCs w:val="16"/>
                <w:lang w:eastAsia="th-TH"/>
              </w:rPr>
              <w:t>(Audited)</w:t>
            </w:r>
          </w:p>
        </w:tc>
      </w:tr>
      <w:tr w:rsidR="00904B26" w:rsidRPr="00EA78EC" w14:paraId="0B20BA2F" w14:textId="77777777" w:rsidTr="002275FF">
        <w:tc>
          <w:tcPr>
            <w:tcW w:w="1440" w:type="dxa"/>
            <w:vAlign w:val="bottom"/>
          </w:tcPr>
          <w:p w14:paraId="38FB6640" w14:textId="77777777" w:rsidR="00904B26" w:rsidRPr="00EA78EC" w:rsidRDefault="00904B26" w:rsidP="00FE77D6">
            <w:pPr>
              <w:pStyle w:val="a0"/>
              <w:ind w:left="64" w:right="-72"/>
              <w:jc w:val="center"/>
              <w:rPr>
                <w:rFonts w:ascii="Arial" w:eastAsia="Arial Unicode MS" w:hAnsi="Arial" w:cs="Arial"/>
                <w:b/>
                <w:bCs/>
                <w:snapToGrid w:val="0"/>
                <w:color w:val="auto"/>
                <w:spacing w:val="-4"/>
                <w:sz w:val="16"/>
                <w:szCs w:val="16"/>
                <w:lang w:eastAsia="th-TH"/>
              </w:rPr>
            </w:pPr>
          </w:p>
        </w:tc>
        <w:tc>
          <w:tcPr>
            <w:tcW w:w="1170" w:type="dxa"/>
            <w:vAlign w:val="bottom"/>
          </w:tcPr>
          <w:p w14:paraId="1F8E6CF5" w14:textId="77777777" w:rsidR="00904B26" w:rsidRPr="00EA78EC" w:rsidRDefault="00904B26" w:rsidP="00FE77D6">
            <w:pPr>
              <w:pStyle w:val="a0"/>
              <w:ind w:left="-58" w:right="-72"/>
              <w:jc w:val="center"/>
              <w:rPr>
                <w:rFonts w:ascii="Arial" w:eastAsia="Arial Unicode MS" w:hAnsi="Arial" w:cs="Arial"/>
                <w:b/>
                <w:bCs/>
                <w:snapToGrid w:val="0"/>
                <w:color w:val="auto"/>
                <w:spacing w:val="-4"/>
                <w:sz w:val="16"/>
                <w:szCs w:val="16"/>
                <w:lang w:eastAsia="th-TH"/>
              </w:rPr>
            </w:pPr>
          </w:p>
        </w:tc>
        <w:tc>
          <w:tcPr>
            <w:tcW w:w="1620" w:type="dxa"/>
            <w:vAlign w:val="bottom"/>
          </w:tcPr>
          <w:p w14:paraId="35F6C653" w14:textId="77777777" w:rsidR="00904B26" w:rsidRPr="00EA78EC" w:rsidRDefault="00904B26" w:rsidP="00FE77D6">
            <w:pPr>
              <w:pStyle w:val="a0"/>
              <w:ind w:right="-72"/>
              <w:jc w:val="center"/>
              <w:rPr>
                <w:rFonts w:ascii="Arial" w:eastAsia="Arial Unicode MS" w:hAnsi="Arial" w:cs="Arial"/>
                <w:b/>
                <w:bCs/>
                <w:snapToGrid w:val="0"/>
                <w:color w:val="auto"/>
                <w:spacing w:val="-4"/>
                <w:sz w:val="16"/>
                <w:szCs w:val="16"/>
                <w:lang w:eastAsia="th-TH"/>
              </w:rPr>
            </w:pPr>
          </w:p>
        </w:tc>
        <w:tc>
          <w:tcPr>
            <w:tcW w:w="2340" w:type="dxa"/>
            <w:gridSpan w:val="2"/>
            <w:tcBorders>
              <w:bottom w:val="single" w:sz="4" w:space="0" w:color="auto"/>
            </w:tcBorders>
            <w:vAlign w:val="bottom"/>
          </w:tcPr>
          <w:p w14:paraId="57233764" w14:textId="430FF523" w:rsidR="00904B26" w:rsidRPr="00EA78EC" w:rsidRDefault="00904B26" w:rsidP="00FE77D6">
            <w:pPr>
              <w:pStyle w:val="a0"/>
              <w:ind w:right="-72"/>
              <w:jc w:val="center"/>
              <w:rPr>
                <w:rFonts w:ascii="Arial" w:eastAsia="Arial Unicode MS" w:hAnsi="Arial" w:cs="Arial"/>
                <w:b/>
                <w:bCs/>
                <w:snapToGrid w:val="0"/>
                <w:color w:val="auto"/>
                <w:spacing w:val="-4"/>
                <w:sz w:val="16"/>
                <w:szCs w:val="16"/>
                <w:lang w:val="en-US" w:eastAsia="th-TH"/>
              </w:rPr>
            </w:pPr>
            <w:r w:rsidRPr="00EA78EC">
              <w:rPr>
                <w:rFonts w:ascii="Arial" w:eastAsia="Arial Unicode MS" w:hAnsi="Arial" w:cs="Arial"/>
                <w:b/>
                <w:bCs/>
                <w:snapToGrid w:val="0"/>
                <w:color w:val="auto"/>
                <w:spacing w:val="-4"/>
                <w:sz w:val="16"/>
                <w:szCs w:val="16"/>
                <w:cs/>
                <w:lang w:val="en-US" w:eastAsia="th-TH"/>
              </w:rPr>
              <w:t xml:space="preserve">31 </w:t>
            </w:r>
            <w:r w:rsidRPr="00EA78EC">
              <w:rPr>
                <w:rFonts w:ascii="Arial" w:eastAsia="Arial Unicode MS" w:hAnsi="Arial" w:cs="Arial"/>
                <w:b/>
                <w:bCs/>
                <w:snapToGrid w:val="0"/>
                <w:color w:val="auto"/>
                <w:spacing w:val="-4"/>
                <w:sz w:val="16"/>
                <w:szCs w:val="16"/>
                <w:lang w:val="en-US" w:eastAsia="th-TH"/>
              </w:rPr>
              <w:t>March</w:t>
            </w:r>
            <w:r w:rsidRPr="00EA78EC">
              <w:rPr>
                <w:rFonts w:ascii="Arial" w:eastAsia="Arial Unicode MS" w:hAnsi="Arial" w:cs="Arial"/>
                <w:b/>
                <w:bCs/>
                <w:snapToGrid w:val="0"/>
                <w:color w:val="auto"/>
                <w:spacing w:val="-4"/>
                <w:sz w:val="16"/>
                <w:szCs w:val="16"/>
                <w:cs/>
                <w:lang w:val="en-US" w:eastAsia="th-TH"/>
              </w:rPr>
              <w:t xml:space="preserve"> 2026</w:t>
            </w:r>
          </w:p>
        </w:tc>
        <w:tc>
          <w:tcPr>
            <w:tcW w:w="2342" w:type="dxa"/>
            <w:gridSpan w:val="2"/>
            <w:tcBorders>
              <w:bottom w:val="single" w:sz="4" w:space="0" w:color="auto"/>
            </w:tcBorders>
            <w:vAlign w:val="bottom"/>
          </w:tcPr>
          <w:p w14:paraId="7D10DDFA" w14:textId="1D486D53" w:rsidR="00904B26" w:rsidRPr="00EA78EC" w:rsidRDefault="00904B26" w:rsidP="00FE77D6">
            <w:pPr>
              <w:pStyle w:val="a0"/>
              <w:ind w:right="-72"/>
              <w:jc w:val="center"/>
              <w:rPr>
                <w:rFonts w:ascii="Arial" w:eastAsia="Arial Unicode MS" w:hAnsi="Arial" w:cs="Arial"/>
                <w:b/>
                <w:bCs/>
                <w:snapToGrid w:val="0"/>
                <w:color w:val="auto"/>
                <w:spacing w:val="-4"/>
                <w:sz w:val="16"/>
                <w:szCs w:val="16"/>
                <w:lang w:val="en-US" w:eastAsia="th-TH"/>
              </w:rPr>
            </w:pPr>
            <w:r w:rsidRPr="00EA78EC">
              <w:rPr>
                <w:rFonts w:ascii="Arial" w:eastAsia="Arial Unicode MS" w:hAnsi="Arial" w:cs="Arial"/>
                <w:b/>
                <w:bCs/>
                <w:snapToGrid w:val="0"/>
                <w:color w:val="auto"/>
                <w:spacing w:val="-4"/>
                <w:sz w:val="16"/>
                <w:szCs w:val="16"/>
                <w:cs/>
                <w:lang w:val="en-US" w:eastAsia="th-TH"/>
              </w:rPr>
              <w:t xml:space="preserve">31 </w:t>
            </w:r>
            <w:r w:rsidRPr="00EA78EC">
              <w:rPr>
                <w:rFonts w:ascii="Arial" w:eastAsia="Arial Unicode MS" w:hAnsi="Arial" w:cs="Arial"/>
                <w:b/>
                <w:bCs/>
                <w:snapToGrid w:val="0"/>
                <w:color w:val="auto"/>
                <w:spacing w:val="-4"/>
                <w:sz w:val="16"/>
                <w:szCs w:val="16"/>
                <w:lang w:val="en-US" w:eastAsia="th-TH"/>
              </w:rPr>
              <w:t>December</w:t>
            </w:r>
            <w:r w:rsidRPr="00EA78EC">
              <w:rPr>
                <w:rFonts w:ascii="Arial" w:eastAsia="Arial Unicode MS" w:hAnsi="Arial" w:cs="Arial"/>
                <w:b/>
                <w:bCs/>
                <w:snapToGrid w:val="0"/>
                <w:color w:val="auto"/>
                <w:spacing w:val="-4"/>
                <w:sz w:val="16"/>
                <w:szCs w:val="16"/>
                <w:cs/>
                <w:lang w:val="en-US" w:eastAsia="th-TH"/>
              </w:rPr>
              <w:t xml:space="preserve"> 2025</w:t>
            </w:r>
          </w:p>
        </w:tc>
      </w:tr>
      <w:tr w:rsidR="0057649D" w:rsidRPr="00EA78EC" w14:paraId="72C6AB6E" w14:textId="77777777" w:rsidTr="004611EC">
        <w:tc>
          <w:tcPr>
            <w:tcW w:w="1440" w:type="dxa"/>
            <w:vAlign w:val="bottom"/>
          </w:tcPr>
          <w:p w14:paraId="7CE21A33" w14:textId="77777777" w:rsidR="0057649D" w:rsidRPr="00EA78EC" w:rsidRDefault="0057649D" w:rsidP="0057649D">
            <w:pPr>
              <w:pStyle w:val="a0"/>
              <w:ind w:left="64" w:right="-72"/>
              <w:jc w:val="center"/>
              <w:rPr>
                <w:rFonts w:ascii="Arial" w:eastAsia="Arial Unicode MS" w:hAnsi="Arial" w:cs="Arial"/>
                <w:b/>
                <w:bCs/>
                <w:snapToGrid w:val="0"/>
                <w:color w:val="auto"/>
                <w:spacing w:val="-4"/>
                <w:sz w:val="16"/>
                <w:szCs w:val="16"/>
                <w:lang w:eastAsia="th-TH"/>
              </w:rPr>
            </w:pPr>
          </w:p>
        </w:tc>
        <w:tc>
          <w:tcPr>
            <w:tcW w:w="1170" w:type="dxa"/>
            <w:vAlign w:val="bottom"/>
          </w:tcPr>
          <w:p w14:paraId="091412FD" w14:textId="46917D77" w:rsidR="0057649D" w:rsidRPr="00EA78EC" w:rsidRDefault="00B32006" w:rsidP="0057649D">
            <w:pPr>
              <w:pStyle w:val="a0"/>
              <w:ind w:left="-58" w:right="-72"/>
              <w:jc w:val="center"/>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eastAsia="th-TH"/>
              </w:rPr>
              <w:t>Guarantee</w:t>
            </w:r>
          </w:p>
        </w:tc>
        <w:tc>
          <w:tcPr>
            <w:tcW w:w="1620" w:type="dxa"/>
            <w:vAlign w:val="bottom"/>
          </w:tcPr>
          <w:p w14:paraId="62291C25" w14:textId="77777777" w:rsidR="0057649D" w:rsidRPr="00EA78EC" w:rsidRDefault="0057649D" w:rsidP="0057649D">
            <w:pPr>
              <w:pStyle w:val="a0"/>
              <w:ind w:right="-72"/>
              <w:jc w:val="center"/>
              <w:rPr>
                <w:rFonts w:ascii="Arial" w:eastAsia="Arial Unicode MS" w:hAnsi="Arial" w:cs="Arial"/>
                <w:b/>
                <w:bCs/>
                <w:snapToGrid w:val="0"/>
                <w:color w:val="auto"/>
                <w:spacing w:val="-4"/>
                <w:sz w:val="16"/>
                <w:szCs w:val="16"/>
                <w:lang w:eastAsia="th-TH"/>
              </w:rPr>
            </w:pPr>
          </w:p>
        </w:tc>
        <w:tc>
          <w:tcPr>
            <w:tcW w:w="1080" w:type="dxa"/>
            <w:tcBorders>
              <w:top w:val="single" w:sz="4" w:space="0" w:color="auto"/>
            </w:tcBorders>
            <w:vAlign w:val="bottom"/>
          </w:tcPr>
          <w:p w14:paraId="5E29A609" w14:textId="77777777" w:rsidR="0057649D" w:rsidRPr="00EA78EC" w:rsidRDefault="0057649D" w:rsidP="0057649D">
            <w:pPr>
              <w:pStyle w:val="a0"/>
              <w:ind w:right="-72"/>
              <w:jc w:val="right"/>
              <w:rPr>
                <w:rFonts w:ascii="Arial" w:eastAsia="Arial Unicode MS" w:hAnsi="Arial" w:cs="Arial"/>
                <w:b/>
                <w:bCs/>
                <w:snapToGrid w:val="0"/>
                <w:color w:val="auto"/>
                <w:spacing w:val="-4"/>
                <w:sz w:val="16"/>
                <w:szCs w:val="16"/>
                <w:lang w:eastAsia="th-TH"/>
              </w:rPr>
            </w:pPr>
          </w:p>
        </w:tc>
        <w:tc>
          <w:tcPr>
            <w:tcW w:w="1260" w:type="dxa"/>
            <w:tcBorders>
              <w:top w:val="single" w:sz="4" w:space="0" w:color="auto"/>
            </w:tcBorders>
            <w:vAlign w:val="bottom"/>
          </w:tcPr>
          <w:p w14:paraId="7ED38500" w14:textId="695A3FF4" w:rsidR="0057649D" w:rsidRPr="00EA78EC" w:rsidRDefault="0057649D" w:rsidP="0057649D">
            <w:pPr>
              <w:pStyle w:val="a0"/>
              <w:tabs>
                <w:tab w:val="right" w:pos="848"/>
              </w:tabs>
              <w:ind w:right="-72"/>
              <w:jc w:val="right"/>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val="en-US" w:eastAsia="th-TH"/>
              </w:rPr>
              <w:t>Equivalents to</w:t>
            </w:r>
          </w:p>
        </w:tc>
        <w:tc>
          <w:tcPr>
            <w:tcW w:w="1080" w:type="dxa"/>
            <w:tcBorders>
              <w:top w:val="single" w:sz="4" w:space="0" w:color="auto"/>
            </w:tcBorders>
            <w:vAlign w:val="bottom"/>
          </w:tcPr>
          <w:p w14:paraId="13A25A1F" w14:textId="77777777" w:rsidR="0057649D" w:rsidRPr="00EA78EC" w:rsidRDefault="0057649D" w:rsidP="0057649D">
            <w:pPr>
              <w:pStyle w:val="a0"/>
              <w:ind w:right="-72"/>
              <w:jc w:val="right"/>
              <w:rPr>
                <w:rFonts w:ascii="Arial" w:eastAsia="Arial Unicode MS" w:hAnsi="Arial" w:cs="Arial"/>
                <w:b/>
                <w:bCs/>
                <w:snapToGrid w:val="0"/>
                <w:color w:val="auto"/>
                <w:spacing w:val="-4"/>
                <w:sz w:val="16"/>
                <w:szCs w:val="16"/>
                <w:lang w:eastAsia="th-TH"/>
              </w:rPr>
            </w:pPr>
          </w:p>
        </w:tc>
        <w:tc>
          <w:tcPr>
            <w:tcW w:w="1262" w:type="dxa"/>
            <w:tcBorders>
              <w:top w:val="single" w:sz="4" w:space="0" w:color="auto"/>
            </w:tcBorders>
            <w:vAlign w:val="bottom"/>
          </w:tcPr>
          <w:p w14:paraId="56681A52" w14:textId="177B3110" w:rsidR="0057649D" w:rsidRPr="00EA78EC" w:rsidRDefault="0057649D" w:rsidP="0057649D">
            <w:pPr>
              <w:pStyle w:val="a0"/>
              <w:tabs>
                <w:tab w:val="right" w:pos="1047"/>
              </w:tabs>
              <w:ind w:right="-72"/>
              <w:jc w:val="right"/>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val="en-US" w:eastAsia="th-TH"/>
              </w:rPr>
              <w:t>Equivalents to</w:t>
            </w:r>
          </w:p>
        </w:tc>
      </w:tr>
      <w:tr w:rsidR="0057649D" w:rsidRPr="00EA78EC" w14:paraId="5BD5AE00" w14:textId="77777777" w:rsidTr="004611EC">
        <w:tc>
          <w:tcPr>
            <w:tcW w:w="1440" w:type="dxa"/>
            <w:tcBorders>
              <w:bottom w:val="single" w:sz="4" w:space="0" w:color="auto"/>
            </w:tcBorders>
            <w:vAlign w:val="bottom"/>
          </w:tcPr>
          <w:p w14:paraId="4AAB8D87" w14:textId="11183611" w:rsidR="0057649D" w:rsidRPr="00EA78EC" w:rsidRDefault="006C5FC3" w:rsidP="0057649D">
            <w:pPr>
              <w:pStyle w:val="a0"/>
              <w:ind w:left="64" w:right="-72"/>
              <w:jc w:val="center"/>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val="en-US" w:eastAsia="th-TH"/>
              </w:rPr>
              <w:t>Guarant</w:t>
            </w:r>
            <w:r w:rsidR="002275FF" w:rsidRPr="00EA78EC">
              <w:rPr>
                <w:rFonts w:ascii="Arial" w:eastAsia="Arial Unicode MS" w:hAnsi="Arial" w:cs="Arial"/>
                <w:b/>
                <w:bCs/>
                <w:snapToGrid w:val="0"/>
                <w:color w:val="auto"/>
                <w:spacing w:val="-4"/>
                <w:sz w:val="16"/>
                <w:szCs w:val="16"/>
                <w:lang w:val="en-US" w:eastAsia="th-TH"/>
              </w:rPr>
              <w:t>or</w:t>
            </w:r>
          </w:p>
        </w:tc>
        <w:tc>
          <w:tcPr>
            <w:tcW w:w="1170" w:type="dxa"/>
            <w:tcBorders>
              <w:bottom w:val="single" w:sz="4" w:space="0" w:color="auto"/>
            </w:tcBorders>
            <w:vAlign w:val="bottom"/>
          </w:tcPr>
          <w:p w14:paraId="3261438B" w14:textId="02573EE2" w:rsidR="0057649D" w:rsidRPr="00EA78EC" w:rsidRDefault="00F41509" w:rsidP="0057649D">
            <w:pPr>
              <w:pStyle w:val="a0"/>
              <w:ind w:left="-58" w:right="-72"/>
              <w:jc w:val="center"/>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val="en-US" w:eastAsia="th-TH"/>
              </w:rPr>
              <w:t>on behalf of</w:t>
            </w:r>
          </w:p>
        </w:tc>
        <w:tc>
          <w:tcPr>
            <w:tcW w:w="1620" w:type="dxa"/>
            <w:tcBorders>
              <w:bottom w:val="single" w:sz="4" w:space="0" w:color="auto"/>
            </w:tcBorders>
            <w:vAlign w:val="bottom"/>
          </w:tcPr>
          <w:p w14:paraId="5868FA9F" w14:textId="47EC508A" w:rsidR="0057649D" w:rsidRPr="00EA78EC" w:rsidRDefault="00B1126A" w:rsidP="0057649D">
            <w:pPr>
              <w:pStyle w:val="a0"/>
              <w:ind w:right="-72"/>
              <w:jc w:val="center"/>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val="en-US" w:eastAsia="th-TH"/>
              </w:rPr>
              <w:t xml:space="preserve">List of </w:t>
            </w:r>
            <w:r w:rsidR="004611EC" w:rsidRPr="00EA78EC">
              <w:rPr>
                <w:rFonts w:ascii="Arial" w:eastAsia="Arial Unicode MS" w:hAnsi="Arial" w:cs="Arial"/>
                <w:b/>
                <w:bCs/>
                <w:snapToGrid w:val="0"/>
                <w:color w:val="auto"/>
                <w:spacing w:val="-4"/>
                <w:sz w:val="16"/>
                <w:szCs w:val="16"/>
                <w:lang w:val="en-US" w:eastAsia="th-TH"/>
              </w:rPr>
              <w:t>guarantees</w:t>
            </w:r>
          </w:p>
        </w:tc>
        <w:tc>
          <w:tcPr>
            <w:tcW w:w="1080" w:type="dxa"/>
            <w:tcBorders>
              <w:bottom w:val="single" w:sz="4" w:space="0" w:color="auto"/>
            </w:tcBorders>
            <w:vAlign w:val="bottom"/>
          </w:tcPr>
          <w:p w14:paraId="4E637868" w14:textId="669E9DD5" w:rsidR="0057649D" w:rsidRPr="00EA78EC" w:rsidRDefault="00A35751" w:rsidP="0057649D">
            <w:pPr>
              <w:pStyle w:val="a0"/>
              <w:tabs>
                <w:tab w:val="decimal" w:pos="1161"/>
              </w:tabs>
              <w:ind w:right="-72"/>
              <w:jc w:val="right"/>
              <w:rPr>
                <w:rFonts w:ascii="Arial" w:eastAsia="Arial Unicode MS" w:hAnsi="Arial" w:cs="Arial"/>
                <w:b/>
                <w:bCs/>
                <w:snapToGrid w:val="0"/>
                <w:color w:val="auto"/>
                <w:spacing w:val="-4"/>
                <w:sz w:val="16"/>
                <w:szCs w:val="16"/>
                <w:lang w:eastAsia="th-TH"/>
              </w:rPr>
            </w:pPr>
            <w:r w:rsidRPr="00EA78EC">
              <w:rPr>
                <w:rFonts w:ascii="Arial" w:hAnsi="Arial" w:cs="Arial"/>
                <w:b/>
                <w:bCs/>
                <w:snapToGrid w:val="0"/>
                <w:color w:val="000000"/>
                <w:spacing w:val="-10"/>
                <w:sz w:val="16"/>
                <w:szCs w:val="16"/>
                <w:lang w:eastAsia="th-TH"/>
              </w:rPr>
              <w:t>Currency</w:t>
            </w:r>
          </w:p>
        </w:tc>
        <w:tc>
          <w:tcPr>
            <w:tcW w:w="1260" w:type="dxa"/>
            <w:tcBorders>
              <w:bottom w:val="single" w:sz="4" w:space="0" w:color="auto"/>
            </w:tcBorders>
            <w:vAlign w:val="bottom"/>
          </w:tcPr>
          <w:p w14:paraId="590F1508" w14:textId="6A7B8EE3" w:rsidR="0057649D" w:rsidRPr="00EA78EC" w:rsidRDefault="0057649D" w:rsidP="0057649D">
            <w:pPr>
              <w:pStyle w:val="a0"/>
              <w:tabs>
                <w:tab w:val="right" w:pos="848"/>
              </w:tabs>
              <w:ind w:right="-72"/>
              <w:jc w:val="right"/>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val="en-US" w:eastAsia="th-TH"/>
              </w:rPr>
              <w:t>(Million</w:t>
            </w:r>
            <w:r w:rsidRPr="00EA78EC">
              <w:rPr>
                <w:rFonts w:ascii="Arial" w:eastAsia="Arial Unicode MS" w:hAnsi="Arial" w:cs="Arial"/>
                <w:b/>
                <w:bCs/>
                <w:snapToGrid w:val="0"/>
                <w:color w:val="auto"/>
                <w:spacing w:val="-4"/>
                <w:sz w:val="16"/>
                <w:szCs w:val="16"/>
                <w:cs/>
                <w:lang w:val="en-US" w:eastAsia="th-TH"/>
              </w:rPr>
              <w:t>)</w:t>
            </w:r>
          </w:p>
        </w:tc>
        <w:tc>
          <w:tcPr>
            <w:tcW w:w="1080" w:type="dxa"/>
            <w:tcBorders>
              <w:bottom w:val="single" w:sz="4" w:space="0" w:color="auto"/>
            </w:tcBorders>
            <w:vAlign w:val="bottom"/>
          </w:tcPr>
          <w:p w14:paraId="32A6B949" w14:textId="60DE75F1" w:rsidR="0057649D" w:rsidRPr="00EA78EC" w:rsidRDefault="00A35751" w:rsidP="0057649D">
            <w:pPr>
              <w:pStyle w:val="a0"/>
              <w:tabs>
                <w:tab w:val="decimal" w:pos="1170"/>
              </w:tabs>
              <w:ind w:right="-72"/>
              <w:jc w:val="right"/>
              <w:rPr>
                <w:rFonts w:ascii="Arial" w:eastAsia="Arial Unicode MS" w:hAnsi="Arial" w:cs="Arial"/>
                <w:b/>
                <w:bCs/>
                <w:snapToGrid w:val="0"/>
                <w:color w:val="auto"/>
                <w:spacing w:val="-4"/>
                <w:sz w:val="16"/>
                <w:szCs w:val="16"/>
                <w:lang w:eastAsia="th-TH"/>
              </w:rPr>
            </w:pPr>
            <w:r w:rsidRPr="00EA78EC">
              <w:rPr>
                <w:rFonts w:ascii="Arial" w:hAnsi="Arial" w:cs="Arial"/>
                <w:b/>
                <w:bCs/>
                <w:snapToGrid w:val="0"/>
                <w:color w:val="000000"/>
                <w:spacing w:val="-10"/>
                <w:sz w:val="16"/>
                <w:szCs w:val="16"/>
                <w:lang w:eastAsia="th-TH"/>
              </w:rPr>
              <w:t>Currency</w:t>
            </w:r>
          </w:p>
        </w:tc>
        <w:tc>
          <w:tcPr>
            <w:tcW w:w="1262" w:type="dxa"/>
            <w:tcBorders>
              <w:bottom w:val="single" w:sz="4" w:space="0" w:color="auto"/>
            </w:tcBorders>
            <w:vAlign w:val="bottom"/>
          </w:tcPr>
          <w:p w14:paraId="411EF625" w14:textId="21979AE2" w:rsidR="0057649D" w:rsidRPr="00EA78EC" w:rsidRDefault="0057649D" w:rsidP="0057649D">
            <w:pPr>
              <w:pStyle w:val="a0"/>
              <w:tabs>
                <w:tab w:val="right" w:pos="1047"/>
              </w:tabs>
              <w:ind w:right="-72"/>
              <w:jc w:val="right"/>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val="en-US" w:eastAsia="th-TH"/>
              </w:rPr>
              <w:t>(Million</w:t>
            </w:r>
            <w:r w:rsidRPr="00EA78EC">
              <w:rPr>
                <w:rFonts w:ascii="Arial" w:eastAsia="Arial Unicode MS" w:hAnsi="Arial" w:cs="Arial"/>
                <w:b/>
                <w:bCs/>
                <w:snapToGrid w:val="0"/>
                <w:color w:val="auto"/>
                <w:spacing w:val="-4"/>
                <w:sz w:val="16"/>
                <w:szCs w:val="16"/>
                <w:cs/>
                <w:lang w:val="en-US" w:eastAsia="th-TH"/>
              </w:rPr>
              <w:t>)</w:t>
            </w:r>
          </w:p>
        </w:tc>
      </w:tr>
      <w:tr w:rsidR="00FE77D6" w:rsidRPr="00EA78EC" w14:paraId="21386620" w14:textId="77777777" w:rsidTr="004611EC">
        <w:trPr>
          <w:trHeight w:val="80"/>
        </w:trPr>
        <w:tc>
          <w:tcPr>
            <w:tcW w:w="1440" w:type="dxa"/>
            <w:tcBorders>
              <w:top w:val="single" w:sz="4" w:space="0" w:color="auto"/>
            </w:tcBorders>
            <w:vAlign w:val="bottom"/>
          </w:tcPr>
          <w:p w14:paraId="2F81178F" w14:textId="77777777" w:rsidR="0042438E" w:rsidRPr="00EA78EC" w:rsidRDefault="0042438E" w:rsidP="00FE77D6">
            <w:pPr>
              <w:ind w:left="64" w:right="72"/>
              <w:jc w:val="center"/>
              <w:rPr>
                <w:rFonts w:ascii="Arial" w:eastAsia="Arial Unicode MS" w:hAnsi="Arial" w:cs="Arial"/>
                <w:snapToGrid w:val="0"/>
                <w:spacing w:val="-4"/>
                <w:sz w:val="16"/>
                <w:szCs w:val="16"/>
                <w:cs/>
                <w:lang w:eastAsia="th-TH"/>
              </w:rPr>
            </w:pPr>
          </w:p>
        </w:tc>
        <w:tc>
          <w:tcPr>
            <w:tcW w:w="1170" w:type="dxa"/>
            <w:tcBorders>
              <w:top w:val="single" w:sz="4" w:space="0" w:color="auto"/>
            </w:tcBorders>
            <w:vAlign w:val="bottom"/>
          </w:tcPr>
          <w:p w14:paraId="06718F76" w14:textId="77777777" w:rsidR="0042438E" w:rsidRPr="00EA78EC" w:rsidRDefault="0042438E" w:rsidP="00FE77D6">
            <w:pPr>
              <w:ind w:left="-58" w:right="-72"/>
              <w:jc w:val="center"/>
              <w:rPr>
                <w:rFonts w:ascii="Arial" w:eastAsia="Arial Unicode MS" w:hAnsi="Arial" w:cs="Arial"/>
                <w:snapToGrid w:val="0"/>
                <w:sz w:val="16"/>
                <w:szCs w:val="16"/>
                <w:cs/>
                <w:lang w:eastAsia="th-TH"/>
              </w:rPr>
            </w:pPr>
          </w:p>
        </w:tc>
        <w:tc>
          <w:tcPr>
            <w:tcW w:w="1620" w:type="dxa"/>
            <w:tcBorders>
              <w:top w:val="single" w:sz="4" w:space="0" w:color="auto"/>
            </w:tcBorders>
            <w:vAlign w:val="bottom"/>
          </w:tcPr>
          <w:p w14:paraId="4D99526C" w14:textId="77777777" w:rsidR="0042438E" w:rsidRPr="00EA78EC" w:rsidRDefault="0042438E" w:rsidP="00FE77D6">
            <w:pPr>
              <w:ind w:right="-72"/>
              <w:jc w:val="center"/>
              <w:rPr>
                <w:rFonts w:ascii="Arial" w:eastAsia="Arial Unicode MS" w:hAnsi="Arial" w:cs="Arial"/>
                <w:snapToGrid w:val="0"/>
                <w:sz w:val="16"/>
                <w:szCs w:val="16"/>
                <w:cs/>
                <w:lang w:eastAsia="th-TH"/>
              </w:rPr>
            </w:pPr>
          </w:p>
        </w:tc>
        <w:tc>
          <w:tcPr>
            <w:tcW w:w="1080" w:type="dxa"/>
            <w:tcBorders>
              <w:top w:val="single" w:sz="4" w:space="0" w:color="auto"/>
            </w:tcBorders>
            <w:vAlign w:val="bottom"/>
          </w:tcPr>
          <w:p w14:paraId="0DFBC7B0" w14:textId="77777777" w:rsidR="0042438E" w:rsidRPr="00EA78EC" w:rsidRDefault="0042438E" w:rsidP="003C3092">
            <w:pPr>
              <w:pStyle w:val="a0"/>
              <w:tabs>
                <w:tab w:val="decimal" w:pos="1161"/>
              </w:tabs>
              <w:ind w:right="-72"/>
              <w:jc w:val="right"/>
              <w:rPr>
                <w:rFonts w:ascii="Arial" w:eastAsia="Arial Unicode MS" w:hAnsi="Arial" w:cs="Arial"/>
                <w:snapToGrid w:val="0"/>
                <w:color w:val="auto"/>
                <w:sz w:val="16"/>
                <w:szCs w:val="16"/>
                <w:cs/>
                <w:lang w:val="en-US" w:eastAsia="th-TH"/>
              </w:rPr>
            </w:pPr>
          </w:p>
        </w:tc>
        <w:tc>
          <w:tcPr>
            <w:tcW w:w="1260" w:type="dxa"/>
            <w:tcBorders>
              <w:top w:val="single" w:sz="4" w:space="0" w:color="auto"/>
            </w:tcBorders>
            <w:vAlign w:val="bottom"/>
          </w:tcPr>
          <w:p w14:paraId="0F28653C" w14:textId="77777777" w:rsidR="0042438E" w:rsidRPr="00EA78EC" w:rsidRDefault="0042438E" w:rsidP="003C3092">
            <w:pPr>
              <w:pStyle w:val="a0"/>
              <w:tabs>
                <w:tab w:val="right" w:pos="848"/>
              </w:tabs>
              <w:ind w:right="-72"/>
              <w:jc w:val="right"/>
              <w:rPr>
                <w:rFonts w:ascii="Arial" w:eastAsia="Arial Unicode MS" w:hAnsi="Arial" w:cs="Arial"/>
                <w:snapToGrid w:val="0"/>
                <w:color w:val="auto"/>
                <w:spacing w:val="-4"/>
                <w:sz w:val="16"/>
                <w:szCs w:val="16"/>
                <w:lang w:eastAsia="th-TH"/>
              </w:rPr>
            </w:pPr>
          </w:p>
        </w:tc>
        <w:tc>
          <w:tcPr>
            <w:tcW w:w="1080" w:type="dxa"/>
            <w:tcBorders>
              <w:top w:val="single" w:sz="4" w:space="0" w:color="auto"/>
            </w:tcBorders>
            <w:vAlign w:val="bottom"/>
          </w:tcPr>
          <w:p w14:paraId="1BC06E6A" w14:textId="77777777" w:rsidR="0042438E" w:rsidRPr="00EA78EC" w:rsidRDefault="0042438E" w:rsidP="003C3092">
            <w:pPr>
              <w:pStyle w:val="a0"/>
              <w:tabs>
                <w:tab w:val="decimal" w:pos="1170"/>
              </w:tabs>
              <w:ind w:right="-72"/>
              <w:jc w:val="right"/>
              <w:rPr>
                <w:rFonts w:ascii="Arial" w:eastAsia="Arial Unicode MS" w:hAnsi="Arial" w:cs="Arial"/>
                <w:snapToGrid w:val="0"/>
                <w:color w:val="auto"/>
                <w:sz w:val="16"/>
                <w:szCs w:val="16"/>
                <w:cs/>
                <w:lang w:val="en-US" w:eastAsia="th-TH"/>
              </w:rPr>
            </w:pPr>
          </w:p>
        </w:tc>
        <w:tc>
          <w:tcPr>
            <w:tcW w:w="1262" w:type="dxa"/>
            <w:tcBorders>
              <w:top w:val="single" w:sz="4" w:space="0" w:color="auto"/>
            </w:tcBorders>
            <w:vAlign w:val="bottom"/>
          </w:tcPr>
          <w:p w14:paraId="40589427" w14:textId="77777777" w:rsidR="0042438E" w:rsidRPr="00EA78EC" w:rsidRDefault="0042438E" w:rsidP="003C3092">
            <w:pPr>
              <w:pStyle w:val="a0"/>
              <w:tabs>
                <w:tab w:val="right" w:pos="821"/>
              </w:tabs>
              <w:ind w:right="-72"/>
              <w:jc w:val="right"/>
              <w:rPr>
                <w:rFonts w:ascii="Arial" w:eastAsia="Arial Unicode MS" w:hAnsi="Arial" w:cs="Arial"/>
                <w:snapToGrid w:val="0"/>
                <w:color w:val="auto"/>
                <w:spacing w:val="-4"/>
                <w:sz w:val="16"/>
                <w:szCs w:val="16"/>
                <w:lang w:eastAsia="th-TH"/>
              </w:rPr>
            </w:pPr>
          </w:p>
        </w:tc>
      </w:tr>
      <w:tr w:rsidR="004611EC" w:rsidRPr="00EA78EC" w14:paraId="76209FA6" w14:textId="77777777" w:rsidTr="004611EC">
        <w:trPr>
          <w:trHeight w:val="20"/>
        </w:trPr>
        <w:tc>
          <w:tcPr>
            <w:tcW w:w="1440" w:type="dxa"/>
            <w:vAlign w:val="bottom"/>
          </w:tcPr>
          <w:p w14:paraId="757E3189" w14:textId="58A8DDC4" w:rsidR="004611EC" w:rsidRPr="00EA78EC" w:rsidRDefault="004611EC" w:rsidP="004611EC">
            <w:pPr>
              <w:ind w:left="64" w:right="72"/>
              <w:jc w:val="center"/>
              <w:rPr>
                <w:rFonts w:ascii="Arial" w:eastAsia="Arial Unicode MS" w:hAnsi="Arial" w:cs="Arial"/>
                <w:snapToGrid w:val="0"/>
                <w:spacing w:val="-4"/>
                <w:sz w:val="16"/>
                <w:szCs w:val="16"/>
                <w:lang w:eastAsia="th-TH"/>
              </w:rPr>
            </w:pPr>
            <w:r w:rsidRPr="00EA78EC">
              <w:rPr>
                <w:rFonts w:ascii="Arial" w:hAnsi="Arial" w:cs="Arial"/>
                <w:snapToGrid w:val="0"/>
                <w:color w:val="000000"/>
                <w:sz w:val="16"/>
                <w:szCs w:val="16"/>
                <w:lang w:val="en-GB" w:eastAsia="th-TH"/>
              </w:rPr>
              <w:t>The Company</w:t>
            </w:r>
          </w:p>
        </w:tc>
        <w:tc>
          <w:tcPr>
            <w:tcW w:w="1170" w:type="dxa"/>
            <w:vAlign w:val="bottom"/>
          </w:tcPr>
          <w:p w14:paraId="053F3E46" w14:textId="4A95514D" w:rsidR="004611EC" w:rsidRPr="00EA78EC" w:rsidRDefault="004611EC" w:rsidP="004611EC">
            <w:pPr>
              <w:ind w:left="-58" w:right="-72"/>
              <w:jc w:val="center"/>
              <w:rPr>
                <w:rFonts w:ascii="Arial" w:eastAsia="Arial Unicode MS" w:hAnsi="Arial" w:cs="Arial"/>
                <w:snapToGrid w:val="0"/>
                <w:sz w:val="16"/>
                <w:szCs w:val="16"/>
                <w:lang w:eastAsia="th-TH"/>
              </w:rPr>
            </w:pPr>
            <w:r w:rsidRPr="00EA78EC">
              <w:rPr>
                <w:rFonts w:ascii="Arial" w:eastAsia="Arial Unicode MS" w:hAnsi="Arial" w:cs="Arial"/>
                <w:snapToGrid w:val="0"/>
                <w:sz w:val="16"/>
                <w:szCs w:val="16"/>
                <w:lang w:eastAsia="th-TH"/>
              </w:rPr>
              <w:t>Subsidiaries</w:t>
            </w:r>
          </w:p>
        </w:tc>
        <w:tc>
          <w:tcPr>
            <w:tcW w:w="1620" w:type="dxa"/>
          </w:tcPr>
          <w:p w14:paraId="6644AD50" w14:textId="1689C8B2" w:rsidR="004611EC" w:rsidRPr="00EA78EC" w:rsidRDefault="004611EC" w:rsidP="004611EC">
            <w:pPr>
              <w:ind w:right="-72"/>
              <w:jc w:val="center"/>
              <w:rPr>
                <w:rFonts w:ascii="Arial" w:eastAsia="Arial Unicode MS" w:hAnsi="Arial" w:cs="Arial"/>
                <w:snapToGrid w:val="0"/>
                <w:sz w:val="16"/>
                <w:szCs w:val="16"/>
                <w:lang w:eastAsia="th-TH"/>
              </w:rPr>
            </w:pPr>
            <w:r w:rsidRPr="00EA78EC">
              <w:rPr>
                <w:rFonts w:ascii="Arial" w:eastAsia="Arial Unicode MS" w:hAnsi="Arial" w:cs="Arial"/>
                <w:snapToGrid w:val="0"/>
                <w:sz w:val="16"/>
                <w:szCs w:val="16"/>
                <w:lang w:eastAsia="th-TH"/>
              </w:rPr>
              <w:t>Bank credit facilities</w:t>
            </w:r>
          </w:p>
        </w:tc>
        <w:tc>
          <w:tcPr>
            <w:tcW w:w="1080" w:type="dxa"/>
            <w:vAlign w:val="bottom"/>
          </w:tcPr>
          <w:p w14:paraId="73B9C481" w14:textId="4454D3A6" w:rsidR="004611EC" w:rsidRPr="00EA78EC" w:rsidRDefault="004611EC" w:rsidP="004611EC">
            <w:pPr>
              <w:pStyle w:val="a0"/>
              <w:tabs>
                <w:tab w:val="decimal" w:pos="1161"/>
              </w:tabs>
              <w:ind w:left="-72" w:right="-72"/>
              <w:jc w:val="right"/>
              <w:rPr>
                <w:rFonts w:ascii="Arial" w:eastAsia="Arial Unicode MS" w:hAnsi="Arial" w:cs="Arial"/>
                <w:snapToGrid w:val="0"/>
                <w:color w:val="auto"/>
                <w:spacing w:val="-4"/>
                <w:sz w:val="16"/>
                <w:szCs w:val="16"/>
                <w:cs/>
                <w:lang w:val="en-US" w:eastAsia="th-TH"/>
              </w:rPr>
            </w:pPr>
            <w:r w:rsidRPr="00EA78EC">
              <w:rPr>
                <w:rFonts w:ascii="Arial" w:hAnsi="Arial" w:cs="Arial"/>
                <w:snapToGrid w:val="0"/>
                <w:color w:val="000000"/>
                <w:sz w:val="16"/>
                <w:szCs w:val="16"/>
                <w:lang w:eastAsia="th-TH"/>
              </w:rPr>
              <w:t>Baht</w:t>
            </w:r>
          </w:p>
        </w:tc>
        <w:tc>
          <w:tcPr>
            <w:tcW w:w="1260" w:type="dxa"/>
          </w:tcPr>
          <w:p w14:paraId="38B47F07" w14:textId="03F87194" w:rsidR="004611EC" w:rsidRPr="003A3AF0" w:rsidRDefault="003A3AF0" w:rsidP="004611EC">
            <w:pPr>
              <w:pStyle w:val="a0"/>
              <w:tabs>
                <w:tab w:val="right" w:pos="796"/>
              </w:tabs>
              <w:ind w:right="-26"/>
              <w:jc w:val="right"/>
              <w:rPr>
                <w:rFonts w:ascii="Arial" w:eastAsia="Arial Unicode MS" w:hAnsi="Arial" w:cs="Arial"/>
                <w:snapToGrid w:val="0"/>
                <w:color w:val="auto"/>
                <w:sz w:val="16"/>
                <w:szCs w:val="16"/>
                <w:lang w:val="en-US" w:eastAsia="th-TH"/>
              </w:rPr>
            </w:pPr>
            <w:r>
              <w:rPr>
                <w:rFonts w:ascii="Arial" w:eastAsia="Arial Unicode MS" w:hAnsi="Arial" w:cs="Arial"/>
                <w:snapToGrid w:val="0"/>
                <w:color w:val="auto"/>
                <w:sz w:val="16"/>
                <w:szCs w:val="16"/>
                <w:lang w:val="en-US" w:eastAsia="th-TH"/>
              </w:rPr>
              <w:t>3,023</w:t>
            </w:r>
          </w:p>
        </w:tc>
        <w:tc>
          <w:tcPr>
            <w:tcW w:w="1080" w:type="dxa"/>
            <w:vAlign w:val="bottom"/>
          </w:tcPr>
          <w:p w14:paraId="7F79F440" w14:textId="518207BB" w:rsidR="004611EC" w:rsidRPr="00EA78EC" w:rsidRDefault="004611EC" w:rsidP="004611EC">
            <w:pPr>
              <w:pStyle w:val="a0"/>
              <w:tabs>
                <w:tab w:val="decimal" w:pos="1170"/>
              </w:tabs>
              <w:ind w:left="-99" w:right="-72"/>
              <w:jc w:val="right"/>
              <w:rPr>
                <w:rFonts w:ascii="Arial" w:eastAsia="Arial Unicode MS" w:hAnsi="Arial" w:cs="Arial"/>
                <w:snapToGrid w:val="0"/>
                <w:color w:val="auto"/>
                <w:spacing w:val="-4"/>
                <w:sz w:val="16"/>
                <w:szCs w:val="16"/>
                <w:cs/>
                <w:lang w:val="en-US" w:eastAsia="th-TH"/>
              </w:rPr>
            </w:pPr>
            <w:r w:rsidRPr="00EA78EC">
              <w:rPr>
                <w:rFonts w:ascii="Arial" w:hAnsi="Arial" w:cs="Arial"/>
                <w:snapToGrid w:val="0"/>
                <w:color w:val="000000"/>
                <w:sz w:val="16"/>
                <w:szCs w:val="16"/>
                <w:lang w:eastAsia="th-TH"/>
              </w:rPr>
              <w:t>Baht</w:t>
            </w:r>
          </w:p>
        </w:tc>
        <w:tc>
          <w:tcPr>
            <w:tcW w:w="1262" w:type="dxa"/>
          </w:tcPr>
          <w:p w14:paraId="049C2ABF" w14:textId="10A9AF8A" w:rsidR="004611EC" w:rsidRPr="00EA78EC" w:rsidRDefault="003A3AF0" w:rsidP="004611EC">
            <w:pPr>
              <w:pStyle w:val="a0"/>
              <w:tabs>
                <w:tab w:val="left" w:pos="1170"/>
              </w:tabs>
              <w:ind w:right="-26"/>
              <w:jc w:val="right"/>
              <w:rPr>
                <w:rFonts w:ascii="Arial" w:eastAsia="Arial Unicode MS" w:hAnsi="Arial" w:cs="Arial"/>
                <w:snapToGrid w:val="0"/>
                <w:color w:val="auto"/>
                <w:sz w:val="16"/>
                <w:szCs w:val="16"/>
                <w:lang w:eastAsia="th-TH"/>
              </w:rPr>
            </w:pPr>
            <w:r>
              <w:rPr>
                <w:rFonts w:ascii="Arial" w:eastAsia="Arial Unicode MS" w:hAnsi="Arial" w:cs="Arial"/>
                <w:snapToGrid w:val="0"/>
                <w:color w:val="auto"/>
                <w:sz w:val="16"/>
                <w:szCs w:val="16"/>
                <w:lang w:eastAsia="th-TH"/>
              </w:rPr>
              <w:t>3,023</w:t>
            </w:r>
          </w:p>
        </w:tc>
      </w:tr>
      <w:tr w:rsidR="004611EC" w:rsidRPr="00EA78EC" w14:paraId="6C83F65B" w14:textId="77777777" w:rsidTr="004611EC">
        <w:trPr>
          <w:trHeight w:val="20"/>
        </w:trPr>
        <w:tc>
          <w:tcPr>
            <w:tcW w:w="1440" w:type="dxa"/>
            <w:vAlign w:val="bottom"/>
          </w:tcPr>
          <w:p w14:paraId="479146B2" w14:textId="1441325A" w:rsidR="004611EC" w:rsidRPr="00EA78EC" w:rsidRDefault="004611EC" w:rsidP="004611EC">
            <w:pPr>
              <w:ind w:left="64" w:right="72"/>
              <w:jc w:val="center"/>
              <w:rPr>
                <w:rFonts w:ascii="Arial" w:eastAsia="Arial Unicode MS" w:hAnsi="Arial" w:cs="Arial"/>
                <w:snapToGrid w:val="0"/>
                <w:spacing w:val="-4"/>
                <w:sz w:val="16"/>
                <w:szCs w:val="16"/>
                <w:lang w:eastAsia="th-TH"/>
              </w:rPr>
            </w:pPr>
            <w:r w:rsidRPr="00EA78EC">
              <w:rPr>
                <w:rFonts w:ascii="Arial" w:eastAsia="Arial Unicode MS" w:hAnsi="Arial" w:cs="Arial"/>
                <w:snapToGrid w:val="0"/>
                <w:sz w:val="16"/>
                <w:szCs w:val="16"/>
                <w:lang w:eastAsia="th-TH"/>
              </w:rPr>
              <w:t>Subsidiaries</w:t>
            </w:r>
          </w:p>
        </w:tc>
        <w:tc>
          <w:tcPr>
            <w:tcW w:w="1170" w:type="dxa"/>
            <w:vAlign w:val="bottom"/>
          </w:tcPr>
          <w:p w14:paraId="2B51F507" w14:textId="666E030D" w:rsidR="004611EC" w:rsidRPr="00EA78EC" w:rsidRDefault="004611EC" w:rsidP="004611EC">
            <w:pPr>
              <w:ind w:left="-58" w:right="-72"/>
              <w:jc w:val="center"/>
              <w:rPr>
                <w:rFonts w:ascii="Arial" w:eastAsia="Arial Unicode MS" w:hAnsi="Arial" w:cs="Arial"/>
                <w:snapToGrid w:val="0"/>
                <w:sz w:val="16"/>
                <w:szCs w:val="16"/>
                <w:lang w:eastAsia="th-TH"/>
              </w:rPr>
            </w:pPr>
            <w:r w:rsidRPr="00EA78EC">
              <w:rPr>
                <w:rFonts w:ascii="Arial" w:hAnsi="Arial" w:cs="Arial"/>
                <w:snapToGrid w:val="0"/>
                <w:color w:val="000000"/>
                <w:sz w:val="16"/>
                <w:szCs w:val="16"/>
                <w:lang w:val="en-GB" w:eastAsia="th-TH"/>
              </w:rPr>
              <w:t>The Company</w:t>
            </w:r>
          </w:p>
        </w:tc>
        <w:tc>
          <w:tcPr>
            <w:tcW w:w="1620" w:type="dxa"/>
          </w:tcPr>
          <w:p w14:paraId="0231E9A2" w14:textId="7295E8D6" w:rsidR="004611EC" w:rsidRPr="00EA78EC" w:rsidRDefault="004611EC" w:rsidP="004611EC">
            <w:pPr>
              <w:ind w:right="-72"/>
              <w:jc w:val="center"/>
              <w:rPr>
                <w:rFonts w:ascii="Arial" w:eastAsia="Arial Unicode MS" w:hAnsi="Arial" w:cs="Arial"/>
                <w:snapToGrid w:val="0"/>
                <w:sz w:val="16"/>
                <w:szCs w:val="16"/>
                <w:lang w:eastAsia="th-TH"/>
              </w:rPr>
            </w:pPr>
            <w:r w:rsidRPr="00EA78EC">
              <w:rPr>
                <w:rFonts w:ascii="Arial" w:eastAsia="Arial Unicode MS" w:hAnsi="Arial" w:cs="Arial"/>
                <w:snapToGrid w:val="0"/>
                <w:sz w:val="16"/>
                <w:szCs w:val="16"/>
                <w:lang w:eastAsia="th-TH"/>
              </w:rPr>
              <w:t>Bank credit facilities</w:t>
            </w:r>
          </w:p>
        </w:tc>
        <w:tc>
          <w:tcPr>
            <w:tcW w:w="1080" w:type="dxa"/>
            <w:vAlign w:val="bottom"/>
          </w:tcPr>
          <w:p w14:paraId="4FDCA865" w14:textId="7A559721" w:rsidR="004611EC" w:rsidRPr="00EA78EC" w:rsidRDefault="004611EC" w:rsidP="004611EC">
            <w:pPr>
              <w:pStyle w:val="a0"/>
              <w:tabs>
                <w:tab w:val="decimal" w:pos="1161"/>
              </w:tabs>
              <w:ind w:left="-72" w:right="-72"/>
              <w:jc w:val="right"/>
              <w:rPr>
                <w:rFonts w:ascii="Arial" w:eastAsia="Arial Unicode MS" w:hAnsi="Arial" w:cs="Arial"/>
                <w:snapToGrid w:val="0"/>
                <w:color w:val="auto"/>
                <w:spacing w:val="-4"/>
                <w:sz w:val="16"/>
                <w:szCs w:val="16"/>
                <w:cs/>
                <w:lang w:val="en-US" w:eastAsia="th-TH"/>
              </w:rPr>
            </w:pPr>
            <w:r w:rsidRPr="00EA78EC">
              <w:rPr>
                <w:rFonts w:ascii="Arial" w:hAnsi="Arial" w:cs="Arial"/>
                <w:snapToGrid w:val="0"/>
                <w:color w:val="000000"/>
                <w:sz w:val="16"/>
                <w:szCs w:val="16"/>
                <w:lang w:eastAsia="th-TH"/>
              </w:rPr>
              <w:t>Baht</w:t>
            </w:r>
          </w:p>
        </w:tc>
        <w:tc>
          <w:tcPr>
            <w:tcW w:w="1260" w:type="dxa"/>
          </w:tcPr>
          <w:p w14:paraId="5F34FB8A" w14:textId="42B71F27" w:rsidR="004611EC" w:rsidRPr="00EA78EC" w:rsidRDefault="004611EC" w:rsidP="004611EC">
            <w:pPr>
              <w:pStyle w:val="a0"/>
              <w:tabs>
                <w:tab w:val="right" w:pos="796"/>
              </w:tabs>
              <w:ind w:right="-26"/>
              <w:jc w:val="right"/>
              <w:rPr>
                <w:rFonts w:ascii="Arial" w:eastAsia="Arial Unicode MS" w:hAnsi="Arial" w:cs="Arial"/>
                <w:snapToGrid w:val="0"/>
                <w:color w:val="auto"/>
                <w:sz w:val="16"/>
                <w:szCs w:val="16"/>
                <w:lang w:eastAsia="th-TH"/>
              </w:rPr>
            </w:pPr>
            <w:r w:rsidRPr="00EA78EC">
              <w:rPr>
                <w:rFonts w:ascii="Arial" w:eastAsia="Arial Unicode MS" w:hAnsi="Arial" w:cs="Arial"/>
                <w:snapToGrid w:val="0"/>
                <w:color w:val="auto"/>
                <w:sz w:val="16"/>
                <w:szCs w:val="16"/>
                <w:lang w:eastAsia="th-TH"/>
              </w:rPr>
              <w:t>2,</w:t>
            </w:r>
            <w:r w:rsidR="003A3AF0">
              <w:rPr>
                <w:rFonts w:ascii="Arial" w:eastAsia="Arial Unicode MS" w:hAnsi="Arial" w:cs="Arial"/>
                <w:snapToGrid w:val="0"/>
                <w:color w:val="auto"/>
                <w:sz w:val="16"/>
                <w:szCs w:val="16"/>
                <w:lang w:eastAsia="th-TH"/>
              </w:rPr>
              <w:t>208</w:t>
            </w:r>
          </w:p>
        </w:tc>
        <w:tc>
          <w:tcPr>
            <w:tcW w:w="1080" w:type="dxa"/>
            <w:vAlign w:val="bottom"/>
          </w:tcPr>
          <w:p w14:paraId="0EA2CD9A" w14:textId="41AABC3D" w:rsidR="004611EC" w:rsidRPr="00EA78EC" w:rsidRDefault="004611EC" w:rsidP="004611EC">
            <w:pPr>
              <w:pStyle w:val="a0"/>
              <w:tabs>
                <w:tab w:val="decimal" w:pos="1170"/>
              </w:tabs>
              <w:ind w:left="-99" w:right="-72"/>
              <w:jc w:val="right"/>
              <w:rPr>
                <w:rFonts w:ascii="Arial" w:eastAsia="Arial Unicode MS" w:hAnsi="Arial" w:cs="Arial"/>
                <w:snapToGrid w:val="0"/>
                <w:color w:val="auto"/>
                <w:spacing w:val="-4"/>
                <w:sz w:val="16"/>
                <w:szCs w:val="16"/>
                <w:cs/>
                <w:lang w:val="en-US" w:eastAsia="th-TH"/>
              </w:rPr>
            </w:pPr>
            <w:r w:rsidRPr="00EA78EC">
              <w:rPr>
                <w:rFonts w:ascii="Arial" w:hAnsi="Arial" w:cs="Arial"/>
                <w:snapToGrid w:val="0"/>
                <w:color w:val="000000"/>
                <w:sz w:val="16"/>
                <w:szCs w:val="16"/>
                <w:lang w:eastAsia="th-TH"/>
              </w:rPr>
              <w:t>Baht</w:t>
            </w:r>
          </w:p>
        </w:tc>
        <w:tc>
          <w:tcPr>
            <w:tcW w:w="1262" w:type="dxa"/>
          </w:tcPr>
          <w:p w14:paraId="16B65913" w14:textId="5E6993A7" w:rsidR="004611EC" w:rsidRPr="00EA78EC" w:rsidRDefault="004611EC" w:rsidP="004611EC">
            <w:pPr>
              <w:pStyle w:val="a0"/>
              <w:tabs>
                <w:tab w:val="left" w:pos="1170"/>
              </w:tabs>
              <w:ind w:right="-26"/>
              <w:jc w:val="right"/>
              <w:rPr>
                <w:rFonts w:ascii="Arial" w:eastAsia="Arial Unicode MS" w:hAnsi="Arial" w:cs="Arial"/>
                <w:snapToGrid w:val="0"/>
                <w:color w:val="auto"/>
                <w:sz w:val="16"/>
                <w:szCs w:val="16"/>
                <w:lang w:eastAsia="th-TH"/>
              </w:rPr>
            </w:pPr>
            <w:r w:rsidRPr="00EA78EC">
              <w:rPr>
                <w:rFonts w:ascii="Arial" w:eastAsia="Arial Unicode MS" w:hAnsi="Arial" w:cs="Arial"/>
                <w:snapToGrid w:val="0"/>
                <w:color w:val="auto"/>
                <w:sz w:val="16"/>
                <w:szCs w:val="16"/>
                <w:lang w:eastAsia="th-TH"/>
              </w:rPr>
              <w:t>2,</w:t>
            </w:r>
            <w:r w:rsidR="003A3AF0">
              <w:rPr>
                <w:rFonts w:ascii="Arial" w:eastAsia="Arial Unicode MS" w:hAnsi="Arial" w:cs="Arial"/>
                <w:snapToGrid w:val="0"/>
                <w:color w:val="auto"/>
                <w:sz w:val="16"/>
                <w:szCs w:val="16"/>
                <w:lang w:eastAsia="th-TH"/>
              </w:rPr>
              <w:t>208</w:t>
            </w:r>
          </w:p>
        </w:tc>
      </w:tr>
      <w:tr w:rsidR="004611EC" w:rsidRPr="00EA78EC" w14:paraId="77A032A9" w14:textId="77777777" w:rsidTr="004611EC">
        <w:trPr>
          <w:trHeight w:val="20"/>
        </w:trPr>
        <w:tc>
          <w:tcPr>
            <w:tcW w:w="1440" w:type="dxa"/>
            <w:vAlign w:val="bottom"/>
          </w:tcPr>
          <w:p w14:paraId="59983AE1" w14:textId="2DCB5BEB" w:rsidR="004611EC" w:rsidRPr="00EA78EC" w:rsidRDefault="004611EC" w:rsidP="004611EC">
            <w:pPr>
              <w:ind w:left="64" w:right="72"/>
              <w:jc w:val="center"/>
              <w:rPr>
                <w:rFonts w:ascii="Arial" w:eastAsia="Arial Unicode MS" w:hAnsi="Arial" w:cs="Arial"/>
                <w:snapToGrid w:val="0"/>
                <w:spacing w:val="-4"/>
                <w:sz w:val="16"/>
                <w:szCs w:val="16"/>
                <w:lang w:eastAsia="th-TH"/>
              </w:rPr>
            </w:pPr>
            <w:r w:rsidRPr="00EA78EC">
              <w:rPr>
                <w:rFonts w:ascii="Arial" w:eastAsia="Arial Unicode MS" w:hAnsi="Arial" w:cs="Arial"/>
                <w:snapToGrid w:val="0"/>
                <w:sz w:val="16"/>
                <w:szCs w:val="16"/>
                <w:lang w:eastAsia="th-TH"/>
              </w:rPr>
              <w:t>Subsidiaries</w:t>
            </w:r>
          </w:p>
        </w:tc>
        <w:tc>
          <w:tcPr>
            <w:tcW w:w="1170" w:type="dxa"/>
            <w:vAlign w:val="bottom"/>
          </w:tcPr>
          <w:p w14:paraId="4017BB54" w14:textId="1555BE0F" w:rsidR="004611EC" w:rsidRPr="00EA78EC" w:rsidRDefault="004611EC" w:rsidP="004611EC">
            <w:pPr>
              <w:ind w:left="-58" w:right="-72"/>
              <w:jc w:val="center"/>
              <w:rPr>
                <w:rFonts w:ascii="Arial" w:eastAsia="Arial Unicode MS" w:hAnsi="Arial" w:cs="Arial"/>
                <w:snapToGrid w:val="0"/>
                <w:sz w:val="16"/>
                <w:szCs w:val="16"/>
                <w:lang w:eastAsia="th-TH"/>
              </w:rPr>
            </w:pPr>
            <w:r w:rsidRPr="00EA78EC">
              <w:rPr>
                <w:rFonts w:ascii="Arial" w:eastAsia="Arial Unicode MS" w:hAnsi="Arial" w:cs="Arial"/>
                <w:snapToGrid w:val="0"/>
                <w:sz w:val="16"/>
                <w:szCs w:val="16"/>
                <w:lang w:eastAsia="th-TH"/>
              </w:rPr>
              <w:t>Subsidiaries</w:t>
            </w:r>
          </w:p>
        </w:tc>
        <w:tc>
          <w:tcPr>
            <w:tcW w:w="1620" w:type="dxa"/>
          </w:tcPr>
          <w:p w14:paraId="697A6D70" w14:textId="636E1490" w:rsidR="004611EC" w:rsidRPr="00EA78EC" w:rsidRDefault="004611EC" w:rsidP="004611EC">
            <w:pPr>
              <w:ind w:right="-72"/>
              <w:jc w:val="center"/>
              <w:rPr>
                <w:rFonts w:ascii="Arial" w:eastAsia="Arial Unicode MS" w:hAnsi="Arial" w:cs="Arial"/>
                <w:snapToGrid w:val="0"/>
                <w:sz w:val="16"/>
                <w:szCs w:val="16"/>
                <w:lang w:eastAsia="th-TH"/>
              </w:rPr>
            </w:pPr>
            <w:r w:rsidRPr="00EA78EC">
              <w:rPr>
                <w:rFonts w:ascii="Arial" w:eastAsia="Arial Unicode MS" w:hAnsi="Arial" w:cs="Arial"/>
                <w:snapToGrid w:val="0"/>
                <w:sz w:val="16"/>
                <w:szCs w:val="16"/>
                <w:lang w:eastAsia="th-TH"/>
              </w:rPr>
              <w:t>Bank credit facilities</w:t>
            </w:r>
          </w:p>
        </w:tc>
        <w:tc>
          <w:tcPr>
            <w:tcW w:w="1080" w:type="dxa"/>
            <w:vAlign w:val="bottom"/>
          </w:tcPr>
          <w:p w14:paraId="18C55F6B" w14:textId="5357F67F" w:rsidR="004611EC" w:rsidRPr="00EA78EC" w:rsidRDefault="004611EC" w:rsidP="004611EC">
            <w:pPr>
              <w:pStyle w:val="a0"/>
              <w:tabs>
                <w:tab w:val="decimal" w:pos="1161"/>
              </w:tabs>
              <w:ind w:left="-72" w:right="-72"/>
              <w:jc w:val="right"/>
              <w:rPr>
                <w:rFonts w:ascii="Arial" w:eastAsia="Arial Unicode MS" w:hAnsi="Arial" w:cs="Arial"/>
                <w:snapToGrid w:val="0"/>
                <w:color w:val="auto"/>
                <w:spacing w:val="-4"/>
                <w:sz w:val="16"/>
                <w:szCs w:val="16"/>
                <w:cs/>
                <w:lang w:val="en-US" w:eastAsia="th-TH"/>
              </w:rPr>
            </w:pPr>
            <w:r w:rsidRPr="00EA78EC">
              <w:rPr>
                <w:rFonts w:ascii="Arial" w:hAnsi="Arial" w:cs="Arial"/>
                <w:snapToGrid w:val="0"/>
                <w:color w:val="000000"/>
                <w:sz w:val="16"/>
                <w:szCs w:val="16"/>
                <w:lang w:eastAsia="th-TH"/>
              </w:rPr>
              <w:t>Baht</w:t>
            </w:r>
          </w:p>
        </w:tc>
        <w:tc>
          <w:tcPr>
            <w:tcW w:w="1260" w:type="dxa"/>
          </w:tcPr>
          <w:p w14:paraId="66EA5DC4" w14:textId="4D63C2DA" w:rsidR="004611EC" w:rsidRPr="00EA78EC" w:rsidRDefault="00D34631" w:rsidP="004611EC">
            <w:pPr>
              <w:pStyle w:val="a0"/>
              <w:tabs>
                <w:tab w:val="right" w:pos="796"/>
              </w:tabs>
              <w:ind w:right="-26"/>
              <w:jc w:val="right"/>
              <w:rPr>
                <w:rFonts w:ascii="Arial" w:eastAsia="Arial Unicode MS" w:hAnsi="Arial" w:cs="Arial"/>
                <w:snapToGrid w:val="0"/>
                <w:color w:val="auto"/>
                <w:sz w:val="16"/>
                <w:szCs w:val="16"/>
                <w:lang w:eastAsia="th-TH"/>
              </w:rPr>
            </w:pPr>
            <w:r>
              <w:rPr>
                <w:rFonts w:ascii="Arial" w:eastAsia="Arial Unicode MS" w:hAnsi="Arial" w:cs="Arial"/>
                <w:snapToGrid w:val="0"/>
                <w:color w:val="auto"/>
                <w:sz w:val="16"/>
                <w:szCs w:val="16"/>
                <w:lang w:eastAsia="th-TH"/>
              </w:rPr>
              <w:t>300</w:t>
            </w:r>
          </w:p>
        </w:tc>
        <w:tc>
          <w:tcPr>
            <w:tcW w:w="1080" w:type="dxa"/>
            <w:vAlign w:val="bottom"/>
          </w:tcPr>
          <w:p w14:paraId="481C167F" w14:textId="16B726BE" w:rsidR="004611EC" w:rsidRPr="00EA78EC" w:rsidRDefault="004611EC" w:rsidP="004611EC">
            <w:pPr>
              <w:pStyle w:val="a0"/>
              <w:tabs>
                <w:tab w:val="decimal" w:pos="1170"/>
              </w:tabs>
              <w:ind w:left="-99" w:right="-72"/>
              <w:jc w:val="right"/>
              <w:rPr>
                <w:rFonts w:ascii="Arial" w:eastAsia="Arial Unicode MS" w:hAnsi="Arial" w:cs="Arial"/>
                <w:snapToGrid w:val="0"/>
                <w:color w:val="auto"/>
                <w:spacing w:val="-4"/>
                <w:sz w:val="16"/>
                <w:szCs w:val="16"/>
                <w:cs/>
                <w:lang w:val="en-US" w:eastAsia="th-TH"/>
              </w:rPr>
            </w:pPr>
            <w:r w:rsidRPr="00EA78EC">
              <w:rPr>
                <w:rFonts w:ascii="Arial" w:hAnsi="Arial" w:cs="Arial"/>
                <w:snapToGrid w:val="0"/>
                <w:color w:val="000000"/>
                <w:sz w:val="16"/>
                <w:szCs w:val="16"/>
                <w:lang w:eastAsia="th-TH"/>
              </w:rPr>
              <w:t>Baht</w:t>
            </w:r>
          </w:p>
        </w:tc>
        <w:tc>
          <w:tcPr>
            <w:tcW w:w="1262" w:type="dxa"/>
          </w:tcPr>
          <w:p w14:paraId="7897EE5C" w14:textId="048A7272" w:rsidR="004611EC" w:rsidRPr="00EA78EC" w:rsidRDefault="00D34631" w:rsidP="004611EC">
            <w:pPr>
              <w:pStyle w:val="a0"/>
              <w:tabs>
                <w:tab w:val="left" w:pos="1170"/>
              </w:tabs>
              <w:ind w:right="-26"/>
              <w:jc w:val="right"/>
              <w:rPr>
                <w:rFonts w:ascii="Arial" w:eastAsia="Arial Unicode MS" w:hAnsi="Arial" w:cs="Arial"/>
                <w:snapToGrid w:val="0"/>
                <w:color w:val="auto"/>
                <w:sz w:val="16"/>
                <w:szCs w:val="16"/>
                <w:lang w:eastAsia="th-TH"/>
              </w:rPr>
            </w:pPr>
            <w:r>
              <w:rPr>
                <w:rFonts w:ascii="Arial" w:eastAsia="Arial Unicode MS" w:hAnsi="Arial" w:cs="Arial"/>
                <w:snapToGrid w:val="0"/>
                <w:color w:val="auto"/>
                <w:sz w:val="16"/>
                <w:szCs w:val="16"/>
                <w:lang w:eastAsia="th-TH"/>
              </w:rPr>
              <w:t>300</w:t>
            </w:r>
          </w:p>
        </w:tc>
      </w:tr>
      <w:tr w:rsidR="00546E11" w:rsidRPr="00EA78EC" w14:paraId="3C67D54A" w14:textId="77777777" w:rsidTr="004611EC">
        <w:trPr>
          <w:trHeight w:val="20"/>
        </w:trPr>
        <w:tc>
          <w:tcPr>
            <w:tcW w:w="1440" w:type="dxa"/>
            <w:vAlign w:val="bottom"/>
          </w:tcPr>
          <w:p w14:paraId="46EA6F45" w14:textId="052DC84C" w:rsidR="00546E11" w:rsidRPr="00EA78EC" w:rsidRDefault="00151E16" w:rsidP="00546E11">
            <w:pPr>
              <w:ind w:left="64" w:right="72"/>
              <w:jc w:val="center"/>
              <w:rPr>
                <w:rFonts w:ascii="Arial" w:eastAsia="Arial Unicode MS" w:hAnsi="Arial" w:cs="Arial"/>
                <w:snapToGrid w:val="0"/>
                <w:spacing w:val="-4"/>
                <w:sz w:val="16"/>
                <w:szCs w:val="16"/>
                <w:lang w:eastAsia="th-TH"/>
              </w:rPr>
            </w:pPr>
            <w:r w:rsidRPr="00EA78EC">
              <w:rPr>
                <w:rFonts w:ascii="Arial" w:hAnsi="Arial" w:cs="Arial"/>
                <w:snapToGrid w:val="0"/>
                <w:color w:val="000000"/>
                <w:sz w:val="16"/>
                <w:szCs w:val="16"/>
                <w:lang w:val="en-GB" w:eastAsia="th-TH"/>
              </w:rPr>
              <w:t>The Company</w:t>
            </w:r>
          </w:p>
        </w:tc>
        <w:tc>
          <w:tcPr>
            <w:tcW w:w="1170" w:type="dxa"/>
            <w:vAlign w:val="bottom"/>
          </w:tcPr>
          <w:p w14:paraId="2ABB9118" w14:textId="7619F9AA" w:rsidR="00546E11" w:rsidRPr="00EA78EC" w:rsidRDefault="00151E16" w:rsidP="00546E11">
            <w:pPr>
              <w:ind w:left="-58" w:right="-72"/>
              <w:jc w:val="center"/>
              <w:rPr>
                <w:rFonts w:ascii="Arial" w:eastAsia="Arial Unicode MS" w:hAnsi="Arial" w:cs="Arial"/>
                <w:snapToGrid w:val="0"/>
                <w:sz w:val="16"/>
                <w:szCs w:val="16"/>
                <w:lang w:eastAsia="th-TH"/>
              </w:rPr>
            </w:pPr>
            <w:r w:rsidRPr="00EA78EC">
              <w:rPr>
                <w:rFonts w:ascii="Arial" w:eastAsia="Arial Unicode MS" w:hAnsi="Arial" w:cs="Arial"/>
                <w:snapToGrid w:val="0"/>
                <w:sz w:val="16"/>
                <w:szCs w:val="16"/>
                <w:lang w:eastAsia="th-TH"/>
              </w:rPr>
              <w:t>Subsidiaries</w:t>
            </w:r>
          </w:p>
        </w:tc>
        <w:tc>
          <w:tcPr>
            <w:tcW w:w="1620" w:type="dxa"/>
          </w:tcPr>
          <w:p w14:paraId="78BA1630" w14:textId="54F7D564" w:rsidR="00546E11" w:rsidRPr="00EA78EC" w:rsidRDefault="00546E11" w:rsidP="00546E11">
            <w:pPr>
              <w:ind w:right="-72"/>
              <w:jc w:val="center"/>
              <w:rPr>
                <w:rFonts w:ascii="Arial" w:eastAsia="Arial Unicode MS" w:hAnsi="Arial" w:cs="Arial"/>
                <w:snapToGrid w:val="0"/>
                <w:sz w:val="16"/>
                <w:szCs w:val="16"/>
                <w:lang w:eastAsia="th-TH"/>
              </w:rPr>
            </w:pPr>
            <w:r w:rsidRPr="00EA78EC">
              <w:rPr>
                <w:rFonts w:ascii="Arial" w:eastAsia="Arial Unicode MS" w:hAnsi="Arial" w:cs="Arial"/>
                <w:snapToGrid w:val="0"/>
                <w:sz w:val="16"/>
                <w:szCs w:val="16"/>
                <w:lang w:eastAsia="th-TH"/>
              </w:rPr>
              <w:t>Bank credit facilities</w:t>
            </w:r>
          </w:p>
        </w:tc>
        <w:tc>
          <w:tcPr>
            <w:tcW w:w="1080" w:type="dxa"/>
            <w:vAlign w:val="bottom"/>
          </w:tcPr>
          <w:p w14:paraId="15F232CA" w14:textId="026EF51E" w:rsidR="00546E11" w:rsidRPr="00EA78EC" w:rsidRDefault="004D58E0" w:rsidP="00546E11">
            <w:pPr>
              <w:pStyle w:val="a0"/>
              <w:tabs>
                <w:tab w:val="decimal" w:pos="1161"/>
              </w:tabs>
              <w:ind w:left="-72" w:right="-72"/>
              <w:jc w:val="right"/>
              <w:rPr>
                <w:rFonts w:ascii="Arial" w:eastAsia="Arial Unicode MS" w:hAnsi="Arial" w:cs="Arial"/>
                <w:snapToGrid w:val="0"/>
                <w:color w:val="auto"/>
                <w:spacing w:val="-4"/>
                <w:sz w:val="16"/>
                <w:szCs w:val="16"/>
                <w:cs/>
                <w:lang w:val="en-US" w:eastAsia="th-TH"/>
              </w:rPr>
            </w:pPr>
            <w:r w:rsidRPr="00EA78EC">
              <w:rPr>
                <w:rFonts w:ascii="Arial" w:hAnsi="Arial" w:cs="Arial"/>
                <w:snapToGrid w:val="0"/>
                <w:color w:val="000000"/>
                <w:sz w:val="16"/>
                <w:szCs w:val="16"/>
                <w:lang w:eastAsia="th-TH"/>
              </w:rPr>
              <w:t>US dollar</w:t>
            </w:r>
          </w:p>
        </w:tc>
        <w:tc>
          <w:tcPr>
            <w:tcW w:w="1260" w:type="dxa"/>
          </w:tcPr>
          <w:p w14:paraId="079332E6" w14:textId="58C0CEEB" w:rsidR="00546E11" w:rsidRPr="00EA78EC" w:rsidRDefault="00D34631" w:rsidP="00546E11">
            <w:pPr>
              <w:pStyle w:val="a0"/>
              <w:tabs>
                <w:tab w:val="right" w:pos="796"/>
              </w:tabs>
              <w:ind w:right="-26"/>
              <w:jc w:val="right"/>
              <w:rPr>
                <w:rFonts w:ascii="Arial" w:eastAsia="Arial Unicode MS" w:hAnsi="Arial" w:cs="Arial"/>
                <w:snapToGrid w:val="0"/>
                <w:color w:val="auto"/>
                <w:sz w:val="16"/>
                <w:szCs w:val="16"/>
                <w:lang w:eastAsia="th-TH"/>
              </w:rPr>
            </w:pPr>
            <w:r>
              <w:rPr>
                <w:rFonts w:ascii="Arial" w:eastAsia="Arial Unicode MS" w:hAnsi="Arial" w:cs="Arial"/>
                <w:snapToGrid w:val="0"/>
                <w:color w:val="auto"/>
                <w:sz w:val="16"/>
                <w:szCs w:val="16"/>
                <w:lang w:eastAsia="th-TH"/>
              </w:rPr>
              <w:t>11</w:t>
            </w:r>
          </w:p>
        </w:tc>
        <w:tc>
          <w:tcPr>
            <w:tcW w:w="1080" w:type="dxa"/>
            <w:vAlign w:val="bottom"/>
          </w:tcPr>
          <w:p w14:paraId="351447EB" w14:textId="1BD6126B" w:rsidR="00546E11" w:rsidRPr="00EA78EC" w:rsidRDefault="004D58E0" w:rsidP="00546E11">
            <w:pPr>
              <w:pStyle w:val="a0"/>
              <w:tabs>
                <w:tab w:val="decimal" w:pos="1170"/>
              </w:tabs>
              <w:ind w:left="-99" w:right="-72"/>
              <w:jc w:val="right"/>
              <w:rPr>
                <w:rFonts w:ascii="Arial" w:eastAsia="Arial Unicode MS" w:hAnsi="Arial" w:cs="Arial"/>
                <w:snapToGrid w:val="0"/>
                <w:color w:val="auto"/>
                <w:spacing w:val="-4"/>
                <w:sz w:val="16"/>
                <w:szCs w:val="16"/>
                <w:lang w:eastAsia="th-TH"/>
              </w:rPr>
            </w:pPr>
            <w:r w:rsidRPr="00EA78EC">
              <w:rPr>
                <w:rFonts w:ascii="Arial" w:hAnsi="Arial" w:cs="Arial"/>
                <w:snapToGrid w:val="0"/>
                <w:color w:val="000000"/>
                <w:sz w:val="16"/>
                <w:szCs w:val="16"/>
                <w:lang w:eastAsia="th-TH"/>
              </w:rPr>
              <w:t>US dollar</w:t>
            </w:r>
          </w:p>
        </w:tc>
        <w:tc>
          <w:tcPr>
            <w:tcW w:w="1262" w:type="dxa"/>
          </w:tcPr>
          <w:p w14:paraId="6617DC35" w14:textId="6C337C76" w:rsidR="00546E11" w:rsidRPr="00EA78EC" w:rsidRDefault="00D34631" w:rsidP="00546E11">
            <w:pPr>
              <w:pStyle w:val="a0"/>
              <w:tabs>
                <w:tab w:val="right" w:pos="1056"/>
              </w:tabs>
              <w:ind w:right="-26"/>
              <w:jc w:val="right"/>
              <w:rPr>
                <w:rFonts w:ascii="Arial" w:eastAsia="Arial Unicode MS" w:hAnsi="Arial" w:cs="Arial"/>
                <w:snapToGrid w:val="0"/>
                <w:color w:val="auto"/>
                <w:sz w:val="16"/>
                <w:szCs w:val="16"/>
                <w:lang w:eastAsia="th-TH"/>
              </w:rPr>
            </w:pPr>
            <w:r>
              <w:rPr>
                <w:rFonts w:ascii="Arial" w:eastAsia="Arial Unicode MS" w:hAnsi="Arial" w:cs="Arial"/>
                <w:snapToGrid w:val="0"/>
                <w:color w:val="auto"/>
                <w:sz w:val="16"/>
                <w:szCs w:val="16"/>
                <w:lang w:eastAsia="th-TH"/>
              </w:rPr>
              <w:t>11</w:t>
            </w:r>
          </w:p>
        </w:tc>
      </w:tr>
    </w:tbl>
    <w:p w14:paraId="325EEB9B" w14:textId="71DCEDEE" w:rsidR="00EA78EC" w:rsidRDefault="00EA78EC" w:rsidP="00FE77D6">
      <w:pPr>
        <w:overflowPunct/>
        <w:autoSpaceDE/>
        <w:autoSpaceDN/>
        <w:adjustRightInd/>
        <w:contextualSpacing/>
        <w:jc w:val="thaiDistribute"/>
        <w:textAlignment w:val="auto"/>
        <w:rPr>
          <w:rFonts w:ascii="Arial" w:eastAsia="Arial Unicode MS" w:hAnsi="Arial" w:cs="Arial"/>
          <w:sz w:val="18"/>
          <w:szCs w:val="18"/>
          <w:lang w:val="en-GB"/>
        </w:rPr>
      </w:pPr>
    </w:p>
    <w:p w14:paraId="43A0BDD2" w14:textId="77777777" w:rsidR="00EA78EC" w:rsidRDefault="00EA78EC">
      <w:pPr>
        <w:overflowPunct/>
        <w:autoSpaceDE/>
        <w:autoSpaceDN/>
        <w:adjustRightInd/>
        <w:textAlignment w:val="auto"/>
        <w:rPr>
          <w:rFonts w:ascii="Arial" w:eastAsia="Arial Unicode MS" w:hAnsi="Arial" w:cs="Arial"/>
          <w:sz w:val="18"/>
          <w:szCs w:val="18"/>
          <w:lang w:val="en-GB"/>
        </w:rPr>
      </w:pPr>
      <w:r>
        <w:rPr>
          <w:rFonts w:ascii="Arial" w:eastAsia="Arial Unicode MS" w:hAnsi="Arial" w:cs="Arial"/>
          <w:sz w:val="18"/>
          <w:szCs w:val="18"/>
          <w:lang w:val="en-GB"/>
        </w:rPr>
        <w:br w:type="page"/>
      </w:r>
    </w:p>
    <w:p w14:paraId="089EEC99" w14:textId="77777777" w:rsidR="00EA78EC" w:rsidRDefault="00EA78EC" w:rsidP="00EA78EC">
      <w:pPr>
        <w:jc w:val="thaiDistribute"/>
        <w:rPr>
          <w:rFonts w:ascii="Arial" w:eastAsia="Arial Unicode MS" w:hAnsi="Arial" w:cs="Arial"/>
          <w:spacing w:val="-1"/>
          <w:sz w:val="18"/>
          <w:szCs w:val="18"/>
        </w:rPr>
      </w:pPr>
    </w:p>
    <w:p w14:paraId="3F0B6AD5" w14:textId="77777777" w:rsidR="00EA78EC" w:rsidRPr="00EA78EC" w:rsidRDefault="00EA78EC" w:rsidP="00EA78EC">
      <w:pPr>
        <w:jc w:val="thaiDistribute"/>
        <w:rPr>
          <w:rFonts w:ascii="Arial" w:eastAsia="Arial Unicode MS" w:hAnsi="Arial" w:cs="Arial"/>
          <w:spacing w:val="-1"/>
          <w:sz w:val="18"/>
          <w:szCs w:val="18"/>
        </w:rPr>
      </w:pPr>
    </w:p>
    <w:tbl>
      <w:tblPr>
        <w:tblW w:w="0" w:type="auto"/>
        <w:tblLayout w:type="fixed"/>
        <w:tblLook w:val="04A0" w:firstRow="1" w:lastRow="0" w:firstColumn="1" w:lastColumn="0" w:noHBand="0" w:noVBand="1"/>
      </w:tblPr>
      <w:tblGrid>
        <w:gridCol w:w="9461"/>
      </w:tblGrid>
      <w:tr w:rsidR="00FE77D6" w:rsidRPr="000F07EF" w14:paraId="39B9936A" w14:textId="77777777">
        <w:trPr>
          <w:trHeight w:val="386"/>
        </w:trPr>
        <w:tc>
          <w:tcPr>
            <w:tcW w:w="9461" w:type="dxa"/>
            <w:vAlign w:val="center"/>
          </w:tcPr>
          <w:p w14:paraId="48CE9F14" w14:textId="0E85B0DC" w:rsidR="006147F4" w:rsidRPr="000F07EF" w:rsidRDefault="0060772B" w:rsidP="00FE77D6">
            <w:pPr>
              <w:ind w:left="432" w:hanging="523"/>
              <w:rPr>
                <w:rFonts w:ascii="Arial" w:eastAsia="Arial Unicode MS" w:hAnsi="Arial" w:cs="Arial"/>
                <w:b/>
                <w:bCs/>
                <w:sz w:val="18"/>
                <w:szCs w:val="18"/>
                <w:cs/>
              </w:rPr>
            </w:pPr>
            <w:r w:rsidRPr="000F07EF">
              <w:rPr>
                <w:rFonts w:ascii="Arial" w:eastAsia="Arial Unicode MS" w:hAnsi="Arial" w:cs="Arial"/>
                <w:b/>
                <w:bCs/>
                <w:sz w:val="18"/>
                <w:szCs w:val="18"/>
                <w:lang w:val="en-GB"/>
              </w:rPr>
              <w:t>20</w:t>
            </w:r>
            <w:r w:rsidR="006147F4" w:rsidRPr="000F07EF">
              <w:rPr>
                <w:rFonts w:ascii="Arial" w:eastAsia="Arial Unicode MS" w:hAnsi="Arial" w:cs="Arial"/>
                <w:b/>
                <w:bCs/>
                <w:sz w:val="18"/>
                <w:szCs w:val="18"/>
                <w:lang w:val="en-GB"/>
              </w:rPr>
              <w:tab/>
            </w:r>
            <w:r w:rsidR="007E14B8" w:rsidRPr="000F07EF">
              <w:rPr>
                <w:rFonts w:ascii="Arial" w:eastAsia="Arial Unicode MS" w:hAnsi="Arial" w:cs="Arial"/>
                <w:b/>
                <w:bCs/>
                <w:sz w:val="18"/>
                <w:szCs w:val="18"/>
              </w:rPr>
              <w:t>Events after</w:t>
            </w:r>
            <w:r w:rsidR="002275FF" w:rsidRPr="000F07EF">
              <w:rPr>
                <w:rFonts w:ascii="Arial" w:eastAsia="Arial Unicode MS" w:hAnsi="Arial" w:cs="Arial"/>
                <w:b/>
                <w:bCs/>
                <w:sz w:val="18"/>
                <w:szCs w:val="18"/>
              </w:rPr>
              <w:t xml:space="preserve"> the</w:t>
            </w:r>
            <w:r w:rsidR="007E14B8" w:rsidRPr="000F07EF">
              <w:rPr>
                <w:rFonts w:ascii="Arial" w:eastAsia="Arial Unicode MS" w:hAnsi="Arial" w:cs="Arial"/>
                <w:b/>
                <w:bCs/>
                <w:sz w:val="18"/>
                <w:szCs w:val="18"/>
              </w:rPr>
              <w:t xml:space="preserve"> reporting </w:t>
            </w:r>
            <w:r w:rsidR="002275FF" w:rsidRPr="000F07EF">
              <w:rPr>
                <w:rFonts w:ascii="Arial" w:eastAsia="Arial Unicode MS" w:hAnsi="Arial" w:cs="Arial"/>
                <w:b/>
                <w:bCs/>
                <w:sz w:val="18"/>
                <w:szCs w:val="18"/>
              </w:rPr>
              <w:t>date</w:t>
            </w:r>
          </w:p>
        </w:tc>
      </w:tr>
    </w:tbl>
    <w:p w14:paraId="28476F45" w14:textId="77777777" w:rsidR="000A4D9F" w:rsidRPr="000F07EF" w:rsidRDefault="000A4D9F" w:rsidP="00FE77D6">
      <w:pPr>
        <w:jc w:val="thaiDistribute"/>
        <w:rPr>
          <w:rFonts w:ascii="Arial" w:eastAsia="Arial Unicode MS" w:hAnsi="Arial" w:cs="Arial"/>
          <w:spacing w:val="-1"/>
          <w:sz w:val="18"/>
          <w:szCs w:val="18"/>
        </w:rPr>
      </w:pPr>
    </w:p>
    <w:p w14:paraId="5FFE4E52" w14:textId="0DBA7D19" w:rsidR="002275FF" w:rsidRPr="000F07EF" w:rsidRDefault="001A5FB8" w:rsidP="009D0E66">
      <w:pPr>
        <w:pStyle w:val="ListParagraph"/>
        <w:numPr>
          <w:ilvl w:val="0"/>
          <w:numId w:val="6"/>
        </w:numPr>
        <w:spacing w:after="0" w:line="240" w:lineRule="auto"/>
        <w:ind w:left="567" w:hanging="567"/>
        <w:contextualSpacing w:val="0"/>
        <w:jc w:val="thaiDistribute"/>
        <w:rPr>
          <w:rFonts w:ascii="Arial" w:hAnsi="Arial" w:cs="Arial"/>
          <w:sz w:val="18"/>
          <w:szCs w:val="18"/>
        </w:rPr>
      </w:pPr>
      <w:r w:rsidRPr="000F07EF">
        <w:rPr>
          <w:rFonts w:ascii="Arial" w:eastAsia="Arial Unicode MS" w:hAnsi="Arial" w:cs="Arial"/>
          <w:spacing w:val="-3"/>
          <w:sz w:val="18"/>
          <w:szCs w:val="18"/>
          <w:lang w:val="en-GB"/>
        </w:rPr>
        <w:t xml:space="preserve">On 7 April 2026, the Annual General Meeting of Shareholders of the Company passed a resolution approving a dividend payment for operating results of the year 2025 at a rate of Baht 0.0153 per share, totalling Baht </w:t>
      </w:r>
      <w:r w:rsidR="00613019" w:rsidRPr="000F07EF">
        <w:rPr>
          <w:rFonts w:ascii="Arial" w:eastAsia="Arial Unicode MS" w:hAnsi="Arial" w:cs="Arial"/>
          <w:spacing w:val="-3"/>
          <w:sz w:val="18"/>
          <w:szCs w:val="18"/>
          <w:lang w:val="en-GB"/>
        </w:rPr>
        <w:t>59.89</w:t>
      </w:r>
      <w:r w:rsidRPr="000F07EF">
        <w:rPr>
          <w:rFonts w:ascii="Arial" w:eastAsia="Arial Unicode MS" w:hAnsi="Arial" w:cs="Arial"/>
          <w:spacing w:val="-3"/>
          <w:sz w:val="18"/>
          <w:szCs w:val="18"/>
          <w:lang w:val="en-GB"/>
        </w:rPr>
        <w:t xml:space="preserve"> million.</w:t>
      </w:r>
      <w:r w:rsidR="00842FD7" w:rsidRPr="000F07EF">
        <w:rPr>
          <w:rFonts w:ascii="Arial" w:hAnsi="Arial" w:cs="Arial"/>
          <w:sz w:val="18"/>
          <w:szCs w:val="18"/>
        </w:rPr>
        <w:t xml:space="preserve"> </w:t>
      </w:r>
      <w:r w:rsidR="00842FD7" w:rsidRPr="000F07EF">
        <w:rPr>
          <w:rFonts w:ascii="Arial" w:eastAsia="Arial Unicode MS" w:hAnsi="Arial" w:cs="Arial"/>
          <w:spacing w:val="-3"/>
          <w:sz w:val="18"/>
          <w:szCs w:val="18"/>
          <w:lang w:val="en-GB"/>
        </w:rPr>
        <w:t>The dividend will be paid to shareholders in May 2026.</w:t>
      </w:r>
    </w:p>
    <w:p w14:paraId="1010409D" w14:textId="77777777" w:rsidR="006F0769" w:rsidRPr="000F07EF" w:rsidRDefault="006F0769" w:rsidP="00FE77D6">
      <w:pPr>
        <w:jc w:val="thaiDistribute"/>
        <w:rPr>
          <w:rFonts w:ascii="Arial" w:eastAsia="Arial Unicode MS" w:hAnsi="Arial" w:cs="Arial"/>
          <w:spacing w:val="-1"/>
          <w:sz w:val="18"/>
          <w:szCs w:val="18"/>
        </w:rPr>
      </w:pPr>
    </w:p>
    <w:p w14:paraId="6479F84D" w14:textId="65D2AEDF" w:rsidR="00550E7C" w:rsidRPr="000F07EF" w:rsidRDefault="00534E14" w:rsidP="007F4985">
      <w:pPr>
        <w:pStyle w:val="ListParagraph"/>
        <w:numPr>
          <w:ilvl w:val="0"/>
          <w:numId w:val="6"/>
        </w:numPr>
        <w:spacing w:after="0" w:line="240" w:lineRule="auto"/>
        <w:ind w:left="567" w:hanging="567"/>
        <w:contextualSpacing w:val="0"/>
        <w:jc w:val="thaiDistribute"/>
        <w:rPr>
          <w:rFonts w:ascii="Arial" w:hAnsi="Arial" w:cs="Arial"/>
          <w:sz w:val="18"/>
          <w:szCs w:val="18"/>
        </w:rPr>
      </w:pPr>
      <w:r w:rsidRPr="000F07EF">
        <w:rPr>
          <w:rFonts w:ascii="Arial" w:eastAsia="Arial Unicode MS" w:hAnsi="Arial" w:cs="Arial"/>
          <w:spacing w:val="-3"/>
          <w:sz w:val="18"/>
          <w:szCs w:val="18"/>
          <w:lang w:val="en-GB"/>
        </w:rPr>
        <w:t xml:space="preserve">On 24 April 2026, the Annual General Meeting of Shareholders of </w:t>
      </w:r>
      <w:r w:rsidR="00856B7D" w:rsidRPr="000F07EF">
        <w:rPr>
          <w:rFonts w:ascii="Arial" w:eastAsia="Arial Unicode MS" w:hAnsi="Arial" w:cs="Arial"/>
          <w:spacing w:val="-3"/>
          <w:sz w:val="18"/>
          <w:szCs w:val="18"/>
          <w:lang w:val="en-GB"/>
        </w:rPr>
        <w:t>Ubon Sunflower Co., Ltd.</w:t>
      </w:r>
      <w:r w:rsidR="00613019" w:rsidRPr="000F07EF">
        <w:rPr>
          <w:rFonts w:ascii="Arial" w:eastAsia="Arial Unicode MS" w:hAnsi="Arial" w:cs="Arial"/>
          <w:spacing w:val="-3"/>
          <w:sz w:val="18"/>
          <w:szCs w:val="18"/>
          <w:lang w:val="en-GB"/>
        </w:rPr>
        <w:t>,</w:t>
      </w:r>
      <w:r w:rsidR="00856B7D" w:rsidRPr="000F07EF">
        <w:rPr>
          <w:rFonts w:ascii="Arial" w:eastAsia="Arial Unicode MS" w:hAnsi="Arial" w:cs="Arial"/>
          <w:spacing w:val="-3"/>
          <w:sz w:val="18"/>
          <w:szCs w:val="18"/>
          <w:lang w:val="en-GB"/>
        </w:rPr>
        <w:t xml:space="preserve"> </w:t>
      </w:r>
      <w:r w:rsidRPr="000F07EF">
        <w:rPr>
          <w:rFonts w:ascii="Arial" w:eastAsia="Arial Unicode MS" w:hAnsi="Arial" w:cs="Arial"/>
          <w:spacing w:val="-3"/>
          <w:sz w:val="18"/>
          <w:szCs w:val="18"/>
          <w:lang w:val="en-GB"/>
        </w:rPr>
        <w:t>a subsidiary</w:t>
      </w:r>
      <w:r w:rsidR="008C6AE2" w:rsidRPr="000F07EF">
        <w:rPr>
          <w:rFonts w:ascii="Arial" w:eastAsia="Arial Unicode MS" w:hAnsi="Arial" w:cs="Arial"/>
          <w:spacing w:val="-3"/>
          <w:sz w:val="18"/>
          <w:szCs w:val="18"/>
          <w:lang w:val="en-GB"/>
        </w:rPr>
        <w:t>,</w:t>
      </w:r>
      <w:r w:rsidRPr="000F07EF">
        <w:rPr>
          <w:rFonts w:ascii="Arial" w:eastAsia="Arial Unicode MS" w:hAnsi="Arial" w:cs="Arial"/>
          <w:spacing w:val="-3"/>
          <w:sz w:val="18"/>
          <w:szCs w:val="18"/>
          <w:lang w:val="en-GB"/>
        </w:rPr>
        <w:t xml:space="preserve"> passed a resolution approving a dividend payment for operating results of the year 202</w:t>
      </w:r>
      <w:r w:rsidR="007F4985" w:rsidRPr="000F07EF">
        <w:rPr>
          <w:rFonts w:ascii="Arial" w:eastAsia="Arial Unicode MS" w:hAnsi="Arial" w:cs="Arial"/>
          <w:spacing w:val="-3"/>
          <w:sz w:val="18"/>
          <w:szCs w:val="18"/>
          <w:lang w:val="en-GB"/>
        </w:rPr>
        <w:t>5</w:t>
      </w:r>
      <w:r w:rsidRPr="000F07EF">
        <w:rPr>
          <w:rFonts w:ascii="Arial" w:eastAsia="Arial Unicode MS" w:hAnsi="Arial" w:cs="Arial"/>
          <w:spacing w:val="-3"/>
          <w:sz w:val="18"/>
          <w:szCs w:val="18"/>
          <w:lang w:val="en-GB"/>
        </w:rPr>
        <w:t xml:space="preserve"> at a rate of Baht 4</w:t>
      </w:r>
      <w:r w:rsidR="007F4985" w:rsidRPr="000F07EF">
        <w:rPr>
          <w:rFonts w:ascii="Arial" w:eastAsia="Arial Unicode MS" w:hAnsi="Arial" w:cs="Arial"/>
          <w:spacing w:val="-3"/>
          <w:sz w:val="18"/>
          <w:szCs w:val="18"/>
          <w:lang w:val="en-GB"/>
        </w:rPr>
        <w:t>1</w:t>
      </w:r>
      <w:r w:rsidRPr="000F07EF">
        <w:rPr>
          <w:rFonts w:ascii="Arial" w:eastAsia="Arial Unicode MS" w:hAnsi="Arial" w:cs="Arial"/>
          <w:spacing w:val="-3"/>
          <w:sz w:val="18"/>
          <w:szCs w:val="18"/>
          <w:lang w:val="en-GB"/>
        </w:rPr>
        <w:t>.</w:t>
      </w:r>
      <w:r w:rsidR="007F4985" w:rsidRPr="000F07EF">
        <w:rPr>
          <w:rFonts w:ascii="Arial" w:eastAsia="Arial Unicode MS" w:hAnsi="Arial" w:cs="Arial"/>
          <w:spacing w:val="-3"/>
          <w:sz w:val="18"/>
          <w:szCs w:val="18"/>
          <w:lang w:val="en-GB"/>
        </w:rPr>
        <w:t>70</w:t>
      </w:r>
      <w:r w:rsidRPr="000F07EF">
        <w:rPr>
          <w:rFonts w:ascii="Arial" w:eastAsia="Arial Unicode MS" w:hAnsi="Arial" w:cs="Arial"/>
          <w:spacing w:val="-3"/>
          <w:sz w:val="18"/>
          <w:szCs w:val="18"/>
          <w:lang w:val="en-GB"/>
        </w:rPr>
        <w:t xml:space="preserve"> per share, </w:t>
      </w:r>
      <w:r w:rsidR="007F4985" w:rsidRPr="000F07EF">
        <w:rPr>
          <w:rFonts w:ascii="Arial" w:eastAsia="Arial Unicode MS" w:hAnsi="Arial" w:cs="Arial"/>
          <w:spacing w:val="-3"/>
          <w:sz w:val="18"/>
          <w:szCs w:val="18"/>
          <w:lang w:val="en-GB"/>
        </w:rPr>
        <w:t>totalling</w:t>
      </w:r>
      <w:r w:rsidRPr="000F07EF">
        <w:rPr>
          <w:rFonts w:ascii="Arial" w:eastAsia="Arial Unicode MS" w:hAnsi="Arial" w:cs="Arial"/>
          <w:spacing w:val="-3"/>
          <w:sz w:val="18"/>
          <w:szCs w:val="18"/>
          <w:lang w:val="en-GB"/>
        </w:rPr>
        <w:t xml:space="preserve"> Baht </w:t>
      </w:r>
      <w:r w:rsidR="007F4985" w:rsidRPr="000F07EF">
        <w:rPr>
          <w:rFonts w:ascii="Arial" w:eastAsia="Arial Unicode MS" w:hAnsi="Arial" w:cs="Arial"/>
          <w:spacing w:val="-3"/>
          <w:sz w:val="18"/>
          <w:szCs w:val="18"/>
          <w:lang w:val="en-GB"/>
        </w:rPr>
        <w:t>60.05</w:t>
      </w:r>
      <w:r w:rsidRPr="000F07EF">
        <w:rPr>
          <w:rFonts w:ascii="Arial" w:eastAsia="Arial Unicode MS" w:hAnsi="Arial" w:cs="Arial"/>
          <w:spacing w:val="-3"/>
          <w:sz w:val="18"/>
          <w:szCs w:val="18"/>
          <w:lang w:val="en-GB"/>
        </w:rPr>
        <w:t xml:space="preserve"> million.</w:t>
      </w:r>
      <w:r w:rsidR="007F4985" w:rsidRPr="000F07EF">
        <w:rPr>
          <w:rFonts w:ascii="Arial" w:eastAsia="Arial Unicode MS" w:hAnsi="Arial" w:cs="Arial"/>
          <w:spacing w:val="-3"/>
          <w:sz w:val="18"/>
          <w:szCs w:val="18"/>
          <w:lang w:val="en-GB"/>
        </w:rPr>
        <w:t xml:space="preserve"> The dividend will be paid to shareholders in May 2026.</w:t>
      </w:r>
    </w:p>
    <w:p w14:paraId="62CA539D" w14:textId="77777777" w:rsidR="00550E7C" w:rsidRPr="000F07EF" w:rsidRDefault="00550E7C" w:rsidP="00762E8B">
      <w:pPr>
        <w:jc w:val="thaiDistribute"/>
        <w:rPr>
          <w:rFonts w:ascii="Arial" w:hAnsi="Arial" w:cs="Arial"/>
          <w:sz w:val="18"/>
          <w:szCs w:val="18"/>
        </w:rPr>
      </w:pPr>
    </w:p>
    <w:p w14:paraId="6A4543CC" w14:textId="5E8B8291" w:rsidR="0066696A" w:rsidRPr="000F07EF" w:rsidRDefault="007F4985" w:rsidP="00856B7D">
      <w:pPr>
        <w:pStyle w:val="ListParagraph"/>
        <w:numPr>
          <w:ilvl w:val="0"/>
          <w:numId w:val="6"/>
        </w:numPr>
        <w:spacing w:after="0" w:line="240" w:lineRule="auto"/>
        <w:ind w:left="567" w:hanging="567"/>
        <w:contextualSpacing w:val="0"/>
        <w:jc w:val="thaiDistribute"/>
        <w:rPr>
          <w:rFonts w:ascii="Arial" w:hAnsi="Arial" w:cs="Arial"/>
          <w:sz w:val="18"/>
          <w:szCs w:val="18"/>
        </w:rPr>
      </w:pPr>
      <w:r w:rsidRPr="000F07EF">
        <w:rPr>
          <w:rFonts w:ascii="Arial" w:eastAsia="Arial Unicode MS" w:hAnsi="Arial" w:cs="Arial"/>
          <w:spacing w:val="-3"/>
          <w:sz w:val="18"/>
          <w:szCs w:val="18"/>
          <w:lang w:val="en-GB"/>
        </w:rPr>
        <w:t xml:space="preserve">On 24 April 2026, the Annual General Meeting of Shareholders of </w:t>
      </w:r>
      <w:r w:rsidR="00856B7D" w:rsidRPr="000F07EF">
        <w:rPr>
          <w:rFonts w:ascii="Arial" w:eastAsia="Arial Unicode MS" w:hAnsi="Arial" w:cs="Arial"/>
          <w:spacing w:val="-3"/>
          <w:sz w:val="18"/>
          <w:szCs w:val="18"/>
          <w:lang w:val="en-GB"/>
        </w:rPr>
        <w:t>Ubon Saeng Arthid Co., Ltd.</w:t>
      </w:r>
      <w:r w:rsidR="00613019" w:rsidRPr="000F07EF">
        <w:rPr>
          <w:rFonts w:ascii="Arial" w:eastAsia="Arial Unicode MS" w:hAnsi="Arial" w:cs="Arial"/>
          <w:spacing w:val="-3"/>
          <w:sz w:val="18"/>
          <w:szCs w:val="18"/>
          <w:lang w:val="en-GB"/>
        </w:rPr>
        <w:t>,</w:t>
      </w:r>
      <w:r w:rsidR="00856B7D" w:rsidRPr="000F07EF">
        <w:rPr>
          <w:rFonts w:ascii="Arial" w:eastAsia="Arial Unicode MS" w:hAnsi="Arial" w:cs="Arial"/>
          <w:spacing w:val="-3"/>
          <w:sz w:val="18"/>
          <w:szCs w:val="18"/>
          <w:lang w:val="en-GB"/>
        </w:rPr>
        <w:t xml:space="preserve"> </w:t>
      </w:r>
      <w:r w:rsidRPr="000F07EF">
        <w:rPr>
          <w:rFonts w:ascii="Arial" w:eastAsia="Arial Unicode MS" w:hAnsi="Arial" w:cs="Arial"/>
          <w:spacing w:val="-3"/>
          <w:sz w:val="18"/>
          <w:szCs w:val="18"/>
          <w:lang w:val="en-GB"/>
        </w:rPr>
        <w:t>a subsidiary</w:t>
      </w:r>
      <w:r w:rsidR="008C6AE2" w:rsidRPr="000F07EF">
        <w:rPr>
          <w:rFonts w:ascii="Arial" w:eastAsia="Arial Unicode MS" w:hAnsi="Arial" w:cs="Arial"/>
          <w:spacing w:val="-3"/>
          <w:sz w:val="18"/>
          <w:szCs w:val="18"/>
          <w:lang w:val="en-GB"/>
        </w:rPr>
        <w:t>,</w:t>
      </w:r>
      <w:r w:rsidRPr="000F07EF">
        <w:rPr>
          <w:rFonts w:ascii="Arial" w:eastAsia="Arial Unicode MS" w:hAnsi="Arial" w:cs="Arial"/>
          <w:spacing w:val="-3"/>
          <w:sz w:val="18"/>
          <w:szCs w:val="18"/>
          <w:lang w:val="en-GB"/>
        </w:rPr>
        <w:t xml:space="preserve"> passed a resolution approving a dividend payment for operating results of the year 2025 at a rate of Baht </w:t>
      </w:r>
      <w:r w:rsidR="008C6AE2" w:rsidRPr="000F07EF">
        <w:rPr>
          <w:rFonts w:ascii="Arial" w:eastAsia="Arial Unicode MS" w:hAnsi="Arial" w:cs="Arial"/>
          <w:spacing w:val="-3"/>
          <w:sz w:val="18"/>
          <w:szCs w:val="18"/>
          <w:lang w:val="en-GB"/>
        </w:rPr>
        <w:t>1.58</w:t>
      </w:r>
      <w:r w:rsidRPr="000F07EF">
        <w:rPr>
          <w:rFonts w:ascii="Arial" w:eastAsia="Arial Unicode MS" w:hAnsi="Arial" w:cs="Arial"/>
          <w:spacing w:val="-3"/>
          <w:sz w:val="18"/>
          <w:szCs w:val="18"/>
          <w:lang w:val="en-GB"/>
        </w:rPr>
        <w:t xml:space="preserve"> per share, totalling Baht </w:t>
      </w:r>
      <w:r w:rsidR="008C6AE2" w:rsidRPr="000F07EF">
        <w:rPr>
          <w:rFonts w:ascii="Arial" w:eastAsia="Arial Unicode MS" w:hAnsi="Arial" w:cs="Arial"/>
          <w:spacing w:val="-3"/>
          <w:sz w:val="18"/>
          <w:szCs w:val="18"/>
          <w:lang w:val="en-GB"/>
        </w:rPr>
        <w:t>1.29</w:t>
      </w:r>
      <w:r w:rsidRPr="000F07EF">
        <w:rPr>
          <w:rFonts w:ascii="Arial" w:eastAsia="Arial Unicode MS" w:hAnsi="Arial" w:cs="Arial"/>
          <w:spacing w:val="-3"/>
          <w:sz w:val="18"/>
          <w:szCs w:val="18"/>
          <w:lang w:val="en-GB"/>
        </w:rPr>
        <w:t xml:space="preserve"> million. The dividend will be paid to shareholders in May 2026.</w:t>
      </w:r>
    </w:p>
    <w:p w14:paraId="46E0B902" w14:textId="77777777" w:rsidR="006F0769" w:rsidRPr="000F07EF" w:rsidRDefault="006F0769" w:rsidP="00762E8B">
      <w:pPr>
        <w:jc w:val="thaiDistribute"/>
        <w:rPr>
          <w:rFonts w:ascii="Arial" w:hAnsi="Arial" w:cs="Arial"/>
          <w:sz w:val="18"/>
          <w:szCs w:val="18"/>
        </w:rPr>
      </w:pPr>
    </w:p>
    <w:p w14:paraId="663717F8" w14:textId="0D54DBB9" w:rsidR="00762E8B" w:rsidRPr="000F07EF" w:rsidRDefault="00C141A6" w:rsidP="00762E8B">
      <w:pPr>
        <w:pStyle w:val="ListParagraph"/>
        <w:numPr>
          <w:ilvl w:val="0"/>
          <w:numId w:val="6"/>
        </w:numPr>
        <w:spacing w:after="0" w:line="240" w:lineRule="auto"/>
        <w:ind w:left="567" w:hanging="567"/>
        <w:contextualSpacing w:val="0"/>
        <w:jc w:val="thaiDistribute"/>
        <w:rPr>
          <w:rFonts w:ascii="Arial" w:eastAsia="Arial Unicode MS" w:hAnsi="Arial" w:cs="Arial"/>
          <w:spacing w:val="-3"/>
          <w:sz w:val="18"/>
          <w:szCs w:val="18"/>
          <w:lang w:val="en-GB"/>
        </w:rPr>
      </w:pPr>
      <w:r w:rsidRPr="000F07EF">
        <w:rPr>
          <w:rFonts w:ascii="Arial" w:eastAsia="Arial Unicode MS" w:hAnsi="Arial" w:cs="Arial"/>
          <w:spacing w:val="-3"/>
          <w:sz w:val="18"/>
          <w:szCs w:val="18"/>
          <w:lang w:val="en-GB"/>
        </w:rPr>
        <w:t>On 2</w:t>
      </w:r>
      <w:r w:rsidR="00AA7A6D" w:rsidRPr="000F07EF">
        <w:rPr>
          <w:rFonts w:ascii="Arial" w:eastAsia="Arial Unicode MS" w:hAnsi="Arial" w:cs="Arial"/>
          <w:spacing w:val="-3"/>
          <w:sz w:val="18"/>
          <w:szCs w:val="18"/>
          <w:lang w:val="en-GB"/>
        </w:rPr>
        <w:t>9</w:t>
      </w:r>
      <w:r w:rsidRPr="000F07EF">
        <w:rPr>
          <w:rFonts w:ascii="Arial" w:eastAsia="Arial Unicode MS" w:hAnsi="Arial" w:cs="Arial"/>
          <w:spacing w:val="-3"/>
          <w:sz w:val="18"/>
          <w:szCs w:val="18"/>
          <w:lang w:val="en-GB"/>
        </w:rPr>
        <w:t xml:space="preserve"> April 2026, the Annual General Meeting of Shareholders of Oshinei Enterprise Co., Ltd.</w:t>
      </w:r>
      <w:r w:rsidR="00613019" w:rsidRPr="000F07EF">
        <w:rPr>
          <w:rFonts w:ascii="Arial" w:eastAsia="Arial Unicode MS" w:hAnsi="Arial" w:cs="Arial"/>
          <w:spacing w:val="-3"/>
          <w:sz w:val="18"/>
          <w:szCs w:val="18"/>
          <w:lang w:val="en-GB"/>
        </w:rPr>
        <w:t>,</w:t>
      </w:r>
      <w:r w:rsidRPr="000F07EF">
        <w:rPr>
          <w:rFonts w:ascii="Arial" w:eastAsia="Arial Unicode MS" w:hAnsi="Arial" w:cs="Arial"/>
          <w:spacing w:val="-3"/>
          <w:sz w:val="18"/>
          <w:szCs w:val="18"/>
          <w:lang w:val="en-GB"/>
        </w:rPr>
        <w:t xml:space="preserve"> a subsidiary that the Company indirectly held through Upbeats Group </w:t>
      </w:r>
      <w:r w:rsidR="004C25DC" w:rsidRPr="000F07EF">
        <w:rPr>
          <w:rFonts w:ascii="Arial" w:eastAsia="Arial Unicode MS" w:hAnsi="Arial" w:cs="Arial"/>
          <w:spacing w:val="-3"/>
          <w:sz w:val="18"/>
          <w:szCs w:val="18"/>
          <w:lang w:val="en-GB"/>
        </w:rPr>
        <w:t>Co., Ltd.</w:t>
      </w:r>
      <w:r w:rsidR="00355BF5" w:rsidRPr="000F07EF">
        <w:rPr>
          <w:rFonts w:ascii="Arial" w:eastAsia="Arial Unicode MS" w:hAnsi="Arial" w:cs="Arial"/>
          <w:spacing w:val="-3"/>
          <w:sz w:val="18"/>
          <w:szCs w:val="18"/>
          <w:lang w:val="en-GB"/>
        </w:rPr>
        <w:t>,</w:t>
      </w:r>
      <w:r w:rsidR="00613019" w:rsidRPr="000F07EF">
        <w:rPr>
          <w:rFonts w:ascii="Arial" w:eastAsia="Arial Unicode MS" w:hAnsi="Arial" w:cs="Arial"/>
          <w:spacing w:val="-3"/>
          <w:sz w:val="18"/>
          <w:szCs w:val="18"/>
          <w:lang w:val="en-GB"/>
        </w:rPr>
        <w:t xml:space="preserve"> </w:t>
      </w:r>
      <w:r w:rsidRPr="000F07EF">
        <w:rPr>
          <w:rFonts w:ascii="Arial" w:eastAsia="Arial Unicode MS" w:hAnsi="Arial" w:cs="Arial"/>
          <w:spacing w:val="-3"/>
          <w:sz w:val="18"/>
          <w:szCs w:val="18"/>
          <w:lang w:val="en-GB"/>
        </w:rPr>
        <w:t>passed a resolution approving a dividend payment for operating results of the year 202</w:t>
      </w:r>
      <w:r w:rsidR="00AA7A6D" w:rsidRPr="000F07EF">
        <w:rPr>
          <w:rFonts w:ascii="Arial" w:eastAsia="Arial Unicode MS" w:hAnsi="Arial" w:cs="Arial"/>
          <w:spacing w:val="-3"/>
          <w:sz w:val="18"/>
          <w:szCs w:val="18"/>
          <w:lang w:val="en-GB"/>
        </w:rPr>
        <w:t>5</w:t>
      </w:r>
      <w:r w:rsidRPr="000F07EF">
        <w:rPr>
          <w:rFonts w:ascii="Arial" w:eastAsia="Arial Unicode MS" w:hAnsi="Arial" w:cs="Arial"/>
          <w:spacing w:val="-3"/>
          <w:sz w:val="18"/>
          <w:szCs w:val="18"/>
          <w:lang w:val="en-GB"/>
        </w:rPr>
        <w:t xml:space="preserve"> at a rate of Baht </w:t>
      </w:r>
      <w:r w:rsidR="009C095B" w:rsidRPr="000F07EF">
        <w:rPr>
          <w:rFonts w:ascii="Arial" w:eastAsia="Arial Unicode MS" w:hAnsi="Arial" w:cs="Arial"/>
          <w:spacing w:val="-3"/>
          <w:sz w:val="18"/>
          <w:szCs w:val="18"/>
          <w:lang w:val="en-GB"/>
        </w:rPr>
        <w:t>21</w:t>
      </w:r>
      <w:r w:rsidRPr="000F07EF">
        <w:rPr>
          <w:rFonts w:ascii="Arial" w:eastAsia="Arial Unicode MS" w:hAnsi="Arial" w:cs="Arial"/>
          <w:spacing w:val="-3"/>
          <w:sz w:val="18"/>
          <w:szCs w:val="18"/>
          <w:lang w:val="en-GB"/>
        </w:rPr>
        <w:t xml:space="preserve"> per share, </w:t>
      </w:r>
      <w:r w:rsidR="004C25DC" w:rsidRPr="000F07EF">
        <w:rPr>
          <w:rFonts w:ascii="Arial" w:eastAsia="Arial Unicode MS" w:hAnsi="Arial" w:cs="Arial"/>
          <w:spacing w:val="-3"/>
          <w:sz w:val="18"/>
          <w:szCs w:val="18"/>
          <w:lang w:val="en-GB"/>
        </w:rPr>
        <w:t>totalling</w:t>
      </w:r>
      <w:r w:rsidRPr="000F07EF">
        <w:rPr>
          <w:rFonts w:ascii="Arial" w:eastAsia="Arial Unicode MS" w:hAnsi="Arial" w:cs="Arial"/>
          <w:spacing w:val="-3"/>
          <w:sz w:val="18"/>
          <w:szCs w:val="18"/>
          <w:lang w:val="en-GB"/>
        </w:rPr>
        <w:t xml:space="preserve"> Baht </w:t>
      </w:r>
      <w:r w:rsidR="009C095B" w:rsidRPr="000F07EF">
        <w:rPr>
          <w:rFonts w:ascii="Arial" w:eastAsia="Arial Unicode MS" w:hAnsi="Arial" w:cs="Arial"/>
          <w:spacing w:val="-3"/>
          <w:sz w:val="18"/>
          <w:szCs w:val="18"/>
          <w:lang w:val="en-GB"/>
        </w:rPr>
        <w:t>11.19</w:t>
      </w:r>
      <w:r w:rsidRPr="000F07EF">
        <w:rPr>
          <w:rFonts w:ascii="Arial" w:eastAsia="Arial Unicode MS" w:hAnsi="Arial" w:cs="Arial"/>
          <w:spacing w:val="-3"/>
          <w:sz w:val="18"/>
          <w:szCs w:val="18"/>
          <w:lang w:val="en-GB"/>
        </w:rPr>
        <w:t xml:space="preserve"> million.</w:t>
      </w:r>
      <w:r w:rsidR="009C095B" w:rsidRPr="000F07EF">
        <w:rPr>
          <w:rFonts w:ascii="Arial" w:eastAsia="Arial Unicode MS" w:hAnsi="Arial" w:cs="Arial"/>
          <w:spacing w:val="-3"/>
          <w:sz w:val="18"/>
          <w:szCs w:val="18"/>
          <w:lang w:val="en-GB"/>
        </w:rPr>
        <w:t xml:space="preserve"> The dividend will be paid to shareholders in May 2026.</w:t>
      </w:r>
    </w:p>
    <w:p w14:paraId="24FF92FF" w14:textId="77777777" w:rsidR="00762E8B" w:rsidRPr="000F07EF" w:rsidRDefault="00762E8B" w:rsidP="00762E8B">
      <w:pPr>
        <w:jc w:val="thaiDistribute"/>
        <w:rPr>
          <w:rFonts w:ascii="Arial" w:eastAsia="Arial Unicode MS" w:hAnsi="Arial" w:cs="Arial"/>
          <w:spacing w:val="-3"/>
          <w:sz w:val="18"/>
          <w:szCs w:val="18"/>
          <w:cs/>
          <w:lang w:val="en-GB"/>
        </w:rPr>
      </w:pPr>
    </w:p>
    <w:p w14:paraId="7ACE394B" w14:textId="0B7DF35F" w:rsidR="00595F47" w:rsidRPr="000F07EF" w:rsidRDefault="009C095B" w:rsidP="00762E8B">
      <w:pPr>
        <w:pStyle w:val="ListParagraph"/>
        <w:numPr>
          <w:ilvl w:val="0"/>
          <w:numId w:val="6"/>
        </w:numPr>
        <w:spacing w:after="0" w:line="240" w:lineRule="auto"/>
        <w:ind w:left="567" w:hanging="567"/>
        <w:contextualSpacing w:val="0"/>
        <w:jc w:val="thaiDistribute"/>
        <w:rPr>
          <w:rFonts w:ascii="Arial" w:eastAsia="Arial Unicode MS" w:hAnsi="Arial" w:cs="Arial"/>
          <w:spacing w:val="-3"/>
          <w:sz w:val="18"/>
          <w:szCs w:val="18"/>
          <w:lang w:val="en-GB"/>
        </w:rPr>
      </w:pPr>
      <w:r w:rsidRPr="000F07EF">
        <w:rPr>
          <w:rFonts w:ascii="Arial" w:eastAsia="Arial Unicode MS" w:hAnsi="Arial" w:cs="Arial"/>
          <w:spacing w:val="-3"/>
          <w:sz w:val="18"/>
          <w:szCs w:val="18"/>
          <w:lang w:val="en-GB"/>
        </w:rPr>
        <w:t xml:space="preserve">On 29 April 2026, the Annual General Meeting of Shareholders of </w:t>
      </w:r>
      <w:r w:rsidR="00783D2A" w:rsidRPr="000F07EF">
        <w:rPr>
          <w:rFonts w:ascii="Arial" w:eastAsia="Arial Unicode MS" w:hAnsi="Arial" w:cs="Arial"/>
          <w:spacing w:val="-3"/>
          <w:sz w:val="18"/>
          <w:szCs w:val="18"/>
          <w:lang w:val="en-GB"/>
        </w:rPr>
        <w:t>Daiki Food Co., Ltd.</w:t>
      </w:r>
      <w:r w:rsidR="00613019" w:rsidRPr="000F07EF">
        <w:rPr>
          <w:rFonts w:ascii="Arial" w:eastAsia="Arial Unicode MS" w:hAnsi="Arial" w:cs="Arial"/>
          <w:spacing w:val="-3"/>
          <w:sz w:val="18"/>
          <w:szCs w:val="18"/>
          <w:lang w:val="en-GB"/>
        </w:rPr>
        <w:t>,</w:t>
      </w:r>
      <w:r w:rsidR="00783D2A" w:rsidRPr="000F07EF">
        <w:rPr>
          <w:rFonts w:ascii="Arial" w:eastAsia="Arial Unicode MS" w:hAnsi="Arial" w:cs="Arial"/>
          <w:spacing w:val="-3"/>
          <w:sz w:val="18"/>
          <w:szCs w:val="18"/>
          <w:lang w:val="en-GB"/>
        </w:rPr>
        <w:t xml:space="preserve"> </w:t>
      </w:r>
      <w:r w:rsidRPr="000F07EF">
        <w:rPr>
          <w:rFonts w:ascii="Arial" w:eastAsia="Arial Unicode MS" w:hAnsi="Arial" w:cs="Arial"/>
          <w:spacing w:val="-3"/>
          <w:sz w:val="18"/>
          <w:szCs w:val="18"/>
          <w:lang w:val="en-GB"/>
        </w:rPr>
        <w:t xml:space="preserve">a subsidiary that the Company indirectly held through </w:t>
      </w:r>
      <w:r w:rsidR="002C711F" w:rsidRPr="000F07EF">
        <w:rPr>
          <w:rFonts w:ascii="Arial" w:eastAsia="Arial Unicode MS" w:hAnsi="Arial" w:cs="Arial"/>
          <w:spacing w:val="-3"/>
          <w:sz w:val="18"/>
          <w:szCs w:val="18"/>
          <w:lang w:val="en-GB"/>
        </w:rPr>
        <w:t>Oshinei Enterprise Co., Ltd.</w:t>
      </w:r>
      <w:r w:rsidR="00355BF5" w:rsidRPr="000F07EF">
        <w:rPr>
          <w:rFonts w:ascii="Arial" w:eastAsia="Arial Unicode MS" w:hAnsi="Arial" w:cs="Arial"/>
          <w:spacing w:val="-3"/>
          <w:sz w:val="18"/>
          <w:szCs w:val="18"/>
          <w:lang w:val="en-GB"/>
        </w:rPr>
        <w:t>,</w:t>
      </w:r>
      <w:r w:rsidRPr="000F07EF">
        <w:rPr>
          <w:rFonts w:ascii="Arial" w:eastAsia="Arial Unicode MS" w:hAnsi="Arial" w:cs="Arial"/>
          <w:spacing w:val="-3"/>
          <w:sz w:val="18"/>
          <w:szCs w:val="18"/>
          <w:lang w:val="en-GB"/>
        </w:rPr>
        <w:t xml:space="preserve"> passed a resolution approving a dividend payment for operating results of the year 2025 at a rate of Baht </w:t>
      </w:r>
      <w:r w:rsidR="00783D2A" w:rsidRPr="000F07EF">
        <w:rPr>
          <w:rFonts w:ascii="Arial" w:eastAsia="Arial Unicode MS" w:hAnsi="Arial" w:cs="Arial"/>
          <w:spacing w:val="-3"/>
          <w:sz w:val="18"/>
          <w:szCs w:val="18"/>
          <w:lang w:val="en-GB"/>
        </w:rPr>
        <w:t>800</w:t>
      </w:r>
      <w:r w:rsidRPr="000F07EF">
        <w:rPr>
          <w:rFonts w:ascii="Arial" w:eastAsia="Arial Unicode MS" w:hAnsi="Arial" w:cs="Arial"/>
          <w:spacing w:val="-3"/>
          <w:sz w:val="18"/>
          <w:szCs w:val="18"/>
          <w:lang w:val="en-GB"/>
        </w:rPr>
        <w:t xml:space="preserve"> per share, </w:t>
      </w:r>
      <w:r w:rsidR="004C25DC" w:rsidRPr="000F07EF">
        <w:rPr>
          <w:rFonts w:ascii="Arial" w:eastAsia="Arial Unicode MS" w:hAnsi="Arial" w:cs="Arial"/>
          <w:spacing w:val="-3"/>
          <w:sz w:val="18"/>
          <w:szCs w:val="18"/>
          <w:lang w:val="en-GB"/>
        </w:rPr>
        <w:t>totalling</w:t>
      </w:r>
      <w:r w:rsidRPr="000F07EF">
        <w:rPr>
          <w:rFonts w:ascii="Arial" w:eastAsia="Arial Unicode MS" w:hAnsi="Arial" w:cs="Arial"/>
          <w:spacing w:val="-3"/>
          <w:sz w:val="18"/>
          <w:szCs w:val="18"/>
          <w:lang w:val="en-GB"/>
        </w:rPr>
        <w:t xml:space="preserve"> Baht </w:t>
      </w:r>
      <w:r w:rsidR="004C25DC" w:rsidRPr="000F07EF">
        <w:rPr>
          <w:rFonts w:ascii="Arial" w:eastAsia="Arial Unicode MS" w:hAnsi="Arial" w:cs="Arial"/>
          <w:spacing w:val="-3"/>
          <w:sz w:val="18"/>
          <w:szCs w:val="18"/>
          <w:lang w:val="en-GB"/>
        </w:rPr>
        <w:t xml:space="preserve">10.00 </w:t>
      </w:r>
      <w:r w:rsidRPr="000F07EF">
        <w:rPr>
          <w:rFonts w:ascii="Arial" w:eastAsia="Arial Unicode MS" w:hAnsi="Arial" w:cs="Arial"/>
          <w:spacing w:val="-3"/>
          <w:sz w:val="18"/>
          <w:szCs w:val="18"/>
          <w:lang w:val="en-GB"/>
        </w:rPr>
        <w:t xml:space="preserve">million. The dividend will be paid to shareholders </w:t>
      </w:r>
      <w:r w:rsidR="004C25DC" w:rsidRPr="000F07EF">
        <w:rPr>
          <w:rFonts w:ascii="Arial" w:eastAsia="Arial Unicode MS" w:hAnsi="Arial" w:cs="Arial"/>
          <w:spacing w:val="-3"/>
          <w:sz w:val="18"/>
          <w:szCs w:val="18"/>
          <w:lang w:val="en-GB"/>
        </w:rPr>
        <w:t xml:space="preserve">on 30 </w:t>
      </w:r>
      <w:r w:rsidR="006872B7" w:rsidRPr="000F07EF">
        <w:rPr>
          <w:rFonts w:ascii="Arial" w:eastAsia="Arial Unicode MS" w:hAnsi="Arial" w:cs="Arial"/>
          <w:spacing w:val="-3"/>
          <w:sz w:val="18"/>
          <w:szCs w:val="18"/>
          <w:lang w:val="en-GB"/>
        </w:rPr>
        <w:t>April</w:t>
      </w:r>
      <w:r w:rsidRPr="000F07EF">
        <w:rPr>
          <w:rFonts w:ascii="Arial" w:eastAsia="Arial Unicode MS" w:hAnsi="Arial" w:cs="Arial"/>
          <w:spacing w:val="-3"/>
          <w:sz w:val="18"/>
          <w:szCs w:val="18"/>
          <w:lang w:val="en-GB"/>
        </w:rPr>
        <w:t xml:space="preserve"> 2026.</w:t>
      </w:r>
    </w:p>
    <w:p w14:paraId="7C4A6F03" w14:textId="77777777" w:rsidR="00762E8B" w:rsidRPr="000F07EF" w:rsidRDefault="00762E8B" w:rsidP="00762E8B">
      <w:pPr>
        <w:jc w:val="thaiDistribute"/>
        <w:rPr>
          <w:rFonts w:ascii="Arial" w:eastAsia="Arial Unicode MS" w:hAnsi="Arial" w:cs="Arial"/>
          <w:spacing w:val="-3"/>
          <w:sz w:val="18"/>
          <w:szCs w:val="18"/>
          <w:lang w:val="en-GB"/>
        </w:rPr>
      </w:pPr>
    </w:p>
    <w:p w14:paraId="193F4293" w14:textId="79EE2899" w:rsidR="005E4124" w:rsidRPr="000F07EF" w:rsidRDefault="006872B7" w:rsidP="00762E8B">
      <w:pPr>
        <w:pStyle w:val="ListParagraph"/>
        <w:numPr>
          <w:ilvl w:val="0"/>
          <w:numId w:val="6"/>
        </w:numPr>
        <w:spacing w:after="0" w:line="240" w:lineRule="auto"/>
        <w:ind w:left="567" w:hanging="567"/>
        <w:contextualSpacing w:val="0"/>
        <w:jc w:val="thaiDistribute"/>
        <w:rPr>
          <w:rFonts w:ascii="Arial" w:eastAsia="Arial Unicode MS" w:hAnsi="Arial" w:cs="Arial"/>
          <w:spacing w:val="-3"/>
          <w:sz w:val="18"/>
          <w:szCs w:val="18"/>
          <w:lang w:val="en-GB"/>
        </w:rPr>
      </w:pPr>
      <w:r w:rsidRPr="000F07EF">
        <w:rPr>
          <w:rFonts w:ascii="Arial" w:eastAsia="Arial Unicode MS" w:hAnsi="Arial" w:cs="Arial"/>
          <w:spacing w:val="-3"/>
          <w:sz w:val="18"/>
          <w:szCs w:val="18"/>
          <w:lang w:val="en-GB"/>
        </w:rPr>
        <w:t xml:space="preserve">On 29 April 2026, the Annual General Meeting of Shareholders of </w:t>
      </w:r>
      <w:r w:rsidR="0060036D" w:rsidRPr="000F07EF">
        <w:rPr>
          <w:rFonts w:ascii="Arial" w:eastAsia="Arial Unicode MS" w:hAnsi="Arial" w:cs="Arial"/>
          <w:spacing w:val="-3"/>
          <w:sz w:val="18"/>
          <w:szCs w:val="18"/>
          <w:lang w:val="en-GB"/>
        </w:rPr>
        <w:t>S. Khemarat Japan Food Co., Ltd.</w:t>
      </w:r>
      <w:r w:rsidR="00613019" w:rsidRPr="000F07EF">
        <w:rPr>
          <w:rFonts w:ascii="Arial" w:eastAsia="Arial Unicode MS" w:hAnsi="Arial" w:cs="Arial"/>
          <w:spacing w:val="-3"/>
          <w:sz w:val="18"/>
          <w:szCs w:val="18"/>
          <w:lang w:val="en-GB"/>
        </w:rPr>
        <w:t>,</w:t>
      </w:r>
      <w:r w:rsidRPr="000F07EF">
        <w:rPr>
          <w:rFonts w:ascii="Arial" w:eastAsia="Arial Unicode MS" w:hAnsi="Arial" w:cs="Arial"/>
          <w:spacing w:val="-3"/>
          <w:sz w:val="18"/>
          <w:szCs w:val="18"/>
          <w:lang w:val="en-GB"/>
        </w:rPr>
        <w:t xml:space="preserve"> a subsidiary that the Company indirectly held through Oshinei Enterprise Co., Ltd.</w:t>
      </w:r>
      <w:r w:rsidR="00355BF5" w:rsidRPr="000F07EF">
        <w:rPr>
          <w:rFonts w:ascii="Arial" w:eastAsia="Arial Unicode MS" w:hAnsi="Arial" w:cs="Arial"/>
          <w:spacing w:val="-3"/>
          <w:sz w:val="18"/>
          <w:szCs w:val="18"/>
          <w:lang w:val="en-GB"/>
        </w:rPr>
        <w:t>,</w:t>
      </w:r>
      <w:r w:rsidR="00613019" w:rsidRPr="000F07EF">
        <w:rPr>
          <w:rFonts w:ascii="Arial" w:eastAsia="Arial Unicode MS" w:hAnsi="Arial" w:cs="Arial"/>
          <w:spacing w:val="-3"/>
          <w:sz w:val="18"/>
          <w:szCs w:val="18"/>
          <w:lang w:val="en-GB"/>
        </w:rPr>
        <w:t xml:space="preserve"> </w:t>
      </w:r>
      <w:r w:rsidRPr="000F07EF">
        <w:rPr>
          <w:rFonts w:ascii="Arial" w:eastAsia="Arial Unicode MS" w:hAnsi="Arial" w:cs="Arial"/>
          <w:spacing w:val="-3"/>
          <w:sz w:val="18"/>
          <w:szCs w:val="18"/>
          <w:lang w:val="en-GB"/>
        </w:rPr>
        <w:t xml:space="preserve">passed a resolution approving a dividend payment for operating results of the year 2025 at a rate of Baht </w:t>
      </w:r>
      <w:r w:rsidR="0060036D" w:rsidRPr="000F07EF">
        <w:rPr>
          <w:rFonts w:ascii="Arial" w:eastAsia="Arial Unicode MS" w:hAnsi="Arial" w:cs="Arial"/>
          <w:spacing w:val="-3"/>
          <w:sz w:val="18"/>
          <w:szCs w:val="18"/>
          <w:lang w:val="en-GB"/>
        </w:rPr>
        <w:t>2</w:t>
      </w:r>
      <w:r w:rsidRPr="000F07EF">
        <w:rPr>
          <w:rFonts w:ascii="Arial" w:eastAsia="Arial Unicode MS" w:hAnsi="Arial" w:cs="Arial"/>
          <w:spacing w:val="-3"/>
          <w:sz w:val="18"/>
          <w:szCs w:val="18"/>
          <w:lang w:val="en-GB"/>
        </w:rPr>
        <w:t>00 per share, totalling Baht 1.00 million. The dividend will be paid to shareholders in May 2026.</w:t>
      </w:r>
    </w:p>
    <w:p w14:paraId="5625F036" w14:textId="77777777" w:rsidR="00762E8B" w:rsidRPr="000F07EF" w:rsidRDefault="00762E8B" w:rsidP="00762E8B">
      <w:pPr>
        <w:jc w:val="thaiDistribute"/>
        <w:rPr>
          <w:rFonts w:ascii="Arial" w:eastAsia="Arial Unicode MS" w:hAnsi="Arial" w:cs="Arial"/>
          <w:spacing w:val="-3"/>
          <w:sz w:val="18"/>
          <w:szCs w:val="18"/>
          <w:lang w:val="en-GB"/>
        </w:rPr>
      </w:pPr>
    </w:p>
    <w:p w14:paraId="4703C7C1" w14:textId="4098726A" w:rsidR="00B2139B" w:rsidRPr="000F07EF" w:rsidRDefault="0060036D" w:rsidP="00B2139B">
      <w:pPr>
        <w:pStyle w:val="ListParagraph"/>
        <w:numPr>
          <w:ilvl w:val="0"/>
          <w:numId w:val="6"/>
        </w:numPr>
        <w:spacing w:after="0" w:line="240" w:lineRule="auto"/>
        <w:ind w:left="567" w:hanging="567"/>
        <w:contextualSpacing w:val="0"/>
        <w:jc w:val="thaiDistribute"/>
        <w:rPr>
          <w:rFonts w:ascii="Arial" w:eastAsia="Arial Unicode MS" w:hAnsi="Arial" w:cs="Arial"/>
          <w:spacing w:val="-3"/>
          <w:sz w:val="18"/>
          <w:szCs w:val="18"/>
          <w:lang w:val="en-GB"/>
        </w:rPr>
      </w:pPr>
      <w:r w:rsidRPr="000F07EF">
        <w:rPr>
          <w:rFonts w:ascii="Arial" w:eastAsia="Arial Unicode MS" w:hAnsi="Arial" w:cs="Arial"/>
          <w:spacing w:val="-3"/>
          <w:sz w:val="18"/>
          <w:szCs w:val="18"/>
          <w:lang w:val="en-GB"/>
        </w:rPr>
        <w:t xml:space="preserve">On 29 April 2026, the Annual General Meeting of Shareholders of </w:t>
      </w:r>
      <w:r w:rsidR="005E4124" w:rsidRPr="000F07EF">
        <w:rPr>
          <w:rFonts w:ascii="Arial" w:eastAsia="Arial Unicode MS" w:hAnsi="Arial" w:cs="Arial"/>
          <w:spacing w:val="-3"/>
          <w:sz w:val="18"/>
          <w:szCs w:val="18"/>
          <w:lang w:val="en-GB"/>
        </w:rPr>
        <w:t>Udon Japan Food Co., Ltd.</w:t>
      </w:r>
      <w:r w:rsidR="00613019" w:rsidRPr="000F07EF">
        <w:rPr>
          <w:rFonts w:ascii="Arial" w:eastAsia="Arial Unicode MS" w:hAnsi="Arial" w:cs="Arial"/>
          <w:spacing w:val="-3"/>
          <w:sz w:val="18"/>
          <w:szCs w:val="18"/>
          <w:lang w:val="en-GB"/>
        </w:rPr>
        <w:t>,</w:t>
      </w:r>
      <w:r w:rsidR="005E4124" w:rsidRPr="000F07EF">
        <w:rPr>
          <w:rFonts w:ascii="Arial" w:eastAsia="Arial Unicode MS" w:hAnsi="Arial" w:cs="Arial"/>
          <w:spacing w:val="-3"/>
          <w:sz w:val="18"/>
          <w:szCs w:val="18"/>
          <w:lang w:val="en-GB"/>
        </w:rPr>
        <w:t xml:space="preserve"> </w:t>
      </w:r>
      <w:r w:rsidRPr="000F07EF">
        <w:rPr>
          <w:rFonts w:ascii="Arial" w:eastAsia="Arial Unicode MS" w:hAnsi="Arial" w:cs="Arial"/>
          <w:spacing w:val="-3"/>
          <w:sz w:val="18"/>
          <w:szCs w:val="18"/>
          <w:lang w:val="en-GB"/>
        </w:rPr>
        <w:t>a subsidiary that the Company indirectly held through Oshinei Enterprise Co., Ltd.</w:t>
      </w:r>
      <w:r w:rsidR="00355BF5" w:rsidRPr="000F07EF">
        <w:rPr>
          <w:rFonts w:ascii="Arial" w:eastAsia="Arial Unicode MS" w:hAnsi="Arial" w:cs="Arial"/>
          <w:spacing w:val="-3"/>
          <w:sz w:val="18"/>
          <w:szCs w:val="18"/>
          <w:lang w:val="en-GB"/>
        </w:rPr>
        <w:t>,</w:t>
      </w:r>
      <w:r w:rsidRPr="000F07EF">
        <w:rPr>
          <w:rFonts w:ascii="Arial" w:eastAsia="Arial Unicode MS" w:hAnsi="Arial" w:cs="Arial"/>
          <w:spacing w:val="-3"/>
          <w:sz w:val="18"/>
          <w:szCs w:val="18"/>
          <w:lang w:val="en-GB"/>
        </w:rPr>
        <w:t xml:space="preserve"> passed a resolution approving a dividend payment for operating results of the year 2025 at a rate of Baht </w:t>
      </w:r>
      <w:r w:rsidR="005E4124" w:rsidRPr="000F07EF">
        <w:rPr>
          <w:rFonts w:ascii="Arial" w:eastAsia="Arial Unicode MS" w:hAnsi="Arial" w:cs="Arial"/>
          <w:spacing w:val="-3"/>
          <w:sz w:val="18"/>
          <w:szCs w:val="18"/>
          <w:lang w:val="en-GB"/>
        </w:rPr>
        <w:t>12</w:t>
      </w:r>
      <w:r w:rsidRPr="000F07EF">
        <w:rPr>
          <w:rFonts w:ascii="Arial" w:eastAsia="Arial Unicode MS" w:hAnsi="Arial" w:cs="Arial"/>
          <w:spacing w:val="-3"/>
          <w:sz w:val="18"/>
          <w:szCs w:val="18"/>
          <w:lang w:val="en-GB"/>
        </w:rPr>
        <w:t>0 per share, totalling Baht 1.</w:t>
      </w:r>
      <w:r w:rsidR="005E4124" w:rsidRPr="000F07EF">
        <w:rPr>
          <w:rFonts w:ascii="Arial" w:eastAsia="Arial Unicode MS" w:hAnsi="Arial" w:cs="Arial"/>
          <w:spacing w:val="-3"/>
          <w:sz w:val="18"/>
          <w:szCs w:val="18"/>
          <w:lang w:val="en-GB"/>
        </w:rPr>
        <w:t>2</w:t>
      </w:r>
      <w:r w:rsidRPr="000F07EF">
        <w:rPr>
          <w:rFonts w:ascii="Arial" w:eastAsia="Arial Unicode MS" w:hAnsi="Arial" w:cs="Arial"/>
          <w:spacing w:val="-3"/>
          <w:sz w:val="18"/>
          <w:szCs w:val="18"/>
          <w:lang w:val="en-GB"/>
        </w:rPr>
        <w:t>0 million. The dividend will be paid to shareholders in May 2026.</w:t>
      </w:r>
    </w:p>
    <w:p w14:paraId="77132328" w14:textId="77777777" w:rsidR="00B2139B" w:rsidRPr="00EA78EC" w:rsidRDefault="00B2139B" w:rsidP="00EA78EC">
      <w:pPr>
        <w:rPr>
          <w:rFonts w:ascii="Arial" w:eastAsia="Arial Unicode MS" w:hAnsi="Arial" w:cs="Arial"/>
          <w:spacing w:val="-4"/>
          <w:sz w:val="18"/>
          <w:szCs w:val="18"/>
          <w:lang w:val="en-GB"/>
        </w:rPr>
      </w:pPr>
    </w:p>
    <w:p w14:paraId="6285B52A" w14:textId="7DFA4B2E" w:rsidR="00B2139B" w:rsidRPr="000F07EF" w:rsidRDefault="005E4124" w:rsidP="00B2139B">
      <w:pPr>
        <w:pStyle w:val="ListParagraph"/>
        <w:numPr>
          <w:ilvl w:val="0"/>
          <w:numId w:val="6"/>
        </w:numPr>
        <w:spacing w:after="0" w:line="240" w:lineRule="auto"/>
        <w:ind w:left="567" w:hanging="567"/>
        <w:contextualSpacing w:val="0"/>
        <w:jc w:val="thaiDistribute"/>
        <w:rPr>
          <w:rFonts w:ascii="Arial" w:eastAsia="Arial Unicode MS" w:hAnsi="Arial" w:cs="Arial"/>
          <w:spacing w:val="-3"/>
          <w:sz w:val="18"/>
          <w:szCs w:val="18"/>
          <w:lang w:val="en-GB"/>
        </w:rPr>
      </w:pPr>
      <w:r w:rsidRPr="000F07EF">
        <w:rPr>
          <w:rFonts w:ascii="Arial" w:eastAsia="Arial Unicode MS" w:hAnsi="Arial" w:cs="Arial"/>
          <w:spacing w:val="-4"/>
          <w:sz w:val="18"/>
          <w:szCs w:val="18"/>
          <w:lang w:val="en-GB"/>
        </w:rPr>
        <w:t xml:space="preserve">On 29 April 2026, the Annual General Meeting of Shareholders of </w:t>
      </w:r>
      <w:r w:rsidR="00762E8B" w:rsidRPr="000F07EF">
        <w:rPr>
          <w:rFonts w:ascii="Arial" w:eastAsia="Arial Unicode MS" w:hAnsi="Arial" w:cs="Arial"/>
          <w:spacing w:val="-4"/>
          <w:sz w:val="18"/>
          <w:szCs w:val="18"/>
          <w:lang w:val="en-GB"/>
        </w:rPr>
        <w:t>S. Khemarat Inter Food Co., Ltd</w:t>
      </w:r>
      <w:r w:rsidRPr="000F07EF">
        <w:rPr>
          <w:rFonts w:ascii="Arial" w:eastAsia="Arial Unicode MS" w:hAnsi="Arial" w:cs="Arial"/>
          <w:spacing w:val="-4"/>
          <w:sz w:val="18"/>
          <w:szCs w:val="18"/>
          <w:lang w:val="en-GB"/>
        </w:rPr>
        <w:t>.</w:t>
      </w:r>
      <w:r w:rsidR="00613019"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 xml:space="preserve"> a subsidiary that the Company indirectly held through Oshinei Enterprise Co., Ltd.</w:t>
      </w:r>
      <w:r w:rsidR="00355BF5" w:rsidRPr="000F07EF">
        <w:rPr>
          <w:rFonts w:ascii="Arial" w:eastAsia="Arial Unicode MS" w:hAnsi="Arial" w:cs="Arial"/>
          <w:spacing w:val="-4"/>
          <w:sz w:val="18"/>
          <w:szCs w:val="18"/>
          <w:lang w:val="en-GB"/>
        </w:rPr>
        <w:t>,</w:t>
      </w:r>
      <w:r w:rsidRPr="000F07EF">
        <w:rPr>
          <w:rFonts w:ascii="Arial" w:eastAsia="Arial Unicode MS" w:hAnsi="Arial" w:cs="Arial"/>
          <w:spacing w:val="-4"/>
          <w:sz w:val="18"/>
          <w:szCs w:val="18"/>
          <w:lang w:val="en-GB"/>
        </w:rPr>
        <w:t xml:space="preserve"> passed a resolution approving a dividend payment for operating results of the year 2025 at a rate of Baht </w:t>
      </w:r>
      <w:r w:rsidR="00762E8B" w:rsidRPr="000F07EF">
        <w:rPr>
          <w:rFonts w:ascii="Arial" w:eastAsia="Arial Unicode MS" w:hAnsi="Arial" w:cs="Arial"/>
          <w:spacing w:val="-4"/>
          <w:sz w:val="18"/>
          <w:szCs w:val="18"/>
          <w:lang w:val="en-GB"/>
        </w:rPr>
        <w:t>2</w:t>
      </w:r>
      <w:r w:rsidRPr="000F07EF">
        <w:rPr>
          <w:rFonts w:ascii="Arial" w:eastAsia="Arial Unicode MS" w:hAnsi="Arial" w:cs="Arial"/>
          <w:spacing w:val="-4"/>
          <w:sz w:val="18"/>
          <w:szCs w:val="18"/>
          <w:lang w:val="en-GB"/>
        </w:rPr>
        <w:t xml:space="preserve">20 per share, totalling Baht </w:t>
      </w:r>
      <w:r w:rsidR="00762E8B" w:rsidRPr="000F07EF">
        <w:rPr>
          <w:rFonts w:ascii="Arial" w:eastAsia="Arial Unicode MS" w:hAnsi="Arial" w:cs="Arial"/>
          <w:spacing w:val="-4"/>
          <w:sz w:val="18"/>
          <w:szCs w:val="18"/>
          <w:lang w:val="en-GB"/>
        </w:rPr>
        <w:t>0.88</w:t>
      </w:r>
      <w:r w:rsidRPr="000F07EF">
        <w:rPr>
          <w:rFonts w:ascii="Arial" w:eastAsia="Arial Unicode MS" w:hAnsi="Arial" w:cs="Arial"/>
          <w:spacing w:val="-4"/>
          <w:sz w:val="18"/>
          <w:szCs w:val="18"/>
          <w:lang w:val="en-GB"/>
        </w:rPr>
        <w:t xml:space="preserve"> million. The dividend will be paid to shareholders in May 2026.</w:t>
      </w:r>
    </w:p>
    <w:p w14:paraId="3E8405DE" w14:textId="77777777" w:rsidR="00B2139B" w:rsidRPr="00EA78EC" w:rsidRDefault="00B2139B" w:rsidP="00EA78EC">
      <w:pPr>
        <w:rPr>
          <w:rFonts w:ascii="Arial" w:eastAsia="Arial Unicode MS" w:hAnsi="Arial" w:cs="Arial"/>
          <w:spacing w:val="-2"/>
          <w:sz w:val="18"/>
          <w:szCs w:val="18"/>
          <w:lang w:val="en-GB"/>
        </w:rPr>
      </w:pPr>
    </w:p>
    <w:p w14:paraId="7AEA8C26" w14:textId="25FD97BD" w:rsidR="00AD752F" w:rsidRPr="000F07EF" w:rsidRDefault="00762E8B" w:rsidP="00B2139B">
      <w:pPr>
        <w:pStyle w:val="ListParagraph"/>
        <w:numPr>
          <w:ilvl w:val="0"/>
          <w:numId w:val="6"/>
        </w:numPr>
        <w:spacing w:after="0" w:line="240" w:lineRule="auto"/>
        <w:ind w:left="567" w:hanging="567"/>
        <w:contextualSpacing w:val="0"/>
        <w:jc w:val="thaiDistribute"/>
        <w:rPr>
          <w:rFonts w:ascii="Arial" w:eastAsia="Arial Unicode MS" w:hAnsi="Arial" w:cs="Arial"/>
          <w:spacing w:val="-3"/>
          <w:sz w:val="18"/>
          <w:szCs w:val="18"/>
          <w:lang w:val="en-GB"/>
        </w:rPr>
      </w:pPr>
      <w:r w:rsidRPr="000F07EF">
        <w:rPr>
          <w:rFonts w:ascii="Arial" w:eastAsia="Arial Unicode MS" w:hAnsi="Arial" w:cs="Arial"/>
          <w:spacing w:val="-2"/>
          <w:sz w:val="18"/>
          <w:szCs w:val="18"/>
          <w:lang w:val="en-GB"/>
        </w:rPr>
        <w:t xml:space="preserve">On 29 April 2026, the Annual General Meeting of Shareholders of </w:t>
      </w:r>
      <w:r w:rsidR="00D22BFB" w:rsidRPr="000F07EF">
        <w:rPr>
          <w:rFonts w:ascii="Arial" w:eastAsia="Arial Unicode MS" w:hAnsi="Arial" w:cs="Arial"/>
          <w:spacing w:val="-2"/>
          <w:sz w:val="18"/>
          <w:szCs w:val="18"/>
          <w:lang w:val="en-GB"/>
        </w:rPr>
        <w:t>Oshinei Enterprise Surin Co., Ltd.</w:t>
      </w:r>
      <w:r w:rsidR="00613019" w:rsidRPr="000F07EF">
        <w:rPr>
          <w:rFonts w:ascii="Arial" w:eastAsia="Arial Unicode MS" w:hAnsi="Arial" w:cs="Arial"/>
          <w:spacing w:val="-2"/>
          <w:sz w:val="18"/>
          <w:szCs w:val="18"/>
          <w:lang w:val="en-GB"/>
        </w:rPr>
        <w:t>,</w:t>
      </w:r>
      <w:r w:rsidR="00D22BFB" w:rsidRPr="000F07EF">
        <w:rPr>
          <w:rFonts w:ascii="Arial" w:eastAsia="Arial Unicode MS" w:hAnsi="Arial" w:cs="Arial"/>
          <w:spacing w:val="-2"/>
          <w:sz w:val="18"/>
          <w:szCs w:val="18"/>
          <w:lang w:val="en-GB"/>
        </w:rPr>
        <w:t xml:space="preserve"> </w:t>
      </w:r>
      <w:r w:rsidRPr="000F07EF">
        <w:rPr>
          <w:rFonts w:ascii="Arial" w:eastAsia="Arial Unicode MS" w:hAnsi="Arial" w:cs="Arial"/>
          <w:spacing w:val="-2"/>
          <w:sz w:val="18"/>
          <w:szCs w:val="18"/>
          <w:lang w:val="en-GB"/>
        </w:rPr>
        <w:t>a subsidiary that the Company indirectly held through Oshinei Enterprise Co., Ltd.</w:t>
      </w:r>
      <w:r w:rsidR="00355BF5" w:rsidRPr="000F07EF">
        <w:rPr>
          <w:rFonts w:ascii="Arial" w:eastAsia="Arial Unicode MS" w:hAnsi="Arial" w:cs="Arial"/>
          <w:spacing w:val="-2"/>
          <w:sz w:val="18"/>
          <w:szCs w:val="18"/>
          <w:lang w:val="en-GB"/>
        </w:rPr>
        <w:t>,</w:t>
      </w:r>
      <w:r w:rsidRPr="000F07EF">
        <w:rPr>
          <w:rFonts w:ascii="Arial" w:eastAsia="Arial Unicode MS" w:hAnsi="Arial" w:cs="Arial"/>
          <w:spacing w:val="-2"/>
          <w:sz w:val="18"/>
          <w:szCs w:val="18"/>
          <w:lang w:val="en-GB"/>
        </w:rPr>
        <w:t xml:space="preserve"> passed a resolution approving a dividend payment for operating results of the year 2025 at a rate of Baht </w:t>
      </w:r>
      <w:r w:rsidR="00D22BFB" w:rsidRPr="000F07EF">
        <w:rPr>
          <w:rFonts w:ascii="Arial" w:eastAsia="Arial Unicode MS" w:hAnsi="Arial" w:cs="Arial"/>
          <w:spacing w:val="-2"/>
          <w:sz w:val="18"/>
          <w:szCs w:val="18"/>
          <w:lang w:val="en-GB"/>
        </w:rPr>
        <w:t>12</w:t>
      </w:r>
      <w:r w:rsidRPr="000F07EF">
        <w:rPr>
          <w:rFonts w:ascii="Arial" w:eastAsia="Arial Unicode MS" w:hAnsi="Arial" w:cs="Arial"/>
          <w:spacing w:val="-2"/>
          <w:sz w:val="18"/>
          <w:szCs w:val="18"/>
          <w:lang w:val="en-GB"/>
        </w:rPr>
        <w:t xml:space="preserve"> per share, totalling Baht 0.</w:t>
      </w:r>
      <w:r w:rsidR="00D22BFB" w:rsidRPr="000F07EF">
        <w:rPr>
          <w:rFonts w:ascii="Arial" w:eastAsia="Arial Unicode MS" w:hAnsi="Arial" w:cs="Arial"/>
          <w:spacing w:val="-2"/>
          <w:sz w:val="18"/>
          <w:szCs w:val="18"/>
          <w:lang w:val="en-GB"/>
        </w:rPr>
        <w:t>60</w:t>
      </w:r>
      <w:r w:rsidRPr="000F07EF">
        <w:rPr>
          <w:rFonts w:ascii="Arial" w:eastAsia="Arial Unicode MS" w:hAnsi="Arial" w:cs="Arial"/>
          <w:spacing w:val="-2"/>
          <w:sz w:val="18"/>
          <w:szCs w:val="18"/>
          <w:lang w:val="en-GB"/>
        </w:rPr>
        <w:t xml:space="preserve"> million. The dividend will be paid to shareholders in May 2026.</w:t>
      </w:r>
    </w:p>
    <w:sectPr w:rsidR="00AD752F" w:rsidRPr="000F07EF" w:rsidSect="00DE3F7F">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406F6" w14:textId="77777777" w:rsidR="00FD724C" w:rsidRDefault="00FD724C" w:rsidP="00FB3343">
      <w:r>
        <w:separator/>
      </w:r>
    </w:p>
  </w:endnote>
  <w:endnote w:type="continuationSeparator" w:id="0">
    <w:p w14:paraId="6A3D46FE" w14:textId="77777777" w:rsidR="00FD724C" w:rsidRDefault="00FD724C"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3B9D" w14:textId="1EA85B15" w:rsidR="00834DBF" w:rsidRPr="000F07EF" w:rsidRDefault="00834DBF" w:rsidP="000F07EF">
    <w:pPr>
      <w:pStyle w:val="Footer"/>
      <w:pBdr>
        <w:top w:val="single" w:sz="8" w:space="0" w:color="auto"/>
      </w:pBdr>
      <w:jc w:val="right"/>
      <w:rPr>
        <w:rFonts w:ascii="Arial" w:eastAsia="Arial Unicode MS" w:hAnsi="Arial" w:cs="Arial"/>
        <w:sz w:val="18"/>
        <w:szCs w:val="18"/>
        <w:lang w:val="en-GB"/>
      </w:rPr>
    </w:pPr>
    <w:r w:rsidRPr="000F07EF">
      <w:rPr>
        <w:rFonts w:ascii="Arial" w:eastAsia="Arial Unicode MS" w:hAnsi="Arial" w:cs="Arial"/>
        <w:sz w:val="18"/>
        <w:szCs w:val="18"/>
        <w:lang w:val="en-GB"/>
      </w:rPr>
      <w:fldChar w:fldCharType="begin"/>
    </w:r>
    <w:r w:rsidRPr="000F07EF">
      <w:rPr>
        <w:rFonts w:ascii="Arial" w:eastAsia="Arial Unicode MS" w:hAnsi="Arial" w:cs="Arial"/>
        <w:sz w:val="18"/>
        <w:szCs w:val="18"/>
        <w:lang w:val="en-GB"/>
      </w:rPr>
      <w:instrText xml:space="preserve"> PAGE   \* MERGEFORMAT </w:instrText>
    </w:r>
    <w:r w:rsidRPr="000F07EF">
      <w:rPr>
        <w:rFonts w:ascii="Arial" w:eastAsia="Arial Unicode MS" w:hAnsi="Arial" w:cs="Arial"/>
        <w:sz w:val="18"/>
        <w:szCs w:val="18"/>
        <w:lang w:val="en-GB"/>
      </w:rPr>
      <w:fldChar w:fldCharType="separate"/>
    </w:r>
    <w:r w:rsidRPr="000F07EF">
      <w:rPr>
        <w:rFonts w:ascii="Arial" w:eastAsia="Arial Unicode MS" w:hAnsi="Arial" w:cs="Arial"/>
        <w:noProof/>
        <w:sz w:val="18"/>
        <w:szCs w:val="18"/>
        <w:lang w:val="en-GB"/>
      </w:rPr>
      <w:t>1</w:t>
    </w:r>
    <w:r w:rsidR="00F44E9E" w:rsidRPr="000F07EF">
      <w:rPr>
        <w:rFonts w:ascii="Arial" w:eastAsia="Arial Unicode MS" w:hAnsi="Arial" w:cs="Arial"/>
        <w:noProof/>
        <w:sz w:val="18"/>
        <w:szCs w:val="18"/>
        <w:lang w:val="en-GB"/>
      </w:rPr>
      <w:t>7</w:t>
    </w:r>
    <w:r w:rsidRPr="000F07EF">
      <w:rPr>
        <w:rFonts w:ascii="Arial" w:eastAsia="Arial Unicode MS"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66BD9" w14:textId="77777777" w:rsidR="00FD724C" w:rsidRDefault="00FD724C" w:rsidP="00FB3343">
      <w:r>
        <w:separator/>
      </w:r>
    </w:p>
  </w:footnote>
  <w:footnote w:type="continuationSeparator" w:id="0">
    <w:p w14:paraId="4943EFB7" w14:textId="77777777" w:rsidR="00FD724C" w:rsidRDefault="00FD724C"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580C7" w14:textId="670F7B3B" w:rsidR="00834DBF" w:rsidRPr="00B46D73" w:rsidRDefault="00D3216F" w:rsidP="00E51229">
    <w:pPr>
      <w:tabs>
        <w:tab w:val="right" w:pos="7200"/>
        <w:tab w:val="right" w:pos="9000"/>
      </w:tabs>
      <w:overflowPunct/>
      <w:autoSpaceDE/>
      <w:autoSpaceDN/>
      <w:adjustRightInd/>
      <w:jc w:val="both"/>
      <w:textAlignment w:val="auto"/>
      <w:rPr>
        <w:rFonts w:ascii="Arial" w:eastAsia="Arial Unicode MS" w:hAnsi="Arial" w:cs="Arial"/>
        <w:b/>
        <w:bCs/>
        <w:sz w:val="18"/>
        <w:szCs w:val="18"/>
        <w:cs/>
      </w:rPr>
    </w:pPr>
    <w:r w:rsidRPr="00B46D73">
      <w:rPr>
        <w:rFonts w:ascii="Arial" w:eastAsia="Arial Unicode MS" w:hAnsi="Arial" w:cs="Arial"/>
        <w:b/>
        <w:bCs/>
        <w:sz w:val="18"/>
        <w:szCs w:val="18"/>
      </w:rPr>
      <w:t>Ubon Bio Ethanol Public Company Limited</w:t>
    </w:r>
  </w:p>
  <w:p w14:paraId="383A0FCF" w14:textId="06958F5C" w:rsidR="00834DBF" w:rsidRPr="00B46D73" w:rsidRDefault="00BE6750" w:rsidP="00E51229">
    <w:pPr>
      <w:tabs>
        <w:tab w:val="right" w:pos="7200"/>
        <w:tab w:val="right" w:pos="9000"/>
      </w:tabs>
      <w:overflowPunct/>
      <w:autoSpaceDE/>
      <w:autoSpaceDN/>
      <w:adjustRightInd/>
      <w:jc w:val="both"/>
      <w:textAlignment w:val="auto"/>
      <w:rPr>
        <w:rFonts w:ascii="Arial" w:eastAsia="Arial Unicode MS" w:hAnsi="Arial" w:cs="Arial"/>
        <w:b/>
        <w:bCs/>
        <w:sz w:val="18"/>
        <w:szCs w:val="18"/>
        <w:cs/>
      </w:rPr>
    </w:pPr>
    <w:r w:rsidRPr="00B46D73">
      <w:rPr>
        <w:rFonts w:ascii="Arial" w:eastAsia="Arial Unicode MS" w:hAnsi="Arial" w:cs="Arial"/>
        <w:b/>
        <w:bCs/>
        <w:sz w:val="18"/>
        <w:szCs w:val="18"/>
      </w:rPr>
      <w:t>Condensed notes to the interim financial information (Unaudited)</w:t>
    </w:r>
  </w:p>
  <w:p w14:paraId="267D56E9" w14:textId="312801BC" w:rsidR="00834DBF" w:rsidRPr="00B46D73" w:rsidRDefault="0027688E" w:rsidP="00E51229">
    <w:pPr>
      <w:pBdr>
        <w:bottom w:val="single" w:sz="8" w:space="1" w:color="auto"/>
      </w:pBdr>
      <w:tabs>
        <w:tab w:val="right" w:pos="7200"/>
        <w:tab w:val="right" w:pos="9000"/>
      </w:tabs>
      <w:overflowPunct/>
      <w:autoSpaceDE/>
      <w:autoSpaceDN/>
      <w:adjustRightInd/>
      <w:jc w:val="both"/>
      <w:textAlignment w:val="auto"/>
      <w:rPr>
        <w:rFonts w:ascii="Arial" w:eastAsia="Arial Unicode MS" w:hAnsi="Arial" w:cs="Arial"/>
        <w:b/>
        <w:bCs/>
        <w:sz w:val="18"/>
        <w:szCs w:val="18"/>
        <w:lang w:val="en-GB"/>
      </w:rPr>
    </w:pPr>
    <w:r w:rsidRPr="00B46D73">
      <w:rPr>
        <w:rFonts w:ascii="Arial" w:eastAsia="Arial Unicode MS" w:hAnsi="Arial" w:cs="Arial"/>
        <w:b/>
        <w:bCs/>
        <w:sz w:val="18"/>
        <w:szCs w:val="18"/>
        <w:lang w:val="en-GB"/>
      </w:rPr>
      <w:t>For the three-month period ended 31 March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FFC334A"/>
    <w:multiLevelType w:val="hybridMultilevel"/>
    <w:tmpl w:val="13BC6DCC"/>
    <w:lvl w:ilvl="0" w:tplc="08090017">
      <w:start w:val="1"/>
      <w:numFmt w:val="lowerLetter"/>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927074"/>
    <w:multiLevelType w:val="hybridMultilevel"/>
    <w:tmpl w:val="F432A412"/>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4" w15:restartNumberingAfterBreak="0">
    <w:nsid w:val="46834214"/>
    <w:multiLevelType w:val="hybridMultilevel"/>
    <w:tmpl w:val="B7EA2D5A"/>
    <w:lvl w:ilvl="0" w:tplc="36FE168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1D3E30"/>
    <w:multiLevelType w:val="hybridMultilevel"/>
    <w:tmpl w:val="03EAA9EC"/>
    <w:lvl w:ilvl="0" w:tplc="658AEA4C">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877760"/>
    <w:multiLevelType w:val="hybridMultilevel"/>
    <w:tmpl w:val="BBC8848C"/>
    <w:lvl w:ilvl="0" w:tplc="08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8635E2A"/>
    <w:multiLevelType w:val="hybridMultilevel"/>
    <w:tmpl w:val="AA48F8FA"/>
    <w:lvl w:ilvl="0" w:tplc="321CED5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8" w15:restartNumberingAfterBreak="0">
    <w:nsid w:val="7C8E1B3E"/>
    <w:multiLevelType w:val="hybridMultilevel"/>
    <w:tmpl w:val="46D27550"/>
    <w:lvl w:ilvl="0" w:tplc="F6D25CE8">
      <w:start w:val="1"/>
      <w:numFmt w:val="thaiLetters"/>
      <w:lvlText w:val="%1)"/>
      <w:lvlJc w:val="left"/>
      <w:pPr>
        <w:ind w:left="720" w:hanging="360"/>
      </w:pPr>
      <w:rPr>
        <w:rFonts w:ascii="Browallia New" w:hAnsi="Browallia New" w:cs="Browallia New" w:hint="default"/>
        <w:b/>
        <w:bCs/>
        <w:color w:val="auto"/>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78573642">
    <w:abstractNumId w:val="0"/>
  </w:num>
  <w:num w:numId="2" w16cid:durableId="206063108">
    <w:abstractNumId w:val="6"/>
  </w:num>
  <w:num w:numId="3" w16cid:durableId="1659646572">
    <w:abstractNumId w:val="2"/>
  </w:num>
  <w:num w:numId="4" w16cid:durableId="1249195275">
    <w:abstractNumId w:val="8"/>
  </w:num>
  <w:num w:numId="5" w16cid:durableId="76944792">
    <w:abstractNumId w:val="7"/>
  </w:num>
  <w:num w:numId="6" w16cid:durableId="1597708543">
    <w:abstractNumId w:val="1"/>
  </w:num>
  <w:num w:numId="7" w16cid:durableId="1924606336">
    <w:abstractNumId w:val="5"/>
  </w:num>
  <w:num w:numId="8" w16cid:durableId="497112768">
    <w:abstractNumId w:val="4"/>
  </w:num>
  <w:num w:numId="9" w16cid:durableId="138490846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F8D"/>
    <w:rsid w:val="000000AA"/>
    <w:rsid w:val="000000C7"/>
    <w:rsid w:val="000003A2"/>
    <w:rsid w:val="000003D1"/>
    <w:rsid w:val="00000521"/>
    <w:rsid w:val="0000060A"/>
    <w:rsid w:val="00000685"/>
    <w:rsid w:val="0000074D"/>
    <w:rsid w:val="0000075B"/>
    <w:rsid w:val="00000AC1"/>
    <w:rsid w:val="00000B81"/>
    <w:rsid w:val="00000D71"/>
    <w:rsid w:val="00000D9A"/>
    <w:rsid w:val="00000E75"/>
    <w:rsid w:val="000010F0"/>
    <w:rsid w:val="00001122"/>
    <w:rsid w:val="000011CF"/>
    <w:rsid w:val="00001439"/>
    <w:rsid w:val="0000151E"/>
    <w:rsid w:val="00001585"/>
    <w:rsid w:val="00001646"/>
    <w:rsid w:val="00001A76"/>
    <w:rsid w:val="00001A7B"/>
    <w:rsid w:val="00001AEF"/>
    <w:rsid w:val="00001F56"/>
    <w:rsid w:val="00001F67"/>
    <w:rsid w:val="00001FE9"/>
    <w:rsid w:val="0000245A"/>
    <w:rsid w:val="00002485"/>
    <w:rsid w:val="0000271C"/>
    <w:rsid w:val="000027CB"/>
    <w:rsid w:val="000028F6"/>
    <w:rsid w:val="00002911"/>
    <w:rsid w:val="00002C5A"/>
    <w:rsid w:val="00002C73"/>
    <w:rsid w:val="0000315C"/>
    <w:rsid w:val="0000332B"/>
    <w:rsid w:val="00003344"/>
    <w:rsid w:val="00003642"/>
    <w:rsid w:val="0000386F"/>
    <w:rsid w:val="000038A8"/>
    <w:rsid w:val="000038B8"/>
    <w:rsid w:val="000039E3"/>
    <w:rsid w:val="00003B6D"/>
    <w:rsid w:val="00003BF3"/>
    <w:rsid w:val="00003CE4"/>
    <w:rsid w:val="00003E45"/>
    <w:rsid w:val="00003EB6"/>
    <w:rsid w:val="00003F46"/>
    <w:rsid w:val="00003FED"/>
    <w:rsid w:val="0000401C"/>
    <w:rsid w:val="000040FE"/>
    <w:rsid w:val="00004108"/>
    <w:rsid w:val="00004188"/>
    <w:rsid w:val="00004461"/>
    <w:rsid w:val="000044C0"/>
    <w:rsid w:val="00004567"/>
    <w:rsid w:val="000045FE"/>
    <w:rsid w:val="0000470A"/>
    <w:rsid w:val="00004811"/>
    <w:rsid w:val="0000493E"/>
    <w:rsid w:val="00004A5A"/>
    <w:rsid w:val="00004BAD"/>
    <w:rsid w:val="00004EC0"/>
    <w:rsid w:val="00004EF1"/>
    <w:rsid w:val="00004F67"/>
    <w:rsid w:val="00005016"/>
    <w:rsid w:val="0000515C"/>
    <w:rsid w:val="00005229"/>
    <w:rsid w:val="00005239"/>
    <w:rsid w:val="0000534A"/>
    <w:rsid w:val="0000540F"/>
    <w:rsid w:val="000056B6"/>
    <w:rsid w:val="00005941"/>
    <w:rsid w:val="00005986"/>
    <w:rsid w:val="000059F8"/>
    <w:rsid w:val="00005AB6"/>
    <w:rsid w:val="00005BBB"/>
    <w:rsid w:val="00005BF7"/>
    <w:rsid w:val="00005C2F"/>
    <w:rsid w:val="00005DAB"/>
    <w:rsid w:val="00005EF5"/>
    <w:rsid w:val="0000600C"/>
    <w:rsid w:val="00006036"/>
    <w:rsid w:val="0000663E"/>
    <w:rsid w:val="000066F2"/>
    <w:rsid w:val="000067CD"/>
    <w:rsid w:val="000068FA"/>
    <w:rsid w:val="00006CCF"/>
    <w:rsid w:val="00006E1E"/>
    <w:rsid w:val="00006EEA"/>
    <w:rsid w:val="00006F4F"/>
    <w:rsid w:val="0000718B"/>
    <w:rsid w:val="000071C0"/>
    <w:rsid w:val="000072C8"/>
    <w:rsid w:val="000072E7"/>
    <w:rsid w:val="00007421"/>
    <w:rsid w:val="000074F2"/>
    <w:rsid w:val="00007854"/>
    <w:rsid w:val="000078E2"/>
    <w:rsid w:val="00007A97"/>
    <w:rsid w:val="00007ABC"/>
    <w:rsid w:val="00007B8D"/>
    <w:rsid w:val="00007BAE"/>
    <w:rsid w:val="00007DE4"/>
    <w:rsid w:val="00007F89"/>
    <w:rsid w:val="00007FBC"/>
    <w:rsid w:val="000100A5"/>
    <w:rsid w:val="000100B6"/>
    <w:rsid w:val="0001027B"/>
    <w:rsid w:val="000103C6"/>
    <w:rsid w:val="00010435"/>
    <w:rsid w:val="0001094B"/>
    <w:rsid w:val="000109C8"/>
    <w:rsid w:val="00010A28"/>
    <w:rsid w:val="00010BC4"/>
    <w:rsid w:val="00010BE6"/>
    <w:rsid w:val="00010C7D"/>
    <w:rsid w:val="00010C9A"/>
    <w:rsid w:val="00010CBF"/>
    <w:rsid w:val="00010CF3"/>
    <w:rsid w:val="00010D1F"/>
    <w:rsid w:val="00010E4A"/>
    <w:rsid w:val="00010F34"/>
    <w:rsid w:val="00010F69"/>
    <w:rsid w:val="000110C4"/>
    <w:rsid w:val="00011B48"/>
    <w:rsid w:val="00011B69"/>
    <w:rsid w:val="00011EFE"/>
    <w:rsid w:val="00011F9F"/>
    <w:rsid w:val="000121C5"/>
    <w:rsid w:val="00012347"/>
    <w:rsid w:val="000125E4"/>
    <w:rsid w:val="0001261C"/>
    <w:rsid w:val="00012622"/>
    <w:rsid w:val="00012887"/>
    <w:rsid w:val="00012AB6"/>
    <w:rsid w:val="00012B0A"/>
    <w:rsid w:val="00013452"/>
    <w:rsid w:val="00013510"/>
    <w:rsid w:val="00013633"/>
    <w:rsid w:val="00013733"/>
    <w:rsid w:val="000137A6"/>
    <w:rsid w:val="00013884"/>
    <w:rsid w:val="0001390B"/>
    <w:rsid w:val="0001393D"/>
    <w:rsid w:val="00013E9A"/>
    <w:rsid w:val="00013F04"/>
    <w:rsid w:val="000141C7"/>
    <w:rsid w:val="00014333"/>
    <w:rsid w:val="00014351"/>
    <w:rsid w:val="000143C7"/>
    <w:rsid w:val="00014565"/>
    <w:rsid w:val="0001476D"/>
    <w:rsid w:val="00014886"/>
    <w:rsid w:val="000148DB"/>
    <w:rsid w:val="00014D26"/>
    <w:rsid w:val="00014DC3"/>
    <w:rsid w:val="00014EE1"/>
    <w:rsid w:val="00015136"/>
    <w:rsid w:val="000151C0"/>
    <w:rsid w:val="000153DF"/>
    <w:rsid w:val="0001546F"/>
    <w:rsid w:val="00015761"/>
    <w:rsid w:val="00015856"/>
    <w:rsid w:val="000158F5"/>
    <w:rsid w:val="000159BA"/>
    <w:rsid w:val="00015C8E"/>
    <w:rsid w:val="00015D23"/>
    <w:rsid w:val="00015DF5"/>
    <w:rsid w:val="00015E58"/>
    <w:rsid w:val="00015EE6"/>
    <w:rsid w:val="00015F70"/>
    <w:rsid w:val="00015F8D"/>
    <w:rsid w:val="0001623C"/>
    <w:rsid w:val="00016325"/>
    <w:rsid w:val="000164FD"/>
    <w:rsid w:val="00016915"/>
    <w:rsid w:val="00016A91"/>
    <w:rsid w:val="00016CA7"/>
    <w:rsid w:val="00016D39"/>
    <w:rsid w:val="00016DC6"/>
    <w:rsid w:val="00016FB2"/>
    <w:rsid w:val="00016FEB"/>
    <w:rsid w:val="00017094"/>
    <w:rsid w:val="00017122"/>
    <w:rsid w:val="0001729C"/>
    <w:rsid w:val="00017357"/>
    <w:rsid w:val="00017378"/>
    <w:rsid w:val="00017406"/>
    <w:rsid w:val="00017554"/>
    <w:rsid w:val="00017834"/>
    <w:rsid w:val="0001788E"/>
    <w:rsid w:val="00017B16"/>
    <w:rsid w:val="00017B4D"/>
    <w:rsid w:val="00017BAF"/>
    <w:rsid w:val="00017D1C"/>
    <w:rsid w:val="00017E92"/>
    <w:rsid w:val="00017FF6"/>
    <w:rsid w:val="00020267"/>
    <w:rsid w:val="000202B7"/>
    <w:rsid w:val="0002033D"/>
    <w:rsid w:val="0002054E"/>
    <w:rsid w:val="000209EF"/>
    <w:rsid w:val="00020E74"/>
    <w:rsid w:val="00020EC8"/>
    <w:rsid w:val="00020FE0"/>
    <w:rsid w:val="0002115B"/>
    <w:rsid w:val="00021214"/>
    <w:rsid w:val="0002133D"/>
    <w:rsid w:val="000216F1"/>
    <w:rsid w:val="000217DD"/>
    <w:rsid w:val="000218B4"/>
    <w:rsid w:val="000219B9"/>
    <w:rsid w:val="000219C8"/>
    <w:rsid w:val="000219F4"/>
    <w:rsid w:val="00021A49"/>
    <w:rsid w:val="00021D9E"/>
    <w:rsid w:val="00022241"/>
    <w:rsid w:val="000223BB"/>
    <w:rsid w:val="00022435"/>
    <w:rsid w:val="000225A0"/>
    <w:rsid w:val="00022663"/>
    <w:rsid w:val="00022718"/>
    <w:rsid w:val="00022831"/>
    <w:rsid w:val="000228A4"/>
    <w:rsid w:val="000228AB"/>
    <w:rsid w:val="00022958"/>
    <w:rsid w:val="000229CC"/>
    <w:rsid w:val="00022ABC"/>
    <w:rsid w:val="00022B49"/>
    <w:rsid w:val="00022C26"/>
    <w:rsid w:val="00022C69"/>
    <w:rsid w:val="00022E27"/>
    <w:rsid w:val="00022EF1"/>
    <w:rsid w:val="00022FD7"/>
    <w:rsid w:val="00023050"/>
    <w:rsid w:val="00023258"/>
    <w:rsid w:val="00023457"/>
    <w:rsid w:val="00023850"/>
    <w:rsid w:val="0002392B"/>
    <w:rsid w:val="00023ADE"/>
    <w:rsid w:val="00023B3E"/>
    <w:rsid w:val="00023B7A"/>
    <w:rsid w:val="00023BB6"/>
    <w:rsid w:val="00023BF7"/>
    <w:rsid w:val="00023E80"/>
    <w:rsid w:val="00023EF8"/>
    <w:rsid w:val="0002410B"/>
    <w:rsid w:val="000245C0"/>
    <w:rsid w:val="0002461B"/>
    <w:rsid w:val="000248AA"/>
    <w:rsid w:val="000248DC"/>
    <w:rsid w:val="00024CD4"/>
    <w:rsid w:val="00024CF4"/>
    <w:rsid w:val="000250B5"/>
    <w:rsid w:val="000252E0"/>
    <w:rsid w:val="000254F5"/>
    <w:rsid w:val="000255E6"/>
    <w:rsid w:val="000257C0"/>
    <w:rsid w:val="0002580B"/>
    <w:rsid w:val="0002593E"/>
    <w:rsid w:val="000259F0"/>
    <w:rsid w:val="00025A3B"/>
    <w:rsid w:val="00025A70"/>
    <w:rsid w:val="00025ACA"/>
    <w:rsid w:val="00025B9F"/>
    <w:rsid w:val="00025E05"/>
    <w:rsid w:val="00026439"/>
    <w:rsid w:val="00026678"/>
    <w:rsid w:val="00026759"/>
    <w:rsid w:val="000267B8"/>
    <w:rsid w:val="00026A97"/>
    <w:rsid w:val="00026AD8"/>
    <w:rsid w:val="00026D48"/>
    <w:rsid w:val="00026D52"/>
    <w:rsid w:val="00026EAE"/>
    <w:rsid w:val="0002700B"/>
    <w:rsid w:val="0002728C"/>
    <w:rsid w:val="000272EF"/>
    <w:rsid w:val="00027394"/>
    <w:rsid w:val="000275A5"/>
    <w:rsid w:val="000275C0"/>
    <w:rsid w:val="00027985"/>
    <w:rsid w:val="00027BAB"/>
    <w:rsid w:val="00027C73"/>
    <w:rsid w:val="00027CBA"/>
    <w:rsid w:val="00027EC5"/>
    <w:rsid w:val="00027FC3"/>
    <w:rsid w:val="0003003E"/>
    <w:rsid w:val="00030094"/>
    <w:rsid w:val="000302CA"/>
    <w:rsid w:val="000303AC"/>
    <w:rsid w:val="000303BB"/>
    <w:rsid w:val="000303F7"/>
    <w:rsid w:val="0003063F"/>
    <w:rsid w:val="0003065D"/>
    <w:rsid w:val="000306CA"/>
    <w:rsid w:val="00030723"/>
    <w:rsid w:val="00030862"/>
    <w:rsid w:val="00030AE6"/>
    <w:rsid w:val="00030CBD"/>
    <w:rsid w:val="00030F3C"/>
    <w:rsid w:val="00030F90"/>
    <w:rsid w:val="00030FC8"/>
    <w:rsid w:val="0003114F"/>
    <w:rsid w:val="00031265"/>
    <w:rsid w:val="00031430"/>
    <w:rsid w:val="00031570"/>
    <w:rsid w:val="0003164F"/>
    <w:rsid w:val="00031711"/>
    <w:rsid w:val="00031934"/>
    <w:rsid w:val="00031A80"/>
    <w:rsid w:val="00031B9B"/>
    <w:rsid w:val="00031BD2"/>
    <w:rsid w:val="0003243B"/>
    <w:rsid w:val="0003268F"/>
    <w:rsid w:val="000328DC"/>
    <w:rsid w:val="000329DD"/>
    <w:rsid w:val="00032BE6"/>
    <w:rsid w:val="00032C84"/>
    <w:rsid w:val="00032C96"/>
    <w:rsid w:val="00032D29"/>
    <w:rsid w:val="00033348"/>
    <w:rsid w:val="000334E7"/>
    <w:rsid w:val="000335AE"/>
    <w:rsid w:val="000335B9"/>
    <w:rsid w:val="00033813"/>
    <w:rsid w:val="00033A12"/>
    <w:rsid w:val="00033C7C"/>
    <w:rsid w:val="00033FD1"/>
    <w:rsid w:val="000343A7"/>
    <w:rsid w:val="000345CE"/>
    <w:rsid w:val="0003468F"/>
    <w:rsid w:val="0003477E"/>
    <w:rsid w:val="00034956"/>
    <w:rsid w:val="00034A83"/>
    <w:rsid w:val="00034B0E"/>
    <w:rsid w:val="00034B34"/>
    <w:rsid w:val="00034B84"/>
    <w:rsid w:val="00034C49"/>
    <w:rsid w:val="00034EBB"/>
    <w:rsid w:val="00034FE1"/>
    <w:rsid w:val="0003528C"/>
    <w:rsid w:val="00035368"/>
    <w:rsid w:val="000354C5"/>
    <w:rsid w:val="00035565"/>
    <w:rsid w:val="000355B8"/>
    <w:rsid w:val="0003561C"/>
    <w:rsid w:val="000357A2"/>
    <w:rsid w:val="0003591B"/>
    <w:rsid w:val="0003592D"/>
    <w:rsid w:val="00035ABA"/>
    <w:rsid w:val="00035CCA"/>
    <w:rsid w:val="00035D62"/>
    <w:rsid w:val="00035F65"/>
    <w:rsid w:val="00036001"/>
    <w:rsid w:val="00036026"/>
    <w:rsid w:val="000360B0"/>
    <w:rsid w:val="000361A4"/>
    <w:rsid w:val="00036297"/>
    <w:rsid w:val="000362F6"/>
    <w:rsid w:val="00036548"/>
    <w:rsid w:val="00036936"/>
    <w:rsid w:val="000369CC"/>
    <w:rsid w:val="00036A7A"/>
    <w:rsid w:val="00036AD3"/>
    <w:rsid w:val="00036AFA"/>
    <w:rsid w:val="00036E4E"/>
    <w:rsid w:val="00036EBA"/>
    <w:rsid w:val="00036F69"/>
    <w:rsid w:val="0003713D"/>
    <w:rsid w:val="0003738F"/>
    <w:rsid w:val="000373FF"/>
    <w:rsid w:val="00037480"/>
    <w:rsid w:val="000374FF"/>
    <w:rsid w:val="00037586"/>
    <w:rsid w:val="0003764F"/>
    <w:rsid w:val="00037842"/>
    <w:rsid w:val="000378BB"/>
    <w:rsid w:val="000378FD"/>
    <w:rsid w:val="00037A51"/>
    <w:rsid w:val="00037AE8"/>
    <w:rsid w:val="00037BA6"/>
    <w:rsid w:val="00037BCF"/>
    <w:rsid w:val="00037C5F"/>
    <w:rsid w:val="00037F36"/>
    <w:rsid w:val="00037F9D"/>
    <w:rsid w:val="000402FF"/>
    <w:rsid w:val="000404DC"/>
    <w:rsid w:val="00040593"/>
    <w:rsid w:val="00040792"/>
    <w:rsid w:val="0004082C"/>
    <w:rsid w:val="00040A37"/>
    <w:rsid w:val="00040A58"/>
    <w:rsid w:val="00040D11"/>
    <w:rsid w:val="00040EEB"/>
    <w:rsid w:val="00041057"/>
    <w:rsid w:val="00041081"/>
    <w:rsid w:val="00041217"/>
    <w:rsid w:val="00041473"/>
    <w:rsid w:val="000414BA"/>
    <w:rsid w:val="00041775"/>
    <w:rsid w:val="0004182F"/>
    <w:rsid w:val="00041B73"/>
    <w:rsid w:val="00041D61"/>
    <w:rsid w:val="00041EBE"/>
    <w:rsid w:val="00041F61"/>
    <w:rsid w:val="00041FC7"/>
    <w:rsid w:val="00042219"/>
    <w:rsid w:val="00042286"/>
    <w:rsid w:val="000423AA"/>
    <w:rsid w:val="000423B5"/>
    <w:rsid w:val="00042765"/>
    <w:rsid w:val="000427A1"/>
    <w:rsid w:val="000429AA"/>
    <w:rsid w:val="00042BC1"/>
    <w:rsid w:val="00042CE8"/>
    <w:rsid w:val="00042DB4"/>
    <w:rsid w:val="00042EE5"/>
    <w:rsid w:val="00042FB4"/>
    <w:rsid w:val="00042FCD"/>
    <w:rsid w:val="0004359A"/>
    <w:rsid w:val="000435C2"/>
    <w:rsid w:val="0004361F"/>
    <w:rsid w:val="00043675"/>
    <w:rsid w:val="00043689"/>
    <w:rsid w:val="000436ED"/>
    <w:rsid w:val="00043718"/>
    <w:rsid w:val="000437F8"/>
    <w:rsid w:val="000439BB"/>
    <w:rsid w:val="00043AA8"/>
    <w:rsid w:val="00043B57"/>
    <w:rsid w:val="00043CB9"/>
    <w:rsid w:val="00043D85"/>
    <w:rsid w:val="00043F8B"/>
    <w:rsid w:val="0004420C"/>
    <w:rsid w:val="00044305"/>
    <w:rsid w:val="000443F7"/>
    <w:rsid w:val="000444AF"/>
    <w:rsid w:val="000447AF"/>
    <w:rsid w:val="000447D6"/>
    <w:rsid w:val="00044ADE"/>
    <w:rsid w:val="00044BEA"/>
    <w:rsid w:val="00044D09"/>
    <w:rsid w:val="00044DD9"/>
    <w:rsid w:val="00044E1B"/>
    <w:rsid w:val="00044FBD"/>
    <w:rsid w:val="000450F6"/>
    <w:rsid w:val="00045300"/>
    <w:rsid w:val="000453C9"/>
    <w:rsid w:val="0004549F"/>
    <w:rsid w:val="000456AB"/>
    <w:rsid w:val="00045716"/>
    <w:rsid w:val="00045896"/>
    <w:rsid w:val="000459BA"/>
    <w:rsid w:val="00045A81"/>
    <w:rsid w:val="00045F0E"/>
    <w:rsid w:val="00046257"/>
    <w:rsid w:val="00046330"/>
    <w:rsid w:val="00046495"/>
    <w:rsid w:val="00046620"/>
    <w:rsid w:val="000466BC"/>
    <w:rsid w:val="0004677A"/>
    <w:rsid w:val="00046826"/>
    <w:rsid w:val="000468F9"/>
    <w:rsid w:val="000469BF"/>
    <w:rsid w:val="00046B0E"/>
    <w:rsid w:val="00046B1C"/>
    <w:rsid w:val="00046C2A"/>
    <w:rsid w:val="000471BE"/>
    <w:rsid w:val="0004728C"/>
    <w:rsid w:val="00047322"/>
    <w:rsid w:val="0004742A"/>
    <w:rsid w:val="0004752A"/>
    <w:rsid w:val="0004763A"/>
    <w:rsid w:val="00047820"/>
    <w:rsid w:val="0004798A"/>
    <w:rsid w:val="00047A4E"/>
    <w:rsid w:val="00047AB4"/>
    <w:rsid w:val="00047D7E"/>
    <w:rsid w:val="00047E01"/>
    <w:rsid w:val="00047F30"/>
    <w:rsid w:val="000503BF"/>
    <w:rsid w:val="0005040B"/>
    <w:rsid w:val="000504DB"/>
    <w:rsid w:val="00050676"/>
    <w:rsid w:val="000507BF"/>
    <w:rsid w:val="000507F1"/>
    <w:rsid w:val="000508A2"/>
    <w:rsid w:val="0005097C"/>
    <w:rsid w:val="00050A00"/>
    <w:rsid w:val="00050B6A"/>
    <w:rsid w:val="00050EF6"/>
    <w:rsid w:val="00050F1C"/>
    <w:rsid w:val="000510B0"/>
    <w:rsid w:val="000510E9"/>
    <w:rsid w:val="000510FC"/>
    <w:rsid w:val="0005112C"/>
    <w:rsid w:val="00051258"/>
    <w:rsid w:val="00051552"/>
    <w:rsid w:val="0005167A"/>
    <w:rsid w:val="0005187E"/>
    <w:rsid w:val="00051CC9"/>
    <w:rsid w:val="00051E7A"/>
    <w:rsid w:val="00051ED9"/>
    <w:rsid w:val="000522C8"/>
    <w:rsid w:val="0005238C"/>
    <w:rsid w:val="000523A2"/>
    <w:rsid w:val="0005243A"/>
    <w:rsid w:val="00052638"/>
    <w:rsid w:val="00052743"/>
    <w:rsid w:val="00052D3F"/>
    <w:rsid w:val="00053007"/>
    <w:rsid w:val="000530E3"/>
    <w:rsid w:val="00053297"/>
    <w:rsid w:val="00053340"/>
    <w:rsid w:val="0005334E"/>
    <w:rsid w:val="000535AD"/>
    <w:rsid w:val="00053614"/>
    <w:rsid w:val="000536DE"/>
    <w:rsid w:val="00053742"/>
    <w:rsid w:val="000537DF"/>
    <w:rsid w:val="000539F6"/>
    <w:rsid w:val="00053C17"/>
    <w:rsid w:val="00053D3C"/>
    <w:rsid w:val="00053DBF"/>
    <w:rsid w:val="00053DDE"/>
    <w:rsid w:val="00053DF0"/>
    <w:rsid w:val="0005420D"/>
    <w:rsid w:val="0005424D"/>
    <w:rsid w:val="00054280"/>
    <w:rsid w:val="000543A7"/>
    <w:rsid w:val="00054425"/>
    <w:rsid w:val="00054448"/>
    <w:rsid w:val="00054B25"/>
    <w:rsid w:val="00054B3C"/>
    <w:rsid w:val="00054C2D"/>
    <w:rsid w:val="00054ECC"/>
    <w:rsid w:val="00054F11"/>
    <w:rsid w:val="0005516C"/>
    <w:rsid w:val="000551B9"/>
    <w:rsid w:val="00055215"/>
    <w:rsid w:val="00055273"/>
    <w:rsid w:val="000552D0"/>
    <w:rsid w:val="000553D6"/>
    <w:rsid w:val="00055470"/>
    <w:rsid w:val="000555A2"/>
    <w:rsid w:val="000556DD"/>
    <w:rsid w:val="00055777"/>
    <w:rsid w:val="00055801"/>
    <w:rsid w:val="00055B2D"/>
    <w:rsid w:val="00055B2E"/>
    <w:rsid w:val="00055C01"/>
    <w:rsid w:val="00055C63"/>
    <w:rsid w:val="00055CF2"/>
    <w:rsid w:val="00055E75"/>
    <w:rsid w:val="00055ED8"/>
    <w:rsid w:val="0005622A"/>
    <w:rsid w:val="00056257"/>
    <w:rsid w:val="000564C2"/>
    <w:rsid w:val="00056745"/>
    <w:rsid w:val="00056754"/>
    <w:rsid w:val="000568E6"/>
    <w:rsid w:val="00056921"/>
    <w:rsid w:val="00056C1E"/>
    <w:rsid w:val="00056C30"/>
    <w:rsid w:val="00056CF5"/>
    <w:rsid w:val="00056DD6"/>
    <w:rsid w:val="00056EFF"/>
    <w:rsid w:val="00056F14"/>
    <w:rsid w:val="00057128"/>
    <w:rsid w:val="000571FB"/>
    <w:rsid w:val="00057238"/>
    <w:rsid w:val="00057648"/>
    <w:rsid w:val="000576B1"/>
    <w:rsid w:val="00057ACA"/>
    <w:rsid w:val="00057D9B"/>
    <w:rsid w:val="00057EDB"/>
    <w:rsid w:val="00060268"/>
    <w:rsid w:val="0006034A"/>
    <w:rsid w:val="00060355"/>
    <w:rsid w:val="00060674"/>
    <w:rsid w:val="00060775"/>
    <w:rsid w:val="00060BFD"/>
    <w:rsid w:val="00060D99"/>
    <w:rsid w:val="00060DB3"/>
    <w:rsid w:val="00060DD0"/>
    <w:rsid w:val="0006110D"/>
    <w:rsid w:val="00061138"/>
    <w:rsid w:val="00061149"/>
    <w:rsid w:val="00061296"/>
    <w:rsid w:val="000612C0"/>
    <w:rsid w:val="0006133C"/>
    <w:rsid w:val="000614F3"/>
    <w:rsid w:val="000615AF"/>
    <w:rsid w:val="0006164A"/>
    <w:rsid w:val="0006185B"/>
    <w:rsid w:val="000618D5"/>
    <w:rsid w:val="000618EB"/>
    <w:rsid w:val="000619A3"/>
    <w:rsid w:val="00061D17"/>
    <w:rsid w:val="00061DA7"/>
    <w:rsid w:val="00061DEF"/>
    <w:rsid w:val="00062151"/>
    <w:rsid w:val="00062238"/>
    <w:rsid w:val="000622CC"/>
    <w:rsid w:val="00062301"/>
    <w:rsid w:val="00062731"/>
    <w:rsid w:val="000629CE"/>
    <w:rsid w:val="000629ED"/>
    <w:rsid w:val="00062A42"/>
    <w:rsid w:val="00062A6B"/>
    <w:rsid w:val="00062B78"/>
    <w:rsid w:val="00062D1E"/>
    <w:rsid w:val="00062D9E"/>
    <w:rsid w:val="00062FEF"/>
    <w:rsid w:val="00063003"/>
    <w:rsid w:val="0006321C"/>
    <w:rsid w:val="000632CF"/>
    <w:rsid w:val="00063324"/>
    <w:rsid w:val="00063405"/>
    <w:rsid w:val="00063455"/>
    <w:rsid w:val="000634C8"/>
    <w:rsid w:val="0006368D"/>
    <w:rsid w:val="0006376D"/>
    <w:rsid w:val="000639AB"/>
    <w:rsid w:val="00063E4F"/>
    <w:rsid w:val="00063F31"/>
    <w:rsid w:val="00063F59"/>
    <w:rsid w:val="00063FBF"/>
    <w:rsid w:val="00064119"/>
    <w:rsid w:val="00064152"/>
    <w:rsid w:val="00064307"/>
    <w:rsid w:val="00064332"/>
    <w:rsid w:val="00064370"/>
    <w:rsid w:val="000643B0"/>
    <w:rsid w:val="00064409"/>
    <w:rsid w:val="000645A1"/>
    <w:rsid w:val="0006460A"/>
    <w:rsid w:val="00064800"/>
    <w:rsid w:val="00064858"/>
    <w:rsid w:val="000648C5"/>
    <w:rsid w:val="00064983"/>
    <w:rsid w:val="00064BBA"/>
    <w:rsid w:val="00064D16"/>
    <w:rsid w:val="00064D21"/>
    <w:rsid w:val="00064D48"/>
    <w:rsid w:val="00064EB2"/>
    <w:rsid w:val="00065130"/>
    <w:rsid w:val="00065291"/>
    <w:rsid w:val="00065306"/>
    <w:rsid w:val="0006533A"/>
    <w:rsid w:val="00065493"/>
    <w:rsid w:val="000655C6"/>
    <w:rsid w:val="00065712"/>
    <w:rsid w:val="00065837"/>
    <w:rsid w:val="00065956"/>
    <w:rsid w:val="000659CB"/>
    <w:rsid w:val="00065CA7"/>
    <w:rsid w:val="00065D67"/>
    <w:rsid w:val="00065F9F"/>
    <w:rsid w:val="000660E6"/>
    <w:rsid w:val="0006612B"/>
    <w:rsid w:val="00066207"/>
    <w:rsid w:val="0006636C"/>
    <w:rsid w:val="000663D8"/>
    <w:rsid w:val="00066597"/>
    <w:rsid w:val="00066676"/>
    <w:rsid w:val="00066735"/>
    <w:rsid w:val="00066AB6"/>
    <w:rsid w:val="00066AD3"/>
    <w:rsid w:val="00066B40"/>
    <w:rsid w:val="00066DC4"/>
    <w:rsid w:val="00066FEC"/>
    <w:rsid w:val="0006702E"/>
    <w:rsid w:val="00067038"/>
    <w:rsid w:val="00067068"/>
    <w:rsid w:val="00067308"/>
    <w:rsid w:val="00067321"/>
    <w:rsid w:val="00067350"/>
    <w:rsid w:val="000674A5"/>
    <w:rsid w:val="00067561"/>
    <w:rsid w:val="000676FF"/>
    <w:rsid w:val="0006780C"/>
    <w:rsid w:val="00067817"/>
    <w:rsid w:val="000678D8"/>
    <w:rsid w:val="0006792E"/>
    <w:rsid w:val="00067DC9"/>
    <w:rsid w:val="00067F72"/>
    <w:rsid w:val="00070323"/>
    <w:rsid w:val="000705D4"/>
    <w:rsid w:val="000707C7"/>
    <w:rsid w:val="000709CA"/>
    <w:rsid w:val="00070A12"/>
    <w:rsid w:val="00070BDD"/>
    <w:rsid w:val="00070EF8"/>
    <w:rsid w:val="00070F29"/>
    <w:rsid w:val="000712F5"/>
    <w:rsid w:val="00071367"/>
    <w:rsid w:val="00071395"/>
    <w:rsid w:val="00071399"/>
    <w:rsid w:val="00071414"/>
    <w:rsid w:val="00071429"/>
    <w:rsid w:val="0007145A"/>
    <w:rsid w:val="000715E3"/>
    <w:rsid w:val="000716DE"/>
    <w:rsid w:val="00071800"/>
    <w:rsid w:val="000718A9"/>
    <w:rsid w:val="00071A37"/>
    <w:rsid w:val="00071C2D"/>
    <w:rsid w:val="00071D53"/>
    <w:rsid w:val="000722DC"/>
    <w:rsid w:val="000723AB"/>
    <w:rsid w:val="000725B2"/>
    <w:rsid w:val="0007262F"/>
    <w:rsid w:val="000726BD"/>
    <w:rsid w:val="0007291B"/>
    <w:rsid w:val="00072961"/>
    <w:rsid w:val="00072A28"/>
    <w:rsid w:val="00072B2B"/>
    <w:rsid w:val="00072B54"/>
    <w:rsid w:val="00072CBA"/>
    <w:rsid w:val="00072F46"/>
    <w:rsid w:val="00073057"/>
    <w:rsid w:val="00073059"/>
    <w:rsid w:val="000730A3"/>
    <w:rsid w:val="0007351C"/>
    <w:rsid w:val="000738AE"/>
    <w:rsid w:val="00073E26"/>
    <w:rsid w:val="000743AE"/>
    <w:rsid w:val="00074487"/>
    <w:rsid w:val="00074780"/>
    <w:rsid w:val="0007499C"/>
    <w:rsid w:val="00074C55"/>
    <w:rsid w:val="00074F70"/>
    <w:rsid w:val="00074FA6"/>
    <w:rsid w:val="00075205"/>
    <w:rsid w:val="000754B7"/>
    <w:rsid w:val="00075909"/>
    <w:rsid w:val="00075913"/>
    <w:rsid w:val="00075B29"/>
    <w:rsid w:val="00075D5C"/>
    <w:rsid w:val="00075EF0"/>
    <w:rsid w:val="00075F55"/>
    <w:rsid w:val="00076096"/>
    <w:rsid w:val="000761BF"/>
    <w:rsid w:val="00076757"/>
    <w:rsid w:val="0007698B"/>
    <w:rsid w:val="00076B64"/>
    <w:rsid w:val="00076B76"/>
    <w:rsid w:val="00076CE6"/>
    <w:rsid w:val="0007706D"/>
    <w:rsid w:val="000770EC"/>
    <w:rsid w:val="000774FC"/>
    <w:rsid w:val="0007760B"/>
    <w:rsid w:val="000776BB"/>
    <w:rsid w:val="000777DC"/>
    <w:rsid w:val="00077D05"/>
    <w:rsid w:val="00080165"/>
    <w:rsid w:val="00080275"/>
    <w:rsid w:val="000802B1"/>
    <w:rsid w:val="00080428"/>
    <w:rsid w:val="00080578"/>
    <w:rsid w:val="000808A9"/>
    <w:rsid w:val="0008099D"/>
    <w:rsid w:val="000809A2"/>
    <w:rsid w:val="000809B4"/>
    <w:rsid w:val="00080A2E"/>
    <w:rsid w:val="00080AA3"/>
    <w:rsid w:val="00080E42"/>
    <w:rsid w:val="00080E78"/>
    <w:rsid w:val="00080FCA"/>
    <w:rsid w:val="00081111"/>
    <w:rsid w:val="0008151F"/>
    <w:rsid w:val="00081658"/>
    <w:rsid w:val="00081715"/>
    <w:rsid w:val="00081878"/>
    <w:rsid w:val="00081893"/>
    <w:rsid w:val="00081D8A"/>
    <w:rsid w:val="00081E48"/>
    <w:rsid w:val="00081FA4"/>
    <w:rsid w:val="00081FC4"/>
    <w:rsid w:val="00081FC5"/>
    <w:rsid w:val="000822B5"/>
    <w:rsid w:val="00082336"/>
    <w:rsid w:val="0008257A"/>
    <w:rsid w:val="000825CA"/>
    <w:rsid w:val="00082643"/>
    <w:rsid w:val="00082852"/>
    <w:rsid w:val="00082B11"/>
    <w:rsid w:val="00082CFD"/>
    <w:rsid w:val="00082D0E"/>
    <w:rsid w:val="00082E33"/>
    <w:rsid w:val="00082E6C"/>
    <w:rsid w:val="00082F56"/>
    <w:rsid w:val="0008315A"/>
    <w:rsid w:val="00083197"/>
    <w:rsid w:val="0008320B"/>
    <w:rsid w:val="000832B2"/>
    <w:rsid w:val="000833CB"/>
    <w:rsid w:val="0008357E"/>
    <w:rsid w:val="0008358A"/>
    <w:rsid w:val="00083733"/>
    <w:rsid w:val="00083759"/>
    <w:rsid w:val="0008382B"/>
    <w:rsid w:val="00083B58"/>
    <w:rsid w:val="00083C8C"/>
    <w:rsid w:val="00083CA5"/>
    <w:rsid w:val="00083D5C"/>
    <w:rsid w:val="00083D60"/>
    <w:rsid w:val="00083F29"/>
    <w:rsid w:val="000840C2"/>
    <w:rsid w:val="00084212"/>
    <w:rsid w:val="000842DC"/>
    <w:rsid w:val="000844ED"/>
    <w:rsid w:val="000844F2"/>
    <w:rsid w:val="00084623"/>
    <w:rsid w:val="000848D6"/>
    <w:rsid w:val="000848DF"/>
    <w:rsid w:val="000849BD"/>
    <w:rsid w:val="00084E16"/>
    <w:rsid w:val="00084E1C"/>
    <w:rsid w:val="00084ECE"/>
    <w:rsid w:val="00085209"/>
    <w:rsid w:val="0008521A"/>
    <w:rsid w:val="00085353"/>
    <w:rsid w:val="00085419"/>
    <w:rsid w:val="000854E5"/>
    <w:rsid w:val="000857FC"/>
    <w:rsid w:val="00085A94"/>
    <w:rsid w:val="00085C03"/>
    <w:rsid w:val="00085C13"/>
    <w:rsid w:val="00085E2F"/>
    <w:rsid w:val="00085F0A"/>
    <w:rsid w:val="000860DB"/>
    <w:rsid w:val="00086206"/>
    <w:rsid w:val="00086273"/>
    <w:rsid w:val="00086294"/>
    <w:rsid w:val="000863EC"/>
    <w:rsid w:val="0008643D"/>
    <w:rsid w:val="00086494"/>
    <w:rsid w:val="0008663B"/>
    <w:rsid w:val="000866C8"/>
    <w:rsid w:val="0008697A"/>
    <w:rsid w:val="00086A9C"/>
    <w:rsid w:val="00086CBF"/>
    <w:rsid w:val="00086CD9"/>
    <w:rsid w:val="00086EB6"/>
    <w:rsid w:val="00086F28"/>
    <w:rsid w:val="0008707B"/>
    <w:rsid w:val="000870A9"/>
    <w:rsid w:val="0008728E"/>
    <w:rsid w:val="00087325"/>
    <w:rsid w:val="0008733F"/>
    <w:rsid w:val="000875D8"/>
    <w:rsid w:val="00087709"/>
    <w:rsid w:val="00087809"/>
    <w:rsid w:val="000878A3"/>
    <w:rsid w:val="000878EF"/>
    <w:rsid w:val="00087942"/>
    <w:rsid w:val="00087A3D"/>
    <w:rsid w:val="00087B86"/>
    <w:rsid w:val="00087E7D"/>
    <w:rsid w:val="00087ED3"/>
    <w:rsid w:val="00090061"/>
    <w:rsid w:val="00090096"/>
    <w:rsid w:val="000900F5"/>
    <w:rsid w:val="000903DB"/>
    <w:rsid w:val="0009055F"/>
    <w:rsid w:val="00090695"/>
    <w:rsid w:val="0009087A"/>
    <w:rsid w:val="00090BAB"/>
    <w:rsid w:val="00090BB6"/>
    <w:rsid w:val="00090BEC"/>
    <w:rsid w:val="00091134"/>
    <w:rsid w:val="00091295"/>
    <w:rsid w:val="000912D8"/>
    <w:rsid w:val="0009141B"/>
    <w:rsid w:val="0009152C"/>
    <w:rsid w:val="000918BD"/>
    <w:rsid w:val="00091912"/>
    <w:rsid w:val="00091AF7"/>
    <w:rsid w:val="00091C9E"/>
    <w:rsid w:val="00091CB5"/>
    <w:rsid w:val="00091D25"/>
    <w:rsid w:val="00091D2F"/>
    <w:rsid w:val="00091E59"/>
    <w:rsid w:val="0009203E"/>
    <w:rsid w:val="000924A9"/>
    <w:rsid w:val="000924F4"/>
    <w:rsid w:val="000924F7"/>
    <w:rsid w:val="000925FA"/>
    <w:rsid w:val="00092691"/>
    <w:rsid w:val="00092817"/>
    <w:rsid w:val="000929F2"/>
    <w:rsid w:val="00092A06"/>
    <w:rsid w:val="00092A57"/>
    <w:rsid w:val="00092BB6"/>
    <w:rsid w:val="00092BB9"/>
    <w:rsid w:val="00092C79"/>
    <w:rsid w:val="00092D07"/>
    <w:rsid w:val="00092E37"/>
    <w:rsid w:val="00092E82"/>
    <w:rsid w:val="000930A2"/>
    <w:rsid w:val="000930B2"/>
    <w:rsid w:val="000931C1"/>
    <w:rsid w:val="00093431"/>
    <w:rsid w:val="000937C5"/>
    <w:rsid w:val="0009386A"/>
    <w:rsid w:val="000938CC"/>
    <w:rsid w:val="000939D7"/>
    <w:rsid w:val="00093B56"/>
    <w:rsid w:val="00093D8D"/>
    <w:rsid w:val="00094231"/>
    <w:rsid w:val="00094268"/>
    <w:rsid w:val="0009450E"/>
    <w:rsid w:val="000947B1"/>
    <w:rsid w:val="0009482F"/>
    <w:rsid w:val="00094868"/>
    <w:rsid w:val="00094AD0"/>
    <w:rsid w:val="00094C80"/>
    <w:rsid w:val="00094E0E"/>
    <w:rsid w:val="00094E6C"/>
    <w:rsid w:val="00094F46"/>
    <w:rsid w:val="00094FA9"/>
    <w:rsid w:val="000956AF"/>
    <w:rsid w:val="00095CA3"/>
    <w:rsid w:val="00095DD9"/>
    <w:rsid w:val="00095E88"/>
    <w:rsid w:val="00095F23"/>
    <w:rsid w:val="00095F5B"/>
    <w:rsid w:val="0009601B"/>
    <w:rsid w:val="000961EA"/>
    <w:rsid w:val="0009630A"/>
    <w:rsid w:val="0009658E"/>
    <w:rsid w:val="00096867"/>
    <w:rsid w:val="0009687A"/>
    <w:rsid w:val="00096A4F"/>
    <w:rsid w:val="00096A80"/>
    <w:rsid w:val="00096A84"/>
    <w:rsid w:val="00096C00"/>
    <w:rsid w:val="00096CD2"/>
    <w:rsid w:val="00096D3F"/>
    <w:rsid w:val="00096DAA"/>
    <w:rsid w:val="00096E11"/>
    <w:rsid w:val="00096EE5"/>
    <w:rsid w:val="0009704F"/>
    <w:rsid w:val="000971CC"/>
    <w:rsid w:val="00097210"/>
    <w:rsid w:val="000973D4"/>
    <w:rsid w:val="000973E4"/>
    <w:rsid w:val="00097412"/>
    <w:rsid w:val="000974B5"/>
    <w:rsid w:val="00097506"/>
    <w:rsid w:val="00097568"/>
    <w:rsid w:val="000975FC"/>
    <w:rsid w:val="000976A5"/>
    <w:rsid w:val="00097828"/>
    <w:rsid w:val="00097855"/>
    <w:rsid w:val="00097920"/>
    <w:rsid w:val="00097A5B"/>
    <w:rsid w:val="00097C01"/>
    <w:rsid w:val="00097C58"/>
    <w:rsid w:val="00097E17"/>
    <w:rsid w:val="00097E5F"/>
    <w:rsid w:val="00097E9D"/>
    <w:rsid w:val="00097FE6"/>
    <w:rsid w:val="000A03FB"/>
    <w:rsid w:val="000A048C"/>
    <w:rsid w:val="000A066C"/>
    <w:rsid w:val="000A072F"/>
    <w:rsid w:val="000A0747"/>
    <w:rsid w:val="000A0AE4"/>
    <w:rsid w:val="000A107F"/>
    <w:rsid w:val="000A11CD"/>
    <w:rsid w:val="000A122F"/>
    <w:rsid w:val="000A133D"/>
    <w:rsid w:val="000A149D"/>
    <w:rsid w:val="000A14AC"/>
    <w:rsid w:val="000A156F"/>
    <w:rsid w:val="000A16CD"/>
    <w:rsid w:val="000A17A4"/>
    <w:rsid w:val="000A1843"/>
    <w:rsid w:val="000A1878"/>
    <w:rsid w:val="000A19F7"/>
    <w:rsid w:val="000A1A42"/>
    <w:rsid w:val="000A1A56"/>
    <w:rsid w:val="000A1A61"/>
    <w:rsid w:val="000A1A91"/>
    <w:rsid w:val="000A1D15"/>
    <w:rsid w:val="000A1E74"/>
    <w:rsid w:val="000A1EC1"/>
    <w:rsid w:val="000A200C"/>
    <w:rsid w:val="000A22B9"/>
    <w:rsid w:val="000A22BB"/>
    <w:rsid w:val="000A2344"/>
    <w:rsid w:val="000A2488"/>
    <w:rsid w:val="000A24FE"/>
    <w:rsid w:val="000A274D"/>
    <w:rsid w:val="000A27D2"/>
    <w:rsid w:val="000A2A8C"/>
    <w:rsid w:val="000A2E8C"/>
    <w:rsid w:val="000A3032"/>
    <w:rsid w:val="000A30CD"/>
    <w:rsid w:val="000A3297"/>
    <w:rsid w:val="000A32E0"/>
    <w:rsid w:val="000A35DD"/>
    <w:rsid w:val="000A38AF"/>
    <w:rsid w:val="000A38F3"/>
    <w:rsid w:val="000A3CB2"/>
    <w:rsid w:val="000A3D95"/>
    <w:rsid w:val="000A3DFF"/>
    <w:rsid w:val="000A3F97"/>
    <w:rsid w:val="000A4437"/>
    <w:rsid w:val="000A45A9"/>
    <w:rsid w:val="000A4647"/>
    <w:rsid w:val="000A4878"/>
    <w:rsid w:val="000A48AA"/>
    <w:rsid w:val="000A4A17"/>
    <w:rsid w:val="000A4BA0"/>
    <w:rsid w:val="000A4BBA"/>
    <w:rsid w:val="000A4D9F"/>
    <w:rsid w:val="000A4DFC"/>
    <w:rsid w:val="000A4E32"/>
    <w:rsid w:val="000A4EAA"/>
    <w:rsid w:val="000A4FB3"/>
    <w:rsid w:val="000A501C"/>
    <w:rsid w:val="000A52C9"/>
    <w:rsid w:val="000A5360"/>
    <w:rsid w:val="000A539A"/>
    <w:rsid w:val="000A53F7"/>
    <w:rsid w:val="000A54E1"/>
    <w:rsid w:val="000A5583"/>
    <w:rsid w:val="000A5593"/>
    <w:rsid w:val="000A56B7"/>
    <w:rsid w:val="000A57AD"/>
    <w:rsid w:val="000A5900"/>
    <w:rsid w:val="000A59BA"/>
    <w:rsid w:val="000A5AD4"/>
    <w:rsid w:val="000A6527"/>
    <w:rsid w:val="000A6606"/>
    <w:rsid w:val="000A666F"/>
    <w:rsid w:val="000A67E1"/>
    <w:rsid w:val="000A699A"/>
    <w:rsid w:val="000A6B2C"/>
    <w:rsid w:val="000A6BC4"/>
    <w:rsid w:val="000A6CAC"/>
    <w:rsid w:val="000A6D71"/>
    <w:rsid w:val="000A6EA5"/>
    <w:rsid w:val="000A6F9E"/>
    <w:rsid w:val="000A7170"/>
    <w:rsid w:val="000A7739"/>
    <w:rsid w:val="000A78DE"/>
    <w:rsid w:val="000A78F7"/>
    <w:rsid w:val="000A7999"/>
    <w:rsid w:val="000A7AAA"/>
    <w:rsid w:val="000A7B40"/>
    <w:rsid w:val="000A7D59"/>
    <w:rsid w:val="000B0009"/>
    <w:rsid w:val="000B0202"/>
    <w:rsid w:val="000B0293"/>
    <w:rsid w:val="000B03A7"/>
    <w:rsid w:val="000B0452"/>
    <w:rsid w:val="000B04FE"/>
    <w:rsid w:val="000B0706"/>
    <w:rsid w:val="000B0899"/>
    <w:rsid w:val="000B091D"/>
    <w:rsid w:val="000B09B7"/>
    <w:rsid w:val="000B09C2"/>
    <w:rsid w:val="000B0A70"/>
    <w:rsid w:val="000B0AB5"/>
    <w:rsid w:val="000B0ABE"/>
    <w:rsid w:val="000B0CFE"/>
    <w:rsid w:val="000B0D23"/>
    <w:rsid w:val="000B0E20"/>
    <w:rsid w:val="000B0EEC"/>
    <w:rsid w:val="000B0FEE"/>
    <w:rsid w:val="000B11DC"/>
    <w:rsid w:val="000B12C2"/>
    <w:rsid w:val="000B1339"/>
    <w:rsid w:val="000B165E"/>
    <w:rsid w:val="000B176F"/>
    <w:rsid w:val="000B1A7D"/>
    <w:rsid w:val="000B1AD1"/>
    <w:rsid w:val="000B1B09"/>
    <w:rsid w:val="000B1C19"/>
    <w:rsid w:val="000B1D35"/>
    <w:rsid w:val="000B1DCF"/>
    <w:rsid w:val="000B1E9F"/>
    <w:rsid w:val="000B1EFC"/>
    <w:rsid w:val="000B1F2A"/>
    <w:rsid w:val="000B1F8E"/>
    <w:rsid w:val="000B2021"/>
    <w:rsid w:val="000B24CB"/>
    <w:rsid w:val="000B24EF"/>
    <w:rsid w:val="000B254E"/>
    <w:rsid w:val="000B262D"/>
    <w:rsid w:val="000B2675"/>
    <w:rsid w:val="000B2792"/>
    <w:rsid w:val="000B27A8"/>
    <w:rsid w:val="000B2AAB"/>
    <w:rsid w:val="000B2B1D"/>
    <w:rsid w:val="000B2BF0"/>
    <w:rsid w:val="000B2CCE"/>
    <w:rsid w:val="000B2CEB"/>
    <w:rsid w:val="000B3026"/>
    <w:rsid w:val="000B32B7"/>
    <w:rsid w:val="000B3362"/>
    <w:rsid w:val="000B337B"/>
    <w:rsid w:val="000B33C9"/>
    <w:rsid w:val="000B382F"/>
    <w:rsid w:val="000B387C"/>
    <w:rsid w:val="000B412E"/>
    <w:rsid w:val="000B413E"/>
    <w:rsid w:val="000B424D"/>
    <w:rsid w:val="000B4273"/>
    <w:rsid w:val="000B42D6"/>
    <w:rsid w:val="000B4341"/>
    <w:rsid w:val="000B4353"/>
    <w:rsid w:val="000B49CC"/>
    <w:rsid w:val="000B4A90"/>
    <w:rsid w:val="000B4B36"/>
    <w:rsid w:val="000B4CBA"/>
    <w:rsid w:val="000B4F00"/>
    <w:rsid w:val="000B50BE"/>
    <w:rsid w:val="000B5477"/>
    <w:rsid w:val="000B54A2"/>
    <w:rsid w:val="000B5791"/>
    <w:rsid w:val="000B58C5"/>
    <w:rsid w:val="000B5900"/>
    <w:rsid w:val="000B59C4"/>
    <w:rsid w:val="000B5C86"/>
    <w:rsid w:val="000B5C91"/>
    <w:rsid w:val="000B5D8D"/>
    <w:rsid w:val="000B5D8E"/>
    <w:rsid w:val="000B5E1B"/>
    <w:rsid w:val="000B5E77"/>
    <w:rsid w:val="000B5F75"/>
    <w:rsid w:val="000B60CE"/>
    <w:rsid w:val="000B6265"/>
    <w:rsid w:val="000B62CA"/>
    <w:rsid w:val="000B6428"/>
    <w:rsid w:val="000B67DA"/>
    <w:rsid w:val="000B6A62"/>
    <w:rsid w:val="000B6A94"/>
    <w:rsid w:val="000B6B7C"/>
    <w:rsid w:val="000B6B7D"/>
    <w:rsid w:val="000B6C43"/>
    <w:rsid w:val="000B6D0E"/>
    <w:rsid w:val="000B6FB5"/>
    <w:rsid w:val="000B70BD"/>
    <w:rsid w:val="000B70C2"/>
    <w:rsid w:val="000B715E"/>
    <w:rsid w:val="000B7514"/>
    <w:rsid w:val="000B7B90"/>
    <w:rsid w:val="000B7C81"/>
    <w:rsid w:val="000C06C8"/>
    <w:rsid w:val="000C07C0"/>
    <w:rsid w:val="000C07C3"/>
    <w:rsid w:val="000C099A"/>
    <w:rsid w:val="000C09F8"/>
    <w:rsid w:val="000C0F0D"/>
    <w:rsid w:val="000C0FDA"/>
    <w:rsid w:val="000C10FB"/>
    <w:rsid w:val="000C11D3"/>
    <w:rsid w:val="000C1339"/>
    <w:rsid w:val="000C1669"/>
    <w:rsid w:val="000C167A"/>
    <w:rsid w:val="000C1736"/>
    <w:rsid w:val="000C1782"/>
    <w:rsid w:val="000C17F4"/>
    <w:rsid w:val="000C18BB"/>
    <w:rsid w:val="000C1DF5"/>
    <w:rsid w:val="000C1EC9"/>
    <w:rsid w:val="000C1F09"/>
    <w:rsid w:val="000C24AD"/>
    <w:rsid w:val="000C27CA"/>
    <w:rsid w:val="000C2840"/>
    <w:rsid w:val="000C2891"/>
    <w:rsid w:val="000C29B1"/>
    <w:rsid w:val="000C2A92"/>
    <w:rsid w:val="000C2B68"/>
    <w:rsid w:val="000C2BB7"/>
    <w:rsid w:val="000C2E3D"/>
    <w:rsid w:val="000C2ED0"/>
    <w:rsid w:val="000C2F93"/>
    <w:rsid w:val="000C30A4"/>
    <w:rsid w:val="000C31DD"/>
    <w:rsid w:val="000C3445"/>
    <w:rsid w:val="000C356C"/>
    <w:rsid w:val="000C386F"/>
    <w:rsid w:val="000C38D9"/>
    <w:rsid w:val="000C392D"/>
    <w:rsid w:val="000C3A4C"/>
    <w:rsid w:val="000C3C80"/>
    <w:rsid w:val="000C3FB8"/>
    <w:rsid w:val="000C4398"/>
    <w:rsid w:val="000C43A2"/>
    <w:rsid w:val="000C43C2"/>
    <w:rsid w:val="000C4658"/>
    <w:rsid w:val="000C4764"/>
    <w:rsid w:val="000C498D"/>
    <w:rsid w:val="000C4D4B"/>
    <w:rsid w:val="000C4D56"/>
    <w:rsid w:val="000C4EA4"/>
    <w:rsid w:val="000C4F6D"/>
    <w:rsid w:val="000C51B7"/>
    <w:rsid w:val="000C56A6"/>
    <w:rsid w:val="000C56B3"/>
    <w:rsid w:val="000C56F7"/>
    <w:rsid w:val="000C57F7"/>
    <w:rsid w:val="000C58CB"/>
    <w:rsid w:val="000C59BE"/>
    <w:rsid w:val="000C5BC1"/>
    <w:rsid w:val="000C5CA8"/>
    <w:rsid w:val="000C5CB9"/>
    <w:rsid w:val="000C5CD3"/>
    <w:rsid w:val="000C5E56"/>
    <w:rsid w:val="000C5F39"/>
    <w:rsid w:val="000C5FEC"/>
    <w:rsid w:val="000C6009"/>
    <w:rsid w:val="000C6086"/>
    <w:rsid w:val="000C623C"/>
    <w:rsid w:val="000C633C"/>
    <w:rsid w:val="000C6698"/>
    <w:rsid w:val="000C676E"/>
    <w:rsid w:val="000C679F"/>
    <w:rsid w:val="000C67C3"/>
    <w:rsid w:val="000C6BFD"/>
    <w:rsid w:val="000C6DA7"/>
    <w:rsid w:val="000C6EAF"/>
    <w:rsid w:val="000C6F88"/>
    <w:rsid w:val="000C710D"/>
    <w:rsid w:val="000C713F"/>
    <w:rsid w:val="000C7333"/>
    <w:rsid w:val="000C741F"/>
    <w:rsid w:val="000C7546"/>
    <w:rsid w:val="000C7551"/>
    <w:rsid w:val="000C79F8"/>
    <w:rsid w:val="000C7C62"/>
    <w:rsid w:val="000C7C69"/>
    <w:rsid w:val="000C7D28"/>
    <w:rsid w:val="000C7D4A"/>
    <w:rsid w:val="000C7D9D"/>
    <w:rsid w:val="000C7EBE"/>
    <w:rsid w:val="000C7FB6"/>
    <w:rsid w:val="000D051A"/>
    <w:rsid w:val="000D0705"/>
    <w:rsid w:val="000D0851"/>
    <w:rsid w:val="000D09DE"/>
    <w:rsid w:val="000D0A5A"/>
    <w:rsid w:val="000D0AB6"/>
    <w:rsid w:val="000D0D11"/>
    <w:rsid w:val="000D12AF"/>
    <w:rsid w:val="000D15BD"/>
    <w:rsid w:val="000D1602"/>
    <w:rsid w:val="000D173C"/>
    <w:rsid w:val="000D17E8"/>
    <w:rsid w:val="000D181C"/>
    <w:rsid w:val="000D1825"/>
    <w:rsid w:val="000D186F"/>
    <w:rsid w:val="000D1A8B"/>
    <w:rsid w:val="000D1CC7"/>
    <w:rsid w:val="000D1D20"/>
    <w:rsid w:val="000D1DBC"/>
    <w:rsid w:val="000D1E07"/>
    <w:rsid w:val="000D1E11"/>
    <w:rsid w:val="000D1F5E"/>
    <w:rsid w:val="000D1FB0"/>
    <w:rsid w:val="000D2073"/>
    <w:rsid w:val="000D2311"/>
    <w:rsid w:val="000D239E"/>
    <w:rsid w:val="000D26C8"/>
    <w:rsid w:val="000D287E"/>
    <w:rsid w:val="000D2C58"/>
    <w:rsid w:val="000D2C87"/>
    <w:rsid w:val="000D2CC9"/>
    <w:rsid w:val="000D2EC3"/>
    <w:rsid w:val="000D2FC1"/>
    <w:rsid w:val="000D3044"/>
    <w:rsid w:val="000D32E8"/>
    <w:rsid w:val="000D342A"/>
    <w:rsid w:val="000D367F"/>
    <w:rsid w:val="000D3754"/>
    <w:rsid w:val="000D3D97"/>
    <w:rsid w:val="000D3DF5"/>
    <w:rsid w:val="000D3F37"/>
    <w:rsid w:val="000D3FC4"/>
    <w:rsid w:val="000D4225"/>
    <w:rsid w:val="000D4448"/>
    <w:rsid w:val="000D4619"/>
    <w:rsid w:val="000D46F8"/>
    <w:rsid w:val="000D4A0B"/>
    <w:rsid w:val="000D4A67"/>
    <w:rsid w:val="000D4BB3"/>
    <w:rsid w:val="000D4BCA"/>
    <w:rsid w:val="000D4CA4"/>
    <w:rsid w:val="000D4EBE"/>
    <w:rsid w:val="000D4F7E"/>
    <w:rsid w:val="000D4FB3"/>
    <w:rsid w:val="000D506C"/>
    <w:rsid w:val="000D50E2"/>
    <w:rsid w:val="000D510E"/>
    <w:rsid w:val="000D528B"/>
    <w:rsid w:val="000D54C2"/>
    <w:rsid w:val="000D566B"/>
    <w:rsid w:val="000D574E"/>
    <w:rsid w:val="000D593C"/>
    <w:rsid w:val="000D5B77"/>
    <w:rsid w:val="000D5C5D"/>
    <w:rsid w:val="000D5E0F"/>
    <w:rsid w:val="000D5E3F"/>
    <w:rsid w:val="000D5E7F"/>
    <w:rsid w:val="000D5F7A"/>
    <w:rsid w:val="000D5FC2"/>
    <w:rsid w:val="000D6154"/>
    <w:rsid w:val="000D6155"/>
    <w:rsid w:val="000D6514"/>
    <w:rsid w:val="000D67F9"/>
    <w:rsid w:val="000D6887"/>
    <w:rsid w:val="000D693E"/>
    <w:rsid w:val="000D695A"/>
    <w:rsid w:val="000D6A10"/>
    <w:rsid w:val="000D6ABB"/>
    <w:rsid w:val="000D6B66"/>
    <w:rsid w:val="000D6EED"/>
    <w:rsid w:val="000D6F00"/>
    <w:rsid w:val="000D6F4F"/>
    <w:rsid w:val="000D6F64"/>
    <w:rsid w:val="000D70DF"/>
    <w:rsid w:val="000D711B"/>
    <w:rsid w:val="000D72A5"/>
    <w:rsid w:val="000D7545"/>
    <w:rsid w:val="000D76D2"/>
    <w:rsid w:val="000D7903"/>
    <w:rsid w:val="000D7B0A"/>
    <w:rsid w:val="000D7B3F"/>
    <w:rsid w:val="000D7B4E"/>
    <w:rsid w:val="000D7C2D"/>
    <w:rsid w:val="000D7D15"/>
    <w:rsid w:val="000D7D9F"/>
    <w:rsid w:val="000D7E12"/>
    <w:rsid w:val="000E0306"/>
    <w:rsid w:val="000E03AA"/>
    <w:rsid w:val="000E05E7"/>
    <w:rsid w:val="000E0722"/>
    <w:rsid w:val="000E0A61"/>
    <w:rsid w:val="000E0A6E"/>
    <w:rsid w:val="000E0CE4"/>
    <w:rsid w:val="000E0D8C"/>
    <w:rsid w:val="000E0DD6"/>
    <w:rsid w:val="000E0DE9"/>
    <w:rsid w:val="000E10F0"/>
    <w:rsid w:val="000E125C"/>
    <w:rsid w:val="000E13D8"/>
    <w:rsid w:val="000E14F7"/>
    <w:rsid w:val="000E1544"/>
    <w:rsid w:val="000E165D"/>
    <w:rsid w:val="000E1763"/>
    <w:rsid w:val="000E1DD2"/>
    <w:rsid w:val="000E20AF"/>
    <w:rsid w:val="000E223F"/>
    <w:rsid w:val="000E258B"/>
    <w:rsid w:val="000E26F5"/>
    <w:rsid w:val="000E280C"/>
    <w:rsid w:val="000E292D"/>
    <w:rsid w:val="000E2A71"/>
    <w:rsid w:val="000E2B7D"/>
    <w:rsid w:val="000E2CDE"/>
    <w:rsid w:val="000E2CF9"/>
    <w:rsid w:val="000E2E2D"/>
    <w:rsid w:val="000E2E81"/>
    <w:rsid w:val="000E2FA1"/>
    <w:rsid w:val="000E301C"/>
    <w:rsid w:val="000E30CD"/>
    <w:rsid w:val="000E3175"/>
    <w:rsid w:val="000E3180"/>
    <w:rsid w:val="000E31C8"/>
    <w:rsid w:val="000E329D"/>
    <w:rsid w:val="000E33E6"/>
    <w:rsid w:val="000E3484"/>
    <w:rsid w:val="000E37BB"/>
    <w:rsid w:val="000E3918"/>
    <w:rsid w:val="000E391B"/>
    <w:rsid w:val="000E3CF4"/>
    <w:rsid w:val="000E4018"/>
    <w:rsid w:val="000E41F3"/>
    <w:rsid w:val="000E41F9"/>
    <w:rsid w:val="000E42B6"/>
    <w:rsid w:val="000E44B6"/>
    <w:rsid w:val="000E44BA"/>
    <w:rsid w:val="000E44F6"/>
    <w:rsid w:val="000E4569"/>
    <w:rsid w:val="000E45A8"/>
    <w:rsid w:val="000E4C79"/>
    <w:rsid w:val="000E4D52"/>
    <w:rsid w:val="000E4F5D"/>
    <w:rsid w:val="000E50FB"/>
    <w:rsid w:val="000E523E"/>
    <w:rsid w:val="000E533C"/>
    <w:rsid w:val="000E542D"/>
    <w:rsid w:val="000E543A"/>
    <w:rsid w:val="000E54E3"/>
    <w:rsid w:val="000E55AD"/>
    <w:rsid w:val="000E5755"/>
    <w:rsid w:val="000E5A81"/>
    <w:rsid w:val="000E5B08"/>
    <w:rsid w:val="000E5CC0"/>
    <w:rsid w:val="000E5DFE"/>
    <w:rsid w:val="000E5E71"/>
    <w:rsid w:val="000E64AB"/>
    <w:rsid w:val="000E66D1"/>
    <w:rsid w:val="000E66D8"/>
    <w:rsid w:val="000E6793"/>
    <w:rsid w:val="000E6875"/>
    <w:rsid w:val="000E695D"/>
    <w:rsid w:val="000E69A5"/>
    <w:rsid w:val="000E6ACA"/>
    <w:rsid w:val="000E6D12"/>
    <w:rsid w:val="000E6F7C"/>
    <w:rsid w:val="000E6FF9"/>
    <w:rsid w:val="000E7430"/>
    <w:rsid w:val="000E756F"/>
    <w:rsid w:val="000E75BB"/>
    <w:rsid w:val="000E75D6"/>
    <w:rsid w:val="000E75DC"/>
    <w:rsid w:val="000E765B"/>
    <w:rsid w:val="000E7777"/>
    <w:rsid w:val="000E77EB"/>
    <w:rsid w:val="000E7967"/>
    <w:rsid w:val="000E7A9E"/>
    <w:rsid w:val="000E7AE1"/>
    <w:rsid w:val="000E7D75"/>
    <w:rsid w:val="000E7DC8"/>
    <w:rsid w:val="000E7F68"/>
    <w:rsid w:val="000E7FA3"/>
    <w:rsid w:val="000F000C"/>
    <w:rsid w:val="000F01F9"/>
    <w:rsid w:val="000F0219"/>
    <w:rsid w:val="000F034C"/>
    <w:rsid w:val="000F0352"/>
    <w:rsid w:val="000F0655"/>
    <w:rsid w:val="000F0725"/>
    <w:rsid w:val="000F07EF"/>
    <w:rsid w:val="000F08EF"/>
    <w:rsid w:val="000F0916"/>
    <w:rsid w:val="000F0969"/>
    <w:rsid w:val="000F0981"/>
    <w:rsid w:val="000F0A1A"/>
    <w:rsid w:val="000F0A7F"/>
    <w:rsid w:val="000F0DF3"/>
    <w:rsid w:val="000F0E85"/>
    <w:rsid w:val="000F0E94"/>
    <w:rsid w:val="000F10BA"/>
    <w:rsid w:val="000F1127"/>
    <w:rsid w:val="000F11ED"/>
    <w:rsid w:val="000F12DF"/>
    <w:rsid w:val="000F1779"/>
    <w:rsid w:val="000F17A7"/>
    <w:rsid w:val="000F1813"/>
    <w:rsid w:val="000F1860"/>
    <w:rsid w:val="000F1933"/>
    <w:rsid w:val="000F1D34"/>
    <w:rsid w:val="000F1DA0"/>
    <w:rsid w:val="000F1E5C"/>
    <w:rsid w:val="000F1E90"/>
    <w:rsid w:val="000F1E91"/>
    <w:rsid w:val="000F1EE5"/>
    <w:rsid w:val="000F213A"/>
    <w:rsid w:val="000F21DF"/>
    <w:rsid w:val="000F2246"/>
    <w:rsid w:val="000F2294"/>
    <w:rsid w:val="000F24A6"/>
    <w:rsid w:val="000F25C0"/>
    <w:rsid w:val="000F27FC"/>
    <w:rsid w:val="000F293D"/>
    <w:rsid w:val="000F2C0B"/>
    <w:rsid w:val="000F2D12"/>
    <w:rsid w:val="000F2D3C"/>
    <w:rsid w:val="000F2EA4"/>
    <w:rsid w:val="000F2EDA"/>
    <w:rsid w:val="000F2F77"/>
    <w:rsid w:val="000F2FBA"/>
    <w:rsid w:val="000F31E1"/>
    <w:rsid w:val="000F31E8"/>
    <w:rsid w:val="000F34CE"/>
    <w:rsid w:val="000F3570"/>
    <w:rsid w:val="000F3624"/>
    <w:rsid w:val="000F3800"/>
    <w:rsid w:val="000F384E"/>
    <w:rsid w:val="000F3898"/>
    <w:rsid w:val="000F3CFD"/>
    <w:rsid w:val="000F3E51"/>
    <w:rsid w:val="000F3EA7"/>
    <w:rsid w:val="000F3EFE"/>
    <w:rsid w:val="000F3FCC"/>
    <w:rsid w:val="000F40E3"/>
    <w:rsid w:val="000F4161"/>
    <w:rsid w:val="000F43AC"/>
    <w:rsid w:val="000F45A0"/>
    <w:rsid w:val="000F4878"/>
    <w:rsid w:val="000F4A52"/>
    <w:rsid w:val="000F4ACC"/>
    <w:rsid w:val="000F4C1E"/>
    <w:rsid w:val="000F4D2E"/>
    <w:rsid w:val="000F4EAC"/>
    <w:rsid w:val="000F4F3D"/>
    <w:rsid w:val="000F50A3"/>
    <w:rsid w:val="000F5170"/>
    <w:rsid w:val="000F51FC"/>
    <w:rsid w:val="000F523F"/>
    <w:rsid w:val="000F5727"/>
    <w:rsid w:val="000F57B9"/>
    <w:rsid w:val="000F5B50"/>
    <w:rsid w:val="000F5BE0"/>
    <w:rsid w:val="000F5CA1"/>
    <w:rsid w:val="000F5D6B"/>
    <w:rsid w:val="000F5DDD"/>
    <w:rsid w:val="000F5EA8"/>
    <w:rsid w:val="000F5FE4"/>
    <w:rsid w:val="000F621C"/>
    <w:rsid w:val="000F62D2"/>
    <w:rsid w:val="000F63AA"/>
    <w:rsid w:val="000F63AB"/>
    <w:rsid w:val="000F6454"/>
    <w:rsid w:val="000F69FD"/>
    <w:rsid w:val="000F6A46"/>
    <w:rsid w:val="000F6B22"/>
    <w:rsid w:val="000F6B2E"/>
    <w:rsid w:val="000F6B4E"/>
    <w:rsid w:val="000F6EB4"/>
    <w:rsid w:val="000F6F47"/>
    <w:rsid w:val="000F6FD1"/>
    <w:rsid w:val="000F70A3"/>
    <w:rsid w:val="000F71DE"/>
    <w:rsid w:val="000F722C"/>
    <w:rsid w:val="000F734B"/>
    <w:rsid w:val="000F7377"/>
    <w:rsid w:val="000F73AB"/>
    <w:rsid w:val="000F742B"/>
    <w:rsid w:val="000F745E"/>
    <w:rsid w:val="000F75CE"/>
    <w:rsid w:val="000F770A"/>
    <w:rsid w:val="000F7811"/>
    <w:rsid w:val="000F78DB"/>
    <w:rsid w:val="000F796A"/>
    <w:rsid w:val="000F7B0E"/>
    <w:rsid w:val="000F7B2A"/>
    <w:rsid w:val="000F7BCE"/>
    <w:rsid w:val="000F7CF8"/>
    <w:rsid w:val="000F7E49"/>
    <w:rsid w:val="000F7F55"/>
    <w:rsid w:val="00100018"/>
    <w:rsid w:val="001004C1"/>
    <w:rsid w:val="0010059C"/>
    <w:rsid w:val="00100926"/>
    <w:rsid w:val="00100A99"/>
    <w:rsid w:val="00100F55"/>
    <w:rsid w:val="00100FF1"/>
    <w:rsid w:val="00100FF4"/>
    <w:rsid w:val="00101235"/>
    <w:rsid w:val="00101519"/>
    <w:rsid w:val="001015EC"/>
    <w:rsid w:val="00101642"/>
    <w:rsid w:val="001016E6"/>
    <w:rsid w:val="00101920"/>
    <w:rsid w:val="00101B69"/>
    <w:rsid w:val="00101C49"/>
    <w:rsid w:val="00101C5D"/>
    <w:rsid w:val="00101D10"/>
    <w:rsid w:val="00101D34"/>
    <w:rsid w:val="00101D68"/>
    <w:rsid w:val="0010201F"/>
    <w:rsid w:val="00102160"/>
    <w:rsid w:val="001022BD"/>
    <w:rsid w:val="001022DB"/>
    <w:rsid w:val="00102305"/>
    <w:rsid w:val="00102579"/>
    <w:rsid w:val="001027E9"/>
    <w:rsid w:val="0010281D"/>
    <w:rsid w:val="00102969"/>
    <w:rsid w:val="00102A99"/>
    <w:rsid w:val="00102C90"/>
    <w:rsid w:val="00102E1F"/>
    <w:rsid w:val="00102F09"/>
    <w:rsid w:val="00102F20"/>
    <w:rsid w:val="0010300C"/>
    <w:rsid w:val="0010304A"/>
    <w:rsid w:val="00103095"/>
    <w:rsid w:val="0010310F"/>
    <w:rsid w:val="00103485"/>
    <w:rsid w:val="0010349E"/>
    <w:rsid w:val="0010370E"/>
    <w:rsid w:val="001037EB"/>
    <w:rsid w:val="001037F1"/>
    <w:rsid w:val="00103832"/>
    <w:rsid w:val="00103922"/>
    <w:rsid w:val="00103A9B"/>
    <w:rsid w:val="00103BBD"/>
    <w:rsid w:val="00103BCA"/>
    <w:rsid w:val="00103C31"/>
    <w:rsid w:val="00103CEE"/>
    <w:rsid w:val="00103DF9"/>
    <w:rsid w:val="00103EEC"/>
    <w:rsid w:val="001041CF"/>
    <w:rsid w:val="001041E1"/>
    <w:rsid w:val="00104280"/>
    <w:rsid w:val="001042B7"/>
    <w:rsid w:val="001045D7"/>
    <w:rsid w:val="001045EB"/>
    <w:rsid w:val="001046D6"/>
    <w:rsid w:val="001046FB"/>
    <w:rsid w:val="0010475B"/>
    <w:rsid w:val="00104999"/>
    <w:rsid w:val="00104A46"/>
    <w:rsid w:val="00104C00"/>
    <w:rsid w:val="00104C4C"/>
    <w:rsid w:val="001052A8"/>
    <w:rsid w:val="00105356"/>
    <w:rsid w:val="00105463"/>
    <w:rsid w:val="00105538"/>
    <w:rsid w:val="0010560D"/>
    <w:rsid w:val="001056E3"/>
    <w:rsid w:val="00105AEB"/>
    <w:rsid w:val="00105C1D"/>
    <w:rsid w:val="00105C8C"/>
    <w:rsid w:val="00105D2B"/>
    <w:rsid w:val="00105D4C"/>
    <w:rsid w:val="00105D8A"/>
    <w:rsid w:val="00105DAF"/>
    <w:rsid w:val="00105DE0"/>
    <w:rsid w:val="0010601B"/>
    <w:rsid w:val="0010606C"/>
    <w:rsid w:val="00106106"/>
    <w:rsid w:val="001062BD"/>
    <w:rsid w:val="00106309"/>
    <w:rsid w:val="001064EA"/>
    <w:rsid w:val="00106526"/>
    <w:rsid w:val="0010653D"/>
    <w:rsid w:val="00106664"/>
    <w:rsid w:val="001066F5"/>
    <w:rsid w:val="00106845"/>
    <w:rsid w:val="00106852"/>
    <w:rsid w:val="001069CD"/>
    <w:rsid w:val="00106CCB"/>
    <w:rsid w:val="00106E24"/>
    <w:rsid w:val="00107002"/>
    <w:rsid w:val="00107039"/>
    <w:rsid w:val="00107157"/>
    <w:rsid w:val="001072BD"/>
    <w:rsid w:val="00107411"/>
    <w:rsid w:val="00107433"/>
    <w:rsid w:val="00107480"/>
    <w:rsid w:val="001076D5"/>
    <w:rsid w:val="00107A6F"/>
    <w:rsid w:val="00107B85"/>
    <w:rsid w:val="00107F2B"/>
    <w:rsid w:val="00110232"/>
    <w:rsid w:val="001103CA"/>
    <w:rsid w:val="00110507"/>
    <w:rsid w:val="001106E7"/>
    <w:rsid w:val="00110910"/>
    <w:rsid w:val="00110A12"/>
    <w:rsid w:val="00110CDD"/>
    <w:rsid w:val="00110E23"/>
    <w:rsid w:val="00110F10"/>
    <w:rsid w:val="00110F4A"/>
    <w:rsid w:val="00111066"/>
    <w:rsid w:val="00111123"/>
    <w:rsid w:val="00111299"/>
    <w:rsid w:val="001112D7"/>
    <w:rsid w:val="00111648"/>
    <w:rsid w:val="001116CC"/>
    <w:rsid w:val="001117A6"/>
    <w:rsid w:val="00111956"/>
    <w:rsid w:val="0011198B"/>
    <w:rsid w:val="001119CE"/>
    <w:rsid w:val="00111A32"/>
    <w:rsid w:val="00111BD6"/>
    <w:rsid w:val="00112048"/>
    <w:rsid w:val="00112A41"/>
    <w:rsid w:val="00112B4E"/>
    <w:rsid w:val="00112BB3"/>
    <w:rsid w:val="00112C1C"/>
    <w:rsid w:val="00112CB3"/>
    <w:rsid w:val="00112CCE"/>
    <w:rsid w:val="00112ED2"/>
    <w:rsid w:val="0011304B"/>
    <w:rsid w:val="001130BD"/>
    <w:rsid w:val="0011332E"/>
    <w:rsid w:val="0011337C"/>
    <w:rsid w:val="001133A4"/>
    <w:rsid w:val="00113419"/>
    <w:rsid w:val="0011349A"/>
    <w:rsid w:val="001134EB"/>
    <w:rsid w:val="00113763"/>
    <w:rsid w:val="001137D9"/>
    <w:rsid w:val="00113924"/>
    <w:rsid w:val="00113984"/>
    <w:rsid w:val="00113B61"/>
    <w:rsid w:val="00113B79"/>
    <w:rsid w:val="00113BE7"/>
    <w:rsid w:val="00113C19"/>
    <w:rsid w:val="00113CC5"/>
    <w:rsid w:val="00113FD0"/>
    <w:rsid w:val="00114254"/>
    <w:rsid w:val="001142B1"/>
    <w:rsid w:val="001142D8"/>
    <w:rsid w:val="001143FC"/>
    <w:rsid w:val="0011451D"/>
    <w:rsid w:val="0011487A"/>
    <w:rsid w:val="0011488B"/>
    <w:rsid w:val="0011492B"/>
    <w:rsid w:val="0011495C"/>
    <w:rsid w:val="00114A82"/>
    <w:rsid w:val="00114AC1"/>
    <w:rsid w:val="00114D8C"/>
    <w:rsid w:val="00114DE2"/>
    <w:rsid w:val="00114F16"/>
    <w:rsid w:val="00114F50"/>
    <w:rsid w:val="001150A1"/>
    <w:rsid w:val="001150CA"/>
    <w:rsid w:val="0011526D"/>
    <w:rsid w:val="00115426"/>
    <w:rsid w:val="00115680"/>
    <w:rsid w:val="0011580C"/>
    <w:rsid w:val="00115838"/>
    <w:rsid w:val="00115930"/>
    <w:rsid w:val="00115946"/>
    <w:rsid w:val="001159DB"/>
    <w:rsid w:val="00115A1D"/>
    <w:rsid w:val="00115AF0"/>
    <w:rsid w:val="00115BDC"/>
    <w:rsid w:val="00115DD0"/>
    <w:rsid w:val="0011622B"/>
    <w:rsid w:val="001165B3"/>
    <w:rsid w:val="001167D6"/>
    <w:rsid w:val="0011686B"/>
    <w:rsid w:val="0011687E"/>
    <w:rsid w:val="001168F0"/>
    <w:rsid w:val="001169F8"/>
    <w:rsid w:val="00116AE7"/>
    <w:rsid w:val="00116B4B"/>
    <w:rsid w:val="00116D26"/>
    <w:rsid w:val="00116E3F"/>
    <w:rsid w:val="00116EF1"/>
    <w:rsid w:val="00116FA9"/>
    <w:rsid w:val="00117129"/>
    <w:rsid w:val="0011712A"/>
    <w:rsid w:val="00117409"/>
    <w:rsid w:val="001175AF"/>
    <w:rsid w:val="0011765F"/>
    <w:rsid w:val="00117706"/>
    <w:rsid w:val="0011778C"/>
    <w:rsid w:val="001179FF"/>
    <w:rsid w:val="00117DD2"/>
    <w:rsid w:val="00117F8B"/>
    <w:rsid w:val="00120132"/>
    <w:rsid w:val="0012034F"/>
    <w:rsid w:val="001204DB"/>
    <w:rsid w:val="00120645"/>
    <w:rsid w:val="00120A6D"/>
    <w:rsid w:val="00120C35"/>
    <w:rsid w:val="00120D77"/>
    <w:rsid w:val="00120FB3"/>
    <w:rsid w:val="00121049"/>
    <w:rsid w:val="00121058"/>
    <w:rsid w:val="001210F2"/>
    <w:rsid w:val="001211F8"/>
    <w:rsid w:val="0012128B"/>
    <w:rsid w:val="001213B6"/>
    <w:rsid w:val="001213D2"/>
    <w:rsid w:val="0012169F"/>
    <w:rsid w:val="00121729"/>
    <w:rsid w:val="00121859"/>
    <w:rsid w:val="00121AAF"/>
    <w:rsid w:val="00121CCD"/>
    <w:rsid w:val="001220EF"/>
    <w:rsid w:val="00122435"/>
    <w:rsid w:val="001224BC"/>
    <w:rsid w:val="00122612"/>
    <w:rsid w:val="00122679"/>
    <w:rsid w:val="001226FE"/>
    <w:rsid w:val="001227CC"/>
    <w:rsid w:val="00122847"/>
    <w:rsid w:val="00122B1D"/>
    <w:rsid w:val="00122BC4"/>
    <w:rsid w:val="00122D7C"/>
    <w:rsid w:val="00122D94"/>
    <w:rsid w:val="00122DC9"/>
    <w:rsid w:val="00122FB6"/>
    <w:rsid w:val="001230BD"/>
    <w:rsid w:val="00123194"/>
    <w:rsid w:val="00123246"/>
    <w:rsid w:val="00123257"/>
    <w:rsid w:val="001232A7"/>
    <w:rsid w:val="00123384"/>
    <w:rsid w:val="001234A1"/>
    <w:rsid w:val="00123500"/>
    <w:rsid w:val="001235DF"/>
    <w:rsid w:val="001235FB"/>
    <w:rsid w:val="00123715"/>
    <w:rsid w:val="001237A4"/>
    <w:rsid w:val="001237BD"/>
    <w:rsid w:val="00123856"/>
    <w:rsid w:val="0012389A"/>
    <w:rsid w:val="00123B85"/>
    <w:rsid w:val="00123CE1"/>
    <w:rsid w:val="00123D84"/>
    <w:rsid w:val="00123EB6"/>
    <w:rsid w:val="00123EF2"/>
    <w:rsid w:val="00123F14"/>
    <w:rsid w:val="00123F79"/>
    <w:rsid w:val="00123F7E"/>
    <w:rsid w:val="00123F8E"/>
    <w:rsid w:val="00123FBA"/>
    <w:rsid w:val="001243B8"/>
    <w:rsid w:val="00124450"/>
    <w:rsid w:val="00124623"/>
    <w:rsid w:val="0012493F"/>
    <w:rsid w:val="00124B72"/>
    <w:rsid w:val="00124C0C"/>
    <w:rsid w:val="00124DB4"/>
    <w:rsid w:val="00124E4E"/>
    <w:rsid w:val="00124E73"/>
    <w:rsid w:val="00124F1D"/>
    <w:rsid w:val="00125135"/>
    <w:rsid w:val="00125341"/>
    <w:rsid w:val="00125486"/>
    <w:rsid w:val="001255CB"/>
    <w:rsid w:val="00125797"/>
    <w:rsid w:val="001257CB"/>
    <w:rsid w:val="00125872"/>
    <w:rsid w:val="001258C1"/>
    <w:rsid w:val="00125B4B"/>
    <w:rsid w:val="00125B62"/>
    <w:rsid w:val="00125BA0"/>
    <w:rsid w:val="00125C5A"/>
    <w:rsid w:val="00125D1B"/>
    <w:rsid w:val="00125F05"/>
    <w:rsid w:val="001260DF"/>
    <w:rsid w:val="001260FC"/>
    <w:rsid w:val="001261FF"/>
    <w:rsid w:val="0012623E"/>
    <w:rsid w:val="001262E8"/>
    <w:rsid w:val="0012630A"/>
    <w:rsid w:val="00126358"/>
    <w:rsid w:val="00126460"/>
    <w:rsid w:val="001265CB"/>
    <w:rsid w:val="001268AB"/>
    <w:rsid w:val="001269B1"/>
    <w:rsid w:val="001269F0"/>
    <w:rsid w:val="00126AB3"/>
    <w:rsid w:val="0012724A"/>
    <w:rsid w:val="001276A0"/>
    <w:rsid w:val="001276E1"/>
    <w:rsid w:val="00127991"/>
    <w:rsid w:val="001279A4"/>
    <w:rsid w:val="00127B79"/>
    <w:rsid w:val="00127B9F"/>
    <w:rsid w:val="00127C15"/>
    <w:rsid w:val="00127DF1"/>
    <w:rsid w:val="00127E99"/>
    <w:rsid w:val="00130075"/>
    <w:rsid w:val="00130470"/>
    <w:rsid w:val="001304DA"/>
    <w:rsid w:val="00130962"/>
    <w:rsid w:val="00130A3F"/>
    <w:rsid w:val="00130CB1"/>
    <w:rsid w:val="00130D7D"/>
    <w:rsid w:val="00130DC5"/>
    <w:rsid w:val="001310DC"/>
    <w:rsid w:val="00131291"/>
    <w:rsid w:val="0013151D"/>
    <w:rsid w:val="00131549"/>
    <w:rsid w:val="00131572"/>
    <w:rsid w:val="00131647"/>
    <w:rsid w:val="001316DB"/>
    <w:rsid w:val="00131729"/>
    <w:rsid w:val="00131AB7"/>
    <w:rsid w:val="00131B09"/>
    <w:rsid w:val="00131B5E"/>
    <w:rsid w:val="00131BB0"/>
    <w:rsid w:val="00131C09"/>
    <w:rsid w:val="001320F5"/>
    <w:rsid w:val="00132169"/>
    <w:rsid w:val="001321B0"/>
    <w:rsid w:val="0013224B"/>
    <w:rsid w:val="00132712"/>
    <w:rsid w:val="001329E8"/>
    <w:rsid w:val="00132C63"/>
    <w:rsid w:val="00132CAF"/>
    <w:rsid w:val="00132D7C"/>
    <w:rsid w:val="0013301B"/>
    <w:rsid w:val="00133144"/>
    <w:rsid w:val="0013345B"/>
    <w:rsid w:val="001334B9"/>
    <w:rsid w:val="00133561"/>
    <w:rsid w:val="00133601"/>
    <w:rsid w:val="001338D9"/>
    <w:rsid w:val="001339EF"/>
    <w:rsid w:val="00133D63"/>
    <w:rsid w:val="00133E3D"/>
    <w:rsid w:val="00134031"/>
    <w:rsid w:val="001340FB"/>
    <w:rsid w:val="00134101"/>
    <w:rsid w:val="0013418F"/>
    <w:rsid w:val="001341E0"/>
    <w:rsid w:val="00134224"/>
    <w:rsid w:val="00134291"/>
    <w:rsid w:val="00134436"/>
    <w:rsid w:val="001345E3"/>
    <w:rsid w:val="00134787"/>
    <w:rsid w:val="00134892"/>
    <w:rsid w:val="001348C2"/>
    <w:rsid w:val="00134D7E"/>
    <w:rsid w:val="00134E0F"/>
    <w:rsid w:val="00134EAE"/>
    <w:rsid w:val="00135088"/>
    <w:rsid w:val="001350DD"/>
    <w:rsid w:val="00135222"/>
    <w:rsid w:val="001353A0"/>
    <w:rsid w:val="00135447"/>
    <w:rsid w:val="00135617"/>
    <w:rsid w:val="00135704"/>
    <w:rsid w:val="00135873"/>
    <w:rsid w:val="00135994"/>
    <w:rsid w:val="00135A48"/>
    <w:rsid w:val="00135B94"/>
    <w:rsid w:val="00135BD5"/>
    <w:rsid w:val="00135C2A"/>
    <w:rsid w:val="00135C5F"/>
    <w:rsid w:val="00135CCA"/>
    <w:rsid w:val="00135D14"/>
    <w:rsid w:val="001360E4"/>
    <w:rsid w:val="0013636C"/>
    <w:rsid w:val="00136395"/>
    <w:rsid w:val="00136493"/>
    <w:rsid w:val="001365ED"/>
    <w:rsid w:val="0013668F"/>
    <w:rsid w:val="001367E4"/>
    <w:rsid w:val="00136845"/>
    <w:rsid w:val="0013686F"/>
    <w:rsid w:val="00136C1E"/>
    <w:rsid w:val="00136E1E"/>
    <w:rsid w:val="00136EB1"/>
    <w:rsid w:val="00136FD1"/>
    <w:rsid w:val="00137182"/>
    <w:rsid w:val="001371E6"/>
    <w:rsid w:val="001372B4"/>
    <w:rsid w:val="001374A4"/>
    <w:rsid w:val="001375A3"/>
    <w:rsid w:val="001375B4"/>
    <w:rsid w:val="001375EF"/>
    <w:rsid w:val="001376BD"/>
    <w:rsid w:val="00137930"/>
    <w:rsid w:val="00137B57"/>
    <w:rsid w:val="00137BB1"/>
    <w:rsid w:val="00137C60"/>
    <w:rsid w:val="00137C8C"/>
    <w:rsid w:val="00137DB6"/>
    <w:rsid w:val="00137E0F"/>
    <w:rsid w:val="00137EB7"/>
    <w:rsid w:val="0014018D"/>
    <w:rsid w:val="001402D9"/>
    <w:rsid w:val="001404E7"/>
    <w:rsid w:val="001405BB"/>
    <w:rsid w:val="0014082A"/>
    <w:rsid w:val="0014090D"/>
    <w:rsid w:val="001409F1"/>
    <w:rsid w:val="00140C15"/>
    <w:rsid w:val="00140C18"/>
    <w:rsid w:val="00140C52"/>
    <w:rsid w:val="00140D92"/>
    <w:rsid w:val="00140E44"/>
    <w:rsid w:val="00140E69"/>
    <w:rsid w:val="00140EB2"/>
    <w:rsid w:val="00140EC9"/>
    <w:rsid w:val="00141067"/>
    <w:rsid w:val="0014106B"/>
    <w:rsid w:val="001410B9"/>
    <w:rsid w:val="0014137D"/>
    <w:rsid w:val="001413F8"/>
    <w:rsid w:val="0014145E"/>
    <w:rsid w:val="00141687"/>
    <w:rsid w:val="00141889"/>
    <w:rsid w:val="001418BC"/>
    <w:rsid w:val="00141931"/>
    <w:rsid w:val="00141C33"/>
    <w:rsid w:val="00141C62"/>
    <w:rsid w:val="00141E12"/>
    <w:rsid w:val="00141E1F"/>
    <w:rsid w:val="00141E43"/>
    <w:rsid w:val="00141E5E"/>
    <w:rsid w:val="00141F3C"/>
    <w:rsid w:val="0014227E"/>
    <w:rsid w:val="0014252E"/>
    <w:rsid w:val="00142685"/>
    <w:rsid w:val="00142697"/>
    <w:rsid w:val="0014284E"/>
    <w:rsid w:val="00142A08"/>
    <w:rsid w:val="00143017"/>
    <w:rsid w:val="00143026"/>
    <w:rsid w:val="001430D9"/>
    <w:rsid w:val="0014331F"/>
    <w:rsid w:val="001433CB"/>
    <w:rsid w:val="001433E1"/>
    <w:rsid w:val="001435BB"/>
    <w:rsid w:val="00143FBA"/>
    <w:rsid w:val="00143FDF"/>
    <w:rsid w:val="0014407B"/>
    <w:rsid w:val="001440A3"/>
    <w:rsid w:val="001440EE"/>
    <w:rsid w:val="0014450F"/>
    <w:rsid w:val="00144560"/>
    <w:rsid w:val="00144599"/>
    <w:rsid w:val="0014476F"/>
    <w:rsid w:val="00144800"/>
    <w:rsid w:val="001448C1"/>
    <w:rsid w:val="00144B16"/>
    <w:rsid w:val="00144C06"/>
    <w:rsid w:val="00144DA4"/>
    <w:rsid w:val="00144E09"/>
    <w:rsid w:val="00145039"/>
    <w:rsid w:val="00145327"/>
    <w:rsid w:val="001455C2"/>
    <w:rsid w:val="001455E1"/>
    <w:rsid w:val="0014564F"/>
    <w:rsid w:val="0014579F"/>
    <w:rsid w:val="0014583A"/>
    <w:rsid w:val="0014592C"/>
    <w:rsid w:val="00145A9D"/>
    <w:rsid w:val="00145D4E"/>
    <w:rsid w:val="00145E2E"/>
    <w:rsid w:val="0014608A"/>
    <w:rsid w:val="0014620E"/>
    <w:rsid w:val="00146212"/>
    <w:rsid w:val="0014623E"/>
    <w:rsid w:val="001462B7"/>
    <w:rsid w:val="0014654D"/>
    <w:rsid w:val="001466DE"/>
    <w:rsid w:val="00146853"/>
    <w:rsid w:val="00146997"/>
    <w:rsid w:val="00146B76"/>
    <w:rsid w:val="00146D7C"/>
    <w:rsid w:val="00146E58"/>
    <w:rsid w:val="00147030"/>
    <w:rsid w:val="00147158"/>
    <w:rsid w:val="001471A3"/>
    <w:rsid w:val="0014754D"/>
    <w:rsid w:val="001475D2"/>
    <w:rsid w:val="00147935"/>
    <w:rsid w:val="00147B6D"/>
    <w:rsid w:val="00147CD2"/>
    <w:rsid w:val="00147D34"/>
    <w:rsid w:val="00147F03"/>
    <w:rsid w:val="00147F55"/>
    <w:rsid w:val="00147FCA"/>
    <w:rsid w:val="0015029C"/>
    <w:rsid w:val="00150416"/>
    <w:rsid w:val="001504DB"/>
    <w:rsid w:val="00150631"/>
    <w:rsid w:val="0015063E"/>
    <w:rsid w:val="001506A4"/>
    <w:rsid w:val="001506D3"/>
    <w:rsid w:val="00150879"/>
    <w:rsid w:val="0015089B"/>
    <w:rsid w:val="00150960"/>
    <w:rsid w:val="00150A0B"/>
    <w:rsid w:val="00150B25"/>
    <w:rsid w:val="00150C1F"/>
    <w:rsid w:val="00150F0D"/>
    <w:rsid w:val="0015125D"/>
    <w:rsid w:val="001513F6"/>
    <w:rsid w:val="00151615"/>
    <w:rsid w:val="0015169A"/>
    <w:rsid w:val="001516E3"/>
    <w:rsid w:val="0015186A"/>
    <w:rsid w:val="001518FB"/>
    <w:rsid w:val="00151BB8"/>
    <w:rsid w:val="00151BBB"/>
    <w:rsid w:val="00151CE8"/>
    <w:rsid w:val="00151D90"/>
    <w:rsid w:val="00151E0E"/>
    <w:rsid w:val="00151E16"/>
    <w:rsid w:val="00151E38"/>
    <w:rsid w:val="001520EC"/>
    <w:rsid w:val="001520F9"/>
    <w:rsid w:val="001520FD"/>
    <w:rsid w:val="00152275"/>
    <w:rsid w:val="001522CE"/>
    <w:rsid w:val="00152312"/>
    <w:rsid w:val="0015243E"/>
    <w:rsid w:val="001524C5"/>
    <w:rsid w:val="00152640"/>
    <w:rsid w:val="001528C3"/>
    <w:rsid w:val="00152906"/>
    <w:rsid w:val="00152B87"/>
    <w:rsid w:val="00152B93"/>
    <w:rsid w:val="00152CF1"/>
    <w:rsid w:val="00152D5A"/>
    <w:rsid w:val="00152D6A"/>
    <w:rsid w:val="00152DC7"/>
    <w:rsid w:val="00152E86"/>
    <w:rsid w:val="00152EC6"/>
    <w:rsid w:val="00152ED5"/>
    <w:rsid w:val="0015302A"/>
    <w:rsid w:val="00153037"/>
    <w:rsid w:val="001530A6"/>
    <w:rsid w:val="0015315B"/>
    <w:rsid w:val="00153188"/>
    <w:rsid w:val="00153298"/>
    <w:rsid w:val="00153675"/>
    <w:rsid w:val="00153923"/>
    <w:rsid w:val="0015398E"/>
    <w:rsid w:val="001539D3"/>
    <w:rsid w:val="00153A88"/>
    <w:rsid w:val="00153B12"/>
    <w:rsid w:val="00153D27"/>
    <w:rsid w:val="00153EE6"/>
    <w:rsid w:val="00154186"/>
    <w:rsid w:val="00154200"/>
    <w:rsid w:val="00154382"/>
    <w:rsid w:val="0015445B"/>
    <w:rsid w:val="0015461D"/>
    <w:rsid w:val="001546E1"/>
    <w:rsid w:val="001547DE"/>
    <w:rsid w:val="0015483B"/>
    <w:rsid w:val="0015495D"/>
    <w:rsid w:val="001549B8"/>
    <w:rsid w:val="00154BB7"/>
    <w:rsid w:val="00154C63"/>
    <w:rsid w:val="00154F60"/>
    <w:rsid w:val="00154F7A"/>
    <w:rsid w:val="001554AE"/>
    <w:rsid w:val="0015553B"/>
    <w:rsid w:val="00155586"/>
    <w:rsid w:val="0015564C"/>
    <w:rsid w:val="001556F9"/>
    <w:rsid w:val="001557A3"/>
    <w:rsid w:val="00155A45"/>
    <w:rsid w:val="00155B1E"/>
    <w:rsid w:val="00155BE1"/>
    <w:rsid w:val="00155DB4"/>
    <w:rsid w:val="00155DEE"/>
    <w:rsid w:val="00155F01"/>
    <w:rsid w:val="00155F64"/>
    <w:rsid w:val="001561EC"/>
    <w:rsid w:val="00156349"/>
    <w:rsid w:val="001563C8"/>
    <w:rsid w:val="00156633"/>
    <w:rsid w:val="00156790"/>
    <w:rsid w:val="001567F8"/>
    <w:rsid w:val="00156884"/>
    <w:rsid w:val="00156DA2"/>
    <w:rsid w:val="00156DE5"/>
    <w:rsid w:val="00156E6A"/>
    <w:rsid w:val="00156EB6"/>
    <w:rsid w:val="0015747C"/>
    <w:rsid w:val="0015753C"/>
    <w:rsid w:val="001575CF"/>
    <w:rsid w:val="001576C8"/>
    <w:rsid w:val="00157817"/>
    <w:rsid w:val="00157AEF"/>
    <w:rsid w:val="00157D65"/>
    <w:rsid w:val="00157E5C"/>
    <w:rsid w:val="00157FBD"/>
    <w:rsid w:val="00157FC7"/>
    <w:rsid w:val="00157FE6"/>
    <w:rsid w:val="00160331"/>
    <w:rsid w:val="00160471"/>
    <w:rsid w:val="001605E6"/>
    <w:rsid w:val="00160687"/>
    <w:rsid w:val="00160874"/>
    <w:rsid w:val="00160C96"/>
    <w:rsid w:val="00160DF7"/>
    <w:rsid w:val="00160F6A"/>
    <w:rsid w:val="00160F70"/>
    <w:rsid w:val="00160FD3"/>
    <w:rsid w:val="00161202"/>
    <w:rsid w:val="001612BF"/>
    <w:rsid w:val="001612FB"/>
    <w:rsid w:val="0016130B"/>
    <w:rsid w:val="0016134E"/>
    <w:rsid w:val="00161353"/>
    <w:rsid w:val="00161421"/>
    <w:rsid w:val="001618E1"/>
    <w:rsid w:val="00161A11"/>
    <w:rsid w:val="00161B24"/>
    <w:rsid w:val="00161CE7"/>
    <w:rsid w:val="00161D13"/>
    <w:rsid w:val="00161DEB"/>
    <w:rsid w:val="00161F3C"/>
    <w:rsid w:val="00161F57"/>
    <w:rsid w:val="001620A6"/>
    <w:rsid w:val="001622DF"/>
    <w:rsid w:val="0016256B"/>
    <w:rsid w:val="001626CD"/>
    <w:rsid w:val="00162755"/>
    <w:rsid w:val="0016289A"/>
    <w:rsid w:val="001628F0"/>
    <w:rsid w:val="0016297B"/>
    <w:rsid w:val="001629E1"/>
    <w:rsid w:val="001629E6"/>
    <w:rsid w:val="00162ABD"/>
    <w:rsid w:val="00162C01"/>
    <w:rsid w:val="00162C55"/>
    <w:rsid w:val="00162FB7"/>
    <w:rsid w:val="001630F9"/>
    <w:rsid w:val="00163332"/>
    <w:rsid w:val="0016348A"/>
    <w:rsid w:val="00163579"/>
    <w:rsid w:val="00163694"/>
    <w:rsid w:val="001636E3"/>
    <w:rsid w:val="0016383A"/>
    <w:rsid w:val="00163A11"/>
    <w:rsid w:val="00163A1F"/>
    <w:rsid w:val="00163C8E"/>
    <w:rsid w:val="00163D68"/>
    <w:rsid w:val="00163EBA"/>
    <w:rsid w:val="00164408"/>
    <w:rsid w:val="001644F2"/>
    <w:rsid w:val="0016457C"/>
    <w:rsid w:val="00164AD6"/>
    <w:rsid w:val="00164BBA"/>
    <w:rsid w:val="00164C4B"/>
    <w:rsid w:val="00164C6F"/>
    <w:rsid w:val="00164D0C"/>
    <w:rsid w:val="00164D27"/>
    <w:rsid w:val="00164F69"/>
    <w:rsid w:val="00164FFD"/>
    <w:rsid w:val="001652A8"/>
    <w:rsid w:val="00165574"/>
    <w:rsid w:val="001657AB"/>
    <w:rsid w:val="001659AB"/>
    <w:rsid w:val="00165B05"/>
    <w:rsid w:val="00165B55"/>
    <w:rsid w:val="00165CD1"/>
    <w:rsid w:val="00165DE0"/>
    <w:rsid w:val="00165E7A"/>
    <w:rsid w:val="00165EBF"/>
    <w:rsid w:val="001660D9"/>
    <w:rsid w:val="001661E6"/>
    <w:rsid w:val="00166233"/>
    <w:rsid w:val="0016628E"/>
    <w:rsid w:val="00166320"/>
    <w:rsid w:val="0016647A"/>
    <w:rsid w:val="001665FC"/>
    <w:rsid w:val="00166766"/>
    <w:rsid w:val="00166787"/>
    <w:rsid w:val="00166807"/>
    <w:rsid w:val="001668C6"/>
    <w:rsid w:val="001668F6"/>
    <w:rsid w:val="00166CF1"/>
    <w:rsid w:val="00166D4B"/>
    <w:rsid w:val="00166D7D"/>
    <w:rsid w:val="00166EF0"/>
    <w:rsid w:val="00166FEB"/>
    <w:rsid w:val="001670B5"/>
    <w:rsid w:val="001671A3"/>
    <w:rsid w:val="0016739E"/>
    <w:rsid w:val="001674E5"/>
    <w:rsid w:val="0016774B"/>
    <w:rsid w:val="0016777E"/>
    <w:rsid w:val="001679BE"/>
    <w:rsid w:val="00167A5E"/>
    <w:rsid w:val="00167AAA"/>
    <w:rsid w:val="00167C85"/>
    <w:rsid w:val="00167FA4"/>
    <w:rsid w:val="001700B4"/>
    <w:rsid w:val="00170296"/>
    <w:rsid w:val="0017061A"/>
    <w:rsid w:val="0017075E"/>
    <w:rsid w:val="001708D4"/>
    <w:rsid w:val="00170A76"/>
    <w:rsid w:val="00170CF7"/>
    <w:rsid w:val="00170D43"/>
    <w:rsid w:val="00170DBD"/>
    <w:rsid w:val="00170F70"/>
    <w:rsid w:val="00171083"/>
    <w:rsid w:val="001710AB"/>
    <w:rsid w:val="00171102"/>
    <w:rsid w:val="0017121B"/>
    <w:rsid w:val="001714E2"/>
    <w:rsid w:val="001714F4"/>
    <w:rsid w:val="0017164D"/>
    <w:rsid w:val="001716A6"/>
    <w:rsid w:val="00171886"/>
    <w:rsid w:val="001718FE"/>
    <w:rsid w:val="00171BEE"/>
    <w:rsid w:val="00171F2E"/>
    <w:rsid w:val="00172000"/>
    <w:rsid w:val="00172391"/>
    <w:rsid w:val="001724C6"/>
    <w:rsid w:val="001724D2"/>
    <w:rsid w:val="001724E6"/>
    <w:rsid w:val="001726AC"/>
    <w:rsid w:val="00172744"/>
    <w:rsid w:val="00172845"/>
    <w:rsid w:val="001729A0"/>
    <w:rsid w:val="00172AD0"/>
    <w:rsid w:val="00172BA8"/>
    <w:rsid w:val="00172C56"/>
    <w:rsid w:val="00172C9E"/>
    <w:rsid w:val="00172F88"/>
    <w:rsid w:val="001730E9"/>
    <w:rsid w:val="00173192"/>
    <w:rsid w:val="00173214"/>
    <w:rsid w:val="0017328A"/>
    <w:rsid w:val="001733F5"/>
    <w:rsid w:val="0017381C"/>
    <w:rsid w:val="00173863"/>
    <w:rsid w:val="001739AC"/>
    <w:rsid w:val="001739B7"/>
    <w:rsid w:val="00173CEF"/>
    <w:rsid w:val="00173EA1"/>
    <w:rsid w:val="00173EF9"/>
    <w:rsid w:val="00173FAD"/>
    <w:rsid w:val="001741F0"/>
    <w:rsid w:val="00174276"/>
    <w:rsid w:val="00174375"/>
    <w:rsid w:val="0017444F"/>
    <w:rsid w:val="0017458D"/>
    <w:rsid w:val="001746AA"/>
    <w:rsid w:val="001747E9"/>
    <w:rsid w:val="001747ED"/>
    <w:rsid w:val="001748EB"/>
    <w:rsid w:val="00174900"/>
    <w:rsid w:val="0017493F"/>
    <w:rsid w:val="0017498A"/>
    <w:rsid w:val="00174C14"/>
    <w:rsid w:val="00174DB6"/>
    <w:rsid w:val="001750B0"/>
    <w:rsid w:val="0017538E"/>
    <w:rsid w:val="0017546B"/>
    <w:rsid w:val="0017593E"/>
    <w:rsid w:val="001759F9"/>
    <w:rsid w:val="00175A68"/>
    <w:rsid w:val="00175C0D"/>
    <w:rsid w:val="00175C79"/>
    <w:rsid w:val="0017611C"/>
    <w:rsid w:val="001762E6"/>
    <w:rsid w:val="001762E8"/>
    <w:rsid w:val="0017655A"/>
    <w:rsid w:val="0017657A"/>
    <w:rsid w:val="00176B7B"/>
    <w:rsid w:val="001771C2"/>
    <w:rsid w:val="001772E5"/>
    <w:rsid w:val="001777BB"/>
    <w:rsid w:val="001777F4"/>
    <w:rsid w:val="001777FC"/>
    <w:rsid w:val="00177806"/>
    <w:rsid w:val="001778C7"/>
    <w:rsid w:val="001778F6"/>
    <w:rsid w:val="00177BAB"/>
    <w:rsid w:val="00177C0A"/>
    <w:rsid w:val="00177C30"/>
    <w:rsid w:val="00180281"/>
    <w:rsid w:val="001802E7"/>
    <w:rsid w:val="0018038E"/>
    <w:rsid w:val="0018055C"/>
    <w:rsid w:val="001805DF"/>
    <w:rsid w:val="0018077F"/>
    <w:rsid w:val="0018082E"/>
    <w:rsid w:val="001809AD"/>
    <w:rsid w:val="00180A50"/>
    <w:rsid w:val="00180A79"/>
    <w:rsid w:val="00180B20"/>
    <w:rsid w:val="00180B6A"/>
    <w:rsid w:val="00180BEE"/>
    <w:rsid w:val="00180DD4"/>
    <w:rsid w:val="00180F67"/>
    <w:rsid w:val="001812E5"/>
    <w:rsid w:val="00181387"/>
    <w:rsid w:val="00181BA2"/>
    <w:rsid w:val="00181CB0"/>
    <w:rsid w:val="00181E4D"/>
    <w:rsid w:val="00182391"/>
    <w:rsid w:val="00182473"/>
    <w:rsid w:val="001827F7"/>
    <w:rsid w:val="001829B6"/>
    <w:rsid w:val="001829F4"/>
    <w:rsid w:val="00182D30"/>
    <w:rsid w:val="00182D95"/>
    <w:rsid w:val="00182D9D"/>
    <w:rsid w:val="00182E64"/>
    <w:rsid w:val="00183877"/>
    <w:rsid w:val="0018389C"/>
    <w:rsid w:val="001838F1"/>
    <w:rsid w:val="00183A41"/>
    <w:rsid w:val="00183A9C"/>
    <w:rsid w:val="00183C69"/>
    <w:rsid w:val="00183FD3"/>
    <w:rsid w:val="001841C0"/>
    <w:rsid w:val="001841FC"/>
    <w:rsid w:val="001843CA"/>
    <w:rsid w:val="001844D0"/>
    <w:rsid w:val="001845DF"/>
    <w:rsid w:val="00184653"/>
    <w:rsid w:val="00184683"/>
    <w:rsid w:val="001848A3"/>
    <w:rsid w:val="00184972"/>
    <w:rsid w:val="00184986"/>
    <w:rsid w:val="0018499F"/>
    <w:rsid w:val="00184C1D"/>
    <w:rsid w:val="00184C21"/>
    <w:rsid w:val="00184CF5"/>
    <w:rsid w:val="00184D05"/>
    <w:rsid w:val="00184FC0"/>
    <w:rsid w:val="00184FEA"/>
    <w:rsid w:val="001850A4"/>
    <w:rsid w:val="00185193"/>
    <w:rsid w:val="00185206"/>
    <w:rsid w:val="00185410"/>
    <w:rsid w:val="00185458"/>
    <w:rsid w:val="001855CD"/>
    <w:rsid w:val="001855F4"/>
    <w:rsid w:val="0018564E"/>
    <w:rsid w:val="0018574D"/>
    <w:rsid w:val="00185804"/>
    <w:rsid w:val="00185884"/>
    <w:rsid w:val="00185891"/>
    <w:rsid w:val="00185946"/>
    <w:rsid w:val="00185948"/>
    <w:rsid w:val="00185C18"/>
    <w:rsid w:val="0018601B"/>
    <w:rsid w:val="00186037"/>
    <w:rsid w:val="001862A0"/>
    <w:rsid w:val="00186350"/>
    <w:rsid w:val="00186533"/>
    <w:rsid w:val="00186535"/>
    <w:rsid w:val="00186831"/>
    <w:rsid w:val="001868CC"/>
    <w:rsid w:val="0018693C"/>
    <w:rsid w:val="00186A62"/>
    <w:rsid w:val="00186D8E"/>
    <w:rsid w:val="00186ED7"/>
    <w:rsid w:val="00186F33"/>
    <w:rsid w:val="00186F5A"/>
    <w:rsid w:val="001873D5"/>
    <w:rsid w:val="00187543"/>
    <w:rsid w:val="001876BF"/>
    <w:rsid w:val="001877B1"/>
    <w:rsid w:val="001877D4"/>
    <w:rsid w:val="001877E7"/>
    <w:rsid w:val="001877F2"/>
    <w:rsid w:val="00190033"/>
    <w:rsid w:val="00190103"/>
    <w:rsid w:val="001901F6"/>
    <w:rsid w:val="00190219"/>
    <w:rsid w:val="00190423"/>
    <w:rsid w:val="00190462"/>
    <w:rsid w:val="001905A9"/>
    <w:rsid w:val="00190767"/>
    <w:rsid w:val="00190830"/>
    <w:rsid w:val="0019086C"/>
    <w:rsid w:val="001909EC"/>
    <w:rsid w:val="00190A92"/>
    <w:rsid w:val="00190BD4"/>
    <w:rsid w:val="00190DBD"/>
    <w:rsid w:val="00190E39"/>
    <w:rsid w:val="0019108D"/>
    <w:rsid w:val="00191115"/>
    <w:rsid w:val="00191273"/>
    <w:rsid w:val="00191494"/>
    <w:rsid w:val="001915E6"/>
    <w:rsid w:val="0019160C"/>
    <w:rsid w:val="00191739"/>
    <w:rsid w:val="001917A1"/>
    <w:rsid w:val="00191861"/>
    <w:rsid w:val="0019189A"/>
    <w:rsid w:val="00191C26"/>
    <w:rsid w:val="00191C36"/>
    <w:rsid w:val="00191DA8"/>
    <w:rsid w:val="00191FF3"/>
    <w:rsid w:val="0019221B"/>
    <w:rsid w:val="001922A5"/>
    <w:rsid w:val="001922B3"/>
    <w:rsid w:val="00192373"/>
    <w:rsid w:val="001924D3"/>
    <w:rsid w:val="00192718"/>
    <w:rsid w:val="00192806"/>
    <w:rsid w:val="00192A51"/>
    <w:rsid w:val="00192AC5"/>
    <w:rsid w:val="00192B68"/>
    <w:rsid w:val="00192C19"/>
    <w:rsid w:val="00192DB1"/>
    <w:rsid w:val="00192E1D"/>
    <w:rsid w:val="0019313D"/>
    <w:rsid w:val="00193263"/>
    <w:rsid w:val="0019328F"/>
    <w:rsid w:val="001935EB"/>
    <w:rsid w:val="001936E7"/>
    <w:rsid w:val="00193715"/>
    <w:rsid w:val="00193838"/>
    <w:rsid w:val="001939FD"/>
    <w:rsid w:val="00193B87"/>
    <w:rsid w:val="00193CA7"/>
    <w:rsid w:val="00193D63"/>
    <w:rsid w:val="00193D87"/>
    <w:rsid w:val="001942F8"/>
    <w:rsid w:val="0019439A"/>
    <w:rsid w:val="00194683"/>
    <w:rsid w:val="001946FC"/>
    <w:rsid w:val="0019475F"/>
    <w:rsid w:val="00194823"/>
    <w:rsid w:val="00194AA9"/>
    <w:rsid w:val="00194D7C"/>
    <w:rsid w:val="00194E67"/>
    <w:rsid w:val="00195137"/>
    <w:rsid w:val="0019522F"/>
    <w:rsid w:val="001952ED"/>
    <w:rsid w:val="001953BE"/>
    <w:rsid w:val="0019541D"/>
    <w:rsid w:val="00195456"/>
    <w:rsid w:val="0019556C"/>
    <w:rsid w:val="001955AB"/>
    <w:rsid w:val="0019562B"/>
    <w:rsid w:val="001956A8"/>
    <w:rsid w:val="0019570B"/>
    <w:rsid w:val="001958CE"/>
    <w:rsid w:val="00195906"/>
    <w:rsid w:val="00195B90"/>
    <w:rsid w:val="00195C71"/>
    <w:rsid w:val="00195D0E"/>
    <w:rsid w:val="00195D96"/>
    <w:rsid w:val="00195DA9"/>
    <w:rsid w:val="001962A1"/>
    <w:rsid w:val="001963A9"/>
    <w:rsid w:val="001963C7"/>
    <w:rsid w:val="00196681"/>
    <w:rsid w:val="00196982"/>
    <w:rsid w:val="001969F8"/>
    <w:rsid w:val="00196AD2"/>
    <w:rsid w:val="00196AEB"/>
    <w:rsid w:val="00196B32"/>
    <w:rsid w:val="00196EDC"/>
    <w:rsid w:val="00196F74"/>
    <w:rsid w:val="00196F89"/>
    <w:rsid w:val="00196FB7"/>
    <w:rsid w:val="00196FD1"/>
    <w:rsid w:val="00197525"/>
    <w:rsid w:val="0019790F"/>
    <w:rsid w:val="001979AE"/>
    <w:rsid w:val="00197AB4"/>
    <w:rsid w:val="00197FD8"/>
    <w:rsid w:val="001A0088"/>
    <w:rsid w:val="001A00EB"/>
    <w:rsid w:val="001A02A4"/>
    <w:rsid w:val="001A0602"/>
    <w:rsid w:val="001A085F"/>
    <w:rsid w:val="001A09A3"/>
    <w:rsid w:val="001A0CE8"/>
    <w:rsid w:val="001A0E75"/>
    <w:rsid w:val="001A0F2C"/>
    <w:rsid w:val="001A0F41"/>
    <w:rsid w:val="001A0FAA"/>
    <w:rsid w:val="001A13A2"/>
    <w:rsid w:val="001A1433"/>
    <w:rsid w:val="001A1498"/>
    <w:rsid w:val="001A14A7"/>
    <w:rsid w:val="001A1AA3"/>
    <w:rsid w:val="001A1CEA"/>
    <w:rsid w:val="001A1D38"/>
    <w:rsid w:val="001A1DDF"/>
    <w:rsid w:val="001A1E2E"/>
    <w:rsid w:val="001A2039"/>
    <w:rsid w:val="001A2161"/>
    <w:rsid w:val="001A2221"/>
    <w:rsid w:val="001A234E"/>
    <w:rsid w:val="001A2438"/>
    <w:rsid w:val="001A245B"/>
    <w:rsid w:val="001A24B5"/>
    <w:rsid w:val="001A253D"/>
    <w:rsid w:val="001A27A7"/>
    <w:rsid w:val="001A27C3"/>
    <w:rsid w:val="001A2960"/>
    <w:rsid w:val="001A2AFC"/>
    <w:rsid w:val="001A2B00"/>
    <w:rsid w:val="001A2C46"/>
    <w:rsid w:val="001A2D14"/>
    <w:rsid w:val="001A2F98"/>
    <w:rsid w:val="001A344D"/>
    <w:rsid w:val="001A34E9"/>
    <w:rsid w:val="001A36D3"/>
    <w:rsid w:val="001A36D4"/>
    <w:rsid w:val="001A382B"/>
    <w:rsid w:val="001A384C"/>
    <w:rsid w:val="001A398E"/>
    <w:rsid w:val="001A39D2"/>
    <w:rsid w:val="001A3D18"/>
    <w:rsid w:val="001A4027"/>
    <w:rsid w:val="001A4317"/>
    <w:rsid w:val="001A436C"/>
    <w:rsid w:val="001A4496"/>
    <w:rsid w:val="001A451C"/>
    <w:rsid w:val="001A47BF"/>
    <w:rsid w:val="001A4917"/>
    <w:rsid w:val="001A4AC4"/>
    <w:rsid w:val="001A4C13"/>
    <w:rsid w:val="001A4D2B"/>
    <w:rsid w:val="001A4E72"/>
    <w:rsid w:val="001A555E"/>
    <w:rsid w:val="001A56D1"/>
    <w:rsid w:val="001A5A72"/>
    <w:rsid w:val="001A5C76"/>
    <w:rsid w:val="001A5D55"/>
    <w:rsid w:val="001A5D7B"/>
    <w:rsid w:val="001A5DE5"/>
    <w:rsid w:val="001A5E75"/>
    <w:rsid w:val="001A5EF8"/>
    <w:rsid w:val="001A5F1A"/>
    <w:rsid w:val="001A5F45"/>
    <w:rsid w:val="001A5F67"/>
    <w:rsid w:val="001A5FB8"/>
    <w:rsid w:val="001A613E"/>
    <w:rsid w:val="001A62A0"/>
    <w:rsid w:val="001A62C1"/>
    <w:rsid w:val="001A6371"/>
    <w:rsid w:val="001A64E1"/>
    <w:rsid w:val="001A6594"/>
    <w:rsid w:val="001A65BA"/>
    <w:rsid w:val="001A6717"/>
    <w:rsid w:val="001A68D4"/>
    <w:rsid w:val="001A6997"/>
    <w:rsid w:val="001A6A06"/>
    <w:rsid w:val="001A6C20"/>
    <w:rsid w:val="001A6C40"/>
    <w:rsid w:val="001A6C92"/>
    <w:rsid w:val="001A6D13"/>
    <w:rsid w:val="001A6ECD"/>
    <w:rsid w:val="001A703B"/>
    <w:rsid w:val="001A72C3"/>
    <w:rsid w:val="001A73E2"/>
    <w:rsid w:val="001A7432"/>
    <w:rsid w:val="001A7749"/>
    <w:rsid w:val="001A7ADB"/>
    <w:rsid w:val="001A7AFB"/>
    <w:rsid w:val="001A7BE1"/>
    <w:rsid w:val="001A7C7A"/>
    <w:rsid w:val="001A7C88"/>
    <w:rsid w:val="001A7D2C"/>
    <w:rsid w:val="001B006F"/>
    <w:rsid w:val="001B03AA"/>
    <w:rsid w:val="001B0480"/>
    <w:rsid w:val="001B04E4"/>
    <w:rsid w:val="001B05DA"/>
    <w:rsid w:val="001B0636"/>
    <w:rsid w:val="001B0679"/>
    <w:rsid w:val="001B06EB"/>
    <w:rsid w:val="001B0894"/>
    <w:rsid w:val="001B0ADB"/>
    <w:rsid w:val="001B0AFA"/>
    <w:rsid w:val="001B0DB0"/>
    <w:rsid w:val="001B0F6D"/>
    <w:rsid w:val="001B119B"/>
    <w:rsid w:val="001B11A4"/>
    <w:rsid w:val="001B12F6"/>
    <w:rsid w:val="001B1A7E"/>
    <w:rsid w:val="001B1A8E"/>
    <w:rsid w:val="001B1E88"/>
    <w:rsid w:val="001B1ECD"/>
    <w:rsid w:val="001B1F00"/>
    <w:rsid w:val="001B216F"/>
    <w:rsid w:val="001B226E"/>
    <w:rsid w:val="001B23BF"/>
    <w:rsid w:val="001B25F2"/>
    <w:rsid w:val="001B29C7"/>
    <w:rsid w:val="001B29D6"/>
    <w:rsid w:val="001B2A28"/>
    <w:rsid w:val="001B2B2D"/>
    <w:rsid w:val="001B2B74"/>
    <w:rsid w:val="001B2D1A"/>
    <w:rsid w:val="001B2E21"/>
    <w:rsid w:val="001B3069"/>
    <w:rsid w:val="001B30B4"/>
    <w:rsid w:val="001B31C9"/>
    <w:rsid w:val="001B345B"/>
    <w:rsid w:val="001B34AE"/>
    <w:rsid w:val="001B34F7"/>
    <w:rsid w:val="001B365B"/>
    <w:rsid w:val="001B36C0"/>
    <w:rsid w:val="001B3814"/>
    <w:rsid w:val="001B384E"/>
    <w:rsid w:val="001B3A73"/>
    <w:rsid w:val="001B3AF2"/>
    <w:rsid w:val="001B3C13"/>
    <w:rsid w:val="001B3E4D"/>
    <w:rsid w:val="001B3F78"/>
    <w:rsid w:val="001B43D9"/>
    <w:rsid w:val="001B443A"/>
    <w:rsid w:val="001B453E"/>
    <w:rsid w:val="001B4576"/>
    <w:rsid w:val="001B4755"/>
    <w:rsid w:val="001B496C"/>
    <w:rsid w:val="001B498A"/>
    <w:rsid w:val="001B4A05"/>
    <w:rsid w:val="001B4C5C"/>
    <w:rsid w:val="001B4DF2"/>
    <w:rsid w:val="001B4F08"/>
    <w:rsid w:val="001B513B"/>
    <w:rsid w:val="001B5205"/>
    <w:rsid w:val="001B5280"/>
    <w:rsid w:val="001B538A"/>
    <w:rsid w:val="001B53DC"/>
    <w:rsid w:val="001B53FD"/>
    <w:rsid w:val="001B5523"/>
    <w:rsid w:val="001B577D"/>
    <w:rsid w:val="001B57E1"/>
    <w:rsid w:val="001B5819"/>
    <w:rsid w:val="001B5982"/>
    <w:rsid w:val="001B598A"/>
    <w:rsid w:val="001B59C0"/>
    <w:rsid w:val="001B59F3"/>
    <w:rsid w:val="001B5BC3"/>
    <w:rsid w:val="001B5D70"/>
    <w:rsid w:val="001B5DA1"/>
    <w:rsid w:val="001B5EF9"/>
    <w:rsid w:val="001B5FBE"/>
    <w:rsid w:val="001B6231"/>
    <w:rsid w:val="001B63BC"/>
    <w:rsid w:val="001B63E1"/>
    <w:rsid w:val="001B6710"/>
    <w:rsid w:val="001B679B"/>
    <w:rsid w:val="001B67D9"/>
    <w:rsid w:val="001B693C"/>
    <w:rsid w:val="001B6B5B"/>
    <w:rsid w:val="001B6B70"/>
    <w:rsid w:val="001B6E60"/>
    <w:rsid w:val="001B6F34"/>
    <w:rsid w:val="001B6FDD"/>
    <w:rsid w:val="001B71B0"/>
    <w:rsid w:val="001B71D4"/>
    <w:rsid w:val="001B72EC"/>
    <w:rsid w:val="001B7402"/>
    <w:rsid w:val="001B74F9"/>
    <w:rsid w:val="001B752B"/>
    <w:rsid w:val="001B75F5"/>
    <w:rsid w:val="001B7645"/>
    <w:rsid w:val="001B766B"/>
    <w:rsid w:val="001B778F"/>
    <w:rsid w:val="001B7C8C"/>
    <w:rsid w:val="001B7EB4"/>
    <w:rsid w:val="001B7F3B"/>
    <w:rsid w:val="001B7F42"/>
    <w:rsid w:val="001C002D"/>
    <w:rsid w:val="001C002F"/>
    <w:rsid w:val="001C0075"/>
    <w:rsid w:val="001C0304"/>
    <w:rsid w:val="001C060C"/>
    <w:rsid w:val="001C087F"/>
    <w:rsid w:val="001C0982"/>
    <w:rsid w:val="001C0A02"/>
    <w:rsid w:val="001C0B0A"/>
    <w:rsid w:val="001C0D1E"/>
    <w:rsid w:val="001C0DDF"/>
    <w:rsid w:val="001C0F2D"/>
    <w:rsid w:val="001C0F45"/>
    <w:rsid w:val="001C10E5"/>
    <w:rsid w:val="001C121E"/>
    <w:rsid w:val="001C1558"/>
    <w:rsid w:val="001C1897"/>
    <w:rsid w:val="001C1BDC"/>
    <w:rsid w:val="001C1FD1"/>
    <w:rsid w:val="001C2140"/>
    <w:rsid w:val="001C22BA"/>
    <w:rsid w:val="001C23FE"/>
    <w:rsid w:val="001C25AE"/>
    <w:rsid w:val="001C2752"/>
    <w:rsid w:val="001C2787"/>
    <w:rsid w:val="001C283B"/>
    <w:rsid w:val="001C2A07"/>
    <w:rsid w:val="001C2BAC"/>
    <w:rsid w:val="001C2BCC"/>
    <w:rsid w:val="001C2BD2"/>
    <w:rsid w:val="001C2C91"/>
    <w:rsid w:val="001C2F05"/>
    <w:rsid w:val="001C3062"/>
    <w:rsid w:val="001C32B4"/>
    <w:rsid w:val="001C3323"/>
    <w:rsid w:val="001C34BF"/>
    <w:rsid w:val="001C3517"/>
    <w:rsid w:val="001C35C8"/>
    <w:rsid w:val="001C3A13"/>
    <w:rsid w:val="001C3A75"/>
    <w:rsid w:val="001C3AE9"/>
    <w:rsid w:val="001C3BEB"/>
    <w:rsid w:val="001C3C13"/>
    <w:rsid w:val="001C3D10"/>
    <w:rsid w:val="001C3E89"/>
    <w:rsid w:val="001C4000"/>
    <w:rsid w:val="001C4271"/>
    <w:rsid w:val="001C42AB"/>
    <w:rsid w:val="001C431D"/>
    <w:rsid w:val="001C433A"/>
    <w:rsid w:val="001C441A"/>
    <w:rsid w:val="001C4436"/>
    <w:rsid w:val="001C478A"/>
    <w:rsid w:val="001C49CC"/>
    <w:rsid w:val="001C49E3"/>
    <w:rsid w:val="001C4AEC"/>
    <w:rsid w:val="001C4B7E"/>
    <w:rsid w:val="001C516B"/>
    <w:rsid w:val="001C5219"/>
    <w:rsid w:val="001C55E9"/>
    <w:rsid w:val="001C567A"/>
    <w:rsid w:val="001C58D1"/>
    <w:rsid w:val="001C5974"/>
    <w:rsid w:val="001C5A39"/>
    <w:rsid w:val="001C5B18"/>
    <w:rsid w:val="001C5D62"/>
    <w:rsid w:val="001C5D7B"/>
    <w:rsid w:val="001C5E94"/>
    <w:rsid w:val="001C61B4"/>
    <w:rsid w:val="001C623A"/>
    <w:rsid w:val="001C6452"/>
    <w:rsid w:val="001C650B"/>
    <w:rsid w:val="001C6967"/>
    <w:rsid w:val="001C6ACA"/>
    <w:rsid w:val="001C6C62"/>
    <w:rsid w:val="001C6F1F"/>
    <w:rsid w:val="001C70E9"/>
    <w:rsid w:val="001C7546"/>
    <w:rsid w:val="001C7921"/>
    <w:rsid w:val="001C793B"/>
    <w:rsid w:val="001C7EB1"/>
    <w:rsid w:val="001C7ED5"/>
    <w:rsid w:val="001C7EE9"/>
    <w:rsid w:val="001D00B2"/>
    <w:rsid w:val="001D0293"/>
    <w:rsid w:val="001D02E6"/>
    <w:rsid w:val="001D038C"/>
    <w:rsid w:val="001D0423"/>
    <w:rsid w:val="001D0675"/>
    <w:rsid w:val="001D07A6"/>
    <w:rsid w:val="001D07DE"/>
    <w:rsid w:val="001D0939"/>
    <w:rsid w:val="001D09EF"/>
    <w:rsid w:val="001D0B21"/>
    <w:rsid w:val="001D0C1C"/>
    <w:rsid w:val="001D0D6F"/>
    <w:rsid w:val="001D0EAD"/>
    <w:rsid w:val="001D0F1F"/>
    <w:rsid w:val="001D0F33"/>
    <w:rsid w:val="001D0F80"/>
    <w:rsid w:val="001D1038"/>
    <w:rsid w:val="001D10F4"/>
    <w:rsid w:val="001D114B"/>
    <w:rsid w:val="001D136F"/>
    <w:rsid w:val="001D13B3"/>
    <w:rsid w:val="001D14D2"/>
    <w:rsid w:val="001D1753"/>
    <w:rsid w:val="001D1807"/>
    <w:rsid w:val="001D1976"/>
    <w:rsid w:val="001D199A"/>
    <w:rsid w:val="001D19DD"/>
    <w:rsid w:val="001D1B65"/>
    <w:rsid w:val="001D1E66"/>
    <w:rsid w:val="001D1F40"/>
    <w:rsid w:val="001D1F95"/>
    <w:rsid w:val="001D2029"/>
    <w:rsid w:val="001D20A2"/>
    <w:rsid w:val="001D2540"/>
    <w:rsid w:val="001D25CF"/>
    <w:rsid w:val="001D27DB"/>
    <w:rsid w:val="001D2807"/>
    <w:rsid w:val="001D2A15"/>
    <w:rsid w:val="001D2D00"/>
    <w:rsid w:val="001D2E5B"/>
    <w:rsid w:val="001D2EAA"/>
    <w:rsid w:val="001D2F22"/>
    <w:rsid w:val="001D3289"/>
    <w:rsid w:val="001D341C"/>
    <w:rsid w:val="001D3556"/>
    <w:rsid w:val="001D35D5"/>
    <w:rsid w:val="001D3B10"/>
    <w:rsid w:val="001D3C38"/>
    <w:rsid w:val="001D3C7B"/>
    <w:rsid w:val="001D3F5D"/>
    <w:rsid w:val="001D41CA"/>
    <w:rsid w:val="001D427E"/>
    <w:rsid w:val="001D43AD"/>
    <w:rsid w:val="001D43D4"/>
    <w:rsid w:val="001D43F3"/>
    <w:rsid w:val="001D44DA"/>
    <w:rsid w:val="001D4538"/>
    <w:rsid w:val="001D46E4"/>
    <w:rsid w:val="001D47C6"/>
    <w:rsid w:val="001D47DA"/>
    <w:rsid w:val="001D48DD"/>
    <w:rsid w:val="001D4B69"/>
    <w:rsid w:val="001D4B72"/>
    <w:rsid w:val="001D4E55"/>
    <w:rsid w:val="001D4EC5"/>
    <w:rsid w:val="001D4FD0"/>
    <w:rsid w:val="001D506D"/>
    <w:rsid w:val="001D50D0"/>
    <w:rsid w:val="001D50EF"/>
    <w:rsid w:val="001D57E1"/>
    <w:rsid w:val="001D58C6"/>
    <w:rsid w:val="001D59EF"/>
    <w:rsid w:val="001D5EA7"/>
    <w:rsid w:val="001D5EF3"/>
    <w:rsid w:val="001D5F40"/>
    <w:rsid w:val="001D6223"/>
    <w:rsid w:val="001D6364"/>
    <w:rsid w:val="001D63B3"/>
    <w:rsid w:val="001D6466"/>
    <w:rsid w:val="001D6518"/>
    <w:rsid w:val="001D6601"/>
    <w:rsid w:val="001D6603"/>
    <w:rsid w:val="001D6667"/>
    <w:rsid w:val="001D6779"/>
    <w:rsid w:val="001D67B0"/>
    <w:rsid w:val="001D67C2"/>
    <w:rsid w:val="001D680C"/>
    <w:rsid w:val="001D6897"/>
    <w:rsid w:val="001D6A1B"/>
    <w:rsid w:val="001D6B3D"/>
    <w:rsid w:val="001D6CBC"/>
    <w:rsid w:val="001D6D42"/>
    <w:rsid w:val="001D6DA2"/>
    <w:rsid w:val="001D6F25"/>
    <w:rsid w:val="001D6F48"/>
    <w:rsid w:val="001D707C"/>
    <w:rsid w:val="001D70F4"/>
    <w:rsid w:val="001D726F"/>
    <w:rsid w:val="001D72D8"/>
    <w:rsid w:val="001D751D"/>
    <w:rsid w:val="001D762D"/>
    <w:rsid w:val="001D7634"/>
    <w:rsid w:val="001D78E3"/>
    <w:rsid w:val="001D7943"/>
    <w:rsid w:val="001D7A3D"/>
    <w:rsid w:val="001D7AA5"/>
    <w:rsid w:val="001D7B38"/>
    <w:rsid w:val="001D7BA1"/>
    <w:rsid w:val="001D7C89"/>
    <w:rsid w:val="001D7F6B"/>
    <w:rsid w:val="001E00E8"/>
    <w:rsid w:val="001E0224"/>
    <w:rsid w:val="001E029E"/>
    <w:rsid w:val="001E034E"/>
    <w:rsid w:val="001E035E"/>
    <w:rsid w:val="001E0454"/>
    <w:rsid w:val="001E0612"/>
    <w:rsid w:val="001E09B1"/>
    <w:rsid w:val="001E09CD"/>
    <w:rsid w:val="001E0D2F"/>
    <w:rsid w:val="001E0D6F"/>
    <w:rsid w:val="001E0E84"/>
    <w:rsid w:val="001E0F64"/>
    <w:rsid w:val="001E1198"/>
    <w:rsid w:val="001E11AE"/>
    <w:rsid w:val="001E11F9"/>
    <w:rsid w:val="001E12AB"/>
    <w:rsid w:val="001E12C7"/>
    <w:rsid w:val="001E176C"/>
    <w:rsid w:val="001E1825"/>
    <w:rsid w:val="001E19FC"/>
    <w:rsid w:val="001E1A67"/>
    <w:rsid w:val="001E1C46"/>
    <w:rsid w:val="001E1CFD"/>
    <w:rsid w:val="001E1D31"/>
    <w:rsid w:val="001E20BA"/>
    <w:rsid w:val="001E2378"/>
    <w:rsid w:val="001E2581"/>
    <w:rsid w:val="001E25D0"/>
    <w:rsid w:val="001E2634"/>
    <w:rsid w:val="001E284E"/>
    <w:rsid w:val="001E2A67"/>
    <w:rsid w:val="001E2BEC"/>
    <w:rsid w:val="001E2C23"/>
    <w:rsid w:val="001E2C6D"/>
    <w:rsid w:val="001E2E1A"/>
    <w:rsid w:val="001E312F"/>
    <w:rsid w:val="001E3161"/>
    <w:rsid w:val="001E3487"/>
    <w:rsid w:val="001E34AA"/>
    <w:rsid w:val="001E35D5"/>
    <w:rsid w:val="001E36AB"/>
    <w:rsid w:val="001E3785"/>
    <w:rsid w:val="001E3814"/>
    <w:rsid w:val="001E3883"/>
    <w:rsid w:val="001E3CA9"/>
    <w:rsid w:val="001E3D2C"/>
    <w:rsid w:val="001E3DEC"/>
    <w:rsid w:val="001E3F87"/>
    <w:rsid w:val="001E4023"/>
    <w:rsid w:val="001E4083"/>
    <w:rsid w:val="001E4144"/>
    <w:rsid w:val="001E4493"/>
    <w:rsid w:val="001E4495"/>
    <w:rsid w:val="001E44B4"/>
    <w:rsid w:val="001E44BD"/>
    <w:rsid w:val="001E4871"/>
    <w:rsid w:val="001E48CD"/>
    <w:rsid w:val="001E4A24"/>
    <w:rsid w:val="001E4AF8"/>
    <w:rsid w:val="001E4C09"/>
    <w:rsid w:val="001E4C51"/>
    <w:rsid w:val="001E5058"/>
    <w:rsid w:val="001E50DA"/>
    <w:rsid w:val="001E52EB"/>
    <w:rsid w:val="001E5520"/>
    <w:rsid w:val="001E5594"/>
    <w:rsid w:val="001E55CA"/>
    <w:rsid w:val="001E562E"/>
    <w:rsid w:val="001E57FF"/>
    <w:rsid w:val="001E5AD5"/>
    <w:rsid w:val="001E5AF8"/>
    <w:rsid w:val="001E5BDC"/>
    <w:rsid w:val="001E5C3E"/>
    <w:rsid w:val="001E6296"/>
    <w:rsid w:val="001E636A"/>
    <w:rsid w:val="001E667D"/>
    <w:rsid w:val="001E692C"/>
    <w:rsid w:val="001E6980"/>
    <w:rsid w:val="001E6AD2"/>
    <w:rsid w:val="001E6F22"/>
    <w:rsid w:val="001E715E"/>
    <w:rsid w:val="001E74BB"/>
    <w:rsid w:val="001E7513"/>
    <w:rsid w:val="001E7CD6"/>
    <w:rsid w:val="001E7D5F"/>
    <w:rsid w:val="001E7F3A"/>
    <w:rsid w:val="001F00A1"/>
    <w:rsid w:val="001F01A9"/>
    <w:rsid w:val="001F0676"/>
    <w:rsid w:val="001F0714"/>
    <w:rsid w:val="001F0786"/>
    <w:rsid w:val="001F085A"/>
    <w:rsid w:val="001F0903"/>
    <w:rsid w:val="001F0AD2"/>
    <w:rsid w:val="001F0B0E"/>
    <w:rsid w:val="001F0B48"/>
    <w:rsid w:val="001F0D7C"/>
    <w:rsid w:val="001F0E58"/>
    <w:rsid w:val="001F0ED6"/>
    <w:rsid w:val="001F0FA1"/>
    <w:rsid w:val="001F125A"/>
    <w:rsid w:val="001F127E"/>
    <w:rsid w:val="001F1555"/>
    <w:rsid w:val="001F17DE"/>
    <w:rsid w:val="001F18A5"/>
    <w:rsid w:val="001F18D4"/>
    <w:rsid w:val="001F1D0C"/>
    <w:rsid w:val="001F1D70"/>
    <w:rsid w:val="001F200F"/>
    <w:rsid w:val="001F2151"/>
    <w:rsid w:val="001F2152"/>
    <w:rsid w:val="001F2279"/>
    <w:rsid w:val="001F24C9"/>
    <w:rsid w:val="001F256C"/>
    <w:rsid w:val="001F25F0"/>
    <w:rsid w:val="001F26CE"/>
    <w:rsid w:val="001F2705"/>
    <w:rsid w:val="001F285D"/>
    <w:rsid w:val="001F2A4E"/>
    <w:rsid w:val="001F2C3D"/>
    <w:rsid w:val="001F32AB"/>
    <w:rsid w:val="001F34AD"/>
    <w:rsid w:val="001F3555"/>
    <w:rsid w:val="001F36BA"/>
    <w:rsid w:val="001F3C57"/>
    <w:rsid w:val="001F3EDE"/>
    <w:rsid w:val="001F433D"/>
    <w:rsid w:val="001F4445"/>
    <w:rsid w:val="001F448A"/>
    <w:rsid w:val="001F4502"/>
    <w:rsid w:val="001F455C"/>
    <w:rsid w:val="001F45EA"/>
    <w:rsid w:val="001F470A"/>
    <w:rsid w:val="001F4846"/>
    <w:rsid w:val="001F4C10"/>
    <w:rsid w:val="001F4C41"/>
    <w:rsid w:val="001F4E7D"/>
    <w:rsid w:val="001F4F27"/>
    <w:rsid w:val="001F50BA"/>
    <w:rsid w:val="001F5343"/>
    <w:rsid w:val="001F5349"/>
    <w:rsid w:val="001F54D1"/>
    <w:rsid w:val="001F554D"/>
    <w:rsid w:val="001F570F"/>
    <w:rsid w:val="001F5A76"/>
    <w:rsid w:val="001F5C0F"/>
    <w:rsid w:val="001F5D49"/>
    <w:rsid w:val="001F5D98"/>
    <w:rsid w:val="001F5ED2"/>
    <w:rsid w:val="001F5FC3"/>
    <w:rsid w:val="001F608C"/>
    <w:rsid w:val="001F6365"/>
    <w:rsid w:val="001F64B1"/>
    <w:rsid w:val="001F67DF"/>
    <w:rsid w:val="001F6885"/>
    <w:rsid w:val="001F6908"/>
    <w:rsid w:val="001F6A02"/>
    <w:rsid w:val="001F6BCF"/>
    <w:rsid w:val="001F6C89"/>
    <w:rsid w:val="001F6D34"/>
    <w:rsid w:val="001F770E"/>
    <w:rsid w:val="001F7891"/>
    <w:rsid w:val="001F7AA1"/>
    <w:rsid w:val="001F7B06"/>
    <w:rsid w:val="001F7B5D"/>
    <w:rsid w:val="001F7BE1"/>
    <w:rsid w:val="001F7D74"/>
    <w:rsid w:val="001F7E21"/>
    <w:rsid w:val="001F7EFF"/>
    <w:rsid w:val="001F7F7E"/>
    <w:rsid w:val="002000CA"/>
    <w:rsid w:val="002000E9"/>
    <w:rsid w:val="00200173"/>
    <w:rsid w:val="00200206"/>
    <w:rsid w:val="0020035C"/>
    <w:rsid w:val="0020042D"/>
    <w:rsid w:val="002004F1"/>
    <w:rsid w:val="002005E8"/>
    <w:rsid w:val="002006DF"/>
    <w:rsid w:val="00200B01"/>
    <w:rsid w:val="00200BA8"/>
    <w:rsid w:val="00200D1E"/>
    <w:rsid w:val="002010B5"/>
    <w:rsid w:val="00201123"/>
    <w:rsid w:val="00201173"/>
    <w:rsid w:val="00201191"/>
    <w:rsid w:val="002011C1"/>
    <w:rsid w:val="002011EC"/>
    <w:rsid w:val="002018E5"/>
    <w:rsid w:val="00201A20"/>
    <w:rsid w:val="00201BE2"/>
    <w:rsid w:val="00201E89"/>
    <w:rsid w:val="002021B2"/>
    <w:rsid w:val="002021DD"/>
    <w:rsid w:val="0020249E"/>
    <w:rsid w:val="002024EB"/>
    <w:rsid w:val="00202648"/>
    <w:rsid w:val="0020271E"/>
    <w:rsid w:val="002027C7"/>
    <w:rsid w:val="00202AE2"/>
    <w:rsid w:val="00202AFE"/>
    <w:rsid w:val="00202CE6"/>
    <w:rsid w:val="00202EDC"/>
    <w:rsid w:val="00202F6F"/>
    <w:rsid w:val="00203205"/>
    <w:rsid w:val="00203378"/>
    <w:rsid w:val="00203395"/>
    <w:rsid w:val="00203550"/>
    <w:rsid w:val="00203594"/>
    <w:rsid w:val="0020364C"/>
    <w:rsid w:val="00203661"/>
    <w:rsid w:val="002036B1"/>
    <w:rsid w:val="002038EA"/>
    <w:rsid w:val="0020392C"/>
    <w:rsid w:val="002039AA"/>
    <w:rsid w:val="00203BE4"/>
    <w:rsid w:val="00203C4E"/>
    <w:rsid w:val="00203C67"/>
    <w:rsid w:val="00203CEF"/>
    <w:rsid w:val="00203D05"/>
    <w:rsid w:val="00203EFA"/>
    <w:rsid w:val="00203F01"/>
    <w:rsid w:val="00203F93"/>
    <w:rsid w:val="002040BB"/>
    <w:rsid w:val="0020452C"/>
    <w:rsid w:val="0020466D"/>
    <w:rsid w:val="002046C7"/>
    <w:rsid w:val="002046DF"/>
    <w:rsid w:val="00204853"/>
    <w:rsid w:val="00204A0B"/>
    <w:rsid w:val="00204AC6"/>
    <w:rsid w:val="00204B65"/>
    <w:rsid w:val="00204CC5"/>
    <w:rsid w:val="00204D64"/>
    <w:rsid w:val="00204D8B"/>
    <w:rsid w:val="00204E4B"/>
    <w:rsid w:val="0020539B"/>
    <w:rsid w:val="00205567"/>
    <w:rsid w:val="00205752"/>
    <w:rsid w:val="002057E2"/>
    <w:rsid w:val="00205A99"/>
    <w:rsid w:val="00205BC7"/>
    <w:rsid w:val="00205C20"/>
    <w:rsid w:val="00205CE6"/>
    <w:rsid w:val="00205DD8"/>
    <w:rsid w:val="00205FC6"/>
    <w:rsid w:val="002060CF"/>
    <w:rsid w:val="002062F9"/>
    <w:rsid w:val="00206420"/>
    <w:rsid w:val="00206658"/>
    <w:rsid w:val="00206709"/>
    <w:rsid w:val="00206872"/>
    <w:rsid w:val="00206877"/>
    <w:rsid w:val="002069B6"/>
    <w:rsid w:val="00206AF0"/>
    <w:rsid w:val="00206B46"/>
    <w:rsid w:val="00206C1A"/>
    <w:rsid w:val="00206C7A"/>
    <w:rsid w:val="00206DA7"/>
    <w:rsid w:val="00206E2C"/>
    <w:rsid w:val="0020707E"/>
    <w:rsid w:val="00207126"/>
    <w:rsid w:val="0020727F"/>
    <w:rsid w:val="0020730D"/>
    <w:rsid w:val="00207413"/>
    <w:rsid w:val="00207497"/>
    <w:rsid w:val="00207918"/>
    <w:rsid w:val="00207B98"/>
    <w:rsid w:val="00207C01"/>
    <w:rsid w:val="00207CF7"/>
    <w:rsid w:val="00207FA8"/>
    <w:rsid w:val="0021033B"/>
    <w:rsid w:val="0021036A"/>
    <w:rsid w:val="0021075F"/>
    <w:rsid w:val="00210967"/>
    <w:rsid w:val="00210A12"/>
    <w:rsid w:val="00210A21"/>
    <w:rsid w:val="00210D01"/>
    <w:rsid w:val="00210D24"/>
    <w:rsid w:val="002110A3"/>
    <w:rsid w:val="0021131C"/>
    <w:rsid w:val="00211501"/>
    <w:rsid w:val="00211642"/>
    <w:rsid w:val="002116D2"/>
    <w:rsid w:val="002117C6"/>
    <w:rsid w:val="00211A44"/>
    <w:rsid w:val="00211CBE"/>
    <w:rsid w:val="00211CFC"/>
    <w:rsid w:val="00211DF5"/>
    <w:rsid w:val="00211EA9"/>
    <w:rsid w:val="0021205A"/>
    <w:rsid w:val="002120FE"/>
    <w:rsid w:val="00212265"/>
    <w:rsid w:val="002122B7"/>
    <w:rsid w:val="0021237A"/>
    <w:rsid w:val="00212619"/>
    <w:rsid w:val="00212923"/>
    <w:rsid w:val="00212994"/>
    <w:rsid w:val="00212CEF"/>
    <w:rsid w:val="00212D1E"/>
    <w:rsid w:val="00212F2C"/>
    <w:rsid w:val="00212F32"/>
    <w:rsid w:val="00213108"/>
    <w:rsid w:val="0021326D"/>
    <w:rsid w:val="00213458"/>
    <w:rsid w:val="002135BA"/>
    <w:rsid w:val="00213668"/>
    <w:rsid w:val="002137FF"/>
    <w:rsid w:val="0021386A"/>
    <w:rsid w:val="00213910"/>
    <w:rsid w:val="002139FA"/>
    <w:rsid w:val="00213A0B"/>
    <w:rsid w:val="00213A9C"/>
    <w:rsid w:val="00213B22"/>
    <w:rsid w:val="00213D4E"/>
    <w:rsid w:val="00213DF7"/>
    <w:rsid w:val="00213DFE"/>
    <w:rsid w:val="00213EB5"/>
    <w:rsid w:val="00213F42"/>
    <w:rsid w:val="00214207"/>
    <w:rsid w:val="00214281"/>
    <w:rsid w:val="00214581"/>
    <w:rsid w:val="0021459D"/>
    <w:rsid w:val="00214650"/>
    <w:rsid w:val="002146D9"/>
    <w:rsid w:val="002146EE"/>
    <w:rsid w:val="0021474F"/>
    <w:rsid w:val="00214A00"/>
    <w:rsid w:val="00214BFA"/>
    <w:rsid w:val="00214D8D"/>
    <w:rsid w:val="00214DBA"/>
    <w:rsid w:val="00214E55"/>
    <w:rsid w:val="00214FD1"/>
    <w:rsid w:val="002150C2"/>
    <w:rsid w:val="00215391"/>
    <w:rsid w:val="002154F0"/>
    <w:rsid w:val="00215525"/>
    <w:rsid w:val="0021569E"/>
    <w:rsid w:val="0021573F"/>
    <w:rsid w:val="002157E8"/>
    <w:rsid w:val="00215880"/>
    <w:rsid w:val="00215EF1"/>
    <w:rsid w:val="00215F07"/>
    <w:rsid w:val="00215FE9"/>
    <w:rsid w:val="00216362"/>
    <w:rsid w:val="00216632"/>
    <w:rsid w:val="0021675A"/>
    <w:rsid w:val="00216883"/>
    <w:rsid w:val="00216A20"/>
    <w:rsid w:val="00216A6B"/>
    <w:rsid w:val="00216D35"/>
    <w:rsid w:val="00216D3F"/>
    <w:rsid w:val="00216EB7"/>
    <w:rsid w:val="00216EC0"/>
    <w:rsid w:val="00216F44"/>
    <w:rsid w:val="00216F5F"/>
    <w:rsid w:val="002170C6"/>
    <w:rsid w:val="00217398"/>
    <w:rsid w:val="002174D4"/>
    <w:rsid w:val="002177DA"/>
    <w:rsid w:val="0021784A"/>
    <w:rsid w:val="002179BE"/>
    <w:rsid w:val="00217A04"/>
    <w:rsid w:val="00217A77"/>
    <w:rsid w:val="00217AF2"/>
    <w:rsid w:val="00217BB2"/>
    <w:rsid w:val="00217D8E"/>
    <w:rsid w:val="00217F21"/>
    <w:rsid w:val="002200DD"/>
    <w:rsid w:val="00220140"/>
    <w:rsid w:val="002201C6"/>
    <w:rsid w:val="002201E6"/>
    <w:rsid w:val="00220215"/>
    <w:rsid w:val="00220388"/>
    <w:rsid w:val="00220563"/>
    <w:rsid w:val="00220639"/>
    <w:rsid w:val="0022072C"/>
    <w:rsid w:val="00220965"/>
    <w:rsid w:val="00220CA0"/>
    <w:rsid w:val="00220E49"/>
    <w:rsid w:val="002211FB"/>
    <w:rsid w:val="002213FD"/>
    <w:rsid w:val="00221501"/>
    <w:rsid w:val="0022153A"/>
    <w:rsid w:val="00221780"/>
    <w:rsid w:val="00221966"/>
    <w:rsid w:val="002219F3"/>
    <w:rsid w:val="00221A92"/>
    <w:rsid w:val="00221AD5"/>
    <w:rsid w:val="00221B28"/>
    <w:rsid w:val="00221D36"/>
    <w:rsid w:val="00221D99"/>
    <w:rsid w:val="00221EA2"/>
    <w:rsid w:val="00222124"/>
    <w:rsid w:val="002221F5"/>
    <w:rsid w:val="00222231"/>
    <w:rsid w:val="0022245D"/>
    <w:rsid w:val="002224C2"/>
    <w:rsid w:val="00222626"/>
    <w:rsid w:val="0022269E"/>
    <w:rsid w:val="00222756"/>
    <w:rsid w:val="002227BC"/>
    <w:rsid w:val="00222E8B"/>
    <w:rsid w:val="00222F1F"/>
    <w:rsid w:val="00223028"/>
    <w:rsid w:val="00223049"/>
    <w:rsid w:val="002230F6"/>
    <w:rsid w:val="00223575"/>
    <w:rsid w:val="0022363F"/>
    <w:rsid w:val="00223700"/>
    <w:rsid w:val="002237CE"/>
    <w:rsid w:val="00223844"/>
    <w:rsid w:val="00223864"/>
    <w:rsid w:val="0022391B"/>
    <w:rsid w:val="00223A8D"/>
    <w:rsid w:val="00223C16"/>
    <w:rsid w:val="00223D26"/>
    <w:rsid w:val="00223E5E"/>
    <w:rsid w:val="00223E7B"/>
    <w:rsid w:val="00223EC3"/>
    <w:rsid w:val="00223F91"/>
    <w:rsid w:val="00223FD7"/>
    <w:rsid w:val="0022401E"/>
    <w:rsid w:val="0022405C"/>
    <w:rsid w:val="00224423"/>
    <w:rsid w:val="00224608"/>
    <w:rsid w:val="00224864"/>
    <w:rsid w:val="00224893"/>
    <w:rsid w:val="002248BD"/>
    <w:rsid w:val="00224967"/>
    <w:rsid w:val="00224BDA"/>
    <w:rsid w:val="00224C32"/>
    <w:rsid w:val="00225076"/>
    <w:rsid w:val="002250E4"/>
    <w:rsid w:val="00225168"/>
    <w:rsid w:val="00225180"/>
    <w:rsid w:val="00225363"/>
    <w:rsid w:val="002253BE"/>
    <w:rsid w:val="00225733"/>
    <w:rsid w:val="0022575D"/>
    <w:rsid w:val="00225792"/>
    <w:rsid w:val="0022586C"/>
    <w:rsid w:val="00225A2B"/>
    <w:rsid w:val="00225A55"/>
    <w:rsid w:val="00225C2C"/>
    <w:rsid w:val="00225C30"/>
    <w:rsid w:val="00225F28"/>
    <w:rsid w:val="00225FDD"/>
    <w:rsid w:val="002260D2"/>
    <w:rsid w:val="002261CB"/>
    <w:rsid w:val="002261CE"/>
    <w:rsid w:val="00226455"/>
    <w:rsid w:val="002266E0"/>
    <w:rsid w:val="00226709"/>
    <w:rsid w:val="0022671B"/>
    <w:rsid w:val="002268B8"/>
    <w:rsid w:val="0022699D"/>
    <w:rsid w:val="00226B49"/>
    <w:rsid w:val="00226B92"/>
    <w:rsid w:val="00226C7F"/>
    <w:rsid w:val="00226E24"/>
    <w:rsid w:val="00227064"/>
    <w:rsid w:val="0022710B"/>
    <w:rsid w:val="002273C2"/>
    <w:rsid w:val="002274D9"/>
    <w:rsid w:val="0022755B"/>
    <w:rsid w:val="002275FF"/>
    <w:rsid w:val="0022766A"/>
    <w:rsid w:val="00227674"/>
    <w:rsid w:val="00227729"/>
    <w:rsid w:val="002279C8"/>
    <w:rsid w:val="002302D5"/>
    <w:rsid w:val="00230604"/>
    <w:rsid w:val="00230772"/>
    <w:rsid w:val="002308B0"/>
    <w:rsid w:val="00230A24"/>
    <w:rsid w:val="00230B99"/>
    <w:rsid w:val="00230C48"/>
    <w:rsid w:val="00231030"/>
    <w:rsid w:val="00231074"/>
    <w:rsid w:val="002311FE"/>
    <w:rsid w:val="00231288"/>
    <w:rsid w:val="0023128B"/>
    <w:rsid w:val="0023134A"/>
    <w:rsid w:val="00231654"/>
    <w:rsid w:val="00231667"/>
    <w:rsid w:val="00231750"/>
    <w:rsid w:val="002319D8"/>
    <w:rsid w:val="00231A02"/>
    <w:rsid w:val="00231A36"/>
    <w:rsid w:val="00231B80"/>
    <w:rsid w:val="00231D7A"/>
    <w:rsid w:val="00231FDA"/>
    <w:rsid w:val="00232172"/>
    <w:rsid w:val="002321A1"/>
    <w:rsid w:val="0023272E"/>
    <w:rsid w:val="00232770"/>
    <w:rsid w:val="002329B6"/>
    <w:rsid w:val="00232BD6"/>
    <w:rsid w:val="00232D16"/>
    <w:rsid w:val="00232D94"/>
    <w:rsid w:val="00233107"/>
    <w:rsid w:val="00233111"/>
    <w:rsid w:val="002331C2"/>
    <w:rsid w:val="00233272"/>
    <w:rsid w:val="00233439"/>
    <w:rsid w:val="002334F3"/>
    <w:rsid w:val="002335A6"/>
    <w:rsid w:val="00233711"/>
    <w:rsid w:val="0023383F"/>
    <w:rsid w:val="00233848"/>
    <w:rsid w:val="00233A31"/>
    <w:rsid w:val="00233A8C"/>
    <w:rsid w:val="00233BF7"/>
    <w:rsid w:val="00233C87"/>
    <w:rsid w:val="00233D6C"/>
    <w:rsid w:val="00233E67"/>
    <w:rsid w:val="00233E95"/>
    <w:rsid w:val="00233FC2"/>
    <w:rsid w:val="00233FFB"/>
    <w:rsid w:val="002340E4"/>
    <w:rsid w:val="002340FF"/>
    <w:rsid w:val="0023419C"/>
    <w:rsid w:val="002342A7"/>
    <w:rsid w:val="0023434C"/>
    <w:rsid w:val="00234410"/>
    <w:rsid w:val="0023465C"/>
    <w:rsid w:val="00234915"/>
    <w:rsid w:val="00234C57"/>
    <w:rsid w:val="00234CE8"/>
    <w:rsid w:val="00234E07"/>
    <w:rsid w:val="00234F71"/>
    <w:rsid w:val="002350FA"/>
    <w:rsid w:val="00235637"/>
    <w:rsid w:val="00235681"/>
    <w:rsid w:val="002358F6"/>
    <w:rsid w:val="002359A4"/>
    <w:rsid w:val="00235ACE"/>
    <w:rsid w:val="00235D9D"/>
    <w:rsid w:val="00235EC6"/>
    <w:rsid w:val="00235F01"/>
    <w:rsid w:val="00235F47"/>
    <w:rsid w:val="00235F9E"/>
    <w:rsid w:val="00236108"/>
    <w:rsid w:val="00236123"/>
    <w:rsid w:val="00236128"/>
    <w:rsid w:val="002361F2"/>
    <w:rsid w:val="00236202"/>
    <w:rsid w:val="00236296"/>
    <w:rsid w:val="002362B9"/>
    <w:rsid w:val="002362FC"/>
    <w:rsid w:val="00236329"/>
    <w:rsid w:val="00236389"/>
    <w:rsid w:val="002363EF"/>
    <w:rsid w:val="00236653"/>
    <w:rsid w:val="0023668F"/>
    <w:rsid w:val="002369DC"/>
    <w:rsid w:val="00236A1E"/>
    <w:rsid w:val="00236A48"/>
    <w:rsid w:val="00236A70"/>
    <w:rsid w:val="00236B37"/>
    <w:rsid w:val="00236BAD"/>
    <w:rsid w:val="00236C4B"/>
    <w:rsid w:val="00236CA4"/>
    <w:rsid w:val="00236D16"/>
    <w:rsid w:val="00236DFE"/>
    <w:rsid w:val="00236F44"/>
    <w:rsid w:val="00237069"/>
    <w:rsid w:val="0023706C"/>
    <w:rsid w:val="002370C1"/>
    <w:rsid w:val="00237292"/>
    <w:rsid w:val="00237306"/>
    <w:rsid w:val="00237388"/>
    <w:rsid w:val="0023749D"/>
    <w:rsid w:val="00237589"/>
    <w:rsid w:val="002375C2"/>
    <w:rsid w:val="00237655"/>
    <w:rsid w:val="002378ED"/>
    <w:rsid w:val="0023790B"/>
    <w:rsid w:val="00237937"/>
    <w:rsid w:val="002379EF"/>
    <w:rsid w:val="00237A5F"/>
    <w:rsid w:val="00237C72"/>
    <w:rsid w:val="00237EE1"/>
    <w:rsid w:val="00237F1C"/>
    <w:rsid w:val="0024039A"/>
    <w:rsid w:val="00240470"/>
    <w:rsid w:val="002405FC"/>
    <w:rsid w:val="0024073C"/>
    <w:rsid w:val="00240809"/>
    <w:rsid w:val="00240B99"/>
    <w:rsid w:val="00240BCB"/>
    <w:rsid w:val="00240DBC"/>
    <w:rsid w:val="00240FC4"/>
    <w:rsid w:val="002410AE"/>
    <w:rsid w:val="0024112E"/>
    <w:rsid w:val="002413A7"/>
    <w:rsid w:val="00241426"/>
    <w:rsid w:val="00241443"/>
    <w:rsid w:val="00241531"/>
    <w:rsid w:val="00241A9F"/>
    <w:rsid w:val="00241AC6"/>
    <w:rsid w:val="00241ADA"/>
    <w:rsid w:val="00241B07"/>
    <w:rsid w:val="00241C64"/>
    <w:rsid w:val="00242183"/>
    <w:rsid w:val="00242373"/>
    <w:rsid w:val="00242881"/>
    <w:rsid w:val="002428A6"/>
    <w:rsid w:val="002429DE"/>
    <w:rsid w:val="00242E23"/>
    <w:rsid w:val="00242E2A"/>
    <w:rsid w:val="00242F1F"/>
    <w:rsid w:val="002430C2"/>
    <w:rsid w:val="002430C5"/>
    <w:rsid w:val="002433F4"/>
    <w:rsid w:val="002436B5"/>
    <w:rsid w:val="0024373D"/>
    <w:rsid w:val="00243883"/>
    <w:rsid w:val="0024398D"/>
    <w:rsid w:val="00243AA0"/>
    <w:rsid w:val="00243DB8"/>
    <w:rsid w:val="00243EB0"/>
    <w:rsid w:val="00244371"/>
    <w:rsid w:val="00244384"/>
    <w:rsid w:val="00244556"/>
    <w:rsid w:val="00244919"/>
    <w:rsid w:val="0024497C"/>
    <w:rsid w:val="00244A71"/>
    <w:rsid w:val="00244AAF"/>
    <w:rsid w:val="00244DBA"/>
    <w:rsid w:val="00244E43"/>
    <w:rsid w:val="00244E82"/>
    <w:rsid w:val="00244FEE"/>
    <w:rsid w:val="00245044"/>
    <w:rsid w:val="0024522E"/>
    <w:rsid w:val="002453B3"/>
    <w:rsid w:val="00245640"/>
    <w:rsid w:val="0024585F"/>
    <w:rsid w:val="0024594C"/>
    <w:rsid w:val="00245B88"/>
    <w:rsid w:val="00245ED7"/>
    <w:rsid w:val="00245F6E"/>
    <w:rsid w:val="00245FAC"/>
    <w:rsid w:val="00246078"/>
    <w:rsid w:val="0024611F"/>
    <w:rsid w:val="0024652E"/>
    <w:rsid w:val="00246947"/>
    <w:rsid w:val="00246DC6"/>
    <w:rsid w:val="002473DB"/>
    <w:rsid w:val="00247D4A"/>
    <w:rsid w:val="00247DE1"/>
    <w:rsid w:val="00247E07"/>
    <w:rsid w:val="00247E5D"/>
    <w:rsid w:val="00247E64"/>
    <w:rsid w:val="00247EF9"/>
    <w:rsid w:val="00250038"/>
    <w:rsid w:val="00250095"/>
    <w:rsid w:val="0025012C"/>
    <w:rsid w:val="002503AD"/>
    <w:rsid w:val="00250405"/>
    <w:rsid w:val="00250444"/>
    <w:rsid w:val="002504C3"/>
    <w:rsid w:val="00250600"/>
    <w:rsid w:val="0025075A"/>
    <w:rsid w:val="00250891"/>
    <w:rsid w:val="00250E42"/>
    <w:rsid w:val="00250F3E"/>
    <w:rsid w:val="00251028"/>
    <w:rsid w:val="00251206"/>
    <w:rsid w:val="00251280"/>
    <w:rsid w:val="00251799"/>
    <w:rsid w:val="0025179E"/>
    <w:rsid w:val="002517B0"/>
    <w:rsid w:val="002518A0"/>
    <w:rsid w:val="00251913"/>
    <w:rsid w:val="00251A56"/>
    <w:rsid w:val="00251B27"/>
    <w:rsid w:val="00251BA5"/>
    <w:rsid w:val="00252189"/>
    <w:rsid w:val="00252295"/>
    <w:rsid w:val="00252369"/>
    <w:rsid w:val="002523E6"/>
    <w:rsid w:val="00252411"/>
    <w:rsid w:val="00252448"/>
    <w:rsid w:val="002527DA"/>
    <w:rsid w:val="00252810"/>
    <w:rsid w:val="0025292C"/>
    <w:rsid w:val="00252946"/>
    <w:rsid w:val="00252BA2"/>
    <w:rsid w:val="00252C0E"/>
    <w:rsid w:val="00252E09"/>
    <w:rsid w:val="00252F5C"/>
    <w:rsid w:val="00252FCA"/>
    <w:rsid w:val="00252FD5"/>
    <w:rsid w:val="002530E7"/>
    <w:rsid w:val="002531E1"/>
    <w:rsid w:val="002532CA"/>
    <w:rsid w:val="002533AD"/>
    <w:rsid w:val="002533D0"/>
    <w:rsid w:val="002534F0"/>
    <w:rsid w:val="00253703"/>
    <w:rsid w:val="00253801"/>
    <w:rsid w:val="00253A29"/>
    <w:rsid w:val="00253A42"/>
    <w:rsid w:val="00253B6D"/>
    <w:rsid w:val="00253C73"/>
    <w:rsid w:val="002540A2"/>
    <w:rsid w:val="002542B2"/>
    <w:rsid w:val="0025462B"/>
    <w:rsid w:val="00254648"/>
    <w:rsid w:val="00254703"/>
    <w:rsid w:val="00254811"/>
    <w:rsid w:val="0025489F"/>
    <w:rsid w:val="00254BA4"/>
    <w:rsid w:val="00254BD2"/>
    <w:rsid w:val="00255026"/>
    <w:rsid w:val="0025509A"/>
    <w:rsid w:val="00255128"/>
    <w:rsid w:val="002552C5"/>
    <w:rsid w:val="00255397"/>
    <w:rsid w:val="00255409"/>
    <w:rsid w:val="0025590D"/>
    <w:rsid w:val="002559CB"/>
    <w:rsid w:val="00255A9F"/>
    <w:rsid w:val="00255C69"/>
    <w:rsid w:val="00255D03"/>
    <w:rsid w:val="002560B9"/>
    <w:rsid w:val="002560D3"/>
    <w:rsid w:val="00256406"/>
    <w:rsid w:val="0025662A"/>
    <w:rsid w:val="0025673A"/>
    <w:rsid w:val="00256953"/>
    <w:rsid w:val="00256EFA"/>
    <w:rsid w:val="0025719D"/>
    <w:rsid w:val="002572BE"/>
    <w:rsid w:val="002573E3"/>
    <w:rsid w:val="002575CE"/>
    <w:rsid w:val="002575F0"/>
    <w:rsid w:val="00257627"/>
    <w:rsid w:val="00257629"/>
    <w:rsid w:val="00257658"/>
    <w:rsid w:val="00257D96"/>
    <w:rsid w:val="00257DE6"/>
    <w:rsid w:val="00257DEA"/>
    <w:rsid w:val="0026000E"/>
    <w:rsid w:val="00260038"/>
    <w:rsid w:val="0026023E"/>
    <w:rsid w:val="0026024F"/>
    <w:rsid w:val="0026040D"/>
    <w:rsid w:val="002604A6"/>
    <w:rsid w:val="002605B5"/>
    <w:rsid w:val="002605FE"/>
    <w:rsid w:val="0026072A"/>
    <w:rsid w:val="002607C6"/>
    <w:rsid w:val="00260925"/>
    <w:rsid w:val="00260B28"/>
    <w:rsid w:val="00260BB3"/>
    <w:rsid w:val="00260C52"/>
    <w:rsid w:val="00260D62"/>
    <w:rsid w:val="00260DA6"/>
    <w:rsid w:val="00260EAC"/>
    <w:rsid w:val="00260FD7"/>
    <w:rsid w:val="00261017"/>
    <w:rsid w:val="002610AA"/>
    <w:rsid w:val="00261137"/>
    <w:rsid w:val="002611C8"/>
    <w:rsid w:val="00261219"/>
    <w:rsid w:val="002614DE"/>
    <w:rsid w:val="00261510"/>
    <w:rsid w:val="002615AF"/>
    <w:rsid w:val="00261623"/>
    <w:rsid w:val="00261A05"/>
    <w:rsid w:val="00261AB1"/>
    <w:rsid w:val="00261B7A"/>
    <w:rsid w:val="00261D50"/>
    <w:rsid w:val="00261D6E"/>
    <w:rsid w:val="00261EB4"/>
    <w:rsid w:val="00262090"/>
    <w:rsid w:val="0026210B"/>
    <w:rsid w:val="0026235A"/>
    <w:rsid w:val="0026260E"/>
    <w:rsid w:val="00262AA8"/>
    <w:rsid w:val="00262AF9"/>
    <w:rsid w:val="00262B65"/>
    <w:rsid w:val="00262EF5"/>
    <w:rsid w:val="00262FBC"/>
    <w:rsid w:val="0026310B"/>
    <w:rsid w:val="00263118"/>
    <w:rsid w:val="00263399"/>
    <w:rsid w:val="0026340B"/>
    <w:rsid w:val="00263764"/>
    <w:rsid w:val="002638E8"/>
    <w:rsid w:val="00263944"/>
    <w:rsid w:val="002639F9"/>
    <w:rsid w:val="00263A28"/>
    <w:rsid w:val="00263D86"/>
    <w:rsid w:val="00263ED9"/>
    <w:rsid w:val="00263F5D"/>
    <w:rsid w:val="00264090"/>
    <w:rsid w:val="00264166"/>
    <w:rsid w:val="00264235"/>
    <w:rsid w:val="00264269"/>
    <w:rsid w:val="0026426D"/>
    <w:rsid w:val="002642D8"/>
    <w:rsid w:val="00264314"/>
    <w:rsid w:val="0026437E"/>
    <w:rsid w:val="002643F6"/>
    <w:rsid w:val="002644B8"/>
    <w:rsid w:val="0026484C"/>
    <w:rsid w:val="002648F4"/>
    <w:rsid w:val="0026493D"/>
    <w:rsid w:val="00264991"/>
    <w:rsid w:val="002649C3"/>
    <w:rsid w:val="00264AEA"/>
    <w:rsid w:val="00264DDB"/>
    <w:rsid w:val="00264F8A"/>
    <w:rsid w:val="00265086"/>
    <w:rsid w:val="002650F9"/>
    <w:rsid w:val="002651B4"/>
    <w:rsid w:val="002651FD"/>
    <w:rsid w:val="00265357"/>
    <w:rsid w:val="0026549C"/>
    <w:rsid w:val="00265681"/>
    <w:rsid w:val="00265709"/>
    <w:rsid w:val="002658E3"/>
    <w:rsid w:val="002659E2"/>
    <w:rsid w:val="00265A63"/>
    <w:rsid w:val="00265BCC"/>
    <w:rsid w:val="00265CAA"/>
    <w:rsid w:val="00265D4B"/>
    <w:rsid w:val="00265EA3"/>
    <w:rsid w:val="00266047"/>
    <w:rsid w:val="00266203"/>
    <w:rsid w:val="0026648B"/>
    <w:rsid w:val="002664DD"/>
    <w:rsid w:val="002665DD"/>
    <w:rsid w:val="00266761"/>
    <w:rsid w:val="002669AE"/>
    <w:rsid w:val="002669CC"/>
    <w:rsid w:val="002669E1"/>
    <w:rsid w:val="00266A86"/>
    <w:rsid w:val="00266AA0"/>
    <w:rsid w:val="00266C19"/>
    <w:rsid w:val="00267089"/>
    <w:rsid w:val="0026709A"/>
    <w:rsid w:val="00267152"/>
    <w:rsid w:val="002671C8"/>
    <w:rsid w:val="00267219"/>
    <w:rsid w:val="002672BC"/>
    <w:rsid w:val="00267346"/>
    <w:rsid w:val="00267375"/>
    <w:rsid w:val="0026743B"/>
    <w:rsid w:val="002674CB"/>
    <w:rsid w:val="002674F1"/>
    <w:rsid w:val="00267618"/>
    <w:rsid w:val="0026778B"/>
    <w:rsid w:val="00267842"/>
    <w:rsid w:val="00267A72"/>
    <w:rsid w:val="00267AD9"/>
    <w:rsid w:val="00267C3A"/>
    <w:rsid w:val="00267D58"/>
    <w:rsid w:val="00267F5D"/>
    <w:rsid w:val="00270188"/>
    <w:rsid w:val="0027024C"/>
    <w:rsid w:val="002702F7"/>
    <w:rsid w:val="0027039B"/>
    <w:rsid w:val="0027051A"/>
    <w:rsid w:val="00270595"/>
    <w:rsid w:val="002705AE"/>
    <w:rsid w:val="002706A4"/>
    <w:rsid w:val="002706B2"/>
    <w:rsid w:val="0027093F"/>
    <w:rsid w:val="002709EC"/>
    <w:rsid w:val="002709F6"/>
    <w:rsid w:val="00270A3F"/>
    <w:rsid w:val="00270B16"/>
    <w:rsid w:val="00270B17"/>
    <w:rsid w:val="00270CD4"/>
    <w:rsid w:val="00270EE8"/>
    <w:rsid w:val="00270EEB"/>
    <w:rsid w:val="00271198"/>
    <w:rsid w:val="002715D8"/>
    <w:rsid w:val="002715ED"/>
    <w:rsid w:val="00271A65"/>
    <w:rsid w:val="00271A97"/>
    <w:rsid w:val="00271BBA"/>
    <w:rsid w:val="00271D3F"/>
    <w:rsid w:val="00271F3B"/>
    <w:rsid w:val="002722EC"/>
    <w:rsid w:val="002725E6"/>
    <w:rsid w:val="0027273D"/>
    <w:rsid w:val="002727DC"/>
    <w:rsid w:val="00272A0F"/>
    <w:rsid w:val="00272C6C"/>
    <w:rsid w:val="00272D67"/>
    <w:rsid w:val="00272DDF"/>
    <w:rsid w:val="00272E5D"/>
    <w:rsid w:val="002730E5"/>
    <w:rsid w:val="00273114"/>
    <w:rsid w:val="002731C1"/>
    <w:rsid w:val="00273404"/>
    <w:rsid w:val="0027345A"/>
    <w:rsid w:val="002735DA"/>
    <w:rsid w:val="002735F1"/>
    <w:rsid w:val="00273804"/>
    <w:rsid w:val="0027384C"/>
    <w:rsid w:val="002739E9"/>
    <w:rsid w:val="00273A2F"/>
    <w:rsid w:val="00273BA3"/>
    <w:rsid w:val="00273DF6"/>
    <w:rsid w:val="00273E02"/>
    <w:rsid w:val="00273E50"/>
    <w:rsid w:val="00273E9B"/>
    <w:rsid w:val="00273FA9"/>
    <w:rsid w:val="00273FED"/>
    <w:rsid w:val="00274156"/>
    <w:rsid w:val="00274343"/>
    <w:rsid w:val="0027478B"/>
    <w:rsid w:val="0027485C"/>
    <w:rsid w:val="002749E2"/>
    <w:rsid w:val="00274B41"/>
    <w:rsid w:val="00274CEC"/>
    <w:rsid w:val="00274E11"/>
    <w:rsid w:val="00274EBF"/>
    <w:rsid w:val="002750EB"/>
    <w:rsid w:val="0027541D"/>
    <w:rsid w:val="0027556D"/>
    <w:rsid w:val="0027559D"/>
    <w:rsid w:val="002755B9"/>
    <w:rsid w:val="0027567F"/>
    <w:rsid w:val="002756DB"/>
    <w:rsid w:val="002758D4"/>
    <w:rsid w:val="002758EF"/>
    <w:rsid w:val="00275C3E"/>
    <w:rsid w:val="0027607F"/>
    <w:rsid w:val="00276091"/>
    <w:rsid w:val="0027618E"/>
    <w:rsid w:val="00276192"/>
    <w:rsid w:val="002766C3"/>
    <w:rsid w:val="0027688E"/>
    <w:rsid w:val="0027698E"/>
    <w:rsid w:val="002769B4"/>
    <w:rsid w:val="00276A77"/>
    <w:rsid w:val="00276DFB"/>
    <w:rsid w:val="00276FD1"/>
    <w:rsid w:val="00276FE0"/>
    <w:rsid w:val="00277188"/>
    <w:rsid w:val="00277405"/>
    <w:rsid w:val="00277452"/>
    <w:rsid w:val="0027761E"/>
    <w:rsid w:val="0027763A"/>
    <w:rsid w:val="002776C9"/>
    <w:rsid w:val="002776F0"/>
    <w:rsid w:val="002777C8"/>
    <w:rsid w:val="00277866"/>
    <w:rsid w:val="00277B8D"/>
    <w:rsid w:val="00277E01"/>
    <w:rsid w:val="00277EAD"/>
    <w:rsid w:val="002802F9"/>
    <w:rsid w:val="00280483"/>
    <w:rsid w:val="00280557"/>
    <w:rsid w:val="00280796"/>
    <w:rsid w:val="00280849"/>
    <w:rsid w:val="00280858"/>
    <w:rsid w:val="002809E6"/>
    <w:rsid w:val="00280A95"/>
    <w:rsid w:val="00280C05"/>
    <w:rsid w:val="00280CD2"/>
    <w:rsid w:val="00280D2A"/>
    <w:rsid w:val="00280E9D"/>
    <w:rsid w:val="00280F2A"/>
    <w:rsid w:val="00280F5D"/>
    <w:rsid w:val="0028104F"/>
    <w:rsid w:val="002810E0"/>
    <w:rsid w:val="0028111F"/>
    <w:rsid w:val="00281171"/>
    <w:rsid w:val="00281293"/>
    <w:rsid w:val="002812E7"/>
    <w:rsid w:val="002815CB"/>
    <w:rsid w:val="002815EA"/>
    <w:rsid w:val="00281710"/>
    <w:rsid w:val="0028173C"/>
    <w:rsid w:val="00281C23"/>
    <w:rsid w:val="00281C88"/>
    <w:rsid w:val="00281D93"/>
    <w:rsid w:val="00281EC8"/>
    <w:rsid w:val="00282073"/>
    <w:rsid w:val="002820D1"/>
    <w:rsid w:val="0028216F"/>
    <w:rsid w:val="00282301"/>
    <w:rsid w:val="002823B8"/>
    <w:rsid w:val="0028245C"/>
    <w:rsid w:val="00282481"/>
    <w:rsid w:val="00282506"/>
    <w:rsid w:val="002825F2"/>
    <w:rsid w:val="002826FC"/>
    <w:rsid w:val="00282920"/>
    <w:rsid w:val="00282C80"/>
    <w:rsid w:val="00282E00"/>
    <w:rsid w:val="00282E50"/>
    <w:rsid w:val="0028303D"/>
    <w:rsid w:val="00283170"/>
    <w:rsid w:val="002832C3"/>
    <w:rsid w:val="002832E1"/>
    <w:rsid w:val="002833D6"/>
    <w:rsid w:val="0028345D"/>
    <w:rsid w:val="00283504"/>
    <w:rsid w:val="0028354A"/>
    <w:rsid w:val="0028391D"/>
    <w:rsid w:val="00283DE9"/>
    <w:rsid w:val="00283EB2"/>
    <w:rsid w:val="00283EC3"/>
    <w:rsid w:val="00283F5C"/>
    <w:rsid w:val="00284405"/>
    <w:rsid w:val="0028450C"/>
    <w:rsid w:val="002846B8"/>
    <w:rsid w:val="002847FE"/>
    <w:rsid w:val="00284AF6"/>
    <w:rsid w:val="00284C85"/>
    <w:rsid w:val="00284F8F"/>
    <w:rsid w:val="00285324"/>
    <w:rsid w:val="002853D0"/>
    <w:rsid w:val="002853EC"/>
    <w:rsid w:val="00285519"/>
    <w:rsid w:val="002855EC"/>
    <w:rsid w:val="0028576E"/>
    <w:rsid w:val="002857BC"/>
    <w:rsid w:val="002858B1"/>
    <w:rsid w:val="0028593B"/>
    <w:rsid w:val="00285A32"/>
    <w:rsid w:val="00285B00"/>
    <w:rsid w:val="00285D49"/>
    <w:rsid w:val="00285DF2"/>
    <w:rsid w:val="00285E0A"/>
    <w:rsid w:val="00285F4A"/>
    <w:rsid w:val="00286055"/>
    <w:rsid w:val="0028608B"/>
    <w:rsid w:val="0028613C"/>
    <w:rsid w:val="0028643F"/>
    <w:rsid w:val="002864D6"/>
    <w:rsid w:val="0028654C"/>
    <w:rsid w:val="00286807"/>
    <w:rsid w:val="002868BD"/>
    <w:rsid w:val="00286BB0"/>
    <w:rsid w:val="00286C24"/>
    <w:rsid w:val="00286DD4"/>
    <w:rsid w:val="00286E9D"/>
    <w:rsid w:val="00287115"/>
    <w:rsid w:val="0028719F"/>
    <w:rsid w:val="0028726F"/>
    <w:rsid w:val="0028729F"/>
    <w:rsid w:val="002872C8"/>
    <w:rsid w:val="00287553"/>
    <w:rsid w:val="002875EE"/>
    <w:rsid w:val="002876E7"/>
    <w:rsid w:val="00287A57"/>
    <w:rsid w:val="00287BD5"/>
    <w:rsid w:val="00287C00"/>
    <w:rsid w:val="00290341"/>
    <w:rsid w:val="002905AF"/>
    <w:rsid w:val="00290642"/>
    <w:rsid w:val="0029064D"/>
    <w:rsid w:val="0029095C"/>
    <w:rsid w:val="002909BA"/>
    <w:rsid w:val="00290A13"/>
    <w:rsid w:val="00290BAE"/>
    <w:rsid w:val="00290D55"/>
    <w:rsid w:val="00290E34"/>
    <w:rsid w:val="00290F04"/>
    <w:rsid w:val="00290F6B"/>
    <w:rsid w:val="00290FDF"/>
    <w:rsid w:val="00290FF3"/>
    <w:rsid w:val="0029101B"/>
    <w:rsid w:val="002910D5"/>
    <w:rsid w:val="002911AF"/>
    <w:rsid w:val="00291352"/>
    <w:rsid w:val="0029138E"/>
    <w:rsid w:val="00291993"/>
    <w:rsid w:val="00291EB2"/>
    <w:rsid w:val="00292216"/>
    <w:rsid w:val="00292261"/>
    <w:rsid w:val="0029228A"/>
    <w:rsid w:val="002926DA"/>
    <w:rsid w:val="00292804"/>
    <w:rsid w:val="002928C2"/>
    <w:rsid w:val="00292B4A"/>
    <w:rsid w:val="00292E25"/>
    <w:rsid w:val="00293029"/>
    <w:rsid w:val="0029306E"/>
    <w:rsid w:val="00293309"/>
    <w:rsid w:val="00293340"/>
    <w:rsid w:val="0029336C"/>
    <w:rsid w:val="002933EB"/>
    <w:rsid w:val="00293411"/>
    <w:rsid w:val="002937AE"/>
    <w:rsid w:val="002937ED"/>
    <w:rsid w:val="002938B2"/>
    <w:rsid w:val="002939D6"/>
    <w:rsid w:val="00293AE9"/>
    <w:rsid w:val="00293BE9"/>
    <w:rsid w:val="00293F1F"/>
    <w:rsid w:val="00294012"/>
    <w:rsid w:val="0029406F"/>
    <w:rsid w:val="002940E1"/>
    <w:rsid w:val="002941BE"/>
    <w:rsid w:val="00294232"/>
    <w:rsid w:val="002942CC"/>
    <w:rsid w:val="002942D1"/>
    <w:rsid w:val="00294365"/>
    <w:rsid w:val="0029451A"/>
    <w:rsid w:val="00294651"/>
    <w:rsid w:val="002946A0"/>
    <w:rsid w:val="00294829"/>
    <w:rsid w:val="002948ED"/>
    <w:rsid w:val="002948F5"/>
    <w:rsid w:val="00294BD3"/>
    <w:rsid w:val="00294CDE"/>
    <w:rsid w:val="00294E6E"/>
    <w:rsid w:val="00294F4F"/>
    <w:rsid w:val="00294F95"/>
    <w:rsid w:val="00295429"/>
    <w:rsid w:val="002955D5"/>
    <w:rsid w:val="002958AA"/>
    <w:rsid w:val="00295921"/>
    <w:rsid w:val="00295A48"/>
    <w:rsid w:val="00295B42"/>
    <w:rsid w:val="00295BA5"/>
    <w:rsid w:val="00295BF1"/>
    <w:rsid w:val="00295C83"/>
    <w:rsid w:val="00295DF6"/>
    <w:rsid w:val="00295E1C"/>
    <w:rsid w:val="00295E68"/>
    <w:rsid w:val="00295F0B"/>
    <w:rsid w:val="00295F2C"/>
    <w:rsid w:val="00295F39"/>
    <w:rsid w:val="00295F51"/>
    <w:rsid w:val="0029614E"/>
    <w:rsid w:val="00296155"/>
    <w:rsid w:val="0029625D"/>
    <w:rsid w:val="0029671B"/>
    <w:rsid w:val="0029684A"/>
    <w:rsid w:val="00296899"/>
    <w:rsid w:val="002968D9"/>
    <w:rsid w:val="00296CB4"/>
    <w:rsid w:val="00296EDF"/>
    <w:rsid w:val="00296F84"/>
    <w:rsid w:val="0029710D"/>
    <w:rsid w:val="002971BF"/>
    <w:rsid w:val="0029785A"/>
    <w:rsid w:val="00297B45"/>
    <w:rsid w:val="00297BA3"/>
    <w:rsid w:val="00297BAF"/>
    <w:rsid w:val="00297BEB"/>
    <w:rsid w:val="002A0051"/>
    <w:rsid w:val="002A0201"/>
    <w:rsid w:val="002A043C"/>
    <w:rsid w:val="002A06FA"/>
    <w:rsid w:val="002A080C"/>
    <w:rsid w:val="002A091E"/>
    <w:rsid w:val="002A0AA2"/>
    <w:rsid w:val="002A0DA9"/>
    <w:rsid w:val="002A0E27"/>
    <w:rsid w:val="002A0E6D"/>
    <w:rsid w:val="002A0E6E"/>
    <w:rsid w:val="002A113D"/>
    <w:rsid w:val="002A1140"/>
    <w:rsid w:val="002A11AB"/>
    <w:rsid w:val="002A11B2"/>
    <w:rsid w:val="002A151F"/>
    <w:rsid w:val="002A1586"/>
    <w:rsid w:val="002A1772"/>
    <w:rsid w:val="002A17A5"/>
    <w:rsid w:val="002A17D0"/>
    <w:rsid w:val="002A17F8"/>
    <w:rsid w:val="002A1B55"/>
    <w:rsid w:val="002A1DB7"/>
    <w:rsid w:val="002A1E6E"/>
    <w:rsid w:val="002A1EB7"/>
    <w:rsid w:val="002A1FA3"/>
    <w:rsid w:val="002A2340"/>
    <w:rsid w:val="002A23C8"/>
    <w:rsid w:val="002A2463"/>
    <w:rsid w:val="002A246F"/>
    <w:rsid w:val="002A2673"/>
    <w:rsid w:val="002A26F9"/>
    <w:rsid w:val="002A270E"/>
    <w:rsid w:val="002A2C7A"/>
    <w:rsid w:val="002A325C"/>
    <w:rsid w:val="002A32FC"/>
    <w:rsid w:val="002A33D4"/>
    <w:rsid w:val="002A3403"/>
    <w:rsid w:val="002A342B"/>
    <w:rsid w:val="002A362A"/>
    <w:rsid w:val="002A3710"/>
    <w:rsid w:val="002A3969"/>
    <w:rsid w:val="002A39F8"/>
    <w:rsid w:val="002A3B11"/>
    <w:rsid w:val="002A3C16"/>
    <w:rsid w:val="002A3C8C"/>
    <w:rsid w:val="002A3CBA"/>
    <w:rsid w:val="002A3D25"/>
    <w:rsid w:val="002A3D6B"/>
    <w:rsid w:val="002A4127"/>
    <w:rsid w:val="002A4308"/>
    <w:rsid w:val="002A4841"/>
    <w:rsid w:val="002A48A8"/>
    <w:rsid w:val="002A4919"/>
    <w:rsid w:val="002A4A20"/>
    <w:rsid w:val="002A4CBE"/>
    <w:rsid w:val="002A4E1F"/>
    <w:rsid w:val="002A4F2B"/>
    <w:rsid w:val="002A517C"/>
    <w:rsid w:val="002A52C7"/>
    <w:rsid w:val="002A5328"/>
    <w:rsid w:val="002A5329"/>
    <w:rsid w:val="002A5460"/>
    <w:rsid w:val="002A552C"/>
    <w:rsid w:val="002A5536"/>
    <w:rsid w:val="002A55FB"/>
    <w:rsid w:val="002A5673"/>
    <w:rsid w:val="002A57A8"/>
    <w:rsid w:val="002A57DF"/>
    <w:rsid w:val="002A5ABD"/>
    <w:rsid w:val="002A5B07"/>
    <w:rsid w:val="002A5BCC"/>
    <w:rsid w:val="002A5BDD"/>
    <w:rsid w:val="002A5C11"/>
    <w:rsid w:val="002A5C39"/>
    <w:rsid w:val="002A5F47"/>
    <w:rsid w:val="002A5FD7"/>
    <w:rsid w:val="002A609D"/>
    <w:rsid w:val="002A60B4"/>
    <w:rsid w:val="002A61D6"/>
    <w:rsid w:val="002A63E4"/>
    <w:rsid w:val="002A64E6"/>
    <w:rsid w:val="002A66E2"/>
    <w:rsid w:val="002A6770"/>
    <w:rsid w:val="002A695A"/>
    <w:rsid w:val="002A6AE7"/>
    <w:rsid w:val="002A6BE7"/>
    <w:rsid w:val="002A6E46"/>
    <w:rsid w:val="002A7518"/>
    <w:rsid w:val="002A7745"/>
    <w:rsid w:val="002A794C"/>
    <w:rsid w:val="002A7B7B"/>
    <w:rsid w:val="002A7BEB"/>
    <w:rsid w:val="002A7DCD"/>
    <w:rsid w:val="002A7E6B"/>
    <w:rsid w:val="002B012C"/>
    <w:rsid w:val="002B036B"/>
    <w:rsid w:val="002B0373"/>
    <w:rsid w:val="002B03E2"/>
    <w:rsid w:val="002B0492"/>
    <w:rsid w:val="002B04B8"/>
    <w:rsid w:val="002B0572"/>
    <w:rsid w:val="002B0641"/>
    <w:rsid w:val="002B06C5"/>
    <w:rsid w:val="002B074E"/>
    <w:rsid w:val="002B0776"/>
    <w:rsid w:val="002B07A0"/>
    <w:rsid w:val="002B099B"/>
    <w:rsid w:val="002B0AF9"/>
    <w:rsid w:val="002B0C95"/>
    <w:rsid w:val="002B0DD9"/>
    <w:rsid w:val="002B0DF0"/>
    <w:rsid w:val="002B1074"/>
    <w:rsid w:val="002B1098"/>
    <w:rsid w:val="002B113F"/>
    <w:rsid w:val="002B142F"/>
    <w:rsid w:val="002B1901"/>
    <w:rsid w:val="002B192D"/>
    <w:rsid w:val="002B1A3C"/>
    <w:rsid w:val="002B1DFF"/>
    <w:rsid w:val="002B1FAC"/>
    <w:rsid w:val="002B2187"/>
    <w:rsid w:val="002B22DE"/>
    <w:rsid w:val="002B23E7"/>
    <w:rsid w:val="002B2671"/>
    <w:rsid w:val="002B26E2"/>
    <w:rsid w:val="002B2791"/>
    <w:rsid w:val="002B291B"/>
    <w:rsid w:val="002B293E"/>
    <w:rsid w:val="002B2C94"/>
    <w:rsid w:val="002B2D3E"/>
    <w:rsid w:val="002B2EA6"/>
    <w:rsid w:val="002B2F3A"/>
    <w:rsid w:val="002B2FFD"/>
    <w:rsid w:val="002B316F"/>
    <w:rsid w:val="002B3269"/>
    <w:rsid w:val="002B3347"/>
    <w:rsid w:val="002B34AE"/>
    <w:rsid w:val="002B3552"/>
    <w:rsid w:val="002B35B5"/>
    <w:rsid w:val="002B3804"/>
    <w:rsid w:val="002B3C1F"/>
    <w:rsid w:val="002B3C41"/>
    <w:rsid w:val="002B3DE0"/>
    <w:rsid w:val="002B3E1A"/>
    <w:rsid w:val="002B3EED"/>
    <w:rsid w:val="002B41B0"/>
    <w:rsid w:val="002B440C"/>
    <w:rsid w:val="002B463E"/>
    <w:rsid w:val="002B4662"/>
    <w:rsid w:val="002B4717"/>
    <w:rsid w:val="002B4B33"/>
    <w:rsid w:val="002B4B6B"/>
    <w:rsid w:val="002B4C28"/>
    <w:rsid w:val="002B4DCE"/>
    <w:rsid w:val="002B5133"/>
    <w:rsid w:val="002B5134"/>
    <w:rsid w:val="002B51F0"/>
    <w:rsid w:val="002B556F"/>
    <w:rsid w:val="002B55D5"/>
    <w:rsid w:val="002B5721"/>
    <w:rsid w:val="002B5978"/>
    <w:rsid w:val="002B5A94"/>
    <w:rsid w:val="002B5B78"/>
    <w:rsid w:val="002B5B9E"/>
    <w:rsid w:val="002B5BCC"/>
    <w:rsid w:val="002B5D02"/>
    <w:rsid w:val="002B61DD"/>
    <w:rsid w:val="002B639B"/>
    <w:rsid w:val="002B66C3"/>
    <w:rsid w:val="002B67B3"/>
    <w:rsid w:val="002B6A25"/>
    <w:rsid w:val="002B6A51"/>
    <w:rsid w:val="002B7012"/>
    <w:rsid w:val="002B71CF"/>
    <w:rsid w:val="002B7299"/>
    <w:rsid w:val="002B7A8C"/>
    <w:rsid w:val="002B7CE6"/>
    <w:rsid w:val="002B7EF4"/>
    <w:rsid w:val="002B7F6F"/>
    <w:rsid w:val="002C0118"/>
    <w:rsid w:val="002C02AB"/>
    <w:rsid w:val="002C0307"/>
    <w:rsid w:val="002C032C"/>
    <w:rsid w:val="002C0417"/>
    <w:rsid w:val="002C04CD"/>
    <w:rsid w:val="002C0635"/>
    <w:rsid w:val="002C0663"/>
    <w:rsid w:val="002C06AF"/>
    <w:rsid w:val="002C0D9B"/>
    <w:rsid w:val="002C0E6D"/>
    <w:rsid w:val="002C1272"/>
    <w:rsid w:val="002C128F"/>
    <w:rsid w:val="002C14CE"/>
    <w:rsid w:val="002C1800"/>
    <w:rsid w:val="002C184D"/>
    <w:rsid w:val="002C1930"/>
    <w:rsid w:val="002C199E"/>
    <w:rsid w:val="002C19E3"/>
    <w:rsid w:val="002C1BFF"/>
    <w:rsid w:val="002C1CB6"/>
    <w:rsid w:val="002C1CC3"/>
    <w:rsid w:val="002C1CEF"/>
    <w:rsid w:val="002C1ED1"/>
    <w:rsid w:val="002C204A"/>
    <w:rsid w:val="002C2113"/>
    <w:rsid w:val="002C21E8"/>
    <w:rsid w:val="002C237E"/>
    <w:rsid w:val="002C2537"/>
    <w:rsid w:val="002C2590"/>
    <w:rsid w:val="002C274F"/>
    <w:rsid w:val="002C28EE"/>
    <w:rsid w:val="002C292B"/>
    <w:rsid w:val="002C2998"/>
    <w:rsid w:val="002C2B1D"/>
    <w:rsid w:val="002C2B39"/>
    <w:rsid w:val="002C30C4"/>
    <w:rsid w:val="002C327B"/>
    <w:rsid w:val="002C33BC"/>
    <w:rsid w:val="002C3669"/>
    <w:rsid w:val="002C3726"/>
    <w:rsid w:val="002C3839"/>
    <w:rsid w:val="002C3862"/>
    <w:rsid w:val="002C3A52"/>
    <w:rsid w:val="002C3BCB"/>
    <w:rsid w:val="002C3D30"/>
    <w:rsid w:val="002C3FF5"/>
    <w:rsid w:val="002C400F"/>
    <w:rsid w:val="002C4022"/>
    <w:rsid w:val="002C412C"/>
    <w:rsid w:val="002C4131"/>
    <w:rsid w:val="002C4379"/>
    <w:rsid w:val="002C440D"/>
    <w:rsid w:val="002C46B3"/>
    <w:rsid w:val="002C4912"/>
    <w:rsid w:val="002C4A49"/>
    <w:rsid w:val="002C4AAF"/>
    <w:rsid w:val="002C4BD8"/>
    <w:rsid w:val="002C4BF7"/>
    <w:rsid w:val="002C4D97"/>
    <w:rsid w:val="002C506A"/>
    <w:rsid w:val="002C5093"/>
    <w:rsid w:val="002C52BA"/>
    <w:rsid w:val="002C5429"/>
    <w:rsid w:val="002C5751"/>
    <w:rsid w:val="002C5801"/>
    <w:rsid w:val="002C588F"/>
    <w:rsid w:val="002C5A35"/>
    <w:rsid w:val="002C5B05"/>
    <w:rsid w:val="002C5BC0"/>
    <w:rsid w:val="002C5C89"/>
    <w:rsid w:val="002C5D72"/>
    <w:rsid w:val="002C5DE2"/>
    <w:rsid w:val="002C5F3E"/>
    <w:rsid w:val="002C6043"/>
    <w:rsid w:val="002C60CE"/>
    <w:rsid w:val="002C61FB"/>
    <w:rsid w:val="002C626E"/>
    <w:rsid w:val="002C631F"/>
    <w:rsid w:val="002C643D"/>
    <w:rsid w:val="002C645F"/>
    <w:rsid w:val="002C6575"/>
    <w:rsid w:val="002C65F3"/>
    <w:rsid w:val="002C6783"/>
    <w:rsid w:val="002C6784"/>
    <w:rsid w:val="002C68B7"/>
    <w:rsid w:val="002C706A"/>
    <w:rsid w:val="002C708B"/>
    <w:rsid w:val="002C7098"/>
    <w:rsid w:val="002C70B0"/>
    <w:rsid w:val="002C711F"/>
    <w:rsid w:val="002C7252"/>
    <w:rsid w:val="002C7312"/>
    <w:rsid w:val="002C7462"/>
    <w:rsid w:val="002C77E3"/>
    <w:rsid w:val="002C780B"/>
    <w:rsid w:val="002C797E"/>
    <w:rsid w:val="002C7C48"/>
    <w:rsid w:val="002C7C49"/>
    <w:rsid w:val="002C7D17"/>
    <w:rsid w:val="002C7EBA"/>
    <w:rsid w:val="002C7F51"/>
    <w:rsid w:val="002C7F63"/>
    <w:rsid w:val="002C7FE4"/>
    <w:rsid w:val="002D006B"/>
    <w:rsid w:val="002D00A9"/>
    <w:rsid w:val="002D0187"/>
    <w:rsid w:val="002D01BF"/>
    <w:rsid w:val="002D03D7"/>
    <w:rsid w:val="002D06F7"/>
    <w:rsid w:val="002D0718"/>
    <w:rsid w:val="002D0749"/>
    <w:rsid w:val="002D082B"/>
    <w:rsid w:val="002D093A"/>
    <w:rsid w:val="002D0984"/>
    <w:rsid w:val="002D0AA0"/>
    <w:rsid w:val="002D0B5C"/>
    <w:rsid w:val="002D0EAB"/>
    <w:rsid w:val="002D0ED9"/>
    <w:rsid w:val="002D1197"/>
    <w:rsid w:val="002D129B"/>
    <w:rsid w:val="002D135D"/>
    <w:rsid w:val="002D1443"/>
    <w:rsid w:val="002D15D3"/>
    <w:rsid w:val="002D1641"/>
    <w:rsid w:val="002D197D"/>
    <w:rsid w:val="002D1A7B"/>
    <w:rsid w:val="002D1A9E"/>
    <w:rsid w:val="002D1B67"/>
    <w:rsid w:val="002D1B73"/>
    <w:rsid w:val="002D1F80"/>
    <w:rsid w:val="002D2256"/>
    <w:rsid w:val="002D24A9"/>
    <w:rsid w:val="002D2625"/>
    <w:rsid w:val="002D26D9"/>
    <w:rsid w:val="002D2736"/>
    <w:rsid w:val="002D273E"/>
    <w:rsid w:val="002D29D4"/>
    <w:rsid w:val="002D2B50"/>
    <w:rsid w:val="002D2BB8"/>
    <w:rsid w:val="002D2BEE"/>
    <w:rsid w:val="002D2E36"/>
    <w:rsid w:val="002D2F95"/>
    <w:rsid w:val="002D30A2"/>
    <w:rsid w:val="002D34CE"/>
    <w:rsid w:val="002D352D"/>
    <w:rsid w:val="002D373C"/>
    <w:rsid w:val="002D38B6"/>
    <w:rsid w:val="002D38E2"/>
    <w:rsid w:val="002D3B9E"/>
    <w:rsid w:val="002D41EC"/>
    <w:rsid w:val="002D4465"/>
    <w:rsid w:val="002D4600"/>
    <w:rsid w:val="002D4691"/>
    <w:rsid w:val="002D48CE"/>
    <w:rsid w:val="002D4BD1"/>
    <w:rsid w:val="002D5022"/>
    <w:rsid w:val="002D5249"/>
    <w:rsid w:val="002D5457"/>
    <w:rsid w:val="002D5982"/>
    <w:rsid w:val="002D5B26"/>
    <w:rsid w:val="002D5E22"/>
    <w:rsid w:val="002D5F55"/>
    <w:rsid w:val="002D6143"/>
    <w:rsid w:val="002D61B5"/>
    <w:rsid w:val="002D61FE"/>
    <w:rsid w:val="002D63DC"/>
    <w:rsid w:val="002D64F3"/>
    <w:rsid w:val="002D6B9E"/>
    <w:rsid w:val="002D6BF3"/>
    <w:rsid w:val="002D6E43"/>
    <w:rsid w:val="002D719E"/>
    <w:rsid w:val="002D71CB"/>
    <w:rsid w:val="002D737B"/>
    <w:rsid w:val="002D739D"/>
    <w:rsid w:val="002D751D"/>
    <w:rsid w:val="002D77D5"/>
    <w:rsid w:val="002D79C4"/>
    <w:rsid w:val="002D7A96"/>
    <w:rsid w:val="002D7BFA"/>
    <w:rsid w:val="002D7DFD"/>
    <w:rsid w:val="002D7E1C"/>
    <w:rsid w:val="002D7F4F"/>
    <w:rsid w:val="002E010A"/>
    <w:rsid w:val="002E02CD"/>
    <w:rsid w:val="002E038A"/>
    <w:rsid w:val="002E0454"/>
    <w:rsid w:val="002E06B6"/>
    <w:rsid w:val="002E09AC"/>
    <w:rsid w:val="002E0A86"/>
    <w:rsid w:val="002E0B4E"/>
    <w:rsid w:val="002E0DAC"/>
    <w:rsid w:val="002E0EF6"/>
    <w:rsid w:val="002E0FD6"/>
    <w:rsid w:val="002E123A"/>
    <w:rsid w:val="002E12A6"/>
    <w:rsid w:val="002E13BC"/>
    <w:rsid w:val="002E13C8"/>
    <w:rsid w:val="002E1400"/>
    <w:rsid w:val="002E14FA"/>
    <w:rsid w:val="002E16D4"/>
    <w:rsid w:val="002E188D"/>
    <w:rsid w:val="002E18C8"/>
    <w:rsid w:val="002E191E"/>
    <w:rsid w:val="002E1E3F"/>
    <w:rsid w:val="002E1E4B"/>
    <w:rsid w:val="002E1E69"/>
    <w:rsid w:val="002E228C"/>
    <w:rsid w:val="002E23B6"/>
    <w:rsid w:val="002E23BD"/>
    <w:rsid w:val="002E244E"/>
    <w:rsid w:val="002E2464"/>
    <w:rsid w:val="002E24B0"/>
    <w:rsid w:val="002E25F0"/>
    <w:rsid w:val="002E27D9"/>
    <w:rsid w:val="002E28AF"/>
    <w:rsid w:val="002E296F"/>
    <w:rsid w:val="002E2996"/>
    <w:rsid w:val="002E2A8C"/>
    <w:rsid w:val="002E2AAE"/>
    <w:rsid w:val="002E2AE1"/>
    <w:rsid w:val="002E2C19"/>
    <w:rsid w:val="002E2CAB"/>
    <w:rsid w:val="002E2D1E"/>
    <w:rsid w:val="002E353A"/>
    <w:rsid w:val="002E357E"/>
    <w:rsid w:val="002E377E"/>
    <w:rsid w:val="002E38FE"/>
    <w:rsid w:val="002E3919"/>
    <w:rsid w:val="002E3D46"/>
    <w:rsid w:val="002E3DCA"/>
    <w:rsid w:val="002E3DDE"/>
    <w:rsid w:val="002E3E99"/>
    <w:rsid w:val="002E3EE2"/>
    <w:rsid w:val="002E3FC1"/>
    <w:rsid w:val="002E40C0"/>
    <w:rsid w:val="002E44FE"/>
    <w:rsid w:val="002E473B"/>
    <w:rsid w:val="002E4A37"/>
    <w:rsid w:val="002E4A3B"/>
    <w:rsid w:val="002E4B22"/>
    <w:rsid w:val="002E4C39"/>
    <w:rsid w:val="002E4C4C"/>
    <w:rsid w:val="002E4DC7"/>
    <w:rsid w:val="002E4DFF"/>
    <w:rsid w:val="002E4EA4"/>
    <w:rsid w:val="002E4FF4"/>
    <w:rsid w:val="002E5054"/>
    <w:rsid w:val="002E50A1"/>
    <w:rsid w:val="002E51A8"/>
    <w:rsid w:val="002E52BC"/>
    <w:rsid w:val="002E5378"/>
    <w:rsid w:val="002E542E"/>
    <w:rsid w:val="002E54D8"/>
    <w:rsid w:val="002E55CA"/>
    <w:rsid w:val="002E55CB"/>
    <w:rsid w:val="002E55D9"/>
    <w:rsid w:val="002E5950"/>
    <w:rsid w:val="002E5CCE"/>
    <w:rsid w:val="002E60C0"/>
    <w:rsid w:val="002E60DF"/>
    <w:rsid w:val="002E610D"/>
    <w:rsid w:val="002E6287"/>
    <w:rsid w:val="002E6454"/>
    <w:rsid w:val="002E65F4"/>
    <w:rsid w:val="002E6612"/>
    <w:rsid w:val="002E687E"/>
    <w:rsid w:val="002E68E0"/>
    <w:rsid w:val="002E6B04"/>
    <w:rsid w:val="002E7136"/>
    <w:rsid w:val="002E7179"/>
    <w:rsid w:val="002E7289"/>
    <w:rsid w:val="002E7347"/>
    <w:rsid w:val="002E73B6"/>
    <w:rsid w:val="002E7430"/>
    <w:rsid w:val="002E7500"/>
    <w:rsid w:val="002E7538"/>
    <w:rsid w:val="002E75DB"/>
    <w:rsid w:val="002E76DF"/>
    <w:rsid w:val="002E7A89"/>
    <w:rsid w:val="002E7A96"/>
    <w:rsid w:val="002E7D5D"/>
    <w:rsid w:val="002E7D71"/>
    <w:rsid w:val="002E7F3C"/>
    <w:rsid w:val="002F00E3"/>
    <w:rsid w:val="002F0285"/>
    <w:rsid w:val="002F03E8"/>
    <w:rsid w:val="002F04DF"/>
    <w:rsid w:val="002F057A"/>
    <w:rsid w:val="002F0793"/>
    <w:rsid w:val="002F0880"/>
    <w:rsid w:val="002F08A1"/>
    <w:rsid w:val="002F0B4E"/>
    <w:rsid w:val="002F0D0E"/>
    <w:rsid w:val="002F0E5D"/>
    <w:rsid w:val="002F0EFC"/>
    <w:rsid w:val="002F0F4C"/>
    <w:rsid w:val="002F14CC"/>
    <w:rsid w:val="002F1542"/>
    <w:rsid w:val="002F1615"/>
    <w:rsid w:val="002F1619"/>
    <w:rsid w:val="002F16BF"/>
    <w:rsid w:val="002F17C3"/>
    <w:rsid w:val="002F1996"/>
    <w:rsid w:val="002F1B2C"/>
    <w:rsid w:val="002F1BD5"/>
    <w:rsid w:val="002F1DE5"/>
    <w:rsid w:val="002F1E4D"/>
    <w:rsid w:val="002F1ECB"/>
    <w:rsid w:val="002F1EF0"/>
    <w:rsid w:val="002F2378"/>
    <w:rsid w:val="002F2429"/>
    <w:rsid w:val="002F25DE"/>
    <w:rsid w:val="002F2636"/>
    <w:rsid w:val="002F271C"/>
    <w:rsid w:val="002F2856"/>
    <w:rsid w:val="002F294F"/>
    <w:rsid w:val="002F2953"/>
    <w:rsid w:val="002F2A6F"/>
    <w:rsid w:val="002F2C5E"/>
    <w:rsid w:val="002F2D78"/>
    <w:rsid w:val="002F2FCB"/>
    <w:rsid w:val="002F3143"/>
    <w:rsid w:val="002F31A5"/>
    <w:rsid w:val="002F31E0"/>
    <w:rsid w:val="002F37B2"/>
    <w:rsid w:val="002F3B20"/>
    <w:rsid w:val="002F3B8E"/>
    <w:rsid w:val="002F3DEB"/>
    <w:rsid w:val="002F3FC6"/>
    <w:rsid w:val="002F3FFA"/>
    <w:rsid w:val="002F40CB"/>
    <w:rsid w:val="002F40FD"/>
    <w:rsid w:val="002F4277"/>
    <w:rsid w:val="002F453B"/>
    <w:rsid w:val="002F45C4"/>
    <w:rsid w:val="002F49F1"/>
    <w:rsid w:val="002F4B58"/>
    <w:rsid w:val="002F4C94"/>
    <w:rsid w:val="002F4C9A"/>
    <w:rsid w:val="002F4D8A"/>
    <w:rsid w:val="002F4D8E"/>
    <w:rsid w:val="002F4F3F"/>
    <w:rsid w:val="002F51F6"/>
    <w:rsid w:val="002F522A"/>
    <w:rsid w:val="002F555C"/>
    <w:rsid w:val="002F58E9"/>
    <w:rsid w:val="002F5A85"/>
    <w:rsid w:val="002F5BA9"/>
    <w:rsid w:val="002F5C76"/>
    <w:rsid w:val="002F5CBC"/>
    <w:rsid w:val="002F5D1F"/>
    <w:rsid w:val="002F5D65"/>
    <w:rsid w:val="002F5F43"/>
    <w:rsid w:val="002F5F48"/>
    <w:rsid w:val="002F5F6B"/>
    <w:rsid w:val="002F6007"/>
    <w:rsid w:val="002F62C0"/>
    <w:rsid w:val="002F62D2"/>
    <w:rsid w:val="002F6362"/>
    <w:rsid w:val="002F63C9"/>
    <w:rsid w:val="002F66D3"/>
    <w:rsid w:val="002F67B0"/>
    <w:rsid w:val="002F68EC"/>
    <w:rsid w:val="002F6A87"/>
    <w:rsid w:val="002F6BA4"/>
    <w:rsid w:val="002F6D52"/>
    <w:rsid w:val="002F6E35"/>
    <w:rsid w:val="002F6E40"/>
    <w:rsid w:val="002F6ECC"/>
    <w:rsid w:val="002F6ED0"/>
    <w:rsid w:val="002F73AF"/>
    <w:rsid w:val="002F7539"/>
    <w:rsid w:val="002F753A"/>
    <w:rsid w:val="002F75AE"/>
    <w:rsid w:val="002F75D4"/>
    <w:rsid w:val="002F7937"/>
    <w:rsid w:val="002F7B15"/>
    <w:rsid w:val="002F7BE1"/>
    <w:rsid w:val="002F7ED0"/>
    <w:rsid w:val="003000F7"/>
    <w:rsid w:val="0030011E"/>
    <w:rsid w:val="0030020D"/>
    <w:rsid w:val="00300510"/>
    <w:rsid w:val="003006BC"/>
    <w:rsid w:val="00300766"/>
    <w:rsid w:val="0030099E"/>
    <w:rsid w:val="003009F3"/>
    <w:rsid w:val="00300BA8"/>
    <w:rsid w:val="00300BB3"/>
    <w:rsid w:val="00300BB5"/>
    <w:rsid w:val="00300F1B"/>
    <w:rsid w:val="0030106F"/>
    <w:rsid w:val="003010CA"/>
    <w:rsid w:val="003010E0"/>
    <w:rsid w:val="00301204"/>
    <w:rsid w:val="003015FE"/>
    <w:rsid w:val="003017FE"/>
    <w:rsid w:val="0030191D"/>
    <w:rsid w:val="00301B63"/>
    <w:rsid w:val="003020BF"/>
    <w:rsid w:val="00302576"/>
    <w:rsid w:val="00302710"/>
    <w:rsid w:val="0030272A"/>
    <w:rsid w:val="003027B3"/>
    <w:rsid w:val="00302989"/>
    <w:rsid w:val="00302A52"/>
    <w:rsid w:val="00302A9E"/>
    <w:rsid w:val="00302C5F"/>
    <w:rsid w:val="00302D7A"/>
    <w:rsid w:val="00303244"/>
    <w:rsid w:val="00303476"/>
    <w:rsid w:val="003034B8"/>
    <w:rsid w:val="003039AE"/>
    <w:rsid w:val="00303AB6"/>
    <w:rsid w:val="00303B53"/>
    <w:rsid w:val="00303D0E"/>
    <w:rsid w:val="00303DDC"/>
    <w:rsid w:val="003043BA"/>
    <w:rsid w:val="003043F6"/>
    <w:rsid w:val="0030442E"/>
    <w:rsid w:val="00304679"/>
    <w:rsid w:val="003049F1"/>
    <w:rsid w:val="00304A77"/>
    <w:rsid w:val="00304CD8"/>
    <w:rsid w:val="00304D91"/>
    <w:rsid w:val="00305110"/>
    <w:rsid w:val="00305273"/>
    <w:rsid w:val="003052C5"/>
    <w:rsid w:val="00305326"/>
    <w:rsid w:val="00305357"/>
    <w:rsid w:val="003055A0"/>
    <w:rsid w:val="0030562C"/>
    <w:rsid w:val="00305A01"/>
    <w:rsid w:val="00305CD5"/>
    <w:rsid w:val="00305D4C"/>
    <w:rsid w:val="00305ED2"/>
    <w:rsid w:val="00305F5C"/>
    <w:rsid w:val="003060BB"/>
    <w:rsid w:val="00306408"/>
    <w:rsid w:val="003064C9"/>
    <w:rsid w:val="00306574"/>
    <w:rsid w:val="003065E5"/>
    <w:rsid w:val="00306709"/>
    <w:rsid w:val="0030684E"/>
    <w:rsid w:val="0030685D"/>
    <w:rsid w:val="00306945"/>
    <w:rsid w:val="00306ABB"/>
    <w:rsid w:val="00306B2C"/>
    <w:rsid w:val="00306B45"/>
    <w:rsid w:val="00306C54"/>
    <w:rsid w:val="00306CC7"/>
    <w:rsid w:val="00306ECD"/>
    <w:rsid w:val="00306EDE"/>
    <w:rsid w:val="00306FA1"/>
    <w:rsid w:val="003072B2"/>
    <w:rsid w:val="0030776C"/>
    <w:rsid w:val="003078D5"/>
    <w:rsid w:val="0030795F"/>
    <w:rsid w:val="003100A4"/>
    <w:rsid w:val="003101E5"/>
    <w:rsid w:val="0031028B"/>
    <w:rsid w:val="003102B0"/>
    <w:rsid w:val="003105E9"/>
    <w:rsid w:val="00310702"/>
    <w:rsid w:val="00310837"/>
    <w:rsid w:val="003108FD"/>
    <w:rsid w:val="00310977"/>
    <w:rsid w:val="00310D44"/>
    <w:rsid w:val="00310D59"/>
    <w:rsid w:val="003110E5"/>
    <w:rsid w:val="00311107"/>
    <w:rsid w:val="003116DA"/>
    <w:rsid w:val="00311751"/>
    <w:rsid w:val="00311B60"/>
    <w:rsid w:val="00311C8A"/>
    <w:rsid w:val="00311D6E"/>
    <w:rsid w:val="00311D76"/>
    <w:rsid w:val="00311D9A"/>
    <w:rsid w:val="00311E7B"/>
    <w:rsid w:val="00311F27"/>
    <w:rsid w:val="00311FBB"/>
    <w:rsid w:val="003125F6"/>
    <w:rsid w:val="00312796"/>
    <w:rsid w:val="00312A89"/>
    <w:rsid w:val="00312D3D"/>
    <w:rsid w:val="00312EB3"/>
    <w:rsid w:val="00312F68"/>
    <w:rsid w:val="00312F76"/>
    <w:rsid w:val="00313158"/>
    <w:rsid w:val="00313375"/>
    <w:rsid w:val="003133B9"/>
    <w:rsid w:val="0031340F"/>
    <w:rsid w:val="003135C7"/>
    <w:rsid w:val="00313616"/>
    <w:rsid w:val="00313ACC"/>
    <w:rsid w:val="00313ED2"/>
    <w:rsid w:val="00313F41"/>
    <w:rsid w:val="00313FB3"/>
    <w:rsid w:val="003142B5"/>
    <w:rsid w:val="00314693"/>
    <w:rsid w:val="003147FB"/>
    <w:rsid w:val="003148E3"/>
    <w:rsid w:val="00314AAF"/>
    <w:rsid w:val="00314AC9"/>
    <w:rsid w:val="00314D27"/>
    <w:rsid w:val="00314EDF"/>
    <w:rsid w:val="00314F7E"/>
    <w:rsid w:val="003152FA"/>
    <w:rsid w:val="003155FF"/>
    <w:rsid w:val="00315627"/>
    <w:rsid w:val="00315760"/>
    <w:rsid w:val="00315A1D"/>
    <w:rsid w:val="00315E12"/>
    <w:rsid w:val="00315E45"/>
    <w:rsid w:val="00315F18"/>
    <w:rsid w:val="00315FBC"/>
    <w:rsid w:val="003162E9"/>
    <w:rsid w:val="0031633A"/>
    <w:rsid w:val="00316552"/>
    <w:rsid w:val="00316704"/>
    <w:rsid w:val="0031676C"/>
    <w:rsid w:val="003167C0"/>
    <w:rsid w:val="003169AA"/>
    <w:rsid w:val="00316A22"/>
    <w:rsid w:val="00316B30"/>
    <w:rsid w:val="00316B57"/>
    <w:rsid w:val="00316FB3"/>
    <w:rsid w:val="00317078"/>
    <w:rsid w:val="003174D2"/>
    <w:rsid w:val="00317845"/>
    <w:rsid w:val="003178F3"/>
    <w:rsid w:val="00317B6E"/>
    <w:rsid w:val="00317D38"/>
    <w:rsid w:val="00317EEC"/>
    <w:rsid w:val="0032006D"/>
    <w:rsid w:val="0032008B"/>
    <w:rsid w:val="00320107"/>
    <w:rsid w:val="0032019F"/>
    <w:rsid w:val="003205F0"/>
    <w:rsid w:val="003206DF"/>
    <w:rsid w:val="003206FD"/>
    <w:rsid w:val="00320734"/>
    <w:rsid w:val="00320906"/>
    <w:rsid w:val="00320931"/>
    <w:rsid w:val="003209C2"/>
    <w:rsid w:val="00320C66"/>
    <w:rsid w:val="00320D52"/>
    <w:rsid w:val="00320D90"/>
    <w:rsid w:val="00320D97"/>
    <w:rsid w:val="00320E41"/>
    <w:rsid w:val="00320F8F"/>
    <w:rsid w:val="00321163"/>
    <w:rsid w:val="0032119A"/>
    <w:rsid w:val="003213D6"/>
    <w:rsid w:val="00321580"/>
    <w:rsid w:val="003215D8"/>
    <w:rsid w:val="0032173A"/>
    <w:rsid w:val="003217D9"/>
    <w:rsid w:val="003218E3"/>
    <w:rsid w:val="00321952"/>
    <w:rsid w:val="003219CD"/>
    <w:rsid w:val="003219CE"/>
    <w:rsid w:val="00321C1E"/>
    <w:rsid w:val="00321C6D"/>
    <w:rsid w:val="00321D2F"/>
    <w:rsid w:val="00321DB0"/>
    <w:rsid w:val="00321DD6"/>
    <w:rsid w:val="00321EDE"/>
    <w:rsid w:val="00321F76"/>
    <w:rsid w:val="00322175"/>
    <w:rsid w:val="003221D8"/>
    <w:rsid w:val="003222E1"/>
    <w:rsid w:val="0032238F"/>
    <w:rsid w:val="00322409"/>
    <w:rsid w:val="00322428"/>
    <w:rsid w:val="00322490"/>
    <w:rsid w:val="00322A97"/>
    <w:rsid w:val="00322C19"/>
    <w:rsid w:val="00322C2D"/>
    <w:rsid w:val="00322C87"/>
    <w:rsid w:val="00322D4D"/>
    <w:rsid w:val="00322D53"/>
    <w:rsid w:val="00322FCA"/>
    <w:rsid w:val="0032308D"/>
    <w:rsid w:val="0032322C"/>
    <w:rsid w:val="003232E3"/>
    <w:rsid w:val="00323300"/>
    <w:rsid w:val="00323537"/>
    <w:rsid w:val="00323694"/>
    <w:rsid w:val="00323750"/>
    <w:rsid w:val="00323790"/>
    <w:rsid w:val="003238C0"/>
    <w:rsid w:val="00323950"/>
    <w:rsid w:val="00323A7C"/>
    <w:rsid w:val="00323B0F"/>
    <w:rsid w:val="00324220"/>
    <w:rsid w:val="003242C4"/>
    <w:rsid w:val="00324375"/>
    <w:rsid w:val="00324496"/>
    <w:rsid w:val="00324592"/>
    <w:rsid w:val="0032463B"/>
    <w:rsid w:val="00324767"/>
    <w:rsid w:val="00324863"/>
    <w:rsid w:val="003249B4"/>
    <w:rsid w:val="003249C9"/>
    <w:rsid w:val="003249D5"/>
    <w:rsid w:val="00324C00"/>
    <w:rsid w:val="00324CB9"/>
    <w:rsid w:val="00324CC2"/>
    <w:rsid w:val="00324D9D"/>
    <w:rsid w:val="00324E31"/>
    <w:rsid w:val="00324F14"/>
    <w:rsid w:val="00324F2E"/>
    <w:rsid w:val="0032505A"/>
    <w:rsid w:val="0032508F"/>
    <w:rsid w:val="003252E9"/>
    <w:rsid w:val="003253E9"/>
    <w:rsid w:val="003256C2"/>
    <w:rsid w:val="00325865"/>
    <w:rsid w:val="003258B9"/>
    <w:rsid w:val="00325970"/>
    <w:rsid w:val="00325F9E"/>
    <w:rsid w:val="003260CE"/>
    <w:rsid w:val="00326215"/>
    <w:rsid w:val="0032625B"/>
    <w:rsid w:val="00326387"/>
    <w:rsid w:val="003264DB"/>
    <w:rsid w:val="003265BE"/>
    <w:rsid w:val="00326740"/>
    <w:rsid w:val="00326963"/>
    <w:rsid w:val="003269B9"/>
    <w:rsid w:val="00326C36"/>
    <w:rsid w:val="00326C51"/>
    <w:rsid w:val="00326F96"/>
    <w:rsid w:val="0032710F"/>
    <w:rsid w:val="003272AD"/>
    <w:rsid w:val="003273E5"/>
    <w:rsid w:val="00327470"/>
    <w:rsid w:val="003275C3"/>
    <w:rsid w:val="0032760B"/>
    <w:rsid w:val="003276DB"/>
    <w:rsid w:val="00327749"/>
    <w:rsid w:val="00327BFC"/>
    <w:rsid w:val="003303DE"/>
    <w:rsid w:val="003304FE"/>
    <w:rsid w:val="00330523"/>
    <w:rsid w:val="003305F5"/>
    <w:rsid w:val="003306E8"/>
    <w:rsid w:val="00330707"/>
    <w:rsid w:val="003308DF"/>
    <w:rsid w:val="00330D34"/>
    <w:rsid w:val="00330DCF"/>
    <w:rsid w:val="00330E42"/>
    <w:rsid w:val="00331029"/>
    <w:rsid w:val="00331259"/>
    <w:rsid w:val="0033184A"/>
    <w:rsid w:val="00331868"/>
    <w:rsid w:val="00331891"/>
    <w:rsid w:val="003318E4"/>
    <w:rsid w:val="00331908"/>
    <w:rsid w:val="003319F5"/>
    <w:rsid w:val="00331B2A"/>
    <w:rsid w:val="00331BDF"/>
    <w:rsid w:val="00331CBC"/>
    <w:rsid w:val="00331CCE"/>
    <w:rsid w:val="00331DA7"/>
    <w:rsid w:val="00331E68"/>
    <w:rsid w:val="00331EF8"/>
    <w:rsid w:val="00332084"/>
    <w:rsid w:val="00332165"/>
    <w:rsid w:val="00332359"/>
    <w:rsid w:val="003323D7"/>
    <w:rsid w:val="00332580"/>
    <w:rsid w:val="00332673"/>
    <w:rsid w:val="00332A90"/>
    <w:rsid w:val="00332BB1"/>
    <w:rsid w:val="00332BF3"/>
    <w:rsid w:val="00332C59"/>
    <w:rsid w:val="00332D41"/>
    <w:rsid w:val="00332F29"/>
    <w:rsid w:val="00332F2E"/>
    <w:rsid w:val="0033304D"/>
    <w:rsid w:val="00333082"/>
    <w:rsid w:val="0033313E"/>
    <w:rsid w:val="003331F4"/>
    <w:rsid w:val="003333BE"/>
    <w:rsid w:val="003334F4"/>
    <w:rsid w:val="00333CD4"/>
    <w:rsid w:val="00333DCD"/>
    <w:rsid w:val="00333DEF"/>
    <w:rsid w:val="00333EB4"/>
    <w:rsid w:val="00333FA3"/>
    <w:rsid w:val="0033418F"/>
    <w:rsid w:val="0033453F"/>
    <w:rsid w:val="00334856"/>
    <w:rsid w:val="003349BB"/>
    <w:rsid w:val="00334E4E"/>
    <w:rsid w:val="003350DA"/>
    <w:rsid w:val="00335109"/>
    <w:rsid w:val="003351F0"/>
    <w:rsid w:val="003353B0"/>
    <w:rsid w:val="00335400"/>
    <w:rsid w:val="0033543B"/>
    <w:rsid w:val="003354A6"/>
    <w:rsid w:val="003354EE"/>
    <w:rsid w:val="00335577"/>
    <w:rsid w:val="003355B0"/>
    <w:rsid w:val="00335738"/>
    <w:rsid w:val="00335808"/>
    <w:rsid w:val="003358EC"/>
    <w:rsid w:val="003359E9"/>
    <w:rsid w:val="00335B1B"/>
    <w:rsid w:val="00335B1C"/>
    <w:rsid w:val="00335DBF"/>
    <w:rsid w:val="00335DD4"/>
    <w:rsid w:val="003360C2"/>
    <w:rsid w:val="0033631F"/>
    <w:rsid w:val="003364D7"/>
    <w:rsid w:val="003368A2"/>
    <w:rsid w:val="0033694B"/>
    <w:rsid w:val="00336A89"/>
    <w:rsid w:val="00336CE4"/>
    <w:rsid w:val="00336D07"/>
    <w:rsid w:val="00336F62"/>
    <w:rsid w:val="003372DC"/>
    <w:rsid w:val="003372E5"/>
    <w:rsid w:val="003373A0"/>
    <w:rsid w:val="003373E7"/>
    <w:rsid w:val="00337498"/>
    <w:rsid w:val="0033752A"/>
    <w:rsid w:val="00337614"/>
    <w:rsid w:val="00337871"/>
    <w:rsid w:val="003378DD"/>
    <w:rsid w:val="003379E8"/>
    <w:rsid w:val="00337A64"/>
    <w:rsid w:val="00337AF3"/>
    <w:rsid w:val="00337B31"/>
    <w:rsid w:val="00337BFF"/>
    <w:rsid w:val="00337C20"/>
    <w:rsid w:val="00337C44"/>
    <w:rsid w:val="00337D2B"/>
    <w:rsid w:val="003400A5"/>
    <w:rsid w:val="00340178"/>
    <w:rsid w:val="0034029E"/>
    <w:rsid w:val="00340329"/>
    <w:rsid w:val="003405B6"/>
    <w:rsid w:val="00340616"/>
    <w:rsid w:val="003406D4"/>
    <w:rsid w:val="003406E5"/>
    <w:rsid w:val="00340D09"/>
    <w:rsid w:val="00340F52"/>
    <w:rsid w:val="00340FCE"/>
    <w:rsid w:val="00340FEE"/>
    <w:rsid w:val="003410CA"/>
    <w:rsid w:val="00341488"/>
    <w:rsid w:val="00341606"/>
    <w:rsid w:val="0034169D"/>
    <w:rsid w:val="00341994"/>
    <w:rsid w:val="003419DD"/>
    <w:rsid w:val="00341BCE"/>
    <w:rsid w:val="00341D0B"/>
    <w:rsid w:val="00341D10"/>
    <w:rsid w:val="00341D82"/>
    <w:rsid w:val="00341E10"/>
    <w:rsid w:val="003420A0"/>
    <w:rsid w:val="003420EB"/>
    <w:rsid w:val="00342138"/>
    <w:rsid w:val="003424CD"/>
    <w:rsid w:val="00342850"/>
    <w:rsid w:val="00342915"/>
    <w:rsid w:val="00342ADA"/>
    <w:rsid w:val="00342D1B"/>
    <w:rsid w:val="00342E18"/>
    <w:rsid w:val="00342E21"/>
    <w:rsid w:val="00342EAF"/>
    <w:rsid w:val="00342EBF"/>
    <w:rsid w:val="00342FA5"/>
    <w:rsid w:val="00343103"/>
    <w:rsid w:val="00343176"/>
    <w:rsid w:val="003432B5"/>
    <w:rsid w:val="003432EA"/>
    <w:rsid w:val="00343362"/>
    <w:rsid w:val="003436D7"/>
    <w:rsid w:val="00343919"/>
    <w:rsid w:val="00343B62"/>
    <w:rsid w:val="00343B6A"/>
    <w:rsid w:val="00343B6D"/>
    <w:rsid w:val="00343BB6"/>
    <w:rsid w:val="00343C21"/>
    <w:rsid w:val="00343CEC"/>
    <w:rsid w:val="00344059"/>
    <w:rsid w:val="003442AA"/>
    <w:rsid w:val="003443F1"/>
    <w:rsid w:val="00344401"/>
    <w:rsid w:val="00344414"/>
    <w:rsid w:val="00344528"/>
    <w:rsid w:val="00344645"/>
    <w:rsid w:val="00344762"/>
    <w:rsid w:val="00344806"/>
    <w:rsid w:val="00344AD7"/>
    <w:rsid w:val="00344C57"/>
    <w:rsid w:val="00344F8C"/>
    <w:rsid w:val="00344F97"/>
    <w:rsid w:val="0034515D"/>
    <w:rsid w:val="003454FD"/>
    <w:rsid w:val="003456C6"/>
    <w:rsid w:val="003459FE"/>
    <w:rsid w:val="00345AD3"/>
    <w:rsid w:val="00345BF2"/>
    <w:rsid w:val="00345C55"/>
    <w:rsid w:val="00345CDC"/>
    <w:rsid w:val="00345E52"/>
    <w:rsid w:val="00345F14"/>
    <w:rsid w:val="00345FD6"/>
    <w:rsid w:val="00346061"/>
    <w:rsid w:val="00346085"/>
    <w:rsid w:val="003461A2"/>
    <w:rsid w:val="003461A9"/>
    <w:rsid w:val="003462AC"/>
    <w:rsid w:val="003463E9"/>
    <w:rsid w:val="003464D6"/>
    <w:rsid w:val="00346925"/>
    <w:rsid w:val="00346B3A"/>
    <w:rsid w:val="00346B40"/>
    <w:rsid w:val="00346C60"/>
    <w:rsid w:val="00346D39"/>
    <w:rsid w:val="00346DBE"/>
    <w:rsid w:val="00346E0B"/>
    <w:rsid w:val="00346E40"/>
    <w:rsid w:val="0034721B"/>
    <w:rsid w:val="003473EA"/>
    <w:rsid w:val="00347446"/>
    <w:rsid w:val="003474D9"/>
    <w:rsid w:val="00347597"/>
    <w:rsid w:val="003476A4"/>
    <w:rsid w:val="0034778F"/>
    <w:rsid w:val="00347792"/>
    <w:rsid w:val="003477BB"/>
    <w:rsid w:val="003477C4"/>
    <w:rsid w:val="00347805"/>
    <w:rsid w:val="0034780E"/>
    <w:rsid w:val="003479E4"/>
    <w:rsid w:val="00347A1D"/>
    <w:rsid w:val="00347BEB"/>
    <w:rsid w:val="00347C69"/>
    <w:rsid w:val="00347CC6"/>
    <w:rsid w:val="003500E3"/>
    <w:rsid w:val="0035010A"/>
    <w:rsid w:val="003502EE"/>
    <w:rsid w:val="0035045C"/>
    <w:rsid w:val="003506FB"/>
    <w:rsid w:val="00350714"/>
    <w:rsid w:val="003507AF"/>
    <w:rsid w:val="00350826"/>
    <w:rsid w:val="00350955"/>
    <w:rsid w:val="003509CB"/>
    <w:rsid w:val="00350B94"/>
    <w:rsid w:val="00350BED"/>
    <w:rsid w:val="00350C0F"/>
    <w:rsid w:val="00350C7D"/>
    <w:rsid w:val="00350DB8"/>
    <w:rsid w:val="00350DF2"/>
    <w:rsid w:val="00350EC3"/>
    <w:rsid w:val="00350FC7"/>
    <w:rsid w:val="0035100E"/>
    <w:rsid w:val="0035107F"/>
    <w:rsid w:val="003510AB"/>
    <w:rsid w:val="003512F6"/>
    <w:rsid w:val="00351368"/>
    <w:rsid w:val="003513BD"/>
    <w:rsid w:val="003513E8"/>
    <w:rsid w:val="00351423"/>
    <w:rsid w:val="003516FC"/>
    <w:rsid w:val="0035181D"/>
    <w:rsid w:val="003518E3"/>
    <w:rsid w:val="00351ABC"/>
    <w:rsid w:val="00351AC7"/>
    <w:rsid w:val="00351CA6"/>
    <w:rsid w:val="00351E69"/>
    <w:rsid w:val="00351F96"/>
    <w:rsid w:val="0035211C"/>
    <w:rsid w:val="003523BB"/>
    <w:rsid w:val="003524B4"/>
    <w:rsid w:val="003525CB"/>
    <w:rsid w:val="003528A1"/>
    <w:rsid w:val="0035290C"/>
    <w:rsid w:val="00352953"/>
    <w:rsid w:val="003529C4"/>
    <w:rsid w:val="00352AA6"/>
    <w:rsid w:val="00352B8A"/>
    <w:rsid w:val="00352B99"/>
    <w:rsid w:val="0035308E"/>
    <w:rsid w:val="00353130"/>
    <w:rsid w:val="0035313C"/>
    <w:rsid w:val="003531B6"/>
    <w:rsid w:val="0035340C"/>
    <w:rsid w:val="003534CB"/>
    <w:rsid w:val="003534EB"/>
    <w:rsid w:val="003535EA"/>
    <w:rsid w:val="00353627"/>
    <w:rsid w:val="00353722"/>
    <w:rsid w:val="00353734"/>
    <w:rsid w:val="00353843"/>
    <w:rsid w:val="003538BE"/>
    <w:rsid w:val="00353A20"/>
    <w:rsid w:val="00353CF1"/>
    <w:rsid w:val="00353D2A"/>
    <w:rsid w:val="00353DDA"/>
    <w:rsid w:val="00353E32"/>
    <w:rsid w:val="00353EBE"/>
    <w:rsid w:val="00353FA8"/>
    <w:rsid w:val="003541BC"/>
    <w:rsid w:val="00354252"/>
    <w:rsid w:val="00354400"/>
    <w:rsid w:val="003545FE"/>
    <w:rsid w:val="0035471A"/>
    <w:rsid w:val="00354736"/>
    <w:rsid w:val="0035488B"/>
    <w:rsid w:val="00354966"/>
    <w:rsid w:val="00354B21"/>
    <w:rsid w:val="00354B5B"/>
    <w:rsid w:val="00354C4C"/>
    <w:rsid w:val="00354DE0"/>
    <w:rsid w:val="00354FA9"/>
    <w:rsid w:val="00354FB3"/>
    <w:rsid w:val="00354FD3"/>
    <w:rsid w:val="0035500F"/>
    <w:rsid w:val="00355105"/>
    <w:rsid w:val="003554A9"/>
    <w:rsid w:val="003554FD"/>
    <w:rsid w:val="0035553D"/>
    <w:rsid w:val="0035572E"/>
    <w:rsid w:val="00355760"/>
    <w:rsid w:val="003557A1"/>
    <w:rsid w:val="003558C4"/>
    <w:rsid w:val="00355AB8"/>
    <w:rsid w:val="00355BB7"/>
    <w:rsid w:val="00355BF5"/>
    <w:rsid w:val="00355C37"/>
    <w:rsid w:val="00355C61"/>
    <w:rsid w:val="00355E92"/>
    <w:rsid w:val="00355FE0"/>
    <w:rsid w:val="0035633F"/>
    <w:rsid w:val="00356349"/>
    <w:rsid w:val="00356501"/>
    <w:rsid w:val="00356632"/>
    <w:rsid w:val="00356718"/>
    <w:rsid w:val="00356777"/>
    <w:rsid w:val="00356897"/>
    <w:rsid w:val="003568DA"/>
    <w:rsid w:val="0035691F"/>
    <w:rsid w:val="00356B35"/>
    <w:rsid w:val="00356B44"/>
    <w:rsid w:val="00356BCD"/>
    <w:rsid w:val="00356C03"/>
    <w:rsid w:val="00356C27"/>
    <w:rsid w:val="00356C64"/>
    <w:rsid w:val="00356DC5"/>
    <w:rsid w:val="00356E44"/>
    <w:rsid w:val="00356E96"/>
    <w:rsid w:val="00356FBB"/>
    <w:rsid w:val="00356FFD"/>
    <w:rsid w:val="00357078"/>
    <w:rsid w:val="003571C3"/>
    <w:rsid w:val="00357258"/>
    <w:rsid w:val="0035731C"/>
    <w:rsid w:val="00357683"/>
    <w:rsid w:val="003578EB"/>
    <w:rsid w:val="003579F8"/>
    <w:rsid w:val="00357A01"/>
    <w:rsid w:val="00357A5A"/>
    <w:rsid w:val="00357C7F"/>
    <w:rsid w:val="00357DE8"/>
    <w:rsid w:val="00357EBC"/>
    <w:rsid w:val="00357F4A"/>
    <w:rsid w:val="00357F54"/>
    <w:rsid w:val="0036024E"/>
    <w:rsid w:val="003604FD"/>
    <w:rsid w:val="003605F9"/>
    <w:rsid w:val="00360790"/>
    <w:rsid w:val="00360A5D"/>
    <w:rsid w:val="00360B05"/>
    <w:rsid w:val="00360B7C"/>
    <w:rsid w:val="00360BF6"/>
    <w:rsid w:val="00360CA0"/>
    <w:rsid w:val="00360FBE"/>
    <w:rsid w:val="0036101A"/>
    <w:rsid w:val="00361177"/>
    <w:rsid w:val="00361243"/>
    <w:rsid w:val="003612AA"/>
    <w:rsid w:val="00361335"/>
    <w:rsid w:val="00361735"/>
    <w:rsid w:val="003617F6"/>
    <w:rsid w:val="0036194C"/>
    <w:rsid w:val="00361E75"/>
    <w:rsid w:val="00362030"/>
    <w:rsid w:val="00362144"/>
    <w:rsid w:val="003622D6"/>
    <w:rsid w:val="00362539"/>
    <w:rsid w:val="00362747"/>
    <w:rsid w:val="0036296E"/>
    <w:rsid w:val="00363018"/>
    <w:rsid w:val="00363142"/>
    <w:rsid w:val="00363208"/>
    <w:rsid w:val="00363226"/>
    <w:rsid w:val="0036329F"/>
    <w:rsid w:val="00363366"/>
    <w:rsid w:val="0036368D"/>
    <w:rsid w:val="00363BEE"/>
    <w:rsid w:val="00363E3C"/>
    <w:rsid w:val="00363F4C"/>
    <w:rsid w:val="00363FD2"/>
    <w:rsid w:val="0036429E"/>
    <w:rsid w:val="003645BE"/>
    <w:rsid w:val="00364638"/>
    <w:rsid w:val="003647ED"/>
    <w:rsid w:val="003647EE"/>
    <w:rsid w:val="00364A8D"/>
    <w:rsid w:val="00364BD0"/>
    <w:rsid w:val="00364C68"/>
    <w:rsid w:val="00364CE0"/>
    <w:rsid w:val="00364D98"/>
    <w:rsid w:val="00364DDF"/>
    <w:rsid w:val="00364E86"/>
    <w:rsid w:val="00364EA7"/>
    <w:rsid w:val="0036509B"/>
    <w:rsid w:val="003650B7"/>
    <w:rsid w:val="003650BA"/>
    <w:rsid w:val="003654DE"/>
    <w:rsid w:val="003656CA"/>
    <w:rsid w:val="003657A1"/>
    <w:rsid w:val="00365892"/>
    <w:rsid w:val="003659AA"/>
    <w:rsid w:val="00365A1D"/>
    <w:rsid w:val="00365A7B"/>
    <w:rsid w:val="00365E47"/>
    <w:rsid w:val="00365E7F"/>
    <w:rsid w:val="00366281"/>
    <w:rsid w:val="00366293"/>
    <w:rsid w:val="00366337"/>
    <w:rsid w:val="0036635C"/>
    <w:rsid w:val="00366361"/>
    <w:rsid w:val="003664D4"/>
    <w:rsid w:val="003665DC"/>
    <w:rsid w:val="00366604"/>
    <w:rsid w:val="003667C6"/>
    <w:rsid w:val="003667D9"/>
    <w:rsid w:val="00366938"/>
    <w:rsid w:val="0036694E"/>
    <w:rsid w:val="003669C6"/>
    <w:rsid w:val="00366B34"/>
    <w:rsid w:val="00366B9E"/>
    <w:rsid w:val="00366CD7"/>
    <w:rsid w:val="00366F09"/>
    <w:rsid w:val="00366FEC"/>
    <w:rsid w:val="00367267"/>
    <w:rsid w:val="00367467"/>
    <w:rsid w:val="00367491"/>
    <w:rsid w:val="003674A7"/>
    <w:rsid w:val="003674F5"/>
    <w:rsid w:val="0036771B"/>
    <w:rsid w:val="00367A9E"/>
    <w:rsid w:val="00367B13"/>
    <w:rsid w:val="00367B44"/>
    <w:rsid w:val="00367BA5"/>
    <w:rsid w:val="00367D9E"/>
    <w:rsid w:val="00367FBB"/>
    <w:rsid w:val="00370357"/>
    <w:rsid w:val="00370380"/>
    <w:rsid w:val="00370472"/>
    <w:rsid w:val="00370607"/>
    <w:rsid w:val="0037071F"/>
    <w:rsid w:val="0037076F"/>
    <w:rsid w:val="00370873"/>
    <w:rsid w:val="00370B60"/>
    <w:rsid w:val="00370B89"/>
    <w:rsid w:val="00370C47"/>
    <w:rsid w:val="00370FD1"/>
    <w:rsid w:val="00371046"/>
    <w:rsid w:val="0037105B"/>
    <w:rsid w:val="003711E6"/>
    <w:rsid w:val="00371294"/>
    <w:rsid w:val="003712EA"/>
    <w:rsid w:val="003715A1"/>
    <w:rsid w:val="00371733"/>
    <w:rsid w:val="0037182A"/>
    <w:rsid w:val="003718AD"/>
    <w:rsid w:val="00371A90"/>
    <w:rsid w:val="00371B7E"/>
    <w:rsid w:val="00371C81"/>
    <w:rsid w:val="00371C8A"/>
    <w:rsid w:val="00371D5F"/>
    <w:rsid w:val="00371F23"/>
    <w:rsid w:val="00371F66"/>
    <w:rsid w:val="00371FA9"/>
    <w:rsid w:val="00372021"/>
    <w:rsid w:val="003720CE"/>
    <w:rsid w:val="0037218C"/>
    <w:rsid w:val="0037241E"/>
    <w:rsid w:val="00372526"/>
    <w:rsid w:val="00372534"/>
    <w:rsid w:val="0037253F"/>
    <w:rsid w:val="003727AA"/>
    <w:rsid w:val="003727DE"/>
    <w:rsid w:val="00372873"/>
    <w:rsid w:val="00372D3F"/>
    <w:rsid w:val="00372FD4"/>
    <w:rsid w:val="00373088"/>
    <w:rsid w:val="0037321F"/>
    <w:rsid w:val="0037328C"/>
    <w:rsid w:val="0037358A"/>
    <w:rsid w:val="003735A8"/>
    <w:rsid w:val="0037374E"/>
    <w:rsid w:val="0037381B"/>
    <w:rsid w:val="00373830"/>
    <w:rsid w:val="0037395E"/>
    <w:rsid w:val="00373A33"/>
    <w:rsid w:val="00373C09"/>
    <w:rsid w:val="00373C9D"/>
    <w:rsid w:val="00373DE6"/>
    <w:rsid w:val="00373F38"/>
    <w:rsid w:val="00373FE8"/>
    <w:rsid w:val="003740CF"/>
    <w:rsid w:val="00374283"/>
    <w:rsid w:val="003742FD"/>
    <w:rsid w:val="00374340"/>
    <w:rsid w:val="00374494"/>
    <w:rsid w:val="00374587"/>
    <w:rsid w:val="0037464C"/>
    <w:rsid w:val="003746F7"/>
    <w:rsid w:val="00374A6C"/>
    <w:rsid w:val="00374BE5"/>
    <w:rsid w:val="00374D4F"/>
    <w:rsid w:val="00374E37"/>
    <w:rsid w:val="00374EAA"/>
    <w:rsid w:val="00375075"/>
    <w:rsid w:val="003750E2"/>
    <w:rsid w:val="0037532A"/>
    <w:rsid w:val="00375627"/>
    <w:rsid w:val="0037566D"/>
    <w:rsid w:val="00375903"/>
    <w:rsid w:val="003759CE"/>
    <w:rsid w:val="00375B4D"/>
    <w:rsid w:val="00375B63"/>
    <w:rsid w:val="00375DC8"/>
    <w:rsid w:val="00375E2E"/>
    <w:rsid w:val="00375F9D"/>
    <w:rsid w:val="003760BC"/>
    <w:rsid w:val="00376192"/>
    <w:rsid w:val="0037619F"/>
    <w:rsid w:val="003761AA"/>
    <w:rsid w:val="003761CC"/>
    <w:rsid w:val="003761D4"/>
    <w:rsid w:val="00376575"/>
    <w:rsid w:val="0037677E"/>
    <w:rsid w:val="00376D18"/>
    <w:rsid w:val="00376E0C"/>
    <w:rsid w:val="00376E27"/>
    <w:rsid w:val="00376FA4"/>
    <w:rsid w:val="00377027"/>
    <w:rsid w:val="00377063"/>
    <w:rsid w:val="003771D2"/>
    <w:rsid w:val="00377361"/>
    <w:rsid w:val="003775C8"/>
    <w:rsid w:val="00377698"/>
    <w:rsid w:val="003776F4"/>
    <w:rsid w:val="00377ACB"/>
    <w:rsid w:val="00377DCC"/>
    <w:rsid w:val="00377E9F"/>
    <w:rsid w:val="00380303"/>
    <w:rsid w:val="0038041B"/>
    <w:rsid w:val="00380422"/>
    <w:rsid w:val="00380428"/>
    <w:rsid w:val="00380605"/>
    <w:rsid w:val="00380A1A"/>
    <w:rsid w:val="00380ADA"/>
    <w:rsid w:val="00380CED"/>
    <w:rsid w:val="00380ED0"/>
    <w:rsid w:val="003810D9"/>
    <w:rsid w:val="003810E3"/>
    <w:rsid w:val="00381112"/>
    <w:rsid w:val="00381122"/>
    <w:rsid w:val="0038114A"/>
    <w:rsid w:val="00381313"/>
    <w:rsid w:val="00381526"/>
    <w:rsid w:val="00381606"/>
    <w:rsid w:val="00381815"/>
    <w:rsid w:val="00381ACB"/>
    <w:rsid w:val="00381B79"/>
    <w:rsid w:val="00381C0F"/>
    <w:rsid w:val="00381DCD"/>
    <w:rsid w:val="003820A9"/>
    <w:rsid w:val="003821CF"/>
    <w:rsid w:val="00382380"/>
    <w:rsid w:val="0038291A"/>
    <w:rsid w:val="00382BBB"/>
    <w:rsid w:val="00382E19"/>
    <w:rsid w:val="00382E77"/>
    <w:rsid w:val="00382F39"/>
    <w:rsid w:val="00383164"/>
    <w:rsid w:val="003831BF"/>
    <w:rsid w:val="0038327F"/>
    <w:rsid w:val="003834FB"/>
    <w:rsid w:val="00383573"/>
    <w:rsid w:val="00383790"/>
    <w:rsid w:val="00383A57"/>
    <w:rsid w:val="00383B34"/>
    <w:rsid w:val="00383D18"/>
    <w:rsid w:val="00383E12"/>
    <w:rsid w:val="00384041"/>
    <w:rsid w:val="0038406B"/>
    <w:rsid w:val="00384176"/>
    <w:rsid w:val="00384322"/>
    <w:rsid w:val="00384516"/>
    <w:rsid w:val="00384542"/>
    <w:rsid w:val="00384553"/>
    <w:rsid w:val="00384627"/>
    <w:rsid w:val="00384877"/>
    <w:rsid w:val="00384A11"/>
    <w:rsid w:val="00384E26"/>
    <w:rsid w:val="00384E29"/>
    <w:rsid w:val="003850D9"/>
    <w:rsid w:val="00385143"/>
    <w:rsid w:val="003852E2"/>
    <w:rsid w:val="003854A9"/>
    <w:rsid w:val="003854B3"/>
    <w:rsid w:val="003854F9"/>
    <w:rsid w:val="00385584"/>
    <w:rsid w:val="00385803"/>
    <w:rsid w:val="0038585A"/>
    <w:rsid w:val="00385A98"/>
    <w:rsid w:val="00385C76"/>
    <w:rsid w:val="00385CD0"/>
    <w:rsid w:val="00385DF3"/>
    <w:rsid w:val="00385E16"/>
    <w:rsid w:val="00385FAE"/>
    <w:rsid w:val="003860CF"/>
    <w:rsid w:val="003862E1"/>
    <w:rsid w:val="003863D1"/>
    <w:rsid w:val="003864A4"/>
    <w:rsid w:val="003865A2"/>
    <w:rsid w:val="003865E5"/>
    <w:rsid w:val="003866F4"/>
    <w:rsid w:val="00386812"/>
    <w:rsid w:val="003868F8"/>
    <w:rsid w:val="0038694D"/>
    <w:rsid w:val="00386A3E"/>
    <w:rsid w:val="00386B56"/>
    <w:rsid w:val="00386EDD"/>
    <w:rsid w:val="00387080"/>
    <w:rsid w:val="0038712D"/>
    <w:rsid w:val="003872BE"/>
    <w:rsid w:val="0038739B"/>
    <w:rsid w:val="003875B5"/>
    <w:rsid w:val="0038761A"/>
    <w:rsid w:val="0038767E"/>
    <w:rsid w:val="003876A7"/>
    <w:rsid w:val="00387792"/>
    <w:rsid w:val="00387916"/>
    <w:rsid w:val="00387918"/>
    <w:rsid w:val="00387A5A"/>
    <w:rsid w:val="00387D10"/>
    <w:rsid w:val="00387E36"/>
    <w:rsid w:val="00387F27"/>
    <w:rsid w:val="00387FD8"/>
    <w:rsid w:val="0039010F"/>
    <w:rsid w:val="0039031D"/>
    <w:rsid w:val="00390450"/>
    <w:rsid w:val="00390664"/>
    <w:rsid w:val="00390762"/>
    <w:rsid w:val="00390779"/>
    <w:rsid w:val="003907DE"/>
    <w:rsid w:val="0039095A"/>
    <w:rsid w:val="00390A1B"/>
    <w:rsid w:val="00390B73"/>
    <w:rsid w:val="00390C1A"/>
    <w:rsid w:val="00390C9A"/>
    <w:rsid w:val="00390D60"/>
    <w:rsid w:val="00391041"/>
    <w:rsid w:val="003911B9"/>
    <w:rsid w:val="00391299"/>
    <w:rsid w:val="00391471"/>
    <w:rsid w:val="003914FC"/>
    <w:rsid w:val="0039152D"/>
    <w:rsid w:val="003915CA"/>
    <w:rsid w:val="0039194D"/>
    <w:rsid w:val="00391A2D"/>
    <w:rsid w:val="00391AD9"/>
    <w:rsid w:val="00391BF3"/>
    <w:rsid w:val="00391F44"/>
    <w:rsid w:val="00392221"/>
    <w:rsid w:val="003923EA"/>
    <w:rsid w:val="003927B2"/>
    <w:rsid w:val="003929C6"/>
    <w:rsid w:val="00392A6A"/>
    <w:rsid w:val="00392AC0"/>
    <w:rsid w:val="00392B11"/>
    <w:rsid w:val="00392B1E"/>
    <w:rsid w:val="00392B72"/>
    <w:rsid w:val="00392CF5"/>
    <w:rsid w:val="00392D06"/>
    <w:rsid w:val="00392D57"/>
    <w:rsid w:val="00392E1E"/>
    <w:rsid w:val="00393427"/>
    <w:rsid w:val="003935CA"/>
    <w:rsid w:val="00393728"/>
    <w:rsid w:val="0039377D"/>
    <w:rsid w:val="00393B91"/>
    <w:rsid w:val="00393E3E"/>
    <w:rsid w:val="00393F4E"/>
    <w:rsid w:val="00393FC8"/>
    <w:rsid w:val="00394061"/>
    <w:rsid w:val="003940D4"/>
    <w:rsid w:val="003940FE"/>
    <w:rsid w:val="00394251"/>
    <w:rsid w:val="00394252"/>
    <w:rsid w:val="00394259"/>
    <w:rsid w:val="003944AE"/>
    <w:rsid w:val="003944D3"/>
    <w:rsid w:val="003945D8"/>
    <w:rsid w:val="003946CA"/>
    <w:rsid w:val="00394857"/>
    <w:rsid w:val="00394B58"/>
    <w:rsid w:val="00394CA1"/>
    <w:rsid w:val="00394D3F"/>
    <w:rsid w:val="00394E58"/>
    <w:rsid w:val="00394F20"/>
    <w:rsid w:val="00394F81"/>
    <w:rsid w:val="00395043"/>
    <w:rsid w:val="003950C6"/>
    <w:rsid w:val="003951A6"/>
    <w:rsid w:val="00395269"/>
    <w:rsid w:val="00395602"/>
    <w:rsid w:val="003957AD"/>
    <w:rsid w:val="003957C6"/>
    <w:rsid w:val="003958FA"/>
    <w:rsid w:val="00395917"/>
    <w:rsid w:val="00395A1A"/>
    <w:rsid w:val="00395A9F"/>
    <w:rsid w:val="00395B71"/>
    <w:rsid w:val="00395B81"/>
    <w:rsid w:val="00395D4B"/>
    <w:rsid w:val="00396271"/>
    <w:rsid w:val="00396420"/>
    <w:rsid w:val="0039670C"/>
    <w:rsid w:val="003968BD"/>
    <w:rsid w:val="00396BEB"/>
    <w:rsid w:val="00396DB8"/>
    <w:rsid w:val="00396ECD"/>
    <w:rsid w:val="00396FF3"/>
    <w:rsid w:val="003970FC"/>
    <w:rsid w:val="00397203"/>
    <w:rsid w:val="00397228"/>
    <w:rsid w:val="0039735A"/>
    <w:rsid w:val="00397421"/>
    <w:rsid w:val="00397518"/>
    <w:rsid w:val="00397589"/>
    <w:rsid w:val="00397859"/>
    <w:rsid w:val="0039792B"/>
    <w:rsid w:val="00397BCF"/>
    <w:rsid w:val="00397D12"/>
    <w:rsid w:val="00397D41"/>
    <w:rsid w:val="00397F5E"/>
    <w:rsid w:val="003A020A"/>
    <w:rsid w:val="003A0251"/>
    <w:rsid w:val="003A041B"/>
    <w:rsid w:val="003A055F"/>
    <w:rsid w:val="003A06F4"/>
    <w:rsid w:val="003A071E"/>
    <w:rsid w:val="003A07CF"/>
    <w:rsid w:val="003A0859"/>
    <w:rsid w:val="003A090C"/>
    <w:rsid w:val="003A0C40"/>
    <w:rsid w:val="003A0F16"/>
    <w:rsid w:val="003A1065"/>
    <w:rsid w:val="003A1084"/>
    <w:rsid w:val="003A11BA"/>
    <w:rsid w:val="003A1246"/>
    <w:rsid w:val="003A1353"/>
    <w:rsid w:val="003A164B"/>
    <w:rsid w:val="003A1706"/>
    <w:rsid w:val="003A1853"/>
    <w:rsid w:val="003A19B2"/>
    <w:rsid w:val="003A1A2F"/>
    <w:rsid w:val="003A1B2F"/>
    <w:rsid w:val="003A1D64"/>
    <w:rsid w:val="003A1EF8"/>
    <w:rsid w:val="003A1F61"/>
    <w:rsid w:val="003A1FA2"/>
    <w:rsid w:val="003A20DB"/>
    <w:rsid w:val="003A2132"/>
    <w:rsid w:val="003A21A2"/>
    <w:rsid w:val="003A22A7"/>
    <w:rsid w:val="003A2362"/>
    <w:rsid w:val="003A2385"/>
    <w:rsid w:val="003A2432"/>
    <w:rsid w:val="003A2845"/>
    <w:rsid w:val="003A2923"/>
    <w:rsid w:val="003A29A0"/>
    <w:rsid w:val="003A2A44"/>
    <w:rsid w:val="003A2BA1"/>
    <w:rsid w:val="003A2ED7"/>
    <w:rsid w:val="003A2FC4"/>
    <w:rsid w:val="003A3035"/>
    <w:rsid w:val="003A31D4"/>
    <w:rsid w:val="003A3216"/>
    <w:rsid w:val="003A325D"/>
    <w:rsid w:val="003A32F0"/>
    <w:rsid w:val="003A3608"/>
    <w:rsid w:val="003A3623"/>
    <w:rsid w:val="003A3836"/>
    <w:rsid w:val="003A3884"/>
    <w:rsid w:val="003A3AD8"/>
    <w:rsid w:val="003A3AF0"/>
    <w:rsid w:val="003A3E24"/>
    <w:rsid w:val="003A41B2"/>
    <w:rsid w:val="003A41B7"/>
    <w:rsid w:val="003A4268"/>
    <w:rsid w:val="003A437D"/>
    <w:rsid w:val="003A4396"/>
    <w:rsid w:val="003A45FC"/>
    <w:rsid w:val="003A469B"/>
    <w:rsid w:val="003A4797"/>
    <w:rsid w:val="003A4804"/>
    <w:rsid w:val="003A487A"/>
    <w:rsid w:val="003A48E4"/>
    <w:rsid w:val="003A4B6E"/>
    <w:rsid w:val="003A4BC7"/>
    <w:rsid w:val="003A4C56"/>
    <w:rsid w:val="003A4CE9"/>
    <w:rsid w:val="003A4EB0"/>
    <w:rsid w:val="003A4F92"/>
    <w:rsid w:val="003A51B3"/>
    <w:rsid w:val="003A51E0"/>
    <w:rsid w:val="003A522A"/>
    <w:rsid w:val="003A5436"/>
    <w:rsid w:val="003A575B"/>
    <w:rsid w:val="003A5866"/>
    <w:rsid w:val="003A5A2B"/>
    <w:rsid w:val="003A5BD7"/>
    <w:rsid w:val="003A5BEE"/>
    <w:rsid w:val="003A5C99"/>
    <w:rsid w:val="003A5D86"/>
    <w:rsid w:val="003A5DF1"/>
    <w:rsid w:val="003A5E73"/>
    <w:rsid w:val="003A5FE7"/>
    <w:rsid w:val="003A6321"/>
    <w:rsid w:val="003A65FE"/>
    <w:rsid w:val="003A66C1"/>
    <w:rsid w:val="003A66C8"/>
    <w:rsid w:val="003A69A7"/>
    <w:rsid w:val="003A6BA3"/>
    <w:rsid w:val="003A6C27"/>
    <w:rsid w:val="003A6D61"/>
    <w:rsid w:val="003A6DE4"/>
    <w:rsid w:val="003A6E58"/>
    <w:rsid w:val="003A71F6"/>
    <w:rsid w:val="003A763F"/>
    <w:rsid w:val="003A76C9"/>
    <w:rsid w:val="003A770A"/>
    <w:rsid w:val="003A7A51"/>
    <w:rsid w:val="003A7A61"/>
    <w:rsid w:val="003A7A65"/>
    <w:rsid w:val="003A7A83"/>
    <w:rsid w:val="003A7B4B"/>
    <w:rsid w:val="003A7B89"/>
    <w:rsid w:val="003A7BBD"/>
    <w:rsid w:val="003A7C7A"/>
    <w:rsid w:val="003A7CA7"/>
    <w:rsid w:val="003A7CFF"/>
    <w:rsid w:val="003A7F9A"/>
    <w:rsid w:val="003B0027"/>
    <w:rsid w:val="003B025E"/>
    <w:rsid w:val="003B02D7"/>
    <w:rsid w:val="003B0368"/>
    <w:rsid w:val="003B03F9"/>
    <w:rsid w:val="003B0630"/>
    <w:rsid w:val="003B0798"/>
    <w:rsid w:val="003B0CD8"/>
    <w:rsid w:val="003B0E11"/>
    <w:rsid w:val="003B0E28"/>
    <w:rsid w:val="003B11B8"/>
    <w:rsid w:val="003B122E"/>
    <w:rsid w:val="003B1245"/>
    <w:rsid w:val="003B1383"/>
    <w:rsid w:val="003B165E"/>
    <w:rsid w:val="003B16A7"/>
    <w:rsid w:val="003B16CA"/>
    <w:rsid w:val="003B1986"/>
    <w:rsid w:val="003B19B7"/>
    <w:rsid w:val="003B1C63"/>
    <w:rsid w:val="003B1CCB"/>
    <w:rsid w:val="003B1E0D"/>
    <w:rsid w:val="003B1EF2"/>
    <w:rsid w:val="003B2083"/>
    <w:rsid w:val="003B221E"/>
    <w:rsid w:val="003B2369"/>
    <w:rsid w:val="003B2520"/>
    <w:rsid w:val="003B2529"/>
    <w:rsid w:val="003B254A"/>
    <w:rsid w:val="003B2811"/>
    <w:rsid w:val="003B2824"/>
    <w:rsid w:val="003B2A35"/>
    <w:rsid w:val="003B2E14"/>
    <w:rsid w:val="003B2EC1"/>
    <w:rsid w:val="003B305C"/>
    <w:rsid w:val="003B30D0"/>
    <w:rsid w:val="003B317E"/>
    <w:rsid w:val="003B3238"/>
    <w:rsid w:val="003B324A"/>
    <w:rsid w:val="003B3311"/>
    <w:rsid w:val="003B3341"/>
    <w:rsid w:val="003B338C"/>
    <w:rsid w:val="003B352B"/>
    <w:rsid w:val="003B3A37"/>
    <w:rsid w:val="003B3A5B"/>
    <w:rsid w:val="003B3B34"/>
    <w:rsid w:val="003B3B90"/>
    <w:rsid w:val="003B3C07"/>
    <w:rsid w:val="003B3C71"/>
    <w:rsid w:val="003B3C96"/>
    <w:rsid w:val="003B3CC1"/>
    <w:rsid w:val="003B3CC8"/>
    <w:rsid w:val="003B3E0D"/>
    <w:rsid w:val="003B3E4A"/>
    <w:rsid w:val="003B3ED3"/>
    <w:rsid w:val="003B3FDA"/>
    <w:rsid w:val="003B405A"/>
    <w:rsid w:val="003B4223"/>
    <w:rsid w:val="003B43A0"/>
    <w:rsid w:val="003B43B1"/>
    <w:rsid w:val="003B43D9"/>
    <w:rsid w:val="003B43E4"/>
    <w:rsid w:val="003B463D"/>
    <w:rsid w:val="003B46EF"/>
    <w:rsid w:val="003B473A"/>
    <w:rsid w:val="003B476D"/>
    <w:rsid w:val="003B497C"/>
    <w:rsid w:val="003B4B26"/>
    <w:rsid w:val="003B4B3A"/>
    <w:rsid w:val="003B4C28"/>
    <w:rsid w:val="003B4D23"/>
    <w:rsid w:val="003B4DE0"/>
    <w:rsid w:val="003B4E7C"/>
    <w:rsid w:val="003B5031"/>
    <w:rsid w:val="003B512C"/>
    <w:rsid w:val="003B51D9"/>
    <w:rsid w:val="003B5222"/>
    <w:rsid w:val="003B54FB"/>
    <w:rsid w:val="003B5528"/>
    <w:rsid w:val="003B58A9"/>
    <w:rsid w:val="003B5B63"/>
    <w:rsid w:val="003B5C0D"/>
    <w:rsid w:val="003B5C5E"/>
    <w:rsid w:val="003B5D59"/>
    <w:rsid w:val="003B5D82"/>
    <w:rsid w:val="003B5D99"/>
    <w:rsid w:val="003B5E62"/>
    <w:rsid w:val="003B6097"/>
    <w:rsid w:val="003B617D"/>
    <w:rsid w:val="003B620C"/>
    <w:rsid w:val="003B62CE"/>
    <w:rsid w:val="003B6371"/>
    <w:rsid w:val="003B639B"/>
    <w:rsid w:val="003B650B"/>
    <w:rsid w:val="003B6524"/>
    <w:rsid w:val="003B6655"/>
    <w:rsid w:val="003B665A"/>
    <w:rsid w:val="003B6869"/>
    <w:rsid w:val="003B68D1"/>
    <w:rsid w:val="003B6ADF"/>
    <w:rsid w:val="003B6D22"/>
    <w:rsid w:val="003B6EC3"/>
    <w:rsid w:val="003B6F6B"/>
    <w:rsid w:val="003B7296"/>
    <w:rsid w:val="003B72D9"/>
    <w:rsid w:val="003B7346"/>
    <w:rsid w:val="003B7526"/>
    <w:rsid w:val="003B77C4"/>
    <w:rsid w:val="003B7A6F"/>
    <w:rsid w:val="003B7BBE"/>
    <w:rsid w:val="003B7D30"/>
    <w:rsid w:val="003B7D88"/>
    <w:rsid w:val="003B7DFE"/>
    <w:rsid w:val="003B7E63"/>
    <w:rsid w:val="003B7EC6"/>
    <w:rsid w:val="003B7F8E"/>
    <w:rsid w:val="003C00E1"/>
    <w:rsid w:val="003C013C"/>
    <w:rsid w:val="003C0153"/>
    <w:rsid w:val="003C026E"/>
    <w:rsid w:val="003C02EA"/>
    <w:rsid w:val="003C0306"/>
    <w:rsid w:val="003C042B"/>
    <w:rsid w:val="003C044E"/>
    <w:rsid w:val="003C0600"/>
    <w:rsid w:val="003C0881"/>
    <w:rsid w:val="003C0A03"/>
    <w:rsid w:val="003C0BE5"/>
    <w:rsid w:val="003C0D2A"/>
    <w:rsid w:val="003C0DED"/>
    <w:rsid w:val="003C0EA3"/>
    <w:rsid w:val="003C1445"/>
    <w:rsid w:val="003C15B0"/>
    <w:rsid w:val="003C16FD"/>
    <w:rsid w:val="003C171A"/>
    <w:rsid w:val="003C180A"/>
    <w:rsid w:val="003C186E"/>
    <w:rsid w:val="003C1A62"/>
    <w:rsid w:val="003C1C49"/>
    <w:rsid w:val="003C1C78"/>
    <w:rsid w:val="003C1D6F"/>
    <w:rsid w:val="003C1F2C"/>
    <w:rsid w:val="003C2110"/>
    <w:rsid w:val="003C259C"/>
    <w:rsid w:val="003C2699"/>
    <w:rsid w:val="003C26FF"/>
    <w:rsid w:val="003C27E2"/>
    <w:rsid w:val="003C2948"/>
    <w:rsid w:val="003C29AD"/>
    <w:rsid w:val="003C2BF9"/>
    <w:rsid w:val="003C2C87"/>
    <w:rsid w:val="003C2E33"/>
    <w:rsid w:val="003C2F09"/>
    <w:rsid w:val="003C2F5B"/>
    <w:rsid w:val="003C3056"/>
    <w:rsid w:val="003C3077"/>
    <w:rsid w:val="003C3092"/>
    <w:rsid w:val="003C3226"/>
    <w:rsid w:val="003C32BF"/>
    <w:rsid w:val="003C34B2"/>
    <w:rsid w:val="003C358C"/>
    <w:rsid w:val="003C358F"/>
    <w:rsid w:val="003C3605"/>
    <w:rsid w:val="003C377A"/>
    <w:rsid w:val="003C37E2"/>
    <w:rsid w:val="003C385B"/>
    <w:rsid w:val="003C38E9"/>
    <w:rsid w:val="003C3A7B"/>
    <w:rsid w:val="003C3B0B"/>
    <w:rsid w:val="003C3CC5"/>
    <w:rsid w:val="003C3D04"/>
    <w:rsid w:val="003C3D73"/>
    <w:rsid w:val="003C3E91"/>
    <w:rsid w:val="003C4126"/>
    <w:rsid w:val="003C4D14"/>
    <w:rsid w:val="003C4E98"/>
    <w:rsid w:val="003C4F09"/>
    <w:rsid w:val="003C4FF3"/>
    <w:rsid w:val="003C507D"/>
    <w:rsid w:val="003C50B9"/>
    <w:rsid w:val="003C50F4"/>
    <w:rsid w:val="003C5488"/>
    <w:rsid w:val="003C55F4"/>
    <w:rsid w:val="003C57DE"/>
    <w:rsid w:val="003C58D6"/>
    <w:rsid w:val="003C5A03"/>
    <w:rsid w:val="003C5AA9"/>
    <w:rsid w:val="003C5B4A"/>
    <w:rsid w:val="003C5C98"/>
    <w:rsid w:val="003C5CD2"/>
    <w:rsid w:val="003C5EEB"/>
    <w:rsid w:val="003C60B3"/>
    <w:rsid w:val="003C6249"/>
    <w:rsid w:val="003C6262"/>
    <w:rsid w:val="003C626A"/>
    <w:rsid w:val="003C627A"/>
    <w:rsid w:val="003C62D5"/>
    <w:rsid w:val="003C6324"/>
    <w:rsid w:val="003C65C1"/>
    <w:rsid w:val="003C669A"/>
    <w:rsid w:val="003C6798"/>
    <w:rsid w:val="003C68D2"/>
    <w:rsid w:val="003C6956"/>
    <w:rsid w:val="003C6A19"/>
    <w:rsid w:val="003C6B0A"/>
    <w:rsid w:val="003C6C95"/>
    <w:rsid w:val="003C6D20"/>
    <w:rsid w:val="003C70C9"/>
    <w:rsid w:val="003C71A8"/>
    <w:rsid w:val="003C7609"/>
    <w:rsid w:val="003C7676"/>
    <w:rsid w:val="003C7967"/>
    <w:rsid w:val="003C7C1D"/>
    <w:rsid w:val="003C7C70"/>
    <w:rsid w:val="003C7D66"/>
    <w:rsid w:val="003C7DFA"/>
    <w:rsid w:val="003C7E66"/>
    <w:rsid w:val="003C7EB0"/>
    <w:rsid w:val="003C7F8E"/>
    <w:rsid w:val="003D0078"/>
    <w:rsid w:val="003D0084"/>
    <w:rsid w:val="003D00D6"/>
    <w:rsid w:val="003D01A5"/>
    <w:rsid w:val="003D02A7"/>
    <w:rsid w:val="003D03A9"/>
    <w:rsid w:val="003D03CD"/>
    <w:rsid w:val="003D0414"/>
    <w:rsid w:val="003D0591"/>
    <w:rsid w:val="003D05BC"/>
    <w:rsid w:val="003D0682"/>
    <w:rsid w:val="003D0724"/>
    <w:rsid w:val="003D07B4"/>
    <w:rsid w:val="003D07FA"/>
    <w:rsid w:val="003D0D98"/>
    <w:rsid w:val="003D0EB6"/>
    <w:rsid w:val="003D101A"/>
    <w:rsid w:val="003D1146"/>
    <w:rsid w:val="003D123D"/>
    <w:rsid w:val="003D1378"/>
    <w:rsid w:val="003D17D1"/>
    <w:rsid w:val="003D18EE"/>
    <w:rsid w:val="003D1F0F"/>
    <w:rsid w:val="003D2190"/>
    <w:rsid w:val="003D2433"/>
    <w:rsid w:val="003D253E"/>
    <w:rsid w:val="003D2643"/>
    <w:rsid w:val="003D269F"/>
    <w:rsid w:val="003D288B"/>
    <w:rsid w:val="003D2931"/>
    <w:rsid w:val="003D2A9C"/>
    <w:rsid w:val="003D2AE9"/>
    <w:rsid w:val="003D2CAF"/>
    <w:rsid w:val="003D2DE6"/>
    <w:rsid w:val="003D2DF9"/>
    <w:rsid w:val="003D2EB8"/>
    <w:rsid w:val="003D2F13"/>
    <w:rsid w:val="003D2F43"/>
    <w:rsid w:val="003D3035"/>
    <w:rsid w:val="003D3038"/>
    <w:rsid w:val="003D30F1"/>
    <w:rsid w:val="003D31E2"/>
    <w:rsid w:val="003D3272"/>
    <w:rsid w:val="003D32EF"/>
    <w:rsid w:val="003D33E9"/>
    <w:rsid w:val="003D364E"/>
    <w:rsid w:val="003D365F"/>
    <w:rsid w:val="003D3D43"/>
    <w:rsid w:val="003D3E5A"/>
    <w:rsid w:val="003D3F3F"/>
    <w:rsid w:val="003D404E"/>
    <w:rsid w:val="003D41F8"/>
    <w:rsid w:val="003D4406"/>
    <w:rsid w:val="003D445C"/>
    <w:rsid w:val="003D446D"/>
    <w:rsid w:val="003D448D"/>
    <w:rsid w:val="003D449A"/>
    <w:rsid w:val="003D4715"/>
    <w:rsid w:val="003D4A9D"/>
    <w:rsid w:val="003D4C6D"/>
    <w:rsid w:val="003D4CBA"/>
    <w:rsid w:val="003D4D6C"/>
    <w:rsid w:val="003D4D87"/>
    <w:rsid w:val="003D4E60"/>
    <w:rsid w:val="003D4E96"/>
    <w:rsid w:val="003D4F01"/>
    <w:rsid w:val="003D4F56"/>
    <w:rsid w:val="003D4F91"/>
    <w:rsid w:val="003D5070"/>
    <w:rsid w:val="003D51AB"/>
    <w:rsid w:val="003D5231"/>
    <w:rsid w:val="003D52C6"/>
    <w:rsid w:val="003D538A"/>
    <w:rsid w:val="003D5515"/>
    <w:rsid w:val="003D5596"/>
    <w:rsid w:val="003D5668"/>
    <w:rsid w:val="003D5790"/>
    <w:rsid w:val="003D5A88"/>
    <w:rsid w:val="003D5CF5"/>
    <w:rsid w:val="003D5D61"/>
    <w:rsid w:val="003D5E44"/>
    <w:rsid w:val="003D62D4"/>
    <w:rsid w:val="003D6505"/>
    <w:rsid w:val="003D66D9"/>
    <w:rsid w:val="003D671B"/>
    <w:rsid w:val="003D6817"/>
    <w:rsid w:val="003D6998"/>
    <w:rsid w:val="003D6A5F"/>
    <w:rsid w:val="003D6AF0"/>
    <w:rsid w:val="003D6AFB"/>
    <w:rsid w:val="003D6C54"/>
    <w:rsid w:val="003D6D18"/>
    <w:rsid w:val="003D6D60"/>
    <w:rsid w:val="003D6D85"/>
    <w:rsid w:val="003D6FA4"/>
    <w:rsid w:val="003D7021"/>
    <w:rsid w:val="003D7063"/>
    <w:rsid w:val="003D7311"/>
    <w:rsid w:val="003D7326"/>
    <w:rsid w:val="003D7503"/>
    <w:rsid w:val="003D7643"/>
    <w:rsid w:val="003D7713"/>
    <w:rsid w:val="003D7792"/>
    <w:rsid w:val="003D78AF"/>
    <w:rsid w:val="003D78E9"/>
    <w:rsid w:val="003D7962"/>
    <w:rsid w:val="003D7BC6"/>
    <w:rsid w:val="003D7BDE"/>
    <w:rsid w:val="003E003E"/>
    <w:rsid w:val="003E0277"/>
    <w:rsid w:val="003E02FE"/>
    <w:rsid w:val="003E04A4"/>
    <w:rsid w:val="003E078D"/>
    <w:rsid w:val="003E07B3"/>
    <w:rsid w:val="003E0A4C"/>
    <w:rsid w:val="003E0A54"/>
    <w:rsid w:val="003E0BF0"/>
    <w:rsid w:val="003E0C57"/>
    <w:rsid w:val="003E14EC"/>
    <w:rsid w:val="003E157D"/>
    <w:rsid w:val="003E15C5"/>
    <w:rsid w:val="003E15EB"/>
    <w:rsid w:val="003E17F6"/>
    <w:rsid w:val="003E1911"/>
    <w:rsid w:val="003E1937"/>
    <w:rsid w:val="003E1B50"/>
    <w:rsid w:val="003E1B91"/>
    <w:rsid w:val="003E1C45"/>
    <w:rsid w:val="003E1C5B"/>
    <w:rsid w:val="003E1D8E"/>
    <w:rsid w:val="003E1F49"/>
    <w:rsid w:val="003E248F"/>
    <w:rsid w:val="003E25A2"/>
    <w:rsid w:val="003E2704"/>
    <w:rsid w:val="003E272C"/>
    <w:rsid w:val="003E29F0"/>
    <w:rsid w:val="003E2A55"/>
    <w:rsid w:val="003E2CD9"/>
    <w:rsid w:val="003E2DB7"/>
    <w:rsid w:val="003E2DFC"/>
    <w:rsid w:val="003E3095"/>
    <w:rsid w:val="003E31E2"/>
    <w:rsid w:val="003E326A"/>
    <w:rsid w:val="003E32E0"/>
    <w:rsid w:val="003E32FD"/>
    <w:rsid w:val="003E3386"/>
    <w:rsid w:val="003E34CD"/>
    <w:rsid w:val="003E372C"/>
    <w:rsid w:val="003E376D"/>
    <w:rsid w:val="003E3A36"/>
    <w:rsid w:val="003E3AE0"/>
    <w:rsid w:val="003E3B67"/>
    <w:rsid w:val="003E3BA8"/>
    <w:rsid w:val="003E3C9B"/>
    <w:rsid w:val="003E3E51"/>
    <w:rsid w:val="003E402E"/>
    <w:rsid w:val="003E40A1"/>
    <w:rsid w:val="003E418D"/>
    <w:rsid w:val="003E4195"/>
    <w:rsid w:val="003E421B"/>
    <w:rsid w:val="003E44CA"/>
    <w:rsid w:val="003E463C"/>
    <w:rsid w:val="003E4696"/>
    <w:rsid w:val="003E46CE"/>
    <w:rsid w:val="003E48E6"/>
    <w:rsid w:val="003E496A"/>
    <w:rsid w:val="003E4A9D"/>
    <w:rsid w:val="003E4CAC"/>
    <w:rsid w:val="003E4CB0"/>
    <w:rsid w:val="003E4DF0"/>
    <w:rsid w:val="003E5173"/>
    <w:rsid w:val="003E5216"/>
    <w:rsid w:val="003E5486"/>
    <w:rsid w:val="003E554B"/>
    <w:rsid w:val="003E5586"/>
    <w:rsid w:val="003E57A7"/>
    <w:rsid w:val="003E58A1"/>
    <w:rsid w:val="003E58CB"/>
    <w:rsid w:val="003E59B3"/>
    <w:rsid w:val="003E59CD"/>
    <w:rsid w:val="003E5A10"/>
    <w:rsid w:val="003E5C05"/>
    <w:rsid w:val="003E5C85"/>
    <w:rsid w:val="003E660F"/>
    <w:rsid w:val="003E66B0"/>
    <w:rsid w:val="003E6834"/>
    <w:rsid w:val="003E6A19"/>
    <w:rsid w:val="003E6E95"/>
    <w:rsid w:val="003E7026"/>
    <w:rsid w:val="003E7283"/>
    <w:rsid w:val="003E744C"/>
    <w:rsid w:val="003E7681"/>
    <w:rsid w:val="003E776B"/>
    <w:rsid w:val="003E77D3"/>
    <w:rsid w:val="003E783A"/>
    <w:rsid w:val="003E7AE5"/>
    <w:rsid w:val="003E7D24"/>
    <w:rsid w:val="003E7F74"/>
    <w:rsid w:val="003F006A"/>
    <w:rsid w:val="003F0371"/>
    <w:rsid w:val="003F0593"/>
    <w:rsid w:val="003F0622"/>
    <w:rsid w:val="003F062F"/>
    <w:rsid w:val="003F06AF"/>
    <w:rsid w:val="003F07EC"/>
    <w:rsid w:val="003F08A2"/>
    <w:rsid w:val="003F098A"/>
    <w:rsid w:val="003F0A9E"/>
    <w:rsid w:val="003F0B6F"/>
    <w:rsid w:val="003F0B7E"/>
    <w:rsid w:val="003F0B93"/>
    <w:rsid w:val="003F0C40"/>
    <w:rsid w:val="003F0D21"/>
    <w:rsid w:val="003F0EDD"/>
    <w:rsid w:val="003F0EFE"/>
    <w:rsid w:val="003F0FA5"/>
    <w:rsid w:val="003F1059"/>
    <w:rsid w:val="003F111D"/>
    <w:rsid w:val="003F1200"/>
    <w:rsid w:val="003F125D"/>
    <w:rsid w:val="003F1363"/>
    <w:rsid w:val="003F154A"/>
    <w:rsid w:val="003F16B8"/>
    <w:rsid w:val="003F16D9"/>
    <w:rsid w:val="003F18A2"/>
    <w:rsid w:val="003F1940"/>
    <w:rsid w:val="003F1973"/>
    <w:rsid w:val="003F199E"/>
    <w:rsid w:val="003F1AF8"/>
    <w:rsid w:val="003F1B1D"/>
    <w:rsid w:val="003F1EE3"/>
    <w:rsid w:val="003F215B"/>
    <w:rsid w:val="003F223C"/>
    <w:rsid w:val="003F2656"/>
    <w:rsid w:val="003F28F6"/>
    <w:rsid w:val="003F291F"/>
    <w:rsid w:val="003F2A31"/>
    <w:rsid w:val="003F2A6A"/>
    <w:rsid w:val="003F2C2B"/>
    <w:rsid w:val="003F2C9B"/>
    <w:rsid w:val="003F2CF4"/>
    <w:rsid w:val="003F2F20"/>
    <w:rsid w:val="003F32E4"/>
    <w:rsid w:val="003F3508"/>
    <w:rsid w:val="003F3531"/>
    <w:rsid w:val="003F3566"/>
    <w:rsid w:val="003F3644"/>
    <w:rsid w:val="003F373B"/>
    <w:rsid w:val="003F378C"/>
    <w:rsid w:val="003F384B"/>
    <w:rsid w:val="003F3A70"/>
    <w:rsid w:val="003F3B3A"/>
    <w:rsid w:val="003F3B52"/>
    <w:rsid w:val="003F3B7B"/>
    <w:rsid w:val="003F3C05"/>
    <w:rsid w:val="003F3DCC"/>
    <w:rsid w:val="003F3DF0"/>
    <w:rsid w:val="003F3F3C"/>
    <w:rsid w:val="003F3F8D"/>
    <w:rsid w:val="003F412B"/>
    <w:rsid w:val="003F41C7"/>
    <w:rsid w:val="003F4205"/>
    <w:rsid w:val="003F43F4"/>
    <w:rsid w:val="003F47D9"/>
    <w:rsid w:val="003F4A17"/>
    <w:rsid w:val="003F4A56"/>
    <w:rsid w:val="003F4A9A"/>
    <w:rsid w:val="003F4C9B"/>
    <w:rsid w:val="003F4D27"/>
    <w:rsid w:val="003F4ECF"/>
    <w:rsid w:val="003F500F"/>
    <w:rsid w:val="003F5061"/>
    <w:rsid w:val="003F513E"/>
    <w:rsid w:val="003F516F"/>
    <w:rsid w:val="003F52E4"/>
    <w:rsid w:val="003F544A"/>
    <w:rsid w:val="003F555A"/>
    <w:rsid w:val="003F56C1"/>
    <w:rsid w:val="003F58E2"/>
    <w:rsid w:val="003F5DC4"/>
    <w:rsid w:val="003F5DE3"/>
    <w:rsid w:val="003F6348"/>
    <w:rsid w:val="003F6459"/>
    <w:rsid w:val="003F64C6"/>
    <w:rsid w:val="003F66F3"/>
    <w:rsid w:val="003F676E"/>
    <w:rsid w:val="003F6993"/>
    <w:rsid w:val="003F69A8"/>
    <w:rsid w:val="003F6AC6"/>
    <w:rsid w:val="003F6BCA"/>
    <w:rsid w:val="003F6BF7"/>
    <w:rsid w:val="003F6E18"/>
    <w:rsid w:val="003F6E96"/>
    <w:rsid w:val="003F6FA1"/>
    <w:rsid w:val="003F7009"/>
    <w:rsid w:val="003F70AD"/>
    <w:rsid w:val="003F70FD"/>
    <w:rsid w:val="003F7152"/>
    <w:rsid w:val="003F7279"/>
    <w:rsid w:val="003F7292"/>
    <w:rsid w:val="003F732D"/>
    <w:rsid w:val="003F73B6"/>
    <w:rsid w:val="003F74AD"/>
    <w:rsid w:val="003F7678"/>
    <w:rsid w:val="003F7725"/>
    <w:rsid w:val="003F779B"/>
    <w:rsid w:val="003F7852"/>
    <w:rsid w:val="003F7BBF"/>
    <w:rsid w:val="003F7DD2"/>
    <w:rsid w:val="003F7E1F"/>
    <w:rsid w:val="003F7E7E"/>
    <w:rsid w:val="003F7E99"/>
    <w:rsid w:val="00400172"/>
    <w:rsid w:val="004002E9"/>
    <w:rsid w:val="00400485"/>
    <w:rsid w:val="00400714"/>
    <w:rsid w:val="00400ADD"/>
    <w:rsid w:val="00400B2A"/>
    <w:rsid w:val="00400B4A"/>
    <w:rsid w:val="00400C1D"/>
    <w:rsid w:val="00400D57"/>
    <w:rsid w:val="00400DC6"/>
    <w:rsid w:val="00400FD8"/>
    <w:rsid w:val="0040134F"/>
    <w:rsid w:val="004013D3"/>
    <w:rsid w:val="0040163D"/>
    <w:rsid w:val="0040166B"/>
    <w:rsid w:val="0040173A"/>
    <w:rsid w:val="00401883"/>
    <w:rsid w:val="00401AA2"/>
    <w:rsid w:val="00401E43"/>
    <w:rsid w:val="00401F17"/>
    <w:rsid w:val="00401F1C"/>
    <w:rsid w:val="00402362"/>
    <w:rsid w:val="004023FB"/>
    <w:rsid w:val="00402489"/>
    <w:rsid w:val="00402555"/>
    <w:rsid w:val="00402557"/>
    <w:rsid w:val="004025DA"/>
    <w:rsid w:val="00402867"/>
    <w:rsid w:val="004029DC"/>
    <w:rsid w:val="00402F36"/>
    <w:rsid w:val="00403129"/>
    <w:rsid w:val="00403164"/>
    <w:rsid w:val="004033D6"/>
    <w:rsid w:val="004034D5"/>
    <w:rsid w:val="004037C6"/>
    <w:rsid w:val="0040399E"/>
    <w:rsid w:val="00403BAC"/>
    <w:rsid w:val="00403C46"/>
    <w:rsid w:val="00403CA4"/>
    <w:rsid w:val="00403D37"/>
    <w:rsid w:val="00404083"/>
    <w:rsid w:val="00404466"/>
    <w:rsid w:val="0040461D"/>
    <w:rsid w:val="004047CD"/>
    <w:rsid w:val="00404823"/>
    <w:rsid w:val="00404841"/>
    <w:rsid w:val="004048AD"/>
    <w:rsid w:val="00404ACC"/>
    <w:rsid w:val="00404B06"/>
    <w:rsid w:val="00404B17"/>
    <w:rsid w:val="00404BC4"/>
    <w:rsid w:val="00404CCC"/>
    <w:rsid w:val="00404D8E"/>
    <w:rsid w:val="00404ECC"/>
    <w:rsid w:val="00405065"/>
    <w:rsid w:val="004052C9"/>
    <w:rsid w:val="00405533"/>
    <w:rsid w:val="004055AC"/>
    <w:rsid w:val="00405650"/>
    <w:rsid w:val="004056F2"/>
    <w:rsid w:val="004058DF"/>
    <w:rsid w:val="00405928"/>
    <w:rsid w:val="00405C6D"/>
    <w:rsid w:val="00405DDC"/>
    <w:rsid w:val="004060F9"/>
    <w:rsid w:val="0040616C"/>
    <w:rsid w:val="004061AF"/>
    <w:rsid w:val="004062FD"/>
    <w:rsid w:val="00406443"/>
    <w:rsid w:val="0040644B"/>
    <w:rsid w:val="004064F3"/>
    <w:rsid w:val="0040663B"/>
    <w:rsid w:val="00406662"/>
    <w:rsid w:val="00406686"/>
    <w:rsid w:val="004066D4"/>
    <w:rsid w:val="00406A7C"/>
    <w:rsid w:val="00406AAE"/>
    <w:rsid w:val="00406C2F"/>
    <w:rsid w:val="00406C3B"/>
    <w:rsid w:val="00406C7F"/>
    <w:rsid w:val="00406F3F"/>
    <w:rsid w:val="004070B1"/>
    <w:rsid w:val="004072EA"/>
    <w:rsid w:val="00407367"/>
    <w:rsid w:val="0040736C"/>
    <w:rsid w:val="004074E0"/>
    <w:rsid w:val="00407569"/>
    <w:rsid w:val="0040788D"/>
    <w:rsid w:val="0040795B"/>
    <w:rsid w:val="00407A12"/>
    <w:rsid w:val="00407AA5"/>
    <w:rsid w:val="00407C26"/>
    <w:rsid w:val="00407E2C"/>
    <w:rsid w:val="00407FE8"/>
    <w:rsid w:val="0041010C"/>
    <w:rsid w:val="004105EC"/>
    <w:rsid w:val="004105F9"/>
    <w:rsid w:val="00410966"/>
    <w:rsid w:val="00410B70"/>
    <w:rsid w:val="00410CF0"/>
    <w:rsid w:val="00410CFA"/>
    <w:rsid w:val="00411161"/>
    <w:rsid w:val="0041122C"/>
    <w:rsid w:val="00411272"/>
    <w:rsid w:val="00411297"/>
    <w:rsid w:val="0041143E"/>
    <w:rsid w:val="004114AA"/>
    <w:rsid w:val="00411521"/>
    <w:rsid w:val="0041175E"/>
    <w:rsid w:val="00411767"/>
    <w:rsid w:val="0041176A"/>
    <w:rsid w:val="00411821"/>
    <w:rsid w:val="00411841"/>
    <w:rsid w:val="0041195D"/>
    <w:rsid w:val="004119E0"/>
    <w:rsid w:val="00411A94"/>
    <w:rsid w:val="00411B93"/>
    <w:rsid w:val="00411BBF"/>
    <w:rsid w:val="00411BCE"/>
    <w:rsid w:val="00411D57"/>
    <w:rsid w:val="00412093"/>
    <w:rsid w:val="0041215B"/>
    <w:rsid w:val="00412267"/>
    <w:rsid w:val="00412484"/>
    <w:rsid w:val="004124CB"/>
    <w:rsid w:val="004124FB"/>
    <w:rsid w:val="0041251F"/>
    <w:rsid w:val="00412543"/>
    <w:rsid w:val="0041261E"/>
    <w:rsid w:val="004127B1"/>
    <w:rsid w:val="00412987"/>
    <w:rsid w:val="00412A42"/>
    <w:rsid w:val="00412BE9"/>
    <w:rsid w:val="00412BED"/>
    <w:rsid w:val="00412BF1"/>
    <w:rsid w:val="00412C4C"/>
    <w:rsid w:val="00412CBC"/>
    <w:rsid w:val="00412E69"/>
    <w:rsid w:val="00412FAB"/>
    <w:rsid w:val="00413051"/>
    <w:rsid w:val="004130D0"/>
    <w:rsid w:val="00413140"/>
    <w:rsid w:val="00413190"/>
    <w:rsid w:val="00413295"/>
    <w:rsid w:val="004132BA"/>
    <w:rsid w:val="004135E0"/>
    <w:rsid w:val="00413659"/>
    <w:rsid w:val="00413761"/>
    <w:rsid w:val="004137E9"/>
    <w:rsid w:val="00413884"/>
    <w:rsid w:val="0041393A"/>
    <w:rsid w:val="00413996"/>
    <w:rsid w:val="004139A8"/>
    <w:rsid w:val="00413A6A"/>
    <w:rsid w:val="00413A7C"/>
    <w:rsid w:val="00413B08"/>
    <w:rsid w:val="00413B56"/>
    <w:rsid w:val="00413BAE"/>
    <w:rsid w:val="00413C78"/>
    <w:rsid w:val="00413FB4"/>
    <w:rsid w:val="00414045"/>
    <w:rsid w:val="00414079"/>
    <w:rsid w:val="00414294"/>
    <w:rsid w:val="0041429D"/>
    <w:rsid w:val="004142A4"/>
    <w:rsid w:val="00414422"/>
    <w:rsid w:val="0041455D"/>
    <w:rsid w:val="004145C2"/>
    <w:rsid w:val="00414686"/>
    <w:rsid w:val="0041495A"/>
    <w:rsid w:val="00414A56"/>
    <w:rsid w:val="00414D25"/>
    <w:rsid w:val="00414E06"/>
    <w:rsid w:val="00414FA3"/>
    <w:rsid w:val="004150D8"/>
    <w:rsid w:val="00415175"/>
    <w:rsid w:val="00415333"/>
    <w:rsid w:val="00415465"/>
    <w:rsid w:val="004155D2"/>
    <w:rsid w:val="0041568B"/>
    <w:rsid w:val="00415CA8"/>
    <w:rsid w:val="00415E0D"/>
    <w:rsid w:val="00415FEC"/>
    <w:rsid w:val="0041625B"/>
    <w:rsid w:val="004162C3"/>
    <w:rsid w:val="004162CA"/>
    <w:rsid w:val="004164CB"/>
    <w:rsid w:val="004165EB"/>
    <w:rsid w:val="004166CD"/>
    <w:rsid w:val="004167FB"/>
    <w:rsid w:val="0041681D"/>
    <w:rsid w:val="00416D04"/>
    <w:rsid w:val="00416DAC"/>
    <w:rsid w:val="00416E11"/>
    <w:rsid w:val="004170EE"/>
    <w:rsid w:val="0041715F"/>
    <w:rsid w:val="00417184"/>
    <w:rsid w:val="00417282"/>
    <w:rsid w:val="004173CE"/>
    <w:rsid w:val="00417520"/>
    <w:rsid w:val="00417553"/>
    <w:rsid w:val="0041758C"/>
    <w:rsid w:val="004175BD"/>
    <w:rsid w:val="0041766E"/>
    <w:rsid w:val="00417737"/>
    <w:rsid w:val="004177B6"/>
    <w:rsid w:val="00417935"/>
    <w:rsid w:val="00417C30"/>
    <w:rsid w:val="00417F1F"/>
    <w:rsid w:val="00417F66"/>
    <w:rsid w:val="004200D8"/>
    <w:rsid w:val="00420445"/>
    <w:rsid w:val="004204CD"/>
    <w:rsid w:val="0042068F"/>
    <w:rsid w:val="004209CC"/>
    <w:rsid w:val="00420B98"/>
    <w:rsid w:val="00420D42"/>
    <w:rsid w:val="00420DAB"/>
    <w:rsid w:val="0042115E"/>
    <w:rsid w:val="00421397"/>
    <w:rsid w:val="0042144A"/>
    <w:rsid w:val="00421607"/>
    <w:rsid w:val="00421642"/>
    <w:rsid w:val="004217CB"/>
    <w:rsid w:val="00421C4D"/>
    <w:rsid w:val="00421D94"/>
    <w:rsid w:val="0042203E"/>
    <w:rsid w:val="0042207C"/>
    <w:rsid w:val="004221F8"/>
    <w:rsid w:val="00422397"/>
    <w:rsid w:val="004223E7"/>
    <w:rsid w:val="00422646"/>
    <w:rsid w:val="00422648"/>
    <w:rsid w:val="00422655"/>
    <w:rsid w:val="004228F4"/>
    <w:rsid w:val="00422C09"/>
    <w:rsid w:val="00422E63"/>
    <w:rsid w:val="00422F8F"/>
    <w:rsid w:val="0042323F"/>
    <w:rsid w:val="004232EA"/>
    <w:rsid w:val="004233BE"/>
    <w:rsid w:val="00423443"/>
    <w:rsid w:val="004239C1"/>
    <w:rsid w:val="00423A4A"/>
    <w:rsid w:val="00423B8F"/>
    <w:rsid w:val="00423CE9"/>
    <w:rsid w:val="00423EE1"/>
    <w:rsid w:val="0042416B"/>
    <w:rsid w:val="004241D4"/>
    <w:rsid w:val="004242E9"/>
    <w:rsid w:val="0042438E"/>
    <w:rsid w:val="004244DE"/>
    <w:rsid w:val="00424522"/>
    <w:rsid w:val="0042456A"/>
    <w:rsid w:val="0042458D"/>
    <w:rsid w:val="00424629"/>
    <w:rsid w:val="00424779"/>
    <w:rsid w:val="004247BF"/>
    <w:rsid w:val="004248CF"/>
    <w:rsid w:val="00424935"/>
    <w:rsid w:val="00424940"/>
    <w:rsid w:val="00424B4E"/>
    <w:rsid w:val="00424B89"/>
    <w:rsid w:val="00424BB1"/>
    <w:rsid w:val="00424D1A"/>
    <w:rsid w:val="00425057"/>
    <w:rsid w:val="004250EB"/>
    <w:rsid w:val="004251C0"/>
    <w:rsid w:val="00425200"/>
    <w:rsid w:val="00425244"/>
    <w:rsid w:val="00425252"/>
    <w:rsid w:val="0042568F"/>
    <w:rsid w:val="00425819"/>
    <w:rsid w:val="00425AF6"/>
    <w:rsid w:val="00425C71"/>
    <w:rsid w:val="00425CC3"/>
    <w:rsid w:val="00425F30"/>
    <w:rsid w:val="00425F51"/>
    <w:rsid w:val="00426105"/>
    <w:rsid w:val="00426195"/>
    <w:rsid w:val="004261CD"/>
    <w:rsid w:val="00426257"/>
    <w:rsid w:val="0042625E"/>
    <w:rsid w:val="00426465"/>
    <w:rsid w:val="00426494"/>
    <w:rsid w:val="004264B7"/>
    <w:rsid w:val="00426516"/>
    <w:rsid w:val="004265F3"/>
    <w:rsid w:val="004266D7"/>
    <w:rsid w:val="004267C3"/>
    <w:rsid w:val="004267E9"/>
    <w:rsid w:val="0042692C"/>
    <w:rsid w:val="00426A09"/>
    <w:rsid w:val="00426D74"/>
    <w:rsid w:val="00426F00"/>
    <w:rsid w:val="00426F85"/>
    <w:rsid w:val="0042706F"/>
    <w:rsid w:val="004270ED"/>
    <w:rsid w:val="0042727E"/>
    <w:rsid w:val="00427560"/>
    <w:rsid w:val="0042760C"/>
    <w:rsid w:val="004278CA"/>
    <w:rsid w:val="00427C75"/>
    <w:rsid w:val="00427C80"/>
    <w:rsid w:val="00427E6E"/>
    <w:rsid w:val="00430261"/>
    <w:rsid w:val="0043026F"/>
    <w:rsid w:val="004303E0"/>
    <w:rsid w:val="0043056A"/>
    <w:rsid w:val="0043056E"/>
    <w:rsid w:val="004305A1"/>
    <w:rsid w:val="00430807"/>
    <w:rsid w:val="0043081F"/>
    <w:rsid w:val="004309F6"/>
    <w:rsid w:val="00430A9E"/>
    <w:rsid w:val="00430B9C"/>
    <w:rsid w:val="00430C81"/>
    <w:rsid w:val="00430CD9"/>
    <w:rsid w:val="00430E54"/>
    <w:rsid w:val="00430E61"/>
    <w:rsid w:val="00430F54"/>
    <w:rsid w:val="00431054"/>
    <w:rsid w:val="00431197"/>
    <w:rsid w:val="004311B8"/>
    <w:rsid w:val="004312E6"/>
    <w:rsid w:val="0043166B"/>
    <w:rsid w:val="0043186A"/>
    <w:rsid w:val="00431A5C"/>
    <w:rsid w:val="00431F65"/>
    <w:rsid w:val="0043218F"/>
    <w:rsid w:val="00432222"/>
    <w:rsid w:val="004323DB"/>
    <w:rsid w:val="004327A0"/>
    <w:rsid w:val="00432863"/>
    <w:rsid w:val="0043286E"/>
    <w:rsid w:val="00432AC8"/>
    <w:rsid w:val="00432B9A"/>
    <w:rsid w:val="00432C5E"/>
    <w:rsid w:val="00432D13"/>
    <w:rsid w:val="00432D1F"/>
    <w:rsid w:val="00432D41"/>
    <w:rsid w:val="00432F2A"/>
    <w:rsid w:val="00432F38"/>
    <w:rsid w:val="00432F56"/>
    <w:rsid w:val="00433040"/>
    <w:rsid w:val="004330A5"/>
    <w:rsid w:val="004330B1"/>
    <w:rsid w:val="0043338F"/>
    <w:rsid w:val="00433546"/>
    <w:rsid w:val="00433938"/>
    <w:rsid w:val="00433AA0"/>
    <w:rsid w:val="00433C27"/>
    <w:rsid w:val="00433D44"/>
    <w:rsid w:val="00434236"/>
    <w:rsid w:val="0043425C"/>
    <w:rsid w:val="00434260"/>
    <w:rsid w:val="0043433F"/>
    <w:rsid w:val="00434493"/>
    <w:rsid w:val="004344A8"/>
    <w:rsid w:val="004344D3"/>
    <w:rsid w:val="00434547"/>
    <w:rsid w:val="0043481D"/>
    <w:rsid w:val="004349CF"/>
    <w:rsid w:val="00434A04"/>
    <w:rsid w:val="00434B68"/>
    <w:rsid w:val="00434B6C"/>
    <w:rsid w:val="00434D0D"/>
    <w:rsid w:val="00434E40"/>
    <w:rsid w:val="00434F41"/>
    <w:rsid w:val="00434FAC"/>
    <w:rsid w:val="0043517E"/>
    <w:rsid w:val="00435551"/>
    <w:rsid w:val="00435573"/>
    <w:rsid w:val="00435628"/>
    <w:rsid w:val="00435651"/>
    <w:rsid w:val="004358CD"/>
    <w:rsid w:val="00435B17"/>
    <w:rsid w:val="00435B5A"/>
    <w:rsid w:val="00435C82"/>
    <w:rsid w:val="00435CF9"/>
    <w:rsid w:val="00435D65"/>
    <w:rsid w:val="00435FFF"/>
    <w:rsid w:val="00436008"/>
    <w:rsid w:val="00436072"/>
    <w:rsid w:val="0043629F"/>
    <w:rsid w:val="00436345"/>
    <w:rsid w:val="004364D0"/>
    <w:rsid w:val="0043659B"/>
    <w:rsid w:val="00436668"/>
    <w:rsid w:val="0043668D"/>
    <w:rsid w:val="0043673B"/>
    <w:rsid w:val="004368A4"/>
    <w:rsid w:val="00436902"/>
    <w:rsid w:val="00436BFD"/>
    <w:rsid w:val="00436CF8"/>
    <w:rsid w:val="00436ED5"/>
    <w:rsid w:val="004377E0"/>
    <w:rsid w:val="0043798E"/>
    <w:rsid w:val="00437D60"/>
    <w:rsid w:val="00437F0D"/>
    <w:rsid w:val="00437F31"/>
    <w:rsid w:val="00437F4D"/>
    <w:rsid w:val="0044005E"/>
    <w:rsid w:val="004400E0"/>
    <w:rsid w:val="004401D6"/>
    <w:rsid w:val="0044024D"/>
    <w:rsid w:val="00440380"/>
    <w:rsid w:val="0044051B"/>
    <w:rsid w:val="0044058A"/>
    <w:rsid w:val="00440687"/>
    <w:rsid w:val="004406F7"/>
    <w:rsid w:val="00440771"/>
    <w:rsid w:val="0044086A"/>
    <w:rsid w:val="00440D18"/>
    <w:rsid w:val="00440F91"/>
    <w:rsid w:val="004412ED"/>
    <w:rsid w:val="0044137B"/>
    <w:rsid w:val="00441419"/>
    <w:rsid w:val="00441BB2"/>
    <w:rsid w:val="00441BE1"/>
    <w:rsid w:val="00441CB2"/>
    <w:rsid w:val="00441CD3"/>
    <w:rsid w:val="00441E62"/>
    <w:rsid w:val="00441E94"/>
    <w:rsid w:val="004421CA"/>
    <w:rsid w:val="0044222C"/>
    <w:rsid w:val="0044229B"/>
    <w:rsid w:val="004425ED"/>
    <w:rsid w:val="004426DD"/>
    <w:rsid w:val="004427C0"/>
    <w:rsid w:val="00442C8E"/>
    <w:rsid w:val="00442D3C"/>
    <w:rsid w:val="00442D73"/>
    <w:rsid w:val="00442D88"/>
    <w:rsid w:val="004430BD"/>
    <w:rsid w:val="00443151"/>
    <w:rsid w:val="00443191"/>
    <w:rsid w:val="004432B5"/>
    <w:rsid w:val="00443344"/>
    <w:rsid w:val="0044353A"/>
    <w:rsid w:val="00443787"/>
    <w:rsid w:val="004439DE"/>
    <w:rsid w:val="004439DF"/>
    <w:rsid w:val="00443BED"/>
    <w:rsid w:val="00443EC9"/>
    <w:rsid w:val="00444051"/>
    <w:rsid w:val="00444062"/>
    <w:rsid w:val="00444266"/>
    <w:rsid w:val="00444377"/>
    <w:rsid w:val="004443B6"/>
    <w:rsid w:val="00444525"/>
    <w:rsid w:val="004447DF"/>
    <w:rsid w:val="00444A68"/>
    <w:rsid w:val="00444CC7"/>
    <w:rsid w:val="00444D03"/>
    <w:rsid w:val="00444E78"/>
    <w:rsid w:val="0044515A"/>
    <w:rsid w:val="0044516F"/>
    <w:rsid w:val="004451DE"/>
    <w:rsid w:val="00445597"/>
    <w:rsid w:val="0044561E"/>
    <w:rsid w:val="004456D5"/>
    <w:rsid w:val="00445853"/>
    <w:rsid w:val="0044590E"/>
    <w:rsid w:val="00445958"/>
    <w:rsid w:val="00445EA2"/>
    <w:rsid w:val="00445FAC"/>
    <w:rsid w:val="00445FAE"/>
    <w:rsid w:val="0044609E"/>
    <w:rsid w:val="00446177"/>
    <w:rsid w:val="0044642F"/>
    <w:rsid w:val="00446465"/>
    <w:rsid w:val="004464D2"/>
    <w:rsid w:val="00446533"/>
    <w:rsid w:val="00446547"/>
    <w:rsid w:val="00446931"/>
    <w:rsid w:val="00446A79"/>
    <w:rsid w:val="00446C00"/>
    <w:rsid w:val="00446D6D"/>
    <w:rsid w:val="00446E37"/>
    <w:rsid w:val="00446F2B"/>
    <w:rsid w:val="00446FFE"/>
    <w:rsid w:val="00447015"/>
    <w:rsid w:val="004470BE"/>
    <w:rsid w:val="004471DF"/>
    <w:rsid w:val="00447217"/>
    <w:rsid w:val="00447226"/>
    <w:rsid w:val="00447737"/>
    <w:rsid w:val="00447898"/>
    <w:rsid w:val="004479C0"/>
    <w:rsid w:val="00447A84"/>
    <w:rsid w:val="00447B18"/>
    <w:rsid w:val="004500B0"/>
    <w:rsid w:val="004500F6"/>
    <w:rsid w:val="004501F9"/>
    <w:rsid w:val="00450458"/>
    <w:rsid w:val="00450475"/>
    <w:rsid w:val="004505D6"/>
    <w:rsid w:val="00450693"/>
    <w:rsid w:val="004506FE"/>
    <w:rsid w:val="0045071F"/>
    <w:rsid w:val="0045083F"/>
    <w:rsid w:val="004509A9"/>
    <w:rsid w:val="00450E86"/>
    <w:rsid w:val="0045108C"/>
    <w:rsid w:val="004510AA"/>
    <w:rsid w:val="0045122A"/>
    <w:rsid w:val="004512F8"/>
    <w:rsid w:val="00451432"/>
    <w:rsid w:val="004514D2"/>
    <w:rsid w:val="0045156C"/>
    <w:rsid w:val="004515BC"/>
    <w:rsid w:val="004516B8"/>
    <w:rsid w:val="00451755"/>
    <w:rsid w:val="00451833"/>
    <w:rsid w:val="004518C2"/>
    <w:rsid w:val="004519A8"/>
    <w:rsid w:val="00451A6C"/>
    <w:rsid w:val="00451C73"/>
    <w:rsid w:val="00451DF4"/>
    <w:rsid w:val="00451EFE"/>
    <w:rsid w:val="00451F38"/>
    <w:rsid w:val="00452134"/>
    <w:rsid w:val="00452275"/>
    <w:rsid w:val="004522A8"/>
    <w:rsid w:val="0045293B"/>
    <w:rsid w:val="00452ABC"/>
    <w:rsid w:val="00452BF2"/>
    <w:rsid w:val="0045353C"/>
    <w:rsid w:val="004538D8"/>
    <w:rsid w:val="00453A81"/>
    <w:rsid w:val="00453B15"/>
    <w:rsid w:val="00453B88"/>
    <w:rsid w:val="00453D58"/>
    <w:rsid w:val="00453FB3"/>
    <w:rsid w:val="0045405E"/>
    <w:rsid w:val="0045411B"/>
    <w:rsid w:val="00454187"/>
    <w:rsid w:val="00454548"/>
    <w:rsid w:val="004546E2"/>
    <w:rsid w:val="004546FC"/>
    <w:rsid w:val="00454762"/>
    <w:rsid w:val="004549CE"/>
    <w:rsid w:val="00454A41"/>
    <w:rsid w:val="00454A7D"/>
    <w:rsid w:val="00454BD4"/>
    <w:rsid w:val="00454C3D"/>
    <w:rsid w:val="00454EE5"/>
    <w:rsid w:val="00454F50"/>
    <w:rsid w:val="00455100"/>
    <w:rsid w:val="0045511E"/>
    <w:rsid w:val="00455134"/>
    <w:rsid w:val="004552BA"/>
    <w:rsid w:val="004552DA"/>
    <w:rsid w:val="004554DD"/>
    <w:rsid w:val="004554FD"/>
    <w:rsid w:val="004555EE"/>
    <w:rsid w:val="004557B9"/>
    <w:rsid w:val="0045595F"/>
    <w:rsid w:val="004559D1"/>
    <w:rsid w:val="00455A58"/>
    <w:rsid w:val="00455AD5"/>
    <w:rsid w:val="00455AF9"/>
    <w:rsid w:val="00455B9F"/>
    <w:rsid w:val="00455BB2"/>
    <w:rsid w:val="00455D71"/>
    <w:rsid w:val="0045605A"/>
    <w:rsid w:val="004564C9"/>
    <w:rsid w:val="004565AF"/>
    <w:rsid w:val="00456767"/>
    <w:rsid w:val="00456A87"/>
    <w:rsid w:val="00456BB3"/>
    <w:rsid w:val="00456C2A"/>
    <w:rsid w:val="00456D0C"/>
    <w:rsid w:val="00456F59"/>
    <w:rsid w:val="00456F88"/>
    <w:rsid w:val="00456FF2"/>
    <w:rsid w:val="00457024"/>
    <w:rsid w:val="00457056"/>
    <w:rsid w:val="00457135"/>
    <w:rsid w:val="0045714F"/>
    <w:rsid w:val="00457473"/>
    <w:rsid w:val="0045748D"/>
    <w:rsid w:val="00457841"/>
    <w:rsid w:val="00457D07"/>
    <w:rsid w:val="00457F24"/>
    <w:rsid w:val="00457F30"/>
    <w:rsid w:val="00457FE9"/>
    <w:rsid w:val="0046008A"/>
    <w:rsid w:val="004601C0"/>
    <w:rsid w:val="00460313"/>
    <w:rsid w:val="004603E2"/>
    <w:rsid w:val="00460874"/>
    <w:rsid w:val="004608CD"/>
    <w:rsid w:val="004608F8"/>
    <w:rsid w:val="00460939"/>
    <w:rsid w:val="00460AF6"/>
    <w:rsid w:val="00460C9F"/>
    <w:rsid w:val="00460CE9"/>
    <w:rsid w:val="00460E6D"/>
    <w:rsid w:val="00461161"/>
    <w:rsid w:val="004611EC"/>
    <w:rsid w:val="0046134F"/>
    <w:rsid w:val="00461355"/>
    <w:rsid w:val="0046160D"/>
    <w:rsid w:val="00461673"/>
    <w:rsid w:val="004616AC"/>
    <w:rsid w:val="004616B6"/>
    <w:rsid w:val="004618C2"/>
    <w:rsid w:val="00461974"/>
    <w:rsid w:val="00461B6E"/>
    <w:rsid w:val="00461C51"/>
    <w:rsid w:val="00461C87"/>
    <w:rsid w:val="00461C91"/>
    <w:rsid w:val="004620A9"/>
    <w:rsid w:val="0046246C"/>
    <w:rsid w:val="004628A9"/>
    <w:rsid w:val="00462A2B"/>
    <w:rsid w:val="00462AF7"/>
    <w:rsid w:val="00462C49"/>
    <w:rsid w:val="00462D83"/>
    <w:rsid w:val="00462E16"/>
    <w:rsid w:val="0046320F"/>
    <w:rsid w:val="004633AF"/>
    <w:rsid w:val="00463446"/>
    <w:rsid w:val="00463499"/>
    <w:rsid w:val="0046360A"/>
    <w:rsid w:val="00463614"/>
    <w:rsid w:val="0046363D"/>
    <w:rsid w:val="00463A20"/>
    <w:rsid w:val="00463B63"/>
    <w:rsid w:val="00463BDD"/>
    <w:rsid w:val="00463C55"/>
    <w:rsid w:val="00463CAB"/>
    <w:rsid w:val="00463D0C"/>
    <w:rsid w:val="00463D84"/>
    <w:rsid w:val="0046446C"/>
    <w:rsid w:val="004644E1"/>
    <w:rsid w:val="0046453C"/>
    <w:rsid w:val="004646B5"/>
    <w:rsid w:val="004648C9"/>
    <w:rsid w:val="004648D2"/>
    <w:rsid w:val="00464936"/>
    <w:rsid w:val="00464BC8"/>
    <w:rsid w:val="00464EEB"/>
    <w:rsid w:val="004653F6"/>
    <w:rsid w:val="0046541E"/>
    <w:rsid w:val="004654A7"/>
    <w:rsid w:val="004655C6"/>
    <w:rsid w:val="00465737"/>
    <w:rsid w:val="0046577B"/>
    <w:rsid w:val="00465852"/>
    <w:rsid w:val="00465B32"/>
    <w:rsid w:val="00466642"/>
    <w:rsid w:val="00466916"/>
    <w:rsid w:val="0046693B"/>
    <w:rsid w:val="00466B33"/>
    <w:rsid w:val="00466B71"/>
    <w:rsid w:val="00466E1A"/>
    <w:rsid w:val="00466E6D"/>
    <w:rsid w:val="00466F43"/>
    <w:rsid w:val="00466F4D"/>
    <w:rsid w:val="0046705E"/>
    <w:rsid w:val="004670F7"/>
    <w:rsid w:val="004671EA"/>
    <w:rsid w:val="004671F0"/>
    <w:rsid w:val="004671F7"/>
    <w:rsid w:val="00467214"/>
    <w:rsid w:val="004672E3"/>
    <w:rsid w:val="0046761C"/>
    <w:rsid w:val="004677F9"/>
    <w:rsid w:val="00467851"/>
    <w:rsid w:val="004678D0"/>
    <w:rsid w:val="00467C14"/>
    <w:rsid w:val="00467DEE"/>
    <w:rsid w:val="00470061"/>
    <w:rsid w:val="004701AC"/>
    <w:rsid w:val="004701CE"/>
    <w:rsid w:val="00470223"/>
    <w:rsid w:val="00470390"/>
    <w:rsid w:val="004705CB"/>
    <w:rsid w:val="00470C54"/>
    <w:rsid w:val="00470CBB"/>
    <w:rsid w:val="00470D86"/>
    <w:rsid w:val="00470E9C"/>
    <w:rsid w:val="00470F12"/>
    <w:rsid w:val="00470F32"/>
    <w:rsid w:val="004710A4"/>
    <w:rsid w:val="00471139"/>
    <w:rsid w:val="00471298"/>
    <w:rsid w:val="004713EE"/>
    <w:rsid w:val="00471464"/>
    <w:rsid w:val="0047146E"/>
    <w:rsid w:val="004718C7"/>
    <w:rsid w:val="00471911"/>
    <w:rsid w:val="00471AB0"/>
    <w:rsid w:val="00471BF3"/>
    <w:rsid w:val="00471DC9"/>
    <w:rsid w:val="00472012"/>
    <w:rsid w:val="004720C3"/>
    <w:rsid w:val="0047225F"/>
    <w:rsid w:val="004722B7"/>
    <w:rsid w:val="004722DB"/>
    <w:rsid w:val="004722EC"/>
    <w:rsid w:val="0047266C"/>
    <w:rsid w:val="004727A8"/>
    <w:rsid w:val="0047291C"/>
    <w:rsid w:val="00472A88"/>
    <w:rsid w:val="00472B3F"/>
    <w:rsid w:val="00472C9D"/>
    <w:rsid w:val="00472DE8"/>
    <w:rsid w:val="0047305C"/>
    <w:rsid w:val="00473066"/>
    <w:rsid w:val="004730EE"/>
    <w:rsid w:val="004732B5"/>
    <w:rsid w:val="004732E7"/>
    <w:rsid w:val="00473302"/>
    <w:rsid w:val="0047340B"/>
    <w:rsid w:val="00473448"/>
    <w:rsid w:val="0047346C"/>
    <w:rsid w:val="004735A9"/>
    <w:rsid w:val="004735B5"/>
    <w:rsid w:val="00473724"/>
    <w:rsid w:val="00473774"/>
    <w:rsid w:val="004737B7"/>
    <w:rsid w:val="004737B9"/>
    <w:rsid w:val="00473A4A"/>
    <w:rsid w:val="00473A90"/>
    <w:rsid w:val="00473C1D"/>
    <w:rsid w:val="00474011"/>
    <w:rsid w:val="00474116"/>
    <w:rsid w:val="0047428F"/>
    <w:rsid w:val="004743A7"/>
    <w:rsid w:val="0047468F"/>
    <w:rsid w:val="0047478D"/>
    <w:rsid w:val="00474BB0"/>
    <w:rsid w:val="00474DD9"/>
    <w:rsid w:val="0047527A"/>
    <w:rsid w:val="004752A9"/>
    <w:rsid w:val="004753EE"/>
    <w:rsid w:val="00475692"/>
    <w:rsid w:val="0047572D"/>
    <w:rsid w:val="00475751"/>
    <w:rsid w:val="00475784"/>
    <w:rsid w:val="004757E6"/>
    <w:rsid w:val="00475AF7"/>
    <w:rsid w:val="00475CE1"/>
    <w:rsid w:val="00475DCB"/>
    <w:rsid w:val="00475F1A"/>
    <w:rsid w:val="00476158"/>
    <w:rsid w:val="00476438"/>
    <w:rsid w:val="0047645C"/>
    <w:rsid w:val="0047658D"/>
    <w:rsid w:val="00476778"/>
    <w:rsid w:val="00476A3A"/>
    <w:rsid w:val="00476F15"/>
    <w:rsid w:val="00476FB9"/>
    <w:rsid w:val="00477052"/>
    <w:rsid w:val="00477137"/>
    <w:rsid w:val="00477145"/>
    <w:rsid w:val="00477413"/>
    <w:rsid w:val="004774E1"/>
    <w:rsid w:val="0047756F"/>
    <w:rsid w:val="0047764D"/>
    <w:rsid w:val="004777B0"/>
    <w:rsid w:val="0047783B"/>
    <w:rsid w:val="0047784D"/>
    <w:rsid w:val="00477AE9"/>
    <w:rsid w:val="00477BAC"/>
    <w:rsid w:val="00477BC5"/>
    <w:rsid w:val="00477C54"/>
    <w:rsid w:val="00477CC9"/>
    <w:rsid w:val="00477DF1"/>
    <w:rsid w:val="00477EBF"/>
    <w:rsid w:val="00480304"/>
    <w:rsid w:val="0048064D"/>
    <w:rsid w:val="00480692"/>
    <w:rsid w:val="00480A0B"/>
    <w:rsid w:val="00480A70"/>
    <w:rsid w:val="00480C65"/>
    <w:rsid w:val="00480F7E"/>
    <w:rsid w:val="00480FDA"/>
    <w:rsid w:val="004812E5"/>
    <w:rsid w:val="004813DD"/>
    <w:rsid w:val="004813FF"/>
    <w:rsid w:val="0048187D"/>
    <w:rsid w:val="0048187F"/>
    <w:rsid w:val="00481977"/>
    <w:rsid w:val="00481ABD"/>
    <w:rsid w:val="00481AD1"/>
    <w:rsid w:val="00481C6A"/>
    <w:rsid w:val="00481E8A"/>
    <w:rsid w:val="00481EE0"/>
    <w:rsid w:val="00481FE5"/>
    <w:rsid w:val="00482043"/>
    <w:rsid w:val="004820A5"/>
    <w:rsid w:val="004821F0"/>
    <w:rsid w:val="00482202"/>
    <w:rsid w:val="004825CC"/>
    <w:rsid w:val="004825E8"/>
    <w:rsid w:val="004826FF"/>
    <w:rsid w:val="00482A0B"/>
    <w:rsid w:val="00482C42"/>
    <w:rsid w:val="00482CB2"/>
    <w:rsid w:val="00482CE0"/>
    <w:rsid w:val="00482D2C"/>
    <w:rsid w:val="00482DDF"/>
    <w:rsid w:val="00482EA9"/>
    <w:rsid w:val="00483057"/>
    <w:rsid w:val="00483223"/>
    <w:rsid w:val="00483313"/>
    <w:rsid w:val="004833EB"/>
    <w:rsid w:val="00483496"/>
    <w:rsid w:val="00483863"/>
    <w:rsid w:val="00483C1B"/>
    <w:rsid w:val="00483EA8"/>
    <w:rsid w:val="00484187"/>
    <w:rsid w:val="0048433A"/>
    <w:rsid w:val="0048453B"/>
    <w:rsid w:val="0048460F"/>
    <w:rsid w:val="00484694"/>
    <w:rsid w:val="00484775"/>
    <w:rsid w:val="00484866"/>
    <w:rsid w:val="004848A1"/>
    <w:rsid w:val="00484922"/>
    <w:rsid w:val="00484A10"/>
    <w:rsid w:val="00484AFA"/>
    <w:rsid w:val="00484B1A"/>
    <w:rsid w:val="00484C66"/>
    <w:rsid w:val="0048508C"/>
    <w:rsid w:val="00485168"/>
    <w:rsid w:val="00485199"/>
    <w:rsid w:val="00485286"/>
    <w:rsid w:val="004852B3"/>
    <w:rsid w:val="00485359"/>
    <w:rsid w:val="004853D2"/>
    <w:rsid w:val="0048586F"/>
    <w:rsid w:val="00485AD2"/>
    <w:rsid w:val="00485CF2"/>
    <w:rsid w:val="00485D9F"/>
    <w:rsid w:val="00485EC4"/>
    <w:rsid w:val="004862E7"/>
    <w:rsid w:val="00486358"/>
    <w:rsid w:val="00486416"/>
    <w:rsid w:val="004866B4"/>
    <w:rsid w:val="00486774"/>
    <w:rsid w:val="00486A55"/>
    <w:rsid w:val="00486E2F"/>
    <w:rsid w:val="004872BF"/>
    <w:rsid w:val="00487351"/>
    <w:rsid w:val="0048746D"/>
    <w:rsid w:val="004875D5"/>
    <w:rsid w:val="00487641"/>
    <w:rsid w:val="00487690"/>
    <w:rsid w:val="0048793D"/>
    <w:rsid w:val="00487948"/>
    <w:rsid w:val="00487B45"/>
    <w:rsid w:val="00487D72"/>
    <w:rsid w:val="00487F00"/>
    <w:rsid w:val="00487F26"/>
    <w:rsid w:val="00490002"/>
    <w:rsid w:val="004902AB"/>
    <w:rsid w:val="004902E1"/>
    <w:rsid w:val="00490343"/>
    <w:rsid w:val="004903FA"/>
    <w:rsid w:val="00490511"/>
    <w:rsid w:val="00490785"/>
    <w:rsid w:val="00490A3B"/>
    <w:rsid w:val="00490B78"/>
    <w:rsid w:val="00490C34"/>
    <w:rsid w:val="00490C3C"/>
    <w:rsid w:val="00490F80"/>
    <w:rsid w:val="0049125E"/>
    <w:rsid w:val="004914AF"/>
    <w:rsid w:val="004914DE"/>
    <w:rsid w:val="0049151C"/>
    <w:rsid w:val="004915F8"/>
    <w:rsid w:val="004918A9"/>
    <w:rsid w:val="004918D9"/>
    <w:rsid w:val="00491935"/>
    <w:rsid w:val="00491999"/>
    <w:rsid w:val="00491A8D"/>
    <w:rsid w:val="00491BC7"/>
    <w:rsid w:val="00491C46"/>
    <w:rsid w:val="00491CF6"/>
    <w:rsid w:val="00492421"/>
    <w:rsid w:val="0049247C"/>
    <w:rsid w:val="00492595"/>
    <w:rsid w:val="004925AF"/>
    <w:rsid w:val="004926C8"/>
    <w:rsid w:val="004927A5"/>
    <w:rsid w:val="0049280D"/>
    <w:rsid w:val="004928E1"/>
    <w:rsid w:val="0049291B"/>
    <w:rsid w:val="00492D48"/>
    <w:rsid w:val="00492D60"/>
    <w:rsid w:val="00492D8E"/>
    <w:rsid w:val="00492DBE"/>
    <w:rsid w:val="0049305C"/>
    <w:rsid w:val="00493071"/>
    <w:rsid w:val="00493131"/>
    <w:rsid w:val="004936A6"/>
    <w:rsid w:val="004937F3"/>
    <w:rsid w:val="00493821"/>
    <w:rsid w:val="0049384F"/>
    <w:rsid w:val="004939B6"/>
    <w:rsid w:val="004939C5"/>
    <w:rsid w:val="00493BDB"/>
    <w:rsid w:val="00494104"/>
    <w:rsid w:val="00494313"/>
    <w:rsid w:val="00494453"/>
    <w:rsid w:val="004944BB"/>
    <w:rsid w:val="00494668"/>
    <w:rsid w:val="00494A1D"/>
    <w:rsid w:val="00494C98"/>
    <w:rsid w:val="00494D4E"/>
    <w:rsid w:val="00494EF1"/>
    <w:rsid w:val="00494F9C"/>
    <w:rsid w:val="00495050"/>
    <w:rsid w:val="004954B1"/>
    <w:rsid w:val="004954B7"/>
    <w:rsid w:val="00495732"/>
    <w:rsid w:val="004957A9"/>
    <w:rsid w:val="0049596D"/>
    <w:rsid w:val="004959AC"/>
    <w:rsid w:val="00495AB0"/>
    <w:rsid w:val="00495C09"/>
    <w:rsid w:val="00495CD1"/>
    <w:rsid w:val="00496040"/>
    <w:rsid w:val="0049604A"/>
    <w:rsid w:val="004960CD"/>
    <w:rsid w:val="00496111"/>
    <w:rsid w:val="004968A7"/>
    <w:rsid w:val="00496913"/>
    <w:rsid w:val="00496A8F"/>
    <w:rsid w:val="00496B70"/>
    <w:rsid w:val="00496C04"/>
    <w:rsid w:val="00496C1E"/>
    <w:rsid w:val="00496CBB"/>
    <w:rsid w:val="00496D59"/>
    <w:rsid w:val="00496DE3"/>
    <w:rsid w:val="00497066"/>
    <w:rsid w:val="00497410"/>
    <w:rsid w:val="004974B3"/>
    <w:rsid w:val="0049763D"/>
    <w:rsid w:val="00497806"/>
    <w:rsid w:val="0049786D"/>
    <w:rsid w:val="00497EE5"/>
    <w:rsid w:val="004A0155"/>
    <w:rsid w:val="004A0520"/>
    <w:rsid w:val="004A070A"/>
    <w:rsid w:val="004A07CB"/>
    <w:rsid w:val="004A084A"/>
    <w:rsid w:val="004A08B5"/>
    <w:rsid w:val="004A0967"/>
    <w:rsid w:val="004A0BA4"/>
    <w:rsid w:val="004A0BBF"/>
    <w:rsid w:val="004A0C5B"/>
    <w:rsid w:val="004A0C7B"/>
    <w:rsid w:val="004A0CB2"/>
    <w:rsid w:val="004A0CE5"/>
    <w:rsid w:val="004A0DC0"/>
    <w:rsid w:val="004A0EAF"/>
    <w:rsid w:val="004A1113"/>
    <w:rsid w:val="004A11C2"/>
    <w:rsid w:val="004A11FA"/>
    <w:rsid w:val="004A1296"/>
    <w:rsid w:val="004A142E"/>
    <w:rsid w:val="004A148C"/>
    <w:rsid w:val="004A1512"/>
    <w:rsid w:val="004A1843"/>
    <w:rsid w:val="004A198E"/>
    <w:rsid w:val="004A1E55"/>
    <w:rsid w:val="004A1F96"/>
    <w:rsid w:val="004A2089"/>
    <w:rsid w:val="004A2233"/>
    <w:rsid w:val="004A2304"/>
    <w:rsid w:val="004A2388"/>
    <w:rsid w:val="004A2915"/>
    <w:rsid w:val="004A2957"/>
    <w:rsid w:val="004A2B7A"/>
    <w:rsid w:val="004A2DA8"/>
    <w:rsid w:val="004A307F"/>
    <w:rsid w:val="004A33A9"/>
    <w:rsid w:val="004A34C8"/>
    <w:rsid w:val="004A3677"/>
    <w:rsid w:val="004A3AC6"/>
    <w:rsid w:val="004A3C43"/>
    <w:rsid w:val="004A3C5E"/>
    <w:rsid w:val="004A3D02"/>
    <w:rsid w:val="004A42A5"/>
    <w:rsid w:val="004A4402"/>
    <w:rsid w:val="004A4528"/>
    <w:rsid w:val="004A4651"/>
    <w:rsid w:val="004A46C0"/>
    <w:rsid w:val="004A46DA"/>
    <w:rsid w:val="004A47A7"/>
    <w:rsid w:val="004A4A3D"/>
    <w:rsid w:val="004A4B98"/>
    <w:rsid w:val="004A50B0"/>
    <w:rsid w:val="004A5157"/>
    <w:rsid w:val="004A5197"/>
    <w:rsid w:val="004A52D7"/>
    <w:rsid w:val="004A546F"/>
    <w:rsid w:val="004A552F"/>
    <w:rsid w:val="004A55B8"/>
    <w:rsid w:val="004A57A1"/>
    <w:rsid w:val="004A57B1"/>
    <w:rsid w:val="004A59E4"/>
    <w:rsid w:val="004A5B11"/>
    <w:rsid w:val="004A5BA0"/>
    <w:rsid w:val="004A5D0D"/>
    <w:rsid w:val="004A5E4D"/>
    <w:rsid w:val="004A6245"/>
    <w:rsid w:val="004A6351"/>
    <w:rsid w:val="004A649F"/>
    <w:rsid w:val="004A64A4"/>
    <w:rsid w:val="004A65E8"/>
    <w:rsid w:val="004A65FA"/>
    <w:rsid w:val="004A68C2"/>
    <w:rsid w:val="004A6CAF"/>
    <w:rsid w:val="004A6E37"/>
    <w:rsid w:val="004A6EF9"/>
    <w:rsid w:val="004A70D1"/>
    <w:rsid w:val="004A731B"/>
    <w:rsid w:val="004A755C"/>
    <w:rsid w:val="004A777C"/>
    <w:rsid w:val="004A78BC"/>
    <w:rsid w:val="004A7D34"/>
    <w:rsid w:val="004B0226"/>
    <w:rsid w:val="004B0241"/>
    <w:rsid w:val="004B0399"/>
    <w:rsid w:val="004B03B1"/>
    <w:rsid w:val="004B0440"/>
    <w:rsid w:val="004B05BE"/>
    <w:rsid w:val="004B06D7"/>
    <w:rsid w:val="004B084E"/>
    <w:rsid w:val="004B0B18"/>
    <w:rsid w:val="004B0C73"/>
    <w:rsid w:val="004B0DAB"/>
    <w:rsid w:val="004B0E64"/>
    <w:rsid w:val="004B0F9C"/>
    <w:rsid w:val="004B1000"/>
    <w:rsid w:val="004B1552"/>
    <w:rsid w:val="004B171F"/>
    <w:rsid w:val="004B1895"/>
    <w:rsid w:val="004B1C07"/>
    <w:rsid w:val="004B1C67"/>
    <w:rsid w:val="004B1F89"/>
    <w:rsid w:val="004B1FE7"/>
    <w:rsid w:val="004B2022"/>
    <w:rsid w:val="004B21DF"/>
    <w:rsid w:val="004B22C0"/>
    <w:rsid w:val="004B22DE"/>
    <w:rsid w:val="004B23B4"/>
    <w:rsid w:val="004B253A"/>
    <w:rsid w:val="004B25A9"/>
    <w:rsid w:val="004B25C2"/>
    <w:rsid w:val="004B2646"/>
    <w:rsid w:val="004B2881"/>
    <w:rsid w:val="004B2CB1"/>
    <w:rsid w:val="004B2D41"/>
    <w:rsid w:val="004B2F45"/>
    <w:rsid w:val="004B2FAE"/>
    <w:rsid w:val="004B30CE"/>
    <w:rsid w:val="004B316E"/>
    <w:rsid w:val="004B319E"/>
    <w:rsid w:val="004B3234"/>
    <w:rsid w:val="004B34E2"/>
    <w:rsid w:val="004B3521"/>
    <w:rsid w:val="004B35A9"/>
    <w:rsid w:val="004B35D5"/>
    <w:rsid w:val="004B37A0"/>
    <w:rsid w:val="004B37A4"/>
    <w:rsid w:val="004B3858"/>
    <w:rsid w:val="004B3A3C"/>
    <w:rsid w:val="004B3A51"/>
    <w:rsid w:val="004B3A82"/>
    <w:rsid w:val="004B3C4E"/>
    <w:rsid w:val="004B3C9B"/>
    <w:rsid w:val="004B3FB2"/>
    <w:rsid w:val="004B414D"/>
    <w:rsid w:val="004B4452"/>
    <w:rsid w:val="004B4550"/>
    <w:rsid w:val="004B462C"/>
    <w:rsid w:val="004B46CB"/>
    <w:rsid w:val="004B47DC"/>
    <w:rsid w:val="004B4C0A"/>
    <w:rsid w:val="004B4DC4"/>
    <w:rsid w:val="004B4E39"/>
    <w:rsid w:val="004B4ED9"/>
    <w:rsid w:val="004B4F5E"/>
    <w:rsid w:val="004B5093"/>
    <w:rsid w:val="004B5300"/>
    <w:rsid w:val="004B55C6"/>
    <w:rsid w:val="004B56EB"/>
    <w:rsid w:val="004B5722"/>
    <w:rsid w:val="004B5809"/>
    <w:rsid w:val="004B5C34"/>
    <w:rsid w:val="004B5CD8"/>
    <w:rsid w:val="004B5D17"/>
    <w:rsid w:val="004B5E85"/>
    <w:rsid w:val="004B5E92"/>
    <w:rsid w:val="004B5FB1"/>
    <w:rsid w:val="004B6021"/>
    <w:rsid w:val="004B606E"/>
    <w:rsid w:val="004B6078"/>
    <w:rsid w:val="004B6222"/>
    <w:rsid w:val="004B6314"/>
    <w:rsid w:val="004B6527"/>
    <w:rsid w:val="004B6580"/>
    <w:rsid w:val="004B659A"/>
    <w:rsid w:val="004B67D8"/>
    <w:rsid w:val="004B696C"/>
    <w:rsid w:val="004B6A26"/>
    <w:rsid w:val="004B6B77"/>
    <w:rsid w:val="004B6FA5"/>
    <w:rsid w:val="004B7022"/>
    <w:rsid w:val="004B72A2"/>
    <w:rsid w:val="004B73E2"/>
    <w:rsid w:val="004B78A2"/>
    <w:rsid w:val="004B7A4B"/>
    <w:rsid w:val="004B7AC6"/>
    <w:rsid w:val="004B7B9A"/>
    <w:rsid w:val="004B7C88"/>
    <w:rsid w:val="004B7C8F"/>
    <w:rsid w:val="004B7DA1"/>
    <w:rsid w:val="004C00F7"/>
    <w:rsid w:val="004C0323"/>
    <w:rsid w:val="004C079F"/>
    <w:rsid w:val="004C0846"/>
    <w:rsid w:val="004C085B"/>
    <w:rsid w:val="004C089D"/>
    <w:rsid w:val="004C08F0"/>
    <w:rsid w:val="004C0ACD"/>
    <w:rsid w:val="004C0C31"/>
    <w:rsid w:val="004C0DB5"/>
    <w:rsid w:val="004C0DB6"/>
    <w:rsid w:val="004C1146"/>
    <w:rsid w:val="004C12B6"/>
    <w:rsid w:val="004C1302"/>
    <w:rsid w:val="004C1345"/>
    <w:rsid w:val="004C144D"/>
    <w:rsid w:val="004C1629"/>
    <w:rsid w:val="004C1669"/>
    <w:rsid w:val="004C1703"/>
    <w:rsid w:val="004C17AD"/>
    <w:rsid w:val="004C1803"/>
    <w:rsid w:val="004C18CB"/>
    <w:rsid w:val="004C195A"/>
    <w:rsid w:val="004C1A09"/>
    <w:rsid w:val="004C1D82"/>
    <w:rsid w:val="004C1D89"/>
    <w:rsid w:val="004C1E16"/>
    <w:rsid w:val="004C1E67"/>
    <w:rsid w:val="004C1EEE"/>
    <w:rsid w:val="004C1F94"/>
    <w:rsid w:val="004C2017"/>
    <w:rsid w:val="004C2470"/>
    <w:rsid w:val="004C25DC"/>
    <w:rsid w:val="004C2742"/>
    <w:rsid w:val="004C2A69"/>
    <w:rsid w:val="004C2AA0"/>
    <w:rsid w:val="004C2C4B"/>
    <w:rsid w:val="004C2CC6"/>
    <w:rsid w:val="004C2D91"/>
    <w:rsid w:val="004C2F1E"/>
    <w:rsid w:val="004C31AD"/>
    <w:rsid w:val="004C32D8"/>
    <w:rsid w:val="004C3394"/>
    <w:rsid w:val="004C34BB"/>
    <w:rsid w:val="004C35CC"/>
    <w:rsid w:val="004C35F5"/>
    <w:rsid w:val="004C3716"/>
    <w:rsid w:val="004C3720"/>
    <w:rsid w:val="004C37F0"/>
    <w:rsid w:val="004C3848"/>
    <w:rsid w:val="004C3879"/>
    <w:rsid w:val="004C3A97"/>
    <w:rsid w:val="004C3C95"/>
    <w:rsid w:val="004C3DAA"/>
    <w:rsid w:val="004C3E3C"/>
    <w:rsid w:val="004C4007"/>
    <w:rsid w:val="004C4012"/>
    <w:rsid w:val="004C40A0"/>
    <w:rsid w:val="004C4340"/>
    <w:rsid w:val="004C4405"/>
    <w:rsid w:val="004C4417"/>
    <w:rsid w:val="004C441A"/>
    <w:rsid w:val="004C44BF"/>
    <w:rsid w:val="004C46A5"/>
    <w:rsid w:val="004C4791"/>
    <w:rsid w:val="004C4837"/>
    <w:rsid w:val="004C4870"/>
    <w:rsid w:val="004C4930"/>
    <w:rsid w:val="004C4AC5"/>
    <w:rsid w:val="004C4BA8"/>
    <w:rsid w:val="004C4D46"/>
    <w:rsid w:val="004C4D75"/>
    <w:rsid w:val="004C4F83"/>
    <w:rsid w:val="004C511E"/>
    <w:rsid w:val="004C530E"/>
    <w:rsid w:val="004C5324"/>
    <w:rsid w:val="004C5503"/>
    <w:rsid w:val="004C5762"/>
    <w:rsid w:val="004C58ED"/>
    <w:rsid w:val="004C58F1"/>
    <w:rsid w:val="004C5935"/>
    <w:rsid w:val="004C5A8B"/>
    <w:rsid w:val="004C5D82"/>
    <w:rsid w:val="004C5DC5"/>
    <w:rsid w:val="004C5E7F"/>
    <w:rsid w:val="004C5E91"/>
    <w:rsid w:val="004C5F09"/>
    <w:rsid w:val="004C5F31"/>
    <w:rsid w:val="004C619E"/>
    <w:rsid w:val="004C625F"/>
    <w:rsid w:val="004C62E1"/>
    <w:rsid w:val="004C6326"/>
    <w:rsid w:val="004C6331"/>
    <w:rsid w:val="004C63B0"/>
    <w:rsid w:val="004C66C4"/>
    <w:rsid w:val="004C6990"/>
    <w:rsid w:val="004C6C55"/>
    <w:rsid w:val="004C6CFA"/>
    <w:rsid w:val="004C6E73"/>
    <w:rsid w:val="004C6F05"/>
    <w:rsid w:val="004C6FC9"/>
    <w:rsid w:val="004C7426"/>
    <w:rsid w:val="004C78D4"/>
    <w:rsid w:val="004C7F4E"/>
    <w:rsid w:val="004D0082"/>
    <w:rsid w:val="004D0417"/>
    <w:rsid w:val="004D04A0"/>
    <w:rsid w:val="004D0500"/>
    <w:rsid w:val="004D057D"/>
    <w:rsid w:val="004D09DB"/>
    <w:rsid w:val="004D0C2E"/>
    <w:rsid w:val="004D10B1"/>
    <w:rsid w:val="004D11D7"/>
    <w:rsid w:val="004D12D0"/>
    <w:rsid w:val="004D149F"/>
    <w:rsid w:val="004D15A3"/>
    <w:rsid w:val="004D165C"/>
    <w:rsid w:val="004D169B"/>
    <w:rsid w:val="004D1702"/>
    <w:rsid w:val="004D1996"/>
    <w:rsid w:val="004D1C17"/>
    <w:rsid w:val="004D1C94"/>
    <w:rsid w:val="004D1D19"/>
    <w:rsid w:val="004D1DED"/>
    <w:rsid w:val="004D2032"/>
    <w:rsid w:val="004D2090"/>
    <w:rsid w:val="004D210D"/>
    <w:rsid w:val="004D2535"/>
    <w:rsid w:val="004D28C3"/>
    <w:rsid w:val="004D2A1E"/>
    <w:rsid w:val="004D2A96"/>
    <w:rsid w:val="004D2AD9"/>
    <w:rsid w:val="004D2BFC"/>
    <w:rsid w:val="004D2C36"/>
    <w:rsid w:val="004D2C87"/>
    <w:rsid w:val="004D2D53"/>
    <w:rsid w:val="004D2EDF"/>
    <w:rsid w:val="004D3295"/>
    <w:rsid w:val="004D3372"/>
    <w:rsid w:val="004D33A0"/>
    <w:rsid w:val="004D33F2"/>
    <w:rsid w:val="004D35F6"/>
    <w:rsid w:val="004D3745"/>
    <w:rsid w:val="004D3954"/>
    <w:rsid w:val="004D3B86"/>
    <w:rsid w:val="004D4062"/>
    <w:rsid w:val="004D42DA"/>
    <w:rsid w:val="004D4416"/>
    <w:rsid w:val="004D4672"/>
    <w:rsid w:val="004D4906"/>
    <w:rsid w:val="004D4BD4"/>
    <w:rsid w:val="004D501E"/>
    <w:rsid w:val="004D5033"/>
    <w:rsid w:val="004D52CF"/>
    <w:rsid w:val="004D534F"/>
    <w:rsid w:val="004D5370"/>
    <w:rsid w:val="004D54DD"/>
    <w:rsid w:val="004D56EC"/>
    <w:rsid w:val="004D5885"/>
    <w:rsid w:val="004D58E0"/>
    <w:rsid w:val="004D5B5B"/>
    <w:rsid w:val="004D5C8A"/>
    <w:rsid w:val="004D5D98"/>
    <w:rsid w:val="004D5EDA"/>
    <w:rsid w:val="004D619A"/>
    <w:rsid w:val="004D624E"/>
    <w:rsid w:val="004D65A8"/>
    <w:rsid w:val="004D65C9"/>
    <w:rsid w:val="004D6778"/>
    <w:rsid w:val="004D6883"/>
    <w:rsid w:val="004D68A5"/>
    <w:rsid w:val="004D6939"/>
    <w:rsid w:val="004D69C7"/>
    <w:rsid w:val="004D6A13"/>
    <w:rsid w:val="004D6CB4"/>
    <w:rsid w:val="004D6E8D"/>
    <w:rsid w:val="004D6F26"/>
    <w:rsid w:val="004D6F3C"/>
    <w:rsid w:val="004D7127"/>
    <w:rsid w:val="004D7263"/>
    <w:rsid w:val="004D7310"/>
    <w:rsid w:val="004D752A"/>
    <w:rsid w:val="004D7648"/>
    <w:rsid w:val="004D7740"/>
    <w:rsid w:val="004D7A8B"/>
    <w:rsid w:val="004D7ADA"/>
    <w:rsid w:val="004D7BB3"/>
    <w:rsid w:val="004D7DEB"/>
    <w:rsid w:val="004D7E0B"/>
    <w:rsid w:val="004D7F43"/>
    <w:rsid w:val="004D7F47"/>
    <w:rsid w:val="004D7F6F"/>
    <w:rsid w:val="004D7F7B"/>
    <w:rsid w:val="004E020C"/>
    <w:rsid w:val="004E0399"/>
    <w:rsid w:val="004E0526"/>
    <w:rsid w:val="004E060A"/>
    <w:rsid w:val="004E063B"/>
    <w:rsid w:val="004E0938"/>
    <w:rsid w:val="004E0AAE"/>
    <w:rsid w:val="004E0DB2"/>
    <w:rsid w:val="004E0E65"/>
    <w:rsid w:val="004E0F25"/>
    <w:rsid w:val="004E1294"/>
    <w:rsid w:val="004E1304"/>
    <w:rsid w:val="004E13EF"/>
    <w:rsid w:val="004E149F"/>
    <w:rsid w:val="004E1562"/>
    <w:rsid w:val="004E15EA"/>
    <w:rsid w:val="004E1B69"/>
    <w:rsid w:val="004E1B81"/>
    <w:rsid w:val="004E1BA1"/>
    <w:rsid w:val="004E1DA2"/>
    <w:rsid w:val="004E2239"/>
    <w:rsid w:val="004E283B"/>
    <w:rsid w:val="004E2875"/>
    <w:rsid w:val="004E287F"/>
    <w:rsid w:val="004E2899"/>
    <w:rsid w:val="004E28F2"/>
    <w:rsid w:val="004E290C"/>
    <w:rsid w:val="004E2B4E"/>
    <w:rsid w:val="004E2B76"/>
    <w:rsid w:val="004E2BAB"/>
    <w:rsid w:val="004E2BEB"/>
    <w:rsid w:val="004E2EB3"/>
    <w:rsid w:val="004E300F"/>
    <w:rsid w:val="004E309A"/>
    <w:rsid w:val="004E336D"/>
    <w:rsid w:val="004E3C2C"/>
    <w:rsid w:val="004E3C74"/>
    <w:rsid w:val="004E3D5A"/>
    <w:rsid w:val="004E401A"/>
    <w:rsid w:val="004E4113"/>
    <w:rsid w:val="004E43A1"/>
    <w:rsid w:val="004E441D"/>
    <w:rsid w:val="004E451C"/>
    <w:rsid w:val="004E49E7"/>
    <w:rsid w:val="004E4A59"/>
    <w:rsid w:val="004E4B54"/>
    <w:rsid w:val="004E4BF6"/>
    <w:rsid w:val="004E4E97"/>
    <w:rsid w:val="004E4E9E"/>
    <w:rsid w:val="004E501D"/>
    <w:rsid w:val="004E50C1"/>
    <w:rsid w:val="004E5372"/>
    <w:rsid w:val="004E53A4"/>
    <w:rsid w:val="004E53E7"/>
    <w:rsid w:val="004E541B"/>
    <w:rsid w:val="004E5472"/>
    <w:rsid w:val="004E548B"/>
    <w:rsid w:val="004E5ADA"/>
    <w:rsid w:val="004E5B93"/>
    <w:rsid w:val="004E5B9F"/>
    <w:rsid w:val="004E5EEE"/>
    <w:rsid w:val="004E5F5C"/>
    <w:rsid w:val="004E600C"/>
    <w:rsid w:val="004E61B0"/>
    <w:rsid w:val="004E622C"/>
    <w:rsid w:val="004E63FC"/>
    <w:rsid w:val="004E693C"/>
    <w:rsid w:val="004E6A28"/>
    <w:rsid w:val="004E6CB6"/>
    <w:rsid w:val="004E6E07"/>
    <w:rsid w:val="004E709E"/>
    <w:rsid w:val="004E70AC"/>
    <w:rsid w:val="004E7515"/>
    <w:rsid w:val="004E76CA"/>
    <w:rsid w:val="004E7889"/>
    <w:rsid w:val="004E7D4A"/>
    <w:rsid w:val="004E7DD7"/>
    <w:rsid w:val="004E7E5E"/>
    <w:rsid w:val="004E7E7C"/>
    <w:rsid w:val="004E7ECE"/>
    <w:rsid w:val="004E7F67"/>
    <w:rsid w:val="004F0017"/>
    <w:rsid w:val="004F01F4"/>
    <w:rsid w:val="004F0417"/>
    <w:rsid w:val="004F0712"/>
    <w:rsid w:val="004F08C9"/>
    <w:rsid w:val="004F0A12"/>
    <w:rsid w:val="004F0A3A"/>
    <w:rsid w:val="004F0B1D"/>
    <w:rsid w:val="004F0C03"/>
    <w:rsid w:val="004F0C39"/>
    <w:rsid w:val="004F0C93"/>
    <w:rsid w:val="004F0D40"/>
    <w:rsid w:val="004F0D42"/>
    <w:rsid w:val="004F0FC6"/>
    <w:rsid w:val="004F125A"/>
    <w:rsid w:val="004F13A2"/>
    <w:rsid w:val="004F153B"/>
    <w:rsid w:val="004F17DC"/>
    <w:rsid w:val="004F190B"/>
    <w:rsid w:val="004F1B88"/>
    <w:rsid w:val="004F1D15"/>
    <w:rsid w:val="004F2091"/>
    <w:rsid w:val="004F2117"/>
    <w:rsid w:val="004F2239"/>
    <w:rsid w:val="004F2418"/>
    <w:rsid w:val="004F2442"/>
    <w:rsid w:val="004F244C"/>
    <w:rsid w:val="004F24C5"/>
    <w:rsid w:val="004F2673"/>
    <w:rsid w:val="004F2719"/>
    <w:rsid w:val="004F29A1"/>
    <w:rsid w:val="004F2BD5"/>
    <w:rsid w:val="004F2F39"/>
    <w:rsid w:val="004F2FEE"/>
    <w:rsid w:val="004F3367"/>
    <w:rsid w:val="004F3433"/>
    <w:rsid w:val="004F35BA"/>
    <w:rsid w:val="004F3653"/>
    <w:rsid w:val="004F3AB3"/>
    <w:rsid w:val="004F3ADE"/>
    <w:rsid w:val="004F3CCF"/>
    <w:rsid w:val="004F3DC5"/>
    <w:rsid w:val="004F3E30"/>
    <w:rsid w:val="004F3FB1"/>
    <w:rsid w:val="004F3FFC"/>
    <w:rsid w:val="004F4049"/>
    <w:rsid w:val="004F40C7"/>
    <w:rsid w:val="004F40F2"/>
    <w:rsid w:val="004F420F"/>
    <w:rsid w:val="004F4279"/>
    <w:rsid w:val="004F43EA"/>
    <w:rsid w:val="004F44EC"/>
    <w:rsid w:val="004F454B"/>
    <w:rsid w:val="004F45BC"/>
    <w:rsid w:val="004F4676"/>
    <w:rsid w:val="004F46DE"/>
    <w:rsid w:val="004F4979"/>
    <w:rsid w:val="004F4A47"/>
    <w:rsid w:val="004F503C"/>
    <w:rsid w:val="004F5114"/>
    <w:rsid w:val="004F5234"/>
    <w:rsid w:val="004F52B8"/>
    <w:rsid w:val="004F53B1"/>
    <w:rsid w:val="004F548E"/>
    <w:rsid w:val="004F54A5"/>
    <w:rsid w:val="004F555C"/>
    <w:rsid w:val="004F560F"/>
    <w:rsid w:val="004F574C"/>
    <w:rsid w:val="004F5784"/>
    <w:rsid w:val="004F5AFB"/>
    <w:rsid w:val="004F5DEB"/>
    <w:rsid w:val="004F5F76"/>
    <w:rsid w:val="004F5FE8"/>
    <w:rsid w:val="004F667B"/>
    <w:rsid w:val="004F67A7"/>
    <w:rsid w:val="004F67AD"/>
    <w:rsid w:val="004F68D4"/>
    <w:rsid w:val="004F6A2E"/>
    <w:rsid w:val="004F6A43"/>
    <w:rsid w:val="004F6B82"/>
    <w:rsid w:val="004F6CFE"/>
    <w:rsid w:val="004F6DFD"/>
    <w:rsid w:val="004F70B5"/>
    <w:rsid w:val="004F7108"/>
    <w:rsid w:val="004F713C"/>
    <w:rsid w:val="004F721C"/>
    <w:rsid w:val="004F76CB"/>
    <w:rsid w:val="004F7719"/>
    <w:rsid w:val="004F7756"/>
    <w:rsid w:val="004F77C8"/>
    <w:rsid w:val="004F7AD7"/>
    <w:rsid w:val="004F7CDC"/>
    <w:rsid w:val="004F7D72"/>
    <w:rsid w:val="004F7EA3"/>
    <w:rsid w:val="00500262"/>
    <w:rsid w:val="005003BB"/>
    <w:rsid w:val="005005B8"/>
    <w:rsid w:val="0050072D"/>
    <w:rsid w:val="00500736"/>
    <w:rsid w:val="005008C9"/>
    <w:rsid w:val="00500984"/>
    <w:rsid w:val="005009AA"/>
    <w:rsid w:val="005009BA"/>
    <w:rsid w:val="00500AFC"/>
    <w:rsid w:val="00500DC4"/>
    <w:rsid w:val="00500E4F"/>
    <w:rsid w:val="00500EAE"/>
    <w:rsid w:val="00500ED0"/>
    <w:rsid w:val="00500ED4"/>
    <w:rsid w:val="005012C6"/>
    <w:rsid w:val="005015FC"/>
    <w:rsid w:val="00501728"/>
    <w:rsid w:val="0050172D"/>
    <w:rsid w:val="00501773"/>
    <w:rsid w:val="005017F3"/>
    <w:rsid w:val="00501A42"/>
    <w:rsid w:val="00501A88"/>
    <w:rsid w:val="00501C05"/>
    <w:rsid w:val="00501C8D"/>
    <w:rsid w:val="00501F2B"/>
    <w:rsid w:val="00501FE0"/>
    <w:rsid w:val="00502114"/>
    <w:rsid w:val="00502216"/>
    <w:rsid w:val="005022CD"/>
    <w:rsid w:val="005023C4"/>
    <w:rsid w:val="0050241D"/>
    <w:rsid w:val="0050259C"/>
    <w:rsid w:val="00502779"/>
    <w:rsid w:val="0050294F"/>
    <w:rsid w:val="00502A87"/>
    <w:rsid w:val="00502F74"/>
    <w:rsid w:val="00503098"/>
    <w:rsid w:val="0050324E"/>
    <w:rsid w:val="005032D4"/>
    <w:rsid w:val="00503463"/>
    <w:rsid w:val="00503739"/>
    <w:rsid w:val="00503751"/>
    <w:rsid w:val="0050375C"/>
    <w:rsid w:val="0050388F"/>
    <w:rsid w:val="005038DB"/>
    <w:rsid w:val="00503A5A"/>
    <w:rsid w:val="00503AAC"/>
    <w:rsid w:val="00503BE8"/>
    <w:rsid w:val="00503C8B"/>
    <w:rsid w:val="0050409B"/>
    <w:rsid w:val="0050409F"/>
    <w:rsid w:val="0050418A"/>
    <w:rsid w:val="005042C7"/>
    <w:rsid w:val="00504856"/>
    <w:rsid w:val="005048EC"/>
    <w:rsid w:val="00504976"/>
    <w:rsid w:val="00504A2E"/>
    <w:rsid w:val="00504CE3"/>
    <w:rsid w:val="00504CFB"/>
    <w:rsid w:val="00504EBD"/>
    <w:rsid w:val="00504F90"/>
    <w:rsid w:val="00505363"/>
    <w:rsid w:val="0050537C"/>
    <w:rsid w:val="00505393"/>
    <w:rsid w:val="005055C4"/>
    <w:rsid w:val="00505696"/>
    <w:rsid w:val="00505748"/>
    <w:rsid w:val="005058D5"/>
    <w:rsid w:val="00505A8C"/>
    <w:rsid w:val="00505B4C"/>
    <w:rsid w:val="00506082"/>
    <w:rsid w:val="00506248"/>
    <w:rsid w:val="005062FD"/>
    <w:rsid w:val="005063B4"/>
    <w:rsid w:val="00506453"/>
    <w:rsid w:val="00506469"/>
    <w:rsid w:val="0050646E"/>
    <w:rsid w:val="005066AD"/>
    <w:rsid w:val="005069A4"/>
    <w:rsid w:val="00506A7F"/>
    <w:rsid w:val="00506C1C"/>
    <w:rsid w:val="00506DB5"/>
    <w:rsid w:val="0050701E"/>
    <w:rsid w:val="005072DC"/>
    <w:rsid w:val="0050733C"/>
    <w:rsid w:val="00507433"/>
    <w:rsid w:val="005076AB"/>
    <w:rsid w:val="00507947"/>
    <w:rsid w:val="005079C9"/>
    <w:rsid w:val="00507C8D"/>
    <w:rsid w:val="005100A7"/>
    <w:rsid w:val="0051025E"/>
    <w:rsid w:val="00510298"/>
    <w:rsid w:val="00510342"/>
    <w:rsid w:val="0051054D"/>
    <w:rsid w:val="005106C6"/>
    <w:rsid w:val="005106E2"/>
    <w:rsid w:val="00510760"/>
    <w:rsid w:val="00510861"/>
    <w:rsid w:val="00510983"/>
    <w:rsid w:val="005109B0"/>
    <w:rsid w:val="00510C70"/>
    <w:rsid w:val="00510D90"/>
    <w:rsid w:val="00510DA9"/>
    <w:rsid w:val="00510FB4"/>
    <w:rsid w:val="0051108B"/>
    <w:rsid w:val="0051111F"/>
    <w:rsid w:val="005111D2"/>
    <w:rsid w:val="00511422"/>
    <w:rsid w:val="00511743"/>
    <w:rsid w:val="00511A2D"/>
    <w:rsid w:val="00511D2B"/>
    <w:rsid w:val="00511E04"/>
    <w:rsid w:val="00511EDD"/>
    <w:rsid w:val="00511EEB"/>
    <w:rsid w:val="00511F09"/>
    <w:rsid w:val="00511F0E"/>
    <w:rsid w:val="00511F28"/>
    <w:rsid w:val="00511F84"/>
    <w:rsid w:val="00512060"/>
    <w:rsid w:val="005121E2"/>
    <w:rsid w:val="0051223F"/>
    <w:rsid w:val="005122C8"/>
    <w:rsid w:val="0051259F"/>
    <w:rsid w:val="005126AB"/>
    <w:rsid w:val="005126EB"/>
    <w:rsid w:val="00512879"/>
    <w:rsid w:val="00512984"/>
    <w:rsid w:val="005129D6"/>
    <w:rsid w:val="00512D0A"/>
    <w:rsid w:val="00512FBE"/>
    <w:rsid w:val="00513224"/>
    <w:rsid w:val="00513394"/>
    <w:rsid w:val="00513468"/>
    <w:rsid w:val="00513737"/>
    <w:rsid w:val="00514029"/>
    <w:rsid w:val="005142B8"/>
    <w:rsid w:val="005143BA"/>
    <w:rsid w:val="0051449A"/>
    <w:rsid w:val="005149A9"/>
    <w:rsid w:val="00514A53"/>
    <w:rsid w:val="00514D86"/>
    <w:rsid w:val="00514E1D"/>
    <w:rsid w:val="00514E64"/>
    <w:rsid w:val="00514E97"/>
    <w:rsid w:val="005152E1"/>
    <w:rsid w:val="005152FA"/>
    <w:rsid w:val="00515387"/>
    <w:rsid w:val="005153D9"/>
    <w:rsid w:val="005155A0"/>
    <w:rsid w:val="0051564E"/>
    <w:rsid w:val="005157B3"/>
    <w:rsid w:val="005159FC"/>
    <w:rsid w:val="00515B3C"/>
    <w:rsid w:val="00515D47"/>
    <w:rsid w:val="00515DCA"/>
    <w:rsid w:val="00515F9E"/>
    <w:rsid w:val="0051623F"/>
    <w:rsid w:val="0051628A"/>
    <w:rsid w:val="00516314"/>
    <w:rsid w:val="0051634B"/>
    <w:rsid w:val="005167D0"/>
    <w:rsid w:val="00516871"/>
    <w:rsid w:val="00516988"/>
    <w:rsid w:val="005169C9"/>
    <w:rsid w:val="00516AC9"/>
    <w:rsid w:val="00516B81"/>
    <w:rsid w:val="00516D2A"/>
    <w:rsid w:val="00516D7A"/>
    <w:rsid w:val="00516E82"/>
    <w:rsid w:val="005171BB"/>
    <w:rsid w:val="005171D6"/>
    <w:rsid w:val="005171E2"/>
    <w:rsid w:val="00517314"/>
    <w:rsid w:val="00517459"/>
    <w:rsid w:val="0051769B"/>
    <w:rsid w:val="0051779F"/>
    <w:rsid w:val="00517805"/>
    <w:rsid w:val="00517A70"/>
    <w:rsid w:val="00517B59"/>
    <w:rsid w:val="00517F48"/>
    <w:rsid w:val="005201D1"/>
    <w:rsid w:val="0052031D"/>
    <w:rsid w:val="005204B8"/>
    <w:rsid w:val="0052057B"/>
    <w:rsid w:val="005205C4"/>
    <w:rsid w:val="00520989"/>
    <w:rsid w:val="005209A7"/>
    <w:rsid w:val="005209B1"/>
    <w:rsid w:val="00520A28"/>
    <w:rsid w:val="00520A5B"/>
    <w:rsid w:val="00520A84"/>
    <w:rsid w:val="00520A9A"/>
    <w:rsid w:val="00520AD9"/>
    <w:rsid w:val="00520C75"/>
    <w:rsid w:val="00520D59"/>
    <w:rsid w:val="005210F9"/>
    <w:rsid w:val="005211C7"/>
    <w:rsid w:val="00521215"/>
    <w:rsid w:val="005216EC"/>
    <w:rsid w:val="00521722"/>
    <w:rsid w:val="005218A6"/>
    <w:rsid w:val="005218F7"/>
    <w:rsid w:val="00521A9D"/>
    <w:rsid w:val="00521C29"/>
    <w:rsid w:val="00521C41"/>
    <w:rsid w:val="0052216D"/>
    <w:rsid w:val="00522222"/>
    <w:rsid w:val="0052245D"/>
    <w:rsid w:val="00522642"/>
    <w:rsid w:val="00522955"/>
    <w:rsid w:val="00522A34"/>
    <w:rsid w:val="00522ABE"/>
    <w:rsid w:val="00522E60"/>
    <w:rsid w:val="00522EBA"/>
    <w:rsid w:val="00522FA5"/>
    <w:rsid w:val="0052304E"/>
    <w:rsid w:val="005233BE"/>
    <w:rsid w:val="00523616"/>
    <w:rsid w:val="00523681"/>
    <w:rsid w:val="005236B3"/>
    <w:rsid w:val="00523747"/>
    <w:rsid w:val="00523814"/>
    <w:rsid w:val="005238A9"/>
    <w:rsid w:val="005239FF"/>
    <w:rsid w:val="00523A33"/>
    <w:rsid w:val="00523B04"/>
    <w:rsid w:val="00523B2D"/>
    <w:rsid w:val="00523B3A"/>
    <w:rsid w:val="00523D6C"/>
    <w:rsid w:val="00523DD5"/>
    <w:rsid w:val="00523E22"/>
    <w:rsid w:val="00524128"/>
    <w:rsid w:val="0052412F"/>
    <w:rsid w:val="00524158"/>
    <w:rsid w:val="005242B7"/>
    <w:rsid w:val="00524302"/>
    <w:rsid w:val="00524309"/>
    <w:rsid w:val="005246AB"/>
    <w:rsid w:val="005247FA"/>
    <w:rsid w:val="00524A0C"/>
    <w:rsid w:val="00524BF0"/>
    <w:rsid w:val="00524C82"/>
    <w:rsid w:val="00525174"/>
    <w:rsid w:val="00525228"/>
    <w:rsid w:val="00525236"/>
    <w:rsid w:val="0052526A"/>
    <w:rsid w:val="005253AB"/>
    <w:rsid w:val="00525406"/>
    <w:rsid w:val="00525506"/>
    <w:rsid w:val="00525529"/>
    <w:rsid w:val="005258FE"/>
    <w:rsid w:val="00525969"/>
    <w:rsid w:val="00525B19"/>
    <w:rsid w:val="00525BED"/>
    <w:rsid w:val="00525C49"/>
    <w:rsid w:val="00525ED7"/>
    <w:rsid w:val="00525EF8"/>
    <w:rsid w:val="00525FC0"/>
    <w:rsid w:val="00526059"/>
    <w:rsid w:val="005260AC"/>
    <w:rsid w:val="005260B3"/>
    <w:rsid w:val="00526106"/>
    <w:rsid w:val="0052624D"/>
    <w:rsid w:val="00526428"/>
    <w:rsid w:val="005266B3"/>
    <w:rsid w:val="005267DB"/>
    <w:rsid w:val="00526834"/>
    <w:rsid w:val="0052683E"/>
    <w:rsid w:val="00526A3C"/>
    <w:rsid w:val="00526A7A"/>
    <w:rsid w:val="00526B7E"/>
    <w:rsid w:val="00526D5E"/>
    <w:rsid w:val="00526E0A"/>
    <w:rsid w:val="00526E2A"/>
    <w:rsid w:val="00526E5D"/>
    <w:rsid w:val="00526E74"/>
    <w:rsid w:val="00526F6F"/>
    <w:rsid w:val="0052714B"/>
    <w:rsid w:val="00527187"/>
    <w:rsid w:val="0052724C"/>
    <w:rsid w:val="00527284"/>
    <w:rsid w:val="00527442"/>
    <w:rsid w:val="005274A7"/>
    <w:rsid w:val="0052757A"/>
    <w:rsid w:val="0052772E"/>
    <w:rsid w:val="00527809"/>
    <w:rsid w:val="00527A08"/>
    <w:rsid w:val="00527B1A"/>
    <w:rsid w:val="00527C03"/>
    <w:rsid w:val="00527C11"/>
    <w:rsid w:val="00527C3B"/>
    <w:rsid w:val="00527E48"/>
    <w:rsid w:val="005300DA"/>
    <w:rsid w:val="005300F8"/>
    <w:rsid w:val="00530268"/>
    <w:rsid w:val="00530378"/>
    <w:rsid w:val="00530472"/>
    <w:rsid w:val="00530595"/>
    <w:rsid w:val="005307DE"/>
    <w:rsid w:val="0053085F"/>
    <w:rsid w:val="005309B2"/>
    <w:rsid w:val="00530A44"/>
    <w:rsid w:val="00530A93"/>
    <w:rsid w:val="00530C53"/>
    <w:rsid w:val="00530E27"/>
    <w:rsid w:val="00530E3D"/>
    <w:rsid w:val="00530E41"/>
    <w:rsid w:val="00530E5F"/>
    <w:rsid w:val="00530EC5"/>
    <w:rsid w:val="0053102E"/>
    <w:rsid w:val="0053113A"/>
    <w:rsid w:val="005313E0"/>
    <w:rsid w:val="005314BA"/>
    <w:rsid w:val="005315E1"/>
    <w:rsid w:val="00531634"/>
    <w:rsid w:val="00531938"/>
    <w:rsid w:val="00531C24"/>
    <w:rsid w:val="00531C86"/>
    <w:rsid w:val="00531CCC"/>
    <w:rsid w:val="00531EDD"/>
    <w:rsid w:val="00531EEC"/>
    <w:rsid w:val="005320FA"/>
    <w:rsid w:val="0053217A"/>
    <w:rsid w:val="0053226F"/>
    <w:rsid w:val="00532649"/>
    <w:rsid w:val="00532952"/>
    <w:rsid w:val="005329B4"/>
    <w:rsid w:val="00532C0B"/>
    <w:rsid w:val="00532F15"/>
    <w:rsid w:val="005334B7"/>
    <w:rsid w:val="0053356A"/>
    <w:rsid w:val="00533676"/>
    <w:rsid w:val="00533895"/>
    <w:rsid w:val="0053393C"/>
    <w:rsid w:val="005339FC"/>
    <w:rsid w:val="00533ADF"/>
    <w:rsid w:val="00533B38"/>
    <w:rsid w:val="00533BFB"/>
    <w:rsid w:val="00533CB3"/>
    <w:rsid w:val="00533E1B"/>
    <w:rsid w:val="00533F90"/>
    <w:rsid w:val="0053403F"/>
    <w:rsid w:val="00534166"/>
    <w:rsid w:val="005342B1"/>
    <w:rsid w:val="0053458A"/>
    <w:rsid w:val="0053498C"/>
    <w:rsid w:val="00534E05"/>
    <w:rsid w:val="00534E14"/>
    <w:rsid w:val="00534E95"/>
    <w:rsid w:val="00534F0B"/>
    <w:rsid w:val="00535648"/>
    <w:rsid w:val="00535A07"/>
    <w:rsid w:val="00535CD6"/>
    <w:rsid w:val="0053606D"/>
    <w:rsid w:val="00536297"/>
    <w:rsid w:val="005363B9"/>
    <w:rsid w:val="0053641F"/>
    <w:rsid w:val="00536423"/>
    <w:rsid w:val="005364CD"/>
    <w:rsid w:val="00536632"/>
    <w:rsid w:val="00536C3D"/>
    <w:rsid w:val="00536DF1"/>
    <w:rsid w:val="00536E9F"/>
    <w:rsid w:val="00536F33"/>
    <w:rsid w:val="00536F50"/>
    <w:rsid w:val="00536F96"/>
    <w:rsid w:val="00537010"/>
    <w:rsid w:val="00537149"/>
    <w:rsid w:val="005372BB"/>
    <w:rsid w:val="00537319"/>
    <w:rsid w:val="00537340"/>
    <w:rsid w:val="0053738D"/>
    <w:rsid w:val="005374CF"/>
    <w:rsid w:val="0053786B"/>
    <w:rsid w:val="00537BDF"/>
    <w:rsid w:val="00537DA8"/>
    <w:rsid w:val="0054004F"/>
    <w:rsid w:val="0054008A"/>
    <w:rsid w:val="00540188"/>
    <w:rsid w:val="005404DC"/>
    <w:rsid w:val="00540609"/>
    <w:rsid w:val="00540619"/>
    <w:rsid w:val="005408E4"/>
    <w:rsid w:val="005408FD"/>
    <w:rsid w:val="0054096E"/>
    <w:rsid w:val="00540A12"/>
    <w:rsid w:val="00540CBA"/>
    <w:rsid w:val="00540FCC"/>
    <w:rsid w:val="00540FE7"/>
    <w:rsid w:val="005410DF"/>
    <w:rsid w:val="005411BC"/>
    <w:rsid w:val="00541202"/>
    <w:rsid w:val="005413D1"/>
    <w:rsid w:val="00541405"/>
    <w:rsid w:val="005415F8"/>
    <w:rsid w:val="00541606"/>
    <w:rsid w:val="00541C24"/>
    <w:rsid w:val="00541C71"/>
    <w:rsid w:val="00541C91"/>
    <w:rsid w:val="0054201A"/>
    <w:rsid w:val="005420F6"/>
    <w:rsid w:val="0054212B"/>
    <w:rsid w:val="00542142"/>
    <w:rsid w:val="0054219D"/>
    <w:rsid w:val="00542259"/>
    <w:rsid w:val="00542351"/>
    <w:rsid w:val="00542473"/>
    <w:rsid w:val="0054255F"/>
    <w:rsid w:val="005425E7"/>
    <w:rsid w:val="00542710"/>
    <w:rsid w:val="005428A6"/>
    <w:rsid w:val="00542D33"/>
    <w:rsid w:val="00542FAE"/>
    <w:rsid w:val="00543123"/>
    <w:rsid w:val="005431BA"/>
    <w:rsid w:val="005431CB"/>
    <w:rsid w:val="0054321B"/>
    <w:rsid w:val="005432E2"/>
    <w:rsid w:val="00543308"/>
    <w:rsid w:val="005433CC"/>
    <w:rsid w:val="0054340D"/>
    <w:rsid w:val="0054341E"/>
    <w:rsid w:val="00543432"/>
    <w:rsid w:val="005434E2"/>
    <w:rsid w:val="005434F4"/>
    <w:rsid w:val="005437BB"/>
    <w:rsid w:val="005437FB"/>
    <w:rsid w:val="00543BE0"/>
    <w:rsid w:val="00543E04"/>
    <w:rsid w:val="00544036"/>
    <w:rsid w:val="00544143"/>
    <w:rsid w:val="00544169"/>
    <w:rsid w:val="00544177"/>
    <w:rsid w:val="0054429A"/>
    <w:rsid w:val="005443C7"/>
    <w:rsid w:val="00544495"/>
    <w:rsid w:val="0054451F"/>
    <w:rsid w:val="00544649"/>
    <w:rsid w:val="0054467E"/>
    <w:rsid w:val="005449EA"/>
    <w:rsid w:val="00544D3D"/>
    <w:rsid w:val="00544DB3"/>
    <w:rsid w:val="00544DEA"/>
    <w:rsid w:val="0054508E"/>
    <w:rsid w:val="0054515B"/>
    <w:rsid w:val="0054525A"/>
    <w:rsid w:val="00545313"/>
    <w:rsid w:val="0054537D"/>
    <w:rsid w:val="00545416"/>
    <w:rsid w:val="0054542A"/>
    <w:rsid w:val="005455AD"/>
    <w:rsid w:val="005455F1"/>
    <w:rsid w:val="0054575B"/>
    <w:rsid w:val="00545817"/>
    <w:rsid w:val="005459B8"/>
    <w:rsid w:val="00545A39"/>
    <w:rsid w:val="00545CEE"/>
    <w:rsid w:val="00545F92"/>
    <w:rsid w:val="00546109"/>
    <w:rsid w:val="005462EE"/>
    <w:rsid w:val="005463C2"/>
    <w:rsid w:val="0054660A"/>
    <w:rsid w:val="0054687B"/>
    <w:rsid w:val="0054688B"/>
    <w:rsid w:val="00546A7D"/>
    <w:rsid w:val="00546B57"/>
    <w:rsid w:val="00546C2B"/>
    <w:rsid w:val="00546E11"/>
    <w:rsid w:val="00546E46"/>
    <w:rsid w:val="00547067"/>
    <w:rsid w:val="00547074"/>
    <w:rsid w:val="00547077"/>
    <w:rsid w:val="005473FB"/>
    <w:rsid w:val="00547451"/>
    <w:rsid w:val="00547600"/>
    <w:rsid w:val="0054765F"/>
    <w:rsid w:val="00547770"/>
    <w:rsid w:val="005477D1"/>
    <w:rsid w:val="00547B7C"/>
    <w:rsid w:val="00547C9B"/>
    <w:rsid w:val="00547EB4"/>
    <w:rsid w:val="00547EE4"/>
    <w:rsid w:val="00547F97"/>
    <w:rsid w:val="0055010F"/>
    <w:rsid w:val="005501A1"/>
    <w:rsid w:val="00550208"/>
    <w:rsid w:val="005503C3"/>
    <w:rsid w:val="0055051B"/>
    <w:rsid w:val="005506F5"/>
    <w:rsid w:val="0055072B"/>
    <w:rsid w:val="00550807"/>
    <w:rsid w:val="00550854"/>
    <w:rsid w:val="005508C3"/>
    <w:rsid w:val="00550977"/>
    <w:rsid w:val="00550A6C"/>
    <w:rsid w:val="00550D4E"/>
    <w:rsid w:val="00550E7C"/>
    <w:rsid w:val="00550F87"/>
    <w:rsid w:val="005514ED"/>
    <w:rsid w:val="005514F1"/>
    <w:rsid w:val="005518DF"/>
    <w:rsid w:val="005518E3"/>
    <w:rsid w:val="00551AC6"/>
    <w:rsid w:val="00551B3F"/>
    <w:rsid w:val="00551C46"/>
    <w:rsid w:val="00551DD3"/>
    <w:rsid w:val="00552282"/>
    <w:rsid w:val="00552406"/>
    <w:rsid w:val="00552554"/>
    <w:rsid w:val="00552616"/>
    <w:rsid w:val="00552761"/>
    <w:rsid w:val="005529B6"/>
    <w:rsid w:val="00552C6E"/>
    <w:rsid w:val="00552DFD"/>
    <w:rsid w:val="00552E8D"/>
    <w:rsid w:val="00553034"/>
    <w:rsid w:val="0055325A"/>
    <w:rsid w:val="005533D3"/>
    <w:rsid w:val="00553623"/>
    <w:rsid w:val="005537A5"/>
    <w:rsid w:val="005537B2"/>
    <w:rsid w:val="0055388F"/>
    <w:rsid w:val="005538D6"/>
    <w:rsid w:val="0055396D"/>
    <w:rsid w:val="00553A2C"/>
    <w:rsid w:val="00553A5B"/>
    <w:rsid w:val="00553B68"/>
    <w:rsid w:val="00553E42"/>
    <w:rsid w:val="005540DA"/>
    <w:rsid w:val="00554211"/>
    <w:rsid w:val="00554217"/>
    <w:rsid w:val="005542C3"/>
    <w:rsid w:val="005547E5"/>
    <w:rsid w:val="005549DC"/>
    <w:rsid w:val="00554A77"/>
    <w:rsid w:val="00554C64"/>
    <w:rsid w:val="00554F12"/>
    <w:rsid w:val="00554F2F"/>
    <w:rsid w:val="00555003"/>
    <w:rsid w:val="00555035"/>
    <w:rsid w:val="005551FD"/>
    <w:rsid w:val="00555331"/>
    <w:rsid w:val="00555482"/>
    <w:rsid w:val="0055550A"/>
    <w:rsid w:val="0055563D"/>
    <w:rsid w:val="0055579F"/>
    <w:rsid w:val="005558F8"/>
    <w:rsid w:val="00555985"/>
    <w:rsid w:val="00555A32"/>
    <w:rsid w:val="00555B6F"/>
    <w:rsid w:val="00555CD8"/>
    <w:rsid w:val="00555DC5"/>
    <w:rsid w:val="00555E72"/>
    <w:rsid w:val="00555E94"/>
    <w:rsid w:val="005560B1"/>
    <w:rsid w:val="005560EF"/>
    <w:rsid w:val="0055618F"/>
    <w:rsid w:val="005561F4"/>
    <w:rsid w:val="00556271"/>
    <w:rsid w:val="005563FE"/>
    <w:rsid w:val="00556436"/>
    <w:rsid w:val="005567AF"/>
    <w:rsid w:val="00556918"/>
    <w:rsid w:val="0055692C"/>
    <w:rsid w:val="00556B5F"/>
    <w:rsid w:val="00556B82"/>
    <w:rsid w:val="00556C5B"/>
    <w:rsid w:val="00556D49"/>
    <w:rsid w:val="00556DEE"/>
    <w:rsid w:val="00556F35"/>
    <w:rsid w:val="00556F59"/>
    <w:rsid w:val="0055727A"/>
    <w:rsid w:val="0055747D"/>
    <w:rsid w:val="005577AD"/>
    <w:rsid w:val="0055783B"/>
    <w:rsid w:val="00557887"/>
    <w:rsid w:val="00557A45"/>
    <w:rsid w:val="00557A82"/>
    <w:rsid w:val="00557B5C"/>
    <w:rsid w:val="00557D3F"/>
    <w:rsid w:val="00557E02"/>
    <w:rsid w:val="00560419"/>
    <w:rsid w:val="00560698"/>
    <w:rsid w:val="0056073A"/>
    <w:rsid w:val="00560862"/>
    <w:rsid w:val="005608C5"/>
    <w:rsid w:val="005608E9"/>
    <w:rsid w:val="00560C1C"/>
    <w:rsid w:val="00560D02"/>
    <w:rsid w:val="00560D87"/>
    <w:rsid w:val="00560E4D"/>
    <w:rsid w:val="00560EFC"/>
    <w:rsid w:val="00560FD7"/>
    <w:rsid w:val="005611BA"/>
    <w:rsid w:val="00561271"/>
    <w:rsid w:val="0056145B"/>
    <w:rsid w:val="00561694"/>
    <w:rsid w:val="00561715"/>
    <w:rsid w:val="005618D2"/>
    <w:rsid w:val="00561A0D"/>
    <w:rsid w:val="00561B59"/>
    <w:rsid w:val="00561B93"/>
    <w:rsid w:val="00561CC0"/>
    <w:rsid w:val="00561CCE"/>
    <w:rsid w:val="005621C9"/>
    <w:rsid w:val="005624E2"/>
    <w:rsid w:val="00562794"/>
    <w:rsid w:val="00562BE3"/>
    <w:rsid w:val="00562C7A"/>
    <w:rsid w:val="00562C91"/>
    <w:rsid w:val="00562CAE"/>
    <w:rsid w:val="00562D30"/>
    <w:rsid w:val="00562DA4"/>
    <w:rsid w:val="00562E49"/>
    <w:rsid w:val="005630B1"/>
    <w:rsid w:val="005630C2"/>
    <w:rsid w:val="005631C6"/>
    <w:rsid w:val="005631D4"/>
    <w:rsid w:val="005632FB"/>
    <w:rsid w:val="005633A3"/>
    <w:rsid w:val="00563496"/>
    <w:rsid w:val="0056357A"/>
    <w:rsid w:val="005636EC"/>
    <w:rsid w:val="0056373A"/>
    <w:rsid w:val="00563747"/>
    <w:rsid w:val="0056376D"/>
    <w:rsid w:val="005639E5"/>
    <w:rsid w:val="00563A65"/>
    <w:rsid w:val="00563D00"/>
    <w:rsid w:val="00563D14"/>
    <w:rsid w:val="00563E99"/>
    <w:rsid w:val="00563F11"/>
    <w:rsid w:val="00564053"/>
    <w:rsid w:val="00564133"/>
    <w:rsid w:val="00564188"/>
    <w:rsid w:val="005641FA"/>
    <w:rsid w:val="0056430C"/>
    <w:rsid w:val="0056436B"/>
    <w:rsid w:val="005643EB"/>
    <w:rsid w:val="00564453"/>
    <w:rsid w:val="005644A9"/>
    <w:rsid w:val="0056457A"/>
    <w:rsid w:val="005647B5"/>
    <w:rsid w:val="00564820"/>
    <w:rsid w:val="005649D9"/>
    <w:rsid w:val="00564B60"/>
    <w:rsid w:val="00564D27"/>
    <w:rsid w:val="00565212"/>
    <w:rsid w:val="0056541B"/>
    <w:rsid w:val="005656BA"/>
    <w:rsid w:val="00565987"/>
    <w:rsid w:val="00565B84"/>
    <w:rsid w:val="00565C6C"/>
    <w:rsid w:val="00565DD5"/>
    <w:rsid w:val="00565E15"/>
    <w:rsid w:val="00565EB7"/>
    <w:rsid w:val="00565EE2"/>
    <w:rsid w:val="005660E0"/>
    <w:rsid w:val="00566155"/>
    <w:rsid w:val="005662B5"/>
    <w:rsid w:val="0056655F"/>
    <w:rsid w:val="00566583"/>
    <w:rsid w:val="005665E5"/>
    <w:rsid w:val="005669EB"/>
    <w:rsid w:val="00566B9B"/>
    <w:rsid w:val="00566C8B"/>
    <w:rsid w:val="00566CF0"/>
    <w:rsid w:val="00566DF1"/>
    <w:rsid w:val="00566ED7"/>
    <w:rsid w:val="005671A8"/>
    <w:rsid w:val="005672BB"/>
    <w:rsid w:val="0056730E"/>
    <w:rsid w:val="0056739F"/>
    <w:rsid w:val="00567453"/>
    <w:rsid w:val="0056748A"/>
    <w:rsid w:val="0056750D"/>
    <w:rsid w:val="005678D7"/>
    <w:rsid w:val="005678EF"/>
    <w:rsid w:val="00567936"/>
    <w:rsid w:val="00567960"/>
    <w:rsid w:val="00567B52"/>
    <w:rsid w:val="00567B57"/>
    <w:rsid w:val="00567B92"/>
    <w:rsid w:val="00567EA8"/>
    <w:rsid w:val="00567EE0"/>
    <w:rsid w:val="005700EC"/>
    <w:rsid w:val="00570101"/>
    <w:rsid w:val="005705BC"/>
    <w:rsid w:val="005706A0"/>
    <w:rsid w:val="0057070F"/>
    <w:rsid w:val="00570792"/>
    <w:rsid w:val="0057092A"/>
    <w:rsid w:val="0057093C"/>
    <w:rsid w:val="00570B7B"/>
    <w:rsid w:val="00570F98"/>
    <w:rsid w:val="00571128"/>
    <w:rsid w:val="00571201"/>
    <w:rsid w:val="00571287"/>
    <w:rsid w:val="00571297"/>
    <w:rsid w:val="00571337"/>
    <w:rsid w:val="0057137B"/>
    <w:rsid w:val="005713C7"/>
    <w:rsid w:val="005715BE"/>
    <w:rsid w:val="00571703"/>
    <w:rsid w:val="005717C4"/>
    <w:rsid w:val="00571A22"/>
    <w:rsid w:val="00571A47"/>
    <w:rsid w:val="00571B6B"/>
    <w:rsid w:val="00571BAD"/>
    <w:rsid w:val="00571C37"/>
    <w:rsid w:val="00571CB5"/>
    <w:rsid w:val="00572008"/>
    <w:rsid w:val="0057213F"/>
    <w:rsid w:val="00572163"/>
    <w:rsid w:val="00572451"/>
    <w:rsid w:val="00572624"/>
    <w:rsid w:val="0057264C"/>
    <w:rsid w:val="0057273E"/>
    <w:rsid w:val="0057291E"/>
    <w:rsid w:val="00572980"/>
    <w:rsid w:val="005729B0"/>
    <w:rsid w:val="00572CBE"/>
    <w:rsid w:val="00572DD7"/>
    <w:rsid w:val="00572E0A"/>
    <w:rsid w:val="00572FE7"/>
    <w:rsid w:val="0057300C"/>
    <w:rsid w:val="00573050"/>
    <w:rsid w:val="00573077"/>
    <w:rsid w:val="00573279"/>
    <w:rsid w:val="005732D3"/>
    <w:rsid w:val="00573303"/>
    <w:rsid w:val="005733E3"/>
    <w:rsid w:val="00573566"/>
    <w:rsid w:val="00573645"/>
    <w:rsid w:val="005736A0"/>
    <w:rsid w:val="005736AC"/>
    <w:rsid w:val="005736D1"/>
    <w:rsid w:val="00573747"/>
    <w:rsid w:val="00573D60"/>
    <w:rsid w:val="00573F7A"/>
    <w:rsid w:val="00573FE4"/>
    <w:rsid w:val="00574050"/>
    <w:rsid w:val="005740D6"/>
    <w:rsid w:val="005740F4"/>
    <w:rsid w:val="005741B5"/>
    <w:rsid w:val="005743A8"/>
    <w:rsid w:val="00574403"/>
    <w:rsid w:val="0057457E"/>
    <w:rsid w:val="00574C67"/>
    <w:rsid w:val="00574C96"/>
    <w:rsid w:val="00574E0C"/>
    <w:rsid w:val="00574E64"/>
    <w:rsid w:val="005756E6"/>
    <w:rsid w:val="0057581A"/>
    <w:rsid w:val="00575991"/>
    <w:rsid w:val="00575B78"/>
    <w:rsid w:val="00575C24"/>
    <w:rsid w:val="00575D3D"/>
    <w:rsid w:val="00575E06"/>
    <w:rsid w:val="00575E21"/>
    <w:rsid w:val="00575E88"/>
    <w:rsid w:val="00576080"/>
    <w:rsid w:val="005760CF"/>
    <w:rsid w:val="005760F7"/>
    <w:rsid w:val="00576291"/>
    <w:rsid w:val="00576471"/>
    <w:rsid w:val="0057649D"/>
    <w:rsid w:val="00576561"/>
    <w:rsid w:val="005766FE"/>
    <w:rsid w:val="005768BB"/>
    <w:rsid w:val="00576958"/>
    <w:rsid w:val="005769C3"/>
    <w:rsid w:val="00576AE1"/>
    <w:rsid w:val="00576CE1"/>
    <w:rsid w:val="00576E0A"/>
    <w:rsid w:val="00576E53"/>
    <w:rsid w:val="00577023"/>
    <w:rsid w:val="005771ED"/>
    <w:rsid w:val="005773D9"/>
    <w:rsid w:val="00577454"/>
    <w:rsid w:val="00577668"/>
    <w:rsid w:val="00577797"/>
    <w:rsid w:val="005777A8"/>
    <w:rsid w:val="00577A31"/>
    <w:rsid w:val="00577B01"/>
    <w:rsid w:val="00577B3E"/>
    <w:rsid w:val="00577F33"/>
    <w:rsid w:val="00577F38"/>
    <w:rsid w:val="00577F60"/>
    <w:rsid w:val="00577F89"/>
    <w:rsid w:val="00577F99"/>
    <w:rsid w:val="005800A9"/>
    <w:rsid w:val="00580109"/>
    <w:rsid w:val="0058018E"/>
    <w:rsid w:val="0058033E"/>
    <w:rsid w:val="005803F9"/>
    <w:rsid w:val="005804FD"/>
    <w:rsid w:val="005807D1"/>
    <w:rsid w:val="005808F1"/>
    <w:rsid w:val="00580949"/>
    <w:rsid w:val="00580A1E"/>
    <w:rsid w:val="00580DD2"/>
    <w:rsid w:val="00580F37"/>
    <w:rsid w:val="005810D7"/>
    <w:rsid w:val="005811A2"/>
    <w:rsid w:val="005811E2"/>
    <w:rsid w:val="00581391"/>
    <w:rsid w:val="0058154C"/>
    <w:rsid w:val="00581553"/>
    <w:rsid w:val="005815D3"/>
    <w:rsid w:val="0058166A"/>
    <w:rsid w:val="0058174B"/>
    <w:rsid w:val="0058179A"/>
    <w:rsid w:val="005817F7"/>
    <w:rsid w:val="005818BF"/>
    <w:rsid w:val="005818E9"/>
    <w:rsid w:val="00581A94"/>
    <w:rsid w:val="00581BC5"/>
    <w:rsid w:val="00581BF0"/>
    <w:rsid w:val="00581D5B"/>
    <w:rsid w:val="00581D80"/>
    <w:rsid w:val="0058231F"/>
    <w:rsid w:val="00582367"/>
    <w:rsid w:val="005824D6"/>
    <w:rsid w:val="005826F6"/>
    <w:rsid w:val="005827EB"/>
    <w:rsid w:val="00582894"/>
    <w:rsid w:val="005829A9"/>
    <w:rsid w:val="00582B65"/>
    <w:rsid w:val="00582B93"/>
    <w:rsid w:val="00582C7C"/>
    <w:rsid w:val="00582C98"/>
    <w:rsid w:val="00582C9C"/>
    <w:rsid w:val="00582DD5"/>
    <w:rsid w:val="00582E6C"/>
    <w:rsid w:val="00582F2A"/>
    <w:rsid w:val="0058316D"/>
    <w:rsid w:val="0058332A"/>
    <w:rsid w:val="0058345B"/>
    <w:rsid w:val="00583676"/>
    <w:rsid w:val="00583A4E"/>
    <w:rsid w:val="00583A6C"/>
    <w:rsid w:val="00583AD5"/>
    <w:rsid w:val="00583F1E"/>
    <w:rsid w:val="0058404D"/>
    <w:rsid w:val="005840FF"/>
    <w:rsid w:val="005841A0"/>
    <w:rsid w:val="00584204"/>
    <w:rsid w:val="005843B3"/>
    <w:rsid w:val="0058450B"/>
    <w:rsid w:val="005847F8"/>
    <w:rsid w:val="0058494D"/>
    <w:rsid w:val="00584D52"/>
    <w:rsid w:val="00584F26"/>
    <w:rsid w:val="00584F2C"/>
    <w:rsid w:val="0058507C"/>
    <w:rsid w:val="00585230"/>
    <w:rsid w:val="0058525C"/>
    <w:rsid w:val="0058532A"/>
    <w:rsid w:val="00585495"/>
    <w:rsid w:val="00585526"/>
    <w:rsid w:val="005855DB"/>
    <w:rsid w:val="005858D9"/>
    <w:rsid w:val="005858F3"/>
    <w:rsid w:val="00585ADD"/>
    <w:rsid w:val="00585CAB"/>
    <w:rsid w:val="005863EF"/>
    <w:rsid w:val="00586536"/>
    <w:rsid w:val="00586572"/>
    <w:rsid w:val="005867E3"/>
    <w:rsid w:val="00586818"/>
    <w:rsid w:val="00586C13"/>
    <w:rsid w:val="00586D12"/>
    <w:rsid w:val="00586D37"/>
    <w:rsid w:val="00586D98"/>
    <w:rsid w:val="00586FFD"/>
    <w:rsid w:val="005870E3"/>
    <w:rsid w:val="0058716E"/>
    <w:rsid w:val="0058721E"/>
    <w:rsid w:val="00587551"/>
    <w:rsid w:val="0058755B"/>
    <w:rsid w:val="005876AE"/>
    <w:rsid w:val="00587744"/>
    <w:rsid w:val="005878FE"/>
    <w:rsid w:val="0058795A"/>
    <w:rsid w:val="00587B18"/>
    <w:rsid w:val="00587C57"/>
    <w:rsid w:val="00587C69"/>
    <w:rsid w:val="00587CDF"/>
    <w:rsid w:val="00587E93"/>
    <w:rsid w:val="00590201"/>
    <w:rsid w:val="00590331"/>
    <w:rsid w:val="005903F0"/>
    <w:rsid w:val="00590457"/>
    <w:rsid w:val="00590AF3"/>
    <w:rsid w:val="00590B63"/>
    <w:rsid w:val="00590B8A"/>
    <w:rsid w:val="00590C50"/>
    <w:rsid w:val="00590CA0"/>
    <w:rsid w:val="00591132"/>
    <w:rsid w:val="00591303"/>
    <w:rsid w:val="00591363"/>
    <w:rsid w:val="0059165F"/>
    <w:rsid w:val="00591B20"/>
    <w:rsid w:val="00591C29"/>
    <w:rsid w:val="00591D2A"/>
    <w:rsid w:val="00591D65"/>
    <w:rsid w:val="00591E89"/>
    <w:rsid w:val="00592066"/>
    <w:rsid w:val="005920BA"/>
    <w:rsid w:val="005920C2"/>
    <w:rsid w:val="00592231"/>
    <w:rsid w:val="005923F8"/>
    <w:rsid w:val="00592463"/>
    <w:rsid w:val="005924AC"/>
    <w:rsid w:val="00592589"/>
    <w:rsid w:val="00592660"/>
    <w:rsid w:val="005928C6"/>
    <w:rsid w:val="00592B3A"/>
    <w:rsid w:val="00593273"/>
    <w:rsid w:val="005932D9"/>
    <w:rsid w:val="00593398"/>
    <w:rsid w:val="00593501"/>
    <w:rsid w:val="0059362B"/>
    <w:rsid w:val="005938AC"/>
    <w:rsid w:val="00593BC5"/>
    <w:rsid w:val="00593BD3"/>
    <w:rsid w:val="00593D37"/>
    <w:rsid w:val="00593E4A"/>
    <w:rsid w:val="00593F7B"/>
    <w:rsid w:val="00593F7F"/>
    <w:rsid w:val="0059427B"/>
    <w:rsid w:val="00594390"/>
    <w:rsid w:val="005943C3"/>
    <w:rsid w:val="00594638"/>
    <w:rsid w:val="0059465D"/>
    <w:rsid w:val="0059473B"/>
    <w:rsid w:val="005947B5"/>
    <w:rsid w:val="00594808"/>
    <w:rsid w:val="005948DB"/>
    <w:rsid w:val="00594AEF"/>
    <w:rsid w:val="00594C43"/>
    <w:rsid w:val="0059517D"/>
    <w:rsid w:val="005951A9"/>
    <w:rsid w:val="00595351"/>
    <w:rsid w:val="005956BD"/>
    <w:rsid w:val="005956EF"/>
    <w:rsid w:val="00595834"/>
    <w:rsid w:val="00595855"/>
    <w:rsid w:val="00595972"/>
    <w:rsid w:val="00595F47"/>
    <w:rsid w:val="00595F9B"/>
    <w:rsid w:val="00596051"/>
    <w:rsid w:val="00596122"/>
    <w:rsid w:val="00596594"/>
    <w:rsid w:val="005966E1"/>
    <w:rsid w:val="005967A9"/>
    <w:rsid w:val="0059692B"/>
    <w:rsid w:val="00596B7C"/>
    <w:rsid w:val="00596CF6"/>
    <w:rsid w:val="005970EE"/>
    <w:rsid w:val="00597467"/>
    <w:rsid w:val="00597699"/>
    <w:rsid w:val="00597883"/>
    <w:rsid w:val="00597941"/>
    <w:rsid w:val="00597981"/>
    <w:rsid w:val="005979D8"/>
    <w:rsid w:val="00597C2D"/>
    <w:rsid w:val="00597D50"/>
    <w:rsid w:val="00597FD4"/>
    <w:rsid w:val="005A0294"/>
    <w:rsid w:val="005A02BB"/>
    <w:rsid w:val="005A03A1"/>
    <w:rsid w:val="005A07D8"/>
    <w:rsid w:val="005A08C4"/>
    <w:rsid w:val="005A0A8B"/>
    <w:rsid w:val="005A0B9D"/>
    <w:rsid w:val="005A0CF6"/>
    <w:rsid w:val="005A0D14"/>
    <w:rsid w:val="005A0D70"/>
    <w:rsid w:val="005A0F59"/>
    <w:rsid w:val="005A1056"/>
    <w:rsid w:val="005A10D3"/>
    <w:rsid w:val="005A1132"/>
    <w:rsid w:val="005A129F"/>
    <w:rsid w:val="005A17B9"/>
    <w:rsid w:val="005A1AC7"/>
    <w:rsid w:val="005A1ADC"/>
    <w:rsid w:val="005A1C4E"/>
    <w:rsid w:val="005A1D5E"/>
    <w:rsid w:val="005A1E19"/>
    <w:rsid w:val="005A1F3C"/>
    <w:rsid w:val="005A20A1"/>
    <w:rsid w:val="005A20FB"/>
    <w:rsid w:val="005A2109"/>
    <w:rsid w:val="005A21DA"/>
    <w:rsid w:val="005A220B"/>
    <w:rsid w:val="005A2317"/>
    <w:rsid w:val="005A2347"/>
    <w:rsid w:val="005A2351"/>
    <w:rsid w:val="005A236D"/>
    <w:rsid w:val="005A243F"/>
    <w:rsid w:val="005A25FD"/>
    <w:rsid w:val="005A27DD"/>
    <w:rsid w:val="005A2891"/>
    <w:rsid w:val="005A2903"/>
    <w:rsid w:val="005A2999"/>
    <w:rsid w:val="005A2BC1"/>
    <w:rsid w:val="005A2E1D"/>
    <w:rsid w:val="005A3194"/>
    <w:rsid w:val="005A33E2"/>
    <w:rsid w:val="005A346F"/>
    <w:rsid w:val="005A3600"/>
    <w:rsid w:val="005A364B"/>
    <w:rsid w:val="005A376A"/>
    <w:rsid w:val="005A37E3"/>
    <w:rsid w:val="005A3845"/>
    <w:rsid w:val="005A394B"/>
    <w:rsid w:val="005A39EB"/>
    <w:rsid w:val="005A3C64"/>
    <w:rsid w:val="005A3C6B"/>
    <w:rsid w:val="005A3C84"/>
    <w:rsid w:val="005A3D43"/>
    <w:rsid w:val="005A3E8D"/>
    <w:rsid w:val="005A3F13"/>
    <w:rsid w:val="005A3F3B"/>
    <w:rsid w:val="005A3F46"/>
    <w:rsid w:val="005A4139"/>
    <w:rsid w:val="005A41A0"/>
    <w:rsid w:val="005A42CB"/>
    <w:rsid w:val="005A42D8"/>
    <w:rsid w:val="005A4420"/>
    <w:rsid w:val="005A449E"/>
    <w:rsid w:val="005A47A3"/>
    <w:rsid w:val="005A496B"/>
    <w:rsid w:val="005A4C73"/>
    <w:rsid w:val="005A4D83"/>
    <w:rsid w:val="005A4F0B"/>
    <w:rsid w:val="005A5195"/>
    <w:rsid w:val="005A5206"/>
    <w:rsid w:val="005A5251"/>
    <w:rsid w:val="005A52AC"/>
    <w:rsid w:val="005A534E"/>
    <w:rsid w:val="005A546F"/>
    <w:rsid w:val="005A5522"/>
    <w:rsid w:val="005A5560"/>
    <w:rsid w:val="005A57A6"/>
    <w:rsid w:val="005A58C1"/>
    <w:rsid w:val="005A5A17"/>
    <w:rsid w:val="005A5B92"/>
    <w:rsid w:val="005A5C82"/>
    <w:rsid w:val="005A5FB7"/>
    <w:rsid w:val="005A6255"/>
    <w:rsid w:val="005A63BF"/>
    <w:rsid w:val="005A644B"/>
    <w:rsid w:val="005A6488"/>
    <w:rsid w:val="005A64B7"/>
    <w:rsid w:val="005A6676"/>
    <w:rsid w:val="005A68BD"/>
    <w:rsid w:val="005A68C1"/>
    <w:rsid w:val="005A691D"/>
    <w:rsid w:val="005A6C15"/>
    <w:rsid w:val="005A6D17"/>
    <w:rsid w:val="005A6E63"/>
    <w:rsid w:val="005A6E6A"/>
    <w:rsid w:val="005A6EBE"/>
    <w:rsid w:val="005A6FA5"/>
    <w:rsid w:val="005A7076"/>
    <w:rsid w:val="005A7322"/>
    <w:rsid w:val="005A7378"/>
    <w:rsid w:val="005A74FF"/>
    <w:rsid w:val="005A7676"/>
    <w:rsid w:val="005A76E7"/>
    <w:rsid w:val="005A7AA3"/>
    <w:rsid w:val="005A7BB2"/>
    <w:rsid w:val="005A7BD7"/>
    <w:rsid w:val="005A7C9C"/>
    <w:rsid w:val="005A7EF9"/>
    <w:rsid w:val="005B01FA"/>
    <w:rsid w:val="005B034C"/>
    <w:rsid w:val="005B03EC"/>
    <w:rsid w:val="005B04E3"/>
    <w:rsid w:val="005B0596"/>
    <w:rsid w:val="005B0622"/>
    <w:rsid w:val="005B0659"/>
    <w:rsid w:val="005B0692"/>
    <w:rsid w:val="005B088A"/>
    <w:rsid w:val="005B0A95"/>
    <w:rsid w:val="005B0AA0"/>
    <w:rsid w:val="005B0D38"/>
    <w:rsid w:val="005B0D71"/>
    <w:rsid w:val="005B0FCA"/>
    <w:rsid w:val="005B0FE1"/>
    <w:rsid w:val="005B119A"/>
    <w:rsid w:val="005B119D"/>
    <w:rsid w:val="005B1243"/>
    <w:rsid w:val="005B131E"/>
    <w:rsid w:val="005B16CD"/>
    <w:rsid w:val="005B199F"/>
    <w:rsid w:val="005B1AF8"/>
    <w:rsid w:val="005B1BCA"/>
    <w:rsid w:val="005B1DF9"/>
    <w:rsid w:val="005B1E93"/>
    <w:rsid w:val="005B1E9C"/>
    <w:rsid w:val="005B1F29"/>
    <w:rsid w:val="005B1F86"/>
    <w:rsid w:val="005B2023"/>
    <w:rsid w:val="005B241F"/>
    <w:rsid w:val="005B2730"/>
    <w:rsid w:val="005B2764"/>
    <w:rsid w:val="005B29D4"/>
    <w:rsid w:val="005B29FF"/>
    <w:rsid w:val="005B2A98"/>
    <w:rsid w:val="005B2BD1"/>
    <w:rsid w:val="005B2BE6"/>
    <w:rsid w:val="005B2C87"/>
    <w:rsid w:val="005B2E25"/>
    <w:rsid w:val="005B2FA2"/>
    <w:rsid w:val="005B3343"/>
    <w:rsid w:val="005B33DD"/>
    <w:rsid w:val="005B3600"/>
    <w:rsid w:val="005B361A"/>
    <w:rsid w:val="005B37C0"/>
    <w:rsid w:val="005B3CBB"/>
    <w:rsid w:val="005B3D87"/>
    <w:rsid w:val="005B3F07"/>
    <w:rsid w:val="005B4099"/>
    <w:rsid w:val="005B419C"/>
    <w:rsid w:val="005B4326"/>
    <w:rsid w:val="005B43D1"/>
    <w:rsid w:val="005B4807"/>
    <w:rsid w:val="005B485D"/>
    <w:rsid w:val="005B4947"/>
    <w:rsid w:val="005B49A6"/>
    <w:rsid w:val="005B4AC2"/>
    <w:rsid w:val="005B4BA3"/>
    <w:rsid w:val="005B4CA2"/>
    <w:rsid w:val="005B4D92"/>
    <w:rsid w:val="005B553F"/>
    <w:rsid w:val="005B557D"/>
    <w:rsid w:val="005B55B7"/>
    <w:rsid w:val="005B583C"/>
    <w:rsid w:val="005B5861"/>
    <w:rsid w:val="005B600C"/>
    <w:rsid w:val="005B607E"/>
    <w:rsid w:val="005B6300"/>
    <w:rsid w:val="005B63DA"/>
    <w:rsid w:val="005B63F6"/>
    <w:rsid w:val="005B657B"/>
    <w:rsid w:val="005B67C6"/>
    <w:rsid w:val="005B6A52"/>
    <w:rsid w:val="005B6B87"/>
    <w:rsid w:val="005B6C49"/>
    <w:rsid w:val="005B6CE4"/>
    <w:rsid w:val="005B6D05"/>
    <w:rsid w:val="005B6D06"/>
    <w:rsid w:val="005B6D5B"/>
    <w:rsid w:val="005B6E74"/>
    <w:rsid w:val="005B7065"/>
    <w:rsid w:val="005B71E2"/>
    <w:rsid w:val="005B71EA"/>
    <w:rsid w:val="005B75D2"/>
    <w:rsid w:val="005B770C"/>
    <w:rsid w:val="005B7715"/>
    <w:rsid w:val="005B77C6"/>
    <w:rsid w:val="005B7A67"/>
    <w:rsid w:val="005B7B14"/>
    <w:rsid w:val="005B7BF7"/>
    <w:rsid w:val="005B7BFF"/>
    <w:rsid w:val="005B7DCA"/>
    <w:rsid w:val="005B7DD6"/>
    <w:rsid w:val="005C0171"/>
    <w:rsid w:val="005C0256"/>
    <w:rsid w:val="005C02B8"/>
    <w:rsid w:val="005C0389"/>
    <w:rsid w:val="005C080D"/>
    <w:rsid w:val="005C08A7"/>
    <w:rsid w:val="005C08CD"/>
    <w:rsid w:val="005C09EA"/>
    <w:rsid w:val="005C0B7F"/>
    <w:rsid w:val="005C0D2B"/>
    <w:rsid w:val="005C0D6D"/>
    <w:rsid w:val="005C0E76"/>
    <w:rsid w:val="005C0EE0"/>
    <w:rsid w:val="005C0F6D"/>
    <w:rsid w:val="005C10BD"/>
    <w:rsid w:val="005C12E4"/>
    <w:rsid w:val="005C1449"/>
    <w:rsid w:val="005C15C9"/>
    <w:rsid w:val="005C15DE"/>
    <w:rsid w:val="005C1610"/>
    <w:rsid w:val="005C1654"/>
    <w:rsid w:val="005C1718"/>
    <w:rsid w:val="005C172C"/>
    <w:rsid w:val="005C1B75"/>
    <w:rsid w:val="005C1B91"/>
    <w:rsid w:val="005C1C17"/>
    <w:rsid w:val="005C1CC1"/>
    <w:rsid w:val="005C1E82"/>
    <w:rsid w:val="005C1E89"/>
    <w:rsid w:val="005C1EC3"/>
    <w:rsid w:val="005C1F7B"/>
    <w:rsid w:val="005C2024"/>
    <w:rsid w:val="005C22AF"/>
    <w:rsid w:val="005C23C7"/>
    <w:rsid w:val="005C23DA"/>
    <w:rsid w:val="005C2445"/>
    <w:rsid w:val="005C24E7"/>
    <w:rsid w:val="005C25DE"/>
    <w:rsid w:val="005C26C6"/>
    <w:rsid w:val="005C2729"/>
    <w:rsid w:val="005C28DD"/>
    <w:rsid w:val="005C29A2"/>
    <w:rsid w:val="005C2A01"/>
    <w:rsid w:val="005C2C7B"/>
    <w:rsid w:val="005C2E20"/>
    <w:rsid w:val="005C2E5C"/>
    <w:rsid w:val="005C331B"/>
    <w:rsid w:val="005C347C"/>
    <w:rsid w:val="005C362D"/>
    <w:rsid w:val="005C373B"/>
    <w:rsid w:val="005C3776"/>
    <w:rsid w:val="005C37CF"/>
    <w:rsid w:val="005C3816"/>
    <w:rsid w:val="005C391C"/>
    <w:rsid w:val="005C3946"/>
    <w:rsid w:val="005C396A"/>
    <w:rsid w:val="005C3CC3"/>
    <w:rsid w:val="005C3EED"/>
    <w:rsid w:val="005C3F3F"/>
    <w:rsid w:val="005C410F"/>
    <w:rsid w:val="005C4171"/>
    <w:rsid w:val="005C4201"/>
    <w:rsid w:val="005C4327"/>
    <w:rsid w:val="005C4369"/>
    <w:rsid w:val="005C4467"/>
    <w:rsid w:val="005C446B"/>
    <w:rsid w:val="005C44C8"/>
    <w:rsid w:val="005C4536"/>
    <w:rsid w:val="005C456A"/>
    <w:rsid w:val="005C480F"/>
    <w:rsid w:val="005C4957"/>
    <w:rsid w:val="005C4B87"/>
    <w:rsid w:val="005C4BBF"/>
    <w:rsid w:val="005C4EB6"/>
    <w:rsid w:val="005C5001"/>
    <w:rsid w:val="005C52EF"/>
    <w:rsid w:val="005C53E3"/>
    <w:rsid w:val="005C544F"/>
    <w:rsid w:val="005C55B8"/>
    <w:rsid w:val="005C55C6"/>
    <w:rsid w:val="005C56F4"/>
    <w:rsid w:val="005C5785"/>
    <w:rsid w:val="005C5920"/>
    <w:rsid w:val="005C5970"/>
    <w:rsid w:val="005C59C1"/>
    <w:rsid w:val="005C5A52"/>
    <w:rsid w:val="005C5C6B"/>
    <w:rsid w:val="005C5D8B"/>
    <w:rsid w:val="005C5E51"/>
    <w:rsid w:val="005C6050"/>
    <w:rsid w:val="005C62E2"/>
    <w:rsid w:val="005C6474"/>
    <w:rsid w:val="005C668A"/>
    <w:rsid w:val="005C68BB"/>
    <w:rsid w:val="005C6B41"/>
    <w:rsid w:val="005C6D45"/>
    <w:rsid w:val="005C7151"/>
    <w:rsid w:val="005C7257"/>
    <w:rsid w:val="005C72D7"/>
    <w:rsid w:val="005C7309"/>
    <w:rsid w:val="005C7311"/>
    <w:rsid w:val="005C7407"/>
    <w:rsid w:val="005C77B5"/>
    <w:rsid w:val="005C782A"/>
    <w:rsid w:val="005C7876"/>
    <w:rsid w:val="005C7897"/>
    <w:rsid w:val="005C794E"/>
    <w:rsid w:val="005C7FBA"/>
    <w:rsid w:val="005D00A1"/>
    <w:rsid w:val="005D03A0"/>
    <w:rsid w:val="005D0491"/>
    <w:rsid w:val="005D04EF"/>
    <w:rsid w:val="005D05CF"/>
    <w:rsid w:val="005D0772"/>
    <w:rsid w:val="005D09AF"/>
    <w:rsid w:val="005D0BF3"/>
    <w:rsid w:val="005D0F51"/>
    <w:rsid w:val="005D101A"/>
    <w:rsid w:val="005D1086"/>
    <w:rsid w:val="005D111E"/>
    <w:rsid w:val="005D113F"/>
    <w:rsid w:val="005D1295"/>
    <w:rsid w:val="005D12EE"/>
    <w:rsid w:val="005D1360"/>
    <w:rsid w:val="005D1457"/>
    <w:rsid w:val="005D1550"/>
    <w:rsid w:val="005D1651"/>
    <w:rsid w:val="005D1918"/>
    <w:rsid w:val="005D1B35"/>
    <w:rsid w:val="005D1CD4"/>
    <w:rsid w:val="005D209D"/>
    <w:rsid w:val="005D23ED"/>
    <w:rsid w:val="005D240D"/>
    <w:rsid w:val="005D243F"/>
    <w:rsid w:val="005D249E"/>
    <w:rsid w:val="005D2556"/>
    <w:rsid w:val="005D25A4"/>
    <w:rsid w:val="005D25C6"/>
    <w:rsid w:val="005D2628"/>
    <w:rsid w:val="005D2635"/>
    <w:rsid w:val="005D2668"/>
    <w:rsid w:val="005D2816"/>
    <w:rsid w:val="005D29D9"/>
    <w:rsid w:val="005D2D86"/>
    <w:rsid w:val="005D2DC7"/>
    <w:rsid w:val="005D2E16"/>
    <w:rsid w:val="005D2EF7"/>
    <w:rsid w:val="005D2F39"/>
    <w:rsid w:val="005D3287"/>
    <w:rsid w:val="005D32EE"/>
    <w:rsid w:val="005D35F1"/>
    <w:rsid w:val="005D36BF"/>
    <w:rsid w:val="005D3892"/>
    <w:rsid w:val="005D3A25"/>
    <w:rsid w:val="005D3A81"/>
    <w:rsid w:val="005D3A9A"/>
    <w:rsid w:val="005D3DC4"/>
    <w:rsid w:val="005D4351"/>
    <w:rsid w:val="005D4385"/>
    <w:rsid w:val="005D4409"/>
    <w:rsid w:val="005D4457"/>
    <w:rsid w:val="005D4488"/>
    <w:rsid w:val="005D4577"/>
    <w:rsid w:val="005D4588"/>
    <w:rsid w:val="005D4679"/>
    <w:rsid w:val="005D4734"/>
    <w:rsid w:val="005D47BF"/>
    <w:rsid w:val="005D4C85"/>
    <w:rsid w:val="005D4C96"/>
    <w:rsid w:val="005D4D70"/>
    <w:rsid w:val="005D4F49"/>
    <w:rsid w:val="005D5056"/>
    <w:rsid w:val="005D5397"/>
    <w:rsid w:val="005D5428"/>
    <w:rsid w:val="005D5462"/>
    <w:rsid w:val="005D5563"/>
    <w:rsid w:val="005D558E"/>
    <w:rsid w:val="005D58F4"/>
    <w:rsid w:val="005D5906"/>
    <w:rsid w:val="005D596F"/>
    <w:rsid w:val="005D5A38"/>
    <w:rsid w:val="005D5B6F"/>
    <w:rsid w:val="005D5C28"/>
    <w:rsid w:val="005D5F8B"/>
    <w:rsid w:val="005D5FCB"/>
    <w:rsid w:val="005D6024"/>
    <w:rsid w:val="005D60B6"/>
    <w:rsid w:val="005D60C1"/>
    <w:rsid w:val="005D60EB"/>
    <w:rsid w:val="005D61BC"/>
    <w:rsid w:val="005D6252"/>
    <w:rsid w:val="005D6344"/>
    <w:rsid w:val="005D6370"/>
    <w:rsid w:val="005D646C"/>
    <w:rsid w:val="005D6709"/>
    <w:rsid w:val="005D67E2"/>
    <w:rsid w:val="005D68E6"/>
    <w:rsid w:val="005D69F3"/>
    <w:rsid w:val="005D6AE8"/>
    <w:rsid w:val="005D6C11"/>
    <w:rsid w:val="005D7059"/>
    <w:rsid w:val="005D711C"/>
    <w:rsid w:val="005D71CF"/>
    <w:rsid w:val="005D732C"/>
    <w:rsid w:val="005D7598"/>
    <w:rsid w:val="005D765F"/>
    <w:rsid w:val="005D79B9"/>
    <w:rsid w:val="005D7A53"/>
    <w:rsid w:val="005D7ACE"/>
    <w:rsid w:val="005D7C3B"/>
    <w:rsid w:val="005D7C6F"/>
    <w:rsid w:val="005D7C82"/>
    <w:rsid w:val="005D7CF7"/>
    <w:rsid w:val="005D7D5E"/>
    <w:rsid w:val="005D7D65"/>
    <w:rsid w:val="005D7F6A"/>
    <w:rsid w:val="005E0056"/>
    <w:rsid w:val="005E02D0"/>
    <w:rsid w:val="005E0380"/>
    <w:rsid w:val="005E0767"/>
    <w:rsid w:val="005E079C"/>
    <w:rsid w:val="005E07DA"/>
    <w:rsid w:val="005E0869"/>
    <w:rsid w:val="005E0BD5"/>
    <w:rsid w:val="005E0C5A"/>
    <w:rsid w:val="005E11AC"/>
    <w:rsid w:val="005E12E5"/>
    <w:rsid w:val="005E1358"/>
    <w:rsid w:val="005E135A"/>
    <w:rsid w:val="005E162D"/>
    <w:rsid w:val="005E163F"/>
    <w:rsid w:val="005E178F"/>
    <w:rsid w:val="005E1901"/>
    <w:rsid w:val="005E19B9"/>
    <w:rsid w:val="005E1A42"/>
    <w:rsid w:val="005E1AD5"/>
    <w:rsid w:val="005E1BDC"/>
    <w:rsid w:val="005E1C00"/>
    <w:rsid w:val="005E1C6A"/>
    <w:rsid w:val="005E1DE4"/>
    <w:rsid w:val="005E1E76"/>
    <w:rsid w:val="005E1EDC"/>
    <w:rsid w:val="005E206B"/>
    <w:rsid w:val="005E2248"/>
    <w:rsid w:val="005E2319"/>
    <w:rsid w:val="005E27B6"/>
    <w:rsid w:val="005E2AE2"/>
    <w:rsid w:val="005E33F2"/>
    <w:rsid w:val="005E346B"/>
    <w:rsid w:val="005E353F"/>
    <w:rsid w:val="005E3616"/>
    <w:rsid w:val="005E38BA"/>
    <w:rsid w:val="005E38C8"/>
    <w:rsid w:val="005E394A"/>
    <w:rsid w:val="005E3971"/>
    <w:rsid w:val="005E3975"/>
    <w:rsid w:val="005E39CE"/>
    <w:rsid w:val="005E3F83"/>
    <w:rsid w:val="005E40F6"/>
    <w:rsid w:val="005E4124"/>
    <w:rsid w:val="005E4181"/>
    <w:rsid w:val="005E4358"/>
    <w:rsid w:val="005E469A"/>
    <w:rsid w:val="005E4A21"/>
    <w:rsid w:val="005E4C87"/>
    <w:rsid w:val="005E525D"/>
    <w:rsid w:val="005E53FF"/>
    <w:rsid w:val="005E5412"/>
    <w:rsid w:val="005E54F8"/>
    <w:rsid w:val="005E55BA"/>
    <w:rsid w:val="005E55CD"/>
    <w:rsid w:val="005E5616"/>
    <w:rsid w:val="005E597E"/>
    <w:rsid w:val="005E59A4"/>
    <w:rsid w:val="005E5A0F"/>
    <w:rsid w:val="005E5A26"/>
    <w:rsid w:val="005E5A9A"/>
    <w:rsid w:val="005E5AFD"/>
    <w:rsid w:val="005E5C10"/>
    <w:rsid w:val="005E5C11"/>
    <w:rsid w:val="005E5DAE"/>
    <w:rsid w:val="005E5ED5"/>
    <w:rsid w:val="005E5F7E"/>
    <w:rsid w:val="005E62EC"/>
    <w:rsid w:val="005E6465"/>
    <w:rsid w:val="005E6C82"/>
    <w:rsid w:val="005E6D7D"/>
    <w:rsid w:val="005E6E77"/>
    <w:rsid w:val="005E6F97"/>
    <w:rsid w:val="005E70D1"/>
    <w:rsid w:val="005E713C"/>
    <w:rsid w:val="005E7356"/>
    <w:rsid w:val="005E73A8"/>
    <w:rsid w:val="005E7423"/>
    <w:rsid w:val="005E7574"/>
    <w:rsid w:val="005E765A"/>
    <w:rsid w:val="005E7822"/>
    <w:rsid w:val="005E78DE"/>
    <w:rsid w:val="005E79D2"/>
    <w:rsid w:val="005E7BCA"/>
    <w:rsid w:val="005E7C65"/>
    <w:rsid w:val="005E7E1A"/>
    <w:rsid w:val="005E7EEF"/>
    <w:rsid w:val="005F000E"/>
    <w:rsid w:val="005F00EC"/>
    <w:rsid w:val="005F0255"/>
    <w:rsid w:val="005F0379"/>
    <w:rsid w:val="005F0441"/>
    <w:rsid w:val="005F057C"/>
    <w:rsid w:val="005F0AB3"/>
    <w:rsid w:val="005F0D29"/>
    <w:rsid w:val="005F0FA4"/>
    <w:rsid w:val="005F13B3"/>
    <w:rsid w:val="005F1458"/>
    <w:rsid w:val="005F1462"/>
    <w:rsid w:val="005F16FB"/>
    <w:rsid w:val="005F18B8"/>
    <w:rsid w:val="005F196D"/>
    <w:rsid w:val="005F1975"/>
    <w:rsid w:val="005F1B94"/>
    <w:rsid w:val="005F1E6E"/>
    <w:rsid w:val="005F219C"/>
    <w:rsid w:val="005F219F"/>
    <w:rsid w:val="005F21ED"/>
    <w:rsid w:val="005F22A2"/>
    <w:rsid w:val="005F2761"/>
    <w:rsid w:val="005F2B2F"/>
    <w:rsid w:val="005F3362"/>
    <w:rsid w:val="005F3598"/>
    <w:rsid w:val="005F3706"/>
    <w:rsid w:val="005F3A7B"/>
    <w:rsid w:val="005F41BA"/>
    <w:rsid w:val="005F42AB"/>
    <w:rsid w:val="005F42C4"/>
    <w:rsid w:val="005F43DD"/>
    <w:rsid w:val="005F45E0"/>
    <w:rsid w:val="005F4630"/>
    <w:rsid w:val="005F4766"/>
    <w:rsid w:val="005F4A2E"/>
    <w:rsid w:val="005F4D74"/>
    <w:rsid w:val="005F4EC5"/>
    <w:rsid w:val="005F513F"/>
    <w:rsid w:val="005F51A1"/>
    <w:rsid w:val="005F520D"/>
    <w:rsid w:val="005F54F4"/>
    <w:rsid w:val="005F554B"/>
    <w:rsid w:val="005F55D6"/>
    <w:rsid w:val="005F5762"/>
    <w:rsid w:val="005F592A"/>
    <w:rsid w:val="005F5DC0"/>
    <w:rsid w:val="005F5DD5"/>
    <w:rsid w:val="005F5E8B"/>
    <w:rsid w:val="005F6050"/>
    <w:rsid w:val="005F60EF"/>
    <w:rsid w:val="005F6170"/>
    <w:rsid w:val="005F61A3"/>
    <w:rsid w:val="005F6321"/>
    <w:rsid w:val="005F6395"/>
    <w:rsid w:val="005F66B1"/>
    <w:rsid w:val="005F673D"/>
    <w:rsid w:val="005F6886"/>
    <w:rsid w:val="005F698E"/>
    <w:rsid w:val="005F69C1"/>
    <w:rsid w:val="005F6A9B"/>
    <w:rsid w:val="005F6AB4"/>
    <w:rsid w:val="005F6E5E"/>
    <w:rsid w:val="005F704A"/>
    <w:rsid w:val="005F708B"/>
    <w:rsid w:val="005F7104"/>
    <w:rsid w:val="005F7154"/>
    <w:rsid w:val="005F7397"/>
    <w:rsid w:val="005F74EE"/>
    <w:rsid w:val="005F7712"/>
    <w:rsid w:val="005F77D7"/>
    <w:rsid w:val="005F780D"/>
    <w:rsid w:val="005F7831"/>
    <w:rsid w:val="005F7AE5"/>
    <w:rsid w:val="005F7B4D"/>
    <w:rsid w:val="005F7D44"/>
    <w:rsid w:val="005F7E03"/>
    <w:rsid w:val="005F7E27"/>
    <w:rsid w:val="005F7E47"/>
    <w:rsid w:val="005F7E57"/>
    <w:rsid w:val="005F7F4C"/>
    <w:rsid w:val="00600037"/>
    <w:rsid w:val="00600066"/>
    <w:rsid w:val="0060006E"/>
    <w:rsid w:val="0060012E"/>
    <w:rsid w:val="0060016A"/>
    <w:rsid w:val="00600244"/>
    <w:rsid w:val="0060029F"/>
    <w:rsid w:val="006002DC"/>
    <w:rsid w:val="0060036D"/>
    <w:rsid w:val="006003BA"/>
    <w:rsid w:val="006004A2"/>
    <w:rsid w:val="0060053E"/>
    <w:rsid w:val="006006E4"/>
    <w:rsid w:val="00600885"/>
    <w:rsid w:val="00600E5E"/>
    <w:rsid w:val="00600F54"/>
    <w:rsid w:val="0060102F"/>
    <w:rsid w:val="006010D2"/>
    <w:rsid w:val="006011CE"/>
    <w:rsid w:val="006013BF"/>
    <w:rsid w:val="006013F9"/>
    <w:rsid w:val="00601412"/>
    <w:rsid w:val="00601416"/>
    <w:rsid w:val="006015E8"/>
    <w:rsid w:val="00601601"/>
    <w:rsid w:val="006017E7"/>
    <w:rsid w:val="00601836"/>
    <w:rsid w:val="0060183C"/>
    <w:rsid w:val="00601854"/>
    <w:rsid w:val="00601B0C"/>
    <w:rsid w:val="00601B3C"/>
    <w:rsid w:val="00601BE5"/>
    <w:rsid w:val="00601C47"/>
    <w:rsid w:val="00601DD9"/>
    <w:rsid w:val="00601E18"/>
    <w:rsid w:val="00601E3D"/>
    <w:rsid w:val="00601F86"/>
    <w:rsid w:val="0060224F"/>
    <w:rsid w:val="006026EF"/>
    <w:rsid w:val="00602824"/>
    <w:rsid w:val="00602A89"/>
    <w:rsid w:val="00602AEE"/>
    <w:rsid w:val="00602B03"/>
    <w:rsid w:val="00602E4D"/>
    <w:rsid w:val="00603449"/>
    <w:rsid w:val="006035C7"/>
    <w:rsid w:val="00603EE9"/>
    <w:rsid w:val="00603FED"/>
    <w:rsid w:val="00604163"/>
    <w:rsid w:val="00604259"/>
    <w:rsid w:val="006043B3"/>
    <w:rsid w:val="00604421"/>
    <w:rsid w:val="00604426"/>
    <w:rsid w:val="00604541"/>
    <w:rsid w:val="00604652"/>
    <w:rsid w:val="00604734"/>
    <w:rsid w:val="00604859"/>
    <w:rsid w:val="00604938"/>
    <w:rsid w:val="0060497A"/>
    <w:rsid w:val="00604AFA"/>
    <w:rsid w:val="00604DAA"/>
    <w:rsid w:val="00604FC3"/>
    <w:rsid w:val="00604FFD"/>
    <w:rsid w:val="0060524B"/>
    <w:rsid w:val="0060553A"/>
    <w:rsid w:val="0060582F"/>
    <w:rsid w:val="006059A6"/>
    <w:rsid w:val="00605A3F"/>
    <w:rsid w:val="00605AAC"/>
    <w:rsid w:val="00605AFA"/>
    <w:rsid w:val="00605CCD"/>
    <w:rsid w:val="00605D58"/>
    <w:rsid w:val="00605D79"/>
    <w:rsid w:val="00605D8C"/>
    <w:rsid w:val="00605E52"/>
    <w:rsid w:val="00606048"/>
    <w:rsid w:val="00606058"/>
    <w:rsid w:val="00606174"/>
    <w:rsid w:val="006061BA"/>
    <w:rsid w:val="00606604"/>
    <w:rsid w:val="00606B51"/>
    <w:rsid w:val="00606D59"/>
    <w:rsid w:val="006070D8"/>
    <w:rsid w:val="0060734A"/>
    <w:rsid w:val="0060735A"/>
    <w:rsid w:val="0060759B"/>
    <w:rsid w:val="00607617"/>
    <w:rsid w:val="0060772B"/>
    <w:rsid w:val="00607D8F"/>
    <w:rsid w:val="00607EF6"/>
    <w:rsid w:val="0061005F"/>
    <w:rsid w:val="006100C6"/>
    <w:rsid w:val="00610609"/>
    <w:rsid w:val="006108E9"/>
    <w:rsid w:val="00610934"/>
    <w:rsid w:val="00610B91"/>
    <w:rsid w:val="00610EF6"/>
    <w:rsid w:val="00611190"/>
    <w:rsid w:val="006114A1"/>
    <w:rsid w:val="00611635"/>
    <w:rsid w:val="00611661"/>
    <w:rsid w:val="00611755"/>
    <w:rsid w:val="006118D0"/>
    <w:rsid w:val="00611B31"/>
    <w:rsid w:val="00611BB7"/>
    <w:rsid w:val="00611BBB"/>
    <w:rsid w:val="00611CB4"/>
    <w:rsid w:val="00611D9E"/>
    <w:rsid w:val="00611EE1"/>
    <w:rsid w:val="00612001"/>
    <w:rsid w:val="006123D8"/>
    <w:rsid w:val="0061240C"/>
    <w:rsid w:val="0061255B"/>
    <w:rsid w:val="006128E4"/>
    <w:rsid w:val="00612AFB"/>
    <w:rsid w:val="00612E6C"/>
    <w:rsid w:val="00613019"/>
    <w:rsid w:val="00613230"/>
    <w:rsid w:val="006132DE"/>
    <w:rsid w:val="00613494"/>
    <w:rsid w:val="00613511"/>
    <w:rsid w:val="00613549"/>
    <w:rsid w:val="006137A5"/>
    <w:rsid w:val="006137BE"/>
    <w:rsid w:val="006137E8"/>
    <w:rsid w:val="00613824"/>
    <w:rsid w:val="00613878"/>
    <w:rsid w:val="00613944"/>
    <w:rsid w:val="0061396A"/>
    <w:rsid w:val="00613AEA"/>
    <w:rsid w:val="00613C40"/>
    <w:rsid w:val="00613E71"/>
    <w:rsid w:val="00613FA8"/>
    <w:rsid w:val="0061409F"/>
    <w:rsid w:val="0061423A"/>
    <w:rsid w:val="006142FD"/>
    <w:rsid w:val="00614317"/>
    <w:rsid w:val="00614448"/>
    <w:rsid w:val="006144F1"/>
    <w:rsid w:val="00614648"/>
    <w:rsid w:val="006146C9"/>
    <w:rsid w:val="006146D0"/>
    <w:rsid w:val="0061475B"/>
    <w:rsid w:val="006147F4"/>
    <w:rsid w:val="00614885"/>
    <w:rsid w:val="006148D1"/>
    <w:rsid w:val="00614956"/>
    <w:rsid w:val="00614A9F"/>
    <w:rsid w:val="00614AB6"/>
    <w:rsid w:val="00614E2F"/>
    <w:rsid w:val="00614E64"/>
    <w:rsid w:val="006150F7"/>
    <w:rsid w:val="006153DD"/>
    <w:rsid w:val="00615708"/>
    <w:rsid w:val="00615752"/>
    <w:rsid w:val="00615754"/>
    <w:rsid w:val="006157F1"/>
    <w:rsid w:val="00615B9C"/>
    <w:rsid w:val="00615D74"/>
    <w:rsid w:val="00615ECD"/>
    <w:rsid w:val="00615FCE"/>
    <w:rsid w:val="0061622C"/>
    <w:rsid w:val="006164CC"/>
    <w:rsid w:val="0061677E"/>
    <w:rsid w:val="006167D6"/>
    <w:rsid w:val="006168A9"/>
    <w:rsid w:val="00616954"/>
    <w:rsid w:val="00616CC3"/>
    <w:rsid w:val="00616E1A"/>
    <w:rsid w:val="00616ECA"/>
    <w:rsid w:val="00616F79"/>
    <w:rsid w:val="006170AB"/>
    <w:rsid w:val="006171AD"/>
    <w:rsid w:val="00617228"/>
    <w:rsid w:val="00617316"/>
    <w:rsid w:val="006174F1"/>
    <w:rsid w:val="00617579"/>
    <w:rsid w:val="006175F4"/>
    <w:rsid w:val="0061769C"/>
    <w:rsid w:val="006178CE"/>
    <w:rsid w:val="006178EE"/>
    <w:rsid w:val="0061793A"/>
    <w:rsid w:val="00617A7F"/>
    <w:rsid w:val="00617BE9"/>
    <w:rsid w:val="00617D76"/>
    <w:rsid w:val="00617E52"/>
    <w:rsid w:val="00617F7B"/>
    <w:rsid w:val="006202C6"/>
    <w:rsid w:val="00620538"/>
    <w:rsid w:val="0062060C"/>
    <w:rsid w:val="006207AF"/>
    <w:rsid w:val="00620879"/>
    <w:rsid w:val="006209A5"/>
    <w:rsid w:val="006209FD"/>
    <w:rsid w:val="00620B3C"/>
    <w:rsid w:val="00620B44"/>
    <w:rsid w:val="00620C2F"/>
    <w:rsid w:val="00620CD9"/>
    <w:rsid w:val="00620D1A"/>
    <w:rsid w:val="00620DF0"/>
    <w:rsid w:val="00620EEE"/>
    <w:rsid w:val="00621419"/>
    <w:rsid w:val="00621473"/>
    <w:rsid w:val="0062152E"/>
    <w:rsid w:val="00621AC8"/>
    <w:rsid w:val="00621D39"/>
    <w:rsid w:val="00621EDF"/>
    <w:rsid w:val="00622019"/>
    <w:rsid w:val="0062230E"/>
    <w:rsid w:val="006224C0"/>
    <w:rsid w:val="00622504"/>
    <w:rsid w:val="006226B4"/>
    <w:rsid w:val="00622724"/>
    <w:rsid w:val="006229B3"/>
    <w:rsid w:val="006229C1"/>
    <w:rsid w:val="00622AC3"/>
    <w:rsid w:val="00622AFB"/>
    <w:rsid w:val="00622C8C"/>
    <w:rsid w:val="00622D47"/>
    <w:rsid w:val="00622DED"/>
    <w:rsid w:val="00622ED5"/>
    <w:rsid w:val="00622EE0"/>
    <w:rsid w:val="0062303E"/>
    <w:rsid w:val="00623089"/>
    <w:rsid w:val="006230A7"/>
    <w:rsid w:val="006232C9"/>
    <w:rsid w:val="00623312"/>
    <w:rsid w:val="00623370"/>
    <w:rsid w:val="006233A1"/>
    <w:rsid w:val="006233B2"/>
    <w:rsid w:val="006237E9"/>
    <w:rsid w:val="00623AF9"/>
    <w:rsid w:val="00623B3F"/>
    <w:rsid w:val="00623B45"/>
    <w:rsid w:val="00623CB4"/>
    <w:rsid w:val="00623D1B"/>
    <w:rsid w:val="00623F64"/>
    <w:rsid w:val="00624005"/>
    <w:rsid w:val="00624098"/>
    <w:rsid w:val="006240FE"/>
    <w:rsid w:val="0062420A"/>
    <w:rsid w:val="0062428F"/>
    <w:rsid w:val="006243C4"/>
    <w:rsid w:val="00624485"/>
    <w:rsid w:val="006244CB"/>
    <w:rsid w:val="006245A9"/>
    <w:rsid w:val="00624614"/>
    <w:rsid w:val="00624724"/>
    <w:rsid w:val="0062473F"/>
    <w:rsid w:val="006249E2"/>
    <w:rsid w:val="006249E6"/>
    <w:rsid w:val="00624B11"/>
    <w:rsid w:val="00624B4C"/>
    <w:rsid w:val="006250AA"/>
    <w:rsid w:val="006252C9"/>
    <w:rsid w:val="00625658"/>
    <w:rsid w:val="00625A19"/>
    <w:rsid w:val="00625CEA"/>
    <w:rsid w:val="00625F81"/>
    <w:rsid w:val="00625FCE"/>
    <w:rsid w:val="00625FD0"/>
    <w:rsid w:val="006261BB"/>
    <w:rsid w:val="00626212"/>
    <w:rsid w:val="0062621D"/>
    <w:rsid w:val="006265EF"/>
    <w:rsid w:val="0062682B"/>
    <w:rsid w:val="0062686E"/>
    <w:rsid w:val="00626AD9"/>
    <w:rsid w:val="00626C8C"/>
    <w:rsid w:val="00626D2A"/>
    <w:rsid w:val="00627275"/>
    <w:rsid w:val="00627632"/>
    <w:rsid w:val="00627738"/>
    <w:rsid w:val="00627D17"/>
    <w:rsid w:val="00627ED5"/>
    <w:rsid w:val="00630134"/>
    <w:rsid w:val="0063015E"/>
    <w:rsid w:val="006301B0"/>
    <w:rsid w:val="006301C0"/>
    <w:rsid w:val="006303EC"/>
    <w:rsid w:val="00630830"/>
    <w:rsid w:val="006308C7"/>
    <w:rsid w:val="006309B3"/>
    <w:rsid w:val="00630D07"/>
    <w:rsid w:val="00630D5C"/>
    <w:rsid w:val="00630F5A"/>
    <w:rsid w:val="00631022"/>
    <w:rsid w:val="006312CC"/>
    <w:rsid w:val="00631326"/>
    <w:rsid w:val="006313CD"/>
    <w:rsid w:val="0063176F"/>
    <w:rsid w:val="00631951"/>
    <w:rsid w:val="00631BE0"/>
    <w:rsid w:val="00631D7E"/>
    <w:rsid w:val="00631DD3"/>
    <w:rsid w:val="00631EEE"/>
    <w:rsid w:val="006321EB"/>
    <w:rsid w:val="006323D3"/>
    <w:rsid w:val="00632547"/>
    <w:rsid w:val="006327D3"/>
    <w:rsid w:val="00632A2C"/>
    <w:rsid w:val="00632B85"/>
    <w:rsid w:val="00632D66"/>
    <w:rsid w:val="00632DF5"/>
    <w:rsid w:val="00632DFF"/>
    <w:rsid w:val="00632EFD"/>
    <w:rsid w:val="00632F4E"/>
    <w:rsid w:val="00632F6A"/>
    <w:rsid w:val="006331B3"/>
    <w:rsid w:val="00633391"/>
    <w:rsid w:val="006333C3"/>
    <w:rsid w:val="006333F4"/>
    <w:rsid w:val="00633591"/>
    <w:rsid w:val="006335A9"/>
    <w:rsid w:val="006339D2"/>
    <w:rsid w:val="006339EE"/>
    <w:rsid w:val="00633B3B"/>
    <w:rsid w:val="00633C2A"/>
    <w:rsid w:val="00633FC1"/>
    <w:rsid w:val="00634052"/>
    <w:rsid w:val="006340ED"/>
    <w:rsid w:val="0063427C"/>
    <w:rsid w:val="006342AA"/>
    <w:rsid w:val="006343BF"/>
    <w:rsid w:val="006345D4"/>
    <w:rsid w:val="00634620"/>
    <w:rsid w:val="0063468E"/>
    <w:rsid w:val="00634CDE"/>
    <w:rsid w:val="00634E77"/>
    <w:rsid w:val="00634EF6"/>
    <w:rsid w:val="00634F4E"/>
    <w:rsid w:val="0063511F"/>
    <w:rsid w:val="00635291"/>
    <w:rsid w:val="006355D9"/>
    <w:rsid w:val="00635708"/>
    <w:rsid w:val="00635859"/>
    <w:rsid w:val="00635899"/>
    <w:rsid w:val="006358D7"/>
    <w:rsid w:val="00635924"/>
    <w:rsid w:val="006359D3"/>
    <w:rsid w:val="00635A35"/>
    <w:rsid w:val="00635A42"/>
    <w:rsid w:val="00635B49"/>
    <w:rsid w:val="00635C1A"/>
    <w:rsid w:val="00635C65"/>
    <w:rsid w:val="00635E71"/>
    <w:rsid w:val="00635F02"/>
    <w:rsid w:val="00635F08"/>
    <w:rsid w:val="00635FC1"/>
    <w:rsid w:val="0063607C"/>
    <w:rsid w:val="006360D3"/>
    <w:rsid w:val="006360EF"/>
    <w:rsid w:val="00636600"/>
    <w:rsid w:val="006366B6"/>
    <w:rsid w:val="006367D9"/>
    <w:rsid w:val="006367F8"/>
    <w:rsid w:val="00636805"/>
    <w:rsid w:val="00636991"/>
    <w:rsid w:val="00636B57"/>
    <w:rsid w:val="00636BFC"/>
    <w:rsid w:val="00636C86"/>
    <w:rsid w:val="00636CAD"/>
    <w:rsid w:val="00636CB0"/>
    <w:rsid w:val="00636E57"/>
    <w:rsid w:val="00636EF6"/>
    <w:rsid w:val="00636F0F"/>
    <w:rsid w:val="00636F21"/>
    <w:rsid w:val="00637144"/>
    <w:rsid w:val="006371C1"/>
    <w:rsid w:val="006372EA"/>
    <w:rsid w:val="00637355"/>
    <w:rsid w:val="006374E3"/>
    <w:rsid w:val="0063759E"/>
    <w:rsid w:val="006375E2"/>
    <w:rsid w:val="00637754"/>
    <w:rsid w:val="006377C4"/>
    <w:rsid w:val="006378A8"/>
    <w:rsid w:val="00637A77"/>
    <w:rsid w:val="00637EE4"/>
    <w:rsid w:val="00637FD7"/>
    <w:rsid w:val="0064018D"/>
    <w:rsid w:val="006402F8"/>
    <w:rsid w:val="006404F3"/>
    <w:rsid w:val="00640AA1"/>
    <w:rsid w:val="00640F28"/>
    <w:rsid w:val="00640F54"/>
    <w:rsid w:val="00640FA2"/>
    <w:rsid w:val="0064101D"/>
    <w:rsid w:val="006410BB"/>
    <w:rsid w:val="006411EC"/>
    <w:rsid w:val="0064131C"/>
    <w:rsid w:val="006413EC"/>
    <w:rsid w:val="0064143E"/>
    <w:rsid w:val="00641491"/>
    <w:rsid w:val="00641677"/>
    <w:rsid w:val="0064182A"/>
    <w:rsid w:val="006418F3"/>
    <w:rsid w:val="0064190F"/>
    <w:rsid w:val="00641A7C"/>
    <w:rsid w:val="00641A8B"/>
    <w:rsid w:val="00641DDA"/>
    <w:rsid w:val="00641E13"/>
    <w:rsid w:val="00642236"/>
    <w:rsid w:val="006422A7"/>
    <w:rsid w:val="00642439"/>
    <w:rsid w:val="00642444"/>
    <w:rsid w:val="00642468"/>
    <w:rsid w:val="006424D2"/>
    <w:rsid w:val="00642515"/>
    <w:rsid w:val="006426CE"/>
    <w:rsid w:val="006426D7"/>
    <w:rsid w:val="006428FC"/>
    <w:rsid w:val="00642B2F"/>
    <w:rsid w:val="00642B91"/>
    <w:rsid w:val="00642C3B"/>
    <w:rsid w:val="00642DE3"/>
    <w:rsid w:val="00642F75"/>
    <w:rsid w:val="006432B2"/>
    <w:rsid w:val="006433E2"/>
    <w:rsid w:val="006438BD"/>
    <w:rsid w:val="00643918"/>
    <w:rsid w:val="00643A35"/>
    <w:rsid w:val="00643A6B"/>
    <w:rsid w:val="00643B67"/>
    <w:rsid w:val="00643C29"/>
    <w:rsid w:val="00643E73"/>
    <w:rsid w:val="00643EBE"/>
    <w:rsid w:val="00644138"/>
    <w:rsid w:val="00644274"/>
    <w:rsid w:val="00644708"/>
    <w:rsid w:val="00644794"/>
    <w:rsid w:val="00644851"/>
    <w:rsid w:val="00644C9F"/>
    <w:rsid w:val="00644D68"/>
    <w:rsid w:val="00644D6A"/>
    <w:rsid w:val="00644E05"/>
    <w:rsid w:val="00644E12"/>
    <w:rsid w:val="00644E80"/>
    <w:rsid w:val="0064508E"/>
    <w:rsid w:val="006450F4"/>
    <w:rsid w:val="006451F5"/>
    <w:rsid w:val="006455F0"/>
    <w:rsid w:val="00645673"/>
    <w:rsid w:val="006458B3"/>
    <w:rsid w:val="00645B31"/>
    <w:rsid w:val="00645C5C"/>
    <w:rsid w:val="00645DFA"/>
    <w:rsid w:val="00645F36"/>
    <w:rsid w:val="00646111"/>
    <w:rsid w:val="006463BA"/>
    <w:rsid w:val="006464B4"/>
    <w:rsid w:val="006465D3"/>
    <w:rsid w:val="00646665"/>
    <w:rsid w:val="00646779"/>
    <w:rsid w:val="006467F2"/>
    <w:rsid w:val="00646A64"/>
    <w:rsid w:val="00646AF6"/>
    <w:rsid w:val="00646B72"/>
    <w:rsid w:val="00646BC1"/>
    <w:rsid w:val="00646E6D"/>
    <w:rsid w:val="00646FDF"/>
    <w:rsid w:val="0064713D"/>
    <w:rsid w:val="006471FD"/>
    <w:rsid w:val="00647276"/>
    <w:rsid w:val="0064746E"/>
    <w:rsid w:val="00647679"/>
    <w:rsid w:val="00647694"/>
    <w:rsid w:val="00647697"/>
    <w:rsid w:val="006477AE"/>
    <w:rsid w:val="00647A7E"/>
    <w:rsid w:val="00647C1B"/>
    <w:rsid w:val="00647C6A"/>
    <w:rsid w:val="00647D18"/>
    <w:rsid w:val="00647D8D"/>
    <w:rsid w:val="00647E34"/>
    <w:rsid w:val="00647EC4"/>
    <w:rsid w:val="00647FE7"/>
    <w:rsid w:val="006502E8"/>
    <w:rsid w:val="00650462"/>
    <w:rsid w:val="00650486"/>
    <w:rsid w:val="006507D2"/>
    <w:rsid w:val="00650933"/>
    <w:rsid w:val="006509AB"/>
    <w:rsid w:val="006509D4"/>
    <w:rsid w:val="00650D5B"/>
    <w:rsid w:val="00650DBC"/>
    <w:rsid w:val="00650FDE"/>
    <w:rsid w:val="00651176"/>
    <w:rsid w:val="00651567"/>
    <w:rsid w:val="00651599"/>
    <w:rsid w:val="00651876"/>
    <w:rsid w:val="00651A87"/>
    <w:rsid w:val="00651AD2"/>
    <w:rsid w:val="00651B54"/>
    <w:rsid w:val="0065233A"/>
    <w:rsid w:val="00652426"/>
    <w:rsid w:val="0065243A"/>
    <w:rsid w:val="006524C5"/>
    <w:rsid w:val="0065256F"/>
    <w:rsid w:val="006527D2"/>
    <w:rsid w:val="00652806"/>
    <w:rsid w:val="00652942"/>
    <w:rsid w:val="00652A30"/>
    <w:rsid w:val="00652A58"/>
    <w:rsid w:val="00652C36"/>
    <w:rsid w:val="00652CD2"/>
    <w:rsid w:val="00652D40"/>
    <w:rsid w:val="00652E0C"/>
    <w:rsid w:val="00652ED1"/>
    <w:rsid w:val="00652F65"/>
    <w:rsid w:val="0065337C"/>
    <w:rsid w:val="006534F8"/>
    <w:rsid w:val="006535E2"/>
    <w:rsid w:val="0065370A"/>
    <w:rsid w:val="006537D7"/>
    <w:rsid w:val="0065390A"/>
    <w:rsid w:val="00653946"/>
    <w:rsid w:val="00653ADD"/>
    <w:rsid w:val="00653C18"/>
    <w:rsid w:val="00653C4D"/>
    <w:rsid w:val="00653DA4"/>
    <w:rsid w:val="00653FF0"/>
    <w:rsid w:val="0065403E"/>
    <w:rsid w:val="0065455C"/>
    <w:rsid w:val="00654794"/>
    <w:rsid w:val="0065489B"/>
    <w:rsid w:val="00654900"/>
    <w:rsid w:val="00654A02"/>
    <w:rsid w:val="00654A2F"/>
    <w:rsid w:val="00654AAE"/>
    <w:rsid w:val="00654BA0"/>
    <w:rsid w:val="00654C00"/>
    <w:rsid w:val="00654E47"/>
    <w:rsid w:val="00654EB5"/>
    <w:rsid w:val="006552BF"/>
    <w:rsid w:val="006554C5"/>
    <w:rsid w:val="006556F2"/>
    <w:rsid w:val="006558D4"/>
    <w:rsid w:val="006559A7"/>
    <w:rsid w:val="00655BA9"/>
    <w:rsid w:val="00655BFE"/>
    <w:rsid w:val="00655DD3"/>
    <w:rsid w:val="00655E7D"/>
    <w:rsid w:val="00655FF2"/>
    <w:rsid w:val="00656112"/>
    <w:rsid w:val="0065621F"/>
    <w:rsid w:val="006564C9"/>
    <w:rsid w:val="006568AB"/>
    <w:rsid w:val="006568EC"/>
    <w:rsid w:val="006568F7"/>
    <w:rsid w:val="00656B42"/>
    <w:rsid w:val="00656BF4"/>
    <w:rsid w:val="00656D9F"/>
    <w:rsid w:val="00656DB4"/>
    <w:rsid w:val="00656EED"/>
    <w:rsid w:val="00656F79"/>
    <w:rsid w:val="00656F8B"/>
    <w:rsid w:val="00656FA5"/>
    <w:rsid w:val="006570CC"/>
    <w:rsid w:val="006570F5"/>
    <w:rsid w:val="0065714D"/>
    <w:rsid w:val="006573D8"/>
    <w:rsid w:val="006574D8"/>
    <w:rsid w:val="006574DC"/>
    <w:rsid w:val="00657548"/>
    <w:rsid w:val="0065764B"/>
    <w:rsid w:val="00657759"/>
    <w:rsid w:val="006577CA"/>
    <w:rsid w:val="00657BEA"/>
    <w:rsid w:val="00657FA2"/>
    <w:rsid w:val="0066008C"/>
    <w:rsid w:val="0066014C"/>
    <w:rsid w:val="006601D0"/>
    <w:rsid w:val="006601F5"/>
    <w:rsid w:val="00660244"/>
    <w:rsid w:val="00660414"/>
    <w:rsid w:val="0066059E"/>
    <w:rsid w:val="006605B8"/>
    <w:rsid w:val="00660684"/>
    <w:rsid w:val="00660752"/>
    <w:rsid w:val="0066086E"/>
    <w:rsid w:val="00660A02"/>
    <w:rsid w:val="00660A50"/>
    <w:rsid w:val="00660D52"/>
    <w:rsid w:val="00660F1B"/>
    <w:rsid w:val="00660F30"/>
    <w:rsid w:val="0066129A"/>
    <w:rsid w:val="00661420"/>
    <w:rsid w:val="00661A46"/>
    <w:rsid w:val="00661F11"/>
    <w:rsid w:val="00661FBF"/>
    <w:rsid w:val="00662071"/>
    <w:rsid w:val="00662089"/>
    <w:rsid w:val="006624BF"/>
    <w:rsid w:val="00662668"/>
    <w:rsid w:val="00662746"/>
    <w:rsid w:val="0066283F"/>
    <w:rsid w:val="00662A62"/>
    <w:rsid w:val="00662C85"/>
    <w:rsid w:val="00662DC9"/>
    <w:rsid w:val="00662E84"/>
    <w:rsid w:val="00663077"/>
    <w:rsid w:val="00663414"/>
    <w:rsid w:val="00663563"/>
    <w:rsid w:val="00663622"/>
    <w:rsid w:val="0066378B"/>
    <w:rsid w:val="00663816"/>
    <w:rsid w:val="00663875"/>
    <w:rsid w:val="00663C9F"/>
    <w:rsid w:val="00663D13"/>
    <w:rsid w:val="006641FC"/>
    <w:rsid w:val="00664251"/>
    <w:rsid w:val="006642D0"/>
    <w:rsid w:val="00664646"/>
    <w:rsid w:val="00664ADA"/>
    <w:rsid w:val="00664B0D"/>
    <w:rsid w:val="00664B1E"/>
    <w:rsid w:val="00664B87"/>
    <w:rsid w:val="00664D33"/>
    <w:rsid w:val="00664D7D"/>
    <w:rsid w:val="00664E11"/>
    <w:rsid w:val="00664E2A"/>
    <w:rsid w:val="00664FC4"/>
    <w:rsid w:val="0066505D"/>
    <w:rsid w:val="006650B9"/>
    <w:rsid w:val="0066526A"/>
    <w:rsid w:val="00665296"/>
    <w:rsid w:val="00665328"/>
    <w:rsid w:val="00665347"/>
    <w:rsid w:val="00665350"/>
    <w:rsid w:val="006653A2"/>
    <w:rsid w:val="00665644"/>
    <w:rsid w:val="006657C5"/>
    <w:rsid w:val="006658B7"/>
    <w:rsid w:val="00665957"/>
    <w:rsid w:val="006659DF"/>
    <w:rsid w:val="00665D93"/>
    <w:rsid w:val="00665E3C"/>
    <w:rsid w:val="00665FAD"/>
    <w:rsid w:val="00665FD9"/>
    <w:rsid w:val="0066600E"/>
    <w:rsid w:val="00666055"/>
    <w:rsid w:val="006660DC"/>
    <w:rsid w:val="00666437"/>
    <w:rsid w:val="0066644E"/>
    <w:rsid w:val="0066658B"/>
    <w:rsid w:val="006666D3"/>
    <w:rsid w:val="006666D4"/>
    <w:rsid w:val="00666728"/>
    <w:rsid w:val="006667CC"/>
    <w:rsid w:val="006667EC"/>
    <w:rsid w:val="00666919"/>
    <w:rsid w:val="0066696A"/>
    <w:rsid w:val="00666ABD"/>
    <w:rsid w:val="00666DC1"/>
    <w:rsid w:val="00666E5F"/>
    <w:rsid w:val="00666ED4"/>
    <w:rsid w:val="006672FA"/>
    <w:rsid w:val="006676B6"/>
    <w:rsid w:val="00667828"/>
    <w:rsid w:val="006679C2"/>
    <w:rsid w:val="00667A51"/>
    <w:rsid w:val="00667A6C"/>
    <w:rsid w:val="00667E41"/>
    <w:rsid w:val="0067007D"/>
    <w:rsid w:val="00670186"/>
    <w:rsid w:val="00670200"/>
    <w:rsid w:val="0067028D"/>
    <w:rsid w:val="00670407"/>
    <w:rsid w:val="0067044D"/>
    <w:rsid w:val="006706F6"/>
    <w:rsid w:val="006707AC"/>
    <w:rsid w:val="006709AC"/>
    <w:rsid w:val="00670FA6"/>
    <w:rsid w:val="00670FA8"/>
    <w:rsid w:val="0067147A"/>
    <w:rsid w:val="006716B5"/>
    <w:rsid w:val="006718BD"/>
    <w:rsid w:val="00671AFA"/>
    <w:rsid w:val="00671B68"/>
    <w:rsid w:val="00671BA1"/>
    <w:rsid w:val="00671BA9"/>
    <w:rsid w:val="00671F2A"/>
    <w:rsid w:val="00671FBC"/>
    <w:rsid w:val="0067219A"/>
    <w:rsid w:val="0067235C"/>
    <w:rsid w:val="00672412"/>
    <w:rsid w:val="00672438"/>
    <w:rsid w:val="0067261B"/>
    <w:rsid w:val="00672749"/>
    <w:rsid w:val="00672762"/>
    <w:rsid w:val="0067288E"/>
    <w:rsid w:val="006729AC"/>
    <w:rsid w:val="00672D6F"/>
    <w:rsid w:val="00672D91"/>
    <w:rsid w:val="00672E8D"/>
    <w:rsid w:val="006731E3"/>
    <w:rsid w:val="00673219"/>
    <w:rsid w:val="006732B6"/>
    <w:rsid w:val="00673324"/>
    <w:rsid w:val="00673669"/>
    <w:rsid w:val="00673853"/>
    <w:rsid w:val="00673B5A"/>
    <w:rsid w:val="00673CF2"/>
    <w:rsid w:val="00673FA9"/>
    <w:rsid w:val="006740B2"/>
    <w:rsid w:val="00674267"/>
    <w:rsid w:val="006743B2"/>
    <w:rsid w:val="00674637"/>
    <w:rsid w:val="006748D0"/>
    <w:rsid w:val="0067496A"/>
    <w:rsid w:val="006749C7"/>
    <w:rsid w:val="00674A11"/>
    <w:rsid w:val="00674CD5"/>
    <w:rsid w:val="00674F42"/>
    <w:rsid w:val="006751BB"/>
    <w:rsid w:val="00675232"/>
    <w:rsid w:val="0067546D"/>
    <w:rsid w:val="006754E3"/>
    <w:rsid w:val="00675842"/>
    <w:rsid w:val="00675C99"/>
    <w:rsid w:val="00675CE5"/>
    <w:rsid w:val="00675D09"/>
    <w:rsid w:val="00675D57"/>
    <w:rsid w:val="00675DDE"/>
    <w:rsid w:val="00675ECA"/>
    <w:rsid w:val="00675F85"/>
    <w:rsid w:val="00676022"/>
    <w:rsid w:val="00676070"/>
    <w:rsid w:val="006760CE"/>
    <w:rsid w:val="0067614E"/>
    <w:rsid w:val="0067619A"/>
    <w:rsid w:val="006761CD"/>
    <w:rsid w:val="00676236"/>
    <w:rsid w:val="0067630A"/>
    <w:rsid w:val="006764AB"/>
    <w:rsid w:val="00676787"/>
    <w:rsid w:val="006767E9"/>
    <w:rsid w:val="0067682C"/>
    <w:rsid w:val="00676A30"/>
    <w:rsid w:val="00676CB3"/>
    <w:rsid w:val="00676EE7"/>
    <w:rsid w:val="00676F66"/>
    <w:rsid w:val="00676F73"/>
    <w:rsid w:val="00676FBF"/>
    <w:rsid w:val="0067720D"/>
    <w:rsid w:val="00677356"/>
    <w:rsid w:val="0067740B"/>
    <w:rsid w:val="0067798E"/>
    <w:rsid w:val="00677AAB"/>
    <w:rsid w:val="00677C25"/>
    <w:rsid w:val="00677C9D"/>
    <w:rsid w:val="00677D2D"/>
    <w:rsid w:val="00677F02"/>
    <w:rsid w:val="00677F23"/>
    <w:rsid w:val="00677F47"/>
    <w:rsid w:val="00677F76"/>
    <w:rsid w:val="00677F8C"/>
    <w:rsid w:val="00677F99"/>
    <w:rsid w:val="00680031"/>
    <w:rsid w:val="0068028B"/>
    <w:rsid w:val="006804E5"/>
    <w:rsid w:val="0068061E"/>
    <w:rsid w:val="00680782"/>
    <w:rsid w:val="006807B0"/>
    <w:rsid w:val="00680876"/>
    <w:rsid w:val="006808F2"/>
    <w:rsid w:val="00680A25"/>
    <w:rsid w:val="00680BD1"/>
    <w:rsid w:val="00680CB4"/>
    <w:rsid w:val="00680D49"/>
    <w:rsid w:val="00680F44"/>
    <w:rsid w:val="00680F5C"/>
    <w:rsid w:val="0068126C"/>
    <w:rsid w:val="006812F8"/>
    <w:rsid w:val="0068156B"/>
    <w:rsid w:val="006815C0"/>
    <w:rsid w:val="0068179E"/>
    <w:rsid w:val="00681A46"/>
    <w:rsid w:val="00681FC1"/>
    <w:rsid w:val="00681FF9"/>
    <w:rsid w:val="0068203D"/>
    <w:rsid w:val="00682387"/>
    <w:rsid w:val="00682420"/>
    <w:rsid w:val="00682436"/>
    <w:rsid w:val="00682572"/>
    <w:rsid w:val="006826BD"/>
    <w:rsid w:val="00682791"/>
    <w:rsid w:val="00682800"/>
    <w:rsid w:val="006828B5"/>
    <w:rsid w:val="0068292A"/>
    <w:rsid w:val="00682CDE"/>
    <w:rsid w:val="00682D03"/>
    <w:rsid w:val="0068315C"/>
    <w:rsid w:val="006832D7"/>
    <w:rsid w:val="00683329"/>
    <w:rsid w:val="00683369"/>
    <w:rsid w:val="006837C5"/>
    <w:rsid w:val="00683885"/>
    <w:rsid w:val="00683C73"/>
    <w:rsid w:val="00683EFB"/>
    <w:rsid w:val="00684343"/>
    <w:rsid w:val="00684378"/>
    <w:rsid w:val="0068457F"/>
    <w:rsid w:val="006845F0"/>
    <w:rsid w:val="0068468A"/>
    <w:rsid w:val="006846B6"/>
    <w:rsid w:val="00684758"/>
    <w:rsid w:val="006847D0"/>
    <w:rsid w:val="00684824"/>
    <w:rsid w:val="00684911"/>
    <w:rsid w:val="006849CF"/>
    <w:rsid w:val="00684A97"/>
    <w:rsid w:val="00684AD6"/>
    <w:rsid w:val="00684B37"/>
    <w:rsid w:val="00684C60"/>
    <w:rsid w:val="00684E5E"/>
    <w:rsid w:val="00684E7E"/>
    <w:rsid w:val="00685098"/>
    <w:rsid w:val="00685500"/>
    <w:rsid w:val="006858D8"/>
    <w:rsid w:val="00685906"/>
    <w:rsid w:val="0068598B"/>
    <w:rsid w:val="0068598E"/>
    <w:rsid w:val="006859BA"/>
    <w:rsid w:val="006859EA"/>
    <w:rsid w:val="00685A8C"/>
    <w:rsid w:val="00685AEA"/>
    <w:rsid w:val="00685AFE"/>
    <w:rsid w:val="00685B35"/>
    <w:rsid w:val="00685BEC"/>
    <w:rsid w:val="00685C07"/>
    <w:rsid w:val="00685D1C"/>
    <w:rsid w:val="00685D68"/>
    <w:rsid w:val="00685D70"/>
    <w:rsid w:val="00685D91"/>
    <w:rsid w:val="00685E81"/>
    <w:rsid w:val="00685F91"/>
    <w:rsid w:val="00685FCA"/>
    <w:rsid w:val="00686009"/>
    <w:rsid w:val="00686103"/>
    <w:rsid w:val="0068614D"/>
    <w:rsid w:val="00686169"/>
    <w:rsid w:val="0068632D"/>
    <w:rsid w:val="00686346"/>
    <w:rsid w:val="006863A5"/>
    <w:rsid w:val="00686572"/>
    <w:rsid w:val="00686715"/>
    <w:rsid w:val="00686A60"/>
    <w:rsid w:val="00686ABF"/>
    <w:rsid w:val="006870E5"/>
    <w:rsid w:val="00687232"/>
    <w:rsid w:val="006872B7"/>
    <w:rsid w:val="00687399"/>
    <w:rsid w:val="00687403"/>
    <w:rsid w:val="00687598"/>
    <w:rsid w:val="006875D4"/>
    <w:rsid w:val="0068763F"/>
    <w:rsid w:val="0068776D"/>
    <w:rsid w:val="00687882"/>
    <w:rsid w:val="0068789F"/>
    <w:rsid w:val="0068793E"/>
    <w:rsid w:val="006879D6"/>
    <w:rsid w:val="00687A01"/>
    <w:rsid w:val="00687A92"/>
    <w:rsid w:val="00687C70"/>
    <w:rsid w:val="00687D49"/>
    <w:rsid w:val="00687D6D"/>
    <w:rsid w:val="0069012D"/>
    <w:rsid w:val="006903C1"/>
    <w:rsid w:val="00690524"/>
    <w:rsid w:val="006905CC"/>
    <w:rsid w:val="0069061A"/>
    <w:rsid w:val="00690632"/>
    <w:rsid w:val="00690638"/>
    <w:rsid w:val="00690818"/>
    <w:rsid w:val="00690B13"/>
    <w:rsid w:val="00690C35"/>
    <w:rsid w:val="00690C8F"/>
    <w:rsid w:val="00690C96"/>
    <w:rsid w:val="00690DB2"/>
    <w:rsid w:val="00690DF0"/>
    <w:rsid w:val="006913F0"/>
    <w:rsid w:val="006916CE"/>
    <w:rsid w:val="006918A4"/>
    <w:rsid w:val="00691A2E"/>
    <w:rsid w:val="00691B6F"/>
    <w:rsid w:val="00691EBA"/>
    <w:rsid w:val="00691FA5"/>
    <w:rsid w:val="00692014"/>
    <w:rsid w:val="0069207D"/>
    <w:rsid w:val="006922DD"/>
    <w:rsid w:val="0069234D"/>
    <w:rsid w:val="0069251E"/>
    <w:rsid w:val="00692592"/>
    <w:rsid w:val="006926C2"/>
    <w:rsid w:val="00692772"/>
    <w:rsid w:val="00692C93"/>
    <w:rsid w:val="00692C96"/>
    <w:rsid w:val="00692D5C"/>
    <w:rsid w:val="00692FB2"/>
    <w:rsid w:val="00692FC5"/>
    <w:rsid w:val="00692FFF"/>
    <w:rsid w:val="0069312D"/>
    <w:rsid w:val="00693154"/>
    <w:rsid w:val="00693235"/>
    <w:rsid w:val="006934BC"/>
    <w:rsid w:val="0069355B"/>
    <w:rsid w:val="0069365E"/>
    <w:rsid w:val="0069397B"/>
    <w:rsid w:val="006939E6"/>
    <w:rsid w:val="00693ADA"/>
    <w:rsid w:val="00693CBE"/>
    <w:rsid w:val="00693E05"/>
    <w:rsid w:val="00693E4C"/>
    <w:rsid w:val="00693EE1"/>
    <w:rsid w:val="0069405D"/>
    <w:rsid w:val="006940DC"/>
    <w:rsid w:val="00694724"/>
    <w:rsid w:val="00694A7E"/>
    <w:rsid w:val="00694C3E"/>
    <w:rsid w:val="00694D47"/>
    <w:rsid w:val="00694F39"/>
    <w:rsid w:val="00695032"/>
    <w:rsid w:val="0069503A"/>
    <w:rsid w:val="00695091"/>
    <w:rsid w:val="00695128"/>
    <w:rsid w:val="00695182"/>
    <w:rsid w:val="006951FA"/>
    <w:rsid w:val="0069525D"/>
    <w:rsid w:val="006953E9"/>
    <w:rsid w:val="00695417"/>
    <w:rsid w:val="0069568C"/>
    <w:rsid w:val="006958EA"/>
    <w:rsid w:val="00695A8B"/>
    <w:rsid w:val="00695B66"/>
    <w:rsid w:val="00695D96"/>
    <w:rsid w:val="00695DC6"/>
    <w:rsid w:val="00696087"/>
    <w:rsid w:val="00696165"/>
    <w:rsid w:val="00696272"/>
    <w:rsid w:val="0069637A"/>
    <w:rsid w:val="00696438"/>
    <w:rsid w:val="00696561"/>
    <w:rsid w:val="00696651"/>
    <w:rsid w:val="00696738"/>
    <w:rsid w:val="00696814"/>
    <w:rsid w:val="00696901"/>
    <w:rsid w:val="00696910"/>
    <w:rsid w:val="00696AA4"/>
    <w:rsid w:val="00696AE7"/>
    <w:rsid w:val="00696D96"/>
    <w:rsid w:val="00696D9C"/>
    <w:rsid w:val="00696DBA"/>
    <w:rsid w:val="00696EF3"/>
    <w:rsid w:val="00696F40"/>
    <w:rsid w:val="00696F74"/>
    <w:rsid w:val="00697080"/>
    <w:rsid w:val="0069710D"/>
    <w:rsid w:val="00697131"/>
    <w:rsid w:val="006971CC"/>
    <w:rsid w:val="006974DF"/>
    <w:rsid w:val="00697555"/>
    <w:rsid w:val="00697731"/>
    <w:rsid w:val="00697870"/>
    <w:rsid w:val="0069788F"/>
    <w:rsid w:val="006978AC"/>
    <w:rsid w:val="00697CC5"/>
    <w:rsid w:val="00697D1C"/>
    <w:rsid w:val="00697E0B"/>
    <w:rsid w:val="006A01C5"/>
    <w:rsid w:val="006A022F"/>
    <w:rsid w:val="006A026E"/>
    <w:rsid w:val="006A04D0"/>
    <w:rsid w:val="006A08AA"/>
    <w:rsid w:val="006A08C3"/>
    <w:rsid w:val="006A09A2"/>
    <w:rsid w:val="006A0C38"/>
    <w:rsid w:val="006A0C39"/>
    <w:rsid w:val="006A0CA6"/>
    <w:rsid w:val="006A0CE7"/>
    <w:rsid w:val="006A0DFD"/>
    <w:rsid w:val="006A0F06"/>
    <w:rsid w:val="006A116C"/>
    <w:rsid w:val="006A117D"/>
    <w:rsid w:val="006A11DD"/>
    <w:rsid w:val="006A16C2"/>
    <w:rsid w:val="006A1800"/>
    <w:rsid w:val="006A18A9"/>
    <w:rsid w:val="006A18F2"/>
    <w:rsid w:val="006A19DB"/>
    <w:rsid w:val="006A1A00"/>
    <w:rsid w:val="006A1BB3"/>
    <w:rsid w:val="006A1C64"/>
    <w:rsid w:val="006A1C88"/>
    <w:rsid w:val="006A1CC8"/>
    <w:rsid w:val="006A1CCD"/>
    <w:rsid w:val="006A1D7D"/>
    <w:rsid w:val="006A1D86"/>
    <w:rsid w:val="006A1E6D"/>
    <w:rsid w:val="006A22AF"/>
    <w:rsid w:val="006A22D4"/>
    <w:rsid w:val="006A2643"/>
    <w:rsid w:val="006A277F"/>
    <w:rsid w:val="006A2852"/>
    <w:rsid w:val="006A286B"/>
    <w:rsid w:val="006A294B"/>
    <w:rsid w:val="006A295F"/>
    <w:rsid w:val="006A2AD9"/>
    <w:rsid w:val="006A2B33"/>
    <w:rsid w:val="006A2C5C"/>
    <w:rsid w:val="006A2C61"/>
    <w:rsid w:val="006A2D52"/>
    <w:rsid w:val="006A2D57"/>
    <w:rsid w:val="006A31B6"/>
    <w:rsid w:val="006A3228"/>
    <w:rsid w:val="006A3260"/>
    <w:rsid w:val="006A3315"/>
    <w:rsid w:val="006A3449"/>
    <w:rsid w:val="006A35C2"/>
    <w:rsid w:val="006A37AD"/>
    <w:rsid w:val="006A39AE"/>
    <w:rsid w:val="006A39DD"/>
    <w:rsid w:val="006A39FC"/>
    <w:rsid w:val="006A3D1A"/>
    <w:rsid w:val="006A3F44"/>
    <w:rsid w:val="006A41AC"/>
    <w:rsid w:val="006A43E9"/>
    <w:rsid w:val="006A44E6"/>
    <w:rsid w:val="006A456A"/>
    <w:rsid w:val="006A472F"/>
    <w:rsid w:val="006A4734"/>
    <w:rsid w:val="006A4789"/>
    <w:rsid w:val="006A483F"/>
    <w:rsid w:val="006A4950"/>
    <w:rsid w:val="006A49E7"/>
    <w:rsid w:val="006A4C91"/>
    <w:rsid w:val="006A4CD2"/>
    <w:rsid w:val="006A4DA3"/>
    <w:rsid w:val="006A4DDB"/>
    <w:rsid w:val="006A4EB5"/>
    <w:rsid w:val="006A527D"/>
    <w:rsid w:val="006A533B"/>
    <w:rsid w:val="006A5682"/>
    <w:rsid w:val="006A5892"/>
    <w:rsid w:val="006A58DF"/>
    <w:rsid w:val="006A58EC"/>
    <w:rsid w:val="006A5B89"/>
    <w:rsid w:val="006A5C7E"/>
    <w:rsid w:val="006A5DAD"/>
    <w:rsid w:val="006A6096"/>
    <w:rsid w:val="006A6218"/>
    <w:rsid w:val="006A6371"/>
    <w:rsid w:val="006A63E7"/>
    <w:rsid w:val="006A6600"/>
    <w:rsid w:val="006A67A4"/>
    <w:rsid w:val="006A6815"/>
    <w:rsid w:val="006A6A09"/>
    <w:rsid w:val="006A6A66"/>
    <w:rsid w:val="006A6C06"/>
    <w:rsid w:val="006A6D24"/>
    <w:rsid w:val="006A6E75"/>
    <w:rsid w:val="006A6F8F"/>
    <w:rsid w:val="006A7187"/>
    <w:rsid w:val="006A7220"/>
    <w:rsid w:val="006A77E1"/>
    <w:rsid w:val="006A7842"/>
    <w:rsid w:val="006A79AF"/>
    <w:rsid w:val="006A7A6D"/>
    <w:rsid w:val="006A7D8E"/>
    <w:rsid w:val="006B002D"/>
    <w:rsid w:val="006B01E0"/>
    <w:rsid w:val="006B0298"/>
    <w:rsid w:val="006B038F"/>
    <w:rsid w:val="006B04FC"/>
    <w:rsid w:val="006B0532"/>
    <w:rsid w:val="006B0546"/>
    <w:rsid w:val="006B05CC"/>
    <w:rsid w:val="006B0689"/>
    <w:rsid w:val="006B0997"/>
    <w:rsid w:val="006B0A11"/>
    <w:rsid w:val="006B0CE3"/>
    <w:rsid w:val="006B0E9F"/>
    <w:rsid w:val="006B1081"/>
    <w:rsid w:val="006B10B4"/>
    <w:rsid w:val="006B12BF"/>
    <w:rsid w:val="006B13BF"/>
    <w:rsid w:val="006B1487"/>
    <w:rsid w:val="006B15E5"/>
    <w:rsid w:val="006B162F"/>
    <w:rsid w:val="006B1685"/>
    <w:rsid w:val="006B16B8"/>
    <w:rsid w:val="006B1767"/>
    <w:rsid w:val="006B178F"/>
    <w:rsid w:val="006B1839"/>
    <w:rsid w:val="006B1B2E"/>
    <w:rsid w:val="006B1F4C"/>
    <w:rsid w:val="006B1FCD"/>
    <w:rsid w:val="006B2214"/>
    <w:rsid w:val="006B2289"/>
    <w:rsid w:val="006B2552"/>
    <w:rsid w:val="006B2557"/>
    <w:rsid w:val="006B255F"/>
    <w:rsid w:val="006B27A8"/>
    <w:rsid w:val="006B27AA"/>
    <w:rsid w:val="006B2A3E"/>
    <w:rsid w:val="006B2A6B"/>
    <w:rsid w:val="006B2BBD"/>
    <w:rsid w:val="006B2E6A"/>
    <w:rsid w:val="006B2EA0"/>
    <w:rsid w:val="006B3221"/>
    <w:rsid w:val="006B32FC"/>
    <w:rsid w:val="006B34DC"/>
    <w:rsid w:val="006B35BB"/>
    <w:rsid w:val="006B35DB"/>
    <w:rsid w:val="006B3889"/>
    <w:rsid w:val="006B38ED"/>
    <w:rsid w:val="006B3A29"/>
    <w:rsid w:val="006B3A5E"/>
    <w:rsid w:val="006B3BE3"/>
    <w:rsid w:val="006B3EC6"/>
    <w:rsid w:val="006B3FE5"/>
    <w:rsid w:val="006B4111"/>
    <w:rsid w:val="006B42A5"/>
    <w:rsid w:val="006B4566"/>
    <w:rsid w:val="006B473C"/>
    <w:rsid w:val="006B4994"/>
    <w:rsid w:val="006B4998"/>
    <w:rsid w:val="006B4B59"/>
    <w:rsid w:val="006B4C60"/>
    <w:rsid w:val="006B5126"/>
    <w:rsid w:val="006B5188"/>
    <w:rsid w:val="006B5294"/>
    <w:rsid w:val="006B54B9"/>
    <w:rsid w:val="006B5561"/>
    <w:rsid w:val="006B5998"/>
    <w:rsid w:val="006B5B3B"/>
    <w:rsid w:val="006B5C99"/>
    <w:rsid w:val="006B5CAE"/>
    <w:rsid w:val="006B5EAF"/>
    <w:rsid w:val="006B604C"/>
    <w:rsid w:val="006B614E"/>
    <w:rsid w:val="006B61EF"/>
    <w:rsid w:val="006B63B2"/>
    <w:rsid w:val="006B6413"/>
    <w:rsid w:val="006B6477"/>
    <w:rsid w:val="006B68D8"/>
    <w:rsid w:val="006B68F0"/>
    <w:rsid w:val="006B6BA6"/>
    <w:rsid w:val="006B6C79"/>
    <w:rsid w:val="006B6CA2"/>
    <w:rsid w:val="006B6D83"/>
    <w:rsid w:val="006B6DE7"/>
    <w:rsid w:val="006B6E12"/>
    <w:rsid w:val="006B6EB4"/>
    <w:rsid w:val="006B6EE1"/>
    <w:rsid w:val="006B6FC7"/>
    <w:rsid w:val="006B709E"/>
    <w:rsid w:val="006B7188"/>
    <w:rsid w:val="006B7190"/>
    <w:rsid w:val="006B728E"/>
    <w:rsid w:val="006B7445"/>
    <w:rsid w:val="006B7647"/>
    <w:rsid w:val="006B7833"/>
    <w:rsid w:val="006B78B7"/>
    <w:rsid w:val="006B7CF4"/>
    <w:rsid w:val="006B7D40"/>
    <w:rsid w:val="006B7D71"/>
    <w:rsid w:val="006B7FE4"/>
    <w:rsid w:val="006C0001"/>
    <w:rsid w:val="006C012B"/>
    <w:rsid w:val="006C0187"/>
    <w:rsid w:val="006C0308"/>
    <w:rsid w:val="006C040D"/>
    <w:rsid w:val="006C05C8"/>
    <w:rsid w:val="006C0644"/>
    <w:rsid w:val="006C07E7"/>
    <w:rsid w:val="006C0E33"/>
    <w:rsid w:val="006C0EBB"/>
    <w:rsid w:val="006C1099"/>
    <w:rsid w:val="006C121B"/>
    <w:rsid w:val="006C1242"/>
    <w:rsid w:val="006C12EA"/>
    <w:rsid w:val="006C13C0"/>
    <w:rsid w:val="006C1441"/>
    <w:rsid w:val="006C166A"/>
    <w:rsid w:val="006C168E"/>
    <w:rsid w:val="006C1759"/>
    <w:rsid w:val="006C1C16"/>
    <w:rsid w:val="006C1E9E"/>
    <w:rsid w:val="006C2119"/>
    <w:rsid w:val="006C2458"/>
    <w:rsid w:val="006C250D"/>
    <w:rsid w:val="006C2629"/>
    <w:rsid w:val="006C264D"/>
    <w:rsid w:val="006C2687"/>
    <w:rsid w:val="006C2810"/>
    <w:rsid w:val="006C2A8A"/>
    <w:rsid w:val="006C2C89"/>
    <w:rsid w:val="006C2CD2"/>
    <w:rsid w:val="006C2DCB"/>
    <w:rsid w:val="006C2E2C"/>
    <w:rsid w:val="006C305D"/>
    <w:rsid w:val="006C3129"/>
    <w:rsid w:val="006C322C"/>
    <w:rsid w:val="006C3322"/>
    <w:rsid w:val="006C38AA"/>
    <w:rsid w:val="006C38E7"/>
    <w:rsid w:val="006C39CC"/>
    <w:rsid w:val="006C3BC6"/>
    <w:rsid w:val="006C3D5C"/>
    <w:rsid w:val="006C3F0A"/>
    <w:rsid w:val="006C3FC0"/>
    <w:rsid w:val="006C3FC5"/>
    <w:rsid w:val="006C41EA"/>
    <w:rsid w:val="006C435B"/>
    <w:rsid w:val="006C4738"/>
    <w:rsid w:val="006C47E9"/>
    <w:rsid w:val="006C4890"/>
    <w:rsid w:val="006C4A91"/>
    <w:rsid w:val="006C4AB9"/>
    <w:rsid w:val="006C4C5E"/>
    <w:rsid w:val="006C4E5B"/>
    <w:rsid w:val="006C504A"/>
    <w:rsid w:val="006C5118"/>
    <w:rsid w:val="006C51BD"/>
    <w:rsid w:val="006C5320"/>
    <w:rsid w:val="006C5518"/>
    <w:rsid w:val="006C55F2"/>
    <w:rsid w:val="006C5644"/>
    <w:rsid w:val="006C56A3"/>
    <w:rsid w:val="006C5706"/>
    <w:rsid w:val="006C5779"/>
    <w:rsid w:val="006C5ABB"/>
    <w:rsid w:val="006C5AD2"/>
    <w:rsid w:val="006C5B02"/>
    <w:rsid w:val="006C5BB4"/>
    <w:rsid w:val="006C5ECE"/>
    <w:rsid w:val="006C5FC3"/>
    <w:rsid w:val="006C64CF"/>
    <w:rsid w:val="006C6675"/>
    <w:rsid w:val="006C68DC"/>
    <w:rsid w:val="006C6958"/>
    <w:rsid w:val="006C6A50"/>
    <w:rsid w:val="006C6A62"/>
    <w:rsid w:val="006C6DF3"/>
    <w:rsid w:val="006C6E0B"/>
    <w:rsid w:val="006C6F6E"/>
    <w:rsid w:val="006C6FC7"/>
    <w:rsid w:val="006C7315"/>
    <w:rsid w:val="006C7548"/>
    <w:rsid w:val="006C75E5"/>
    <w:rsid w:val="006C7645"/>
    <w:rsid w:val="006C76E6"/>
    <w:rsid w:val="006C7933"/>
    <w:rsid w:val="006C7AB6"/>
    <w:rsid w:val="006C7ADD"/>
    <w:rsid w:val="006C7B11"/>
    <w:rsid w:val="006C7E64"/>
    <w:rsid w:val="006C7EDE"/>
    <w:rsid w:val="006D0129"/>
    <w:rsid w:val="006D0392"/>
    <w:rsid w:val="006D0481"/>
    <w:rsid w:val="006D05AF"/>
    <w:rsid w:val="006D05C9"/>
    <w:rsid w:val="006D0A24"/>
    <w:rsid w:val="006D0CC7"/>
    <w:rsid w:val="006D0D5B"/>
    <w:rsid w:val="006D0DF9"/>
    <w:rsid w:val="006D0ECD"/>
    <w:rsid w:val="006D0EDE"/>
    <w:rsid w:val="006D10BE"/>
    <w:rsid w:val="006D111A"/>
    <w:rsid w:val="006D1250"/>
    <w:rsid w:val="006D1294"/>
    <w:rsid w:val="006D16C1"/>
    <w:rsid w:val="006D1BE5"/>
    <w:rsid w:val="006D1DFA"/>
    <w:rsid w:val="006D1E78"/>
    <w:rsid w:val="006D1EB4"/>
    <w:rsid w:val="006D20C2"/>
    <w:rsid w:val="006D2169"/>
    <w:rsid w:val="006D2207"/>
    <w:rsid w:val="006D2325"/>
    <w:rsid w:val="006D239C"/>
    <w:rsid w:val="006D2493"/>
    <w:rsid w:val="006D2496"/>
    <w:rsid w:val="006D24A8"/>
    <w:rsid w:val="006D2579"/>
    <w:rsid w:val="006D2639"/>
    <w:rsid w:val="006D288B"/>
    <w:rsid w:val="006D2923"/>
    <w:rsid w:val="006D2C25"/>
    <w:rsid w:val="006D2FDB"/>
    <w:rsid w:val="006D30B7"/>
    <w:rsid w:val="006D32C5"/>
    <w:rsid w:val="006D3340"/>
    <w:rsid w:val="006D3681"/>
    <w:rsid w:val="006D37DF"/>
    <w:rsid w:val="006D394B"/>
    <w:rsid w:val="006D39BB"/>
    <w:rsid w:val="006D3A7E"/>
    <w:rsid w:val="006D3B24"/>
    <w:rsid w:val="006D3B2E"/>
    <w:rsid w:val="006D3D59"/>
    <w:rsid w:val="006D3E34"/>
    <w:rsid w:val="006D3FB0"/>
    <w:rsid w:val="006D3FE5"/>
    <w:rsid w:val="006D40C7"/>
    <w:rsid w:val="006D4236"/>
    <w:rsid w:val="006D4338"/>
    <w:rsid w:val="006D46D6"/>
    <w:rsid w:val="006D4A78"/>
    <w:rsid w:val="006D4C51"/>
    <w:rsid w:val="006D4C6D"/>
    <w:rsid w:val="006D4CB9"/>
    <w:rsid w:val="006D4CFC"/>
    <w:rsid w:val="006D4E84"/>
    <w:rsid w:val="006D4F7C"/>
    <w:rsid w:val="006D5331"/>
    <w:rsid w:val="006D5363"/>
    <w:rsid w:val="006D5463"/>
    <w:rsid w:val="006D54A1"/>
    <w:rsid w:val="006D56A6"/>
    <w:rsid w:val="006D56BE"/>
    <w:rsid w:val="006D56D2"/>
    <w:rsid w:val="006D5702"/>
    <w:rsid w:val="006D57AC"/>
    <w:rsid w:val="006D5835"/>
    <w:rsid w:val="006D5D0A"/>
    <w:rsid w:val="006D5D6D"/>
    <w:rsid w:val="006D5ECB"/>
    <w:rsid w:val="006D60F5"/>
    <w:rsid w:val="006D6374"/>
    <w:rsid w:val="006D6536"/>
    <w:rsid w:val="006D6582"/>
    <w:rsid w:val="006D66ED"/>
    <w:rsid w:val="006D6B8C"/>
    <w:rsid w:val="006D6BAD"/>
    <w:rsid w:val="006D6DE6"/>
    <w:rsid w:val="006D6E48"/>
    <w:rsid w:val="006D6F23"/>
    <w:rsid w:val="006D71D1"/>
    <w:rsid w:val="006D72A5"/>
    <w:rsid w:val="006D748E"/>
    <w:rsid w:val="006D77CD"/>
    <w:rsid w:val="006D7984"/>
    <w:rsid w:val="006D7CE9"/>
    <w:rsid w:val="006E006F"/>
    <w:rsid w:val="006E00C6"/>
    <w:rsid w:val="006E0163"/>
    <w:rsid w:val="006E028A"/>
    <w:rsid w:val="006E03AC"/>
    <w:rsid w:val="006E0437"/>
    <w:rsid w:val="006E05F5"/>
    <w:rsid w:val="006E07D1"/>
    <w:rsid w:val="006E0B0E"/>
    <w:rsid w:val="006E0E53"/>
    <w:rsid w:val="006E0ED0"/>
    <w:rsid w:val="006E10B4"/>
    <w:rsid w:val="006E113B"/>
    <w:rsid w:val="006E1252"/>
    <w:rsid w:val="006E130F"/>
    <w:rsid w:val="006E1374"/>
    <w:rsid w:val="006E1740"/>
    <w:rsid w:val="006E1877"/>
    <w:rsid w:val="006E18FD"/>
    <w:rsid w:val="006E19B0"/>
    <w:rsid w:val="006E1AC2"/>
    <w:rsid w:val="006E1B51"/>
    <w:rsid w:val="006E1CFB"/>
    <w:rsid w:val="006E1D14"/>
    <w:rsid w:val="006E1D15"/>
    <w:rsid w:val="006E203F"/>
    <w:rsid w:val="006E20FF"/>
    <w:rsid w:val="006E220A"/>
    <w:rsid w:val="006E2222"/>
    <w:rsid w:val="006E239E"/>
    <w:rsid w:val="006E2475"/>
    <w:rsid w:val="006E2494"/>
    <w:rsid w:val="006E2498"/>
    <w:rsid w:val="006E24E4"/>
    <w:rsid w:val="006E264D"/>
    <w:rsid w:val="006E2742"/>
    <w:rsid w:val="006E27FD"/>
    <w:rsid w:val="006E2999"/>
    <w:rsid w:val="006E2A69"/>
    <w:rsid w:val="006E2AAB"/>
    <w:rsid w:val="006E2B3F"/>
    <w:rsid w:val="006E2BF4"/>
    <w:rsid w:val="006E2D10"/>
    <w:rsid w:val="006E2DAA"/>
    <w:rsid w:val="006E2DBC"/>
    <w:rsid w:val="006E3037"/>
    <w:rsid w:val="006E3119"/>
    <w:rsid w:val="006E3390"/>
    <w:rsid w:val="006E3525"/>
    <w:rsid w:val="006E364B"/>
    <w:rsid w:val="006E3719"/>
    <w:rsid w:val="006E3759"/>
    <w:rsid w:val="006E3E5E"/>
    <w:rsid w:val="006E40F6"/>
    <w:rsid w:val="006E44EA"/>
    <w:rsid w:val="006E45EC"/>
    <w:rsid w:val="006E468D"/>
    <w:rsid w:val="006E4862"/>
    <w:rsid w:val="006E4921"/>
    <w:rsid w:val="006E4BE1"/>
    <w:rsid w:val="006E4C36"/>
    <w:rsid w:val="006E4D74"/>
    <w:rsid w:val="006E4E79"/>
    <w:rsid w:val="006E4E94"/>
    <w:rsid w:val="006E4F1D"/>
    <w:rsid w:val="006E4FBB"/>
    <w:rsid w:val="006E5022"/>
    <w:rsid w:val="006E5037"/>
    <w:rsid w:val="006E54A7"/>
    <w:rsid w:val="006E55B3"/>
    <w:rsid w:val="006E5676"/>
    <w:rsid w:val="006E568A"/>
    <w:rsid w:val="006E5843"/>
    <w:rsid w:val="006E5869"/>
    <w:rsid w:val="006E58AF"/>
    <w:rsid w:val="006E5919"/>
    <w:rsid w:val="006E5930"/>
    <w:rsid w:val="006E596B"/>
    <w:rsid w:val="006E5A1E"/>
    <w:rsid w:val="006E5A77"/>
    <w:rsid w:val="006E5C64"/>
    <w:rsid w:val="006E5E29"/>
    <w:rsid w:val="006E5FBC"/>
    <w:rsid w:val="006E5FCC"/>
    <w:rsid w:val="006E6001"/>
    <w:rsid w:val="006E62A8"/>
    <w:rsid w:val="006E62D6"/>
    <w:rsid w:val="006E63C3"/>
    <w:rsid w:val="006E647D"/>
    <w:rsid w:val="006E6769"/>
    <w:rsid w:val="006E6780"/>
    <w:rsid w:val="006E67C3"/>
    <w:rsid w:val="006E6941"/>
    <w:rsid w:val="006E6A78"/>
    <w:rsid w:val="006E6AE3"/>
    <w:rsid w:val="006E6B75"/>
    <w:rsid w:val="006E6DD8"/>
    <w:rsid w:val="006E6ED9"/>
    <w:rsid w:val="006E6F2B"/>
    <w:rsid w:val="006E6F45"/>
    <w:rsid w:val="006E70AA"/>
    <w:rsid w:val="006E73A0"/>
    <w:rsid w:val="006E74A3"/>
    <w:rsid w:val="006E77A2"/>
    <w:rsid w:val="006E7896"/>
    <w:rsid w:val="006E78A3"/>
    <w:rsid w:val="006E7A60"/>
    <w:rsid w:val="006E7A9D"/>
    <w:rsid w:val="006E7B0C"/>
    <w:rsid w:val="006E7DC1"/>
    <w:rsid w:val="006F043D"/>
    <w:rsid w:val="006F0463"/>
    <w:rsid w:val="006F0599"/>
    <w:rsid w:val="006F0670"/>
    <w:rsid w:val="006F0769"/>
    <w:rsid w:val="006F080E"/>
    <w:rsid w:val="006F085A"/>
    <w:rsid w:val="006F09C3"/>
    <w:rsid w:val="006F0A46"/>
    <w:rsid w:val="006F0A50"/>
    <w:rsid w:val="006F0CE8"/>
    <w:rsid w:val="006F0EF6"/>
    <w:rsid w:val="006F0F2D"/>
    <w:rsid w:val="006F0F96"/>
    <w:rsid w:val="006F110F"/>
    <w:rsid w:val="006F1187"/>
    <w:rsid w:val="006F127E"/>
    <w:rsid w:val="006F1416"/>
    <w:rsid w:val="006F142A"/>
    <w:rsid w:val="006F14EB"/>
    <w:rsid w:val="006F1504"/>
    <w:rsid w:val="006F1577"/>
    <w:rsid w:val="006F15AE"/>
    <w:rsid w:val="006F162C"/>
    <w:rsid w:val="006F1CCE"/>
    <w:rsid w:val="006F1DF0"/>
    <w:rsid w:val="006F1F51"/>
    <w:rsid w:val="006F1FBA"/>
    <w:rsid w:val="006F2043"/>
    <w:rsid w:val="006F2446"/>
    <w:rsid w:val="006F253A"/>
    <w:rsid w:val="006F2719"/>
    <w:rsid w:val="006F2735"/>
    <w:rsid w:val="006F27B3"/>
    <w:rsid w:val="006F2DEB"/>
    <w:rsid w:val="006F2E9E"/>
    <w:rsid w:val="006F2FF7"/>
    <w:rsid w:val="006F3156"/>
    <w:rsid w:val="006F321F"/>
    <w:rsid w:val="006F32F9"/>
    <w:rsid w:val="006F33BC"/>
    <w:rsid w:val="006F347B"/>
    <w:rsid w:val="006F3549"/>
    <w:rsid w:val="006F362A"/>
    <w:rsid w:val="006F3782"/>
    <w:rsid w:val="006F3945"/>
    <w:rsid w:val="006F3AE9"/>
    <w:rsid w:val="006F3BC0"/>
    <w:rsid w:val="006F403D"/>
    <w:rsid w:val="006F4066"/>
    <w:rsid w:val="006F419B"/>
    <w:rsid w:val="006F4264"/>
    <w:rsid w:val="006F42A3"/>
    <w:rsid w:val="006F439B"/>
    <w:rsid w:val="006F45D9"/>
    <w:rsid w:val="006F4629"/>
    <w:rsid w:val="006F4921"/>
    <w:rsid w:val="006F4984"/>
    <w:rsid w:val="006F499E"/>
    <w:rsid w:val="006F4A71"/>
    <w:rsid w:val="006F4A8F"/>
    <w:rsid w:val="006F4C58"/>
    <w:rsid w:val="006F4DB9"/>
    <w:rsid w:val="006F4F43"/>
    <w:rsid w:val="006F4F79"/>
    <w:rsid w:val="006F521E"/>
    <w:rsid w:val="006F529D"/>
    <w:rsid w:val="006F5512"/>
    <w:rsid w:val="006F5605"/>
    <w:rsid w:val="006F5783"/>
    <w:rsid w:val="006F5793"/>
    <w:rsid w:val="006F57BE"/>
    <w:rsid w:val="006F58BA"/>
    <w:rsid w:val="006F596A"/>
    <w:rsid w:val="006F598E"/>
    <w:rsid w:val="006F5AD9"/>
    <w:rsid w:val="006F5C07"/>
    <w:rsid w:val="006F5D7A"/>
    <w:rsid w:val="006F5DC4"/>
    <w:rsid w:val="006F5DCC"/>
    <w:rsid w:val="006F6091"/>
    <w:rsid w:val="006F613E"/>
    <w:rsid w:val="006F63E4"/>
    <w:rsid w:val="006F648D"/>
    <w:rsid w:val="006F657A"/>
    <w:rsid w:val="006F6745"/>
    <w:rsid w:val="006F6759"/>
    <w:rsid w:val="006F67EB"/>
    <w:rsid w:val="006F6879"/>
    <w:rsid w:val="006F68E7"/>
    <w:rsid w:val="006F6AF1"/>
    <w:rsid w:val="006F6B1E"/>
    <w:rsid w:val="006F6C8C"/>
    <w:rsid w:val="006F6CB1"/>
    <w:rsid w:val="006F6D9D"/>
    <w:rsid w:val="006F6E3C"/>
    <w:rsid w:val="006F6F23"/>
    <w:rsid w:val="006F6F4B"/>
    <w:rsid w:val="006F7116"/>
    <w:rsid w:val="006F7414"/>
    <w:rsid w:val="006F7761"/>
    <w:rsid w:val="006F7CC6"/>
    <w:rsid w:val="006F7D72"/>
    <w:rsid w:val="006F7E65"/>
    <w:rsid w:val="006F7FE9"/>
    <w:rsid w:val="0070007D"/>
    <w:rsid w:val="00700169"/>
    <w:rsid w:val="007001D0"/>
    <w:rsid w:val="00700221"/>
    <w:rsid w:val="007002B7"/>
    <w:rsid w:val="0070053A"/>
    <w:rsid w:val="007006DD"/>
    <w:rsid w:val="007007D9"/>
    <w:rsid w:val="00700800"/>
    <w:rsid w:val="007009AF"/>
    <w:rsid w:val="00700A38"/>
    <w:rsid w:val="00700AC0"/>
    <w:rsid w:val="00700C22"/>
    <w:rsid w:val="00700CDE"/>
    <w:rsid w:val="00700CE3"/>
    <w:rsid w:val="00700FBD"/>
    <w:rsid w:val="00701617"/>
    <w:rsid w:val="00701668"/>
    <w:rsid w:val="00701853"/>
    <w:rsid w:val="00701964"/>
    <w:rsid w:val="00701CA9"/>
    <w:rsid w:val="00701F1D"/>
    <w:rsid w:val="00701F35"/>
    <w:rsid w:val="00701FF4"/>
    <w:rsid w:val="00702242"/>
    <w:rsid w:val="0070232B"/>
    <w:rsid w:val="0070247C"/>
    <w:rsid w:val="00702540"/>
    <w:rsid w:val="007026FB"/>
    <w:rsid w:val="00702729"/>
    <w:rsid w:val="00702AF0"/>
    <w:rsid w:val="00702CCB"/>
    <w:rsid w:val="00702F40"/>
    <w:rsid w:val="007030B1"/>
    <w:rsid w:val="0070338B"/>
    <w:rsid w:val="007038E9"/>
    <w:rsid w:val="00703AC4"/>
    <w:rsid w:val="00703CF6"/>
    <w:rsid w:val="00703D03"/>
    <w:rsid w:val="00703EE8"/>
    <w:rsid w:val="00703F50"/>
    <w:rsid w:val="00703F81"/>
    <w:rsid w:val="0070403E"/>
    <w:rsid w:val="00704581"/>
    <w:rsid w:val="00704716"/>
    <w:rsid w:val="0070488D"/>
    <w:rsid w:val="007048A9"/>
    <w:rsid w:val="00704B22"/>
    <w:rsid w:val="00704B26"/>
    <w:rsid w:val="00704E16"/>
    <w:rsid w:val="00704E52"/>
    <w:rsid w:val="00704F40"/>
    <w:rsid w:val="00705289"/>
    <w:rsid w:val="007052C1"/>
    <w:rsid w:val="0070530C"/>
    <w:rsid w:val="0070558E"/>
    <w:rsid w:val="007055C9"/>
    <w:rsid w:val="007055FC"/>
    <w:rsid w:val="007057B0"/>
    <w:rsid w:val="0070581A"/>
    <w:rsid w:val="00705B2E"/>
    <w:rsid w:val="00705CE7"/>
    <w:rsid w:val="007060F4"/>
    <w:rsid w:val="0070612D"/>
    <w:rsid w:val="00706952"/>
    <w:rsid w:val="00706A6C"/>
    <w:rsid w:val="00706C03"/>
    <w:rsid w:val="00706E92"/>
    <w:rsid w:val="007070C4"/>
    <w:rsid w:val="007076F3"/>
    <w:rsid w:val="007076F7"/>
    <w:rsid w:val="007077AF"/>
    <w:rsid w:val="007078FF"/>
    <w:rsid w:val="00707C30"/>
    <w:rsid w:val="00707DAE"/>
    <w:rsid w:val="00707DD0"/>
    <w:rsid w:val="00707E22"/>
    <w:rsid w:val="00707E86"/>
    <w:rsid w:val="00707E9A"/>
    <w:rsid w:val="00707EB2"/>
    <w:rsid w:val="00707FAC"/>
    <w:rsid w:val="00707FD0"/>
    <w:rsid w:val="00710125"/>
    <w:rsid w:val="00710270"/>
    <w:rsid w:val="007108F7"/>
    <w:rsid w:val="00710B3C"/>
    <w:rsid w:val="00710D3D"/>
    <w:rsid w:val="00710DB8"/>
    <w:rsid w:val="00710DD5"/>
    <w:rsid w:val="00710E70"/>
    <w:rsid w:val="00710F0A"/>
    <w:rsid w:val="00710F90"/>
    <w:rsid w:val="00710FBD"/>
    <w:rsid w:val="00710FE1"/>
    <w:rsid w:val="007111AE"/>
    <w:rsid w:val="007112EC"/>
    <w:rsid w:val="00711593"/>
    <w:rsid w:val="00711601"/>
    <w:rsid w:val="0071180D"/>
    <w:rsid w:val="007118FE"/>
    <w:rsid w:val="00711A5D"/>
    <w:rsid w:val="00711ACD"/>
    <w:rsid w:val="00711B02"/>
    <w:rsid w:val="00711C79"/>
    <w:rsid w:val="00711CA0"/>
    <w:rsid w:val="00711CB6"/>
    <w:rsid w:val="00712089"/>
    <w:rsid w:val="00712531"/>
    <w:rsid w:val="0071265A"/>
    <w:rsid w:val="007127C4"/>
    <w:rsid w:val="00712811"/>
    <w:rsid w:val="0071286A"/>
    <w:rsid w:val="007128AF"/>
    <w:rsid w:val="007128D1"/>
    <w:rsid w:val="00712A8B"/>
    <w:rsid w:val="00712F06"/>
    <w:rsid w:val="00713071"/>
    <w:rsid w:val="007130F7"/>
    <w:rsid w:val="00713114"/>
    <w:rsid w:val="00713186"/>
    <w:rsid w:val="00713630"/>
    <w:rsid w:val="0071386A"/>
    <w:rsid w:val="00713C9E"/>
    <w:rsid w:val="00713D97"/>
    <w:rsid w:val="00713E08"/>
    <w:rsid w:val="007140FA"/>
    <w:rsid w:val="00714126"/>
    <w:rsid w:val="007142A8"/>
    <w:rsid w:val="00714453"/>
    <w:rsid w:val="00714670"/>
    <w:rsid w:val="00714991"/>
    <w:rsid w:val="007149C1"/>
    <w:rsid w:val="00714A66"/>
    <w:rsid w:val="007151CE"/>
    <w:rsid w:val="00715364"/>
    <w:rsid w:val="0071543D"/>
    <w:rsid w:val="007154ED"/>
    <w:rsid w:val="007154F2"/>
    <w:rsid w:val="007155E2"/>
    <w:rsid w:val="00715B1F"/>
    <w:rsid w:val="00715BF6"/>
    <w:rsid w:val="00715CBD"/>
    <w:rsid w:val="0071600E"/>
    <w:rsid w:val="00716027"/>
    <w:rsid w:val="007162BD"/>
    <w:rsid w:val="00716454"/>
    <w:rsid w:val="00716762"/>
    <w:rsid w:val="00716858"/>
    <w:rsid w:val="00716874"/>
    <w:rsid w:val="00716981"/>
    <w:rsid w:val="00716C1C"/>
    <w:rsid w:val="00716CB9"/>
    <w:rsid w:val="00716EE7"/>
    <w:rsid w:val="00716F62"/>
    <w:rsid w:val="007170AF"/>
    <w:rsid w:val="007171E1"/>
    <w:rsid w:val="00717211"/>
    <w:rsid w:val="007172E0"/>
    <w:rsid w:val="00717335"/>
    <w:rsid w:val="00717402"/>
    <w:rsid w:val="00717492"/>
    <w:rsid w:val="00717963"/>
    <w:rsid w:val="007179F8"/>
    <w:rsid w:val="00717CDE"/>
    <w:rsid w:val="00717D9F"/>
    <w:rsid w:val="00717E5C"/>
    <w:rsid w:val="00717E88"/>
    <w:rsid w:val="00717EC7"/>
    <w:rsid w:val="00717F2B"/>
    <w:rsid w:val="00717F72"/>
    <w:rsid w:val="00717F9F"/>
    <w:rsid w:val="00720277"/>
    <w:rsid w:val="00720322"/>
    <w:rsid w:val="007203F0"/>
    <w:rsid w:val="0072066F"/>
    <w:rsid w:val="0072067B"/>
    <w:rsid w:val="007206CE"/>
    <w:rsid w:val="00720707"/>
    <w:rsid w:val="007207B1"/>
    <w:rsid w:val="00720809"/>
    <w:rsid w:val="00720A4E"/>
    <w:rsid w:val="00720B26"/>
    <w:rsid w:val="00720C23"/>
    <w:rsid w:val="00720D37"/>
    <w:rsid w:val="00720D45"/>
    <w:rsid w:val="00720E87"/>
    <w:rsid w:val="00720E9E"/>
    <w:rsid w:val="0072101E"/>
    <w:rsid w:val="00721083"/>
    <w:rsid w:val="007218C7"/>
    <w:rsid w:val="007218D8"/>
    <w:rsid w:val="00721A16"/>
    <w:rsid w:val="00721ED2"/>
    <w:rsid w:val="00721FA0"/>
    <w:rsid w:val="00722168"/>
    <w:rsid w:val="00722327"/>
    <w:rsid w:val="00722370"/>
    <w:rsid w:val="0072268F"/>
    <w:rsid w:val="007226FF"/>
    <w:rsid w:val="00722BBD"/>
    <w:rsid w:val="0072330A"/>
    <w:rsid w:val="00723527"/>
    <w:rsid w:val="0072367F"/>
    <w:rsid w:val="0072377F"/>
    <w:rsid w:val="007237D7"/>
    <w:rsid w:val="00723EA8"/>
    <w:rsid w:val="00724034"/>
    <w:rsid w:val="0072420E"/>
    <w:rsid w:val="0072424B"/>
    <w:rsid w:val="00724285"/>
    <w:rsid w:val="00724375"/>
    <w:rsid w:val="007244CA"/>
    <w:rsid w:val="007246FB"/>
    <w:rsid w:val="007247EF"/>
    <w:rsid w:val="00724818"/>
    <w:rsid w:val="007248BB"/>
    <w:rsid w:val="007248BF"/>
    <w:rsid w:val="007249B6"/>
    <w:rsid w:val="00724A2A"/>
    <w:rsid w:val="00724D07"/>
    <w:rsid w:val="00724DE4"/>
    <w:rsid w:val="00725411"/>
    <w:rsid w:val="0072553D"/>
    <w:rsid w:val="00725969"/>
    <w:rsid w:val="00725A46"/>
    <w:rsid w:val="00725B85"/>
    <w:rsid w:val="00725C53"/>
    <w:rsid w:val="00725CDB"/>
    <w:rsid w:val="00725F11"/>
    <w:rsid w:val="00726158"/>
    <w:rsid w:val="00726472"/>
    <w:rsid w:val="00726492"/>
    <w:rsid w:val="00726564"/>
    <w:rsid w:val="007265F3"/>
    <w:rsid w:val="00726753"/>
    <w:rsid w:val="00726770"/>
    <w:rsid w:val="00726DDF"/>
    <w:rsid w:val="00727209"/>
    <w:rsid w:val="00727239"/>
    <w:rsid w:val="00727283"/>
    <w:rsid w:val="007273D8"/>
    <w:rsid w:val="007274E0"/>
    <w:rsid w:val="007275A4"/>
    <w:rsid w:val="007278F8"/>
    <w:rsid w:val="00727BF8"/>
    <w:rsid w:val="00727DF7"/>
    <w:rsid w:val="00727DFD"/>
    <w:rsid w:val="007302A5"/>
    <w:rsid w:val="00730325"/>
    <w:rsid w:val="00730443"/>
    <w:rsid w:val="007304F1"/>
    <w:rsid w:val="007305A1"/>
    <w:rsid w:val="00730790"/>
    <w:rsid w:val="0073094A"/>
    <w:rsid w:val="00730B10"/>
    <w:rsid w:val="00730F57"/>
    <w:rsid w:val="00730FA7"/>
    <w:rsid w:val="00731194"/>
    <w:rsid w:val="0073140A"/>
    <w:rsid w:val="007314E4"/>
    <w:rsid w:val="00731867"/>
    <w:rsid w:val="00731C78"/>
    <w:rsid w:val="00731D08"/>
    <w:rsid w:val="00731FA0"/>
    <w:rsid w:val="007321BB"/>
    <w:rsid w:val="00732266"/>
    <w:rsid w:val="00732437"/>
    <w:rsid w:val="00732672"/>
    <w:rsid w:val="00732693"/>
    <w:rsid w:val="007328A6"/>
    <w:rsid w:val="0073305E"/>
    <w:rsid w:val="007330EC"/>
    <w:rsid w:val="00733104"/>
    <w:rsid w:val="00733137"/>
    <w:rsid w:val="0073319C"/>
    <w:rsid w:val="00733224"/>
    <w:rsid w:val="00733453"/>
    <w:rsid w:val="007334C8"/>
    <w:rsid w:val="00733605"/>
    <w:rsid w:val="007339E6"/>
    <w:rsid w:val="00733B24"/>
    <w:rsid w:val="00733BD3"/>
    <w:rsid w:val="00733D69"/>
    <w:rsid w:val="00733EDF"/>
    <w:rsid w:val="00733F1A"/>
    <w:rsid w:val="00733FF4"/>
    <w:rsid w:val="0073438B"/>
    <w:rsid w:val="0073452E"/>
    <w:rsid w:val="007345E1"/>
    <w:rsid w:val="00734723"/>
    <w:rsid w:val="00734848"/>
    <w:rsid w:val="00734871"/>
    <w:rsid w:val="00734A54"/>
    <w:rsid w:val="00734BD4"/>
    <w:rsid w:val="00734C66"/>
    <w:rsid w:val="00734D4B"/>
    <w:rsid w:val="00734FB4"/>
    <w:rsid w:val="007350E0"/>
    <w:rsid w:val="00735221"/>
    <w:rsid w:val="007357FD"/>
    <w:rsid w:val="007358C9"/>
    <w:rsid w:val="00735975"/>
    <w:rsid w:val="007359EC"/>
    <w:rsid w:val="00735A50"/>
    <w:rsid w:val="00735FB5"/>
    <w:rsid w:val="00736037"/>
    <w:rsid w:val="007360DC"/>
    <w:rsid w:val="007360FD"/>
    <w:rsid w:val="00736206"/>
    <w:rsid w:val="00736268"/>
    <w:rsid w:val="007362CC"/>
    <w:rsid w:val="00736377"/>
    <w:rsid w:val="00736414"/>
    <w:rsid w:val="0073644F"/>
    <w:rsid w:val="00736465"/>
    <w:rsid w:val="00736522"/>
    <w:rsid w:val="007365A5"/>
    <w:rsid w:val="007366C0"/>
    <w:rsid w:val="0073689A"/>
    <w:rsid w:val="00736AD0"/>
    <w:rsid w:val="00736C86"/>
    <w:rsid w:val="00736CBA"/>
    <w:rsid w:val="00736E93"/>
    <w:rsid w:val="00737006"/>
    <w:rsid w:val="007370AA"/>
    <w:rsid w:val="007370D6"/>
    <w:rsid w:val="0073726C"/>
    <w:rsid w:val="007372AD"/>
    <w:rsid w:val="00737378"/>
    <w:rsid w:val="00737393"/>
    <w:rsid w:val="007373C0"/>
    <w:rsid w:val="007374E5"/>
    <w:rsid w:val="007376D7"/>
    <w:rsid w:val="007377D6"/>
    <w:rsid w:val="0073789B"/>
    <w:rsid w:val="00737ADD"/>
    <w:rsid w:val="00737B61"/>
    <w:rsid w:val="00737FFD"/>
    <w:rsid w:val="0074004E"/>
    <w:rsid w:val="00740060"/>
    <w:rsid w:val="007400D5"/>
    <w:rsid w:val="00740108"/>
    <w:rsid w:val="0074035D"/>
    <w:rsid w:val="0074037D"/>
    <w:rsid w:val="00740657"/>
    <w:rsid w:val="0074067C"/>
    <w:rsid w:val="007406C6"/>
    <w:rsid w:val="007407A3"/>
    <w:rsid w:val="00740886"/>
    <w:rsid w:val="00740922"/>
    <w:rsid w:val="00740A3B"/>
    <w:rsid w:val="00740AC0"/>
    <w:rsid w:val="00741076"/>
    <w:rsid w:val="00741208"/>
    <w:rsid w:val="0074120B"/>
    <w:rsid w:val="0074138A"/>
    <w:rsid w:val="00741575"/>
    <w:rsid w:val="00741730"/>
    <w:rsid w:val="0074187B"/>
    <w:rsid w:val="00741B4D"/>
    <w:rsid w:val="00741E58"/>
    <w:rsid w:val="00741F3D"/>
    <w:rsid w:val="007420E3"/>
    <w:rsid w:val="0074216A"/>
    <w:rsid w:val="0074217C"/>
    <w:rsid w:val="007428DF"/>
    <w:rsid w:val="00742A90"/>
    <w:rsid w:val="00742C5D"/>
    <w:rsid w:val="00742CF2"/>
    <w:rsid w:val="00742DD6"/>
    <w:rsid w:val="00742EC7"/>
    <w:rsid w:val="00742F09"/>
    <w:rsid w:val="0074311C"/>
    <w:rsid w:val="0074317A"/>
    <w:rsid w:val="0074324E"/>
    <w:rsid w:val="00743269"/>
    <w:rsid w:val="00743454"/>
    <w:rsid w:val="007435F3"/>
    <w:rsid w:val="00743632"/>
    <w:rsid w:val="007437E9"/>
    <w:rsid w:val="00743909"/>
    <w:rsid w:val="0074392C"/>
    <w:rsid w:val="007439F6"/>
    <w:rsid w:val="00743A13"/>
    <w:rsid w:val="00743B6D"/>
    <w:rsid w:val="00743DBD"/>
    <w:rsid w:val="00743FFC"/>
    <w:rsid w:val="00744022"/>
    <w:rsid w:val="007440FB"/>
    <w:rsid w:val="00744506"/>
    <w:rsid w:val="0074453C"/>
    <w:rsid w:val="007445D6"/>
    <w:rsid w:val="0074465D"/>
    <w:rsid w:val="007446F9"/>
    <w:rsid w:val="00744C1C"/>
    <w:rsid w:val="00744C96"/>
    <w:rsid w:val="00745480"/>
    <w:rsid w:val="00745527"/>
    <w:rsid w:val="0074564D"/>
    <w:rsid w:val="007456D0"/>
    <w:rsid w:val="00745989"/>
    <w:rsid w:val="007459CC"/>
    <w:rsid w:val="00745BCB"/>
    <w:rsid w:val="00745E95"/>
    <w:rsid w:val="00745E99"/>
    <w:rsid w:val="00745EA6"/>
    <w:rsid w:val="00745ED4"/>
    <w:rsid w:val="00745F08"/>
    <w:rsid w:val="00745F17"/>
    <w:rsid w:val="00745F86"/>
    <w:rsid w:val="007460D4"/>
    <w:rsid w:val="007463A8"/>
    <w:rsid w:val="0074641C"/>
    <w:rsid w:val="00746680"/>
    <w:rsid w:val="0074698A"/>
    <w:rsid w:val="00746AE3"/>
    <w:rsid w:val="00746B1E"/>
    <w:rsid w:val="00746ED6"/>
    <w:rsid w:val="00746FDF"/>
    <w:rsid w:val="00747113"/>
    <w:rsid w:val="007472C0"/>
    <w:rsid w:val="007472FB"/>
    <w:rsid w:val="00747328"/>
    <w:rsid w:val="00747655"/>
    <w:rsid w:val="00747714"/>
    <w:rsid w:val="00747921"/>
    <w:rsid w:val="00747F71"/>
    <w:rsid w:val="007500E3"/>
    <w:rsid w:val="00750123"/>
    <w:rsid w:val="0075016A"/>
    <w:rsid w:val="007502A4"/>
    <w:rsid w:val="007504E7"/>
    <w:rsid w:val="007507C2"/>
    <w:rsid w:val="007507D8"/>
    <w:rsid w:val="00750B5F"/>
    <w:rsid w:val="00750BD5"/>
    <w:rsid w:val="00750FA0"/>
    <w:rsid w:val="00751278"/>
    <w:rsid w:val="00751279"/>
    <w:rsid w:val="007512FC"/>
    <w:rsid w:val="00751359"/>
    <w:rsid w:val="00751364"/>
    <w:rsid w:val="0075136A"/>
    <w:rsid w:val="007513A3"/>
    <w:rsid w:val="007513ED"/>
    <w:rsid w:val="0075140C"/>
    <w:rsid w:val="00751425"/>
    <w:rsid w:val="00751486"/>
    <w:rsid w:val="00751532"/>
    <w:rsid w:val="007515E9"/>
    <w:rsid w:val="00751608"/>
    <w:rsid w:val="0075172A"/>
    <w:rsid w:val="007519E8"/>
    <w:rsid w:val="00751A09"/>
    <w:rsid w:val="00751A0B"/>
    <w:rsid w:val="00751AA0"/>
    <w:rsid w:val="00751AD8"/>
    <w:rsid w:val="00751C22"/>
    <w:rsid w:val="00751C9F"/>
    <w:rsid w:val="00751F34"/>
    <w:rsid w:val="0075200E"/>
    <w:rsid w:val="00752010"/>
    <w:rsid w:val="00752202"/>
    <w:rsid w:val="0075221E"/>
    <w:rsid w:val="00752259"/>
    <w:rsid w:val="00752292"/>
    <w:rsid w:val="0075268A"/>
    <w:rsid w:val="007527A6"/>
    <w:rsid w:val="0075282D"/>
    <w:rsid w:val="007528E0"/>
    <w:rsid w:val="00752BF3"/>
    <w:rsid w:val="00752C71"/>
    <w:rsid w:val="00752DB0"/>
    <w:rsid w:val="00752DED"/>
    <w:rsid w:val="00752FA0"/>
    <w:rsid w:val="007530A9"/>
    <w:rsid w:val="00753127"/>
    <w:rsid w:val="00753586"/>
    <w:rsid w:val="00753867"/>
    <w:rsid w:val="007538A6"/>
    <w:rsid w:val="00753981"/>
    <w:rsid w:val="00753AC6"/>
    <w:rsid w:val="00753C8E"/>
    <w:rsid w:val="00753CB0"/>
    <w:rsid w:val="00753DE0"/>
    <w:rsid w:val="00753FB1"/>
    <w:rsid w:val="00754152"/>
    <w:rsid w:val="007542FE"/>
    <w:rsid w:val="00754350"/>
    <w:rsid w:val="00754359"/>
    <w:rsid w:val="00754412"/>
    <w:rsid w:val="0075453D"/>
    <w:rsid w:val="007547A5"/>
    <w:rsid w:val="00754A7F"/>
    <w:rsid w:val="00754B5F"/>
    <w:rsid w:val="00754C1E"/>
    <w:rsid w:val="00754C4D"/>
    <w:rsid w:val="00754CDB"/>
    <w:rsid w:val="00754E21"/>
    <w:rsid w:val="00755037"/>
    <w:rsid w:val="0075504F"/>
    <w:rsid w:val="007550EC"/>
    <w:rsid w:val="007550ED"/>
    <w:rsid w:val="007551BB"/>
    <w:rsid w:val="007552C6"/>
    <w:rsid w:val="007555DF"/>
    <w:rsid w:val="0075569D"/>
    <w:rsid w:val="007556B2"/>
    <w:rsid w:val="007557B2"/>
    <w:rsid w:val="00755831"/>
    <w:rsid w:val="00755AE9"/>
    <w:rsid w:val="00755B55"/>
    <w:rsid w:val="00755B9D"/>
    <w:rsid w:val="00755D5B"/>
    <w:rsid w:val="00755D5F"/>
    <w:rsid w:val="00755E17"/>
    <w:rsid w:val="00755E2F"/>
    <w:rsid w:val="00755E61"/>
    <w:rsid w:val="00755E74"/>
    <w:rsid w:val="00755F35"/>
    <w:rsid w:val="00755F82"/>
    <w:rsid w:val="00755FBD"/>
    <w:rsid w:val="007561EB"/>
    <w:rsid w:val="0075633E"/>
    <w:rsid w:val="007564A6"/>
    <w:rsid w:val="00756651"/>
    <w:rsid w:val="00756BD2"/>
    <w:rsid w:val="00756C87"/>
    <w:rsid w:val="00756CA8"/>
    <w:rsid w:val="00756DF2"/>
    <w:rsid w:val="00756ED7"/>
    <w:rsid w:val="00757063"/>
    <w:rsid w:val="007573D7"/>
    <w:rsid w:val="00757784"/>
    <w:rsid w:val="00757A2D"/>
    <w:rsid w:val="00757D9E"/>
    <w:rsid w:val="00757F4A"/>
    <w:rsid w:val="0076017A"/>
    <w:rsid w:val="007601B0"/>
    <w:rsid w:val="0076025E"/>
    <w:rsid w:val="0076040D"/>
    <w:rsid w:val="00760516"/>
    <w:rsid w:val="00760681"/>
    <w:rsid w:val="007608A9"/>
    <w:rsid w:val="00760988"/>
    <w:rsid w:val="00760BB7"/>
    <w:rsid w:val="00760D3A"/>
    <w:rsid w:val="00760D9D"/>
    <w:rsid w:val="0076126A"/>
    <w:rsid w:val="007614EA"/>
    <w:rsid w:val="00761504"/>
    <w:rsid w:val="00761576"/>
    <w:rsid w:val="007617A7"/>
    <w:rsid w:val="0076187E"/>
    <w:rsid w:val="007619B8"/>
    <w:rsid w:val="007619CF"/>
    <w:rsid w:val="007619EF"/>
    <w:rsid w:val="00761AF1"/>
    <w:rsid w:val="00761B9C"/>
    <w:rsid w:val="00761DA1"/>
    <w:rsid w:val="00762172"/>
    <w:rsid w:val="00762376"/>
    <w:rsid w:val="007624BD"/>
    <w:rsid w:val="007624C0"/>
    <w:rsid w:val="007626BD"/>
    <w:rsid w:val="00762929"/>
    <w:rsid w:val="00762A5C"/>
    <w:rsid w:val="00762AF0"/>
    <w:rsid w:val="00762B80"/>
    <w:rsid w:val="00762C06"/>
    <w:rsid w:val="00762C0E"/>
    <w:rsid w:val="00762C5B"/>
    <w:rsid w:val="00762D3F"/>
    <w:rsid w:val="00762D9D"/>
    <w:rsid w:val="00762E8B"/>
    <w:rsid w:val="00762FC7"/>
    <w:rsid w:val="007630AF"/>
    <w:rsid w:val="007631D8"/>
    <w:rsid w:val="00763636"/>
    <w:rsid w:val="00763732"/>
    <w:rsid w:val="00763CCB"/>
    <w:rsid w:val="00763F42"/>
    <w:rsid w:val="0076413D"/>
    <w:rsid w:val="007641D3"/>
    <w:rsid w:val="007641D4"/>
    <w:rsid w:val="00764260"/>
    <w:rsid w:val="0076432F"/>
    <w:rsid w:val="007643B6"/>
    <w:rsid w:val="007644A7"/>
    <w:rsid w:val="007645C6"/>
    <w:rsid w:val="00764610"/>
    <w:rsid w:val="0076467F"/>
    <w:rsid w:val="00764952"/>
    <w:rsid w:val="00764B68"/>
    <w:rsid w:val="00764C35"/>
    <w:rsid w:val="00764C47"/>
    <w:rsid w:val="00764FF5"/>
    <w:rsid w:val="007650F2"/>
    <w:rsid w:val="00765432"/>
    <w:rsid w:val="0076549F"/>
    <w:rsid w:val="00765719"/>
    <w:rsid w:val="007657DE"/>
    <w:rsid w:val="0076596D"/>
    <w:rsid w:val="007659AF"/>
    <w:rsid w:val="00765B57"/>
    <w:rsid w:val="00765C2C"/>
    <w:rsid w:val="00765D85"/>
    <w:rsid w:val="00765E03"/>
    <w:rsid w:val="00765E85"/>
    <w:rsid w:val="00765E90"/>
    <w:rsid w:val="00765F02"/>
    <w:rsid w:val="00765F9B"/>
    <w:rsid w:val="00766114"/>
    <w:rsid w:val="007661EA"/>
    <w:rsid w:val="00766217"/>
    <w:rsid w:val="007662C0"/>
    <w:rsid w:val="007667E2"/>
    <w:rsid w:val="007668C5"/>
    <w:rsid w:val="007668FC"/>
    <w:rsid w:val="00766A50"/>
    <w:rsid w:val="00766A87"/>
    <w:rsid w:val="00766A90"/>
    <w:rsid w:val="00766BB4"/>
    <w:rsid w:val="00766BDA"/>
    <w:rsid w:val="00766D0A"/>
    <w:rsid w:val="00766DBA"/>
    <w:rsid w:val="00766E4F"/>
    <w:rsid w:val="00766E59"/>
    <w:rsid w:val="00766F01"/>
    <w:rsid w:val="00766F62"/>
    <w:rsid w:val="007670FB"/>
    <w:rsid w:val="0076734F"/>
    <w:rsid w:val="007676F8"/>
    <w:rsid w:val="0076771C"/>
    <w:rsid w:val="00767927"/>
    <w:rsid w:val="00767B9F"/>
    <w:rsid w:val="00767CFC"/>
    <w:rsid w:val="00767EB4"/>
    <w:rsid w:val="00767FE4"/>
    <w:rsid w:val="00770137"/>
    <w:rsid w:val="0077015F"/>
    <w:rsid w:val="007702CB"/>
    <w:rsid w:val="0077053E"/>
    <w:rsid w:val="007705B6"/>
    <w:rsid w:val="007705FE"/>
    <w:rsid w:val="0077062A"/>
    <w:rsid w:val="00770646"/>
    <w:rsid w:val="00770683"/>
    <w:rsid w:val="00770788"/>
    <w:rsid w:val="007707D4"/>
    <w:rsid w:val="0077089D"/>
    <w:rsid w:val="00770930"/>
    <w:rsid w:val="00770B65"/>
    <w:rsid w:val="00770D06"/>
    <w:rsid w:val="00770D64"/>
    <w:rsid w:val="00771062"/>
    <w:rsid w:val="0077131C"/>
    <w:rsid w:val="00771530"/>
    <w:rsid w:val="007717D4"/>
    <w:rsid w:val="00771A85"/>
    <w:rsid w:val="00771AD6"/>
    <w:rsid w:val="00771C17"/>
    <w:rsid w:val="00771D1B"/>
    <w:rsid w:val="00771EEC"/>
    <w:rsid w:val="00772113"/>
    <w:rsid w:val="00772238"/>
    <w:rsid w:val="007722B6"/>
    <w:rsid w:val="007724C7"/>
    <w:rsid w:val="0077268B"/>
    <w:rsid w:val="00772701"/>
    <w:rsid w:val="00772790"/>
    <w:rsid w:val="00772953"/>
    <w:rsid w:val="007729B1"/>
    <w:rsid w:val="00772AA0"/>
    <w:rsid w:val="00772B0E"/>
    <w:rsid w:val="00772B8D"/>
    <w:rsid w:val="00772BC8"/>
    <w:rsid w:val="00772D3F"/>
    <w:rsid w:val="00772D4E"/>
    <w:rsid w:val="00772D97"/>
    <w:rsid w:val="00772EB7"/>
    <w:rsid w:val="00772F6E"/>
    <w:rsid w:val="007730DB"/>
    <w:rsid w:val="00773222"/>
    <w:rsid w:val="00773351"/>
    <w:rsid w:val="0077379C"/>
    <w:rsid w:val="007737B1"/>
    <w:rsid w:val="007738C5"/>
    <w:rsid w:val="00773A14"/>
    <w:rsid w:val="00773B10"/>
    <w:rsid w:val="00773B30"/>
    <w:rsid w:val="00773BC9"/>
    <w:rsid w:val="00773F9E"/>
    <w:rsid w:val="00773FCC"/>
    <w:rsid w:val="007742CF"/>
    <w:rsid w:val="0077443A"/>
    <w:rsid w:val="00774476"/>
    <w:rsid w:val="007746C1"/>
    <w:rsid w:val="0077482C"/>
    <w:rsid w:val="007748E0"/>
    <w:rsid w:val="007749CC"/>
    <w:rsid w:val="00774E6D"/>
    <w:rsid w:val="00774F81"/>
    <w:rsid w:val="0077509C"/>
    <w:rsid w:val="007750C5"/>
    <w:rsid w:val="007750DD"/>
    <w:rsid w:val="007751BF"/>
    <w:rsid w:val="007752F2"/>
    <w:rsid w:val="00775525"/>
    <w:rsid w:val="007755DD"/>
    <w:rsid w:val="007756F7"/>
    <w:rsid w:val="00775A23"/>
    <w:rsid w:val="00775B33"/>
    <w:rsid w:val="00775BCC"/>
    <w:rsid w:val="00775D3F"/>
    <w:rsid w:val="00775D7B"/>
    <w:rsid w:val="00775D81"/>
    <w:rsid w:val="00775EBA"/>
    <w:rsid w:val="007762FE"/>
    <w:rsid w:val="00776330"/>
    <w:rsid w:val="007763E7"/>
    <w:rsid w:val="007764CD"/>
    <w:rsid w:val="007765A3"/>
    <w:rsid w:val="00776699"/>
    <w:rsid w:val="00776AD0"/>
    <w:rsid w:val="00776B47"/>
    <w:rsid w:val="00776BF8"/>
    <w:rsid w:val="00776D10"/>
    <w:rsid w:val="00776F16"/>
    <w:rsid w:val="00776FAF"/>
    <w:rsid w:val="00777098"/>
    <w:rsid w:val="0077710B"/>
    <w:rsid w:val="00777180"/>
    <w:rsid w:val="00777242"/>
    <w:rsid w:val="007773FF"/>
    <w:rsid w:val="0077747D"/>
    <w:rsid w:val="00777527"/>
    <w:rsid w:val="007775BD"/>
    <w:rsid w:val="00777722"/>
    <w:rsid w:val="0077792A"/>
    <w:rsid w:val="00777ABE"/>
    <w:rsid w:val="00777AD9"/>
    <w:rsid w:val="00777ADA"/>
    <w:rsid w:val="00777B3F"/>
    <w:rsid w:val="00777B43"/>
    <w:rsid w:val="00777C86"/>
    <w:rsid w:val="00777F72"/>
    <w:rsid w:val="00780241"/>
    <w:rsid w:val="0078045B"/>
    <w:rsid w:val="00780479"/>
    <w:rsid w:val="007804C5"/>
    <w:rsid w:val="007807A9"/>
    <w:rsid w:val="00780911"/>
    <w:rsid w:val="00780BB7"/>
    <w:rsid w:val="00780F08"/>
    <w:rsid w:val="00780F1B"/>
    <w:rsid w:val="0078103A"/>
    <w:rsid w:val="007812A8"/>
    <w:rsid w:val="0078162A"/>
    <w:rsid w:val="00781679"/>
    <w:rsid w:val="007816F0"/>
    <w:rsid w:val="0078172E"/>
    <w:rsid w:val="0078177C"/>
    <w:rsid w:val="0078177E"/>
    <w:rsid w:val="00781810"/>
    <w:rsid w:val="00781AD3"/>
    <w:rsid w:val="00781C06"/>
    <w:rsid w:val="00781C34"/>
    <w:rsid w:val="00781CA7"/>
    <w:rsid w:val="00781FAE"/>
    <w:rsid w:val="007821C6"/>
    <w:rsid w:val="0078235E"/>
    <w:rsid w:val="007823FA"/>
    <w:rsid w:val="007827DE"/>
    <w:rsid w:val="007829A1"/>
    <w:rsid w:val="00782A2D"/>
    <w:rsid w:val="00782A74"/>
    <w:rsid w:val="00782B39"/>
    <w:rsid w:val="00782D08"/>
    <w:rsid w:val="00782D79"/>
    <w:rsid w:val="00782E05"/>
    <w:rsid w:val="00782F3A"/>
    <w:rsid w:val="0078313E"/>
    <w:rsid w:val="00783242"/>
    <w:rsid w:val="007833BA"/>
    <w:rsid w:val="00783561"/>
    <w:rsid w:val="00783663"/>
    <w:rsid w:val="00783875"/>
    <w:rsid w:val="00783D2A"/>
    <w:rsid w:val="00783D7F"/>
    <w:rsid w:val="00783DF3"/>
    <w:rsid w:val="00783E40"/>
    <w:rsid w:val="00783FDA"/>
    <w:rsid w:val="00784044"/>
    <w:rsid w:val="007841AF"/>
    <w:rsid w:val="0078434C"/>
    <w:rsid w:val="0078441F"/>
    <w:rsid w:val="007845E7"/>
    <w:rsid w:val="00784744"/>
    <w:rsid w:val="00784795"/>
    <w:rsid w:val="00784A0D"/>
    <w:rsid w:val="00784A25"/>
    <w:rsid w:val="00784A9F"/>
    <w:rsid w:val="00784B28"/>
    <w:rsid w:val="00784DBA"/>
    <w:rsid w:val="00784DC5"/>
    <w:rsid w:val="00784EFD"/>
    <w:rsid w:val="0078517D"/>
    <w:rsid w:val="007851C5"/>
    <w:rsid w:val="00785548"/>
    <w:rsid w:val="00785612"/>
    <w:rsid w:val="007859C6"/>
    <w:rsid w:val="00785CDF"/>
    <w:rsid w:val="00785D0E"/>
    <w:rsid w:val="00785D43"/>
    <w:rsid w:val="00785E92"/>
    <w:rsid w:val="00785F34"/>
    <w:rsid w:val="00785F60"/>
    <w:rsid w:val="0078610F"/>
    <w:rsid w:val="007861A1"/>
    <w:rsid w:val="007861C9"/>
    <w:rsid w:val="007863D0"/>
    <w:rsid w:val="007864A3"/>
    <w:rsid w:val="00786636"/>
    <w:rsid w:val="0078663B"/>
    <w:rsid w:val="007867FB"/>
    <w:rsid w:val="00786B12"/>
    <w:rsid w:val="00786B52"/>
    <w:rsid w:val="00786B66"/>
    <w:rsid w:val="00786D4E"/>
    <w:rsid w:val="00786E08"/>
    <w:rsid w:val="00786F0D"/>
    <w:rsid w:val="00786FEB"/>
    <w:rsid w:val="00786FF6"/>
    <w:rsid w:val="00787116"/>
    <w:rsid w:val="00787216"/>
    <w:rsid w:val="0078733A"/>
    <w:rsid w:val="007873B9"/>
    <w:rsid w:val="007876CA"/>
    <w:rsid w:val="00787A96"/>
    <w:rsid w:val="00787EC5"/>
    <w:rsid w:val="00787EDB"/>
    <w:rsid w:val="00790035"/>
    <w:rsid w:val="00790135"/>
    <w:rsid w:val="0079030E"/>
    <w:rsid w:val="0079047C"/>
    <w:rsid w:val="007904D2"/>
    <w:rsid w:val="007905D7"/>
    <w:rsid w:val="00790651"/>
    <w:rsid w:val="00790660"/>
    <w:rsid w:val="00790759"/>
    <w:rsid w:val="00790B79"/>
    <w:rsid w:val="00790C8C"/>
    <w:rsid w:val="00790CA2"/>
    <w:rsid w:val="00790D63"/>
    <w:rsid w:val="00790FDC"/>
    <w:rsid w:val="00791061"/>
    <w:rsid w:val="0079106D"/>
    <w:rsid w:val="007913CD"/>
    <w:rsid w:val="0079150D"/>
    <w:rsid w:val="00791714"/>
    <w:rsid w:val="00791773"/>
    <w:rsid w:val="00791835"/>
    <w:rsid w:val="0079191A"/>
    <w:rsid w:val="0079193A"/>
    <w:rsid w:val="00791BD3"/>
    <w:rsid w:val="00791BD9"/>
    <w:rsid w:val="00791C68"/>
    <w:rsid w:val="00791D28"/>
    <w:rsid w:val="00792058"/>
    <w:rsid w:val="0079229D"/>
    <w:rsid w:val="007922EB"/>
    <w:rsid w:val="00792340"/>
    <w:rsid w:val="00792768"/>
    <w:rsid w:val="0079284B"/>
    <w:rsid w:val="00792A83"/>
    <w:rsid w:val="00792AC8"/>
    <w:rsid w:val="00792B8D"/>
    <w:rsid w:val="00792EDB"/>
    <w:rsid w:val="0079337F"/>
    <w:rsid w:val="007935E3"/>
    <w:rsid w:val="0079362F"/>
    <w:rsid w:val="00793636"/>
    <w:rsid w:val="007937B9"/>
    <w:rsid w:val="00793940"/>
    <w:rsid w:val="0079398F"/>
    <w:rsid w:val="007939C4"/>
    <w:rsid w:val="00793B03"/>
    <w:rsid w:val="00793B30"/>
    <w:rsid w:val="00793EC1"/>
    <w:rsid w:val="00793F6A"/>
    <w:rsid w:val="00794084"/>
    <w:rsid w:val="00794212"/>
    <w:rsid w:val="0079434F"/>
    <w:rsid w:val="0079447C"/>
    <w:rsid w:val="0079467D"/>
    <w:rsid w:val="007948B9"/>
    <w:rsid w:val="00794A8F"/>
    <w:rsid w:val="00794C61"/>
    <w:rsid w:val="00794CC0"/>
    <w:rsid w:val="00794E5C"/>
    <w:rsid w:val="00794FD5"/>
    <w:rsid w:val="00795071"/>
    <w:rsid w:val="0079523B"/>
    <w:rsid w:val="00795295"/>
    <w:rsid w:val="007955C4"/>
    <w:rsid w:val="007956A4"/>
    <w:rsid w:val="0079572C"/>
    <w:rsid w:val="00795967"/>
    <w:rsid w:val="00795B35"/>
    <w:rsid w:val="00795E96"/>
    <w:rsid w:val="00795EB5"/>
    <w:rsid w:val="00795EDE"/>
    <w:rsid w:val="0079605C"/>
    <w:rsid w:val="007962AC"/>
    <w:rsid w:val="00796337"/>
    <w:rsid w:val="00796411"/>
    <w:rsid w:val="00796433"/>
    <w:rsid w:val="00796576"/>
    <w:rsid w:val="00796751"/>
    <w:rsid w:val="00796898"/>
    <w:rsid w:val="00796AE3"/>
    <w:rsid w:val="00796BAB"/>
    <w:rsid w:val="00796C01"/>
    <w:rsid w:val="00796E10"/>
    <w:rsid w:val="00796FB6"/>
    <w:rsid w:val="00797029"/>
    <w:rsid w:val="00797066"/>
    <w:rsid w:val="007970E2"/>
    <w:rsid w:val="007971B4"/>
    <w:rsid w:val="00797AE8"/>
    <w:rsid w:val="00797D72"/>
    <w:rsid w:val="00797EAC"/>
    <w:rsid w:val="007A0240"/>
    <w:rsid w:val="007A038D"/>
    <w:rsid w:val="007A03DB"/>
    <w:rsid w:val="007A0449"/>
    <w:rsid w:val="007A0470"/>
    <w:rsid w:val="007A04E3"/>
    <w:rsid w:val="007A052D"/>
    <w:rsid w:val="007A065F"/>
    <w:rsid w:val="007A066D"/>
    <w:rsid w:val="007A08BF"/>
    <w:rsid w:val="007A08FD"/>
    <w:rsid w:val="007A0934"/>
    <w:rsid w:val="007A0B91"/>
    <w:rsid w:val="007A0C6C"/>
    <w:rsid w:val="007A0C97"/>
    <w:rsid w:val="007A0C9D"/>
    <w:rsid w:val="007A0CA9"/>
    <w:rsid w:val="007A0D1B"/>
    <w:rsid w:val="007A127B"/>
    <w:rsid w:val="007A13F8"/>
    <w:rsid w:val="007A1475"/>
    <w:rsid w:val="007A155F"/>
    <w:rsid w:val="007A15F4"/>
    <w:rsid w:val="007A162E"/>
    <w:rsid w:val="007A173A"/>
    <w:rsid w:val="007A184C"/>
    <w:rsid w:val="007A198B"/>
    <w:rsid w:val="007A199D"/>
    <w:rsid w:val="007A19A6"/>
    <w:rsid w:val="007A1A11"/>
    <w:rsid w:val="007A1A42"/>
    <w:rsid w:val="007A1BFC"/>
    <w:rsid w:val="007A1CD4"/>
    <w:rsid w:val="007A1CE1"/>
    <w:rsid w:val="007A1D1F"/>
    <w:rsid w:val="007A1E8A"/>
    <w:rsid w:val="007A1F20"/>
    <w:rsid w:val="007A1FD3"/>
    <w:rsid w:val="007A2284"/>
    <w:rsid w:val="007A229B"/>
    <w:rsid w:val="007A23AC"/>
    <w:rsid w:val="007A23DC"/>
    <w:rsid w:val="007A2556"/>
    <w:rsid w:val="007A2789"/>
    <w:rsid w:val="007A29A5"/>
    <w:rsid w:val="007A2A2C"/>
    <w:rsid w:val="007A2AF1"/>
    <w:rsid w:val="007A2BDE"/>
    <w:rsid w:val="007A2C75"/>
    <w:rsid w:val="007A2CAD"/>
    <w:rsid w:val="007A320C"/>
    <w:rsid w:val="007A32FF"/>
    <w:rsid w:val="007A33DD"/>
    <w:rsid w:val="007A341D"/>
    <w:rsid w:val="007A368F"/>
    <w:rsid w:val="007A36F9"/>
    <w:rsid w:val="007A3791"/>
    <w:rsid w:val="007A37B3"/>
    <w:rsid w:val="007A382B"/>
    <w:rsid w:val="007A38CD"/>
    <w:rsid w:val="007A3994"/>
    <w:rsid w:val="007A39D1"/>
    <w:rsid w:val="007A3C0E"/>
    <w:rsid w:val="007A3C76"/>
    <w:rsid w:val="007A3FD8"/>
    <w:rsid w:val="007A468C"/>
    <w:rsid w:val="007A47E3"/>
    <w:rsid w:val="007A487C"/>
    <w:rsid w:val="007A4B0F"/>
    <w:rsid w:val="007A4B15"/>
    <w:rsid w:val="007A4BBE"/>
    <w:rsid w:val="007A4EDC"/>
    <w:rsid w:val="007A4FB0"/>
    <w:rsid w:val="007A51FD"/>
    <w:rsid w:val="007A5646"/>
    <w:rsid w:val="007A598A"/>
    <w:rsid w:val="007A5C40"/>
    <w:rsid w:val="007A5D19"/>
    <w:rsid w:val="007A5D78"/>
    <w:rsid w:val="007A5DC5"/>
    <w:rsid w:val="007A5E19"/>
    <w:rsid w:val="007A61D7"/>
    <w:rsid w:val="007A620F"/>
    <w:rsid w:val="007A65BF"/>
    <w:rsid w:val="007A6625"/>
    <w:rsid w:val="007A6802"/>
    <w:rsid w:val="007A69D0"/>
    <w:rsid w:val="007A6A23"/>
    <w:rsid w:val="007A6A91"/>
    <w:rsid w:val="007A6B27"/>
    <w:rsid w:val="007A6B56"/>
    <w:rsid w:val="007A6BEE"/>
    <w:rsid w:val="007A6DCA"/>
    <w:rsid w:val="007A6EAE"/>
    <w:rsid w:val="007A708B"/>
    <w:rsid w:val="007A70A7"/>
    <w:rsid w:val="007A72B9"/>
    <w:rsid w:val="007A72FD"/>
    <w:rsid w:val="007A73BE"/>
    <w:rsid w:val="007A7549"/>
    <w:rsid w:val="007A76E1"/>
    <w:rsid w:val="007A77B4"/>
    <w:rsid w:val="007A77C0"/>
    <w:rsid w:val="007A7973"/>
    <w:rsid w:val="007A7B20"/>
    <w:rsid w:val="007A7C1F"/>
    <w:rsid w:val="007A7EDA"/>
    <w:rsid w:val="007A7F46"/>
    <w:rsid w:val="007B02B6"/>
    <w:rsid w:val="007B044A"/>
    <w:rsid w:val="007B05FD"/>
    <w:rsid w:val="007B06C1"/>
    <w:rsid w:val="007B0799"/>
    <w:rsid w:val="007B0B06"/>
    <w:rsid w:val="007B0BA9"/>
    <w:rsid w:val="007B0C71"/>
    <w:rsid w:val="007B0D5E"/>
    <w:rsid w:val="007B156A"/>
    <w:rsid w:val="007B15EB"/>
    <w:rsid w:val="007B160C"/>
    <w:rsid w:val="007B1629"/>
    <w:rsid w:val="007B1743"/>
    <w:rsid w:val="007B1904"/>
    <w:rsid w:val="007B1932"/>
    <w:rsid w:val="007B193B"/>
    <w:rsid w:val="007B19B1"/>
    <w:rsid w:val="007B1B0E"/>
    <w:rsid w:val="007B1BA4"/>
    <w:rsid w:val="007B1BAC"/>
    <w:rsid w:val="007B1C2B"/>
    <w:rsid w:val="007B1C6E"/>
    <w:rsid w:val="007B1CBC"/>
    <w:rsid w:val="007B1D12"/>
    <w:rsid w:val="007B1D56"/>
    <w:rsid w:val="007B1D82"/>
    <w:rsid w:val="007B1DDB"/>
    <w:rsid w:val="007B1F84"/>
    <w:rsid w:val="007B1FB0"/>
    <w:rsid w:val="007B206C"/>
    <w:rsid w:val="007B2254"/>
    <w:rsid w:val="007B2299"/>
    <w:rsid w:val="007B22CC"/>
    <w:rsid w:val="007B23A3"/>
    <w:rsid w:val="007B23D4"/>
    <w:rsid w:val="007B25F8"/>
    <w:rsid w:val="007B2A0F"/>
    <w:rsid w:val="007B2ABF"/>
    <w:rsid w:val="007B2BCE"/>
    <w:rsid w:val="007B2D0E"/>
    <w:rsid w:val="007B3232"/>
    <w:rsid w:val="007B3351"/>
    <w:rsid w:val="007B3410"/>
    <w:rsid w:val="007B3496"/>
    <w:rsid w:val="007B3497"/>
    <w:rsid w:val="007B3513"/>
    <w:rsid w:val="007B3600"/>
    <w:rsid w:val="007B3670"/>
    <w:rsid w:val="007B379F"/>
    <w:rsid w:val="007B3844"/>
    <w:rsid w:val="007B3965"/>
    <w:rsid w:val="007B3F4B"/>
    <w:rsid w:val="007B4001"/>
    <w:rsid w:val="007B41CF"/>
    <w:rsid w:val="007B4252"/>
    <w:rsid w:val="007B4347"/>
    <w:rsid w:val="007B4469"/>
    <w:rsid w:val="007B446C"/>
    <w:rsid w:val="007B4567"/>
    <w:rsid w:val="007B46F2"/>
    <w:rsid w:val="007B47FC"/>
    <w:rsid w:val="007B48D7"/>
    <w:rsid w:val="007B4974"/>
    <w:rsid w:val="007B49C8"/>
    <w:rsid w:val="007B4AF8"/>
    <w:rsid w:val="007B4B45"/>
    <w:rsid w:val="007B4C46"/>
    <w:rsid w:val="007B4F84"/>
    <w:rsid w:val="007B4FC3"/>
    <w:rsid w:val="007B4FED"/>
    <w:rsid w:val="007B514E"/>
    <w:rsid w:val="007B52D0"/>
    <w:rsid w:val="007B5587"/>
    <w:rsid w:val="007B57BF"/>
    <w:rsid w:val="007B57C2"/>
    <w:rsid w:val="007B57C9"/>
    <w:rsid w:val="007B5B36"/>
    <w:rsid w:val="007B5C00"/>
    <w:rsid w:val="007B5D40"/>
    <w:rsid w:val="007B5D76"/>
    <w:rsid w:val="007B5EC0"/>
    <w:rsid w:val="007B6280"/>
    <w:rsid w:val="007B628B"/>
    <w:rsid w:val="007B64AD"/>
    <w:rsid w:val="007B66FD"/>
    <w:rsid w:val="007B6701"/>
    <w:rsid w:val="007B69CD"/>
    <w:rsid w:val="007B6A92"/>
    <w:rsid w:val="007B6AFD"/>
    <w:rsid w:val="007B6B29"/>
    <w:rsid w:val="007B6B68"/>
    <w:rsid w:val="007B6CE6"/>
    <w:rsid w:val="007B72E8"/>
    <w:rsid w:val="007B7455"/>
    <w:rsid w:val="007B75A5"/>
    <w:rsid w:val="007B77D0"/>
    <w:rsid w:val="007B7879"/>
    <w:rsid w:val="007B79CC"/>
    <w:rsid w:val="007B7B25"/>
    <w:rsid w:val="007B7B26"/>
    <w:rsid w:val="007B7B70"/>
    <w:rsid w:val="007B7C4A"/>
    <w:rsid w:val="007B7C57"/>
    <w:rsid w:val="007B7CAF"/>
    <w:rsid w:val="007B7CDA"/>
    <w:rsid w:val="007B7DB9"/>
    <w:rsid w:val="007B7FC8"/>
    <w:rsid w:val="007B7FED"/>
    <w:rsid w:val="007C009C"/>
    <w:rsid w:val="007C01EC"/>
    <w:rsid w:val="007C02EE"/>
    <w:rsid w:val="007C0643"/>
    <w:rsid w:val="007C06D0"/>
    <w:rsid w:val="007C07A1"/>
    <w:rsid w:val="007C0976"/>
    <w:rsid w:val="007C0994"/>
    <w:rsid w:val="007C0B52"/>
    <w:rsid w:val="007C0BC7"/>
    <w:rsid w:val="007C0EB9"/>
    <w:rsid w:val="007C0EC3"/>
    <w:rsid w:val="007C12A8"/>
    <w:rsid w:val="007C12CE"/>
    <w:rsid w:val="007C1358"/>
    <w:rsid w:val="007C13E2"/>
    <w:rsid w:val="007C14CB"/>
    <w:rsid w:val="007C14F7"/>
    <w:rsid w:val="007C1616"/>
    <w:rsid w:val="007C1709"/>
    <w:rsid w:val="007C1971"/>
    <w:rsid w:val="007C19AF"/>
    <w:rsid w:val="007C1A95"/>
    <w:rsid w:val="007C1C18"/>
    <w:rsid w:val="007C1DB3"/>
    <w:rsid w:val="007C1EDF"/>
    <w:rsid w:val="007C1F1F"/>
    <w:rsid w:val="007C1FAC"/>
    <w:rsid w:val="007C20C3"/>
    <w:rsid w:val="007C20E5"/>
    <w:rsid w:val="007C2277"/>
    <w:rsid w:val="007C24CE"/>
    <w:rsid w:val="007C259F"/>
    <w:rsid w:val="007C2628"/>
    <w:rsid w:val="007C27D1"/>
    <w:rsid w:val="007C28FB"/>
    <w:rsid w:val="007C28FC"/>
    <w:rsid w:val="007C2970"/>
    <w:rsid w:val="007C2BB6"/>
    <w:rsid w:val="007C312B"/>
    <w:rsid w:val="007C32B1"/>
    <w:rsid w:val="007C3412"/>
    <w:rsid w:val="007C35FA"/>
    <w:rsid w:val="007C3674"/>
    <w:rsid w:val="007C36B9"/>
    <w:rsid w:val="007C38D8"/>
    <w:rsid w:val="007C3AC7"/>
    <w:rsid w:val="007C3BD5"/>
    <w:rsid w:val="007C4036"/>
    <w:rsid w:val="007C4088"/>
    <w:rsid w:val="007C42BF"/>
    <w:rsid w:val="007C431C"/>
    <w:rsid w:val="007C43C3"/>
    <w:rsid w:val="007C43E3"/>
    <w:rsid w:val="007C4490"/>
    <w:rsid w:val="007C4546"/>
    <w:rsid w:val="007C4664"/>
    <w:rsid w:val="007C46A8"/>
    <w:rsid w:val="007C4896"/>
    <w:rsid w:val="007C48CA"/>
    <w:rsid w:val="007C4BB1"/>
    <w:rsid w:val="007C4C18"/>
    <w:rsid w:val="007C4C70"/>
    <w:rsid w:val="007C4D35"/>
    <w:rsid w:val="007C4DBB"/>
    <w:rsid w:val="007C4F4B"/>
    <w:rsid w:val="007C4FB4"/>
    <w:rsid w:val="007C5155"/>
    <w:rsid w:val="007C59CA"/>
    <w:rsid w:val="007C59D9"/>
    <w:rsid w:val="007C59FF"/>
    <w:rsid w:val="007C5CA0"/>
    <w:rsid w:val="007C5CEB"/>
    <w:rsid w:val="007C5D7B"/>
    <w:rsid w:val="007C5DEF"/>
    <w:rsid w:val="007C5F96"/>
    <w:rsid w:val="007C61EA"/>
    <w:rsid w:val="007C6209"/>
    <w:rsid w:val="007C63DE"/>
    <w:rsid w:val="007C656D"/>
    <w:rsid w:val="007C65C8"/>
    <w:rsid w:val="007C65E1"/>
    <w:rsid w:val="007C6627"/>
    <w:rsid w:val="007C671B"/>
    <w:rsid w:val="007C6833"/>
    <w:rsid w:val="007C68A8"/>
    <w:rsid w:val="007C68FC"/>
    <w:rsid w:val="007C6AF1"/>
    <w:rsid w:val="007C6B05"/>
    <w:rsid w:val="007C6B45"/>
    <w:rsid w:val="007C6BF9"/>
    <w:rsid w:val="007C6C5D"/>
    <w:rsid w:val="007C6CD0"/>
    <w:rsid w:val="007C6E52"/>
    <w:rsid w:val="007C6F56"/>
    <w:rsid w:val="007C704D"/>
    <w:rsid w:val="007C7177"/>
    <w:rsid w:val="007C723C"/>
    <w:rsid w:val="007C7294"/>
    <w:rsid w:val="007C7387"/>
    <w:rsid w:val="007C74F2"/>
    <w:rsid w:val="007C78EF"/>
    <w:rsid w:val="007C797D"/>
    <w:rsid w:val="007C7B04"/>
    <w:rsid w:val="007C7C00"/>
    <w:rsid w:val="007C7C96"/>
    <w:rsid w:val="007C7DCC"/>
    <w:rsid w:val="007D0089"/>
    <w:rsid w:val="007D028F"/>
    <w:rsid w:val="007D0451"/>
    <w:rsid w:val="007D066F"/>
    <w:rsid w:val="007D06BB"/>
    <w:rsid w:val="007D06D1"/>
    <w:rsid w:val="007D0797"/>
    <w:rsid w:val="007D07EB"/>
    <w:rsid w:val="007D086F"/>
    <w:rsid w:val="007D08DF"/>
    <w:rsid w:val="007D0A46"/>
    <w:rsid w:val="007D0A86"/>
    <w:rsid w:val="007D0B46"/>
    <w:rsid w:val="007D0B82"/>
    <w:rsid w:val="007D0D3D"/>
    <w:rsid w:val="007D0D3E"/>
    <w:rsid w:val="007D1088"/>
    <w:rsid w:val="007D1363"/>
    <w:rsid w:val="007D13CC"/>
    <w:rsid w:val="007D1458"/>
    <w:rsid w:val="007D1896"/>
    <w:rsid w:val="007D19A2"/>
    <w:rsid w:val="007D1BAD"/>
    <w:rsid w:val="007D1C9E"/>
    <w:rsid w:val="007D1F32"/>
    <w:rsid w:val="007D2077"/>
    <w:rsid w:val="007D2235"/>
    <w:rsid w:val="007D23D7"/>
    <w:rsid w:val="007D2508"/>
    <w:rsid w:val="007D261F"/>
    <w:rsid w:val="007D263B"/>
    <w:rsid w:val="007D27A0"/>
    <w:rsid w:val="007D27E4"/>
    <w:rsid w:val="007D284D"/>
    <w:rsid w:val="007D2ACF"/>
    <w:rsid w:val="007D2C2F"/>
    <w:rsid w:val="007D2DEE"/>
    <w:rsid w:val="007D2E12"/>
    <w:rsid w:val="007D2E22"/>
    <w:rsid w:val="007D2E28"/>
    <w:rsid w:val="007D2E2D"/>
    <w:rsid w:val="007D2E3B"/>
    <w:rsid w:val="007D2F0E"/>
    <w:rsid w:val="007D2F60"/>
    <w:rsid w:val="007D31D0"/>
    <w:rsid w:val="007D32A5"/>
    <w:rsid w:val="007D32E4"/>
    <w:rsid w:val="007D3334"/>
    <w:rsid w:val="007D3839"/>
    <w:rsid w:val="007D38F8"/>
    <w:rsid w:val="007D39A1"/>
    <w:rsid w:val="007D3BE7"/>
    <w:rsid w:val="007D3DDE"/>
    <w:rsid w:val="007D3E93"/>
    <w:rsid w:val="007D40FE"/>
    <w:rsid w:val="007D4160"/>
    <w:rsid w:val="007D4171"/>
    <w:rsid w:val="007D4187"/>
    <w:rsid w:val="007D432B"/>
    <w:rsid w:val="007D4475"/>
    <w:rsid w:val="007D45E8"/>
    <w:rsid w:val="007D47D3"/>
    <w:rsid w:val="007D48F7"/>
    <w:rsid w:val="007D4A30"/>
    <w:rsid w:val="007D4D31"/>
    <w:rsid w:val="007D4D87"/>
    <w:rsid w:val="007D4E1C"/>
    <w:rsid w:val="007D4EDF"/>
    <w:rsid w:val="007D4F82"/>
    <w:rsid w:val="007D5073"/>
    <w:rsid w:val="007D509E"/>
    <w:rsid w:val="007D50C8"/>
    <w:rsid w:val="007D50DE"/>
    <w:rsid w:val="007D52DA"/>
    <w:rsid w:val="007D537D"/>
    <w:rsid w:val="007D5408"/>
    <w:rsid w:val="007D5416"/>
    <w:rsid w:val="007D5683"/>
    <w:rsid w:val="007D5721"/>
    <w:rsid w:val="007D57CA"/>
    <w:rsid w:val="007D58EA"/>
    <w:rsid w:val="007D590A"/>
    <w:rsid w:val="007D5961"/>
    <w:rsid w:val="007D5AB4"/>
    <w:rsid w:val="007D5C1C"/>
    <w:rsid w:val="007D5D69"/>
    <w:rsid w:val="007D5EAD"/>
    <w:rsid w:val="007D5FC2"/>
    <w:rsid w:val="007D6091"/>
    <w:rsid w:val="007D61C8"/>
    <w:rsid w:val="007D658B"/>
    <w:rsid w:val="007D6735"/>
    <w:rsid w:val="007D68BD"/>
    <w:rsid w:val="007D6DD3"/>
    <w:rsid w:val="007D6DE2"/>
    <w:rsid w:val="007D7043"/>
    <w:rsid w:val="007D718D"/>
    <w:rsid w:val="007D724E"/>
    <w:rsid w:val="007D72EB"/>
    <w:rsid w:val="007D7450"/>
    <w:rsid w:val="007D799F"/>
    <w:rsid w:val="007D7E10"/>
    <w:rsid w:val="007D7E4D"/>
    <w:rsid w:val="007E002E"/>
    <w:rsid w:val="007E00A8"/>
    <w:rsid w:val="007E01F0"/>
    <w:rsid w:val="007E025D"/>
    <w:rsid w:val="007E0295"/>
    <w:rsid w:val="007E0572"/>
    <w:rsid w:val="007E05CD"/>
    <w:rsid w:val="007E0665"/>
    <w:rsid w:val="007E0A9E"/>
    <w:rsid w:val="007E0BD5"/>
    <w:rsid w:val="007E0D19"/>
    <w:rsid w:val="007E0EFC"/>
    <w:rsid w:val="007E0F52"/>
    <w:rsid w:val="007E109B"/>
    <w:rsid w:val="007E1261"/>
    <w:rsid w:val="007E12BA"/>
    <w:rsid w:val="007E12C4"/>
    <w:rsid w:val="007E14B8"/>
    <w:rsid w:val="007E15B6"/>
    <w:rsid w:val="007E1767"/>
    <w:rsid w:val="007E1C5A"/>
    <w:rsid w:val="007E1C6D"/>
    <w:rsid w:val="007E1E5A"/>
    <w:rsid w:val="007E1ED8"/>
    <w:rsid w:val="007E1FFA"/>
    <w:rsid w:val="007E2359"/>
    <w:rsid w:val="007E255C"/>
    <w:rsid w:val="007E25DD"/>
    <w:rsid w:val="007E265F"/>
    <w:rsid w:val="007E27AA"/>
    <w:rsid w:val="007E2805"/>
    <w:rsid w:val="007E28BE"/>
    <w:rsid w:val="007E29D0"/>
    <w:rsid w:val="007E2A35"/>
    <w:rsid w:val="007E2D59"/>
    <w:rsid w:val="007E2E45"/>
    <w:rsid w:val="007E2FDD"/>
    <w:rsid w:val="007E30C1"/>
    <w:rsid w:val="007E3423"/>
    <w:rsid w:val="007E351E"/>
    <w:rsid w:val="007E352E"/>
    <w:rsid w:val="007E356D"/>
    <w:rsid w:val="007E35C0"/>
    <w:rsid w:val="007E37F3"/>
    <w:rsid w:val="007E382D"/>
    <w:rsid w:val="007E39BE"/>
    <w:rsid w:val="007E3DB4"/>
    <w:rsid w:val="007E3EEF"/>
    <w:rsid w:val="007E3FAD"/>
    <w:rsid w:val="007E4229"/>
    <w:rsid w:val="007E4251"/>
    <w:rsid w:val="007E4338"/>
    <w:rsid w:val="007E4446"/>
    <w:rsid w:val="007E481C"/>
    <w:rsid w:val="007E4939"/>
    <w:rsid w:val="007E4976"/>
    <w:rsid w:val="007E4A9E"/>
    <w:rsid w:val="007E4E15"/>
    <w:rsid w:val="007E4E40"/>
    <w:rsid w:val="007E4F15"/>
    <w:rsid w:val="007E4F60"/>
    <w:rsid w:val="007E4FC7"/>
    <w:rsid w:val="007E50DA"/>
    <w:rsid w:val="007E50ED"/>
    <w:rsid w:val="007E5260"/>
    <w:rsid w:val="007E52D5"/>
    <w:rsid w:val="007E5AC3"/>
    <w:rsid w:val="007E5AF0"/>
    <w:rsid w:val="007E5D86"/>
    <w:rsid w:val="007E5EDA"/>
    <w:rsid w:val="007E5F1E"/>
    <w:rsid w:val="007E5F80"/>
    <w:rsid w:val="007E5F9B"/>
    <w:rsid w:val="007E6154"/>
    <w:rsid w:val="007E61AC"/>
    <w:rsid w:val="007E63FB"/>
    <w:rsid w:val="007E6758"/>
    <w:rsid w:val="007E682E"/>
    <w:rsid w:val="007E68B0"/>
    <w:rsid w:val="007E69A3"/>
    <w:rsid w:val="007E69F4"/>
    <w:rsid w:val="007E69FD"/>
    <w:rsid w:val="007E6BE0"/>
    <w:rsid w:val="007E6C9E"/>
    <w:rsid w:val="007E6CA9"/>
    <w:rsid w:val="007E6CEB"/>
    <w:rsid w:val="007E6E76"/>
    <w:rsid w:val="007E6E99"/>
    <w:rsid w:val="007E6FEF"/>
    <w:rsid w:val="007E7026"/>
    <w:rsid w:val="007E70FA"/>
    <w:rsid w:val="007E71EE"/>
    <w:rsid w:val="007E73BB"/>
    <w:rsid w:val="007E7460"/>
    <w:rsid w:val="007E74C9"/>
    <w:rsid w:val="007E754E"/>
    <w:rsid w:val="007E75B9"/>
    <w:rsid w:val="007E795B"/>
    <w:rsid w:val="007E79AE"/>
    <w:rsid w:val="007E7B44"/>
    <w:rsid w:val="007E7BA4"/>
    <w:rsid w:val="007E7C58"/>
    <w:rsid w:val="007F0186"/>
    <w:rsid w:val="007F02CB"/>
    <w:rsid w:val="007F03B1"/>
    <w:rsid w:val="007F03B9"/>
    <w:rsid w:val="007F03D9"/>
    <w:rsid w:val="007F041E"/>
    <w:rsid w:val="007F04A8"/>
    <w:rsid w:val="007F078D"/>
    <w:rsid w:val="007F0A58"/>
    <w:rsid w:val="007F0BA0"/>
    <w:rsid w:val="007F0C05"/>
    <w:rsid w:val="007F0C7E"/>
    <w:rsid w:val="007F0CA9"/>
    <w:rsid w:val="007F0E3B"/>
    <w:rsid w:val="007F0E53"/>
    <w:rsid w:val="007F0FC3"/>
    <w:rsid w:val="007F1253"/>
    <w:rsid w:val="007F1339"/>
    <w:rsid w:val="007F13B2"/>
    <w:rsid w:val="007F152C"/>
    <w:rsid w:val="007F1632"/>
    <w:rsid w:val="007F16B4"/>
    <w:rsid w:val="007F1884"/>
    <w:rsid w:val="007F1B41"/>
    <w:rsid w:val="007F1D56"/>
    <w:rsid w:val="007F1FEC"/>
    <w:rsid w:val="007F21FB"/>
    <w:rsid w:val="007F2236"/>
    <w:rsid w:val="007F2301"/>
    <w:rsid w:val="007F2422"/>
    <w:rsid w:val="007F2566"/>
    <w:rsid w:val="007F260A"/>
    <w:rsid w:val="007F2692"/>
    <w:rsid w:val="007F26F0"/>
    <w:rsid w:val="007F2AEB"/>
    <w:rsid w:val="007F2C06"/>
    <w:rsid w:val="007F2CC4"/>
    <w:rsid w:val="007F2DCB"/>
    <w:rsid w:val="007F2DFB"/>
    <w:rsid w:val="007F3004"/>
    <w:rsid w:val="007F304E"/>
    <w:rsid w:val="007F31D6"/>
    <w:rsid w:val="007F335D"/>
    <w:rsid w:val="007F33BD"/>
    <w:rsid w:val="007F3623"/>
    <w:rsid w:val="007F38EF"/>
    <w:rsid w:val="007F399F"/>
    <w:rsid w:val="007F3B09"/>
    <w:rsid w:val="007F3B64"/>
    <w:rsid w:val="007F3B93"/>
    <w:rsid w:val="007F3C87"/>
    <w:rsid w:val="007F3C93"/>
    <w:rsid w:val="007F3CF5"/>
    <w:rsid w:val="007F418E"/>
    <w:rsid w:val="007F4410"/>
    <w:rsid w:val="007F447E"/>
    <w:rsid w:val="007F46D1"/>
    <w:rsid w:val="007F4824"/>
    <w:rsid w:val="007F4985"/>
    <w:rsid w:val="007F4BCB"/>
    <w:rsid w:val="007F4C04"/>
    <w:rsid w:val="007F4C88"/>
    <w:rsid w:val="007F4FB1"/>
    <w:rsid w:val="007F4FBD"/>
    <w:rsid w:val="007F540B"/>
    <w:rsid w:val="007F550C"/>
    <w:rsid w:val="007F55AB"/>
    <w:rsid w:val="007F572B"/>
    <w:rsid w:val="007F590F"/>
    <w:rsid w:val="007F5DBD"/>
    <w:rsid w:val="007F5DF0"/>
    <w:rsid w:val="007F5E59"/>
    <w:rsid w:val="007F5ED8"/>
    <w:rsid w:val="007F60CA"/>
    <w:rsid w:val="007F6107"/>
    <w:rsid w:val="007F6337"/>
    <w:rsid w:val="007F6528"/>
    <w:rsid w:val="007F6569"/>
    <w:rsid w:val="007F6910"/>
    <w:rsid w:val="007F69ED"/>
    <w:rsid w:val="007F6A93"/>
    <w:rsid w:val="007F6AC3"/>
    <w:rsid w:val="007F6CBA"/>
    <w:rsid w:val="007F6E44"/>
    <w:rsid w:val="007F6F2B"/>
    <w:rsid w:val="007F6F34"/>
    <w:rsid w:val="007F706C"/>
    <w:rsid w:val="007F7201"/>
    <w:rsid w:val="007F7503"/>
    <w:rsid w:val="007F75EC"/>
    <w:rsid w:val="007F785C"/>
    <w:rsid w:val="007F7883"/>
    <w:rsid w:val="007F7895"/>
    <w:rsid w:val="007F7A26"/>
    <w:rsid w:val="007F7ABE"/>
    <w:rsid w:val="007F7AF4"/>
    <w:rsid w:val="007F7CC8"/>
    <w:rsid w:val="00800074"/>
    <w:rsid w:val="008000F9"/>
    <w:rsid w:val="0080029F"/>
    <w:rsid w:val="008002E1"/>
    <w:rsid w:val="00800372"/>
    <w:rsid w:val="008005EB"/>
    <w:rsid w:val="00800A14"/>
    <w:rsid w:val="00800B38"/>
    <w:rsid w:val="00800C28"/>
    <w:rsid w:val="00800CD2"/>
    <w:rsid w:val="00800F75"/>
    <w:rsid w:val="00801244"/>
    <w:rsid w:val="00801337"/>
    <w:rsid w:val="00801340"/>
    <w:rsid w:val="0080153E"/>
    <w:rsid w:val="00801555"/>
    <w:rsid w:val="008017FD"/>
    <w:rsid w:val="008018A5"/>
    <w:rsid w:val="00801AE2"/>
    <w:rsid w:val="00801AE4"/>
    <w:rsid w:val="00801D93"/>
    <w:rsid w:val="00801F8D"/>
    <w:rsid w:val="00802236"/>
    <w:rsid w:val="008023D4"/>
    <w:rsid w:val="00802776"/>
    <w:rsid w:val="008027FE"/>
    <w:rsid w:val="0080286F"/>
    <w:rsid w:val="0080288B"/>
    <w:rsid w:val="0080296D"/>
    <w:rsid w:val="00802A10"/>
    <w:rsid w:val="00802A9C"/>
    <w:rsid w:val="00802B74"/>
    <w:rsid w:val="00802DD7"/>
    <w:rsid w:val="00803173"/>
    <w:rsid w:val="0080329C"/>
    <w:rsid w:val="008033B8"/>
    <w:rsid w:val="008034CF"/>
    <w:rsid w:val="0080369C"/>
    <w:rsid w:val="0080378A"/>
    <w:rsid w:val="008037DA"/>
    <w:rsid w:val="0080389E"/>
    <w:rsid w:val="0080396E"/>
    <w:rsid w:val="008039DD"/>
    <w:rsid w:val="00803A98"/>
    <w:rsid w:val="00803B73"/>
    <w:rsid w:val="00803C03"/>
    <w:rsid w:val="00803C84"/>
    <w:rsid w:val="00803D0B"/>
    <w:rsid w:val="0080404D"/>
    <w:rsid w:val="0080429E"/>
    <w:rsid w:val="008042A0"/>
    <w:rsid w:val="00804368"/>
    <w:rsid w:val="00804524"/>
    <w:rsid w:val="008045F1"/>
    <w:rsid w:val="00804681"/>
    <w:rsid w:val="0080470E"/>
    <w:rsid w:val="00804BD3"/>
    <w:rsid w:val="00804E26"/>
    <w:rsid w:val="00804FB6"/>
    <w:rsid w:val="0080508B"/>
    <w:rsid w:val="00805263"/>
    <w:rsid w:val="008054A7"/>
    <w:rsid w:val="008054AE"/>
    <w:rsid w:val="00805619"/>
    <w:rsid w:val="00805650"/>
    <w:rsid w:val="008056FB"/>
    <w:rsid w:val="008057CE"/>
    <w:rsid w:val="0080585C"/>
    <w:rsid w:val="008058C4"/>
    <w:rsid w:val="0080592D"/>
    <w:rsid w:val="00805944"/>
    <w:rsid w:val="008059E8"/>
    <w:rsid w:val="00805BCE"/>
    <w:rsid w:val="00805C8F"/>
    <w:rsid w:val="00805D9C"/>
    <w:rsid w:val="00805DC3"/>
    <w:rsid w:val="00805DE1"/>
    <w:rsid w:val="00805DE4"/>
    <w:rsid w:val="00805F4E"/>
    <w:rsid w:val="00806230"/>
    <w:rsid w:val="00806242"/>
    <w:rsid w:val="008062C1"/>
    <w:rsid w:val="008062C4"/>
    <w:rsid w:val="008062C9"/>
    <w:rsid w:val="00806379"/>
    <w:rsid w:val="00806592"/>
    <w:rsid w:val="00806604"/>
    <w:rsid w:val="008066A7"/>
    <w:rsid w:val="008066DA"/>
    <w:rsid w:val="00806730"/>
    <w:rsid w:val="00806927"/>
    <w:rsid w:val="00806963"/>
    <w:rsid w:val="00806966"/>
    <w:rsid w:val="00806A4C"/>
    <w:rsid w:val="00806B4B"/>
    <w:rsid w:val="00806CA8"/>
    <w:rsid w:val="00806D5D"/>
    <w:rsid w:val="00806E99"/>
    <w:rsid w:val="00807052"/>
    <w:rsid w:val="0080715F"/>
    <w:rsid w:val="00807249"/>
    <w:rsid w:val="008072A6"/>
    <w:rsid w:val="00807523"/>
    <w:rsid w:val="008075B6"/>
    <w:rsid w:val="00807801"/>
    <w:rsid w:val="008079AA"/>
    <w:rsid w:val="00807A48"/>
    <w:rsid w:val="00807A8F"/>
    <w:rsid w:val="00807B6C"/>
    <w:rsid w:val="00807C0D"/>
    <w:rsid w:val="00807C9F"/>
    <w:rsid w:val="00807DC4"/>
    <w:rsid w:val="00807E93"/>
    <w:rsid w:val="0081013F"/>
    <w:rsid w:val="00810380"/>
    <w:rsid w:val="008104B8"/>
    <w:rsid w:val="008104E8"/>
    <w:rsid w:val="0081081B"/>
    <w:rsid w:val="0081097A"/>
    <w:rsid w:val="008109A3"/>
    <w:rsid w:val="00810BF7"/>
    <w:rsid w:val="00810C44"/>
    <w:rsid w:val="00810D62"/>
    <w:rsid w:val="00810E79"/>
    <w:rsid w:val="00810E9E"/>
    <w:rsid w:val="00810EAE"/>
    <w:rsid w:val="00810F30"/>
    <w:rsid w:val="00811108"/>
    <w:rsid w:val="0081115E"/>
    <w:rsid w:val="00811404"/>
    <w:rsid w:val="0081141A"/>
    <w:rsid w:val="0081154F"/>
    <w:rsid w:val="008116B9"/>
    <w:rsid w:val="008116D5"/>
    <w:rsid w:val="0081186A"/>
    <w:rsid w:val="008119F6"/>
    <w:rsid w:val="008119FF"/>
    <w:rsid w:val="00811CBE"/>
    <w:rsid w:val="00811D5F"/>
    <w:rsid w:val="00811DA1"/>
    <w:rsid w:val="00811E34"/>
    <w:rsid w:val="00811E96"/>
    <w:rsid w:val="0081209A"/>
    <w:rsid w:val="008120FE"/>
    <w:rsid w:val="008122FC"/>
    <w:rsid w:val="00812451"/>
    <w:rsid w:val="008124ED"/>
    <w:rsid w:val="0081255E"/>
    <w:rsid w:val="00812732"/>
    <w:rsid w:val="008127E9"/>
    <w:rsid w:val="008128E9"/>
    <w:rsid w:val="0081290D"/>
    <w:rsid w:val="00812A83"/>
    <w:rsid w:val="00812A8D"/>
    <w:rsid w:val="00812AC3"/>
    <w:rsid w:val="00812CF3"/>
    <w:rsid w:val="00812DF7"/>
    <w:rsid w:val="00812EF4"/>
    <w:rsid w:val="0081355C"/>
    <w:rsid w:val="0081363E"/>
    <w:rsid w:val="00813677"/>
    <w:rsid w:val="00813773"/>
    <w:rsid w:val="00813931"/>
    <w:rsid w:val="008139EC"/>
    <w:rsid w:val="00813ABC"/>
    <w:rsid w:val="00813AE6"/>
    <w:rsid w:val="00813CA7"/>
    <w:rsid w:val="00813DDA"/>
    <w:rsid w:val="00813EFA"/>
    <w:rsid w:val="00813F0E"/>
    <w:rsid w:val="00813F14"/>
    <w:rsid w:val="00814040"/>
    <w:rsid w:val="00814054"/>
    <w:rsid w:val="0081413A"/>
    <w:rsid w:val="008141B7"/>
    <w:rsid w:val="00814219"/>
    <w:rsid w:val="00814234"/>
    <w:rsid w:val="00814320"/>
    <w:rsid w:val="00814323"/>
    <w:rsid w:val="00814327"/>
    <w:rsid w:val="00814445"/>
    <w:rsid w:val="0081448C"/>
    <w:rsid w:val="00814501"/>
    <w:rsid w:val="008145B6"/>
    <w:rsid w:val="008145D5"/>
    <w:rsid w:val="00814816"/>
    <w:rsid w:val="008148D5"/>
    <w:rsid w:val="00814A36"/>
    <w:rsid w:val="00814AF5"/>
    <w:rsid w:val="00814B1D"/>
    <w:rsid w:val="00814B27"/>
    <w:rsid w:val="00814D07"/>
    <w:rsid w:val="00814E37"/>
    <w:rsid w:val="0081502A"/>
    <w:rsid w:val="008150CB"/>
    <w:rsid w:val="00815443"/>
    <w:rsid w:val="00815ACE"/>
    <w:rsid w:val="00815BA0"/>
    <w:rsid w:val="00815CA0"/>
    <w:rsid w:val="00815DC0"/>
    <w:rsid w:val="00815DE8"/>
    <w:rsid w:val="00815EDF"/>
    <w:rsid w:val="00815F86"/>
    <w:rsid w:val="00816023"/>
    <w:rsid w:val="00816073"/>
    <w:rsid w:val="008165C9"/>
    <w:rsid w:val="008166D6"/>
    <w:rsid w:val="00816733"/>
    <w:rsid w:val="0081674D"/>
    <w:rsid w:val="008169D6"/>
    <w:rsid w:val="00816A47"/>
    <w:rsid w:val="00816A52"/>
    <w:rsid w:val="00816B0B"/>
    <w:rsid w:val="00816B99"/>
    <w:rsid w:val="00816C01"/>
    <w:rsid w:val="00816D3B"/>
    <w:rsid w:val="00816DF3"/>
    <w:rsid w:val="00816EC1"/>
    <w:rsid w:val="00816F32"/>
    <w:rsid w:val="00816F82"/>
    <w:rsid w:val="00816F96"/>
    <w:rsid w:val="00816FF2"/>
    <w:rsid w:val="00817055"/>
    <w:rsid w:val="008171F7"/>
    <w:rsid w:val="008174F1"/>
    <w:rsid w:val="00817595"/>
    <w:rsid w:val="00817BD5"/>
    <w:rsid w:val="00817CC9"/>
    <w:rsid w:val="00817D1B"/>
    <w:rsid w:val="00817E1F"/>
    <w:rsid w:val="00820189"/>
    <w:rsid w:val="008201A3"/>
    <w:rsid w:val="0082022C"/>
    <w:rsid w:val="0082038A"/>
    <w:rsid w:val="00820435"/>
    <w:rsid w:val="00820474"/>
    <w:rsid w:val="0082062E"/>
    <w:rsid w:val="00820630"/>
    <w:rsid w:val="0082066A"/>
    <w:rsid w:val="00820854"/>
    <w:rsid w:val="008209FD"/>
    <w:rsid w:val="00820A21"/>
    <w:rsid w:val="00820B5C"/>
    <w:rsid w:val="00820B7D"/>
    <w:rsid w:val="00820D60"/>
    <w:rsid w:val="00820E75"/>
    <w:rsid w:val="00820F2B"/>
    <w:rsid w:val="0082112A"/>
    <w:rsid w:val="00821593"/>
    <w:rsid w:val="00821638"/>
    <w:rsid w:val="00821882"/>
    <w:rsid w:val="00821D05"/>
    <w:rsid w:val="00821DC5"/>
    <w:rsid w:val="00821E36"/>
    <w:rsid w:val="00821ECC"/>
    <w:rsid w:val="00821ED1"/>
    <w:rsid w:val="008221F3"/>
    <w:rsid w:val="0082231F"/>
    <w:rsid w:val="008223D0"/>
    <w:rsid w:val="008223ED"/>
    <w:rsid w:val="00822461"/>
    <w:rsid w:val="0082247E"/>
    <w:rsid w:val="0082260C"/>
    <w:rsid w:val="008226A6"/>
    <w:rsid w:val="008226E4"/>
    <w:rsid w:val="0082273E"/>
    <w:rsid w:val="008228CC"/>
    <w:rsid w:val="008228E6"/>
    <w:rsid w:val="0082291B"/>
    <w:rsid w:val="00822926"/>
    <w:rsid w:val="00822AF8"/>
    <w:rsid w:val="00822D55"/>
    <w:rsid w:val="0082321B"/>
    <w:rsid w:val="00823229"/>
    <w:rsid w:val="00823671"/>
    <w:rsid w:val="0082368C"/>
    <w:rsid w:val="0082379E"/>
    <w:rsid w:val="00823802"/>
    <w:rsid w:val="0082383A"/>
    <w:rsid w:val="008238D6"/>
    <w:rsid w:val="008239C2"/>
    <w:rsid w:val="00823B49"/>
    <w:rsid w:val="00823BC1"/>
    <w:rsid w:val="00823C3F"/>
    <w:rsid w:val="00823D88"/>
    <w:rsid w:val="00823DC5"/>
    <w:rsid w:val="00823F92"/>
    <w:rsid w:val="008245C7"/>
    <w:rsid w:val="00824773"/>
    <w:rsid w:val="008247B4"/>
    <w:rsid w:val="008247C7"/>
    <w:rsid w:val="0082488F"/>
    <w:rsid w:val="00824AF5"/>
    <w:rsid w:val="00824C6B"/>
    <w:rsid w:val="00824DBA"/>
    <w:rsid w:val="00825072"/>
    <w:rsid w:val="008250DB"/>
    <w:rsid w:val="008253AE"/>
    <w:rsid w:val="008253DE"/>
    <w:rsid w:val="0082540B"/>
    <w:rsid w:val="008255EA"/>
    <w:rsid w:val="0082562E"/>
    <w:rsid w:val="008257DB"/>
    <w:rsid w:val="0082586D"/>
    <w:rsid w:val="00825A52"/>
    <w:rsid w:val="00825A58"/>
    <w:rsid w:val="00825D17"/>
    <w:rsid w:val="00825D40"/>
    <w:rsid w:val="00825DEB"/>
    <w:rsid w:val="00825FFC"/>
    <w:rsid w:val="00826016"/>
    <w:rsid w:val="00826029"/>
    <w:rsid w:val="0082604F"/>
    <w:rsid w:val="0082606E"/>
    <w:rsid w:val="00826142"/>
    <w:rsid w:val="00826181"/>
    <w:rsid w:val="00826212"/>
    <w:rsid w:val="0082661E"/>
    <w:rsid w:val="00826641"/>
    <w:rsid w:val="0082688D"/>
    <w:rsid w:val="00826CF3"/>
    <w:rsid w:val="00826E84"/>
    <w:rsid w:val="0082750E"/>
    <w:rsid w:val="0082761D"/>
    <w:rsid w:val="008278F5"/>
    <w:rsid w:val="0082790E"/>
    <w:rsid w:val="008279D7"/>
    <w:rsid w:val="008279F9"/>
    <w:rsid w:val="00827CC9"/>
    <w:rsid w:val="00827CEC"/>
    <w:rsid w:val="00827DFA"/>
    <w:rsid w:val="00827E4F"/>
    <w:rsid w:val="00827EBA"/>
    <w:rsid w:val="00830013"/>
    <w:rsid w:val="00830038"/>
    <w:rsid w:val="00830045"/>
    <w:rsid w:val="00830111"/>
    <w:rsid w:val="008301D6"/>
    <w:rsid w:val="00830348"/>
    <w:rsid w:val="00830406"/>
    <w:rsid w:val="0083048A"/>
    <w:rsid w:val="008305A1"/>
    <w:rsid w:val="008305FD"/>
    <w:rsid w:val="008306FD"/>
    <w:rsid w:val="00830967"/>
    <w:rsid w:val="00830A5C"/>
    <w:rsid w:val="00830CDA"/>
    <w:rsid w:val="008311FD"/>
    <w:rsid w:val="0083168F"/>
    <w:rsid w:val="008316BE"/>
    <w:rsid w:val="008316CF"/>
    <w:rsid w:val="008316F2"/>
    <w:rsid w:val="00831716"/>
    <w:rsid w:val="00831807"/>
    <w:rsid w:val="0083199B"/>
    <w:rsid w:val="00831B15"/>
    <w:rsid w:val="00831B5E"/>
    <w:rsid w:val="00831C1E"/>
    <w:rsid w:val="00831CDC"/>
    <w:rsid w:val="00831D48"/>
    <w:rsid w:val="00831E5D"/>
    <w:rsid w:val="00831F88"/>
    <w:rsid w:val="00832165"/>
    <w:rsid w:val="0083251B"/>
    <w:rsid w:val="008326E7"/>
    <w:rsid w:val="008327BF"/>
    <w:rsid w:val="00832845"/>
    <w:rsid w:val="00832898"/>
    <w:rsid w:val="008328EF"/>
    <w:rsid w:val="0083301F"/>
    <w:rsid w:val="0083318A"/>
    <w:rsid w:val="00833296"/>
    <w:rsid w:val="008332C8"/>
    <w:rsid w:val="008332FE"/>
    <w:rsid w:val="00833352"/>
    <w:rsid w:val="0083359D"/>
    <w:rsid w:val="008335BA"/>
    <w:rsid w:val="00833677"/>
    <w:rsid w:val="00833788"/>
    <w:rsid w:val="0083398F"/>
    <w:rsid w:val="008339F4"/>
    <w:rsid w:val="00833A90"/>
    <w:rsid w:val="00833BB1"/>
    <w:rsid w:val="00833CA9"/>
    <w:rsid w:val="00833D10"/>
    <w:rsid w:val="00833F23"/>
    <w:rsid w:val="00833F9B"/>
    <w:rsid w:val="00834091"/>
    <w:rsid w:val="008343D6"/>
    <w:rsid w:val="008343F0"/>
    <w:rsid w:val="0083440D"/>
    <w:rsid w:val="008345DC"/>
    <w:rsid w:val="0083460E"/>
    <w:rsid w:val="00834612"/>
    <w:rsid w:val="0083475C"/>
    <w:rsid w:val="00834794"/>
    <w:rsid w:val="008347DC"/>
    <w:rsid w:val="00834974"/>
    <w:rsid w:val="00834A60"/>
    <w:rsid w:val="00834B4B"/>
    <w:rsid w:val="00834B6A"/>
    <w:rsid w:val="00834C28"/>
    <w:rsid w:val="00834CCE"/>
    <w:rsid w:val="00834DBF"/>
    <w:rsid w:val="00834EF9"/>
    <w:rsid w:val="008350A0"/>
    <w:rsid w:val="00835185"/>
    <w:rsid w:val="008351B1"/>
    <w:rsid w:val="008354A0"/>
    <w:rsid w:val="00835608"/>
    <w:rsid w:val="00835926"/>
    <w:rsid w:val="00835977"/>
    <w:rsid w:val="00835A4A"/>
    <w:rsid w:val="00835CC3"/>
    <w:rsid w:val="008360F1"/>
    <w:rsid w:val="008362DB"/>
    <w:rsid w:val="00836319"/>
    <w:rsid w:val="00836411"/>
    <w:rsid w:val="008365C2"/>
    <w:rsid w:val="00836C54"/>
    <w:rsid w:val="00836F51"/>
    <w:rsid w:val="00837383"/>
    <w:rsid w:val="008373BA"/>
    <w:rsid w:val="0083750F"/>
    <w:rsid w:val="008377CD"/>
    <w:rsid w:val="00837844"/>
    <w:rsid w:val="00837891"/>
    <w:rsid w:val="008378DC"/>
    <w:rsid w:val="00837B16"/>
    <w:rsid w:val="00837C5E"/>
    <w:rsid w:val="00837C89"/>
    <w:rsid w:val="00837F02"/>
    <w:rsid w:val="00837F07"/>
    <w:rsid w:val="008401BB"/>
    <w:rsid w:val="008405F1"/>
    <w:rsid w:val="00840776"/>
    <w:rsid w:val="00840B0D"/>
    <w:rsid w:val="00840BA9"/>
    <w:rsid w:val="008410E0"/>
    <w:rsid w:val="008410EA"/>
    <w:rsid w:val="008412AB"/>
    <w:rsid w:val="008412E9"/>
    <w:rsid w:val="0084138D"/>
    <w:rsid w:val="00841718"/>
    <w:rsid w:val="00841888"/>
    <w:rsid w:val="00841AC9"/>
    <w:rsid w:val="00841C3E"/>
    <w:rsid w:val="00841C9C"/>
    <w:rsid w:val="00841CF7"/>
    <w:rsid w:val="00841DC2"/>
    <w:rsid w:val="00841EBE"/>
    <w:rsid w:val="008422B9"/>
    <w:rsid w:val="00842406"/>
    <w:rsid w:val="0084241D"/>
    <w:rsid w:val="008424D5"/>
    <w:rsid w:val="00842997"/>
    <w:rsid w:val="00842A05"/>
    <w:rsid w:val="00842B79"/>
    <w:rsid w:val="00842CC2"/>
    <w:rsid w:val="00842D11"/>
    <w:rsid w:val="00842F23"/>
    <w:rsid w:val="00842FD7"/>
    <w:rsid w:val="00843006"/>
    <w:rsid w:val="008431A1"/>
    <w:rsid w:val="008431C0"/>
    <w:rsid w:val="008433D1"/>
    <w:rsid w:val="00843607"/>
    <w:rsid w:val="0084366A"/>
    <w:rsid w:val="00843685"/>
    <w:rsid w:val="008438FF"/>
    <w:rsid w:val="00843915"/>
    <w:rsid w:val="00843B59"/>
    <w:rsid w:val="00843ECC"/>
    <w:rsid w:val="00843ED3"/>
    <w:rsid w:val="00843F39"/>
    <w:rsid w:val="00843F5C"/>
    <w:rsid w:val="00844029"/>
    <w:rsid w:val="008440CF"/>
    <w:rsid w:val="008443BC"/>
    <w:rsid w:val="008446F1"/>
    <w:rsid w:val="00844965"/>
    <w:rsid w:val="0084497F"/>
    <w:rsid w:val="00844A46"/>
    <w:rsid w:val="00844AF1"/>
    <w:rsid w:val="00844B76"/>
    <w:rsid w:val="00844E97"/>
    <w:rsid w:val="00844EE4"/>
    <w:rsid w:val="00844F71"/>
    <w:rsid w:val="00845324"/>
    <w:rsid w:val="00845343"/>
    <w:rsid w:val="0084554A"/>
    <w:rsid w:val="0084559C"/>
    <w:rsid w:val="008457BB"/>
    <w:rsid w:val="008457DE"/>
    <w:rsid w:val="00845801"/>
    <w:rsid w:val="008458AA"/>
    <w:rsid w:val="00845B52"/>
    <w:rsid w:val="00845D6C"/>
    <w:rsid w:val="00845E5A"/>
    <w:rsid w:val="00845F14"/>
    <w:rsid w:val="00846143"/>
    <w:rsid w:val="008461BC"/>
    <w:rsid w:val="0084659C"/>
    <w:rsid w:val="0084661F"/>
    <w:rsid w:val="00846840"/>
    <w:rsid w:val="00846C65"/>
    <w:rsid w:val="00846DC0"/>
    <w:rsid w:val="00846E89"/>
    <w:rsid w:val="008470DB"/>
    <w:rsid w:val="008470E9"/>
    <w:rsid w:val="00847229"/>
    <w:rsid w:val="008472DC"/>
    <w:rsid w:val="008473AE"/>
    <w:rsid w:val="00847535"/>
    <w:rsid w:val="008475C8"/>
    <w:rsid w:val="008475D4"/>
    <w:rsid w:val="008476F6"/>
    <w:rsid w:val="0084773E"/>
    <w:rsid w:val="008477FA"/>
    <w:rsid w:val="008477FB"/>
    <w:rsid w:val="00847A86"/>
    <w:rsid w:val="00847B45"/>
    <w:rsid w:val="00847E12"/>
    <w:rsid w:val="00847EFB"/>
    <w:rsid w:val="00847F8A"/>
    <w:rsid w:val="0085002C"/>
    <w:rsid w:val="008501EA"/>
    <w:rsid w:val="008503AB"/>
    <w:rsid w:val="0085059E"/>
    <w:rsid w:val="00850985"/>
    <w:rsid w:val="00850BA4"/>
    <w:rsid w:val="00850CCC"/>
    <w:rsid w:val="00850D44"/>
    <w:rsid w:val="00850D73"/>
    <w:rsid w:val="00850ED9"/>
    <w:rsid w:val="00850FCB"/>
    <w:rsid w:val="00851165"/>
    <w:rsid w:val="00851297"/>
    <w:rsid w:val="0085129E"/>
    <w:rsid w:val="008512C9"/>
    <w:rsid w:val="0085139B"/>
    <w:rsid w:val="00851916"/>
    <w:rsid w:val="00851A02"/>
    <w:rsid w:val="00851B2B"/>
    <w:rsid w:val="00851D2C"/>
    <w:rsid w:val="00851DE3"/>
    <w:rsid w:val="00851E26"/>
    <w:rsid w:val="00851F15"/>
    <w:rsid w:val="00852022"/>
    <w:rsid w:val="00852093"/>
    <w:rsid w:val="008522C8"/>
    <w:rsid w:val="008523E9"/>
    <w:rsid w:val="00852586"/>
    <w:rsid w:val="008526CA"/>
    <w:rsid w:val="0085272E"/>
    <w:rsid w:val="00852815"/>
    <w:rsid w:val="00852872"/>
    <w:rsid w:val="008529F9"/>
    <w:rsid w:val="00853020"/>
    <w:rsid w:val="008533AB"/>
    <w:rsid w:val="00853512"/>
    <w:rsid w:val="0085366D"/>
    <w:rsid w:val="0085379F"/>
    <w:rsid w:val="00853965"/>
    <w:rsid w:val="00853999"/>
    <w:rsid w:val="008539FC"/>
    <w:rsid w:val="00853B47"/>
    <w:rsid w:val="00853CF5"/>
    <w:rsid w:val="00854120"/>
    <w:rsid w:val="0085423C"/>
    <w:rsid w:val="008543BE"/>
    <w:rsid w:val="00854546"/>
    <w:rsid w:val="0085465F"/>
    <w:rsid w:val="00854784"/>
    <w:rsid w:val="00854803"/>
    <w:rsid w:val="00854A61"/>
    <w:rsid w:val="00854AE5"/>
    <w:rsid w:val="00854CB9"/>
    <w:rsid w:val="00854E7C"/>
    <w:rsid w:val="00854E7D"/>
    <w:rsid w:val="00854F27"/>
    <w:rsid w:val="00854F7B"/>
    <w:rsid w:val="008553B2"/>
    <w:rsid w:val="008553FB"/>
    <w:rsid w:val="0085540B"/>
    <w:rsid w:val="008555D1"/>
    <w:rsid w:val="00855632"/>
    <w:rsid w:val="00855720"/>
    <w:rsid w:val="008557CF"/>
    <w:rsid w:val="008558D0"/>
    <w:rsid w:val="008559FD"/>
    <w:rsid w:val="00855A1B"/>
    <w:rsid w:val="00855A8F"/>
    <w:rsid w:val="00855AF2"/>
    <w:rsid w:val="00855B67"/>
    <w:rsid w:val="00855BEE"/>
    <w:rsid w:val="00855D4A"/>
    <w:rsid w:val="00855E56"/>
    <w:rsid w:val="00855F65"/>
    <w:rsid w:val="00855FCD"/>
    <w:rsid w:val="0085604D"/>
    <w:rsid w:val="00856078"/>
    <w:rsid w:val="008560A6"/>
    <w:rsid w:val="0085633E"/>
    <w:rsid w:val="00856344"/>
    <w:rsid w:val="00856569"/>
    <w:rsid w:val="0085656B"/>
    <w:rsid w:val="008565B3"/>
    <w:rsid w:val="008565E2"/>
    <w:rsid w:val="00856811"/>
    <w:rsid w:val="00856852"/>
    <w:rsid w:val="00856938"/>
    <w:rsid w:val="00856B7D"/>
    <w:rsid w:val="00856E22"/>
    <w:rsid w:val="00856F20"/>
    <w:rsid w:val="00856FF0"/>
    <w:rsid w:val="0085707A"/>
    <w:rsid w:val="008571CB"/>
    <w:rsid w:val="00857406"/>
    <w:rsid w:val="0085751E"/>
    <w:rsid w:val="0085775D"/>
    <w:rsid w:val="0085782B"/>
    <w:rsid w:val="00857A20"/>
    <w:rsid w:val="00857BA5"/>
    <w:rsid w:val="00857C5A"/>
    <w:rsid w:val="00857D62"/>
    <w:rsid w:val="00857E56"/>
    <w:rsid w:val="008600AE"/>
    <w:rsid w:val="008602CF"/>
    <w:rsid w:val="00860394"/>
    <w:rsid w:val="00860732"/>
    <w:rsid w:val="0086079A"/>
    <w:rsid w:val="008607FE"/>
    <w:rsid w:val="00860841"/>
    <w:rsid w:val="00860B33"/>
    <w:rsid w:val="00860B62"/>
    <w:rsid w:val="00860C70"/>
    <w:rsid w:val="00860D22"/>
    <w:rsid w:val="00860F54"/>
    <w:rsid w:val="00860FE1"/>
    <w:rsid w:val="008610F4"/>
    <w:rsid w:val="00861254"/>
    <w:rsid w:val="008613DA"/>
    <w:rsid w:val="00861428"/>
    <w:rsid w:val="008615D4"/>
    <w:rsid w:val="008616A3"/>
    <w:rsid w:val="00861794"/>
    <w:rsid w:val="00861797"/>
    <w:rsid w:val="0086185D"/>
    <w:rsid w:val="008618BD"/>
    <w:rsid w:val="00861A2A"/>
    <w:rsid w:val="00861DDF"/>
    <w:rsid w:val="00861E8A"/>
    <w:rsid w:val="00861FBB"/>
    <w:rsid w:val="00862052"/>
    <w:rsid w:val="00862187"/>
    <w:rsid w:val="008621A4"/>
    <w:rsid w:val="00862414"/>
    <w:rsid w:val="0086263A"/>
    <w:rsid w:val="008627D7"/>
    <w:rsid w:val="00862802"/>
    <w:rsid w:val="0086287E"/>
    <w:rsid w:val="0086288B"/>
    <w:rsid w:val="00862B51"/>
    <w:rsid w:val="00862B65"/>
    <w:rsid w:val="00862B97"/>
    <w:rsid w:val="00862BB0"/>
    <w:rsid w:val="00862BC3"/>
    <w:rsid w:val="00862BED"/>
    <w:rsid w:val="00862D7E"/>
    <w:rsid w:val="00862EE1"/>
    <w:rsid w:val="00863227"/>
    <w:rsid w:val="0086328E"/>
    <w:rsid w:val="008634D7"/>
    <w:rsid w:val="00863559"/>
    <w:rsid w:val="00863602"/>
    <w:rsid w:val="008636A9"/>
    <w:rsid w:val="00863852"/>
    <w:rsid w:val="00863A0B"/>
    <w:rsid w:val="00863B01"/>
    <w:rsid w:val="00863B71"/>
    <w:rsid w:val="00863C6B"/>
    <w:rsid w:val="00863D93"/>
    <w:rsid w:val="00863E71"/>
    <w:rsid w:val="00863FBB"/>
    <w:rsid w:val="0086411D"/>
    <w:rsid w:val="00864138"/>
    <w:rsid w:val="00864186"/>
    <w:rsid w:val="00864279"/>
    <w:rsid w:val="0086437A"/>
    <w:rsid w:val="008644FC"/>
    <w:rsid w:val="00864538"/>
    <w:rsid w:val="008645A9"/>
    <w:rsid w:val="008646A6"/>
    <w:rsid w:val="00864708"/>
    <w:rsid w:val="008648DB"/>
    <w:rsid w:val="00864A17"/>
    <w:rsid w:val="00864B12"/>
    <w:rsid w:val="00864B31"/>
    <w:rsid w:val="00864B42"/>
    <w:rsid w:val="00864D81"/>
    <w:rsid w:val="00864E3E"/>
    <w:rsid w:val="00865084"/>
    <w:rsid w:val="008651A8"/>
    <w:rsid w:val="0086523A"/>
    <w:rsid w:val="00865635"/>
    <w:rsid w:val="00865733"/>
    <w:rsid w:val="008657F8"/>
    <w:rsid w:val="00865849"/>
    <w:rsid w:val="00865BC9"/>
    <w:rsid w:val="00865C96"/>
    <w:rsid w:val="00865EA3"/>
    <w:rsid w:val="00865FD2"/>
    <w:rsid w:val="00866152"/>
    <w:rsid w:val="0086649A"/>
    <w:rsid w:val="008667F0"/>
    <w:rsid w:val="0086686A"/>
    <w:rsid w:val="0086693B"/>
    <w:rsid w:val="00866B8C"/>
    <w:rsid w:val="00866BC4"/>
    <w:rsid w:val="00866CCE"/>
    <w:rsid w:val="00866ED6"/>
    <w:rsid w:val="00866EF0"/>
    <w:rsid w:val="00866F9A"/>
    <w:rsid w:val="0086740C"/>
    <w:rsid w:val="00867585"/>
    <w:rsid w:val="00867780"/>
    <w:rsid w:val="0086778A"/>
    <w:rsid w:val="008678D3"/>
    <w:rsid w:val="00867905"/>
    <w:rsid w:val="00867A81"/>
    <w:rsid w:val="00867AF5"/>
    <w:rsid w:val="00867B55"/>
    <w:rsid w:val="00867BF6"/>
    <w:rsid w:val="00870080"/>
    <w:rsid w:val="008700CF"/>
    <w:rsid w:val="0087040C"/>
    <w:rsid w:val="008705F6"/>
    <w:rsid w:val="008705FB"/>
    <w:rsid w:val="0087072D"/>
    <w:rsid w:val="0087098B"/>
    <w:rsid w:val="00870B70"/>
    <w:rsid w:val="00870C3B"/>
    <w:rsid w:val="00870EC9"/>
    <w:rsid w:val="00870F4A"/>
    <w:rsid w:val="008715D7"/>
    <w:rsid w:val="00871608"/>
    <w:rsid w:val="008718B3"/>
    <w:rsid w:val="00871A42"/>
    <w:rsid w:val="00871A8D"/>
    <w:rsid w:val="00871BC5"/>
    <w:rsid w:val="00871C89"/>
    <w:rsid w:val="00871E49"/>
    <w:rsid w:val="00871E76"/>
    <w:rsid w:val="00871F50"/>
    <w:rsid w:val="00872009"/>
    <w:rsid w:val="00872083"/>
    <w:rsid w:val="0087213A"/>
    <w:rsid w:val="00872284"/>
    <w:rsid w:val="008723D5"/>
    <w:rsid w:val="00872554"/>
    <w:rsid w:val="00872566"/>
    <w:rsid w:val="008726A6"/>
    <w:rsid w:val="0087276A"/>
    <w:rsid w:val="008727E2"/>
    <w:rsid w:val="00872841"/>
    <w:rsid w:val="008729C9"/>
    <w:rsid w:val="00872B8C"/>
    <w:rsid w:val="00872BC4"/>
    <w:rsid w:val="00872E04"/>
    <w:rsid w:val="00872EEF"/>
    <w:rsid w:val="00872F5C"/>
    <w:rsid w:val="0087316F"/>
    <w:rsid w:val="008733A7"/>
    <w:rsid w:val="008734E2"/>
    <w:rsid w:val="008735CE"/>
    <w:rsid w:val="0087366A"/>
    <w:rsid w:val="00873729"/>
    <w:rsid w:val="0087377B"/>
    <w:rsid w:val="008738B7"/>
    <w:rsid w:val="00873A33"/>
    <w:rsid w:val="00873AD2"/>
    <w:rsid w:val="00873DD8"/>
    <w:rsid w:val="00873DFD"/>
    <w:rsid w:val="00873F74"/>
    <w:rsid w:val="00874364"/>
    <w:rsid w:val="00874402"/>
    <w:rsid w:val="00874408"/>
    <w:rsid w:val="008748B3"/>
    <w:rsid w:val="00874BA5"/>
    <w:rsid w:val="00874D52"/>
    <w:rsid w:val="00874DD0"/>
    <w:rsid w:val="00874E81"/>
    <w:rsid w:val="00874F19"/>
    <w:rsid w:val="00874FF6"/>
    <w:rsid w:val="00875168"/>
    <w:rsid w:val="00875280"/>
    <w:rsid w:val="0087571F"/>
    <w:rsid w:val="00875778"/>
    <w:rsid w:val="0087581D"/>
    <w:rsid w:val="00875820"/>
    <w:rsid w:val="00875856"/>
    <w:rsid w:val="00875B1D"/>
    <w:rsid w:val="00875B69"/>
    <w:rsid w:val="00875C8E"/>
    <w:rsid w:val="00875CF3"/>
    <w:rsid w:val="00875F22"/>
    <w:rsid w:val="0087656D"/>
    <w:rsid w:val="008767A6"/>
    <w:rsid w:val="0087685C"/>
    <w:rsid w:val="00876986"/>
    <w:rsid w:val="00876B0D"/>
    <w:rsid w:val="00876B86"/>
    <w:rsid w:val="00876C40"/>
    <w:rsid w:val="00876DA6"/>
    <w:rsid w:val="00876DE6"/>
    <w:rsid w:val="00876F34"/>
    <w:rsid w:val="00877448"/>
    <w:rsid w:val="0087753F"/>
    <w:rsid w:val="00877558"/>
    <w:rsid w:val="00877618"/>
    <w:rsid w:val="008776FF"/>
    <w:rsid w:val="00877A06"/>
    <w:rsid w:val="00877A10"/>
    <w:rsid w:val="00877DCE"/>
    <w:rsid w:val="00877FAA"/>
    <w:rsid w:val="008800E6"/>
    <w:rsid w:val="00880283"/>
    <w:rsid w:val="008802A7"/>
    <w:rsid w:val="00880575"/>
    <w:rsid w:val="0088066F"/>
    <w:rsid w:val="00880697"/>
    <w:rsid w:val="008806DF"/>
    <w:rsid w:val="008806ED"/>
    <w:rsid w:val="008807B0"/>
    <w:rsid w:val="008807E0"/>
    <w:rsid w:val="00880858"/>
    <w:rsid w:val="00880AF2"/>
    <w:rsid w:val="00880BB8"/>
    <w:rsid w:val="00880BF2"/>
    <w:rsid w:val="00880CFD"/>
    <w:rsid w:val="00880D35"/>
    <w:rsid w:val="00880E2E"/>
    <w:rsid w:val="00880EFF"/>
    <w:rsid w:val="00880F2C"/>
    <w:rsid w:val="00880FB7"/>
    <w:rsid w:val="00880FE0"/>
    <w:rsid w:val="008810F8"/>
    <w:rsid w:val="008811FC"/>
    <w:rsid w:val="0088123D"/>
    <w:rsid w:val="0088128E"/>
    <w:rsid w:val="0088134C"/>
    <w:rsid w:val="00881381"/>
    <w:rsid w:val="0088140D"/>
    <w:rsid w:val="008814FD"/>
    <w:rsid w:val="0088174D"/>
    <w:rsid w:val="0088178B"/>
    <w:rsid w:val="008818A3"/>
    <w:rsid w:val="008818A5"/>
    <w:rsid w:val="008818FF"/>
    <w:rsid w:val="0088190E"/>
    <w:rsid w:val="00881B13"/>
    <w:rsid w:val="00881E21"/>
    <w:rsid w:val="00881F36"/>
    <w:rsid w:val="00881F81"/>
    <w:rsid w:val="00882134"/>
    <w:rsid w:val="0088213A"/>
    <w:rsid w:val="00882275"/>
    <w:rsid w:val="00882359"/>
    <w:rsid w:val="0088283D"/>
    <w:rsid w:val="00882935"/>
    <w:rsid w:val="008829DC"/>
    <w:rsid w:val="00882D92"/>
    <w:rsid w:val="00882F22"/>
    <w:rsid w:val="00882FAF"/>
    <w:rsid w:val="0088307E"/>
    <w:rsid w:val="00883123"/>
    <w:rsid w:val="008831DD"/>
    <w:rsid w:val="00883374"/>
    <w:rsid w:val="0088340E"/>
    <w:rsid w:val="008834B0"/>
    <w:rsid w:val="00883710"/>
    <w:rsid w:val="00883816"/>
    <w:rsid w:val="008838B5"/>
    <w:rsid w:val="00883A08"/>
    <w:rsid w:val="00883C29"/>
    <w:rsid w:val="00883C7F"/>
    <w:rsid w:val="00883D49"/>
    <w:rsid w:val="00883DAC"/>
    <w:rsid w:val="00883DD0"/>
    <w:rsid w:val="00883E59"/>
    <w:rsid w:val="00884159"/>
    <w:rsid w:val="00884210"/>
    <w:rsid w:val="00884367"/>
    <w:rsid w:val="008845C4"/>
    <w:rsid w:val="00884628"/>
    <w:rsid w:val="008848BF"/>
    <w:rsid w:val="00884C31"/>
    <w:rsid w:val="00884C7D"/>
    <w:rsid w:val="00884DC1"/>
    <w:rsid w:val="00884DE5"/>
    <w:rsid w:val="008850D8"/>
    <w:rsid w:val="00885169"/>
    <w:rsid w:val="0088538F"/>
    <w:rsid w:val="00885477"/>
    <w:rsid w:val="008854C2"/>
    <w:rsid w:val="008856E6"/>
    <w:rsid w:val="00885752"/>
    <w:rsid w:val="00885777"/>
    <w:rsid w:val="00885D40"/>
    <w:rsid w:val="00885DBE"/>
    <w:rsid w:val="00885F53"/>
    <w:rsid w:val="00886162"/>
    <w:rsid w:val="008861DA"/>
    <w:rsid w:val="00886454"/>
    <w:rsid w:val="00886495"/>
    <w:rsid w:val="008865B0"/>
    <w:rsid w:val="0088675D"/>
    <w:rsid w:val="008867D3"/>
    <w:rsid w:val="008869A0"/>
    <w:rsid w:val="008869F4"/>
    <w:rsid w:val="00886C00"/>
    <w:rsid w:val="00886C91"/>
    <w:rsid w:val="00886FBB"/>
    <w:rsid w:val="00886FCB"/>
    <w:rsid w:val="0088710C"/>
    <w:rsid w:val="008871A1"/>
    <w:rsid w:val="0088731F"/>
    <w:rsid w:val="0088739E"/>
    <w:rsid w:val="00887661"/>
    <w:rsid w:val="00887706"/>
    <w:rsid w:val="00887C1E"/>
    <w:rsid w:val="00887D82"/>
    <w:rsid w:val="00887DBA"/>
    <w:rsid w:val="00887E8D"/>
    <w:rsid w:val="00887ED1"/>
    <w:rsid w:val="0089029A"/>
    <w:rsid w:val="00890341"/>
    <w:rsid w:val="008908B4"/>
    <w:rsid w:val="00890BBE"/>
    <w:rsid w:val="00890C18"/>
    <w:rsid w:val="00890C4D"/>
    <w:rsid w:val="00890C5E"/>
    <w:rsid w:val="00890CD1"/>
    <w:rsid w:val="00890D9C"/>
    <w:rsid w:val="00890EB7"/>
    <w:rsid w:val="00890EDA"/>
    <w:rsid w:val="00890FBF"/>
    <w:rsid w:val="00890FE4"/>
    <w:rsid w:val="008916E3"/>
    <w:rsid w:val="00891735"/>
    <w:rsid w:val="00891809"/>
    <w:rsid w:val="0089182B"/>
    <w:rsid w:val="00891977"/>
    <w:rsid w:val="00891B5E"/>
    <w:rsid w:val="00891DBE"/>
    <w:rsid w:val="00891DD2"/>
    <w:rsid w:val="00891E1B"/>
    <w:rsid w:val="00891E3B"/>
    <w:rsid w:val="008920A0"/>
    <w:rsid w:val="0089212F"/>
    <w:rsid w:val="00892201"/>
    <w:rsid w:val="008922B1"/>
    <w:rsid w:val="00892593"/>
    <w:rsid w:val="0089271A"/>
    <w:rsid w:val="00892959"/>
    <w:rsid w:val="00892C97"/>
    <w:rsid w:val="00892CDB"/>
    <w:rsid w:val="00892D62"/>
    <w:rsid w:val="00892DE1"/>
    <w:rsid w:val="00892E8B"/>
    <w:rsid w:val="00892F24"/>
    <w:rsid w:val="00893052"/>
    <w:rsid w:val="00893203"/>
    <w:rsid w:val="008932DC"/>
    <w:rsid w:val="00893372"/>
    <w:rsid w:val="00893418"/>
    <w:rsid w:val="00893659"/>
    <w:rsid w:val="008937A4"/>
    <w:rsid w:val="00893986"/>
    <w:rsid w:val="008939C7"/>
    <w:rsid w:val="00893AA1"/>
    <w:rsid w:val="00893BB0"/>
    <w:rsid w:val="00894288"/>
    <w:rsid w:val="008942B5"/>
    <w:rsid w:val="008942E8"/>
    <w:rsid w:val="00894335"/>
    <w:rsid w:val="0089439A"/>
    <w:rsid w:val="008943C7"/>
    <w:rsid w:val="00894675"/>
    <w:rsid w:val="00894779"/>
    <w:rsid w:val="008947B8"/>
    <w:rsid w:val="008947FB"/>
    <w:rsid w:val="008949E6"/>
    <w:rsid w:val="00894A0F"/>
    <w:rsid w:val="00894A91"/>
    <w:rsid w:val="00894C51"/>
    <w:rsid w:val="00894CC5"/>
    <w:rsid w:val="00894E9E"/>
    <w:rsid w:val="0089514B"/>
    <w:rsid w:val="008954CF"/>
    <w:rsid w:val="0089553B"/>
    <w:rsid w:val="00895589"/>
    <w:rsid w:val="00895698"/>
    <w:rsid w:val="0089591B"/>
    <w:rsid w:val="008959A4"/>
    <w:rsid w:val="008959E1"/>
    <w:rsid w:val="00895CCF"/>
    <w:rsid w:val="00895FD7"/>
    <w:rsid w:val="00895FF2"/>
    <w:rsid w:val="008960BD"/>
    <w:rsid w:val="0089619F"/>
    <w:rsid w:val="008962BF"/>
    <w:rsid w:val="00896330"/>
    <w:rsid w:val="00896369"/>
    <w:rsid w:val="008963DA"/>
    <w:rsid w:val="00896433"/>
    <w:rsid w:val="0089646A"/>
    <w:rsid w:val="0089649A"/>
    <w:rsid w:val="00896507"/>
    <w:rsid w:val="0089656A"/>
    <w:rsid w:val="00896655"/>
    <w:rsid w:val="0089670B"/>
    <w:rsid w:val="00896769"/>
    <w:rsid w:val="008969AC"/>
    <w:rsid w:val="00896A38"/>
    <w:rsid w:val="00896C96"/>
    <w:rsid w:val="00896DBD"/>
    <w:rsid w:val="00897202"/>
    <w:rsid w:val="0089724A"/>
    <w:rsid w:val="008973C7"/>
    <w:rsid w:val="0089746B"/>
    <w:rsid w:val="00897772"/>
    <w:rsid w:val="00897EE0"/>
    <w:rsid w:val="008A0070"/>
    <w:rsid w:val="008A0104"/>
    <w:rsid w:val="008A01E5"/>
    <w:rsid w:val="008A0343"/>
    <w:rsid w:val="008A035D"/>
    <w:rsid w:val="008A03DF"/>
    <w:rsid w:val="008A0522"/>
    <w:rsid w:val="008A06A1"/>
    <w:rsid w:val="008A0835"/>
    <w:rsid w:val="008A0FB4"/>
    <w:rsid w:val="008A104A"/>
    <w:rsid w:val="008A10E9"/>
    <w:rsid w:val="008A124A"/>
    <w:rsid w:val="008A12C8"/>
    <w:rsid w:val="008A1519"/>
    <w:rsid w:val="008A1682"/>
    <w:rsid w:val="008A1814"/>
    <w:rsid w:val="008A1B00"/>
    <w:rsid w:val="008A1C2B"/>
    <w:rsid w:val="008A1C96"/>
    <w:rsid w:val="008A1E3D"/>
    <w:rsid w:val="008A1F89"/>
    <w:rsid w:val="008A2295"/>
    <w:rsid w:val="008A22D8"/>
    <w:rsid w:val="008A230A"/>
    <w:rsid w:val="008A2734"/>
    <w:rsid w:val="008A27D7"/>
    <w:rsid w:val="008A2B18"/>
    <w:rsid w:val="008A2B27"/>
    <w:rsid w:val="008A2F25"/>
    <w:rsid w:val="008A31CF"/>
    <w:rsid w:val="008A3217"/>
    <w:rsid w:val="008A3394"/>
    <w:rsid w:val="008A3415"/>
    <w:rsid w:val="008A352D"/>
    <w:rsid w:val="008A360F"/>
    <w:rsid w:val="008A36C1"/>
    <w:rsid w:val="008A3852"/>
    <w:rsid w:val="008A397A"/>
    <w:rsid w:val="008A3A1D"/>
    <w:rsid w:val="008A3B03"/>
    <w:rsid w:val="008A3CC2"/>
    <w:rsid w:val="008A3E67"/>
    <w:rsid w:val="008A3EAB"/>
    <w:rsid w:val="008A3F7C"/>
    <w:rsid w:val="008A4005"/>
    <w:rsid w:val="008A40AA"/>
    <w:rsid w:val="008A412B"/>
    <w:rsid w:val="008A4369"/>
    <w:rsid w:val="008A4790"/>
    <w:rsid w:val="008A47E4"/>
    <w:rsid w:val="008A499E"/>
    <w:rsid w:val="008A4A81"/>
    <w:rsid w:val="008A4F91"/>
    <w:rsid w:val="008A5266"/>
    <w:rsid w:val="008A5316"/>
    <w:rsid w:val="008A53B3"/>
    <w:rsid w:val="008A54AE"/>
    <w:rsid w:val="008A54B8"/>
    <w:rsid w:val="008A569A"/>
    <w:rsid w:val="008A56C4"/>
    <w:rsid w:val="008A572A"/>
    <w:rsid w:val="008A57CF"/>
    <w:rsid w:val="008A5B2D"/>
    <w:rsid w:val="008A5C5E"/>
    <w:rsid w:val="008A5DF1"/>
    <w:rsid w:val="008A5E34"/>
    <w:rsid w:val="008A60D9"/>
    <w:rsid w:val="008A6154"/>
    <w:rsid w:val="008A6197"/>
    <w:rsid w:val="008A6786"/>
    <w:rsid w:val="008A69BF"/>
    <w:rsid w:val="008A6A2E"/>
    <w:rsid w:val="008A6A56"/>
    <w:rsid w:val="008A6B25"/>
    <w:rsid w:val="008A6CB4"/>
    <w:rsid w:val="008A6D97"/>
    <w:rsid w:val="008A7019"/>
    <w:rsid w:val="008A70DE"/>
    <w:rsid w:val="008A713D"/>
    <w:rsid w:val="008A7164"/>
    <w:rsid w:val="008A73F2"/>
    <w:rsid w:val="008A748D"/>
    <w:rsid w:val="008A750C"/>
    <w:rsid w:val="008A76AA"/>
    <w:rsid w:val="008A771A"/>
    <w:rsid w:val="008A7721"/>
    <w:rsid w:val="008A776C"/>
    <w:rsid w:val="008A77B9"/>
    <w:rsid w:val="008A7B14"/>
    <w:rsid w:val="008A7C37"/>
    <w:rsid w:val="008A7CDE"/>
    <w:rsid w:val="008A7CE2"/>
    <w:rsid w:val="008A7EE1"/>
    <w:rsid w:val="008B00AC"/>
    <w:rsid w:val="008B00DB"/>
    <w:rsid w:val="008B0221"/>
    <w:rsid w:val="008B024A"/>
    <w:rsid w:val="008B0426"/>
    <w:rsid w:val="008B0478"/>
    <w:rsid w:val="008B05B8"/>
    <w:rsid w:val="008B066E"/>
    <w:rsid w:val="008B0A26"/>
    <w:rsid w:val="008B0A56"/>
    <w:rsid w:val="008B0B7F"/>
    <w:rsid w:val="008B0C70"/>
    <w:rsid w:val="008B0D7C"/>
    <w:rsid w:val="008B10E8"/>
    <w:rsid w:val="008B13D6"/>
    <w:rsid w:val="008B1479"/>
    <w:rsid w:val="008B1528"/>
    <w:rsid w:val="008B1572"/>
    <w:rsid w:val="008B15FD"/>
    <w:rsid w:val="008B1656"/>
    <w:rsid w:val="008B170E"/>
    <w:rsid w:val="008B186D"/>
    <w:rsid w:val="008B1898"/>
    <w:rsid w:val="008B1C85"/>
    <w:rsid w:val="008B1CEF"/>
    <w:rsid w:val="008B1E9A"/>
    <w:rsid w:val="008B200B"/>
    <w:rsid w:val="008B2236"/>
    <w:rsid w:val="008B24F9"/>
    <w:rsid w:val="008B25AC"/>
    <w:rsid w:val="008B269F"/>
    <w:rsid w:val="008B2717"/>
    <w:rsid w:val="008B272A"/>
    <w:rsid w:val="008B2792"/>
    <w:rsid w:val="008B2883"/>
    <w:rsid w:val="008B2A03"/>
    <w:rsid w:val="008B2CF5"/>
    <w:rsid w:val="008B2E6C"/>
    <w:rsid w:val="008B2FFA"/>
    <w:rsid w:val="008B3174"/>
    <w:rsid w:val="008B3436"/>
    <w:rsid w:val="008B369A"/>
    <w:rsid w:val="008B3B99"/>
    <w:rsid w:val="008B3C50"/>
    <w:rsid w:val="008B3F24"/>
    <w:rsid w:val="008B40B5"/>
    <w:rsid w:val="008B41E4"/>
    <w:rsid w:val="008B44D5"/>
    <w:rsid w:val="008B463B"/>
    <w:rsid w:val="008B46FA"/>
    <w:rsid w:val="008B49FC"/>
    <w:rsid w:val="008B4ACA"/>
    <w:rsid w:val="008B4E58"/>
    <w:rsid w:val="008B4E9C"/>
    <w:rsid w:val="008B4F34"/>
    <w:rsid w:val="008B4FF4"/>
    <w:rsid w:val="008B513B"/>
    <w:rsid w:val="008B5256"/>
    <w:rsid w:val="008B54E4"/>
    <w:rsid w:val="008B5707"/>
    <w:rsid w:val="008B5763"/>
    <w:rsid w:val="008B5972"/>
    <w:rsid w:val="008B59A2"/>
    <w:rsid w:val="008B5A8F"/>
    <w:rsid w:val="008B5C8A"/>
    <w:rsid w:val="008B5CEC"/>
    <w:rsid w:val="008B6045"/>
    <w:rsid w:val="008B64A5"/>
    <w:rsid w:val="008B6518"/>
    <w:rsid w:val="008B6546"/>
    <w:rsid w:val="008B6684"/>
    <w:rsid w:val="008B6760"/>
    <w:rsid w:val="008B68CC"/>
    <w:rsid w:val="008B69CB"/>
    <w:rsid w:val="008B6B11"/>
    <w:rsid w:val="008B6DDF"/>
    <w:rsid w:val="008B6E38"/>
    <w:rsid w:val="008B6EF9"/>
    <w:rsid w:val="008B705A"/>
    <w:rsid w:val="008B70F9"/>
    <w:rsid w:val="008B717C"/>
    <w:rsid w:val="008B7380"/>
    <w:rsid w:val="008B756B"/>
    <w:rsid w:val="008B7652"/>
    <w:rsid w:val="008B7693"/>
    <w:rsid w:val="008B7706"/>
    <w:rsid w:val="008B7736"/>
    <w:rsid w:val="008B77E8"/>
    <w:rsid w:val="008B7A75"/>
    <w:rsid w:val="008B7ED1"/>
    <w:rsid w:val="008C00FE"/>
    <w:rsid w:val="008C01B0"/>
    <w:rsid w:val="008C0346"/>
    <w:rsid w:val="008C0607"/>
    <w:rsid w:val="008C06BA"/>
    <w:rsid w:val="008C087B"/>
    <w:rsid w:val="008C0BF7"/>
    <w:rsid w:val="008C0C4B"/>
    <w:rsid w:val="008C0F04"/>
    <w:rsid w:val="008C12A1"/>
    <w:rsid w:val="008C132A"/>
    <w:rsid w:val="008C1376"/>
    <w:rsid w:val="008C1417"/>
    <w:rsid w:val="008C16B3"/>
    <w:rsid w:val="008C1789"/>
    <w:rsid w:val="008C1797"/>
    <w:rsid w:val="008C1845"/>
    <w:rsid w:val="008C184B"/>
    <w:rsid w:val="008C1947"/>
    <w:rsid w:val="008C19CB"/>
    <w:rsid w:val="008C1AC2"/>
    <w:rsid w:val="008C1B4A"/>
    <w:rsid w:val="008C1BC3"/>
    <w:rsid w:val="008C1D03"/>
    <w:rsid w:val="008C1D60"/>
    <w:rsid w:val="008C1F5C"/>
    <w:rsid w:val="008C202B"/>
    <w:rsid w:val="008C24E7"/>
    <w:rsid w:val="008C2929"/>
    <w:rsid w:val="008C29DF"/>
    <w:rsid w:val="008C2A48"/>
    <w:rsid w:val="008C2C5D"/>
    <w:rsid w:val="008C3093"/>
    <w:rsid w:val="008C3102"/>
    <w:rsid w:val="008C3208"/>
    <w:rsid w:val="008C33A6"/>
    <w:rsid w:val="008C34D1"/>
    <w:rsid w:val="008C34E9"/>
    <w:rsid w:val="008C35A6"/>
    <w:rsid w:val="008C3725"/>
    <w:rsid w:val="008C38D6"/>
    <w:rsid w:val="008C39B1"/>
    <w:rsid w:val="008C3A27"/>
    <w:rsid w:val="008C3A72"/>
    <w:rsid w:val="008C3A91"/>
    <w:rsid w:val="008C3BA1"/>
    <w:rsid w:val="008C3C2D"/>
    <w:rsid w:val="008C3F9C"/>
    <w:rsid w:val="008C3FA3"/>
    <w:rsid w:val="008C40B8"/>
    <w:rsid w:val="008C40D3"/>
    <w:rsid w:val="008C4249"/>
    <w:rsid w:val="008C425F"/>
    <w:rsid w:val="008C4308"/>
    <w:rsid w:val="008C44BF"/>
    <w:rsid w:val="008C4664"/>
    <w:rsid w:val="008C472F"/>
    <w:rsid w:val="008C4750"/>
    <w:rsid w:val="008C476C"/>
    <w:rsid w:val="008C4802"/>
    <w:rsid w:val="008C4811"/>
    <w:rsid w:val="008C48A7"/>
    <w:rsid w:val="008C4AFC"/>
    <w:rsid w:val="008C4B79"/>
    <w:rsid w:val="008C4CC5"/>
    <w:rsid w:val="008C4D8F"/>
    <w:rsid w:val="008C4DC9"/>
    <w:rsid w:val="008C4DE4"/>
    <w:rsid w:val="008C4FD6"/>
    <w:rsid w:val="008C50B9"/>
    <w:rsid w:val="008C5282"/>
    <w:rsid w:val="008C56E3"/>
    <w:rsid w:val="008C57F3"/>
    <w:rsid w:val="008C5978"/>
    <w:rsid w:val="008C5BEC"/>
    <w:rsid w:val="008C5D83"/>
    <w:rsid w:val="008C61A9"/>
    <w:rsid w:val="008C6370"/>
    <w:rsid w:val="008C6529"/>
    <w:rsid w:val="008C6A60"/>
    <w:rsid w:val="008C6AE2"/>
    <w:rsid w:val="008C6B4A"/>
    <w:rsid w:val="008C6C07"/>
    <w:rsid w:val="008C6CA1"/>
    <w:rsid w:val="008C6CB5"/>
    <w:rsid w:val="008C6D16"/>
    <w:rsid w:val="008C6D1B"/>
    <w:rsid w:val="008C6D73"/>
    <w:rsid w:val="008C6E3E"/>
    <w:rsid w:val="008C6E42"/>
    <w:rsid w:val="008C6F60"/>
    <w:rsid w:val="008C6FEB"/>
    <w:rsid w:val="008C71B9"/>
    <w:rsid w:val="008C72A8"/>
    <w:rsid w:val="008C72E9"/>
    <w:rsid w:val="008C7320"/>
    <w:rsid w:val="008C74CF"/>
    <w:rsid w:val="008C7734"/>
    <w:rsid w:val="008C7735"/>
    <w:rsid w:val="008C787F"/>
    <w:rsid w:val="008C7883"/>
    <w:rsid w:val="008C7A92"/>
    <w:rsid w:val="008C7B82"/>
    <w:rsid w:val="008C7C09"/>
    <w:rsid w:val="008C7D18"/>
    <w:rsid w:val="008C7D2D"/>
    <w:rsid w:val="008C7D80"/>
    <w:rsid w:val="008C7DE8"/>
    <w:rsid w:val="008D029B"/>
    <w:rsid w:val="008D04BD"/>
    <w:rsid w:val="008D05E9"/>
    <w:rsid w:val="008D0A24"/>
    <w:rsid w:val="008D0DD7"/>
    <w:rsid w:val="008D0DFD"/>
    <w:rsid w:val="008D0E68"/>
    <w:rsid w:val="008D0F78"/>
    <w:rsid w:val="008D0FFC"/>
    <w:rsid w:val="008D13AC"/>
    <w:rsid w:val="008D17A3"/>
    <w:rsid w:val="008D1831"/>
    <w:rsid w:val="008D1A4A"/>
    <w:rsid w:val="008D1A7E"/>
    <w:rsid w:val="008D1AE8"/>
    <w:rsid w:val="008D1C5C"/>
    <w:rsid w:val="008D1E69"/>
    <w:rsid w:val="008D1F63"/>
    <w:rsid w:val="008D2034"/>
    <w:rsid w:val="008D2109"/>
    <w:rsid w:val="008D22AB"/>
    <w:rsid w:val="008D22F4"/>
    <w:rsid w:val="008D230E"/>
    <w:rsid w:val="008D27CD"/>
    <w:rsid w:val="008D281E"/>
    <w:rsid w:val="008D28CE"/>
    <w:rsid w:val="008D28EF"/>
    <w:rsid w:val="008D296A"/>
    <w:rsid w:val="008D2CD7"/>
    <w:rsid w:val="008D2DC7"/>
    <w:rsid w:val="008D2EA8"/>
    <w:rsid w:val="008D2FDB"/>
    <w:rsid w:val="008D3533"/>
    <w:rsid w:val="008D3758"/>
    <w:rsid w:val="008D38EF"/>
    <w:rsid w:val="008D3C46"/>
    <w:rsid w:val="008D3C51"/>
    <w:rsid w:val="008D3E1E"/>
    <w:rsid w:val="008D3E22"/>
    <w:rsid w:val="008D3EDE"/>
    <w:rsid w:val="008D3F86"/>
    <w:rsid w:val="008D3FC6"/>
    <w:rsid w:val="008D41C7"/>
    <w:rsid w:val="008D4241"/>
    <w:rsid w:val="008D42C2"/>
    <w:rsid w:val="008D4539"/>
    <w:rsid w:val="008D4647"/>
    <w:rsid w:val="008D466B"/>
    <w:rsid w:val="008D4712"/>
    <w:rsid w:val="008D473E"/>
    <w:rsid w:val="008D4901"/>
    <w:rsid w:val="008D49D4"/>
    <w:rsid w:val="008D4A9F"/>
    <w:rsid w:val="008D4B95"/>
    <w:rsid w:val="008D4E21"/>
    <w:rsid w:val="008D4ED2"/>
    <w:rsid w:val="008D502F"/>
    <w:rsid w:val="008D507B"/>
    <w:rsid w:val="008D5267"/>
    <w:rsid w:val="008D52E1"/>
    <w:rsid w:val="008D537B"/>
    <w:rsid w:val="008D53B3"/>
    <w:rsid w:val="008D585C"/>
    <w:rsid w:val="008D5878"/>
    <w:rsid w:val="008D59FB"/>
    <w:rsid w:val="008D5A22"/>
    <w:rsid w:val="008D5B0A"/>
    <w:rsid w:val="008D5D8D"/>
    <w:rsid w:val="008D5ECE"/>
    <w:rsid w:val="008D603F"/>
    <w:rsid w:val="008D61A7"/>
    <w:rsid w:val="008D61D1"/>
    <w:rsid w:val="008D634F"/>
    <w:rsid w:val="008D64AD"/>
    <w:rsid w:val="008D65BD"/>
    <w:rsid w:val="008D661A"/>
    <w:rsid w:val="008D66F6"/>
    <w:rsid w:val="008D696B"/>
    <w:rsid w:val="008D6B4B"/>
    <w:rsid w:val="008D6BF0"/>
    <w:rsid w:val="008D6D73"/>
    <w:rsid w:val="008D7159"/>
    <w:rsid w:val="008D74D7"/>
    <w:rsid w:val="008D75D9"/>
    <w:rsid w:val="008D76E7"/>
    <w:rsid w:val="008D77DF"/>
    <w:rsid w:val="008D78D2"/>
    <w:rsid w:val="008D7BF5"/>
    <w:rsid w:val="008D7C00"/>
    <w:rsid w:val="008D7CDC"/>
    <w:rsid w:val="008D7EF2"/>
    <w:rsid w:val="008E0057"/>
    <w:rsid w:val="008E0091"/>
    <w:rsid w:val="008E034F"/>
    <w:rsid w:val="008E037B"/>
    <w:rsid w:val="008E050A"/>
    <w:rsid w:val="008E058F"/>
    <w:rsid w:val="008E05C1"/>
    <w:rsid w:val="008E0671"/>
    <w:rsid w:val="008E076D"/>
    <w:rsid w:val="008E0797"/>
    <w:rsid w:val="008E07A9"/>
    <w:rsid w:val="008E0DAC"/>
    <w:rsid w:val="008E10FA"/>
    <w:rsid w:val="008E12A7"/>
    <w:rsid w:val="008E13C7"/>
    <w:rsid w:val="008E151D"/>
    <w:rsid w:val="008E15B7"/>
    <w:rsid w:val="008E15C4"/>
    <w:rsid w:val="008E169B"/>
    <w:rsid w:val="008E1899"/>
    <w:rsid w:val="008E18AA"/>
    <w:rsid w:val="008E18C5"/>
    <w:rsid w:val="008E1949"/>
    <w:rsid w:val="008E1B3E"/>
    <w:rsid w:val="008E1BEB"/>
    <w:rsid w:val="008E1C22"/>
    <w:rsid w:val="008E1D52"/>
    <w:rsid w:val="008E1EEC"/>
    <w:rsid w:val="008E2090"/>
    <w:rsid w:val="008E2128"/>
    <w:rsid w:val="008E2172"/>
    <w:rsid w:val="008E2438"/>
    <w:rsid w:val="008E2652"/>
    <w:rsid w:val="008E268B"/>
    <w:rsid w:val="008E26F4"/>
    <w:rsid w:val="008E29F4"/>
    <w:rsid w:val="008E2A74"/>
    <w:rsid w:val="008E2AFD"/>
    <w:rsid w:val="008E2B91"/>
    <w:rsid w:val="008E2BCC"/>
    <w:rsid w:val="008E2CC0"/>
    <w:rsid w:val="008E2D5F"/>
    <w:rsid w:val="008E2D78"/>
    <w:rsid w:val="008E2E3F"/>
    <w:rsid w:val="008E2F12"/>
    <w:rsid w:val="008E309A"/>
    <w:rsid w:val="008E30B2"/>
    <w:rsid w:val="008E317A"/>
    <w:rsid w:val="008E32A4"/>
    <w:rsid w:val="008E32D9"/>
    <w:rsid w:val="008E37FA"/>
    <w:rsid w:val="008E3812"/>
    <w:rsid w:val="008E3970"/>
    <w:rsid w:val="008E39B1"/>
    <w:rsid w:val="008E3A90"/>
    <w:rsid w:val="008E3CE1"/>
    <w:rsid w:val="008E3D74"/>
    <w:rsid w:val="008E3E8E"/>
    <w:rsid w:val="008E3EF9"/>
    <w:rsid w:val="008E3F7F"/>
    <w:rsid w:val="008E3FF2"/>
    <w:rsid w:val="008E402A"/>
    <w:rsid w:val="008E41E4"/>
    <w:rsid w:val="008E41E9"/>
    <w:rsid w:val="008E428D"/>
    <w:rsid w:val="008E4316"/>
    <w:rsid w:val="008E44FF"/>
    <w:rsid w:val="008E46E1"/>
    <w:rsid w:val="008E48AC"/>
    <w:rsid w:val="008E48D7"/>
    <w:rsid w:val="008E492F"/>
    <w:rsid w:val="008E4AE4"/>
    <w:rsid w:val="008E4E11"/>
    <w:rsid w:val="008E4E72"/>
    <w:rsid w:val="008E4F49"/>
    <w:rsid w:val="008E5223"/>
    <w:rsid w:val="008E536B"/>
    <w:rsid w:val="008E545F"/>
    <w:rsid w:val="008E5481"/>
    <w:rsid w:val="008E5681"/>
    <w:rsid w:val="008E56A1"/>
    <w:rsid w:val="008E56C0"/>
    <w:rsid w:val="008E5A55"/>
    <w:rsid w:val="008E5B62"/>
    <w:rsid w:val="008E5B9B"/>
    <w:rsid w:val="008E5CC1"/>
    <w:rsid w:val="008E5E29"/>
    <w:rsid w:val="008E5ED1"/>
    <w:rsid w:val="008E5EFD"/>
    <w:rsid w:val="008E60D7"/>
    <w:rsid w:val="008E6108"/>
    <w:rsid w:val="008E6156"/>
    <w:rsid w:val="008E6483"/>
    <w:rsid w:val="008E6553"/>
    <w:rsid w:val="008E6631"/>
    <w:rsid w:val="008E67FB"/>
    <w:rsid w:val="008E686E"/>
    <w:rsid w:val="008E687C"/>
    <w:rsid w:val="008E6926"/>
    <w:rsid w:val="008E69B1"/>
    <w:rsid w:val="008E6A15"/>
    <w:rsid w:val="008E6A86"/>
    <w:rsid w:val="008E7106"/>
    <w:rsid w:val="008E7154"/>
    <w:rsid w:val="008E74A5"/>
    <w:rsid w:val="008E7525"/>
    <w:rsid w:val="008E778B"/>
    <w:rsid w:val="008E7996"/>
    <w:rsid w:val="008E7B6E"/>
    <w:rsid w:val="008E7C8C"/>
    <w:rsid w:val="008E7EEC"/>
    <w:rsid w:val="008E7F04"/>
    <w:rsid w:val="008E7F59"/>
    <w:rsid w:val="008E7F61"/>
    <w:rsid w:val="008E7FFD"/>
    <w:rsid w:val="008F006A"/>
    <w:rsid w:val="008F0193"/>
    <w:rsid w:val="008F0215"/>
    <w:rsid w:val="008F0260"/>
    <w:rsid w:val="008F0396"/>
    <w:rsid w:val="008F03F8"/>
    <w:rsid w:val="008F04BD"/>
    <w:rsid w:val="008F05D4"/>
    <w:rsid w:val="008F0822"/>
    <w:rsid w:val="008F0946"/>
    <w:rsid w:val="008F0D82"/>
    <w:rsid w:val="008F0E3B"/>
    <w:rsid w:val="008F0EB4"/>
    <w:rsid w:val="008F10B2"/>
    <w:rsid w:val="008F131C"/>
    <w:rsid w:val="008F139D"/>
    <w:rsid w:val="008F14D9"/>
    <w:rsid w:val="008F1564"/>
    <w:rsid w:val="008F1637"/>
    <w:rsid w:val="008F16D5"/>
    <w:rsid w:val="008F174C"/>
    <w:rsid w:val="008F1960"/>
    <w:rsid w:val="008F1CB8"/>
    <w:rsid w:val="008F1CEF"/>
    <w:rsid w:val="008F1D1C"/>
    <w:rsid w:val="008F1EE7"/>
    <w:rsid w:val="008F1F4C"/>
    <w:rsid w:val="008F1FAA"/>
    <w:rsid w:val="008F236A"/>
    <w:rsid w:val="008F25AB"/>
    <w:rsid w:val="008F271D"/>
    <w:rsid w:val="008F2790"/>
    <w:rsid w:val="008F2846"/>
    <w:rsid w:val="008F28C0"/>
    <w:rsid w:val="008F2941"/>
    <w:rsid w:val="008F2942"/>
    <w:rsid w:val="008F299A"/>
    <w:rsid w:val="008F2A50"/>
    <w:rsid w:val="008F2A51"/>
    <w:rsid w:val="008F2DB6"/>
    <w:rsid w:val="008F2DD5"/>
    <w:rsid w:val="008F2E97"/>
    <w:rsid w:val="008F2FF7"/>
    <w:rsid w:val="008F309E"/>
    <w:rsid w:val="008F30A2"/>
    <w:rsid w:val="008F3240"/>
    <w:rsid w:val="008F3379"/>
    <w:rsid w:val="008F33A4"/>
    <w:rsid w:val="008F33F8"/>
    <w:rsid w:val="008F3477"/>
    <w:rsid w:val="008F348A"/>
    <w:rsid w:val="008F37B1"/>
    <w:rsid w:val="008F39CE"/>
    <w:rsid w:val="008F3B7A"/>
    <w:rsid w:val="008F3BCD"/>
    <w:rsid w:val="008F3C96"/>
    <w:rsid w:val="008F3D9B"/>
    <w:rsid w:val="008F3E3D"/>
    <w:rsid w:val="008F42A5"/>
    <w:rsid w:val="008F439A"/>
    <w:rsid w:val="008F439F"/>
    <w:rsid w:val="008F442B"/>
    <w:rsid w:val="008F4441"/>
    <w:rsid w:val="008F472C"/>
    <w:rsid w:val="008F47CD"/>
    <w:rsid w:val="008F47CE"/>
    <w:rsid w:val="008F4874"/>
    <w:rsid w:val="008F4EDC"/>
    <w:rsid w:val="008F5063"/>
    <w:rsid w:val="008F53C6"/>
    <w:rsid w:val="008F547D"/>
    <w:rsid w:val="008F5537"/>
    <w:rsid w:val="008F5589"/>
    <w:rsid w:val="008F559F"/>
    <w:rsid w:val="008F5646"/>
    <w:rsid w:val="008F5649"/>
    <w:rsid w:val="008F57B4"/>
    <w:rsid w:val="008F5BBB"/>
    <w:rsid w:val="008F61E0"/>
    <w:rsid w:val="008F63F8"/>
    <w:rsid w:val="008F6444"/>
    <w:rsid w:val="008F64BE"/>
    <w:rsid w:val="008F665D"/>
    <w:rsid w:val="008F6693"/>
    <w:rsid w:val="008F6696"/>
    <w:rsid w:val="008F68CD"/>
    <w:rsid w:val="008F68DC"/>
    <w:rsid w:val="008F698E"/>
    <w:rsid w:val="008F6CA4"/>
    <w:rsid w:val="008F6D2F"/>
    <w:rsid w:val="008F6DA2"/>
    <w:rsid w:val="008F72D8"/>
    <w:rsid w:val="008F749D"/>
    <w:rsid w:val="008F78F2"/>
    <w:rsid w:val="008F7B0F"/>
    <w:rsid w:val="008F7B75"/>
    <w:rsid w:val="008F7F0F"/>
    <w:rsid w:val="008F7FA6"/>
    <w:rsid w:val="00900551"/>
    <w:rsid w:val="00900634"/>
    <w:rsid w:val="009007CD"/>
    <w:rsid w:val="00900AEB"/>
    <w:rsid w:val="00900C04"/>
    <w:rsid w:val="00900C39"/>
    <w:rsid w:val="00900D1B"/>
    <w:rsid w:val="00900F81"/>
    <w:rsid w:val="00901114"/>
    <w:rsid w:val="00901196"/>
    <w:rsid w:val="009011BE"/>
    <w:rsid w:val="00901513"/>
    <w:rsid w:val="00901645"/>
    <w:rsid w:val="00901694"/>
    <w:rsid w:val="009017D6"/>
    <w:rsid w:val="009019E7"/>
    <w:rsid w:val="0090200A"/>
    <w:rsid w:val="0090240E"/>
    <w:rsid w:val="00902544"/>
    <w:rsid w:val="00902574"/>
    <w:rsid w:val="00902B93"/>
    <w:rsid w:val="00902CE9"/>
    <w:rsid w:val="00902D4A"/>
    <w:rsid w:val="00902DB2"/>
    <w:rsid w:val="00902E5E"/>
    <w:rsid w:val="0090311D"/>
    <w:rsid w:val="00903477"/>
    <w:rsid w:val="00903576"/>
    <w:rsid w:val="0090359A"/>
    <w:rsid w:val="0090380A"/>
    <w:rsid w:val="00903861"/>
    <w:rsid w:val="0090391A"/>
    <w:rsid w:val="00903CF1"/>
    <w:rsid w:val="00903D98"/>
    <w:rsid w:val="00903E0E"/>
    <w:rsid w:val="00903FA5"/>
    <w:rsid w:val="00903FBB"/>
    <w:rsid w:val="00903FF7"/>
    <w:rsid w:val="00904232"/>
    <w:rsid w:val="00904523"/>
    <w:rsid w:val="009047FB"/>
    <w:rsid w:val="0090492B"/>
    <w:rsid w:val="00904A32"/>
    <w:rsid w:val="00904A73"/>
    <w:rsid w:val="00904ADB"/>
    <w:rsid w:val="00904AFA"/>
    <w:rsid w:val="00904B26"/>
    <w:rsid w:val="00904B9E"/>
    <w:rsid w:val="00904BB5"/>
    <w:rsid w:val="00904C1D"/>
    <w:rsid w:val="00904CE5"/>
    <w:rsid w:val="00904D4C"/>
    <w:rsid w:val="00904DEE"/>
    <w:rsid w:val="00904EE7"/>
    <w:rsid w:val="00904EFA"/>
    <w:rsid w:val="00904F23"/>
    <w:rsid w:val="00905091"/>
    <w:rsid w:val="00905142"/>
    <w:rsid w:val="009051ED"/>
    <w:rsid w:val="009055E5"/>
    <w:rsid w:val="009057CD"/>
    <w:rsid w:val="009057F1"/>
    <w:rsid w:val="009058C1"/>
    <w:rsid w:val="0090590D"/>
    <w:rsid w:val="00905A9F"/>
    <w:rsid w:val="00905B80"/>
    <w:rsid w:val="00905B8D"/>
    <w:rsid w:val="00905BC3"/>
    <w:rsid w:val="00905C51"/>
    <w:rsid w:val="00905D07"/>
    <w:rsid w:val="00905D27"/>
    <w:rsid w:val="00905D90"/>
    <w:rsid w:val="0090605F"/>
    <w:rsid w:val="00906091"/>
    <w:rsid w:val="0090619E"/>
    <w:rsid w:val="0090699B"/>
    <w:rsid w:val="00906D91"/>
    <w:rsid w:val="00906F1F"/>
    <w:rsid w:val="0090701D"/>
    <w:rsid w:val="00907257"/>
    <w:rsid w:val="0090748D"/>
    <w:rsid w:val="00907569"/>
    <w:rsid w:val="009075AD"/>
    <w:rsid w:val="009077F7"/>
    <w:rsid w:val="0090787D"/>
    <w:rsid w:val="0090797C"/>
    <w:rsid w:val="00907A14"/>
    <w:rsid w:val="00907BD4"/>
    <w:rsid w:val="00907C2F"/>
    <w:rsid w:val="00907EDA"/>
    <w:rsid w:val="00907F82"/>
    <w:rsid w:val="0091023F"/>
    <w:rsid w:val="0091036D"/>
    <w:rsid w:val="009105FB"/>
    <w:rsid w:val="00910710"/>
    <w:rsid w:val="009108E5"/>
    <w:rsid w:val="00910A33"/>
    <w:rsid w:val="00910AF2"/>
    <w:rsid w:val="00910C70"/>
    <w:rsid w:val="00910D31"/>
    <w:rsid w:val="00910DBE"/>
    <w:rsid w:val="00910DDD"/>
    <w:rsid w:val="00911538"/>
    <w:rsid w:val="0091153E"/>
    <w:rsid w:val="009116D2"/>
    <w:rsid w:val="0091174E"/>
    <w:rsid w:val="00911765"/>
    <w:rsid w:val="009117C4"/>
    <w:rsid w:val="00911894"/>
    <w:rsid w:val="009118CE"/>
    <w:rsid w:val="00911991"/>
    <w:rsid w:val="00911AEB"/>
    <w:rsid w:val="00911BE8"/>
    <w:rsid w:val="00911C2C"/>
    <w:rsid w:val="00911CDD"/>
    <w:rsid w:val="00911DE0"/>
    <w:rsid w:val="00911DE3"/>
    <w:rsid w:val="00911E1F"/>
    <w:rsid w:val="00911EDC"/>
    <w:rsid w:val="00911F14"/>
    <w:rsid w:val="00911F36"/>
    <w:rsid w:val="00912173"/>
    <w:rsid w:val="00912304"/>
    <w:rsid w:val="0091232E"/>
    <w:rsid w:val="009125A1"/>
    <w:rsid w:val="009125A7"/>
    <w:rsid w:val="009125BA"/>
    <w:rsid w:val="0091275F"/>
    <w:rsid w:val="00912776"/>
    <w:rsid w:val="0091285A"/>
    <w:rsid w:val="00912AB1"/>
    <w:rsid w:val="00912B85"/>
    <w:rsid w:val="00912EF9"/>
    <w:rsid w:val="00912F03"/>
    <w:rsid w:val="00912F12"/>
    <w:rsid w:val="00913050"/>
    <w:rsid w:val="009131CD"/>
    <w:rsid w:val="009132F8"/>
    <w:rsid w:val="009133AE"/>
    <w:rsid w:val="009134CA"/>
    <w:rsid w:val="009134FD"/>
    <w:rsid w:val="00913E6D"/>
    <w:rsid w:val="009140CA"/>
    <w:rsid w:val="009142BA"/>
    <w:rsid w:val="00914C69"/>
    <w:rsid w:val="00914DFC"/>
    <w:rsid w:val="00914F37"/>
    <w:rsid w:val="00914FC3"/>
    <w:rsid w:val="00915072"/>
    <w:rsid w:val="009153D5"/>
    <w:rsid w:val="0091541F"/>
    <w:rsid w:val="00915664"/>
    <w:rsid w:val="009157BF"/>
    <w:rsid w:val="00915845"/>
    <w:rsid w:val="00915915"/>
    <w:rsid w:val="00915948"/>
    <w:rsid w:val="00915B09"/>
    <w:rsid w:val="00915DBF"/>
    <w:rsid w:val="00915DD6"/>
    <w:rsid w:val="00915E45"/>
    <w:rsid w:val="009160E9"/>
    <w:rsid w:val="00916153"/>
    <w:rsid w:val="0091619F"/>
    <w:rsid w:val="0091634D"/>
    <w:rsid w:val="009163F2"/>
    <w:rsid w:val="00916753"/>
    <w:rsid w:val="00916E47"/>
    <w:rsid w:val="00916EBA"/>
    <w:rsid w:val="00916F59"/>
    <w:rsid w:val="00917266"/>
    <w:rsid w:val="009173CC"/>
    <w:rsid w:val="0091772A"/>
    <w:rsid w:val="0091799D"/>
    <w:rsid w:val="009179B4"/>
    <w:rsid w:val="0092025F"/>
    <w:rsid w:val="009203C2"/>
    <w:rsid w:val="009204A7"/>
    <w:rsid w:val="009204B7"/>
    <w:rsid w:val="0092065F"/>
    <w:rsid w:val="00920767"/>
    <w:rsid w:val="009208ED"/>
    <w:rsid w:val="00920A1D"/>
    <w:rsid w:val="00920BC8"/>
    <w:rsid w:val="00920C42"/>
    <w:rsid w:val="00920C83"/>
    <w:rsid w:val="00920D1E"/>
    <w:rsid w:val="00920D81"/>
    <w:rsid w:val="00920E3E"/>
    <w:rsid w:val="00920F11"/>
    <w:rsid w:val="00921009"/>
    <w:rsid w:val="0092112A"/>
    <w:rsid w:val="00921352"/>
    <w:rsid w:val="009213CE"/>
    <w:rsid w:val="0092154F"/>
    <w:rsid w:val="00921571"/>
    <w:rsid w:val="009215E0"/>
    <w:rsid w:val="00921701"/>
    <w:rsid w:val="00921A95"/>
    <w:rsid w:val="00921B61"/>
    <w:rsid w:val="00921D2B"/>
    <w:rsid w:val="00921FA0"/>
    <w:rsid w:val="00922020"/>
    <w:rsid w:val="00922049"/>
    <w:rsid w:val="009220E9"/>
    <w:rsid w:val="00922159"/>
    <w:rsid w:val="00922276"/>
    <w:rsid w:val="009222A2"/>
    <w:rsid w:val="009223EA"/>
    <w:rsid w:val="009226B5"/>
    <w:rsid w:val="009228C8"/>
    <w:rsid w:val="00922950"/>
    <w:rsid w:val="0092296E"/>
    <w:rsid w:val="00922B0B"/>
    <w:rsid w:val="00922B29"/>
    <w:rsid w:val="00922FF0"/>
    <w:rsid w:val="009230AF"/>
    <w:rsid w:val="009231F7"/>
    <w:rsid w:val="009232D6"/>
    <w:rsid w:val="0092344B"/>
    <w:rsid w:val="009238DC"/>
    <w:rsid w:val="00923A82"/>
    <w:rsid w:val="00923D59"/>
    <w:rsid w:val="00923D88"/>
    <w:rsid w:val="00923D9E"/>
    <w:rsid w:val="0092406D"/>
    <w:rsid w:val="00924134"/>
    <w:rsid w:val="00924187"/>
    <w:rsid w:val="009242CD"/>
    <w:rsid w:val="00924399"/>
    <w:rsid w:val="009244F2"/>
    <w:rsid w:val="009247BD"/>
    <w:rsid w:val="00924935"/>
    <w:rsid w:val="00924941"/>
    <w:rsid w:val="00924B2F"/>
    <w:rsid w:val="00924E5A"/>
    <w:rsid w:val="0092522B"/>
    <w:rsid w:val="00925445"/>
    <w:rsid w:val="00925473"/>
    <w:rsid w:val="00925563"/>
    <w:rsid w:val="0092578A"/>
    <w:rsid w:val="00925A9C"/>
    <w:rsid w:val="00925AE1"/>
    <w:rsid w:val="00925C46"/>
    <w:rsid w:val="00925EC3"/>
    <w:rsid w:val="00925F4E"/>
    <w:rsid w:val="00925FF8"/>
    <w:rsid w:val="00926026"/>
    <w:rsid w:val="00926164"/>
    <w:rsid w:val="00926483"/>
    <w:rsid w:val="0092650E"/>
    <w:rsid w:val="00926849"/>
    <w:rsid w:val="009268AC"/>
    <w:rsid w:val="00926941"/>
    <w:rsid w:val="00926A99"/>
    <w:rsid w:val="00926AF1"/>
    <w:rsid w:val="00926C41"/>
    <w:rsid w:val="00926CDA"/>
    <w:rsid w:val="0092716F"/>
    <w:rsid w:val="0092725B"/>
    <w:rsid w:val="0092726A"/>
    <w:rsid w:val="00927446"/>
    <w:rsid w:val="009275E2"/>
    <w:rsid w:val="009276C3"/>
    <w:rsid w:val="00927802"/>
    <w:rsid w:val="009278CE"/>
    <w:rsid w:val="00927951"/>
    <w:rsid w:val="00927D26"/>
    <w:rsid w:val="00927D2F"/>
    <w:rsid w:val="00927E2C"/>
    <w:rsid w:val="00927E62"/>
    <w:rsid w:val="00927FAC"/>
    <w:rsid w:val="0093001A"/>
    <w:rsid w:val="00930036"/>
    <w:rsid w:val="00930414"/>
    <w:rsid w:val="009304CE"/>
    <w:rsid w:val="00930572"/>
    <w:rsid w:val="00930A2F"/>
    <w:rsid w:val="00930C59"/>
    <w:rsid w:val="00930E96"/>
    <w:rsid w:val="00930F1B"/>
    <w:rsid w:val="00931106"/>
    <w:rsid w:val="00931160"/>
    <w:rsid w:val="00931284"/>
    <w:rsid w:val="00931413"/>
    <w:rsid w:val="009314F4"/>
    <w:rsid w:val="00931550"/>
    <w:rsid w:val="00931570"/>
    <w:rsid w:val="00931647"/>
    <w:rsid w:val="0093189C"/>
    <w:rsid w:val="00931A1D"/>
    <w:rsid w:val="00931A47"/>
    <w:rsid w:val="00931BBF"/>
    <w:rsid w:val="00931E69"/>
    <w:rsid w:val="00931FCC"/>
    <w:rsid w:val="00932098"/>
    <w:rsid w:val="009322D5"/>
    <w:rsid w:val="009323A3"/>
    <w:rsid w:val="009325C3"/>
    <w:rsid w:val="009325E5"/>
    <w:rsid w:val="00932633"/>
    <w:rsid w:val="00932663"/>
    <w:rsid w:val="009328F0"/>
    <w:rsid w:val="00932FEF"/>
    <w:rsid w:val="00932FFA"/>
    <w:rsid w:val="009330B3"/>
    <w:rsid w:val="009330F7"/>
    <w:rsid w:val="00933197"/>
    <w:rsid w:val="00933520"/>
    <w:rsid w:val="00933571"/>
    <w:rsid w:val="00933738"/>
    <w:rsid w:val="00933748"/>
    <w:rsid w:val="0093377A"/>
    <w:rsid w:val="00933A6B"/>
    <w:rsid w:val="00933AD4"/>
    <w:rsid w:val="00933C8C"/>
    <w:rsid w:val="00933CAD"/>
    <w:rsid w:val="00933E12"/>
    <w:rsid w:val="00933E63"/>
    <w:rsid w:val="0093408E"/>
    <w:rsid w:val="009344EF"/>
    <w:rsid w:val="009345F2"/>
    <w:rsid w:val="00934659"/>
    <w:rsid w:val="009347A2"/>
    <w:rsid w:val="0093482C"/>
    <w:rsid w:val="00934832"/>
    <w:rsid w:val="009348A9"/>
    <w:rsid w:val="0093492D"/>
    <w:rsid w:val="00934CB5"/>
    <w:rsid w:val="00934F56"/>
    <w:rsid w:val="00934FF8"/>
    <w:rsid w:val="00935084"/>
    <w:rsid w:val="00935110"/>
    <w:rsid w:val="00935119"/>
    <w:rsid w:val="009352A8"/>
    <w:rsid w:val="009353A9"/>
    <w:rsid w:val="00935428"/>
    <w:rsid w:val="00935442"/>
    <w:rsid w:val="009354CF"/>
    <w:rsid w:val="00935717"/>
    <w:rsid w:val="0093573B"/>
    <w:rsid w:val="0093574E"/>
    <w:rsid w:val="00935761"/>
    <w:rsid w:val="0093578F"/>
    <w:rsid w:val="00935AAC"/>
    <w:rsid w:val="00935B45"/>
    <w:rsid w:val="00935BAD"/>
    <w:rsid w:val="00935CD1"/>
    <w:rsid w:val="00935E46"/>
    <w:rsid w:val="00935ED8"/>
    <w:rsid w:val="00935F64"/>
    <w:rsid w:val="00935F78"/>
    <w:rsid w:val="00935FFD"/>
    <w:rsid w:val="009361A9"/>
    <w:rsid w:val="009361F0"/>
    <w:rsid w:val="00936205"/>
    <w:rsid w:val="0093644C"/>
    <w:rsid w:val="009366FF"/>
    <w:rsid w:val="00936808"/>
    <w:rsid w:val="009368C8"/>
    <w:rsid w:val="009368E4"/>
    <w:rsid w:val="009368F6"/>
    <w:rsid w:val="009369EF"/>
    <w:rsid w:val="00936B96"/>
    <w:rsid w:val="00937032"/>
    <w:rsid w:val="009370A3"/>
    <w:rsid w:val="009373E6"/>
    <w:rsid w:val="0093740E"/>
    <w:rsid w:val="00937506"/>
    <w:rsid w:val="00937579"/>
    <w:rsid w:val="009375CB"/>
    <w:rsid w:val="00937F9A"/>
    <w:rsid w:val="0094009D"/>
    <w:rsid w:val="00940160"/>
    <w:rsid w:val="009401F5"/>
    <w:rsid w:val="0094025F"/>
    <w:rsid w:val="009403AC"/>
    <w:rsid w:val="00940782"/>
    <w:rsid w:val="009408C7"/>
    <w:rsid w:val="00940CAB"/>
    <w:rsid w:val="009410B4"/>
    <w:rsid w:val="009410C4"/>
    <w:rsid w:val="009412B1"/>
    <w:rsid w:val="00941367"/>
    <w:rsid w:val="0094149D"/>
    <w:rsid w:val="00941531"/>
    <w:rsid w:val="0094184F"/>
    <w:rsid w:val="00941930"/>
    <w:rsid w:val="009419EF"/>
    <w:rsid w:val="00941B34"/>
    <w:rsid w:val="00941B75"/>
    <w:rsid w:val="00941D62"/>
    <w:rsid w:val="00941D9F"/>
    <w:rsid w:val="00941E37"/>
    <w:rsid w:val="00941F86"/>
    <w:rsid w:val="009420A6"/>
    <w:rsid w:val="009420C8"/>
    <w:rsid w:val="00942131"/>
    <w:rsid w:val="0094218F"/>
    <w:rsid w:val="00942226"/>
    <w:rsid w:val="009422C5"/>
    <w:rsid w:val="0094247A"/>
    <w:rsid w:val="00942561"/>
    <w:rsid w:val="00942855"/>
    <w:rsid w:val="009428B4"/>
    <w:rsid w:val="009429E2"/>
    <w:rsid w:val="00942A5D"/>
    <w:rsid w:val="00942BED"/>
    <w:rsid w:val="00942C56"/>
    <w:rsid w:val="00942D06"/>
    <w:rsid w:val="00942DC7"/>
    <w:rsid w:val="00942DDE"/>
    <w:rsid w:val="00942EF3"/>
    <w:rsid w:val="00942F0B"/>
    <w:rsid w:val="00942FAC"/>
    <w:rsid w:val="00942FB3"/>
    <w:rsid w:val="00942FF3"/>
    <w:rsid w:val="00943099"/>
    <w:rsid w:val="009431F8"/>
    <w:rsid w:val="0094330C"/>
    <w:rsid w:val="00943553"/>
    <w:rsid w:val="0094360D"/>
    <w:rsid w:val="00943641"/>
    <w:rsid w:val="009436C5"/>
    <w:rsid w:val="00943798"/>
    <w:rsid w:val="00943BAA"/>
    <w:rsid w:val="00943BE5"/>
    <w:rsid w:val="00943CA0"/>
    <w:rsid w:val="00943DA6"/>
    <w:rsid w:val="00943F22"/>
    <w:rsid w:val="00944152"/>
    <w:rsid w:val="009443B1"/>
    <w:rsid w:val="0094468B"/>
    <w:rsid w:val="009446C1"/>
    <w:rsid w:val="00944AFC"/>
    <w:rsid w:val="00944B07"/>
    <w:rsid w:val="00944C58"/>
    <w:rsid w:val="00944E17"/>
    <w:rsid w:val="00944ED4"/>
    <w:rsid w:val="00944EE7"/>
    <w:rsid w:val="00945118"/>
    <w:rsid w:val="0094524D"/>
    <w:rsid w:val="0094527E"/>
    <w:rsid w:val="009452B3"/>
    <w:rsid w:val="009453FA"/>
    <w:rsid w:val="009456AF"/>
    <w:rsid w:val="00945A7C"/>
    <w:rsid w:val="00945CD8"/>
    <w:rsid w:val="00945DBC"/>
    <w:rsid w:val="00946252"/>
    <w:rsid w:val="0094628D"/>
    <w:rsid w:val="009463AE"/>
    <w:rsid w:val="0094662C"/>
    <w:rsid w:val="0094665D"/>
    <w:rsid w:val="00946904"/>
    <w:rsid w:val="009469E1"/>
    <w:rsid w:val="00946BCD"/>
    <w:rsid w:val="00946BD0"/>
    <w:rsid w:val="00946C01"/>
    <w:rsid w:val="00946C13"/>
    <w:rsid w:val="00947024"/>
    <w:rsid w:val="00947175"/>
    <w:rsid w:val="00947220"/>
    <w:rsid w:val="0094725C"/>
    <w:rsid w:val="00947302"/>
    <w:rsid w:val="00947408"/>
    <w:rsid w:val="0094757C"/>
    <w:rsid w:val="0094789C"/>
    <w:rsid w:val="00947ACA"/>
    <w:rsid w:val="00947B57"/>
    <w:rsid w:val="00947BDA"/>
    <w:rsid w:val="00947C03"/>
    <w:rsid w:val="00947FB9"/>
    <w:rsid w:val="009500B7"/>
    <w:rsid w:val="00950635"/>
    <w:rsid w:val="009506F1"/>
    <w:rsid w:val="00950AC4"/>
    <w:rsid w:val="00950BDF"/>
    <w:rsid w:val="00950D77"/>
    <w:rsid w:val="00950DCD"/>
    <w:rsid w:val="00950F1E"/>
    <w:rsid w:val="00950F24"/>
    <w:rsid w:val="009511B5"/>
    <w:rsid w:val="009512E8"/>
    <w:rsid w:val="009514BD"/>
    <w:rsid w:val="00951743"/>
    <w:rsid w:val="009517A9"/>
    <w:rsid w:val="009519FC"/>
    <w:rsid w:val="00951A0D"/>
    <w:rsid w:val="00951B32"/>
    <w:rsid w:val="00951CB1"/>
    <w:rsid w:val="00951E4E"/>
    <w:rsid w:val="00952187"/>
    <w:rsid w:val="009521B0"/>
    <w:rsid w:val="009521EB"/>
    <w:rsid w:val="0095240E"/>
    <w:rsid w:val="00952419"/>
    <w:rsid w:val="009524C2"/>
    <w:rsid w:val="0095265D"/>
    <w:rsid w:val="00952815"/>
    <w:rsid w:val="0095283C"/>
    <w:rsid w:val="0095287A"/>
    <w:rsid w:val="00952AA3"/>
    <w:rsid w:val="00952BAA"/>
    <w:rsid w:val="00952CAC"/>
    <w:rsid w:val="00952E9C"/>
    <w:rsid w:val="00952EEF"/>
    <w:rsid w:val="00952F3E"/>
    <w:rsid w:val="00953212"/>
    <w:rsid w:val="009532F2"/>
    <w:rsid w:val="0095331A"/>
    <w:rsid w:val="0095347C"/>
    <w:rsid w:val="00953615"/>
    <w:rsid w:val="0095372E"/>
    <w:rsid w:val="009537C9"/>
    <w:rsid w:val="0095380A"/>
    <w:rsid w:val="00953963"/>
    <w:rsid w:val="00953B5A"/>
    <w:rsid w:val="00953B5B"/>
    <w:rsid w:val="00953C2B"/>
    <w:rsid w:val="00953C4E"/>
    <w:rsid w:val="00953C66"/>
    <w:rsid w:val="00953CFB"/>
    <w:rsid w:val="00953D68"/>
    <w:rsid w:val="00953DE6"/>
    <w:rsid w:val="00953F7D"/>
    <w:rsid w:val="00954201"/>
    <w:rsid w:val="0095438F"/>
    <w:rsid w:val="009543E0"/>
    <w:rsid w:val="00954401"/>
    <w:rsid w:val="00954404"/>
    <w:rsid w:val="00954490"/>
    <w:rsid w:val="0095468E"/>
    <w:rsid w:val="00954737"/>
    <w:rsid w:val="0095475C"/>
    <w:rsid w:val="00954761"/>
    <w:rsid w:val="009547B1"/>
    <w:rsid w:val="0095495C"/>
    <w:rsid w:val="00954CD2"/>
    <w:rsid w:val="00954D32"/>
    <w:rsid w:val="00954E3C"/>
    <w:rsid w:val="00955152"/>
    <w:rsid w:val="009552AF"/>
    <w:rsid w:val="009552B5"/>
    <w:rsid w:val="00955395"/>
    <w:rsid w:val="009553CD"/>
    <w:rsid w:val="00955446"/>
    <w:rsid w:val="0095550A"/>
    <w:rsid w:val="009557DE"/>
    <w:rsid w:val="00955800"/>
    <w:rsid w:val="00955AD0"/>
    <w:rsid w:val="00955B8D"/>
    <w:rsid w:val="00955C17"/>
    <w:rsid w:val="00955C76"/>
    <w:rsid w:val="00955DBE"/>
    <w:rsid w:val="00955DDB"/>
    <w:rsid w:val="00955DE6"/>
    <w:rsid w:val="00955E18"/>
    <w:rsid w:val="00955E7F"/>
    <w:rsid w:val="00955FBD"/>
    <w:rsid w:val="00955FDC"/>
    <w:rsid w:val="00956044"/>
    <w:rsid w:val="0095609A"/>
    <w:rsid w:val="00956123"/>
    <w:rsid w:val="009561FB"/>
    <w:rsid w:val="009562A6"/>
    <w:rsid w:val="00956348"/>
    <w:rsid w:val="00956565"/>
    <w:rsid w:val="0095665E"/>
    <w:rsid w:val="00956700"/>
    <w:rsid w:val="0095677B"/>
    <w:rsid w:val="00956DE7"/>
    <w:rsid w:val="00956ED8"/>
    <w:rsid w:val="0095702F"/>
    <w:rsid w:val="00957151"/>
    <w:rsid w:val="009571FA"/>
    <w:rsid w:val="0095749C"/>
    <w:rsid w:val="009574B9"/>
    <w:rsid w:val="009575C4"/>
    <w:rsid w:val="009576BC"/>
    <w:rsid w:val="009577DF"/>
    <w:rsid w:val="00957899"/>
    <w:rsid w:val="00957909"/>
    <w:rsid w:val="009579D8"/>
    <w:rsid w:val="00957AAD"/>
    <w:rsid w:val="00957B9A"/>
    <w:rsid w:val="00957EFF"/>
    <w:rsid w:val="00957FD6"/>
    <w:rsid w:val="009600FE"/>
    <w:rsid w:val="0096012F"/>
    <w:rsid w:val="0096027A"/>
    <w:rsid w:val="009604B8"/>
    <w:rsid w:val="0096058B"/>
    <w:rsid w:val="00960768"/>
    <w:rsid w:val="0096077D"/>
    <w:rsid w:val="009608BA"/>
    <w:rsid w:val="00960A0B"/>
    <w:rsid w:val="00960CDE"/>
    <w:rsid w:val="00961181"/>
    <w:rsid w:val="009612CE"/>
    <w:rsid w:val="009612FD"/>
    <w:rsid w:val="00961369"/>
    <w:rsid w:val="009614A5"/>
    <w:rsid w:val="009614E1"/>
    <w:rsid w:val="0096154F"/>
    <w:rsid w:val="00961654"/>
    <w:rsid w:val="00961926"/>
    <w:rsid w:val="0096196D"/>
    <w:rsid w:val="009619C0"/>
    <w:rsid w:val="00961AF0"/>
    <w:rsid w:val="00961B35"/>
    <w:rsid w:val="00961B82"/>
    <w:rsid w:val="00961DA0"/>
    <w:rsid w:val="00961E20"/>
    <w:rsid w:val="00961EC4"/>
    <w:rsid w:val="00961F7F"/>
    <w:rsid w:val="00962143"/>
    <w:rsid w:val="009621B8"/>
    <w:rsid w:val="00962204"/>
    <w:rsid w:val="009623DB"/>
    <w:rsid w:val="00962498"/>
    <w:rsid w:val="009624CB"/>
    <w:rsid w:val="009626C5"/>
    <w:rsid w:val="009629AD"/>
    <w:rsid w:val="00962A8B"/>
    <w:rsid w:val="00962C29"/>
    <w:rsid w:val="00962E29"/>
    <w:rsid w:val="00962F15"/>
    <w:rsid w:val="009630B3"/>
    <w:rsid w:val="009631A2"/>
    <w:rsid w:val="009633FB"/>
    <w:rsid w:val="009634AB"/>
    <w:rsid w:val="00963C87"/>
    <w:rsid w:val="00963D22"/>
    <w:rsid w:val="00963DE0"/>
    <w:rsid w:val="00964002"/>
    <w:rsid w:val="00964440"/>
    <w:rsid w:val="009645FD"/>
    <w:rsid w:val="00964627"/>
    <w:rsid w:val="0096462E"/>
    <w:rsid w:val="009646A2"/>
    <w:rsid w:val="009646F9"/>
    <w:rsid w:val="00964A25"/>
    <w:rsid w:val="00964A3B"/>
    <w:rsid w:val="00964A88"/>
    <w:rsid w:val="00964AF7"/>
    <w:rsid w:val="00964C78"/>
    <w:rsid w:val="00964C7F"/>
    <w:rsid w:val="00964E66"/>
    <w:rsid w:val="009650B3"/>
    <w:rsid w:val="009650B8"/>
    <w:rsid w:val="00965156"/>
    <w:rsid w:val="009653CF"/>
    <w:rsid w:val="0096553D"/>
    <w:rsid w:val="0096557C"/>
    <w:rsid w:val="00965703"/>
    <w:rsid w:val="0096589F"/>
    <w:rsid w:val="009659C1"/>
    <w:rsid w:val="00965A53"/>
    <w:rsid w:val="00965AE6"/>
    <w:rsid w:val="00965DD5"/>
    <w:rsid w:val="00965E3B"/>
    <w:rsid w:val="00965E97"/>
    <w:rsid w:val="00966232"/>
    <w:rsid w:val="00966431"/>
    <w:rsid w:val="009666D6"/>
    <w:rsid w:val="00966985"/>
    <w:rsid w:val="009669EE"/>
    <w:rsid w:val="00966A59"/>
    <w:rsid w:val="00966C6C"/>
    <w:rsid w:val="00966C94"/>
    <w:rsid w:val="009670F3"/>
    <w:rsid w:val="009671E0"/>
    <w:rsid w:val="00967282"/>
    <w:rsid w:val="009674AF"/>
    <w:rsid w:val="00967583"/>
    <w:rsid w:val="0096763D"/>
    <w:rsid w:val="00967658"/>
    <w:rsid w:val="00967691"/>
    <w:rsid w:val="00967766"/>
    <w:rsid w:val="0096776D"/>
    <w:rsid w:val="0096790D"/>
    <w:rsid w:val="00967949"/>
    <w:rsid w:val="009679B0"/>
    <w:rsid w:val="00967A58"/>
    <w:rsid w:val="00967AAF"/>
    <w:rsid w:val="00967ADA"/>
    <w:rsid w:val="00967BFB"/>
    <w:rsid w:val="00967C3B"/>
    <w:rsid w:val="00967CB2"/>
    <w:rsid w:val="00967CB4"/>
    <w:rsid w:val="00967DEE"/>
    <w:rsid w:val="00967F30"/>
    <w:rsid w:val="009700F9"/>
    <w:rsid w:val="009701ED"/>
    <w:rsid w:val="00970321"/>
    <w:rsid w:val="009703A6"/>
    <w:rsid w:val="0097040F"/>
    <w:rsid w:val="00970464"/>
    <w:rsid w:val="009705B8"/>
    <w:rsid w:val="009706F6"/>
    <w:rsid w:val="009707B4"/>
    <w:rsid w:val="0097089E"/>
    <w:rsid w:val="0097090B"/>
    <w:rsid w:val="00970A5D"/>
    <w:rsid w:val="00970A84"/>
    <w:rsid w:val="00970A93"/>
    <w:rsid w:val="00970ADF"/>
    <w:rsid w:val="00970B11"/>
    <w:rsid w:val="00970B3B"/>
    <w:rsid w:val="00970C23"/>
    <w:rsid w:val="00970D71"/>
    <w:rsid w:val="00971112"/>
    <w:rsid w:val="009712D3"/>
    <w:rsid w:val="009712F5"/>
    <w:rsid w:val="00971398"/>
    <w:rsid w:val="009714A2"/>
    <w:rsid w:val="00971591"/>
    <w:rsid w:val="009715BB"/>
    <w:rsid w:val="009716F3"/>
    <w:rsid w:val="00971763"/>
    <w:rsid w:val="009717B7"/>
    <w:rsid w:val="009717C8"/>
    <w:rsid w:val="009717EE"/>
    <w:rsid w:val="00971ED4"/>
    <w:rsid w:val="00972224"/>
    <w:rsid w:val="00972272"/>
    <w:rsid w:val="009722EE"/>
    <w:rsid w:val="00972380"/>
    <w:rsid w:val="009724CA"/>
    <w:rsid w:val="0097256F"/>
    <w:rsid w:val="00972579"/>
    <w:rsid w:val="00972727"/>
    <w:rsid w:val="009728BF"/>
    <w:rsid w:val="00972B1B"/>
    <w:rsid w:val="00972B31"/>
    <w:rsid w:val="0097300C"/>
    <w:rsid w:val="00973054"/>
    <w:rsid w:val="00973092"/>
    <w:rsid w:val="00973220"/>
    <w:rsid w:val="0097364F"/>
    <w:rsid w:val="0097369A"/>
    <w:rsid w:val="009736EB"/>
    <w:rsid w:val="009737EB"/>
    <w:rsid w:val="0097381E"/>
    <w:rsid w:val="009738F6"/>
    <w:rsid w:val="00973A09"/>
    <w:rsid w:val="00973BE5"/>
    <w:rsid w:val="00973D5E"/>
    <w:rsid w:val="00973F51"/>
    <w:rsid w:val="009740B4"/>
    <w:rsid w:val="00974433"/>
    <w:rsid w:val="009746E8"/>
    <w:rsid w:val="00974710"/>
    <w:rsid w:val="00974736"/>
    <w:rsid w:val="0097476F"/>
    <w:rsid w:val="009747F8"/>
    <w:rsid w:val="009748E9"/>
    <w:rsid w:val="00974A92"/>
    <w:rsid w:val="00974BBA"/>
    <w:rsid w:val="00974C0D"/>
    <w:rsid w:val="00974C27"/>
    <w:rsid w:val="00974C46"/>
    <w:rsid w:val="00975002"/>
    <w:rsid w:val="0097521B"/>
    <w:rsid w:val="0097529B"/>
    <w:rsid w:val="009754AE"/>
    <w:rsid w:val="009754BD"/>
    <w:rsid w:val="00975509"/>
    <w:rsid w:val="0097554C"/>
    <w:rsid w:val="009759BA"/>
    <w:rsid w:val="00975A56"/>
    <w:rsid w:val="00975AC0"/>
    <w:rsid w:val="00975BE8"/>
    <w:rsid w:val="00975CF8"/>
    <w:rsid w:val="00976221"/>
    <w:rsid w:val="00976311"/>
    <w:rsid w:val="009766F8"/>
    <w:rsid w:val="00976754"/>
    <w:rsid w:val="00976A23"/>
    <w:rsid w:val="00976AF0"/>
    <w:rsid w:val="00976B67"/>
    <w:rsid w:val="00976D21"/>
    <w:rsid w:val="00976DCA"/>
    <w:rsid w:val="00976E51"/>
    <w:rsid w:val="00976F5F"/>
    <w:rsid w:val="00977236"/>
    <w:rsid w:val="009772F1"/>
    <w:rsid w:val="00977411"/>
    <w:rsid w:val="0097748D"/>
    <w:rsid w:val="00977511"/>
    <w:rsid w:val="0097768A"/>
    <w:rsid w:val="009778C9"/>
    <w:rsid w:val="00977AA0"/>
    <w:rsid w:val="00977B61"/>
    <w:rsid w:val="00977B71"/>
    <w:rsid w:val="00977C5E"/>
    <w:rsid w:val="00980276"/>
    <w:rsid w:val="00980324"/>
    <w:rsid w:val="00980331"/>
    <w:rsid w:val="00980555"/>
    <w:rsid w:val="0098059E"/>
    <w:rsid w:val="009805D1"/>
    <w:rsid w:val="0098064B"/>
    <w:rsid w:val="00980892"/>
    <w:rsid w:val="00980A09"/>
    <w:rsid w:val="00980B8F"/>
    <w:rsid w:val="00980E25"/>
    <w:rsid w:val="00980F70"/>
    <w:rsid w:val="009810D4"/>
    <w:rsid w:val="0098120B"/>
    <w:rsid w:val="00981242"/>
    <w:rsid w:val="0098124D"/>
    <w:rsid w:val="00981255"/>
    <w:rsid w:val="00981598"/>
    <w:rsid w:val="00981817"/>
    <w:rsid w:val="009818BA"/>
    <w:rsid w:val="009819DE"/>
    <w:rsid w:val="00981ECE"/>
    <w:rsid w:val="00981F25"/>
    <w:rsid w:val="00981F6D"/>
    <w:rsid w:val="0098227C"/>
    <w:rsid w:val="009822D0"/>
    <w:rsid w:val="009822F6"/>
    <w:rsid w:val="0098235C"/>
    <w:rsid w:val="009823A4"/>
    <w:rsid w:val="009827B1"/>
    <w:rsid w:val="00982AE5"/>
    <w:rsid w:val="00982AED"/>
    <w:rsid w:val="00982D27"/>
    <w:rsid w:val="0098317B"/>
    <w:rsid w:val="009834B0"/>
    <w:rsid w:val="00983513"/>
    <w:rsid w:val="00983532"/>
    <w:rsid w:val="00983571"/>
    <w:rsid w:val="0098359D"/>
    <w:rsid w:val="009839F3"/>
    <w:rsid w:val="00983CFC"/>
    <w:rsid w:val="00984050"/>
    <w:rsid w:val="00984187"/>
    <w:rsid w:val="00984310"/>
    <w:rsid w:val="009843CC"/>
    <w:rsid w:val="0098449D"/>
    <w:rsid w:val="0098462A"/>
    <w:rsid w:val="00984867"/>
    <w:rsid w:val="009848C4"/>
    <w:rsid w:val="00984940"/>
    <w:rsid w:val="009849D4"/>
    <w:rsid w:val="00984A51"/>
    <w:rsid w:val="00984BD4"/>
    <w:rsid w:val="00984BEC"/>
    <w:rsid w:val="00984CD1"/>
    <w:rsid w:val="00984EB8"/>
    <w:rsid w:val="009850FA"/>
    <w:rsid w:val="009853B0"/>
    <w:rsid w:val="009859BB"/>
    <w:rsid w:val="00985D1E"/>
    <w:rsid w:val="00985DF0"/>
    <w:rsid w:val="00985FCC"/>
    <w:rsid w:val="00986238"/>
    <w:rsid w:val="00986472"/>
    <w:rsid w:val="0098650C"/>
    <w:rsid w:val="00986769"/>
    <w:rsid w:val="00986900"/>
    <w:rsid w:val="00987045"/>
    <w:rsid w:val="0098715B"/>
    <w:rsid w:val="00987195"/>
    <w:rsid w:val="00987323"/>
    <w:rsid w:val="0098760F"/>
    <w:rsid w:val="009876AF"/>
    <w:rsid w:val="009876C1"/>
    <w:rsid w:val="009877A5"/>
    <w:rsid w:val="0098780F"/>
    <w:rsid w:val="009879AF"/>
    <w:rsid w:val="00987BD4"/>
    <w:rsid w:val="00987E18"/>
    <w:rsid w:val="00990026"/>
    <w:rsid w:val="0099006D"/>
    <w:rsid w:val="0099015F"/>
    <w:rsid w:val="00990237"/>
    <w:rsid w:val="0099024A"/>
    <w:rsid w:val="0099085B"/>
    <w:rsid w:val="00990A18"/>
    <w:rsid w:val="00990A67"/>
    <w:rsid w:val="00990C28"/>
    <w:rsid w:val="00990D3A"/>
    <w:rsid w:val="00990DCE"/>
    <w:rsid w:val="00990F4C"/>
    <w:rsid w:val="0099109E"/>
    <w:rsid w:val="009910EF"/>
    <w:rsid w:val="009912D9"/>
    <w:rsid w:val="0099156A"/>
    <w:rsid w:val="00991580"/>
    <w:rsid w:val="00991787"/>
    <w:rsid w:val="0099180C"/>
    <w:rsid w:val="0099186E"/>
    <w:rsid w:val="00991A81"/>
    <w:rsid w:val="00991ABF"/>
    <w:rsid w:val="00991B4A"/>
    <w:rsid w:val="00991DDD"/>
    <w:rsid w:val="00991EAE"/>
    <w:rsid w:val="00991ED5"/>
    <w:rsid w:val="00991F47"/>
    <w:rsid w:val="00991F62"/>
    <w:rsid w:val="0099211B"/>
    <w:rsid w:val="00992273"/>
    <w:rsid w:val="00992427"/>
    <w:rsid w:val="0099246E"/>
    <w:rsid w:val="009924AD"/>
    <w:rsid w:val="009927F8"/>
    <w:rsid w:val="00992826"/>
    <w:rsid w:val="009928A0"/>
    <w:rsid w:val="009928F1"/>
    <w:rsid w:val="00992ACE"/>
    <w:rsid w:val="00992AFD"/>
    <w:rsid w:val="00992B98"/>
    <w:rsid w:val="00992BAC"/>
    <w:rsid w:val="00992C67"/>
    <w:rsid w:val="00993164"/>
    <w:rsid w:val="00993284"/>
    <w:rsid w:val="009932D7"/>
    <w:rsid w:val="00993509"/>
    <w:rsid w:val="00993554"/>
    <w:rsid w:val="009935B5"/>
    <w:rsid w:val="0099360F"/>
    <w:rsid w:val="00993667"/>
    <w:rsid w:val="0099379C"/>
    <w:rsid w:val="00993970"/>
    <w:rsid w:val="009939AF"/>
    <w:rsid w:val="00993A3D"/>
    <w:rsid w:val="00993AD2"/>
    <w:rsid w:val="00993B71"/>
    <w:rsid w:val="00993DC4"/>
    <w:rsid w:val="00993F87"/>
    <w:rsid w:val="00994147"/>
    <w:rsid w:val="00994509"/>
    <w:rsid w:val="009946F1"/>
    <w:rsid w:val="009948F9"/>
    <w:rsid w:val="00994B2F"/>
    <w:rsid w:val="00994B51"/>
    <w:rsid w:val="00994B8A"/>
    <w:rsid w:val="00994EDB"/>
    <w:rsid w:val="00994F14"/>
    <w:rsid w:val="00994F56"/>
    <w:rsid w:val="00994FBB"/>
    <w:rsid w:val="00995033"/>
    <w:rsid w:val="00995266"/>
    <w:rsid w:val="0099527F"/>
    <w:rsid w:val="009954A0"/>
    <w:rsid w:val="009956A3"/>
    <w:rsid w:val="00995B51"/>
    <w:rsid w:val="00995B9A"/>
    <w:rsid w:val="00995CA3"/>
    <w:rsid w:val="00995D94"/>
    <w:rsid w:val="00995E9D"/>
    <w:rsid w:val="00995FA4"/>
    <w:rsid w:val="00995FB6"/>
    <w:rsid w:val="0099605D"/>
    <w:rsid w:val="0099611D"/>
    <w:rsid w:val="00996232"/>
    <w:rsid w:val="0099644C"/>
    <w:rsid w:val="00996458"/>
    <w:rsid w:val="00996631"/>
    <w:rsid w:val="00996681"/>
    <w:rsid w:val="0099696F"/>
    <w:rsid w:val="009969C5"/>
    <w:rsid w:val="00996A8C"/>
    <w:rsid w:val="00996B75"/>
    <w:rsid w:val="00996B96"/>
    <w:rsid w:val="00996E8C"/>
    <w:rsid w:val="00997144"/>
    <w:rsid w:val="0099715A"/>
    <w:rsid w:val="00997192"/>
    <w:rsid w:val="009972A4"/>
    <w:rsid w:val="009973C2"/>
    <w:rsid w:val="00997435"/>
    <w:rsid w:val="00997541"/>
    <w:rsid w:val="00997666"/>
    <w:rsid w:val="00997859"/>
    <w:rsid w:val="00997B6F"/>
    <w:rsid w:val="00997C9A"/>
    <w:rsid w:val="00997CF4"/>
    <w:rsid w:val="00997E10"/>
    <w:rsid w:val="009A0495"/>
    <w:rsid w:val="009A04CE"/>
    <w:rsid w:val="009A0609"/>
    <w:rsid w:val="009A0644"/>
    <w:rsid w:val="009A0DCA"/>
    <w:rsid w:val="009A104E"/>
    <w:rsid w:val="009A1217"/>
    <w:rsid w:val="009A1296"/>
    <w:rsid w:val="009A12A0"/>
    <w:rsid w:val="009A1499"/>
    <w:rsid w:val="009A14B6"/>
    <w:rsid w:val="009A1510"/>
    <w:rsid w:val="009A1647"/>
    <w:rsid w:val="009A16A0"/>
    <w:rsid w:val="009A17F4"/>
    <w:rsid w:val="009A1913"/>
    <w:rsid w:val="009A1A0A"/>
    <w:rsid w:val="009A1A14"/>
    <w:rsid w:val="009A1A32"/>
    <w:rsid w:val="009A1B66"/>
    <w:rsid w:val="009A1E73"/>
    <w:rsid w:val="009A23C9"/>
    <w:rsid w:val="009A24C6"/>
    <w:rsid w:val="009A256B"/>
    <w:rsid w:val="009A26D9"/>
    <w:rsid w:val="009A27FF"/>
    <w:rsid w:val="009A28EE"/>
    <w:rsid w:val="009A296A"/>
    <w:rsid w:val="009A2986"/>
    <w:rsid w:val="009A29B0"/>
    <w:rsid w:val="009A2B49"/>
    <w:rsid w:val="009A2B6C"/>
    <w:rsid w:val="009A2E21"/>
    <w:rsid w:val="009A3551"/>
    <w:rsid w:val="009A359D"/>
    <w:rsid w:val="009A361E"/>
    <w:rsid w:val="009A3723"/>
    <w:rsid w:val="009A3760"/>
    <w:rsid w:val="009A378A"/>
    <w:rsid w:val="009A3949"/>
    <w:rsid w:val="009A43B7"/>
    <w:rsid w:val="009A4406"/>
    <w:rsid w:val="009A45E3"/>
    <w:rsid w:val="009A4997"/>
    <w:rsid w:val="009A4B48"/>
    <w:rsid w:val="009A4BD9"/>
    <w:rsid w:val="009A4C21"/>
    <w:rsid w:val="009A4ED0"/>
    <w:rsid w:val="009A4ED5"/>
    <w:rsid w:val="009A4ED6"/>
    <w:rsid w:val="009A4F20"/>
    <w:rsid w:val="009A50B4"/>
    <w:rsid w:val="009A536B"/>
    <w:rsid w:val="009A5427"/>
    <w:rsid w:val="009A546B"/>
    <w:rsid w:val="009A5652"/>
    <w:rsid w:val="009A56EC"/>
    <w:rsid w:val="009A5942"/>
    <w:rsid w:val="009A59FA"/>
    <w:rsid w:val="009A5D7F"/>
    <w:rsid w:val="009A5D9C"/>
    <w:rsid w:val="009A5FDA"/>
    <w:rsid w:val="009A61DD"/>
    <w:rsid w:val="009A660E"/>
    <w:rsid w:val="009A677B"/>
    <w:rsid w:val="009A67EA"/>
    <w:rsid w:val="009A6AF2"/>
    <w:rsid w:val="009A6C82"/>
    <w:rsid w:val="009A6D97"/>
    <w:rsid w:val="009A6EAF"/>
    <w:rsid w:val="009A6EF8"/>
    <w:rsid w:val="009A6FC2"/>
    <w:rsid w:val="009A6FF3"/>
    <w:rsid w:val="009A7349"/>
    <w:rsid w:val="009A744A"/>
    <w:rsid w:val="009A76D7"/>
    <w:rsid w:val="009A7B0D"/>
    <w:rsid w:val="009A7B3A"/>
    <w:rsid w:val="009A7B61"/>
    <w:rsid w:val="009A7BDC"/>
    <w:rsid w:val="009A7D85"/>
    <w:rsid w:val="009A7DC2"/>
    <w:rsid w:val="009A7E70"/>
    <w:rsid w:val="009A7F65"/>
    <w:rsid w:val="009A7F85"/>
    <w:rsid w:val="009B016B"/>
    <w:rsid w:val="009B0197"/>
    <w:rsid w:val="009B01EE"/>
    <w:rsid w:val="009B030B"/>
    <w:rsid w:val="009B0326"/>
    <w:rsid w:val="009B052D"/>
    <w:rsid w:val="009B0629"/>
    <w:rsid w:val="009B0672"/>
    <w:rsid w:val="009B06FD"/>
    <w:rsid w:val="009B07C0"/>
    <w:rsid w:val="009B0829"/>
    <w:rsid w:val="009B0950"/>
    <w:rsid w:val="009B0955"/>
    <w:rsid w:val="009B09AC"/>
    <w:rsid w:val="009B0A7E"/>
    <w:rsid w:val="009B0AA7"/>
    <w:rsid w:val="009B0D39"/>
    <w:rsid w:val="009B0ED9"/>
    <w:rsid w:val="009B122E"/>
    <w:rsid w:val="009B12D4"/>
    <w:rsid w:val="009B13DF"/>
    <w:rsid w:val="009B15AC"/>
    <w:rsid w:val="009B1648"/>
    <w:rsid w:val="009B166B"/>
    <w:rsid w:val="009B199A"/>
    <w:rsid w:val="009B1A06"/>
    <w:rsid w:val="009B1BE5"/>
    <w:rsid w:val="009B1C4B"/>
    <w:rsid w:val="009B1FE0"/>
    <w:rsid w:val="009B201B"/>
    <w:rsid w:val="009B201F"/>
    <w:rsid w:val="009B21BA"/>
    <w:rsid w:val="009B2203"/>
    <w:rsid w:val="009B239C"/>
    <w:rsid w:val="009B23B2"/>
    <w:rsid w:val="009B2463"/>
    <w:rsid w:val="009B24E6"/>
    <w:rsid w:val="009B26E9"/>
    <w:rsid w:val="009B2A65"/>
    <w:rsid w:val="009B2B99"/>
    <w:rsid w:val="009B2BFF"/>
    <w:rsid w:val="009B2E71"/>
    <w:rsid w:val="009B3243"/>
    <w:rsid w:val="009B3277"/>
    <w:rsid w:val="009B32E9"/>
    <w:rsid w:val="009B330C"/>
    <w:rsid w:val="009B35A0"/>
    <w:rsid w:val="009B363B"/>
    <w:rsid w:val="009B3686"/>
    <w:rsid w:val="009B369F"/>
    <w:rsid w:val="009B3750"/>
    <w:rsid w:val="009B3980"/>
    <w:rsid w:val="009B39FE"/>
    <w:rsid w:val="009B3A7D"/>
    <w:rsid w:val="009B3AA5"/>
    <w:rsid w:val="009B3CB0"/>
    <w:rsid w:val="009B3CDF"/>
    <w:rsid w:val="009B3D62"/>
    <w:rsid w:val="009B413E"/>
    <w:rsid w:val="009B4282"/>
    <w:rsid w:val="009B4294"/>
    <w:rsid w:val="009B42AC"/>
    <w:rsid w:val="009B432A"/>
    <w:rsid w:val="009B44BC"/>
    <w:rsid w:val="009B451F"/>
    <w:rsid w:val="009B4569"/>
    <w:rsid w:val="009B4575"/>
    <w:rsid w:val="009B4587"/>
    <w:rsid w:val="009B46D2"/>
    <w:rsid w:val="009B4791"/>
    <w:rsid w:val="009B48AB"/>
    <w:rsid w:val="009B4C36"/>
    <w:rsid w:val="009B4C9E"/>
    <w:rsid w:val="009B4E27"/>
    <w:rsid w:val="009B4FF1"/>
    <w:rsid w:val="009B5039"/>
    <w:rsid w:val="009B515E"/>
    <w:rsid w:val="009B534B"/>
    <w:rsid w:val="009B53CD"/>
    <w:rsid w:val="009B55CE"/>
    <w:rsid w:val="009B5642"/>
    <w:rsid w:val="009B57B0"/>
    <w:rsid w:val="009B584C"/>
    <w:rsid w:val="009B588E"/>
    <w:rsid w:val="009B5B3D"/>
    <w:rsid w:val="009B5EA9"/>
    <w:rsid w:val="009B5F70"/>
    <w:rsid w:val="009B5FF0"/>
    <w:rsid w:val="009B6020"/>
    <w:rsid w:val="009B6106"/>
    <w:rsid w:val="009B62B4"/>
    <w:rsid w:val="009B6372"/>
    <w:rsid w:val="009B63BA"/>
    <w:rsid w:val="009B64C8"/>
    <w:rsid w:val="009B64E7"/>
    <w:rsid w:val="009B6663"/>
    <w:rsid w:val="009B6743"/>
    <w:rsid w:val="009B697C"/>
    <w:rsid w:val="009B6A39"/>
    <w:rsid w:val="009B6D09"/>
    <w:rsid w:val="009B6DD4"/>
    <w:rsid w:val="009B6E0D"/>
    <w:rsid w:val="009B6EA0"/>
    <w:rsid w:val="009B6F45"/>
    <w:rsid w:val="009B6F58"/>
    <w:rsid w:val="009B6F62"/>
    <w:rsid w:val="009B7037"/>
    <w:rsid w:val="009B704E"/>
    <w:rsid w:val="009B7111"/>
    <w:rsid w:val="009B728C"/>
    <w:rsid w:val="009B767D"/>
    <w:rsid w:val="009B772D"/>
    <w:rsid w:val="009B7809"/>
    <w:rsid w:val="009B799A"/>
    <w:rsid w:val="009B7B11"/>
    <w:rsid w:val="009B7B9F"/>
    <w:rsid w:val="009B7C13"/>
    <w:rsid w:val="009B7CA0"/>
    <w:rsid w:val="009B7CD9"/>
    <w:rsid w:val="009B7DAF"/>
    <w:rsid w:val="009B7E0E"/>
    <w:rsid w:val="009B7E4A"/>
    <w:rsid w:val="009B7F15"/>
    <w:rsid w:val="009B7F21"/>
    <w:rsid w:val="009B7F52"/>
    <w:rsid w:val="009B7F62"/>
    <w:rsid w:val="009C00B1"/>
    <w:rsid w:val="009C0103"/>
    <w:rsid w:val="009C0133"/>
    <w:rsid w:val="009C0353"/>
    <w:rsid w:val="009C038B"/>
    <w:rsid w:val="009C03FD"/>
    <w:rsid w:val="009C043D"/>
    <w:rsid w:val="009C046D"/>
    <w:rsid w:val="009C04A0"/>
    <w:rsid w:val="009C07CD"/>
    <w:rsid w:val="009C095B"/>
    <w:rsid w:val="009C0B56"/>
    <w:rsid w:val="009C1137"/>
    <w:rsid w:val="009C122D"/>
    <w:rsid w:val="009C12E3"/>
    <w:rsid w:val="009C1398"/>
    <w:rsid w:val="009C13BD"/>
    <w:rsid w:val="009C14B4"/>
    <w:rsid w:val="009C1528"/>
    <w:rsid w:val="009C1589"/>
    <w:rsid w:val="009C17B1"/>
    <w:rsid w:val="009C1C8C"/>
    <w:rsid w:val="009C1DCE"/>
    <w:rsid w:val="009C1E00"/>
    <w:rsid w:val="009C1F39"/>
    <w:rsid w:val="009C204C"/>
    <w:rsid w:val="009C210E"/>
    <w:rsid w:val="009C2256"/>
    <w:rsid w:val="009C2448"/>
    <w:rsid w:val="009C2757"/>
    <w:rsid w:val="009C2857"/>
    <w:rsid w:val="009C2894"/>
    <w:rsid w:val="009C2AF6"/>
    <w:rsid w:val="009C2B1D"/>
    <w:rsid w:val="009C2DEF"/>
    <w:rsid w:val="009C3058"/>
    <w:rsid w:val="009C32A7"/>
    <w:rsid w:val="009C34FC"/>
    <w:rsid w:val="009C35C4"/>
    <w:rsid w:val="009C35F0"/>
    <w:rsid w:val="009C37D6"/>
    <w:rsid w:val="009C3820"/>
    <w:rsid w:val="009C3869"/>
    <w:rsid w:val="009C3985"/>
    <w:rsid w:val="009C3A36"/>
    <w:rsid w:val="009C3C93"/>
    <w:rsid w:val="009C427D"/>
    <w:rsid w:val="009C42E4"/>
    <w:rsid w:val="009C4304"/>
    <w:rsid w:val="009C4305"/>
    <w:rsid w:val="009C4563"/>
    <w:rsid w:val="009C45BD"/>
    <w:rsid w:val="009C4622"/>
    <w:rsid w:val="009C466A"/>
    <w:rsid w:val="009C480F"/>
    <w:rsid w:val="009C49D6"/>
    <w:rsid w:val="009C49F1"/>
    <w:rsid w:val="009C4A9F"/>
    <w:rsid w:val="009C4CB0"/>
    <w:rsid w:val="009C4D67"/>
    <w:rsid w:val="009C4E60"/>
    <w:rsid w:val="009C4F88"/>
    <w:rsid w:val="009C502B"/>
    <w:rsid w:val="009C52C6"/>
    <w:rsid w:val="009C52DD"/>
    <w:rsid w:val="009C5322"/>
    <w:rsid w:val="009C53F1"/>
    <w:rsid w:val="009C5462"/>
    <w:rsid w:val="009C554E"/>
    <w:rsid w:val="009C55DD"/>
    <w:rsid w:val="009C560E"/>
    <w:rsid w:val="009C56DB"/>
    <w:rsid w:val="009C57A8"/>
    <w:rsid w:val="009C5841"/>
    <w:rsid w:val="009C5897"/>
    <w:rsid w:val="009C58CD"/>
    <w:rsid w:val="009C59C0"/>
    <w:rsid w:val="009C5A54"/>
    <w:rsid w:val="009C5A6D"/>
    <w:rsid w:val="009C5FDC"/>
    <w:rsid w:val="009C6087"/>
    <w:rsid w:val="009C6163"/>
    <w:rsid w:val="009C634C"/>
    <w:rsid w:val="009C660F"/>
    <w:rsid w:val="009C6755"/>
    <w:rsid w:val="009C67DD"/>
    <w:rsid w:val="009C6D3F"/>
    <w:rsid w:val="009C6E91"/>
    <w:rsid w:val="009C6EBA"/>
    <w:rsid w:val="009C6FAE"/>
    <w:rsid w:val="009C719A"/>
    <w:rsid w:val="009C7219"/>
    <w:rsid w:val="009C7281"/>
    <w:rsid w:val="009C72A4"/>
    <w:rsid w:val="009C7571"/>
    <w:rsid w:val="009C7652"/>
    <w:rsid w:val="009C785D"/>
    <w:rsid w:val="009C78AF"/>
    <w:rsid w:val="009C7A0C"/>
    <w:rsid w:val="009C7AA8"/>
    <w:rsid w:val="009C7B06"/>
    <w:rsid w:val="009C7B15"/>
    <w:rsid w:val="009C7FFA"/>
    <w:rsid w:val="009D026E"/>
    <w:rsid w:val="009D0406"/>
    <w:rsid w:val="009D0719"/>
    <w:rsid w:val="009D0DF3"/>
    <w:rsid w:val="009D0E1D"/>
    <w:rsid w:val="009D0E66"/>
    <w:rsid w:val="009D119D"/>
    <w:rsid w:val="009D1430"/>
    <w:rsid w:val="009D157F"/>
    <w:rsid w:val="009D1871"/>
    <w:rsid w:val="009D19E2"/>
    <w:rsid w:val="009D1AEC"/>
    <w:rsid w:val="009D1B78"/>
    <w:rsid w:val="009D1D78"/>
    <w:rsid w:val="009D1DEC"/>
    <w:rsid w:val="009D1E4E"/>
    <w:rsid w:val="009D22F5"/>
    <w:rsid w:val="009D2399"/>
    <w:rsid w:val="009D247E"/>
    <w:rsid w:val="009D279A"/>
    <w:rsid w:val="009D28E4"/>
    <w:rsid w:val="009D2D2F"/>
    <w:rsid w:val="009D2EB9"/>
    <w:rsid w:val="009D2EBD"/>
    <w:rsid w:val="009D2F06"/>
    <w:rsid w:val="009D3034"/>
    <w:rsid w:val="009D308B"/>
    <w:rsid w:val="009D3452"/>
    <w:rsid w:val="009D386F"/>
    <w:rsid w:val="009D38B2"/>
    <w:rsid w:val="009D38E7"/>
    <w:rsid w:val="009D39BE"/>
    <w:rsid w:val="009D3DDA"/>
    <w:rsid w:val="009D3E50"/>
    <w:rsid w:val="009D42ED"/>
    <w:rsid w:val="009D4386"/>
    <w:rsid w:val="009D43B4"/>
    <w:rsid w:val="009D44D9"/>
    <w:rsid w:val="009D456F"/>
    <w:rsid w:val="009D4831"/>
    <w:rsid w:val="009D4860"/>
    <w:rsid w:val="009D4CBF"/>
    <w:rsid w:val="009D4DA9"/>
    <w:rsid w:val="009D4DAD"/>
    <w:rsid w:val="009D4DB0"/>
    <w:rsid w:val="009D4EE8"/>
    <w:rsid w:val="009D4FA0"/>
    <w:rsid w:val="009D4FA3"/>
    <w:rsid w:val="009D51FE"/>
    <w:rsid w:val="009D55C8"/>
    <w:rsid w:val="009D5688"/>
    <w:rsid w:val="009D56CC"/>
    <w:rsid w:val="009D570F"/>
    <w:rsid w:val="009D575A"/>
    <w:rsid w:val="009D578C"/>
    <w:rsid w:val="009D57AE"/>
    <w:rsid w:val="009D58D4"/>
    <w:rsid w:val="009D59D1"/>
    <w:rsid w:val="009D5AA2"/>
    <w:rsid w:val="009D5B14"/>
    <w:rsid w:val="009D5B5C"/>
    <w:rsid w:val="009D5C10"/>
    <w:rsid w:val="009D5D43"/>
    <w:rsid w:val="009D5DCE"/>
    <w:rsid w:val="009D5E1F"/>
    <w:rsid w:val="009D60B2"/>
    <w:rsid w:val="009D626F"/>
    <w:rsid w:val="009D6334"/>
    <w:rsid w:val="009D6446"/>
    <w:rsid w:val="009D6572"/>
    <w:rsid w:val="009D6585"/>
    <w:rsid w:val="009D6605"/>
    <w:rsid w:val="009D6658"/>
    <w:rsid w:val="009D66EE"/>
    <w:rsid w:val="009D6714"/>
    <w:rsid w:val="009D687C"/>
    <w:rsid w:val="009D6A49"/>
    <w:rsid w:val="009D6B71"/>
    <w:rsid w:val="009D6F62"/>
    <w:rsid w:val="009D6F80"/>
    <w:rsid w:val="009D718A"/>
    <w:rsid w:val="009D72AC"/>
    <w:rsid w:val="009D735F"/>
    <w:rsid w:val="009D737E"/>
    <w:rsid w:val="009D75F9"/>
    <w:rsid w:val="009D777F"/>
    <w:rsid w:val="009D77F7"/>
    <w:rsid w:val="009D78C3"/>
    <w:rsid w:val="009D7E3F"/>
    <w:rsid w:val="009D7ED9"/>
    <w:rsid w:val="009E0018"/>
    <w:rsid w:val="009E017A"/>
    <w:rsid w:val="009E0350"/>
    <w:rsid w:val="009E03BD"/>
    <w:rsid w:val="009E03DE"/>
    <w:rsid w:val="009E04CE"/>
    <w:rsid w:val="009E0945"/>
    <w:rsid w:val="009E09D6"/>
    <w:rsid w:val="009E0A98"/>
    <w:rsid w:val="009E0B76"/>
    <w:rsid w:val="009E0C8D"/>
    <w:rsid w:val="009E0D42"/>
    <w:rsid w:val="009E0F27"/>
    <w:rsid w:val="009E0FD7"/>
    <w:rsid w:val="009E106C"/>
    <w:rsid w:val="009E12B1"/>
    <w:rsid w:val="009E12B6"/>
    <w:rsid w:val="009E12FF"/>
    <w:rsid w:val="009E1382"/>
    <w:rsid w:val="009E13CB"/>
    <w:rsid w:val="009E13D5"/>
    <w:rsid w:val="009E152B"/>
    <w:rsid w:val="009E1859"/>
    <w:rsid w:val="009E19C0"/>
    <w:rsid w:val="009E1A6B"/>
    <w:rsid w:val="009E1C36"/>
    <w:rsid w:val="009E1D9C"/>
    <w:rsid w:val="009E1E24"/>
    <w:rsid w:val="009E1F43"/>
    <w:rsid w:val="009E1F46"/>
    <w:rsid w:val="009E2022"/>
    <w:rsid w:val="009E20D7"/>
    <w:rsid w:val="009E21A9"/>
    <w:rsid w:val="009E2254"/>
    <w:rsid w:val="009E24DB"/>
    <w:rsid w:val="009E257A"/>
    <w:rsid w:val="009E26B8"/>
    <w:rsid w:val="009E27D1"/>
    <w:rsid w:val="009E2872"/>
    <w:rsid w:val="009E28B5"/>
    <w:rsid w:val="009E2974"/>
    <w:rsid w:val="009E2B65"/>
    <w:rsid w:val="009E2BC9"/>
    <w:rsid w:val="009E2CE3"/>
    <w:rsid w:val="009E303C"/>
    <w:rsid w:val="009E3230"/>
    <w:rsid w:val="009E323C"/>
    <w:rsid w:val="009E3325"/>
    <w:rsid w:val="009E33AC"/>
    <w:rsid w:val="009E349C"/>
    <w:rsid w:val="009E35EE"/>
    <w:rsid w:val="009E3635"/>
    <w:rsid w:val="009E3662"/>
    <w:rsid w:val="009E38E1"/>
    <w:rsid w:val="009E395E"/>
    <w:rsid w:val="009E39B7"/>
    <w:rsid w:val="009E39BF"/>
    <w:rsid w:val="009E3AD9"/>
    <w:rsid w:val="009E3B70"/>
    <w:rsid w:val="009E3CC7"/>
    <w:rsid w:val="009E3CFD"/>
    <w:rsid w:val="009E3DD5"/>
    <w:rsid w:val="009E3E01"/>
    <w:rsid w:val="009E3F24"/>
    <w:rsid w:val="009E3F91"/>
    <w:rsid w:val="009E3FE6"/>
    <w:rsid w:val="009E44B5"/>
    <w:rsid w:val="009E44B6"/>
    <w:rsid w:val="009E45A3"/>
    <w:rsid w:val="009E4619"/>
    <w:rsid w:val="009E47A2"/>
    <w:rsid w:val="009E51F1"/>
    <w:rsid w:val="009E53BB"/>
    <w:rsid w:val="009E54D5"/>
    <w:rsid w:val="009E5889"/>
    <w:rsid w:val="009E58C8"/>
    <w:rsid w:val="009E5B89"/>
    <w:rsid w:val="009E5CA3"/>
    <w:rsid w:val="009E5CAD"/>
    <w:rsid w:val="009E5D11"/>
    <w:rsid w:val="009E5EE6"/>
    <w:rsid w:val="009E608B"/>
    <w:rsid w:val="009E6162"/>
    <w:rsid w:val="009E6239"/>
    <w:rsid w:val="009E6426"/>
    <w:rsid w:val="009E64DB"/>
    <w:rsid w:val="009E65F1"/>
    <w:rsid w:val="009E665F"/>
    <w:rsid w:val="009E6E3D"/>
    <w:rsid w:val="009E6FA4"/>
    <w:rsid w:val="009E711A"/>
    <w:rsid w:val="009E79CD"/>
    <w:rsid w:val="009E7A3D"/>
    <w:rsid w:val="009E7BD8"/>
    <w:rsid w:val="009E7C18"/>
    <w:rsid w:val="009E7DEF"/>
    <w:rsid w:val="009E7E17"/>
    <w:rsid w:val="009E7EB2"/>
    <w:rsid w:val="009E7ED6"/>
    <w:rsid w:val="009F0000"/>
    <w:rsid w:val="009F0220"/>
    <w:rsid w:val="009F03AD"/>
    <w:rsid w:val="009F0462"/>
    <w:rsid w:val="009F067C"/>
    <w:rsid w:val="009F06F3"/>
    <w:rsid w:val="009F0AF3"/>
    <w:rsid w:val="009F0B47"/>
    <w:rsid w:val="009F0BB5"/>
    <w:rsid w:val="009F0D33"/>
    <w:rsid w:val="009F0DEC"/>
    <w:rsid w:val="009F0ECD"/>
    <w:rsid w:val="009F0FE5"/>
    <w:rsid w:val="009F101D"/>
    <w:rsid w:val="009F116D"/>
    <w:rsid w:val="009F12AD"/>
    <w:rsid w:val="009F1390"/>
    <w:rsid w:val="009F1544"/>
    <w:rsid w:val="009F1614"/>
    <w:rsid w:val="009F183F"/>
    <w:rsid w:val="009F188E"/>
    <w:rsid w:val="009F1A6D"/>
    <w:rsid w:val="009F1D93"/>
    <w:rsid w:val="009F1F04"/>
    <w:rsid w:val="009F1F36"/>
    <w:rsid w:val="009F1F51"/>
    <w:rsid w:val="009F2320"/>
    <w:rsid w:val="009F24EE"/>
    <w:rsid w:val="009F26CA"/>
    <w:rsid w:val="009F2726"/>
    <w:rsid w:val="009F2A53"/>
    <w:rsid w:val="009F2B7F"/>
    <w:rsid w:val="009F2B8C"/>
    <w:rsid w:val="009F2D42"/>
    <w:rsid w:val="009F2DBE"/>
    <w:rsid w:val="009F2F67"/>
    <w:rsid w:val="009F2FF1"/>
    <w:rsid w:val="009F3051"/>
    <w:rsid w:val="009F308A"/>
    <w:rsid w:val="009F3228"/>
    <w:rsid w:val="009F3238"/>
    <w:rsid w:val="009F32A1"/>
    <w:rsid w:val="009F3331"/>
    <w:rsid w:val="009F37A9"/>
    <w:rsid w:val="009F3AF5"/>
    <w:rsid w:val="009F3D12"/>
    <w:rsid w:val="009F3E89"/>
    <w:rsid w:val="009F3F4E"/>
    <w:rsid w:val="009F408E"/>
    <w:rsid w:val="009F421F"/>
    <w:rsid w:val="009F4261"/>
    <w:rsid w:val="009F4486"/>
    <w:rsid w:val="009F45BD"/>
    <w:rsid w:val="009F4631"/>
    <w:rsid w:val="009F4697"/>
    <w:rsid w:val="009F46D2"/>
    <w:rsid w:val="009F4974"/>
    <w:rsid w:val="009F4C6E"/>
    <w:rsid w:val="009F4F97"/>
    <w:rsid w:val="009F4FF5"/>
    <w:rsid w:val="009F51E3"/>
    <w:rsid w:val="009F51F5"/>
    <w:rsid w:val="009F51F6"/>
    <w:rsid w:val="009F5245"/>
    <w:rsid w:val="009F5286"/>
    <w:rsid w:val="009F52D3"/>
    <w:rsid w:val="009F536A"/>
    <w:rsid w:val="009F5581"/>
    <w:rsid w:val="009F5621"/>
    <w:rsid w:val="009F57BB"/>
    <w:rsid w:val="009F57D1"/>
    <w:rsid w:val="009F59C0"/>
    <w:rsid w:val="009F5A81"/>
    <w:rsid w:val="009F5AEB"/>
    <w:rsid w:val="009F5CE4"/>
    <w:rsid w:val="009F5F6E"/>
    <w:rsid w:val="009F601F"/>
    <w:rsid w:val="009F6047"/>
    <w:rsid w:val="009F6158"/>
    <w:rsid w:val="009F68C0"/>
    <w:rsid w:val="009F6957"/>
    <w:rsid w:val="009F699B"/>
    <w:rsid w:val="009F6D40"/>
    <w:rsid w:val="009F6E3E"/>
    <w:rsid w:val="009F6E80"/>
    <w:rsid w:val="009F718B"/>
    <w:rsid w:val="009F7194"/>
    <w:rsid w:val="009F749A"/>
    <w:rsid w:val="009F76E0"/>
    <w:rsid w:val="009F776F"/>
    <w:rsid w:val="009F77ED"/>
    <w:rsid w:val="009F789E"/>
    <w:rsid w:val="009F7906"/>
    <w:rsid w:val="009F7C7E"/>
    <w:rsid w:val="009F7CBE"/>
    <w:rsid w:val="009F7F61"/>
    <w:rsid w:val="00A000B7"/>
    <w:rsid w:val="00A00121"/>
    <w:rsid w:val="00A00153"/>
    <w:rsid w:val="00A00187"/>
    <w:rsid w:val="00A00356"/>
    <w:rsid w:val="00A003EF"/>
    <w:rsid w:val="00A00413"/>
    <w:rsid w:val="00A004FF"/>
    <w:rsid w:val="00A00699"/>
    <w:rsid w:val="00A007B6"/>
    <w:rsid w:val="00A007C9"/>
    <w:rsid w:val="00A0096D"/>
    <w:rsid w:val="00A0098F"/>
    <w:rsid w:val="00A00C12"/>
    <w:rsid w:val="00A00D94"/>
    <w:rsid w:val="00A00ECE"/>
    <w:rsid w:val="00A00EF0"/>
    <w:rsid w:val="00A00FCC"/>
    <w:rsid w:val="00A0147E"/>
    <w:rsid w:val="00A0155F"/>
    <w:rsid w:val="00A01619"/>
    <w:rsid w:val="00A01692"/>
    <w:rsid w:val="00A0169E"/>
    <w:rsid w:val="00A016DD"/>
    <w:rsid w:val="00A01786"/>
    <w:rsid w:val="00A018ED"/>
    <w:rsid w:val="00A01B67"/>
    <w:rsid w:val="00A01B7F"/>
    <w:rsid w:val="00A01DCC"/>
    <w:rsid w:val="00A01E44"/>
    <w:rsid w:val="00A01F5F"/>
    <w:rsid w:val="00A02296"/>
    <w:rsid w:val="00A02553"/>
    <w:rsid w:val="00A0266B"/>
    <w:rsid w:val="00A02740"/>
    <w:rsid w:val="00A02793"/>
    <w:rsid w:val="00A0286A"/>
    <w:rsid w:val="00A02CB5"/>
    <w:rsid w:val="00A02D73"/>
    <w:rsid w:val="00A02E3E"/>
    <w:rsid w:val="00A03086"/>
    <w:rsid w:val="00A03101"/>
    <w:rsid w:val="00A03159"/>
    <w:rsid w:val="00A031F3"/>
    <w:rsid w:val="00A03373"/>
    <w:rsid w:val="00A03476"/>
    <w:rsid w:val="00A0367F"/>
    <w:rsid w:val="00A03742"/>
    <w:rsid w:val="00A03D37"/>
    <w:rsid w:val="00A03EC4"/>
    <w:rsid w:val="00A03EC9"/>
    <w:rsid w:val="00A03F13"/>
    <w:rsid w:val="00A040B9"/>
    <w:rsid w:val="00A04107"/>
    <w:rsid w:val="00A041EA"/>
    <w:rsid w:val="00A042B9"/>
    <w:rsid w:val="00A0435C"/>
    <w:rsid w:val="00A0449F"/>
    <w:rsid w:val="00A048E0"/>
    <w:rsid w:val="00A049AC"/>
    <w:rsid w:val="00A04A5A"/>
    <w:rsid w:val="00A04AAB"/>
    <w:rsid w:val="00A04C76"/>
    <w:rsid w:val="00A04CCC"/>
    <w:rsid w:val="00A04E61"/>
    <w:rsid w:val="00A04E6C"/>
    <w:rsid w:val="00A04F63"/>
    <w:rsid w:val="00A04F80"/>
    <w:rsid w:val="00A05172"/>
    <w:rsid w:val="00A053A3"/>
    <w:rsid w:val="00A054C8"/>
    <w:rsid w:val="00A054F5"/>
    <w:rsid w:val="00A0573C"/>
    <w:rsid w:val="00A05783"/>
    <w:rsid w:val="00A05999"/>
    <w:rsid w:val="00A05A06"/>
    <w:rsid w:val="00A05AE1"/>
    <w:rsid w:val="00A05D4A"/>
    <w:rsid w:val="00A05EA3"/>
    <w:rsid w:val="00A05FAE"/>
    <w:rsid w:val="00A0601F"/>
    <w:rsid w:val="00A0613B"/>
    <w:rsid w:val="00A061E4"/>
    <w:rsid w:val="00A062ED"/>
    <w:rsid w:val="00A06374"/>
    <w:rsid w:val="00A065AD"/>
    <w:rsid w:val="00A0665E"/>
    <w:rsid w:val="00A0682B"/>
    <w:rsid w:val="00A0687B"/>
    <w:rsid w:val="00A06A37"/>
    <w:rsid w:val="00A06E06"/>
    <w:rsid w:val="00A06EC6"/>
    <w:rsid w:val="00A06F2D"/>
    <w:rsid w:val="00A06FA9"/>
    <w:rsid w:val="00A070A9"/>
    <w:rsid w:val="00A07101"/>
    <w:rsid w:val="00A0721C"/>
    <w:rsid w:val="00A072A1"/>
    <w:rsid w:val="00A07650"/>
    <w:rsid w:val="00A07AEF"/>
    <w:rsid w:val="00A07CA2"/>
    <w:rsid w:val="00A07CB3"/>
    <w:rsid w:val="00A07E6B"/>
    <w:rsid w:val="00A10150"/>
    <w:rsid w:val="00A101E1"/>
    <w:rsid w:val="00A102CB"/>
    <w:rsid w:val="00A10315"/>
    <w:rsid w:val="00A108DB"/>
    <w:rsid w:val="00A10ACF"/>
    <w:rsid w:val="00A10B43"/>
    <w:rsid w:val="00A10B50"/>
    <w:rsid w:val="00A10B70"/>
    <w:rsid w:val="00A10C71"/>
    <w:rsid w:val="00A10D9F"/>
    <w:rsid w:val="00A10EA9"/>
    <w:rsid w:val="00A1112F"/>
    <w:rsid w:val="00A1118D"/>
    <w:rsid w:val="00A11267"/>
    <w:rsid w:val="00A114E0"/>
    <w:rsid w:val="00A114F6"/>
    <w:rsid w:val="00A115C8"/>
    <w:rsid w:val="00A115E2"/>
    <w:rsid w:val="00A1164E"/>
    <w:rsid w:val="00A1184F"/>
    <w:rsid w:val="00A11AE5"/>
    <w:rsid w:val="00A11BC0"/>
    <w:rsid w:val="00A11C18"/>
    <w:rsid w:val="00A11E24"/>
    <w:rsid w:val="00A11E59"/>
    <w:rsid w:val="00A12040"/>
    <w:rsid w:val="00A123EB"/>
    <w:rsid w:val="00A12471"/>
    <w:rsid w:val="00A124AC"/>
    <w:rsid w:val="00A125B7"/>
    <w:rsid w:val="00A1265C"/>
    <w:rsid w:val="00A12679"/>
    <w:rsid w:val="00A127BD"/>
    <w:rsid w:val="00A127BE"/>
    <w:rsid w:val="00A127EA"/>
    <w:rsid w:val="00A12919"/>
    <w:rsid w:val="00A12ACE"/>
    <w:rsid w:val="00A12B59"/>
    <w:rsid w:val="00A12F78"/>
    <w:rsid w:val="00A12FF4"/>
    <w:rsid w:val="00A1305E"/>
    <w:rsid w:val="00A130DC"/>
    <w:rsid w:val="00A1312A"/>
    <w:rsid w:val="00A133FC"/>
    <w:rsid w:val="00A1347E"/>
    <w:rsid w:val="00A13563"/>
    <w:rsid w:val="00A135C9"/>
    <w:rsid w:val="00A13990"/>
    <w:rsid w:val="00A13C1B"/>
    <w:rsid w:val="00A13CAC"/>
    <w:rsid w:val="00A13CB1"/>
    <w:rsid w:val="00A13F04"/>
    <w:rsid w:val="00A13F25"/>
    <w:rsid w:val="00A14071"/>
    <w:rsid w:val="00A14207"/>
    <w:rsid w:val="00A1427B"/>
    <w:rsid w:val="00A142CD"/>
    <w:rsid w:val="00A143DB"/>
    <w:rsid w:val="00A144C4"/>
    <w:rsid w:val="00A14587"/>
    <w:rsid w:val="00A145A8"/>
    <w:rsid w:val="00A147F7"/>
    <w:rsid w:val="00A14880"/>
    <w:rsid w:val="00A148DD"/>
    <w:rsid w:val="00A149D9"/>
    <w:rsid w:val="00A14A43"/>
    <w:rsid w:val="00A14B50"/>
    <w:rsid w:val="00A14C19"/>
    <w:rsid w:val="00A14C7E"/>
    <w:rsid w:val="00A14C9D"/>
    <w:rsid w:val="00A14FE9"/>
    <w:rsid w:val="00A15062"/>
    <w:rsid w:val="00A15220"/>
    <w:rsid w:val="00A15355"/>
    <w:rsid w:val="00A15396"/>
    <w:rsid w:val="00A153A7"/>
    <w:rsid w:val="00A154CA"/>
    <w:rsid w:val="00A155E5"/>
    <w:rsid w:val="00A1586B"/>
    <w:rsid w:val="00A15918"/>
    <w:rsid w:val="00A159AB"/>
    <w:rsid w:val="00A15ED0"/>
    <w:rsid w:val="00A15F4A"/>
    <w:rsid w:val="00A15F8B"/>
    <w:rsid w:val="00A15FDC"/>
    <w:rsid w:val="00A160BD"/>
    <w:rsid w:val="00A16128"/>
    <w:rsid w:val="00A1660D"/>
    <w:rsid w:val="00A16855"/>
    <w:rsid w:val="00A16A72"/>
    <w:rsid w:val="00A16A93"/>
    <w:rsid w:val="00A171FD"/>
    <w:rsid w:val="00A1724C"/>
    <w:rsid w:val="00A1725F"/>
    <w:rsid w:val="00A176A7"/>
    <w:rsid w:val="00A176CF"/>
    <w:rsid w:val="00A1780D"/>
    <w:rsid w:val="00A17855"/>
    <w:rsid w:val="00A17AD4"/>
    <w:rsid w:val="00A17AE5"/>
    <w:rsid w:val="00A17B15"/>
    <w:rsid w:val="00A17B76"/>
    <w:rsid w:val="00A17C03"/>
    <w:rsid w:val="00A17F30"/>
    <w:rsid w:val="00A17FEA"/>
    <w:rsid w:val="00A20578"/>
    <w:rsid w:val="00A2065E"/>
    <w:rsid w:val="00A20AF5"/>
    <w:rsid w:val="00A20B8B"/>
    <w:rsid w:val="00A20FA0"/>
    <w:rsid w:val="00A21014"/>
    <w:rsid w:val="00A211B2"/>
    <w:rsid w:val="00A211B9"/>
    <w:rsid w:val="00A211BD"/>
    <w:rsid w:val="00A21449"/>
    <w:rsid w:val="00A214CA"/>
    <w:rsid w:val="00A214D8"/>
    <w:rsid w:val="00A21A71"/>
    <w:rsid w:val="00A21C4E"/>
    <w:rsid w:val="00A21D11"/>
    <w:rsid w:val="00A21DDA"/>
    <w:rsid w:val="00A22182"/>
    <w:rsid w:val="00A22187"/>
    <w:rsid w:val="00A22300"/>
    <w:rsid w:val="00A2237C"/>
    <w:rsid w:val="00A224B3"/>
    <w:rsid w:val="00A224EE"/>
    <w:rsid w:val="00A22504"/>
    <w:rsid w:val="00A22583"/>
    <w:rsid w:val="00A22614"/>
    <w:rsid w:val="00A227D8"/>
    <w:rsid w:val="00A2283A"/>
    <w:rsid w:val="00A22AF6"/>
    <w:rsid w:val="00A22B08"/>
    <w:rsid w:val="00A22C40"/>
    <w:rsid w:val="00A22EC6"/>
    <w:rsid w:val="00A22F59"/>
    <w:rsid w:val="00A2305A"/>
    <w:rsid w:val="00A230E7"/>
    <w:rsid w:val="00A23110"/>
    <w:rsid w:val="00A2391B"/>
    <w:rsid w:val="00A23AD1"/>
    <w:rsid w:val="00A23C2F"/>
    <w:rsid w:val="00A23C3F"/>
    <w:rsid w:val="00A23DD9"/>
    <w:rsid w:val="00A23F24"/>
    <w:rsid w:val="00A24135"/>
    <w:rsid w:val="00A2417E"/>
    <w:rsid w:val="00A242D4"/>
    <w:rsid w:val="00A24301"/>
    <w:rsid w:val="00A24328"/>
    <w:rsid w:val="00A24475"/>
    <w:rsid w:val="00A24517"/>
    <w:rsid w:val="00A2455E"/>
    <w:rsid w:val="00A24610"/>
    <w:rsid w:val="00A24786"/>
    <w:rsid w:val="00A24841"/>
    <w:rsid w:val="00A24ACA"/>
    <w:rsid w:val="00A24BB4"/>
    <w:rsid w:val="00A24C9B"/>
    <w:rsid w:val="00A24CB3"/>
    <w:rsid w:val="00A24D10"/>
    <w:rsid w:val="00A24D75"/>
    <w:rsid w:val="00A24DB9"/>
    <w:rsid w:val="00A24EEB"/>
    <w:rsid w:val="00A24F00"/>
    <w:rsid w:val="00A250F2"/>
    <w:rsid w:val="00A254C4"/>
    <w:rsid w:val="00A2567F"/>
    <w:rsid w:val="00A25680"/>
    <w:rsid w:val="00A25995"/>
    <w:rsid w:val="00A25BD8"/>
    <w:rsid w:val="00A25BF9"/>
    <w:rsid w:val="00A25CE1"/>
    <w:rsid w:val="00A25DDF"/>
    <w:rsid w:val="00A25FEC"/>
    <w:rsid w:val="00A26190"/>
    <w:rsid w:val="00A2634E"/>
    <w:rsid w:val="00A26355"/>
    <w:rsid w:val="00A26373"/>
    <w:rsid w:val="00A2649C"/>
    <w:rsid w:val="00A26515"/>
    <w:rsid w:val="00A26536"/>
    <w:rsid w:val="00A2681B"/>
    <w:rsid w:val="00A269C0"/>
    <w:rsid w:val="00A26BF7"/>
    <w:rsid w:val="00A26F6F"/>
    <w:rsid w:val="00A26F7D"/>
    <w:rsid w:val="00A26F87"/>
    <w:rsid w:val="00A26FD1"/>
    <w:rsid w:val="00A271CD"/>
    <w:rsid w:val="00A27534"/>
    <w:rsid w:val="00A27550"/>
    <w:rsid w:val="00A27809"/>
    <w:rsid w:val="00A27838"/>
    <w:rsid w:val="00A27914"/>
    <w:rsid w:val="00A27A34"/>
    <w:rsid w:val="00A27BD4"/>
    <w:rsid w:val="00A27D7C"/>
    <w:rsid w:val="00A27E0E"/>
    <w:rsid w:val="00A27EB2"/>
    <w:rsid w:val="00A27EC4"/>
    <w:rsid w:val="00A27F0F"/>
    <w:rsid w:val="00A27F87"/>
    <w:rsid w:val="00A27FDB"/>
    <w:rsid w:val="00A3008C"/>
    <w:rsid w:val="00A30352"/>
    <w:rsid w:val="00A30742"/>
    <w:rsid w:val="00A3093F"/>
    <w:rsid w:val="00A309DF"/>
    <w:rsid w:val="00A30A59"/>
    <w:rsid w:val="00A30AF1"/>
    <w:rsid w:val="00A30CF1"/>
    <w:rsid w:val="00A30EEE"/>
    <w:rsid w:val="00A31080"/>
    <w:rsid w:val="00A31082"/>
    <w:rsid w:val="00A31090"/>
    <w:rsid w:val="00A310A1"/>
    <w:rsid w:val="00A3111B"/>
    <w:rsid w:val="00A312A9"/>
    <w:rsid w:val="00A313C6"/>
    <w:rsid w:val="00A31678"/>
    <w:rsid w:val="00A3180A"/>
    <w:rsid w:val="00A3183C"/>
    <w:rsid w:val="00A31A97"/>
    <w:rsid w:val="00A31C4E"/>
    <w:rsid w:val="00A31C9E"/>
    <w:rsid w:val="00A31DF3"/>
    <w:rsid w:val="00A31EA4"/>
    <w:rsid w:val="00A31F94"/>
    <w:rsid w:val="00A320A2"/>
    <w:rsid w:val="00A32179"/>
    <w:rsid w:val="00A321A9"/>
    <w:rsid w:val="00A321B8"/>
    <w:rsid w:val="00A32231"/>
    <w:rsid w:val="00A32284"/>
    <w:rsid w:val="00A323BD"/>
    <w:rsid w:val="00A3249C"/>
    <w:rsid w:val="00A324E9"/>
    <w:rsid w:val="00A3252E"/>
    <w:rsid w:val="00A325F5"/>
    <w:rsid w:val="00A329FC"/>
    <w:rsid w:val="00A32A15"/>
    <w:rsid w:val="00A32AA0"/>
    <w:rsid w:val="00A32CA2"/>
    <w:rsid w:val="00A32F0F"/>
    <w:rsid w:val="00A32FB8"/>
    <w:rsid w:val="00A3326D"/>
    <w:rsid w:val="00A33412"/>
    <w:rsid w:val="00A33456"/>
    <w:rsid w:val="00A334E1"/>
    <w:rsid w:val="00A3393D"/>
    <w:rsid w:val="00A33969"/>
    <w:rsid w:val="00A33AD6"/>
    <w:rsid w:val="00A33B1A"/>
    <w:rsid w:val="00A33BD4"/>
    <w:rsid w:val="00A33D96"/>
    <w:rsid w:val="00A33F30"/>
    <w:rsid w:val="00A342EE"/>
    <w:rsid w:val="00A34444"/>
    <w:rsid w:val="00A34452"/>
    <w:rsid w:val="00A34495"/>
    <w:rsid w:val="00A34498"/>
    <w:rsid w:val="00A3460F"/>
    <w:rsid w:val="00A34618"/>
    <w:rsid w:val="00A34650"/>
    <w:rsid w:val="00A347BC"/>
    <w:rsid w:val="00A34AF1"/>
    <w:rsid w:val="00A34B8C"/>
    <w:rsid w:val="00A34BC2"/>
    <w:rsid w:val="00A34CB1"/>
    <w:rsid w:val="00A34D8D"/>
    <w:rsid w:val="00A34E64"/>
    <w:rsid w:val="00A34F48"/>
    <w:rsid w:val="00A3509A"/>
    <w:rsid w:val="00A35168"/>
    <w:rsid w:val="00A353A6"/>
    <w:rsid w:val="00A353EF"/>
    <w:rsid w:val="00A35722"/>
    <w:rsid w:val="00A35751"/>
    <w:rsid w:val="00A359FA"/>
    <w:rsid w:val="00A35A0E"/>
    <w:rsid w:val="00A35BF8"/>
    <w:rsid w:val="00A35E10"/>
    <w:rsid w:val="00A360A9"/>
    <w:rsid w:val="00A3617E"/>
    <w:rsid w:val="00A3634C"/>
    <w:rsid w:val="00A364B8"/>
    <w:rsid w:val="00A36533"/>
    <w:rsid w:val="00A36725"/>
    <w:rsid w:val="00A367CC"/>
    <w:rsid w:val="00A36AEC"/>
    <w:rsid w:val="00A36D4E"/>
    <w:rsid w:val="00A36FD4"/>
    <w:rsid w:val="00A37372"/>
    <w:rsid w:val="00A373EA"/>
    <w:rsid w:val="00A37524"/>
    <w:rsid w:val="00A37687"/>
    <w:rsid w:val="00A37845"/>
    <w:rsid w:val="00A3786C"/>
    <w:rsid w:val="00A37AF7"/>
    <w:rsid w:val="00A37D33"/>
    <w:rsid w:val="00A37E36"/>
    <w:rsid w:val="00A37F47"/>
    <w:rsid w:val="00A37F65"/>
    <w:rsid w:val="00A37F78"/>
    <w:rsid w:val="00A401E3"/>
    <w:rsid w:val="00A40314"/>
    <w:rsid w:val="00A40359"/>
    <w:rsid w:val="00A4079C"/>
    <w:rsid w:val="00A409FF"/>
    <w:rsid w:val="00A40CB1"/>
    <w:rsid w:val="00A40E73"/>
    <w:rsid w:val="00A40F3D"/>
    <w:rsid w:val="00A40FE4"/>
    <w:rsid w:val="00A4104C"/>
    <w:rsid w:val="00A411A7"/>
    <w:rsid w:val="00A41264"/>
    <w:rsid w:val="00A412B2"/>
    <w:rsid w:val="00A41377"/>
    <w:rsid w:val="00A41384"/>
    <w:rsid w:val="00A41487"/>
    <w:rsid w:val="00A416A9"/>
    <w:rsid w:val="00A41751"/>
    <w:rsid w:val="00A4175D"/>
    <w:rsid w:val="00A41C86"/>
    <w:rsid w:val="00A41E21"/>
    <w:rsid w:val="00A41F20"/>
    <w:rsid w:val="00A41FDB"/>
    <w:rsid w:val="00A4229B"/>
    <w:rsid w:val="00A4229F"/>
    <w:rsid w:val="00A422D3"/>
    <w:rsid w:val="00A423F3"/>
    <w:rsid w:val="00A4260E"/>
    <w:rsid w:val="00A4279E"/>
    <w:rsid w:val="00A4293C"/>
    <w:rsid w:val="00A42976"/>
    <w:rsid w:val="00A429E7"/>
    <w:rsid w:val="00A42BFD"/>
    <w:rsid w:val="00A42D5B"/>
    <w:rsid w:val="00A42E39"/>
    <w:rsid w:val="00A42F71"/>
    <w:rsid w:val="00A42FA2"/>
    <w:rsid w:val="00A43022"/>
    <w:rsid w:val="00A43031"/>
    <w:rsid w:val="00A430BA"/>
    <w:rsid w:val="00A43352"/>
    <w:rsid w:val="00A433C6"/>
    <w:rsid w:val="00A4355B"/>
    <w:rsid w:val="00A4377A"/>
    <w:rsid w:val="00A437DE"/>
    <w:rsid w:val="00A43906"/>
    <w:rsid w:val="00A43945"/>
    <w:rsid w:val="00A43A8E"/>
    <w:rsid w:val="00A43AD9"/>
    <w:rsid w:val="00A43B87"/>
    <w:rsid w:val="00A43C38"/>
    <w:rsid w:val="00A43C47"/>
    <w:rsid w:val="00A43E01"/>
    <w:rsid w:val="00A43F0F"/>
    <w:rsid w:val="00A43F6D"/>
    <w:rsid w:val="00A446F4"/>
    <w:rsid w:val="00A4482A"/>
    <w:rsid w:val="00A44AEF"/>
    <w:rsid w:val="00A44CC0"/>
    <w:rsid w:val="00A44ED8"/>
    <w:rsid w:val="00A44EFD"/>
    <w:rsid w:val="00A45074"/>
    <w:rsid w:val="00A450E6"/>
    <w:rsid w:val="00A451B8"/>
    <w:rsid w:val="00A4578F"/>
    <w:rsid w:val="00A45965"/>
    <w:rsid w:val="00A459BC"/>
    <w:rsid w:val="00A459E6"/>
    <w:rsid w:val="00A45B2A"/>
    <w:rsid w:val="00A45D10"/>
    <w:rsid w:val="00A45DA8"/>
    <w:rsid w:val="00A45F93"/>
    <w:rsid w:val="00A45F9F"/>
    <w:rsid w:val="00A45FCB"/>
    <w:rsid w:val="00A46270"/>
    <w:rsid w:val="00A4633F"/>
    <w:rsid w:val="00A46472"/>
    <w:rsid w:val="00A465D4"/>
    <w:rsid w:val="00A466EA"/>
    <w:rsid w:val="00A466F1"/>
    <w:rsid w:val="00A46A8D"/>
    <w:rsid w:val="00A46AF4"/>
    <w:rsid w:val="00A46C7A"/>
    <w:rsid w:val="00A46D35"/>
    <w:rsid w:val="00A46E3D"/>
    <w:rsid w:val="00A46E8C"/>
    <w:rsid w:val="00A4710F"/>
    <w:rsid w:val="00A4722C"/>
    <w:rsid w:val="00A47555"/>
    <w:rsid w:val="00A47903"/>
    <w:rsid w:val="00A479CE"/>
    <w:rsid w:val="00A47A67"/>
    <w:rsid w:val="00A47BA8"/>
    <w:rsid w:val="00A47CC9"/>
    <w:rsid w:val="00A47CFB"/>
    <w:rsid w:val="00A47F46"/>
    <w:rsid w:val="00A503C8"/>
    <w:rsid w:val="00A50499"/>
    <w:rsid w:val="00A505D7"/>
    <w:rsid w:val="00A508A6"/>
    <w:rsid w:val="00A5091B"/>
    <w:rsid w:val="00A5096D"/>
    <w:rsid w:val="00A50D6F"/>
    <w:rsid w:val="00A50F44"/>
    <w:rsid w:val="00A50FF1"/>
    <w:rsid w:val="00A50FFE"/>
    <w:rsid w:val="00A51009"/>
    <w:rsid w:val="00A5103F"/>
    <w:rsid w:val="00A51300"/>
    <w:rsid w:val="00A5147E"/>
    <w:rsid w:val="00A51615"/>
    <w:rsid w:val="00A51617"/>
    <w:rsid w:val="00A51781"/>
    <w:rsid w:val="00A517A1"/>
    <w:rsid w:val="00A519D0"/>
    <w:rsid w:val="00A519E4"/>
    <w:rsid w:val="00A51A49"/>
    <w:rsid w:val="00A51C99"/>
    <w:rsid w:val="00A51D8A"/>
    <w:rsid w:val="00A51DB9"/>
    <w:rsid w:val="00A51F82"/>
    <w:rsid w:val="00A51FBC"/>
    <w:rsid w:val="00A52090"/>
    <w:rsid w:val="00A52135"/>
    <w:rsid w:val="00A52381"/>
    <w:rsid w:val="00A5239E"/>
    <w:rsid w:val="00A526EB"/>
    <w:rsid w:val="00A52A6B"/>
    <w:rsid w:val="00A52CEC"/>
    <w:rsid w:val="00A52D75"/>
    <w:rsid w:val="00A52FD0"/>
    <w:rsid w:val="00A53157"/>
    <w:rsid w:val="00A532D6"/>
    <w:rsid w:val="00A5336D"/>
    <w:rsid w:val="00A53428"/>
    <w:rsid w:val="00A53488"/>
    <w:rsid w:val="00A53579"/>
    <w:rsid w:val="00A53795"/>
    <w:rsid w:val="00A537BE"/>
    <w:rsid w:val="00A537D8"/>
    <w:rsid w:val="00A53BB6"/>
    <w:rsid w:val="00A53EF5"/>
    <w:rsid w:val="00A53F34"/>
    <w:rsid w:val="00A53FB4"/>
    <w:rsid w:val="00A53FD1"/>
    <w:rsid w:val="00A54018"/>
    <w:rsid w:val="00A546E5"/>
    <w:rsid w:val="00A5470E"/>
    <w:rsid w:val="00A54732"/>
    <w:rsid w:val="00A54DFF"/>
    <w:rsid w:val="00A54F52"/>
    <w:rsid w:val="00A55072"/>
    <w:rsid w:val="00A55084"/>
    <w:rsid w:val="00A55351"/>
    <w:rsid w:val="00A553CB"/>
    <w:rsid w:val="00A55716"/>
    <w:rsid w:val="00A5581B"/>
    <w:rsid w:val="00A5582E"/>
    <w:rsid w:val="00A55982"/>
    <w:rsid w:val="00A55D19"/>
    <w:rsid w:val="00A55E3F"/>
    <w:rsid w:val="00A55EB6"/>
    <w:rsid w:val="00A55FCE"/>
    <w:rsid w:val="00A561FD"/>
    <w:rsid w:val="00A562D2"/>
    <w:rsid w:val="00A5631D"/>
    <w:rsid w:val="00A563D0"/>
    <w:rsid w:val="00A56560"/>
    <w:rsid w:val="00A56597"/>
    <w:rsid w:val="00A56677"/>
    <w:rsid w:val="00A569EB"/>
    <w:rsid w:val="00A569FD"/>
    <w:rsid w:val="00A56A7D"/>
    <w:rsid w:val="00A56B51"/>
    <w:rsid w:val="00A56B87"/>
    <w:rsid w:val="00A56CE3"/>
    <w:rsid w:val="00A56D87"/>
    <w:rsid w:val="00A56EF4"/>
    <w:rsid w:val="00A56F2D"/>
    <w:rsid w:val="00A57060"/>
    <w:rsid w:val="00A5713F"/>
    <w:rsid w:val="00A57185"/>
    <w:rsid w:val="00A5727B"/>
    <w:rsid w:val="00A572F5"/>
    <w:rsid w:val="00A574D5"/>
    <w:rsid w:val="00A57521"/>
    <w:rsid w:val="00A57792"/>
    <w:rsid w:val="00A5791D"/>
    <w:rsid w:val="00A5791E"/>
    <w:rsid w:val="00A57A4F"/>
    <w:rsid w:val="00A57E2E"/>
    <w:rsid w:val="00A600D8"/>
    <w:rsid w:val="00A601CA"/>
    <w:rsid w:val="00A6043A"/>
    <w:rsid w:val="00A605AB"/>
    <w:rsid w:val="00A60BBA"/>
    <w:rsid w:val="00A60E53"/>
    <w:rsid w:val="00A60EA4"/>
    <w:rsid w:val="00A60FA2"/>
    <w:rsid w:val="00A61123"/>
    <w:rsid w:val="00A61137"/>
    <w:rsid w:val="00A6131C"/>
    <w:rsid w:val="00A6138F"/>
    <w:rsid w:val="00A613FC"/>
    <w:rsid w:val="00A61885"/>
    <w:rsid w:val="00A618FA"/>
    <w:rsid w:val="00A61C47"/>
    <w:rsid w:val="00A61E49"/>
    <w:rsid w:val="00A61FC5"/>
    <w:rsid w:val="00A6205C"/>
    <w:rsid w:val="00A622F9"/>
    <w:rsid w:val="00A62B64"/>
    <w:rsid w:val="00A62C1D"/>
    <w:rsid w:val="00A62C7E"/>
    <w:rsid w:val="00A62CD3"/>
    <w:rsid w:val="00A62D02"/>
    <w:rsid w:val="00A62D18"/>
    <w:rsid w:val="00A62EF7"/>
    <w:rsid w:val="00A62F07"/>
    <w:rsid w:val="00A62F58"/>
    <w:rsid w:val="00A63321"/>
    <w:rsid w:val="00A635AC"/>
    <w:rsid w:val="00A635C1"/>
    <w:rsid w:val="00A635F0"/>
    <w:rsid w:val="00A63657"/>
    <w:rsid w:val="00A637C9"/>
    <w:rsid w:val="00A638B4"/>
    <w:rsid w:val="00A639B6"/>
    <w:rsid w:val="00A63D20"/>
    <w:rsid w:val="00A63DD2"/>
    <w:rsid w:val="00A63F51"/>
    <w:rsid w:val="00A64254"/>
    <w:rsid w:val="00A64372"/>
    <w:rsid w:val="00A64589"/>
    <w:rsid w:val="00A645C7"/>
    <w:rsid w:val="00A6466E"/>
    <w:rsid w:val="00A6468A"/>
    <w:rsid w:val="00A64806"/>
    <w:rsid w:val="00A6485E"/>
    <w:rsid w:val="00A64889"/>
    <w:rsid w:val="00A6490F"/>
    <w:rsid w:val="00A64B0B"/>
    <w:rsid w:val="00A64BA5"/>
    <w:rsid w:val="00A64D29"/>
    <w:rsid w:val="00A64FD6"/>
    <w:rsid w:val="00A65088"/>
    <w:rsid w:val="00A650C7"/>
    <w:rsid w:val="00A6515F"/>
    <w:rsid w:val="00A65239"/>
    <w:rsid w:val="00A6523F"/>
    <w:rsid w:val="00A652EF"/>
    <w:rsid w:val="00A65364"/>
    <w:rsid w:val="00A653A7"/>
    <w:rsid w:val="00A655BB"/>
    <w:rsid w:val="00A65699"/>
    <w:rsid w:val="00A657F6"/>
    <w:rsid w:val="00A6584A"/>
    <w:rsid w:val="00A65A3C"/>
    <w:rsid w:val="00A65B1A"/>
    <w:rsid w:val="00A65BA5"/>
    <w:rsid w:val="00A65C08"/>
    <w:rsid w:val="00A65C66"/>
    <w:rsid w:val="00A65E2C"/>
    <w:rsid w:val="00A65F2B"/>
    <w:rsid w:val="00A65FC1"/>
    <w:rsid w:val="00A660C6"/>
    <w:rsid w:val="00A66128"/>
    <w:rsid w:val="00A661E7"/>
    <w:rsid w:val="00A66492"/>
    <w:rsid w:val="00A6662C"/>
    <w:rsid w:val="00A66672"/>
    <w:rsid w:val="00A668EC"/>
    <w:rsid w:val="00A66900"/>
    <w:rsid w:val="00A66AD1"/>
    <w:rsid w:val="00A66B5A"/>
    <w:rsid w:val="00A66B9F"/>
    <w:rsid w:val="00A66BEC"/>
    <w:rsid w:val="00A66E11"/>
    <w:rsid w:val="00A66E26"/>
    <w:rsid w:val="00A672CF"/>
    <w:rsid w:val="00A672E2"/>
    <w:rsid w:val="00A677C6"/>
    <w:rsid w:val="00A677DD"/>
    <w:rsid w:val="00A67855"/>
    <w:rsid w:val="00A67B5C"/>
    <w:rsid w:val="00A67B68"/>
    <w:rsid w:val="00A67BA1"/>
    <w:rsid w:val="00A67BFD"/>
    <w:rsid w:val="00A67CFA"/>
    <w:rsid w:val="00A67FB5"/>
    <w:rsid w:val="00A700EC"/>
    <w:rsid w:val="00A7045D"/>
    <w:rsid w:val="00A705DB"/>
    <w:rsid w:val="00A70656"/>
    <w:rsid w:val="00A7087E"/>
    <w:rsid w:val="00A70883"/>
    <w:rsid w:val="00A70906"/>
    <w:rsid w:val="00A7097B"/>
    <w:rsid w:val="00A709C9"/>
    <w:rsid w:val="00A70A55"/>
    <w:rsid w:val="00A70B4E"/>
    <w:rsid w:val="00A70C35"/>
    <w:rsid w:val="00A70F14"/>
    <w:rsid w:val="00A70F40"/>
    <w:rsid w:val="00A715CF"/>
    <w:rsid w:val="00A71777"/>
    <w:rsid w:val="00A71788"/>
    <w:rsid w:val="00A718FC"/>
    <w:rsid w:val="00A7195A"/>
    <w:rsid w:val="00A71AB9"/>
    <w:rsid w:val="00A71B48"/>
    <w:rsid w:val="00A71C24"/>
    <w:rsid w:val="00A71C39"/>
    <w:rsid w:val="00A71C7A"/>
    <w:rsid w:val="00A71C8F"/>
    <w:rsid w:val="00A71CEA"/>
    <w:rsid w:val="00A71DCB"/>
    <w:rsid w:val="00A71F1B"/>
    <w:rsid w:val="00A71F56"/>
    <w:rsid w:val="00A72096"/>
    <w:rsid w:val="00A723D9"/>
    <w:rsid w:val="00A7243E"/>
    <w:rsid w:val="00A7245D"/>
    <w:rsid w:val="00A724DE"/>
    <w:rsid w:val="00A72523"/>
    <w:rsid w:val="00A7263B"/>
    <w:rsid w:val="00A72725"/>
    <w:rsid w:val="00A72755"/>
    <w:rsid w:val="00A728D5"/>
    <w:rsid w:val="00A72BF8"/>
    <w:rsid w:val="00A72DC7"/>
    <w:rsid w:val="00A730D0"/>
    <w:rsid w:val="00A73293"/>
    <w:rsid w:val="00A73332"/>
    <w:rsid w:val="00A73546"/>
    <w:rsid w:val="00A73547"/>
    <w:rsid w:val="00A73596"/>
    <w:rsid w:val="00A736E4"/>
    <w:rsid w:val="00A7378E"/>
    <w:rsid w:val="00A737F6"/>
    <w:rsid w:val="00A7386A"/>
    <w:rsid w:val="00A73918"/>
    <w:rsid w:val="00A739F7"/>
    <w:rsid w:val="00A73A0C"/>
    <w:rsid w:val="00A73B47"/>
    <w:rsid w:val="00A73B4B"/>
    <w:rsid w:val="00A73CA5"/>
    <w:rsid w:val="00A73CB1"/>
    <w:rsid w:val="00A73D07"/>
    <w:rsid w:val="00A74014"/>
    <w:rsid w:val="00A741C0"/>
    <w:rsid w:val="00A74301"/>
    <w:rsid w:val="00A7431F"/>
    <w:rsid w:val="00A7473D"/>
    <w:rsid w:val="00A74772"/>
    <w:rsid w:val="00A7485C"/>
    <w:rsid w:val="00A74A03"/>
    <w:rsid w:val="00A74A68"/>
    <w:rsid w:val="00A74B19"/>
    <w:rsid w:val="00A74CF0"/>
    <w:rsid w:val="00A7518B"/>
    <w:rsid w:val="00A752F0"/>
    <w:rsid w:val="00A752F1"/>
    <w:rsid w:val="00A75A25"/>
    <w:rsid w:val="00A75C15"/>
    <w:rsid w:val="00A75D05"/>
    <w:rsid w:val="00A75F08"/>
    <w:rsid w:val="00A75F63"/>
    <w:rsid w:val="00A76179"/>
    <w:rsid w:val="00A761DC"/>
    <w:rsid w:val="00A761FB"/>
    <w:rsid w:val="00A764C1"/>
    <w:rsid w:val="00A765B1"/>
    <w:rsid w:val="00A7662E"/>
    <w:rsid w:val="00A7669E"/>
    <w:rsid w:val="00A766D5"/>
    <w:rsid w:val="00A767A4"/>
    <w:rsid w:val="00A76874"/>
    <w:rsid w:val="00A76AD8"/>
    <w:rsid w:val="00A76AEF"/>
    <w:rsid w:val="00A76AF0"/>
    <w:rsid w:val="00A76CD5"/>
    <w:rsid w:val="00A76E17"/>
    <w:rsid w:val="00A76E43"/>
    <w:rsid w:val="00A76F24"/>
    <w:rsid w:val="00A76F6E"/>
    <w:rsid w:val="00A770E5"/>
    <w:rsid w:val="00A771AE"/>
    <w:rsid w:val="00A77291"/>
    <w:rsid w:val="00A772DF"/>
    <w:rsid w:val="00A77334"/>
    <w:rsid w:val="00A77365"/>
    <w:rsid w:val="00A773F7"/>
    <w:rsid w:val="00A77420"/>
    <w:rsid w:val="00A77516"/>
    <w:rsid w:val="00A7757B"/>
    <w:rsid w:val="00A7765D"/>
    <w:rsid w:val="00A77661"/>
    <w:rsid w:val="00A776C5"/>
    <w:rsid w:val="00A7775D"/>
    <w:rsid w:val="00A778BB"/>
    <w:rsid w:val="00A77937"/>
    <w:rsid w:val="00A7794C"/>
    <w:rsid w:val="00A779D7"/>
    <w:rsid w:val="00A77A10"/>
    <w:rsid w:val="00A77C2A"/>
    <w:rsid w:val="00A77D0B"/>
    <w:rsid w:val="00A77D4A"/>
    <w:rsid w:val="00A77E91"/>
    <w:rsid w:val="00A8009F"/>
    <w:rsid w:val="00A8012C"/>
    <w:rsid w:val="00A80328"/>
    <w:rsid w:val="00A8068C"/>
    <w:rsid w:val="00A807C6"/>
    <w:rsid w:val="00A808BE"/>
    <w:rsid w:val="00A808FD"/>
    <w:rsid w:val="00A80A53"/>
    <w:rsid w:val="00A80AA4"/>
    <w:rsid w:val="00A81168"/>
    <w:rsid w:val="00A81358"/>
    <w:rsid w:val="00A8152A"/>
    <w:rsid w:val="00A81597"/>
    <w:rsid w:val="00A8174C"/>
    <w:rsid w:val="00A81870"/>
    <w:rsid w:val="00A8187D"/>
    <w:rsid w:val="00A8195D"/>
    <w:rsid w:val="00A81A48"/>
    <w:rsid w:val="00A81A76"/>
    <w:rsid w:val="00A81C8A"/>
    <w:rsid w:val="00A81DF2"/>
    <w:rsid w:val="00A81F56"/>
    <w:rsid w:val="00A8201D"/>
    <w:rsid w:val="00A821BB"/>
    <w:rsid w:val="00A821D3"/>
    <w:rsid w:val="00A82404"/>
    <w:rsid w:val="00A826E0"/>
    <w:rsid w:val="00A8271C"/>
    <w:rsid w:val="00A82B60"/>
    <w:rsid w:val="00A82B84"/>
    <w:rsid w:val="00A82D25"/>
    <w:rsid w:val="00A82D4F"/>
    <w:rsid w:val="00A82D69"/>
    <w:rsid w:val="00A82FF4"/>
    <w:rsid w:val="00A83150"/>
    <w:rsid w:val="00A8317E"/>
    <w:rsid w:val="00A83249"/>
    <w:rsid w:val="00A833E3"/>
    <w:rsid w:val="00A833F9"/>
    <w:rsid w:val="00A834D9"/>
    <w:rsid w:val="00A835F2"/>
    <w:rsid w:val="00A836CB"/>
    <w:rsid w:val="00A8393B"/>
    <w:rsid w:val="00A839E8"/>
    <w:rsid w:val="00A83B19"/>
    <w:rsid w:val="00A83B45"/>
    <w:rsid w:val="00A83B53"/>
    <w:rsid w:val="00A83CA7"/>
    <w:rsid w:val="00A8411D"/>
    <w:rsid w:val="00A841B6"/>
    <w:rsid w:val="00A841BF"/>
    <w:rsid w:val="00A84432"/>
    <w:rsid w:val="00A8450D"/>
    <w:rsid w:val="00A8451D"/>
    <w:rsid w:val="00A846F7"/>
    <w:rsid w:val="00A84815"/>
    <w:rsid w:val="00A848CF"/>
    <w:rsid w:val="00A849D8"/>
    <w:rsid w:val="00A84A22"/>
    <w:rsid w:val="00A84B09"/>
    <w:rsid w:val="00A84C19"/>
    <w:rsid w:val="00A84D4E"/>
    <w:rsid w:val="00A84D90"/>
    <w:rsid w:val="00A84E5E"/>
    <w:rsid w:val="00A84EE9"/>
    <w:rsid w:val="00A85032"/>
    <w:rsid w:val="00A85090"/>
    <w:rsid w:val="00A852E9"/>
    <w:rsid w:val="00A85601"/>
    <w:rsid w:val="00A857E9"/>
    <w:rsid w:val="00A85AE8"/>
    <w:rsid w:val="00A85B4F"/>
    <w:rsid w:val="00A85D2D"/>
    <w:rsid w:val="00A85D4B"/>
    <w:rsid w:val="00A85DAB"/>
    <w:rsid w:val="00A85FB6"/>
    <w:rsid w:val="00A86150"/>
    <w:rsid w:val="00A863C7"/>
    <w:rsid w:val="00A863F0"/>
    <w:rsid w:val="00A86694"/>
    <w:rsid w:val="00A866A7"/>
    <w:rsid w:val="00A866BF"/>
    <w:rsid w:val="00A8672D"/>
    <w:rsid w:val="00A86818"/>
    <w:rsid w:val="00A868A2"/>
    <w:rsid w:val="00A86B6F"/>
    <w:rsid w:val="00A86C3D"/>
    <w:rsid w:val="00A86D7B"/>
    <w:rsid w:val="00A86E1F"/>
    <w:rsid w:val="00A86F4A"/>
    <w:rsid w:val="00A86F60"/>
    <w:rsid w:val="00A86FFB"/>
    <w:rsid w:val="00A87066"/>
    <w:rsid w:val="00A87182"/>
    <w:rsid w:val="00A87274"/>
    <w:rsid w:val="00A872BB"/>
    <w:rsid w:val="00A8745F"/>
    <w:rsid w:val="00A8747E"/>
    <w:rsid w:val="00A874B2"/>
    <w:rsid w:val="00A87574"/>
    <w:rsid w:val="00A876F0"/>
    <w:rsid w:val="00A87709"/>
    <w:rsid w:val="00A87A2F"/>
    <w:rsid w:val="00A87D5C"/>
    <w:rsid w:val="00A87DC7"/>
    <w:rsid w:val="00A87EF4"/>
    <w:rsid w:val="00A90023"/>
    <w:rsid w:val="00A9003C"/>
    <w:rsid w:val="00A901A1"/>
    <w:rsid w:val="00A90296"/>
    <w:rsid w:val="00A903D1"/>
    <w:rsid w:val="00A90418"/>
    <w:rsid w:val="00A90641"/>
    <w:rsid w:val="00A906A5"/>
    <w:rsid w:val="00A90918"/>
    <w:rsid w:val="00A909ED"/>
    <w:rsid w:val="00A90C64"/>
    <w:rsid w:val="00A90D3F"/>
    <w:rsid w:val="00A90F24"/>
    <w:rsid w:val="00A90F81"/>
    <w:rsid w:val="00A91105"/>
    <w:rsid w:val="00A9114A"/>
    <w:rsid w:val="00A9117D"/>
    <w:rsid w:val="00A91291"/>
    <w:rsid w:val="00A917B2"/>
    <w:rsid w:val="00A917F8"/>
    <w:rsid w:val="00A91803"/>
    <w:rsid w:val="00A91F41"/>
    <w:rsid w:val="00A920D9"/>
    <w:rsid w:val="00A921B8"/>
    <w:rsid w:val="00A92368"/>
    <w:rsid w:val="00A92421"/>
    <w:rsid w:val="00A924C4"/>
    <w:rsid w:val="00A92522"/>
    <w:rsid w:val="00A92586"/>
    <w:rsid w:val="00A92600"/>
    <w:rsid w:val="00A926AB"/>
    <w:rsid w:val="00A92A4F"/>
    <w:rsid w:val="00A92AB6"/>
    <w:rsid w:val="00A92B7F"/>
    <w:rsid w:val="00A92C7E"/>
    <w:rsid w:val="00A92E2E"/>
    <w:rsid w:val="00A92F56"/>
    <w:rsid w:val="00A92F91"/>
    <w:rsid w:val="00A93149"/>
    <w:rsid w:val="00A931FC"/>
    <w:rsid w:val="00A93364"/>
    <w:rsid w:val="00A933CD"/>
    <w:rsid w:val="00A93795"/>
    <w:rsid w:val="00A93814"/>
    <w:rsid w:val="00A93823"/>
    <w:rsid w:val="00A93862"/>
    <w:rsid w:val="00A93951"/>
    <w:rsid w:val="00A9398A"/>
    <w:rsid w:val="00A93AC6"/>
    <w:rsid w:val="00A93BF7"/>
    <w:rsid w:val="00A93C37"/>
    <w:rsid w:val="00A94090"/>
    <w:rsid w:val="00A9409D"/>
    <w:rsid w:val="00A941AB"/>
    <w:rsid w:val="00A94596"/>
    <w:rsid w:val="00A946E6"/>
    <w:rsid w:val="00A947AB"/>
    <w:rsid w:val="00A94988"/>
    <w:rsid w:val="00A94AC0"/>
    <w:rsid w:val="00A94B32"/>
    <w:rsid w:val="00A94B71"/>
    <w:rsid w:val="00A94D27"/>
    <w:rsid w:val="00A94EB4"/>
    <w:rsid w:val="00A94FD4"/>
    <w:rsid w:val="00A9533E"/>
    <w:rsid w:val="00A953F6"/>
    <w:rsid w:val="00A9542E"/>
    <w:rsid w:val="00A95655"/>
    <w:rsid w:val="00A956F9"/>
    <w:rsid w:val="00A956FA"/>
    <w:rsid w:val="00A95823"/>
    <w:rsid w:val="00A95856"/>
    <w:rsid w:val="00A9587A"/>
    <w:rsid w:val="00A95891"/>
    <w:rsid w:val="00A95A1B"/>
    <w:rsid w:val="00A95A91"/>
    <w:rsid w:val="00A95B3B"/>
    <w:rsid w:val="00A95B51"/>
    <w:rsid w:val="00A95BF9"/>
    <w:rsid w:val="00A95C97"/>
    <w:rsid w:val="00A95ED1"/>
    <w:rsid w:val="00A95FB3"/>
    <w:rsid w:val="00A96003"/>
    <w:rsid w:val="00A963BB"/>
    <w:rsid w:val="00A96969"/>
    <w:rsid w:val="00A9698D"/>
    <w:rsid w:val="00A96A5A"/>
    <w:rsid w:val="00A96BDB"/>
    <w:rsid w:val="00A96CA4"/>
    <w:rsid w:val="00A96CCD"/>
    <w:rsid w:val="00A96DD8"/>
    <w:rsid w:val="00A97051"/>
    <w:rsid w:val="00A970B5"/>
    <w:rsid w:val="00A97168"/>
    <w:rsid w:val="00A971B8"/>
    <w:rsid w:val="00A97359"/>
    <w:rsid w:val="00A97494"/>
    <w:rsid w:val="00A9750C"/>
    <w:rsid w:val="00A97631"/>
    <w:rsid w:val="00A976C1"/>
    <w:rsid w:val="00A9797C"/>
    <w:rsid w:val="00A97A68"/>
    <w:rsid w:val="00A97D99"/>
    <w:rsid w:val="00A97FAA"/>
    <w:rsid w:val="00AA0011"/>
    <w:rsid w:val="00AA00E9"/>
    <w:rsid w:val="00AA0132"/>
    <w:rsid w:val="00AA023B"/>
    <w:rsid w:val="00AA03A1"/>
    <w:rsid w:val="00AA0694"/>
    <w:rsid w:val="00AA0766"/>
    <w:rsid w:val="00AA0869"/>
    <w:rsid w:val="00AA0B21"/>
    <w:rsid w:val="00AA0EC1"/>
    <w:rsid w:val="00AA0F0E"/>
    <w:rsid w:val="00AA1103"/>
    <w:rsid w:val="00AA1270"/>
    <w:rsid w:val="00AA1328"/>
    <w:rsid w:val="00AA13E8"/>
    <w:rsid w:val="00AA1A8B"/>
    <w:rsid w:val="00AA1C11"/>
    <w:rsid w:val="00AA1D46"/>
    <w:rsid w:val="00AA1D57"/>
    <w:rsid w:val="00AA2090"/>
    <w:rsid w:val="00AA2325"/>
    <w:rsid w:val="00AA25FC"/>
    <w:rsid w:val="00AA265E"/>
    <w:rsid w:val="00AA26E1"/>
    <w:rsid w:val="00AA272C"/>
    <w:rsid w:val="00AA2918"/>
    <w:rsid w:val="00AA294E"/>
    <w:rsid w:val="00AA2AD7"/>
    <w:rsid w:val="00AA2D8A"/>
    <w:rsid w:val="00AA2E3C"/>
    <w:rsid w:val="00AA2E7A"/>
    <w:rsid w:val="00AA2E7F"/>
    <w:rsid w:val="00AA302B"/>
    <w:rsid w:val="00AA3087"/>
    <w:rsid w:val="00AA30FA"/>
    <w:rsid w:val="00AA3126"/>
    <w:rsid w:val="00AA341D"/>
    <w:rsid w:val="00AA3455"/>
    <w:rsid w:val="00AA3492"/>
    <w:rsid w:val="00AA35B6"/>
    <w:rsid w:val="00AA35D1"/>
    <w:rsid w:val="00AA3976"/>
    <w:rsid w:val="00AA3B35"/>
    <w:rsid w:val="00AA4309"/>
    <w:rsid w:val="00AA465C"/>
    <w:rsid w:val="00AA46F0"/>
    <w:rsid w:val="00AA479F"/>
    <w:rsid w:val="00AA47A0"/>
    <w:rsid w:val="00AA489E"/>
    <w:rsid w:val="00AA48A9"/>
    <w:rsid w:val="00AA48B0"/>
    <w:rsid w:val="00AA48F6"/>
    <w:rsid w:val="00AA4A2E"/>
    <w:rsid w:val="00AA4F4D"/>
    <w:rsid w:val="00AA4F9A"/>
    <w:rsid w:val="00AA5043"/>
    <w:rsid w:val="00AA521B"/>
    <w:rsid w:val="00AA523D"/>
    <w:rsid w:val="00AA52BC"/>
    <w:rsid w:val="00AA53A0"/>
    <w:rsid w:val="00AA54F0"/>
    <w:rsid w:val="00AA56F1"/>
    <w:rsid w:val="00AA57AB"/>
    <w:rsid w:val="00AA5C46"/>
    <w:rsid w:val="00AA5C76"/>
    <w:rsid w:val="00AA5D29"/>
    <w:rsid w:val="00AA6105"/>
    <w:rsid w:val="00AA6396"/>
    <w:rsid w:val="00AA645C"/>
    <w:rsid w:val="00AA6538"/>
    <w:rsid w:val="00AA66AF"/>
    <w:rsid w:val="00AA6746"/>
    <w:rsid w:val="00AA683F"/>
    <w:rsid w:val="00AA69FD"/>
    <w:rsid w:val="00AA6A1D"/>
    <w:rsid w:val="00AA6B0F"/>
    <w:rsid w:val="00AA6BAB"/>
    <w:rsid w:val="00AA6D5F"/>
    <w:rsid w:val="00AA6E06"/>
    <w:rsid w:val="00AA6F5B"/>
    <w:rsid w:val="00AA6FD8"/>
    <w:rsid w:val="00AA7008"/>
    <w:rsid w:val="00AA70BF"/>
    <w:rsid w:val="00AA729C"/>
    <w:rsid w:val="00AA742E"/>
    <w:rsid w:val="00AA74A9"/>
    <w:rsid w:val="00AA75A5"/>
    <w:rsid w:val="00AA764E"/>
    <w:rsid w:val="00AA7936"/>
    <w:rsid w:val="00AA7A48"/>
    <w:rsid w:val="00AA7A6D"/>
    <w:rsid w:val="00AA7E51"/>
    <w:rsid w:val="00AA7F10"/>
    <w:rsid w:val="00AB01E8"/>
    <w:rsid w:val="00AB0253"/>
    <w:rsid w:val="00AB033F"/>
    <w:rsid w:val="00AB040F"/>
    <w:rsid w:val="00AB0598"/>
    <w:rsid w:val="00AB073C"/>
    <w:rsid w:val="00AB076E"/>
    <w:rsid w:val="00AB0A98"/>
    <w:rsid w:val="00AB0B2A"/>
    <w:rsid w:val="00AB0B9D"/>
    <w:rsid w:val="00AB1290"/>
    <w:rsid w:val="00AB1655"/>
    <w:rsid w:val="00AB1786"/>
    <w:rsid w:val="00AB189F"/>
    <w:rsid w:val="00AB18D4"/>
    <w:rsid w:val="00AB1C80"/>
    <w:rsid w:val="00AB1D74"/>
    <w:rsid w:val="00AB1DCC"/>
    <w:rsid w:val="00AB1EFC"/>
    <w:rsid w:val="00AB223C"/>
    <w:rsid w:val="00AB2252"/>
    <w:rsid w:val="00AB2442"/>
    <w:rsid w:val="00AB2470"/>
    <w:rsid w:val="00AB2524"/>
    <w:rsid w:val="00AB2554"/>
    <w:rsid w:val="00AB25E6"/>
    <w:rsid w:val="00AB2870"/>
    <w:rsid w:val="00AB2923"/>
    <w:rsid w:val="00AB2945"/>
    <w:rsid w:val="00AB2A35"/>
    <w:rsid w:val="00AB2C4C"/>
    <w:rsid w:val="00AB2F6D"/>
    <w:rsid w:val="00AB30D2"/>
    <w:rsid w:val="00AB312A"/>
    <w:rsid w:val="00AB3240"/>
    <w:rsid w:val="00AB3276"/>
    <w:rsid w:val="00AB33D2"/>
    <w:rsid w:val="00AB3431"/>
    <w:rsid w:val="00AB3501"/>
    <w:rsid w:val="00AB35F0"/>
    <w:rsid w:val="00AB3640"/>
    <w:rsid w:val="00AB367E"/>
    <w:rsid w:val="00AB390B"/>
    <w:rsid w:val="00AB3AD8"/>
    <w:rsid w:val="00AB3B19"/>
    <w:rsid w:val="00AB3CBE"/>
    <w:rsid w:val="00AB3CD2"/>
    <w:rsid w:val="00AB3FE8"/>
    <w:rsid w:val="00AB4006"/>
    <w:rsid w:val="00AB41A0"/>
    <w:rsid w:val="00AB42F2"/>
    <w:rsid w:val="00AB47F9"/>
    <w:rsid w:val="00AB49A1"/>
    <w:rsid w:val="00AB49CB"/>
    <w:rsid w:val="00AB4B27"/>
    <w:rsid w:val="00AB4DC6"/>
    <w:rsid w:val="00AB4E5C"/>
    <w:rsid w:val="00AB52D0"/>
    <w:rsid w:val="00AB5380"/>
    <w:rsid w:val="00AB53C0"/>
    <w:rsid w:val="00AB54A4"/>
    <w:rsid w:val="00AB54CA"/>
    <w:rsid w:val="00AB5585"/>
    <w:rsid w:val="00AB5658"/>
    <w:rsid w:val="00AB57A0"/>
    <w:rsid w:val="00AB5BC0"/>
    <w:rsid w:val="00AB5C2D"/>
    <w:rsid w:val="00AB5C6F"/>
    <w:rsid w:val="00AB5D92"/>
    <w:rsid w:val="00AB6203"/>
    <w:rsid w:val="00AB6346"/>
    <w:rsid w:val="00AB6376"/>
    <w:rsid w:val="00AB682E"/>
    <w:rsid w:val="00AB6986"/>
    <w:rsid w:val="00AB6A04"/>
    <w:rsid w:val="00AB6A3D"/>
    <w:rsid w:val="00AB7082"/>
    <w:rsid w:val="00AB70D9"/>
    <w:rsid w:val="00AB72DA"/>
    <w:rsid w:val="00AB74F0"/>
    <w:rsid w:val="00AB7526"/>
    <w:rsid w:val="00AB76E9"/>
    <w:rsid w:val="00AB7747"/>
    <w:rsid w:val="00AB78DC"/>
    <w:rsid w:val="00AB7904"/>
    <w:rsid w:val="00AB79CC"/>
    <w:rsid w:val="00AB7B6A"/>
    <w:rsid w:val="00AB7C62"/>
    <w:rsid w:val="00AB7C72"/>
    <w:rsid w:val="00AB7E25"/>
    <w:rsid w:val="00AB7E46"/>
    <w:rsid w:val="00AB7E6C"/>
    <w:rsid w:val="00AB7FBD"/>
    <w:rsid w:val="00AB7FC3"/>
    <w:rsid w:val="00AB7FCF"/>
    <w:rsid w:val="00AC0146"/>
    <w:rsid w:val="00AC0207"/>
    <w:rsid w:val="00AC0489"/>
    <w:rsid w:val="00AC0499"/>
    <w:rsid w:val="00AC05BB"/>
    <w:rsid w:val="00AC0645"/>
    <w:rsid w:val="00AC06BA"/>
    <w:rsid w:val="00AC0750"/>
    <w:rsid w:val="00AC086A"/>
    <w:rsid w:val="00AC0922"/>
    <w:rsid w:val="00AC092E"/>
    <w:rsid w:val="00AC0BA7"/>
    <w:rsid w:val="00AC0C79"/>
    <w:rsid w:val="00AC0F1F"/>
    <w:rsid w:val="00AC0F3F"/>
    <w:rsid w:val="00AC10C0"/>
    <w:rsid w:val="00AC122C"/>
    <w:rsid w:val="00AC127A"/>
    <w:rsid w:val="00AC17BF"/>
    <w:rsid w:val="00AC1C84"/>
    <w:rsid w:val="00AC1E23"/>
    <w:rsid w:val="00AC20BB"/>
    <w:rsid w:val="00AC215E"/>
    <w:rsid w:val="00AC227C"/>
    <w:rsid w:val="00AC244C"/>
    <w:rsid w:val="00AC24E0"/>
    <w:rsid w:val="00AC255B"/>
    <w:rsid w:val="00AC2606"/>
    <w:rsid w:val="00AC26D7"/>
    <w:rsid w:val="00AC27B6"/>
    <w:rsid w:val="00AC2935"/>
    <w:rsid w:val="00AC2C03"/>
    <w:rsid w:val="00AC2D19"/>
    <w:rsid w:val="00AC2E60"/>
    <w:rsid w:val="00AC2ED4"/>
    <w:rsid w:val="00AC3041"/>
    <w:rsid w:val="00AC3484"/>
    <w:rsid w:val="00AC3855"/>
    <w:rsid w:val="00AC3856"/>
    <w:rsid w:val="00AC3C4D"/>
    <w:rsid w:val="00AC3D31"/>
    <w:rsid w:val="00AC3D56"/>
    <w:rsid w:val="00AC3DAC"/>
    <w:rsid w:val="00AC3F63"/>
    <w:rsid w:val="00AC405B"/>
    <w:rsid w:val="00AC409F"/>
    <w:rsid w:val="00AC4129"/>
    <w:rsid w:val="00AC42A8"/>
    <w:rsid w:val="00AC487F"/>
    <w:rsid w:val="00AC49D1"/>
    <w:rsid w:val="00AC4C4B"/>
    <w:rsid w:val="00AC4CA8"/>
    <w:rsid w:val="00AC4E1C"/>
    <w:rsid w:val="00AC4EFE"/>
    <w:rsid w:val="00AC5007"/>
    <w:rsid w:val="00AC52D2"/>
    <w:rsid w:val="00AC52DE"/>
    <w:rsid w:val="00AC535E"/>
    <w:rsid w:val="00AC5470"/>
    <w:rsid w:val="00AC55CF"/>
    <w:rsid w:val="00AC56A6"/>
    <w:rsid w:val="00AC576C"/>
    <w:rsid w:val="00AC58BA"/>
    <w:rsid w:val="00AC5927"/>
    <w:rsid w:val="00AC597A"/>
    <w:rsid w:val="00AC5A46"/>
    <w:rsid w:val="00AC5A4C"/>
    <w:rsid w:val="00AC5BFB"/>
    <w:rsid w:val="00AC5C16"/>
    <w:rsid w:val="00AC5D5B"/>
    <w:rsid w:val="00AC622E"/>
    <w:rsid w:val="00AC632E"/>
    <w:rsid w:val="00AC65DA"/>
    <w:rsid w:val="00AC6623"/>
    <w:rsid w:val="00AC67CC"/>
    <w:rsid w:val="00AC67D5"/>
    <w:rsid w:val="00AC6807"/>
    <w:rsid w:val="00AC6CDF"/>
    <w:rsid w:val="00AC6E1D"/>
    <w:rsid w:val="00AC6E4F"/>
    <w:rsid w:val="00AC6F1F"/>
    <w:rsid w:val="00AC7005"/>
    <w:rsid w:val="00AC7178"/>
    <w:rsid w:val="00AC7256"/>
    <w:rsid w:val="00AC743E"/>
    <w:rsid w:val="00AC75EC"/>
    <w:rsid w:val="00AC767B"/>
    <w:rsid w:val="00AC7749"/>
    <w:rsid w:val="00AC790B"/>
    <w:rsid w:val="00AC7981"/>
    <w:rsid w:val="00AC7FC4"/>
    <w:rsid w:val="00AC7FD7"/>
    <w:rsid w:val="00AD006D"/>
    <w:rsid w:val="00AD019D"/>
    <w:rsid w:val="00AD0498"/>
    <w:rsid w:val="00AD0523"/>
    <w:rsid w:val="00AD07B7"/>
    <w:rsid w:val="00AD07E5"/>
    <w:rsid w:val="00AD09BA"/>
    <w:rsid w:val="00AD0B23"/>
    <w:rsid w:val="00AD0BE3"/>
    <w:rsid w:val="00AD0D1D"/>
    <w:rsid w:val="00AD0E87"/>
    <w:rsid w:val="00AD0EC1"/>
    <w:rsid w:val="00AD100B"/>
    <w:rsid w:val="00AD1026"/>
    <w:rsid w:val="00AD11D2"/>
    <w:rsid w:val="00AD11E3"/>
    <w:rsid w:val="00AD1262"/>
    <w:rsid w:val="00AD138B"/>
    <w:rsid w:val="00AD13C4"/>
    <w:rsid w:val="00AD15BA"/>
    <w:rsid w:val="00AD1719"/>
    <w:rsid w:val="00AD1835"/>
    <w:rsid w:val="00AD18CA"/>
    <w:rsid w:val="00AD1923"/>
    <w:rsid w:val="00AD1B24"/>
    <w:rsid w:val="00AD1CE3"/>
    <w:rsid w:val="00AD1D82"/>
    <w:rsid w:val="00AD1F69"/>
    <w:rsid w:val="00AD1FB6"/>
    <w:rsid w:val="00AD215E"/>
    <w:rsid w:val="00AD2197"/>
    <w:rsid w:val="00AD2316"/>
    <w:rsid w:val="00AD236A"/>
    <w:rsid w:val="00AD2551"/>
    <w:rsid w:val="00AD2831"/>
    <w:rsid w:val="00AD2842"/>
    <w:rsid w:val="00AD2993"/>
    <w:rsid w:val="00AD29AC"/>
    <w:rsid w:val="00AD2B2C"/>
    <w:rsid w:val="00AD2BA2"/>
    <w:rsid w:val="00AD2D85"/>
    <w:rsid w:val="00AD2E53"/>
    <w:rsid w:val="00AD3032"/>
    <w:rsid w:val="00AD330B"/>
    <w:rsid w:val="00AD3349"/>
    <w:rsid w:val="00AD33FE"/>
    <w:rsid w:val="00AD36F0"/>
    <w:rsid w:val="00AD3737"/>
    <w:rsid w:val="00AD375E"/>
    <w:rsid w:val="00AD37AF"/>
    <w:rsid w:val="00AD37BD"/>
    <w:rsid w:val="00AD39B1"/>
    <w:rsid w:val="00AD3B02"/>
    <w:rsid w:val="00AD3B82"/>
    <w:rsid w:val="00AD3B8A"/>
    <w:rsid w:val="00AD3CB4"/>
    <w:rsid w:val="00AD3D3C"/>
    <w:rsid w:val="00AD3DAF"/>
    <w:rsid w:val="00AD3E68"/>
    <w:rsid w:val="00AD3E88"/>
    <w:rsid w:val="00AD3EAF"/>
    <w:rsid w:val="00AD3EB4"/>
    <w:rsid w:val="00AD4147"/>
    <w:rsid w:val="00AD45EB"/>
    <w:rsid w:val="00AD4A81"/>
    <w:rsid w:val="00AD4ADA"/>
    <w:rsid w:val="00AD4D64"/>
    <w:rsid w:val="00AD4EBC"/>
    <w:rsid w:val="00AD4ED0"/>
    <w:rsid w:val="00AD4F24"/>
    <w:rsid w:val="00AD4F7B"/>
    <w:rsid w:val="00AD50A6"/>
    <w:rsid w:val="00AD5288"/>
    <w:rsid w:val="00AD5410"/>
    <w:rsid w:val="00AD5460"/>
    <w:rsid w:val="00AD5645"/>
    <w:rsid w:val="00AD59C2"/>
    <w:rsid w:val="00AD5A25"/>
    <w:rsid w:val="00AD5B5F"/>
    <w:rsid w:val="00AD5C3E"/>
    <w:rsid w:val="00AD5D47"/>
    <w:rsid w:val="00AD5D78"/>
    <w:rsid w:val="00AD5DC5"/>
    <w:rsid w:val="00AD5E33"/>
    <w:rsid w:val="00AD5EEA"/>
    <w:rsid w:val="00AD5F05"/>
    <w:rsid w:val="00AD5F5C"/>
    <w:rsid w:val="00AD5F9B"/>
    <w:rsid w:val="00AD609F"/>
    <w:rsid w:val="00AD61C8"/>
    <w:rsid w:val="00AD641B"/>
    <w:rsid w:val="00AD6425"/>
    <w:rsid w:val="00AD65D0"/>
    <w:rsid w:val="00AD67E0"/>
    <w:rsid w:val="00AD6B72"/>
    <w:rsid w:val="00AD6BD0"/>
    <w:rsid w:val="00AD6C14"/>
    <w:rsid w:val="00AD6C33"/>
    <w:rsid w:val="00AD6F4E"/>
    <w:rsid w:val="00AD706B"/>
    <w:rsid w:val="00AD7246"/>
    <w:rsid w:val="00AD726C"/>
    <w:rsid w:val="00AD74D3"/>
    <w:rsid w:val="00AD752F"/>
    <w:rsid w:val="00AD7656"/>
    <w:rsid w:val="00AD7A22"/>
    <w:rsid w:val="00AD7A8D"/>
    <w:rsid w:val="00AD7AD5"/>
    <w:rsid w:val="00AD7BD9"/>
    <w:rsid w:val="00AD7C0A"/>
    <w:rsid w:val="00AD7DA7"/>
    <w:rsid w:val="00AD7E74"/>
    <w:rsid w:val="00AD7FE2"/>
    <w:rsid w:val="00AE0191"/>
    <w:rsid w:val="00AE020D"/>
    <w:rsid w:val="00AE04A6"/>
    <w:rsid w:val="00AE0632"/>
    <w:rsid w:val="00AE0797"/>
    <w:rsid w:val="00AE0861"/>
    <w:rsid w:val="00AE093F"/>
    <w:rsid w:val="00AE0BAA"/>
    <w:rsid w:val="00AE0DD4"/>
    <w:rsid w:val="00AE0E27"/>
    <w:rsid w:val="00AE0F22"/>
    <w:rsid w:val="00AE0FF5"/>
    <w:rsid w:val="00AE1099"/>
    <w:rsid w:val="00AE1B13"/>
    <w:rsid w:val="00AE1CA4"/>
    <w:rsid w:val="00AE1E78"/>
    <w:rsid w:val="00AE20F4"/>
    <w:rsid w:val="00AE21C3"/>
    <w:rsid w:val="00AE223E"/>
    <w:rsid w:val="00AE2273"/>
    <w:rsid w:val="00AE2343"/>
    <w:rsid w:val="00AE23D7"/>
    <w:rsid w:val="00AE24BF"/>
    <w:rsid w:val="00AE2507"/>
    <w:rsid w:val="00AE2517"/>
    <w:rsid w:val="00AE2C41"/>
    <w:rsid w:val="00AE2E49"/>
    <w:rsid w:val="00AE3368"/>
    <w:rsid w:val="00AE33D2"/>
    <w:rsid w:val="00AE353C"/>
    <w:rsid w:val="00AE3896"/>
    <w:rsid w:val="00AE38A1"/>
    <w:rsid w:val="00AE392E"/>
    <w:rsid w:val="00AE3C84"/>
    <w:rsid w:val="00AE3FFE"/>
    <w:rsid w:val="00AE42B7"/>
    <w:rsid w:val="00AE4558"/>
    <w:rsid w:val="00AE463D"/>
    <w:rsid w:val="00AE473C"/>
    <w:rsid w:val="00AE475D"/>
    <w:rsid w:val="00AE4794"/>
    <w:rsid w:val="00AE49A6"/>
    <w:rsid w:val="00AE4B42"/>
    <w:rsid w:val="00AE4B70"/>
    <w:rsid w:val="00AE4B99"/>
    <w:rsid w:val="00AE4C22"/>
    <w:rsid w:val="00AE4C2C"/>
    <w:rsid w:val="00AE4CC2"/>
    <w:rsid w:val="00AE4E7C"/>
    <w:rsid w:val="00AE506C"/>
    <w:rsid w:val="00AE50A6"/>
    <w:rsid w:val="00AE50C0"/>
    <w:rsid w:val="00AE51DB"/>
    <w:rsid w:val="00AE531F"/>
    <w:rsid w:val="00AE560A"/>
    <w:rsid w:val="00AE56C1"/>
    <w:rsid w:val="00AE57BE"/>
    <w:rsid w:val="00AE58E0"/>
    <w:rsid w:val="00AE5AFA"/>
    <w:rsid w:val="00AE5B83"/>
    <w:rsid w:val="00AE617E"/>
    <w:rsid w:val="00AE6237"/>
    <w:rsid w:val="00AE67B4"/>
    <w:rsid w:val="00AE6A08"/>
    <w:rsid w:val="00AE6B53"/>
    <w:rsid w:val="00AE6CA7"/>
    <w:rsid w:val="00AE6DE1"/>
    <w:rsid w:val="00AE6E19"/>
    <w:rsid w:val="00AE700D"/>
    <w:rsid w:val="00AE709C"/>
    <w:rsid w:val="00AE7166"/>
    <w:rsid w:val="00AE7177"/>
    <w:rsid w:val="00AE71F4"/>
    <w:rsid w:val="00AE72EC"/>
    <w:rsid w:val="00AE7403"/>
    <w:rsid w:val="00AE7A17"/>
    <w:rsid w:val="00AE7B17"/>
    <w:rsid w:val="00AF0057"/>
    <w:rsid w:val="00AF0077"/>
    <w:rsid w:val="00AF017A"/>
    <w:rsid w:val="00AF037B"/>
    <w:rsid w:val="00AF03CB"/>
    <w:rsid w:val="00AF044A"/>
    <w:rsid w:val="00AF044C"/>
    <w:rsid w:val="00AF04A0"/>
    <w:rsid w:val="00AF0544"/>
    <w:rsid w:val="00AF08CD"/>
    <w:rsid w:val="00AF0937"/>
    <w:rsid w:val="00AF0B30"/>
    <w:rsid w:val="00AF0C1F"/>
    <w:rsid w:val="00AF0CA8"/>
    <w:rsid w:val="00AF0D54"/>
    <w:rsid w:val="00AF1045"/>
    <w:rsid w:val="00AF147E"/>
    <w:rsid w:val="00AF150D"/>
    <w:rsid w:val="00AF1718"/>
    <w:rsid w:val="00AF180D"/>
    <w:rsid w:val="00AF19F9"/>
    <w:rsid w:val="00AF1ADE"/>
    <w:rsid w:val="00AF1B74"/>
    <w:rsid w:val="00AF1C71"/>
    <w:rsid w:val="00AF1C74"/>
    <w:rsid w:val="00AF1E2A"/>
    <w:rsid w:val="00AF1F6E"/>
    <w:rsid w:val="00AF1FCB"/>
    <w:rsid w:val="00AF207D"/>
    <w:rsid w:val="00AF214F"/>
    <w:rsid w:val="00AF24EC"/>
    <w:rsid w:val="00AF2549"/>
    <w:rsid w:val="00AF2557"/>
    <w:rsid w:val="00AF2573"/>
    <w:rsid w:val="00AF260D"/>
    <w:rsid w:val="00AF2759"/>
    <w:rsid w:val="00AF287D"/>
    <w:rsid w:val="00AF2921"/>
    <w:rsid w:val="00AF293E"/>
    <w:rsid w:val="00AF294E"/>
    <w:rsid w:val="00AF2B0F"/>
    <w:rsid w:val="00AF2C10"/>
    <w:rsid w:val="00AF2E5C"/>
    <w:rsid w:val="00AF3107"/>
    <w:rsid w:val="00AF312D"/>
    <w:rsid w:val="00AF3133"/>
    <w:rsid w:val="00AF3142"/>
    <w:rsid w:val="00AF320F"/>
    <w:rsid w:val="00AF324B"/>
    <w:rsid w:val="00AF325B"/>
    <w:rsid w:val="00AF339D"/>
    <w:rsid w:val="00AF3493"/>
    <w:rsid w:val="00AF34A7"/>
    <w:rsid w:val="00AF3697"/>
    <w:rsid w:val="00AF37DE"/>
    <w:rsid w:val="00AF3896"/>
    <w:rsid w:val="00AF3D3D"/>
    <w:rsid w:val="00AF425E"/>
    <w:rsid w:val="00AF43DE"/>
    <w:rsid w:val="00AF46B2"/>
    <w:rsid w:val="00AF47E2"/>
    <w:rsid w:val="00AF4949"/>
    <w:rsid w:val="00AF4C54"/>
    <w:rsid w:val="00AF4C85"/>
    <w:rsid w:val="00AF4EB9"/>
    <w:rsid w:val="00AF4ED0"/>
    <w:rsid w:val="00AF4EEB"/>
    <w:rsid w:val="00AF4F41"/>
    <w:rsid w:val="00AF4F54"/>
    <w:rsid w:val="00AF5141"/>
    <w:rsid w:val="00AF5175"/>
    <w:rsid w:val="00AF5309"/>
    <w:rsid w:val="00AF537E"/>
    <w:rsid w:val="00AF54CC"/>
    <w:rsid w:val="00AF5CE0"/>
    <w:rsid w:val="00AF5DF3"/>
    <w:rsid w:val="00AF5E9B"/>
    <w:rsid w:val="00AF5FED"/>
    <w:rsid w:val="00AF6070"/>
    <w:rsid w:val="00AF62DF"/>
    <w:rsid w:val="00AF62E5"/>
    <w:rsid w:val="00AF634C"/>
    <w:rsid w:val="00AF650C"/>
    <w:rsid w:val="00AF652E"/>
    <w:rsid w:val="00AF6871"/>
    <w:rsid w:val="00AF6962"/>
    <w:rsid w:val="00AF6D80"/>
    <w:rsid w:val="00AF6DD9"/>
    <w:rsid w:val="00AF6E6E"/>
    <w:rsid w:val="00AF7028"/>
    <w:rsid w:val="00AF7531"/>
    <w:rsid w:val="00AF7699"/>
    <w:rsid w:val="00AF7B7E"/>
    <w:rsid w:val="00AF7BAC"/>
    <w:rsid w:val="00AF7BBF"/>
    <w:rsid w:val="00AF7C3D"/>
    <w:rsid w:val="00AF7D44"/>
    <w:rsid w:val="00B000D5"/>
    <w:rsid w:val="00B0012F"/>
    <w:rsid w:val="00B00178"/>
    <w:rsid w:val="00B0022D"/>
    <w:rsid w:val="00B00335"/>
    <w:rsid w:val="00B0033D"/>
    <w:rsid w:val="00B00438"/>
    <w:rsid w:val="00B004DA"/>
    <w:rsid w:val="00B00567"/>
    <w:rsid w:val="00B006C6"/>
    <w:rsid w:val="00B008BD"/>
    <w:rsid w:val="00B009BD"/>
    <w:rsid w:val="00B00CF4"/>
    <w:rsid w:val="00B00D5F"/>
    <w:rsid w:val="00B00E57"/>
    <w:rsid w:val="00B00F26"/>
    <w:rsid w:val="00B00F31"/>
    <w:rsid w:val="00B00F56"/>
    <w:rsid w:val="00B01158"/>
    <w:rsid w:val="00B011E2"/>
    <w:rsid w:val="00B01279"/>
    <w:rsid w:val="00B012B9"/>
    <w:rsid w:val="00B0147F"/>
    <w:rsid w:val="00B0163D"/>
    <w:rsid w:val="00B01763"/>
    <w:rsid w:val="00B01858"/>
    <w:rsid w:val="00B01D5D"/>
    <w:rsid w:val="00B01F80"/>
    <w:rsid w:val="00B02549"/>
    <w:rsid w:val="00B028CF"/>
    <w:rsid w:val="00B0296E"/>
    <w:rsid w:val="00B02ABE"/>
    <w:rsid w:val="00B02B40"/>
    <w:rsid w:val="00B02B4E"/>
    <w:rsid w:val="00B02B50"/>
    <w:rsid w:val="00B02B9C"/>
    <w:rsid w:val="00B02C00"/>
    <w:rsid w:val="00B02CD9"/>
    <w:rsid w:val="00B02E0D"/>
    <w:rsid w:val="00B03432"/>
    <w:rsid w:val="00B034DA"/>
    <w:rsid w:val="00B03504"/>
    <w:rsid w:val="00B03A9F"/>
    <w:rsid w:val="00B03C5C"/>
    <w:rsid w:val="00B03D03"/>
    <w:rsid w:val="00B0426D"/>
    <w:rsid w:val="00B04395"/>
    <w:rsid w:val="00B043AD"/>
    <w:rsid w:val="00B04436"/>
    <w:rsid w:val="00B044D6"/>
    <w:rsid w:val="00B045DF"/>
    <w:rsid w:val="00B0461E"/>
    <w:rsid w:val="00B04657"/>
    <w:rsid w:val="00B0482B"/>
    <w:rsid w:val="00B04866"/>
    <w:rsid w:val="00B048E8"/>
    <w:rsid w:val="00B04906"/>
    <w:rsid w:val="00B0491F"/>
    <w:rsid w:val="00B04ACC"/>
    <w:rsid w:val="00B04BDD"/>
    <w:rsid w:val="00B04C04"/>
    <w:rsid w:val="00B04C25"/>
    <w:rsid w:val="00B04DF9"/>
    <w:rsid w:val="00B04E01"/>
    <w:rsid w:val="00B0526E"/>
    <w:rsid w:val="00B052D1"/>
    <w:rsid w:val="00B054C9"/>
    <w:rsid w:val="00B055AB"/>
    <w:rsid w:val="00B05967"/>
    <w:rsid w:val="00B05BB7"/>
    <w:rsid w:val="00B05D38"/>
    <w:rsid w:val="00B060B1"/>
    <w:rsid w:val="00B062B2"/>
    <w:rsid w:val="00B06492"/>
    <w:rsid w:val="00B06558"/>
    <w:rsid w:val="00B0692B"/>
    <w:rsid w:val="00B0697B"/>
    <w:rsid w:val="00B069D1"/>
    <w:rsid w:val="00B06B17"/>
    <w:rsid w:val="00B06D42"/>
    <w:rsid w:val="00B0719A"/>
    <w:rsid w:val="00B07450"/>
    <w:rsid w:val="00B0748C"/>
    <w:rsid w:val="00B074B2"/>
    <w:rsid w:val="00B075D7"/>
    <w:rsid w:val="00B0786C"/>
    <w:rsid w:val="00B078E4"/>
    <w:rsid w:val="00B07931"/>
    <w:rsid w:val="00B07A30"/>
    <w:rsid w:val="00B07D36"/>
    <w:rsid w:val="00B07EC3"/>
    <w:rsid w:val="00B10099"/>
    <w:rsid w:val="00B10154"/>
    <w:rsid w:val="00B10191"/>
    <w:rsid w:val="00B1026C"/>
    <w:rsid w:val="00B102C3"/>
    <w:rsid w:val="00B10607"/>
    <w:rsid w:val="00B10882"/>
    <w:rsid w:val="00B108F5"/>
    <w:rsid w:val="00B10926"/>
    <w:rsid w:val="00B10AAD"/>
    <w:rsid w:val="00B10B0C"/>
    <w:rsid w:val="00B10C9E"/>
    <w:rsid w:val="00B10CE1"/>
    <w:rsid w:val="00B10E2C"/>
    <w:rsid w:val="00B11151"/>
    <w:rsid w:val="00B11194"/>
    <w:rsid w:val="00B111C0"/>
    <w:rsid w:val="00B11211"/>
    <w:rsid w:val="00B1126A"/>
    <w:rsid w:val="00B112E5"/>
    <w:rsid w:val="00B113A0"/>
    <w:rsid w:val="00B1165E"/>
    <w:rsid w:val="00B11830"/>
    <w:rsid w:val="00B11992"/>
    <w:rsid w:val="00B11997"/>
    <w:rsid w:val="00B11B75"/>
    <w:rsid w:val="00B11C3A"/>
    <w:rsid w:val="00B11DA1"/>
    <w:rsid w:val="00B1216E"/>
    <w:rsid w:val="00B12195"/>
    <w:rsid w:val="00B1222F"/>
    <w:rsid w:val="00B12374"/>
    <w:rsid w:val="00B123B6"/>
    <w:rsid w:val="00B12432"/>
    <w:rsid w:val="00B12538"/>
    <w:rsid w:val="00B126EE"/>
    <w:rsid w:val="00B127B7"/>
    <w:rsid w:val="00B12891"/>
    <w:rsid w:val="00B12967"/>
    <w:rsid w:val="00B12968"/>
    <w:rsid w:val="00B1298A"/>
    <w:rsid w:val="00B129B9"/>
    <w:rsid w:val="00B129D7"/>
    <w:rsid w:val="00B12EC8"/>
    <w:rsid w:val="00B12F20"/>
    <w:rsid w:val="00B12F7A"/>
    <w:rsid w:val="00B1303B"/>
    <w:rsid w:val="00B1308C"/>
    <w:rsid w:val="00B13349"/>
    <w:rsid w:val="00B13408"/>
    <w:rsid w:val="00B13868"/>
    <w:rsid w:val="00B1388E"/>
    <w:rsid w:val="00B138CC"/>
    <w:rsid w:val="00B13C5D"/>
    <w:rsid w:val="00B13D7C"/>
    <w:rsid w:val="00B13F1F"/>
    <w:rsid w:val="00B13FE4"/>
    <w:rsid w:val="00B141CC"/>
    <w:rsid w:val="00B14344"/>
    <w:rsid w:val="00B14347"/>
    <w:rsid w:val="00B14451"/>
    <w:rsid w:val="00B14484"/>
    <w:rsid w:val="00B144B6"/>
    <w:rsid w:val="00B144B7"/>
    <w:rsid w:val="00B14AF0"/>
    <w:rsid w:val="00B14B6F"/>
    <w:rsid w:val="00B14BE0"/>
    <w:rsid w:val="00B14CD1"/>
    <w:rsid w:val="00B14FB9"/>
    <w:rsid w:val="00B1515D"/>
    <w:rsid w:val="00B151FB"/>
    <w:rsid w:val="00B15463"/>
    <w:rsid w:val="00B15A9E"/>
    <w:rsid w:val="00B15B17"/>
    <w:rsid w:val="00B15C81"/>
    <w:rsid w:val="00B15D80"/>
    <w:rsid w:val="00B15F1F"/>
    <w:rsid w:val="00B15F27"/>
    <w:rsid w:val="00B15F4A"/>
    <w:rsid w:val="00B15FC9"/>
    <w:rsid w:val="00B161E1"/>
    <w:rsid w:val="00B164F0"/>
    <w:rsid w:val="00B1653B"/>
    <w:rsid w:val="00B16575"/>
    <w:rsid w:val="00B16590"/>
    <w:rsid w:val="00B16C3A"/>
    <w:rsid w:val="00B16D20"/>
    <w:rsid w:val="00B16FCF"/>
    <w:rsid w:val="00B17243"/>
    <w:rsid w:val="00B172C4"/>
    <w:rsid w:val="00B17397"/>
    <w:rsid w:val="00B17596"/>
    <w:rsid w:val="00B1765E"/>
    <w:rsid w:val="00B176C2"/>
    <w:rsid w:val="00B17772"/>
    <w:rsid w:val="00B177C9"/>
    <w:rsid w:val="00B1791F"/>
    <w:rsid w:val="00B17D0F"/>
    <w:rsid w:val="00B17E5E"/>
    <w:rsid w:val="00B17E62"/>
    <w:rsid w:val="00B17F10"/>
    <w:rsid w:val="00B17F8D"/>
    <w:rsid w:val="00B201ED"/>
    <w:rsid w:val="00B201F1"/>
    <w:rsid w:val="00B202DA"/>
    <w:rsid w:val="00B203C8"/>
    <w:rsid w:val="00B20492"/>
    <w:rsid w:val="00B2067A"/>
    <w:rsid w:val="00B20729"/>
    <w:rsid w:val="00B208E2"/>
    <w:rsid w:val="00B20E57"/>
    <w:rsid w:val="00B20F54"/>
    <w:rsid w:val="00B21013"/>
    <w:rsid w:val="00B21042"/>
    <w:rsid w:val="00B210D9"/>
    <w:rsid w:val="00B21179"/>
    <w:rsid w:val="00B21382"/>
    <w:rsid w:val="00B2139B"/>
    <w:rsid w:val="00B2154B"/>
    <w:rsid w:val="00B2195A"/>
    <w:rsid w:val="00B21971"/>
    <w:rsid w:val="00B21AE2"/>
    <w:rsid w:val="00B21C3E"/>
    <w:rsid w:val="00B21F4A"/>
    <w:rsid w:val="00B220AA"/>
    <w:rsid w:val="00B2234F"/>
    <w:rsid w:val="00B22533"/>
    <w:rsid w:val="00B22A89"/>
    <w:rsid w:val="00B22BEE"/>
    <w:rsid w:val="00B22D46"/>
    <w:rsid w:val="00B22D54"/>
    <w:rsid w:val="00B22D88"/>
    <w:rsid w:val="00B22FF6"/>
    <w:rsid w:val="00B23179"/>
    <w:rsid w:val="00B23236"/>
    <w:rsid w:val="00B235D0"/>
    <w:rsid w:val="00B235E5"/>
    <w:rsid w:val="00B235EA"/>
    <w:rsid w:val="00B23962"/>
    <w:rsid w:val="00B23A5E"/>
    <w:rsid w:val="00B23D16"/>
    <w:rsid w:val="00B23D91"/>
    <w:rsid w:val="00B23DDF"/>
    <w:rsid w:val="00B23EFB"/>
    <w:rsid w:val="00B23F86"/>
    <w:rsid w:val="00B24264"/>
    <w:rsid w:val="00B24488"/>
    <w:rsid w:val="00B24559"/>
    <w:rsid w:val="00B245F8"/>
    <w:rsid w:val="00B24CFB"/>
    <w:rsid w:val="00B250DD"/>
    <w:rsid w:val="00B2527C"/>
    <w:rsid w:val="00B254F5"/>
    <w:rsid w:val="00B25503"/>
    <w:rsid w:val="00B257AD"/>
    <w:rsid w:val="00B25895"/>
    <w:rsid w:val="00B259BE"/>
    <w:rsid w:val="00B25A17"/>
    <w:rsid w:val="00B25C4A"/>
    <w:rsid w:val="00B25EB9"/>
    <w:rsid w:val="00B25F3D"/>
    <w:rsid w:val="00B260D8"/>
    <w:rsid w:val="00B261E2"/>
    <w:rsid w:val="00B26209"/>
    <w:rsid w:val="00B26212"/>
    <w:rsid w:val="00B2647A"/>
    <w:rsid w:val="00B2685F"/>
    <w:rsid w:val="00B2697D"/>
    <w:rsid w:val="00B2699E"/>
    <w:rsid w:val="00B26A06"/>
    <w:rsid w:val="00B26AD7"/>
    <w:rsid w:val="00B26B76"/>
    <w:rsid w:val="00B26B79"/>
    <w:rsid w:val="00B26EBC"/>
    <w:rsid w:val="00B26FC6"/>
    <w:rsid w:val="00B27181"/>
    <w:rsid w:val="00B27215"/>
    <w:rsid w:val="00B27316"/>
    <w:rsid w:val="00B273D1"/>
    <w:rsid w:val="00B275EE"/>
    <w:rsid w:val="00B27725"/>
    <w:rsid w:val="00B2776A"/>
    <w:rsid w:val="00B279C2"/>
    <w:rsid w:val="00B27AFA"/>
    <w:rsid w:val="00B27B49"/>
    <w:rsid w:val="00B27D45"/>
    <w:rsid w:val="00B27D9F"/>
    <w:rsid w:val="00B27DA8"/>
    <w:rsid w:val="00B27DF2"/>
    <w:rsid w:val="00B27FB8"/>
    <w:rsid w:val="00B300E3"/>
    <w:rsid w:val="00B30165"/>
    <w:rsid w:val="00B30349"/>
    <w:rsid w:val="00B303B1"/>
    <w:rsid w:val="00B303FE"/>
    <w:rsid w:val="00B3054F"/>
    <w:rsid w:val="00B305B5"/>
    <w:rsid w:val="00B307B3"/>
    <w:rsid w:val="00B30998"/>
    <w:rsid w:val="00B30D44"/>
    <w:rsid w:val="00B30DAF"/>
    <w:rsid w:val="00B30F98"/>
    <w:rsid w:val="00B30FD5"/>
    <w:rsid w:val="00B315E4"/>
    <w:rsid w:val="00B3164A"/>
    <w:rsid w:val="00B31734"/>
    <w:rsid w:val="00B3179E"/>
    <w:rsid w:val="00B319B5"/>
    <w:rsid w:val="00B31ED4"/>
    <w:rsid w:val="00B31F62"/>
    <w:rsid w:val="00B31FFF"/>
    <w:rsid w:val="00B32006"/>
    <w:rsid w:val="00B3212E"/>
    <w:rsid w:val="00B326F8"/>
    <w:rsid w:val="00B32834"/>
    <w:rsid w:val="00B32841"/>
    <w:rsid w:val="00B329F6"/>
    <w:rsid w:val="00B32A6B"/>
    <w:rsid w:val="00B32ABD"/>
    <w:rsid w:val="00B32B72"/>
    <w:rsid w:val="00B32BB7"/>
    <w:rsid w:val="00B32EA3"/>
    <w:rsid w:val="00B333ED"/>
    <w:rsid w:val="00B3347B"/>
    <w:rsid w:val="00B33498"/>
    <w:rsid w:val="00B33777"/>
    <w:rsid w:val="00B337D6"/>
    <w:rsid w:val="00B33B2B"/>
    <w:rsid w:val="00B33B41"/>
    <w:rsid w:val="00B33BC9"/>
    <w:rsid w:val="00B33D81"/>
    <w:rsid w:val="00B34076"/>
    <w:rsid w:val="00B343E6"/>
    <w:rsid w:val="00B346B5"/>
    <w:rsid w:val="00B34812"/>
    <w:rsid w:val="00B34A88"/>
    <w:rsid w:val="00B34BEC"/>
    <w:rsid w:val="00B34F76"/>
    <w:rsid w:val="00B35161"/>
    <w:rsid w:val="00B3518F"/>
    <w:rsid w:val="00B35643"/>
    <w:rsid w:val="00B356C2"/>
    <w:rsid w:val="00B35741"/>
    <w:rsid w:val="00B35867"/>
    <w:rsid w:val="00B359BA"/>
    <w:rsid w:val="00B359F6"/>
    <w:rsid w:val="00B359FA"/>
    <w:rsid w:val="00B35A85"/>
    <w:rsid w:val="00B35ABE"/>
    <w:rsid w:val="00B35CFE"/>
    <w:rsid w:val="00B35E08"/>
    <w:rsid w:val="00B35E23"/>
    <w:rsid w:val="00B35F7E"/>
    <w:rsid w:val="00B35F81"/>
    <w:rsid w:val="00B36321"/>
    <w:rsid w:val="00B3641F"/>
    <w:rsid w:val="00B364C6"/>
    <w:rsid w:val="00B36768"/>
    <w:rsid w:val="00B367B6"/>
    <w:rsid w:val="00B36832"/>
    <w:rsid w:val="00B36D19"/>
    <w:rsid w:val="00B36D96"/>
    <w:rsid w:val="00B36E4B"/>
    <w:rsid w:val="00B37083"/>
    <w:rsid w:val="00B370CE"/>
    <w:rsid w:val="00B37287"/>
    <w:rsid w:val="00B374B6"/>
    <w:rsid w:val="00B374BA"/>
    <w:rsid w:val="00B37585"/>
    <w:rsid w:val="00B37587"/>
    <w:rsid w:val="00B376DD"/>
    <w:rsid w:val="00B37A74"/>
    <w:rsid w:val="00B37C91"/>
    <w:rsid w:val="00B37CB8"/>
    <w:rsid w:val="00B37D3E"/>
    <w:rsid w:val="00B37F90"/>
    <w:rsid w:val="00B401D4"/>
    <w:rsid w:val="00B405C8"/>
    <w:rsid w:val="00B406A1"/>
    <w:rsid w:val="00B40706"/>
    <w:rsid w:val="00B407E2"/>
    <w:rsid w:val="00B408A4"/>
    <w:rsid w:val="00B4091B"/>
    <w:rsid w:val="00B409D9"/>
    <w:rsid w:val="00B40A9F"/>
    <w:rsid w:val="00B40C4E"/>
    <w:rsid w:val="00B40CC9"/>
    <w:rsid w:val="00B40FB5"/>
    <w:rsid w:val="00B41146"/>
    <w:rsid w:val="00B411AC"/>
    <w:rsid w:val="00B411C7"/>
    <w:rsid w:val="00B411E2"/>
    <w:rsid w:val="00B41223"/>
    <w:rsid w:val="00B41393"/>
    <w:rsid w:val="00B414E9"/>
    <w:rsid w:val="00B41570"/>
    <w:rsid w:val="00B41611"/>
    <w:rsid w:val="00B41691"/>
    <w:rsid w:val="00B4176B"/>
    <w:rsid w:val="00B41AC7"/>
    <w:rsid w:val="00B41B3B"/>
    <w:rsid w:val="00B41E1D"/>
    <w:rsid w:val="00B41E46"/>
    <w:rsid w:val="00B41F10"/>
    <w:rsid w:val="00B41FA1"/>
    <w:rsid w:val="00B42100"/>
    <w:rsid w:val="00B42167"/>
    <w:rsid w:val="00B4219D"/>
    <w:rsid w:val="00B422AD"/>
    <w:rsid w:val="00B42385"/>
    <w:rsid w:val="00B42499"/>
    <w:rsid w:val="00B425DA"/>
    <w:rsid w:val="00B425EF"/>
    <w:rsid w:val="00B4264B"/>
    <w:rsid w:val="00B4281F"/>
    <w:rsid w:val="00B42A82"/>
    <w:rsid w:val="00B42C7F"/>
    <w:rsid w:val="00B42CFE"/>
    <w:rsid w:val="00B42D3C"/>
    <w:rsid w:val="00B42DBB"/>
    <w:rsid w:val="00B42DEC"/>
    <w:rsid w:val="00B42F01"/>
    <w:rsid w:val="00B42F94"/>
    <w:rsid w:val="00B43003"/>
    <w:rsid w:val="00B43121"/>
    <w:rsid w:val="00B431C0"/>
    <w:rsid w:val="00B43450"/>
    <w:rsid w:val="00B43617"/>
    <w:rsid w:val="00B4364A"/>
    <w:rsid w:val="00B436F4"/>
    <w:rsid w:val="00B437F1"/>
    <w:rsid w:val="00B438DC"/>
    <w:rsid w:val="00B43D4D"/>
    <w:rsid w:val="00B43DFF"/>
    <w:rsid w:val="00B440D2"/>
    <w:rsid w:val="00B4417A"/>
    <w:rsid w:val="00B442E2"/>
    <w:rsid w:val="00B44537"/>
    <w:rsid w:val="00B44675"/>
    <w:rsid w:val="00B447F8"/>
    <w:rsid w:val="00B44A6F"/>
    <w:rsid w:val="00B44A70"/>
    <w:rsid w:val="00B44BA4"/>
    <w:rsid w:val="00B44BE8"/>
    <w:rsid w:val="00B44BFA"/>
    <w:rsid w:val="00B44F0F"/>
    <w:rsid w:val="00B44F75"/>
    <w:rsid w:val="00B44F7E"/>
    <w:rsid w:val="00B451FA"/>
    <w:rsid w:val="00B45550"/>
    <w:rsid w:val="00B45764"/>
    <w:rsid w:val="00B45AFB"/>
    <w:rsid w:val="00B45B33"/>
    <w:rsid w:val="00B45EB3"/>
    <w:rsid w:val="00B45FC1"/>
    <w:rsid w:val="00B460E2"/>
    <w:rsid w:val="00B46676"/>
    <w:rsid w:val="00B46753"/>
    <w:rsid w:val="00B46951"/>
    <w:rsid w:val="00B46986"/>
    <w:rsid w:val="00B46A13"/>
    <w:rsid w:val="00B46A1B"/>
    <w:rsid w:val="00B46D73"/>
    <w:rsid w:val="00B46E70"/>
    <w:rsid w:val="00B46F5F"/>
    <w:rsid w:val="00B472DB"/>
    <w:rsid w:val="00B472E4"/>
    <w:rsid w:val="00B474E9"/>
    <w:rsid w:val="00B475E4"/>
    <w:rsid w:val="00B47754"/>
    <w:rsid w:val="00B47759"/>
    <w:rsid w:val="00B4775C"/>
    <w:rsid w:val="00B477BE"/>
    <w:rsid w:val="00B477E2"/>
    <w:rsid w:val="00B47881"/>
    <w:rsid w:val="00B4794A"/>
    <w:rsid w:val="00B47B8E"/>
    <w:rsid w:val="00B47E99"/>
    <w:rsid w:val="00B47ECC"/>
    <w:rsid w:val="00B47EF0"/>
    <w:rsid w:val="00B5030F"/>
    <w:rsid w:val="00B5037F"/>
    <w:rsid w:val="00B5038B"/>
    <w:rsid w:val="00B503AF"/>
    <w:rsid w:val="00B5053A"/>
    <w:rsid w:val="00B50B14"/>
    <w:rsid w:val="00B50D50"/>
    <w:rsid w:val="00B50F88"/>
    <w:rsid w:val="00B50FE1"/>
    <w:rsid w:val="00B51151"/>
    <w:rsid w:val="00B51C6E"/>
    <w:rsid w:val="00B51D11"/>
    <w:rsid w:val="00B51F47"/>
    <w:rsid w:val="00B5210D"/>
    <w:rsid w:val="00B5217C"/>
    <w:rsid w:val="00B521AA"/>
    <w:rsid w:val="00B521F8"/>
    <w:rsid w:val="00B52908"/>
    <w:rsid w:val="00B52A6D"/>
    <w:rsid w:val="00B52A7C"/>
    <w:rsid w:val="00B52BB2"/>
    <w:rsid w:val="00B52BF2"/>
    <w:rsid w:val="00B52E22"/>
    <w:rsid w:val="00B52E7F"/>
    <w:rsid w:val="00B52FF1"/>
    <w:rsid w:val="00B532FA"/>
    <w:rsid w:val="00B53315"/>
    <w:rsid w:val="00B53506"/>
    <w:rsid w:val="00B53EF4"/>
    <w:rsid w:val="00B53FA7"/>
    <w:rsid w:val="00B540E3"/>
    <w:rsid w:val="00B5413B"/>
    <w:rsid w:val="00B542AC"/>
    <w:rsid w:val="00B5432B"/>
    <w:rsid w:val="00B5444F"/>
    <w:rsid w:val="00B54669"/>
    <w:rsid w:val="00B546D7"/>
    <w:rsid w:val="00B547CB"/>
    <w:rsid w:val="00B547D3"/>
    <w:rsid w:val="00B54A01"/>
    <w:rsid w:val="00B54A64"/>
    <w:rsid w:val="00B54C46"/>
    <w:rsid w:val="00B54CB6"/>
    <w:rsid w:val="00B54FE2"/>
    <w:rsid w:val="00B5508A"/>
    <w:rsid w:val="00B55110"/>
    <w:rsid w:val="00B55315"/>
    <w:rsid w:val="00B55408"/>
    <w:rsid w:val="00B55670"/>
    <w:rsid w:val="00B55674"/>
    <w:rsid w:val="00B55728"/>
    <w:rsid w:val="00B5590A"/>
    <w:rsid w:val="00B55948"/>
    <w:rsid w:val="00B561D2"/>
    <w:rsid w:val="00B56313"/>
    <w:rsid w:val="00B5631F"/>
    <w:rsid w:val="00B564DD"/>
    <w:rsid w:val="00B56885"/>
    <w:rsid w:val="00B568B1"/>
    <w:rsid w:val="00B5690B"/>
    <w:rsid w:val="00B570A5"/>
    <w:rsid w:val="00B570CC"/>
    <w:rsid w:val="00B57263"/>
    <w:rsid w:val="00B573C9"/>
    <w:rsid w:val="00B576E7"/>
    <w:rsid w:val="00B57813"/>
    <w:rsid w:val="00B57851"/>
    <w:rsid w:val="00B57893"/>
    <w:rsid w:val="00B57897"/>
    <w:rsid w:val="00B57A03"/>
    <w:rsid w:val="00B57B03"/>
    <w:rsid w:val="00B57CED"/>
    <w:rsid w:val="00B57DDC"/>
    <w:rsid w:val="00B57F27"/>
    <w:rsid w:val="00B60291"/>
    <w:rsid w:val="00B6037C"/>
    <w:rsid w:val="00B6069E"/>
    <w:rsid w:val="00B60819"/>
    <w:rsid w:val="00B608C2"/>
    <w:rsid w:val="00B608DD"/>
    <w:rsid w:val="00B60AE8"/>
    <w:rsid w:val="00B60B8B"/>
    <w:rsid w:val="00B60BEB"/>
    <w:rsid w:val="00B60BF9"/>
    <w:rsid w:val="00B60D18"/>
    <w:rsid w:val="00B61066"/>
    <w:rsid w:val="00B610DB"/>
    <w:rsid w:val="00B611F7"/>
    <w:rsid w:val="00B6128F"/>
    <w:rsid w:val="00B61525"/>
    <w:rsid w:val="00B616E5"/>
    <w:rsid w:val="00B617A0"/>
    <w:rsid w:val="00B617C2"/>
    <w:rsid w:val="00B6184B"/>
    <w:rsid w:val="00B61B25"/>
    <w:rsid w:val="00B61B7F"/>
    <w:rsid w:val="00B61B8A"/>
    <w:rsid w:val="00B61B96"/>
    <w:rsid w:val="00B61DF7"/>
    <w:rsid w:val="00B61F5F"/>
    <w:rsid w:val="00B62053"/>
    <w:rsid w:val="00B620EB"/>
    <w:rsid w:val="00B6230C"/>
    <w:rsid w:val="00B623A2"/>
    <w:rsid w:val="00B62419"/>
    <w:rsid w:val="00B626EE"/>
    <w:rsid w:val="00B62785"/>
    <w:rsid w:val="00B6291D"/>
    <w:rsid w:val="00B62982"/>
    <w:rsid w:val="00B62B1A"/>
    <w:rsid w:val="00B62C61"/>
    <w:rsid w:val="00B63053"/>
    <w:rsid w:val="00B6308E"/>
    <w:rsid w:val="00B63224"/>
    <w:rsid w:val="00B63272"/>
    <w:rsid w:val="00B63469"/>
    <w:rsid w:val="00B635E7"/>
    <w:rsid w:val="00B636B3"/>
    <w:rsid w:val="00B63701"/>
    <w:rsid w:val="00B637AD"/>
    <w:rsid w:val="00B637C4"/>
    <w:rsid w:val="00B63854"/>
    <w:rsid w:val="00B639E9"/>
    <w:rsid w:val="00B63B50"/>
    <w:rsid w:val="00B63F4E"/>
    <w:rsid w:val="00B63F95"/>
    <w:rsid w:val="00B644E9"/>
    <w:rsid w:val="00B64605"/>
    <w:rsid w:val="00B646A5"/>
    <w:rsid w:val="00B64781"/>
    <w:rsid w:val="00B64793"/>
    <w:rsid w:val="00B6492A"/>
    <w:rsid w:val="00B64EA9"/>
    <w:rsid w:val="00B65044"/>
    <w:rsid w:val="00B65047"/>
    <w:rsid w:val="00B6512C"/>
    <w:rsid w:val="00B65358"/>
    <w:rsid w:val="00B65603"/>
    <w:rsid w:val="00B6596B"/>
    <w:rsid w:val="00B65AE4"/>
    <w:rsid w:val="00B65B6A"/>
    <w:rsid w:val="00B65BD0"/>
    <w:rsid w:val="00B65F5B"/>
    <w:rsid w:val="00B65F7F"/>
    <w:rsid w:val="00B66122"/>
    <w:rsid w:val="00B66225"/>
    <w:rsid w:val="00B662A8"/>
    <w:rsid w:val="00B6646B"/>
    <w:rsid w:val="00B6652B"/>
    <w:rsid w:val="00B66589"/>
    <w:rsid w:val="00B665E5"/>
    <w:rsid w:val="00B66864"/>
    <w:rsid w:val="00B668BE"/>
    <w:rsid w:val="00B66A76"/>
    <w:rsid w:val="00B66AAA"/>
    <w:rsid w:val="00B66BD4"/>
    <w:rsid w:val="00B66C5A"/>
    <w:rsid w:val="00B66DC0"/>
    <w:rsid w:val="00B66E7C"/>
    <w:rsid w:val="00B672FF"/>
    <w:rsid w:val="00B67586"/>
    <w:rsid w:val="00B6777A"/>
    <w:rsid w:val="00B67799"/>
    <w:rsid w:val="00B67996"/>
    <w:rsid w:val="00B67A7E"/>
    <w:rsid w:val="00B67CBA"/>
    <w:rsid w:val="00B7004C"/>
    <w:rsid w:val="00B70053"/>
    <w:rsid w:val="00B700BC"/>
    <w:rsid w:val="00B701B2"/>
    <w:rsid w:val="00B703C2"/>
    <w:rsid w:val="00B70648"/>
    <w:rsid w:val="00B70B0C"/>
    <w:rsid w:val="00B70BC1"/>
    <w:rsid w:val="00B70CB9"/>
    <w:rsid w:val="00B70D3B"/>
    <w:rsid w:val="00B70D67"/>
    <w:rsid w:val="00B70F9C"/>
    <w:rsid w:val="00B7115C"/>
    <w:rsid w:val="00B7115F"/>
    <w:rsid w:val="00B712DC"/>
    <w:rsid w:val="00B71517"/>
    <w:rsid w:val="00B715FE"/>
    <w:rsid w:val="00B717B2"/>
    <w:rsid w:val="00B719A6"/>
    <w:rsid w:val="00B71A21"/>
    <w:rsid w:val="00B71A32"/>
    <w:rsid w:val="00B71A4A"/>
    <w:rsid w:val="00B71B13"/>
    <w:rsid w:val="00B71D3F"/>
    <w:rsid w:val="00B71E89"/>
    <w:rsid w:val="00B71EE7"/>
    <w:rsid w:val="00B7238A"/>
    <w:rsid w:val="00B723F2"/>
    <w:rsid w:val="00B7247B"/>
    <w:rsid w:val="00B728D1"/>
    <w:rsid w:val="00B7297C"/>
    <w:rsid w:val="00B729A7"/>
    <w:rsid w:val="00B72BBD"/>
    <w:rsid w:val="00B72C6D"/>
    <w:rsid w:val="00B72CC8"/>
    <w:rsid w:val="00B72D3B"/>
    <w:rsid w:val="00B72D59"/>
    <w:rsid w:val="00B72F90"/>
    <w:rsid w:val="00B732F1"/>
    <w:rsid w:val="00B734C8"/>
    <w:rsid w:val="00B734DE"/>
    <w:rsid w:val="00B73549"/>
    <w:rsid w:val="00B73573"/>
    <w:rsid w:val="00B7367C"/>
    <w:rsid w:val="00B737F3"/>
    <w:rsid w:val="00B738AF"/>
    <w:rsid w:val="00B738FA"/>
    <w:rsid w:val="00B73B4F"/>
    <w:rsid w:val="00B73C28"/>
    <w:rsid w:val="00B73DFF"/>
    <w:rsid w:val="00B73EA2"/>
    <w:rsid w:val="00B742C0"/>
    <w:rsid w:val="00B74328"/>
    <w:rsid w:val="00B7444C"/>
    <w:rsid w:val="00B74453"/>
    <w:rsid w:val="00B7449B"/>
    <w:rsid w:val="00B748FA"/>
    <w:rsid w:val="00B7494B"/>
    <w:rsid w:val="00B74CBF"/>
    <w:rsid w:val="00B74E3C"/>
    <w:rsid w:val="00B75008"/>
    <w:rsid w:val="00B75173"/>
    <w:rsid w:val="00B752D9"/>
    <w:rsid w:val="00B7530B"/>
    <w:rsid w:val="00B754BF"/>
    <w:rsid w:val="00B7551B"/>
    <w:rsid w:val="00B75632"/>
    <w:rsid w:val="00B75634"/>
    <w:rsid w:val="00B756F9"/>
    <w:rsid w:val="00B75971"/>
    <w:rsid w:val="00B75BA7"/>
    <w:rsid w:val="00B75D2C"/>
    <w:rsid w:val="00B75D3B"/>
    <w:rsid w:val="00B75ECC"/>
    <w:rsid w:val="00B75F8E"/>
    <w:rsid w:val="00B760B1"/>
    <w:rsid w:val="00B76207"/>
    <w:rsid w:val="00B76295"/>
    <w:rsid w:val="00B7629C"/>
    <w:rsid w:val="00B762AC"/>
    <w:rsid w:val="00B7645F"/>
    <w:rsid w:val="00B7648B"/>
    <w:rsid w:val="00B765C1"/>
    <w:rsid w:val="00B766C1"/>
    <w:rsid w:val="00B76710"/>
    <w:rsid w:val="00B7688D"/>
    <w:rsid w:val="00B7690B"/>
    <w:rsid w:val="00B76AB4"/>
    <w:rsid w:val="00B76F1D"/>
    <w:rsid w:val="00B77019"/>
    <w:rsid w:val="00B7702A"/>
    <w:rsid w:val="00B770AC"/>
    <w:rsid w:val="00B77396"/>
    <w:rsid w:val="00B773B6"/>
    <w:rsid w:val="00B77561"/>
    <w:rsid w:val="00B77622"/>
    <w:rsid w:val="00B77749"/>
    <w:rsid w:val="00B77794"/>
    <w:rsid w:val="00B777B8"/>
    <w:rsid w:val="00B77B4F"/>
    <w:rsid w:val="00B77B5A"/>
    <w:rsid w:val="00B77B98"/>
    <w:rsid w:val="00B77D1C"/>
    <w:rsid w:val="00B80246"/>
    <w:rsid w:val="00B8032F"/>
    <w:rsid w:val="00B803B9"/>
    <w:rsid w:val="00B8044C"/>
    <w:rsid w:val="00B8059C"/>
    <w:rsid w:val="00B805D8"/>
    <w:rsid w:val="00B8061E"/>
    <w:rsid w:val="00B80632"/>
    <w:rsid w:val="00B808E9"/>
    <w:rsid w:val="00B80928"/>
    <w:rsid w:val="00B80B9A"/>
    <w:rsid w:val="00B80F08"/>
    <w:rsid w:val="00B810B1"/>
    <w:rsid w:val="00B8116D"/>
    <w:rsid w:val="00B812F4"/>
    <w:rsid w:val="00B8134C"/>
    <w:rsid w:val="00B81407"/>
    <w:rsid w:val="00B8176B"/>
    <w:rsid w:val="00B81826"/>
    <w:rsid w:val="00B818B3"/>
    <w:rsid w:val="00B81AB9"/>
    <w:rsid w:val="00B81BC6"/>
    <w:rsid w:val="00B81C2B"/>
    <w:rsid w:val="00B81DB3"/>
    <w:rsid w:val="00B81F40"/>
    <w:rsid w:val="00B81F65"/>
    <w:rsid w:val="00B8204B"/>
    <w:rsid w:val="00B82350"/>
    <w:rsid w:val="00B82453"/>
    <w:rsid w:val="00B82498"/>
    <w:rsid w:val="00B82809"/>
    <w:rsid w:val="00B82827"/>
    <w:rsid w:val="00B82887"/>
    <w:rsid w:val="00B82975"/>
    <w:rsid w:val="00B829E1"/>
    <w:rsid w:val="00B82A8E"/>
    <w:rsid w:val="00B82B2E"/>
    <w:rsid w:val="00B82B78"/>
    <w:rsid w:val="00B82BE7"/>
    <w:rsid w:val="00B82E72"/>
    <w:rsid w:val="00B82F49"/>
    <w:rsid w:val="00B83021"/>
    <w:rsid w:val="00B83055"/>
    <w:rsid w:val="00B830B3"/>
    <w:rsid w:val="00B8314E"/>
    <w:rsid w:val="00B831E1"/>
    <w:rsid w:val="00B83393"/>
    <w:rsid w:val="00B83399"/>
    <w:rsid w:val="00B834BA"/>
    <w:rsid w:val="00B83847"/>
    <w:rsid w:val="00B83901"/>
    <w:rsid w:val="00B839E5"/>
    <w:rsid w:val="00B83FA9"/>
    <w:rsid w:val="00B8404A"/>
    <w:rsid w:val="00B8413B"/>
    <w:rsid w:val="00B8421C"/>
    <w:rsid w:val="00B84295"/>
    <w:rsid w:val="00B84383"/>
    <w:rsid w:val="00B843F5"/>
    <w:rsid w:val="00B8448C"/>
    <w:rsid w:val="00B84541"/>
    <w:rsid w:val="00B84550"/>
    <w:rsid w:val="00B846FD"/>
    <w:rsid w:val="00B84BA6"/>
    <w:rsid w:val="00B84CF9"/>
    <w:rsid w:val="00B85034"/>
    <w:rsid w:val="00B85094"/>
    <w:rsid w:val="00B851E8"/>
    <w:rsid w:val="00B851E9"/>
    <w:rsid w:val="00B85250"/>
    <w:rsid w:val="00B85289"/>
    <w:rsid w:val="00B8529A"/>
    <w:rsid w:val="00B85750"/>
    <w:rsid w:val="00B85B73"/>
    <w:rsid w:val="00B85C34"/>
    <w:rsid w:val="00B86128"/>
    <w:rsid w:val="00B861FA"/>
    <w:rsid w:val="00B86230"/>
    <w:rsid w:val="00B86291"/>
    <w:rsid w:val="00B863F9"/>
    <w:rsid w:val="00B8653C"/>
    <w:rsid w:val="00B86663"/>
    <w:rsid w:val="00B86664"/>
    <w:rsid w:val="00B866E2"/>
    <w:rsid w:val="00B86854"/>
    <w:rsid w:val="00B8693A"/>
    <w:rsid w:val="00B869B9"/>
    <w:rsid w:val="00B86A0B"/>
    <w:rsid w:val="00B86A8F"/>
    <w:rsid w:val="00B86E25"/>
    <w:rsid w:val="00B86F82"/>
    <w:rsid w:val="00B86FB0"/>
    <w:rsid w:val="00B87071"/>
    <w:rsid w:val="00B870BD"/>
    <w:rsid w:val="00B871F6"/>
    <w:rsid w:val="00B87404"/>
    <w:rsid w:val="00B87422"/>
    <w:rsid w:val="00B874A4"/>
    <w:rsid w:val="00B87AE8"/>
    <w:rsid w:val="00B87CCD"/>
    <w:rsid w:val="00B87DA4"/>
    <w:rsid w:val="00B87E0E"/>
    <w:rsid w:val="00B87F39"/>
    <w:rsid w:val="00B900FD"/>
    <w:rsid w:val="00B90129"/>
    <w:rsid w:val="00B90367"/>
    <w:rsid w:val="00B905CC"/>
    <w:rsid w:val="00B90720"/>
    <w:rsid w:val="00B90837"/>
    <w:rsid w:val="00B90870"/>
    <w:rsid w:val="00B908BA"/>
    <w:rsid w:val="00B908E8"/>
    <w:rsid w:val="00B908F1"/>
    <w:rsid w:val="00B909B6"/>
    <w:rsid w:val="00B909E7"/>
    <w:rsid w:val="00B909FA"/>
    <w:rsid w:val="00B90B1F"/>
    <w:rsid w:val="00B90BFE"/>
    <w:rsid w:val="00B90C1D"/>
    <w:rsid w:val="00B90D0A"/>
    <w:rsid w:val="00B90EBA"/>
    <w:rsid w:val="00B90EC2"/>
    <w:rsid w:val="00B90ED7"/>
    <w:rsid w:val="00B9132A"/>
    <w:rsid w:val="00B913E1"/>
    <w:rsid w:val="00B916D1"/>
    <w:rsid w:val="00B9181F"/>
    <w:rsid w:val="00B91A95"/>
    <w:rsid w:val="00B91AA7"/>
    <w:rsid w:val="00B91BE2"/>
    <w:rsid w:val="00B91E37"/>
    <w:rsid w:val="00B9228B"/>
    <w:rsid w:val="00B92311"/>
    <w:rsid w:val="00B9255C"/>
    <w:rsid w:val="00B92626"/>
    <w:rsid w:val="00B92633"/>
    <w:rsid w:val="00B92750"/>
    <w:rsid w:val="00B927A1"/>
    <w:rsid w:val="00B92819"/>
    <w:rsid w:val="00B9283E"/>
    <w:rsid w:val="00B929D9"/>
    <w:rsid w:val="00B92A4A"/>
    <w:rsid w:val="00B93053"/>
    <w:rsid w:val="00B931EB"/>
    <w:rsid w:val="00B9343F"/>
    <w:rsid w:val="00B935E6"/>
    <w:rsid w:val="00B93789"/>
    <w:rsid w:val="00B9382C"/>
    <w:rsid w:val="00B93861"/>
    <w:rsid w:val="00B93871"/>
    <w:rsid w:val="00B93B46"/>
    <w:rsid w:val="00B93C27"/>
    <w:rsid w:val="00B93D1C"/>
    <w:rsid w:val="00B93DC8"/>
    <w:rsid w:val="00B93E25"/>
    <w:rsid w:val="00B94275"/>
    <w:rsid w:val="00B9463E"/>
    <w:rsid w:val="00B94A9D"/>
    <w:rsid w:val="00B94DDC"/>
    <w:rsid w:val="00B94F34"/>
    <w:rsid w:val="00B9509B"/>
    <w:rsid w:val="00B95217"/>
    <w:rsid w:val="00B95227"/>
    <w:rsid w:val="00B953AC"/>
    <w:rsid w:val="00B95410"/>
    <w:rsid w:val="00B9564C"/>
    <w:rsid w:val="00B95683"/>
    <w:rsid w:val="00B95778"/>
    <w:rsid w:val="00B95786"/>
    <w:rsid w:val="00B95796"/>
    <w:rsid w:val="00B95811"/>
    <w:rsid w:val="00B95885"/>
    <w:rsid w:val="00B95969"/>
    <w:rsid w:val="00B95B2E"/>
    <w:rsid w:val="00B95DB8"/>
    <w:rsid w:val="00B95EC7"/>
    <w:rsid w:val="00B95F8D"/>
    <w:rsid w:val="00B96013"/>
    <w:rsid w:val="00B96513"/>
    <w:rsid w:val="00B965B7"/>
    <w:rsid w:val="00B9660C"/>
    <w:rsid w:val="00B96654"/>
    <w:rsid w:val="00B9665B"/>
    <w:rsid w:val="00B96740"/>
    <w:rsid w:val="00B96869"/>
    <w:rsid w:val="00B96B2E"/>
    <w:rsid w:val="00B96D30"/>
    <w:rsid w:val="00B96D95"/>
    <w:rsid w:val="00B97123"/>
    <w:rsid w:val="00B97191"/>
    <w:rsid w:val="00B971F9"/>
    <w:rsid w:val="00B973D4"/>
    <w:rsid w:val="00B9742B"/>
    <w:rsid w:val="00B9759F"/>
    <w:rsid w:val="00B97A4F"/>
    <w:rsid w:val="00B97B5C"/>
    <w:rsid w:val="00B97F31"/>
    <w:rsid w:val="00BA0121"/>
    <w:rsid w:val="00BA012B"/>
    <w:rsid w:val="00BA0337"/>
    <w:rsid w:val="00BA0346"/>
    <w:rsid w:val="00BA057F"/>
    <w:rsid w:val="00BA079E"/>
    <w:rsid w:val="00BA0872"/>
    <w:rsid w:val="00BA099F"/>
    <w:rsid w:val="00BA0B6C"/>
    <w:rsid w:val="00BA0C55"/>
    <w:rsid w:val="00BA0C5F"/>
    <w:rsid w:val="00BA0C88"/>
    <w:rsid w:val="00BA0D1E"/>
    <w:rsid w:val="00BA0DC5"/>
    <w:rsid w:val="00BA116A"/>
    <w:rsid w:val="00BA1185"/>
    <w:rsid w:val="00BA14B6"/>
    <w:rsid w:val="00BA151F"/>
    <w:rsid w:val="00BA15A9"/>
    <w:rsid w:val="00BA15BF"/>
    <w:rsid w:val="00BA1E33"/>
    <w:rsid w:val="00BA1E78"/>
    <w:rsid w:val="00BA1F21"/>
    <w:rsid w:val="00BA2226"/>
    <w:rsid w:val="00BA230E"/>
    <w:rsid w:val="00BA2730"/>
    <w:rsid w:val="00BA2980"/>
    <w:rsid w:val="00BA2A49"/>
    <w:rsid w:val="00BA2A7E"/>
    <w:rsid w:val="00BA2A92"/>
    <w:rsid w:val="00BA2B02"/>
    <w:rsid w:val="00BA2B0B"/>
    <w:rsid w:val="00BA2BC9"/>
    <w:rsid w:val="00BA2CE1"/>
    <w:rsid w:val="00BA3124"/>
    <w:rsid w:val="00BA314D"/>
    <w:rsid w:val="00BA31A2"/>
    <w:rsid w:val="00BA3356"/>
    <w:rsid w:val="00BA3362"/>
    <w:rsid w:val="00BA33F7"/>
    <w:rsid w:val="00BA3474"/>
    <w:rsid w:val="00BA34D7"/>
    <w:rsid w:val="00BA360E"/>
    <w:rsid w:val="00BA36E4"/>
    <w:rsid w:val="00BA3734"/>
    <w:rsid w:val="00BA3796"/>
    <w:rsid w:val="00BA3822"/>
    <w:rsid w:val="00BA3861"/>
    <w:rsid w:val="00BA3AD9"/>
    <w:rsid w:val="00BA3BE0"/>
    <w:rsid w:val="00BA3C1B"/>
    <w:rsid w:val="00BA3D09"/>
    <w:rsid w:val="00BA3E00"/>
    <w:rsid w:val="00BA3E14"/>
    <w:rsid w:val="00BA3EDF"/>
    <w:rsid w:val="00BA4117"/>
    <w:rsid w:val="00BA44D2"/>
    <w:rsid w:val="00BA44D5"/>
    <w:rsid w:val="00BA461B"/>
    <w:rsid w:val="00BA4893"/>
    <w:rsid w:val="00BA49BD"/>
    <w:rsid w:val="00BA49FD"/>
    <w:rsid w:val="00BA4B3C"/>
    <w:rsid w:val="00BA4BA2"/>
    <w:rsid w:val="00BA4BB8"/>
    <w:rsid w:val="00BA4BE6"/>
    <w:rsid w:val="00BA4EE9"/>
    <w:rsid w:val="00BA50FC"/>
    <w:rsid w:val="00BA50FF"/>
    <w:rsid w:val="00BA519E"/>
    <w:rsid w:val="00BA51F6"/>
    <w:rsid w:val="00BA54EE"/>
    <w:rsid w:val="00BA5555"/>
    <w:rsid w:val="00BA55D2"/>
    <w:rsid w:val="00BA5CCB"/>
    <w:rsid w:val="00BA5DD4"/>
    <w:rsid w:val="00BA5DE0"/>
    <w:rsid w:val="00BA5E99"/>
    <w:rsid w:val="00BA5EC2"/>
    <w:rsid w:val="00BA5EC6"/>
    <w:rsid w:val="00BA5F44"/>
    <w:rsid w:val="00BA619E"/>
    <w:rsid w:val="00BA61B2"/>
    <w:rsid w:val="00BA61D6"/>
    <w:rsid w:val="00BA61E0"/>
    <w:rsid w:val="00BA6384"/>
    <w:rsid w:val="00BA639D"/>
    <w:rsid w:val="00BA64A6"/>
    <w:rsid w:val="00BA64BE"/>
    <w:rsid w:val="00BA64D1"/>
    <w:rsid w:val="00BA675E"/>
    <w:rsid w:val="00BA68A1"/>
    <w:rsid w:val="00BA69BA"/>
    <w:rsid w:val="00BA6DFD"/>
    <w:rsid w:val="00BA6E29"/>
    <w:rsid w:val="00BA6EB5"/>
    <w:rsid w:val="00BA6FEB"/>
    <w:rsid w:val="00BA722B"/>
    <w:rsid w:val="00BA7298"/>
    <w:rsid w:val="00BA75CF"/>
    <w:rsid w:val="00BA7901"/>
    <w:rsid w:val="00BA79FC"/>
    <w:rsid w:val="00BA7B09"/>
    <w:rsid w:val="00BA7C9E"/>
    <w:rsid w:val="00BA7DE6"/>
    <w:rsid w:val="00BA7DFB"/>
    <w:rsid w:val="00BA7E27"/>
    <w:rsid w:val="00BB0106"/>
    <w:rsid w:val="00BB0152"/>
    <w:rsid w:val="00BB03AC"/>
    <w:rsid w:val="00BB03D5"/>
    <w:rsid w:val="00BB045D"/>
    <w:rsid w:val="00BB0476"/>
    <w:rsid w:val="00BB0478"/>
    <w:rsid w:val="00BB04EA"/>
    <w:rsid w:val="00BB055D"/>
    <w:rsid w:val="00BB0683"/>
    <w:rsid w:val="00BB071D"/>
    <w:rsid w:val="00BB0942"/>
    <w:rsid w:val="00BB0B93"/>
    <w:rsid w:val="00BB1157"/>
    <w:rsid w:val="00BB116F"/>
    <w:rsid w:val="00BB12FF"/>
    <w:rsid w:val="00BB1403"/>
    <w:rsid w:val="00BB1492"/>
    <w:rsid w:val="00BB156E"/>
    <w:rsid w:val="00BB16C2"/>
    <w:rsid w:val="00BB1743"/>
    <w:rsid w:val="00BB188D"/>
    <w:rsid w:val="00BB18B7"/>
    <w:rsid w:val="00BB1909"/>
    <w:rsid w:val="00BB1B4D"/>
    <w:rsid w:val="00BB1D19"/>
    <w:rsid w:val="00BB2245"/>
    <w:rsid w:val="00BB239E"/>
    <w:rsid w:val="00BB248B"/>
    <w:rsid w:val="00BB2587"/>
    <w:rsid w:val="00BB2706"/>
    <w:rsid w:val="00BB2765"/>
    <w:rsid w:val="00BB29F3"/>
    <w:rsid w:val="00BB2A90"/>
    <w:rsid w:val="00BB2CB2"/>
    <w:rsid w:val="00BB2FCC"/>
    <w:rsid w:val="00BB30E2"/>
    <w:rsid w:val="00BB30F1"/>
    <w:rsid w:val="00BB3661"/>
    <w:rsid w:val="00BB3846"/>
    <w:rsid w:val="00BB387D"/>
    <w:rsid w:val="00BB3C10"/>
    <w:rsid w:val="00BB3E7B"/>
    <w:rsid w:val="00BB3FBD"/>
    <w:rsid w:val="00BB406B"/>
    <w:rsid w:val="00BB41D4"/>
    <w:rsid w:val="00BB4241"/>
    <w:rsid w:val="00BB427D"/>
    <w:rsid w:val="00BB4322"/>
    <w:rsid w:val="00BB4C71"/>
    <w:rsid w:val="00BB4CEE"/>
    <w:rsid w:val="00BB4F1B"/>
    <w:rsid w:val="00BB5049"/>
    <w:rsid w:val="00BB5130"/>
    <w:rsid w:val="00BB5186"/>
    <w:rsid w:val="00BB526B"/>
    <w:rsid w:val="00BB55C1"/>
    <w:rsid w:val="00BB5674"/>
    <w:rsid w:val="00BB5736"/>
    <w:rsid w:val="00BB5754"/>
    <w:rsid w:val="00BB591D"/>
    <w:rsid w:val="00BB5B0B"/>
    <w:rsid w:val="00BB5B13"/>
    <w:rsid w:val="00BB5BD1"/>
    <w:rsid w:val="00BB5FE8"/>
    <w:rsid w:val="00BB60B7"/>
    <w:rsid w:val="00BB61F6"/>
    <w:rsid w:val="00BB62BD"/>
    <w:rsid w:val="00BB6375"/>
    <w:rsid w:val="00BB64B7"/>
    <w:rsid w:val="00BB660F"/>
    <w:rsid w:val="00BB67FE"/>
    <w:rsid w:val="00BB68F4"/>
    <w:rsid w:val="00BB69BA"/>
    <w:rsid w:val="00BB69E0"/>
    <w:rsid w:val="00BB6AE6"/>
    <w:rsid w:val="00BB6BCA"/>
    <w:rsid w:val="00BB6BE4"/>
    <w:rsid w:val="00BB6E02"/>
    <w:rsid w:val="00BB709F"/>
    <w:rsid w:val="00BB734A"/>
    <w:rsid w:val="00BB752A"/>
    <w:rsid w:val="00BB7777"/>
    <w:rsid w:val="00BB777D"/>
    <w:rsid w:val="00BB78D4"/>
    <w:rsid w:val="00BB78D5"/>
    <w:rsid w:val="00BB7BD6"/>
    <w:rsid w:val="00BB7BDE"/>
    <w:rsid w:val="00BB7C0A"/>
    <w:rsid w:val="00BB7E88"/>
    <w:rsid w:val="00BB7EDD"/>
    <w:rsid w:val="00BB7EFD"/>
    <w:rsid w:val="00BB7F1F"/>
    <w:rsid w:val="00BB7FE4"/>
    <w:rsid w:val="00BC003E"/>
    <w:rsid w:val="00BC00CB"/>
    <w:rsid w:val="00BC03EB"/>
    <w:rsid w:val="00BC05E9"/>
    <w:rsid w:val="00BC0700"/>
    <w:rsid w:val="00BC07A5"/>
    <w:rsid w:val="00BC089C"/>
    <w:rsid w:val="00BC08C7"/>
    <w:rsid w:val="00BC09F3"/>
    <w:rsid w:val="00BC0C88"/>
    <w:rsid w:val="00BC0D3C"/>
    <w:rsid w:val="00BC0E05"/>
    <w:rsid w:val="00BC0E0F"/>
    <w:rsid w:val="00BC1110"/>
    <w:rsid w:val="00BC140D"/>
    <w:rsid w:val="00BC1825"/>
    <w:rsid w:val="00BC18BB"/>
    <w:rsid w:val="00BC1A62"/>
    <w:rsid w:val="00BC1AF9"/>
    <w:rsid w:val="00BC1BC3"/>
    <w:rsid w:val="00BC1C31"/>
    <w:rsid w:val="00BC1C4E"/>
    <w:rsid w:val="00BC1EA6"/>
    <w:rsid w:val="00BC1EE1"/>
    <w:rsid w:val="00BC208F"/>
    <w:rsid w:val="00BC2186"/>
    <w:rsid w:val="00BC2386"/>
    <w:rsid w:val="00BC245E"/>
    <w:rsid w:val="00BC24C5"/>
    <w:rsid w:val="00BC261D"/>
    <w:rsid w:val="00BC2CB8"/>
    <w:rsid w:val="00BC2FDA"/>
    <w:rsid w:val="00BC302A"/>
    <w:rsid w:val="00BC3194"/>
    <w:rsid w:val="00BC31B8"/>
    <w:rsid w:val="00BC3252"/>
    <w:rsid w:val="00BC3282"/>
    <w:rsid w:val="00BC3675"/>
    <w:rsid w:val="00BC3767"/>
    <w:rsid w:val="00BC3B73"/>
    <w:rsid w:val="00BC3BB2"/>
    <w:rsid w:val="00BC3CF8"/>
    <w:rsid w:val="00BC3E80"/>
    <w:rsid w:val="00BC3F76"/>
    <w:rsid w:val="00BC443C"/>
    <w:rsid w:val="00BC45D6"/>
    <w:rsid w:val="00BC48A7"/>
    <w:rsid w:val="00BC49F2"/>
    <w:rsid w:val="00BC4A68"/>
    <w:rsid w:val="00BC4BDE"/>
    <w:rsid w:val="00BC4DCD"/>
    <w:rsid w:val="00BC4F1A"/>
    <w:rsid w:val="00BC50A2"/>
    <w:rsid w:val="00BC51A4"/>
    <w:rsid w:val="00BC51F4"/>
    <w:rsid w:val="00BC52C4"/>
    <w:rsid w:val="00BC537B"/>
    <w:rsid w:val="00BC58B5"/>
    <w:rsid w:val="00BC5967"/>
    <w:rsid w:val="00BC5970"/>
    <w:rsid w:val="00BC598F"/>
    <w:rsid w:val="00BC5BC6"/>
    <w:rsid w:val="00BC5DD4"/>
    <w:rsid w:val="00BC5DFB"/>
    <w:rsid w:val="00BC5E60"/>
    <w:rsid w:val="00BC6046"/>
    <w:rsid w:val="00BC624C"/>
    <w:rsid w:val="00BC6269"/>
    <w:rsid w:val="00BC62FB"/>
    <w:rsid w:val="00BC64E4"/>
    <w:rsid w:val="00BC656D"/>
    <w:rsid w:val="00BC67C6"/>
    <w:rsid w:val="00BC680E"/>
    <w:rsid w:val="00BC68EB"/>
    <w:rsid w:val="00BC6B21"/>
    <w:rsid w:val="00BC6B43"/>
    <w:rsid w:val="00BC6BE2"/>
    <w:rsid w:val="00BC6C5E"/>
    <w:rsid w:val="00BC6CC5"/>
    <w:rsid w:val="00BC6D9B"/>
    <w:rsid w:val="00BC6E23"/>
    <w:rsid w:val="00BC6F8E"/>
    <w:rsid w:val="00BC6FC1"/>
    <w:rsid w:val="00BC70F4"/>
    <w:rsid w:val="00BC71C5"/>
    <w:rsid w:val="00BC7284"/>
    <w:rsid w:val="00BC7492"/>
    <w:rsid w:val="00BC75FF"/>
    <w:rsid w:val="00BC7661"/>
    <w:rsid w:val="00BC76C3"/>
    <w:rsid w:val="00BC79F0"/>
    <w:rsid w:val="00BC7FF0"/>
    <w:rsid w:val="00BD0063"/>
    <w:rsid w:val="00BD00DA"/>
    <w:rsid w:val="00BD0207"/>
    <w:rsid w:val="00BD0278"/>
    <w:rsid w:val="00BD02AC"/>
    <w:rsid w:val="00BD054B"/>
    <w:rsid w:val="00BD0638"/>
    <w:rsid w:val="00BD06AD"/>
    <w:rsid w:val="00BD06DA"/>
    <w:rsid w:val="00BD0A1E"/>
    <w:rsid w:val="00BD0C7B"/>
    <w:rsid w:val="00BD0DC1"/>
    <w:rsid w:val="00BD0E87"/>
    <w:rsid w:val="00BD0EEE"/>
    <w:rsid w:val="00BD15F9"/>
    <w:rsid w:val="00BD1681"/>
    <w:rsid w:val="00BD16CD"/>
    <w:rsid w:val="00BD1720"/>
    <w:rsid w:val="00BD17C2"/>
    <w:rsid w:val="00BD191E"/>
    <w:rsid w:val="00BD19FB"/>
    <w:rsid w:val="00BD1E67"/>
    <w:rsid w:val="00BD1E89"/>
    <w:rsid w:val="00BD2262"/>
    <w:rsid w:val="00BD2266"/>
    <w:rsid w:val="00BD22A6"/>
    <w:rsid w:val="00BD22BF"/>
    <w:rsid w:val="00BD23AB"/>
    <w:rsid w:val="00BD240B"/>
    <w:rsid w:val="00BD24C4"/>
    <w:rsid w:val="00BD2571"/>
    <w:rsid w:val="00BD29CB"/>
    <w:rsid w:val="00BD2AA7"/>
    <w:rsid w:val="00BD2AED"/>
    <w:rsid w:val="00BD2CAA"/>
    <w:rsid w:val="00BD2D8E"/>
    <w:rsid w:val="00BD3027"/>
    <w:rsid w:val="00BD302C"/>
    <w:rsid w:val="00BD30C8"/>
    <w:rsid w:val="00BD33C7"/>
    <w:rsid w:val="00BD3462"/>
    <w:rsid w:val="00BD3713"/>
    <w:rsid w:val="00BD3A70"/>
    <w:rsid w:val="00BD3B37"/>
    <w:rsid w:val="00BD4082"/>
    <w:rsid w:val="00BD409C"/>
    <w:rsid w:val="00BD4116"/>
    <w:rsid w:val="00BD41D9"/>
    <w:rsid w:val="00BD43B7"/>
    <w:rsid w:val="00BD44A9"/>
    <w:rsid w:val="00BD47CE"/>
    <w:rsid w:val="00BD480B"/>
    <w:rsid w:val="00BD493A"/>
    <w:rsid w:val="00BD4959"/>
    <w:rsid w:val="00BD4CEA"/>
    <w:rsid w:val="00BD4D79"/>
    <w:rsid w:val="00BD4F58"/>
    <w:rsid w:val="00BD5045"/>
    <w:rsid w:val="00BD50F9"/>
    <w:rsid w:val="00BD534D"/>
    <w:rsid w:val="00BD54E3"/>
    <w:rsid w:val="00BD55CC"/>
    <w:rsid w:val="00BD56DC"/>
    <w:rsid w:val="00BD583D"/>
    <w:rsid w:val="00BD58F0"/>
    <w:rsid w:val="00BD5A0C"/>
    <w:rsid w:val="00BD5AF6"/>
    <w:rsid w:val="00BD5C33"/>
    <w:rsid w:val="00BD5F1E"/>
    <w:rsid w:val="00BD5F34"/>
    <w:rsid w:val="00BD6002"/>
    <w:rsid w:val="00BD614E"/>
    <w:rsid w:val="00BD61F6"/>
    <w:rsid w:val="00BD64D6"/>
    <w:rsid w:val="00BD64DA"/>
    <w:rsid w:val="00BD64E4"/>
    <w:rsid w:val="00BD68E6"/>
    <w:rsid w:val="00BD692E"/>
    <w:rsid w:val="00BD6A48"/>
    <w:rsid w:val="00BD6B1E"/>
    <w:rsid w:val="00BD6B23"/>
    <w:rsid w:val="00BD6C64"/>
    <w:rsid w:val="00BD7148"/>
    <w:rsid w:val="00BD717D"/>
    <w:rsid w:val="00BD726E"/>
    <w:rsid w:val="00BD72E5"/>
    <w:rsid w:val="00BD731E"/>
    <w:rsid w:val="00BD74D9"/>
    <w:rsid w:val="00BD7537"/>
    <w:rsid w:val="00BD7DE9"/>
    <w:rsid w:val="00BE0267"/>
    <w:rsid w:val="00BE0347"/>
    <w:rsid w:val="00BE055C"/>
    <w:rsid w:val="00BE059A"/>
    <w:rsid w:val="00BE05FB"/>
    <w:rsid w:val="00BE07D5"/>
    <w:rsid w:val="00BE0942"/>
    <w:rsid w:val="00BE099A"/>
    <w:rsid w:val="00BE0A73"/>
    <w:rsid w:val="00BE0BF5"/>
    <w:rsid w:val="00BE0F1D"/>
    <w:rsid w:val="00BE0F94"/>
    <w:rsid w:val="00BE0FC7"/>
    <w:rsid w:val="00BE1087"/>
    <w:rsid w:val="00BE10E2"/>
    <w:rsid w:val="00BE1182"/>
    <w:rsid w:val="00BE124A"/>
    <w:rsid w:val="00BE176D"/>
    <w:rsid w:val="00BE177E"/>
    <w:rsid w:val="00BE18E2"/>
    <w:rsid w:val="00BE18F8"/>
    <w:rsid w:val="00BE197B"/>
    <w:rsid w:val="00BE1AA7"/>
    <w:rsid w:val="00BE1C7D"/>
    <w:rsid w:val="00BE1E5B"/>
    <w:rsid w:val="00BE205A"/>
    <w:rsid w:val="00BE2073"/>
    <w:rsid w:val="00BE20F3"/>
    <w:rsid w:val="00BE248A"/>
    <w:rsid w:val="00BE26AE"/>
    <w:rsid w:val="00BE290F"/>
    <w:rsid w:val="00BE2C63"/>
    <w:rsid w:val="00BE2F64"/>
    <w:rsid w:val="00BE2FD7"/>
    <w:rsid w:val="00BE2FE9"/>
    <w:rsid w:val="00BE30E1"/>
    <w:rsid w:val="00BE3219"/>
    <w:rsid w:val="00BE3343"/>
    <w:rsid w:val="00BE3412"/>
    <w:rsid w:val="00BE3515"/>
    <w:rsid w:val="00BE383B"/>
    <w:rsid w:val="00BE3D75"/>
    <w:rsid w:val="00BE3F81"/>
    <w:rsid w:val="00BE424F"/>
    <w:rsid w:val="00BE4621"/>
    <w:rsid w:val="00BE47E8"/>
    <w:rsid w:val="00BE4882"/>
    <w:rsid w:val="00BE4A54"/>
    <w:rsid w:val="00BE4AA6"/>
    <w:rsid w:val="00BE4B8F"/>
    <w:rsid w:val="00BE4E1F"/>
    <w:rsid w:val="00BE50A9"/>
    <w:rsid w:val="00BE5200"/>
    <w:rsid w:val="00BE5212"/>
    <w:rsid w:val="00BE52C0"/>
    <w:rsid w:val="00BE535D"/>
    <w:rsid w:val="00BE5491"/>
    <w:rsid w:val="00BE5601"/>
    <w:rsid w:val="00BE56D2"/>
    <w:rsid w:val="00BE584F"/>
    <w:rsid w:val="00BE59C1"/>
    <w:rsid w:val="00BE5A19"/>
    <w:rsid w:val="00BE5B6F"/>
    <w:rsid w:val="00BE5E20"/>
    <w:rsid w:val="00BE5EE2"/>
    <w:rsid w:val="00BE5F17"/>
    <w:rsid w:val="00BE5F2D"/>
    <w:rsid w:val="00BE6050"/>
    <w:rsid w:val="00BE61D4"/>
    <w:rsid w:val="00BE62C3"/>
    <w:rsid w:val="00BE6456"/>
    <w:rsid w:val="00BE647F"/>
    <w:rsid w:val="00BE6587"/>
    <w:rsid w:val="00BE658F"/>
    <w:rsid w:val="00BE65DE"/>
    <w:rsid w:val="00BE6629"/>
    <w:rsid w:val="00BE6648"/>
    <w:rsid w:val="00BE6690"/>
    <w:rsid w:val="00BE66FF"/>
    <w:rsid w:val="00BE6750"/>
    <w:rsid w:val="00BE6762"/>
    <w:rsid w:val="00BE6A2B"/>
    <w:rsid w:val="00BE6A6D"/>
    <w:rsid w:val="00BE6BAA"/>
    <w:rsid w:val="00BE6DFE"/>
    <w:rsid w:val="00BE6F0D"/>
    <w:rsid w:val="00BE6F87"/>
    <w:rsid w:val="00BE6FFE"/>
    <w:rsid w:val="00BE7068"/>
    <w:rsid w:val="00BE70C2"/>
    <w:rsid w:val="00BE71E1"/>
    <w:rsid w:val="00BE71FA"/>
    <w:rsid w:val="00BE7207"/>
    <w:rsid w:val="00BE73E5"/>
    <w:rsid w:val="00BE7413"/>
    <w:rsid w:val="00BE751B"/>
    <w:rsid w:val="00BE7663"/>
    <w:rsid w:val="00BE7797"/>
    <w:rsid w:val="00BE7C02"/>
    <w:rsid w:val="00BE7C7E"/>
    <w:rsid w:val="00BE7D96"/>
    <w:rsid w:val="00BF003C"/>
    <w:rsid w:val="00BF00AD"/>
    <w:rsid w:val="00BF074A"/>
    <w:rsid w:val="00BF0838"/>
    <w:rsid w:val="00BF0931"/>
    <w:rsid w:val="00BF094C"/>
    <w:rsid w:val="00BF0A2E"/>
    <w:rsid w:val="00BF0ADC"/>
    <w:rsid w:val="00BF0ADF"/>
    <w:rsid w:val="00BF0B10"/>
    <w:rsid w:val="00BF0B7B"/>
    <w:rsid w:val="00BF0BFC"/>
    <w:rsid w:val="00BF0D16"/>
    <w:rsid w:val="00BF0D9B"/>
    <w:rsid w:val="00BF0E2C"/>
    <w:rsid w:val="00BF0E4F"/>
    <w:rsid w:val="00BF0EDC"/>
    <w:rsid w:val="00BF1174"/>
    <w:rsid w:val="00BF117A"/>
    <w:rsid w:val="00BF1379"/>
    <w:rsid w:val="00BF137E"/>
    <w:rsid w:val="00BF13AD"/>
    <w:rsid w:val="00BF1456"/>
    <w:rsid w:val="00BF1472"/>
    <w:rsid w:val="00BF15B3"/>
    <w:rsid w:val="00BF170A"/>
    <w:rsid w:val="00BF17FB"/>
    <w:rsid w:val="00BF194D"/>
    <w:rsid w:val="00BF1BD1"/>
    <w:rsid w:val="00BF1CAE"/>
    <w:rsid w:val="00BF1E04"/>
    <w:rsid w:val="00BF1FDA"/>
    <w:rsid w:val="00BF1FE4"/>
    <w:rsid w:val="00BF2070"/>
    <w:rsid w:val="00BF20AE"/>
    <w:rsid w:val="00BF2188"/>
    <w:rsid w:val="00BF2204"/>
    <w:rsid w:val="00BF280B"/>
    <w:rsid w:val="00BF2A04"/>
    <w:rsid w:val="00BF2B65"/>
    <w:rsid w:val="00BF2F36"/>
    <w:rsid w:val="00BF304A"/>
    <w:rsid w:val="00BF3076"/>
    <w:rsid w:val="00BF31AB"/>
    <w:rsid w:val="00BF31E6"/>
    <w:rsid w:val="00BF32D9"/>
    <w:rsid w:val="00BF32FE"/>
    <w:rsid w:val="00BF358E"/>
    <w:rsid w:val="00BF37D5"/>
    <w:rsid w:val="00BF383E"/>
    <w:rsid w:val="00BF3855"/>
    <w:rsid w:val="00BF387E"/>
    <w:rsid w:val="00BF392E"/>
    <w:rsid w:val="00BF3B54"/>
    <w:rsid w:val="00BF3BC0"/>
    <w:rsid w:val="00BF3F53"/>
    <w:rsid w:val="00BF4038"/>
    <w:rsid w:val="00BF4105"/>
    <w:rsid w:val="00BF42B1"/>
    <w:rsid w:val="00BF4552"/>
    <w:rsid w:val="00BF4591"/>
    <w:rsid w:val="00BF47F9"/>
    <w:rsid w:val="00BF4D16"/>
    <w:rsid w:val="00BF4D29"/>
    <w:rsid w:val="00BF4D84"/>
    <w:rsid w:val="00BF4DA5"/>
    <w:rsid w:val="00BF507B"/>
    <w:rsid w:val="00BF523A"/>
    <w:rsid w:val="00BF5268"/>
    <w:rsid w:val="00BF5290"/>
    <w:rsid w:val="00BF5433"/>
    <w:rsid w:val="00BF561D"/>
    <w:rsid w:val="00BF562D"/>
    <w:rsid w:val="00BF57AC"/>
    <w:rsid w:val="00BF5ADA"/>
    <w:rsid w:val="00BF5C1B"/>
    <w:rsid w:val="00BF5C67"/>
    <w:rsid w:val="00BF5E8E"/>
    <w:rsid w:val="00BF5FD0"/>
    <w:rsid w:val="00BF62D1"/>
    <w:rsid w:val="00BF66FE"/>
    <w:rsid w:val="00BF69C9"/>
    <w:rsid w:val="00BF6B25"/>
    <w:rsid w:val="00BF6BF8"/>
    <w:rsid w:val="00BF6BF9"/>
    <w:rsid w:val="00BF6C9A"/>
    <w:rsid w:val="00BF70D0"/>
    <w:rsid w:val="00BF73C9"/>
    <w:rsid w:val="00BF748A"/>
    <w:rsid w:val="00BF753A"/>
    <w:rsid w:val="00BF7649"/>
    <w:rsid w:val="00BF7735"/>
    <w:rsid w:val="00BF77F2"/>
    <w:rsid w:val="00BF7ABF"/>
    <w:rsid w:val="00BF7DA7"/>
    <w:rsid w:val="00BF7DF5"/>
    <w:rsid w:val="00BF7FF3"/>
    <w:rsid w:val="00C00096"/>
    <w:rsid w:val="00C00281"/>
    <w:rsid w:val="00C00534"/>
    <w:rsid w:val="00C00748"/>
    <w:rsid w:val="00C00871"/>
    <w:rsid w:val="00C0095D"/>
    <w:rsid w:val="00C00B86"/>
    <w:rsid w:val="00C00C4E"/>
    <w:rsid w:val="00C00E67"/>
    <w:rsid w:val="00C01007"/>
    <w:rsid w:val="00C01189"/>
    <w:rsid w:val="00C01284"/>
    <w:rsid w:val="00C01506"/>
    <w:rsid w:val="00C016F4"/>
    <w:rsid w:val="00C01757"/>
    <w:rsid w:val="00C018C1"/>
    <w:rsid w:val="00C01A01"/>
    <w:rsid w:val="00C01A0C"/>
    <w:rsid w:val="00C01B41"/>
    <w:rsid w:val="00C01D74"/>
    <w:rsid w:val="00C01DB9"/>
    <w:rsid w:val="00C01EEC"/>
    <w:rsid w:val="00C02135"/>
    <w:rsid w:val="00C021D7"/>
    <w:rsid w:val="00C02418"/>
    <w:rsid w:val="00C0242F"/>
    <w:rsid w:val="00C02697"/>
    <w:rsid w:val="00C02751"/>
    <w:rsid w:val="00C02976"/>
    <w:rsid w:val="00C029C1"/>
    <w:rsid w:val="00C02B7C"/>
    <w:rsid w:val="00C02C11"/>
    <w:rsid w:val="00C02F2D"/>
    <w:rsid w:val="00C02FCC"/>
    <w:rsid w:val="00C0309F"/>
    <w:rsid w:val="00C03117"/>
    <w:rsid w:val="00C033BD"/>
    <w:rsid w:val="00C035B1"/>
    <w:rsid w:val="00C0377A"/>
    <w:rsid w:val="00C037DC"/>
    <w:rsid w:val="00C03850"/>
    <w:rsid w:val="00C03986"/>
    <w:rsid w:val="00C0398D"/>
    <w:rsid w:val="00C039C0"/>
    <w:rsid w:val="00C039F1"/>
    <w:rsid w:val="00C03A20"/>
    <w:rsid w:val="00C03AB4"/>
    <w:rsid w:val="00C03BBA"/>
    <w:rsid w:val="00C03C22"/>
    <w:rsid w:val="00C03D02"/>
    <w:rsid w:val="00C03D6F"/>
    <w:rsid w:val="00C03EE9"/>
    <w:rsid w:val="00C04236"/>
    <w:rsid w:val="00C0425F"/>
    <w:rsid w:val="00C042FB"/>
    <w:rsid w:val="00C0438F"/>
    <w:rsid w:val="00C043D7"/>
    <w:rsid w:val="00C04438"/>
    <w:rsid w:val="00C04448"/>
    <w:rsid w:val="00C0447C"/>
    <w:rsid w:val="00C046B9"/>
    <w:rsid w:val="00C04885"/>
    <w:rsid w:val="00C048DF"/>
    <w:rsid w:val="00C049AA"/>
    <w:rsid w:val="00C04A36"/>
    <w:rsid w:val="00C04B64"/>
    <w:rsid w:val="00C04B92"/>
    <w:rsid w:val="00C04CA5"/>
    <w:rsid w:val="00C04F22"/>
    <w:rsid w:val="00C04FDE"/>
    <w:rsid w:val="00C0508E"/>
    <w:rsid w:val="00C050CF"/>
    <w:rsid w:val="00C05217"/>
    <w:rsid w:val="00C052FD"/>
    <w:rsid w:val="00C05810"/>
    <w:rsid w:val="00C0585B"/>
    <w:rsid w:val="00C059E6"/>
    <w:rsid w:val="00C05E93"/>
    <w:rsid w:val="00C06078"/>
    <w:rsid w:val="00C060EF"/>
    <w:rsid w:val="00C0613C"/>
    <w:rsid w:val="00C06147"/>
    <w:rsid w:val="00C0627F"/>
    <w:rsid w:val="00C0635D"/>
    <w:rsid w:val="00C0653F"/>
    <w:rsid w:val="00C0658F"/>
    <w:rsid w:val="00C06628"/>
    <w:rsid w:val="00C068F1"/>
    <w:rsid w:val="00C06982"/>
    <w:rsid w:val="00C06DD3"/>
    <w:rsid w:val="00C06EA5"/>
    <w:rsid w:val="00C070E7"/>
    <w:rsid w:val="00C071E0"/>
    <w:rsid w:val="00C07273"/>
    <w:rsid w:val="00C0739E"/>
    <w:rsid w:val="00C073C7"/>
    <w:rsid w:val="00C073E5"/>
    <w:rsid w:val="00C07466"/>
    <w:rsid w:val="00C074F0"/>
    <w:rsid w:val="00C07522"/>
    <w:rsid w:val="00C07577"/>
    <w:rsid w:val="00C07580"/>
    <w:rsid w:val="00C076F6"/>
    <w:rsid w:val="00C07717"/>
    <w:rsid w:val="00C079DB"/>
    <w:rsid w:val="00C07ABA"/>
    <w:rsid w:val="00C07BEE"/>
    <w:rsid w:val="00C07D30"/>
    <w:rsid w:val="00C07DE1"/>
    <w:rsid w:val="00C07E2F"/>
    <w:rsid w:val="00C10030"/>
    <w:rsid w:val="00C10109"/>
    <w:rsid w:val="00C10587"/>
    <w:rsid w:val="00C10BEE"/>
    <w:rsid w:val="00C10D05"/>
    <w:rsid w:val="00C10D07"/>
    <w:rsid w:val="00C10FB0"/>
    <w:rsid w:val="00C10FC2"/>
    <w:rsid w:val="00C10FEA"/>
    <w:rsid w:val="00C11090"/>
    <w:rsid w:val="00C110D3"/>
    <w:rsid w:val="00C111AE"/>
    <w:rsid w:val="00C1124A"/>
    <w:rsid w:val="00C11310"/>
    <w:rsid w:val="00C1137F"/>
    <w:rsid w:val="00C11396"/>
    <w:rsid w:val="00C11579"/>
    <w:rsid w:val="00C1166E"/>
    <w:rsid w:val="00C11784"/>
    <w:rsid w:val="00C117BE"/>
    <w:rsid w:val="00C118B1"/>
    <w:rsid w:val="00C11949"/>
    <w:rsid w:val="00C11A49"/>
    <w:rsid w:val="00C11A55"/>
    <w:rsid w:val="00C11D3E"/>
    <w:rsid w:val="00C11DC6"/>
    <w:rsid w:val="00C11E09"/>
    <w:rsid w:val="00C11E43"/>
    <w:rsid w:val="00C11EEF"/>
    <w:rsid w:val="00C11F47"/>
    <w:rsid w:val="00C12083"/>
    <w:rsid w:val="00C120B3"/>
    <w:rsid w:val="00C125D5"/>
    <w:rsid w:val="00C12694"/>
    <w:rsid w:val="00C12697"/>
    <w:rsid w:val="00C1277C"/>
    <w:rsid w:val="00C12802"/>
    <w:rsid w:val="00C12805"/>
    <w:rsid w:val="00C12884"/>
    <w:rsid w:val="00C12921"/>
    <w:rsid w:val="00C12E20"/>
    <w:rsid w:val="00C12F38"/>
    <w:rsid w:val="00C12F75"/>
    <w:rsid w:val="00C130C1"/>
    <w:rsid w:val="00C1314B"/>
    <w:rsid w:val="00C1325D"/>
    <w:rsid w:val="00C132C0"/>
    <w:rsid w:val="00C132F7"/>
    <w:rsid w:val="00C13407"/>
    <w:rsid w:val="00C134B0"/>
    <w:rsid w:val="00C134C4"/>
    <w:rsid w:val="00C13631"/>
    <w:rsid w:val="00C13687"/>
    <w:rsid w:val="00C13789"/>
    <w:rsid w:val="00C137AA"/>
    <w:rsid w:val="00C13A4D"/>
    <w:rsid w:val="00C13AD1"/>
    <w:rsid w:val="00C13B4C"/>
    <w:rsid w:val="00C13BC2"/>
    <w:rsid w:val="00C13DB2"/>
    <w:rsid w:val="00C13EF9"/>
    <w:rsid w:val="00C13FBB"/>
    <w:rsid w:val="00C14003"/>
    <w:rsid w:val="00C1418D"/>
    <w:rsid w:val="00C141A6"/>
    <w:rsid w:val="00C14240"/>
    <w:rsid w:val="00C1426E"/>
    <w:rsid w:val="00C1433F"/>
    <w:rsid w:val="00C14376"/>
    <w:rsid w:val="00C14560"/>
    <w:rsid w:val="00C14574"/>
    <w:rsid w:val="00C14677"/>
    <w:rsid w:val="00C14684"/>
    <w:rsid w:val="00C146AD"/>
    <w:rsid w:val="00C147FB"/>
    <w:rsid w:val="00C14A74"/>
    <w:rsid w:val="00C14A99"/>
    <w:rsid w:val="00C14B2F"/>
    <w:rsid w:val="00C14CD1"/>
    <w:rsid w:val="00C14DA8"/>
    <w:rsid w:val="00C14E8E"/>
    <w:rsid w:val="00C151E6"/>
    <w:rsid w:val="00C152A4"/>
    <w:rsid w:val="00C152D8"/>
    <w:rsid w:val="00C153BE"/>
    <w:rsid w:val="00C15573"/>
    <w:rsid w:val="00C1568B"/>
    <w:rsid w:val="00C15762"/>
    <w:rsid w:val="00C157A5"/>
    <w:rsid w:val="00C158F8"/>
    <w:rsid w:val="00C15A42"/>
    <w:rsid w:val="00C15B24"/>
    <w:rsid w:val="00C15B63"/>
    <w:rsid w:val="00C15F6A"/>
    <w:rsid w:val="00C15FB6"/>
    <w:rsid w:val="00C1605B"/>
    <w:rsid w:val="00C16187"/>
    <w:rsid w:val="00C161B6"/>
    <w:rsid w:val="00C16301"/>
    <w:rsid w:val="00C1632C"/>
    <w:rsid w:val="00C16396"/>
    <w:rsid w:val="00C16607"/>
    <w:rsid w:val="00C1663F"/>
    <w:rsid w:val="00C1666D"/>
    <w:rsid w:val="00C1677B"/>
    <w:rsid w:val="00C168B5"/>
    <w:rsid w:val="00C1694B"/>
    <w:rsid w:val="00C169A0"/>
    <w:rsid w:val="00C16B14"/>
    <w:rsid w:val="00C16D17"/>
    <w:rsid w:val="00C16E05"/>
    <w:rsid w:val="00C171F8"/>
    <w:rsid w:val="00C1752E"/>
    <w:rsid w:val="00C1772C"/>
    <w:rsid w:val="00C178A7"/>
    <w:rsid w:val="00C17952"/>
    <w:rsid w:val="00C17C64"/>
    <w:rsid w:val="00C17D52"/>
    <w:rsid w:val="00C17DFE"/>
    <w:rsid w:val="00C17F3F"/>
    <w:rsid w:val="00C20036"/>
    <w:rsid w:val="00C20138"/>
    <w:rsid w:val="00C20144"/>
    <w:rsid w:val="00C2022D"/>
    <w:rsid w:val="00C2026A"/>
    <w:rsid w:val="00C203E0"/>
    <w:rsid w:val="00C2046A"/>
    <w:rsid w:val="00C20526"/>
    <w:rsid w:val="00C2071C"/>
    <w:rsid w:val="00C2084B"/>
    <w:rsid w:val="00C20957"/>
    <w:rsid w:val="00C209FC"/>
    <w:rsid w:val="00C20A15"/>
    <w:rsid w:val="00C20D1C"/>
    <w:rsid w:val="00C20DAA"/>
    <w:rsid w:val="00C20E93"/>
    <w:rsid w:val="00C20FEF"/>
    <w:rsid w:val="00C210A6"/>
    <w:rsid w:val="00C212CD"/>
    <w:rsid w:val="00C212FE"/>
    <w:rsid w:val="00C2130C"/>
    <w:rsid w:val="00C213DB"/>
    <w:rsid w:val="00C2141F"/>
    <w:rsid w:val="00C2183A"/>
    <w:rsid w:val="00C21CF7"/>
    <w:rsid w:val="00C21D12"/>
    <w:rsid w:val="00C21E70"/>
    <w:rsid w:val="00C221EA"/>
    <w:rsid w:val="00C223D7"/>
    <w:rsid w:val="00C22609"/>
    <w:rsid w:val="00C22792"/>
    <w:rsid w:val="00C2284E"/>
    <w:rsid w:val="00C22942"/>
    <w:rsid w:val="00C22DDD"/>
    <w:rsid w:val="00C22E88"/>
    <w:rsid w:val="00C23050"/>
    <w:rsid w:val="00C2321F"/>
    <w:rsid w:val="00C23236"/>
    <w:rsid w:val="00C2330A"/>
    <w:rsid w:val="00C2335B"/>
    <w:rsid w:val="00C234C1"/>
    <w:rsid w:val="00C23623"/>
    <w:rsid w:val="00C236A9"/>
    <w:rsid w:val="00C2370C"/>
    <w:rsid w:val="00C2376F"/>
    <w:rsid w:val="00C23A3D"/>
    <w:rsid w:val="00C23A49"/>
    <w:rsid w:val="00C23AA1"/>
    <w:rsid w:val="00C23BED"/>
    <w:rsid w:val="00C23C18"/>
    <w:rsid w:val="00C23F02"/>
    <w:rsid w:val="00C23FF9"/>
    <w:rsid w:val="00C2406F"/>
    <w:rsid w:val="00C24071"/>
    <w:rsid w:val="00C243D8"/>
    <w:rsid w:val="00C24634"/>
    <w:rsid w:val="00C24672"/>
    <w:rsid w:val="00C246BA"/>
    <w:rsid w:val="00C2495C"/>
    <w:rsid w:val="00C24A1C"/>
    <w:rsid w:val="00C24CBE"/>
    <w:rsid w:val="00C24CCC"/>
    <w:rsid w:val="00C24D5D"/>
    <w:rsid w:val="00C24F05"/>
    <w:rsid w:val="00C252CB"/>
    <w:rsid w:val="00C25301"/>
    <w:rsid w:val="00C2539C"/>
    <w:rsid w:val="00C257A9"/>
    <w:rsid w:val="00C258A2"/>
    <w:rsid w:val="00C259A9"/>
    <w:rsid w:val="00C25C31"/>
    <w:rsid w:val="00C25C9E"/>
    <w:rsid w:val="00C25E18"/>
    <w:rsid w:val="00C25E94"/>
    <w:rsid w:val="00C25F46"/>
    <w:rsid w:val="00C2612B"/>
    <w:rsid w:val="00C26402"/>
    <w:rsid w:val="00C26446"/>
    <w:rsid w:val="00C26512"/>
    <w:rsid w:val="00C265D3"/>
    <w:rsid w:val="00C266A9"/>
    <w:rsid w:val="00C26744"/>
    <w:rsid w:val="00C26759"/>
    <w:rsid w:val="00C26C49"/>
    <w:rsid w:val="00C26D3C"/>
    <w:rsid w:val="00C26DCC"/>
    <w:rsid w:val="00C26EDA"/>
    <w:rsid w:val="00C26FB6"/>
    <w:rsid w:val="00C27109"/>
    <w:rsid w:val="00C27152"/>
    <w:rsid w:val="00C27174"/>
    <w:rsid w:val="00C275C9"/>
    <w:rsid w:val="00C27633"/>
    <w:rsid w:val="00C2765C"/>
    <w:rsid w:val="00C276C8"/>
    <w:rsid w:val="00C2776D"/>
    <w:rsid w:val="00C27A16"/>
    <w:rsid w:val="00C27A40"/>
    <w:rsid w:val="00C27B58"/>
    <w:rsid w:val="00C27B85"/>
    <w:rsid w:val="00C27BAA"/>
    <w:rsid w:val="00C27E75"/>
    <w:rsid w:val="00C27F2F"/>
    <w:rsid w:val="00C300E4"/>
    <w:rsid w:val="00C30346"/>
    <w:rsid w:val="00C3042B"/>
    <w:rsid w:val="00C3055E"/>
    <w:rsid w:val="00C30572"/>
    <w:rsid w:val="00C306C6"/>
    <w:rsid w:val="00C308B2"/>
    <w:rsid w:val="00C308BC"/>
    <w:rsid w:val="00C308CA"/>
    <w:rsid w:val="00C30A48"/>
    <w:rsid w:val="00C30AF4"/>
    <w:rsid w:val="00C30B4F"/>
    <w:rsid w:val="00C3101C"/>
    <w:rsid w:val="00C3125A"/>
    <w:rsid w:val="00C31554"/>
    <w:rsid w:val="00C31629"/>
    <w:rsid w:val="00C318A1"/>
    <w:rsid w:val="00C318E7"/>
    <w:rsid w:val="00C3194D"/>
    <w:rsid w:val="00C319E4"/>
    <w:rsid w:val="00C31B5B"/>
    <w:rsid w:val="00C31C0F"/>
    <w:rsid w:val="00C31C31"/>
    <w:rsid w:val="00C31D83"/>
    <w:rsid w:val="00C31DE4"/>
    <w:rsid w:val="00C32035"/>
    <w:rsid w:val="00C32127"/>
    <w:rsid w:val="00C32142"/>
    <w:rsid w:val="00C323FD"/>
    <w:rsid w:val="00C32417"/>
    <w:rsid w:val="00C32429"/>
    <w:rsid w:val="00C32620"/>
    <w:rsid w:val="00C32847"/>
    <w:rsid w:val="00C32982"/>
    <w:rsid w:val="00C32C74"/>
    <w:rsid w:val="00C32CDA"/>
    <w:rsid w:val="00C33068"/>
    <w:rsid w:val="00C33128"/>
    <w:rsid w:val="00C33308"/>
    <w:rsid w:val="00C3337B"/>
    <w:rsid w:val="00C33532"/>
    <w:rsid w:val="00C3365A"/>
    <w:rsid w:val="00C3369B"/>
    <w:rsid w:val="00C33A3A"/>
    <w:rsid w:val="00C33AB2"/>
    <w:rsid w:val="00C33B28"/>
    <w:rsid w:val="00C33D1F"/>
    <w:rsid w:val="00C33D4B"/>
    <w:rsid w:val="00C34007"/>
    <w:rsid w:val="00C340AA"/>
    <w:rsid w:val="00C340D7"/>
    <w:rsid w:val="00C341F7"/>
    <w:rsid w:val="00C3423F"/>
    <w:rsid w:val="00C3435A"/>
    <w:rsid w:val="00C34543"/>
    <w:rsid w:val="00C3457A"/>
    <w:rsid w:val="00C345B8"/>
    <w:rsid w:val="00C3492F"/>
    <w:rsid w:val="00C34A49"/>
    <w:rsid w:val="00C34A9E"/>
    <w:rsid w:val="00C34ADB"/>
    <w:rsid w:val="00C34B6E"/>
    <w:rsid w:val="00C34B96"/>
    <w:rsid w:val="00C34BA0"/>
    <w:rsid w:val="00C34D4F"/>
    <w:rsid w:val="00C34D60"/>
    <w:rsid w:val="00C34E1C"/>
    <w:rsid w:val="00C34E29"/>
    <w:rsid w:val="00C34F26"/>
    <w:rsid w:val="00C34F93"/>
    <w:rsid w:val="00C3518F"/>
    <w:rsid w:val="00C351F0"/>
    <w:rsid w:val="00C3549E"/>
    <w:rsid w:val="00C354CB"/>
    <w:rsid w:val="00C354DE"/>
    <w:rsid w:val="00C356F2"/>
    <w:rsid w:val="00C35AC5"/>
    <w:rsid w:val="00C35B86"/>
    <w:rsid w:val="00C35BC4"/>
    <w:rsid w:val="00C35BED"/>
    <w:rsid w:val="00C35E2F"/>
    <w:rsid w:val="00C35E52"/>
    <w:rsid w:val="00C35F0A"/>
    <w:rsid w:val="00C3615F"/>
    <w:rsid w:val="00C361AC"/>
    <w:rsid w:val="00C361EE"/>
    <w:rsid w:val="00C36259"/>
    <w:rsid w:val="00C363C9"/>
    <w:rsid w:val="00C3644F"/>
    <w:rsid w:val="00C3649C"/>
    <w:rsid w:val="00C364D3"/>
    <w:rsid w:val="00C36863"/>
    <w:rsid w:val="00C3696E"/>
    <w:rsid w:val="00C36AC1"/>
    <w:rsid w:val="00C36B15"/>
    <w:rsid w:val="00C36DB1"/>
    <w:rsid w:val="00C36E54"/>
    <w:rsid w:val="00C36F1A"/>
    <w:rsid w:val="00C371DA"/>
    <w:rsid w:val="00C372C3"/>
    <w:rsid w:val="00C3736F"/>
    <w:rsid w:val="00C3741B"/>
    <w:rsid w:val="00C37423"/>
    <w:rsid w:val="00C3753A"/>
    <w:rsid w:val="00C37765"/>
    <w:rsid w:val="00C377C3"/>
    <w:rsid w:val="00C3794F"/>
    <w:rsid w:val="00C37987"/>
    <w:rsid w:val="00C37CE6"/>
    <w:rsid w:val="00C40061"/>
    <w:rsid w:val="00C40164"/>
    <w:rsid w:val="00C403D2"/>
    <w:rsid w:val="00C40528"/>
    <w:rsid w:val="00C405A7"/>
    <w:rsid w:val="00C406D9"/>
    <w:rsid w:val="00C409F2"/>
    <w:rsid w:val="00C40B00"/>
    <w:rsid w:val="00C40B6E"/>
    <w:rsid w:val="00C40C92"/>
    <w:rsid w:val="00C40DA2"/>
    <w:rsid w:val="00C41018"/>
    <w:rsid w:val="00C4108F"/>
    <w:rsid w:val="00C410D2"/>
    <w:rsid w:val="00C4121C"/>
    <w:rsid w:val="00C412AD"/>
    <w:rsid w:val="00C412EE"/>
    <w:rsid w:val="00C41387"/>
    <w:rsid w:val="00C41437"/>
    <w:rsid w:val="00C4143D"/>
    <w:rsid w:val="00C41475"/>
    <w:rsid w:val="00C41678"/>
    <w:rsid w:val="00C4176D"/>
    <w:rsid w:val="00C41867"/>
    <w:rsid w:val="00C4196C"/>
    <w:rsid w:val="00C419C2"/>
    <w:rsid w:val="00C41B8E"/>
    <w:rsid w:val="00C41C23"/>
    <w:rsid w:val="00C41D5C"/>
    <w:rsid w:val="00C41DC7"/>
    <w:rsid w:val="00C41E4D"/>
    <w:rsid w:val="00C4201E"/>
    <w:rsid w:val="00C420DF"/>
    <w:rsid w:val="00C42217"/>
    <w:rsid w:val="00C422B4"/>
    <w:rsid w:val="00C424A2"/>
    <w:rsid w:val="00C425CC"/>
    <w:rsid w:val="00C42797"/>
    <w:rsid w:val="00C427EE"/>
    <w:rsid w:val="00C42865"/>
    <w:rsid w:val="00C42935"/>
    <w:rsid w:val="00C42B40"/>
    <w:rsid w:val="00C42BB7"/>
    <w:rsid w:val="00C42E23"/>
    <w:rsid w:val="00C42F5C"/>
    <w:rsid w:val="00C430DE"/>
    <w:rsid w:val="00C43291"/>
    <w:rsid w:val="00C4364D"/>
    <w:rsid w:val="00C437D2"/>
    <w:rsid w:val="00C43845"/>
    <w:rsid w:val="00C43A53"/>
    <w:rsid w:val="00C43BBA"/>
    <w:rsid w:val="00C43C78"/>
    <w:rsid w:val="00C43CB8"/>
    <w:rsid w:val="00C43D72"/>
    <w:rsid w:val="00C44321"/>
    <w:rsid w:val="00C4432D"/>
    <w:rsid w:val="00C44529"/>
    <w:rsid w:val="00C445C8"/>
    <w:rsid w:val="00C446F2"/>
    <w:rsid w:val="00C44708"/>
    <w:rsid w:val="00C44889"/>
    <w:rsid w:val="00C4488D"/>
    <w:rsid w:val="00C448FC"/>
    <w:rsid w:val="00C4492C"/>
    <w:rsid w:val="00C44A2C"/>
    <w:rsid w:val="00C44A86"/>
    <w:rsid w:val="00C44D44"/>
    <w:rsid w:val="00C44FEC"/>
    <w:rsid w:val="00C45148"/>
    <w:rsid w:val="00C45210"/>
    <w:rsid w:val="00C453A2"/>
    <w:rsid w:val="00C4547E"/>
    <w:rsid w:val="00C45583"/>
    <w:rsid w:val="00C456BD"/>
    <w:rsid w:val="00C45982"/>
    <w:rsid w:val="00C45B4C"/>
    <w:rsid w:val="00C45C18"/>
    <w:rsid w:val="00C45C2B"/>
    <w:rsid w:val="00C45D9B"/>
    <w:rsid w:val="00C45E24"/>
    <w:rsid w:val="00C45F24"/>
    <w:rsid w:val="00C4629A"/>
    <w:rsid w:val="00C46545"/>
    <w:rsid w:val="00C465CD"/>
    <w:rsid w:val="00C466B6"/>
    <w:rsid w:val="00C46889"/>
    <w:rsid w:val="00C4691F"/>
    <w:rsid w:val="00C4694E"/>
    <w:rsid w:val="00C46D17"/>
    <w:rsid w:val="00C46F1A"/>
    <w:rsid w:val="00C47597"/>
    <w:rsid w:val="00C47721"/>
    <w:rsid w:val="00C47807"/>
    <w:rsid w:val="00C4790B"/>
    <w:rsid w:val="00C47B9F"/>
    <w:rsid w:val="00C47D05"/>
    <w:rsid w:val="00C47D2B"/>
    <w:rsid w:val="00C47E51"/>
    <w:rsid w:val="00C47E81"/>
    <w:rsid w:val="00C47ED9"/>
    <w:rsid w:val="00C47FAD"/>
    <w:rsid w:val="00C50060"/>
    <w:rsid w:val="00C50087"/>
    <w:rsid w:val="00C50151"/>
    <w:rsid w:val="00C50327"/>
    <w:rsid w:val="00C50393"/>
    <w:rsid w:val="00C50523"/>
    <w:rsid w:val="00C50AE7"/>
    <w:rsid w:val="00C50D73"/>
    <w:rsid w:val="00C50DCF"/>
    <w:rsid w:val="00C510B7"/>
    <w:rsid w:val="00C51253"/>
    <w:rsid w:val="00C51327"/>
    <w:rsid w:val="00C51407"/>
    <w:rsid w:val="00C51689"/>
    <w:rsid w:val="00C516DA"/>
    <w:rsid w:val="00C51A93"/>
    <w:rsid w:val="00C51B04"/>
    <w:rsid w:val="00C51B09"/>
    <w:rsid w:val="00C51B8C"/>
    <w:rsid w:val="00C51DD9"/>
    <w:rsid w:val="00C51E1C"/>
    <w:rsid w:val="00C51F00"/>
    <w:rsid w:val="00C522FC"/>
    <w:rsid w:val="00C52672"/>
    <w:rsid w:val="00C5268F"/>
    <w:rsid w:val="00C52907"/>
    <w:rsid w:val="00C5290E"/>
    <w:rsid w:val="00C5296C"/>
    <w:rsid w:val="00C52F19"/>
    <w:rsid w:val="00C52FB6"/>
    <w:rsid w:val="00C530E8"/>
    <w:rsid w:val="00C531CE"/>
    <w:rsid w:val="00C5325C"/>
    <w:rsid w:val="00C5325E"/>
    <w:rsid w:val="00C53371"/>
    <w:rsid w:val="00C53452"/>
    <w:rsid w:val="00C536AF"/>
    <w:rsid w:val="00C537EB"/>
    <w:rsid w:val="00C53A40"/>
    <w:rsid w:val="00C53B96"/>
    <w:rsid w:val="00C53C9C"/>
    <w:rsid w:val="00C53EC6"/>
    <w:rsid w:val="00C53F4B"/>
    <w:rsid w:val="00C54496"/>
    <w:rsid w:val="00C54553"/>
    <w:rsid w:val="00C5462F"/>
    <w:rsid w:val="00C54A4E"/>
    <w:rsid w:val="00C54AA5"/>
    <w:rsid w:val="00C54AFB"/>
    <w:rsid w:val="00C54B52"/>
    <w:rsid w:val="00C54C61"/>
    <w:rsid w:val="00C54DE0"/>
    <w:rsid w:val="00C54E3A"/>
    <w:rsid w:val="00C54EBE"/>
    <w:rsid w:val="00C55235"/>
    <w:rsid w:val="00C55582"/>
    <w:rsid w:val="00C55768"/>
    <w:rsid w:val="00C559BF"/>
    <w:rsid w:val="00C559D1"/>
    <w:rsid w:val="00C55B70"/>
    <w:rsid w:val="00C55CFC"/>
    <w:rsid w:val="00C55D9B"/>
    <w:rsid w:val="00C55DBF"/>
    <w:rsid w:val="00C55FFB"/>
    <w:rsid w:val="00C5613C"/>
    <w:rsid w:val="00C5632F"/>
    <w:rsid w:val="00C56487"/>
    <w:rsid w:val="00C56493"/>
    <w:rsid w:val="00C56711"/>
    <w:rsid w:val="00C5675B"/>
    <w:rsid w:val="00C56771"/>
    <w:rsid w:val="00C56A60"/>
    <w:rsid w:val="00C56AE1"/>
    <w:rsid w:val="00C56ECD"/>
    <w:rsid w:val="00C56F21"/>
    <w:rsid w:val="00C57115"/>
    <w:rsid w:val="00C5720E"/>
    <w:rsid w:val="00C5729A"/>
    <w:rsid w:val="00C576BB"/>
    <w:rsid w:val="00C57991"/>
    <w:rsid w:val="00C57A00"/>
    <w:rsid w:val="00C57DDE"/>
    <w:rsid w:val="00C57E31"/>
    <w:rsid w:val="00C57EB4"/>
    <w:rsid w:val="00C57F02"/>
    <w:rsid w:val="00C57F53"/>
    <w:rsid w:val="00C60047"/>
    <w:rsid w:val="00C6008B"/>
    <w:rsid w:val="00C601B3"/>
    <w:rsid w:val="00C60461"/>
    <w:rsid w:val="00C60529"/>
    <w:rsid w:val="00C60598"/>
    <w:rsid w:val="00C60605"/>
    <w:rsid w:val="00C60E0E"/>
    <w:rsid w:val="00C60E63"/>
    <w:rsid w:val="00C60E66"/>
    <w:rsid w:val="00C60EA8"/>
    <w:rsid w:val="00C6104F"/>
    <w:rsid w:val="00C612A9"/>
    <w:rsid w:val="00C612E4"/>
    <w:rsid w:val="00C612FA"/>
    <w:rsid w:val="00C6139D"/>
    <w:rsid w:val="00C61741"/>
    <w:rsid w:val="00C61A8D"/>
    <w:rsid w:val="00C61C0D"/>
    <w:rsid w:val="00C61C48"/>
    <w:rsid w:val="00C61FE2"/>
    <w:rsid w:val="00C62124"/>
    <w:rsid w:val="00C6270F"/>
    <w:rsid w:val="00C62876"/>
    <w:rsid w:val="00C628D4"/>
    <w:rsid w:val="00C62997"/>
    <w:rsid w:val="00C62BC2"/>
    <w:rsid w:val="00C62BE2"/>
    <w:rsid w:val="00C62C5E"/>
    <w:rsid w:val="00C62E76"/>
    <w:rsid w:val="00C62FDD"/>
    <w:rsid w:val="00C62FEC"/>
    <w:rsid w:val="00C62FF9"/>
    <w:rsid w:val="00C63008"/>
    <w:rsid w:val="00C63138"/>
    <w:rsid w:val="00C63248"/>
    <w:rsid w:val="00C632F7"/>
    <w:rsid w:val="00C633D0"/>
    <w:rsid w:val="00C63405"/>
    <w:rsid w:val="00C6368D"/>
    <w:rsid w:val="00C63766"/>
    <w:rsid w:val="00C63887"/>
    <w:rsid w:val="00C6392B"/>
    <w:rsid w:val="00C63A50"/>
    <w:rsid w:val="00C63ACB"/>
    <w:rsid w:val="00C63D5C"/>
    <w:rsid w:val="00C640BF"/>
    <w:rsid w:val="00C64546"/>
    <w:rsid w:val="00C6456B"/>
    <w:rsid w:val="00C645E9"/>
    <w:rsid w:val="00C6472E"/>
    <w:rsid w:val="00C649B2"/>
    <w:rsid w:val="00C64B94"/>
    <w:rsid w:val="00C64BA4"/>
    <w:rsid w:val="00C64C5B"/>
    <w:rsid w:val="00C6512E"/>
    <w:rsid w:val="00C65363"/>
    <w:rsid w:val="00C65608"/>
    <w:rsid w:val="00C6565F"/>
    <w:rsid w:val="00C657DE"/>
    <w:rsid w:val="00C65837"/>
    <w:rsid w:val="00C6587B"/>
    <w:rsid w:val="00C658BF"/>
    <w:rsid w:val="00C65938"/>
    <w:rsid w:val="00C65CCA"/>
    <w:rsid w:val="00C65F0C"/>
    <w:rsid w:val="00C6615F"/>
    <w:rsid w:val="00C6622A"/>
    <w:rsid w:val="00C66336"/>
    <w:rsid w:val="00C66439"/>
    <w:rsid w:val="00C6665B"/>
    <w:rsid w:val="00C666B6"/>
    <w:rsid w:val="00C66760"/>
    <w:rsid w:val="00C669C7"/>
    <w:rsid w:val="00C66AA0"/>
    <w:rsid w:val="00C66E92"/>
    <w:rsid w:val="00C66F51"/>
    <w:rsid w:val="00C67070"/>
    <w:rsid w:val="00C670A9"/>
    <w:rsid w:val="00C670D8"/>
    <w:rsid w:val="00C67127"/>
    <w:rsid w:val="00C67557"/>
    <w:rsid w:val="00C6767C"/>
    <w:rsid w:val="00C67711"/>
    <w:rsid w:val="00C6788E"/>
    <w:rsid w:val="00C67895"/>
    <w:rsid w:val="00C6799E"/>
    <w:rsid w:val="00C67C24"/>
    <w:rsid w:val="00C703B5"/>
    <w:rsid w:val="00C703C4"/>
    <w:rsid w:val="00C7049B"/>
    <w:rsid w:val="00C705A9"/>
    <w:rsid w:val="00C70606"/>
    <w:rsid w:val="00C706E9"/>
    <w:rsid w:val="00C707C8"/>
    <w:rsid w:val="00C707E6"/>
    <w:rsid w:val="00C708BD"/>
    <w:rsid w:val="00C70EE7"/>
    <w:rsid w:val="00C70F8C"/>
    <w:rsid w:val="00C710A3"/>
    <w:rsid w:val="00C7115B"/>
    <w:rsid w:val="00C7116A"/>
    <w:rsid w:val="00C7116B"/>
    <w:rsid w:val="00C712FE"/>
    <w:rsid w:val="00C7138E"/>
    <w:rsid w:val="00C715B1"/>
    <w:rsid w:val="00C7160A"/>
    <w:rsid w:val="00C7172A"/>
    <w:rsid w:val="00C71990"/>
    <w:rsid w:val="00C719C1"/>
    <w:rsid w:val="00C71B10"/>
    <w:rsid w:val="00C71B93"/>
    <w:rsid w:val="00C71BB3"/>
    <w:rsid w:val="00C71BD2"/>
    <w:rsid w:val="00C71CA5"/>
    <w:rsid w:val="00C71D81"/>
    <w:rsid w:val="00C71DC5"/>
    <w:rsid w:val="00C71F98"/>
    <w:rsid w:val="00C72072"/>
    <w:rsid w:val="00C72173"/>
    <w:rsid w:val="00C72202"/>
    <w:rsid w:val="00C724C9"/>
    <w:rsid w:val="00C728C9"/>
    <w:rsid w:val="00C7297D"/>
    <w:rsid w:val="00C72AA1"/>
    <w:rsid w:val="00C72AD5"/>
    <w:rsid w:val="00C72B2A"/>
    <w:rsid w:val="00C72C7A"/>
    <w:rsid w:val="00C72D10"/>
    <w:rsid w:val="00C72E22"/>
    <w:rsid w:val="00C72E79"/>
    <w:rsid w:val="00C72EFA"/>
    <w:rsid w:val="00C73074"/>
    <w:rsid w:val="00C73236"/>
    <w:rsid w:val="00C73560"/>
    <w:rsid w:val="00C7367D"/>
    <w:rsid w:val="00C73CD2"/>
    <w:rsid w:val="00C73F86"/>
    <w:rsid w:val="00C740CC"/>
    <w:rsid w:val="00C74207"/>
    <w:rsid w:val="00C7441D"/>
    <w:rsid w:val="00C7463A"/>
    <w:rsid w:val="00C74844"/>
    <w:rsid w:val="00C748D9"/>
    <w:rsid w:val="00C74970"/>
    <w:rsid w:val="00C74C72"/>
    <w:rsid w:val="00C74DF6"/>
    <w:rsid w:val="00C74DFC"/>
    <w:rsid w:val="00C74E08"/>
    <w:rsid w:val="00C74E4C"/>
    <w:rsid w:val="00C74EE9"/>
    <w:rsid w:val="00C74F3A"/>
    <w:rsid w:val="00C74F5E"/>
    <w:rsid w:val="00C75183"/>
    <w:rsid w:val="00C75478"/>
    <w:rsid w:val="00C75872"/>
    <w:rsid w:val="00C75A61"/>
    <w:rsid w:val="00C75A7D"/>
    <w:rsid w:val="00C75F27"/>
    <w:rsid w:val="00C75F3A"/>
    <w:rsid w:val="00C7644C"/>
    <w:rsid w:val="00C76587"/>
    <w:rsid w:val="00C7658C"/>
    <w:rsid w:val="00C767A7"/>
    <w:rsid w:val="00C76A49"/>
    <w:rsid w:val="00C76AFA"/>
    <w:rsid w:val="00C76C33"/>
    <w:rsid w:val="00C76D6C"/>
    <w:rsid w:val="00C76F5D"/>
    <w:rsid w:val="00C76F94"/>
    <w:rsid w:val="00C77093"/>
    <w:rsid w:val="00C77162"/>
    <w:rsid w:val="00C77325"/>
    <w:rsid w:val="00C775E1"/>
    <w:rsid w:val="00C77709"/>
    <w:rsid w:val="00C7781D"/>
    <w:rsid w:val="00C77925"/>
    <w:rsid w:val="00C77958"/>
    <w:rsid w:val="00C7797D"/>
    <w:rsid w:val="00C77A39"/>
    <w:rsid w:val="00C77AAF"/>
    <w:rsid w:val="00C77AD6"/>
    <w:rsid w:val="00C77B57"/>
    <w:rsid w:val="00C77B72"/>
    <w:rsid w:val="00C77C05"/>
    <w:rsid w:val="00C77D3D"/>
    <w:rsid w:val="00C77DB8"/>
    <w:rsid w:val="00C77DF7"/>
    <w:rsid w:val="00C77E68"/>
    <w:rsid w:val="00C77F01"/>
    <w:rsid w:val="00C77FF0"/>
    <w:rsid w:val="00C77FF2"/>
    <w:rsid w:val="00C8014D"/>
    <w:rsid w:val="00C802C4"/>
    <w:rsid w:val="00C80339"/>
    <w:rsid w:val="00C8051F"/>
    <w:rsid w:val="00C808A8"/>
    <w:rsid w:val="00C8092C"/>
    <w:rsid w:val="00C80AC7"/>
    <w:rsid w:val="00C80E05"/>
    <w:rsid w:val="00C80E25"/>
    <w:rsid w:val="00C81031"/>
    <w:rsid w:val="00C811B4"/>
    <w:rsid w:val="00C81276"/>
    <w:rsid w:val="00C812CD"/>
    <w:rsid w:val="00C813DC"/>
    <w:rsid w:val="00C815B4"/>
    <w:rsid w:val="00C815C0"/>
    <w:rsid w:val="00C815DE"/>
    <w:rsid w:val="00C817A6"/>
    <w:rsid w:val="00C81AA1"/>
    <w:rsid w:val="00C81B3E"/>
    <w:rsid w:val="00C81B44"/>
    <w:rsid w:val="00C81C96"/>
    <w:rsid w:val="00C81C9D"/>
    <w:rsid w:val="00C81E02"/>
    <w:rsid w:val="00C81F33"/>
    <w:rsid w:val="00C8215D"/>
    <w:rsid w:val="00C8227D"/>
    <w:rsid w:val="00C825FE"/>
    <w:rsid w:val="00C82750"/>
    <w:rsid w:val="00C829FA"/>
    <w:rsid w:val="00C82A44"/>
    <w:rsid w:val="00C82AF8"/>
    <w:rsid w:val="00C82D68"/>
    <w:rsid w:val="00C82F02"/>
    <w:rsid w:val="00C82FF1"/>
    <w:rsid w:val="00C83031"/>
    <w:rsid w:val="00C8309B"/>
    <w:rsid w:val="00C8329B"/>
    <w:rsid w:val="00C832AD"/>
    <w:rsid w:val="00C83380"/>
    <w:rsid w:val="00C8355F"/>
    <w:rsid w:val="00C83568"/>
    <w:rsid w:val="00C8358C"/>
    <w:rsid w:val="00C8359F"/>
    <w:rsid w:val="00C83652"/>
    <w:rsid w:val="00C8377C"/>
    <w:rsid w:val="00C83782"/>
    <w:rsid w:val="00C838C4"/>
    <w:rsid w:val="00C83BB5"/>
    <w:rsid w:val="00C83C58"/>
    <w:rsid w:val="00C83CA7"/>
    <w:rsid w:val="00C83F34"/>
    <w:rsid w:val="00C84006"/>
    <w:rsid w:val="00C840E5"/>
    <w:rsid w:val="00C840F5"/>
    <w:rsid w:val="00C8437F"/>
    <w:rsid w:val="00C8445C"/>
    <w:rsid w:val="00C84470"/>
    <w:rsid w:val="00C844E9"/>
    <w:rsid w:val="00C84738"/>
    <w:rsid w:val="00C847EA"/>
    <w:rsid w:val="00C84A21"/>
    <w:rsid w:val="00C84C0B"/>
    <w:rsid w:val="00C84E61"/>
    <w:rsid w:val="00C84EE8"/>
    <w:rsid w:val="00C84F02"/>
    <w:rsid w:val="00C85022"/>
    <w:rsid w:val="00C8518E"/>
    <w:rsid w:val="00C85286"/>
    <w:rsid w:val="00C852A6"/>
    <w:rsid w:val="00C85344"/>
    <w:rsid w:val="00C85488"/>
    <w:rsid w:val="00C8566C"/>
    <w:rsid w:val="00C856DB"/>
    <w:rsid w:val="00C85811"/>
    <w:rsid w:val="00C85C8A"/>
    <w:rsid w:val="00C85D5F"/>
    <w:rsid w:val="00C85ECA"/>
    <w:rsid w:val="00C85FF3"/>
    <w:rsid w:val="00C8600E"/>
    <w:rsid w:val="00C86150"/>
    <w:rsid w:val="00C861FA"/>
    <w:rsid w:val="00C862A1"/>
    <w:rsid w:val="00C862B2"/>
    <w:rsid w:val="00C864BF"/>
    <w:rsid w:val="00C864CA"/>
    <w:rsid w:val="00C86591"/>
    <w:rsid w:val="00C866E8"/>
    <w:rsid w:val="00C866FA"/>
    <w:rsid w:val="00C86B6C"/>
    <w:rsid w:val="00C86C6B"/>
    <w:rsid w:val="00C86C7E"/>
    <w:rsid w:val="00C86D8B"/>
    <w:rsid w:val="00C86EA5"/>
    <w:rsid w:val="00C8725F"/>
    <w:rsid w:val="00C872A1"/>
    <w:rsid w:val="00C874CF"/>
    <w:rsid w:val="00C8755A"/>
    <w:rsid w:val="00C875B7"/>
    <w:rsid w:val="00C877DC"/>
    <w:rsid w:val="00C879CB"/>
    <w:rsid w:val="00C87A62"/>
    <w:rsid w:val="00C87A93"/>
    <w:rsid w:val="00C87B28"/>
    <w:rsid w:val="00C87B9B"/>
    <w:rsid w:val="00C87C36"/>
    <w:rsid w:val="00C87E49"/>
    <w:rsid w:val="00C87F67"/>
    <w:rsid w:val="00C90080"/>
    <w:rsid w:val="00C900EA"/>
    <w:rsid w:val="00C90259"/>
    <w:rsid w:val="00C903A0"/>
    <w:rsid w:val="00C90442"/>
    <w:rsid w:val="00C90512"/>
    <w:rsid w:val="00C9052F"/>
    <w:rsid w:val="00C906EB"/>
    <w:rsid w:val="00C90722"/>
    <w:rsid w:val="00C90829"/>
    <w:rsid w:val="00C909E2"/>
    <w:rsid w:val="00C90A24"/>
    <w:rsid w:val="00C90A90"/>
    <w:rsid w:val="00C90B77"/>
    <w:rsid w:val="00C90C06"/>
    <w:rsid w:val="00C90CCC"/>
    <w:rsid w:val="00C90CFD"/>
    <w:rsid w:val="00C90DB2"/>
    <w:rsid w:val="00C90DDE"/>
    <w:rsid w:val="00C90ED7"/>
    <w:rsid w:val="00C90F74"/>
    <w:rsid w:val="00C91144"/>
    <w:rsid w:val="00C91276"/>
    <w:rsid w:val="00C9130E"/>
    <w:rsid w:val="00C915BA"/>
    <w:rsid w:val="00C9194B"/>
    <w:rsid w:val="00C91CC8"/>
    <w:rsid w:val="00C91CF7"/>
    <w:rsid w:val="00C91D8A"/>
    <w:rsid w:val="00C91E41"/>
    <w:rsid w:val="00C921DD"/>
    <w:rsid w:val="00C921F7"/>
    <w:rsid w:val="00C92384"/>
    <w:rsid w:val="00C92530"/>
    <w:rsid w:val="00C9255B"/>
    <w:rsid w:val="00C92721"/>
    <w:rsid w:val="00C92A3A"/>
    <w:rsid w:val="00C92BAB"/>
    <w:rsid w:val="00C92CF0"/>
    <w:rsid w:val="00C93311"/>
    <w:rsid w:val="00C934B8"/>
    <w:rsid w:val="00C934DB"/>
    <w:rsid w:val="00C93548"/>
    <w:rsid w:val="00C935A1"/>
    <w:rsid w:val="00C935D0"/>
    <w:rsid w:val="00C938FB"/>
    <w:rsid w:val="00C939AE"/>
    <w:rsid w:val="00C93B44"/>
    <w:rsid w:val="00C93B79"/>
    <w:rsid w:val="00C93BC8"/>
    <w:rsid w:val="00C93C53"/>
    <w:rsid w:val="00C93CAB"/>
    <w:rsid w:val="00C93D5C"/>
    <w:rsid w:val="00C93DC1"/>
    <w:rsid w:val="00C93EA5"/>
    <w:rsid w:val="00C943BB"/>
    <w:rsid w:val="00C946F9"/>
    <w:rsid w:val="00C94768"/>
    <w:rsid w:val="00C947D4"/>
    <w:rsid w:val="00C94993"/>
    <w:rsid w:val="00C94A5D"/>
    <w:rsid w:val="00C94E71"/>
    <w:rsid w:val="00C94EDF"/>
    <w:rsid w:val="00C9512F"/>
    <w:rsid w:val="00C9547A"/>
    <w:rsid w:val="00C954B7"/>
    <w:rsid w:val="00C95505"/>
    <w:rsid w:val="00C95574"/>
    <w:rsid w:val="00C95594"/>
    <w:rsid w:val="00C958CC"/>
    <w:rsid w:val="00C95A08"/>
    <w:rsid w:val="00C95B46"/>
    <w:rsid w:val="00C95FA0"/>
    <w:rsid w:val="00C96158"/>
    <w:rsid w:val="00C9632E"/>
    <w:rsid w:val="00C96339"/>
    <w:rsid w:val="00C96486"/>
    <w:rsid w:val="00C9671C"/>
    <w:rsid w:val="00C96991"/>
    <w:rsid w:val="00C96AEA"/>
    <w:rsid w:val="00C96C77"/>
    <w:rsid w:val="00C96D2F"/>
    <w:rsid w:val="00C96D94"/>
    <w:rsid w:val="00C96E41"/>
    <w:rsid w:val="00C96E71"/>
    <w:rsid w:val="00C96FD3"/>
    <w:rsid w:val="00C9708C"/>
    <w:rsid w:val="00C970FE"/>
    <w:rsid w:val="00C97157"/>
    <w:rsid w:val="00C9716D"/>
    <w:rsid w:val="00C97405"/>
    <w:rsid w:val="00C974FA"/>
    <w:rsid w:val="00C974FB"/>
    <w:rsid w:val="00C97514"/>
    <w:rsid w:val="00C976B9"/>
    <w:rsid w:val="00C9775C"/>
    <w:rsid w:val="00C97799"/>
    <w:rsid w:val="00C97A25"/>
    <w:rsid w:val="00C97BA3"/>
    <w:rsid w:val="00C97CAF"/>
    <w:rsid w:val="00C97EE6"/>
    <w:rsid w:val="00CA0028"/>
    <w:rsid w:val="00CA0040"/>
    <w:rsid w:val="00CA0346"/>
    <w:rsid w:val="00CA041E"/>
    <w:rsid w:val="00CA0463"/>
    <w:rsid w:val="00CA04B3"/>
    <w:rsid w:val="00CA05DD"/>
    <w:rsid w:val="00CA06AE"/>
    <w:rsid w:val="00CA0732"/>
    <w:rsid w:val="00CA073B"/>
    <w:rsid w:val="00CA0873"/>
    <w:rsid w:val="00CA08A8"/>
    <w:rsid w:val="00CA0973"/>
    <w:rsid w:val="00CA0B74"/>
    <w:rsid w:val="00CA0B92"/>
    <w:rsid w:val="00CA0F16"/>
    <w:rsid w:val="00CA1255"/>
    <w:rsid w:val="00CA14A9"/>
    <w:rsid w:val="00CA169E"/>
    <w:rsid w:val="00CA1B75"/>
    <w:rsid w:val="00CA1C09"/>
    <w:rsid w:val="00CA1C4B"/>
    <w:rsid w:val="00CA1D58"/>
    <w:rsid w:val="00CA1DA0"/>
    <w:rsid w:val="00CA1F3F"/>
    <w:rsid w:val="00CA1FD8"/>
    <w:rsid w:val="00CA21E7"/>
    <w:rsid w:val="00CA2334"/>
    <w:rsid w:val="00CA23BF"/>
    <w:rsid w:val="00CA25C7"/>
    <w:rsid w:val="00CA275B"/>
    <w:rsid w:val="00CA27B0"/>
    <w:rsid w:val="00CA286E"/>
    <w:rsid w:val="00CA295F"/>
    <w:rsid w:val="00CA2B37"/>
    <w:rsid w:val="00CA2B86"/>
    <w:rsid w:val="00CA2DBC"/>
    <w:rsid w:val="00CA309D"/>
    <w:rsid w:val="00CA32BE"/>
    <w:rsid w:val="00CA334E"/>
    <w:rsid w:val="00CA33C7"/>
    <w:rsid w:val="00CA35B1"/>
    <w:rsid w:val="00CA3AC3"/>
    <w:rsid w:val="00CA3B57"/>
    <w:rsid w:val="00CA3CAD"/>
    <w:rsid w:val="00CA3CFC"/>
    <w:rsid w:val="00CA3DCF"/>
    <w:rsid w:val="00CA40B6"/>
    <w:rsid w:val="00CA40D5"/>
    <w:rsid w:val="00CA4206"/>
    <w:rsid w:val="00CA4209"/>
    <w:rsid w:val="00CA44CD"/>
    <w:rsid w:val="00CA4778"/>
    <w:rsid w:val="00CA4952"/>
    <w:rsid w:val="00CA4C2C"/>
    <w:rsid w:val="00CA4D2D"/>
    <w:rsid w:val="00CA4E05"/>
    <w:rsid w:val="00CA4EAA"/>
    <w:rsid w:val="00CA4ECA"/>
    <w:rsid w:val="00CA4F5D"/>
    <w:rsid w:val="00CA4FE1"/>
    <w:rsid w:val="00CA5121"/>
    <w:rsid w:val="00CA5449"/>
    <w:rsid w:val="00CA5613"/>
    <w:rsid w:val="00CA58B0"/>
    <w:rsid w:val="00CA5AFE"/>
    <w:rsid w:val="00CA5C6C"/>
    <w:rsid w:val="00CA5FC6"/>
    <w:rsid w:val="00CA5FD2"/>
    <w:rsid w:val="00CA63E5"/>
    <w:rsid w:val="00CA64F9"/>
    <w:rsid w:val="00CA6521"/>
    <w:rsid w:val="00CA6701"/>
    <w:rsid w:val="00CA6838"/>
    <w:rsid w:val="00CA6A79"/>
    <w:rsid w:val="00CA6A7A"/>
    <w:rsid w:val="00CA6B2C"/>
    <w:rsid w:val="00CA6BDF"/>
    <w:rsid w:val="00CA6BF1"/>
    <w:rsid w:val="00CA6C95"/>
    <w:rsid w:val="00CA6CE3"/>
    <w:rsid w:val="00CA6D3C"/>
    <w:rsid w:val="00CA6E38"/>
    <w:rsid w:val="00CA6FAC"/>
    <w:rsid w:val="00CA6FB7"/>
    <w:rsid w:val="00CA7287"/>
    <w:rsid w:val="00CA72B1"/>
    <w:rsid w:val="00CA7372"/>
    <w:rsid w:val="00CA73BC"/>
    <w:rsid w:val="00CA73DA"/>
    <w:rsid w:val="00CA757C"/>
    <w:rsid w:val="00CA75A7"/>
    <w:rsid w:val="00CA75F2"/>
    <w:rsid w:val="00CA780A"/>
    <w:rsid w:val="00CA7928"/>
    <w:rsid w:val="00CA7A66"/>
    <w:rsid w:val="00CA7B23"/>
    <w:rsid w:val="00CA7B61"/>
    <w:rsid w:val="00CA7C73"/>
    <w:rsid w:val="00CA7C8B"/>
    <w:rsid w:val="00CA7F06"/>
    <w:rsid w:val="00CB0117"/>
    <w:rsid w:val="00CB015A"/>
    <w:rsid w:val="00CB02FE"/>
    <w:rsid w:val="00CB03F1"/>
    <w:rsid w:val="00CB05BF"/>
    <w:rsid w:val="00CB064C"/>
    <w:rsid w:val="00CB074C"/>
    <w:rsid w:val="00CB07FD"/>
    <w:rsid w:val="00CB08CC"/>
    <w:rsid w:val="00CB09F8"/>
    <w:rsid w:val="00CB0A33"/>
    <w:rsid w:val="00CB0BFC"/>
    <w:rsid w:val="00CB0DAC"/>
    <w:rsid w:val="00CB1037"/>
    <w:rsid w:val="00CB10F4"/>
    <w:rsid w:val="00CB116E"/>
    <w:rsid w:val="00CB1195"/>
    <w:rsid w:val="00CB1198"/>
    <w:rsid w:val="00CB11C9"/>
    <w:rsid w:val="00CB1363"/>
    <w:rsid w:val="00CB13F5"/>
    <w:rsid w:val="00CB1613"/>
    <w:rsid w:val="00CB196E"/>
    <w:rsid w:val="00CB1B53"/>
    <w:rsid w:val="00CB1BFA"/>
    <w:rsid w:val="00CB1E19"/>
    <w:rsid w:val="00CB20CF"/>
    <w:rsid w:val="00CB238F"/>
    <w:rsid w:val="00CB2463"/>
    <w:rsid w:val="00CB2508"/>
    <w:rsid w:val="00CB259F"/>
    <w:rsid w:val="00CB26C3"/>
    <w:rsid w:val="00CB2A97"/>
    <w:rsid w:val="00CB2B3E"/>
    <w:rsid w:val="00CB2B65"/>
    <w:rsid w:val="00CB2BB9"/>
    <w:rsid w:val="00CB2CC5"/>
    <w:rsid w:val="00CB2E33"/>
    <w:rsid w:val="00CB30F6"/>
    <w:rsid w:val="00CB316D"/>
    <w:rsid w:val="00CB31F0"/>
    <w:rsid w:val="00CB329A"/>
    <w:rsid w:val="00CB32C0"/>
    <w:rsid w:val="00CB32DD"/>
    <w:rsid w:val="00CB351C"/>
    <w:rsid w:val="00CB37C7"/>
    <w:rsid w:val="00CB385D"/>
    <w:rsid w:val="00CB393F"/>
    <w:rsid w:val="00CB3A56"/>
    <w:rsid w:val="00CB3B9D"/>
    <w:rsid w:val="00CB3E00"/>
    <w:rsid w:val="00CB3E95"/>
    <w:rsid w:val="00CB3FD9"/>
    <w:rsid w:val="00CB401B"/>
    <w:rsid w:val="00CB4122"/>
    <w:rsid w:val="00CB4156"/>
    <w:rsid w:val="00CB4473"/>
    <w:rsid w:val="00CB45A4"/>
    <w:rsid w:val="00CB462B"/>
    <w:rsid w:val="00CB4817"/>
    <w:rsid w:val="00CB48AA"/>
    <w:rsid w:val="00CB4A34"/>
    <w:rsid w:val="00CB4B53"/>
    <w:rsid w:val="00CB4E1D"/>
    <w:rsid w:val="00CB4EF8"/>
    <w:rsid w:val="00CB4F69"/>
    <w:rsid w:val="00CB50D7"/>
    <w:rsid w:val="00CB54D4"/>
    <w:rsid w:val="00CB58AC"/>
    <w:rsid w:val="00CB58EF"/>
    <w:rsid w:val="00CB5A94"/>
    <w:rsid w:val="00CB5AE2"/>
    <w:rsid w:val="00CB5BBA"/>
    <w:rsid w:val="00CB5C18"/>
    <w:rsid w:val="00CB5C6C"/>
    <w:rsid w:val="00CB607B"/>
    <w:rsid w:val="00CB622C"/>
    <w:rsid w:val="00CB63A8"/>
    <w:rsid w:val="00CB691B"/>
    <w:rsid w:val="00CB6C46"/>
    <w:rsid w:val="00CB6D70"/>
    <w:rsid w:val="00CB6DDC"/>
    <w:rsid w:val="00CB6E4C"/>
    <w:rsid w:val="00CB6E7B"/>
    <w:rsid w:val="00CB6F14"/>
    <w:rsid w:val="00CB7211"/>
    <w:rsid w:val="00CB7369"/>
    <w:rsid w:val="00CB7394"/>
    <w:rsid w:val="00CB7398"/>
    <w:rsid w:val="00CB742A"/>
    <w:rsid w:val="00CB751D"/>
    <w:rsid w:val="00CB753A"/>
    <w:rsid w:val="00CB760C"/>
    <w:rsid w:val="00CB7621"/>
    <w:rsid w:val="00CB78C1"/>
    <w:rsid w:val="00CB7BDC"/>
    <w:rsid w:val="00CB7FCF"/>
    <w:rsid w:val="00CC02E9"/>
    <w:rsid w:val="00CC0437"/>
    <w:rsid w:val="00CC05E3"/>
    <w:rsid w:val="00CC062E"/>
    <w:rsid w:val="00CC06A2"/>
    <w:rsid w:val="00CC06E5"/>
    <w:rsid w:val="00CC0881"/>
    <w:rsid w:val="00CC0919"/>
    <w:rsid w:val="00CC0928"/>
    <w:rsid w:val="00CC0935"/>
    <w:rsid w:val="00CC0C8D"/>
    <w:rsid w:val="00CC0E11"/>
    <w:rsid w:val="00CC0FE0"/>
    <w:rsid w:val="00CC1071"/>
    <w:rsid w:val="00CC10AB"/>
    <w:rsid w:val="00CC1125"/>
    <w:rsid w:val="00CC1165"/>
    <w:rsid w:val="00CC1370"/>
    <w:rsid w:val="00CC1373"/>
    <w:rsid w:val="00CC139F"/>
    <w:rsid w:val="00CC14B8"/>
    <w:rsid w:val="00CC154A"/>
    <w:rsid w:val="00CC1589"/>
    <w:rsid w:val="00CC1663"/>
    <w:rsid w:val="00CC177C"/>
    <w:rsid w:val="00CC1B5C"/>
    <w:rsid w:val="00CC1C8F"/>
    <w:rsid w:val="00CC1CE0"/>
    <w:rsid w:val="00CC1D20"/>
    <w:rsid w:val="00CC1F58"/>
    <w:rsid w:val="00CC2038"/>
    <w:rsid w:val="00CC2255"/>
    <w:rsid w:val="00CC22A8"/>
    <w:rsid w:val="00CC22B8"/>
    <w:rsid w:val="00CC22FC"/>
    <w:rsid w:val="00CC23C5"/>
    <w:rsid w:val="00CC24E8"/>
    <w:rsid w:val="00CC2829"/>
    <w:rsid w:val="00CC28F0"/>
    <w:rsid w:val="00CC29D6"/>
    <w:rsid w:val="00CC2DF1"/>
    <w:rsid w:val="00CC2ED6"/>
    <w:rsid w:val="00CC2F2A"/>
    <w:rsid w:val="00CC2F8B"/>
    <w:rsid w:val="00CC333A"/>
    <w:rsid w:val="00CC35B4"/>
    <w:rsid w:val="00CC3677"/>
    <w:rsid w:val="00CC3CE4"/>
    <w:rsid w:val="00CC3E66"/>
    <w:rsid w:val="00CC3E92"/>
    <w:rsid w:val="00CC3F49"/>
    <w:rsid w:val="00CC4213"/>
    <w:rsid w:val="00CC42A4"/>
    <w:rsid w:val="00CC4435"/>
    <w:rsid w:val="00CC4512"/>
    <w:rsid w:val="00CC4522"/>
    <w:rsid w:val="00CC462D"/>
    <w:rsid w:val="00CC4757"/>
    <w:rsid w:val="00CC47FB"/>
    <w:rsid w:val="00CC4A83"/>
    <w:rsid w:val="00CC4C98"/>
    <w:rsid w:val="00CC4D6A"/>
    <w:rsid w:val="00CC4DE0"/>
    <w:rsid w:val="00CC4FBA"/>
    <w:rsid w:val="00CC551B"/>
    <w:rsid w:val="00CC553B"/>
    <w:rsid w:val="00CC56B9"/>
    <w:rsid w:val="00CC571B"/>
    <w:rsid w:val="00CC59A5"/>
    <w:rsid w:val="00CC5A6B"/>
    <w:rsid w:val="00CC5AAF"/>
    <w:rsid w:val="00CC5B7F"/>
    <w:rsid w:val="00CC5E89"/>
    <w:rsid w:val="00CC63C4"/>
    <w:rsid w:val="00CC66A4"/>
    <w:rsid w:val="00CC676C"/>
    <w:rsid w:val="00CC6876"/>
    <w:rsid w:val="00CC68D7"/>
    <w:rsid w:val="00CC6C65"/>
    <w:rsid w:val="00CC6C82"/>
    <w:rsid w:val="00CC6D1C"/>
    <w:rsid w:val="00CC6D39"/>
    <w:rsid w:val="00CC6DA9"/>
    <w:rsid w:val="00CC6F88"/>
    <w:rsid w:val="00CC6FC3"/>
    <w:rsid w:val="00CC703B"/>
    <w:rsid w:val="00CC7048"/>
    <w:rsid w:val="00CC70CB"/>
    <w:rsid w:val="00CC7199"/>
    <w:rsid w:val="00CC7257"/>
    <w:rsid w:val="00CC7288"/>
    <w:rsid w:val="00CC7498"/>
    <w:rsid w:val="00CC750B"/>
    <w:rsid w:val="00CC7589"/>
    <w:rsid w:val="00CC7902"/>
    <w:rsid w:val="00CC7A21"/>
    <w:rsid w:val="00CC7A27"/>
    <w:rsid w:val="00CC7A5B"/>
    <w:rsid w:val="00CC7AB0"/>
    <w:rsid w:val="00CC7DA1"/>
    <w:rsid w:val="00CC7F73"/>
    <w:rsid w:val="00CD0246"/>
    <w:rsid w:val="00CD0418"/>
    <w:rsid w:val="00CD04E3"/>
    <w:rsid w:val="00CD0850"/>
    <w:rsid w:val="00CD08DF"/>
    <w:rsid w:val="00CD09E1"/>
    <w:rsid w:val="00CD0B26"/>
    <w:rsid w:val="00CD0B6E"/>
    <w:rsid w:val="00CD0BAE"/>
    <w:rsid w:val="00CD0D0F"/>
    <w:rsid w:val="00CD0D2C"/>
    <w:rsid w:val="00CD0F3A"/>
    <w:rsid w:val="00CD0F50"/>
    <w:rsid w:val="00CD10F4"/>
    <w:rsid w:val="00CD126F"/>
    <w:rsid w:val="00CD128E"/>
    <w:rsid w:val="00CD13F3"/>
    <w:rsid w:val="00CD1405"/>
    <w:rsid w:val="00CD1597"/>
    <w:rsid w:val="00CD1875"/>
    <w:rsid w:val="00CD1ACE"/>
    <w:rsid w:val="00CD1B58"/>
    <w:rsid w:val="00CD1E83"/>
    <w:rsid w:val="00CD1F36"/>
    <w:rsid w:val="00CD1FD8"/>
    <w:rsid w:val="00CD2052"/>
    <w:rsid w:val="00CD2098"/>
    <w:rsid w:val="00CD20B5"/>
    <w:rsid w:val="00CD2251"/>
    <w:rsid w:val="00CD2435"/>
    <w:rsid w:val="00CD2570"/>
    <w:rsid w:val="00CD25D4"/>
    <w:rsid w:val="00CD2802"/>
    <w:rsid w:val="00CD2A2F"/>
    <w:rsid w:val="00CD2AF6"/>
    <w:rsid w:val="00CD2C34"/>
    <w:rsid w:val="00CD2CCB"/>
    <w:rsid w:val="00CD2CFB"/>
    <w:rsid w:val="00CD2EAE"/>
    <w:rsid w:val="00CD2F06"/>
    <w:rsid w:val="00CD30DB"/>
    <w:rsid w:val="00CD3194"/>
    <w:rsid w:val="00CD32B8"/>
    <w:rsid w:val="00CD32C8"/>
    <w:rsid w:val="00CD3CA7"/>
    <w:rsid w:val="00CD3F6B"/>
    <w:rsid w:val="00CD4317"/>
    <w:rsid w:val="00CD43B8"/>
    <w:rsid w:val="00CD467B"/>
    <w:rsid w:val="00CD46C7"/>
    <w:rsid w:val="00CD4890"/>
    <w:rsid w:val="00CD4911"/>
    <w:rsid w:val="00CD4A1B"/>
    <w:rsid w:val="00CD4CD4"/>
    <w:rsid w:val="00CD4CDD"/>
    <w:rsid w:val="00CD4D93"/>
    <w:rsid w:val="00CD4DAE"/>
    <w:rsid w:val="00CD4E2D"/>
    <w:rsid w:val="00CD4E9B"/>
    <w:rsid w:val="00CD4FEF"/>
    <w:rsid w:val="00CD5017"/>
    <w:rsid w:val="00CD5125"/>
    <w:rsid w:val="00CD5228"/>
    <w:rsid w:val="00CD532D"/>
    <w:rsid w:val="00CD5450"/>
    <w:rsid w:val="00CD5481"/>
    <w:rsid w:val="00CD5510"/>
    <w:rsid w:val="00CD5512"/>
    <w:rsid w:val="00CD573A"/>
    <w:rsid w:val="00CD59AD"/>
    <w:rsid w:val="00CD5B4E"/>
    <w:rsid w:val="00CD5BAC"/>
    <w:rsid w:val="00CD5CA3"/>
    <w:rsid w:val="00CD5CCE"/>
    <w:rsid w:val="00CD5FF5"/>
    <w:rsid w:val="00CD63ED"/>
    <w:rsid w:val="00CD6509"/>
    <w:rsid w:val="00CD6A87"/>
    <w:rsid w:val="00CD6B4C"/>
    <w:rsid w:val="00CD6BDE"/>
    <w:rsid w:val="00CD6BFF"/>
    <w:rsid w:val="00CD6CA3"/>
    <w:rsid w:val="00CD6FCB"/>
    <w:rsid w:val="00CD71A7"/>
    <w:rsid w:val="00CD7520"/>
    <w:rsid w:val="00CD76B3"/>
    <w:rsid w:val="00CD7BA6"/>
    <w:rsid w:val="00CD7D57"/>
    <w:rsid w:val="00CD7D8E"/>
    <w:rsid w:val="00CD7DD3"/>
    <w:rsid w:val="00CE02CB"/>
    <w:rsid w:val="00CE041E"/>
    <w:rsid w:val="00CE0499"/>
    <w:rsid w:val="00CE04A4"/>
    <w:rsid w:val="00CE058C"/>
    <w:rsid w:val="00CE072C"/>
    <w:rsid w:val="00CE0A35"/>
    <w:rsid w:val="00CE0C25"/>
    <w:rsid w:val="00CE0C2B"/>
    <w:rsid w:val="00CE0F42"/>
    <w:rsid w:val="00CE1009"/>
    <w:rsid w:val="00CE1203"/>
    <w:rsid w:val="00CE135F"/>
    <w:rsid w:val="00CE13F0"/>
    <w:rsid w:val="00CE176D"/>
    <w:rsid w:val="00CE186B"/>
    <w:rsid w:val="00CE1C14"/>
    <w:rsid w:val="00CE1CBC"/>
    <w:rsid w:val="00CE1DBA"/>
    <w:rsid w:val="00CE1F96"/>
    <w:rsid w:val="00CE2065"/>
    <w:rsid w:val="00CE207F"/>
    <w:rsid w:val="00CE2096"/>
    <w:rsid w:val="00CE222F"/>
    <w:rsid w:val="00CE2265"/>
    <w:rsid w:val="00CE22A3"/>
    <w:rsid w:val="00CE258F"/>
    <w:rsid w:val="00CE25FB"/>
    <w:rsid w:val="00CE26E6"/>
    <w:rsid w:val="00CE281A"/>
    <w:rsid w:val="00CE28B0"/>
    <w:rsid w:val="00CE2D89"/>
    <w:rsid w:val="00CE2E4D"/>
    <w:rsid w:val="00CE31C0"/>
    <w:rsid w:val="00CE343D"/>
    <w:rsid w:val="00CE3453"/>
    <w:rsid w:val="00CE398C"/>
    <w:rsid w:val="00CE3A59"/>
    <w:rsid w:val="00CE3A9C"/>
    <w:rsid w:val="00CE3CC2"/>
    <w:rsid w:val="00CE3DF7"/>
    <w:rsid w:val="00CE4027"/>
    <w:rsid w:val="00CE42C9"/>
    <w:rsid w:val="00CE43BE"/>
    <w:rsid w:val="00CE457E"/>
    <w:rsid w:val="00CE47D5"/>
    <w:rsid w:val="00CE4BF0"/>
    <w:rsid w:val="00CE4BF3"/>
    <w:rsid w:val="00CE4C4A"/>
    <w:rsid w:val="00CE4C56"/>
    <w:rsid w:val="00CE4D13"/>
    <w:rsid w:val="00CE4E64"/>
    <w:rsid w:val="00CE4F9A"/>
    <w:rsid w:val="00CE5053"/>
    <w:rsid w:val="00CE5153"/>
    <w:rsid w:val="00CE5202"/>
    <w:rsid w:val="00CE5204"/>
    <w:rsid w:val="00CE54BE"/>
    <w:rsid w:val="00CE5989"/>
    <w:rsid w:val="00CE5A6E"/>
    <w:rsid w:val="00CE5AA3"/>
    <w:rsid w:val="00CE5AE7"/>
    <w:rsid w:val="00CE5BA4"/>
    <w:rsid w:val="00CE5D1F"/>
    <w:rsid w:val="00CE5F2E"/>
    <w:rsid w:val="00CE60F4"/>
    <w:rsid w:val="00CE610F"/>
    <w:rsid w:val="00CE620F"/>
    <w:rsid w:val="00CE6433"/>
    <w:rsid w:val="00CE6874"/>
    <w:rsid w:val="00CE6924"/>
    <w:rsid w:val="00CE69F2"/>
    <w:rsid w:val="00CE6B62"/>
    <w:rsid w:val="00CE6DEA"/>
    <w:rsid w:val="00CE6F38"/>
    <w:rsid w:val="00CE6F9E"/>
    <w:rsid w:val="00CE724F"/>
    <w:rsid w:val="00CE742C"/>
    <w:rsid w:val="00CE74AB"/>
    <w:rsid w:val="00CE7734"/>
    <w:rsid w:val="00CE775C"/>
    <w:rsid w:val="00CE7802"/>
    <w:rsid w:val="00CE79AB"/>
    <w:rsid w:val="00CE7A72"/>
    <w:rsid w:val="00CE7C42"/>
    <w:rsid w:val="00CE7D13"/>
    <w:rsid w:val="00CE7D3A"/>
    <w:rsid w:val="00CE7D49"/>
    <w:rsid w:val="00CE7DCC"/>
    <w:rsid w:val="00CE7DD1"/>
    <w:rsid w:val="00CE7E90"/>
    <w:rsid w:val="00CE7EE0"/>
    <w:rsid w:val="00CE7FF1"/>
    <w:rsid w:val="00CF0005"/>
    <w:rsid w:val="00CF0029"/>
    <w:rsid w:val="00CF0096"/>
    <w:rsid w:val="00CF0529"/>
    <w:rsid w:val="00CF06C1"/>
    <w:rsid w:val="00CF0807"/>
    <w:rsid w:val="00CF0910"/>
    <w:rsid w:val="00CF0A4A"/>
    <w:rsid w:val="00CF0A65"/>
    <w:rsid w:val="00CF0B4F"/>
    <w:rsid w:val="00CF0C9A"/>
    <w:rsid w:val="00CF0CFE"/>
    <w:rsid w:val="00CF12C1"/>
    <w:rsid w:val="00CF141D"/>
    <w:rsid w:val="00CF1543"/>
    <w:rsid w:val="00CF160E"/>
    <w:rsid w:val="00CF169D"/>
    <w:rsid w:val="00CF16EC"/>
    <w:rsid w:val="00CF1858"/>
    <w:rsid w:val="00CF18B7"/>
    <w:rsid w:val="00CF1943"/>
    <w:rsid w:val="00CF1A43"/>
    <w:rsid w:val="00CF1A7A"/>
    <w:rsid w:val="00CF1BDA"/>
    <w:rsid w:val="00CF1D65"/>
    <w:rsid w:val="00CF1DD6"/>
    <w:rsid w:val="00CF24A3"/>
    <w:rsid w:val="00CF2650"/>
    <w:rsid w:val="00CF2927"/>
    <w:rsid w:val="00CF2BFB"/>
    <w:rsid w:val="00CF2C33"/>
    <w:rsid w:val="00CF2D24"/>
    <w:rsid w:val="00CF2D2E"/>
    <w:rsid w:val="00CF2DCB"/>
    <w:rsid w:val="00CF2EAD"/>
    <w:rsid w:val="00CF2EB9"/>
    <w:rsid w:val="00CF2F47"/>
    <w:rsid w:val="00CF30A9"/>
    <w:rsid w:val="00CF30CD"/>
    <w:rsid w:val="00CF31EB"/>
    <w:rsid w:val="00CF3226"/>
    <w:rsid w:val="00CF34D1"/>
    <w:rsid w:val="00CF3561"/>
    <w:rsid w:val="00CF3600"/>
    <w:rsid w:val="00CF3768"/>
    <w:rsid w:val="00CF390F"/>
    <w:rsid w:val="00CF3A99"/>
    <w:rsid w:val="00CF3B53"/>
    <w:rsid w:val="00CF3D14"/>
    <w:rsid w:val="00CF3E2E"/>
    <w:rsid w:val="00CF40A4"/>
    <w:rsid w:val="00CF4205"/>
    <w:rsid w:val="00CF4231"/>
    <w:rsid w:val="00CF4286"/>
    <w:rsid w:val="00CF42BD"/>
    <w:rsid w:val="00CF444F"/>
    <w:rsid w:val="00CF4566"/>
    <w:rsid w:val="00CF4604"/>
    <w:rsid w:val="00CF46F3"/>
    <w:rsid w:val="00CF4736"/>
    <w:rsid w:val="00CF482C"/>
    <w:rsid w:val="00CF48B3"/>
    <w:rsid w:val="00CF49EE"/>
    <w:rsid w:val="00CF4A80"/>
    <w:rsid w:val="00CF4B6A"/>
    <w:rsid w:val="00CF4BC5"/>
    <w:rsid w:val="00CF4F2F"/>
    <w:rsid w:val="00CF5311"/>
    <w:rsid w:val="00CF5469"/>
    <w:rsid w:val="00CF5529"/>
    <w:rsid w:val="00CF55D8"/>
    <w:rsid w:val="00CF58C7"/>
    <w:rsid w:val="00CF58EA"/>
    <w:rsid w:val="00CF5F14"/>
    <w:rsid w:val="00CF5FDE"/>
    <w:rsid w:val="00CF6221"/>
    <w:rsid w:val="00CF6261"/>
    <w:rsid w:val="00CF626F"/>
    <w:rsid w:val="00CF63D0"/>
    <w:rsid w:val="00CF65AB"/>
    <w:rsid w:val="00CF65C5"/>
    <w:rsid w:val="00CF6610"/>
    <w:rsid w:val="00CF6622"/>
    <w:rsid w:val="00CF6794"/>
    <w:rsid w:val="00CF690E"/>
    <w:rsid w:val="00CF6979"/>
    <w:rsid w:val="00CF6A26"/>
    <w:rsid w:val="00CF6A97"/>
    <w:rsid w:val="00CF6AA2"/>
    <w:rsid w:val="00CF6BCB"/>
    <w:rsid w:val="00CF6C47"/>
    <w:rsid w:val="00CF6DA4"/>
    <w:rsid w:val="00CF70B7"/>
    <w:rsid w:val="00CF7293"/>
    <w:rsid w:val="00CF75A6"/>
    <w:rsid w:val="00CF7711"/>
    <w:rsid w:val="00CF7735"/>
    <w:rsid w:val="00CF786F"/>
    <w:rsid w:val="00CF7C7D"/>
    <w:rsid w:val="00CF7D01"/>
    <w:rsid w:val="00CF7F5C"/>
    <w:rsid w:val="00D00196"/>
    <w:rsid w:val="00D00475"/>
    <w:rsid w:val="00D00508"/>
    <w:rsid w:val="00D00513"/>
    <w:rsid w:val="00D00672"/>
    <w:rsid w:val="00D00763"/>
    <w:rsid w:val="00D00892"/>
    <w:rsid w:val="00D008D7"/>
    <w:rsid w:val="00D00A10"/>
    <w:rsid w:val="00D00F62"/>
    <w:rsid w:val="00D00F92"/>
    <w:rsid w:val="00D011D3"/>
    <w:rsid w:val="00D01248"/>
    <w:rsid w:val="00D013BE"/>
    <w:rsid w:val="00D016D0"/>
    <w:rsid w:val="00D01876"/>
    <w:rsid w:val="00D018D0"/>
    <w:rsid w:val="00D0192E"/>
    <w:rsid w:val="00D01990"/>
    <w:rsid w:val="00D01AB7"/>
    <w:rsid w:val="00D01D02"/>
    <w:rsid w:val="00D01D76"/>
    <w:rsid w:val="00D01DE6"/>
    <w:rsid w:val="00D01EE7"/>
    <w:rsid w:val="00D01FD3"/>
    <w:rsid w:val="00D021FA"/>
    <w:rsid w:val="00D02404"/>
    <w:rsid w:val="00D02569"/>
    <w:rsid w:val="00D026FD"/>
    <w:rsid w:val="00D0273F"/>
    <w:rsid w:val="00D028D3"/>
    <w:rsid w:val="00D02B9F"/>
    <w:rsid w:val="00D02CBC"/>
    <w:rsid w:val="00D02D59"/>
    <w:rsid w:val="00D02DE2"/>
    <w:rsid w:val="00D02E31"/>
    <w:rsid w:val="00D02F4D"/>
    <w:rsid w:val="00D03021"/>
    <w:rsid w:val="00D03102"/>
    <w:rsid w:val="00D0310C"/>
    <w:rsid w:val="00D0311D"/>
    <w:rsid w:val="00D036C2"/>
    <w:rsid w:val="00D037BE"/>
    <w:rsid w:val="00D03805"/>
    <w:rsid w:val="00D03824"/>
    <w:rsid w:val="00D039FA"/>
    <w:rsid w:val="00D03E6D"/>
    <w:rsid w:val="00D03EBB"/>
    <w:rsid w:val="00D043E9"/>
    <w:rsid w:val="00D044B9"/>
    <w:rsid w:val="00D04510"/>
    <w:rsid w:val="00D04528"/>
    <w:rsid w:val="00D04838"/>
    <w:rsid w:val="00D048B9"/>
    <w:rsid w:val="00D04929"/>
    <w:rsid w:val="00D04A09"/>
    <w:rsid w:val="00D04B9D"/>
    <w:rsid w:val="00D04D96"/>
    <w:rsid w:val="00D04E6B"/>
    <w:rsid w:val="00D04E8F"/>
    <w:rsid w:val="00D04FEB"/>
    <w:rsid w:val="00D05147"/>
    <w:rsid w:val="00D05174"/>
    <w:rsid w:val="00D0520C"/>
    <w:rsid w:val="00D05339"/>
    <w:rsid w:val="00D0540A"/>
    <w:rsid w:val="00D0550F"/>
    <w:rsid w:val="00D05727"/>
    <w:rsid w:val="00D0577C"/>
    <w:rsid w:val="00D05B0B"/>
    <w:rsid w:val="00D05BBB"/>
    <w:rsid w:val="00D05C10"/>
    <w:rsid w:val="00D05D2A"/>
    <w:rsid w:val="00D05DA4"/>
    <w:rsid w:val="00D05E32"/>
    <w:rsid w:val="00D05FEE"/>
    <w:rsid w:val="00D063B4"/>
    <w:rsid w:val="00D06493"/>
    <w:rsid w:val="00D0652B"/>
    <w:rsid w:val="00D0654E"/>
    <w:rsid w:val="00D067BE"/>
    <w:rsid w:val="00D0687C"/>
    <w:rsid w:val="00D068A5"/>
    <w:rsid w:val="00D068F9"/>
    <w:rsid w:val="00D0696D"/>
    <w:rsid w:val="00D06AE2"/>
    <w:rsid w:val="00D06CDD"/>
    <w:rsid w:val="00D06D1E"/>
    <w:rsid w:val="00D0704B"/>
    <w:rsid w:val="00D07163"/>
    <w:rsid w:val="00D07178"/>
    <w:rsid w:val="00D07251"/>
    <w:rsid w:val="00D072EB"/>
    <w:rsid w:val="00D07346"/>
    <w:rsid w:val="00D073DC"/>
    <w:rsid w:val="00D074CD"/>
    <w:rsid w:val="00D0756B"/>
    <w:rsid w:val="00D07869"/>
    <w:rsid w:val="00D0788C"/>
    <w:rsid w:val="00D0792F"/>
    <w:rsid w:val="00D07C73"/>
    <w:rsid w:val="00D07CC1"/>
    <w:rsid w:val="00D07F87"/>
    <w:rsid w:val="00D07F9D"/>
    <w:rsid w:val="00D100C9"/>
    <w:rsid w:val="00D1045D"/>
    <w:rsid w:val="00D10660"/>
    <w:rsid w:val="00D10932"/>
    <w:rsid w:val="00D10A82"/>
    <w:rsid w:val="00D10BA1"/>
    <w:rsid w:val="00D10CE0"/>
    <w:rsid w:val="00D10EF8"/>
    <w:rsid w:val="00D1125D"/>
    <w:rsid w:val="00D11323"/>
    <w:rsid w:val="00D114E4"/>
    <w:rsid w:val="00D11504"/>
    <w:rsid w:val="00D11A13"/>
    <w:rsid w:val="00D11C92"/>
    <w:rsid w:val="00D11CF9"/>
    <w:rsid w:val="00D11D12"/>
    <w:rsid w:val="00D11F92"/>
    <w:rsid w:val="00D12252"/>
    <w:rsid w:val="00D122C4"/>
    <w:rsid w:val="00D12309"/>
    <w:rsid w:val="00D124A9"/>
    <w:rsid w:val="00D12575"/>
    <w:rsid w:val="00D12701"/>
    <w:rsid w:val="00D127A2"/>
    <w:rsid w:val="00D129CE"/>
    <w:rsid w:val="00D129E3"/>
    <w:rsid w:val="00D12B93"/>
    <w:rsid w:val="00D12C1A"/>
    <w:rsid w:val="00D12C59"/>
    <w:rsid w:val="00D12CF4"/>
    <w:rsid w:val="00D12D8C"/>
    <w:rsid w:val="00D12E10"/>
    <w:rsid w:val="00D12E1B"/>
    <w:rsid w:val="00D12EBF"/>
    <w:rsid w:val="00D12EC0"/>
    <w:rsid w:val="00D12EE4"/>
    <w:rsid w:val="00D130EF"/>
    <w:rsid w:val="00D1337F"/>
    <w:rsid w:val="00D13551"/>
    <w:rsid w:val="00D13592"/>
    <w:rsid w:val="00D1371D"/>
    <w:rsid w:val="00D13780"/>
    <w:rsid w:val="00D137C8"/>
    <w:rsid w:val="00D1384E"/>
    <w:rsid w:val="00D1387F"/>
    <w:rsid w:val="00D138BE"/>
    <w:rsid w:val="00D13AEE"/>
    <w:rsid w:val="00D13B9A"/>
    <w:rsid w:val="00D13CAD"/>
    <w:rsid w:val="00D140CD"/>
    <w:rsid w:val="00D141A1"/>
    <w:rsid w:val="00D14376"/>
    <w:rsid w:val="00D147A4"/>
    <w:rsid w:val="00D14973"/>
    <w:rsid w:val="00D14A03"/>
    <w:rsid w:val="00D14BE7"/>
    <w:rsid w:val="00D14C14"/>
    <w:rsid w:val="00D14C8A"/>
    <w:rsid w:val="00D14CCB"/>
    <w:rsid w:val="00D14D09"/>
    <w:rsid w:val="00D14E7F"/>
    <w:rsid w:val="00D14EFD"/>
    <w:rsid w:val="00D15120"/>
    <w:rsid w:val="00D152A9"/>
    <w:rsid w:val="00D152FC"/>
    <w:rsid w:val="00D1538F"/>
    <w:rsid w:val="00D1542B"/>
    <w:rsid w:val="00D15644"/>
    <w:rsid w:val="00D156A2"/>
    <w:rsid w:val="00D15774"/>
    <w:rsid w:val="00D158D5"/>
    <w:rsid w:val="00D1590B"/>
    <w:rsid w:val="00D15A81"/>
    <w:rsid w:val="00D15AA3"/>
    <w:rsid w:val="00D15F08"/>
    <w:rsid w:val="00D15FFC"/>
    <w:rsid w:val="00D161B7"/>
    <w:rsid w:val="00D16254"/>
    <w:rsid w:val="00D162DC"/>
    <w:rsid w:val="00D16379"/>
    <w:rsid w:val="00D16519"/>
    <w:rsid w:val="00D1653C"/>
    <w:rsid w:val="00D16761"/>
    <w:rsid w:val="00D16764"/>
    <w:rsid w:val="00D167C6"/>
    <w:rsid w:val="00D16ADD"/>
    <w:rsid w:val="00D16AE4"/>
    <w:rsid w:val="00D16D36"/>
    <w:rsid w:val="00D17054"/>
    <w:rsid w:val="00D17072"/>
    <w:rsid w:val="00D1720A"/>
    <w:rsid w:val="00D17282"/>
    <w:rsid w:val="00D175C5"/>
    <w:rsid w:val="00D17600"/>
    <w:rsid w:val="00D17654"/>
    <w:rsid w:val="00D176EE"/>
    <w:rsid w:val="00D17954"/>
    <w:rsid w:val="00D179FA"/>
    <w:rsid w:val="00D17A2E"/>
    <w:rsid w:val="00D17ACE"/>
    <w:rsid w:val="00D17B0B"/>
    <w:rsid w:val="00D17B42"/>
    <w:rsid w:val="00D17B6D"/>
    <w:rsid w:val="00D17B8F"/>
    <w:rsid w:val="00D17CDF"/>
    <w:rsid w:val="00D17DF7"/>
    <w:rsid w:val="00D17E1B"/>
    <w:rsid w:val="00D17F55"/>
    <w:rsid w:val="00D2003A"/>
    <w:rsid w:val="00D2006C"/>
    <w:rsid w:val="00D200A7"/>
    <w:rsid w:val="00D2022D"/>
    <w:rsid w:val="00D202C6"/>
    <w:rsid w:val="00D203FA"/>
    <w:rsid w:val="00D20455"/>
    <w:rsid w:val="00D20658"/>
    <w:rsid w:val="00D206E9"/>
    <w:rsid w:val="00D208B9"/>
    <w:rsid w:val="00D20D4A"/>
    <w:rsid w:val="00D20E32"/>
    <w:rsid w:val="00D20EA3"/>
    <w:rsid w:val="00D20EBD"/>
    <w:rsid w:val="00D21169"/>
    <w:rsid w:val="00D21262"/>
    <w:rsid w:val="00D2129C"/>
    <w:rsid w:val="00D212C8"/>
    <w:rsid w:val="00D2133C"/>
    <w:rsid w:val="00D213E9"/>
    <w:rsid w:val="00D2158F"/>
    <w:rsid w:val="00D21680"/>
    <w:rsid w:val="00D21711"/>
    <w:rsid w:val="00D21796"/>
    <w:rsid w:val="00D2187F"/>
    <w:rsid w:val="00D21B34"/>
    <w:rsid w:val="00D21BEB"/>
    <w:rsid w:val="00D21D66"/>
    <w:rsid w:val="00D21F3C"/>
    <w:rsid w:val="00D22026"/>
    <w:rsid w:val="00D221AF"/>
    <w:rsid w:val="00D222E1"/>
    <w:rsid w:val="00D223FF"/>
    <w:rsid w:val="00D22476"/>
    <w:rsid w:val="00D22685"/>
    <w:rsid w:val="00D22864"/>
    <w:rsid w:val="00D229C7"/>
    <w:rsid w:val="00D229D6"/>
    <w:rsid w:val="00D229F2"/>
    <w:rsid w:val="00D22BEE"/>
    <w:rsid w:val="00D22BFB"/>
    <w:rsid w:val="00D22CCD"/>
    <w:rsid w:val="00D22E88"/>
    <w:rsid w:val="00D230AA"/>
    <w:rsid w:val="00D230E5"/>
    <w:rsid w:val="00D231D8"/>
    <w:rsid w:val="00D231F0"/>
    <w:rsid w:val="00D2320A"/>
    <w:rsid w:val="00D23261"/>
    <w:rsid w:val="00D23279"/>
    <w:rsid w:val="00D2341B"/>
    <w:rsid w:val="00D2372E"/>
    <w:rsid w:val="00D2391F"/>
    <w:rsid w:val="00D23B1A"/>
    <w:rsid w:val="00D23B96"/>
    <w:rsid w:val="00D23E34"/>
    <w:rsid w:val="00D23F4E"/>
    <w:rsid w:val="00D240C3"/>
    <w:rsid w:val="00D243A9"/>
    <w:rsid w:val="00D247C1"/>
    <w:rsid w:val="00D2484F"/>
    <w:rsid w:val="00D24898"/>
    <w:rsid w:val="00D24A6C"/>
    <w:rsid w:val="00D24B99"/>
    <w:rsid w:val="00D24C9A"/>
    <w:rsid w:val="00D25031"/>
    <w:rsid w:val="00D251BD"/>
    <w:rsid w:val="00D2530F"/>
    <w:rsid w:val="00D255AF"/>
    <w:rsid w:val="00D257C5"/>
    <w:rsid w:val="00D258A9"/>
    <w:rsid w:val="00D25AEA"/>
    <w:rsid w:val="00D25B09"/>
    <w:rsid w:val="00D25E69"/>
    <w:rsid w:val="00D25FF1"/>
    <w:rsid w:val="00D2613C"/>
    <w:rsid w:val="00D263B1"/>
    <w:rsid w:val="00D2661C"/>
    <w:rsid w:val="00D26749"/>
    <w:rsid w:val="00D267FF"/>
    <w:rsid w:val="00D2683D"/>
    <w:rsid w:val="00D269A8"/>
    <w:rsid w:val="00D26C3E"/>
    <w:rsid w:val="00D26E8C"/>
    <w:rsid w:val="00D26FB7"/>
    <w:rsid w:val="00D26FEF"/>
    <w:rsid w:val="00D27041"/>
    <w:rsid w:val="00D271C1"/>
    <w:rsid w:val="00D271D6"/>
    <w:rsid w:val="00D273F5"/>
    <w:rsid w:val="00D2761A"/>
    <w:rsid w:val="00D27675"/>
    <w:rsid w:val="00D27703"/>
    <w:rsid w:val="00D27750"/>
    <w:rsid w:val="00D277C5"/>
    <w:rsid w:val="00D27B6E"/>
    <w:rsid w:val="00D27B9C"/>
    <w:rsid w:val="00D27BF0"/>
    <w:rsid w:val="00D27D6D"/>
    <w:rsid w:val="00D27E73"/>
    <w:rsid w:val="00D27F0F"/>
    <w:rsid w:val="00D27F49"/>
    <w:rsid w:val="00D30223"/>
    <w:rsid w:val="00D3028F"/>
    <w:rsid w:val="00D303B1"/>
    <w:rsid w:val="00D3050E"/>
    <w:rsid w:val="00D305F5"/>
    <w:rsid w:val="00D3066B"/>
    <w:rsid w:val="00D307F0"/>
    <w:rsid w:val="00D30975"/>
    <w:rsid w:val="00D30C46"/>
    <w:rsid w:val="00D30E36"/>
    <w:rsid w:val="00D310F7"/>
    <w:rsid w:val="00D31383"/>
    <w:rsid w:val="00D31413"/>
    <w:rsid w:val="00D3149F"/>
    <w:rsid w:val="00D316F5"/>
    <w:rsid w:val="00D317D2"/>
    <w:rsid w:val="00D318B2"/>
    <w:rsid w:val="00D31A5C"/>
    <w:rsid w:val="00D31C3C"/>
    <w:rsid w:val="00D31D3D"/>
    <w:rsid w:val="00D31E73"/>
    <w:rsid w:val="00D31F6A"/>
    <w:rsid w:val="00D31FF4"/>
    <w:rsid w:val="00D320B6"/>
    <w:rsid w:val="00D320EF"/>
    <w:rsid w:val="00D3211D"/>
    <w:rsid w:val="00D3216F"/>
    <w:rsid w:val="00D3220B"/>
    <w:rsid w:val="00D32282"/>
    <w:rsid w:val="00D32590"/>
    <w:rsid w:val="00D325A3"/>
    <w:rsid w:val="00D3263A"/>
    <w:rsid w:val="00D32640"/>
    <w:rsid w:val="00D3273C"/>
    <w:rsid w:val="00D32750"/>
    <w:rsid w:val="00D329A3"/>
    <w:rsid w:val="00D329BF"/>
    <w:rsid w:val="00D329C3"/>
    <w:rsid w:val="00D329F4"/>
    <w:rsid w:val="00D32B06"/>
    <w:rsid w:val="00D32BDD"/>
    <w:rsid w:val="00D32C38"/>
    <w:rsid w:val="00D32D72"/>
    <w:rsid w:val="00D32DC4"/>
    <w:rsid w:val="00D32E08"/>
    <w:rsid w:val="00D32E39"/>
    <w:rsid w:val="00D32E6B"/>
    <w:rsid w:val="00D32ED0"/>
    <w:rsid w:val="00D32ED3"/>
    <w:rsid w:val="00D3309E"/>
    <w:rsid w:val="00D3312B"/>
    <w:rsid w:val="00D332D2"/>
    <w:rsid w:val="00D334D7"/>
    <w:rsid w:val="00D335BE"/>
    <w:rsid w:val="00D33652"/>
    <w:rsid w:val="00D3396D"/>
    <w:rsid w:val="00D33F0E"/>
    <w:rsid w:val="00D33F6D"/>
    <w:rsid w:val="00D34092"/>
    <w:rsid w:val="00D340CF"/>
    <w:rsid w:val="00D34631"/>
    <w:rsid w:val="00D34694"/>
    <w:rsid w:val="00D347EC"/>
    <w:rsid w:val="00D3482A"/>
    <w:rsid w:val="00D34955"/>
    <w:rsid w:val="00D34AD4"/>
    <w:rsid w:val="00D34CB2"/>
    <w:rsid w:val="00D34D5B"/>
    <w:rsid w:val="00D34D9F"/>
    <w:rsid w:val="00D34E38"/>
    <w:rsid w:val="00D34F6F"/>
    <w:rsid w:val="00D3517D"/>
    <w:rsid w:val="00D3531E"/>
    <w:rsid w:val="00D35346"/>
    <w:rsid w:val="00D3548A"/>
    <w:rsid w:val="00D35556"/>
    <w:rsid w:val="00D355F3"/>
    <w:rsid w:val="00D35988"/>
    <w:rsid w:val="00D35C00"/>
    <w:rsid w:val="00D35DB1"/>
    <w:rsid w:val="00D3608F"/>
    <w:rsid w:val="00D360B3"/>
    <w:rsid w:val="00D36436"/>
    <w:rsid w:val="00D36461"/>
    <w:rsid w:val="00D366B0"/>
    <w:rsid w:val="00D366B3"/>
    <w:rsid w:val="00D367DB"/>
    <w:rsid w:val="00D368CB"/>
    <w:rsid w:val="00D36932"/>
    <w:rsid w:val="00D36AD6"/>
    <w:rsid w:val="00D36B8E"/>
    <w:rsid w:val="00D36BAC"/>
    <w:rsid w:val="00D36E2F"/>
    <w:rsid w:val="00D36E96"/>
    <w:rsid w:val="00D36EDA"/>
    <w:rsid w:val="00D36F62"/>
    <w:rsid w:val="00D36FF3"/>
    <w:rsid w:val="00D3780A"/>
    <w:rsid w:val="00D37855"/>
    <w:rsid w:val="00D37A3A"/>
    <w:rsid w:val="00D37A3E"/>
    <w:rsid w:val="00D37A98"/>
    <w:rsid w:val="00D37BB9"/>
    <w:rsid w:val="00D37DD9"/>
    <w:rsid w:val="00D40021"/>
    <w:rsid w:val="00D400FE"/>
    <w:rsid w:val="00D40199"/>
    <w:rsid w:val="00D4040F"/>
    <w:rsid w:val="00D4042F"/>
    <w:rsid w:val="00D40691"/>
    <w:rsid w:val="00D40892"/>
    <w:rsid w:val="00D409A0"/>
    <w:rsid w:val="00D40A4C"/>
    <w:rsid w:val="00D40C9A"/>
    <w:rsid w:val="00D40D55"/>
    <w:rsid w:val="00D411C0"/>
    <w:rsid w:val="00D412B1"/>
    <w:rsid w:val="00D41382"/>
    <w:rsid w:val="00D41402"/>
    <w:rsid w:val="00D4168E"/>
    <w:rsid w:val="00D41AC5"/>
    <w:rsid w:val="00D41B93"/>
    <w:rsid w:val="00D41DD3"/>
    <w:rsid w:val="00D420A0"/>
    <w:rsid w:val="00D42217"/>
    <w:rsid w:val="00D42283"/>
    <w:rsid w:val="00D4230B"/>
    <w:rsid w:val="00D424A6"/>
    <w:rsid w:val="00D425BA"/>
    <w:rsid w:val="00D426CD"/>
    <w:rsid w:val="00D4276C"/>
    <w:rsid w:val="00D42AC9"/>
    <w:rsid w:val="00D42B96"/>
    <w:rsid w:val="00D42D26"/>
    <w:rsid w:val="00D42E3C"/>
    <w:rsid w:val="00D43050"/>
    <w:rsid w:val="00D4308C"/>
    <w:rsid w:val="00D43135"/>
    <w:rsid w:val="00D43192"/>
    <w:rsid w:val="00D431D7"/>
    <w:rsid w:val="00D4322A"/>
    <w:rsid w:val="00D432EB"/>
    <w:rsid w:val="00D4355A"/>
    <w:rsid w:val="00D437C3"/>
    <w:rsid w:val="00D43CF5"/>
    <w:rsid w:val="00D43EED"/>
    <w:rsid w:val="00D43F37"/>
    <w:rsid w:val="00D440BD"/>
    <w:rsid w:val="00D44147"/>
    <w:rsid w:val="00D4417F"/>
    <w:rsid w:val="00D4433E"/>
    <w:rsid w:val="00D443B6"/>
    <w:rsid w:val="00D44437"/>
    <w:rsid w:val="00D4481F"/>
    <w:rsid w:val="00D44836"/>
    <w:rsid w:val="00D44B36"/>
    <w:rsid w:val="00D44B37"/>
    <w:rsid w:val="00D44B3C"/>
    <w:rsid w:val="00D44C4A"/>
    <w:rsid w:val="00D44C5A"/>
    <w:rsid w:val="00D44C69"/>
    <w:rsid w:val="00D44E4D"/>
    <w:rsid w:val="00D44F83"/>
    <w:rsid w:val="00D45039"/>
    <w:rsid w:val="00D45043"/>
    <w:rsid w:val="00D450C7"/>
    <w:rsid w:val="00D450F9"/>
    <w:rsid w:val="00D45106"/>
    <w:rsid w:val="00D451EF"/>
    <w:rsid w:val="00D453CA"/>
    <w:rsid w:val="00D453F2"/>
    <w:rsid w:val="00D45456"/>
    <w:rsid w:val="00D45491"/>
    <w:rsid w:val="00D45536"/>
    <w:rsid w:val="00D45570"/>
    <w:rsid w:val="00D45572"/>
    <w:rsid w:val="00D45647"/>
    <w:rsid w:val="00D45763"/>
    <w:rsid w:val="00D45A1D"/>
    <w:rsid w:val="00D45B87"/>
    <w:rsid w:val="00D45C2F"/>
    <w:rsid w:val="00D46039"/>
    <w:rsid w:val="00D460EB"/>
    <w:rsid w:val="00D46258"/>
    <w:rsid w:val="00D4632E"/>
    <w:rsid w:val="00D4633C"/>
    <w:rsid w:val="00D463CE"/>
    <w:rsid w:val="00D46411"/>
    <w:rsid w:val="00D465C1"/>
    <w:rsid w:val="00D46779"/>
    <w:rsid w:val="00D46A00"/>
    <w:rsid w:val="00D46A97"/>
    <w:rsid w:val="00D46BE2"/>
    <w:rsid w:val="00D46CA6"/>
    <w:rsid w:val="00D46CF0"/>
    <w:rsid w:val="00D46DE2"/>
    <w:rsid w:val="00D47397"/>
    <w:rsid w:val="00D473DE"/>
    <w:rsid w:val="00D475C3"/>
    <w:rsid w:val="00D47649"/>
    <w:rsid w:val="00D479F0"/>
    <w:rsid w:val="00D47B83"/>
    <w:rsid w:val="00D47BA7"/>
    <w:rsid w:val="00D47D16"/>
    <w:rsid w:val="00D47D41"/>
    <w:rsid w:val="00D47DF4"/>
    <w:rsid w:val="00D47E3B"/>
    <w:rsid w:val="00D47E4A"/>
    <w:rsid w:val="00D47F60"/>
    <w:rsid w:val="00D5011D"/>
    <w:rsid w:val="00D50256"/>
    <w:rsid w:val="00D505FE"/>
    <w:rsid w:val="00D50762"/>
    <w:rsid w:val="00D507BF"/>
    <w:rsid w:val="00D50A19"/>
    <w:rsid w:val="00D50A86"/>
    <w:rsid w:val="00D50A8F"/>
    <w:rsid w:val="00D50ED5"/>
    <w:rsid w:val="00D51072"/>
    <w:rsid w:val="00D510C7"/>
    <w:rsid w:val="00D510D1"/>
    <w:rsid w:val="00D51112"/>
    <w:rsid w:val="00D5147E"/>
    <w:rsid w:val="00D514E1"/>
    <w:rsid w:val="00D514F7"/>
    <w:rsid w:val="00D51747"/>
    <w:rsid w:val="00D51BB9"/>
    <w:rsid w:val="00D51D78"/>
    <w:rsid w:val="00D51DFB"/>
    <w:rsid w:val="00D51E29"/>
    <w:rsid w:val="00D51EC4"/>
    <w:rsid w:val="00D51F70"/>
    <w:rsid w:val="00D52030"/>
    <w:rsid w:val="00D52145"/>
    <w:rsid w:val="00D52515"/>
    <w:rsid w:val="00D5258F"/>
    <w:rsid w:val="00D52839"/>
    <w:rsid w:val="00D52CB7"/>
    <w:rsid w:val="00D52F81"/>
    <w:rsid w:val="00D52FF6"/>
    <w:rsid w:val="00D533D6"/>
    <w:rsid w:val="00D534DB"/>
    <w:rsid w:val="00D53784"/>
    <w:rsid w:val="00D53B8F"/>
    <w:rsid w:val="00D53BCD"/>
    <w:rsid w:val="00D53E24"/>
    <w:rsid w:val="00D5431B"/>
    <w:rsid w:val="00D544BA"/>
    <w:rsid w:val="00D54573"/>
    <w:rsid w:val="00D5461F"/>
    <w:rsid w:val="00D546B1"/>
    <w:rsid w:val="00D546FA"/>
    <w:rsid w:val="00D54781"/>
    <w:rsid w:val="00D5480F"/>
    <w:rsid w:val="00D54E72"/>
    <w:rsid w:val="00D551F0"/>
    <w:rsid w:val="00D5523E"/>
    <w:rsid w:val="00D5547B"/>
    <w:rsid w:val="00D554DC"/>
    <w:rsid w:val="00D555CD"/>
    <w:rsid w:val="00D557DA"/>
    <w:rsid w:val="00D55930"/>
    <w:rsid w:val="00D55A51"/>
    <w:rsid w:val="00D55C1F"/>
    <w:rsid w:val="00D55CA3"/>
    <w:rsid w:val="00D55CC9"/>
    <w:rsid w:val="00D55CE5"/>
    <w:rsid w:val="00D561E8"/>
    <w:rsid w:val="00D565C2"/>
    <w:rsid w:val="00D565D1"/>
    <w:rsid w:val="00D5670F"/>
    <w:rsid w:val="00D56740"/>
    <w:rsid w:val="00D56870"/>
    <w:rsid w:val="00D569A3"/>
    <w:rsid w:val="00D56A66"/>
    <w:rsid w:val="00D56B08"/>
    <w:rsid w:val="00D56CA0"/>
    <w:rsid w:val="00D56CD5"/>
    <w:rsid w:val="00D56D6E"/>
    <w:rsid w:val="00D57060"/>
    <w:rsid w:val="00D571C6"/>
    <w:rsid w:val="00D5748E"/>
    <w:rsid w:val="00D575ED"/>
    <w:rsid w:val="00D57A2B"/>
    <w:rsid w:val="00D57B59"/>
    <w:rsid w:val="00D57B85"/>
    <w:rsid w:val="00D57B93"/>
    <w:rsid w:val="00D57BE3"/>
    <w:rsid w:val="00D57C7E"/>
    <w:rsid w:val="00D57DD1"/>
    <w:rsid w:val="00D57F75"/>
    <w:rsid w:val="00D6001D"/>
    <w:rsid w:val="00D6003F"/>
    <w:rsid w:val="00D600F4"/>
    <w:rsid w:val="00D6011B"/>
    <w:rsid w:val="00D603CA"/>
    <w:rsid w:val="00D60482"/>
    <w:rsid w:val="00D60604"/>
    <w:rsid w:val="00D6087A"/>
    <w:rsid w:val="00D60A41"/>
    <w:rsid w:val="00D60ADD"/>
    <w:rsid w:val="00D60CAA"/>
    <w:rsid w:val="00D60E18"/>
    <w:rsid w:val="00D60E9E"/>
    <w:rsid w:val="00D60F1D"/>
    <w:rsid w:val="00D60F3A"/>
    <w:rsid w:val="00D60FA7"/>
    <w:rsid w:val="00D61278"/>
    <w:rsid w:val="00D612AB"/>
    <w:rsid w:val="00D61310"/>
    <w:rsid w:val="00D61324"/>
    <w:rsid w:val="00D61470"/>
    <w:rsid w:val="00D61694"/>
    <w:rsid w:val="00D61810"/>
    <w:rsid w:val="00D619F5"/>
    <w:rsid w:val="00D61A33"/>
    <w:rsid w:val="00D61A95"/>
    <w:rsid w:val="00D61C07"/>
    <w:rsid w:val="00D61C6F"/>
    <w:rsid w:val="00D61CA2"/>
    <w:rsid w:val="00D62145"/>
    <w:rsid w:val="00D62169"/>
    <w:rsid w:val="00D621CB"/>
    <w:rsid w:val="00D62216"/>
    <w:rsid w:val="00D622A6"/>
    <w:rsid w:val="00D622AC"/>
    <w:rsid w:val="00D6258B"/>
    <w:rsid w:val="00D625E9"/>
    <w:rsid w:val="00D6264C"/>
    <w:rsid w:val="00D626E3"/>
    <w:rsid w:val="00D629C5"/>
    <w:rsid w:val="00D62ADC"/>
    <w:rsid w:val="00D62B59"/>
    <w:rsid w:val="00D62C58"/>
    <w:rsid w:val="00D62CDC"/>
    <w:rsid w:val="00D62F1E"/>
    <w:rsid w:val="00D6315C"/>
    <w:rsid w:val="00D631BA"/>
    <w:rsid w:val="00D632FB"/>
    <w:rsid w:val="00D6373C"/>
    <w:rsid w:val="00D637A9"/>
    <w:rsid w:val="00D63840"/>
    <w:rsid w:val="00D6389F"/>
    <w:rsid w:val="00D638E0"/>
    <w:rsid w:val="00D63975"/>
    <w:rsid w:val="00D63A60"/>
    <w:rsid w:val="00D63B60"/>
    <w:rsid w:val="00D63CDC"/>
    <w:rsid w:val="00D63DEC"/>
    <w:rsid w:val="00D63E58"/>
    <w:rsid w:val="00D63F5C"/>
    <w:rsid w:val="00D63FBA"/>
    <w:rsid w:val="00D640EE"/>
    <w:rsid w:val="00D64287"/>
    <w:rsid w:val="00D643E3"/>
    <w:rsid w:val="00D6481D"/>
    <w:rsid w:val="00D64915"/>
    <w:rsid w:val="00D64982"/>
    <w:rsid w:val="00D64D91"/>
    <w:rsid w:val="00D65029"/>
    <w:rsid w:val="00D65129"/>
    <w:rsid w:val="00D6528D"/>
    <w:rsid w:val="00D65464"/>
    <w:rsid w:val="00D65477"/>
    <w:rsid w:val="00D6552B"/>
    <w:rsid w:val="00D6558A"/>
    <w:rsid w:val="00D65672"/>
    <w:rsid w:val="00D65762"/>
    <w:rsid w:val="00D65AD0"/>
    <w:rsid w:val="00D65B2C"/>
    <w:rsid w:val="00D65DD7"/>
    <w:rsid w:val="00D65EAD"/>
    <w:rsid w:val="00D65ED1"/>
    <w:rsid w:val="00D65EE5"/>
    <w:rsid w:val="00D66064"/>
    <w:rsid w:val="00D66185"/>
    <w:rsid w:val="00D66261"/>
    <w:rsid w:val="00D662E9"/>
    <w:rsid w:val="00D66328"/>
    <w:rsid w:val="00D663E0"/>
    <w:rsid w:val="00D6645D"/>
    <w:rsid w:val="00D664D8"/>
    <w:rsid w:val="00D665CD"/>
    <w:rsid w:val="00D66624"/>
    <w:rsid w:val="00D6669E"/>
    <w:rsid w:val="00D66739"/>
    <w:rsid w:val="00D6683A"/>
    <w:rsid w:val="00D66A3C"/>
    <w:rsid w:val="00D66EB1"/>
    <w:rsid w:val="00D66F50"/>
    <w:rsid w:val="00D6707D"/>
    <w:rsid w:val="00D673AE"/>
    <w:rsid w:val="00D67534"/>
    <w:rsid w:val="00D67761"/>
    <w:rsid w:val="00D677D6"/>
    <w:rsid w:val="00D67839"/>
    <w:rsid w:val="00D67998"/>
    <w:rsid w:val="00D679C7"/>
    <w:rsid w:val="00D67BA1"/>
    <w:rsid w:val="00D67BD4"/>
    <w:rsid w:val="00D67CF6"/>
    <w:rsid w:val="00D67F95"/>
    <w:rsid w:val="00D7007E"/>
    <w:rsid w:val="00D700C3"/>
    <w:rsid w:val="00D70108"/>
    <w:rsid w:val="00D7013F"/>
    <w:rsid w:val="00D70226"/>
    <w:rsid w:val="00D703EC"/>
    <w:rsid w:val="00D704AD"/>
    <w:rsid w:val="00D7090A"/>
    <w:rsid w:val="00D70A34"/>
    <w:rsid w:val="00D70AF0"/>
    <w:rsid w:val="00D70B3D"/>
    <w:rsid w:val="00D70B53"/>
    <w:rsid w:val="00D70B54"/>
    <w:rsid w:val="00D70BC3"/>
    <w:rsid w:val="00D70C5E"/>
    <w:rsid w:val="00D70CEC"/>
    <w:rsid w:val="00D70D6E"/>
    <w:rsid w:val="00D70E07"/>
    <w:rsid w:val="00D70F71"/>
    <w:rsid w:val="00D71089"/>
    <w:rsid w:val="00D712F0"/>
    <w:rsid w:val="00D7151E"/>
    <w:rsid w:val="00D7160F"/>
    <w:rsid w:val="00D716A5"/>
    <w:rsid w:val="00D71721"/>
    <w:rsid w:val="00D717A6"/>
    <w:rsid w:val="00D717E9"/>
    <w:rsid w:val="00D7183C"/>
    <w:rsid w:val="00D71904"/>
    <w:rsid w:val="00D71930"/>
    <w:rsid w:val="00D719E0"/>
    <w:rsid w:val="00D71EB4"/>
    <w:rsid w:val="00D721AE"/>
    <w:rsid w:val="00D723B3"/>
    <w:rsid w:val="00D72403"/>
    <w:rsid w:val="00D7240F"/>
    <w:rsid w:val="00D72420"/>
    <w:rsid w:val="00D7243B"/>
    <w:rsid w:val="00D72788"/>
    <w:rsid w:val="00D72B94"/>
    <w:rsid w:val="00D72C82"/>
    <w:rsid w:val="00D72F09"/>
    <w:rsid w:val="00D72F84"/>
    <w:rsid w:val="00D73015"/>
    <w:rsid w:val="00D7304D"/>
    <w:rsid w:val="00D73340"/>
    <w:rsid w:val="00D73405"/>
    <w:rsid w:val="00D73482"/>
    <w:rsid w:val="00D73508"/>
    <w:rsid w:val="00D73528"/>
    <w:rsid w:val="00D737B6"/>
    <w:rsid w:val="00D73812"/>
    <w:rsid w:val="00D73A30"/>
    <w:rsid w:val="00D73AD6"/>
    <w:rsid w:val="00D73E7E"/>
    <w:rsid w:val="00D74220"/>
    <w:rsid w:val="00D74227"/>
    <w:rsid w:val="00D742AF"/>
    <w:rsid w:val="00D742FC"/>
    <w:rsid w:val="00D74377"/>
    <w:rsid w:val="00D7437D"/>
    <w:rsid w:val="00D74415"/>
    <w:rsid w:val="00D74450"/>
    <w:rsid w:val="00D7450C"/>
    <w:rsid w:val="00D74841"/>
    <w:rsid w:val="00D748D7"/>
    <w:rsid w:val="00D749D6"/>
    <w:rsid w:val="00D74C55"/>
    <w:rsid w:val="00D74D76"/>
    <w:rsid w:val="00D74D8D"/>
    <w:rsid w:val="00D75008"/>
    <w:rsid w:val="00D7514C"/>
    <w:rsid w:val="00D75292"/>
    <w:rsid w:val="00D75371"/>
    <w:rsid w:val="00D754A6"/>
    <w:rsid w:val="00D754D4"/>
    <w:rsid w:val="00D755CA"/>
    <w:rsid w:val="00D75727"/>
    <w:rsid w:val="00D75951"/>
    <w:rsid w:val="00D759F0"/>
    <w:rsid w:val="00D75C34"/>
    <w:rsid w:val="00D75D8E"/>
    <w:rsid w:val="00D760A7"/>
    <w:rsid w:val="00D76210"/>
    <w:rsid w:val="00D76228"/>
    <w:rsid w:val="00D7636F"/>
    <w:rsid w:val="00D76442"/>
    <w:rsid w:val="00D764F1"/>
    <w:rsid w:val="00D7678E"/>
    <w:rsid w:val="00D76865"/>
    <w:rsid w:val="00D768E6"/>
    <w:rsid w:val="00D76CFA"/>
    <w:rsid w:val="00D76DA2"/>
    <w:rsid w:val="00D770FA"/>
    <w:rsid w:val="00D7710B"/>
    <w:rsid w:val="00D77126"/>
    <w:rsid w:val="00D77286"/>
    <w:rsid w:val="00D77327"/>
    <w:rsid w:val="00D77562"/>
    <w:rsid w:val="00D77872"/>
    <w:rsid w:val="00D77A3F"/>
    <w:rsid w:val="00D77BC3"/>
    <w:rsid w:val="00D77C7E"/>
    <w:rsid w:val="00D77E19"/>
    <w:rsid w:val="00D77F90"/>
    <w:rsid w:val="00D77FD6"/>
    <w:rsid w:val="00D80132"/>
    <w:rsid w:val="00D8024B"/>
    <w:rsid w:val="00D8030B"/>
    <w:rsid w:val="00D80377"/>
    <w:rsid w:val="00D8050C"/>
    <w:rsid w:val="00D8059B"/>
    <w:rsid w:val="00D806C4"/>
    <w:rsid w:val="00D80A59"/>
    <w:rsid w:val="00D80A86"/>
    <w:rsid w:val="00D80DAF"/>
    <w:rsid w:val="00D80FEA"/>
    <w:rsid w:val="00D81189"/>
    <w:rsid w:val="00D811C4"/>
    <w:rsid w:val="00D811EC"/>
    <w:rsid w:val="00D812D5"/>
    <w:rsid w:val="00D81583"/>
    <w:rsid w:val="00D8164C"/>
    <w:rsid w:val="00D816C4"/>
    <w:rsid w:val="00D817AB"/>
    <w:rsid w:val="00D81ADD"/>
    <w:rsid w:val="00D8200D"/>
    <w:rsid w:val="00D82050"/>
    <w:rsid w:val="00D821A1"/>
    <w:rsid w:val="00D82623"/>
    <w:rsid w:val="00D82624"/>
    <w:rsid w:val="00D827A1"/>
    <w:rsid w:val="00D8281E"/>
    <w:rsid w:val="00D82A71"/>
    <w:rsid w:val="00D82B27"/>
    <w:rsid w:val="00D82B5D"/>
    <w:rsid w:val="00D82CA2"/>
    <w:rsid w:val="00D82D88"/>
    <w:rsid w:val="00D82DDA"/>
    <w:rsid w:val="00D83285"/>
    <w:rsid w:val="00D833E0"/>
    <w:rsid w:val="00D835C7"/>
    <w:rsid w:val="00D838F8"/>
    <w:rsid w:val="00D83A0D"/>
    <w:rsid w:val="00D83D64"/>
    <w:rsid w:val="00D83DFB"/>
    <w:rsid w:val="00D83F45"/>
    <w:rsid w:val="00D83FDC"/>
    <w:rsid w:val="00D840CE"/>
    <w:rsid w:val="00D84138"/>
    <w:rsid w:val="00D841C6"/>
    <w:rsid w:val="00D8432C"/>
    <w:rsid w:val="00D84795"/>
    <w:rsid w:val="00D84982"/>
    <w:rsid w:val="00D84B9E"/>
    <w:rsid w:val="00D84BA9"/>
    <w:rsid w:val="00D84CAB"/>
    <w:rsid w:val="00D84DA9"/>
    <w:rsid w:val="00D84DB9"/>
    <w:rsid w:val="00D84F0F"/>
    <w:rsid w:val="00D84FDE"/>
    <w:rsid w:val="00D850A2"/>
    <w:rsid w:val="00D85528"/>
    <w:rsid w:val="00D8568A"/>
    <w:rsid w:val="00D85BBE"/>
    <w:rsid w:val="00D85C36"/>
    <w:rsid w:val="00D85D99"/>
    <w:rsid w:val="00D85DDF"/>
    <w:rsid w:val="00D85E25"/>
    <w:rsid w:val="00D85EA4"/>
    <w:rsid w:val="00D85EF2"/>
    <w:rsid w:val="00D85F0C"/>
    <w:rsid w:val="00D85F1C"/>
    <w:rsid w:val="00D85F53"/>
    <w:rsid w:val="00D85FB3"/>
    <w:rsid w:val="00D86036"/>
    <w:rsid w:val="00D860EE"/>
    <w:rsid w:val="00D86106"/>
    <w:rsid w:val="00D8627D"/>
    <w:rsid w:val="00D862BA"/>
    <w:rsid w:val="00D86390"/>
    <w:rsid w:val="00D8642F"/>
    <w:rsid w:val="00D8670E"/>
    <w:rsid w:val="00D86749"/>
    <w:rsid w:val="00D8680C"/>
    <w:rsid w:val="00D86848"/>
    <w:rsid w:val="00D86871"/>
    <w:rsid w:val="00D86A2B"/>
    <w:rsid w:val="00D86A81"/>
    <w:rsid w:val="00D86B0C"/>
    <w:rsid w:val="00D86BA8"/>
    <w:rsid w:val="00D86BD1"/>
    <w:rsid w:val="00D86E71"/>
    <w:rsid w:val="00D86FFD"/>
    <w:rsid w:val="00D87253"/>
    <w:rsid w:val="00D87432"/>
    <w:rsid w:val="00D87976"/>
    <w:rsid w:val="00D87C3D"/>
    <w:rsid w:val="00D87D22"/>
    <w:rsid w:val="00D9002A"/>
    <w:rsid w:val="00D90065"/>
    <w:rsid w:val="00D900B0"/>
    <w:rsid w:val="00D90275"/>
    <w:rsid w:val="00D90541"/>
    <w:rsid w:val="00D9055C"/>
    <w:rsid w:val="00D905AB"/>
    <w:rsid w:val="00D906AF"/>
    <w:rsid w:val="00D90837"/>
    <w:rsid w:val="00D90A07"/>
    <w:rsid w:val="00D90CB3"/>
    <w:rsid w:val="00D90CC9"/>
    <w:rsid w:val="00D90EBA"/>
    <w:rsid w:val="00D91090"/>
    <w:rsid w:val="00D91197"/>
    <w:rsid w:val="00D9121C"/>
    <w:rsid w:val="00D912AA"/>
    <w:rsid w:val="00D91550"/>
    <w:rsid w:val="00D91570"/>
    <w:rsid w:val="00D9176A"/>
    <w:rsid w:val="00D917DA"/>
    <w:rsid w:val="00D9180A"/>
    <w:rsid w:val="00D9182C"/>
    <w:rsid w:val="00D918DB"/>
    <w:rsid w:val="00D91B62"/>
    <w:rsid w:val="00D91C8A"/>
    <w:rsid w:val="00D92035"/>
    <w:rsid w:val="00D920D2"/>
    <w:rsid w:val="00D9215E"/>
    <w:rsid w:val="00D92164"/>
    <w:rsid w:val="00D92335"/>
    <w:rsid w:val="00D92443"/>
    <w:rsid w:val="00D925F4"/>
    <w:rsid w:val="00D9265A"/>
    <w:rsid w:val="00D9278F"/>
    <w:rsid w:val="00D927B5"/>
    <w:rsid w:val="00D927E7"/>
    <w:rsid w:val="00D9280C"/>
    <w:rsid w:val="00D92A3A"/>
    <w:rsid w:val="00D92B0D"/>
    <w:rsid w:val="00D92B9A"/>
    <w:rsid w:val="00D92BDB"/>
    <w:rsid w:val="00D92E75"/>
    <w:rsid w:val="00D92FE4"/>
    <w:rsid w:val="00D932B1"/>
    <w:rsid w:val="00D93385"/>
    <w:rsid w:val="00D933E8"/>
    <w:rsid w:val="00D937A2"/>
    <w:rsid w:val="00D93A48"/>
    <w:rsid w:val="00D93B8C"/>
    <w:rsid w:val="00D93B96"/>
    <w:rsid w:val="00D93C2A"/>
    <w:rsid w:val="00D93E9E"/>
    <w:rsid w:val="00D9427D"/>
    <w:rsid w:val="00D9459B"/>
    <w:rsid w:val="00D94771"/>
    <w:rsid w:val="00D9488C"/>
    <w:rsid w:val="00D94931"/>
    <w:rsid w:val="00D94A15"/>
    <w:rsid w:val="00D94B96"/>
    <w:rsid w:val="00D94BD3"/>
    <w:rsid w:val="00D94BE5"/>
    <w:rsid w:val="00D94DE4"/>
    <w:rsid w:val="00D950F8"/>
    <w:rsid w:val="00D95357"/>
    <w:rsid w:val="00D9535D"/>
    <w:rsid w:val="00D9536D"/>
    <w:rsid w:val="00D953B3"/>
    <w:rsid w:val="00D953F5"/>
    <w:rsid w:val="00D955A2"/>
    <w:rsid w:val="00D95748"/>
    <w:rsid w:val="00D957C9"/>
    <w:rsid w:val="00D957E6"/>
    <w:rsid w:val="00D95DB5"/>
    <w:rsid w:val="00D95DCD"/>
    <w:rsid w:val="00D95DFB"/>
    <w:rsid w:val="00D96014"/>
    <w:rsid w:val="00D96181"/>
    <w:rsid w:val="00D96287"/>
    <w:rsid w:val="00D9636A"/>
    <w:rsid w:val="00D9647C"/>
    <w:rsid w:val="00D96512"/>
    <w:rsid w:val="00D9669F"/>
    <w:rsid w:val="00D9673F"/>
    <w:rsid w:val="00D9685A"/>
    <w:rsid w:val="00D968FE"/>
    <w:rsid w:val="00D96AB1"/>
    <w:rsid w:val="00D96ACA"/>
    <w:rsid w:val="00D96B52"/>
    <w:rsid w:val="00D96BAA"/>
    <w:rsid w:val="00D96BD7"/>
    <w:rsid w:val="00D96C8D"/>
    <w:rsid w:val="00D96D15"/>
    <w:rsid w:val="00D96D95"/>
    <w:rsid w:val="00D96DFF"/>
    <w:rsid w:val="00D96E3D"/>
    <w:rsid w:val="00D96E82"/>
    <w:rsid w:val="00D96EBD"/>
    <w:rsid w:val="00D96F2C"/>
    <w:rsid w:val="00D9704B"/>
    <w:rsid w:val="00D9709E"/>
    <w:rsid w:val="00D9713F"/>
    <w:rsid w:val="00D97168"/>
    <w:rsid w:val="00D9716D"/>
    <w:rsid w:val="00D9725F"/>
    <w:rsid w:val="00D97487"/>
    <w:rsid w:val="00D97748"/>
    <w:rsid w:val="00D9778F"/>
    <w:rsid w:val="00D97AFB"/>
    <w:rsid w:val="00D97B84"/>
    <w:rsid w:val="00D97C10"/>
    <w:rsid w:val="00D97E02"/>
    <w:rsid w:val="00DA0259"/>
    <w:rsid w:val="00DA0351"/>
    <w:rsid w:val="00DA03AD"/>
    <w:rsid w:val="00DA061C"/>
    <w:rsid w:val="00DA07B4"/>
    <w:rsid w:val="00DA0942"/>
    <w:rsid w:val="00DA0C7F"/>
    <w:rsid w:val="00DA0CDE"/>
    <w:rsid w:val="00DA0D2F"/>
    <w:rsid w:val="00DA1087"/>
    <w:rsid w:val="00DA10B3"/>
    <w:rsid w:val="00DA11E8"/>
    <w:rsid w:val="00DA1659"/>
    <w:rsid w:val="00DA1692"/>
    <w:rsid w:val="00DA17AE"/>
    <w:rsid w:val="00DA17B5"/>
    <w:rsid w:val="00DA1813"/>
    <w:rsid w:val="00DA18C6"/>
    <w:rsid w:val="00DA1CB8"/>
    <w:rsid w:val="00DA1FA5"/>
    <w:rsid w:val="00DA2048"/>
    <w:rsid w:val="00DA2081"/>
    <w:rsid w:val="00DA20A7"/>
    <w:rsid w:val="00DA23B2"/>
    <w:rsid w:val="00DA25AF"/>
    <w:rsid w:val="00DA25F7"/>
    <w:rsid w:val="00DA29DF"/>
    <w:rsid w:val="00DA2A08"/>
    <w:rsid w:val="00DA2A30"/>
    <w:rsid w:val="00DA2A61"/>
    <w:rsid w:val="00DA2C6B"/>
    <w:rsid w:val="00DA3031"/>
    <w:rsid w:val="00DA3083"/>
    <w:rsid w:val="00DA3346"/>
    <w:rsid w:val="00DA345D"/>
    <w:rsid w:val="00DA35F2"/>
    <w:rsid w:val="00DA3725"/>
    <w:rsid w:val="00DA3946"/>
    <w:rsid w:val="00DA3AFE"/>
    <w:rsid w:val="00DA3C0B"/>
    <w:rsid w:val="00DA3D9F"/>
    <w:rsid w:val="00DA3E2A"/>
    <w:rsid w:val="00DA4118"/>
    <w:rsid w:val="00DA4160"/>
    <w:rsid w:val="00DA4198"/>
    <w:rsid w:val="00DA41C3"/>
    <w:rsid w:val="00DA41D6"/>
    <w:rsid w:val="00DA447A"/>
    <w:rsid w:val="00DA46D9"/>
    <w:rsid w:val="00DA46F7"/>
    <w:rsid w:val="00DA476B"/>
    <w:rsid w:val="00DA47BE"/>
    <w:rsid w:val="00DA48A5"/>
    <w:rsid w:val="00DA4A8C"/>
    <w:rsid w:val="00DA4AC1"/>
    <w:rsid w:val="00DA4C33"/>
    <w:rsid w:val="00DA4CF3"/>
    <w:rsid w:val="00DA4D03"/>
    <w:rsid w:val="00DA4D61"/>
    <w:rsid w:val="00DA4DD7"/>
    <w:rsid w:val="00DA537A"/>
    <w:rsid w:val="00DA53F0"/>
    <w:rsid w:val="00DA562C"/>
    <w:rsid w:val="00DA5A3D"/>
    <w:rsid w:val="00DA5AFA"/>
    <w:rsid w:val="00DA5E13"/>
    <w:rsid w:val="00DA6113"/>
    <w:rsid w:val="00DA637E"/>
    <w:rsid w:val="00DA651C"/>
    <w:rsid w:val="00DA6724"/>
    <w:rsid w:val="00DA6B53"/>
    <w:rsid w:val="00DA6C47"/>
    <w:rsid w:val="00DA6C8A"/>
    <w:rsid w:val="00DA6DBF"/>
    <w:rsid w:val="00DA6DCA"/>
    <w:rsid w:val="00DA6F43"/>
    <w:rsid w:val="00DA6F9E"/>
    <w:rsid w:val="00DA7025"/>
    <w:rsid w:val="00DA709E"/>
    <w:rsid w:val="00DA7117"/>
    <w:rsid w:val="00DA7163"/>
    <w:rsid w:val="00DA728C"/>
    <w:rsid w:val="00DA737F"/>
    <w:rsid w:val="00DA74FA"/>
    <w:rsid w:val="00DA772A"/>
    <w:rsid w:val="00DA78F6"/>
    <w:rsid w:val="00DA79AB"/>
    <w:rsid w:val="00DA7A43"/>
    <w:rsid w:val="00DA7A64"/>
    <w:rsid w:val="00DA7AB7"/>
    <w:rsid w:val="00DA7CBD"/>
    <w:rsid w:val="00DB01FA"/>
    <w:rsid w:val="00DB02D2"/>
    <w:rsid w:val="00DB0335"/>
    <w:rsid w:val="00DB03C1"/>
    <w:rsid w:val="00DB056C"/>
    <w:rsid w:val="00DB09CF"/>
    <w:rsid w:val="00DB0A1B"/>
    <w:rsid w:val="00DB0A4B"/>
    <w:rsid w:val="00DB0C51"/>
    <w:rsid w:val="00DB0CEB"/>
    <w:rsid w:val="00DB0D74"/>
    <w:rsid w:val="00DB0DC2"/>
    <w:rsid w:val="00DB0F2D"/>
    <w:rsid w:val="00DB11DF"/>
    <w:rsid w:val="00DB126D"/>
    <w:rsid w:val="00DB1364"/>
    <w:rsid w:val="00DB1472"/>
    <w:rsid w:val="00DB1521"/>
    <w:rsid w:val="00DB1541"/>
    <w:rsid w:val="00DB16AE"/>
    <w:rsid w:val="00DB190E"/>
    <w:rsid w:val="00DB1A9E"/>
    <w:rsid w:val="00DB1BD1"/>
    <w:rsid w:val="00DB1C0F"/>
    <w:rsid w:val="00DB1E5A"/>
    <w:rsid w:val="00DB1F76"/>
    <w:rsid w:val="00DB1F7A"/>
    <w:rsid w:val="00DB2073"/>
    <w:rsid w:val="00DB2198"/>
    <w:rsid w:val="00DB2405"/>
    <w:rsid w:val="00DB258C"/>
    <w:rsid w:val="00DB2694"/>
    <w:rsid w:val="00DB2747"/>
    <w:rsid w:val="00DB27AA"/>
    <w:rsid w:val="00DB27B6"/>
    <w:rsid w:val="00DB2BA0"/>
    <w:rsid w:val="00DB2BB7"/>
    <w:rsid w:val="00DB2D7A"/>
    <w:rsid w:val="00DB2DF1"/>
    <w:rsid w:val="00DB2FB8"/>
    <w:rsid w:val="00DB2FE1"/>
    <w:rsid w:val="00DB3387"/>
    <w:rsid w:val="00DB340C"/>
    <w:rsid w:val="00DB3576"/>
    <w:rsid w:val="00DB370D"/>
    <w:rsid w:val="00DB3887"/>
    <w:rsid w:val="00DB3F1E"/>
    <w:rsid w:val="00DB3F42"/>
    <w:rsid w:val="00DB3F92"/>
    <w:rsid w:val="00DB409E"/>
    <w:rsid w:val="00DB41C3"/>
    <w:rsid w:val="00DB4551"/>
    <w:rsid w:val="00DB464F"/>
    <w:rsid w:val="00DB4847"/>
    <w:rsid w:val="00DB498D"/>
    <w:rsid w:val="00DB4D1C"/>
    <w:rsid w:val="00DB50CD"/>
    <w:rsid w:val="00DB523E"/>
    <w:rsid w:val="00DB5263"/>
    <w:rsid w:val="00DB530A"/>
    <w:rsid w:val="00DB556F"/>
    <w:rsid w:val="00DB5843"/>
    <w:rsid w:val="00DB5B83"/>
    <w:rsid w:val="00DB5BBF"/>
    <w:rsid w:val="00DB5DD0"/>
    <w:rsid w:val="00DB60F6"/>
    <w:rsid w:val="00DB61BB"/>
    <w:rsid w:val="00DB6238"/>
    <w:rsid w:val="00DB6261"/>
    <w:rsid w:val="00DB62ED"/>
    <w:rsid w:val="00DB6448"/>
    <w:rsid w:val="00DB6784"/>
    <w:rsid w:val="00DB67B0"/>
    <w:rsid w:val="00DB67C7"/>
    <w:rsid w:val="00DB689D"/>
    <w:rsid w:val="00DB6A0E"/>
    <w:rsid w:val="00DB6DA4"/>
    <w:rsid w:val="00DB6DC2"/>
    <w:rsid w:val="00DB6E71"/>
    <w:rsid w:val="00DB6E9A"/>
    <w:rsid w:val="00DB6F65"/>
    <w:rsid w:val="00DB706D"/>
    <w:rsid w:val="00DB70D2"/>
    <w:rsid w:val="00DB712A"/>
    <w:rsid w:val="00DB71C3"/>
    <w:rsid w:val="00DB71D9"/>
    <w:rsid w:val="00DB7257"/>
    <w:rsid w:val="00DB72E3"/>
    <w:rsid w:val="00DB742B"/>
    <w:rsid w:val="00DB74DA"/>
    <w:rsid w:val="00DB7554"/>
    <w:rsid w:val="00DB7649"/>
    <w:rsid w:val="00DB7663"/>
    <w:rsid w:val="00DB7710"/>
    <w:rsid w:val="00DB772E"/>
    <w:rsid w:val="00DB7996"/>
    <w:rsid w:val="00DB79FE"/>
    <w:rsid w:val="00DB7AA7"/>
    <w:rsid w:val="00DB7B3C"/>
    <w:rsid w:val="00DB7B98"/>
    <w:rsid w:val="00DB7BA1"/>
    <w:rsid w:val="00DC02D3"/>
    <w:rsid w:val="00DC06DF"/>
    <w:rsid w:val="00DC082E"/>
    <w:rsid w:val="00DC0936"/>
    <w:rsid w:val="00DC0991"/>
    <w:rsid w:val="00DC0A59"/>
    <w:rsid w:val="00DC0B96"/>
    <w:rsid w:val="00DC0D17"/>
    <w:rsid w:val="00DC0DE6"/>
    <w:rsid w:val="00DC0DEE"/>
    <w:rsid w:val="00DC0E96"/>
    <w:rsid w:val="00DC0F64"/>
    <w:rsid w:val="00DC0FF1"/>
    <w:rsid w:val="00DC10A2"/>
    <w:rsid w:val="00DC1181"/>
    <w:rsid w:val="00DC11EB"/>
    <w:rsid w:val="00DC12B9"/>
    <w:rsid w:val="00DC157D"/>
    <w:rsid w:val="00DC16D2"/>
    <w:rsid w:val="00DC16EB"/>
    <w:rsid w:val="00DC19D1"/>
    <w:rsid w:val="00DC1A42"/>
    <w:rsid w:val="00DC1B8E"/>
    <w:rsid w:val="00DC1D9B"/>
    <w:rsid w:val="00DC1F29"/>
    <w:rsid w:val="00DC22F6"/>
    <w:rsid w:val="00DC259A"/>
    <w:rsid w:val="00DC25D9"/>
    <w:rsid w:val="00DC25F1"/>
    <w:rsid w:val="00DC2705"/>
    <w:rsid w:val="00DC2869"/>
    <w:rsid w:val="00DC2B4A"/>
    <w:rsid w:val="00DC2BEE"/>
    <w:rsid w:val="00DC2C3E"/>
    <w:rsid w:val="00DC2D47"/>
    <w:rsid w:val="00DC2DA9"/>
    <w:rsid w:val="00DC2F9F"/>
    <w:rsid w:val="00DC306A"/>
    <w:rsid w:val="00DC3078"/>
    <w:rsid w:val="00DC30AC"/>
    <w:rsid w:val="00DC3112"/>
    <w:rsid w:val="00DC315E"/>
    <w:rsid w:val="00DC3237"/>
    <w:rsid w:val="00DC323A"/>
    <w:rsid w:val="00DC36A2"/>
    <w:rsid w:val="00DC36FA"/>
    <w:rsid w:val="00DC38D4"/>
    <w:rsid w:val="00DC3B1B"/>
    <w:rsid w:val="00DC3B5A"/>
    <w:rsid w:val="00DC3D22"/>
    <w:rsid w:val="00DC3DAD"/>
    <w:rsid w:val="00DC400B"/>
    <w:rsid w:val="00DC401A"/>
    <w:rsid w:val="00DC4039"/>
    <w:rsid w:val="00DC40B6"/>
    <w:rsid w:val="00DC418F"/>
    <w:rsid w:val="00DC43B9"/>
    <w:rsid w:val="00DC446B"/>
    <w:rsid w:val="00DC44F6"/>
    <w:rsid w:val="00DC4735"/>
    <w:rsid w:val="00DC47F0"/>
    <w:rsid w:val="00DC485A"/>
    <w:rsid w:val="00DC489E"/>
    <w:rsid w:val="00DC4A0E"/>
    <w:rsid w:val="00DC4A14"/>
    <w:rsid w:val="00DC4C53"/>
    <w:rsid w:val="00DC5222"/>
    <w:rsid w:val="00DC549C"/>
    <w:rsid w:val="00DC54BA"/>
    <w:rsid w:val="00DC5611"/>
    <w:rsid w:val="00DC56A2"/>
    <w:rsid w:val="00DC58B4"/>
    <w:rsid w:val="00DC5CA1"/>
    <w:rsid w:val="00DC5F34"/>
    <w:rsid w:val="00DC624A"/>
    <w:rsid w:val="00DC62EA"/>
    <w:rsid w:val="00DC6368"/>
    <w:rsid w:val="00DC637E"/>
    <w:rsid w:val="00DC659C"/>
    <w:rsid w:val="00DC6630"/>
    <w:rsid w:val="00DC678D"/>
    <w:rsid w:val="00DC680D"/>
    <w:rsid w:val="00DC68C3"/>
    <w:rsid w:val="00DC6A6C"/>
    <w:rsid w:val="00DC6A7B"/>
    <w:rsid w:val="00DC6B1B"/>
    <w:rsid w:val="00DC6B4B"/>
    <w:rsid w:val="00DC6E5F"/>
    <w:rsid w:val="00DC6E98"/>
    <w:rsid w:val="00DC7102"/>
    <w:rsid w:val="00DC7245"/>
    <w:rsid w:val="00DC72A0"/>
    <w:rsid w:val="00DC7430"/>
    <w:rsid w:val="00DC7529"/>
    <w:rsid w:val="00DC755E"/>
    <w:rsid w:val="00DC7600"/>
    <w:rsid w:val="00DC771D"/>
    <w:rsid w:val="00DC7726"/>
    <w:rsid w:val="00DC7894"/>
    <w:rsid w:val="00DC79F4"/>
    <w:rsid w:val="00DC7AE3"/>
    <w:rsid w:val="00DC7B41"/>
    <w:rsid w:val="00DC7C0A"/>
    <w:rsid w:val="00DC7CA7"/>
    <w:rsid w:val="00DC7E7F"/>
    <w:rsid w:val="00DD00A5"/>
    <w:rsid w:val="00DD00D6"/>
    <w:rsid w:val="00DD018A"/>
    <w:rsid w:val="00DD0248"/>
    <w:rsid w:val="00DD0341"/>
    <w:rsid w:val="00DD04EE"/>
    <w:rsid w:val="00DD04FB"/>
    <w:rsid w:val="00DD058A"/>
    <w:rsid w:val="00DD07F6"/>
    <w:rsid w:val="00DD092A"/>
    <w:rsid w:val="00DD09BF"/>
    <w:rsid w:val="00DD0D8A"/>
    <w:rsid w:val="00DD0E53"/>
    <w:rsid w:val="00DD101B"/>
    <w:rsid w:val="00DD1089"/>
    <w:rsid w:val="00DD10CE"/>
    <w:rsid w:val="00DD1292"/>
    <w:rsid w:val="00DD15B8"/>
    <w:rsid w:val="00DD16F3"/>
    <w:rsid w:val="00DD1714"/>
    <w:rsid w:val="00DD1788"/>
    <w:rsid w:val="00DD1847"/>
    <w:rsid w:val="00DD1981"/>
    <w:rsid w:val="00DD1A0C"/>
    <w:rsid w:val="00DD1AEC"/>
    <w:rsid w:val="00DD1CB9"/>
    <w:rsid w:val="00DD1EF6"/>
    <w:rsid w:val="00DD1F29"/>
    <w:rsid w:val="00DD2052"/>
    <w:rsid w:val="00DD2127"/>
    <w:rsid w:val="00DD217F"/>
    <w:rsid w:val="00DD22DD"/>
    <w:rsid w:val="00DD2368"/>
    <w:rsid w:val="00DD23D2"/>
    <w:rsid w:val="00DD26C9"/>
    <w:rsid w:val="00DD291F"/>
    <w:rsid w:val="00DD298B"/>
    <w:rsid w:val="00DD2A6C"/>
    <w:rsid w:val="00DD2A73"/>
    <w:rsid w:val="00DD2AB2"/>
    <w:rsid w:val="00DD2B87"/>
    <w:rsid w:val="00DD2D8D"/>
    <w:rsid w:val="00DD315E"/>
    <w:rsid w:val="00DD32B1"/>
    <w:rsid w:val="00DD32CA"/>
    <w:rsid w:val="00DD32DB"/>
    <w:rsid w:val="00DD3532"/>
    <w:rsid w:val="00DD3A26"/>
    <w:rsid w:val="00DD3BFC"/>
    <w:rsid w:val="00DD3BFE"/>
    <w:rsid w:val="00DD3DEA"/>
    <w:rsid w:val="00DD3E60"/>
    <w:rsid w:val="00DD3E7F"/>
    <w:rsid w:val="00DD407C"/>
    <w:rsid w:val="00DD43F2"/>
    <w:rsid w:val="00DD44A7"/>
    <w:rsid w:val="00DD4698"/>
    <w:rsid w:val="00DD4963"/>
    <w:rsid w:val="00DD4B1D"/>
    <w:rsid w:val="00DD4C7E"/>
    <w:rsid w:val="00DD4E94"/>
    <w:rsid w:val="00DD5199"/>
    <w:rsid w:val="00DD52FD"/>
    <w:rsid w:val="00DD5780"/>
    <w:rsid w:val="00DD5886"/>
    <w:rsid w:val="00DD596F"/>
    <w:rsid w:val="00DD5A06"/>
    <w:rsid w:val="00DD5A3C"/>
    <w:rsid w:val="00DD5A58"/>
    <w:rsid w:val="00DD5F84"/>
    <w:rsid w:val="00DD6253"/>
    <w:rsid w:val="00DD639A"/>
    <w:rsid w:val="00DD651D"/>
    <w:rsid w:val="00DD6544"/>
    <w:rsid w:val="00DD6550"/>
    <w:rsid w:val="00DD6553"/>
    <w:rsid w:val="00DD6953"/>
    <w:rsid w:val="00DD6A89"/>
    <w:rsid w:val="00DD6B51"/>
    <w:rsid w:val="00DD6D2F"/>
    <w:rsid w:val="00DD708F"/>
    <w:rsid w:val="00DD71A5"/>
    <w:rsid w:val="00DD73A8"/>
    <w:rsid w:val="00DD7482"/>
    <w:rsid w:val="00DD761D"/>
    <w:rsid w:val="00DD76EA"/>
    <w:rsid w:val="00DD7CD1"/>
    <w:rsid w:val="00DD7E93"/>
    <w:rsid w:val="00DD7EB2"/>
    <w:rsid w:val="00DD7F70"/>
    <w:rsid w:val="00DE01EF"/>
    <w:rsid w:val="00DE047F"/>
    <w:rsid w:val="00DE0538"/>
    <w:rsid w:val="00DE07D3"/>
    <w:rsid w:val="00DE09F8"/>
    <w:rsid w:val="00DE0C51"/>
    <w:rsid w:val="00DE0DAF"/>
    <w:rsid w:val="00DE0FEA"/>
    <w:rsid w:val="00DE1240"/>
    <w:rsid w:val="00DE126C"/>
    <w:rsid w:val="00DE16D1"/>
    <w:rsid w:val="00DE17D6"/>
    <w:rsid w:val="00DE1886"/>
    <w:rsid w:val="00DE1C25"/>
    <w:rsid w:val="00DE1D86"/>
    <w:rsid w:val="00DE1E05"/>
    <w:rsid w:val="00DE1E6E"/>
    <w:rsid w:val="00DE1E9F"/>
    <w:rsid w:val="00DE206F"/>
    <w:rsid w:val="00DE2143"/>
    <w:rsid w:val="00DE217A"/>
    <w:rsid w:val="00DE21C2"/>
    <w:rsid w:val="00DE22FC"/>
    <w:rsid w:val="00DE2310"/>
    <w:rsid w:val="00DE237A"/>
    <w:rsid w:val="00DE25DB"/>
    <w:rsid w:val="00DE28E8"/>
    <w:rsid w:val="00DE290D"/>
    <w:rsid w:val="00DE291C"/>
    <w:rsid w:val="00DE29FB"/>
    <w:rsid w:val="00DE2B2F"/>
    <w:rsid w:val="00DE2C68"/>
    <w:rsid w:val="00DE2CE8"/>
    <w:rsid w:val="00DE2D10"/>
    <w:rsid w:val="00DE2DC6"/>
    <w:rsid w:val="00DE2ECF"/>
    <w:rsid w:val="00DE2EF2"/>
    <w:rsid w:val="00DE3111"/>
    <w:rsid w:val="00DE315A"/>
    <w:rsid w:val="00DE31B4"/>
    <w:rsid w:val="00DE32C5"/>
    <w:rsid w:val="00DE3444"/>
    <w:rsid w:val="00DE35F0"/>
    <w:rsid w:val="00DE3636"/>
    <w:rsid w:val="00DE37EA"/>
    <w:rsid w:val="00DE3953"/>
    <w:rsid w:val="00DE396C"/>
    <w:rsid w:val="00DE3AF4"/>
    <w:rsid w:val="00DE3BE4"/>
    <w:rsid w:val="00DE3EB8"/>
    <w:rsid w:val="00DE3F7E"/>
    <w:rsid w:val="00DE3F7F"/>
    <w:rsid w:val="00DE41D2"/>
    <w:rsid w:val="00DE42D1"/>
    <w:rsid w:val="00DE42E1"/>
    <w:rsid w:val="00DE4372"/>
    <w:rsid w:val="00DE4513"/>
    <w:rsid w:val="00DE4797"/>
    <w:rsid w:val="00DE48C6"/>
    <w:rsid w:val="00DE4A5E"/>
    <w:rsid w:val="00DE4BB5"/>
    <w:rsid w:val="00DE4C34"/>
    <w:rsid w:val="00DE4F9C"/>
    <w:rsid w:val="00DE50FB"/>
    <w:rsid w:val="00DE5183"/>
    <w:rsid w:val="00DE5247"/>
    <w:rsid w:val="00DE525D"/>
    <w:rsid w:val="00DE529D"/>
    <w:rsid w:val="00DE5496"/>
    <w:rsid w:val="00DE5636"/>
    <w:rsid w:val="00DE5729"/>
    <w:rsid w:val="00DE5796"/>
    <w:rsid w:val="00DE5AE2"/>
    <w:rsid w:val="00DE5B84"/>
    <w:rsid w:val="00DE5C4A"/>
    <w:rsid w:val="00DE5C7B"/>
    <w:rsid w:val="00DE5D79"/>
    <w:rsid w:val="00DE5DF4"/>
    <w:rsid w:val="00DE5F61"/>
    <w:rsid w:val="00DE5F98"/>
    <w:rsid w:val="00DE60A1"/>
    <w:rsid w:val="00DE6168"/>
    <w:rsid w:val="00DE651F"/>
    <w:rsid w:val="00DE6660"/>
    <w:rsid w:val="00DE6739"/>
    <w:rsid w:val="00DE679D"/>
    <w:rsid w:val="00DE69B0"/>
    <w:rsid w:val="00DE6C81"/>
    <w:rsid w:val="00DE6F01"/>
    <w:rsid w:val="00DE6F6F"/>
    <w:rsid w:val="00DE7092"/>
    <w:rsid w:val="00DE713D"/>
    <w:rsid w:val="00DE7153"/>
    <w:rsid w:val="00DE7171"/>
    <w:rsid w:val="00DE72D4"/>
    <w:rsid w:val="00DE74A1"/>
    <w:rsid w:val="00DE7643"/>
    <w:rsid w:val="00DE78B8"/>
    <w:rsid w:val="00DE7C5D"/>
    <w:rsid w:val="00DE7CAB"/>
    <w:rsid w:val="00DE7CC7"/>
    <w:rsid w:val="00DE7CCB"/>
    <w:rsid w:val="00DE7D54"/>
    <w:rsid w:val="00DE7E5A"/>
    <w:rsid w:val="00DF0030"/>
    <w:rsid w:val="00DF0059"/>
    <w:rsid w:val="00DF007F"/>
    <w:rsid w:val="00DF06EC"/>
    <w:rsid w:val="00DF06F3"/>
    <w:rsid w:val="00DF0742"/>
    <w:rsid w:val="00DF0819"/>
    <w:rsid w:val="00DF09A1"/>
    <w:rsid w:val="00DF0BFB"/>
    <w:rsid w:val="00DF0C6B"/>
    <w:rsid w:val="00DF0E32"/>
    <w:rsid w:val="00DF0FAA"/>
    <w:rsid w:val="00DF112C"/>
    <w:rsid w:val="00DF137C"/>
    <w:rsid w:val="00DF1458"/>
    <w:rsid w:val="00DF1477"/>
    <w:rsid w:val="00DF154D"/>
    <w:rsid w:val="00DF15DF"/>
    <w:rsid w:val="00DF167F"/>
    <w:rsid w:val="00DF1722"/>
    <w:rsid w:val="00DF1762"/>
    <w:rsid w:val="00DF17A1"/>
    <w:rsid w:val="00DF1890"/>
    <w:rsid w:val="00DF1CDE"/>
    <w:rsid w:val="00DF1CF1"/>
    <w:rsid w:val="00DF1DCA"/>
    <w:rsid w:val="00DF1F03"/>
    <w:rsid w:val="00DF1FD7"/>
    <w:rsid w:val="00DF228E"/>
    <w:rsid w:val="00DF23E8"/>
    <w:rsid w:val="00DF27D4"/>
    <w:rsid w:val="00DF2982"/>
    <w:rsid w:val="00DF2AD5"/>
    <w:rsid w:val="00DF2AF6"/>
    <w:rsid w:val="00DF3080"/>
    <w:rsid w:val="00DF3085"/>
    <w:rsid w:val="00DF30F2"/>
    <w:rsid w:val="00DF335B"/>
    <w:rsid w:val="00DF34C1"/>
    <w:rsid w:val="00DF3540"/>
    <w:rsid w:val="00DF361B"/>
    <w:rsid w:val="00DF378B"/>
    <w:rsid w:val="00DF37C7"/>
    <w:rsid w:val="00DF3808"/>
    <w:rsid w:val="00DF392D"/>
    <w:rsid w:val="00DF3972"/>
    <w:rsid w:val="00DF39EE"/>
    <w:rsid w:val="00DF3C3D"/>
    <w:rsid w:val="00DF3C96"/>
    <w:rsid w:val="00DF3D58"/>
    <w:rsid w:val="00DF3D8A"/>
    <w:rsid w:val="00DF3E9F"/>
    <w:rsid w:val="00DF3FFB"/>
    <w:rsid w:val="00DF42F6"/>
    <w:rsid w:val="00DF4658"/>
    <w:rsid w:val="00DF46E6"/>
    <w:rsid w:val="00DF4A80"/>
    <w:rsid w:val="00DF4B3C"/>
    <w:rsid w:val="00DF4D0B"/>
    <w:rsid w:val="00DF4ECE"/>
    <w:rsid w:val="00DF4F14"/>
    <w:rsid w:val="00DF5052"/>
    <w:rsid w:val="00DF52AE"/>
    <w:rsid w:val="00DF532C"/>
    <w:rsid w:val="00DF544A"/>
    <w:rsid w:val="00DF553A"/>
    <w:rsid w:val="00DF5540"/>
    <w:rsid w:val="00DF565A"/>
    <w:rsid w:val="00DF577E"/>
    <w:rsid w:val="00DF57B0"/>
    <w:rsid w:val="00DF57E0"/>
    <w:rsid w:val="00DF57E8"/>
    <w:rsid w:val="00DF58E5"/>
    <w:rsid w:val="00DF5AE5"/>
    <w:rsid w:val="00DF5CC0"/>
    <w:rsid w:val="00DF5CFA"/>
    <w:rsid w:val="00DF5DFA"/>
    <w:rsid w:val="00DF5E42"/>
    <w:rsid w:val="00DF5F48"/>
    <w:rsid w:val="00DF5F69"/>
    <w:rsid w:val="00DF5FDB"/>
    <w:rsid w:val="00DF617B"/>
    <w:rsid w:val="00DF62C5"/>
    <w:rsid w:val="00DF648C"/>
    <w:rsid w:val="00DF6498"/>
    <w:rsid w:val="00DF68AB"/>
    <w:rsid w:val="00DF6A87"/>
    <w:rsid w:val="00DF6B95"/>
    <w:rsid w:val="00DF6BB6"/>
    <w:rsid w:val="00DF6BC7"/>
    <w:rsid w:val="00DF6C9E"/>
    <w:rsid w:val="00DF6E1C"/>
    <w:rsid w:val="00DF6E7B"/>
    <w:rsid w:val="00DF6ECE"/>
    <w:rsid w:val="00DF6ED6"/>
    <w:rsid w:val="00DF70FC"/>
    <w:rsid w:val="00DF7109"/>
    <w:rsid w:val="00DF725A"/>
    <w:rsid w:val="00DF7385"/>
    <w:rsid w:val="00DF7580"/>
    <w:rsid w:val="00DF759D"/>
    <w:rsid w:val="00DF75F7"/>
    <w:rsid w:val="00DF76E3"/>
    <w:rsid w:val="00DF777D"/>
    <w:rsid w:val="00DF7864"/>
    <w:rsid w:val="00DF7907"/>
    <w:rsid w:val="00DF790B"/>
    <w:rsid w:val="00DF7964"/>
    <w:rsid w:val="00DF7991"/>
    <w:rsid w:val="00DF79F3"/>
    <w:rsid w:val="00DF7D4A"/>
    <w:rsid w:val="00DF7DA7"/>
    <w:rsid w:val="00DF7E25"/>
    <w:rsid w:val="00E002F2"/>
    <w:rsid w:val="00E00317"/>
    <w:rsid w:val="00E004A0"/>
    <w:rsid w:val="00E005A8"/>
    <w:rsid w:val="00E005C9"/>
    <w:rsid w:val="00E007A3"/>
    <w:rsid w:val="00E00962"/>
    <w:rsid w:val="00E009E3"/>
    <w:rsid w:val="00E00B8C"/>
    <w:rsid w:val="00E00C39"/>
    <w:rsid w:val="00E00C3E"/>
    <w:rsid w:val="00E00E4F"/>
    <w:rsid w:val="00E0107F"/>
    <w:rsid w:val="00E010E3"/>
    <w:rsid w:val="00E01199"/>
    <w:rsid w:val="00E013E6"/>
    <w:rsid w:val="00E01656"/>
    <w:rsid w:val="00E01663"/>
    <w:rsid w:val="00E01917"/>
    <w:rsid w:val="00E019F2"/>
    <w:rsid w:val="00E01B81"/>
    <w:rsid w:val="00E01F25"/>
    <w:rsid w:val="00E0209C"/>
    <w:rsid w:val="00E0235B"/>
    <w:rsid w:val="00E02368"/>
    <w:rsid w:val="00E023A8"/>
    <w:rsid w:val="00E023AA"/>
    <w:rsid w:val="00E024EC"/>
    <w:rsid w:val="00E02529"/>
    <w:rsid w:val="00E0255D"/>
    <w:rsid w:val="00E02AEB"/>
    <w:rsid w:val="00E02C77"/>
    <w:rsid w:val="00E02DD0"/>
    <w:rsid w:val="00E0309E"/>
    <w:rsid w:val="00E030F5"/>
    <w:rsid w:val="00E03652"/>
    <w:rsid w:val="00E0396E"/>
    <w:rsid w:val="00E039BA"/>
    <w:rsid w:val="00E03AC7"/>
    <w:rsid w:val="00E03AE3"/>
    <w:rsid w:val="00E03B4E"/>
    <w:rsid w:val="00E03E94"/>
    <w:rsid w:val="00E03EB5"/>
    <w:rsid w:val="00E04037"/>
    <w:rsid w:val="00E0414A"/>
    <w:rsid w:val="00E04274"/>
    <w:rsid w:val="00E0427B"/>
    <w:rsid w:val="00E04665"/>
    <w:rsid w:val="00E048AC"/>
    <w:rsid w:val="00E04922"/>
    <w:rsid w:val="00E049AB"/>
    <w:rsid w:val="00E04EB6"/>
    <w:rsid w:val="00E0510A"/>
    <w:rsid w:val="00E05222"/>
    <w:rsid w:val="00E05285"/>
    <w:rsid w:val="00E0548A"/>
    <w:rsid w:val="00E055A5"/>
    <w:rsid w:val="00E055FB"/>
    <w:rsid w:val="00E05674"/>
    <w:rsid w:val="00E05755"/>
    <w:rsid w:val="00E05925"/>
    <w:rsid w:val="00E05B38"/>
    <w:rsid w:val="00E05CB3"/>
    <w:rsid w:val="00E05CBE"/>
    <w:rsid w:val="00E05FD3"/>
    <w:rsid w:val="00E06000"/>
    <w:rsid w:val="00E0607B"/>
    <w:rsid w:val="00E0609C"/>
    <w:rsid w:val="00E060F7"/>
    <w:rsid w:val="00E06178"/>
    <w:rsid w:val="00E061ED"/>
    <w:rsid w:val="00E0624E"/>
    <w:rsid w:val="00E06287"/>
    <w:rsid w:val="00E06578"/>
    <w:rsid w:val="00E06630"/>
    <w:rsid w:val="00E0673C"/>
    <w:rsid w:val="00E069B1"/>
    <w:rsid w:val="00E069CD"/>
    <w:rsid w:val="00E06A08"/>
    <w:rsid w:val="00E06A57"/>
    <w:rsid w:val="00E06DA6"/>
    <w:rsid w:val="00E06FBF"/>
    <w:rsid w:val="00E07095"/>
    <w:rsid w:val="00E0721B"/>
    <w:rsid w:val="00E07275"/>
    <w:rsid w:val="00E0782F"/>
    <w:rsid w:val="00E079A3"/>
    <w:rsid w:val="00E07D04"/>
    <w:rsid w:val="00E07E17"/>
    <w:rsid w:val="00E07F52"/>
    <w:rsid w:val="00E100B8"/>
    <w:rsid w:val="00E100DC"/>
    <w:rsid w:val="00E1049E"/>
    <w:rsid w:val="00E104B2"/>
    <w:rsid w:val="00E10774"/>
    <w:rsid w:val="00E108AB"/>
    <w:rsid w:val="00E1096A"/>
    <w:rsid w:val="00E10B14"/>
    <w:rsid w:val="00E10B30"/>
    <w:rsid w:val="00E10CCF"/>
    <w:rsid w:val="00E10D14"/>
    <w:rsid w:val="00E10D92"/>
    <w:rsid w:val="00E10F75"/>
    <w:rsid w:val="00E110AA"/>
    <w:rsid w:val="00E11232"/>
    <w:rsid w:val="00E112F3"/>
    <w:rsid w:val="00E11348"/>
    <w:rsid w:val="00E11477"/>
    <w:rsid w:val="00E1168A"/>
    <w:rsid w:val="00E1169F"/>
    <w:rsid w:val="00E116F7"/>
    <w:rsid w:val="00E11870"/>
    <w:rsid w:val="00E11B42"/>
    <w:rsid w:val="00E11B5D"/>
    <w:rsid w:val="00E11C2B"/>
    <w:rsid w:val="00E11D8D"/>
    <w:rsid w:val="00E11DEB"/>
    <w:rsid w:val="00E12059"/>
    <w:rsid w:val="00E12067"/>
    <w:rsid w:val="00E12325"/>
    <w:rsid w:val="00E12352"/>
    <w:rsid w:val="00E1243F"/>
    <w:rsid w:val="00E12538"/>
    <w:rsid w:val="00E12616"/>
    <w:rsid w:val="00E12634"/>
    <w:rsid w:val="00E12AD2"/>
    <w:rsid w:val="00E12CC4"/>
    <w:rsid w:val="00E12D2B"/>
    <w:rsid w:val="00E12DF3"/>
    <w:rsid w:val="00E12E93"/>
    <w:rsid w:val="00E12EAF"/>
    <w:rsid w:val="00E12EB4"/>
    <w:rsid w:val="00E1302D"/>
    <w:rsid w:val="00E1307F"/>
    <w:rsid w:val="00E131DA"/>
    <w:rsid w:val="00E131F1"/>
    <w:rsid w:val="00E133A4"/>
    <w:rsid w:val="00E133E2"/>
    <w:rsid w:val="00E134B3"/>
    <w:rsid w:val="00E13533"/>
    <w:rsid w:val="00E1353F"/>
    <w:rsid w:val="00E137B4"/>
    <w:rsid w:val="00E1388D"/>
    <w:rsid w:val="00E13C4E"/>
    <w:rsid w:val="00E13C91"/>
    <w:rsid w:val="00E13DC8"/>
    <w:rsid w:val="00E13E12"/>
    <w:rsid w:val="00E13E75"/>
    <w:rsid w:val="00E14206"/>
    <w:rsid w:val="00E144E8"/>
    <w:rsid w:val="00E144FB"/>
    <w:rsid w:val="00E148F7"/>
    <w:rsid w:val="00E14E64"/>
    <w:rsid w:val="00E14F2A"/>
    <w:rsid w:val="00E14FB7"/>
    <w:rsid w:val="00E151E7"/>
    <w:rsid w:val="00E152E4"/>
    <w:rsid w:val="00E15326"/>
    <w:rsid w:val="00E153DE"/>
    <w:rsid w:val="00E15529"/>
    <w:rsid w:val="00E155A7"/>
    <w:rsid w:val="00E155C3"/>
    <w:rsid w:val="00E156A5"/>
    <w:rsid w:val="00E1574E"/>
    <w:rsid w:val="00E1576C"/>
    <w:rsid w:val="00E15906"/>
    <w:rsid w:val="00E15A14"/>
    <w:rsid w:val="00E15C63"/>
    <w:rsid w:val="00E15E15"/>
    <w:rsid w:val="00E15EFD"/>
    <w:rsid w:val="00E16096"/>
    <w:rsid w:val="00E161F7"/>
    <w:rsid w:val="00E165AF"/>
    <w:rsid w:val="00E165B5"/>
    <w:rsid w:val="00E165D9"/>
    <w:rsid w:val="00E1666C"/>
    <w:rsid w:val="00E166A9"/>
    <w:rsid w:val="00E1670F"/>
    <w:rsid w:val="00E167C2"/>
    <w:rsid w:val="00E16825"/>
    <w:rsid w:val="00E1687D"/>
    <w:rsid w:val="00E168AC"/>
    <w:rsid w:val="00E168BF"/>
    <w:rsid w:val="00E1699A"/>
    <w:rsid w:val="00E169F1"/>
    <w:rsid w:val="00E16B0B"/>
    <w:rsid w:val="00E16DD6"/>
    <w:rsid w:val="00E16FEB"/>
    <w:rsid w:val="00E17023"/>
    <w:rsid w:val="00E17105"/>
    <w:rsid w:val="00E17261"/>
    <w:rsid w:val="00E172D7"/>
    <w:rsid w:val="00E1765A"/>
    <w:rsid w:val="00E1778B"/>
    <w:rsid w:val="00E1785F"/>
    <w:rsid w:val="00E17901"/>
    <w:rsid w:val="00E179DF"/>
    <w:rsid w:val="00E17A51"/>
    <w:rsid w:val="00E17A76"/>
    <w:rsid w:val="00E17B84"/>
    <w:rsid w:val="00E17D19"/>
    <w:rsid w:val="00E17E97"/>
    <w:rsid w:val="00E17F50"/>
    <w:rsid w:val="00E20390"/>
    <w:rsid w:val="00E20424"/>
    <w:rsid w:val="00E2049F"/>
    <w:rsid w:val="00E205FC"/>
    <w:rsid w:val="00E20623"/>
    <w:rsid w:val="00E2073F"/>
    <w:rsid w:val="00E207DA"/>
    <w:rsid w:val="00E20B64"/>
    <w:rsid w:val="00E20B8A"/>
    <w:rsid w:val="00E20C0C"/>
    <w:rsid w:val="00E20D2F"/>
    <w:rsid w:val="00E20D84"/>
    <w:rsid w:val="00E20E37"/>
    <w:rsid w:val="00E210C2"/>
    <w:rsid w:val="00E21432"/>
    <w:rsid w:val="00E2173A"/>
    <w:rsid w:val="00E219E7"/>
    <w:rsid w:val="00E21B27"/>
    <w:rsid w:val="00E21B63"/>
    <w:rsid w:val="00E21BFD"/>
    <w:rsid w:val="00E21C9E"/>
    <w:rsid w:val="00E21CDF"/>
    <w:rsid w:val="00E21E94"/>
    <w:rsid w:val="00E220C6"/>
    <w:rsid w:val="00E222CB"/>
    <w:rsid w:val="00E22B44"/>
    <w:rsid w:val="00E22CEC"/>
    <w:rsid w:val="00E22D46"/>
    <w:rsid w:val="00E235C9"/>
    <w:rsid w:val="00E236BA"/>
    <w:rsid w:val="00E23929"/>
    <w:rsid w:val="00E23AAE"/>
    <w:rsid w:val="00E23AD2"/>
    <w:rsid w:val="00E23AD7"/>
    <w:rsid w:val="00E23BC3"/>
    <w:rsid w:val="00E24171"/>
    <w:rsid w:val="00E2422A"/>
    <w:rsid w:val="00E242BA"/>
    <w:rsid w:val="00E2483C"/>
    <w:rsid w:val="00E2493E"/>
    <w:rsid w:val="00E24E45"/>
    <w:rsid w:val="00E24F2B"/>
    <w:rsid w:val="00E2512F"/>
    <w:rsid w:val="00E25146"/>
    <w:rsid w:val="00E25298"/>
    <w:rsid w:val="00E2538F"/>
    <w:rsid w:val="00E2545C"/>
    <w:rsid w:val="00E2547D"/>
    <w:rsid w:val="00E25618"/>
    <w:rsid w:val="00E25A43"/>
    <w:rsid w:val="00E25C08"/>
    <w:rsid w:val="00E25DFF"/>
    <w:rsid w:val="00E25ED2"/>
    <w:rsid w:val="00E261CF"/>
    <w:rsid w:val="00E26530"/>
    <w:rsid w:val="00E26576"/>
    <w:rsid w:val="00E26661"/>
    <w:rsid w:val="00E26680"/>
    <w:rsid w:val="00E266C3"/>
    <w:rsid w:val="00E26776"/>
    <w:rsid w:val="00E26867"/>
    <w:rsid w:val="00E26922"/>
    <w:rsid w:val="00E26983"/>
    <w:rsid w:val="00E269D2"/>
    <w:rsid w:val="00E26A5A"/>
    <w:rsid w:val="00E26CE8"/>
    <w:rsid w:val="00E26E25"/>
    <w:rsid w:val="00E26F60"/>
    <w:rsid w:val="00E2750E"/>
    <w:rsid w:val="00E2756F"/>
    <w:rsid w:val="00E27784"/>
    <w:rsid w:val="00E278D4"/>
    <w:rsid w:val="00E27A55"/>
    <w:rsid w:val="00E27FC5"/>
    <w:rsid w:val="00E30050"/>
    <w:rsid w:val="00E3009C"/>
    <w:rsid w:val="00E3011B"/>
    <w:rsid w:val="00E30191"/>
    <w:rsid w:val="00E30255"/>
    <w:rsid w:val="00E3058E"/>
    <w:rsid w:val="00E3086C"/>
    <w:rsid w:val="00E30880"/>
    <w:rsid w:val="00E3089D"/>
    <w:rsid w:val="00E30995"/>
    <w:rsid w:val="00E3099C"/>
    <w:rsid w:val="00E30B54"/>
    <w:rsid w:val="00E30E55"/>
    <w:rsid w:val="00E30E67"/>
    <w:rsid w:val="00E30FB3"/>
    <w:rsid w:val="00E31256"/>
    <w:rsid w:val="00E31292"/>
    <w:rsid w:val="00E312E2"/>
    <w:rsid w:val="00E314CC"/>
    <w:rsid w:val="00E314FE"/>
    <w:rsid w:val="00E31614"/>
    <w:rsid w:val="00E3182D"/>
    <w:rsid w:val="00E31FD3"/>
    <w:rsid w:val="00E3210B"/>
    <w:rsid w:val="00E321A0"/>
    <w:rsid w:val="00E3232F"/>
    <w:rsid w:val="00E3241C"/>
    <w:rsid w:val="00E3252F"/>
    <w:rsid w:val="00E32538"/>
    <w:rsid w:val="00E325CC"/>
    <w:rsid w:val="00E32637"/>
    <w:rsid w:val="00E32644"/>
    <w:rsid w:val="00E3266E"/>
    <w:rsid w:val="00E32684"/>
    <w:rsid w:val="00E32949"/>
    <w:rsid w:val="00E329DD"/>
    <w:rsid w:val="00E32C3F"/>
    <w:rsid w:val="00E32E82"/>
    <w:rsid w:val="00E32F92"/>
    <w:rsid w:val="00E32FD0"/>
    <w:rsid w:val="00E32FF1"/>
    <w:rsid w:val="00E33212"/>
    <w:rsid w:val="00E33283"/>
    <w:rsid w:val="00E332A9"/>
    <w:rsid w:val="00E33333"/>
    <w:rsid w:val="00E3337F"/>
    <w:rsid w:val="00E33447"/>
    <w:rsid w:val="00E33BAA"/>
    <w:rsid w:val="00E33C97"/>
    <w:rsid w:val="00E33D70"/>
    <w:rsid w:val="00E33D86"/>
    <w:rsid w:val="00E33D9C"/>
    <w:rsid w:val="00E33DF2"/>
    <w:rsid w:val="00E34119"/>
    <w:rsid w:val="00E34132"/>
    <w:rsid w:val="00E342C6"/>
    <w:rsid w:val="00E34383"/>
    <w:rsid w:val="00E3440D"/>
    <w:rsid w:val="00E344CD"/>
    <w:rsid w:val="00E3482C"/>
    <w:rsid w:val="00E34865"/>
    <w:rsid w:val="00E3493A"/>
    <w:rsid w:val="00E34974"/>
    <w:rsid w:val="00E34A72"/>
    <w:rsid w:val="00E34C99"/>
    <w:rsid w:val="00E34E12"/>
    <w:rsid w:val="00E35215"/>
    <w:rsid w:val="00E35246"/>
    <w:rsid w:val="00E35261"/>
    <w:rsid w:val="00E3529B"/>
    <w:rsid w:val="00E35508"/>
    <w:rsid w:val="00E355ED"/>
    <w:rsid w:val="00E35C2A"/>
    <w:rsid w:val="00E35CBD"/>
    <w:rsid w:val="00E35DB8"/>
    <w:rsid w:val="00E35F00"/>
    <w:rsid w:val="00E36363"/>
    <w:rsid w:val="00E3653D"/>
    <w:rsid w:val="00E3662C"/>
    <w:rsid w:val="00E36797"/>
    <w:rsid w:val="00E367CB"/>
    <w:rsid w:val="00E367EC"/>
    <w:rsid w:val="00E367FD"/>
    <w:rsid w:val="00E36948"/>
    <w:rsid w:val="00E369F9"/>
    <w:rsid w:val="00E36B93"/>
    <w:rsid w:val="00E36CA3"/>
    <w:rsid w:val="00E36D37"/>
    <w:rsid w:val="00E36D80"/>
    <w:rsid w:val="00E36E36"/>
    <w:rsid w:val="00E36E78"/>
    <w:rsid w:val="00E36F25"/>
    <w:rsid w:val="00E36F4F"/>
    <w:rsid w:val="00E37050"/>
    <w:rsid w:val="00E37160"/>
    <w:rsid w:val="00E371ED"/>
    <w:rsid w:val="00E37366"/>
    <w:rsid w:val="00E37532"/>
    <w:rsid w:val="00E377EE"/>
    <w:rsid w:val="00E377F0"/>
    <w:rsid w:val="00E379CE"/>
    <w:rsid w:val="00E37ADC"/>
    <w:rsid w:val="00E37CEB"/>
    <w:rsid w:val="00E37D72"/>
    <w:rsid w:val="00E37E3A"/>
    <w:rsid w:val="00E37F6E"/>
    <w:rsid w:val="00E40047"/>
    <w:rsid w:val="00E40164"/>
    <w:rsid w:val="00E401EA"/>
    <w:rsid w:val="00E40299"/>
    <w:rsid w:val="00E4032D"/>
    <w:rsid w:val="00E40386"/>
    <w:rsid w:val="00E4048E"/>
    <w:rsid w:val="00E405BD"/>
    <w:rsid w:val="00E4068C"/>
    <w:rsid w:val="00E406F5"/>
    <w:rsid w:val="00E40AC7"/>
    <w:rsid w:val="00E40AD6"/>
    <w:rsid w:val="00E40F74"/>
    <w:rsid w:val="00E410BF"/>
    <w:rsid w:val="00E411F6"/>
    <w:rsid w:val="00E41228"/>
    <w:rsid w:val="00E4179E"/>
    <w:rsid w:val="00E41BE2"/>
    <w:rsid w:val="00E41BF1"/>
    <w:rsid w:val="00E41D41"/>
    <w:rsid w:val="00E41DA2"/>
    <w:rsid w:val="00E41FCC"/>
    <w:rsid w:val="00E422A1"/>
    <w:rsid w:val="00E4234A"/>
    <w:rsid w:val="00E424A9"/>
    <w:rsid w:val="00E424D5"/>
    <w:rsid w:val="00E4252C"/>
    <w:rsid w:val="00E42596"/>
    <w:rsid w:val="00E426B6"/>
    <w:rsid w:val="00E426C0"/>
    <w:rsid w:val="00E42714"/>
    <w:rsid w:val="00E42732"/>
    <w:rsid w:val="00E427B0"/>
    <w:rsid w:val="00E427FC"/>
    <w:rsid w:val="00E42949"/>
    <w:rsid w:val="00E42BB4"/>
    <w:rsid w:val="00E42BC4"/>
    <w:rsid w:val="00E42C72"/>
    <w:rsid w:val="00E42D3F"/>
    <w:rsid w:val="00E42E91"/>
    <w:rsid w:val="00E42F40"/>
    <w:rsid w:val="00E4346B"/>
    <w:rsid w:val="00E434BD"/>
    <w:rsid w:val="00E43791"/>
    <w:rsid w:val="00E43824"/>
    <w:rsid w:val="00E438E3"/>
    <w:rsid w:val="00E43A21"/>
    <w:rsid w:val="00E43C26"/>
    <w:rsid w:val="00E43E06"/>
    <w:rsid w:val="00E440CF"/>
    <w:rsid w:val="00E44190"/>
    <w:rsid w:val="00E44194"/>
    <w:rsid w:val="00E443AF"/>
    <w:rsid w:val="00E4442C"/>
    <w:rsid w:val="00E44847"/>
    <w:rsid w:val="00E44871"/>
    <w:rsid w:val="00E44878"/>
    <w:rsid w:val="00E4490A"/>
    <w:rsid w:val="00E449F5"/>
    <w:rsid w:val="00E44CBB"/>
    <w:rsid w:val="00E44DB0"/>
    <w:rsid w:val="00E44DC7"/>
    <w:rsid w:val="00E44DFD"/>
    <w:rsid w:val="00E44E52"/>
    <w:rsid w:val="00E45047"/>
    <w:rsid w:val="00E450DA"/>
    <w:rsid w:val="00E454D5"/>
    <w:rsid w:val="00E4556D"/>
    <w:rsid w:val="00E457FC"/>
    <w:rsid w:val="00E45925"/>
    <w:rsid w:val="00E45A22"/>
    <w:rsid w:val="00E45C07"/>
    <w:rsid w:val="00E45DAE"/>
    <w:rsid w:val="00E45E8A"/>
    <w:rsid w:val="00E45E9C"/>
    <w:rsid w:val="00E45F08"/>
    <w:rsid w:val="00E45F5E"/>
    <w:rsid w:val="00E45F95"/>
    <w:rsid w:val="00E4611A"/>
    <w:rsid w:val="00E46121"/>
    <w:rsid w:val="00E462CE"/>
    <w:rsid w:val="00E46573"/>
    <w:rsid w:val="00E465B0"/>
    <w:rsid w:val="00E46616"/>
    <w:rsid w:val="00E466AC"/>
    <w:rsid w:val="00E466B1"/>
    <w:rsid w:val="00E4690B"/>
    <w:rsid w:val="00E46C68"/>
    <w:rsid w:val="00E46DE3"/>
    <w:rsid w:val="00E46E11"/>
    <w:rsid w:val="00E46F43"/>
    <w:rsid w:val="00E47101"/>
    <w:rsid w:val="00E47128"/>
    <w:rsid w:val="00E471B4"/>
    <w:rsid w:val="00E47370"/>
    <w:rsid w:val="00E47614"/>
    <w:rsid w:val="00E4761C"/>
    <w:rsid w:val="00E476C1"/>
    <w:rsid w:val="00E47706"/>
    <w:rsid w:val="00E4775F"/>
    <w:rsid w:val="00E478C6"/>
    <w:rsid w:val="00E47A22"/>
    <w:rsid w:val="00E47C2E"/>
    <w:rsid w:val="00E5038B"/>
    <w:rsid w:val="00E505BC"/>
    <w:rsid w:val="00E508D5"/>
    <w:rsid w:val="00E5096A"/>
    <w:rsid w:val="00E50A8E"/>
    <w:rsid w:val="00E50DD2"/>
    <w:rsid w:val="00E5102C"/>
    <w:rsid w:val="00E5107F"/>
    <w:rsid w:val="00E511AE"/>
    <w:rsid w:val="00E51229"/>
    <w:rsid w:val="00E51310"/>
    <w:rsid w:val="00E51533"/>
    <w:rsid w:val="00E51698"/>
    <w:rsid w:val="00E517DA"/>
    <w:rsid w:val="00E51816"/>
    <w:rsid w:val="00E5194C"/>
    <w:rsid w:val="00E51A12"/>
    <w:rsid w:val="00E51B30"/>
    <w:rsid w:val="00E51BFA"/>
    <w:rsid w:val="00E51CFD"/>
    <w:rsid w:val="00E51DC0"/>
    <w:rsid w:val="00E51F7A"/>
    <w:rsid w:val="00E51FE8"/>
    <w:rsid w:val="00E52626"/>
    <w:rsid w:val="00E52709"/>
    <w:rsid w:val="00E52748"/>
    <w:rsid w:val="00E52923"/>
    <w:rsid w:val="00E52D53"/>
    <w:rsid w:val="00E52E48"/>
    <w:rsid w:val="00E52F3B"/>
    <w:rsid w:val="00E5311E"/>
    <w:rsid w:val="00E5315B"/>
    <w:rsid w:val="00E53171"/>
    <w:rsid w:val="00E531A5"/>
    <w:rsid w:val="00E535EA"/>
    <w:rsid w:val="00E5362D"/>
    <w:rsid w:val="00E536F3"/>
    <w:rsid w:val="00E53932"/>
    <w:rsid w:val="00E53B94"/>
    <w:rsid w:val="00E53C39"/>
    <w:rsid w:val="00E53C84"/>
    <w:rsid w:val="00E53D15"/>
    <w:rsid w:val="00E53E42"/>
    <w:rsid w:val="00E540B2"/>
    <w:rsid w:val="00E540E0"/>
    <w:rsid w:val="00E54150"/>
    <w:rsid w:val="00E542AA"/>
    <w:rsid w:val="00E5437F"/>
    <w:rsid w:val="00E544F3"/>
    <w:rsid w:val="00E5466C"/>
    <w:rsid w:val="00E547EF"/>
    <w:rsid w:val="00E54874"/>
    <w:rsid w:val="00E548D7"/>
    <w:rsid w:val="00E5495E"/>
    <w:rsid w:val="00E549E1"/>
    <w:rsid w:val="00E54B0E"/>
    <w:rsid w:val="00E54B7C"/>
    <w:rsid w:val="00E54CE6"/>
    <w:rsid w:val="00E54D56"/>
    <w:rsid w:val="00E54DC9"/>
    <w:rsid w:val="00E54DF1"/>
    <w:rsid w:val="00E54E12"/>
    <w:rsid w:val="00E54F49"/>
    <w:rsid w:val="00E54FD4"/>
    <w:rsid w:val="00E55187"/>
    <w:rsid w:val="00E552FD"/>
    <w:rsid w:val="00E55620"/>
    <w:rsid w:val="00E55992"/>
    <w:rsid w:val="00E55B1B"/>
    <w:rsid w:val="00E55B90"/>
    <w:rsid w:val="00E55F90"/>
    <w:rsid w:val="00E560AB"/>
    <w:rsid w:val="00E5621E"/>
    <w:rsid w:val="00E56290"/>
    <w:rsid w:val="00E5633A"/>
    <w:rsid w:val="00E56340"/>
    <w:rsid w:val="00E56675"/>
    <w:rsid w:val="00E567C9"/>
    <w:rsid w:val="00E56813"/>
    <w:rsid w:val="00E56832"/>
    <w:rsid w:val="00E56977"/>
    <w:rsid w:val="00E56ACC"/>
    <w:rsid w:val="00E56B58"/>
    <w:rsid w:val="00E56BC6"/>
    <w:rsid w:val="00E56C83"/>
    <w:rsid w:val="00E56D22"/>
    <w:rsid w:val="00E56DB6"/>
    <w:rsid w:val="00E56DC9"/>
    <w:rsid w:val="00E56FBB"/>
    <w:rsid w:val="00E5727F"/>
    <w:rsid w:val="00E5730B"/>
    <w:rsid w:val="00E575B9"/>
    <w:rsid w:val="00E57D7E"/>
    <w:rsid w:val="00E57E23"/>
    <w:rsid w:val="00E57F00"/>
    <w:rsid w:val="00E6008D"/>
    <w:rsid w:val="00E60152"/>
    <w:rsid w:val="00E6022A"/>
    <w:rsid w:val="00E603D3"/>
    <w:rsid w:val="00E6059A"/>
    <w:rsid w:val="00E6072D"/>
    <w:rsid w:val="00E6095E"/>
    <w:rsid w:val="00E609BA"/>
    <w:rsid w:val="00E60B4E"/>
    <w:rsid w:val="00E60D74"/>
    <w:rsid w:val="00E60DFB"/>
    <w:rsid w:val="00E60E05"/>
    <w:rsid w:val="00E60F04"/>
    <w:rsid w:val="00E60F5A"/>
    <w:rsid w:val="00E610D4"/>
    <w:rsid w:val="00E6117A"/>
    <w:rsid w:val="00E611A9"/>
    <w:rsid w:val="00E612B6"/>
    <w:rsid w:val="00E61551"/>
    <w:rsid w:val="00E615BC"/>
    <w:rsid w:val="00E61666"/>
    <w:rsid w:val="00E61690"/>
    <w:rsid w:val="00E61829"/>
    <w:rsid w:val="00E61AF2"/>
    <w:rsid w:val="00E61B4B"/>
    <w:rsid w:val="00E61FB4"/>
    <w:rsid w:val="00E62068"/>
    <w:rsid w:val="00E62121"/>
    <w:rsid w:val="00E6214F"/>
    <w:rsid w:val="00E6224A"/>
    <w:rsid w:val="00E6237A"/>
    <w:rsid w:val="00E62CD0"/>
    <w:rsid w:val="00E62CE1"/>
    <w:rsid w:val="00E62D85"/>
    <w:rsid w:val="00E62DCF"/>
    <w:rsid w:val="00E62EB6"/>
    <w:rsid w:val="00E630EB"/>
    <w:rsid w:val="00E63298"/>
    <w:rsid w:val="00E632DB"/>
    <w:rsid w:val="00E63722"/>
    <w:rsid w:val="00E63815"/>
    <w:rsid w:val="00E63826"/>
    <w:rsid w:val="00E6382E"/>
    <w:rsid w:val="00E63937"/>
    <w:rsid w:val="00E63DF1"/>
    <w:rsid w:val="00E6420A"/>
    <w:rsid w:val="00E643AB"/>
    <w:rsid w:val="00E64452"/>
    <w:rsid w:val="00E64475"/>
    <w:rsid w:val="00E64616"/>
    <w:rsid w:val="00E647A1"/>
    <w:rsid w:val="00E64C10"/>
    <w:rsid w:val="00E64C3A"/>
    <w:rsid w:val="00E64CC1"/>
    <w:rsid w:val="00E64DBC"/>
    <w:rsid w:val="00E64EBC"/>
    <w:rsid w:val="00E64FB8"/>
    <w:rsid w:val="00E64FD3"/>
    <w:rsid w:val="00E65101"/>
    <w:rsid w:val="00E65247"/>
    <w:rsid w:val="00E6526C"/>
    <w:rsid w:val="00E65457"/>
    <w:rsid w:val="00E65510"/>
    <w:rsid w:val="00E657A2"/>
    <w:rsid w:val="00E657BD"/>
    <w:rsid w:val="00E6581C"/>
    <w:rsid w:val="00E65A98"/>
    <w:rsid w:val="00E65C7F"/>
    <w:rsid w:val="00E65CFA"/>
    <w:rsid w:val="00E6604A"/>
    <w:rsid w:val="00E6632A"/>
    <w:rsid w:val="00E66491"/>
    <w:rsid w:val="00E665E6"/>
    <w:rsid w:val="00E66740"/>
    <w:rsid w:val="00E668BF"/>
    <w:rsid w:val="00E668FF"/>
    <w:rsid w:val="00E66964"/>
    <w:rsid w:val="00E669C5"/>
    <w:rsid w:val="00E66B49"/>
    <w:rsid w:val="00E66BF5"/>
    <w:rsid w:val="00E67288"/>
    <w:rsid w:val="00E6730C"/>
    <w:rsid w:val="00E6748A"/>
    <w:rsid w:val="00E67630"/>
    <w:rsid w:val="00E67648"/>
    <w:rsid w:val="00E67792"/>
    <w:rsid w:val="00E677B7"/>
    <w:rsid w:val="00E677F2"/>
    <w:rsid w:val="00E6788F"/>
    <w:rsid w:val="00E67921"/>
    <w:rsid w:val="00E67930"/>
    <w:rsid w:val="00E67957"/>
    <w:rsid w:val="00E679B0"/>
    <w:rsid w:val="00E67C7A"/>
    <w:rsid w:val="00E67C81"/>
    <w:rsid w:val="00E67EF9"/>
    <w:rsid w:val="00E67FC7"/>
    <w:rsid w:val="00E67FE9"/>
    <w:rsid w:val="00E70141"/>
    <w:rsid w:val="00E70190"/>
    <w:rsid w:val="00E701AD"/>
    <w:rsid w:val="00E70264"/>
    <w:rsid w:val="00E70468"/>
    <w:rsid w:val="00E70543"/>
    <w:rsid w:val="00E7062F"/>
    <w:rsid w:val="00E70754"/>
    <w:rsid w:val="00E70814"/>
    <w:rsid w:val="00E70912"/>
    <w:rsid w:val="00E70952"/>
    <w:rsid w:val="00E70BAF"/>
    <w:rsid w:val="00E70D3C"/>
    <w:rsid w:val="00E70E50"/>
    <w:rsid w:val="00E70F98"/>
    <w:rsid w:val="00E7127A"/>
    <w:rsid w:val="00E71658"/>
    <w:rsid w:val="00E716E9"/>
    <w:rsid w:val="00E717D1"/>
    <w:rsid w:val="00E71818"/>
    <w:rsid w:val="00E718DE"/>
    <w:rsid w:val="00E71B11"/>
    <w:rsid w:val="00E71BAE"/>
    <w:rsid w:val="00E71C93"/>
    <w:rsid w:val="00E71D23"/>
    <w:rsid w:val="00E720A2"/>
    <w:rsid w:val="00E72244"/>
    <w:rsid w:val="00E72470"/>
    <w:rsid w:val="00E72526"/>
    <w:rsid w:val="00E72647"/>
    <w:rsid w:val="00E72987"/>
    <w:rsid w:val="00E72A4E"/>
    <w:rsid w:val="00E72A66"/>
    <w:rsid w:val="00E72AC6"/>
    <w:rsid w:val="00E72D5E"/>
    <w:rsid w:val="00E72DC4"/>
    <w:rsid w:val="00E72DE3"/>
    <w:rsid w:val="00E72F5D"/>
    <w:rsid w:val="00E730BA"/>
    <w:rsid w:val="00E730C4"/>
    <w:rsid w:val="00E73151"/>
    <w:rsid w:val="00E73202"/>
    <w:rsid w:val="00E73261"/>
    <w:rsid w:val="00E73277"/>
    <w:rsid w:val="00E733E1"/>
    <w:rsid w:val="00E73575"/>
    <w:rsid w:val="00E736C6"/>
    <w:rsid w:val="00E7378A"/>
    <w:rsid w:val="00E73917"/>
    <w:rsid w:val="00E7393B"/>
    <w:rsid w:val="00E73A61"/>
    <w:rsid w:val="00E73ADE"/>
    <w:rsid w:val="00E73B6F"/>
    <w:rsid w:val="00E73DAC"/>
    <w:rsid w:val="00E73DDD"/>
    <w:rsid w:val="00E74237"/>
    <w:rsid w:val="00E74240"/>
    <w:rsid w:val="00E74432"/>
    <w:rsid w:val="00E74520"/>
    <w:rsid w:val="00E74618"/>
    <w:rsid w:val="00E7478E"/>
    <w:rsid w:val="00E747F1"/>
    <w:rsid w:val="00E74889"/>
    <w:rsid w:val="00E74A3B"/>
    <w:rsid w:val="00E74B37"/>
    <w:rsid w:val="00E74C99"/>
    <w:rsid w:val="00E74D5A"/>
    <w:rsid w:val="00E74DD7"/>
    <w:rsid w:val="00E74EA7"/>
    <w:rsid w:val="00E74F1F"/>
    <w:rsid w:val="00E74FED"/>
    <w:rsid w:val="00E74FF9"/>
    <w:rsid w:val="00E752CE"/>
    <w:rsid w:val="00E752DB"/>
    <w:rsid w:val="00E75360"/>
    <w:rsid w:val="00E75374"/>
    <w:rsid w:val="00E7580B"/>
    <w:rsid w:val="00E75869"/>
    <w:rsid w:val="00E759C3"/>
    <w:rsid w:val="00E75B5E"/>
    <w:rsid w:val="00E75B7A"/>
    <w:rsid w:val="00E760AD"/>
    <w:rsid w:val="00E76147"/>
    <w:rsid w:val="00E76865"/>
    <w:rsid w:val="00E7687D"/>
    <w:rsid w:val="00E76AA3"/>
    <w:rsid w:val="00E76BEA"/>
    <w:rsid w:val="00E77192"/>
    <w:rsid w:val="00E774C2"/>
    <w:rsid w:val="00E775A9"/>
    <w:rsid w:val="00E77A1B"/>
    <w:rsid w:val="00E77AC9"/>
    <w:rsid w:val="00E800D7"/>
    <w:rsid w:val="00E801EF"/>
    <w:rsid w:val="00E802BE"/>
    <w:rsid w:val="00E8074B"/>
    <w:rsid w:val="00E8080A"/>
    <w:rsid w:val="00E80A6D"/>
    <w:rsid w:val="00E80CE2"/>
    <w:rsid w:val="00E80D45"/>
    <w:rsid w:val="00E80D8C"/>
    <w:rsid w:val="00E80EC9"/>
    <w:rsid w:val="00E80F4E"/>
    <w:rsid w:val="00E8117E"/>
    <w:rsid w:val="00E81191"/>
    <w:rsid w:val="00E813A6"/>
    <w:rsid w:val="00E81467"/>
    <w:rsid w:val="00E8183D"/>
    <w:rsid w:val="00E81937"/>
    <w:rsid w:val="00E8195E"/>
    <w:rsid w:val="00E81A26"/>
    <w:rsid w:val="00E81A79"/>
    <w:rsid w:val="00E81A80"/>
    <w:rsid w:val="00E81B95"/>
    <w:rsid w:val="00E81BE4"/>
    <w:rsid w:val="00E81C08"/>
    <w:rsid w:val="00E81D4C"/>
    <w:rsid w:val="00E81E0B"/>
    <w:rsid w:val="00E81E4A"/>
    <w:rsid w:val="00E81F03"/>
    <w:rsid w:val="00E8223E"/>
    <w:rsid w:val="00E824F2"/>
    <w:rsid w:val="00E8253F"/>
    <w:rsid w:val="00E827BF"/>
    <w:rsid w:val="00E82A67"/>
    <w:rsid w:val="00E82A73"/>
    <w:rsid w:val="00E82AE8"/>
    <w:rsid w:val="00E82CBA"/>
    <w:rsid w:val="00E82DCC"/>
    <w:rsid w:val="00E82F34"/>
    <w:rsid w:val="00E82F50"/>
    <w:rsid w:val="00E8302E"/>
    <w:rsid w:val="00E83036"/>
    <w:rsid w:val="00E830AE"/>
    <w:rsid w:val="00E830D2"/>
    <w:rsid w:val="00E83200"/>
    <w:rsid w:val="00E83254"/>
    <w:rsid w:val="00E8342A"/>
    <w:rsid w:val="00E83654"/>
    <w:rsid w:val="00E8381E"/>
    <w:rsid w:val="00E83AD9"/>
    <w:rsid w:val="00E83B99"/>
    <w:rsid w:val="00E83BE3"/>
    <w:rsid w:val="00E83D22"/>
    <w:rsid w:val="00E8405C"/>
    <w:rsid w:val="00E8408D"/>
    <w:rsid w:val="00E840A9"/>
    <w:rsid w:val="00E841B4"/>
    <w:rsid w:val="00E84586"/>
    <w:rsid w:val="00E8472E"/>
    <w:rsid w:val="00E8496A"/>
    <w:rsid w:val="00E84A09"/>
    <w:rsid w:val="00E84F65"/>
    <w:rsid w:val="00E8518E"/>
    <w:rsid w:val="00E853E4"/>
    <w:rsid w:val="00E8548F"/>
    <w:rsid w:val="00E855C6"/>
    <w:rsid w:val="00E85764"/>
    <w:rsid w:val="00E85799"/>
    <w:rsid w:val="00E85A16"/>
    <w:rsid w:val="00E85BE3"/>
    <w:rsid w:val="00E85DDA"/>
    <w:rsid w:val="00E85E27"/>
    <w:rsid w:val="00E85F18"/>
    <w:rsid w:val="00E86365"/>
    <w:rsid w:val="00E863D2"/>
    <w:rsid w:val="00E8640D"/>
    <w:rsid w:val="00E86470"/>
    <w:rsid w:val="00E86475"/>
    <w:rsid w:val="00E864D4"/>
    <w:rsid w:val="00E867C2"/>
    <w:rsid w:val="00E8680E"/>
    <w:rsid w:val="00E8683A"/>
    <w:rsid w:val="00E86907"/>
    <w:rsid w:val="00E86E20"/>
    <w:rsid w:val="00E86E58"/>
    <w:rsid w:val="00E871E1"/>
    <w:rsid w:val="00E87227"/>
    <w:rsid w:val="00E873B3"/>
    <w:rsid w:val="00E873EE"/>
    <w:rsid w:val="00E87527"/>
    <w:rsid w:val="00E87541"/>
    <w:rsid w:val="00E87606"/>
    <w:rsid w:val="00E876C3"/>
    <w:rsid w:val="00E878D0"/>
    <w:rsid w:val="00E879C5"/>
    <w:rsid w:val="00E87A65"/>
    <w:rsid w:val="00E87C20"/>
    <w:rsid w:val="00E87E3E"/>
    <w:rsid w:val="00E90084"/>
    <w:rsid w:val="00E9016D"/>
    <w:rsid w:val="00E902A1"/>
    <w:rsid w:val="00E902A5"/>
    <w:rsid w:val="00E905A1"/>
    <w:rsid w:val="00E905E2"/>
    <w:rsid w:val="00E905FA"/>
    <w:rsid w:val="00E90620"/>
    <w:rsid w:val="00E9078D"/>
    <w:rsid w:val="00E90853"/>
    <w:rsid w:val="00E90954"/>
    <w:rsid w:val="00E909D0"/>
    <w:rsid w:val="00E90A5A"/>
    <w:rsid w:val="00E90E0C"/>
    <w:rsid w:val="00E90F41"/>
    <w:rsid w:val="00E91047"/>
    <w:rsid w:val="00E911C0"/>
    <w:rsid w:val="00E91354"/>
    <w:rsid w:val="00E9139D"/>
    <w:rsid w:val="00E913D2"/>
    <w:rsid w:val="00E91737"/>
    <w:rsid w:val="00E91783"/>
    <w:rsid w:val="00E91842"/>
    <w:rsid w:val="00E91875"/>
    <w:rsid w:val="00E918E8"/>
    <w:rsid w:val="00E91A63"/>
    <w:rsid w:val="00E91BC1"/>
    <w:rsid w:val="00E91CEE"/>
    <w:rsid w:val="00E91D2A"/>
    <w:rsid w:val="00E91DBA"/>
    <w:rsid w:val="00E91EA2"/>
    <w:rsid w:val="00E91F8F"/>
    <w:rsid w:val="00E92115"/>
    <w:rsid w:val="00E92275"/>
    <w:rsid w:val="00E922FB"/>
    <w:rsid w:val="00E9240E"/>
    <w:rsid w:val="00E928C2"/>
    <w:rsid w:val="00E92A7B"/>
    <w:rsid w:val="00E92ABD"/>
    <w:rsid w:val="00E92AD6"/>
    <w:rsid w:val="00E92B2E"/>
    <w:rsid w:val="00E92CA6"/>
    <w:rsid w:val="00E92DA6"/>
    <w:rsid w:val="00E93050"/>
    <w:rsid w:val="00E932C9"/>
    <w:rsid w:val="00E935FE"/>
    <w:rsid w:val="00E93A7E"/>
    <w:rsid w:val="00E93AAD"/>
    <w:rsid w:val="00E93B5B"/>
    <w:rsid w:val="00E93E03"/>
    <w:rsid w:val="00E93EA2"/>
    <w:rsid w:val="00E93ED0"/>
    <w:rsid w:val="00E93F18"/>
    <w:rsid w:val="00E93F89"/>
    <w:rsid w:val="00E94060"/>
    <w:rsid w:val="00E942EF"/>
    <w:rsid w:val="00E94321"/>
    <w:rsid w:val="00E9449F"/>
    <w:rsid w:val="00E94521"/>
    <w:rsid w:val="00E94574"/>
    <w:rsid w:val="00E945C6"/>
    <w:rsid w:val="00E94652"/>
    <w:rsid w:val="00E9467E"/>
    <w:rsid w:val="00E94793"/>
    <w:rsid w:val="00E947E2"/>
    <w:rsid w:val="00E947FC"/>
    <w:rsid w:val="00E94B93"/>
    <w:rsid w:val="00E94DE1"/>
    <w:rsid w:val="00E94FD6"/>
    <w:rsid w:val="00E950B9"/>
    <w:rsid w:val="00E95137"/>
    <w:rsid w:val="00E95162"/>
    <w:rsid w:val="00E95451"/>
    <w:rsid w:val="00E954C8"/>
    <w:rsid w:val="00E95501"/>
    <w:rsid w:val="00E955A0"/>
    <w:rsid w:val="00E956FD"/>
    <w:rsid w:val="00E95820"/>
    <w:rsid w:val="00E95A93"/>
    <w:rsid w:val="00E95C58"/>
    <w:rsid w:val="00E95D51"/>
    <w:rsid w:val="00E95DC5"/>
    <w:rsid w:val="00E95E4B"/>
    <w:rsid w:val="00E95F70"/>
    <w:rsid w:val="00E9637A"/>
    <w:rsid w:val="00E964B3"/>
    <w:rsid w:val="00E96809"/>
    <w:rsid w:val="00E96814"/>
    <w:rsid w:val="00E9693C"/>
    <w:rsid w:val="00E969B7"/>
    <w:rsid w:val="00E96B22"/>
    <w:rsid w:val="00E96D85"/>
    <w:rsid w:val="00E96DEE"/>
    <w:rsid w:val="00E96EC8"/>
    <w:rsid w:val="00E97009"/>
    <w:rsid w:val="00E9714A"/>
    <w:rsid w:val="00E9717E"/>
    <w:rsid w:val="00E9719E"/>
    <w:rsid w:val="00E97241"/>
    <w:rsid w:val="00E97448"/>
    <w:rsid w:val="00E97528"/>
    <w:rsid w:val="00E97975"/>
    <w:rsid w:val="00E97B9E"/>
    <w:rsid w:val="00E97D27"/>
    <w:rsid w:val="00E97ECE"/>
    <w:rsid w:val="00E97F09"/>
    <w:rsid w:val="00E97FC4"/>
    <w:rsid w:val="00EA01E7"/>
    <w:rsid w:val="00EA09B0"/>
    <w:rsid w:val="00EA0B5A"/>
    <w:rsid w:val="00EA0BC8"/>
    <w:rsid w:val="00EA0C9C"/>
    <w:rsid w:val="00EA0D2F"/>
    <w:rsid w:val="00EA0D52"/>
    <w:rsid w:val="00EA0E9F"/>
    <w:rsid w:val="00EA0EB9"/>
    <w:rsid w:val="00EA0F8F"/>
    <w:rsid w:val="00EA0FC1"/>
    <w:rsid w:val="00EA1033"/>
    <w:rsid w:val="00EA110E"/>
    <w:rsid w:val="00EA1155"/>
    <w:rsid w:val="00EA1266"/>
    <w:rsid w:val="00EA1457"/>
    <w:rsid w:val="00EA1563"/>
    <w:rsid w:val="00EA15DF"/>
    <w:rsid w:val="00EA1728"/>
    <w:rsid w:val="00EA1736"/>
    <w:rsid w:val="00EA17BE"/>
    <w:rsid w:val="00EA19D1"/>
    <w:rsid w:val="00EA1BC6"/>
    <w:rsid w:val="00EA2014"/>
    <w:rsid w:val="00EA2251"/>
    <w:rsid w:val="00EA25C0"/>
    <w:rsid w:val="00EA27FD"/>
    <w:rsid w:val="00EA2AC8"/>
    <w:rsid w:val="00EA2ADE"/>
    <w:rsid w:val="00EA2B7A"/>
    <w:rsid w:val="00EA2E14"/>
    <w:rsid w:val="00EA311B"/>
    <w:rsid w:val="00EA33C3"/>
    <w:rsid w:val="00EA34B7"/>
    <w:rsid w:val="00EA3583"/>
    <w:rsid w:val="00EA36E3"/>
    <w:rsid w:val="00EA379F"/>
    <w:rsid w:val="00EA37EB"/>
    <w:rsid w:val="00EA3A91"/>
    <w:rsid w:val="00EA3B83"/>
    <w:rsid w:val="00EA3CA9"/>
    <w:rsid w:val="00EA3D42"/>
    <w:rsid w:val="00EA3EBA"/>
    <w:rsid w:val="00EA41D1"/>
    <w:rsid w:val="00EA4478"/>
    <w:rsid w:val="00EA45EB"/>
    <w:rsid w:val="00EA4625"/>
    <w:rsid w:val="00EA4635"/>
    <w:rsid w:val="00EA4769"/>
    <w:rsid w:val="00EA4865"/>
    <w:rsid w:val="00EA48D8"/>
    <w:rsid w:val="00EA492C"/>
    <w:rsid w:val="00EA4BFA"/>
    <w:rsid w:val="00EA4D6B"/>
    <w:rsid w:val="00EA4F3C"/>
    <w:rsid w:val="00EA5055"/>
    <w:rsid w:val="00EA5088"/>
    <w:rsid w:val="00EA524D"/>
    <w:rsid w:val="00EA5274"/>
    <w:rsid w:val="00EA52A7"/>
    <w:rsid w:val="00EA5416"/>
    <w:rsid w:val="00EA5470"/>
    <w:rsid w:val="00EA5683"/>
    <w:rsid w:val="00EA5706"/>
    <w:rsid w:val="00EA5756"/>
    <w:rsid w:val="00EA583A"/>
    <w:rsid w:val="00EA5969"/>
    <w:rsid w:val="00EA5C95"/>
    <w:rsid w:val="00EA5D71"/>
    <w:rsid w:val="00EA5D87"/>
    <w:rsid w:val="00EA60B2"/>
    <w:rsid w:val="00EA6171"/>
    <w:rsid w:val="00EA622B"/>
    <w:rsid w:val="00EA6296"/>
    <w:rsid w:val="00EA63C9"/>
    <w:rsid w:val="00EA6404"/>
    <w:rsid w:val="00EA6414"/>
    <w:rsid w:val="00EA6416"/>
    <w:rsid w:val="00EA64A6"/>
    <w:rsid w:val="00EA65B3"/>
    <w:rsid w:val="00EA671A"/>
    <w:rsid w:val="00EA6766"/>
    <w:rsid w:val="00EA694B"/>
    <w:rsid w:val="00EA6A36"/>
    <w:rsid w:val="00EA6ACE"/>
    <w:rsid w:val="00EA6CDF"/>
    <w:rsid w:val="00EA6E71"/>
    <w:rsid w:val="00EA6FCA"/>
    <w:rsid w:val="00EA70EB"/>
    <w:rsid w:val="00EA71D1"/>
    <w:rsid w:val="00EA7254"/>
    <w:rsid w:val="00EA7314"/>
    <w:rsid w:val="00EA781F"/>
    <w:rsid w:val="00EA78B0"/>
    <w:rsid w:val="00EA78EC"/>
    <w:rsid w:val="00EA7957"/>
    <w:rsid w:val="00EA79B7"/>
    <w:rsid w:val="00EA7A24"/>
    <w:rsid w:val="00EA7C34"/>
    <w:rsid w:val="00EA7C67"/>
    <w:rsid w:val="00EA7E4D"/>
    <w:rsid w:val="00EA7F25"/>
    <w:rsid w:val="00EA7F9B"/>
    <w:rsid w:val="00EB0091"/>
    <w:rsid w:val="00EB0094"/>
    <w:rsid w:val="00EB010C"/>
    <w:rsid w:val="00EB025D"/>
    <w:rsid w:val="00EB05A1"/>
    <w:rsid w:val="00EB0696"/>
    <w:rsid w:val="00EB09C5"/>
    <w:rsid w:val="00EB0BC6"/>
    <w:rsid w:val="00EB0C23"/>
    <w:rsid w:val="00EB0CC3"/>
    <w:rsid w:val="00EB0CFE"/>
    <w:rsid w:val="00EB0E40"/>
    <w:rsid w:val="00EB1165"/>
    <w:rsid w:val="00EB14AF"/>
    <w:rsid w:val="00EB190E"/>
    <w:rsid w:val="00EB19BB"/>
    <w:rsid w:val="00EB1A5C"/>
    <w:rsid w:val="00EB1EA5"/>
    <w:rsid w:val="00EB1F4E"/>
    <w:rsid w:val="00EB1FB6"/>
    <w:rsid w:val="00EB20AA"/>
    <w:rsid w:val="00EB2130"/>
    <w:rsid w:val="00EB24CE"/>
    <w:rsid w:val="00EB2539"/>
    <w:rsid w:val="00EB2687"/>
    <w:rsid w:val="00EB275F"/>
    <w:rsid w:val="00EB297E"/>
    <w:rsid w:val="00EB2B5C"/>
    <w:rsid w:val="00EB2D3E"/>
    <w:rsid w:val="00EB2DF2"/>
    <w:rsid w:val="00EB2FA0"/>
    <w:rsid w:val="00EB3380"/>
    <w:rsid w:val="00EB3606"/>
    <w:rsid w:val="00EB366E"/>
    <w:rsid w:val="00EB36E9"/>
    <w:rsid w:val="00EB3707"/>
    <w:rsid w:val="00EB3A32"/>
    <w:rsid w:val="00EB3BC7"/>
    <w:rsid w:val="00EB3BEE"/>
    <w:rsid w:val="00EB3D48"/>
    <w:rsid w:val="00EB3E26"/>
    <w:rsid w:val="00EB401B"/>
    <w:rsid w:val="00EB401E"/>
    <w:rsid w:val="00EB41E9"/>
    <w:rsid w:val="00EB421B"/>
    <w:rsid w:val="00EB4251"/>
    <w:rsid w:val="00EB42EA"/>
    <w:rsid w:val="00EB4358"/>
    <w:rsid w:val="00EB47FE"/>
    <w:rsid w:val="00EB4A4E"/>
    <w:rsid w:val="00EB4B08"/>
    <w:rsid w:val="00EB4C3D"/>
    <w:rsid w:val="00EB4D6D"/>
    <w:rsid w:val="00EB4DDA"/>
    <w:rsid w:val="00EB4EDB"/>
    <w:rsid w:val="00EB5134"/>
    <w:rsid w:val="00EB513F"/>
    <w:rsid w:val="00EB5168"/>
    <w:rsid w:val="00EB5177"/>
    <w:rsid w:val="00EB51F1"/>
    <w:rsid w:val="00EB541E"/>
    <w:rsid w:val="00EB5697"/>
    <w:rsid w:val="00EB5A69"/>
    <w:rsid w:val="00EB5C8E"/>
    <w:rsid w:val="00EB5CF3"/>
    <w:rsid w:val="00EB5DA9"/>
    <w:rsid w:val="00EB6148"/>
    <w:rsid w:val="00EB621A"/>
    <w:rsid w:val="00EB6253"/>
    <w:rsid w:val="00EB6348"/>
    <w:rsid w:val="00EB6484"/>
    <w:rsid w:val="00EB6491"/>
    <w:rsid w:val="00EB66BD"/>
    <w:rsid w:val="00EB67D8"/>
    <w:rsid w:val="00EB6BED"/>
    <w:rsid w:val="00EB6C4F"/>
    <w:rsid w:val="00EB6CF4"/>
    <w:rsid w:val="00EB6D0F"/>
    <w:rsid w:val="00EB6E8E"/>
    <w:rsid w:val="00EB70B9"/>
    <w:rsid w:val="00EB72D2"/>
    <w:rsid w:val="00EB732B"/>
    <w:rsid w:val="00EB7362"/>
    <w:rsid w:val="00EB7718"/>
    <w:rsid w:val="00EB77FB"/>
    <w:rsid w:val="00EB793A"/>
    <w:rsid w:val="00EB7BA1"/>
    <w:rsid w:val="00EB7BCD"/>
    <w:rsid w:val="00EB7C2F"/>
    <w:rsid w:val="00EB7C6B"/>
    <w:rsid w:val="00EB7E16"/>
    <w:rsid w:val="00EC015F"/>
    <w:rsid w:val="00EC028F"/>
    <w:rsid w:val="00EC0353"/>
    <w:rsid w:val="00EC03E2"/>
    <w:rsid w:val="00EC041B"/>
    <w:rsid w:val="00EC04E6"/>
    <w:rsid w:val="00EC07CA"/>
    <w:rsid w:val="00EC07F9"/>
    <w:rsid w:val="00EC08C7"/>
    <w:rsid w:val="00EC0A73"/>
    <w:rsid w:val="00EC0B10"/>
    <w:rsid w:val="00EC11E5"/>
    <w:rsid w:val="00EC13B7"/>
    <w:rsid w:val="00EC15D2"/>
    <w:rsid w:val="00EC192B"/>
    <w:rsid w:val="00EC1C0F"/>
    <w:rsid w:val="00EC1C6C"/>
    <w:rsid w:val="00EC1EAB"/>
    <w:rsid w:val="00EC1EDA"/>
    <w:rsid w:val="00EC1F31"/>
    <w:rsid w:val="00EC2151"/>
    <w:rsid w:val="00EC26A5"/>
    <w:rsid w:val="00EC26DD"/>
    <w:rsid w:val="00EC281B"/>
    <w:rsid w:val="00EC284D"/>
    <w:rsid w:val="00EC2AA5"/>
    <w:rsid w:val="00EC2E7A"/>
    <w:rsid w:val="00EC2E95"/>
    <w:rsid w:val="00EC2F86"/>
    <w:rsid w:val="00EC308E"/>
    <w:rsid w:val="00EC3124"/>
    <w:rsid w:val="00EC31AF"/>
    <w:rsid w:val="00EC329D"/>
    <w:rsid w:val="00EC3667"/>
    <w:rsid w:val="00EC36BB"/>
    <w:rsid w:val="00EC36CF"/>
    <w:rsid w:val="00EC3796"/>
    <w:rsid w:val="00EC3896"/>
    <w:rsid w:val="00EC3AE7"/>
    <w:rsid w:val="00EC3AEA"/>
    <w:rsid w:val="00EC3B0E"/>
    <w:rsid w:val="00EC3BDD"/>
    <w:rsid w:val="00EC4116"/>
    <w:rsid w:val="00EC4381"/>
    <w:rsid w:val="00EC4383"/>
    <w:rsid w:val="00EC4594"/>
    <w:rsid w:val="00EC4702"/>
    <w:rsid w:val="00EC4B01"/>
    <w:rsid w:val="00EC4B87"/>
    <w:rsid w:val="00EC4BF3"/>
    <w:rsid w:val="00EC4CB2"/>
    <w:rsid w:val="00EC4DA5"/>
    <w:rsid w:val="00EC4E70"/>
    <w:rsid w:val="00EC4F7A"/>
    <w:rsid w:val="00EC5119"/>
    <w:rsid w:val="00EC51FC"/>
    <w:rsid w:val="00EC5712"/>
    <w:rsid w:val="00EC5749"/>
    <w:rsid w:val="00EC578E"/>
    <w:rsid w:val="00EC57A3"/>
    <w:rsid w:val="00EC590A"/>
    <w:rsid w:val="00EC5936"/>
    <w:rsid w:val="00EC5987"/>
    <w:rsid w:val="00EC5A4C"/>
    <w:rsid w:val="00EC5B7A"/>
    <w:rsid w:val="00EC5BB6"/>
    <w:rsid w:val="00EC5E19"/>
    <w:rsid w:val="00EC5E85"/>
    <w:rsid w:val="00EC6025"/>
    <w:rsid w:val="00EC621B"/>
    <w:rsid w:val="00EC62CD"/>
    <w:rsid w:val="00EC6353"/>
    <w:rsid w:val="00EC66C2"/>
    <w:rsid w:val="00EC684E"/>
    <w:rsid w:val="00EC68DC"/>
    <w:rsid w:val="00EC690B"/>
    <w:rsid w:val="00EC6C10"/>
    <w:rsid w:val="00EC6D51"/>
    <w:rsid w:val="00EC6DF9"/>
    <w:rsid w:val="00EC6ED3"/>
    <w:rsid w:val="00EC7080"/>
    <w:rsid w:val="00EC70D3"/>
    <w:rsid w:val="00EC743B"/>
    <w:rsid w:val="00EC760E"/>
    <w:rsid w:val="00EC7921"/>
    <w:rsid w:val="00EC797F"/>
    <w:rsid w:val="00EC7B09"/>
    <w:rsid w:val="00EC7B98"/>
    <w:rsid w:val="00EC7FFA"/>
    <w:rsid w:val="00ED011B"/>
    <w:rsid w:val="00ED0228"/>
    <w:rsid w:val="00ED03C0"/>
    <w:rsid w:val="00ED0478"/>
    <w:rsid w:val="00ED05DA"/>
    <w:rsid w:val="00ED0654"/>
    <w:rsid w:val="00ED0655"/>
    <w:rsid w:val="00ED0696"/>
    <w:rsid w:val="00ED0883"/>
    <w:rsid w:val="00ED08F9"/>
    <w:rsid w:val="00ED0A59"/>
    <w:rsid w:val="00ED0ABF"/>
    <w:rsid w:val="00ED0E5B"/>
    <w:rsid w:val="00ED11C1"/>
    <w:rsid w:val="00ED11F2"/>
    <w:rsid w:val="00ED14A2"/>
    <w:rsid w:val="00ED14A4"/>
    <w:rsid w:val="00ED1775"/>
    <w:rsid w:val="00ED18F8"/>
    <w:rsid w:val="00ED19A5"/>
    <w:rsid w:val="00ED1A09"/>
    <w:rsid w:val="00ED1A22"/>
    <w:rsid w:val="00ED1A48"/>
    <w:rsid w:val="00ED1B10"/>
    <w:rsid w:val="00ED1BFD"/>
    <w:rsid w:val="00ED1CCA"/>
    <w:rsid w:val="00ED1E23"/>
    <w:rsid w:val="00ED1EC4"/>
    <w:rsid w:val="00ED1FCF"/>
    <w:rsid w:val="00ED2045"/>
    <w:rsid w:val="00ED20A6"/>
    <w:rsid w:val="00ED20C4"/>
    <w:rsid w:val="00ED20F7"/>
    <w:rsid w:val="00ED2251"/>
    <w:rsid w:val="00ED252F"/>
    <w:rsid w:val="00ED257C"/>
    <w:rsid w:val="00ED2702"/>
    <w:rsid w:val="00ED2931"/>
    <w:rsid w:val="00ED2A99"/>
    <w:rsid w:val="00ED2D29"/>
    <w:rsid w:val="00ED2F83"/>
    <w:rsid w:val="00ED3112"/>
    <w:rsid w:val="00ED319E"/>
    <w:rsid w:val="00ED3476"/>
    <w:rsid w:val="00ED3531"/>
    <w:rsid w:val="00ED36AC"/>
    <w:rsid w:val="00ED3AB6"/>
    <w:rsid w:val="00ED3E03"/>
    <w:rsid w:val="00ED3E62"/>
    <w:rsid w:val="00ED3E94"/>
    <w:rsid w:val="00ED414D"/>
    <w:rsid w:val="00ED4291"/>
    <w:rsid w:val="00ED4296"/>
    <w:rsid w:val="00ED42F9"/>
    <w:rsid w:val="00ED442E"/>
    <w:rsid w:val="00ED46CF"/>
    <w:rsid w:val="00ED47E2"/>
    <w:rsid w:val="00ED48FA"/>
    <w:rsid w:val="00ED4AEE"/>
    <w:rsid w:val="00ED4C53"/>
    <w:rsid w:val="00ED4C86"/>
    <w:rsid w:val="00ED523E"/>
    <w:rsid w:val="00ED5271"/>
    <w:rsid w:val="00ED5498"/>
    <w:rsid w:val="00ED55C6"/>
    <w:rsid w:val="00ED58FF"/>
    <w:rsid w:val="00ED5AD0"/>
    <w:rsid w:val="00ED5D94"/>
    <w:rsid w:val="00ED5E65"/>
    <w:rsid w:val="00ED5F1C"/>
    <w:rsid w:val="00ED5F1D"/>
    <w:rsid w:val="00ED5FEE"/>
    <w:rsid w:val="00ED6247"/>
    <w:rsid w:val="00ED62C5"/>
    <w:rsid w:val="00ED636D"/>
    <w:rsid w:val="00ED6384"/>
    <w:rsid w:val="00ED63CB"/>
    <w:rsid w:val="00ED64AD"/>
    <w:rsid w:val="00ED6612"/>
    <w:rsid w:val="00ED6661"/>
    <w:rsid w:val="00ED66BD"/>
    <w:rsid w:val="00ED6729"/>
    <w:rsid w:val="00ED69C3"/>
    <w:rsid w:val="00ED6B19"/>
    <w:rsid w:val="00ED6BDD"/>
    <w:rsid w:val="00ED6E19"/>
    <w:rsid w:val="00ED6E60"/>
    <w:rsid w:val="00ED7033"/>
    <w:rsid w:val="00ED704A"/>
    <w:rsid w:val="00ED705E"/>
    <w:rsid w:val="00ED7079"/>
    <w:rsid w:val="00ED7205"/>
    <w:rsid w:val="00ED7496"/>
    <w:rsid w:val="00ED74EC"/>
    <w:rsid w:val="00ED7587"/>
    <w:rsid w:val="00ED75AC"/>
    <w:rsid w:val="00ED76A0"/>
    <w:rsid w:val="00ED77E1"/>
    <w:rsid w:val="00ED7959"/>
    <w:rsid w:val="00ED79D6"/>
    <w:rsid w:val="00ED7A65"/>
    <w:rsid w:val="00ED7AC3"/>
    <w:rsid w:val="00ED7CD4"/>
    <w:rsid w:val="00ED7D09"/>
    <w:rsid w:val="00EE008C"/>
    <w:rsid w:val="00EE008D"/>
    <w:rsid w:val="00EE04C9"/>
    <w:rsid w:val="00EE056C"/>
    <w:rsid w:val="00EE05CD"/>
    <w:rsid w:val="00EE079A"/>
    <w:rsid w:val="00EE0D09"/>
    <w:rsid w:val="00EE0ED2"/>
    <w:rsid w:val="00EE0FBF"/>
    <w:rsid w:val="00EE124D"/>
    <w:rsid w:val="00EE1432"/>
    <w:rsid w:val="00EE1554"/>
    <w:rsid w:val="00EE15B0"/>
    <w:rsid w:val="00EE15CD"/>
    <w:rsid w:val="00EE1634"/>
    <w:rsid w:val="00EE1A19"/>
    <w:rsid w:val="00EE1A36"/>
    <w:rsid w:val="00EE1B26"/>
    <w:rsid w:val="00EE1B39"/>
    <w:rsid w:val="00EE1B6A"/>
    <w:rsid w:val="00EE1DAB"/>
    <w:rsid w:val="00EE1E30"/>
    <w:rsid w:val="00EE1F5E"/>
    <w:rsid w:val="00EE1FD3"/>
    <w:rsid w:val="00EE201F"/>
    <w:rsid w:val="00EE20B3"/>
    <w:rsid w:val="00EE20DE"/>
    <w:rsid w:val="00EE2199"/>
    <w:rsid w:val="00EE23B6"/>
    <w:rsid w:val="00EE25FA"/>
    <w:rsid w:val="00EE262B"/>
    <w:rsid w:val="00EE2862"/>
    <w:rsid w:val="00EE2A0D"/>
    <w:rsid w:val="00EE2A72"/>
    <w:rsid w:val="00EE2B8A"/>
    <w:rsid w:val="00EE2B90"/>
    <w:rsid w:val="00EE2C85"/>
    <w:rsid w:val="00EE2DD9"/>
    <w:rsid w:val="00EE2E45"/>
    <w:rsid w:val="00EE304B"/>
    <w:rsid w:val="00EE3337"/>
    <w:rsid w:val="00EE3349"/>
    <w:rsid w:val="00EE35B6"/>
    <w:rsid w:val="00EE35CC"/>
    <w:rsid w:val="00EE3674"/>
    <w:rsid w:val="00EE36C2"/>
    <w:rsid w:val="00EE3931"/>
    <w:rsid w:val="00EE3C08"/>
    <w:rsid w:val="00EE3CEC"/>
    <w:rsid w:val="00EE3DFD"/>
    <w:rsid w:val="00EE4185"/>
    <w:rsid w:val="00EE41AF"/>
    <w:rsid w:val="00EE44A2"/>
    <w:rsid w:val="00EE4909"/>
    <w:rsid w:val="00EE495F"/>
    <w:rsid w:val="00EE4AC5"/>
    <w:rsid w:val="00EE4C5E"/>
    <w:rsid w:val="00EE4C6F"/>
    <w:rsid w:val="00EE4DC4"/>
    <w:rsid w:val="00EE4F44"/>
    <w:rsid w:val="00EE5015"/>
    <w:rsid w:val="00EE5314"/>
    <w:rsid w:val="00EE5361"/>
    <w:rsid w:val="00EE53EA"/>
    <w:rsid w:val="00EE5407"/>
    <w:rsid w:val="00EE568D"/>
    <w:rsid w:val="00EE5A7F"/>
    <w:rsid w:val="00EE63ED"/>
    <w:rsid w:val="00EE6595"/>
    <w:rsid w:val="00EE65A3"/>
    <w:rsid w:val="00EE6863"/>
    <w:rsid w:val="00EE6950"/>
    <w:rsid w:val="00EE6960"/>
    <w:rsid w:val="00EE6A59"/>
    <w:rsid w:val="00EE6A70"/>
    <w:rsid w:val="00EE6CC3"/>
    <w:rsid w:val="00EE6D05"/>
    <w:rsid w:val="00EE6F05"/>
    <w:rsid w:val="00EE6F16"/>
    <w:rsid w:val="00EE6F38"/>
    <w:rsid w:val="00EE70A8"/>
    <w:rsid w:val="00EE70B1"/>
    <w:rsid w:val="00EE71E7"/>
    <w:rsid w:val="00EE72D9"/>
    <w:rsid w:val="00EE7490"/>
    <w:rsid w:val="00EE74A2"/>
    <w:rsid w:val="00EE74FB"/>
    <w:rsid w:val="00EE76A0"/>
    <w:rsid w:val="00EE76BE"/>
    <w:rsid w:val="00EE7930"/>
    <w:rsid w:val="00EE7D76"/>
    <w:rsid w:val="00EE7F8D"/>
    <w:rsid w:val="00EF01FE"/>
    <w:rsid w:val="00EF02DA"/>
    <w:rsid w:val="00EF04A3"/>
    <w:rsid w:val="00EF05A8"/>
    <w:rsid w:val="00EF0722"/>
    <w:rsid w:val="00EF08A8"/>
    <w:rsid w:val="00EF0A90"/>
    <w:rsid w:val="00EF0AAB"/>
    <w:rsid w:val="00EF0B9F"/>
    <w:rsid w:val="00EF0BF0"/>
    <w:rsid w:val="00EF0E9A"/>
    <w:rsid w:val="00EF10CC"/>
    <w:rsid w:val="00EF1165"/>
    <w:rsid w:val="00EF124D"/>
    <w:rsid w:val="00EF12FB"/>
    <w:rsid w:val="00EF14AF"/>
    <w:rsid w:val="00EF14FF"/>
    <w:rsid w:val="00EF15E8"/>
    <w:rsid w:val="00EF1674"/>
    <w:rsid w:val="00EF186D"/>
    <w:rsid w:val="00EF18A9"/>
    <w:rsid w:val="00EF1936"/>
    <w:rsid w:val="00EF19E1"/>
    <w:rsid w:val="00EF19F8"/>
    <w:rsid w:val="00EF1ACE"/>
    <w:rsid w:val="00EF1B24"/>
    <w:rsid w:val="00EF1BA3"/>
    <w:rsid w:val="00EF1BAA"/>
    <w:rsid w:val="00EF1FE7"/>
    <w:rsid w:val="00EF2125"/>
    <w:rsid w:val="00EF23F2"/>
    <w:rsid w:val="00EF247E"/>
    <w:rsid w:val="00EF252B"/>
    <w:rsid w:val="00EF2545"/>
    <w:rsid w:val="00EF26F6"/>
    <w:rsid w:val="00EF2993"/>
    <w:rsid w:val="00EF2B7C"/>
    <w:rsid w:val="00EF2CD2"/>
    <w:rsid w:val="00EF2FC4"/>
    <w:rsid w:val="00EF3097"/>
    <w:rsid w:val="00EF3725"/>
    <w:rsid w:val="00EF3738"/>
    <w:rsid w:val="00EF3958"/>
    <w:rsid w:val="00EF3C06"/>
    <w:rsid w:val="00EF3D59"/>
    <w:rsid w:val="00EF4070"/>
    <w:rsid w:val="00EF4394"/>
    <w:rsid w:val="00EF43A2"/>
    <w:rsid w:val="00EF43FE"/>
    <w:rsid w:val="00EF4BF5"/>
    <w:rsid w:val="00EF4D0D"/>
    <w:rsid w:val="00EF4E0D"/>
    <w:rsid w:val="00EF4E51"/>
    <w:rsid w:val="00EF4EE1"/>
    <w:rsid w:val="00EF4F7A"/>
    <w:rsid w:val="00EF509A"/>
    <w:rsid w:val="00EF518D"/>
    <w:rsid w:val="00EF5430"/>
    <w:rsid w:val="00EF554D"/>
    <w:rsid w:val="00EF559A"/>
    <w:rsid w:val="00EF56A9"/>
    <w:rsid w:val="00EF56C6"/>
    <w:rsid w:val="00EF576C"/>
    <w:rsid w:val="00EF586B"/>
    <w:rsid w:val="00EF5904"/>
    <w:rsid w:val="00EF5A8B"/>
    <w:rsid w:val="00EF5DA2"/>
    <w:rsid w:val="00EF5FCC"/>
    <w:rsid w:val="00EF6135"/>
    <w:rsid w:val="00EF61F2"/>
    <w:rsid w:val="00EF6352"/>
    <w:rsid w:val="00EF647E"/>
    <w:rsid w:val="00EF655C"/>
    <w:rsid w:val="00EF65F4"/>
    <w:rsid w:val="00EF66AF"/>
    <w:rsid w:val="00EF671A"/>
    <w:rsid w:val="00EF6742"/>
    <w:rsid w:val="00EF6776"/>
    <w:rsid w:val="00EF6860"/>
    <w:rsid w:val="00EF6AF7"/>
    <w:rsid w:val="00EF6B11"/>
    <w:rsid w:val="00EF7051"/>
    <w:rsid w:val="00EF712F"/>
    <w:rsid w:val="00EF720E"/>
    <w:rsid w:val="00EF733D"/>
    <w:rsid w:val="00EF7611"/>
    <w:rsid w:val="00EF76E5"/>
    <w:rsid w:val="00EF76F5"/>
    <w:rsid w:val="00EF77A7"/>
    <w:rsid w:val="00EF7ABB"/>
    <w:rsid w:val="00EF7B0F"/>
    <w:rsid w:val="00EF7D99"/>
    <w:rsid w:val="00EF7F2B"/>
    <w:rsid w:val="00F00144"/>
    <w:rsid w:val="00F00305"/>
    <w:rsid w:val="00F00392"/>
    <w:rsid w:val="00F0043E"/>
    <w:rsid w:val="00F00621"/>
    <w:rsid w:val="00F00647"/>
    <w:rsid w:val="00F00721"/>
    <w:rsid w:val="00F00865"/>
    <w:rsid w:val="00F00AB9"/>
    <w:rsid w:val="00F00C90"/>
    <w:rsid w:val="00F01277"/>
    <w:rsid w:val="00F01285"/>
    <w:rsid w:val="00F01642"/>
    <w:rsid w:val="00F0164F"/>
    <w:rsid w:val="00F01682"/>
    <w:rsid w:val="00F01AA2"/>
    <w:rsid w:val="00F01B84"/>
    <w:rsid w:val="00F01BA2"/>
    <w:rsid w:val="00F01C5D"/>
    <w:rsid w:val="00F01DD4"/>
    <w:rsid w:val="00F01DDB"/>
    <w:rsid w:val="00F01E89"/>
    <w:rsid w:val="00F0219B"/>
    <w:rsid w:val="00F02335"/>
    <w:rsid w:val="00F02431"/>
    <w:rsid w:val="00F02444"/>
    <w:rsid w:val="00F0248D"/>
    <w:rsid w:val="00F02753"/>
    <w:rsid w:val="00F02877"/>
    <w:rsid w:val="00F028D5"/>
    <w:rsid w:val="00F02E22"/>
    <w:rsid w:val="00F032F6"/>
    <w:rsid w:val="00F03375"/>
    <w:rsid w:val="00F033D2"/>
    <w:rsid w:val="00F03695"/>
    <w:rsid w:val="00F0370F"/>
    <w:rsid w:val="00F0374B"/>
    <w:rsid w:val="00F03893"/>
    <w:rsid w:val="00F03B53"/>
    <w:rsid w:val="00F03C13"/>
    <w:rsid w:val="00F03C38"/>
    <w:rsid w:val="00F03D26"/>
    <w:rsid w:val="00F03D57"/>
    <w:rsid w:val="00F03D5D"/>
    <w:rsid w:val="00F03DAB"/>
    <w:rsid w:val="00F03E38"/>
    <w:rsid w:val="00F03ED3"/>
    <w:rsid w:val="00F03F04"/>
    <w:rsid w:val="00F04064"/>
    <w:rsid w:val="00F0409E"/>
    <w:rsid w:val="00F040C4"/>
    <w:rsid w:val="00F04143"/>
    <w:rsid w:val="00F04589"/>
    <w:rsid w:val="00F046BF"/>
    <w:rsid w:val="00F04816"/>
    <w:rsid w:val="00F048DF"/>
    <w:rsid w:val="00F048FC"/>
    <w:rsid w:val="00F0498E"/>
    <w:rsid w:val="00F04DE9"/>
    <w:rsid w:val="00F0506A"/>
    <w:rsid w:val="00F0514B"/>
    <w:rsid w:val="00F051E3"/>
    <w:rsid w:val="00F0532A"/>
    <w:rsid w:val="00F053DA"/>
    <w:rsid w:val="00F055D8"/>
    <w:rsid w:val="00F05699"/>
    <w:rsid w:val="00F05886"/>
    <w:rsid w:val="00F05B7C"/>
    <w:rsid w:val="00F05C3A"/>
    <w:rsid w:val="00F05F09"/>
    <w:rsid w:val="00F0626D"/>
    <w:rsid w:val="00F063B4"/>
    <w:rsid w:val="00F0660A"/>
    <w:rsid w:val="00F0662E"/>
    <w:rsid w:val="00F066DF"/>
    <w:rsid w:val="00F06864"/>
    <w:rsid w:val="00F06B51"/>
    <w:rsid w:val="00F06C76"/>
    <w:rsid w:val="00F06C97"/>
    <w:rsid w:val="00F06D8A"/>
    <w:rsid w:val="00F06E5E"/>
    <w:rsid w:val="00F07041"/>
    <w:rsid w:val="00F0710B"/>
    <w:rsid w:val="00F07174"/>
    <w:rsid w:val="00F07260"/>
    <w:rsid w:val="00F07337"/>
    <w:rsid w:val="00F07368"/>
    <w:rsid w:val="00F0755B"/>
    <w:rsid w:val="00F0762F"/>
    <w:rsid w:val="00F077BC"/>
    <w:rsid w:val="00F07847"/>
    <w:rsid w:val="00F0796B"/>
    <w:rsid w:val="00F079AA"/>
    <w:rsid w:val="00F07B28"/>
    <w:rsid w:val="00F07BDF"/>
    <w:rsid w:val="00F07D76"/>
    <w:rsid w:val="00F07EBD"/>
    <w:rsid w:val="00F07FA4"/>
    <w:rsid w:val="00F100DC"/>
    <w:rsid w:val="00F100EF"/>
    <w:rsid w:val="00F102EF"/>
    <w:rsid w:val="00F10360"/>
    <w:rsid w:val="00F10540"/>
    <w:rsid w:val="00F105A5"/>
    <w:rsid w:val="00F10720"/>
    <w:rsid w:val="00F10733"/>
    <w:rsid w:val="00F108C5"/>
    <w:rsid w:val="00F10977"/>
    <w:rsid w:val="00F10B63"/>
    <w:rsid w:val="00F10B99"/>
    <w:rsid w:val="00F10BA7"/>
    <w:rsid w:val="00F10C96"/>
    <w:rsid w:val="00F10CD2"/>
    <w:rsid w:val="00F10CFD"/>
    <w:rsid w:val="00F10DA7"/>
    <w:rsid w:val="00F10DB4"/>
    <w:rsid w:val="00F10ECE"/>
    <w:rsid w:val="00F10ED9"/>
    <w:rsid w:val="00F10F5D"/>
    <w:rsid w:val="00F10F81"/>
    <w:rsid w:val="00F11002"/>
    <w:rsid w:val="00F110A0"/>
    <w:rsid w:val="00F1122E"/>
    <w:rsid w:val="00F112C9"/>
    <w:rsid w:val="00F115BA"/>
    <w:rsid w:val="00F117FF"/>
    <w:rsid w:val="00F1185A"/>
    <w:rsid w:val="00F11A34"/>
    <w:rsid w:val="00F11BFB"/>
    <w:rsid w:val="00F11C00"/>
    <w:rsid w:val="00F11FF0"/>
    <w:rsid w:val="00F1204A"/>
    <w:rsid w:val="00F12141"/>
    <w:rsid w:val="00F121D5"/>
    <w:rsid w:val="00F123E4"/>
    <w:rsid w:val="00F12403"/>
    <w:rsid w:val="00F12420"/>
    <w:rsid w:val="00F12574"/>
    <w:rsid w:val="00F129E3"/>
    <w:rsid w:val="00F12BB1"/>
    <w:rsid w:val="00F12CC7"/>
    <w:rsid w:val="00F12FC2"/>
    <w:rsid w:val="00F130C3"/>
    <w:rsid w:val="00F132DE"/>
    <w:rsid w:val="00F134D5"/>
    <w:rsid w:val="00F134D8"/>
    <w:rsid w:val="00F1353A"/>
    <w:rsid w:val="00F13662"/>
    <w:rsid w:val="00F13802"/>
    <w:rsid w:val="00F1383D"/>
    <w:rsid w:val="00F1388A"/>
    <w:rsid w:val="00F13A41"/>
    <w:rsid w:val="00F13B7A"/>
    <w:rsid w:val="00F13EC7"/>
    <w:rsid w:val="00F13FFF"/>
    <w:rsid w:val="00F141DE"/>
    <w:rsid w:val="00F14596"/>
    <w:rsid w:val="00F14606"/>
    <w:rsid w:val="00F146E3"/>
    <w:rsid w:val="00F1477E"/>
    <w:rsid w:val="00F14ACC"/>
    <w:rsid w:val="00F14BF3"/>
    <w:rsid w:val="00F14CDE"/>
    <w:rsid w:val="00F14D79"/>
    <w:rsid w:val="00F14E82"/>
    <w:rsid w:val="00F14ED5"/>
    <w:rsid w:val="00F14F0F"/>
    <w:rsid w:val="00F14F69"/>
    <w:rsid w:val="00F15036"/>
    <w:rsid w:val="00F15156"/>
    <w:rsid w:val="00F15181"/>
    <w:rsid w:val="00F15206"/>
    <w:rsid w:val="00F152D5"/>
    <w:rsid w:val="00F15337"/>
    <w:rsid w:val="00F15450"/>
    <w:rsid w:val="00F155D0"/>
    <w:rsid w:val="00F156AA"/>
    <w:rsid w:val="00F156EE"/>
    <w:rsid w:val="00F1585A"/>
    <w:rsid w:val="00F15BDB"/>
    <w:rsid w:val="00F15DA1"/>
    <w:rsid w:val="00F15DFF"/>
    <w:rsid w:val="00F15ED0"/>
    <w:rsid w:val="00F1617E"/>
    <w:rsid w:val="00F161DF"/>
    <w:rsid w:val="00F1638A"/>
    <w:rsid w:val="00F16500"/>
    <w:rsid w:val="00F16600"/>
    <w:rsid w:val="00F16672"/>
    <w:rsid w:val="00F16743"/>
    <w:rsid w:val="00F167AF"/>
    <w:rsid w:val="00F167D8"/>
    <w:rsid w:val="00F168F2"/>
    <w:rsid w:val="00F16B7D"/>
    <w:rsid w:val="00F16BA1"/>
    <w:rsid w:val="00F16EF2"/>
    <w:rsid w:val="00F16FA1"/>
    <w:rsid w:val="00F16FBE"/>
    <w:rsid w:val="00F16FD7"/>
    <w:rsid w:val="00F1707A"/>
    <w:rsid w:val="00F1716C"/>
    <w:rsid w:val="00F17171"/>
    <w:rsid w:val="00F171ED"/>
    <w:rsid w:val="00F1728A"/>
    <w:rsid w:val="00F1741A"/>
    <w:rsid w:val="00F17464"/>
    <w:rsid w:val="00F174D5"/>
    <w:rsid w:val="00F174FC"/>
    <w:rsid w:val="00F1754D"/>
    <w:rsid w:val="00F175FF"/>
    <w:rsid w:val="00F176EC"/>
    <w:rsid w:val="00F17738"/>
    <w:rsid w:val="00F1792A"/>
    <w:rsid w:val="00F17A24"/>
    <w:rsid w:val="00F17AB3"/>
    <w:rsid w:val="00F17ADA"/>
    <w:rsid w:val="00F17B38"/>
    <w:rsid w:val="00F202A1"/>
    <w:rsid w:val="00F20587"/>
    <w:rsid w:val="00F20672"/>
    <w:rsid w:val="00F20703"/>
    <w:rsid w:val="00F207BF"/>
    <w:rsid w:val="00F207D0"/>
    <w:rsid w:val="00F20934"/>
    <w:rsid w:val="00F20A98"/>
    <w:rsid w:val="00F20B6F"/>
    <w:rsid w:val="00F20C76"/>
    <w:rsid w:val="00F20CF1"/>
    <w:rsid w:val="00F20DD8"/>
    <w:rsid w:val="00F20DE5"/>
    <w:rsid w:val="00F20E10"/>
    <w:rsid w:val="00F20E97"/>
    <w:rsid w:val="00F20FB9"/>
    <w:rsid w:val="00F212F4"/>
    <w:rsid w:val="00F2130C"/>
    <w:rsid w:val="00F2160F"/>
    <w:rsid w:val="00F21664"/>
    <w:rsid w:val="00F2168E"/>
    <w:rsid w:val="00F2184A"/>
    <w:rsid w:val="00F21BC2"/>
    <w:rsid w:val="00F21CDB"/>
    <w:rsid w:val="00F21D38"/>
    <w:rsid w:val="00F21F85"/>
    <w:rsid w:val="00F22031"/>
    <w:rsid w:val="00F222FC"/>
    <w:rsid w:val="00F22377"/>
    <w:rsid w:val="00F22494"/>
    <w:rsid w:val="00F2263A"/>
    <w:rsid w:val="00F2278A"/>
    <w:rsid w:val="00F227CC"/>
    <w:rsid w:val="00F2283D"/>
    <w:rsid w:val="00F22893"/>
    <w:rsid w:val="00F22964"/>
    <w:rsid w:val="00F22D73"/>
    <w:rsid w:val="00F22D7C"/>
    <w:rsid w:val="00F22EAA"/>
    <w:rsid w:val="00F22ECC"/>
    <w:rsid w:val="00F22F04"/>
    <w:rsid w:val="00F23018"/>
    <w:rsid w:val="00F2309C"/>
    <w:rsid w:val="00F230FC"/>
    <w:rsid w:val="00F233DB"/>
    <w:rsid w:val="00F2361F"/>
    <w:rsid w:val="00F23825"/>
    <w:rsid w:val="00F23BBE"/>
    <w:rsid w:val="00F23EB7"/>
    <w:rsid w:val="00F23FED"/>
    <w:rsid w:val="00F244C9"/>
    <w:rsid w:val="00F2459D"/>
    <w:rsid w:val="00F2493B"/>
    <w:rsid w:val="00F24976"/>
    <w:rsid w:val="00F249A8"/>
    <w:rsid w:val="00F24A13"/>
    <w:rsid w:val="00F24A44"/>
    <w:rsid w:val="00F24AA2"/>
    <w:rsid w:val="00F24B4F"/>
    <w:rsid w:val="00F24B99"/>
    <w:rsid w:val="00F24BA8"/>
    <w:rsid w:val="00F24D0F"/>
    <w:rsid w:val="00F24D67"/>
    <w:rsid w:val="00F24E6F"/>
    <w:rsid w:val="00F24F54"/>
    <w:rsid w:val="00F24F75"/>
    <w:rsid w:val="00F25187"/>
    <w:rsid w:val="00F252B2"/>
    <w:rsid w:val="00F2530D"/>
    <w:rsid w:val="00F25653"/>
    <w:rsid w:val="00F256A4"/>
    <w:rsid w:val="00F25742"/>
    <w:rsid w:val="00F257A2"/>
    <w:rsid w:val="00F257FC"/>
    <w:rsid w:val="00F2587B"/>
    <w:rsid w:val="00F259F8"/>
    <w:rsid w:val="00F25A69"/>
    <w:rsid w:val="00F25B39"/>
    <w:rsid w:val="00F25D15"/>
    <w:rsid w:val="00F25E44"/>
    <w:rsid w:val="00F25FE4"/>
    <w:rsid w:val="00F26102"/>
    <w:rsid w:val="00F262EB"/>
    <w:rsid w:val="00F26461"/>
    <w:rsid w:val="00F26784"/>
    <w:rsid w:val="00F267A2"/>
    <w:rsid w:val="00F268BE"/>
    <w:rsid w:val="00F269D2"/>
    <w:rsid w:val="00F26A1F"/>
    <w:rsid w:val="00F26B05"/>
    <w:rsid w:val="00F26D08"/>
    <w:rsid w:val="00F272B5"/>
    <w:rsid w:val="00F2760C"/>
    <w:rsid w:val="00F278A5"/>
    <w:rsid w:val="00F27BF2"/>
    <w:rsid w:val="00F303BE"/>
    <w:rsid w:val="00F30458"/>
    <w:rsid w:val="00F3063F"/>
    <w:rsid w:val="00F307CA"/>
    <w:rsid w:val="00F307E6"/>
    <w:rsid w:val="00F30804"/>
    <w:rsid w:val="00F308A3"/>
    <w:rsid w:val="00F3091E"/>
    <w:rsid w:val="00F31178"/>
    <w:rsid w:val="00F31399"/>
    <w:rsid w:val="00F313F4"/>
    <w:rsid w:val="00F314E3"/>
    <w:rsid w:val="00F31537"/>
    <w:rsid w:val="00F3155D"/>
    <w:rsid w:val="00F31700"/>
    <w:rsid w:val="00F3184C"/>
    <w:rsid w:val="00F31868"/>
    <w:rsid w:val="00F3197F"/>
    <w:rsid w:val="00F31C89"/>
    <w:rsid w:val="00F31D8A"/>
    <w:rsid w:val="00F31F14"/>
    <w:rsid w:val="00F31F3C"/>
    <w:rsid w:val="00F3222C"/>
    <w:rsid w:val="00F32446"/>
    <w:rsid w:val="00F32515"/>
    <w:rsid w:val="00F32691"/>
    <w:rsid w:val="00F32857"/>
    <w:rsid w:val="00F3299D"/>
    <w:rsid w:val="00F329F5"/>
    <w:rsid w:val="00F32AD9"/>
    <w:rsid w:val="00F32AE8"/>
    <w:rsid w:val="00F32D13"/>
    <w:rsid w:val="00F32E57"/>
    <w:rsid w:val="00F32FF7"/>
    <w:rsid w:val="00F3321C"/>
    <w:rsid w:val="00F33275"/>
    <w:rsid w:val="00F3337C"/>
    <w:rsid w:val="00F33512"/>
    <w:rsid w:val="00F33740"/>
    <w:rsid w:val="00F33838"/>
    <w:rsid w:val="00F3384C"/>
    <w:rsid w:val="00F3393E"/>
    <w:rsid w:val="00F3399C"/>
    <w:rsid w:val="00F33B0E"/>
    <w:rsid w:val="00F33B76"/>
    <w:rsid w:val="00F33BC4"/>
    <w:rsid w:val="00F33BE2"/>
    <w:rsid w:val="00F33C18"/>
    <w:rsid w:val="00F34104"/>
    <w:rsid w:val="00F34304"/>
    <w:rsid w:val="00F34312"/>
    <w:rsid w:val="00F343FF"/>
    <w:rsid w:val="00F3447F"/>
    <w:rsid w:val="00F345E5"/>
    <w:rsid w:val="00F348C9"/>
    <w:rsid w:val="00F34903"/>
    <w:rsid w:val="00F34924"/>
    <w:rsid w:val="00F349BB"/>
    <w:rsid w:val="00F34A71"/>
    <w:rsid w:val="00F34C13"/>
    <w:rsid w:val="00F34CEA"/>
    <w:rsid w:val="00F34D58"/>
    <w:rsid w:val="00F34DE4"/>
    <w:rsid w:val="00F35019"/>
    <w:rsid w:val="00F3528E"/>
    <w:rsid w:val="00F352F2"/>
    <w:rsid w:val="00F35548"/>
    <w:rsid w:val="00F3559D"/>
    <w:rsid w:val="00F358FF"/>
    <w:rsid w:val="00F35947"/>
    <w:rsid w:val="00F359F4"/>
    <w:rsid w:val="00F35A6F"/>
    <w:rsid w:val="00F35ABE"/>
    <w:rsid w:val="00F35C3E"/>
    <w:rsid w:val="00F35FDE"/>
    <w:rsid w:val="00F36013"/>
    <w:rsid w:val="00F36285"/>
    <w:rsid w:val="00F36469"/>
    <w:rsid w:val="00F36528"/>
    <w:rsid w:val="00F365B7"/>
    <w:rsid w:val="00F366B3"/>
    <w:rsid w:val="00F366D2"/>
    <w:rsid w:val="00F368E3"/>
    <w:rsid w:val="00F370CA"/>
    <w:rsid w:val="00F370CB"/>
    <w:rsid w:val="00F3713A"/>
    <w:rsid w:val="00F37178"/>
    <w:rsid w:val="00F3773B"/>
    <w:rsid w:val="00F37D41"/>
    <w:rsid w:val="00F37E41"/>
    <w:rsid w:val="00F403D6"/>
    <w:rsid w:val="00F4081F"/>
    <w:rsid w:val="00F40C65"/>
    <w:rsid w:val="00F40E49"/>
    <w:rsid w:val="00F40E68"/>
    <w:rsid w:val="00F40EFC"/>
    <w:rsid w:val="00F410ED"/>
    <w:rsid w:val="00F411FC"/>
    <w:rsid w:val="00F4131B"/>
    <w:rsid w:val="00F413AD"/>
    <w:rsid w:val="00F4146E"/>
    <w:rsid w:val="00F41509"/>
    <w:rsid w:val="00F41614"/>
    <w:rsid w:val="00F416FD"/>
    <w:rsid w:val="00F419BB"/>
    <w:rsid w:val="00F41AAF"/>
    <w:rsid w:val="00F41AC9"/>
    <w:rsid w:val="00F41AFE"/>
    <w:rsid w:val="00F41CAE"/>
    <w:rsid w:val="00F41FF8"/>
    <w:rsid w:val="00F4219A"/>
    <w:rsid w:val="00F423FD"/>
    <w:rsid w:val="00F42662"/>
    <w:rsid w:val="00F4273E"/>
    <w:rsid w:val="00F429B1"/>
    <w:rsid w:val="00F42B8F"/>
    <w:rsid w:val="00F42D0B"/>
    <w:rsid w:val="00F42D4C"/>
    <w:rsid w:val="00F430DE"/>
    <w:rsid w:val="00F43232"/>
    <w:rsid w:val="00F433C7"/>
    <w:rsid w:val="00F4346B"/>
    <w:rsid w:val="00F434C6"/>
    <w:rsid w:val="00F43592"/>
    <w:rsid w:val="00F435DF"/>
    <w:rsid w:val="00F4382D"/>
    <w:rsid w:val="00F43B31"/>
    <w:rsid w:val="00F43B77"/>
    <w:rsid w:val="00F43BFB"/>
    <w:rsid w:val="00F43C53"/>
    <w:rsid w:val="00F43D31"/>
    <w:rsid w:val="00F43D64"/>
    <w:rsid w:val="00F43D69"/>
    <w:rsid w:val="00F43EE5"/>
    <w:rsid w:val="00F43F59"/>
    <w:rsid w:val="00F44127"/>
    <w:rsid w:val="00F445FB"/>
    <w:rsid w:val="00F446AB"/>
    <w:rsid w:val="00F446AD"/>
    <w:rsid w:val="00F447B4"/>
    <w:rsid w:val="00F447BE"/>
    <w:rsid w:val="00F447E4"/>
    <w:rsid w:val="00F449D0"/>
    <w:rsid w:val="00F44A58"/>
    <w:rsid w:val="00F44C37"/>
    <w:rsid w:val="00F44C67"/>
    <w:rsid w:val="00F44D31"/>
    <w:rsid w:val="00F44D73"/>
    <w:rsid w:val="00F44DF0"/>
    <w:rsid w:val="00F44E5B"/>
    <w:rsid w:val="00F44E6C"/>
    <w:rsid w:val="00F44E9E"/>
    <w:rsid w:val="00F452E4"/>
    <w:rsid w:val="00F45339"/>
    <w:rsid w:val="00F45386"/>
    <w:rsid w:val="00F453D8"/>
    <w:rsid w:val="00F4540E"/>
    <w:rsid w:val="00F455A0"/>
    <w:rsid w:val="00F45C9F"/>
    <w:rsid w:val="00F45CE8"/>
    <w:rsid w:val="00F45D7E"/>
    <w:rsid w:val="00F45FCE"/>
    <w:rsid w:val="00F4607A"/>
    <w:rsid w:val="00F46081"/>
    <w:rsid w:val="00F46093"/>
    <w:rsid w:val="00F46169"/>
    <w:rsid w:val="00F461C5"/>
    <w:rsid w:val="00F46230"/>
    <w:rsid w:val="00F4633F"/>
    <w:rsid w:val="00F46344"/>
    <w:rsid w:val="00F46468"/>
    <w:rsid w:val="00F46487"/>
    <w:rsid w:val="00F466FC"/>
    <w:rsid w:val="00F467F3"/>
    <w:rsid w:val="00F46975"/>
    <w:rsid w:val="00F46995"/>
    <w:rsid w:val="00F469D4"/>
    <w:rsid w:val="00F46AEC"/>
    <w:rsid w:val="00F46CD0"/>
    <w:rsid w:val="00F46CF4"/>
    <w:rsid w:val="00F46D62"/>
    <w:rsid w:val="00F46D6D"/>
    <w:rsid w:val="00F46E08"/>
    <w:rsid w:val="00F46EB2"/>
    <w:rsid w:val="00F46EDC"/>
    <w:rsid w:val="00F47180"/>
    <w:rsid w:val="00F47346"/>
    <w:rsid w:val="00F47727"/>
    <w:rsid w:val="00F479EB"/>
    <w:rsid w:val="00F47A0B"/>
    <w:rsid w:val="00F47B2B"/>
    <w:rsid w:val="00F47B89"/>
    <w:rsid w:val="00F47BAD"/>
    <w:rsid w:val="00F47E52"/>
    <w:rsid w:val="00F50188"/>
    <w:rsid w:val="00F502BE"/>
    <w:rsid w:val="00F503FA"/>
    <w:rsid w:val="00F50488"/>
    <w:rsid w:val="00F5079B"/>
    <w:rsid w:val="00F507E1"/>
    <w:rsid w:val="00F5080C"/>
    <w:rsid w:val="00F5097D"/>
    <w:rsid w:val="00F50AA3"/>
    <w:rsid w:val="00F50B73"/>
    <w:rsid w:val="00F50B9D"/>
    <w:rsid w:val="00F50C69"/>
    <w:rsid w:val="00F50CA4"/>
    <w:rsid w:val="00F50CC8"/>
    <w:rsid w:val="00F50D94"/>
    <w:rsid w:val="00F50EAB"/>
    <w:rsid w:val="00F50F3A"/>
    <w:rsid w:val="00F50FB2"/>
    <w:rsid w:val="00F51360"/>
    <w:rsid w:val="00F51363"/>
    <w:rsid w:val="00F51408"/>
    <w:rsid w:val="00F515B5"/>
    <w:rsid w:val="00F51671"/>
    <w:rsid w:val="00F516A1"/>
    <w:rsid w:val="00F51788"/>
    <w:rsid w:val="00F5179F"/>
    <w:rsid w:val="00F519B2"/>
    <w:rsid w:val="00F51D3F"/>
    <w:rsid w:val="00F51FE7"/>
    <w:rsid w:val="00F526A7"/>
    <w:rsid w:val="00F52716"/>
    <w:rsid w:val="00F52719"/>
    <w:rsid w:val="00F527D6"/>
    <w:rsid w:val="00F5283B"/>
    <w:rsid w:val="00F5298C"/>
    <w:rsid w:val="00F52A98"/>
    <w:rsid w:val="00F52BB5"/>
    <w:rsid w:val="00F52C28"/>
    <w:rsid w:val="00F52E8D"/>
    <w:rsid w:val="00F5308C"/>
    <w:rsid w:val="00F53421"/>
    <w:rsid w:val="00F53495"/>
    <w:rsid w:val="00F534A1"/>
    <w:rsid w:val="00F53512"/>
    <w:rsid w:val="00F535DF"/>
    <w:rsid w:val="00F536B5"/>
    <w:rsid w:val="00F5384F"/>
    <w:rsid w:val="00F538A0"/>
    <w:rsid w:val="00F53A97"/>
    <w:rsid w:val="00F53AF1"/>
    <w:rsid w:val="00F53B0C"/>
    <w:rsid w:val="00F53B3B"/>
    <w:rsid w:val="00F53BF9"/>
    <w:rsid w:val="00F53D0E"/>
    <w:rsid w:val="00F53D52"/>
    <w:rsid w:val="00F53D97"/>
    <w:rsid w:val="00F53E33"/>
    <w:rsid w:val="00F5402E"/>
    <w:rsid w:val="00F54130"/>
    <w:rsid w:val="00F5416C"/>
    <w:rsid w:val="00F54285"/>
    <w:rsid w:val="00F542BA"/>
    <w:rsid w:val="00F543D9"/>
    <w:rsid w:val="00F5448D"/>
    <w:rsid w:val="00F544AA"/>
    <w:rsid w:val="00F544DA"/>
    <w:rsid w:val="00F5465D"/>
    <w:rsid w:val="00F5465F"/>
    <w:rsid w:val="00F5468D"/>
    <w:rsid w:val="00F5476A"/>
    <w:rsid w:val="00F54824"/>
    <w:rsid w:val="00F54843"/>
    <w:rsid w:val="00F54912"/>
    <w:rsid w:val="00F5499A"/>
    <w:rsid w:val="00F54E0F"/>
    <w:rsid w:val="00F54EEB"/>
    <w:rsid w:val="00F54F60"/>
    <w:rsid w:val="00F5509C"/>
    <w:rsid w:val="00F5510D"/>
    <w:rsid w:val="00F55197"/>
    <w:rsid w:val="00F55342"/>
    <w:rsid w:val="00F553A1"/>
    <w:rsid w:val="00F55581"/>
    <w:rsid w:val="00F556A9"/>
    <w:rsid w:val="00F55818"/>
    <w:rsid w:val="00F55B2D"/>
    <w:rsid w:val="00F55C21"/>
    <w:rsid w:val="00F55C4C"/>
    <w:rsid w:val="00F55C96"/>
    <w:rsid w:val="00F55CFC"/>
    <w:rsid w:val="00F55EBD"/>
    <w:rsid w:val="00F55F2E"/>
    <w:rsid w:val="00F56150"/>
    <w:rsid w:val="00F561D4"/>
    <w:rsid w:val="00F5622B"/>
    <w:rsid w:val="00F5651F"/>
    <w:rsid w:val="00F565DF"/>
    <w:rsid w:val="00F5668E"/>
    <w:rsid w:val="00F56979"/>
    <w:rsid w:val="00F56A46"/>
    <w:rsid w:val="00F56B68"/>
    <w:rsid w:val="00F56D90"/>
    <w:rsid w:val="00F56E81"/>
    <w:rsid w:val="00F56FC4"/>
    <w:rsid w:val="00F57096"/>
    <w:rsid w:val="00F571D3"/>
    <w:rsid w:val="00F575EC"/>
    <w:rsid w:val="00F57645"/>
    <w:rsid w:val="00F576D0"/>
    <w:rsid w:val="00F5772F"/>
    <w:rsid w:val="00F57834"/>
    <w:rsid w:val="00F57921"/>
    <w:rsid w:val="00F57991"/>
    <w:rsid w:val="00F57A9C"/>
    <w:rsid w:val="00F57CFA"/>
    <w:rsid w:val="00F57DD1"/>
    <w:rsid w:val="00F57E18"/>
    <w:rsid w:val="00F6031B"/>
    <w:rsid w:val="00F605F3"/>
    <w:rsid w:val="00F6071A"/>
    <w:rsid w:val="00F608DB"/>
    <w:rsid w:val="00F60A2B"/>
    <w:rsid w:val="00F60B4D"/>
    <w:rsid w:val="00F60B70"/>
    <w:rsid w:val="00F60F6B"/>
    <w:rsid w:val="00F61045"/>
    <w:rsid w:val="00F61138"/>
    <w:rsid w:val="00F6114F"/>
    <w:rsid w:val="00F61166"/>
    <w:rsid w:val="00F613A5"/>
    <w:rsid w:val="00F614B2"/>
    <w:rsid w:val="00F614B9"/>
    <w:rsid w:val="00F615C7"/>
    <w:rsid w:val="00F617E5"/>
    <w:rsid w:val="00F617FD"/>
    <w:rsid w:val="00F618FB"/>
    <w:rsid w:val="00F619D2"/>
    <w:rsid w:val="00F61ACF"/>
    <w:rsid w:val="00F61DE9"/>
    <w:rsid w:val="00F61EB4"/>
    <w:rsid w:val="00F62020"/>
    <w:rsid w:val="00F6234A"/>
    <w:rsid w:val="00F623B2"/>
    <w:rsid w:val="00F6254F"/>
    <w:rsid w:val="00F62593"/>
    <w:rsid w:val="00F627B6"/>
    <w:rsid w:val="00F62836"/>
    <w:rsid w:val="00F62AF3"/>
    <w:rsid w:val="00F62B04"/>
    <w:rsid w:val="00F62B66"/>
    <w:rsid w:val="00F62B87"/>
    <w:rsid w:val="00F62C24"/>
    <w:rsid w:val="00F62C68"/>
    <w:rsid w:val="00F62D19"/>
    <w:rsid w:val="00F62D2F"/>
    <w:rsid w:val="00F62DA1"/>
    <w:rsid w:val="00F63197"/>
    <w:rsid w:val="00F632DE"/>
    <w:rsid w:val="00F632EF"/>
    <w:rsid w:val="00F63317"/>
    <w:rsid w:val="00F63457"/>
    <w:rsid w:val="00F6346F"/>
    <w:rsid w:val="00F6349E"/>
    <w:rsid w:val="00F6356D"/>
    <w:rsid w:val="00F635A7"/>
    <w:rsid w:val="00F63660"/>
    <w:rsid w:val="00F63882"/>
    <w:rsid w:val="00F638A8"/>
    <w:rsid w:val="00F638B3"/>
    <w:rsid w:val="00F63B50"/>
    <w:rsid w:val="00F63CC9"/>
    <w:rsid w:val="00F63D06"/>
    <w:rsid w:val="00F63D81"/>
    <w:rsid w:val="00F63E1E"/>
    <w:rsid w:val="00F63E70"/>
    <w:rsid w:val="00F63E8D"/>
    <w:rsid w:val="00F63F17"/>
    <w:rsid w:val="00F64006"/>
    <w:rsid w:val="00F64136"/>
    <w:rsid w:val="00F64242"/>
    <w:rsid w:val="00F64551"/>
    <w:rsid w:val="00F64667"/>
    <w:rsid w:val="00F64A45"/>
    <w:rsid w:val="00F64B6F"/>
    <w:rsid w:val="00F64BD8"/>
    <w:rsid w:val="00F64C90"/>
    <w:rsid w:val="00F64C99"/>
    <w:rsid w:val="00F64CA5"/>
    <w:rsid w:val="00F64DA4"/>
    <w:rsid w:val="00F64E77"/>
    <w:rsid w:val="00F64EBB"/>
    <w:rsid w:val="00F64EC1"/>
    <w:rsid w:val="00F64F89"/>
    <w:rsid w:val="00F6503E"/>
    <w:rsid w:val="00F650BE"/>
    <w:rsid w:val="00F653EF"/>
    <w:rsid w:val="00F654AF"/>
    <w:rsid w:val="00F65527"/>
    <w:rsid w:val="00F65A63"/>
    <w:rsid w:val="00F65A82"/>
    <w:rsid w:val="00F65A83"/>
    <w:rsid w:val="00F65B61"/>
    <w:rsid w:val="00F65DCB"/>
    <w:rsid w:val="00F65F0A"/>
    <w:rsid w:val="00F65F0D"/>
    <w:rsid w:val="00F65FE2"/>
    <w:rsid w:val="00F66079"/>
    <w:rsid w:val="00F66132"/>
    <w:rsid w:val="00F66160"/>
    <w:rsid w:val="00F66215"/>
    <w:rsid w:val="00F663BE"/>
    <w:rsid w:val="00F6640E"/>
    <w:rsid w:val="00F664BF"/>
    <w:rsid w:val="00F664F1"/>
    <w:rsid w:val="00F66534"/>
    <w:rsid w:val="00F668AF"/>
    <w:rsid w:val="00F669ED"/>
    <w:rsid w:val="00F66EAA"/>
    <w:rsid w:val="00F66FB7"/>
    <w:rsid w:val="00F6704E"/>
    <w:rsid w:val="00F6706A"/>
    <w:rsid w:val="00F670FF"/>
    <w:rsid w:val="00F67127"/>
    <w:rsid w:val="00F672A1"/>
    <w:rsid w:val="00F6736D"/>
    <w:rsid w:val="00F67610"/>
    <w:rsid w:val="00F677F2"/>
    <w:rsid w:val="00F67934"/>
    <w:rsid w:val="00F67957"/>
    <w:rsid w:val="00F67959"/>
    <w:rsid w:val="00F679D7"/>
    <w:rsid w:val="00F679EA"/>
    <w:rsid w:val="00F67B30"/>
    <w:rsid w:val="00F67BEA"/>
    <w:rsid w:val="00F67D6B"/>
    <w:rsid w:val="00F67F0D"/>
    <w:rsid w:val="00F70110"/>
    <w:rsid w:val="00F707F0"/>
    <w:rsid w:val="00F7096E"/>
    <w:rsid w:val="00F70B4F"/>
    <w:rsid w:val="00F70DF8"/>
    <w:rsid w:val="00F70E8B"/>
    <w:rsid w:val="00F70F84"/>
    <w:rsid w:val="00F710D0"/>
    <w:rsid w:val="00F712A4"/>
    <w:rsid w:val="00F7175A"/>
    <w:rsid w:val="00F71B2B"/>
    <w:rsid w:val="00F71E8D"/>
    <w:rsid w:val="00F71F08"/>
    <w:rsid w:val="00F7200C"/>
    <w:rsid w:val="00F7208A"/>
    <w:rsid w:val="00F720AE"/>
    <w:rsid w:val="00F72336"/>
    <w:rsid w:val="00F72420"/>
    <w:rsid w:val="00F726AE"/>
    <w:rsid w:val="00F726E0"/>
    <w:rsid w:val="00F7281F"/>
    <w:rsid w:val="00F72974"/>
    <w:rsid w:val="00F72A77"/>
    <w:rsid w:val="00F72D5D"/>
    <w:rsid w:val="00F72EAD"/>
    <w:rsid w:val="00F72EBF"/>
    <w:rsid w:val="00F72FA3"/>
    <w:rsid w:val="00F72FAF"/>
    <w:rsid w:val="00F73013"/>
    <w:rsid w:val="00F73244"/>
    <w:rsid w:val="00F73538"/>
    <w:rsid w:val="00F73AE6"/>
    <w:rsid w:val="00F73B04"/>
    <w:rsid w:val="00F73B37"/>
    <w:rsid w:val="00F73B42"/>
    <w:rsid w:val="00F742CC"/>
    <w:rsid w:val="00F74454"/>
    <w:rsid w:val="00F74486"/>
    <w:rsid w:val="00F744F0"/>
    <w:rsid w:val="00F74639"/>
    <w:rsid w:val="00F746DB"/>
    <w:rsid w:val="00F7489F"/>
    <w:rsid w:val="00F74B02"/>
    <w:rsid w:val="00F74CE5"/>
    <w:rsid w:val="00F75076"/>
    <w:rsid w:val="00F750B5"/>
    <w:rsid w:val="00F7519B"/>
    <w:rsid w:val="00F751BE"/>
    <w:rsid w:val="00F75375"/>
    <w:rsid w:val="00F756A7"/>
    <w:rsid w:val="00F7578D"/>
    <w:rsid w:val="00F757E8"/>
    <w:rsid w:val="00F7584E"/>
    <w:rsid w:val="00F75925"/>
    <w:rsid w:val="00F75A63"/>
    <w:rsid w:val="00F75A99"/>
    <w:rsid w:val="00F75ABE"/>
    <w:rsid w:val="00F75B4E"/>
    <w:rsid w:val="00F75B70"/>
    <w:rsid w:val="00F75C88"/>
    <w:rsid w:val="00F75CD5"/>
    <w:rsid w:val="00F75D13"/>
    <w:rsid w:val="00F75F74"/>
    <w:rsid w:val="00F75F8D"/>
    <w:rsid w:val="00F76044"/>
    <w:rsid w:val="00F7609C"/>
    <w:rsid w:val="00F76459"/>
    <w:rsid w:val="00F764BB"/>
    <w:rsid w:val="00F765D2"/>
    <w:rsid w:val="00F767C6"/>
    <w:rsid w:val="00F767CE"/>
    <w:rsid w:val="00F7698A"/>
    <w:rsid w:val="00F76B1E"/>
    <w:rsid w:val="00F76CC9"/>
    <w:rsid w:val="00F76E9E"/>
    <w:rsid w:val="00F77063"/>
    <w:rsid w:val="00F7711E"/>
    <w:rsid w:val="00F771D0"/>
    <w:rsid w:val="00F7738C"/>
    <w:rsid w:val="00F77A24"/>
    <w:rsid w:val="00F77A74"/>
    <w:rsid w:val="00F77BA1"/>
    <w:rsid w:val="00F77BCE"/>
    <w:rsid w:val="00F77E14"/>
    <w:rsid w:val="00F77FF5"/>
    <w:rsid w:val="00F8010F"/>
    <w:rsid w:val="00F80372"/>
    <w:rsid w:val="00F8058A"/>
    <w:rsid w:val="00F805E7"/>
    <w:rsid w:val="00F806C0"/>
    <w:rsid w:val="00F806E0"/>
    <w:rsid w:val="00F80A5F"/>
    <w:rsid w:val="00F80B39"/>
    <w:rsid w:val="00F80B5A"/>
    <w:rsid w:val="00F80B6F"/>
    <w:rsid w:val="00F80F03"/>
    <w:rsid w:val="00F81073"/>
    <w:rsid w:val="00F810B7"/>
    <w:rsid w:val="00F81188"/>
    <w:rsid w:val="00F8119A"/>
    <w:rsid w:val="00F811BD"/>
    <w:rsid w:val="00F812C2"/>
    <w:rsid w:val="00F8146B"/>
    <w:rsid w:val="00F8168D"/>
    <w:rsid w:val="00F817A1"/>
    <w:rsid w:val="00F8183C"/>
    <w:rsid w:val="00F81969"/>
    <w:rsid w:val="00F81A51"/>
    <w:rsid w:val="00F81B14"/>
    <w:rsid w:val="00F81BCF"/>
    <w:rsid w:val="00F81BF6"/>
    <w:rsid w:val="00F81C2C"/>
    <w:rsid w:val="00F81F62"/>
    <w:rsid w:val="00F82009"/>
    <w:rsid w:val="00F820D0"/>
    <w:rsid w:val="00F82102"/>
    <w:rsid w:val="00F8231C"/>
    <w:rsid w:val="00F825F5"/>
    <w:rsid w:val="00F82761"/>
    <w:rsid w:val="00F8277B"/>
    <w:rsid w:val="00F8295F"/>
    <w:rsid w:val="00F82A5C"/>
    <w:rsid w:val="00F82A7B"/>
    <w:rsid w:val="00F82E2B"/>
    <w:rsid w:val="00F82EDA"/>
    <w:rsid w:val="00F83131"/>
    <w:rsid w:val="00F83342"/>
    <w:rsid w:val="00F833B7"/>
    <w:rsid w:val="00F833BA"/>
    <w:rsid w:val="00F8346D"/>
    <w:rsid w:val="00F836DC"/>
    <w:rsid w:val="00F837BB"/>
    <w:rsid w:val="00F839C9"/>
    <w:rsid w:val="00F83A75"/>
    <w:rsid w:val="00F83AA3"/>
    <w:rsid w:val="00F83B69"/>
    <w:rsid w:val="00F83B6D"/>
    <w:rsid w:val="00F83C7B"/>
    <w:rsid w:val="00F83DA9"/>
    <w:rsid w:val="00F84064"/>
    <w:rsid w:val="00F8410F"/>
    <w:rsid w:val="00F84393"/>
    <w:rsid w:val="00F84550"/>
    <w:rsid w:val="00F846F2"/>
    <w:rsid w:val="00F8488B"/>
    <w:rsid w:val="00F848A2"/>
    <w:rsid w:val="00F848E1"/>
    <w:rsid w:val="00F8490F"/>
    <w:rsid w:val="00F84AAB"/>
    <w:rsid w:val="00F84AE4"/>
    <w:rsid w:val="00F84C36"/>
    <w:rsid w:val="00F84EDD"/>
    <w:rsid w:val="00F84F22"/>
    <w:rsid w:val="00F85548"/>
    <w:rsid w:val="00F855DC"/>
    <w:rsid w:val="00F856AA"/>
    <w:rsid w:val="00F856C0"/>
    <w:rsid w:val="00F85750"/>
    <w:rsid w:val="00F85935"/>
    <w:rsid w:val="00F85953"/>
    <w:rsid w:val="00F859E6"/>
    <w:rsid w:val="00F85DE9"/>
    <w:rsid w:val="00F86038"/>
    <w:rsid w:val="00F860B0"/>
    <w:rsid w:val="00F860D6"/>
    <w:rsid w:val="00F861DC"/>
    <w:rsid w:val="00F86317"/>
    <w:rsid w:val="00F86321"/>
    <w:rsid w:val="00F8640C"/>
    <w:rsid w:val="00F8643C"/>
    <w:rsid w:val="00F86532"/>
    <w:rsid w:val="00F8658A"/>
    <w:rsid w:val="00F866A7"/>
    <w:rsid w:val="00F869B0"/>
    <w:rsid w:val="00F86C7F"/>
    <w:rsid w:val="00F86DF0"/>
    <w:rsid w:val="00F86FE2"/>
    <w:rsid w:val="00F87266"/>
    <w:rsid w:val="00F875C2"/>
    <w:rsid w:val="00F8770C"/>
    <w:rsid w:val="00F8785F"/>
    <w:rsid w:val="00F87932"/>
    <w:rsid w:val="00F879BC"/>
    <w:rsid w:val="00F87CC0"/>
    <w:rsid w:val="00F87EB4"/>
    <w:rsid w:val="00F901E0"/>
    <w:rsid w:val="00F90215"/>
    <w:rsid w:val="00F90223"/>
    <w:rsid w:val="00F90254"/>
    <w:rsid w:val="00F902E2"/>
    <w:rsid w:val="00F904A0"/>
    <w:rsid w:val="00F90756"/>
    <w:rsid w:val="00F907BC"/>
    <w:rsid w:val="00F90929"/>
    <w:rsid w:val="00F90945"/>
    <w:rsid w:val="00F90A04"/>
    <w:rsid w:val="00F90A40"/>
    <w:rsid w:val="00F90CB4"/>
    <w:rsid w:val="00F90DF4"/>
    <w:rsid w:val="00F90E40"/>
    <w:rsid w:val="00F90F6E"/>
    <w:rsid w:val="00F90FDF"/>
    <w:rsid w:val="00F9119F"/>
    <w:rsid w:val="00F912E5"/>
    <w:rsid w:val="00F913D7"/>
    <w:rsid w:val="00F9145C"/>
    <w:rsid w:val="00F914E1"/>
    <w:rsid w:val="00F91568"/>
    <w:rsid w:val="00F915D4"/>
    <w:rsid w:val="00F91619"/>
    <w:rsid w:val="00F91670"/>
    <w:rsid w:val="00F9182A"/>
    <w:rsid w:val="00F91B24"/>
    <w:rsid w:val="00F91BAE"/>
    <w:rsid w:val="00F91C19"/>
    <w:rsid w:val="00F91D9E"/>
    <w:rsid w:val="00F91E30"/>
    <w:rsid w:val="00F91F7B"/>
    <w:rsid w:val="00F92140"/>
    <w:rsid w:val="00F9238D"/>
    <w:rsid w:val="00F923AD"/>
    <w:rsid w:val="00F924D5"/>
    <w:rsid w:val="00F926A9"/>
    <w:rsid w:val="00F92868"/>
    <w:rsid w:val="00F92881"/>
    <w:rsid w:val="00F928C1"/>
    <w:rsid w:val="00F92C55"/>
    <w:rsid w:val="00F92D66"/>
    <w:rsid w:val="00F92FAB"/>
    <w:rsid w:val="00F931E1"/>
    <w:rsid w:val="00F932C9"/>
    <w:rsid w:val="00F932FE"/>
    <w:rsid w:val="00F93542"/>
    <w:rsid w:val="00F935A9"/>
    <w:rsid w:val="00F93656"/>
    <w:rsid w:val="00F937EF"/>
    <w:rsid w:val="00F93967"/>
    <w:rsid w:val="00F93968"/>
    <w:rsid w:val="00F939C0"/>
    <w:rsid w:val="00F939F0"/>
    <w:rsid w:val="00F93C16"/>
    <w:rsid w:val="00F93ED4"/>
    <w:rsid w:val="00F93F3B"/>
    <w:rsid w:val="00F93FBB"/>
    <w:rsid w:val="00F93FD1"/>
    <w:rsid w:val="00F94290"/>
    <w:rsid w:val="00F94496"/>
    <w:rsid w:val="00F944F5"/>
    <w:rsid w:val="00F945F1"/>
    <w:rsid w:val="00F947AD"/>
    <w:rsid w:val="00F947C1"/>
    <w:rsid w:val="00F947D5"/>
    <w:rsid w:val="00F947F7"/>
    <w:rsid w:val="00F94843"/>
    <w:rsid w:val="00F94A2A"/>
    <w:rsid w:val="00F94D23"/>
    <w:rsid w:val="00F94DD3"/>
    <w:rsid w:val="00F94F2C"/>
    <w:rsid w:val="00F95395"/>
    <w:rsid w:val="00F954E0"/>
    <w:rsid w:val="00F9550F"/>
    <w:rsid w:val="00F95670"/>
    <w:rsid w:val="00F9590F"/>
    <w:rsid w:val="00F959AE"/>
    <w:rsid w:val="00F95A97"/>
    <w:rsid w:val="00F95C5C"/>
    <w:rsid w:val="00F95D0B"/>
    <w:rsid w:val="00F95E22"/>
    <w:rsid w:val="00F96212"/>
    <w:rsid w:val="00F9621B"/>
    <w:rsid w:val="00F96274"/>
    <w:rsid w:val="00F96587"/>
    <w:rsid w:val="00F96643"/>
    <w:rsid w:val="00F9688A"/>
    <w:rsid w:val="00F9697B"/>
    <w:rsid w:val="00F96996"/>
    <w:rsid w:val="00F96A66"/>
    <w:rsid w:val="00F96AE9"/>
    <w:rsid w:val="00F96CAC"/>
    <w:rsid w:val="00F97032"/>
    <w:rsid w:val="00F970CA"/>
    <w:rsid w:val="00F970CE"/>
    <w:rsid w:val="00F97407"/>
    <w:rsid w:val="00F9762F"/>
    <w:rsid w:val="00F97657"/>
    <w:rsid w:val="00F97777"/>
    <w:rsid w:val="00F977C3"/>
    <w:rsid w:val="00F978DB"/>
    <w:rsid w:val="00F979D2"/>
    <w:rsid w:val="00F97A55"/>
    <w:rsid w:val="00F97AD0"/>
    <w:rsid w:val="00F97C85"/>
    <w:rsid w:val="00F97CC8"/>
    <w:rsid w:val="00F97D35"/>
    <w:rsid w:val="00F97D89"/>
    <w:rsid w:val="00F97E4C"/>
    <w:rsid w:val="00F97E9F"/>
    <w:rsid w:val="00F97FE1"/>
    <w:rsid w:val="00FA0103"/>
    <w:rsid w:val="00FA06AA"/>
    <w:rsid w:val="00FA06C3"/>
    <w:rsid w:val="00FA0742"/>
    <w:rsid w:val="00FA0782"/>
    <w:rsid w:val="00FA09B7"/>
    <w:rsid w:val="00FA0A84"/>
    <w:rsid w:val="00FA0CA6"/>
    <w:rsid w:val="00FA0CDB"/>
    <w:rsid w:val="00FA0CF4"/>
    <w:rsid w:val="00FA0E88"/>
    <w:rsid w:val="00FA100C"/>
    <w:rsid w:val="00FA10FA"/>
    <w:rsid w:val="00FA112C"/>
    <w:rsid w:val="00FA14F9"/>
    <w:rsid w:val="00FA1545"/>
    <w:rsid w:val="00FA17FD"/>
    <w:rsid w:val="00FA1910"/>
    <w:rsid w:val="00FA1A83"/>
    <w:rsid w:val="00FA1C68"/>
    <w:rsid w:val="00FA1FB0"/>
    <w:rsid w:val="00FA245D"/>
    <w:rsid w:val="00FA2573"/>
    <w:rsid w:val="00FA275F"/>
    <w:rsid w:val="00FA277A"/>
    <w:rsid w:val="00FA290B"/>
    <w:rsid w:val="00FA2972"/>
    <w:rsid w:val="00FA2AF2"/>
    <w:rsid w:val="00FA2CC7"/>
    <w:rsid w:val="00FA2D3F"/>
    <w:rsid w:val="00FA309C"/>
    <w:rsid w:val="00FA316C"/>
    <w:rsid w:val="00FA3555"/>
    <w:rsid w:val="00FA35B2"/>
    <w:rsid w:val="00FA3764"/>
    <w:rsid w:val="00FA3820"/>
    <w:rsid w:val="00FA38A8"/>
    <w:rsid w:val="00FA3A3A"/>
    <w:rsid w:val="00FA3A7A"/>
    <w:rsid w:val="00FA3B2B"/>
    <w:rsid w:val="00FA3D6E"/>
    <w:rsid w:val="00FA3DA7"/>
    <w:rsid w:val="00FA3E6F"/>
    <w:rsid w:val="00FA3F64"/>
    <w:rsid w:val="00FA4083"/>
    <w:rsid w:val="00FA409F"/>
    <w:rsid w:val="00FA410B"/>
    <w:rsid w:val="00FA415C"/>
    <w:rsid w:val="00FA4229"/>
    <w:rsid w:val="00FA4255"/>
    <w:rsid w:val="00FA43F7"/>
    <w:rsid w:val="00FA444C"/>
    <w:rsid w:val="00FA47B5"/>
    <w:rsid w:val="00FA47D0"/>
    <w:rsid w:val="00FA4BE2"/>
    <w:rsid w:val="00FA4D28"/>
    <w:rsid w:val="00FA4E68"/>
    <w:rsid w:val="00FA4F50"/>
    <w:rsid w:val="00FA4F8B"/>
    <w:rsid w:val="00FA5100"/>
    <w:rsid w:val="00FA51B9"/>
    <w:rsid w:val="00FA5223"/>
    <w:rsid w:val="00FA55D0"/>
    <w:rsid w:val="00FA56A6"/>
    <w:rsid w:val="00FA593C"/>
    <w:rsid w:val="00FA5B9A"/>
    <w:rsid w:val="00FA5DB4"/>
    <w:rsid w:val="00FA5DC9"/>
    <w:rsid w:val="00FA5E1B"/>
    <w:rsid w:val="00FA5E83"/>
    <w:rsid w:val="00FA5F60"/>
    <w:rsid w:val="00FA62A7"/>
    <w:rsid w:val="00FA62C7"/>
    <w:rsid w:val="00FA62DC"/>
    <w:rsid w:val="00FA62ED"/>
    <w:rsid w:val="00FA63DB"/>
    <w:rsid w:val="00FA63FC"/>
    <w:rsid w:val="00FA6C29"/>
    <w:rsid w:val="00FA6D3F"/>
    <w:rsid w:val="00FA6D95"/>
    <w:rsid w:val="00FA6DC5"/>
    <w:rsid w:val="00FA6DEB"/>
    <w:rsid w:val="00FA6EC0"/>
    <w:rsid w:val="00FA6FD4"/>
    <w:rsid w:val="00FA708C"/>
    <w:rsid w:val="00FA70B4"/>
    <w:rsid w:val="00FA7115"/>
    <w:rsid w:val="00FA71A6"/>
    <w:rsid w:val="00FA71FC"/>
    <w:rsid w:val="00FA723D"/>
    <w:rsid w:val="00FA74A2"/>
    <w:rsid w:val="00FA75CD"/>
    <w:rsid w:val="00FA7699"/>
    <w:rsid w:val="00FA7762"/>
    <w:rsid w:val="00FA7867"/>
    <w:rsid w:val="00FA7899"/>
    <w:rsid w:val="00FA790B"/>
    <w:rsid w:val="00FA7B86"/>
    <w:rsid w:val="00FA7BDB"/>
    <w:rsid w:val="00FA7C18"/>
    <w:rsid w:val="00FA7C53"/>
    <w:rsid w:val="00FA7CB2"/>
    <w:rsid w:val="00FA7D39"/>
    <w:rsid w:val="00FA7FFA"/>
    <w:rsid w:val="00FB016B"/>
    <w:rsid w:val="00FB01DD"/>
    <w:rsid w:val="00FB027E"/>
    <w:rsid w:val="00FB03C1"/>
    <w:rsid w:val="00FB03F6"/>
    <w:rsid w:val="00FB057F"/>
    <w:rsid w:val="00FB0593"/>
    <w:rsid w:val="00FB05D5"/>
    <w:rsid w:val="00FB0643"/>
    <w:rsid w:val="00FB07E0"/>
    <w:rsid w:val="00FB0A9B"/>
    <w:rsid w:val="00FB0B88"/>
    <w:rsid w:val="00FB0C90"/>
    <w:rsid w:val="00FB0EEB"/>
    <w:rsid w:val="00FB0F16"/>
    <w:rsid w:val="00FB0FED"/>
    <w:rsid w:val="00FB1304"/>
    <w:rsid w:val="00FB130B"/>
    <w:rsid w:val="00FB15B8"/>
    <w:rsid w:val="00FB1628"/>
    <w:rsid w:val="00FB1775"/>
    <w:rsid w:val="00FB1882"/>
    <w:rsid w:val="00FB18E4"/>
    <w:rsid w:val="00FB193C"/>
    <w:rsid w:val="00FB1977"/>
    <w:rsid w:val="00FB1A04"/>
    <w:rsid w:val="00FB1CF9"/>
    <w:rsid w:val="00FB1E09"/>
    <w:rsid w:val="00FB1E3B"/>
    <w:rsid w:val="00FB1F36"/>
    <w:rsid w:val="00FB20D9"/>
    <w:rsid w:val="00FB2600"/>
    <w:rsid w:val="00FB270A"/>
    <w:rsid w:val="00FB2785"/>
    <w:rsid w:val="00FB2892"/>
    <w:rsid w:val="00FB28EC"/>
    <w:rsid w:val="00FB294B"/>
    <w:rsid w:val="00FB2968"/>
    <w:rsid w:val="00FB2B29"/>
    <w:rsid w:val="00FB2C5A"/>
    <w:rsid w:val="00FB2D7D"/>
    <w:rsid w:val="00FB2E18"/>
    <w:rsid w:val="00FB2E3D"/>
    <w:rsid w:val="00FB2E62"/>
    <w:rsid w:val="00FB2F07"/>
    <w:rsid w:val="00FB2FC4"/>
    <w:rsid w:val="00FB302E"/>
    <w:rsid w:val="00FB3312"/>
    <w:rsid w:val="00FB3343"/>
    <w:rsid w:val="00FB34F8"/>
    <w:rsid w:val="00FB3666"/>
    <w:rsid w:val="00FB37B9"/>
    <w:rsid w:val="00FB3981"/>
    <w:rsid w:val="00FB39A1"/>
    <w:rsid w:val="00FB39A6"/>
    <w:rsid w:val="00FB3A2B"/>
    <w:rsid w:val="00FB3AEB"/>
    <w:rsid w:val="00FB3BC8"/>
    <w:rsid w:val="00FB3C18"/>
    <w:rsid w:val="00FB3DA3"/>
    <w:rsid w:val="00FB3E7B"/>
    <w:rsid w:val="00FB3FCE"/>
    <w:rsid w:val="00FB3FD0"/>
    <w:rsid w:val="00FB4229"/>
    <w:rsid w:val="00FB4269"/>
    <w:rsid w:val="00FB4329"/>
    <w:rsid w:val="00FB433A"/>
    <w:rsid w:val="00FB4627"/>
    <w:rsid w:val="00FB47C4"/>
    <w:rsid w:val="00FB483C"/>
    <w:rsid w:val="00FB484D"/>
    <w:rsid w:val="00FB48AB"/>
    <w:rsid w:val="00FB4C60"/>
    <w:rsid w:val="00FB4D4E"/>
    <w:rsid w:val="00FB4D8A"/>
    <w:rsid w:val="00FB4FB2"/>
    <w:rsid w:val="00FB508D"/>
    <w:rsid w:val="00FB510A"/>
    <w:rsid w:val="00FB5129"/>
    <w:rsid w:val="00FB524F"/>
    <w:rsid w:val="00FB5355"/>
    <w:rsid w:val="00FB55D1"/>
    <w:rsid w:val="00FB5704"/>
    <w:rsid w:val="00FB5A7D"/>
    <w:rsid w:val="00FB5C07"/>
    <w:rsid w:val="00FB5C51"/>
    <w:rsid w:val="00FB5FED"/>
    <w:rsid w:val="00FB6121"/>
    <w:rsid w:val="00FB61FB"/>
    <w:rsid w:val="00FB6215"/>
    <w:rsid w:val="00FB627C"/>
    <w:rsid w:val="00FB6304"/>
    <w:rsid w:val="00FB63D5"/>
    <w:rsid w:val="00FB6409"/>
    <w:rsid w:val="00FB6631"/>
    <w:rsid w:val="00FB66A5"/>
    <w:rsid w:val="00FB6709"/>
    <w:rsid w:val="00FB67B0"/>
    <w:rsid w:val="00FB6F2F"/>
    <w:rsid w:val="00FB6F63"/>
    <w:rsid w:val="00FB7020"/>
    <w:rsid w:val="00FB719E"/>
    <w:rsid w:val="00FB731D"/>
    <w:rsid w:val="00FB744E"/>
    <w:rsid w:val="00FB76CD"/>
    <w:rsid w:val="00FB77DE"/>
    <w:rsid w:val="00FB78AD"/>
    <w:rsid w:val="00FB7938"/>
    <w:rsid w:val="00FB7AC7"/>
    <w:rsid w:val="00FB7B34"/>
    <w:rsid w:val="00FB7CDE"/>
    <w:rsid w:val="00FB7D0E"/>
    <w:rsid w:val="00FB7F72"/>
    <w:rsid w:val="00FC003A"/>
    <w:rsid w:val="00FC069E"/>
    <w:rsid w:val="00FC07E9"/>
    <w:rsid w:val="00FC08E9"/>
    <w:rsid w:val="00FC0931"/>
    <w:rsid w:val="00FC0934"/>
    <w:rsid w:val="00FC0C5C"/>
    <w:rsid w:val="00FC0FC4"/>
    <w:rsid w:val="00FC1029"/>
    <w:rsid w:val="00FC1059"/>
    <w:rsid w:val="00FC1157"/>
    <w:rsid w:val="00FC1193"/>
    <w:rsid w:val="00FC138A"/>
    <w:rsid w:val="00FC1505"/>
    <w:rsid w:val="00FC1810"/>
    <w:rsid w:val="00FC18DF"/>
    <w:rsid w:val="00FC1AC8"/>
    <w:rsid w:val="00FC1ECC"/>
    <w:rsid w:val="00FC1F04"/>
    <w:rsid w:val="00FC20EC"/>
    <w:rsid w:val="00FC253E"/>
    <w:rsid w:val="00FC2588"/>
    <w:rsid w:val="00FC274D"/>
    <w:rsid w:val="00FC283C"/>
    <w:rsid w:val="00FC29BD"/>
    <w:rsid w:val="00FC2A42"/>
    <w:rsid w:val="00FC2A90"/>
    <w:rsid w:val="00FC2B26"/>
    <w:rsid w:val="00FC2B9F"/>
    <w:rsid w:val="00FC2CAD"/>
    <w:rsid w:val="00FC2CEE"/>
    <w:rsid w:val="00FC2EC9"/>
    <w:rsid w:val="00FC3079"/>
    <w:rsid w:val="00FC3182"/>
    <w:rsid w:val="00FC31B9"/>
    <w:rsid w:val="00FC322F"/>
    <w:rsid w:val="00FC32B0"/>
    <w:rsid w:val="00FC32C4"/>
    <w:rsid w:val="00FC32FA"/>
    <w:rsid w:val="00FC32FE"/>
    <w:rsid w:val="00FC3387"/>
    <w:rsid w:val="00FC3771"/>
    <w:rsid w:val="00FC37A8"/>
    <w:rsid w:val="00FC3808"/>
    <w:rsid w:val="00FC3892"/>
    <w:rsid w:val="00FC38CA"/>
    <w:rsid w:val="00FC3909"/>
    <w:rsid w:val="00FC3AFB"/>
    <w:rsid w:val="00FC3BEF"/>
    <w:rsid w:val="00FC4151"/>
    <w:rsid w:val="00FC429A"/>
    <w:rsid w:val="00FC44BC"/>
    <w:rsid w:val="00FC44E8"/>
    <w:rsid w:val="00FC4579"/>
    <w:rsid w:val="00FC4927"/>
    <w:rsid w:val="00FC4E16"/>
    <w:rsid w:val="00FC4E9E"/>
    <w:rsid w:val="00FC4EB5"/>
    <w:rsid w:val="00FC4EDE"/>
    <w:rsid w:val="00FC4F2C"/>
    <w:rsid w:val="00FC51B6"/>
    <w:rsid w:val="00FC51E5"/>
    <w:rsid w:val="00FC52F2"/>
    <w:rsid w:val="00FC533F"/>
    <w:rsid w:val="00FC542C"/>
    <w:rsid w:val="00FC5819"/>
    <w:rsid w:val="00FC58A2"/>
    <w:rsid w:val="00FC5955"/>
    <w:rsid w:val="00FC59C0"/>
    <w:rsid w:val="00FC5AE5"/>
    <w:rsid w:val="00FC5B63"/>
    <w:rsid w:val="00FC5BA1"/>
    <w:rsid w:val="00FC5BD9"/>
    <w:rsid w:val="00FC5D17"/>
    <w:rsid w:val="00FC5E73"/>
    <w:rsid w:val="00FC5EF4"/>
    <w:rsid w:val="00FC5F59"/>
    <w:rsid w:val="00FC6010"/>
    <w:rsid w:val="00FC606B"/>
    <w:rsid w:val="00FC60D4"/>
    <w:rsid w:val="00FC6151"/>
    <w:rsid w:val="00FC63CC"/>
    <w:rsid w:val="00FC646B"/>
    <w:rsid w:val="00FC6470"/>
    <w:rsid w:val="00FC64DA"/>
    <w:rsid w:val="00FC6694"/>
    <w:rsid w:val="00FC66B0"/>
    <w:rsid w:val="00FC66EF"/>
    <w:rsid w:val="00FC67C5"/>
    <w:rsid w:val="00FC67FB"/>
    <w:rsid w:val="00FC6B71"/>
    <w:rsid w:val="00FC6CA6"/>
    <w:rsid w:val="00FC6D0B"/>
    <w:rsid w:val="00FC7040"/>
    <w:rsid w:val="00FC7133"/>
    <w:rsid w:val="00FC722D"/>
    <w:rsid w:val="00FC7425"/>
    <w:rsid w:val="00FC7449"/>
    <w:rsid w:val="00FC78B1"/>
    <w:rsid w:val="00FC7966"/>
    <w:rsid w:val="00FC79FA"/>
    <w:rsid w:val="00FC79FE"/>
    <w:rsid w:val="00FC7C66"/>
    <w:rsid w:val="00FC7DF6"/>
    <w:rsid w:val="00FC7F05"/>
    <w:rsid w:val="00FD034C"/>
    <w:rsid w:val="00FD044F"/>
    <w:rsid w:val="00FD0476"/>
    <w:rsid w:val="00FD08AA"/>
    <w:rsid w:val="00FD09DE"/>
    <w:rsid w:val="00FD0BBC"/>
    <w:rsid w:val="00FD0C1D"/>
    <w:rsid w:val="00FD0C70"/>
    <w:rsid w:val="00FD0D82"/>
    <w:rsid w:val="00FD10F1"/>
    <w:rsid w:val="00FD11E0"/>
    <w:rsid w:val="00FD124C"/>
    <w:rsid w:val="00FD136E"/>
    <w:rsid w:val="00FD1595"/>
    <w:rsid w:val="00FD16B8"/>
    <w:rsid w:val="00FD1701"/>
    <w:rsid w:val="00FD1882"/>
    <w:rsid w:val="00FD1C2A"/>
    <w:rsid w:val="00FD1E15"/>
    <w:rsid w:val="00FD1F1E"/>
    <w:rsid w:val="00FD2137"/>
    <w:rsid w:val="00FD237D"/>
    <w:rsid w:val="00FD240B"/>
    <w:rsid w:val="00FD2507"/>
    <w:rsid w:val="00FD2667"/>
    <w:rsid w:val="00FD27D1"/>
    <w:rsid w:val="00FD2A98"/>
    <w:rsid w:val="00FD2EAD"/>
    <w:rsid w:val="00FD2FFA"/>
    <w:rsid w:val="00FD3175"/>
    <w:rsid w:val="00FD3358"/>
    <w:rsid w:val="00FD33D8"/>
    <w:rsid w:val="00FD36BB"/>
    <w:rsid w:val="00FD3753"/>
    <w:rsid w:val="00FD375A"/>
    <w:rsid w:val="00FD383C"/>
    <w:rsid w:val="00FD3999"/>
    <w:rsid w:val="00FD3AF7"/>
    <w:rsid w:val="00FD3B36"/>
    <w:rsid w:val="00FD3B7F"/>
    <w:rsid w:val="00FD3C13"/>
    <w:rsid w:val="00FD3C33"/>
    <w:rsid w:val="00FD3C46"/>
    <w:rsid w:val="00FD3DAB"/>
    <w:rsid w:val="00FD3DF9"/>
    <w:rsid w:val="00FD3EA8"/>
    <w:rsid w:val="00FD3F12"/>
    <w:rsid w:val="00FD3FA5"/>
    <w:rsid w:val="00FD41FA"/>
    <w:rsid w:val="00FD42DA"/>
    <w:rsid w:val="00FD439F"/>
    <w:rsid w:val="00FD44E0"/>
    <w:rsid w:val="00FD46B1"/>
    <w:rsid w:val="00FD4790"/>
    <w:rsid w:val="00FD4870"/>
    <w:rsid w:val="00FD4A38"/>
    <w:rsid w:val="00FD501F"/>
    <w:rsid w:val="00FD526B"/>
    <w:rsid w:val="00FD552D"/>
    <w:rsid w:val="00FD558A"/>
    <w:rsid w:val="00FD5677"/>
    <w:rsid w:val="00FD56EE"/>
    <w:rsid w:val="00FD5865"/>
    <w:rsid w:val="00FD5950"/>
    <w:rsid w:val="00FD5A1A"/>
    <w:rsid w:val="00FD5C4A"/>
    <w:rsid w:val="00FD5EC6"/>
    <w:rsid w:val="00FD621D"/>
    <w:rsid w:val="00FD6324"/>
    <w:rsid w:val="00FD632D"/>
    <w:rsid w:val="00FD65F5"/>
    <w:rsid w:val="00FD6653"/>
    <w:rsid w:val="00FD668F"/>
    <w:rsid w:val="00FD6783"/>
    <w:rsid w:val="00FD6B68"/>
    <w:rsid w:val="00FD6CEF"/>
    <w:rsid w:val="00FD6D9E"/>
    <w:rsid w:val="00FD6E9E"/>
    <w:rsid w:val="00FD700F"/>
    <w:rsid w:val="00FD7082"/>
    <w:rsid w:val="00FD709A"/>
    <w:rsid w:val="00FD70D6"/>
    <w:rsid w:val="00FD724C"/>
    <w:rsid w:val="00FD7306"/>
    <w:rsid w:val="00FD7437"/>
    <w:rsid w:val="00FD7442"/>
    <w:rsid w:val="00FD75BA"/>
    <w:rsid w:val="00FD762E"/>
    <w:rsid w:val="00FD776B"/>
    <w:rsid w:val="00FD7B36"/>
    <w:rsid w:val="00FD7C67"/>
    <w:rsid w:val="00FD7DFB"/>
    <w:rsid w:val="00FD7FD9"/>
    <w:rsid w:val="00FE01BD"/>
    <w:rsid w:val="00FE0A07"/>
    <w:rsid w:val="00FE0BE8"/>
    <w:rsid w:val="00FE0C98"/>
    <w:rsid w:val="00FE0CAD"/>
    <w:rsid w:val="00FE0CFA"/>
    <w:rsid w:val="00FE0DA7"/>
    <w:rsid w:val="00FE0DB1"/>
    <w:rsid w:val="00FE0FE7"/>
    <w:rsid w:val="00FE120A"/>
    <w:rsid w:val="00FE13E6"/>
    <w:rsid w:val="00FE16C6"/>
    <w:rsid w:val="00FE1818"/>
    <w:rsid w:val="00FE194F"/>
    <w:rsid w:val="00FE1968"/>
    <w:rsid w:val="00FE1CED"/>
    <w:rsid w:val="00FE1CFC"/>
    <w:rsid w:val="00FE1D39"/>
    <w:rsid w:val="00FE20B8"/>
    <w:rsid w:val="00FE234F"/>
    <w:rsid w:val="00FE238E"/>
    <w:rsid w:val="00FE24D9"/>
    <w:rsid w:val="00FE268A"/>
    <w:rsid w:val="00FE2820"/>
    <w:rsid w:val="00FE293F"/>
    <w:rsid w:val="00FE2E8C"/>
    <w:rsid w:val="00FE2FCB"/>
    <w:rsid w:val="00FE31DB"/>
    <w:rsid w:val="00FE3239"/>
    <w:rsid w:val="00FE32D0"/>
    <w:rsid w:val="00FE334C"/>
    <w:rsid w:val="00FE339A"/>
    <w:rsid w:val="00FE37AA"/>
    <w:rsid w:val="00FE3895"/>
    <w:rsid w:val="00FE39EC"/>
    <w:rsid w:val="00FE3A32"/>
    <w:rsid w:val="00FE3C03"/>
    <w:rsid w:val="00FE3DBA"/>
    <w:rsid w:val="00FE3ED2"/>
    <w:rsid w:val="00FE3F60"/>
    <w:rsid w:val="00FE4327"/>
    <w:rsid w:val="00FE4425"/>
    <w:rsid w:val="00FE4484"/>
    <w:rsid w:val="00FE44EC"/>
    <w:rsid w:val="00FE44F2"/>
    <w:rsid w:val="00FE48BB"/>
    <w:rsid w:val="00FE4CC0"/>
    <w:rsid w:val="00FE4E21"/>
    <w:rsid w:val="00FE4EEB"/>
    <w:rsid w:val="00FE5075"/>
    <w:rsid w:val="00FE51B5"/>
    <w:rsid w:val="00FE532B"/>
    <w:rsid w:val="00FE5523"/>
    <w:rsid w:val="00FE5689"/>
    <w:rsid w:val="00FE569D"/>
    <w:rsid w:val="00FE5858"/>
    <w:rsid w:val="00FE58FA"/>
    <w:rsid w:val="00FE593B"/>
    <w:rsid w:val="00FE59F8"/>
    <w:rsid w:val="00FE5B21"/>
    <w:rsid w:val="00FE5CE3"/>
    <w:rsid w:val="00FE5D18"/>
    <w:rsid w:val="00FE5D5C"/>
    <w:rsid w:val="00FE5E07"/>
    <w:rsid w:val="00FE630A"/>
    <w:rsid w:val="00FE6337"/>
    <w:rsid w:val="00FE633D"/>
    <w:rsid w:val="00FE6620"/>
    <w:rsid w:val="00FE6AD1"/>
    <w:rsid w:val="00FE6B8B"/>
    <w:rsid w:val="00FE6D0B"/>
    <w:rsid w:val="00FE6E04"/>
    <w:rsid w:val="00FE6ED3"/>
    <w:rsid w:val="00FE6EEB"/>
    <w:rsid w:val="00FE6F3D"/>
    <w:rsid w:val="00FE71BB"/>
    <w:rsid w:val="00FE72E2"/>
    <w:rsid w:val="00FE7430"/>
    <w:rsid w:val="00FE747B"/>
    <w:rsid w:val="00FE74FB"/>
    <w:rsid w:val="00FE7622"/>
    <w:rsid w:val="00FE77D6"/>
    <w:rsid w:val="00FE7B63"/>
    <w:rsid w:val="00FE7B88"/>
    <w:rsid w:val="00FE7C36"/>
    <w:rsid w:val="00FE7F1A"/>
    <w:rsid w:val="00FE7F68"/>
    <w:rsid w:val="00FE7FF2"/>
    <w:rsid w:val="00FF0028"/>
    <w:rsid w:val="00FF0112"/>
    <w:rsid w:val="00FF013E"/>
    <w:rsid w:val="00FF0204"/>
    <w:rsid w:val="00FF0224"/>
    <w:rsid w:val="00FF0277"/>
    <w:rsid w:val="00FF06B2"/>
    <w:rsid w:val="00FF0A8E"/>
    <w:rsid w:val="00FF0B29"/>
    <w:rsid w:val="00FF0B69"/>
    <w:rsid w:val="00FF0CA8"/>
    <w:rsid w:val="00FF0CE3"/>
    <w:rsid w:val="00FF0CF7"/>
    <w:rsid w:val="00FF125F"/>
    <w:rsid w:val="00FF1814"/>
    <w:rsid w:val="00FF1B03"/>
    <w:rsid w:val="00FF1CBE"/>
    <w:rsid w:val="00FF1D7A"/>
    <w:rsid w:val="00FF1E3C"/>
    <w:rsid w:val="00FF1E50"/>
    <w:rsid w:val="00FF1F2F"/>
    <w:rsid w:val="00FF1FF0"/>
    <w:rsid w:val="00FF20F4"/>
    <w:rsid w:val="00FF23F1"/>
    <w:rsid w:val="00FF24F6"/>
    <w:rsid w:val="00FF253B"/>
    <w:rsid w:val="00FF2581"/>
    <w:rsid w:val="00FF274A"/>
    <w:rsid w:val="00FF27C4"/>
    <w:rsid w:val="00FF2AF5"/>
    <w:rsid w:val="00FF2D4B"/>
    <w:rsid w:val="00FF2F25"/>
    <w:rsid w:val="00FF32F3"/>
    <w:rsid w:val="00FF3363"/>
    <w:rsid w:val="00FF3415"/>
    <w:rsid w:val="00FF37B9"/>
    <w:rsid w:val="00FF3F16"/>
    <w:rsid w:val="00FF3F5D"/>
    <w:rsid w:val="00FF4111"/>
    <w:rsid w:val="00FF417D"/>
    <w:rsid w:val="00FF42B9"/>
    <w:rsid w:val="00FF4405"/>
    <w:rsid w:val="00FF4738"/>
    <w:rsid w:val="00FF4859"/>
    <w:rsid w:val="00FF48D3"/>
    <w:rsid w:val="00FF494D"/>
    <w:rsid w:val="00FF4D35"/>
    <w:rsid w:val="00FF4DB3"/>
    <w:rsid w:val="00FF4E67"/>
    <w:rsid w:val="00FF537D"/>
    <w:rsid w:val="00FF539F"/>
    <w:rsid w:val="00FF54D3"/>
    <w:rsid w:val="00FF54EE"/>
    <w:rsid w:val="00FF56C9"/>
    <w:rsid w:val="00FF57B3"/>
    <w:rsid w:val="00FF589B"/>
    <w:rsid w:val="00FF5961"/>
    <w:rsid w:val="00FF5B11"/>
    <w:rsid w:val="00FF5B57"/>
    <w:rsid w:val="00FF5B92"/>
    <w:rsid w:val="00FF5D74"/>
    <w:rsid w:val="00FF5E9B"/>
    <w:rsid w:val="00FF6082"/>
    <w:rsid w:val="00FF623E"/>
    <w:rsid w:val="00FF6477"/>
    <w:rsid w:val="00FF67A5"/>
    <w:rsid w:val="00FF6864"/>
    <w:rsid w:val="00FF6F70"/>
    <w:rsid w:val="00FF6FA4"/>
    <w:rsid w:val="00FF7063"/>
    <w:rsid w:val="00FF714F"/>
    <w:rsid w:val="00FF71AA"/>
    <w:rsid w:val="00FF7486"/>
    <w:rsid w:val="00FF76D4"/>
    <w:rsid w:val="00FF7770"/>
    <w:rsid w:val="00FF797A"/>
    <w:rsid w:val="00FF79D3"/>
    <w:rsid w:val="00FF7D64"/>
    <w:rsid w:val="00FF7EC8"/>
    <w:rsid w:val="0D11A8C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83F07"/>
  <w15:chartTrackingRefBased/>
  <w15:docId w15:val="{997E080C-2377-4AA4-B2C6-277187571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240E"/>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uiPriority w:val="9"/>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uiPriority w:val="9"/>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uiPriority w:val="9"/>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uiPriority w:val="9"/>
    <w:rsid w:val="00801F8D"/>
    <w:rPr>
      <w:rFonts w:ascii="Angsana New" w:eastAsia="Times New Roman" w:hAnsi="Angsana New" w:cs="Angsana New"/>
      <w:sz w:val="32"/>
      <w:szCs w:val="32"/>
    </w:rPr>
  </w:style>
  <w:style w:type="character" w:customStyle="1" w:styleId="Heading3Char">
    <w:name w:val="Heading 3 Char"/>
    <w:link w:val="Heading3"/>
    <w:uiPriority w:val="9"/>
    <w:rsid w:val="00801F8D"/>
    <w:rPr>
      <w:rFonts w:ascii="Angsana New" w:eastAsia="Times New Roman" w:hAnsi="Angsana New" w:cs="Angsana New"/>
      <w:b/>
      <w:bCs/>
      <w:sz w:val="32"/>
      <w:szCs w:val="32"/>
    </w:rPr>
  </w:style>
  <w:style w:type="character" w:customStyle="1" w:styleId="Heading4Char">
    <w:name w:val="Heading 4 Char"/>
    <w:link w:val="Heading4"/>
    <w:uiPriority w:val="9"/>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nhideWhenUsed/>
    <w:rsid w:val="00717211"/>
    <w:pPr>
      <w:spacing w:after="120"/>
      <w:ind w:left="360"/>
    </w:pPr>
    <w:rPr>
      <w:sz w:val="16"/>
      <w:szCs w:val="20"/>
      <w:lang w:val="x-none" w:eastAsia="x-none"/>
    </w:rPr>
  </w:style>
  <w:style w:type="character" w:customStyle="1" w:styleId="BodyTextIndent3Char">
    <w:name w:val="Body Text Indent 3 Char"/>
    <w:link w:val="BodyTextIndent3"/>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character" w:styleId="CommentReference">
    <w:name w:val="annotation reference"/>
    <w:uiPriority w:val="99"/>
    <w:semiHidden/>
    <w:unhideWhenUsed/>
    <w:rsid w:val="00477AE9"/>
    <w:rPr>
      <w:sz w:val="16"/>
      <w:szCs w:val="16"/>
    </w:rPr>
  </w:style>
  <w:style w:type="paragraph" w:styleId="CommentText">
    <w:name w:val="annotation text"/>
    <w:basedOn w:val="Normal"/>
    <w:link w:val="CommentTextChar"/>
    <w:uiPriority w:val="99"/>
    <w:unhideWhenUsed/>
    <w:rsid w:val="00477AE9"/>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
    <w:name w:val="Comment Text Char"/>
    <w:link w:val="CommentText"/>
    <w:uiPriority w:val="99"/>
    <w:rsid w:val="00477AE9"/>
    <w:rPr>
      <w:rFonts w:ascii="Cordia New" w:eastAsia="Cordia New" w:hAnsi="Cordia New" w:cs="Angsana New"/>
      <w:color w:val="000000"/>
      <w:szCs w:val="25"/>
    </w:rPr>
  </w:style>
  <w:style w:type="paragraph" w:styleId="BodyText3">
    <w:name w:val="Body Text 3"/>
    <w:basedOn w:val="Normal"/>
    <w:link w:val="BodyText3Char"/>
    <w:unhideWhenUsed/>
    <w:rsid w:val="009D60B2"/>
    <w:pPr>
      <w:spacing w:after="120"/>
    </w:pPr>
    <w:rPr>
      <w:sz w:val="16"/>
      <w:szCs w:val="20"/>
      <w:lang w:val="x-none" w:eastAsia="x-none"/>
    </w:rPr>
  </w:style>
  <w:style w:type="character" w:customStyle="1" w:styleId="BodyText3Char">
    <w:name w:val="Body Text 3 Char"/>
    <w:link w:val="BodyText3"/>
    <w:rsid w:val="009D60B2"/>
    <w:rPr>
      <w:rFonts w:ascii="Times New Roman" w:eastAsia="Times New Roman" w:hAnsi="Tms Rmn" w:cs="Angsana New"/>
      <w:sz w:val="16"/>
    </w:rPr>
  </w:style>
  <w:style w:type="paragraph" w:styleId="HTMLPreformatted">
    <w:name w:val="HTML Preformatted"/>
    <w:basedOn w:val="Normal"/>
    <w:link w:val="HTMLPreformattedChar"/>
    <w:rsid w:val="00473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4735A9"/>
    <w:rPr>
      <w:rFonts w:ascii="Arial Unicode MS" w:eastAsia="Courier New" w:hAnsi="Courier New" w:cs="Arial Unicode MS"/>
    </w:rPr>
  </w:style>
  <w:style w:type="paragraph" w:styleId="NoSpacing">
    <w:name w:val="No Spacing"/>
    <w:uiPriority w:val="1"/>
    <w:qFormat/>
    <w:rsid w:val="00D16761"/>
    <w:rPr>
      <w:sz w:val="22"/>
      <w:szCs w:val="28"/>
    </w:rPr>
  </w:style>
  <w:style w:type="paragraph" w:styleId="EnvelopeReturn">
    <w:name w:val="envelope return"/>
    <w:basedOn w:val="Normal"/>
    <w:rsid w:val="00951743"/>
    <w:pPr>
      <w:overflowPunct/>
      <w:autoSpaceDE/>
      <w:autoSpaceDN/>
      <w:adjustRightInd/>
      <w:jc w:val="both"/>
      <w:textAlignment w:val="auto"/>
    </w:pPr>
    <w:rPr>
      <w:rFonts w:eastAsia="SimSun" w:hAnsi="Times New Roman"/>
      <w:lang w:val="en-GB"/>
    </w:rPr>
  </w:style>
  <w:style w:type="table" w:customStyle="1" w:styleId="PwCTableText">
    <w:name w:val="PwC Table Text"/>
    <w:basedOn w:val="TableNormal"/>
    <w:uiPriority w:val="99"/>
    <w:qFormat/>
    <w:rsid w:val="00F84C36"/>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semiHidden/>
    <w:unhideWhenUsed/>
    <w:rsid w:val="00E401EA"/>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E401EA"/>
    <w:rPr>
      <w:rFonts w:ascii="Times New Roman" w:eastAsia="Times New Roman" w:hAnsi="Tms Rmn" w:cs="Angsana New"/>
      <w:b/>
      <w:bCs/>
      <w:color w:val="000000"/>
      <w:szCs w:val="25"/>
    </w:rPr>
  </w:style>
  <w:style w:type="character" w:styleId="Strong">
    <w:name w:val="Strong"/>
    <w:uiPriority w:val="22"/>
    <w:qFormat/>
    <w:rsid w:val="00AD4F24"/>
    <w:rPr>
      <w:rFonts w:ascii="BrowalliaUPC" w:hAnsi="BrowalliaUPC" w:cs="Browallia New"/>
      <w:b w:val="0"/>
      <w:bCs/>
      <w:color w:val="FFFFFF"/>
      <w:sz w:val="28"/>
      <w:szCs w:val="28"/>
    </w:rPr>
  </w:style>
  <w:style w:type="paragraph" w:customStyle="1" w:styleId="7I-7H-">
    <w:name w:val="@7I-@#7H-"/>
    <w:basedOn w:val="Normal"/>
    <w:next w:val="Normal"/>
    <w:rsid w:val="00775525"/>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775525"/>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775525"/>
    <w:rPr>
      <w:rFonts w:ascii="Arial" w:hAnsi="Arial"/>
      <w:sz w:val="16"/>
      <w:szCs w:val="16"/>
    </w:rPr>
  </w:style>
  <w:style w:type="character" w:styleId="Hyperlink">
    <w:name w:val="Hyperlink"/>
    <w:uiPriority w:val="99"/>
    <w:rsid w:val="00775525"/>
    <w:rPr>
      <w:color w:val="0000FF"/>
      <w:u w:val="single"/>
    </w:rPr>
  </w:style>
  <w:style w:type="paragraph" w:customStyle="1" w:styleId="7I-7H-1">
    <w:name w:val="@7I-@#7H-1"/>
    <w:basedOn w:val="Normal"/>
    <w:next w:val="Normal"/>
    <w:rsid w:val="00775525"/>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775525"/>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775525"/>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uiPriority w:val="99"/>
    <w:rsid w:val="00775525"/>
    <w:rPr>
      <w:color w:val="800080"/>
      <w:u w:val="single"/>
    </w:rPr>
  </w:style>
  <w:style w:type="character" w:styleId="Emphasis">
    <w:name w:val="Emphasis"/>
    <w:uiPriority w:val="20"/>
    <w:qFormat/>
    <w:rsid w:val="00775525"/>
    <w:rPr>
      <w:rFonts w:ascii="Arial" w:hAnsi="Arial"/>
      <w:noProof w:val="0"/>
      <w:sz w:val="20"/>
      <w:szCs w:val="20"/>
      <w:lang w:val="en-US"/>
    </w:rPr>
  </w:style>
  <w:style w:type="paragraph" w:styleId="TOC9">
    <w:name w:val="toc 9"/>
    <w:basedOn w:val="Normal"/>
    <w:next w:val="Normal"/>
    <w:autoRedefine/>
    <w:semiHidden/>
    <w:rsid w:val="00775525"/>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775525"/>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paragraph" w:styleId="IndexHeading">
    <w:name w:val="index heading"/>
    <w:basedOn w:val="Normal"/>
    <w:next w:val="Index1"/>
    <w:semiHidden/>
    <w:rsid w:val="00775525"/>
    <w:pPr>
      <w:overflowPunct/>
      <w:autoSpaceDE/>
      <w:autoSpaceDN/>
      <w:adjustRightInd/>
      <w:jc w:val="both"/>
      <w:textAlignment w:val="auto"/>
    </w:pPr>
    <w:rPr>
      <w:rFonts w:eastAsia="Cordia New" w:hAnsi="Times New Roman" w:cs="Cordia New"/>
      <w:b/>
      <w:bCs/>
      <w:sz w:val="20"/>
      <w:szCs w:val="20"/>
      <w:lang w:eastAsia="th-TH"/>
    </w:rPr>
  </w:style>
  <w:style w:type="paragraph" w:styleId="NormalIndent">
    <w:name w:val="Normal Indent"/>
    <w:basedOn w:val="Normal"/>
    <w:rsid w:val="00775525"/>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775525"/>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775525"/>
    <w:pPr>
      <w:spacing w:after="0" w:line="240" w:lineRule="atLeast"/>
    </w:pPr>
    <w:rPr>
      <w:rFonts w:ascii="Georgia" w:eastAsia="Calibri" w:hAnsi="Georgia" w:cs="Cordia New"/>
      <w:b/>
      <w:bCs/>
      <w:color w:val="000000"/>
      <w:szCs w:val="28"/>
      <w:lang w:bidi="ar-SA"/>
    </w:rPr>
  </w:style>
  <w:style w:type="character" w:customStyle="1" w:styleId="BodySingleChar">
    <w:name w:val="Body Single Char"/>
    <w:link w:val="BodySingle"/>
    <w:uiPriority w:val="1"/>
    <w:rsid w:val="00775525"/>
    <w:rPr>
      <w:rFonts w:ascii="Georgia" w:hAnsi="Georgia"/>
      <w:b/>
      <w:bCs/>
      <w:color w:val="000000"/>
      <w:sz w:val="28"/>
      <w:szCs w:val="28"/>
      <w:lang w:val="x-none" w:eastAsia="x-none" w:bidi="ar-SA"/>
    </w:rPr>
  </w:style>
  <w:style w:type="paragraph" w:customStyle="1" w:styleId="Default">
    <w:name w:val="Default"/>
    <w:rsid w:val="00775525"/>
    <w:pPr>
      <w:autoSpaceDE w:val="0"/>
      <w:autoSpaceDN w:val="0"/>
      <w:adjustRightInd w:val="0"/>
    </w:pPr>
    <w:rPr>
      <w:rFonts w:ascii="Cordia New" w:hAnsi="Cordia New"/>
      <w:color w:val="000000"/>
      <w:sz w:val="24"/>
      <w:szCs w:val="24"/>
    </w:rPr>
  </w:style>
  <w:style w:type="paragraph" w:customStyle="1" w:styleId="xl63">
    <w:name w:val="xl63"/>
    <w:basedOn w:val="Normal"/>
    <w:rsid w:val="0077552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77552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775525"/>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77552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775525"/>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77552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77552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775525"/>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775525"/>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775525"/>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77552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77552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775525"/>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775525"/>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775525"/>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table" w:customStyle="1" w:styleId="TableGrid1">
    <w:name w:val="Table Grid1"/>
    <w:basedOn w:val="TableNormal"/>
    <w:next w:val="TableGrid"/>
    <w:uiPriority w:val="59"/>
    <w:rsid w:val="00775525"/>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75525"/>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75525"/>
    <w:pPr>
      <w:overflowPunct/>
      <w:autoSpaceDE/>
      <w:autoSpaceDN/>
      <w:adjustRightInd/>
      <w:spacing w:before="100" w:beforeAutospacing="1" w:after="100" w:afterAutospacing="1"/>
      <w:textAlignment w:val="auto"/>
    </w:pPr>
    <w:rPr>
      <w:rFonts w:hAnsi="Times New Roman" w:cs="Times New Roman"/>
    </w:rPr>
  </w:style>
  <w:style w:type="paragraph" w:customStyle="1" w:styleId="Style1">
    <w:name w:val="Style1"/>
    <w:next w:val="Normal"/>
    <w:link w:val="Style1Char"/>
    <w:qFormat/>
    <w:rsid w:val="00775525"/>
    <w:pPr>
      <w:ind w:left="504" w:hanging="504"/>
      <w:jc w:val="both"/>
    </w:pPr>
    <w:rPr>
      <w:rFonts w:ascii="Browallia New" w:eastAsia="Times New Roman" w:hAnsi="Browallia New" w:cs="Browallia New"/>
      <w:sz w:val="26"/>
      <w:szCs w:val="26"/>
      <w:lang w:val="en-GB"/>
    </w:rPr>
  </w:style>
  <w:style w:type="table" w:styleId="TableGridLight">
    <w:name w:val="Grid Table Light"/>
    <w:basedOn w:val="TableNormal"/>
    <w:uiPriority w:val="40"/>
    <w:rsid w:val="00775525"/>
    <w:rPr>
      <w:rFonts w:ascii="Arial" w:eastAsia="Arial" w:hAnsi="Arial" w:cs="Angsan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link w:val="TitleChar"/>
    <w:uiPriority w:val="10"/>
    <w:qFormat/>
    <w:rsid w:val="00775525"/>
    <w:pPr>
      <w:overflowPunct/>
      <w:autoSpaceDE/>
      <w:autoSpaceDN/>
      <w:adjustRightInd/>
      <w:textAlignment w:val="auto"/>
      <w:outlineLvl w:val="0"/>
    </w:pPr>
    <w:rPr>
      <w:rFonts w:ascii="Arial" w:eastAsia="Arial" w:hAnsi="Arial" w:cs="Browallia New"/>
      <w:color w:val="E27588"/>
      <w:kern w:val="36"/>
      <w:sz w:val="20"/>
      <w:szCs w:val="28"/>
      <w:lang w:val="en-GB"/>
    </w:rPr>
  </w:style>
  <w:style w:type="character" w:customStyle="1" w:styleId="TitleChar">
    <w:name w:val="Title Char"/>
    <w:aliases w:val="Comments Char"/>
    <w:link w:val="Title"/>
    <w:uiPriority w:val="10"/>
    <w:rsid w:val="00775525"/>
    <w:rPr>
      <w:rFonts w:ascii="Arial" w:eastAsia="Arial" w:hAnsi="Arial" w:cs="Browallia New"/>
      <w:color w:val="E27588"/>
      <w:kern w:val="36"/>
      <w:szCs w:val="28"/>
      <w:lang w:eastAsia="en-US"/>
    </w:rPr>
  </w:style>
  <w:style w:type="character" w:customStyle="1" w:styleId="CommentTextChar1">
    <w:name w:val="Comment Text Char1"/>
    <w:uiPriority w:val="99"/>
    <w:semiHidden/>
    <w:rsid w:val="00775525"/>
    <w:rPr>
      <w:rFonts w:ascii="Times New Roman" w:eastAsia="Times New Roman" w:hAnsi="Tms Rmn" w:cs="Angsana New"/>
      <w:szCs w:val="25"/>
    </w:rPr>
  </w:style>
  <w:style w:type="character" w:customStyle="1" w:styleId="hps">
    <w:name w:val="hps"/>
    <w:rsid w:val="00775525"/>
  </w:style>
  <w:style w:type="character" w:customStyle="1" w:styleId="shorttext">
    <w:name w:val="short_text"/>
    <w:rsid w:val="00775525"/>
  </w:style>
  <w:style w:type="character" w:customStyle="1" w:styleId="Style1Char">
    <w:name w:val="Style1 Char"/>
    <w:link w:val="Style1"/>
    <w:rsid w:val="00775525"/>
    <w:rPr>
      <w:rFonts w:ascii="Browallia New" w:eastAsia="Times New Roman" w:hAnsi="Browallia New" w:cs="Browallia New"/>
      <w:sz w:val="26"/>
      <w:szCs w:val="26"/>
      <w:lang w:eastAsia="en-US"/>
    </w:rPr>
  </w:style>
  <w:style w:type="paragraph" w:styleId="TOC1">
    <w:name w:val="toc 1"/>
    <w:basedOn w:val="Normal"/>
    <w:next w:val="Normal"/>
    <w:autoRedefine/>
    <w:uiPriority w:val="39"/>
    <w:semiHidden/>
    <w:unhideWhenUsed/>
    <w:rsid w:val="00775525"/>
    <w:rPr>
      <w:szCs w:val="30"/>
    </w:rPr>
  </w:style>
  <w:style w:type="paragraph" w:customStyle="1" w:styleId="acctfourfigures">
    <w:name w:val="acct four figures"/>
    <w:aliases w:val="a4,a4 + 8 pt,(Complex) + 8 pt,(Complex),Thai Distribute..."/>
    <w:basedOn w:val="Normal"/>
    <w:rsid w:val="00A01E44"/>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styleId="Revision">
    <w:name w:val="Revision"/>
    <w:hidden/>
    <w:uiPriority w:val="99"/>
    <w:semiHidden/>
    <w:rsid w:val="007D23D7"/>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846">
      <w:bodyDiv w:val="1"/>
      <w:marLeft w:val="0"/>
      <w:marRight w:val="0"/>
      <w:marTop w:val="0"/>
      <w:marBottom w:val="0"/>
      <w:divBdr>
        <w:top w:val="none" w:sz="0" w:space="0" w:color="auto"/>
        <w:left w:val="none" w:sz="0" w:space="0" w:color="auto"/>
        <w:bottom w:val="none" w:sz="0" w:space="0" w:color="auto"/>
        <w:right w:val="none" w:sz="0" w:space="0" w:color="auto"/>
      </w:divBdr>
    </w:div>
    <w:div w:id="7562448">
      <w:bodyDiv w:val="1"/>
      <w:marLeft w:val="0"/>
      <w:marRight w:val="0"/>
      <w:marTop w:val="0"/>
      <w:marBottom w:val="0"/>
      <w:divBdr>
        <w:top w:val="none" w:sz="0" w:space="0" w:color="auto"/>
        <w:left w:val="none" w:sz="0" w:space="0" w:color="auto"/>
        <w:bottom w:val="none" w:sz="0" w:space="0" w:color="auto"/>
        <w:right w:val="none" w:sz="0" w:space="0" w:color="auto"/>
      </w:divBdr>
    </w:div>
    <w:div w:id="12876645">
      <w:bodyDiv w:val="1"/>
      <w:marLeft w:val="0"/>
      <w:marRight w:val="0"/>
      <w:marTop w:val="0"/>
      <w:marBottom w:val="0"/>
      <w:divBdr>
        <w:top w:val="none" w:sz="0" w:space="0" w:color="auto"/>
        <w:left w:val="none" w:sz="0" w:space="0" w:color="auto"/>
        <w:bottom w:val="none" w:sz="0" w:space="0" w:color="auto"/>
        <w:right w:val="none" w:sz="0" w:space="0" w:color="auto"/>
      </w:divBdr>
    </w:div>
    <w:div w:id="18240337">
      <w:bodyDiv w:val="1"/>
      <w:marLeft w:val="0"/>
      <w:marRight w:val="0"/>
      <w:marTop w:val="0"/>
      <w:marBottom w:val="0"/>
      <w:divBdr>
        <w:top w:val="none" w:sz="0" w:space="0" w:color="auto"/>
        <w:left w:val="none" w:sz="0" w:space="0" w:color="auto"/>
        <w:bottom w:val="none" w:sz="0" w:space="0" w:color="auto"/>
        <w:right w:val="none" w:sz="0" w:space="0" w:color="auto"/>
      </w:divBdr>
    </w:div>
    <w:div w:id="23098859">
      <w:bodyDiv w:val="1"/>
      <w:marLeft w:val="0"/>
      <w:marRight w:val="0"/>
      <w:marTop w:val="0"/>
      <w:marBottom w:val="0"/>
      <w:divBdr>
        <w:top w:val="none" w:sz="0" w:space="0" w:color="auto"/>
        <w:left w:val="none" w:sz="0" w:space="0" w:color="auto"/>
        <w:bottom w:val="none" w:sz="0" w:space="0" w:color="auto"/>
        <w:right w:val="none" w:sz="0" w:space="0" w:color="auto"/>
      </w:divBdr>
    </w:div>
    <w:div w:id="25984885">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43020924">
      <w:bodyDiv w:val="1"/>
      <w:marLeft w:val="0"/>
      <w:marRight w:val="0"/>
      <w:marTop w:val="0"/>
      <w:marBottom w:val="0"/>
      <w:divBdr>
        <w:top w:val="none" w:sz="0" w:space="0" w:color="auto"/>
        <w:left w:val="none" w:sz="0" w:space="0" w:color="auto"/>
        <w:bottom w:val="none" w:sz="0" w:space="0" w:color="auto"/>
        <w:right w:val="none" w:sz="0" w:space="0" w:color="auto"/>
      </w:divBdr>
    </w:div>
    <w:div w:id="43217270">
      <w:bodyDiv w:val="1"/>
      <w:marLeft w:val="0"/>
      <w:marRight w:val="0"/>
      <w:marTop w:val="0"/>
      <w:marBottom w:val="0"/>
      <w:divBdr>
        <w:top w:val="none" w:sz="0" w:space="0" w:color="auto"/>
        <w:left w:val="none" w:sz="0" w:space="0" w:color="auto"/>
        <w:bottom w:val="none" w:sz="0" w:space="0" w:color="auto"/>
        <w:right w:val="none" w:sz="0" w:space="0" w:color="auto"/>
      </w:divBdr>
    </w:div>
    <w:div w:id="67313968">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231696">
      <w:bodyDiv w:val="1"/>
      <w:marLeft w:val="0"/>
      <w:marRight w:val="0"/>
      <w:marTop w:val="0"/>
      <w:marBottom w:val="0"/>
      <w:divBdr>
        <w:top w:val="none" w:sz="0" w:space="0" w:color="auto"/>
        <w:left w:val="none" w:sz="0" w:space="0" w:color="auto"/>
        <w:bottom w:val="none" w:sz="0" w:space="0" w:color="auto"/>
        <w:right w:val="none" w:sz="0" w:space="0" w:color="auto"/>
      </w:divBdr>
    </w:div>
    <w:div w:id="69930267">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84886062">
      <w:bodyDiv w:val="1"/>
      <w:marLeft w:val="0"/>
      <w:marRight w:val="0"/>
      <w:marTop w:val="0"/>
      <w:marBottom w:val="0"/>
      <w:divBdr>
        <w:top w:val="none" w:sz="0" w:space="0" w:color="auto"/>
        <w:left w:val="none" w:sz="0" w:space="0" w:color="auto"/>
        <w:bottom w:val="none" w:sz="0" w:space="0" w:color="auto"/>
        <w:right w:val="none" w:sz="0" w:space="0" w:color="auto"/>
      </w:divBdr>
    </w:div>
    <w:div w:id="85275381">
      <w:bodyDiv w:val="1"/>
      <w:marLeft w:val="0"/>
      <w:marRight w:val="0"/>
      <w:marTop w:val="0"/>
      <w:marBottom w:val="0"/>
      <w:divBdr>
        <w:top w:val="none" w:sz="0" w:space="0" w:color="auto"/>
        <w:left w:val="none" w:sz="0" w:space="0" w:color="auto"/>
        <w:bottom w:val="none" w:sz="0" w:space="0" w:color="auto"/>
        <w:right w:val="none" w:sz="0" w:space="0" w:color="auto"/>
      </w:divBdr>
    </w:div>
    <w:div w:id="91704624">
      <w:bodyDiv w:val="1"/>
      <w:marLeft w:val="0"/>
      <w:marRight w:val="0"/>
      <w:marTop w:val="0"/>
      <w:marBottom w:val="0"/>
      <w:divBdr>
        <w:top w:val="none" w:sz="0" w:space="0" w:color="auto"/>
        <w:left w:val="none" w:sz="0" w:space="0" w:color="auto"/>
        <w:bottom w:val="none" w:sz="0" w:space="0" w:color="auto"/>
        <w:right w:val="none" w:sz="0" w:space="0" w:color="auto"/>
      </w:divBdr>
    </w:div>
    <w:div w:id="97146255">
      <w:bodyDiv w:val="1"/>
      <w:marLeft w:val="0"/>
      <w:marRight w:val="0"/>
      <w:marTop w:val="0"/>
      <w:marBottom w:val="0"/>
      <w:divBdr>
        <w:top w:val="none" w:sz="0" w:space="0" w:color="auto"/>
        <w:left w:val="none" w:sz="0" w:space="0" w:color="auto"/>
        <w:bottom w:val="none" w:sz="0" w:space="0" w:color="auto"/>
        <w:right w:val="none" w:sz="0" w:space="0" w:color="auto"/>
      </w:divBdr>
    </w:div>
    <w:div w:id="100220825">
      <w:bodyDiv w:val="1"/>
      <w:marLeft w:val="0"/>
      <w:marRight w:val="0"/>
      <w:marTop w:val="0"/>
      <w:marBottom w:val="0"/>
      <w:divBdr>
        <w:top w:val="none" w:sz="0" w:space="0" w:color="auto"/>
        <w:left w:val="none" w:sz="0" w:space="0" w:color="auto"/>
        <w:bottom w:val="none" w:sz="0" w:space="0" w:color="auto"/>
        <w:right w:val="none" w:sz="0" w:space="0" w:color="auto"/>
      </w:divBdr>
    </w:div>
    <w:div w:id="102379764">
      <w:bodyDiv w:val="1"/>
      <w:marLeft w:val="0"/>
      <w:marRight w:val="0"/>
      <w:marTop w:val="0"/>
      <w:marBottom w:val="0"/>
      <w:divBdr>
        <w:top w:val="none" w:sz="0" w:space="0" w:color="auto"/>
        <w:left w:val="none" w:sz="0" w:space="0" w:color="auto"/>
        <w:bottom w:val="none" w:sz="0" w:space="0" w:color="auto"/>
        <w:right w:val="none" w:sz="0" w:space="0" w:color="auto"/>
      </w:divBdr>
    </w:div>
    <w:div w:id="104009605">
      <w:bodyDiv w:val="1"/>
      <w:marLeft w:val="0"/>
      <w:marRight w:val="0"/>
      <w:marTop w:val="0"/>
      <w:marBottom w:val="0"/>
      <w:divBdr>
        <w:top w:val="none" w:sz="0" w:space="0" w:color="auto"/>
        <w:left w:val="none" w:sz="0" w:space="0" w:color="auto"/>
        <w:bottom w:val="none" w:sz="0" w:space="0" w:color="auto"/>
        <w:right w:val="none" w:sz="0" w:space="0" w:color="auto"/>
      </w:divBdr>
    </w:div>
    <w:div w:id="105200238">
      <w:bodyDiv w:val="1"/>
      <w:marLeft w:val="0"/>
      <w:marRight w:val="0"/>
      <w:marTop w:val="0"/>
      <w:marBottom w:val="0"/>
      <w:divBdr>
        <w:top w:val="none" w:sz="0" w:space="0" w:color="auto"/>
        <w:left w:val="none" w:sz="0" w:space="0" w:color="auto"/>
        <w:bottom w:val="none" w:sz="0" w:space="0" w:color="auto"/>
        <w:right w:val="none" w:sz="0" w:space="0" w:color="auto"/>
      </w:divBdr>
    </w:div>
    <w:div w:id="106243162">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0080167">
      <w:bodyDiv w:val="1"/>
      <w:marLeft w:val="0"/>
      <w:marRight w:val="0"/>
      <w:marTop w:val="0"/>
      <w:marBottom w:val="0"/>
      <w:divBdr>
        <w:top w:val="none" w:sz="0" w:space="0" w:color="auto"/>
        <w:left w:val="none" w:sz="0" w:space="0" w:color="auto"/>
        <w:bottom w:val="none" w:sz="0" w:space="0" w:color="auto"/>
        <w:right w:val="none" w:sz="0" w:space="0" w:color="auto"/>
      </w:divBdr>
    </w:div>
    <w:div w:id="12334979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764764">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37578579">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143576">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7499450">
      <w:bodyDiv w:val="1"/>
      <w:marLeft w:val="0"/>
      <w:marRight w:val="0"/>
      <w:marTop w:val="0"/>
      <w:marBottom w:val="0"/>
      <w:divBdr>
        <w:top w:val="none" w:sz="0" w:space="0" w:color="auto"/>
        <w:left w:val="none" w:sz="0" w:space="0" w:color="auto"/>
        <w:bottom w:val="none" w:sz="0" w:space="0" w:color="auto"/>
        <w:right w:val="none" w:sz="0" w:space="0" w:color="auto"/>
      </w:divBdr>
    </w:div>
    <w:div w:id="162857715">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6557222">
      <w:bodyDiv w:val="1"/>
      <w:marLeft w:val="0"/>
      <w:marRight w:val="0"/>
      <w:marTop w:val="0"/>
      <w:marBottom w:val="0"/>
      <w:divBdr>
        <w:top w:val="none" w:sz="0" w:space="0" w:color="auto"/>
        <w:left w:val="none" w:sz="0" w:space="0" w:color="auto"/>
        <w:bottom w:val="none" w:sz="0" w:space="0" w:color="auto"/>
        <w:right w:val="none" w:sz="0" w:space="0" w:color="auto"/>
      </w:divBdr>
    </w:div>
    <w:div w:id="169607258">
      <w:bodyDiv w:val="1"/>
      <w:marLeft w:val="0"/>
      <w:marRight w:val="0"/>
      <w:marTop w:val="0"/>
      <w:marBottom w:val="0"/>
      <w:divBdr>
        <w:top w:val="none" w:sz="0" w:space="0" w:color="auto"/>
        <w:left w:val="none" w:sz="0" w:space="0" w:color="auto"/>
        <w:bottom w:val="none" w:sz="0" w:space="0" w:color="auto"/>
        <w:right w:val="none" w:sz="0" w:space="0" w:color="auto"/>
      </w:divBdr>
    </w:div>
    <w:div w:id="171992130">
      <w:bodyDiv w:val="1"/>
      <w:marLeft w:val="0"/>
      <w:marRight w:val="0"/>
      <w:marTop w:val="0"/>
      <w:marBottom w:val="0"/>
      <w:divBdr>
        <w:top w:val="none" w:sz="0" w:space="0" w:color="auto"/>
        <w:left w:val="none" w:sz="0" w:space="0" w:color="auto"/>
        <w:bottom w:val="none" w:sz="0" w:space="0" w:color="auto"/>
        <w:right w:val="none" w:sz="0" w:space="0" w:color="auto"/>
      </w:divBdr>
    </w:div>
    <w:div w:id="176895513">
      <w:bodyDiv w:val="1"/>
      <w:marLeft w:val="0"/>
      <w:marRight w:val="0"/>
      <w:marTop w:val="0"/>
      <w:marBottom w:val="0"/>
      <w:divBdr>
        <w:top w:val="none" w:sz="0" w:space="0" w:color="auto"/>
        <w:left w:val="none" w:sz="0" w:space="0" w:color="auto"/>
        <w:bottom w:val="none" w:sz="0" w:space="0" w:color="auto"/>
        <w:right w:val="none" w:sz="0" w:space="0" w:color="auto"/>
      </w:divBdr>
    </w:div>
    <w:div w:id="181170367">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1676117">
      <w:bodyDiv w:val="1"/>
      <w:marLeft w:val="0"/>
      <w:marRight w:val="0"/>
      <w:marTop w:val="0"/>
      <w:marBottom w:val="0"/>
      <w:divBdr>
        <w:top w:val="none" w:sz="0" w:space="0" w:color="auto"/>
        <w:left w:val="none" w:sz="0" w:space="0" w:color="auto"/>
        <w:bottom w:val="none" w:sz="0" w:space="0" w:color="auto"/>
        <w:right w:val="none" w:sz="0" w:space="0" w:color="auto"/>
      </w:divBdr>
    </w:div>
    <w:div w:id="211307893">
      <w:bodyDiv w:val="1"/>
      <w:marLeft w:val="0"/>
      <w:marRight w:val="0"/>
      <w:marTop w:val="0"/>
      <w:marBottom w:val="0"/>
      <w:divBdr>
        <w:top w:val="none" w:sz="0" w:space="0" w:color="auto"/>
        <w:left w:val="none" w:sz="0" w:space="0" w:color="auto"/>
        <w:bottom w:val="none" w:sz="0" w:space="0" w:color="auto"/>
        <w:right w:val="none" w:sz="0" w:space="0" w:color="auto"/>
      </w:divBdr>
    </w:div>
    <w:div w:id="216939750">
      <w:bodyDiv w:val="1"/>
      <w:marLeft w:val="0"/>
      <w:marRight w:val="0"/>
      <w:marTop w:val="0"/>
      <w:marBottom w:val="0"/>
      <w:divBdr>
        <w:top w:val="none" w:sz="0" w:space="0" w:color="auto"/>
        <w:left w:val="none" w:sz="0" w:space="0" w:color="auto"/>
        <w:bottom w:val="none" w:sz="0" w:space="0" w:color="auto"/>
        <w:right w:val="none" w:sz="0" w:space="0" w:color="auto"/>
      </w:divBdr>
    </w:div>
    <w:div w:id="217939069">
      <w:bodyDiv w:val="1"/>
      <w:marLeft w:val="0"/>
      <w:marRight w:val="0"/>
      <w:marTop w:val="0"/>
      <w:marBottom w:val="0"/>
      <w:divBdr>
        <w:top w:val="none" w:sz="0" w:space="0" w:color="auto"/>
        <w:left w:val="none" w:sz="0" w:space="0" w:color="auto"/>
        <w:bottom w:val="none" w:sz="0" w:space="0" w:color="auto"/>
        <w:right w:val="none" w:sz="0" w:space="0" w:color="auto"/>
      </w:divBdr>
    </w:div>
    <w:div w:id="223637684">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7450151">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48734429">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5845247">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9312795">
      <w:bodyDiv w:val="1"/>
      <w:marLeft w:val="0"/>
      <w:marRight w:val="0"/>
      <w:marTop w:val="0"/>
      <w:marBottom w:val="0"/>
      <w:divBdr>
        <w:top w:val="none" w:sz="0" w:space="0" w:color="auto"/>
        <w:left w:val="none" w:sz="0" w:space="0" w:color="auto"/>
        <w:bottom w:val="none" w:sz="0" w:space="0" w:color="auto"/>
        <w:right w:val="none" w:sz="0" w:space="0" w:color="auto"/>
      </w:divBdr>
    </w:div>
    <w:div w:id="277807269">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2177455">
      <w:bodyDiv w:val="1"/>
      <w:marLeft w:val="0"/>
      <w:marRight w:val="0"/>
      <w:marTop w:val="0"/>
      <w:marBottom w:val="0"/>
      <w:divBdr>
        <w:top w:val="none" w:sz="0" w:space="0" w:color="auto"/>
        <w:left w:val="none" w:sz="0" w:space="0" w:color="auto"/>
        <w:bottom w:val="none" w:sz="0" w:space="0" w:color="auto"/>
        <w:right w:val="none" w:sz="0" w:space="0" w:color="auto"/>
      </w:divBdr>
    </w:div>
    <w:div w:id="296422497">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11175566">
      <w:bodyDiv w:val="1"/>
      <w:marLeft w:val="0"/>
      <w:marRight w:val="0"/>
      <w:marTop w:val="0"/>
      <w:marBottom w:val="0"/>
      <w:divBdr>
        <w:top w:val="none" w:sz="0" w:space="0" w:color="auto"/>
        <w:left w:val="none" w:sz="0" w:space="0" w:color="auto"/>
        <w:bottom w:val="none" w:sz="0" w:space="0" w:color="auto"/>
        <w:right w:val="none" w:sz="0" w:space="0" w:color="auto"/>
      </w:divBdr>
    </w:div>
    <w:div w:id="311177376">
      <w:bodyDiv w:val="1"/>
      <w:marLeft w:val="0"/>
      <w:marRight w:val="0"/>
      <w:marTop w:val="0"/>
      <w:marBottom w:val="0"/>
      <w:divBdr>
        <w:top w:val="none" w:sz="0" w:space="0" w:color="auto"/>
        <w:left w:val="none" w:sz="0" w:space="0" w:color="auto"/>
        <w:bottom w:val="none" w:sz="0" w:space="0" w:color="auto"/>
        <w:right w:val="none" w:sz="0" w:space="0" w:color="auto"/>
      </w:divBdr>
    </w:div>
    <w:div w:id="311178059">
      <w:bodyDiv w:val="1"/>
      <w:marLeft w:val="0"/>
      <w:marRight w:val="0"/>
      <w:marTop w:val="0"/>
      <w:marBottom w:val="0"/>
      <w:divBdr>
        <w:top w:val="none" w:sz="0" w:space="0" w:color="auto"/>
        <w:left w:val="none" w:sz="0" w:space="0" w:color="auto"/>
        <w:bottom w:val="none" w:sz="0" w:space="0" w:color="auto"/>
        <w:right w:val="none" w:sz="0" w:space="0" w:color="auto"/>
      </w:divBdr>
    </w:div>
    <w:div w:id="311713798">
      <w:bodyDiv w:val="1"/>
      <w:marLeft w:val="0"/>
      <w:marRight w:val="0"/>
      <w:marTop w:val="0"/>
      <w:marBottom w:val="0"/>
      <w:divBdr>
        <w:top w:val="none" w:sz="0" w:space="0" w:color="auto"/>
        <w:left w:val="none" w:sz="0" w:space="0" w:color="auto"/>
        <w:bottom w:val="none" w:sz="0" w:space="0" w:color="auto"/>
        <w:right w:val="none" w:sz="0" w:space="0" w:color="auto"/>
      </w:divBdr>
    </w:div>
    <w:div w:id="313223457">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072312">
      <w:bodyDiv w:val="1"/>
      <w:marLeft w:val="0"/>
      <w:marRight w:val="0"/>
      <w:marTop w:val="0"/>
      <w:marBottom w:val="0"/>
      <w:divBdr>
        <w:top w:val="none" w:sz="0" w:space="0" w:color="auto"/>
        <w:left w:val="none" w:sz="0" w:space="0" w:color="auto"/>
        <w:bottom w:val="none" w:sz="0" w:space="0" w:color="auto"/>
        <w:right w:val="none" w:sz="0" w:space="0" w:color="auto"/>
      </w:divBdr>
    </w:div>
    <w:div w:id="333530347">
      <w:bodyDiv w:val="1"/>
      <w:marLeft w:val="0"/>
      <w:marRight w:val="0"/>
      <w:marTop w:val="0"/>
      <w:marBottom w:val="0"/>
      <w:divBdr>
        <w:top w:val="none" w:sz="0" w:space="0" w:color="auto"/>
        <w:left w:val="none" w:sz="0" w:space="0" w:color="auto"/>
        <w:bottom w:val="none" w:sz="0" w:space="0" w:color="auto"/>
        <w:right w:val="none" w:sz="0" w:space="0" w:color="auto"/>
      </w:divBdr>
    </w:div>
    <w:div w:id="342320763">
      <w:bodyDiv w:val="1"/>
      <w:marLeft w:val="0"/>
      <w:marRight w:val="0"/>
      <w:marTop w:val="0"/>
      <w:marBottom w:val="0"/>
      <w:divBdr>
        <w:top w:val="none" w:sz="0" w:space="0" w:color="auto"/>
        <w:left w:val="none" w:sz="0" w:space="0" w:color="auto"/>
        <w:bottom w:val="none" w:sz="0" w:space="0" w:color="auto"/>
        <w:right w:val="none" w:sz="0" w:space="0" w:color="auto"/>
      </w:divBdr>
    </w:div>
    <w:div w:id="348873056">
      <w:bodyDiv w:val="1"/>
      <w:marLeft w:val="0"/>
      <w:marRight w:val="0"/>
      <w:marTop w:val="0"/>
      <w:marBottom w:val="0"/>
      <w:divBdr>
        <w:top w:val="none" w:sz="0" w:space="0" w:color="auto"/>
        <w:left w:val="none" w:sz="0" w:space="0" w:color="auto"/>
        <w:bottom w:val="none" w:sz="0" w:space="0" w:color="auto"/>
        <w:right w:val="none" w:sz="0" w:space="0" w:color="auto"/>
      </w:divBdr>
    </w:div>
    <w:div w:id="351037039">
      <w:bodyDiv w:val="1"/>
      <w:marLeft w:val="0"/>
      <w:marRight w:val="0"/>
      <w:marTop w:val="0"/>
      <w:marBottom w:val="0"/>
      <w:divBdr>
        <w:top w:val="none" w:sz="0" w:space="0" w:color="auto"/>
        <w:left w:val="none" w:sz="0" w:space="0" w:color="auto"/>
        <w:bottom w:val="none" w:sz="0" w:space="0" w:color="auto"/>
        <w:right w:val="none" w:sz="0" w:space="0" w:color="auto"/>
      </w:divBdr>
    </w:div>
    <w:div w:id="353306666">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55933928">
      <w:bodyDiv w:val="1"/>
      <w:marLeft w:val="0"/>
      <w:marRight w:val="0"/>
      <w:marTop w:val="0"/>
      <w:marBottom w:val="0"/>
      <w:divBdr>
        <w:top w:val="none" w:sz="0" w:space="0" w:color="auto"/>
        <w:left w:val="none" w:sz="0" w:space="0" w:color="auto"/>
        <w:bottom w:val="none" w:sz="0" w:space="0" w:color="auto"/>
        <w:right w:val="none" w:sz="0" w:space="0" w:color="auto"/>
      </w:divBdr>
    </w:div>
    <w:div w:id="358624188">
      <w:bodyDiv w:val="1"/>
      <w:marLeft w:val="0"/>
      <w:marRight w:val="0"/>
      <w:marTop w:val="0"/>
      <w:marBottom w:val="0"/>
      <w:divBdr>
        <w:top w:val="none" w:sz="0" w:space="0" w:color="auto"/>
        <w:left w:val="none" w:sz="0" w:space="0" w:color="auto"/>
        <w:bottom w:val="none" w:sz="0" w:space="0" w:color="auto"/>
        <w:right w:val="none" w:sz="0" w:space="0" w:color="auto"/>
      </w:divBdr>
    </w:div>
    <w:div w:id="374473167">
      <w:bodyDiv w:val="1"/>
      <w:marLeft w:val="0"/>
      <w:marRight w:val="0"/>
      <w:marTop w:val="0"/>
      <w:marBottom w:val="0"/>
      <w:divBdr>
        <w:top w:val="none" w:sz="0" w:space="0" w:color="auto"/>
        <w:left w:val="none" w:sz="0" w:space="0" w:color="auto"/>
        <w:bottom w:val="none" w:sz="0" w:space="0" w:color="auto"/>
        <w:right w:val="none" w:sz="0" w:space="0" w:color="auto"/>
      </w:divBdr>
    </w:div>
    <w:div w:id="379138071">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1254820">
      <w:bodyDiv w:val="1"/>
      <w:marLeft w:val="0"/>
      <w:marRight w:val="0"/>
      <w:marTop w:val="0"/>
      <w:marBottom w:val="0"/>
      <w:divBdr>
        <w:top w:val="none" w:sz="0" w:space="0" w:color="auto"/>
        <w:left w:val="none" w:sz="0" w:space="0" w:color="auto"/>
        <w:bottom w:val="none" w:sz="0" w:space="0" w:color="auto"/>
        <w:right w:val="none" w:sz="0" w:space="0" w:color="auto"/>
      </w:divBdr>
    </w:div>
    <w:div w:id="383993582">
      <w:bodyDiv w:val="1"/>
      <w:marLeft w:val="0"/>
      <w:marRight w:val="0"/>
      <w:marTop w:val="0"/>
      <w:marBottom w:val="0"/>
      <w:divBdr>
        <w:top w:val="none" w:sz="0" w:space="0" w:color="auto"/>
        <w:left w:val="none" w:sz="0" w:space="0" w:color="auto"/>
        <w:bottom w:val="none" w:sz="0" w:space="0" w:color="auto"/>
        <w:right w:val="none" w:sz="0" w:space="0" w:color="auto"/>
      </w:divBdr>
    </w:div>
    <w:div w:id="388767178">
      <w:bodyDiv w:val="1"/>
      <w:marLeft w:val="0"/>
      <w:marRight w:val="0"/>
      <w:marTop w:val="0"/>
      <w:marBottom w:val="0"/>
      <w:divBdr>
        <w:top w:val="none" w:sz="0" w:space="0" w:color="auto"/>
        <w:left w:val="none" w:sz="0" w:space="0" w:color="auto"/>
        <w:bottom w:val="none" w:sz="0" w:space="0" w:color="auto"/>
        <w:right w:val="none" w:sz="0" w:space="0" w:color="auto"/>
      </w:divBdr>
    </w:div>
    <w:div w:id="390009496">
      <w:bodyDiv w:val="1"/>
      <w:marLeft w:val="0"/>
      <w:marRight w:val="0"/>
      <w:marTop w:val="0"/>
      <w:marBottom w:val="0"/>
      <w:divBdr>
        <w:top w:val="none" w:sz="0" w:space="0" w:color="auto"/>
        <w:left w:val="none" w:sz="0" w:space="0" w:color="auto"/>
        <w:bottom w:val="none" w:sz="0" w:space="0" w:color="auto"/>
        <w:right w:val="none" w:sz="0" w:space="0" w:color="auto"/>
      </w:divBdr>
    </w:div>
    <w:div w:id="392698054">
      <w:bodyDiv w:val="1"/>
      <w:marLeft w:val="0"/>
      <w:marRight w:val="0"/>
      <w:marTop w:val="0"/>
      <w:marBottom w:val="0"/>
      <w:divBdr>
        <w:top w:val="none" w:sz="0" w:space="0" w:color="auto"/>
        <w:left w:val="none" w:sz="0" w:space="0" w:color="auto"/>
        <w:bottom w:val="none" w:sz="0" w:space="0" w:color="auto"/>
        <w:right w:val="none" w:sz="0" w:space="0" w:color="auto"/>
      </w:divBdr>
      <w:divsChild>
        <w:div w:id="1430082606">
          <w:marLeft w:val="0"/>
          <w:marRight w:val="0"/>
          <w:marTop w:val="0"/>
          <w:marBottom w:val="0"/>
          <w:divBdr>
            <w:top w:val="none" w:sz="0" w:space="0" w:color="auto"/>
            <w:left w:val="none" w:sz="0" w:space="0" w:color="auto"/>
            <w:bottom w:val="none" w:sz="0" w:space="0" w:color="auto"/>
            <w:right w:val="none" w:sz="0" w:space="0" w:color="auto"/>
          </w:divBdr>
        </w:div>
      </w:divsChild>
    </w:div>
    <w:div w:id="393238680">
      <w:bodyDiv w:val="1"/>
      <w:marLeft w:val="0"/>
      <w:marRight w:val="0"/>
      <w:marTop w:val="0"/>
      <w:marBottom w:val="0"/>
      <w:divBdr>
        <w:top w:val="none" w:sz="0" w:space="0" w:color="auto"/>
        <w:left w:val="none" w:sz="0" w:space="0" w:color="auto"/>
        <w:bottom w:val="none" w:sz="0" w:space="0" w:color="auto"/>
        <w:right w:val="none" w:sz="0" w:space="0" w:color="auto"/>
      </w:divBdr>
    </w:div>
    <w:div w:id="399640734">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19564914">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9843121">
      <w:bodyDiv w:val="1"/>
      <w:marLeft w:val="0"/>
      <w:marRight w:val="0"/>
      <w:marTop w:val="0"/>
      <w:marBottom w:val="0"/>
      <w:divBdr>
        <w:top w:val="none" w:sz="0" w:space="0" w:color="auto"/>
        <w:left w:val="none" w:sz="0" w:space="0" w:color="auto"/>
        <w:bottom w:val="none" w:sz="0" w:space="0" w:color="auto"/>
        <w:right w:val="none" w:sz="0" w:space="0" w:color="auto"/>
      </w:divBdr>
    </w:div>
    <w:div w:id="443118707">
      <w:bodyDiv w:val="1"/>
      <w:marLeft w:val="0"/>
      <w:marRight w:val="0"/>
      <w:marTop w:val="0"/>
      <w:marBottom w:val="0"/>
      <w:divBdr>
        <w:top w:val="none" w:sz="0" w:space="0" w:color="auto"/>
        <w:left w:val="none" w:sz="0" w:space="0" w:color="auto"/>
        <w:bottom w:val="none" w:sz="0" w:space="0" w:color="auto"/>
        <w:right w:val="none" w:sz="0" w:space="0" w:color="auto"/>
      </w:divBdr>
    </w:div>
    <w:div w:id="447701324">
      <w:bodyDiv w:val="1"/>
      <w:marLeft w:val="0"/>
      <w:marRight w:val="0"/>
      <w:marTop w:val="0"/>
      <w:marBottom w:val="0"/>
      <w:divBdr>
        <w:top w:val="none" w:sz="0" w:space="0" w:color="auto"/>
        <w:left w:val="none" w:sz="0" w:space="0" w:color="auto"/>
        <w:bottom w:val="none" w:sz="0" w:space="0" w:color="auto"/>
        <w:right w:val="none" w:sz="0" w:space="0" w:color="auto"/>
      </w:divBdr>
    </w:div>
    <w:div w:id="457838198">
      <w:bodyDiv w:val="1"/>
      <w:marLeft w:val="0"/>
      <w:marRight w:val="0"/>
      <w:marTop w:val="0"/>
      <w:marBottom w:val="0"/>
      <w:divBdr>
        <w:top w:val="none" w:sz="0" w:space="0" w:color="auto"/>
        <w:left w:val="none" w:sz="0" w:space="0" w:color="auto"/>
        <w:bottom w:val="none" w:sz="0" w:space="0" w:color="auto"/>
        <w:right w:val="none" w:sz="0" w:space="0" w:color="auto"/>
      </w:divBdr>
    </w:div>
    <w:div w:id="463429579">
      <w:bodyDiv w:val="1"/>
      <w:marLeft w:val="0"/>
      <w:marRight w:val="0"/>
      <w:marTop w:val="0"/>
      <w:marBottom w:val="0"/>
      <w:divBdr>
        <w:top w:val="none" w:sz="0" w:space="0" w:color="auto"/>
        <w:left w:val="none" w:sz="0" w:space="0" w:color="auto"/>
        <w:bottom w:val="none" w:sz="0" w:space="0" w:color="auto"/>
        <w:right w:val="none" w:sz="0" w:space="0" w:color="auto"/>
      </w:divBdr>
    </w:div>
    <w:div w:id="480119494">
      <w:bodyDiv w:val="1"/>
      <w:marLeft w:val="0"/>
      <w:marRight w:val="0"/>
      <w:marTop w:val="0"/>
      <w:marBottom w:val="0"/>
      <w:divBdr>
        <w:top w:val="none" w:sz="0" w:space="0" w:color="auto"/>
        <w:left w:val="none" w:sz="0" w:space="0" w:color="auto"/>
        <w:bottom w:val="none" w:sz="0" w:space="0" w:color="auto"/>
        <w:right w:val="none" w:sz="0" w:space="0" w:color="auto"/>
      </w:divBdr>
    </w:div>
    <w:div w:id="487791361">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11528151">
      <w:bodyDiv w:val="1"/>
      <w:marLeft w:val="0"/>
      <w:marRight w:val="0"/>
      <w:marTop w:val="0"/>
      <w:marBottom w:val="0"/>
      <w:divBdr>
        <w:top w:val="none" w:sz="0" w:space="0" w:color="auto"/>
        <w:left w:val="none" w:sz="0" w:space="0" w:color="auto"/>
        <w:bottom w:val="none" w:sz="0" w:space="0" w:color="auto"/>
        <w:right w:val="none" w:sz="0" w:space="0" w:color="auto"/>
      </w:divBdr>
    </w:div>
    <w:div w:id="513420403">
      <w:bodyDiv w:val="1"/>
      <w:marLeft w:val="0"/>
      <w:marRight w:val="0"/>
      <w:marTop w:val="0"/>
      <w:marBottom w:val="0"/>
      <w:divBdr>
        <w:top w:val="none" w:sz="0" w:space="0" w:color="auto"/>
        <w:left w:val="none" w:sz="0" w:space="0" w:color="auto"/>
        <w:bottom w:val="none" w:sz="0" w:space="0" w:color="auto"/>
        <w:right w:val="none" w:sz="0" w:space="0" w:color="auto"/>
      </w:divBdr>
    </w:div>
    <w:div w:id="514147933">
      <w:bodyDiv w:val="1"/>
      <w:marLeft w:val="0"/>
      <w:marRight w:val="0"/>
      <w:marTop w:val="0"/>
      <w:marBottom w:val="0"/>
      <w:divBdr>
        <w:top w:val="none" w:sz="0" w:space="0" w:color="auto"/>
        <w:left w:val="none" w:sz="0" w:space="0" w:color="auto"/>
        <w:bottom w:val="none" w:sz="0" w:space="0" w:color="auto"/>
        <w:right w:val="none" w:sz="0" w:space="0" w:color="auto"/>
      </w:divBdr>
    </w:div>
    <w:div w:id="518348954">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3925558">
      <w:bodyDiv w:val="1"/>
      <w:marLeft w:val="0"/>
      <w:marRight w:val="0"/>
      <w:marTop w:val="0"/>
      <w:marBottom w:val="0"/>
      <w:divBdr>
        <w:top w:val="none" w:sz="0" w:space="0" w:color="auto"/>
        <w:left w:val="none" w:sz="0" w:space="0" w:color="auto"/>
        <w:bottom w:val="none" w:sz="0" w:space="0" w:color="auto"/>
        <w:right w:val="none" w:sz="0" w:space="0" w:color="auto"/>
      </w:divBdr>
    </w:div>
    <w:div w:id="558051887">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4803234">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9124272">
      <w:bodyDiv w:val="1"/>
      <w:marLeft w:val="0"/>
      <w:marRight w:val="0"/>
      <w:marTop w:val="0"/>
      <w:marBottom w:val="0"/>
      <w:divBdr>
        <w:top w:val="none" w:sz="0" w:space="0" w:color="auto"/>
        <w:left w:val="none" w:sz="0" w:space="0" w:color="auto"/>
        <w:bottom w:val="none" w:sz="0" w:space="0" w:color="auto"/>
        <w:right w:val="none" w:sz="0" w:space="0" w:color="auto"/>
      </w:divBdr>
    </w:div>
    <w:div w:id="56985363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742828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05694147">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4241218">
      <w:bodyDiv w:val="1"/>
      <w:marLeft w:val="0"/>
      <w:marRight w:val="0"/>
      <w:marTop w:val="0"/>
      <w:marBottom w:val="0"/>
      <w:divBdr>
        <w:top w:val="none" w:sz="0" w:space="0" w:color="auto"/>
        <w:left w:val="none" w:sz="0" w:space="0" w:color="auto"/>
        <w:bottom w:val="none" w:sz="0" w:space="0" w:color="auto"/>
        <w:right w:val="none" w:sz="0" w:space="0" w:color="auto"/>
      </w:divBdr>
    </w:div>
    <w:div w:id="632448891">
      <w:bodyDiv w:val="1"/>
      <w:marLeft w:val="0"/>
      <w:marRight w:val="0"/>
      <w:marTop w:val="0"/>
      <w:marBottom w:val="0"/>
      <w:divBdr>
        <w:top w:val="none" w:sz="0" w:space="0" w:color="auto"/>
        <w:left w:val="none" w:sz="0" w:space="0" w:color="auto"/>
        <w:bottom w:val="none" w:sz="0" w:space="0" w:color="auto"/>
        <w:right w:val="none" w:sz="0" w:space="0" w:color="auto"/>
      </w:divBdr>
    </w:div>
    <w:div w:id="65210209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61204247">
      <w:bodyDiv w:val="1"/>
      <w:marLeft w:val="0"/>
      <w:marRight w:val="0"/>
      <w:marTop w:val="0"/>
      <w:marBottom w:val="0"/>
      <w:divBdr>
        <w:top w:val="none" w:sz="0" w:space="0" w:color="auto"/>
        <w:left w:val="none" w:sz="0" w:space="0" w:color="auto"/>
        <w:bottom w:val="none" w:sz="0" w:space="0" w:color="auto"/>
        <w:right w:val="none" w:sz="0" w:space="0" w:color="auto"/>
      </w:divBdr>
    </w:div>
    <w:div w:id="662777158">
      <w:bodyDiv w:val="1"/>
      <w:marLeft w:val="0"/>
      <w:marRight w:val="0"/>
      <w:marTop w:val="0"/>
      <w:marBottom w:val="0"/>
      <w:divBdr>
        <w:top w:val="none" w:sz="0" w:space="0" w:color="auto"/>
        <w:left w:val="none" w:sz="0" w:space="0" w:color="auto"/>
        <w:bottom w:val="none" w:sz="0" w:space="0" w:color="auto"/>
        <w:right w:val="none" w:sz="0" w:space="0" w:color="auto"/>
      </w:divBdr>
    </w:div>
    <w:div w:id="671496713">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9195791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8148721">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17626482">
      <w:bodyDiv w:val="1"/>
      <w:marLeft w:val="0"/>
      <w:marRight w:val="0"/>
      <w:marTop w:val="0"/>
      <w:marBottom w:val="0"/>
      <w:divBdr>
        <w:top w:val="none" w:sz="0" w:space="0" w:color="auto"/>
        <w:left w:val="none" w:sz="0" w:space="0" w:color="auto"/>
        <w:bottom w:val="none" w:sz="0" w:space="0" w:color="auto"/>
        <w:right w:val="none" w:sz="0" w:space="0" w:color="auto"/>
      </w:divBdr>
    </w:div>
    <w:div w:id="721094882">
      <w:bodyDiv w:val="1"/>
      <w:marLeft w:val="0"/>
      <w:marRight w:val="0"/>
      <w:marTop w:val="0"/>
      <w:marBottom w:val="0"/>
      <w:divBdr>
        <w:top w:val="none" w:sz="0" w:space="0" w:color="auto"/>
        <w:left w:val="none" w:sz="0" w:space="0" w:color="auto"/>
        <w:bottom w:val="none" w:sz="0" w:space="0" w:color="auto"/>
        <w:right w:val="none" w:sz="0" w:space="0" w:color="auto"/>
      </w:divBdr>
    </w:div>
    <w:div w:id="728845897">
      <w:bodyDiv w:val="1"/>
      <w:marLeft w:val="0"/>
      <w:marRight w:val="0"/>
      <w:marTop w:val="0"/>
      <w:marBottom w:val="0"/>
      <w:divBdr>
        <w:top w:val="none" w:sz="0" w:space="0" w:color="auto"/>
        <w:left w:val="none" w:sz="0" w:space="0" w:color="auto"/>
        <w:bottom w:val="none" w:sz="0" w:space="0" w:color="auto"/>
        <w:right w:val="none" w:sz="0" w:space="0" w:color="auto"/>
      </w:divBdr>
    </w:div>
    <w:div w:id="734551066">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40367534">
      <w:bodyDiv w:val="1"/>
      <w:marLeft w:val="0"/>
      <w:marRight w:val="0"/>
      <w:marTop w:val="0"/>
      <w:marBottom w:val="0"/>
      <w:divBdr>
        <w:top w:val="none" w:sz="0" w:space="0" w:color="auto"/>
        <w:left w:val="none" w:sz="0" w:space="0" w:color="auto"/>
        <w:bottom w:val="none" w:sz="0" w:space="0" w:color="auto"/>
        <w:right w:val="none" w:sz="0" w:space="0" w:color="auto"/>
      </w:divBdr>
    </w:div>
    <w:div w:id="741146683">
      <w:bodyDiv w:val="1"/>
      <w:marLeft w:val="0"/>
      <w:marRight w:val="0"/>
      <w:marTop w:val="0"/>
      <w:marBottom w:val="0"/>
      <w:divBdr>
        <w:top w:val="none" w:sz="0" w:space="0" w:color="auto"/>
        <w:left w:val="none" w:sz="0" w:space="0" w:color="auto"/>
        <w:bottom w:val="none" w:sz="0" w:space="0" w:color="auto"/>
        <w:right w:val="none" w:sz="0" w:space="0" w:color="auto"/>
      </w:divBdr>
    </w:div>
    <w:div w:id="762531932">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64115823">
      <w:bodyDiv w:val="1"/>
      <w:marLeft w:val="0"/>
      <w:marRight w:val="0"/>
      <w:marTop w:val="0"/>
      <w:marBottom w:val="0"/>
      <w:divBdr>
        <w:top w:val="none" w:sz="0" w:space="0" w:color="auto"/>
        <w:left w:val="none" w:sz="0" w:space="0" w:color="auto"/>
        <w:bottom w:val="none" w:sz="0" w:space="0" w:color="auto"/>
        <w:right w:val="none" w:sz="0" w:space="0" w:color="auto"/>
      </w:divBdr>
    </w:div>
    <w:div w:id="785126022">
      <w:bodyDiv w:val="1"/>
      <w:marLeft w:val="0"/>
      <w:marRight w:val="0"/>
      <w:marTop w:val="0"/>
      <w:marBottom w:val="0"/>
      <w:divBdr>
        <w:top w:val="none" w:sz="0" w:space="0" w:color="auto"/>
        <w:left w:val="none" w:sz="0" w:space="0" w:color="auto"/>
        <w:bottom w:val="none" w:sz="0" w:space="0" w:color="auto"/>
        <w:right w:val="none" w:sz="0" w:space="0" w:color="auto"/>
      </w:divBdr>
    </w:div>
    <w:div w:id="78677364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3521242">
      <w:bodyDiv w:val="1"/>
      <w:marLeft w:val="0"/>
      <w:marRight w:val="0"/>
      <w:marTop w:val="0"/>
      <w:marBottom w:val="0"/>
      <w:divBdr>
        <w:top w:val="none" w:sz="0" w:space="0" w:color="auto"/>
        <w:left w:val="none" w:sz="0" w:space="0" w:color="auto"/>
        <w:bottom w:val="none" w:sz="0" w:space="0" w:color="auto"/>
        <w:right w:val="none" w:sz="0" w:space="0" w:color="auto"/>
      </w:divBdr>
    </w:div>
    <w:div w:id="816188326">
      <w:bodyDiv w:val="1"/>
      <w:marLeft w:val="0"/>
      <w:marRight w:val="0"/>
      <w:marTop w:val="0"/>
      <w:marBottom w:val="0"/>
      <w:divBdr>
        <w:top w:val="none" w:sz="0" w:space="0" w:color="auto"/>
        <w:left w:val="none" w:sz="0" w:space="0" w:color="auto"/>
        <w:bottom w:val="none" w:sz="0" w:space="0" w:color="auto"/>
        <w:right w:val="none" w:sz="0" w:space="0" w:color="auto"/>
      </w:divBdr>
    </w:div>
    <w:div w:id="816604706">
      <w:bodyDiv w:val="1"/>
      <w:marLeft w:val="0"/>
      <w:marRight w:val="0"/>
      <w:marTop w:val="0"/>
      <w:marBottom w:val="0"/>
      <w:divBdr>
        <w:top w:val="none" w:sz="0" w:space="0" w:color="auto"/>
        <w:left w:val="none" w:sz="0" w:space="0" w:color="auto"/>
        <w:bottom w:val="none" w:sz="0" w:space="0" w:color="auto"/>
        <w:right w:val="none" w:sz="0" w:space="0" w:color="auto"/>
      </w:divBdr>
    </w:div>
    <w:div w:id="81692062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6864587">
      <w:bodyDiv w:val="1"/>
      <w:marLeft w:val="0"/>
      <w:marRight w:val="0"/>
      <w:marTop w:val="0"/>
      <w:marBottom w:val="0"/>
      <w:divBdr>
        <w:top w:val="none" w:sz="0" w:space="0" w:color="auto"/>
        <w:left w:val="none" w:sz="0" w:space="0" w:color="auto"/>
        <w:bottom w:val="none" w:sz="0" w:space="0" w:color="auto"/>
        <w:right w:val="none" w:sz="0" w:space="0" w:color="auto"/>
      </w:divBdr>
      <w:divsChild>
        <w:div w:id="1218124686">
          <w:marLeft w:val="0"/>
          <w:marRight w:val="0"/>
          <w:marTop w:val="0"/>
          <w:marBottom w:val="0"/>
          <w:divBdr>
            <w:top w:val="none" w:sz="0" w:space="0" w:color="auto"/>
            <w:left w:val="none" w:sz="0" w:space="0" w:color="auto"/>
            <w:bottom w:val="none" w:sz="0" w:space="0" w:color="auto"/>
            <w:right w:val="none" w:sz="0" w:space="0" w:color="auto"/>
          </w:divBdr>
        </w:div>
      </w:divsChild>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376407">
      <w:bodyDiv w:val="1"/>
      <w:marLeft w:val="0"/>
      <w:marRight w:val="0"/>
      <w:marTop w:val="0"/>
      <w:marBottom w:val="0"/>
      <w:divBdr>
        <w:top w:val="none" w:sz="0" w:space="0" w:color="auto"/>
        <w:left w:val="none" w:sz="0" w:space="0" w:color="auto"/>
        <w:bottom w:val="none" w:sz="0" w:space="0" w:color="auto"/>
        <w:right w:val="none" w:sz="0" w:space="0" w:color="auto"/>
      </w:divBdr>
    </w:div>
    <w:div w:id="853761106">
      <w:bodyDiv w:val="1"/>
      <w:marLeft w:val="0"/>
      <w:marRight w:val="0"/>
      <w:marTop w:val="0"/>
      <w:marBottom w:val="0"/>
      <w:divBdr>
        <w:top w:val="none" w:sz="0" w:space="0" w:color="auto"/>
        <w:left w:val="none" w:sz="0" w:space="0" w:color="auto"/>
        <w:bottom w:val="none" w:sz="0" w:space="0" w:color="auto"/>
        <w:right w:val="none" w:sz="0" w:space="0" w:color="auto"/>
      </w:divBdr>
    </w:div>
    <w:div w:id="861015315">
      <w:bodyDiv w:val="1"/>
      <w:marLeft w:val="0"/>
      <w:marRight w:val="0"/>
      <w:marTop w:val="0"/>
      <w:marBottom w:val="0"/>
      <w:divBdr>
        <w:top w:val="none" w:sz="0" w:space="0" w:color="auto"/>
        <w:left w:val="none" w:sz="0" w:space="0" w:color="auto"/>
        <w:bottom w:val="none" w:sz="0" w:space="0" w:color="auto"/>
        <w:right w:val="none" w:sz="0" w:space="0" w:color="auto"/>
      </w:divBdr>
    </w:div>
    <w:div w:id="863711539">
      <w:bodyDiv w:val="1"/>
      <w:marLeft w:val="0"/>
      <w:marRight w:val="0"/>
      <w:marTop w:val="0"/>
      <w:marBottom w:val="0"/>
      <w:divBdr>
        <w:top w:val="none" w:sz="0" w:space="0" w:color="auto"/>
        <w:left w:val="none" w:sz="0" w:space="0" w:color="auto"/>
        <w:bottom w:val="none" w:sz="0" w:space="0" w:color="auto"/>
        <w:right w:val="none" w:sz="0" w:space="0" w:color="auto"/>
      </w:divBdr>
    </w:div>
    <w:div w:id="865796529">
      <w:bodyDiv w:val="1"/>
      <w:marLeft w:val="0"/>
      <w:marRight w:val="0"/>
      <w:marTop w:val="0"/>
      <w:marBottom w:val="0"/>
      <w:divBdr>
        <w:top w:val="none" w:sz="0" w:space="0" w:color="auto"/>
        <w:left w:val="none" w:sz="0" w:space="0" w:color="auto"/>
        <w:bottom w:val="none" w:sz="0" w:space="0" w:color="auto"/>
        <w:right w:val="none" w:sz="0" w:space="0" w:color="auto"/>
      </w:divBdr>
    </w:div>
    <w:div w:id="86764257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1163949">
      <w:bodyDiv w:val="1"/>
      <w:marLeft w:val="0"/>
      <w:marRight w:val="0"/>
      <w:marTop w:val="0"/>
      <w:marBottom w:val="0"/>
      <w:divBdr>
        <w:top w:val="none" w:sz="0" w:space="0" w:color="auto"/>
        <w:left w:val="none" w:sz="0" w:space="0" w:color="auto"/>
        <w:bottom w:val="none" w:sz="0" w:space="0" w:color="auto"/>
        <w:right w:val="none" w:sz="0" w:space="0" w:color="auto"/>
      </w:divBdr>
    </w:div>
    <w:div w:id="888958986">
      <w:bodyDiv w:val="1"/>
      <w:marLeft w:val="0"/>
      <w:marRight w:val="0"/>
      <w:marTop w:val="0"/>
      <w:marBottom w:val="0"/>
      <w:divBdr>
        <w:top w:val="none" w:sz="0" w:space="0" w:color="auto"/>
        <w:left w:val="none" w:sz="0" w:space="0" w:color="auto"/>
        <w:bottom w:val="none" w:sz="0" w:space="0" w:color="auto"/>
        <w:right w:val="none" w:sz="0" w:space="0" w:color="auto"/>
      </w:divBdr>
    </w:div>
    <w:div w:id="889609201">
      <w:bodyDiv w:val="1"/>
      <w:marLeft w:val="0"/>
      <w:marRight w:val="0"/>
      <w:marTop w:val="0"/>
      <w:marBottom w:val="0"/>
      <w:divBdr>
        <w:top w:val="none" w:sz="0" w:space="0" w:color="auto"/>
        <w:left w:val="none" w:sz="0" w:space="0" w:color="auto"/>
        <w:bottom w:val="none" w:sz="0" w:space="0" w:color="auto"/>
        <w:right w:val="none" w:sz="0" w:space="0" w:color="auto"/>
      </w:divBdr>
    </w:div>
    <w:div w:id="891041939">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8787659">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16673796">
      <w:bodyDiv w:val="1"/>
      <w:marLeft w:val="0"/>
      <w:marRight w:val="0"/>
      <w:marTop w:val="0"/>
      <w:marBottom w:val="0"/>
      <w:divBdr>
        <w:top w:val="none" w:sz="0" w:space="0" w:color="auto"/>
        <w:left w:val="none" w:sz="0" w:space="0" w:color="auto"/>
        <w:bottom w:val="none" w:sz="0" w:space="0" w:color="auto"/>
        <w:right w:val="none" w:sz="0" w:space="0" w:color="auto"/>
      </w:divBdr>
    </w:div>
    <w:div w:id="917909751">
      <w:bodyDiv w:val="1"/>
      <w:marLeft w:val="0"/>
      <w:marRight w:val="0"/>
      <w:marTop w:val="0"/>
      <w:marBottom w:val="0"/>
      <w:divBdr>
        <w:top w:val="none" w:sz="0" w:space="0" w:color="auto"/>
        <w:left w:val="none" w:sz="0" w:space="0" w:color="auto"/>
        <w:bottom w:val="none" w:sz="0" w:space="0" w:color="auto"/>
        <w:right w:val="none" w:sz="0" w:space="0" w:color="auto"/>
      </w:divBdr>
    </w:div>
    <w:div w:id="918296687">
      <w:bodyDiv w:val="1"/>
      <w:marLeft w:val="0"/>
      <w:marRight w:val="0"/>
      <w:marTop w:val="0"/>
      <w:marBottom w:val="0"/>
      <w:divBdr>
        <w:top w:val="none" w:sz="0" w:space="0" w:color="auto"/>
        <w:left w:val="none" w:sz="0" w:space="0" w:color="auto"/>
        <w:bottom w:val="none" w:sz="0" w:space="0" w:color="auto"/>
        <w:right w:val="none" w:sz="0" w:space="0" w:color="auto"/>
      </w:divBdr>
    </w:div>
    <w:div w:id="920606492">
      <w:bodyDiv w:val="1"/>
      <w:marLeft w:val="0"/>
      <w:marRight w:val="0"/>
      <w:marTop w:val="0"/>
      <w:marBottom w:val="0"/>
      <w:divBdr>
        <w:top w:val="none" w:sz="0" w:space="0" w:color="auto"/>
        <w:left w:val="none" w:sz="0" w:space="0" w:color="auto"/>
        <w:bottom w:val="none" w:sz="0" w:space="0" w:color="auto"/>
        <w:right w:val="none" w:sz="0" w:space="0" w:color="auto"/>
      </w:divBdr>
    </w:div>
    <w:div w:id="922378101">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6038157">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2319744">
      <w:bodyDiv w:val="1"/>
      <w:marLeft w:val="0"/>
      <w:marRight w:val="0"/>
      <w:marTop w:val="0"/>
      <w:marBottom w:val="0"/>
      <w:divBdr>
        <w:top w:val="none" w:sz="0" w:space="0" w:color="auto"/>
        <w:left w:val="none" w:sz="0" w:space="0" w:color="auto"/>
        <w:bottom w:val="none" w:sz="0" w:space="0" w:color="auto"/>
        <w:right w:val="none" w:sz="0" w:space="0" w:color="auto"/>
      </w:divBdr>
    </w:div>
    <w:div w:id="934938718">
      <w:bodyDiv w:val="1"/>
      <w:marLeft w:val="0"/>
      <w:marRight w:val="0"/>
      <w:marTop w:val="0"/>
      <w:marBottom w:val="0"/>
      <w:divBdr>
        <w:top w:val="none" w:sz="0" w:space="0" w:color="auto"/>
        <w:left w:val="none" w:sz="0" w:space="0" w:color="auto"/>
        <w:bottom w:val="none" w:sz="0" w:space="0" w:color="auto"/>
        <w:right w:val="none" w:sz="0" w:space="0" w:color="auto"/>
      </w:divBdr>
    </w:div>
    <w:div w:id="935017942">
      <w:bodyDiv w:val="1"/>
      <w:marLeft w:val="0"/>
      <w:marRight w:val="0"/>
      <w:marTop w:val="0"/>
      <w:marBottom w:val="0"/>
      <w:divBdr>
        <w:top w:val="none" w:sz="0" w:space="0" w:color="auto"/>
        <w:left w:val="none" w:sz="0" w:space="0" w:color="auto"/>
        <w:bottom w:val="none" w:sz="0" w:space="0" w:color="auto"/>
        <w:right w:val="none" w:sz="0" w:space="0" w:color="auto"/>
      </w:divBdr>
    </w:div>
    <w:div w:id="942691630">
      <w:bodyDiv w:val="1"/>
      <w:marLeft w:val="0"/>
      <w:marRight w:val="0"/>
      <w:marTop w:val="0"/>
      <w:marBottom w:val="0"/>
      <w:divBdr>
        <w:top w:val="none" w:sz="0" w:space="0" w:color="auto"/>
        <w:left w:val="none" w:sz="0" w:space="0" w:color="auto"/>
        <w:bottom w:val="none" w:sz="0" w:space="0" w:color="auto"/>
        <w:right w:val="none" w:sz="0" w:space="0" w:color="auto"/>
      </w:divBdr>
    </w:div>
    <w:div w:id="946162131">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64195763">
      <w:bodyDiv w:val="1"/>
      <w:marLeft w:val="0"/>
      <w:marRight w:val="0"/>
      <w:marTop w:val="0"/>
      <w:marBottom w:val="0"/>
      <w:divBdr>
        <w:top w:val="none" w:sz="0" w:space="0" w:color="auto"/>
        <w:left w:val="none" w:sz="0" w:space="0" w:color="auto"/>
        <w:bottom w:val="none" w:sz="0" w:space="0" w:color="auto"/>
        <w:right w:val="none" w:sz="0" w:space="0" w:color="auto"/>
      </w:divBdr>
    </w:div>
    <w:div w:id="965623651">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77422261">
      <w:bodyDiv w:val="1"/>
      <w:marLeft w:val="0"/>
      <w:marRight w:val="0"/>
      <w:marTop w:val="0"/>
      <w:marBottom w:val="0"/>
      <w:divBdr>
        <w:top w:val="none" w:sz="0" w:space="0" w:color="auto"/>
        <w:left w:val="none" w:sz="0" w:space="0" w:color="auto"/>
        <w:bottom w:val="none" w:sz="0" w:space="0" w:color="auto"/>
        <w:right w:val="none" w:sz="0" w:space="0" w:color="auto"/>
      </w:divBdr>
    </w:div>
    <w:div w:id="980184580">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08798552">
      <w:bodyDiv w:val="1"/>
      <w:marLeft w:val="0"/>
      <w:marRight w:val="0"/>
      <w:marTop w:val="0"/>
      <w:marBottom w:val="0"/>
      <w:divBdr>
        <w:top w:val="none" w:sz="0" w:space="0" w:color="auto"/>
        <w:left w:val="none" w:sz="0" w:space="0" w:color="auto"/>
        <w:bottom w:val="none" w:sz="0" w:space="0" w:color="auto"/>
        <w:right w:val="none" w:sz="0" w:space="0" w:color="auto"/>
      </w:divBdr>
    </w:div>
    <w:div w:id="1008947057">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34690635">
      <w:bodyDiv w:val="1"/>
      <w:marLeft w:val="0"/>
      <w:marRight w:val="0"/>
      <w:marTop w:val="0"/>
      <w:marBottom w:val="0"/>
      <w:divBdr>
        <w:top w:val="none" w:sz="0" w:space="0" w:color="auto"/>
        <w:left w:val="none" w:sz="0" w:space="0" w:color="auto"/>
        <w:bottom w:val="none" w:sz="0" w:space="0" w:color="auto"/>
        <w:right w:val="none" w:sz="0" w:space="0" w:color="auto"/>
      </w:divBdr>
    </w:div>
    <w:div w:id="1038430325">
      <w:bodyDiv w:val="1"/>
      <w:marLeft w:val="0"/>
      <w:marRight w:val="0"/>
      <w:marTop w:val="0"/>
      <w:marBottom w:val="0"/>
      <w:divBdr>
        <w:top w:val="none" w:sz="0" w:space="0" w:color="auto"/>
        <w:left w:val="none" w:sz="0" w:space="0" w:color="auto"/>
        <w:bottom w:val="none" w:sz="0" w:space="0" w:color="auto"/>
        <w:right w:val="none" w:sz="0" w:space="0" w:color="auto"/>
      </w:divBdr>
    </w:div>
    <w:div w:id="1043679830">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1514554">
      <w:bodyDiv w:val="1"/>
      <w:marLeft w:val="0"/>
      <w:marRight w:val="0"/>
      <w:marTop w:val="0"/>
      <w:marBottom w:val="0"/>
      <w:divBdr>
        <w:top w:val="none" w:sz="0" w:space="0" w:color="auto"/>
        <w:left w:val="none" w:sz="0" w:space="0" w:color="auto"/>
        <w:bottom w:val="none" w:sz="0" w:space="0" w:color="auto"/>
        <w:right w:val="none" w:sz="0" w:space="0" w:color="auto"/>
      </w:divBdr>
    </w:div>
    <w:div w:id="1062750649">
      <w:bodyDiv w:val="1"/>
      <w:marLeft w:val="0"/>
      <w:marRight w:val="0"/>
      <w:marTop w:val="0"/>
      <w:marBottom w:val="0"/>
      <w:divBdr>
        <w:top w:val="none" w:sz="0" w:space="0" w:color="auto"/>
        <w:left w:val="none" w:sz="0" w:space="0" w:color="auto"/>
        <w:bottom w:val="none" w:sz="0" w:space="0" w:color="auto"/>
        <w:right w:val="none" w:sz="0" w:space="0" w:color="auto"/>
      </w:divBdr>
    </w:div>
    <w:div w:id="1068461636">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0718350">
      <w:bodyDiv w:val="1"/>
      <w:marLeft w:val="0"/>
      <w:marRight w:val="0"/>
      <w:marTop w:val="0"/>
      <w:marBottom w:val="0"/>
      <w:divBdr>
        <w:top w:val="none" w:sz="0" w:space="0" w:color="auto"/>
        <w:left w:val="none" w:sz="0" w:space="0" w:color="auto"/>
        <w:bottom w:val="none" w:sz="0" w:space="0" w:color="auto"/>
        <w:right w:val="none" w:sz="0" w:space="0" w:color="auto"/>
      </w:divBdr>
    </w:div>
    <w:div w:id="1089430829">
      <w:bodyDiv w:val="1"/>
      <w:marLeft w:val="0"/>
      <w:marRight w:val="0"/>
      <w:marTop w:val="0"/>
      <w:marBottom w:val="0"/>
      <w:divBdr>
        <w:top w:val="none" w:sz="0" w:space="0" w:color="auto"/>
        <w:left w:val="none" w:sz="0" w:space="0" w:color="auto"/>
        <w:bottom w:val="none" w:sz="0" w:space="0" w:color="auto"/>
        <w:right w:val="none" w:sz="0" w:space="0" w:color="auto"/>
      </w:divBdr>
    </w:div>
    <w:div w:id="1089693480">
      <w:bodyDiv w:val="1"/>
      <w:marLeft w:val="0"/>
      <w:marRight w:val="0"/>
      <w:marTop w:val="0"/>
      <w:marBottom w:val="0"/>
      <w:divBdr>
        <w:top w:val="none" w:sz="0" w:space="0" w:color="auto"/>
        <w:left w:val="none" w:sz="0" w:space="0" w:color="auto"/>
        <w:bottom w:val="none" w:sz="0" w:space="0" w:color="auto"/>
        <w:right w:val="none" w:sz="0" w:space="0" w:color="auto"/>
      </w:divBdr>
    </w:div>
    <w:div w:id="1092823264">
      <w:bodyDiv w:val="1"/>
      <w:marLeft w:val="0"/>
      <w:marRight w:val="0"/>
      <w:marTop w:val="0"/>
      <w:marBottom w:val="0"/>
      <w:divBdr>
        <w:top w:val="none" w:sz="0" w:space="0" w:color="auto"/>
        <w:left w:val="none" w:sz="0" w:space="0" w:color="auto"/>
        <w:bottom w:val="none" w:sz="0" w:space="0" w:color="auto"/>
        <w:right w:val="none" w:sz="0" w:space="0" w:color="auto"/>
      </w:divBdr>
    </w:div>
    <w:div w:id="1093746688">
      <w:bodyDiv w:val="1"/>
      <w:marLeft w:val="0"/>
      <w:marRight w:val="0"/>
      <w:marTop w:val="0"/>
      <w:marBottom w:val="0"/>
      <w:divBdr>
        <w:top w:val="none" w:sz="0" w:space="0" w:color="auto"/>
        <w:left w:val="none" w:sz="0" w:space="0" w:color="auto"/>
        <w:bottom w:val="none" w:sz="0" w:space="0" w:color="auto"/>
        <w:right w:val="none" w:sz="0" w:space="0" w:color="auto"/>
      </w:divBdr>
    </w:div>
    <w:div w:id="1097213893">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08623061">
      <w:bodyDiv w:val="1"/>
      <w:marLeft w:val="0"/>
      <w:marRight w:val="0"/>
      <w:marTop w:val="0"/>
      <w:marBottom w:val="0"/>
      <w:divBdr>
        <w:top w:val="none" w:sz="0" w:space="0" w:color="auto"/>
        <w:left w:val="none" w:sz="0" w:space="0" w:color="auto"/>
        <w:bottom w:val="none" w:sz="0" w:space="0" w:color="auto"/>
        <w:right w:val="none" w:sz="0" w:space="0" w:color="auto"/>
      </w:divBdr>
    </w:div>
    <w:div w:id="111139216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7018731">
      <w:bodyDiv w:val="1"/>
      <w:marLeft w:val="0"/>
      <w:marRight w:val="0"/>
      <w:marTop w:val="0"/>
      <w:marBottom w:val="0"/>
      <w:divBdr>
        <w:top w:val="none" w:sz="0" w:space="0" w:color="auto"/>
        <w:left w:val="none" w:sz="0" w:space="0" w:color="auto"/>
        <w:bottom w:val="none" w:sz="0" w:space="0" w:color="auto"/>
        <w:right w:val="none" w:sz="0" w:space="0" w:color="auto"/>
      </w:divBdr>
    </w:div>
    <w:div w:id="1119883859">
      <w:bodyDiv w:val="1"/>
      <w:marLeft w:val="0"/>
      <w:marRight w:val="0"/>
      <w:marTop w:val="0"/>
      <w:marBottom w:val="0"/>
      <w:divBdr>
        <w:top w:val="none" w:sz="0" w:space="0" w:color="auto"/>
        <w:left w:val="none" w:sz="0" w:space="0" w:color="auto"/>
        <w:bottom w:val="none" w:sz="0" w:space="0" w:color="auto"/>
        <w:right w:val="none" w:sz="0" w:space="0" w:color="auto"/>
      </w:divBdr>
    </w:div>
    <w:div w:id="1123961987">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1633270">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4761071">
      <w:bodyDiv w:val="1"/>
      <w:marLeft w:val="0"/>
      <w:marRight w:val="0"/>
      <w:marTop w:val="0"/>
      <w:marBottom w:val="0"/>
      <w:divBdr>
        <w:top w:val="none" w:sz="0" w:space="0" w:color="auto"/>
        <w:left w:val="none" w:sz="0" w:space="0" w:color="auto"/>
        <w:bottom w:val="none" w:sz="0" w:space="0" w:color="auto"/>
        <w:right w:val="none" w:sz="0" w:space="0" w:color="auto"/>
      </w:divBdr>
    </w:div>
    <w:div w:id="1137147391">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282">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60845656">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0564887">
      <w:bodyDiv w:val="1"/>
      <w:marLeft w:val="0"/>
      <w:marRight w:val="0"/>
      <w:marTop w:val="0"/>
      <w:marBottom w:val="0"/>
      <w:divBdr>
        <w:top w:val="none" w:sz="0" w:space="0" w:color="auto"/>
        <w:left w:val="none" w:sz="0" w:space="0" w:color="auto"/>
        <w:bottom w:val="none" w:sz="0" w:space="0" w:color="auto"/>
        <w:right w:val="none" w:sz="0" w:space="0" w:color="auto"/>
      </w:divBdr>
    </w:div>
    <w:div w:id="117094696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86285844">
      <w:bodyDiv w:val="1"/>
      <w:marLeft w:val="0"/>
      <w:marRight w:val="0"/>
      <w:marTop w:val="0"/>
      <w:marBottom w:val="0"/>
      <w:divBdr>
        <w:top w:val="none" w:sz="0" w:space="0" w:color="auto"/>
        <w:left w:val="none" w:sz="0" w:space="0" w:color="auto"/>
        <w:bottom w:val="none" w:sz="0" w:space="0" w:color="auto"/>
        <w:right w:val="none" w:sz="0" w:space="0" w:color="auto"/>
      </w:divBdr>
    </w:div>
    <w:div w:id="1188102518">
      <w:bodyDiv w:val="1"/>
      <w:marLeft w:val="0"/>
      <w:marRight w:val="0"/>
      <w:marTop w:val="0"/>
      <w:marBottom w:val="0"/>
      <w:divBdr>
        <w:top w:val="none" w:sz="0" w:space="0" w:color="auto"/>
        <w:left w:val="none" w:sz="0" w:space="0" w:color="auto"/>
        <w:bottom w:val="none" w:sz="0" w:space="0" w:color="auto"/>
        <w:right w:val="none" w:sz="0" w:space="0" w:color="auto"/>
      </w:divBdr>
    </w:div>
    <w:div w:id="119835476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3011472">
      <w:bodyDiv w:val="1"/>
      <w:marLeft w:val="0"/>
      <w:marRight w:val="0"/>
      <w:marTop w:val="0"/>
      <w:marBottom w:val="0"/>
      <w:divBdr>
        <w:top w:val="none" w:sz="0" w:space="0" w:color="auto"/>
        <w:left w:val="none" w:sz="0" w:space="0" w:color="auto"/>
        <w:bottom w:val="none" w:sz="0" w:space="0" w:color="auto"/>
        <w:right w:val="none" w:sz="0" w:space="0" w:color="auto"/>
      </w:divBdr>
    </w:div>
    <w:div w:id="1204247163">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067954">
      <w:bodyDiv w:val="1"/>
      <w:marLeft w:val="0"/>
      <w:marRight w:val="0"/>
      <w:marTop w:val="0"/>
      <w:marBottom w:val="0"/>
      <w:divBdr>
        <w:top w:val="none" w:sz="0" w:space="0" w:color="auto"/>
        <w:left w:val="none" w:sz="0" w:space="0" w:color="auto"/>
        <w:bottom w:val="none" w:sz="0" w:space="0" w:color="auto"/>
        <w:right w:val="none" w:sz="0" w:space="0" w:color="auto"/>
      </w:divBdr>
    </w:div>
    <w:div w:id="1223441484">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1307767">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0284349">
      <w:bodyDiv w:val="1"/>
      <w:marLeft w:val="0"/>
      <w:marRight w:val="0"/>
      <w:marTop w:val="0"/>
      <w:marBottom w:val="0"/>
      <w:divBdr>
        <w:top w:val="none" w:sz="0" w:space="0" w:color="auto"/>
        <w:left w:val="none" w:sz="0" w:space="0" w:color="auto"/>
        <w:bottom w:val="none" w:sz="0" w:space="0" w:color="auto"/>
        <w:right w:val="none" w:sz="0" w:space="0" w:color="auto"/>
      </w:divBdr>
    </w:div>
    <w:div w:id="1243490914">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1279200">
      <w:bodyDiv w:val="1"/>
      <w:marLeft w:val="0"/>
      <w:marRight w:val="0"/>
      <w:marTop w:val="0"/>
      <w:marBottom w:val="0"/>
      <w:divBdr>
        <w:top w:val="none" w:sz="0" w:space="0" w:color="auto"/>
        <w:left w:val="none" w:sz="0" w:space="0" w:color="auto"/>
        <w:bottom w:val="none" w:sz="0" w:space="0" w:color="auto"/>
        <w:right w:val="none" w:sz="0" w:space="0" w:color="auto"/>
      </w:divBdr>
    </w:div>
    <w:div w:id="1256746665">
      <w:bodyDiv w:val="1"/>
      <w:marLeft w:val="0"/>
      <w:marRight w:val="0"/>
      <w:marTop w:val="0"/>
      <w:marBottom w:val="0"/>
      <w:divBdr>
        <w:top w:val="none" w:sz="0" w:space="0" w:color="auto"/>
        <w:left w:val="none" w:sz="0" w:space="0" w:color="auto"/>
        <w:bottom w:val="none" w:sz="0" w:space="0" w:color="auto"/>
        <w:right w:val="none" w:sz="0" w:space="0" w:color="auto"/>
      </w:divBdr>
    </w:div>
    <w:div w:id="126026253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095534">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1835334">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40304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2422809">
      <w:bodyDiv w:val="1"/>
      <w:marLeft w:val="0"/>
      <w:marRight w:val="0"/>
      <w:marTop w:val="0"/>
      <w:marBottom w:val="0"/>
      <w:divBdr>
        <w:top w:val="none" w:sz="0" w:space="0" w:color="auto"/>
        <w:left w:val="none" w:sz="0" w:space="0" w:color="auto"/>
        <w:bottom w:val="none" w:sz="0" w:space="0" w:color="auto"/>
        <w:right w:val="none" w:sz="0" w:space="0" w:color="auto"/>
      </w:divBdr>
    </w:div>
    <w:div w:id="1307314849">
      <w:bodyDiv w:val="1"/>
      <w:marLeft w:val="0"/>
      <w:marRight w:val="0"/>
      <w:marTop w:val="0"/>
      <w:marBottom w:val="0"/>
      <w:divBdr>
        <w:top w:val="none" w:sz="0" w:space="0" w:color="auto"/>
        <w:left w:val="none" w:sz="0" w:space="0" w:color="auto"/>
        <w:bottom w:val="none" w:sz="0" w:space="0" w:color="auto"/>
        <w:right w:val="none" w:sz="0" w:space="0" w:color="auto"/>
      </w:divBdr>
    </w:div>
    <w:div w:id="1311708387">
      <w:bodyDiv w:val="1"/>
      <w:marLeft w:val="0"/>
      <w:marRight w:val="0"/>
      <w:marTop w:val="0"/>
      <w:marBottom w:val="0"/>
      <w:divBdr>
        <w:top w:val="none" w:sz="0" w:space="0" w:color="auto"/>
        <w:left w:val="none" w:sz="0" w:space="0" w:color="auto"/>
        <w:bottom w:val="none" w:sz="0" w:space="0" w:color="auto"/>
        <w:right w:val="none" w:sz="0" w:space="0" w:color="auto"/>
      </w:divBdr>
    </w:div>
    <w:div w:id="1316257561">
      <w:bodyDiv w:val="1"/>
      <w:marLeft w:val="0"/>
      <w:marRight w:val="0"/>
      <w:marTop w:val="0"/>
      <w:marBottom w:val="0"/>
      <w:divBdr>
        <w:top w:val="none" w:sz="0" w:space="0" w:color="auto"/>
        <w:left w:val="none" w:sz="0" w:space="0" w:color="auto"/>
        <w:bottom w:val="none" w:sz="0" w:space="0" w:color="auto"/>
        <w:right w:val="none" w:sz="0" w:space="0" w:color="auto"/>
      </w:divBdr>
    </w:div>
    <w:div w:id="1321420962">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5398249">
      <w:bodyDiv w:val="1"/>
      <w:marLeft w:val="0"/>
      <w:marRight w:val="0"/>
      <w:marTop w:val="0"/>
      <w:marBottom w:val="0"/>
      <w:divBdr>
        <w:top w:val="none" w:sz="0" w:space="0" w:color="auto"/>
        <w:left w:val="none" w:sz="0" w:space="0" w:color="auto"/>
        <w:bottom w:val="none" w:sz="0" w:space="0" w:color="auto"/>
        <w:right w:val="none" w:sz="0" w:space="0" w:color="auto"/>
      </w:divBdr>
    </w:div>
    <w:div w:id="1352487187">
      <w:bodyDiv w:val="1"/>
      <w:marLeft w:val="0"/>
      <w:marRight w:val="0"/>
      <w:marTop w:val="0"/>
      <w:marBottom w:val="0"/>
      <w:divBdr>
        <w:top w:val="none" w:sz="0" w:space="0" w:color="auto"/>
        <w:left w:val="none" w:sz="0" w:space="0" w:color="auto"/>
        <w:bottom w:val="none" w:sz="0" w:space="0" w:color="auto"/>
        <w:right w:val="none" w:sz="0" w:space="0" w:color="auto"/>
      </w:divBdr>
    </w:div>
    <w:div w:id="1354575270">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67490249">
      <w:bodyDiv w:val="1"/>
      <w:marLeft w:val="0"/>
      <w:marRight w:val="0"/>
      <w:marTop w:val="0"/>
      <w:marBottom w:val="0"/>
      <w:divBdr>
        <w:top w:val="none" w:sz="0" w:space="0" w:color="auto"/>
        <w:left w:val="none" w:sz="0" w:space="0" w:color="auto"/>
        <w:bottom w:val="none" w:sz="0" w:space="0" w:color="auto"/>
        <w:right w:val="none" w:sz="0" w:space="0" w:color="auto"/>
      </w:divBdr>
    </w:div>
    <w:div w:id="1382710332">
      <w:bodyDiv w:val="1"/>
      <w:marLeft w:val="0"/>
      <w:marRight w:val="0"/>
      <w:marTop w:val="0"/>
      <w:marBottom w:val="0"/>
      <w:divBdr>
        <w:top w:val="none" w:sz="0" w:space="0" w:color="auto"/>
        <w:left w:val="none" w:sz="0" w:space="0" w:color="auto"/>
        <w:bottom w:val="none" w:sz="0" w:space="0" w:color="auto"/>
        <w:right w:val="none" w:sz="0" w:space="0" w:color="auto"/>
      </w:divBdr>
    </w:div>
    <w:div w:id="1401100059">
      <w:bodyDiv w:val="1"/>
      <w:marLeft w:val="0"/>
      <w:marRight w:val="0"/>
      <w:marTop w:val="0"/>
      <w:marBottom w:val="0"/>
      <w:divBdr>
        <w:top w:val="none" w:sz="0" w:space="0" w:color="auto"/>
        <w:left w:val="none" w:sz="0" w:space="0" w:color="auto"/>
        <w:bottom w:val="none" w:sz="0" w:space="0" w:color="auto"/>
        <w:right w:val="none" w:sz="0" w:space="0" w:color="auto"/>
      </w:divBdr>
    </w:div>
    <w:div w:id="1409035390">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5593946">
      <w:bodyDiv w:val="1"/>
      <w:marLeft w:val="0"/>
      <w:marRight w:val="0"/>
      <w:marTop w:val="0"/>
      <w:marBottom w:val="0"/>
      <w:divBdr>
        <w:top w:val="none" w:sz="0" w:space="0" w:color="auto"/>
        <w:left w:val="none" w:sz="0" w:space="0" w:color="auto"/>
        <w:bottom w:val="none" w:sz="0" w:space="0" w:color="auto"/>
        <w:right w:val="none" w:sz="0" w:space="0" w:color="auto"/>
      </w:divBdr>
    </w:div>
    <w:div w:id="1417939466">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21832198">
      <w:bodyDiv w:val="1"/>
      <w:marLeft w:val="0"/>
      <w:marRight w:val="0"/>
      <w:marTop w:val="0"/>
      <w:marBottom w:val="0"/>
      <w:divBdr>
        <w:top w:val="none" w:sz="0" w:space="0" w:color="auto"/>
        <w:left w:val="none" w:sz="0" w:space="0" w:color="auto"/>
        <w:bottom w:val="none" w:sz="0" w:space="0" w:color="auto"/>
        <w:right w:val="none" w:sz="0" w:space="0" w:color="auto"/>
      </w:divBdr>
    </w:div>
    <w:div w:id="1421871910">
      <w:bodyDiv w:val="1"/>
      <w:marLeft w:val="0"/>
      <w:marRight w:val="0"/>
      <w:marTop w:val="0"/>
      <w:marBottom w:val="0"/>
      <w:divBdr>
        <w:top w:val="none" w:sz="0" w:space="0" w:color="auto"/>
        <w:left w:val="none" w:sz="0" w:space="0" w:color="auto"/>
        <w:bottom w:val="none" w:sz="0" w:space="0" w:color="auto"/>
        <w:right w:val="none" w:sz="0" w:space="0" w:color="auto"/>
      </w:divBdr>
    </w:div>
    <w:div w:id="1429304708">
      <w:bodyDiv w:val="1"/>
      <w:marLeft w:val="0"/>
      <w:marRight w:val="0"/>
      <w:marTop w:val="0"/>
      <w:marBottom w:val="0"/>
      <w:divBdr>
        <w:top w:val="none" w:sz="0" w:space="0" w:color="auto"/>
        <w:left w:val="none" w:sz="0" w:space="0" w:color="auto"/>
        <w:bottom w:val="none" w:sz="0" w:space="0" w:color="auto"/>
        <w:right w:val="none" w:sz="0" w:space="0" w:color="auto"/>
      </w:divBdr>
    </w:div>
    <w:div w:id="1430931618">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41485281">
      <w:bodyDiv w:val="1"/>
      <w:marLeft w:val="0"/>
      <w:marRight w:val="0"/>
      <w:marTop w:val="0"/>
      <w:marBottom w:val="0"/>
      <w:divBdr>
        <w:top w:val="none" w:sz="0" w:space="0" w:color="auto"/>
        <w:left w:val="none" w:sz="0" w:space="0" w:color="auto"/>
        <w:bottom w:val="none" w:sz="0" w:space="0" w:color="auto"/>
        <w:right w:val="none" w:sz="0" w:space="0" w:color="auto"/>
      </w:divBdr>
    </w:div>
    <w:div w:id="1441535121">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446382292">
      <w:bodyDiv w:val="1"/>
      <w:marLeft w:val="0"/>
      <w:marRight w:val="0"/>
      <w:marTop w:val="0"/>
      <w:marBottom w:val="0"/>
      <w:divBdr>
        <w:top w:val="none" w:sz="0" w:space="0" w:color="auto"/>
        <w:left w:val="none" w:sz="0" w:space="0" w:color="auto"/>
        <w:bottom w:val="none" w:sz="0" w:space="0" w:color="auto"/>
        <w:right w:val="none" w:sz="0" w:space="0" w:color="auto"/>
      </w:divBdr>
    </w:div>
    <w:div w:id="1448155713">
      <w:bodyDiv w:val="1"/>
      <w:marLeft w:val="0"/>
      <w:marRight w:val="0"/>
      <w:marTop w:val="0"/>
      <w:marBottom w:val="0"/>
      <w:divBdr>
        <w:top w:val="none" w:sz="0" w:space="0" w:color="auto"/>
        <w:left w:val="none" w:sz="0" w:space="0" w:color="auto"/>
        <w:bottom w:val="none" w:sz="0" w:space="0" w:color="auto"/>
        <w:right w:val="none" w:sz="0" w:space="0" w:color="auto"/>
      </w:divBdr>
    </w:div>
    <w:div w:id="1450008348">
      <w:bodyDiv w:val="1"/>
      <w:marLeft w:val="0"/>
      <w:marRight w:val="0"/>
      <w:marTop w:val="0"/>
      <w:marBottom w:val="0"/>
      <w:divBdr>
        <w:top w:val="none" w:sz="0" w:space="0" w:color="auto"/>
        <w:left w:val="none" w:sz="0" w:space="0" w:color="auto"/>
        <w:bottom w:val="none" w:sz="0" w:space="0" w:color="auto"/>
        <w:right w:val="none" w:sz="0" w:space="0" w:color="auto"/>
      </w:divBdr>
    </w:div>
    <w:div w:id="1453789378">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0421095">
      <w:bodyDiv w:val="1"/>
      <w:marLeft w:val="0"/>
      <w:marRight w:val="0"/>
      <w:marTop w:val="0"/>
      <w:marBottom w:val="0"/>
      <w:divBdr>
        <w:top w:val="none" w:sz="0" w:space="0" w:color="auto"/>
        <w:left w:val="none" w:sz="0" w:space="0" w:color="auto"/>
        <w:bottom w:val="none" w:sz="0" w:space="0" w:color="auto"/>
        <w:right w:val="none" w:sz="0" w:space="0" w:color="auto"/>
      </w:divBdr>
    </w:div>
    <w:div w:id="1461261268">
      <w:bodyDiv w:val="1"/>
      <w:marLeft w:val="0"/>
      <w:marRight w:val="0"/>
      <w:marTop w:val="0"/>
      <w:marBottom w:val="0"/>
      <w:divBdr>
        <w:top w:val="none" w:sz="0" w:space="0" w:color="auto"/>
        <w:left w:val="none" w:sz="0" w:space="0" w:color="auto"/>
        <w:bottom w:val="none" w:sz="0" w:space="0" w:color="auto"/>
        <w:right w:val="none" w:sz="0" w:space="0" w:color="auto"/>
      </w:divBdr>
    </w:div>
    <w:div w:id="1466771079">
      <w:bodyDiv w:val="1"/>
      <w:marLeft w:val="0"/>
      <w:marRight w:val="0"/>
      <w:marTop w:val="0"/>
      <w:marBottom w:val="0"/>
      <w:divBdr>
        <w:top w:val="none" w:sz="0" w:space="0" w:color="auto"/>
        <w:left w:val="none" w:sz="0" w:space="0" w:color="auto"/>
        <w:bottom w:val="none" w:sz="0" w:space="0" w:color="auto"/>
        <w:right w:val="none" w:sz="0" w:space="0" w:color="auto"/>
      </w:divBdr>
    </w:div>
    <w:div w:id="1474831493">
      <w:bodyDiv w:val="1"/>
      <w:marLeft w:val="0"/>
      <w:marRight w:val="0"/>
      <w:marTop w:val="0"/>
      <w:marBottom w:val="0"/>
      <w:divBdr>
        <w:top w:val="none" w:sz="0" w:space="0" w:color="auto"/>
        <w:left w:val="none" w:sz="0" w:space="0" w:color="auto"/>
        <w:bottom w:val="none" w:sz="0" w:space="0" w:color="auto"/>
        <w:right w:val="none" w:sz="0" w:space="0" w:color="auto"/>
      </w:divBdr>
    </w:div>
    <w:div w:id="1479566129">
      <w:bodyDiv w:val="1"/>
      <w:marLeft w:val="0"/>
      <w:marRight w:val="0"/>
      <w:marTop w:val="0"/>
      <w:marBottom w:val="0"/>
      <w:divBdr>
        <w:top w:val="none" w:sz="0" w:space="0" w:color="auto"/>
        <w:left w:val="none" w:sz="0" w:space="0" w:color="auto"/>
        <w:bottom w:val="none" w:sz="0" w:space="0" w:color="auto"/>
        <w:right w:val="none" w:sz="0" w:space="0" w:color="auto"/>
      </w:divBdr>
    </w:div>
    <w:div w:id="1480731747">
      <w:bodyDiv w:val="1"/>
      <w:marLeft w:val="0"/>
      <w:marRight w:val="0"/>
      <w:marTop w:val="0"/>
      <w:marBottom w:val="0"/>
      <w:divBdr>
        <w:top w:val="none" w:sz="0" w:space="0" w:color="auto"/>
        <w:left w:val="none" w:sz="0" w:space="0" w:color="auto"/>
        <w:bottom w:val="none" w:sz="0" w:space="0" w:color="auto"/>
        <w:right w:val="none" w:sz="0" w:space="0" w:color="auto"/>
      </w:divBdr>
    </w:div>
    <w:div w:id="1487814984">
      <w:bodyDiv w:val="1"/>
      <w:marLeft w:val="0"/>
      <w:marRight w:val="0"/>
      <w:marTop w:val="0"/>
      <w:marBottom w:val="0"/>
      <w:divBdr>
        <w:top w:val="none" w:sz="0" w:space="0" w:color="auto"/>
        <w:left w:val="none" w:sz="0" w:space="0" w:color="auto"/>
        <w:bottom w:val="none" w:sz="0" w:space="0" w:color="auto"/>
        <w:right w:val="none" w:sz="0" w:space="0" w:color="auto"/>
      </w:divBdr>
    </w:div>
    <w:div w:id="1489397954">
      <w:bodyDiv w:val="1"/>
      <w:marLeft w:val="0"/>
      <w:marRight w:val="0"/>
      <w:marTop w:val="0"/>
      <w:marBottom w:val="0"/>
      <w:divBdr>
        <w:top w:val="none" w:sz="0" w:space="0" w:color="auto"/>
        <w:left w:val="none" w:sz="0" w:space="0" w:color="auto"/>
        <w:bottom w:val="none" w:sz="0" w:space="0" w:color="auto"/>
        <w:right w:val="none" w:sz="0" w:space="0" w:color="auto"/>
      </w:divBdr>
    </w:div>
    <w:div w:id="1493527345">
      <w:bodyDiv w:val="1"/>
      <w:marLeft w:val="0"/>
      <w:marRight w:val="0"/>
      <w:marTop w:val="0"/>
      <w:marBottom w:val="0"/>
      <w:divBdr>
        <w:top w:val="none" w:sz="0" w:space="0" w:color="auto"/>
        <w:left w:val="none" w:sz="0" w:space="0" w:color="auto"/>
        <w:bottom w:val="none" w:sz="0" w:space="0" w:color="auto"/>
        <w:right w:val="none" w:sz="0" w:space="0" w:color="auto"/>
      </w:divBdr>
    </w:div>
    <w:div w:id="1496993223">
      <w:bodyDiv w:val="1"/>
      <w:marLeft w:val="0"/>
      <w:marRight w:val="0"/>
      <w:marTop w:val="0"/>
      <w:marBottom w:val="0"/>
      <w:divBdr>
        <w:top w:val="none" w:sz="0" w:space="0" w:color="auto"/>
        <w:left w:val="none" w:sz="0" w:space="0" w:color="auto"/>
        <w:bottom w:val="none" w:sz="0" w:space="0" w:color="auto"/>
        <w:right w:val="none" w:sz="0" w:space="0" w:color="auto"/>
      </w:divBdr>
    </w:div>
    <w:div w:id="1507207402">
      <w:bodyDiv w:val="1"/>
      <w:marLeft w:val="0"/>
      <w:marRight w:val="0"/>
      <w:marTop w:val="0"/>
      <w:marBottom w:val="0"/>
      <w:divBdr>
        <w:top w:val="none" w:sz="0" w:space="0" w:color="auto"/>
        <w:left w:val="none" w:sz="0" w:space="0" w:color="auto"/>
        <w:bottom w:val="none" w:sz="0" w:space="0" w:color="auto"/>
        <w:right w:val="none" w:sz="0" w:space="0" w:color="auto"/>
      </w:divBdr>
    </w:div>
    <w:div w:id="150898632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15149475">
      <w:bodyDiv w:val="1"/>
      <w:marLeft w:val="0"/>
      <w:marRight w:val="0"/>
      <w:marTop w:val="0"/>
      <w:marBottom w:val="0"/>
      <w:divBdr>
        <w:top w:val="none" w:sz="0" w:space="0" w:color="auto"/>
        <w:left w:val="none" w:sz="0" w:space="0" w:color="auto"/>
        <w:bottom w:val="none" w:sz="0" w:space="0" w:color="auto"/>
        <w:right w:val="none" w:sz="0" w:space="0" w:color="auto"/>
      </w:divBdr>
    </w:div>
    <w:div w:id="1520583499">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21240316">
      <w:bodyDiv w:val="1"/>
      <w:marLeft w:val="0"/>
      <w:marRight w:val="0"/>
      <w:marTop w:val="0"/>
      <w:marBottom w:val="0"/>
      <w:divBdr>
        <w:top w:val="none" w:sz="0" w:space="0" w:color="auto"/>
        <w:left w:val="none" w:sz="0" w:space="0" w:color="auto"/>
        <w:bottom w:val="none" w:sz="0" w:space="0" w:color="auto"/>
        <w:right w:val="none" w:sz="0" w:space="0" w:color="auto"/>
      </w:divBdr>
    </w:div>
    <w:div w:id="1526602995">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2979992">
      <w:bodyDiv w:val="1"/>
      <w:marLeft w:val="0"/>
      <w:marRight w:val="0"/>
      <w:marTop w:val="0"/>
      <w:marBottom w:val="0"/>
      <w:divBdr>
        <w:top w:val="none" w:sz="0" w:space="0" w:color="auto"/>
        <w:left w:val="none" w:sz="0" w:space="0" w:color="auto"/>
        <w:bottom w:val="none" w:sz="0" w:space="0" w:color="auto"/>
        <w:right w:val="none" w:sz="0" w:space="0" w:color="auto"/>
      </w:divBdr>
    </w:div>
    <w:div w:id="1547984185">
      <w:bodyDiv w:val="1"/>
      <w:marLeft w:val="0"/>
      <w:marRight w:val="0"/>
      <w:marTop w:val="0"/>
      <w:marBottom w:val="0"/>
      <w:divBdr>
        <w:top w:val="none" w:sz="0" w:space="0" w:color="auto"/>
        <w:left w:val="none" w:sz="0" w:space="0" w:color="auto"/>
        <w:bottom w:val="none" w:sz="0" w:space="0" w:color="auto"/>
        <w:right w:val="none" w:sz="0" w:space="0" w:color="auto"/>
      </w:divBdr>
    </w:div>
    <w:div w:id="1548562834">
      <w:bodyDiv w:val="1"/>
      <w:marLeft w:val="0"/>
      <w:marRight w:val="0"/>
      <w:marTop w:val="0"/>
      <w:marBottom w:val="0"/>
      <w:divBdr>
        <w:top w:val="none" w:sz="0" w:space="0" w:color="auto"/>
        <w:left w:val="none" w:sz="0" w:space="0" w:color="auto"/>
        <w:bottom w:val="none" w:sz="0" w:space="0" w:color="auto"/>
        <w:right w:val="none" w:sz="0" w:space="0" w:color="auto"/>
      </w:divBdr>
      <w:divsChild>
        <w:div w:id="305135685">
          <w:marLeft w:val="0"/>
          <w:marRight w:val="0"/>
          <w:marTop w:val="0"/>
          <w:marBottom w:val="0"/>
          <w:divBdr>
            <w:top w:val="none" w:sz="0" w:space="0" w:color="auto"/>
            <w:left w:val="none" w:sz="0" w:space="0" w:color="auto"/>
            <w:bottom w:val="none" w:sz="0" w:space="0" w:color="auto"/>
            <w:right w:val="none" w:sz="0" w:space="0" w:color="auto"/>
          </w:divBdr>
        </w:div>
        <w:div w:id="1215629139">
          <w:marLeft w:val="0"/>
          <w:marRight w:val="0"/>
          <w:marTop w:val="0"/>
          <w:marBottom w:val="0"/>
          <w:divBdr>
            <w:top w:val="none" w:sz="0" w:space="0" w:color="auto"/>
            <w:left w:val="none" w:sz="0" w:space="0" w:color="auto"/>
            <w:bottom w:val="none" w:sz="0" w:space="0" w:color="auto"/>
            <w:right w:val="none" w:sz="0" w:space="0" w:color="auto"/>
          </w:divBdr>
        </w:div>
      </w:divsChild>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78518892">
      <w:bodyDiv w:val="1"/>
      <w:marLeft w:val="0"/>
      <w:marRight w:val="0"/>
      <w:marTop w:val="0"/>
      <w:marBottom w:val="0"/>
      <w:divBdr>
        <w:top w:val="none" w:sz="0" w:space="0" w:color="auto"/>
        <w:left w:val="none" w:sz="0" w:space="0" w:color="auto"/>
        <w:bottom w:val="none" w:sz="0" w:space="0" w:color="auto"/>
        <w:right w:val="none" w:sz="0" w:space="0" w:color="auto"/>
      </w:divBdr>
    </w:div>
    <w:div w:id="1578708246">
      <w:bodyDiv w:val="1"/>
      <w:marLeft w:val="0"/>
      <w:marRight w:val="0"/>
      <w:marTop w:val="0"/>
      <w:marBottom w:val="0"/>
      <w:divBdr>
        <w:top w:val="none" w:sz="0" w:space="0" w:color="auto"/>
        <w:left w:val="none" w:sz="0" w:space="0" w:color="auto"/>
        <w:bottom w:val="none" w:sz="0" w:space="0" w:color="auto"/>
        <w:right w:val="none" w:sz="0" w:space="0" w:color="auto"/>
      </w:divBdr>
    </w:div>
    <w:div w:id="1588538989">
      <w:bodyDiv w:val="1"/>
      <w:marLeft w:val="0"/>
      <w:marRight w:val="0"/>
      <w:marTop w:val="0"/>
      <w:marBottom w:val="0"/>
      <w:divBdr>
        <w:top w:val="none" w:sz="0" w:space="0" w:color="auto"/>
        <w:left w:val="none" w:sz="0" w:space="0" w:color="auto"/>
        <w:bottom w:val="none" w:sz="0" w:space="0" w:color="auto"/>
        <w:right w:val="none" w:sz="0" w:space="0" w:color="auto"/>
      </w:divBdr>
    </w:div>
    <w:div w:id="1592467514">
      <w:bodyDiv w:val="1"/>
      <w:marLeft w:val="0"/>
      <w:marRight w:val="0"/>
      <w:marTop w:val="0"/>
      <w:marBottom w:val="0"/>
      <w:divBdr>
        <w:top w:val="none" w:sz="0" w:space="0" w:color="auto"/>
        <w:left w:val="none" w:sz="0" w:space="0" w:color="auto"/>
        <w:bottom w:val="none" w:sz="0" w:space="0" w:color="auto"/>
        <w:right w:val="none" w:sz="0" w:space="0" w:color="auto"/>
      </w:divBdr>
    </w:div>
    <w:div w:id="1602374292">
      <w:bodyDiv w:val="1"/>
      <w:marLeft w:val="0"/>
      <w:marRight w:val="0"/>
      <w:marTop w:val="0"/>
      <w:marBottom w:val="0"/>
      <w:divBdr>
        <w:top w:val="none" w:sz="0" w:space="0" w:color="auto"/>
        <w:left w:val="none" w:sz="0" w:space="0" w:color="auto"/>
        <w:bottom w:val="none" w:sz="0" w:space="0" w:color="auto"/>
        <w:right w:val="none" w:sz="0" w:space="0" w:color="auto"/>
      </w:divBdr>
    </w:div>
    <w:div w:id="1620837524">
      <w:bodyDiv w:val="1"/>
      <w:marLeft w:val="0"/>
      <w:marRight w:val="0"/>
      <w:marTop w:val="0"/>
      <w:marBottom w:val="0"/>
      <w:divBdr>
        <w:top w:val="none" w:sz="0" w:space="0" w:color="auto"/>
        <w:left w:val="none" w:sz="0" w:space="0" w:color="auto"/>
        <w:bottom w:val="none" w:sz="0" w:space="0" w:color="auto"/>
        <w:right w:val="none" w:sz="0" w:space="0" w:color="auto"/>
      </w:divBdr>
    </w:div>
    <w:div w:id="1642464927">
      <w:bodyDiv w:val="1"/>
      <w:marLeft w:val="0"/>
      <w:marRight w:val="0"/>
      <w:marTop w:val="0"/>
      <w:marBottom w:val="0"/>
      <w:divBdr>
        <w:top w:val="none" w:sz="0" w:space="0" w:color="auto"/>
        <w:left w:val="none" w:sz="0" w:space="0" w:color="auto"/>
        <w:bottom w:val="none" w:sz="0" w:space="0" w:color="auto"/>
        <w:right w:val="none" w:sz="0" w:space="0" w:color="auto"/>
      </w:divBdr>
    </w:div>
    <w:div w:id="164773764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56833469">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6399233">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770303">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732363">
      <w:bodyDiv w:val="1"/>
      <w:marLeft w:val="0"/>
      <w:marRight w:val="0"/>
      <w:marTop w:val="0"/>
      <w:marBottom w:val="0"/>
      <w:divBdr>
        <w:top w:val="none" w:sz="0" w:space="0" w:color="auto"/>
        <w:left w:val="none" w:sz="0" w:space="0" w:color="auto"/>
        <w:bottom w:val="none" w:sz="0" w:space="0" w:color="auto"/>
        <w:right w:val="none" w:sz="0" w:space="0" w:color="auto"/>
      </w:divBdr>
    </w:div>
    <w:div w:id="1683823485">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5671676">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705011104">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6977122">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0180988">
      <w:bodyDiv w:val="1"/>
      <w:marLeft w:val="0"/>
      <w:marRight w:val="0"/>
      <w:marTop w:val="0"/>
      <w:marBottom w:val="0"/>
      <w:divBdr>
        <w:top w:val="none" w:sz="0" w:space="0" w:color="auto"/>
        <w:left w:val="none" w:sz="0" w:space="0" w:color="auto"/>
        <w:bottom w:val="none" w:sz="0" w:space="0" w:color="auto"/>
        <w:right w:val="none" w:sz="0" w:space="0" w:color="auto"/>
      </w:divBdr>
    </w:div>
    <w:div w:id="1715543195">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16586675">
      <w:bodyDiv w:val="1"/>
      <w:marLeft w:val="0"/>
      <w:marRight w:val="0"/>
      <w:marTop w:val="0"/>
      <w:marBottom w:val="0"/>
      <w:divBdr>
        <w:top w:val="none" w:sz="0" w:space="0" w:color="auto"/>
        <w:left w:val="none" w:sz="0" w:space="0" w:color="auto"/>
        <w:bottom w:val="none" w:sz="0" w:space="0" w:color="auto"/>
        <w:right w:val="none" w:sz="0" w:space="0" w:color="auto"/>
      </w:divBdr>
    </w:div>
    <w:div w:id="1718504776">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53430152">
      <w:bodyDiv w:val="1"/>
      <w:marLeft w:val="0"/>
      <w:marRight w:val="0"/>
      <w:marTop w:val="0"/>
      <w:marBottom w:val="0"/>
      <w:divBdr>
        <w:top w:val="none" w:sz="0" w:space="0" w:color="auto"/>
        <w:left w:val="none" w:sz="0" w:space="0" w:color="auto"/>
        <w:bottom w:val="none" w:sz="0" w:space="0" w:color="auto"/>
        <w:right w:val="none" w:sz="0" w:space="0" w:color="auto"/>
      </w:divBdr>
    </w:div>
    <w:div w:id="1754426793">
      <w:bodyDiv w:val="1"/>
      <w:marLeft w:val="0"/>
      <w:marRight w:val="0"/>
      <w:marTop w:val="0"/>
      <w:marBottom w:val="0"/>
      <w:divBdr>
        <w:top w:val="none" w:sz="0" w:space="0" w:color="auto"/>
        <w:left w:val="none" w:sz="0" w:space="0" w:color="auto"/>
        <w:bottom w:val="none" w:sz="0" w:space="0" w:color="auto"/>
        <w:right w:val="none" w:sz="0" w:space="0" w:color="auto"/>
      </w:divBdr>
    </w:div>
    <w:div w:id="1759642166">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429968">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77095820">
      <w:bodyDiv w:val="1"/>
      <w:marLeft w:val="0"/>
      <w:marRight w:val="0"/>
      <w:marTop w:val="0"/>
      <w:marBottom w:val="0"/>
      <w:divBdr>
        <w:top w:val="none" w:sz="0" w:space="0" w:color="auto"/>
        <w:left w:val="none" w:sz="0" w:space="0" w:color="auto"/>
        <w:bottom w:val="none" w:sz="0" w:space="0" w:color="auto"/>
        <w:right w:val="none" w:sz="0" w:space="0" w:color="auto"/>
      </w:divBdr>
    </w:div>
    <w:div w:id="1779719182">
      <w:bodyDiv w:val="1"/>
      <w:marLeft w:val="0"/>
      <w:marRight w:val="0"/>
      <w:marTop w:val="0"/>
      <w:marBottom w:val="0"/>
      <w:divBdr>
        <w:top w:val="none" w:sz="0" w:space="0" w:color="auto"/>
        <w:left w:val="none" w:sz="0" w:space="0" w:color="auto"/>
        <w:bottom w:val="none" w:sz="0" w:space="0" w:color="auto"/>
        <w:right w:val="none" w:sz="0" w:space="0" w:color="auto"/>
      </w:divBdr>
    </w:div>
    <w:div w:id="1783451844">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8045737">
      <w:bodyDiv w:val="1"/>
      <w:marLeft w:val="0"/>
      <w:marRight w:val="0"/>
      <w:marTop w:val="0"/>
      <w:marBottom w:val="0"/>
      <w:divBdr>
        <w:top w:val="none" w:sz="0" w:space="0" w:color="auto"/>
        <w:left w:val="none" w:sz="0" w:space="0" w:color="auto"/>
        <w:bottom w:val="none" w:sz="0" w:space="0" w:color="auto"/>
        <w:right w:val="none" w:sz="0" w:space="0" w:color="auto"/>
      </w:divBdr>
    </w:div>
    <w:div w:id="1797486844">
      <w:bodyDiv w:val="1"/>
      <w:marLeft w:val="0"/>
      <w:marRight w:val="0"/>
      <w:marTop w:val="0"/>
      <w:marBottom w:val="0"/>
      <w:divBdr>
        <w:top w:val="none" w:sz="0" w:space="0" w:color="auto"/>
        <w:left w:val="none" w:sz="0" w:space="0" w:color="auto"/>
        <w:bottom w:val="none" w:sz="0" w:space="0" w:color="auto"/>
        <w:right w:val="none" w:sz="0" w:space="0" w:color="auto"/>
      </w:divBdr>
    </w:div>
    <w:div w:id="1816599430">
      <w:bodyDiv w:val="1"/>
      <w:marLeft w:val="0"/>
      <w:marRight w:val="0"/>
      <w:marTop w:val="0"/>
      <w:marBottom w:val="0"/>
      <w:divBdr>
        <w:top w:val="none" w:sz="0" w:space="0" w:color="auto"/>
        <w:left w:val="none" w:sz="0" w:space="0" w:color="auto"/>
        <w:bottom w:val="none" w:sz="0" w:space="0" w:color="auto"/>
        <w:right w:val="none" w:sz="0" w:space="0" w:color="auto"/>
      </w:divBdr>
    </w:div>
    <w:div w:id="1817145636">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7109123">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0776307">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0167471">
      <w:bodyDiv w:val="1"/>
      <w:marLeft w:val="0"/>
      <w:marRight w:val="0"/>
      <w:marTop w:val="0"/>
      <w:marBottom w:val="0"/>
      <w:divBdr>
        <w:top w:val="none" w:sz="0" w:space="0" w:color="auto"/>
        <w:left w:val="none" w:sz="0" w:space="0" w:color="auto"/>
        <w:bottom w:val="none" w:sz="0" w:space="0" w:color="auto"/>
        <w:right w:val="none" w:sz="0" w:space="0" w:color="auto"/>
      </w:divBdr>
    </w:div>
    <w:div w:id="1883786107">
      <w:bodyDiv w:val="1"/>
      <w:marLeft w:val="0"/>
      <w:marRight w:val="0"/>
      <w:marTop w:val="0"/>
      <w:marBottom w:val="0"/>
      <w:divBdr>
        <w:top w:val="none" w:sz="0" w:space="0" w:color="auto"/>
        <w:left w:val="none" w:sz="0" w:space="0" w:color="auto"/>
        <w:bottom w:val="none" w:sz="0" w:space="0" w:color="auto"/>
        <w:right w:val="none" w:sz="0" w:space="0" w:color="auto"/>
      </w:divBdr>
    </w:div>
    <w:div w:id="1895038981">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897928250">
      <w:bodyDiv w:val="1"/>
      <w:marLeft w:val="0"/>
      <w:marRight w:val="0"/>
      <w:marTop w:val="0"/>
      <w:marBottom w:val="0"/>
      <w:divBdr>
        <w:top w:val="none" w:sz="0" w:space="0" w:color="auto"/>
        <w:left w:val="none" w:sz="0" w:space="0" w:color="auto"/>
        <w:bottom w:val="none" w:sz="0" w:space="0" w:color="auto"/>
        <w:right w:val="none" w:sz="0" w:space="0" w:color="auto"/>
      </w:divBdr>
    </w:div>
    <w:div w:id="1900940019">
      <w:bodyDiv w:val="1"/>
      <w:marLeft w:val="0"/>
      <w:marRight w:val="0"/>
      <w:marTop w:val="0"/>
      <w:marBottom w:val="0"/>
      <w:divBdr>
        <w:top w:val="none" w:sz="0" w:space="0" w:color="auto"/>
        <w:left w:val="none" w:sz="0" w:space="0" w:color="auto"/>
        <w:bottom w:val="none" w:sz="0" w:space="0" w:color="auto"/>
        <w:right w:val="none" w:sz="0" w:space="0" w:color="auto"/>
      </w:divBdr>
    </w:div>
    <w:div w:id="1910072952">
      <w:bodyDiv w:val="1"/>
      <w:marLeft w:val="0"/>
      <w:marRight w:val="0"/>
      <w:marTop w:val="0"/>
      <w:marBottom w:val="0"/>
      <w:divBdr>
        <w:top w:val="none" w:sz="0" w:space="0" w:color="auto"/>
        <w:left w:val="none" w:sz="0" w:space="0" w:color="auto"/>
        <w:bottom w:val="none" w:sz="0" w:space="0" w:color="auto"/>
        <w:right w:val="none" w:sz="0" w:space="0" w:color="auto"/>
      </w:divBdr>
    </w:div>
    <w:div w:id="1922635330">
      <w:bodyDiv w:val="1"/>
      <w:marLeft w:val="0"/>
      <w:marRight w:val="0"/>
      <w:marTop w:val="0"/>
      <w:marBottom w:val="0"/>
      <w:divBdr>
        <w:top w:val="none" w:sz="0" w:space="0" w:color="auto"/>
        <w:left w:val="none" w:sz="0" w:space="0" w:color="auto"/>
        <w:bottom w:val="none" w:sz="0" w:space="0" w:color="auto"/>
        <w:right w:val="none" w:sz="0" w:space="0" w:color="auto"/>
      </w:divBdr>
    </w:div>
    <w:div w:id="1925259224">
      <w:bodyDiv w:val="1"/>
      <w:marLeft w:val="0"/>
      <w:marRight w:val="0"/>
      <w:marTop w:val="0"/>
      <w:marBottom w:val="0"/>
      <w:divBdr>
        <w:top w:val="none" w:sz="0" w:space="0" w:color="auto"/>
        <w:left w:val="none" w:sz="0" w:space="0" w:color="auto"/>
        <w:bottom w:val="none" w:sz="0" w:space="0" w:color="auto"/>
        <w:right w:val="none" w:sz="0" w:space="0" w:color="auto"/>
      </w:divBdr>
    </w:div>
    <w:div w:id="1929341262">
      <w:bodyDiv w:val="1"/>
      <w:marLeft w:val="0"/>
      <w:marRight w:val="0"/>
      <w:marTop w:val="0"/>
      <w:marBottom w:val="0"/>
      <w:divBdr>
        <w:top w:val="none" w:sz="0" w:space="0" w:color="auto"/>
        <w:left w:val="none" w:sz="0" w:space="0" w:color="auto"/>
        <w:bottom w:val="none" w:sz="0" w:space="0" w:color="auto"/>
        <w:right w:val="none" w:sz="0" w:space="0" w:color="auto"/>
      </w:divBdr>
    </w:div>
    <w:div w:id="1930036862">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7929962">
      <w:bodyDiv w:val="1"/>
      <w:marLeft w:val="0"/>
      <w:marRight w:val="0"/>
      <w:marTop w:val="0"/>
      <w:marBottom w:val="0"/>
      <w:divBdr>
        <w:top w:val="none" w:sz="0" w:space="0" w:color="auto"/>
        <w:left w:val="none" w:sz="0" w:space="0" w:color="auto"/>
        <w:bottom w:val="none" w:sz="0" w:space="0" w:color="auto"/>
        <w:right w:val="none" w:sz="0" w:space="0" w:color="auto"/>
      </w:divBdr>
    </w:div>
    <w:div w:id="1950772161">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063876">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9340491">
      <w:bodyDiv w:val="1"/>
      <w:marLeft w:val="0"/>
      <w:marRight w:val="0"/>
      <w:marTop w:val="0"/>
      <w:marBottom w:val="0"/>
      <w:divBdr>
        <w:top w:val="none" w:sz="0" w:space="0" w:color="auto"/>
        <w:left w:val="none" w:sz="0" w:space="0" w:color="auto"/>
        <w:bottom w:val="none" w:sz="0" w:space="0" w:color="auto"/>
        <w:right w:val="none" w:sz="0" w:space="0" w:color="auto"/>
      </w:divBdr>
    </w:div>
    <w:div w:id="2001275525">
      <w:bodyDiv w:val="1"/>
      <w:marLeft w:val="0"/>
      <w:marRight w:val="0"/>
      <w:marTop w:val="0"/>
      <w:marBottom w:val="0"/>
      <w:divBdr>
        <w:top w:val="none" w:sz="0" w:space="0" w:color="auto"/>
        <w:left w:val="none" w:sz="0" w:space="0" w:color="auto"/>
        <w:bottom w:val="none" w:sz="0" w:space="0" w:color="auto"/>
        <w:right w:val="none" w:sz="0" w:space="0" w:color="auto"/>
      </w:divBdr>
    </w:div>
    <w:div w:id="2011906656">
      <w:bodyDiv w:val="1"/>
      <w:marLeft w:val="0"/>
      <w:marRight w:val="0"/>
      <w:marTop w:val="0"/>
      <w:marBottom w:val="0"/>
      <w:divBdr>
        <w:top w:val="none" w:sz="0" w:space="0" w:color="auto"/>
        <w:left w:val="none" w:sz="0" w:space="0" w:color="auto"/>
        <w:bottom w:val="none" w:sz="0" w:space="0" w:color="auto"/>
        <w:right w:val="none" w:sz="0" w:space="0" w:color="auto"/>
      </w:divBdr>
    </w:div>
    <w:div w:id="2012558487">
      <w:bodyDiv w:val="1"/>
      <w:marLeft w:val="0"/>
      <w:marRight w:val="0"/>
      <w:marTop w:val="0"/>
      <w:marBottom w:val="0"/>
      <w:divBdr>
        <w:top w:val="none" w:sz="0" w:space="0" w:color="auto"/>
        <w:left w:val="none" w:sz="0" w:space="0" w:color="auto"/>
        <w:bottom w:val="none" w:sz="0" w:space="0" w:color="auto"/>
        <w:right w:val="none" w:sz="0" w:space="0" w:color="auto"/>
      </w:divBdr>
    </w:div>
    <w:div w:id="2013214866">
      <w:bodyDiv w:val="1"/>
      <w:marLeft w:val="0"/>
      <w:marRight w:val="0"/>
      <w:marTop w:val="0"/>
      <w:marBottom w:val="0"/>
      <w:divBdr>
        <w:top w:val="none" w:sz="0" w:space="0" w:color="auto"/>
        <w:left w:val="none" w:sz="0" w:space="0" w:color="auto"/>
        <w:bottom w:val="none" w:sz="0" w:space="0" w:color="auto"/>
        <w:right w:val="none" w:sz="0" w:space="0" w:color="auto"/>
      </w:divBdr>
    </w:div>
    <w:div w:id="2016884959">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0891479">
      <w:bodyDiv w:val="1"/>
      <w:marLeft w:val="0"/>
      <w:marRight w:val="0"/>
      <w:marTop w:val="0"/>
      <w:marBottom w:val="0"/>
      <w:divBdr>
        <w:top w:val="none" w:sz="0" w:space="0" w:color="auto"/>
        <w:left w:val="none" w:sz="0" w:space="0" w:color="auto"/>
        <w:bottom w:val="none" w:sz="0" w:space="0" w:color="auto"/>
        <w:right w:val="none" w:sz="0" w:space="0" w:color="auto"/>
      </w:divBdr>
    </w:div>
    <w:div w:id="2027948329">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70749">
      <w:bodyDiv w:val="1"/>
      <w:marLeft w:val="0"/>
      <w:marRight w:val="0"/>
      <w:marTop w:val="0"/>
      <w:marBottom w:val="0"/>
      <w:divBdr>
        <w:top w:val="none" w:sz="0" w:space="0" w:color="auto"/>
        <w:left w:val="none" w:sz="0" w:space="0" w:color="auto"/>
        <w:bottom w:val="none" w:sz="0" w:space="0" w:color="auto"/>
        <w:right w:val="none" w:sz="0" w:space="0" w:color="auto"/>
      </w:divBdr>
    </w:div>
    <w:div w:id="2050690790">
      <w:bodyDiv w:val="1"/>
      <w:marLeft w:val="0"/>
      <w:marRight w:val="0"/>
      <w:marTop w:val="0"/>
      <w:marBottom w:val="0"/>
      <w:divBdr>
        <w:top w:val="none" w:sz="0" w:space="0" w:color="auto"/>
        <w:left w:val="none" w:sz="0" w:space="0" w:color="auto"/>
        <w:bottom w:val="none" w:sz="0" w:space="0" w:color="auto"/>
        <w:right w:val="none" w:sz="0" w:space="0" w:color="auto"/>
      </w:divBdr>
    </w:div>
    <w:div w:id="2055301789">
      <w:bodyDiv w:val="1"/>
      <w:marLeft w:val="0"/>
      <w:marRight w:val="0"/>
      <w:marTop w:val="0"/>
      <w:marBottom w:val="0"/>
      <w:divBdr>
        <w:top w:val="none" w:sz="0" w:space="0" w:color="auto"/>
        <w:left w:val="none" w:sz="0" w:space="0" w:color="auto"/>
        <w:bottom w:val="none" w:sz="0" w:space="0" w:color="auto"/>
        <w:right w:val="none" w:sz="0" w:space="0" w:color="auto"/>
      </w:divBdr>
    </w:div>
    <w:div w:id="2056809418">
      <w:bodyDiv w:val="1"/>
      <w:marLeft w:val="0"/>
      <w:marRight w:val="0"/>
      <w:marTop w:val="0"/>
      <w:marBottom w:val="0"/>
      <w:divBdr>
        <w:top w:val="none" w:sz="0" w:space="0" w:color="auto"/>
        <w:left w:val="none" w:sz="0" w:space="0" w:color="auto"/>
        <w:bottom w:val="none" w:sz="0" w:space="0" w:color="auto"/>
        <w:right w:val="none" w:sz="0" w:space="0" w:color="auto"/>
      </w:divBdr>
    </w:div>
    <w:div w:id="2060470895">
      <w:bodyDiv w:val="1"/>
      <w:marLeft w:val="0"/>
      <w:marRight w:val="0"/>
      <w:marTop w:val="0"/>
      <w:marBottom w:val="0"/>
      <w:divBdr>
        <w:top w:val="none" w:sz="0" w:space="0" w:color="auto"/>
        <w:left w:val="none" w:sz="0" w:space="0" w:color="auto"/>
        <w:bottom w:val="none" w:sz="0" w:space="0" w:color="auto"/>
        <w:right w:val="none" w:sz="0" w:space="0" w:color="auto"/>
      </w:divBdr>
    </w:div>
    <w:div w:id="2067757999">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4548612">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0589731">
      <w:bodyDiv w:val="1"/>
      <w:marLeft w:val="0"/>
      <w:marRight w:val="0"/>
      <w:marTop w:val="0"/>
      <w:marBottom w:val="0"/>
      <w:divBdr>
        <w:top w:val="none" w:sz="0" w:space="0" w:color="auto"/>
        <w:left w:val="none" w:sz="0" w:space="0" w:color="auto"/>
        <w:bottom w:val="none" w:sz="0" w:space="0" w:color="auto"/>
        <w:right w:val="none" w:sz="0" w:space="0" w:color="auto"/>
      </w:divBdr>
    </w:div>
    <w:div w:id="2099523865">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5496617">
      <w:bodyDiv w:val="1"/>
      <w:marLeft w:val="0"/>
      <w:marRight w:val="0"/>
      <w:marTop w:val="0"/>
      <w:marBottom w:val="0"/>
      <w:divBdr>
        <w:top w:val="none" w:sz="0" w:space="0" w:color="auto"/>
        <w:left w:val="none" w:sz="0" w:space="0" w:color="auto"/>
        <w:bottom w:val="none" w:sz="0" w:space="0" w:color="auto"/>
        <w:right w:val="none" w:sz="0" w:space="0" w:color="auto"/>
      </w:divBdr>
    </w:div>
    <w:div w:id="2109504303">
      <w:bodyDiv w:val="1"/>
      <w:marLeft w:val="0"/>
      <w:marRight w:val="0"/>
      <w:marTop w:val="0"/>
      <w:marBottom w:val="0"/>
      <w:divBdr>
        <w:top w:val="none" w:sz="0" w:space="0" w:color="auto"/>
        <w:left w:val="none" w:sz="0" w:space="0" w:color="auto"/>
        <w:bottom w:val="none" w:sz="0" w:space="0" w:color="auto"/>
        <w:right w:val="none" w:sz="0" w:space="0" w:color="auto"/>
      </w:divBdr>
    </w:div>
    <w:div w:id="2109809530">
      <w:bodyDiv w:val="1"/>
      <w:marLeft w:val="0"/>
      <w:marRight w:val="0"/>
      <w:marTop w:val="0"/>
      <w:marBottom w:val="0"/>
      <w:divBdr>
        <w:top w:val="none" w:sz="0" w:space="0" w:color="auto"/>
        <w:left w:val="none" w:sz="0" w:space="0" w:color="auto"/>
        <w:bottom w:val="none" w:sz="0" w:space="0" w:color="auto"/>
        <w:right w:val="none" w:sz="0" w:space="0" w:color="auto"/>
      </w:divBdr>
      <w:divsChild>
        <w:div w:id="120849898">
          <w:marLeft w:val="0"/>
          <w:marRight w:val="0"/>
          <w:marTop w:val="0"/>
          <w:marBottom w:val="0"/>
          <w:divBdr>
            <w:top w:val="none" w:sz="0" w:space="0" w:color="auto"/>
            <w:left w:val="none" w:sz="0" w:space="0" w:color="auto"/>
            <w:bottom w:val="none" w:sz="0" w:space="0" w:color="auto"/>
            <w:right w:val="none" w:sz="0" w:space="0" w:color="auto"/>
          </w:divBdr>
          <w:divsChild>
            <w:div w:id="587009682">
              <w:marLeft w:val="0"/>
              <w:marRight w:val="0"/>
              <w:marTop w:val="0"/>
              <w:marBottom w:val="0"/>
              <w:divBdr>
                <w:top w:val="none" w:sz="0" w:space="0" w:color="auto"/>
                <w:left w:val="none" w:sz="0" w:space="0" w:color="auto"/>
                <w:bottom w:val="none" w:sz="0" w:space="0" w:color="auto"/>
                <w:right w:val="none" w:sz="0" w:space="0" w:color="auto"/>
              </w:divBdr>
              <w:divsChild>
                <w:div w:id="1613047491">
                  <w:marLeft w:val="0"/>
                  <w:marRight w:val="0"/>
                  <w:marTop w:val="0"/>
                  <w:marBottom w:val="0"/>
                  <w:divBdr>
                    <w:top w:val="none" w:sz="0" w:space="0" w:color="auto"/>
                    <w:left w:val="none" w:sz="0" w:space="0" w:color="auto"/>
                    <w:bottom w:val="none" w:sz="0" w:space="0" w:color="auto"/>
                    <w:right w:val="none" w:sz="0" w:space="0" w:color="auto"/>
                  </w:divBdr>
                  <w:divsChild>
                    <w:div w:id="2092192413">
                      <w:marLeft w:val="0"/>
                      <w:marRight w:val="0"/>
                      <w:marTop w:val="0"/>
                      <w:marBottom w:val="0"/>
                      <w:divBdr>
                        <w:top w:val="none" w:sz="0" w:space="0" w:color="auto"/>
                        <w:left w:val="none" w:sz="0" w:space="0" w:color="auto"/>
                        <w:bottom w:val="none" w:sz="0" w:space="0" w:color="auto"/>
                        <w:right w:val="none" w:sz="0" w:space="0" w:color="auto"/>
                      </w:divBdr>
                      <w:divsChild>
                        <w:div w:id="1854951136">
                          <w:marLeft w:val="0"/>
                          <w:marRight w:val="0"/>
                          <w:marTop w:val="0"/>
                          <w:marBottom w:val="0"/>
                          <w:divBdr>
                            <w:top w:val="none" w:sz="0" w:space="0" w:color="auto"/>
                            <w:left w:val="none" w:sz="0" w:space="0" w:color="auto"/>
                            <w:bottom w:val="none" w:sz="0" w:space="0" w:color="auto"/>
                            <w:right w:val="none" w:sz="0" w:space="0" w:color="auto"/>
                          </w:divBdr>
                          <w:divsChild>
                            <w:div w:id="1127744321">
                              <w:marLeft w:val="0"/>
                              <w:marRight w:val="0"/>
                              <w:marTop w:val="0"/>
                              <w:marBottom w:val="0"/>
                              <w:divBdr>
                                <w:top w:val="none" w:sz="0" w:space="0" w:color="auto"/>
                                <w:left w:val="none" w:sz="0" w:space="0" w:color="auto"/>
                                <w:bottom w:val="none" w:sz="0" w:space="0" w:color="auto"/>
                                <w:right w:val="none" w:sz="0" w:space="0" w:color="auto"/>
                              </w:divBdr>
                              <w:divsChild>
                                <w:div w:id="1847094398">
                                  <w:marLeft w:val="0"/>
                                  <w:marRight w:val="0"/>
                                  <w:marTop w:val="0"/>
                                  <w:marBottom w:val="0"/>
                                  <w:divBdr>
                                    <w:top w:val="none" w:sz="0" w:space="0" w:color="auto"/>
                                    <w:left w:val="none" w:sz="0" w:space="0" w:color="auto"/>
                                    <w:bottom w:val="none" w:sz="0" w:space="0" w:color="auto"/>
                                    <w:right w:val="none" w:sz="0" w:space="0" w:color="auto"/>
                                  </w:divBdr>
                                  <w:divsChild>
                                    <w:div w:id="538469246">
                                      <w:marLeft w:val="0"/>
                                      <w:marRight w:val="0"/>
                                      <w:marTop w:val="0"/>
                                      <w:marBottom w:val="0"/>
                                      <w:divBdr>
                                        <w:top w:val="none" w:sz="0" w:space="0" w:color="auto"/>
                                        <w:left w:val="none" w:sz="0" w:space="0" w:color="auto"/>
                                        <w:bottom w:val="none" w:sz="0" w:space="0" w:color="auto"/>
                                        <w:right w:val="none" w:sz="0" w:space="0" w:color="auto"/>
                                      </w:divBdr>
                                      <w:divsChild>
                                        <w:div w:id="376315220">
                                          <w:marLeft w:val="0"/>
                                          <w:marRight w:val="0"/>
                                          <w:marTop w:val="0"/>
                                          <w:marBottom w:val="0"/>
                                          <w:divBdr>
                                            <w:top w:val="none" w:sz="0" w:space="0" w:color="auto"/>
                                            <w:left w:val="none" w:sz="0" w:space="0" w:color="auto"/>
                                            <w:bottom w:val="none" w:sz="0" w:space="0" w:color="auto"/>
                                            <w:right w:val="none" w:sz="0" w:space="0" w:color="auto"/>
                                          </w:divBdr>
                                          <w:divsChild>
                                            <w:div w:id="141539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9717384">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3957586">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28544088">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377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126EE5DB480D74EBB14D1E750C859CC" ma:contentTypeVersion="4" ma:contentTypeDescription="Create a new document." ma:contentTypeScope="" ma:versionID="7718b9b73d721b71b5335b1d08b22c36">
  <xsd:schema xmlns:xsd="http://www.w3.org/2001/XMLSchema" xmlns:xs="http://www.w3.org/2001/XMLSchema" xmlns:p="http://schemas.microsoft.com/office/2006/metadata/properties" xmlns:ns2="bb230d16-948c-4900-a452-3e7bf26055e3" targetNamespace="http://schemas.microsoft.com/office/2006/metadata/properties" ma:root="true" ma:fieldsID="f7caef882888e58fb375e76683674f17" ns2:_="">
    <xsd:import namespace="bb230d16-948c-4900-a452-3e7bf26055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230d16-948c-4900-a452-3e7bf26055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55BAA6-EF03-4278-AEE8-D19F45B8A924}">
  <ds:schemaRefs>
    <ds:schemaRef ds:uri="http://schemas.microsoft.com/sharepoint/v3/contenttype/forms"/>
  </ds:schemaRefs>
</ds:datastoreItem>
</file>

<file path=customXml/itemProps2.xml><?xml version="1.0" encoding="utf-8"?>
<ds:datastoreItem xmlns:ds="http://schemas.openxmlformats.org/officeDocument/2006/customXml" ds:itemID="{1079F496-8947-4E2C-8850-24D99266F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230d16-948c-4900-a452-3e7bf26055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C7803D-3F49-4B50-9BFC-EF26588D5A85}">
  <ds:schemaRefs>
    <ds:schemaRef ds:uri="http://schemas.openxmlformats.org/officeDocument/2006/bibliography"/>
  </ds:schemaRefs>
</ds:datastoreItem>
</file>

<file path=customXml/itemProps4.xml><?xml version="1.0" encoding="utf-8"?>
<ds:datastoreItem xmlns:ds="http://schemas.openxmlformats.org/officeDocument/2006/customXml" ds:itemID="{4847ED7E-B163-4CFA-87BC-168BC04D55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15</Pages>
  <Words>4945</Words>
  <Characters>28190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Vapee Nonthaleeruk (TH)</dc:creator>
  <cp:keywords/>
  <dc:description/>
  <cp:lastModifiedBy>Siriwan Boonsawat (TH)</cp:lastModifiedBy>
  <cp:revision>13</cp:revision>
  <cp:lastPrinted>2026-05-10T11:37:00Z</cp:lastPrinted>
  <dcterms:created xsi:type="dcterms:W3CDTF">2026-05-12T07:05:00Z</dcterms:created>
  <dcterms:modified xsi:type="dcterms:W3CDTF">2026-05-12T10:46:00Z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0x0101001126EE5DB480D74EBB14D1E750C859CC</vt:lpwstr>
  </property>
  <property fmtid="{D5CDD505-2E9C-101B-9397-08002B2CF9AE}" pid="3" name="MediaServiceImageTags">
    <vt:lpwstr/>
  </property>
  <property fmtid="{D5CDD505-2E9C-101B-9397-08002B2CF9AE}" pid="4" name="docLang">
    <vt:lpwstr>th</vt:lpwstr>
  </property>
</Properties>
</file>