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B0918" w14:textId="2DE2A766" w:rsidR="00C52958" w:rsidRPr="005D1B41" w:rsidRDefault="00CF58E1" w:rsidP="00743F51">
      <w:pPr>
        <w:pStyle w:val="ListParagraph"/>
        <w:numPr>
          <w:ilvl w:val="0"/>
          <w:numId w:val="3"/>
        </w:numPr>
        <w:tabs>
          <w:tab w:val="clear" w:pos="510"/>
        </w:tabs>
        <w:ind w:left="360" w:hanging="360"/>
        <w:jc w:val="thaiDistribute"/>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7C604F69" w:rsidR="00CF58E1" w:rsidRPr="005D1B41" w:rsidRDefault="00CF58E1" w:rsidP="00FC6C01">
      <w:pPr>
        <w:spacing w:before="120"/>
        <w:ind w:left="360"/>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5D1B41">
        <w:rPr>
          <w:rFonts w:ascii="Angsana New" w:hAnsi="Angsana New"/>
          <w:color w:val="000000" w:themeColor="text1"/>
          <w:spacing w:val="-2"/>
          <w:sz w:val="28"/>
          <w:szCs w:val="28"/>
        </w:rPr>
        <w:t>Nawamin</w:t>
      </w:r>
      <w:proofErr w:type="spellEnd"/>
      <w:r w:rsidRPr="005D1B41">
        <w:rPr>
          <w:rFonts w:ascii="Angsana New" w:hAnsi="Angsana New"/>
          <w:color w:val="000000" w:themeColor="text1"/>
          <w:spacing w:val="-2"/>
          <w:sz w:val="28"/>
          <w:szCs w:val="28"/>
        </w:rPr>
        <w:t xml:space="preserve"> Road,</w:t>
      </w:r>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Nuanchan</w:t>
      </w:r>
      <w:proofErr w:type="spellEnd"/>
      <w:r w:rsidRPr="005D1B41">
        <w:rPr>
          <w:rFonts w:ascii="Angsana New" w:hAnsi="Angsana New"/>
          <w:color w:val="000000" w:themeColor="text1"/>
          <w:sz w:val="28"/>
          <w:szCs w:val="28"/>
        </w:rPr>
        <w:t xml:space="preserve"> </w:t>
      </w:r>
      <w:r w:rsidR="00CB1578">
        <w:rPr>
          <w:rFonts w:ascii="Angsana New" w:hAnsi="Angsana New" w:hint="cs"/>
          <w:color w:val="000000" w:themeColor="text1"/>
          <w:sz w:val="28"/>
          <w:szCs w:val="28"/>
          <w:cs/>
        </w:rPr>
        <w:t xml:space="preserve">         </w:t>
      </w:r>
      <w:r w:rsidRPr="005D1B41">
        <w:rPr>
          <w:rFonts w:ascii="Angsana New" w:hAnsi="Angsana New"/>
          <w:color w:val="000000" w:themeColor="text1"/>
          <w:sz w:val="28"/>
          <w:szCs w:val="28"/>
        </w:rPr>
        <w:t>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District, Bueng Kum District, Bangkok.</w:t>
      </w:r>
    </w:p>
    <w:p w14:paraId="3F46220D" w14:textId="77777777" w:rsidR="00CF58E1" w:rsidRPr="00550052" w:rsidRDefault="00CF58E1" w:rsidP="00FC6C01">
      <w:pPr>
        <w:spacing w:before="120"/>
        <w:ind w:left="360"/>
        <w:jc w:val="both"/>
        <w:rPr>
          <w:rFonts w:ascii="Angsana New" w:hAnsi="Angsana New"/>
          <w:color w:val="000000" w:themeColor="text1"/>
          <w:sz w:val="28"/>
          <w:szCs w:val="28"/>
          <w:lang w:val="en-US"/>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1AD834F7" w:rsidR="003F1B9E" w:rsidRPr="005D1B41" w:rsidRDefault="003F1B9E" w:rsidP="00FC6C01">
      <w:pPr>
        <w:spacing w:before="120"/>
        <w:ind w:left="360"/>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This interim financial information is prepared in accordance with Thai Accounting Standard</w:t>
      </w:r>
      <w:r w:rsidR="00D74DF5">
        <w:rPr>
          <w:rFonts w:ascii="Angsana New" w:hAnsi="Angsana New"/>
          <w:color w:val="000000" w:themeColor="text1"/>
          <w:spacing w:val="-2"/>
          <w:sz w:val="28"/>
          <w:szCs w:val="28"/>
        </w:rPr>
        <w:t xml:space="preserve"> </w:t>
      </w:r>
      <w:r w:rsidR="003B487B" w:rsidRPr="005D1B41">
        <w:rPr>
          <w:rFonts w:ascii="Angsana New" w:hAnsi="Angsana New"/>
          <w:color w:val="000000" w:themeColor="text1"/>
          <w:spacing w:val="-2"/>
          <w:sz w:val="28"/>
          <w:szCs w:val="28"/>
        </w:rPr>
        <w:t>34</w:t>
      </w:r>
      <w:r w:rsidR="00D74DF5">
        <w:rPr>
          <w:rFonts w:ascii="Angsana New" w:hAnsi="Angsana New"/>
          <w:color w:val="000000" w:themeColor="text1"/>
          <w:spacing w:val="-2"/>
          <w:sz w:val="28"/>
          <w:szCs w:val="28"/>
        </w:rPr>
        <w:t>,</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FC6C01">
      <w:pPr>
        <w:spacing w:before="120"/>
        <w:ind w:left="360"/>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79C2228E" w:rsidR="004E5F88" w:rsidRPr="005D1B41" w:rsidRDefault="003F1B9E" w:rsidP="00FC6C01">
      <w:pPr>
        <w:spacing w:before="120"/>
        <w:ind w:left="360"/>
        <w:jc w:val="both"/>
        <w:rPr>
          <w:rFonts w:ascii="Angsana New" w:hAnsi="Angsana New"/>
          <w:spacing w:val="-4"/>
          <w:sz w:val="28"/>
          <w:szCs w:val="28"/>
          <w:lang w:val="en-US"/>
        </w:rPr>
      </w:pPr>
      <w:r w:rsidRPr="00482147">
        <w:rPr>
          <w:rFonts w:ascii="Angsana New" w:hAnsi="Angsana New"/>
          <w:spacing w:val="-6"/>
          <w:sz w:val="28"/>
          <w:szCs w:val="28"/>
          <w:lang w:val="en-US"/>
        </w:rPr>
        <w:t xml:space="preserve">The interim </w:t>
      </w:r>
      <w:r w:rsidRPr="00482147">
        <w:rPr>
          <w:rFonts w:ascii="Angsana New" w:hAnsi="Angsana New"/>
          <w:color w:val="000000" w:themeColor="text1"/>
          <w:spacing w:val="-6"/>
          <w:sz w:val="28"/>
          <w:szCs w:val="28"/>
        </w:rPr>
        <w:t>financial</w:t>
      </w:r>
      <w:r w:rsidRPr="00482147">
        <w:rPr>
          <w:rFonts w:ascii="Angsana New" w:hAnsi="Angsana New"/>
          <w:spacing w:val="-6"/>
          <w:sz w:val="28"/>
          <w:szCs w:val="28"/>
          <w:lang w:val="en-US"/>
        </w:rPr>
        <w:t xml:space="preserve"> information in Thai language is the official statutory </w:t>
      </w:r>
      <w:r w:rsidR="00482147" w:rsidRPr="00482147">
        <w:rPr>
          <w:rFonts w:ascii="Angsana New" w:hAnsi="Angsana New"/>
          <w:spacing w:val="-6"/>
          <w:sz w:val="28"/>
          <w:szCs w:val="28"/>
          <w:lang w:val="en-US"/>
        </w:rPr>
        <w:t xml:space="preserve">interim </w:t>
      </w:r>
      <w:r w:rsidRPr="00482147">
        <w:rPr>
          <w:rFonts w:ascii="Angsana New" w:hAnsi="Angsana New"/>
          <w:spacing w:val="-6"/>
          <w:sz w:val="28"/>
          <w:szCs w:val="28"/>
          <w:lang w:val="en-US"/>
        </w:rPr>
        <w:t xml:space="preserve">financial </w:t>
      </w:r>
      <w:r w:rsidR="00482147" w:rsidRPr="00482147">
        <w:rPr>
          <w:rFonts w:ascii="Angsana New" w:hAnsi="Angsana New"/>
          <w:spacing w:val="-6"/>
          <w:sz w:val="28"/>
          <w:szCs w:val="28"/>
          <w:lang w:val="en-US"/>
        </w:rPr>
        <w:t>information</w:t>
      </w:r>
      <w:r w:rsidRPr="00482147">
        <w:rPr>
          <w:rFonts w:ascii="Angsana New" w:hAnsi="Angsana New"/>
          <w:spacing w:val="-6"/>
          <w:sz w:val="28"/>
          <w:szCs w:val="28"/>
          <w:lang w:val="en-US"/>
        </w:rPr>
        <w:t xml:space="preserve"> of the Company.</w:t>
      </w:r>
      <w:r w:rsidRPr="005D1B41">
        <w:rPr>
          <w:rFonts w:ascii="Angsana New" w:hAnsi="Angsana New"/>
          <w:spacing w:val="-4"/>
          <w:sz w:val="28"/>
          <w:szCs w:val="28"/>
          <w:lang w:val="en-US"/>
        </w:rPr>
        <w:t xml:space="preserve">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5620F4CB" w:rsidR="004E5F88" w:rsidRPr="005D1B41" w:rsidRDefault="003F1B9E" w:rsidP="00FC6C01">
      <w:pPr>
        <w:spacing w:before="120"/>
        <w:ind w:left="72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516DFE">
        <w:rPr>
          <w:rFonts w:ascii="Angsana New" w:hAnsi="Angsana New"/>
          <w:color w:val="000000"/>
          <w:spacing w:val="-4"/>
          <w:sz w:val="28"/>
          <w:szCs w:val="28"/>
        </w:rPr>
        <w:t>5</w:t>
      </w:r>
      <w:r w:rsidR="00077C67">
        <w:rPr>
          <w:rFonts w:ascii="Angsana New" w:hAnsi="Angsana New" w:hint="cs"/>
          <w:color w:val="000000"/>
          <w:spacing w:val="-4"/>
          <w:sz w:val="28"/>
          <w:szCs w:val="28"/>
          <w:cs/>
        </w:rPr>
        <w:t>.</w:t>
      </w:r>
    </w:p>
    <w:p w14:paraId="314AB238" w14:textId="26C8445F" w:rsidR="004E5F88" w:rsidRPr="005D1B41" w:rsidRDefault="00CC1008" w:rsidP="00FC6C01">
      <w:pPr>
        <w:autoSpaceDE/>
        <w:autoSpaceDN/>
        <w:spacing w:before="120" w:line="240" w:lineRule="atLeast"/>
        <w:ind w:left="72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516DFE">
        <w:rPr>
          <w:rFonts w:ascii="Angsana New" w:hAnsi="Angsana New"/>
          <w:sz w:val="28"/>
          <w:szCs w:val="28"/>
          <w:lang w:val="en-US"/>
        </w:rPr>
        <w:t>6,</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FC6C01">
      <w:pPr>
        <w:spacing w:before="120"/>
        <w:ind w:left="72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14BCB714" w:rsidR="004E5F88" w:rsidRDefault="00CC1008" w:rsidP="00FC6C01">
      <w:pPr>
        <w:spacing w:before="120"/>
        <w:ind w:left="720"/>
        <w:jc w:val="thaiDistribute"/>
        <w:rPr>
          <w:rFonts w:ascii="Angsana New" w:hAnsi="Angsana New"/>
          <w:sz w:val="28"/>
          <w:szCs w:val="28"/>
          <w:cs/>
        </w:rPr>
      </w:pPr>
      <w:r w:rsidRPr="005D1B41">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323A1F">
        <w:rPr>
          <w:rFonts w:ascii="Angsana New" w:hAnsi="Angsana New"/>
          <w:sz w:val="28"/>
          <w:szCs w:val="28"/>
        </w:rPr>
        <w:t xml:space="preserve"> </w:t>
      </w:r>
      <w:r w:rsidRPr="005D1B41">
        <w:rPr>
          <w:rFonts w:ascii="Angsana New" w:hAnsi="Angsana New"/>
          <w:sz w:val="28"/>
          <w:szCs w:val="28"/>
        </w:rPr>
        <w:t xml:space="preserve">the year ended </w:t>
      </w:r>
      <w:r w:rsidR="00323A1F">
        <w:rPr>
          <w:rFonts w:ascii="Angsana New" w:hAnsi="Angsana New"/>
          <w:sz w:val="28"/>
          <w:szCs w:val="28"/>
        </w:rPr>
        <w:t xml:space="preserve">      </w:t>
      </w:r>
      <w:r w:rsidRPr="005D1B41">
        <w:rPr>
          <w:rFonts w:ascii="Angsana New" w:hAnsi="Angsana New"/>
          <w:sz w:val="28"/>
          <w:szCs w:val="28"/>
        </w:rPr>
        <w:t xml:space="preserve">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516DFE">
        <w:rPr>
          <w:rFonts w:ascii="Angsana New" w:hAnsi="Angsana New"/>
          <w:sz w:val="28"/>
          <w:szCs w:val="28"/>
          <w:lang w:val="en-US"/>
        </w:rPr>
        <w:t>5</w:t>
      </w:r>
      <w:r w:rsidRPr="005D1B41">
        <w:rPr>
          <w:rFonts w:ascii="Angsana New" w:hAnsi="Angsana New"/>
          <w:sz w:val="28"/>
          <w:szCs w:val="28"/>
          <w:cs/>
        </w:rPr>
        <w:t>.</w:t>
      </w:r>
      <w:r w:rsidR="004E5F88" w:rsidRPr="005D1B41">
        <w:rPr>
          <w:rFonts w:ascii="Angsana New" w:hAnsi="Angsana New"/>
          <w:sz w:val="28"/>
          <w:szCs w:val="28"/>
          <w:cs/>
        </w:rPr>
        <w:t xml:space="preserve"> </w:t>
      </w:r>
    </w:p>
    <w:p w14:paraId="22E5121F" w14:textId="48F502F5" w:rsidR="00FC6C01" w:rsidRDefault="00FC6C01" w:rsidP="00FC6C01">
      <w:pPr>
        <w:spacing w:before="120"/>
        <w:ind w:left="720"/>
        <w:jc w:val="thaiDistribute"/>
        <w:rPr>
          <w:rFonts w:ascii="Angsana New" w:hAnsi="Angsana New"/>
          <w:sz w:val="28"/>
          <w:szCs w:val="28"/>
        </w:rPr>
      </w:pPr>
    </w:p>
    <w:p w14:paraId="7A7F46B8" w14:textId="1E6E57FE" w:rsidR="00FC6C01" w:rsidRDefault="00FC6C01" w:rsidP="00FC6C01">
      <w:pPr>
        <w:spacing w:before="120"/>
        <w:ind w:left="720"/>
        <w:jc w:val="thaiDistribute"/>
        <w:rPr>
          <w:rFonts w:ascii="Angsana New" w:hAnsi="Angsana New"/>
          <w:sz w:val="28"/>
          <w:szCs w:val="28"/>
        </w:rPr>
      </w:pPr>
    </w:p>
    <w:p w14:paraId="0A325D67" w14:textId="77777777" w:rsidR="002E1DA7" w:rsidRDefault="002E1DA7" w:rsidP="00FC6C01">
      <w:pPr>
        <w:spacing w:before="120"/>
        <w:ind w:left="720"/>
        <w:jc w:val="thaiDistribute"/>
        <w:rPr>
          <w:rFonts w:ascii="Angsana New" w:hAnsi="Angsana New"/>
          <w:sz w:val="28"/>
          <w:szCs w:val="28"/>
        </w:rPr>
      </w:pPr>
    </w:p>
    <w:p w14:paraId="43638A1F" w14:textId="77777777" w:rsidR="00743F51" w:rsidRPr="005D1B41" w:rsidRDefault="00743F51" w:rsidP="00FC6C01">
      <w:pPr>
        <w:spacing w:before="120"/>
        <w:ind w:left="720"/>
        <w:jc w:val="thaiDistribute"/>
        <w:rPr>
          <w:rFonts w:ascii="Angsana New" w:hAnsi="Angsana New"/>
          <w:sz w:val="28"/>
          <w:szCs w:val="28"/>
          <w:cs/>
        </w:rPr>
      </w:pPr>
    </w:p>
    <w:p w14:paraId="634AC1D5" w14:textId="29EDA47A" w:rsidR="004E5F88" w:rsidRPr="005D1B41" w:rsidRDefault="00B84CE7"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7CFE0CDA" w:rsidR="00591482" w:rsidRPr="008437B0" w:rsidRDefault="00CC1008" w:rsidP="00FC6C01">
      <w:pPr>
        <w:autoSpaceDE/>
        <w:autoSpaceDN/>
        <w:spacing w:line="240" w:lineRule="auto"/>
        <w:ind w:left="72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w:t>
      </w:r>
      <w:r w:rsidR="00AF0236" w:rsidRPr="005D1B41">
        <w:rPr>
          <w:rFonts w:ascii="Angsana New" w:hAnsi="Angsana New"/>
          <w:sz w:val="28"/>
          <w:szCs w:val="28"/>
        </w:rPr>
        <w:t>includes</w:t>
      </w:r>
      <w:r w:rsidRPr="005D1B41">
        <w:rPr>
          <w:rFonts w:ascii="Angsana New" w:hAnsi="Angsana New"/>
          <w:sz w:val="28"/>
          <w:szCs w:val="28"/>
        </w:rPr>
        <w:t xml:space="preserv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(“the Subsidiaries”) (collectively as</w:t>
      </w:r>
      <w:r w:rsidR="00CB1578">
        <w:rPr>
          <w:rFonts w:ascii="Angsana New" w:hAnsi="Angsana New" w:hint="cs"/>
          <w:sz w:val="28"/>
          <w:szCs w:val="28"/>
          <w:cs/>
        </w:rPr>
        <w:t xml:space="preserve"> </w:t>
      </w:r>
      <w:r w:rsidR="001B274A" w:rsidRPr="005D1B41">
        <w:rPr>
          <w:rFonts w:ascii="Angsana New" w:hAnsi="Angsana New"/>
          <w:sz w:val="28"/>
          <w:szCs w:val="28"/>
        </w:rPr>
        <w:t xml:space="preserve">“the Group”) and has been prepared on the same basis as that applied for the consolidated financial statements for the year ended December </w:t>
      </w:r>
      <w:r w:rsidR="00CF553C">
        <w:rPr>
          <w:rFonts w:ascii="Angsana New" w:hAnsi="Angsana New" w:hint="cs"/>
          <w:sz w:val="28"/>
          <w:szCs w:val="28"/>
          <w:cs/>
        </w:rPr>
        <w:t xml:space="preserve">             </w:t>
      </w:r>
      <w:r w:rsidR="001B274A" w:rsidRPr="005D1B41">
        <w:rPr>
          <w:rFonts w:ascii="Angsana New" w:hAnsi="Angsana New"/>
          <w:sz w:val="28"/>
          <w:szCs w:val="28"/>
        </w:rPr>
        <w:t>31, 202</w:t>
      </w:r>
      <w:r w:rsidR="00516DFE">
        <w:rPr>
          <w:rFonts w:ascii="Angsana New" w:hAnsi="Angsana New"/>
          <w:sz w:val="28"/>
          <w:szCs w:val="28"/>
        </w:rPr>
        <w:t>5</w:t>
      </w:r>
      <w:r w:rsidR="001B274A" w:rsidRPr="005D1B41">
        <w:rPr>
          <w:rFonts w:ascii="Angsana New" w:hAnsi="Angsana New"/>
          <w:sz w:val="28"/>
          <w:szCs w:val="28"/>
        </w:rPr>
        <w:t xml:space="preserve">, </w:t>
      </w:r>
      <w:r w:rsidR="00717732">
        <w:rPr>
          <w:rFonts w:ascii="Angsana New" w:hAnsi="Angsana New"/>
          <w:sz w:val="28"/>
          <w:szCs w:val="28"/>
          <w:lang w:val="en-US"/>
        </w:rPr>
        <w:t xml:space="preserve">and no </w:t>
      </w:r>
      <w:r w:rsidR="001B274A" w:rsidRPr="005D1B41">
        <w:rPr>
          <w:rFonts w:ascii="Angsana New" w:hAnsi="Angsana New"/>
          <w:sz w:val="28"/>
          <w:szCs w:val="28"/>
        </w:rPr>
        <w:t xml:space="preserve">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w:t>
      </w:r>
      <w:r w:rsidR="001B274A" w:rsidRPr="0062302A">
        <w:rPr>
          <w:rFonts w:ascii="Angsana New" w:hAnsi="Angsana New"/>
          <w:sz w:val="28"/>
          <w:szCs w:val="28"/>
        </w:rPr>
        <w:t>period</w:t>
      </w:r>
      <w:r w:rsidR="00717732">
        <w:rPr>
          <w:rFonts w:ascii="Angsana New" w:hAnsi="Angsana New" w:hint="cs"/>
          <w:sz w:val="28"/>
          <w:szCs w:val="28"/>
          <w:cs/>
        </w:rPr>
        <w:t>.</w:t>
      </w:r>
    </w:p>
    <w:p w14:paraId="72D91684" w14:textId="176F20B3" w:rsidR="004E5F88" w:rsidRPr="00A75579" w:rsidRDefault="009F2043"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PERSON</w:t>
      </w:r>
      <w:r w:rsidR="00F5784E">
        <w:rPr>
          <w:rFonts w:ascii="Angsana New" w:eastAsia="Times New Roman" w:hAnsi="Angsana New" w:cs="Angsana New"/>
          <w:b/>
          <w:bCs/>
          <w:szCs w:val="28"/>
        </w:rPr>
        <w:t>S</w:t>
      </w:r>
      <w:r w:rsidR="00706340" w:rsidRPr="005D1B41">
        <w:rPr>
          <w:rFonts w:ascii="Angsana New" w:eastAsia="Times New Roman" w:hAnsi="Angsana New" w:cs="Angsana New"/>
          <w:b/>
          <w:bCs/>
          <w:szCs w:val="28"/>
        </w:rPr>
        <w:t xml:space="preserve"> </w:t>
      </w:r>
      <w:r w:rsidR="00A75579">
        <w:rPr>
          <w:rFonts w:ascii="Angsana New" w:eastAsia="Times New Roman" w:hAnsi="Angsana New" w:cs="Angsana New"/>
          <w:b/>
          <w:bCs/>
          <w:szCs w:val="28"/>
        </w:rPr>
        <w:t xml:space="preserve">OR </w:t>
      </w:r>
      <w:r w:rsidR="00706340" w:rsidRPr="00A75579">
        <w:rPr>
          <w:rFonts w:ascii="Angsana New" w:hAnsi="Angsana New"/>
          <w:b/>
          <w:bCs/>
          <w:szCs w:val="28"/>
        </w:rPr>
        <w:t>COMPANIES</w:t>
      </w:r>
    </w:p>
    <w:p w14:paraId="7107338D" w14:textId="42C715DE" w:rsidR="00BD622B" w:rsidRPr="00BD622B" w:rsidRDefault="00BD622B" w:rsidP="00FC6C01">
      <w:pPr>
        <w:spacing w:before="120" w:line="240" w:lineRule="auto"/>
        <w:ind w:left="360"/>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During the period, the Group had significant business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Such business transactions are subject to commercial terms and criteria agreed between the Group and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w:t>
      </w:r>
      <w:r w:rsidR="00FC6C01">
        <w:rPr>
          <w:rFonts w:ascii="Angsana New" w:eastAsia="Cordia New" w:hAnsi="Angsana New"/>
          <w:color w:val="000000"/>
          <w:spacing w:val="-4"/>
          <w:sz w:val="28"/>
          <w:szCs w:val="28"/>
          <w:lang w:val="en-US"/>
        </w:rPr>
        <w:t xml:space="preserve"> </w:t>
      </w:r>
      <w:r w:rsidRPr="00BD622B">
        <w:rPr>
          <w:rFonts w:ascii="Angsana New" w:eastAsia="Cordia New" w:hAnsi="Angsana New"/>
          <w:color w:val="000000"/>
          <w:spacing w:val="-4"/>
          <w:sz w:val="28"/>
          <w:szCs w:val="28"/>
          <w:lang w:val="en-US"/>
        </w:rPr>
        <w:t xml:space="preserve">There were no significant changes in the transfer pricing policy of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w:t>
      </w:r>
    </w:p>
    <w:p w14:paraId="61A20E6A" w14:textId="2C7DA290" w:rsidR="002B4029" w:rsidRPr="002B4029" w:rsidRDefault="00AB05CF" w:rsidP="00C00867">
      <w:pPr>
        <w:tabs>
          <w:tab w:val="left" w:pos="360"/>
        </w:tabs>
        <w:spacing w:before="120" w:line="240" w:lineRule="auto"/>
        <w:ind w:left="360"/>
        <w:jc w:val="thaiDistribute"/>
        <w:rPr>
          <w:rFonts w:asciiTheme="majorBidi" w:hAnsiTheme="majorBidi" w:cstheme="majorBidi"/>
          <w:sz w:val="28"/>
          <w:szCs w:val="28"/>
          <w:lang w:val="en-US"/>
        </w:rPr>
      </w:pPr>
      <w:r>
        <w:rPr>
          <w:rFonts w:ascii="Angsana New" w:eastAsia="Cordia New" w:hAnsi="Angsana New"/>
          <w:color w:val="000000"/>
          <w:sz w:val="28"/>
          <w:szCs w:val="28"/>
          <w:lang w:val="en-US"/>
        </w:rPr>
        <w:t>S</w:t>
      </w:r>
      <w:r w:rsidR="00BD622B" w:rsidRPr="00BD622B">
        <w:rPr>
          <w:rFonts w:ascii="Angsana New" w:eastAsia="Cordia New" w:hAnsi="Angsana New"/>
          <w:color w:val="000000"/>
          <w:sz w:val="28"/>
          <w:szCs w:val="28"/>
          <w:lang w:val="en-US"/>
        </w:rPr>
        <w:t xml:space="preserve">ignificant business transactions with </w:t>
      </w:r>
      <w:r w:rsidR="00A75579" w:rsidRPr="00BD622B">
        <w:rPr>
          <w:rFonts w:ascii="Angsana New" w:eastAsia="Cordia New" w:hAnsi="Angsana New"/>
          <w:color w:val="000000"/>
          <w:spacing w:val="-4"/>
          <w:sz w:val="28"/>
          <w:szCs w:val="28"/>
          <w:lang w:val="en-US"/>
        </w:rPr>
        <w:t xml:space="preserve">related persons </w:t>
      </w:r>
      <w:r w:rsidR="00A75579">
        <w:rPr>
          <w:rFonts w:ascii="Angsana New" w:eastAsia="Cordia New" w:hAnsi="Angsana New"/>
          <w:color w:val="000000"/>
          <w:spacing w:val="-4"/>
          <w:sz w:val="28"/>
          <w:szCs w:val="28"/>
          <w:lang w:val="en-US"/>
        </w:rPr>
        <w:t>or</w:t>
      </w:r>
      <w:r w:rsidR="00A75579" w:rsidRPr="00BD622B">
        <w:rPr>
          <w:rFonts w:ascii="Angsana New" w:eastAsia="Cordia New" w:hAnsi="Angsana New"/>
          <w:color w:val="000000"/>
          <w:spacing w:val="-4"/>
          <w:sz w:val="28"/>
          <w:szCs w:val="28"/>
          <w:lang w:val="en-US"/>
        </w:rPr>
        <w:t xml:space="preserve"> companies</w:t>
      </w:r>
      <w:r w:rsidR="00A75579" w:rsidRPr="00BD622B">
        <w:rPr>
          <w:rFonts w:ascii="Angsana New" w:eastAsia="Cordia New" w:hAnsi="Angsana New"/>
          <w:color w:val="000000"/>
          <w:sz w:val="28"/>
          <w:szCs w:val="28"/>
          <w:lang w:val="en-US"/>
        </w:rPr>
        <w:t xml:space="preserve"> </w:t>
      </w:r>
      <w:r w:rsidR="00BD622B" w:rsidRPr="00BD622B">
        <w:rPr>
          <w:rFonts w:ascii="Angsana New" w:eastAsia="Cordia New" w:hAnsi="Angsana New"/>
          <w:color w:val="000000"/>
          <w:sz w:val="28"/>
          <w:szCs w:val="28"/>
          <w:lang w:val="en-US"/>
        </w:rPr>
        <w:t xml:space="preserve">as </w:t>
      </w:r>
      <w:r w:rsidR="00687887" w:rsidRPr="00BD622B">
        <w:rPr>
          <w:rFonts w:ascii="Angsana New" w:eastAsia="Cordia New" w:hAnsi="Angsana New"/>
          <w:color w:val="000000"/>
          <w:sz w:val="28"/>
          <w:szCs w:val="28"/>
          <w:lang w:val="en-US"/>
        </w:rPr>
        <w:t>follows:</w:t>
      </w:r>
    </w:p>
    <w:tbl>
      <w:tblPr>
        <w:tblW w:w="9358" w:type="dxa"/>
        <w:tblInd w:w="270" w:type="dxa"/>
        <w:tblCellMar>
          <w:left w:w="57" w:type="dxa"/>
          <w:right w:w="57" w:type="dxa"/>
        </w:tblCellMar>
        <w:tblLook w:val="04A0" w:firstRow="1" w:lastRow="0" w:firstColumn="1" w:lastColumn="0" w:noHBand="0" w:noVBand="1"/>
      </w:tblPr>
      <w:tblGrid>
        <w:gridCol w:w="2952"/>
        <w:gridCol w:w="1559"/>
        <w:gridCol w:w="1560"/>
        <w:gridCol w:w="169"/>
        <w:gridCol w:w="1559"/>
        <w:gridCol w:w="1559"/>
      </w:tblGrid>
      <w:tr w:rsidR="00323A1F" w:rsidRPr="005D1B41" w14:paraId="14245501" w14:textId="77777777" w:rsidTr="00CE1321">
        <w:trPr>
          <w:trHeight w:val="432"/>
          <w:tblHeader/>
        </w:trPr>
        <w:tc>
          <w:tcPr>
            <w:tcW w:w="2952" w:type="dxa"/>
            <w:tcBorders>
              <w:top w:val="nil"/>
              <w:left w:val="nil"/>
              <w:bottom w:val="nil"/>
              <w:right w:val="nil"/>
            </w:tcBorders>
            <w:noWrap/>
            <w:vAlign w:val="bottom"/>
            <w:hideMark/>
          </w:tcPr>
          <w:p w14:paraId="7C0EB434" w14:textId="77777777" w:rsidR="00323A1F" w:rsidRPr="005D1B41" w:rsidRDefault="00323A1F"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5B242174" w14:textId="5B6EE432" w:rsidR="00323A1F" w:rsidRPr="005D1B41" w:rsidRDefault="00323A1F" w:rsidP="00D74DF5">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687887" w:rsidRPr="005D1B41" w14:paraId="6407BF1B" w14:textId="77777777" w:rsidTr="00CE1321">
        <w:trPr>
          <w:trHeight w:val="432"/>
          <w:tblHeader/>
        </w:trPr>
        <w:tc>
          <w:tcPr>
            <w:tcW w:w="2952" w:type="dxa"/>
            <w:tcBorders>
              <w:top w:val="nil"/>
              <w:left w:val="nil"/>
              <w:bottom w:val="nil"/>
              <w:right w:val="nil"/>
            </w:tcBorders>
            <w:noWrap/>
            <w:vAlign w:val="bottom"/>
          </w:tcPr>
          <w:p w14:paraId="2BD3458E" w14:textId="77777777" w:rsidR="00687887" w:rsidRPr="005D1B41" w:rsidRDefault="00687887"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vAlign w:val="bottom"/>
          </w:tcPr>
          <w:p w14:paraId="63202A68" w14:textId="52F9884C" w:rsidR="00687887" w:rsidRPr="005D1B41" w:rsidRDefault="00687887" w:rsidP="00D74DF5">
            <w:pPr>
              <w:pBdr>
                <w:bottom w:val="single" w:sz="4" w:space="1" w:color="auto"/>
              </w:pBdr>
              <w:spacing w:line="360" w:lineRule="exact"/>
              <w:jc w:val="center"/>
              <w:rPr>
                <w:rFonts w:ascii="Angsana New" w:hAnsi="Angsana New"/>
                <w:sz w:val="28"/>
                <w:szCs w:val="28"/>
              </w:rPr>
            </w:pPr>
            <w:r w:rsidRPr="00687887">
              <w:rPr>
                <w:rFonts w:ascii="Angsana New" w:hAnsi="Angsana New"/>
                <w:sz w:val="28"/>
                <w:szCs w:val="28"/>
              </w:rPr>
              <w:t xml:space="preserve">For the </w:t>
            </w:r>
            <w:r w:rsidR="00D74DF5">
              <w:rPr>
                <w:rFonts w:ascii="Angsana New" w:hAnsi="Angsana New"/>
                <w:sz w:val="28"/>
                <w:szCs w:val="28"/>
              </w:rPr>
              <w:t>three</w:t>
            </w:r>
            <w:r w:rsidRPr="00687887">
              <w:rPr>
                <w:rFonts w:ascii="Angsana New" w:hAnsi="Angsana New"/>
                <w:sz w:val="28"/>
                <w:szCs w:val="28"/>
              </w:rPr>
              <w:t xml:space="preserve">–month period ended </w:t>
            </w:r>
            <w:r w:rsidR="00516DFE">
              <w:rPr>
                <w:rFonts w:ascii="Angsana New" w:hAnsi="Angsana New"/>
                <w:sz w:val="28"/>
                <w:szCs w:val="28"/>
              </w:rPr>
              <w:t>March</w:t>
            </w:r>
            <w:r w:rsidR="00190746">
              <w:rPr>
                <w:rFonts w:ascii="Angsana New" w:hAnsi="Angsana New"/>
                <w:sz w:val="28"/>
                <w:szCs w:val="28"/>
              </w:rPr>
              <w:t xml:space="preserve"> </w:t>
            </w:r>
            <w:r w:rsidRPr="00687887">
              <w:rPr>
                <w:rFonts w:ascii="Angsana New" w:hAnsi="Angsana New"/>
                <w:sz w:val="28"/>
                <w:szCs w:val="28"/>
              </w:rPr>
              <w:t>3</w:t>
            </w:r>
            <w:r w:rsidR="00516DFE">
              <w:rPr>
                <w:rFonts w:ascii="Angsana New" w:hAnsi="Angsana New"/>
                <w:sz w:val="28"/>
                <w:szCs w:val="28"/>
              </w:rPr>
              <w:t>1</w:t>
            </w:r>
          </w:p>
        </w:tc>
      </w:tr>
      <w:tr w:rsidR="000C3C92" w:rsidRPr="005D1B41" w14:paraId="78AE749E" w14:textId="77777777" w:rsidTr="00CE1321">
        <w:trPr>
          <w:trHeight w:val="432"/>
          <w:tblHeader/>
        </w:trPr>
        <w:tc>
          <w:tcPr>
            <w:tcW w:w="2952" w:type="dxa"/>
            <w:tcBorders>
              <w:top w:val="nil"/>
              <w:left w:val="nil"/>
              <w:bottom w:val="nil"/>
              <w:right w:val="nil"/>
            </w:tcBorders>
            <w:noWrap/>
            <w:vAlign w:val="bottom"/>
            <w:hideMark/>
          </w:tcPr>
          <w:p w14:paraId="50DDD67D" w14:textId="77777777" w:rsidR="000C3C92" w:rsidRPr="005D1B41" w:rsidRDefault="000C3C92" w:rsidP="002B4029">
            <w:pPr>
              <w:spacing w:line="36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697A4C0E" w14:textId="0B6D853C" w:rsidR="000C3C92" w:rsidRPr="005D1B41" w:rsidRDefault="000C3C92" w:rsidP="00D74DF5">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169" w:type="dxa"/>
            <w:tcBorders>
              <w:top w:val="nil"/>
              <w:left w:val="nil"/>
              <w:right w:val="nil"/>
            </w:tcBorders>
          </w:tcPr>
          <w:p w14:paraId="4D813BD0" w14:textId="77777777" w:rsidR="000C3C92" w:rsidRPr="005D1B41" w:rsidRDefault="000C3C92" w:rsidP="000C3C92">
            <w:pPr>
              <w:spacing w:line="360" w:lineRule="exact"/>
              <w:jc w:val="center"/>
              <w:rPr>
                <w:rFonts w:ascii="Angsana New" w:hAnsi="Angsana New"/>
                <w:sz w:val="28"/>
                <w:szCs w:val="28"/>
              </w:rPr>
            </w:pPr>
          </w:p>
        </w:tc>
        <w:tc>
          <w:tcPr>
            <w:tcW w:w="3118" w:type="dxa"/>
            <w:gridSpan w:val="2"/>
            <w:tcBorders>
              <w:top w:val="nil"/>
              <w:left w:val="nil"/>
              <w:right w:val="nil"/>
            </w:tcBorders>
            <w:noWrap/>
            <w:vAlign w:val="bottom"/>
            <w:hideMark/>
          </w:tcPr>
          <w:p w14:paraId="13C49C57" w14:textId="3EAEA874" w:rsidR="000C3C92" w:rsidRPr="005D1B41" w:rsidRDefault="000C3C92" w:rsidP="00D74DF5">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C3C92" w:rsidRPr="005D1B41" w14:paraId="0AC87E65" w14:textId="77777777" w:rsidTr="00CE1321">
        <w:trPr>
          <w:trHeight w:val="432"/>
          <w:tblHeader/>
        </w:trPr>
        <w:tc>
          <w:tcPr>
            <w:tcW w:w="2952" w:type="dxa"/>
            <w:tcBorders>
              <w:top w:val="nil"/>
              <w:left w:val="nil"/>
              <w:bottom w:val="nil"/>
              <w:right w:val="nil"/>
            </w:tcBorders>
            <w:noWrap/>
            <w:vAlign w:val="bottom"/>
            <w:hideMark/>
          </w:tcPr>
          <w:p w14:paraId="57BCC862" w14:textId="77777777" w:rsidR="000C3C92" w:rsidRPr="005D1B41" w:rsidRDefault="000C3C92" w:rsidP="0045344B">
            <w:pPr>
              <w:spacing w:line="360" w:lineRule="exact"/>
              <w:rPr>
                <w:rFonts w:ascii="Angsana New" w:hAnsi="Angsana New"/>
                <w:color w:val="000000" w:themeColor="text1"/>
                <w:sz w:val="28"/>
                <w:szCs w:val="28"/>
                <w:cs/>
              </w:rPr>
            </w:pPr>
          </w:p>
        </w:tc>
        <w:tc>
          <w:tcPr>
            <w:tcW w:w="1559" w:type="dxa"/>
            <w:tcBorders>
              <w:left w:val="nil"/>
              <w:right w:val="nil"/>
            </w:tcBorders>
            <w:noWrap/>
            <w:vAlign w:val="bottom"/>
          </w:tcPr>
          <w:p w14:paraId="00604287" w14:textId="382A8110"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w:t>
            </w:r>
            <w:r w:rsidR="008E4715" w:rsidRPr="008E4715">
              <w:rPr>
                <w:rFonts w:ascii="Angsana New" w:hAnsi="Angsana New" w:hint="cs"/>
                <w:spacing w:val="-4"/>
                <w:sz w:val="28"/>
                <w:szCs w:val="28"/>
                <w:lang w:val="en-US"/>
              </w:rPr>
              <w:t>6</w:t>
            </w:r>
          </w:p>
        </w:tc>
        <w:tc>
          <w:tcPr>
            <w:tcW w:w="1560" w:type="dxa"/>
            <w:tcBorders>
              <w:left w:val="nil"/>
              <w:right w:val="nil"/>
            </w:tcBorders>
            <w:noWrap/>
            <w:vAlign w:val="bottom"/>
            <w:hideMark/>
          </w:tcPr>
          <w:p w14:paraId="07E4F03D" w14:textId="5FB8902C"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sidR="008E4715" w:rsidRPr="008E4715">
              <w:rPr>
                <w:rFonts w:ascii="Angsana New" w:hAnsi="Angsana New" w:hint="cs"/>
                <w:spacing w:val="-4"/>
                <w:sz w:val="28"/>
                <w:szCs w:val="28"/>
                <w:lang w:val="en-US"/>
              </w:rPr>
              <w:t>5</w:t>
            </w:r>
          </w:p>
        </w:tc>
        <w:tc>
          <w:tcPr>
            <w:tcW w:w="169" w:type="dxa"/>
            <w:tcBorders>
              <w:left w:val="nil"/>
              <w:right w:val="nil"/>
            </w:tcBorders>
          </w:tcPr>
          <w:p w14:paraId="1B9B1866" w14:textId="77777777" w:rsidR="000C3C92" w:rsidRPr="005D1B41" w:rsidRDefault="000C3C92" w:rsidP="000C3C92">
            <w:pPr>
              <w:spacing w:line="360" w:lineRule="exact"/>
              <w:jc w:val="center"/>
              <w:rPr>
                <w:rFonts w:ascii="Angsana New" w:hAnsi="Angsana New"/>
                <w:spacing w:val="-4"/>
                <w:sz w:val="28"/>
                <w:szCs w:val="28"/>
                <w:lang w:val="en-US"/>
              </w:rPr>
            </w:pPr>
          </w:p>
        </w:tc>
        <w:tc>
          <w:tcPr>
            <w:tcW w:w="1559" w:type="dxa"/>
            <w:tcBorders>
              <w:left w:val="nil"/>
              <w:right w:val="nil"/>
            </w:tcBorders>
            <w:noWrap/>
            <w:vAlign w:val="bottom"/>
            <w:hideMark/>
          </w:tcPr>
          <w:p w14:paraId="74E11AAB" w14:textId="691C8D13"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w:t>
            </w:r>
            <w:r w:rsidR="008E4715" w:rsidRPr="008E4715">
              <w:rPr>
                <w:rFonts w:ascii="Angsana New" w:hAnsi="Angsana New" w:hint="cs"/>
                <w:spacing w:val="-4"/>
                <w:sz w:val="28"/>
                <w:szCs w:val="28"/>
                <w:lang w:val="en-US"/>
              </w:rPr>
              <w:t>6</w:t>
            </w:r>
          </w:p>
        </w:tc>
        <w:tc>
          <w:tcPr>
            <w:tcW w:w="1559" w:type="dxa"/>
            <w:tcBorders>
              <w:left w:val="nil"/>
              <w:right w:val="nil"/>
            </w:tcBorders>
            <w:noWrap/>
            <w:vAlign w:val="bottom"/>
            <w:hideMark/>
          </w:tcPr>
          <w:p w14:paraId="7AC8F769" w14:textId="32D6184D" w:rsidR="000C3C92" w:rsidRPr="005D1B41" w:rsidRDefault="000C3C92" w:rsidP="0045344B">
            <w:pPr>
              <w:pBdr>
                <w:bottom w:val="single" w:sz="4" w:space="1" w:color="auto"/>
              </w:pBdr>
              <w:spacing w:line="320" w:lineRule="exact"/>
              <w:jc w:val="center"/>
              <w:rPr>
                <w:rFonts w:ascii="Angsana New" w:hAnsi="Angsana New"/>
                <w:color w:val="000000" w:themeColor="text1"/>
                <w:sz w:val="28"/>
                <w:szCs w:val="28"/>
              </w:rPr>
            </w:pPr>
            <w:r w:rsidRPr="005D1B41">
              <w:rPr>
                <w:rFonts w:ascii="Angsana New" w:hAnsi="Angsana New"/>
                <w:spacing w:val="-4"/>
                <w:sz w:val="28"/>
                <w:szCs w:val="28"/>
              </w:rPr>
              <w:t>202</w:t>
            </w:r>
            <w:r w:rsidR="008E4715" w:rsidRPr="008E4715">
              <w:rPr>
                <w:rFonts w:ascii="Angsana New" w:hAnsi="Angsana New" w:hint="cs"/>
                <w:spacing w:val="-4"/>
                <w:sz w:val="28"/>
                <w:szCs w:val="28"/>
                <w:lang w:val="en-US"/>
              </w:rPr>
              <w:t>5</w:t>
            </w:r>
          </w:p>
        </w:tc>
      </w:tr>
      <w:tr w:rsidR="00240424" w:rsidRPr="005D1B41" w14:paraId="01A0D171" w14:textId="77777777" w:rsidTr="00CE1321">
        <w:trPr>
          <w:trHeight w:val="432"/>
        </w:trPr>
        <w:tc>
          <w:tcPr>
            <w:tcW w:w="2952" w:type="dxa"/>
            <w:tcBorders>
              <w:top w:val="nil"/>
              <w:left w:val="nil"/>
              <w:bottom w:val="nil"/>
              <w:right w:val="nil"/>
            </w:tcBorders>
            <w:noWrap/>
            <w:vAlign w:val="bottom"/>
          </w:tcPr>
          <w:p w14:paraId="48A596EC" w14:textId="6168815F" w:rsidR="00240424" w:rsidRPr="005D1B41" w:rsidRDefault="00240424" w:rsidP="00240424">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noWrap/>
            <w:vAlign w:val="center"/>
          </w:tcPr>
          <w:p w14:paraId="139BB859"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center"/>
          </w:tcPr>
          <w:p w14:paraId="57FBF54A"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69" w:type="dxa"/>
            <w:tcBorders>
              <w:top w:val="nil"/>
              <w:left w:val="nil"/>
              <w:bottom w:val="nil"/>
              <w:right w:val="nil"/>
            </w:tcBorders>
          </w:tcPr>
          <w:p w14:paraId="323FCAEC"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77FDF23E" w14:textId="2803BB93"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noWrap/>
            <w:vAlign w:val="center"/>
          </w:tcPr>
          <w:p w14:paraId="644336F9" w14:textId="77777777" w:rsidR="00240424" w:rsidRPr="005D1B41" w:rsidRDefault="00240424" w:rsidP="00240424">
            <w:pPr>
              <w:tabs>
                <w:tab w:val="decimal" w:pos="1134"/>
              </w:tabs>
              <w:spacing w:line="360" w:lineRule="exact"/>
              <w:jc w:val="right"/>
              <w:rPr>
                <w:rFonts w:ascii="Angsana New" w:hAnsi="Angsana New"/>
                <w:color w:val="000000" w:themeColor="text1"/>
                <w:sz w:val="28"/>
                <w:szCs w:val="28"/>
              </w:rPr>
            </w:pPr>
          </w:p>
        </w:tc>
      </w:tr>
      <w:tr w:rsidR="00C00867" w:rsidRPr="005D1B41" w14:paraId="41C2CCB1" w14:textId="77777777" w:rsidTr="00CE1321">
        <w:trPr>
          <w:trHeight w:val="432"/>
        </w:trPr>
        <w:tc>
          <w:tcPr>
            <w:tcW w:w="2952" w:type="dxa"/>
            <w:tcBorders>
              <w:top w:val="nil"/>
              <w:left w:val="nil"/>
              <w:bottom w:val="nil"/>
              <w:right w:val="nil"/>
            </w:tcBorders>
            <w:noWrap/>
            <w:vAlign w:val="bottom"/>
          </w:tcPr>
          <w:p w14:paraId="118F8D82" w14:textId="013800D8" w:rsidR="00C00867" w:rsidRPr="005D1B41" w:rsidRDefault="00C00867" w:rsidP="00C00867">
            <w:pPr>
              <w:spacing w:line="360" w:lineRule="exact"/>
              <w:ind w:left="36" w:firstLine="180"/>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4B346335" w14:textId="5904AB66" w:rsidR="00C00867" w:rsidRPr="001F346F" w:rsidRDefault="00CE1321" w:rsidP="00C00867">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33CEC953" w14:textId="24612A80" w:rsidR="00C00867" w:rsidRPr="001F346F" w:rsidRDefault="00C00867"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rPr>
              <w:t>-</w:t>
            </w:r>
          </w:p>
        </w:tc>
        <w:tc>
          <w:tcPr>
            <w:tcW w:w="169" w:type="dxa"/>
            <w:tcBorders>
              <w:top w:val="nil"/>
              <w:left w:val="nil"/>
              <w:bottom w:val="nil"/>
              <w:right w:val="nil"/>
            </w:tcBorders>
          </w:tcPr>
          <w:p w14:paraId="65677551"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F0E47E0" w14:textId="19245029" w:rsidR="00C00867" w:rsidRPr="001F346F"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450,000</w:t>
            </w:r>
          </w:p>
        </w:tc>
        <w:tc>
          <w:tcPr>
            <w:tcW w:w="1559" w:type="dxa"/>
            <w:tcBorders>
              <w:top w:val="nil"/>
              <w:left w:val="nil"/>
              <w:bottom w:val="nil"/>
              <w:right w:val="nil"/>
            </w:tcBorders>
            <w:noWrap/>
            <w:vAlign w:val="bottom"/>
          </w:tcPr>
          <w:p w14:paraId="01E8243C" w14:textId="302C0B79" w:rsidR="00C00867" w:rsidRPr="005D1B41" w:rsidRDefault="00C00867"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450,000</w:t>
            </w:r>
          </w:p>
        </w:tc>
      </w:tr>
      <w:tr w:rsidR="00C00867" w:rsidRPr="005D1B41" w14:paraId="5DA04076" w14:textId="77777777" w:rsidTr="00CE1321">
        <w:trPr>
          <w:trHeight w:val="432"/>
        </w:trPr>
        <w:tc>
          <w:tcPr>
            <w:tcW w:w="2952" w:type="dxa"/>
            <w:tcBorders>
              <w:top w:val="nil"/>
              <w:left w:val="nil"/>
              <w:bottom w:val="nil"/>
              <w:right w:val="nil"/>
            </w:tcBorders>
            <w:noWrap/>
            <w:vAlign w:val="bottom"/>
          </w:tcPr>
          <w:p w14:paraId="02E3967E" w14:textId="6DC76DBA" w:rsidR="00C00867" w:rsidRPr="005D1B41" w:rsidRDefault="00C00867" w:rsidP="00C00867">
            <w:pPr>
              <w:spacing w:line="360" w:lineRule="exact"/>
              <w:ind w:left="36"/>
              <w:rPr>
                <w:rFonts w:ascii="Angsana New" w:hAnsi="Angsana New"/>
                <w:color w:val="000000"/>
                <w:sz w:val="28"/>
                <w:szCs w:val="28"/>
                <w:lang w:val="en-US"/>
              </w:rPr>
            </w:pPr>
            <w:r w:rsidRPr="00090FF2">
              <w:rPr>
                <w:rFonts w:ascii="Angsana New" w:hAnsi="Angsana New"/>
                <w:b/>
                <w:bCs/>
                <w:color w:val="000000"/>
                <w:sz w:val="28"/>
                <w:szCs w:val="28"/>
                <w:lang w:val="en-US"/>
              </w:rPr>
              <w:t>Finance</w:t>
            </w:r>
            <w:r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noWrap/>
            <w:vAlign w:val="bottom"/>
          </w:tcPr>
          <w:p w14:paraId="701110D9"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59C05410" w14:textId="77777777" w:rsidR="00C00867" w:rsidRPr="002457A1" w:rsidRDefault="00C00867" w:rsidP="00C00867">
            <w:pPr>
              <w:tabs>
                <w:tab w:val="decimal" w:pos="1134"/>
              </w:tabs>
              <w:spacing w:line="360" w:lineRule="exact"/>
              <w:jc w:val="right"/>
              <w:rPr>
                <w:rFonts w:ascii="Angsana New" w:hAnsi="Angsana New"/>
                <w:sz w:val="28"/>
                <w:szCs w:val="28"/>
              </w:rPr>
            </w:pPr>
          </w:p>
        </w:tc>
        <w:tc>
          <w:tcPr>
            <w:tcW w:w="169" w:type="dxa"/>
            <w:tcBorders>
              <w:top w:val="nil"/>
              <w:left w:val="nil"/>
              <w:bottom w:val="nil"/>
              <w:right w:val="nil"/>
            </w:tcBorders>
          </w:tcPr>
          <w:p w14:paraId="735A881D"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4265C4B3" w14:textId="4D0C7E6A"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537ED87" w14:textId="77777777" w:rsidR="00C00867" w:rsidRPr="002457A1" w:rsidRDefault="00C00867" w:rsidP="00C00867">
            <w:pPr>
              <w:tabs>
                <w:tab w:val="decimal" w:pos="1134"/>
              </w:tabs>
              <w:spacing w:line="360" w:lineRule="exact"/>
              <w:jc w:val="right"/>
              <w:rPr>
                <w:rFonts w:ascii="Angsana New" w:hAnsi="Angsana New"/>
                <w:sz w:val="28"/>
                <w:szCs w:val="28"/>
                <w:lang w:val="en-US"/>
              </w:rPr>
            </w:pPr>
          </w:p>
        </w:tc>
      </w:tr>
      <w:tr w:rsidR="00C00867" w:rsidRPr="005D1B41" w14:paraId="4D2CD89B" w14:textId="77777777" w:rsidTr="00CE1321">
        <w:trPr>
          <w:trHeight w:val="432"/>
        </w:trPr>
        <w:tc>
          <w:tcPr>
            <w:tcW w:w="2952" w:type="dxa"/>
            <w:tcBorders>
              <w:top w:val="nil"/>
              <w:left w:val="nil"/>
              <w:bottom w:val="nil"/>
              <w:right w:val="nil"/>
            </w:tcBorders>
            <w:noWrap/>
            <w:vAlign w:val="bottom"/>
          </w:tcPr>
          <w:p w14:paraId="346E5A83" w14:textId="16C979E6" w:rsidR="00C00867" w:rsidRPr="005D1B41" w:rsidRDefault="00C00867" w:rsidP="00C00867">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089333F4" w14:textId="23304DF6" w:rsidR="00C00867" w:rsidRPr="001F346F" w:rsidRDefault="00CE1321" w:rsidP="00C00867">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123CBB62" w14:textId="56CD007A" w:rsidR="00C00867" w:rsidRPr="002457A1" w:rsidRDefault="00C00867" w:rsidP="00C00867">
            <w:pPr>
              <w:tabs>
                <w:tab w:val="decimal" w:pos="1134"/>
              </w:tabs>
              <w:spacing w:line="360" w:lineRule="exact"/>
              <w:jc w:val="right"/>
              <w:rPr>
                <w:rFonts w:ascii="Angsana New" w:hAnsi="Angsana New"/>
                <w:sz w:val="28"/>
                <w:szCs w:val="28"/>
              </w:rPr>
            </w:pPr>
            <w:r>
              <w:rPr>
                <w:rFonts w:ascii="Angsana New" w:hAnsi="Angsana New"/>
                <w:sz w:val="28"/>
                <w:szCs w:val="28"/>
              </w:rPr>
              <w:t>-</w:t>
            </w:r>
          </w:p>
        </w:tc>
        <w:tc>
          <w:tcPr>
            <w:tcW w:w="169" w:type="dxa"/>
            <w:tcBorders>
              <w:top w:val="nil"/>
              <w:left w:val="nil"/>
              <w:bottom w:val="nil"/>
              <w:right w:val="nil"/>
            </w:tcBorders>
          </w:tcPr>
          <w:p w14:paraId="62B57368"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3EED6ABB" w14:textId="58079F9E" w:rsidR="00C00867" w:rsidRPr="001F346F" w:rsidRDefault="00CE1321" w:rsidP="00C00867">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96,612</w:t>
            </w:r>
          </w:p>
        </w:tc>
        <w:tc>
          <w:tcPr>
            <w:tcW w:w="1559" w:type="dxa"/>
            <w:tcBorders>
              <w:top w:val="nil"/>
              <w:left w:val="nil"/>
              <w:bottom w:val="nil"/>
              <w:right w:val="nil"/>
            </w:tcBorders>
            <w:noWrap/>
            <w:vAlign w:val="bottom"/>
          </w:tcPr>
          <w:p w14:paraId="35245064" w14:textId="708EBA33" w:rsidR="00C00867" w:rsidRPr="002457A1" w:rsidRDefault="00C00867" w:rsidP="00C00867">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1,032,473</w:t>
            </w:r>
          </w:p>
        </w:tc>
      </w:tr>
      <w:tr w:rsidR="00C00867" w:rsidRPr="005D1B41" w14:paraId="7C44D030" w14:textId="77777777" w:rsidTr="00CE1321">
        <w:trPr>
          <w:trHeight w:val="432"/>
        </w:trPr>
        <w:tc>
          <w:tcPr>
            <w:tcW w:w="2952" w:type="dxa"/>
            <w:tcBorders>
              <w:top w:val="nil"/>
              <w:left w:val="nil"/>
              <w:bottom w:val="nil"/>
              <w:right w:val="nil"/>
            </w:tcBorders>
            <w:noWrap/>
            <w:vAlign w:val="bottom"/>
          </w:tcPr>
          <w:p w14:paraId="31016503" w14:textId="5C84FE16" w:rsidR="00C00867" w:rsidRPr="005D1B41" w:rsidRDefault="00C00867" w:rsidP="00C00867">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noWrap/>
            <w:vAlign w:val="bottom"/>
          </w:tcPr>
          <w:p w14:paraId="1D8CDF83"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noWrap/>
            <w:vAlign w:val="bottom"/>
          </w:tcPr>
          <w:p w14:paraId="406759A4"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69" w:type="dxa"/>
            <w:tcBorders>
              <w:top w:val="nil"/>
              <w:left w:val="nil"/>
              <w:bottom w:val="nil"/>
              <w:right w:val="nil"/>
            </w:tcBorders>
          </w:tcPr>
          <w:p w14:paraId="73F49987"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57E6B321" w14:textId="66194EE5"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4872EEED" w14:textId="77777777" w:rsidR="00C00867" w:rsidRPr="005D1B41" w:rsidRDefault="00C00867" w:rsidP="00C00867">
            <w:pPr>
              <w:tabs>
                <w:tab w:val="decimal" w:pos="1134"/>
              </w:tabs>
              <w:spacing w:line="360" w:lineRule="exact"/>
              <w:jc w:val="right"/>
              <w:rPr>
                <w:rFonts w:ascii="Angsana New" w:hAnsi="Angsana New"/>
                <w:color w:val="000000" w:themeColor="text1"/>
                <w:sz w:val="28"/>
                <w:szCs w:val="28"/>
                <w:lang w:val="en-US"/>
              </w:rPr>
            </w:pPr>
          </w:p>
        </w:tc>
      </w:tr>
      <w:tr w:rsidR="00C00867" w:rsidRPr="005D1B41" w14:paraId="482BD5A1" w14:textId="77777777" w:rsidTr="00CE1321">
        <w:trPr>
          <w:trHeight w:val="432"/>
        </w:trPr>
        <w:tc>
          <w:tcPr>
            <w:tcW w:w="2952" w:type="dxa"/>
            <w:tcBorders>
              <w:top w:val="nil"/>
              <w:left w:val="nil"/>
              <w:bottom w:val="nil"/>
              <w:right w:val="nil"/>
            </w:tcBorders>
            <w:noWrap/>
            <w:vAlign w:val="bottom"/>
          </w:tcPr>
          <w:p w14:paraId="0E70D17D" w14:textId="68800827" w:rsidR="00C00867" w:rsidRPr="005D1B41" w:rsidRDefault="00C00867" w:rsidP="00C00867">
            <w:pPr>
              <w:spacing w:line="360" w:lineRule="exact"/>
              <w:ind w:left="36" w:firstLine="180"/>
              <w:rPr>
                <w:rFonts w:ascii="Angsana New" w:hAnsi="Angsana New"/>
                <w:color w:val="000000"/>
                <w:sz w:val="28"/>
                <w:szCs w:val="28"/>
                <w:cs/>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19216D46" w14:textId="0F2B8B0C" w:rsidR="00C00867" w:rsidRPr="001F346F" w:rsidRDefault="00CE1321" w:rsidP="00C00867">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3269C722" w14:textId="1CD38E38" w:rsidR="00C00867" w:rsidRPr="001F346F" w:rsidRDefault="00C00867"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rPr>
              <w:t>-</w:t>
            </w:r>
          </w:p>
        </w:tc>
        <w:tc>
          <w:tcPr>
            <w:tcW w:w="169" w:type="dxa"/>
            <w:tcBorders>
              <w:top w:val="nil"/>
              <w:left w:val="nil"/>
              <w:bottom w:val="nil"/>
              <w:right w:val="nil"/>
            </w:tcBorders>
          </w:tcPr>
          <w:p w14:paraId="2CFA067A" w14:textId="77777777" w:rsidR="00C00867" w:rsidRPr="001F346F" w:rsidRDefault="00C00867" w:rsidP="00C00867">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noWrap/>
            <w:vAlign w:val="bottom"/>
          </w:tcPr>
          <w:p w14:paraId="1F093FBE" w14:textId="62412967" w:rsidR="00C00867" w:rsidRPr="001F346F" w:rsidRDefault="00CE1321" w:rsidP="00C00867">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1,253,424</w:t>
            </w:r>
          </w:p>
        </w:tc>
        <w:tc>
          <w:tcPr>
            <w:tcW w:w="1559" w:type="dxa"/>
            <w:tcBorders>
              <w:top w:val="nil"/>
              <w:left w:val="nil"/>
              <w:bottom w:val="nil"/>
              <w:right w:val="nil"/>
            </w:tcBorders>
            <w:noWrap/>
            <w:vAlign w:val="bottom"/>
          </w:tcPr>
          <w:p w14:paraId="40DF0E13" w14:textId="29250C2C" w:rsidR="00C00867" w:rsidRPr="005D1B41" w:rsidRDefault="00C00867" w:rsidP="00C00867">
            <w:pPr>
              <w:tabs>
                <w:tab w:val="decimal" w:pos="1134"/>
              </w:tabs>
              <w:spacing w:line="360" w:lineRule="exact"/>
              <w:jc w:val="right"/>
              <w:rPr>
                <w:rFonts w:ascii="Angsana New" w:hAnsi="Angsana New"/>
                <w:color w:val="000000" w:themeColor="text1"/>
                <w:sz w:val="28"/>
                <w:szCs w:val="28"/>
                <w:lang w:val="en-US"/>
              </w:rPr>
            </w:pPr>
            <w:r w:rsidRPr="00A15F86">
              <w:rPr>
                <w:rFonts w:ascii="Angsana New" w:hAnsi="Angsana New"/>
                <w:sz w:val="28"/>
                <w:szCs w:val="28"/>
                <w:lang w:val="en-US"/>
              </w:rPr>
              <w:t>534</w:t>
            </w:r>
            <w:r w:rsidRPr="0015761C">
              <w:rPr>
                <w:rFonts w:ascii="Angsana New" w:hAnsi="Angsana New"/>
                <w:sz w:val="28"/>
                <w:szCs w:val="28"/>
                <w:lang w:val="en-US"/>
              </w:rPr>
              <w:t>,</w:t>
            </w:r>
            <w:r w:rsidRPr="00A15F86">
              <w:rPr>
                <w:rFonts w:ascii="Angsana New" w:hAnsi="Angsana New"/>
                <w:sz w:val="28"/>
                <w:szCs w:val="28"/>
                <w:lang w:val="en-US"/>
              </w:rPr>
              <w:t>051</w:t>
            </w:r>
          </w:p>
        </w:tc>
      </w:tr>
      <w:tr w:rsidR="00C00867" w:rsidRPr="005D1B41" w14:paraId="5B890A46" w14:textId="77777777" w:rsidTr="00CE1321">
        <w:trPr>
          <w:trHeight w:val="432"/>
        </w:trPr>
        <w:tc>
          <w:tcPr>
            <w:tcW w:w="2952" w:type="dxa"/>
            <w:tcBorders>
              <w:top w:val="nil"/>
              <w:left w:val="nil"/>
              <w:bottom w:val="nil"/>
              <w:right w:val="nil"/>
            </w:tcBorders>
            <w:noWrap/>
            <w:vAlign w:val="bottom"/>
          </w:tcPr>
          <w:p w14:paraId="328831F0" w14:textId="0953ACF9" w:rsidR="00C00867" w:rsidRPr="005D1B41" w:rsidRDefault="00C00867" w:rsidP="00C00867">
            <w:pPr>
              <w:spacing w:line="360" w:lineRule="exact"/>
              <w:ind w:left="36"/>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noWrap/>
            <w:vAlign w:val="bottom"/>
          </w:tcPr>
          <w:p w14:paraId="2DF0884C"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7FA9A9B7" w14:textId="77777777" w:rsidR="00C00867" w:rsidRPr="002457A1" w:rsidRDefault="00C00867" w:rsidP="00C00867">
            <w:pPr>
              <w:tabs>
                <w:tab w:val="decimal" w:pos="1134"/>
              </w:tabs>
              <w:spacing w:line="360" w:lineRule="exact"/>
              <w:jc w:val="right"/>
              <w:rPr>
                <w:rFonts w:ascii="Angsana New" w:hAnsi="Angsana New"/>
                <w:sz w:val="28"/>
                <w:szCs w:val="28"/>
                <w:lang w:val="en-US"/>
              </w:rPr>
            </w:pPr>
          </w:p>
        </w:tc>
        <w:tc>
          <w:tcPr>
            <w:tcW w:w="169" w:type="dxa"/>
            <w:tcBorders>
              <w:top w:val="nil"/>
              <w:left w:val="nil"/>
              <w:bottom w:val="nil"/>
              <w:right w:val="nil"/>
            </w:tcBorders>
          </w:tcPr>
          <w:p w14:paraId="71C4A626"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AE0D714" w14:textId="46421FA4"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0EA7EF03" w14:textId="77777777" w:rsidR="00C00867" w:rsidRPr="005B771A" w:rsidRDefault="00C00867" w:rsidP="00C00867">
            <w:pPr>
              <w:tabs>
                <w:tab w:val="decimal" w:pos="1134"/>
              </w:tabs>
              <w:spacing w:line="360" w:lineRule="exact"/>
              <w:jc w:val="right"/>
              <w:rPr>
                <w:rFonts w:asciiTheme="majorBidi" w:hAnsiTheme="majorBidi" w:cstheme="majorBidi"/>
                <w:sz w:val="28"/>
                <w:szCs w:val="28"/>
                <w:lang w:val="en-US"/>
              </w:rPr>
            </w:pPr>
          </w:p>
        </w:tc>
      </w:tr>
      <w:tr w:rsidR="00C00867" w:rsidRPr="005D1B41" w14:paraId="33F7451F" w14:textId="77777777" w:rsidTr="00CE1321">
        <w:trPr>
          <w:trHeight w:val="432"/>
        </w:trPr>
        <w:tc>
          <w:tcPr>
            <w:tcW w:w="2952" w:type="dxa"/>
            <w:tcBorders>
              <w:top w:val="nil"/>
              <w:left w:val="nil"/>
              <w:bottom w:val="nil"/>
              <w:right w:val="nil"/>
            </w:tcBorders>
            <w:noWrap/>
            <w:vAlign w:val="bottom"/>
          </w:tcPr>
          <w:p w14:paraId="3F1D8153" w14:textId="4CDADB19" w:rsidR="00C00867" w:rsidRPr="005D1B41" w:rsidRDefault="00C00867" w:rsidP="00C00867">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69F719CD" w14:textId="1481F313" w:rsidR="00C00867"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47A5C6B5" w14:textId="76F68963" w:rsidR="00C00867" w:rsidRPr="002457A1" w:rsidRDefault="00C00867" w:rsidP="00C00867">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69" w:type="dxa"/>
            <w:tcBorders>
              <w:top w:val="nil"/>
              <w:left w:val="nil"/>
              <w:bottom w:val="nil"/>
              <w:right w:val="nil"/>
            </w:tcBorders>
          </w:tcPr>
          <w:p w14:paraId="12A864F1"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3DC4E38C" w14:textId="3B3CAC12" w:rsidR="00C00867"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540,000</w:t>
            </w:r>
          </w:p>
        </w:tc>
        <w:tc>
          <w:tcPr>
            <w:tcW w:w="1559" w:type="dxa"/>
            <w:tcBorders>
              <w:top w:val="nil"/>
              <w:left w:val="nil"/>
              <w:bottom w:val="nil"/>
              <w:right w:val="nil"/>
            </w:tcBorders>
            <w:noWrap/>
            <w:vAlign w:val="bottom"/>
          </w:tcPr>
          <w:p w14:paraId="455A4AE0" w14:textId="322041D2" w:rsidR="00C00867" w:rsidRPr="005B771A" w:rsidRDefault="00C00867" w:rsidP="00C00867">
            <w:pPr>
              <w:tabs>
                <w:tab w:val="decimal" w:pos="1134"/>
              </w:tabs>
              <w:spacing w:line="360" w:lineRule="exact"/>
              <w:jc w:val="right"/>
              <w:rPr>
                <w:rFonts w:asciiTheme="majorBidi" w:hAnsiTheme="majorBidi" w:cstheme="majorBidi"/>
                <w:sz w:val="28"/>
                <w:szCs w:val="28"/>
                <w:lang w:val="en-US"/>
              </w:rPr>
            </w:pPr>
            <w:r>
              <w:rPr>
                <w:rFonts w:ascii="Angsana New" w:hAnsi="Angsana New"/>
                <w:sz w:val="28"/>
                <w:szCs w:val="28"/>
                <w:lang w:val="en-US"/>
              </w:rPr>
              <w:t>540,000</w:t>
            </w:r>
          </w:p>
        </w:tc>
      </w:tr>
      <w:tr w:rsidR="00C00867" w:rsidRPr="005D1B41" w14:paraId="7AABBD20" w14:textId="77777777" w:rsidTr="00CE1321">
        <w:trPr>
          <w:trHeight w:val="432"/>
        </w:trPr>
        <w:tc>
          <w:tcPr>
            <w:tcW w:w="2952" w:type="dxa"/>
            <w:tcBorders>
              <w:top w:val="nil"/>
              <w:left w:val="nil"/>
              <w:bottom w:val="nil"/>
              <w:right w:val="nil"/>
            </w:tcBorders>
            <w:noWrap/>
            <w:vAlign w:val="bottom"/>
          </w:tcPr>
          <w:p w14:paraId="52546359" w14:textId="6378F0A7" w:rsidR="00C00867" w:rsidRPr="005D1B41" w:rsidRDefault="00C00867" w:rsidP="00C00867">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Financ</w:t>
            </w:r>
            <w:r>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noWrap/>
            <w:vAlign w:val="bottom"/>
          </w:tcPr>
          <w:p w14:paraId="0A742FCB"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noWrap/>
            <w:vAlign w:val="bottom"/>
          </w:tcPr>
          <w:p w14:paraId="265A25C9" w14:textId="77777777" w:rsidR="00C00867" w:rsidRPr="002457A1" w:rsidRDefault="00C00867" w:rsidP="00C00867">
            <w:pPr>
              <w:tabs>
                <w:tab w:val="decimal" w:pos="1134"/>
              </w:tabs>
              <w:spacing w:line="360" w:lineRule="exact"/>
              <w:jc w:val="right"/>
              <w:rPr>
                <w:rFonts w:ascii="Angsana New" w:hAnsi="Angsana New"/>
                <w:sz w:val="28"/>
                <w:szCs w:val="28"/>
                <w:cs/>
                <w:lang w:val="en-US"/>
              </w:rPr>
            </w:pPr>
          </w:p>
        </w:tc>
        <w:tc>
          <w:tcPr>
            <w:tcW w:w="169" w:type="dxa"/>
            <w:tcBorders>
              <w:top w:val="nil"/>
              <w:left w:val="nil"/>
              <w:bottom w:val="nil"/>
              <w:right w:val="nil"/>
            </w:tcBorders>
          </w:tcPr>
          <w:p w14:paraId="51F68B64"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6B685BD8" w14:textId="683A2ECC"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1D9866C8" w14:textId="77777777" w:rsidR="00C00867" w:rsidRPr="002457A1" w:rsidRDefault="00C00867" w:rsidP="00C00867">
            <w:pPr>
              <w:tabs>
                <w:tab w:val="decimal" w:pos="1134"/>
              </w:tabs>
              <w:spacing w:line="360" w:lineRule="exact"/>
              <w:jc w:val="right"/>
              <w:rPr>
                <w:rFonts w:ascii="Angsana New" w:hAnsi="Angsana New"/>
                <w:sz w:val="28"/>
                <w:szCs w:val="28"/>
                <w:lang w:val="en-US"/>
              </w:rPr>
            </w:pPr>
          </w:p>
        </w:tc>
      </w:tr>
      <w:tr w:rsidR="00C00867" w:rsidRPr="005D1B41" w14:paraId="2A668C0B" w14:textId="77777777" w:rsidTr="00CE1321">
        <w:trPr>
          <w:trHeight w:val="432"/>
        </w:trPr>
        <w:tc>
          <w:tcPr>
            <w:tcW w:w="2952" w:type="dxa"/>
            <w:tcBorders>
              <w:top w:val="nil"/>
              <w:left w:val="nil"/>
              <w:bottom w:val="nil"/>
              <w:right w:val="nil"/>
            </w:tcBorders>
            <w:noWrap/>
            <w:vAlign w:val="bottom"/>
          </w:tcPr>
          <w:p w14:paraId="5E01912A" w14:textId="31B52A22" w:rsidR="00C00867" w:rsidRPr="005D1B41" w:rsidRDefault="00C00867" w:rsidP="00C00867">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noWrap/>
            <w:vAlign w:val="bottom"/>
          </w:tcPr>
          <w:p w14:paraId="7D2ADB16" w14:textId="5856DDB8" w:rsidR="00C00867"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60" w:type="dxa"/>
            <w:tcBorders>
              <w:top w:val="nil"/>
              <w:left w:val="nil"/>
              <w:bottom w:val="nil"/>
              <w:right w:val="nil"/>
            </w:tcBorders>
            <w:noWrap/>
            <w:vAlign w:val="bottom"/>
          </w:tcPr>
          <w:p w14:paraId="7023CB3B" w14:textId="0E83E3D5" w:rsidR="00C00867" w:rsidRPr="002457A1" w:rsidRDefault="00C00867" w:rsidP="00C00867">
            <w:pP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w:t>
            </w:r>
          </w:p>
        </w:tc>
        <w:tc>
          <w:tcPr>
            <w:tcW w:w="169" w:type="dxa"/>
            <w:tcBorders>
              <w:top w:val="nil"/>
              <w:left w:val="nil"/>
              <w:bottom w:val="nil"/>
              <w:right w:val="nil"/>
            </w:tcBorders>
          </w:tcPr>
          <w:p w14:paraId="2B7C34E8"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28389A89" w14:textId="715282B9" w:rsidR="00C00867"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w:t>
            </w:r>
            <w:r w:rsidR="004741C3">
              <w:rPr>
                <w:rFonts w:ascii="Angsana New" w:hAnsi="Angsana New"/>
                <w:color w:val="000000" w:themeColor="text1"/>
                <w:sz w:val="28"/>
                <w:szCs w:val="28"/>
                <w:lang w:val="en-US"/>
              </w:rPr>
              <w:t>65</w:t>
            </w:r>
            <w:r>
              <w:rPr>
                <w:rFonts w:ascii="Angsana New" w:hAnsi="Angsana New"/>
                <w:color w:val="000000" w:themeColor="text1"/>
                <w:sz w:val="28"/>
                <w:szCs w:val="28"/>
                <w:lang w:val="en-US"/>
              </w:rPr>
              <w:t>,</w:t>
            </w:r>
            <w:r w:rsidR="004741C3">
              <w:rPr>
                <w:rFonts w:ascii="Angsana New" w:hAnsi="Angsana New"/>
                <w:color w:val="000000" w:themeColor="text1"/>
                <w:sz w:val="28"/>
                <w:szCs w:val="28"/>
                <w:lang w:val="en-US"/>
              </w:rPr>
              <w:t>281</w:t>
            </w:r>
          </w:p>
        </w:tc>
        <w:tc>
          <w:tcPr>
            <w:tcW w:w="1559" w:type="dxa"/>
            <w:tcBorders>
              <w:top w:val="nil"/>
              <w:left w:val="nil"/>
              <w:bottom w:val="nil"/>
              <w:right w:val="nil"/>
            </w:tcBorders>
            <w:noWrap/>
            <w:vAlign w:val="bottom"/>
          </w:tcPr>
          <w:p w14:paraId="1E8D363D" w14:textId="13C02D28" w:rsidR="00C00867" w:rsidRPr="002457A1" w:rsidRDefault="00C00867" w:rsidP="00C00867">
            <w:pPr>
              <w:tabs>
                <w:tab w:val="decimal" w:pos="1134"/>
              </w:tabs>
              <w:spacing w:line="360" w:lineRule="exact"/>
              <w:jc w:val="right"/>
              <w:rPr>
                <w:rFonts w:ascii="Angsana New" w:hAnsi="Angsana New"/>
                <w:sz w:val="28"/>
                <w:szCs w:val="28"/>
                <w:lang w:val="en-US"/>
              </w:rPr>
            </w:pPr>
            <w:r w:rsidRPr="002D1A95">
              <w:rPr>
                <w:rFonts w:ascii="Angsana New" w:hAnsi="Angsana New"/>
                <w:sz w:val="28"/>
                <w:szCs w:val="28"/>
                <w:lang w:val="en-US"/>
              </w:rPr>
              <w:t>1,598,592</w:t>
            </w:r>
          </w:p>
        </w:tc>
      </w:tr>
      <w:tr w:rsidR="00C00867" w:rsidRPr="005D1B41" w14:paraId="680578DF" w14:textId="77777777" w:rsidTr="00CE1321">
        <w:trPr>
          <w:trHeight w:val="432"/>
        </w:trPr>
        <w:tc>
          <w:tcPr>
            <w:tcW w:w="2952" w:type="dxa"/>
            <w:tcBorders>
              <w:top w:val="nil"/>
              <w:left w:val="nil"/>
              <w:bottom w:val="nil"/>
              <w:right w:val="nil"/>
            </w:tcBorders>
            <w:noWrap/>
            <w:vAlign w:val="bottom"/>
          </w:tcPr>
          <w:p w14:paraId="56B1942D" w14:textId="3925B4E5" w:rsidR="00C00867" w:rsidRPr="005D1B41" w:rsidRDefault="00C00867" w:rsidP="00C00867">
            <w:pPr>
              <w:spacing w:line="360" w:lineRule="exact"/>
              <w:ind w:left="36" w:firstLine="180"/>
              <w:rPr>
                <w:rFonts w:ascii="Angsana New" w:hAnsi="Angsana New"/>
                <w:color w:val="000000"/>
                <w:sz w:val="28"/>
                <w:szCs w:val="28"/>
                <w:lang w:val="en-US"/>
              </w:rPr>
            </w:pPr>
            <w:r w:rsidRPr="003428F1">
              <w:rPr>
                <w:rFonts w:ascii="Angsana New" w:hAnsi="Angsana New"/>
                <w:color w:val="000000"/>
                <w:sz w:val="28"/>
                <w:szCs w:val="28"/>
                <w:lang w:val="en-US"/>
              </w:rPr>
              <w:t>Related person</w:t>
            </w:r>
          </w:p>
        </w:tc>
        <w:tc>
          <w:tcPr>
            <w:tcW w:w="1559" w:type="dxa"/>
            <w:tcBorders>
              <w:top w:val="nil"/>
              <w:left w:val="nil"/>
              <w:bottom w:val="nil"/>
              <w:right w:val="nil"/>
            </w:tcBorders>
            <w:noWrap/>
            <w:vAlign w:val="bottom"/>
          </w:tcPr>
          <w:p w14:paraId="758E57FD" w14:textId="73598438" w:rsidR="00C00867"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3,504,329</w:t>
            </w:r>
          </w:p>
        </w:tc>
        <w:tc>
          <w:tcPr>
            <w:tcW w:w="1560" w:type="dxa"/>
            <w:tcBorders>
              <w:top w:val="nil"/>
              <w:left w:val="nil"/>
              <w:bottom w:val="nil"/>
              <w:right w:val="nil"/>
            </w:tcBorders>
            <w:noWrap/>
            <w:vAlign w:val="bottom"/>
          </w:tcPr>
          <w:p w14:paraId="70D27659" w14:textId="0BF8F702" w:rsidR="00C00867" w:rsidRPr="002457A1" w:rsidRDefault="00C00867" w:rsidP="00C00867">
            <w:pPr>
              <w:tabs>
                <w:tab w:val="decimal" w:pos="1134"/>
              </w:tabs>
              <w:spacing w:line="360" w:lineRule="exact"/>
              <w:jc w:val="right"/>
              <w:rPr>
                <w:rFonts w:ascii="Angsana New" w:hAnsi="Angsana New"/>
                <w:sz w:val="28"/>
                <w:szCs w:val="28"/>
                <w:cs/>
                <w:lang w:val="en-US"/>
              </w:rPr>
            </w:pPr>
            <w:r w:rsidRPr="002D1A95">
              <w:rPr>
                <w:rFonts w:ascii="Angsana New" w:hAnsi="Angsana New"/>
                <w:sz w:val="28"/>
                <w:szCs w:val="28"/>
                <w:lang w:val="en-US"/>
              </w:rPr>
              <w:t>3,357,17</w:t>
            </w:r>
            <w:r>
              <w:rPr>
                <w:rFonts w:ascii="Angsana New" w:hAnsi="Angsana New"/>
                <w:sz w:val="28"/>
                <w:szCs w:val="28"/>
                <w:lang w:val="en-US"/>
              </w:rPr>
              <w:t>3</w:t>
            </w:r>
          </w:p>
        </w:tc>
        <w:tc>
          <w:tcPr>
            <w:tcW w:w="169" w:type="dxa"/>
            <w:tcBorders>
              <w:top w:val="nil"/>
              <w:left w:val="nil"/>
              <w:bottom w:val="nil"/>
              <w:right w:val="nil"/>
            </w:tcBorders>
          </w:tcPr>
          <w:p w14:paraId="2B2BA571" w14:textId="77777777" w:rsidR="00C00867" w:rsidRDefault="00C00867" w:rsidP="00C00867">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noWrap/>
            <w:vAlign w:val="bottom"/>
          </w:tcPr>
          <w:p w14:paraId="551334D5" w14:textId="5FFF1CE7" w:rsidR="00C00867"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3,504,329</w:t>
            </w:r>
          </w:p>
        </w:tc>
        <w:tc>
          <w:tcPr>
            <w:tcW w:w="1559" w:type="dxa"/>
            <w:tcBorders>
              <w:top w:val="nil"/>
              <w:left w:val="nil"/>
              <w:bottom w:val="nil"/>
              <w:right w:val="nil"/>
            </w:tcBorders>
            <w:noWrap/>
            <w:vAlign w:val="bottom"/>
          </w:tcPr>
          <w:p w14:paraId="5CDEBCFF" w14:textId="30E8F163" w:rsidR="00C00867" w:rsidRPr="002457A1" w:rsidRDefault="00C00867" w:rsidP="00C00867">
            <w:pPr>
              <w:tabs>
                <w:tab w:val="decimal" w:pos="1134"/>
              </w:tabs>
              <w:spacing w:line="360" w:lineRule="exact"/>
              <w:jc w:val="right"/>
              <w:rPr>
                <w:rFonts w:ascii="Angsana New" w:hAnsi="Angsana New"/>
                <w:sz w:val="28"/>
                <w:szCs w:val="28"/>
                <w:lang w:val="en-US"/>
              </w:rPr>
            </w:pPr>
            <w:r w:rsidRPr="002D1A95">
              <w:rPr>
                <w:rFonts w:ascii="Angsana New" w:hAnsi="Angsana New"/>
                <w:sz w:val="28"/>
                <w:szCs w:val="28"/>
                <w:lang w:val="en-US"/>
              </w:rPr>
              <w:t>3,357,17</w:t>
            </w:r>
            <w:r>
              <w:rPr>
                <w:rFonts w:ascii="Angsana New" w:hAnsi="Angsana New"/>
                <w:sz w:val="28"/>
                <w:szCs w:val="28"/>
                <w:lang w:val="en-US"/>
              </w:rPr>
              <w:t>3</w:t>
            </w:r>
          </w:p>
        </w:tc>
      </w:tr>
    </w:tbl>
    <w:p w14:paraId="5B2DC5C7" w14:textId="7503D8A3" w:rsidR="00D74DF5" w:rsidRDefault="00D74DF5"/>
    <w:p w14:paraId="2F9ADA08" w14:textId="6DC437DE" w:rsidR="00D74DF5" w:rsidRDefault="00D74DF5"/>
    <w:p w14:paraId="1BA0257B" w14:textId="77777777" w:rsidR="002E1DA7" w:rsidRDefault="002E1DA7"/>
    <w:p w14:paraId="59DBAD60" w14:textId="5B9719C2" w:rsidR="00D74DF5" w:rsidRDefault="00D74DF5"/>
    <w:p w14:paraId="4EC4182B" w14:textId="0C493265" w:rsidR="00D74DF5" w:rsidRDefault="00D74DF5"/>
    <w:p w14:paraId="6F1EFEBE" w14:textId="131FA5C1" w:rsidR="00C00867" w:rsidRDefault="00C00867"/>
    <w:p w14:paraId="402691CA" w14:textId="22B3C076" w:rsidR="00C00867" w:rsidRDefault="00C00867"/>
    <w:p w14:paraId="64EB2CAE" w14:textId="2D1E09CC" w:rsidR="00C00867" w:rsidRDefault="00C00867"/>
    <w:p w14:paraId="746A90E0" w14:textId="77777777" w:rsidR="00C00867" w:rsidRDefault="00C00867"/>
    <w:p w14:paraId="55058B1F" w14:textId="77777777" w:rsidR="00D74DF5" w:rsidRDefault="00D74DF5"/>
    <w:p w14:paraId="1DF27C36" w14:textId="3744E34D" w:rsidR="00BF0267" w:rsidRPr="006F50E4" w:rsidRDefault="00BF0267" w:rsidP="00C00867">
      <w:pPr>
        <w:spacing w:before="240" w:line="240" w:lineRule="auto"/>
        <w:ind w:left="360"/>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lastRenderedPageBreak/>
        <w:t>Outstanding balances of business transactions with related p</w:t>
      </w:r>
      <w:r>
        <w:rPr>
          <w:rFonts w:ascii="Angsana New" w:hAnsi="Angsana New"/>
          <w:color w:val="000000" w:themeColor="text1"/>
          <w:spacing w:val="-2"/>
          <w:sz w:val="28"/>
          <w:szCs w:val="28"/>
          <w:lang w:val="en-US"/>
        </w:rPr>
        <w:t>erson</w:t>
      </w:r>
      <w:r w:rsidR="00685040">
        <w:rPr>
          <w:rFonts w:ascii="Angsana New" w:hAnsi="Angsana New"/>
          <w:color w:val="000000" w:themeColor="text1"/>
          <w:spacing w:val="-2"/>
          <w:sz w:val="28"/>
          <w:szCs w:val="28"/>
          <w:lang w:val="en-US"/>
        </w:rPr>
        <w:t>s</w:t>
      </w:r>
      <w:r w:rsidRPr="006F50E4">
        <w:rPr>
          <w:rFonts w:ascii="Angsana New" w:hAnsi="Angsana New"/>
          <w:color w:val="000000" w:themeColor="text1"/>
          <w:spacing w:val="-2"/>
          <w:sz w:val="28"/>
          <w:szCs w:val="28"/>
          <w:lang w:val="en-US"/>
        </w:rPr>
        <w:t xml:space="preserve"> and </w:t>
      </w:r>
      <w:r w:rsidR="00A75579">
        <w:rPr>
          <w:rFonts w:ascii="Angsana New" w:hAnsi="Angsana New"/>
          <w:color w:val="000000" w:themeColor="text1"/>
          <w:spacing w:val="-2"/>
          <w:sz w:val="28"/>
          <w:szCs w:val="28"/>
          <w:lang w:val="en-US"/>
        </w:rPr>
        <w:t xml:space="preserve">companies </w:t>
      </w:r>
      <w:r w:rsidRPr="006F50E4">
        <w:rPr>
          <w:rFonts w:ascii="Angsana New" w:hAnsi="Angsana New"/>
          <w:color w:val="000000" w:themeColor="text1"/>
          <w:spacing w:val="-2"/>
          <w:sz w:val="28"/>
          <w:szCs w:val="28"/>
          <w:lang w:val="en-US"/>
        </w:rPr>
        <w:t>can be summarized as follows:</w:t>
      </w:r>
    </w:p>
    <w:tbl>
      <w:tblPr>
        <w:tblW w:w="9335" w:type="dxa"/>
        <w:tblInd w:w="270" w:type="dxa"/>
        <w:tblCellMar>
          <w:left w:w="57" w:type="dxa"/>
          <w:right w:w="57" w:type="dxa"/>
        </w:tblCellMar>
        <w:tblLook w:val="04A0" w:firstRow="1" w:lastRow="0" w:firstColumn="1" w:lastColumn="0" w:noHBand="0" w:noVBand="1"/>
      </w:tblPr>
      <w:tblGrid>
        <w:gridCol w:w="3118"/>
        <w:gridCol w:w="1559"/>
        <w:gridCol w:w="1560"/>
        <w:gridCol w:w="1559"/>
        <w:gridCol w:w="1539"/>
      </w:tblGrid>
      <w:tr w:rsidR="00BF0267" w:rsidRPr="006F50E4" w14:paraId="218C0A41" w14:textId="77777777" w:rsidTr="00CE1321">
        <w:trPr>
          <w:trHeight w:val="432"/>
          <w:tblHeader/>
        </w:trPr>
        <w:tc>
          <w:tcPr>
            <w:tcW w:w="3118" w:type="dxa"/>
            <w:tcBorders>
              <w:top w:val="nil"/>
              <w:left w:val="nil"/>
              <w:bottom w:val="nil"/>
              <w:right w:val="nil"/>
            </w:tcBorders>
            <w:noWrap/>
            <w:vAlign w:val="bottom"/>
            <w:hideMark/>
          </w:tcPr>
          <w:p w14:paraId="26FECFB8" w14:textId="77777777" w:rsidR="00BF0267" w:rsidRPr="006F50E4" w:rsidRDefault="00BF0267" w:rsidP="00F03CA1">
            <w:pPr>
              <w:spacing w:line="320" w:lineRule="exact"/>
              <w:rPr>
                <w:rFonts w:ascii="Angsana New" w:hAnsi="Angsana New"/>
                <w:color w:val="000000" w:themeColor="text1"/>
                <w:sz w:val="28"/>
                <w:szCs w:val="28"/>
                <w:cs/>
              </w:rPr>
            </w:pPr>
          </w:p>
        </w:tc>
        <w:tc>
          <w:tcPr>
            <w:tcW w:w="6217" w:type="dxa"/>
            <w:gridSpan w:val="4"/>
            <w:tcBorders>
              <w:top w:val="nil"/>
              <w:left w:val="nil"/>
              <w:right w:val="nil"/>
            </w:tcBorders>
            <w:noWrap/>
            <w:vAlign w:val="bottom"/>
            <w:hideMark/>
          </w:tcPr>
          <w:p w14:paraId="18737CEB" w14:textId="77777777" w:rsidR="00BF0267" w:rsidRPr="006F50E4" w:rsidRDefault="00BF0267" w:rsidP="00F03CA1">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BF0267" w:rsidRPr="006F50E4" w14:paraId="28440981" w14:textId="77777777" w:rsidTr="00CE1321">
        <w:trPr>
          <w:trHeight w:val="432"/>
          <w:tblHeader/>
        </w:trPr>
        <w:tc>
          <w:tcPr>
            <w:tcW w:w="3118" w:type="dxa"/>
            <w:tcBorders>
              <w:top w:val="nil"/>
              <w:left w:val="nil"/>
              <w:bottom w:val="nil"/>
              <w:right w:val="nil"/>
            </w:tcBorders>
            <w:noWrap/>
            <w:vAlign w:val="bottom"/>
            <w:hideMark/>
          </w:tcPr>
          <w:p w14:paraId="14723303" w14:textId="77777777" w:rsidR="00BF0267" w:rsidRPr="006F50E4" w:rsidRDefault="00BF0267" w:rsidP="00F03CA1">
            <w:pPr>
              <w:spacing w:line="320" w:lineRule="exact"/>
              <w:rPr>
                <w:rFonts w:ascii="Angsana New" w:hAnsi="Angsana New"/>
                <w:color w:val="000000" w:themeColor="text1"/>
                <w:sz w:val="28"/>
                <w:szCs w:val="28"/>
              </w:rPr>
            </w:pPr>
          </w:p>
        </w:tc>
        <w:tc>
          <w:tcPr>
            <w:tcW w:w="3119" w:type="dxa"/>
            <w:gridSpan w:val="2"/>
            <w:tcBorders>
              <w:top w:val="nil"/>
              <w:left w:val="nil"/>
              <w:right w:val="nil"/>
            </w:tcBorders>
            <w:noWrap/>
            <w:vAlign w:val="bottom"/>
            <w:hideMark/>
          </w:tcPr>
          <w:p w14:paraId="7C1BB3EE" w14:textId="7BD2DCE9" w:rsidR="00BF0267" w:rsidRPr="006F50E4" w:rsidRDefault="00BF0267" w:rsidP="008D5562">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sidR="00E45950">
              <w:rPr>
                <w:rFonts w:asciiTheme="majorBidi" w:hAnsiTheme="majorBidi" w:cstheme="majorBidi"/>
                <w:sz w:val="28"/>
              </w:rPr>
              <w:t xml:space="preserve"> </w:t>
            </w:r>
            <w:r w:rsidR="00E45950" w:rsidRPr="005D1B41">
              <w:rPr>
                <w:rFonts w:ascii="Angsana New" w:hAnsi="Angsana New"/>
                <w:sz w:val="28"/>
                <w:szCs w:val="28"/>
              </w:rPr>
              <w:t>financial statements</w:t>
            </w:r>
          </w:p>
        </w:tc>
        <w:tc>
          <w:tcPr>
            <w:tcW w:w="3098" w:type="dxa"/>
            <w:gridSpan w:val="2"/>
            <w:tcBorders>
              <w:top w:val="nil"/>
              <w:left w:val="nil"/>
              <w:right w:val="nil"/>
            </w:tcBorders>
            <w:noWrap/>
            <w:vAlign w:val="bottom"/>
            <w:hideMark/>
          </w:tcPr>
          <w:p w14:paraId="4DD2BA5B" w14:textId="63B5476F" w:rsidR="00BF0267" w:rsidRPr="006F50E4" w:rsidRDefault="00BF0267" w:rsidP="008D5562">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00E45950" w:rsidRPr="005D1B41">
              <w:rPr>
                <w:rFonts w:ascii="Angsana New" w:hAnsi="Angsana New"/>
                <w:sz w:val="28"/>
                <w:szCs w:val="28"/>
              </w:rPr>
              <w:t xml:space="preserve"> financial statements</w:t>
            </w:r>
          </w:p>
        </w:tc>
      </w:tr>
      <w:tr w:rsidR="0045344B" w:rsidRPr="006F50E4" w14:paraId="4E3E3175" w14:textId="77777777" w:rsidTr="00CE1321">
        <w:trPr>
          <w:trHeight w:val="432"/>
          <w:tblHeader/>
        </w:trPr>
        <w:tc>
          <w:tcPr>
            <w:tcW w:w="3118" w:type="dxa"/>
            <w:tcBorders>
              <w:top w:val="nil"/>
              <w:left w:val="nil"/>
              <w:bottom w:val="nil"/>
              <w:right w:val="nil"/>
            </w:tcBorders>
            <w:noWrap/>
            <w:vAlign w:val="bottom"/>
          </w:tcPr>
          <w:p w14:paraId="552D6889" w14:textId="77777777" w:rsidR="0045344B" w:rsidRPr="006F50E4" w:rsidRDefault="0045344B" w:rsidP="0045344B">
            <w:pPr>
              <w:spacing w:line="320" w:lineRule="exact"/>
              <w:rPr>
                <w:rFonts w:ascii="Angsana New" w:hAnsi="Angsana New"/>
                <w:color w:val="000000" w:themeColor="text1"/>
                <w:sz w:val="28"/>
                <w:szCs w:val="28"/>
                <w:cs/>
              </w:rPr>
            </w:pPr>
          </w:p>
        </w:tc>
        <w:tc>
          <w:tcPr>
            <w:tcW w:w="1559" w:type="dxa"/>
            <w:tcBorders>
              <w:top w:val="nil"/>
              <w:left w:val="nil"/>
              <w:right w:val="nil"/>
            </w:tcBorders>
            <w:noWrap/>
            <w:vAlign w:val="bottom"/>
          </w:tcPr>
          <w:p w14:paraId="4A104555" w14:textId="4B82BC4F" w:rsidR="0045344B" w:rsidRPr="00743F51" w:rsidRDefault="00C00867" w:rsidP="0045344B">
            <w:pPr>
              <w:pBdr>
                <w:bottom w:val="single" w:sz="4" w:space="1" w:color="auto"/>
              </w:pBdr>
              <w:spacing w:line="320" w:lineRule="exact"/>
              <w:jc w:val="center"/>
              <w:rPr>
                <w:rFonts w:ascii="Angsana New" w:hAnsi="Angsana New"/>
                <w:color w:val="000000" w:themeColor="text1"/>
                <w:spacing w:val="-4"/>
                <w:sz w:val="28"/>
                <w:szCs w:val="28"/>
                <w:lang w:val="en-US"/>
              </w:rPr>
            </w:pPr>
            <w:r>
              <w:rPr>
                <w:rFonts w:asciiTheme="majorBidi" w:hAnsiTheme="majorBidi" w:cstheme="majorBidi"/>
                <w:spacing w:val="-4"/>
                <w:sz w:val="28"/>
                <w:szCs w:val="28"/>
              </w:rPr>
              <w:t>March 31, 2026</w:t>
            </w:r>
          </w:p>
        </w:tc>
        <w:tc>
          <w:tcPr>
            <w:tcW w:w="1560" w:type="dxa"/>
            <w:tcBorders>
              <w:top w:val="nil"/>
              <w:left w:val="nil"/>
              <w:right w:val="nil"/>
            </w:tcBorders>
            <w:noWrap/>
            <w:vAlign w:val="bottom"/>
            <w:hideMark/>
          </w:tcPr>
          <w:p w14:paraId="6D40A77E" w14:textId="7198C32A" w:rsidR="0045344B" w:rsidRPr="006F50E4" w:rsidRDefault="00C00867" w:rsidP="0045344B">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spacing w:val="-4"/>
                <w:sz w:val="28"/>
                <w:szCs w:val="28"/>
              </w:rPr>
              <w:t>December 31, 2025</w:t>
            </w:r>
          </w:p>
        </w:tc>
        <w:tc>
          <w:tcPr>
            <w:tcW w:w="1559" w:type="dxa"/>
            <w:tcBorders>
              <w:top w:val="nil"/>
              <w:left w:val="nil"/>
              <w:right w:val="nil"/>
            </w:tcBorders>
            <w:noWrap/>
            <w:vAlign w:val="bottom"/>
            <w:hideMark/>
          </w:tcPr>
          <w:p w14:paraId="64666FE7" w14:textId="69B11B95" w:rsidR="0045344B" w:rsidRPr="006F50E4" w:rsidRDefault="00C00867" w:rsidP="0045344B">
            <w:pPr>
              <w:pBdr>
                <w:bottom w:val="single" w:sz="4" w:space="1" w:color="auto"/>
              </w:pBdr>
              <w:spacing w:line="320" w:lineRule="exact"/>
              <w:jc w:val="center"/>
              <w:rPr>
                <w:rFonts w:ascii="Angsana New" w:hAnsi="Angsana New"/>
                <w:color w:val="000000" w:themeColor="text1"/>
                <w:sz w:val="28"/>
                <w:szCs w:val="28"/>
              </w:rPr>
            </w:pPr>
            <w:r>
              <w:rPr>
                <w:rFonts w:asciiTheme="majorBidi" w:hAnsiTheme="majorBidi" w:cstheme="majorBidi"/>
                <w:spacing w:val="-4"/>
                <w:sz w:val="28"/>
                <w:szCs w:val="28"/>
              </w:rPr>
              <w:t>March 31, 2026</w:t>
            </w:r>
          </w:p>
        </w:tc>
        <w:tc>
          <w:tcPr>
            <w:tcW w:w="1539" w:type="dxa"/>
            <w:tcBorders>
              <w:top w:val="nil"/>
              <w:left w:val="nil"/>
              <w:right w:val="nil"/>
            </w:tcBorders>
            <w:noWrap/>
            <w:vAlign w:val="bottom"/>
            <w:hideMark/>
          </w:tcPr>
          <w:p w14:paraId="48DFD6BF" w14:textId="45306EEC" w:rsidR="0045344B" w:rsidRPr="006F50E4" w:rsidRDefault="00C00867" w:rsidP="0045344B">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spacing w:val="-4"/>
                <w:sz w:val="28"/>
                <w:szCs w:val="28"/>
              </w:rPr>
              <w:t>December 31, 2025</w:t>
            </w:r>
          </w:p>
        </w:tc>
      </w:tr>
      <w:tr w:rsidR="00BF0267" w:rsidRPr="006F50E4" w14:paraId="40A9C117" w14:textId="77777777" w:rsidTr="00CE1321">
        <w:trPr>
          <w:trHeight w:val="432"/>
        </w:trPr>
        <w:tc>
          <w:tcPr>
            <w:tcW w:w="3118" w:type="dxa"/>
            <w:tcBorders>
              <w:top w:val="nil"/>
              <w:left w:val="nil"/>
              <w:bottom w:val="nil"/>
              <w:right w:val="nil"/>
            </w:tcBorders>
            <w:noWrap/>
            <w:vAlign w:val="bottom"/>
          </w:tcPr>
          <w:p w14:paraId="42FC27B3" w14:textId="77777777" w:rsidR="00BF0267" w:rsidRPr="00F81D41" w:rsidRDefault="00BF0267" w:rsidP="0083293A">
            <w:pPr>
              <w:spacing w:line="360" w:lineRule="exact"/>
              <w:ind w:left="36"/>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noWrap/>
            <w:vAlign w:val="bottom"/>
          </w:tcPr>
          <w:p w14:paraId="5E8BE1D5"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noWrap/>
            <w:vAlign w:val="bottom"/>
          </w:tcPr>
          <w:p w14:paraId="3763801F"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noWrap/>
            <w:vAlign w:val="bottom"/>
          </w:tcPr>
          <w:p w14:paraId="7F36F3A2"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noWrap/>
            <w:vAlign w:val="bottom"/>
          </w:tcPr>
          <w:p w14:paraId="7A2D8DE7"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C00867" w:rsidRPr="006F50E4" w14:paraId="4F2539A9" w14:textId="77777777" w:rsidTr="00CE1321">
        <w:trPr>
          <w:trHeight w:val="432"/>
        </w:trPr>
        <w:tc>
          <w:tcPr>
            <w:tcW w:w="3118" w:type="dxa"/>
            <w:tcBorders>
              <w:top w:val="nil"/>
              <w:left w:val="nil"/>
              <w:bottom w:val="nil"/>
              <w:right w:val="nil"/>
            </w:tcBorders>
            <w:noWrap/>
            <w:vAlign w:val="center"/>
          </w:tcPr>
          <w:p w14:paraId="4B617808" w14:textId="7B9D686E" w:rsidR="00C00867" w:rsidRPr="00C00867" w:rsidRDefault="00C00867" w:rsidP="00C00867">
            <w:pPr>
              <w:spacing w:line="360" w:lineRule="exact"/>
              <w:ind w:left="36" w:firstLine="180"/>
              <w:rPr>
                <w:rFonts w:ascii="Angsana New" w:hAnsi="Angsana New"/>
                <w:color w:val="000000"/>
                <w:sz w:val="28"/>
                <w:szCs w:val="28"/>
                <w:lang w:val="en-US"/>
              </w:rPr>
            </w:pPr>
            <w:r w:rsidRPr="00C00867">
              <w:rPr>
                <w:rFonts w:ascii="Angsana New" w:hAnsi="Angsana New" w:hint="cs"/>
                <w:color w:val="000000"/>
                <w:sz w:val="28"/>
                <w:szCs w:val="28"/>
                <w:cs/>
                <w:lang w:val="en-U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noWrap/>
            <w:vAlign w:val="bottom"/>
          </w:tcPr>
          <w:p w14:paraId="75469B3A" w14:textId="1BB6D982" w:rsidR="00C00867" w:rsidRPr="00186738" w:rsidRDefault="00CE1321" w:rsidP="00C0086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60" w:type="dxa"/>
            <w:tcBorders>
              <w:top w:val="nil"/>
              <w:left w:val="nil"/>
              <w:bottom w:val="nil"/>
              <w:right w:val="nil"/>
            </w:tcBorders>
            <w:noWrap/>
            <w:vAlign w:val="bottom"/>
          </w:tcPr>
          <w:p w14:paraId="30BDF57C" w14:textId="06ED7CEC" w:rsidR="00C00867" w:rsidRPr="006F50E4" w:rsidRDefault="00C00867" w:rsidP="00C00867">
            <w:pPr>
              <w:tabs>
                <w:tab w:val="decimal" w:pos="1134"/>
              </w:tabs>
              <w:spacing w:line="360" w:lineRule="exact"/>
              <w:jc w:val="right"/>
              <w:rPr>
                <w:rFonts w:asciiTheme="majorBidi" w:hAnsiTheme="majorBidi" w:cstheme="majorBidi"/>
                <w:color w:val="000000" w:themeColor="text1"/>
                <w:sz w:val="28"/>
                <w:szCs w:val="28"/>
              </w:rPr>
            </w:pPr>
            <w:r>
              <w:rPr>
                <w:rFonts w:ascii="Angsana New" w:hAnsi="Angsana New"/>
                <w:color w:val="000000"/>
                <w:spacing w:val="-2"/>
                <w:sz w:val="28"/>
                <w:szCs w:val="28"/>
                <w:lang w:val="en-US"/>
              </w:rPr>
              <w:t>-</w:t>
            </w:r>
          </w:p>
        </w:tc>
        <w:tc>
          <w:tcPr>
            <w:tcW w:w="1559" w:type="dxa"/>
            <w:tcBorders>
              <w:top w:val="nil"/>
              <w:left w:val="nil"/>
              <w:bottom w:val="nil"/>
              <w:right w:val="nil"/>
            </w:tcBorders>
            <w:noWrap/>
            <w:vAlign w:val="bottom"/>
          </w:tcPr>
          <w:p w14:paraId="027F61CE" w14:textId="58DE0A2F" w:rsidR="00C00867" w:rsidRPr="00D07AB4" w:rsidRDefault="00CE1321" w:rsidP="00C0086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932,500</w:t>
            </w:r>
          </w:p>
        </w:tc>
        <w:tc>
          <w:tcPr>
            <w:tcW w:w="1539" w:type="dxa"/>
            <w:tcBorders>
              <w:top w:val="nil"/>
              <w:left w:val="nil"/>
              <w:bottom w:val="nil"/>
              <w:right w:val="nil"/>
            </w:tcBorders>
            <w:noWrap/>
            <w:vAlign w:val="bottom"/>
          </w:tcPr>
          <w:p w14:paraId="6BD7C173" w14:textId="758ACC3F" w:rsidR="00C00867" w:rsidRPr="006F50E4" w:rsidRDefault="00C00867" w:rsidP="00C00867">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spacing w:val="-2"/>
                <w:sz w:val="28"/>
                <w:szCs w:val="28"/>
                <w:lang w:val="en-US"/>
              </w:rPr>
              <w:t>652,500</w:t>
            </w:r>
          </w:p>
        </w:tc>
      </w:tr>
      <w:tr w:rsidR="00C00867" w:rsidRPr="006F50E4" w14:paraId="426BC03D" w14:textId="77777777" w:rsidTr="00CE1321">
        <w:trPr>
          <w:trHeight w:val="432"/>
        </w:trPr>
        <w:tc>
          <w:tcPr>
            <w:tcW w:w="3118" w:type="dxa"/>
            <w:tcBorders>
              <w:top w:val="nil"/>
              <w:left w:val="nil"/>
              <w:bottom w:val="nil"/>
              <w:right w:val="nil"/>
            </w:tcBorders>
            <w:noWrap/>
            <w:vAlign w:val="center"/>
          </w:tcPr>
          <w:p w14:paraId="509143FB" w14:textId="303BD08C" w:rsidR="00C00867" w:rsidRPr="00C00867" w:rsidRDefault="00C00867" w:rsidP="00C00867">
            <w:pPr>
              <w:spacing w:line="360" w:lineRule="exact"/>
              <w:ind w:left="36" w:firstLine="180"/>
              <w:rPr>
                <w:rFonts w:ascii="Angsana New" w:hAnsi="Angsana New"/>
                <w:color w:val="000000"/>
                <w:sz w:val="28"/>
                <w:szCs w:val="28"/>
                <w:cs/>
                <w:lang w:val="en-US"/>
              </w:rPr>
            </w:pPr>
            <w:r w:rsidRPr="00C00867">
              <w:rPr>
                <w:rFonts w:ascii="Angsana New" w:hAnsi="Angsana New"/>
                <w:color w:val="000000"/>
                <w:sz w:val="28"/>
                <w:szCs w:val="28"/>
                <w:lang w:val="en-US"/>
              </w:rPr>
              <w:t xml:space="preserve"> Related persons</w:t>
            </w:r>
          </w:p>
        </w:tc>
        <w:tc>
          <w:tcPr>
            <w:tcW w:w="1559" w:type="dxa"/>
            <w:tcBorders>
              <w:top w:val="nil"/>
              <w:left w:val="nil"/>
              <w:bottom w:val="nil"/>
              <w:right w:val="nil"/>
            </w:tcBorders>
            <w:noWrap/>
            <w:vAlign w:val="bottom"/>
          </w:tcPr>
          <w:p w14:paraId="6FE9E074" w14:textId="1F6FCAB8" w:rsidR="00C00867" w:rsidRPr="00186738" w:rsidRDefault="00CE1321" w:rsidP="00C0086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317,554</w:t>
            </w:r>
          </w:p>
        </w:tc>
        <w:tc>
          <w:tcPr>
            <w:tcW w:w="1560" w:type="dxa"/>
            <w:tcBorders>
              <w:top w:val="nil"/>
              <w:left w:val="nil"/>
              <w:bottom w:val="nil"/>
              <w:right w:val="nil"/>
            </w:tcBorders>
            <w:noWrap/>
            <w:vAlign w:val="bottom"/>
          </w:tcPr>
          <w:p w14:paraId="7A54AE09" w14:textId="1B3C9B79" w:rsidR="00C00867" w:rsidRPr="006F50E4" w:rsidRDefault="00C00867" w:rsidP="00C00867">
            <w:pPr>
              <w:tabs>
                <w:tab w:val="decimal" w:pos="1134"/>
              </w:tabs>
              <w:spacing w:line="360" w:lineRule="exact"/>
              <w:jc w:val="right"/>
              <w:rPr>
                <w:rFonts w:asciiTheme="majorBidi" w:hAnsiTheme="majorBidi" w:cstheme="majorBidi"/>
                <w:color w:val="000000" w:themeColor="text1"/>
                <w:sz w:val="28"/>
                <w:szCs w:val="28"/>
              </w:rPr>
            </w:pPr>
            <w:r>
              <w:rPr>
                <w:rFonts w:ascii="Angsana New" w:hAnsi="Angsana New"/>
                <w:color w:val="000000"/>
                <w:spacing w:val="-2"/>
                <w:sz w:val="28"/>
                <w:szCs w:val="28"/>
                <w:lang w:val="en-US"/>
              </w:rPr>
              <w:t>1,240,591</w:t>
            </w:r>
          </w:p>
        </w:tc>
        <w:tc>
          <w:tcPr>
            <w:tcW w:w="1559" w:type="dxa"/>
            <w:tcBorders>
              <w:top w:val="nil"/>
              <w:left w:val="nil"/>
              <w:bottom w:val="nil"/>
              <w:right w:val="nil"/>
            </w:tcBorders>
            <w:noWrap/>
            <w:vAlign w:val="bottom"/>
          </w:tcPr>
          <w:p w14:paraId="1DA57EB1" w14:textId="283070F7" w:rsidR="00C00867" w:rsidRPr="00D07AB4" w:rsidRDefault="00CE1321" w:rsidP="00C00867">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98,963</w:t>
            </w:r>
          </w:p>
        </w:tc>
        <w:tc>
          <w:tcPr>
            <w:tcW w:w="1539" w:type="dxa"/>
            <w:tcBorders>
              <w:top w:val="nil"/>
              <w:left w:val="nil"/>
              <w:bottom w:val="nil"/>
              <w:right w:val="nil"/>
            </w:tcBorders>
            <w:noWrap/>
            <w:vAlign w:val="bottom"/>
          </w:tcPr>
          <w:p w14:paraId="70FA03AC" w14:textId="06C60603" w:rsidR="00C00867" w:rsidRPr="006F50E4" w:rsidRDefault="00C00867" w:rsidP="00C00867">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spacing w:val="-2"/>
                <w:sz w:val="28"/>
                <w:szCs w:val="28"/>
                <w:lang w:val="en-US"/>
              </w:rPr>
              <w:t>60,958</w:t>
            </w:r>
          </w:p>
        </w:tc>
      </w:tr>
      <w:tr w:rsidR="00C00867" w:rsidRPr="006F50E4" w14:paraId="5820F789" w14:textId="77777777" w:rsidTr="00CE1321">
        <w:trPr>
          <w:trHeight w:val="432"/>
        </w:trPr>
        <w:tc>
          <w:tcPr>
            <w:tcW w:w="3118" w:type="dxa"/>
            <w:tcBorders>
              <w:top w:val="nil"/>
              <w:left w:val="nil"/>
              <w:bottom w:val="nil"/>
              <w:right w:val="nil"/>
            </w:tcBorders>
            <w:noWrap/>
            <w:vAlign w:val="center"/>
          </w:tcPr>
          <w:p w14:paraId="7071B399" w14:textId="77777777" w:rsidR="00C00867" w:rsidRDefault="00C00867" w:rsidP="00C00867">
            <w:pPr>
              <w:spacing w:line="360" w:lineRule="exact"/>
              <w:ind w:left="36" w:firstLine="85"/>
              <w:rPr>
                <w:rFonts w:ascii="Angsana New" w:eastAsia="Cordia New" w:hAnsi="Angsana New"/>
                <w:color w:val="000000"/>
                <w:spacing w:val="-4"/>
                <w:sz w:val="28"/>
                <w:szCs w:val="28"/>
                <w:lang w:val="en-US"/>
              </w:rPr>
            </w:pPr>
          </w:p>
        </w:tc>
        <w:tc>
          <w:tcPr>
            <w:tcW w:w="1559" w:type="dxa"/>
            <w:tcBorders>
              <w:top w:val="nil"/>
              <w:left w:val="nil"/>
              <w:bottom w:val="nil"/>
              <w:right w:val="nil"/>
            </w:tcBorders>
            <w:noWrap/>
            <w:vAlign w:val="bottom"/>
          </w:tcPr>
          <w:p w14:paraId="5503E19A" w14:textId="75003B80" w:rsidR="00C00867" w:rsidRPr="000D5F38" w:rsidRDefault="00CE1321" w:rsidP="00C00867">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317,554</w:t>
            </w:r>
          </w:p>
        </w:tc>
        <w:tc>
          <w:tcPr>
            <w:tcW w:w="1560" w:type="dxa"/>
            <w:tcBorders>
              <w:top w:val="nil"/>
              <w:left w:val="nil"/>
              <w:bottom w:val="nil"/>
              <w:right w:val="nil"/>
            </w:tcBorders>
            <w:noWrap/>
            <w:vAlign w:val="bottom"/>
          </w:tcPr>
          <w:p w14:paraId="10F2B5E0" w14:textId="75E14700" w:rsidR="00C00867" w:rsidRPr="00ED1CB8" w:rsidRDefault="00C00867" w:rsidP="00C00867">
            <w:pPr>
              <w:pBdr>
                <w:top w:val="single" w:sz="4" w:space="1" w:color="auto"/>
                <w:bottom w:val="double" w:sz="4" w:space="1" w:color="auto"/>
              </w:pBdr>
              <w:tabs>
                <w:tab w:val="decimal" w:pos="1134"/>
              </w:tabs>
              <w:spacing w:line="360" w:lineRule="exact"/>
              <w:jc w:val="right"/>
              <w:rPr>
                <w:rFonts w:ascii="Angsana New" w:hAnsi="Angsana New"/>
                <w:color w:val="000000"/>
                <w:sz w:val="28"/>
                <w:szCs w:val="28"/>
                <w:lang w:val="en-US"/>
              </w:rPr>
            </w:pPr>
            <w:r>
              <w:rPr>
                <w:rFonts w:ascii="Angsana New" w:hAnsi="Angsana New"/>
                <w:color w:val="000000"/>
                <w:spacing w:val="-2"/>
                <w:sz w:val="28"/>
                <w:szCs w:val="28"/>
                <w:lang w:val="en-US"/>
              </w:rPr>
              <w:t>1,240,591</w:t>
            </w:r>
          </w:p>
        </w:tc>
        <w:tc>
          <w:tcPr>
            <w:tcW w:w="1559" w:type="dxa"/>
            <w:tcBorders>
              <w:top w:val="nil"/>
              <w:left w:val="nil"/>
              <w:bottom w:val="nil"/>
              <w:right w:val="nil"/>
            </w:tcBorders>
            <w:noWrap/>
            <w:vAlign w:val="bottom"/>
          </w:tcPr>
          <w:p w14:paraId="4A381F8D" w14:textId="1D247C07" w:rsidR="00C00867" w:rsidRPr="00822C43" w:rsidRDefault="00CE1321" w:rsidP="00C00867">
            <w:pPr>
              <w:pBdr>
                <w:top w:val="single" w:sz="4" w:space="1" w:color="auto"/>
                <w:bottom w:val="double" w:sz="4" w:space="1" w:color="auto"/>
              </w:pBdr>
              <w:tabs>
                <w:tab w:val="decimal" w:pos="1134"/>
              </w:tabs>
              <w:spacing w:line="360" w:lineRule="exact"/>
              <w:jc w:val="right"/>
              <w:rPr>
                <w:rFonts w:ascii="Angsana New" w:hAnsi="Angsana New"/>
                <w:sz w:val="28"/>
                <w:szCs w:val="28"/>
                <w:cs/>
                <w:lang w:val="en-US"/>
              </w:rPr>
            </w:pPr>
            <w:r>
              <w:rPr>
                <w:rFonts w:ascii="Angsana New" w:hAnsi="Angsana New"/>
                <w:sz w:val="28"/>
                <w:szCs w:val="28"/>
                <w:lang w:val="en-US"/>
              </w:rPr>
              <w:t>1,031,463</w:t>
            </w:r>
          </w:p>
        </w:tc>
        <w:tc>
          <w:tcPr>
            <w:tcW w:w="1539" w:type="dxa"/>
            <w:tcBorders>
              <w:top w:val="nil"/>
              <w:left w:val="nil"/>
              <w:bottom w:val="nil"/>
              <w:right w:val="nil"/>
            </w:tcBorders>
            <w:noWrap/>
            <w:vAlign w:val="bottom"/>
          </w:tcPr>
          <w:p w14:paraId="661F4182" w14:textId="5E6DC7C1" w:rsidR="00C00867" w:rsidRPr="00ED1CB8" w:rsidRDefault="00C00867" w:rsidP="00C00867">
            <w:pPr>
              <w:pBdr>
                <w:top w:val="single" w:sz="4" w:space="1" w:color="auto"/>
                <w:bottom w:val="double" w:sz="4" w:space="1" w:color="auto"/>
              </w:pBdr>
              <w:tabs>
                <w:tab w:val="decimal" w:pos="1134"/>
              </w:tabs>
              <w:spacing w:line="360" w:lineRule="exact"/>
              <w:jc w:val="right"/>
              <w:rPr>
                <w:rFonts w:ascii="Angsana New" w:hAnsi="Angsana New"/>
                <w:color w:val="000000"/>
                <w:sz w:val="28"/>
                <w:szCs w:val="28"/>
                <w:lang w:val="en-US"/>
              </w:rPr>
            </w:pPr>
            <w:r>
              <w:rPr>
                <w:rFonts w:ascii="Angsana New" w:hAnsi="Angsana New"/>
                <w:color w:val="000000"/>
                <w:spacing w:val="-2"/>
                <w:sz w:val="28"/>
                <w:szCs w:val="28"/>
                <w:lang w:val="en-US"/>
              </w:rPr>
              <w:t>713,458</w:t>
            </w:r>
          </w:p>
        </w:tc>
      </w:tr>
    </w:tbl>
    <w:p w14:paraId="060096AA" w14:textId="62D2BAE9" w:rsidR="00713C0D" w:rsidRDefault="00713C0D" w:rsidP="00C00867">
      <w:pPr>
        <w:tabs>
          <w:tab w:val="left" w:pos="270"/>
        </w:tabs>
        <w:spacing w:before="120"/>
        <w:ind w:left="360"/>
        <w:jc w:val="thaiDistribute"/>
        <w:rPr>
          <w:rFonts w:asciiTheme="majorBidi" w:hAnsiTheme="majorBidi" w:cstheme="majorBidi"/>
          <w:color w:val="000000"/>
          <w:spacing w:val="-4"/>
          <w:sz w:val="28"/>
          <w:szCs w:val="28"/>
        </w:rPr>
      </w:pPr>
      <w:r w:rsidRPr="00F81D41">
        <w:rPr>
          <w:rFonts w:ascii="Angsana New" w:hAnsi="Angsana New"/>
          <w:b/>
          <w:bCs/>
          <w:color w:val="000000"/>
          <w:sz w:val="28"/>
          <w:szCs w:val="28"/>
          <w:lang w:val="en-US"/>
        </w:rPr>
        <w:t>Short</w:t>
      </w:r>
      <w:r w:rsidRPr="00B40D13">
        <w:rPr>
          <w:rFonts w:asciiTheme="majorBidi" w:hAnsiTheme="majorBidi" w:cstheme="majorBidi"/>
          <w:b/>
          <w:bCs/>
          <w:sz w:val="28"/>
          <w:szCs w:val="28"/>
          <w:lang w:val="en-US"/>
        </w:rPr>
        <w:t>–</w:t>
      </w:r>
      <w:r w:rsidRPr="00F81D41">
        <w:rPr>
          <w:rFonts w:ascii="Angsana New" w:hAnsi="Angsana New"/>
          <w:b/>
          <w:bCs/>
          <w:color w:val="000000"/>
          <w:sz w:val="28"/>
          <w:szCs w:val="28"/>
          <w:lang w:val="en-US"/>
        </w:rPr>
        <w:t>term loans</w:t>
      </w:r>
      <w:r>
        <w:rPr>
          <w:rFonts w:ascii="Angsana New" w:hAnsi="Angsana New"/>
          <w:b/>
          <w:bCs/>
          <w:color w:val="000000"/>
          <w:sz w:val="28"/>
          <w:szCs w:val="28"/>
          <w:lang w:val="en-US"/>
        </w:rPr>
        <w:t xml:space="preserve"> and accrued i</w:t>
      </w:r>
      <w:r w:rsidRPr="00F81D41">
        <w:rPr>
          <w:rFonts w:ascii="Angsana New" w:hAnsi="Angsana New"/>
          <w:b/>
          <w:bCs/>
          <w:color w:val="000000"/>
          <w:sz w:val="28"/>
          <w:szCs w:val="28"/>
          <w:lang w:val="en-US"/>
        </w:rPr>
        <w:t>nterest receivable</w:t>
      </w:r>
    </w:p>
    <w:p w14:paraId="216F9047" w14:textId="400474C6" w:rsidR="001F346F" w:rsidRPr="00C00867" w:rsidRDefault="001F346F" w:rsidP="00645D1F">
      <w:pPr>
        <w:tabs>
          <w:tab w:val="left" w:pos="270"/>
        </w:tabs>
        <w:spacing w:after="60"/>
        <w:ind w:left="360"/>
        <w:jc w:val="thaiDistribute"/>
        <w:rPr>
          <w:rFonts w:asciiTheme="majorBidi" w:hAnsiTheme="majorBidi" w:cstheme="majorBidi"/>
          <w:color w:val="000000"/>
          <w:spacing w:val="-4"/>
          <w:sz w:val="28"/>
          <w:szCs w:val="28"/>
        </w:rPr>
      </w:pPr>
      <w:r w:rsidRPr="00C00867">
        <w:rPr>
          <w:rFonts w:asciiTheme="majorBidi" w:hAnsiTheme="majorBidi" w:cstheme="majorBidi"/>
          <w:color w:val="000000"/>
          <w:spacing w:val="-4"/>
          <w:sz w:val="28"/>
          <w:szCs w:val="28"/>
        </w:rPr>
        <w:t xml:space="preserve">The movements in short–term loans </w:t>
      </w:r>
      <w:r w:rsidR="00C00867" w:rsidRPr="00C00867">
        <w:rPr>
          <w:rFonts w:ascii="Angsana New" w:hAnsi="Angsana New"/>
          <w:color w:val="000000"/>
          <w:spacing w:val="-4"/>
          <w:sz w:val="28"/>
          <w:szCs w:val="28"/>
        </w:rPr>
        <w:t>and accrued interest</w:t>
      </w:r>
      <w:r w:rsidR="00C00867" w:rsidRPr="00C00867">
        <w:rPr>
          <w:rFonts w:ascii="Angsana New" w:hAnsi="Angsana New" w:hint="cs"/>
          <w:color w:val="000000"/>
          <w:spacing w:val="-4"/>
          <w:sz w:val="28"/>
          <w:szCs w:val="28"/>
          <w:cs/>
        </w:rPr>
        <w:t xml:space="preserve"> </w:t>
      </w:r>
      <w:r w:rsidR="00C00867" w:rsidRPr="00C00867">
        <w:rPr>
          <w:rFonts w:ascii="Angsana New" w:hAnsi="Angsana New"/>
          <w:color w:val="000000"/>
          <w:spacing w:val="-4"/>
          <w:sz w:val="28"/>
          <w:szCs w:val="28"/>
        </w:rPr>
        <w:t>receivable</w:t>
      </w:r>
      <w:r w:rsidR="00C00867" w:rsidRPr="00C00867">
        <w:rPr>
          <w:rFonts w:asciiTheme="majorBidi" w:hAnsiTheme="majorBidi" w:cstheme="majorBidi"/>
          <w:color w:val="000000"/>
          <w:spacing w:val="-4"/>
          <w:sz w:val="28"/>
          <w:szCs w:val="28"/>
        </w:rPr>
        <w:t xml:space="preserve"> </w:t>
      </w:r>
      <w:r w:rsidRPr="00C00867">
        <w:rPr>
          <w:rFonts w:asciiTheme="majorBidi" w:hAnsiTheme="majorBidi" w:cstheme="majorBidi"/>
          <w:color w:val="000000"/>
          <w:spacing w:val="-4"/>
          <w:sz w:val="28"/>
          <w:szCs w:val="28"/>
        </w:rPr>
        <w:t xml:space="preserve">for the </w:t>
      </w:r>
      <w:r w:rsidR="00C00867" w:rsidRPr="00C00867">
        <w:rPr>
          <w:rFonts w:asciiTheme="majorBidi" w:hAnsiTheme="majorBidi" w:cstheme="majorBidi"/>
          <w:color w:val="000000"/>
          <w:spacing w:val="-4"/>
          <w:sz w:val="28"/>
          <w:szCs w:val="28"/>
        </w:rPr>
        <w:t>three</w:t>
      </w:r>
      <w:r w:rsidRPr="00C00867">
        <w:rPr>
          <w:rFonts w:asciiTheme="majorBidi" w:hAnsiTheme="majorBidi" w:cstheme="majorBidi"/>
          <w:color w:val="000000"/>
          <w:spacing w:val="-4"/>
          <w:sz w:val="28"/>
          <w:szCs w:val="28"/>
        </w:rPr>
        <w:t xml:space="preserve">–month period ended </w:t>
      </w:r>
      <w:r w:rsidR="00C00867" w:rsidRPr="00C00867">
        <w:rPr>
          <w:rFonts w:ascii="Angsana New" w:hAnsi="Angsana New"/>
          <w:color w:val="000000"/>
          <w:spacing w:val="-4"/>
          <w:sz w:val="28"/>
          <w:szCs w:val="28"/>
        </w:rPr>
        <w:t>March 31, 2026</w:t>
      </w:r>
      <w:r w:rsidR="00077C67">
        <w:rPr>
          <w:rFonts w:ascii="Angsana New" w:hAnsi="Angsana New" w:hint="cs"/>
          <w:color w:val="000000"/>
          <w:spacing w:val="-4"/>
          <w:sz w:val="28"/>
          <w:szCs w:val="28"/>
          <w:cs/>
        </w:rPr>
        <w:t xml:space="preserve"> </w:t>
      </w:r>
      <w:r w:rsidRPr="00C00867">
        <w:rPr>
          <w:rFonts w:asciiTheme="majorBidi" w:hAnsiTheme="majorBidi" w:cstheme="majorBidi"/>
          <w:color w:val="000000"/>
          <w:spacing w:val="-4"/>
          <w:sz w:val="28"/>
          <w:szCs w:val="28"/>
        </w:rPr>
        <w:t>are as follows:</w:t>
      </w:r>
    </w:p>
    <w:tbl>
      <w:tblPr>
        <w:tblStyle w:val="TableGrid"/>
        <w:tblW w:w="93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9"/>
        <w:gridCol w:w="1469"/>
        <w:gridCol w:w="1469"/>
        <w:gridCol w:w="1469"/>
        <w:gridCol w:w="1470"/>
      </w:tblGrid>
      <w:tr w:rsidR="001F346F" w:rsidRPr="001359C1" w14:paraId="5AB826C3" w14:textId="77777777" w:rsidTr="00CE1321">
        <w:trPr>
          <w:trHeight w:val="432"/>
        </w:trPr>
        <w:tc>
          <w:tcPr>
            <w:tcW w:w="3449" w:type="dxa"/>
          </w:tcPr>
          <w:p w14:paraId="658BF481"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7" w:type="dxa"/>
            <w:gridSpan w:val="4"/>
            <w:vAlign w:val="bottom"/>
          </w:tcPr>
          <w:p w14:paraId="452FED87" w14:textId="5599FE05" w:rsidR="001F346F" w:rsidRPr="001359C1" w:rsidRDefault="001F346F"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1F346F" w:rsidRPr="001359C1" w14:paraId="2F92EDC1" w14:textId="77777777" w:rsidTr="00CE1321">
        <w:trPr>
          <w:trHeight w:val="432"/>
        </w:trPr>
        <w:tc>
          <w:tcPr>
            <w:tcW w:w="3449" w:type="dxa"/>
          </w:tcPr>
          <w:p w14:paraId="65B3F50F"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7" w:type="dxa"/>
            <w:gridSpan w:val="4"/>
            <w:vAlign w:val="bottom"/>
          </w:tcPr>
          <w:p w14:paraId="43CD21B5" w14:textId="510C121A" w:rsidR="001F346F" w:rsidRPr="001359C1" w:rsidRDefault="001F346F" w:rsidP="008D5562">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sidR="00685040">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sidR="00685040">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1F346F" w:rsidRPr="001359C1" w14:paraId="3AF2EABC" w14:textId="77777777" w:rsidTr="00CE1321">
        <w:trPr>
          <w:trHeight w:val="432"/>
        </w:trPr>
        <w:tc>
          <w:tcPr>
            <w:tcW w:w="3449" w:type="dxa"/>
          </w:tcPr>
          <w:p w14:paraId="32B7C62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469" w:type="dxa"/>
            <w:vAlign w:val="bottom"/>
          </w:tcPr>
          <w:p w14:paraId="4F39931E" w14:textId="50C2141E" w:rsidR="001F346F" w:rsidRPr="00C00867" w:rsidRDefault="001F346F" w:rsidP="00C00867">
            <w:pPr>
              <w:pBdr>
                <w:bottom w:val="single" w:sz="4" w:space="1" w:color="auto"/>
              </w:pBdr>
              <w:spacing w:line="340" w:lineRule="exact"/>
              <w:jc w:val="center"/>
              <w:rPr>
                <w:rFonts w:ascii="Angsana New" w:hAnsi="Angsana New"/>
                <w:color w:val="000000"/>
                <w:spacing w:val="-6"/>
                <w:sz w:val="28"/>
                <w:szCs w:val="28"/>
                <w:cs/>
              </w:rPr>
            </w:pPr>
            <w:r w:rsidRPr="00C00867">
              <w:rPr>
                <w:rFonts w:ascii="Angsana New" w:hAnsi="Angsana New"/>
                <w:color w:val="000000"/>
                <w:spacing w:val="-6"/>
                <w:sz w:val="28"/>
                <w:szCs w:val="28"/>
              </w:rPr>
              <w:t>January 1,</w:t>
            </w:r>
            <w:r w:rsidR="00C00867">
              <w:rPr>
                <w:rFonts w:ascii="Angsana New" w:hAnsi="Angsana New"/>
                <w:color w:val="000000"/>
                <w:spacing w:val="-6"/>
                <w:sz w:val="28"/>
                <w:szCs w:val="28"/>
              </w:rPr>
              <w:t xml:space="preserve"> </w:t>
            </w:r>
            <w:r w:rsidR="00542594" w:rsidRPr="00C00867">
              <w:rPr>
                <w:rFonts w:ascii="Angsana New" w:hAnsi="Angsana New"/>
                <w:color w:val="000000"/>
                <w:spacing w:val="-6"/>
                <w:sz w:val="28"/>
                <w:szCs w:val="28"/>
                <w:lang w:val="en-US"/>
              </w:rPr>
              <w:t>202</w:t>
            </w:r>
            <w:r w:rsidR="00C00867" w:rsidRPr="00C00867">
              <w:rPr>
                <w:rFonts w:ascii="Angsana New" w:hAnsi="Angsana New"/>
                <w:color w:val="000000"/>
                <w:spacing w:val="-6"/>
                <w:sz w:val="28"/>
                <w:szCs w:val="28"/>
                <w:lang w:val="en-US"/>
              </w:rPr>
              <w:t>6</w:t>
            </w:r>
          </w:p>
        </w:tc>
        <w:tc>
          <w:tcPr>
            <w:tcW w:w="1469" w:type="dxa"/>
            <w:vAlign w:val="bottom"/>
          </w:tcPr>
          <w:p w14:paraId="6ECDD4A4" w14:textId="4D7F45FC"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6963833F" w14:textId="14B4061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70" w:type="dxa"/>
            <w:vAlign w:val="bottom"/>
          </w:tcPr>
          <w:p w14:paraId="29AF08D7" w14:textId="7563A6CD" w:rsidR="001F346F" w:rsidRPr="00743F51" w:rsidRDefault="00C00867" w:rsidP="00743F51">
            <w:pPr>
              <w:pBdr>
                <w:bottom w:val="single" w:sz="4" w:space="1" w:color="auto"/>
              </w:pBdr>
              <w:spacing w:line="340" w:lineRule="exact"/>
              <w:ind w:left="-17"/>
              <w:jc w:val="center"/>
              <w:rPr>
                <w:rFonts w:ascii="Angsana New" w:hAnsi="Angsana New"/>
                <w:color w:val="000000"/>
                <w:spacing w:val="-10"/>
                <w:sz w:val="28"/>
                <w:szCs w:val="28"/>
              </w:rPr>
            </w:pPr>
            <w:r>
              <w:rPr>
                <w:rFonts w:ascii="Angsana New" w:hAnsi="Angsana New"/>
                <w:color w:val="000000"/>
                <w:spacing w:val="-4"/>
                <w:sz w:val="28"/>
                <w:szCs w:val="28"/>
              </w:rPr>
              <w:t>March 31, 2026</w:t>
            </w:r>
          </w:p>
        </w:tc>
      </w:tr>
      <w:tr w:rsidR="001F346F" w:rsidRPr="001359C1" w14:paraId="71E7B185" w14:textId="77777777" w:rsidTr="00CE1321">
        <w:trPr>
          <w:trHeight w:val="432"/>
        </w:trPr>
        <w:tc>
          <w:tcPr>
            <w:tcW w:w="3449" w:type="dxa"/>
            <w:vAlign w:val="bottom"/>
          </w:tcPr>
          <w:p w14:paraId="142404D8" w14:textId="7F56F0E8" w:rsidR="001F346F" w:rsidRPr="001359C1" w:rsidRDefault="001F346F" w:rsidP="008D5562">
            <w:pPr>
              <w:spacing w:line="340" w:lineRule="exact"/>
              <w:ind w:left="-24"/>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469" w:type="dxa"/>
          </w:tcPr>
          <w:p w14:paraId="44DA7E14"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0D23942B"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28F7F35D"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70" w:type="dxa"/>
          </w:tcPr>
          <w:p w14:paraId="4B400409"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r>
      <w:tr w:rsidR="00CE1321" w:rsidRPr="001359C1" w14:paraId="7FAA46D1" w14:textId="77777777" w:rsidTr="00CE1321">
        <w:trPr>
          <w:trHeight w:val="432"/>
        </w:trPr>
        <w:tc>
          <w:tcPr>
            <w:tcW w:w="3449" w:type="dxa"/>
            <w:vAlign w:val="bottom"/>
          </w:tcPr>
          <w:p w14:paraId="60923CDE" w14:textId="4A40EA9C" w:rsidR="00CE1321" w:rsidRPr="00C00867" w:rsidRDefault="00CE1321" w:rsidP="00CE1321">
            <w:pPr>
              <w:spacing w:line="360" w:lineRule="exact"/>
              <w:ind w:left="36" w:firstLine="180"/>
              <w:rPr>
                <w:rFonts w:ascii="Angsana New" w:hAnsi="Angsana New"/>
                <w:color w:val="000000"/>
                <w:sz w:val="28"/>
                <w:szCs w:val="28"/>
                <w:lang w:val="en-US"/>
              </w:rPr>
            </w:pPr>
            <w:r w:rsidRPr="00C00867">
              <w:rPr>
                <w:rFonts w:ascii="Angsana New" w:hAnsi="Angsana New"/>
                <w:color w:val="000000"/>
                <w:sz w:val="28"/>
                <w:szCs w:val="28"/>
                <w:lang w:val="en-US"/>
              </w:rPr>
              <w:t>Principle</w:t>
            </w:r>
          </w:p>
        </w:tc>
        <w:tc>
          <w:tcPr>
            <w:tcW w:w="1469" w:type="dxa"/>
            <w:vAlign w:val="bottom"/>
          </w:tcPr>
          <w:p w14:paraId="6535ECBC" w14:textId="7B7D8E09" w:rsidR="00CE1321" w:rsidRPr="0083293A" w:rsidRDefault="00CE1321" w:rsidP="00CE1321">
            <w:pPr>
              <w:spacing w:line="360" w:lineRule="exact"/>
              <w:ind w:right="-48"/>
              <w:jc w:val="right"/>
              <w:rPr>
                <w:rFonts w:ascii="Angsana New" w:eastAsia="Arial Unicode MS" w:hAnsi="Angsana New"/>
                <w:color w:val="000000"/>
                <w:sz w:val="28"/>
                <w:szCs w:val="28"/>
              </w:rPr>
            </w:pPr>
            <w:r w:rsidRPr="000976F3">
              <w:rPr>
                <w:rFonts w:ascii="Angsana New" w:hAnsi="Angsana New"/>
                <w:color w:val="000000"/>
                <w:spacing w:val="-2"/>
                <w:sz w:val="28"/>
                <w:szCs w:val="28"/>
              </w:rPr>
              <w:t>11,814,000</w:t>
            </w:r>
          </w:p>
        </w:tc>
        <w:tc>
          <w:tcPr>
            <w:tcW w:w="1469" w:type="dxa"/>
            <w:vAlign w:val="bottom"/>
          </w:tcPr>
          <w:p w14:paraId="60C7CB33" w14:textId="62BC582D"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lang w:val="en-US"/>
              </w:rPr>
              <w:t>950,000</w:t>
            </w:r>
          </w:p>
        </w:tc>
        <w:tc>
          <w:tcPr>
            <w:tcW w:w="1469" w:type="dxa"/>
            <w:vAlign w:val="bottom"/>
          </w:tcPr>
          <w:p w14:paraId="6BCB5ABC" w14:textId="6E8FB0EE"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(6,694,000)</w:t>
            </w:r>
          </w:p>
        </w:tc>
        <w:tc>
          <w:tcPr>
            <w:tcW w:w="1470" w:type="dxa"/>
            <w:vAlign w:val="bottom"/>
          </w:tcPr>
          <w:p w14:paraId="7364DE1F" w14:textId="19837A99"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6,070,000</w:t>
            </w:r>
          </w:p>
        </w:tc>
      </w:tr>
      <w:tr w:rsidR="00CE1321" w:rsidRPr="001359C1" w14:paraId="0998A792" w14:textId="77777777" w:rsidTr="00CE1321">
        <w:trPr>
          <w:trHeight w:val="432"/>
        </w:trPr>
        <w:tc>
          <w:tcPr>
            <w:tcW w:w="3449" w:type="dxa"/>
            <w:vAlign w:val="bottom"/>
          </w:tcPr>
          <w:p w14:paraId="426BADFF" w14:textId="254C3A09" w:rsidR="00CE1321" w:rsidRPr="00C00867" w:rsidRDefault="00CE1321" w:rsidP="00CE1321">
            <w:pPr>
              <w:spacing w:line="360" w:lineRule="exact"/>
              <w:ind w:left="36" w:firstLine="180"/>
              <w:rPr>
                <w:rFonts w:ascii="Angsana New" w:hAnsi="Angsana New"/>
                <w:color w:val="000000"/>
                <w:sz w:val="28"/>
                <w:szCs w:val="28"/>
                <w:cs/>
                <w:lang w:val="en-US"/>
              </w:rPr>
            </w:pPr>
            <w:r w:rsidRPr="00C00867">
              <w:rPr>
                <w:rFonts w:ascii="Angsana New" w:hAnsi="Angsana New"/>
                <w:color w:val="000000"/>
                <w:sz w:val="28"/>
                <w:szCs w:val="28"/>
                <w:lang w:val="en-US"/>
              </w:rPr>
              <w:t>Accrued interest</w:t>
            </w:r>
            <w:r w:rsidRPr="00C00867">
              <w:rPr>
                <w:rFonts w:ascii="Angsana New" w:hAnsi="Angsana New" w:hint="cs"/>
                <w:color w:val="000000"/>
                <w:sz w:val="28"/>
                <w:szCs w:val="28"/>
                <w:cs/>
                <w:lang w:val="en-US"/>
              </w:rPr>
              <w:t xml:space="preserve"> </w:t>
            </w:r>
            <w:r w:rsidRPr="00C00867">
              <w:rPr>
                <w:rFonts w:ascii="Angsana New" w:hAnsi="Angsana New"/>
                <w:color w:val="000000"/>
                <w:sz w:val="28"/>
                <w:szCs w:val="28"/>
                <w:lang w:val="en-US"/>
              </w:rPr>
              <w:t>receivable</w:t>
            </w:r>
          </w:p>
        </w:tc>
        <w:tc>
          <w:tcPr>
            <w:tcW w:w="1469" w:type="dxa"/>
            <w:vAlign w:val="bottom"/>
          </w:tcPr>
          <w:p w14:paraId="37FEE308" w14:textId="6E354B34" w:rsidR="00CE1321" w:rsidRPr="0083293A" w:rsidRDefault="00CE1321" w:rsidP="00CE1321">
            <w:pPr>
              <w:spacing w:line="360" w:lineRule="exact"/>
              <w:ind w:right="-48"/>
              <w:jc w:val="right"/>
              <w:rPr>
                <w:rFonts w:ascii="Angsana New" w:eastAsia="Arial Unicode MS" w:hAnsi="Angsana New"/>
                <w:color w:val="000000"/>
                <w:sz w:val="28"/>
                <w:szCs w:val="28"/>
              </w:rPr>
            </w:pPr>
            <w:r w:rsidRPr="000976F3">
              <w:rPr>
                <w:rFonts w:ascii="Angsana New" w:hAnsi="Angsana New"/>
                <w:color w:val="000000"/>
                <w:spacing w:val="-2"/>
                <w:sz w:val="28"/>
                <w:szCs w:val="28"/>
              </w:rPr>
              <w:t>413,132</w:t>
            </w:r>
          </w:p>
        </w:tc>
        <w:tc>
          <w:tcPr>
            <w:tcW w:w="1469" w:type="dxa"/>
            <w:vAlign w:val="bottom"/>
          </w:tcPr>
          <w:p w14:paraId="48588A1D" w14:textId="6402F4DB" w:rsidR="00CE1321" w:rsidRPr="00711CA2" w:rsidRDefault="00CE1321" w:rsidP="00CE1321">
            <w:pPr>
              <w:spacing w:line="360" w:lineRule="exact"/>
              <w:ind w:right="-48"/>
              <w:jc w:val="right"/>
              <w:rPr>
                <w:rFonts w:ascii="Angsana New" w:eastAsia="Arial Unicode MS" w:hAnsi="Angsana New"/>
                <w:color w:val="000000"/>
                <w:sz w:val="28"/>
                <w:szCs w:val="28"/>
                <w:cs/>
                <w:lang w:val="en-US"/>
              </w:rPr>
            </w:pPr>
            <w:r>
              <w:rPr>
                <w:rFonts w:ascii="Angsana New" w:hAnsi="Angsana New"/>
                <w:color w:val="000000"/>
                <w:sz w:val="28"/>
                <w:szCs w:val="28"/>
              </w:rPr>
              <w:t>96,612</w:t>
            </w:r>
          </w:p>
        </w:tc>
        <w:tc>
          <w:tcPr>
            <w:tcW w:w="1469" w:type="dxa"/>
            <w:vAlign w:val="bottom"/>
          </w:tcPr>
          <w:p w14:paraId="07B75D12" w14:textId="60785504"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(349,410)</w:t>
            </w:r>
          </w:p>
        </w:tc>
        <w:tc>
          <w:tcPr>
            <w:tcW w:w="1470" w:type="dxa"/>
            <w:vAlign w:val="bottom"/>
          </w:tcPr>
          <w:p w14:paraId="207A298C" w14:textId="03626408"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160,334</w:t>
            </w:r>
          </w:p>
        </w:tc>
      </w:tr>
    </w:tbl>
    <w:p w14:paraId="7E31BE7A" w14:textId="3D7135B4" w:rsidR="001F346F" w:rsidRDefault="001F346F" w:rsidP="00815F53">
      <w:pPr>
        <w:tabs>
          <w:tab w:val="left" w:pos="360"/>
        </w:tabs>
        <w:spacing w:before="120" w:after="100" w:afterAutospacing="1"/>
        <w:ind w:left="360" w:right="-9"/>
        <w:jc w:val="thaiDistribute"/>
        <w:rPr>
          <w:rFonts w:ascii="Angsana New" w:hAnsi="Angsana New"/>
          <w:spacing w:val="-6"/>
          <w:sz w:val="28"/>
          <w:szCs w:val="28"/>
        </w:rPr>
      </w:pPr>
      <w:r w:rsidRPr="00915927">
        <w:rPr>
          <w:rFonts w:asciiTheme="majorBidi" w:hAnsiTheme="majorBidi" w:cstheme="majorBidi"/>
          <w:color w:val="000000"/>
          <w:spacing w:val="-6"/>
          <w:sz w:val="28"/>
          <w:szCs w:val="28"/>
        </w:rPr>
        <w:t>As at</w:t>
      </w:r>
      <w:r w:rsidRPr="00915927">
        <w:rPr>
          <w:rFonts w:asciiTheme="majorBidi" w:hAnsiTheme="majorBidi" w:cstheme="majorBidi"/>
          <w:color w:val="000000"/>
          <w:spacing w:val="-6"/>
          <w:sz w:val="28"/>
          <w:szCs w:val="28"/>
          <w:cs/>
        </w:rPr>
        <w:t xml:space="preserve"> </w:t>
      </w:r>
      <w:r w:rsidR="00C00867">
        <w:rPr>
          <w:rFonts w:ascii="Angsana New" w:hAnsi="Angsana New"/>
          <w:color w:val="000000"/>
          <w:spacing w:val="-4"/>
          <w:sz w:val="28"/>
          <w:szCs w:val="28"/>
          <w:lang w:val="en-US"/>
        </w:rPr>
        <w:t>March 31, 2026</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and</w:t>
      </w:r>
      <w:r w:rsidRPr="00915927">
        <w:rPr>
          <w:rFonts w:asciiTheme="majorBidi" w:hAnsiTheme="majorBidi" w:cstheme="majorBidi"/>
          <w:color w:val="000000"/>
          <w:spacing w:val="-6"/>
          <w:sz w:val="28"/>
          <w:szCs w:val="28"/>
          <w:cs/>
        </w:rPr>
        <w:t xml:space="preserve"> </w:t>
      </w:r>
      <w:r w:rsidR="00C00867">
        <w:rPr>
          <w:rFonts w:asciiTheme="majorBidi" w:hAnsiTheme="majorBidi" w:cstheme="majorBidi"/>
          <w:color w:val="000000"/>
          <w:spacing w:val="-6"/>
          <w:sz w:val="28"/>
          <w:szCs w:val="28"/>
        </w:rPr>
        <w:t>December 31, 2025</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the Company ha</w:t>
      </w:r>
      <w:r w:rsidR="00821BD8">
        <w:rPr>
          <w:rFonts w:asciiTheme="majorBidi" w:hAnsiTheme="majorBidi" w:cstheme="majorBidi"/>
          <w:color w:val="000000"/>
          <w:spacing w:val="-6"/>
          <w:sz w:val="28"/>
          <w:szCs w:val="28"/>
        </w:rPr>
        <w:t>s</w:t>
      </w:r>
      <w:r w:rsidRPr="00915927">
        <w:rPr>
          <w:rFonts w:asciiTheme="majorBidi" w:hAnsiTheme="majorBidi" w:cstheme="majorBidi"/>
          <w:color w:val="000000"/>
          <w:spacing w:val="-6"/>
          <w:sz w:val="28"/>
          <w:szCs w:val="28"/>
        </w:rPr>
        <w:t xml:space="preserve"> </w:t>
      </w:r>
      <w:r w:rsidR="00186738" w:rsidRPr="00915927">
        <w:rPr>
          <w:rFonts w:asciiTheme="majorBidi" w:hAnsiTheme="majorBidi" w:cstheme="majorBidi"/>
          <w:color w:val="000000"/>
          <w:spacing w:val="-6"/>
          <w:sz w:val="28"/>
          <w:szCs w:val="28"/>
        </w:rPr>
        <w:t xml:space="preserve">short–term </w:t>
      </w:r>
      <w:r w:rsidRPr="00915927">
        <w:rPr>
          <w:rFonts w:asciiTheme="majorBidi" w:hAnsiTheme="majorBidi" w:cstheme="majorBidi"/>
          <w:color w:val="000000"/>
          <w:spacing w:val="-6"/>
          <w:sz w:val="28"/>
          <w:szCs w:val="28"/>
        </w:rPr>
        <w:t xml:space="preserve">loans in the </w:t>
      </w:r>
      <w:proofErr w:type="gramStart"/>
      <w:r w:rsidRPr="00915927">
        <w:rPr>
          <w:rFonts w:asciiTheme="majorBidi" w:hAnsiTheme="majorBidi" w:cstheme="majorBidi"/>
          <w:color w:val="000000"/>
          <w:spacing w:val="-6"/>
          <w:sz w:val="28"/>
          <w:szCs w:val="28"/>
        </w:rPr>
        <w:t>amount</w:t>
      </w:r>
      <w:proofErr w:type="gramEnd"/>
      <w:r w:rsidRPr="00915927">
        <w:rPr>
          <w:rFonts w:asciiTheme="majorBidi" w:hAnsiTheme="majorBidi" w:cstheme="majorBidi"/>
          <w:color w:val="000000"/>
          <w:spacing w:val="-6"/>
          <w:sz w:val="28"/>
          <w:szCs w:val="28"/>
        </w:rPr>
        <w:t xml:space="preserve"> of </w:t>
      </w:r>
      <w:r w:rsidR="00687887" w:rsidRPr="002C3842">
        <w:rPr>
          <w:rFonts w:asciiTheme="majorBidi" w:hAnsiTheme="majorBidi" w:cstheme="majorBidi"/>
          <w:color w:val="000000"/>
          <w:spacing w:val="-6"/>
          <w:sz w:val="28"/>
          <w:szCs w:val="28"/>
        </w:rPr>
        <w:t>Baht</w:t>
      </w:r>
      <w:r w:rsidR="008D5E32">
        <w:rPr>
          <w:rFonts w:asciiTheme="majorBidi" w:hAnsiTheme="majorBidi" w:cstheme="majorBidi" w:hint="cs"/>
          <w:color w:val="000000"/>
          <w:spacing w:val="-6"/>
          <w:sz w:val="28"/>
          <w:szCs w:val="28"/>
          <w:cs/>
        </w:rPr>
        <w:t xml:space="preserve"> </w:t>
      </w:r>
      <w:r w:rsidR="00CE1321">
        <w:rPr>
          <w:rFonts w:asciiTheme="majorBidi" w:hAnsiTheme="majorBidi" w:cstheme="majorBidi"/>
          <w:color w:val="000000"/>
          <w:spacing w:val="-6"/>
          <w:sz w:val="28"/>
          <w:szCs w:val="28"/>
          <w:lang w:val="en-US"/>
        </w:rPr>
        <w:t xml:space="preserve">6.07 </w:t>
      </w:r>
      <w:r w:rsidR="004E2E19" w:rsidRPr="002C3842">
        <w:rPr>
          <w:rFonts w:asciiTheme="majorBidi" w:hAnsiTheme="majorBidi" w:cstheme="majorBidi"/>
          <w:color w:val="000000"/>
          <w:spacing w:val="-6"/>
          <w:sz w:val="28"/>
          <w:szCs w:val="28"/>
        </w:rPr>
        <w:t>m</w:t>
      </w:r>
      <w:r w:rsidRPr="002C3842">
        <w:rPr>
          <w:rFonts w:asciiTheme="majorBidi" w:hAnsiTheme="majorBidi" w:cstheme="majorBidi"/>
          <w:color w:val="000000"/>
          <w:spacing w:val="-6"/>
          <w:sz w:val="28"/>
          <w:szCs w:val="28"/>
        </w:rPr>
        <w:t>illion</w:t>
      </w:r>
      <w:r w:rsidR="00C00867">
        <w:rPr>
          <w:rFonts w:asciiTheme="majorBidi" w:hAnsiTheme="majorBidi" w:cstheme="majorBidi"/>
          <w:color w:val="000000"/>
          <w:spacing w:val="-6"/>
          <w:sz w:val="28"/>
          <w:szCs w:val="28"/>
        </w:rPr>
        <w:t xml:space="preserve"> </w:t>
      </w:r>
      <w:r w:rsidRPr="00915927">
        <w:rPr>
          <w:rFonts w:asciiTheme="majorBidi" w:hAnsiTheme="majorBidi" w:cstheme="majorBidi"/>
          <w:color w:val="000000"/>
          <w:spacing w:val="-6"/>
          <w:sz w:val="28"/>
          <w:szCs w:val="28"/>
        </w:rPr>
        <w:t>and</w:t>
      </w:r>
      <w:r w:rsidR="002C3842">
        <w:rPr>
          <w:rFonts w:asciiTheme="majorBidi" w:hAnsiTheme="majorBidi" w:cstheme="majorBidi"/>
          <w:color w:val="000000"/>
          <w:spacing w:val="-6"/>
          <w:sz w:val="28"/>
          <w:szCs w:val="28"/>
        </w:rPr>
        <w:t xml:space="preserve"> </w:t>
      </w:r>
      <w:r w:rsidRPr="00915927">
        <w:rPr>
          <w:rFonts w:asciiTheme="majorBidi" w:hAnsiTheme="majorBidi" w:cstheme="majorBidi"/>
          <w:color w:val="000000"/>
          <w:spacing w:val="-6"/>
          <w:sz w:val="28"/>
          <w:szCs w:val="28"/>
        </w:rPr>
        <w:t xml:space="preserve">Baht </w:t>
      </w:r>
      <w:r w:rsidR="00C00867">
        <w:rPr>
          <w:rFonts w:ascii="Angsana New" w:hAnsi="Angsana New"/>
          <w:spacing w:val="-6"/>
          <w:sz w:val="28"/>
          <w:szCs w:val="28"/>
          <w:lang w:val="en-US"/>
        </w:rPr>
        <w:t>11.81</w:t>
      </w:r>
      <w:r w:rsidR="0045344B" w:rsidRPr="007D6ADA">
        <w:rPr>
          <w:rFonts w:ascii="Angsana New" w:hAnsi="Angsana New"/>
          <w:spacing w:val="-6"/>
          <w:sz w:val="28"/>
          <w:szCs w:val="28"/>
          <w:lang w:val="en-US"/>
        </w:rPr>
        <w:t xml:space="preserve">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respectively, </w:t>
      </w:r>
      <w:r w:rsidR="003428F1" w:rsidRPr="003428F1">
        <w:rPr>
          <w:rFonts w:ascii="Angsana New" w:hAnsi="Angsana New"/>
          <w:spacing w:val="-6"/>
          <w:sz w:val="28"/>
          <w:szCs w:val="28"/>
        </w:rPr>
        <w:t>which are repayable on demand</w:t>
      </w:r>
      <w:r w:rsidRPr="00915927">
        <w:rPr>
          <w:rFonts w:ascii="Angsana New" w:hAnsi="Angsana New"/>
          <w:spacing w:val="-6"/>
          <w:sz w:val="28"/>
          <w:szCs w:val="28"/>
        </w:rPr>
        <w:t xml:space="preserve">, without guarantee and the interest at the rate </w:t>
      </w:r>
      <w:r w:rsidRPr="00A22547">
        <w:rPr>
          <w:rFonts w:ascii="Angsana New" w:hAnsi="Angsana New"/>
          <w:spacing w:val="-6"/>
          <w:sz w:val="28"/>
          <w:szCs w:val="28"/>
        </w:rPr>
        <w:t>of</w:t>
      </w:r>
      <w:r w:rsidR="00CE1321">
        <w:rPr>
          <w:rFonts w:ascii="Angsana New" w:hAnsi="Angsana New"/>
          <w:spacing w:val="-6"/>
          <w:sz w:val="28"/>
          <w:szCs w:val="28"/>
          <w:lang w:val="en-US"/>
        </w:rPr>
        <w:t xml:space="preserve"> 5.35</w:t>
      </w:r>
      <w:r w:rsidR="00CE1321">
        <w:rPr>
          <w:rFonts w:ascii="Angsana New" w:hAnsi="Angsana New"/>
          <w:color w:val="000000" w:themeColor="text1"/>
          <w:spacing w:val="-2"/>
          <w:sz w:val="28"/>
          <w:szCs w:val="28"/>
          <w:lang w:val="en-US"/>
        </w:rPr>
        <w:t xml:space="preserve"> </w:t>
      </w:r>
      <w:r w:rsidR="00CE1321" w:rsidRPr="000976F3">
        <w:rPr>
          <w:rFonts w:ascii="Angsana New" w:hAnsi="Angsana New"/>
          <w:color w:val="000000" w:themeColor="text1"/>
          <w:spacing w:val="-2"/>
          <w:sz w:val="28"/>
          <w:szCs w:val="28"/>
          <w:lang w:val="en-US"/>
        </w:rPr>
        <w:t>–</w:t>
      </w:r>
      <w:r w:rsidR="00CE1321">
        <w:rPr>
          <w:rFonts w:ascii="Angsana New" w:hAnsi="Angsana New"/>
          <w:color w:val="000000" w:themeColor="text1"/>
          <w:spacing w:val="-2"/>
          <w:sz w:val="28"/>
          <w:szCs w:val="28"/>
          <w:lang w:val="en-US"/>
        </w:rPr>
        <w:t xml:space="preserve"> 5.93 </w:t>
      </w:r>
      <w:r w:rsidRPr="002C3842">
        <w:rPr>
          <w:rFonts w:ascii="Angsana New" w:hAnsi="Angsana New"/>
          <w:color w:val="000000"/>
          <w:spacing w:val="-6"/>
          <w:sz w:val="28"/>
          <w:szCs w:val="28"/>
        </w:rPr>
        <w:t>percent</w:t>
      </w:r>
      <w:r w:rsidRPr="00915927">
        <w:rPr>
          <w:rFonts w:ascii="Angsana New" w:hAnsi="Angsana New"/>
          <w:spacing w:val="-6"/>
          <w:sz w:val="28"/>
          <w:szCs w:val="28"/>
        </w:rPr>
        <w:t xml:space="preserve"> and</w:t>
      </w:r>
      <w:r w:rsidR="003428F1">
        <w:rPr>
          <w:rFonts w:ascii="Angsana New" w:hAnsi="Angsana New"/>
          <w:spacing w:val="-6"/>
          <w:sz w:val="28"/>
          <w:szCs w:val="28"/>
        </w:rPr>
        <w:t xml:space="preserve"> </w:t>
      </w:r>
      <w:r w:rsidR="00CE1321">
        <w:rPr>
          <w:rFonts w:ascii="Angsana New" w:hAnsi="Angsana New"/>
          <w:spacing w:val="-6"/>
          <w:sz w:val="28"/>
          <w:szCs w:val="28"/>
        </w:rPr>
        <w:t xml:space="preserve">                  </w:t>
      </w:r>
      <w:r w:rsidR="00C00867" w:rsidRPr="00C00867">
        <w:rPr>
          <w:rFonts w:ascii="Angsana New" w:hAnsi="Angsana New"/>
          <w:spacing w:val="-6"/>
          <w:sz w:val="28"/>
          <w:szCs w:val="28"/>
        </w:rPr>
        <w:t xml:space="preserve">5.35 – 6.05 </w:t>
      </w:r>
      <w:r w:rsidRPr="00915927">
        <w:rPr>
          <w:rFonts w:ascii="Angsana New" w:hAnsi="Angsana New"/>
          <w:color w:val="000000"/>
          <w:spacing w:val="-6"/>
          <w:sz w:val="28"/>
          <w:szCs w:val="28"/>
        </w:rPr>
        <w:t>percent</w:t>
      </w:r>
      <w:r w:rsidRPr="00915927">
        <w:rPr>
          <w:rFonts w:ascii="Angsana New" w:hAnsi="Angsana New"/>
          <w:spacing w:val="-6"/>
          <w:sz w:val="28"/>
          <w:szCs w:val="28"/>
          <w:cs/>
        </w:rPr>
        <w:t xml:space="preserve"> </w:t>
      </w:r>
      <w:r w:rsidRPr="00915927">
        <w:rPr>
          <w:rFonts w:ascii="Angsana New" w:hAnsi="Angsana New"/>
          <w:spacing w:val="-6"/>
          <w:sz w:val="28"/>
          <w:szCs w:val="28"/>
        </w:rPr>
        <w:t>per annum, respectively.</w:t>
      </w:r>
    </w:p>
    <w:tbl>
      <w:tblPr>
        <w:tblW w:w="9339" w:type="dxa"/>
        <w:tblInd w:w="270" w:type="dxa"/>
        <w:tblCellMar>
          <w:left w:w="57" w:type="dxa"/>
          <w:right w:w="57" w:type="dxa"/>
        </w:tblCellMar>
        <w:tblLook w:val="04A0" w:firstRow="1" w:lastRow="0" w:firstColumn="1" w:lastColumn="0" w:noHBand="0" w:noVBand="1"/>
      </w:tblPr>
      <w:tblGrid>
        <w:gridCol w:w="3175"/>
        <w:gridCol w:w="1541"/>
        <w:gridCol w:w="1541"/>
        <w:gridCol w:w="1541"/>
        <w:gridCol w:w="1541"/>
      </w:tblGrid>
      <w:tr w:rsidR="001F346F" w:rsidRPr="006F50E4" w14:paraId="6DAA5099" w14:textId="77777777" w:rsidTr="00CE1321">
        <w:trPr>
          <w:trHeight w:val="432"/>
          <w:tblHeader/>
        </w:trPr>
        <w:tc>
          <w:tcPr>
            <w:tcW w:w="3175" w:type="dxa"/>
            <w:tcBorders>
              <w:top w:val="nil"/>
              <w:left w:val="nil"/>
              <w:bottom w:val="nil"/>
              <w:right w:val="nil"/>
            </w:tcBorders>
            <w:noWrap/>
            <w:vAlign w:val="bottom"/>
            <w:hideMark/>
          </w:tcPr>
          <w:p w14:paraId="6879EF79" w14:textId="77777777" w:rsidR="001F346F" w:rsidRPr="006F50E4" w:rsidRDefault="001F346F" w:rsidP="00972823">
            <w:pPr>
              <w:spacing w:line="320" w:lineRule="exact"/>
              <w:rPr>
                <w:rFonts w:ascii="Angsana New" w:hAnsi="Angsana New"/>
                <w:color w:val="000000" w:themeColor="text1"/>
                <w:sz w:val="28"/>
                <w:szCs w:val="28"/>
                <w:cs/>
              </w:rPr>
            </w:pPr>
          </w:p>
        </w:tc>
        <w:tc>
          <w:tcPr>
            <w:tcW w:w="6164" w:type="dxa"/>
            <w:gridSpan w:val="4"/>
            <w:tcBorders>
              <w:top w:val="nil"/>
              <w:left w:val="nil"/>
              <w:right w:val="nil"/>
            </w:tcBorders>
            <w:noWrap/>
            <w:vAlign w:val="bottom"/>
            <w:hideMark/>
          </w:tcPr>
          <w:p w14:paraId="28E4D41E" w14:textId="77777777" w:rsidR="001F346F" w:rsidRPr="006F50E4" w:rsidRDefault="001F346F" w:rsidP="00972823">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1F346F" w:rsidRPr="006F50E4" w14:paraId="3011C639" w14:textId="77777777" w:rsidTr="00CE1321">
        <w:trPr>
          <w:trHeight w:val="432"/>
          <w:tblHeader/>
        </w:trPr>
        <w:tc>
          <w:tcPr>
            <w:tcW w:w="3175" w:type="dxa"/>
            <w:tcBorders>
              <w:top w:val="nil"/>
              <w:left w:val="nil"/>
              <w:bottom w:val="nil"/>
              <w:right w:val="nil"/>
            </w:tcBorders>
            <w:noWrap/>
            <w:vAlign w:val="bottom"/>
            <w:hideMark/>
          </w:tcPr>
          <w:p w14:paraId="39E2E549" w14:textId="77777777" w:rsidR="001F346F" w:rsidRPr="006F50E4" w:rsidRDefault="001F346F" w:rsidP="00972823">
            <w:pPr>
              <w:spacing w:line="320" w:lineRule="exact"/>
              <w:rPr>
                <w:rFonts w:ascii="Angsana New" w:hAnsi="Angsana New"/>
                <w:color w:val="000000" w:themeColor="text1"/>
                <w:sz w:val="28"/>
                <w:szCs w:val="28"/>
              </w:rPr>
            </w:pPr>
          </w:p>
        </w:tc>
        <w:tc>
          <w:tcPr>
            <w:tcW w:w="3082" w:type="dxa"/>
            <w:gridSpan w:val="2"/>
            <w:tcBorders>
              <w:top w:val="nil"/>
              <w:left w:val="nil"/>
              <w:right w:val="nil"/>
            </w:tcBorders>
            <w:noWrap/>
            <w:vAlign w:val="bottom"/>
            <w:hideMark/>
          </w:tcPr>
          <w:p w14:paraId="5082E3FB" w14:textId="77777777" w:rsidR="001F346F" w:rsidRPr="006F50E4" w:rsidRDefault="001F346F" w:rsidP="008D5562">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Pr>
                <w:rFonts w:asciiTheme="majorBidi" w:hAnsiTheme="majorBidi" w:cstheme="majorBidi"/>
                <w:sz w:val="28"/>
              </w:rPr>
              <w:t xml:space="preserve"> </w:t>
            </w:r>
            <w:r w:rsidRPr="005D1B41">
              <w:rPr>
                <w:rFonts w:ascii="Angsana New" w:hAnsi="Angsana New"/>
                <w:sz w:val="28"/>
                <w:szCs w:val="28"/>
              </w:rPr>
              <w:t>financial statements</w:t>
            </w:r>
          </w:p>
        </w:tc>
        <w:tc>
          <w:tcPr>
            <w:tcW w:w="3082" w:type="dxa"/>
            <w:gridSpan w:val="2"/>
            <w:tcBorders>
              <w:top w:val="nil"/>
              <w:left w:val="nil"/>
              <w:right w:val="nil"/>
            </w:tcBorders>
            <w:noWrap/>
            <w:vAlign w:val="bottom"/>
            <w:hideMark/>
          </w:tcPr>
          <w:p w14:paraId="4870F271" w14:textId="77777777" w:rsidR="001F346F" w:rsidRPr="006F50E4" w:rsidRDefault="001F346F" w:rsidP="008D5562">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Pr="005D1B41">
              <w:rPr>
                <w:rFonts w:ascii="Angsana New" w:hAnsi="Angsana New"/>
                <w:sz w:val="28"/>
                <w:szCs w:val="28"/>
              </w:rPr>
              <w:t xml:space="preserve"> financial statements</w:t>
            </w:r>
          </w:p>
        </w:tc>
      </w:tr>
      <w:tr w:rsidR="00C36452" w:rsidRPr="006F50E4" w14:paraId="6A44685C" w14:textId="77777777" w:rsidTr="00CE1321">
        <w:trPr>
          <w:trHeight w:val="432"/>
          <w:tblHeader/>
        </w:trPr>
        <w:tc>
          <w:tcPr>
            <w:tcW w:w="3175" w:type="dxa"/>
            <w:tcBorders>
              <w:top w:val="nil"/>
              <w:left w:val="nil"/>
              <w:bottom w:val="nil"/>
              <w:right w:val="nil"/>
            </w:tcBorders>
            <w:noWrap/>
            <w:vAlign w:val="bottom"/>
          </w:tcPr>
          <w:p w14:paraId="34EE4523" w14:textId="77777777" w:rsidR="00C36452" w:rsidRPr="00743F51" w:rsidRDefault="00C36452" w:rsidP="00743F51">
            <w:pPr>
              <w:spacing w:line="320" w:lineRule="exact"/>
              <w:jc w:val="center"/>
              <w:rPr>
                <w:rFonts w:asciiTheme="majorBidi" w:hAnsiTheme="majorBidi" w:cstheme="majorBidi"/>
                <w:spacing w:val="-4"/>
                <w:sz w:val="28"/>
                <w:szCs w:val="28"/>
                <w:cs/>
              </w:rPr>
            </w:pPr>
          </w:p>
        </w:tc>
        <w:tc>
          <w:tcPr>
            <w:tcW w:w="1541" w:type="dxa"/>
            <w:tcBorders>
              <w:top w:val="nil"/>
              <w:left w:val="nil"/>
              <w:right w:val="nil"/>
            </w:tcBorders>
            <w:noWrap/>
            <w:vAlign w:val="bottom"/>
          </w:tcPr>
          <w:p w14:paraId="33DF0DAE" w14:textId="0001500E" w:rsidR="00C36452" w:rsidRPr="00743F51" w:rsidRDefault="00C00867" w:rsidP="00743F51">
            <w:pPr>
              <w:pBdr>
                <w:bottom w:val="single" w:sz="4" w:space="1" w:color="auto"/>
              </w:pBdr>
              <w:spacing w:line="320" w:lineRule="exact"/>
              <w:jc w:val="center"/>
              <w:rPr>
                <w:rFonts w:asciiTheme="majorBidi" w:hAnsiTheme="majorBidi" w:cstheme="majorBidi"/>
                <w:spacing w:val="-4"/>
                <w:sz w:val="28"/>
                <w:szCs w:val="28"/>
              </w:rPr>
            </w:pPr>
            <w:r>
              <w:rPr>
                <w:rFonts w:asciiTheme="majorBidi" w:hAnsiTheme="majorBidi" w:cstheme="majorBidi"/>
                <w:spacing w:val="-4"/>
                <w:sz w:val="28"/>
                <w:szCs w:val="28"/>
              </w:rPr>
              <w:t>March 31, 2026</w:t>
            </w:r>
          </w:p>
        </w:tc>
        <w:tc>
          <w:tcPr>
            <w:tcW w:w="1541" w:type="dxa"/>
            <w:tcBorders>
              <w:top w:val="nil"/>
              <w:left w:val="nil"/>
              <w:right w:val="nil"/>
            </w:tcBorders>
            <w:noWrap/>
            <w:vAlign w:val="bottom"/>
            <w:hideMark/>
          </w:tcPr>
          <w:p w14:paraId="0F1CAE5F" w14:textId="5B425F50" w:rsidR="00C36452" w:rsidRPr="00A0561E" w:rsidRDefault="00C00867" w:rsidP="00C36452">
            <w:pPr>
              <w:pBdr>
                <w:bottom w:val="single" w:sz="4" w:space="1" w:color="auto"/>
              </w:pBdr>
              <w:spacing w:line="320" w:lineRule="exact"/>
              <w:jc w:val="center"/>
              <w:rPr>
                <w:rFonts w:ascii="Angsana New" w:hAnsi="Angsana New"/>
                <w:color w:val="000000" w:themeColor="text1"/>
                <w:spacing w:val="-6"/>
                <w:sz w:val="28"/>
                <w:szCs w:val="28"/>
              </w:rPr>
            </w:pPr>
            <w:r>
              <w:rPr>
                <w:rFonts w:ascii="Angsana New" w:hAnsi="Angsana New"/>
                <w:spacing w:val="-4"/>
                <w:sz w:val="28"/>
                <w:szCs w:val="28"/>
              </w:rPr>
              <w:t>December 31, 2025</w:t>
            </w:r>
          </w:p>
        </w:tc>
        <w:tc>
          <w:tcPr>
            <w:tcW w:w="1541" w:type="dxa"/>
            <w:tcBorders>
              <w:top w:val="nil"/>
              <w:left w:val="nil"/>
              <w:right w:val="nil"/>
            </w:tcBorders>
            <w:noWrap/>
            <w:vAlign w:val="bottom"/>
            <w:hideMark/>
          </w:tcPr>
          <w:p w14:paraId="5A5A240A" w14:textId="488F4CC2" w:rsidR="00C36452" w:rsidRPr="00A0561E" w:rsidRDefault="00C00867" w:rsidP="00C36452">
            <w:pPr>
              <w:pBdr>
                <w:bottom w:val="single" w:sz="4" w:space="1" w:color="auto"/>
              </w:pBdr>
              <w:spacing w:line="320" w:lineRule="exact"/>
              <w:jc w:val="center"/>
              <w:rPr>
                <w:rFonts w:ascii="Angsana New" w:hAnsi="Angsana New"/>
                <w:color w:val="000000" w:themeColor="text1"/>
                <w:spacing w:val="-6"/>
                <w:sz w:val="28"/>
                <w:szCs w:val="28"/>
              </w:rPr>
            </w:pPr>
            <w:r>
              <w:rPr>
                <w:rFonts w:asciiTheme="majorBidi" w:hAnsiTheme="majorBidi" w:cstheme="majorBidi"/>
                <w:spacing w:val="-4"/>
                <w:sz w:val="28"/>
                <w:szCs w:val="28"/>
              </w:rPr>
              <w:t>March 31, 2026</w:t>
            </w:r>
          </w:p>
        </w:tc>
        <w:tc>
          <w:tcPr>
            <w:tcW w:w="1541" w:type="dxa"/>
            <w:tcBorders>
              <w:top w:val="nil"/>
              <w:left w:val="nil"/>
              <w:right w:val="nil"/>
            </w:tcBorders>
            <w:noWrap/>
            <w:vAlign w:val="bottom"/>
            <w:hideMark/>
          </w:tcPr>
          <w:p w14:paraId="4F256FF2" w14:textId="2C0D7B05" w:rsidR="00C36452" w:rsidRPr="00A0561E" w:rsidRDefault="00C00867" w:rsidP="00C36452">
            <w:pPr>
              <w:pBdr>
                <w:bottom w:val="single" w:sz="4" w:space="1" w:color="auto"/>
              </w:pBdr>
              <w:spacing w:line="320" w:lineRule="exact"/>
              <w:jc w:val="center"/>
              <w:rPr>
                <w:rFonts w:ascii="Angsana New" w:hAnsi="Angsana New"/>
                <w:color w:val="000000" w:themeColor="text1"/>
                <w:spacing w:val="-6"/>
                <w:sz w:val="28"/>
                <w:szCs w:val="28"/>
              </w:rPr>
            </w:pPr>
            <w:r>
              <w:rPr>
                <w:rFonts w:ascii="Angsana New" w:hAnsi="Angsana New"/>
                <w:spacing w:val="-4"/>
                <w:sz w:val="28"/>
                <w:szCs w:val="28"/>
              </w:rPr>
              <w:t>December 31, 2025</w:t>
            </w:r>
          </w:p>
        </w:tc>
      </w:tr>
      <w:tr w:rsidR="00BF0267" w:rsidRPr="006F50E4" w14:paraId="462FCAE0" w14:textId="77777777" w:rsidTr="00CE1321">
        <w:trPr>
          <w:trHeight w:val="432"/>
        </w:trPr>
        <w:tc>
          <w:tcPr>
            <w:tcW w:w="3175" w:type="dxa"/>
            <w:tcBorders>
              <w:top w:val="nil"/>
              <w:left w:val="nil"/>
              <w:bottom w:val="nil"/>
              <w:right w:val="nil"/>
            </w:tcBorders>
            <w:noWrap/>
            <w:vAlign w:val="bottom"/>
          </w:tcPr>
          <w:p w14:paraId="3D4628AB" w14:textId="609BBE55" w:rsidR="00BF0267" w:rsidRPr="00BF0267" w:rsidRDefault="00BF0267" w:rsidP="0083293A">
            <w:pPr>
              <w:spacing w:line="360" w:lineRule="exact"/>
              <w:ind w:left="36"/>
              <w:rPr>
                <w:rFonts w:ascii="Angsana New" w:hAnsi="Angsana New"/>
                <w:b/>
                <w:bCs/>
                <w:color w:val="000000"/>
                <w:sz w:val="28"/>
                <w:szCs w:val="28"/>
                <w:lang w:val="en-US"/>
              </w:rPr>
            </w:pPr>
            <w:r w:rsidRPr="00C00867">
              <w:rPr>
                <w:rFonts w:ascii="Angsana New" w:hAnsi="Angsana New"/>
                <w:b/>
                <w:bCs/>
                <w:color w:val="000000" w:themeColor="text1"/>
                <w:sz w:val="28"/>
                <w:szCs w:val="28"/>
                <w:lang w:val="en-US"/>
              </w:rPr>
              <w:t>Other</w:t>
            </w:r>
            <w:r w:rsidRPr="00BF0267">
              <w:rPr>
                <w:rFonts w:ascii="Angsana New" w:hAnsi="Angsana New"/>
                <w:b/>
                <w:bCs/>
                <w:color w:val="000000"/>
                <w:sz w:val="28"/>
                <w:szCs w:val="28"/>
                <w:lang w:val="en-US"/>
              </w:rPr>
              <w:t xml:space="preserve"> payables</w:t>
            </w:r>
          </w:p>
        </w:tc>
        <w:tc>
          <w:tcPr>
            <w:tcW w:w="1541" w:type="dxa"/>
            <w:tcBorders>
              <w:top w:val="nil"/>
              <w:left w:val="nil"/>
              <w:bottom w:val="nil"/>
              <w:right w:val="nil"/>
            </w:tcBorders>
            <w:noWrap/>
            <w:vAlign w:val="bottom"/>
          </w:tcPr>
          <w:p w14:paraId="4793088E"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bottom"/>
          </w:tcPr>
          <w:p w14:paraId="6EBC00A8"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noWrap/>
            <w:vAlign w:val="bottom"/>
          </w:tcPr>
          <w:p w14:paraId="3D721B67"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noWrap/>
            <w:vAlign w:val="bottom"/>
          </w:tcPr>
          <w:p w14:paraId="5D920752"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C00867" w:rsidRPr="006F50E4" w14:paraId="1704777A" w14:textId="77777777" w:rsidTr="00CE1321">
        <w:trPr>
          <w:trHeight w:val="432"/>
        </w:trPr>
        <w:tc>
          <w:tcPr>
            <w:tcW w:w="3175" w:type="dxa"/>
            <w:tcBorders>
              <w:top w:val="nil"/>
              <w:left w:val="nil"/>
              <w:bottom w:val="nil"/>
              <w:right w:val="nil"/>
            </w:tcBorders>
            <w:noWrap/>
            <w:vAlign w:val="bottom"/>
          </w:tcPr>
          <w:p w14:paraId="09BBFE86" w14:textId="4A2BE27B" w:rsidR="00C00867" w:rsidRPr="00C00867" w:rsidRDefault="00C00867" w:rsidP="00C00867">
            <w:pPr>
              <w:spacing w:line="360" w:lineRule="exact"/>
              <w:ind w:left="36" w:firstLine="180"/>
              <w:rPr>
                <w:rFonts w:ascii="Angsana New" w:hAnsi="Angsana New"/>
                <w:color w:val="000000"/>
                <w:sz w:val="28"/>
                <w:szCs w:val="28"/>
                <w:lang w:val="en-US"/>
              </w:rPr>
            </w:pPr>
            <w:r w:rsidRPr="00C00867">
              <w:rPr>
                <w:rFonts w:ascii="Angsana New" w:hAnsi="Angsana New" w:hint="cs"/>
                <w:color w:val="000000"/>
                <w:sz w:val="28"/>
                <w:szCs w:val="28"/>
                <w:cs/>
                <w:lang w:val="en-US"/>
              </w:rPr>
              <w:t xml:space="preserve"> </w:t>
            </w:r>
            <w:r w:rsidRPr="005D1B41">
              <w:rPr>
                <w:rFonts w:ascii="Angsana New" w:hAnsi="Angsana New"/>
                <w:color w:val="000000"/>
                <w:sz w:val="28"/>
                <w:szCs w:val="28"/>
                <w:lang w:val="en-US"/>
              </w:rPr>
              <w:t>Subsidiaries</w:t>
            </w:r>
          </w:p>
        </w:tc>
        <w:tc>
          <w:tcPr>
            <w:tcW w:w="1541" w:type="dxa"/>
            <w:tcBorders>
              <w:top w:val="nil"/>
              <w:left w:val="nil"/>
              <w:right w:val="nil"/>
            </w:tcBorders>
            <w:noWrap/>
            <w:vAlign w:val="bottom"/>
          </w:tcPr>
          <w:p w14:paraId="0C200FCF" w14:textId="10C10FDB" w:rsidR="00C00867" w:rsidRDefault="00CE1321" w:rsidP="00C0086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right w:val="nil"/>
            </w:tcBorders>
            <w:noWrap/>
            <w:vAlign w:val="bottom"/>
          </w:tcPr>
          <w:p w14:paraId="450B235C" w14:textId="279FC223" w:rsidR="00C00867" w:rsidRPr="006F50E4" w:rsidRDefault="00C00867" w:rsidP="00C00867">
            <w:pPr>
              <w:tabs>
                <w:tab w:val="decimal" w:pos="1134"/>
              </w:tabs>
              <w:spacing w:line="360" w:lineRule="exact"/>
              <w:jc w:val="right"/>
              <w:rPr>
                <w:rFonts w:asciiTheme="majorBidi" w:hAnsiTheme="majorBidi" w:cstheme="majorBidi"/>
                <w:color w:val="000000" w:themeColor="text1"/>
                <w:sz w:val="28"/>
                <w:szCs w:val="28"/>
              </w:rPr>
            </w:pPr>
            <w:r>
              <w:rPr>
                <w:rFonts w:ascii="Angsana New" w:hAnsi="Angsana New"/>
                <w:sz w:val="28"/>
                <w:szCs w:val="28"/>
                <w:lang w:val="en-US"/>
              </w:rPr>
              <w:t>-</w:t>
            </w:r>
          </w:p>
        </w:tc>
        <w:tc>
          <w:tcPr>
            <w:tcW w:w="1541" w:type="dxa"/>
            <w:tcBorders>
              <w:top w:val="nil"/>
              <w:left w:val="nil"/>
              <w:bottom w:val="nil"/>
              <w:right w:val="nil"/>
            </w:tcBorders>
            <w:noWrap/>
            <w:vAlign w:val="bottom"/>
          </w:tcPr>
          <w:p w14:paraId="57584BE0" w14:textId="05E3B52F" w:rsidR="00C00867" w:rsidRPr="00186738" w:rsidRDefault="00CE1321" w:rsidP="00C00867">
            <w:pPr>
              <w:tabs>
                <w:tab w:val="decimal" w:pos="1134"/>
              </w:tabs>
              <w:spacing w:line="360" w:lineRule="exact"/>
              <w:jc w:val="right"/>
              <w:rPr>
                <w:rFonts w:asciiTheme="majorBidi" w:hAnsiTheme="majorBidi" w:cstheme="majorBidi"/>
                <w:color w:val="000000" w:themeColor="text1"/>
                <w:sz w:val="28"/>
                <w:szCs w:val="28"/>
                <w:highlight w:val="yellow"/>
                <w:lang w:val="en-US"/>
              </w:rPr>
            </w:pPr>
            <w:r w:rsidRPr="008014B9">
              <w:rPr>
                <w:rFonts w:asciiTheme="majorBidi" w:hAnsiTheme="majorBidi" w:cstheme="majorBidi"/>
                <w:color w:val="000000" w:themeColor="text1"/>
                <w:sz w:val="28"/>
                <w:szCs w:val="28"/>
                <w:lang w:val="en-US"/>
              </w:rPr>
              <w:t>1,652,162</w:t>
            </w:r>
          </w:p>
        </w:tc>
        <w:tc>
          <w:tcPr>
            <w:tcW w:w="1541" w:type="dxa"/>
            <w:tcBorders>
              <w:top w:val="nil"/>
              <w:left w:val="nil"/>
              <w:right w:val="nil"/>
            </w:tcBorders>
            <w:noWrap/>
            <w:vAlign w:val="bottom"/>
          </w:tcPr>
          <w:p w14:paraId="7163A6D7" w14:textId="04E4904E" w:rsidR="00C00867" w:rsidRPr="006F50E4" w:rsidRDefault="00C00867" w:rsidP="00C00867">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color w:val="000000"/>
                <w:spacing w:val="-2"/>
                <w:sz w:val="28"/>
                <w:szCs w:val="28"/>
                <w:lang w:val="en-US"/>
              </w:rPr>
              <w:t>1,236,680</w:t>
            </w:r>
          </w:p>
        </w:tc>
      </w:tr>
      <w:tr w:rsidR="008D5E32" w:rsidRPr="006F50E4" w14:paraId="4F208A53" w14:textId="77777777" w:rsidTr="00CE1321">
        <w:trPr>
          <w:trHeight w:val="432"/>
        </w:trPr>
        <w:tc>
          <w:tcPr>
            <w:tcW w:w="3175" w:type="dxa"/>
            <w:tcBorders>
              <w:top w:val="nil"/>
              <w:left w:val="nil"/>
              <w:bottom w:val="nil"/>
              <w:right w:val="nil"/>
            </w:tcBorders>
            <w:noWrap/>
            <w:vAlign w:val="bottom"/>
          </w:tcPr>
          <w:p w14:paraId="678D905F" w14:textId="6837BD51" w:rsidR="008D5E32" w:rsidRPr="00A0561E" w:rsidRDefault="008D5E32" w:rsidP="008D5E32">
            <w:pPr>
              <w:spacing w:line="360" w:lineRule="exact"/>
              <w:ind w:left="36"/>
              <w:rPr>
                <w:rFonts w:ascii="Angsana New" w:hAnsi="Angsana New"/>
                <w:color w:val="000000"/>
                <w:spacing w:val="-6"/>
                <w:sz w:val="28"/>
                <w:szCs w:val="28"/>
                <w:highlight w:val="yellow"/>
                <w:lang w:val="en-US"/>
              </w:rPr>
            </w:pPr>
            <w:r w:rsidRPr="00C00867">
              <w:rPr>
                <w:rFonts w:ascii="Angsana New" w:hAnsi="Angsana New"/>
                <w:b/>
                <w:bCs/>
                <w:color w:val="000000" w:themeColor="text1"/>
                <w:sz w:val="28"/>
                <w:szCs w:val="28"/>
                <w:lang w:val="en-US"/>
              </w:rPr>
              <w:t>Trade</w:t>
            </w:r>
            <w:r w:rsidRPr="00A0561E">
              <w:rPr>
                <w:rFonts w:ascii="Angsana New" w:hAnsi="Angsana New"/>
                <w:b/>
                <w:bCs/>
                <w:spacing w:val="-6"/>
                <w:sz w:val="28"/>
              </w:rPr>
              <w:t xml:space="preserve"> payable (</w:t>
            </w:r>
            <w:r>
              <w:rPr>
                <w:rFonts w:ascii="Angsana New" w:hAnsi="Angsana New"/>
                <w:b/>
                <w:bCs/>
                <w:spacing w:val="-6"/>
                <w:sz w:val="28"/>
              </w:rPr>
              <w:t>c</w:t>
            </w:r>
            <w:r w:rsidRPr="00A0561E">
              <w:rPr>
                <w:rFonts w:ascii="Angsana New" w:hAnsi="Angsana New"/>
                <w:b/>
                <w:bCs/>
                <w:spacing w:val="-6"/>
                <w:sz w:val="28"/>
              </w:rPr>
              <w:t xml:space="preserve">onstruction </w:t>
            </w:r>
            <w:r>
              <w:rPr>
                <w:rFonts w:ascii="Angsana New" w:hAnsi="Angsana New"/>
                <w:b/>
                <w:bCs/>
                <w:spacing w:val="-6"/>
                <w:sz w:val="28"/>
              </w:rPr>
              <w:t>p</w:t>
            </w:r>
            <w:r w:rsidRPr="00A0561E">
              <w:rPr>
                <w:rFonts w:ascii="Angsana New" w:hAnsi="Angsana New"/>
                <w:b/>
                <w:bCs/>
                <w:spacing w:val="-6"/>
                <w:sz w:val="28"/>
              </w:rPr>
              <w:t>ayable)</w:t>
            </w:r>
          </w:p>
        </w:tc>
        <w:tc>
          <w:tcPr>
            <w:tcW w:w="1541" w:type="dxa"/>
            <w:tcBorders>
              <w:top w:val="nil"/>
              <w:left w:val="nil"/>
              <w:bottom w:val="nil"/>
              <w:right w:val="nil"/>
            </w:tcBorders>
            <w:noWrap/>
            <w:vAlign w:val="center"/>
          </w:tcPr>
          <w:p w14:paraId="3CE86C45" w14:textId="77777777" w:rsidR="008D5E32" w:rsidRDefault="008D5E32" w:rsidP="008D5E3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noWrap/>
            <w:vAlign w:val="center"/>
          </w:tcPr>
          <w:p w14:paraId="3B8E7227" w14:textId="77777777" w:rsidR="008D5E32" w:rsidRDefault="008D5E32" w:rsidP="008D5E32">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noWrap/>
            <w:vAlign w:val="center"/>
          </w:tcPr>
          <w:p w14:paraId="62BE08E6" w14:textId="77777777" w:rsidR="008D5E32" w:rsidRPr="00D07AB4"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noWrap/>
            <w:vAlign w:val="center"/>
          </w:tcPr>
          <w:p w14:paraId="2F684B61" w14:textId="77777777" w:rsidR="008D5E32" w:rsidRDefault="008D5E32" w:rsidP="008D5E32">
            <w:pPr>
              <w:tabs>
                <w:tab w:val="decimal" w:pos="1134"/>
              </w:tabs>
              <w:spacing w:line="360" w:lineRule="exact"/>
              <w:jc w:val="right"/>
              <w:rPr>
                <w:rFonts w:asciiTheme="majorBidi" w:hAnsiTheme="majorBidi" w:cstheme="majorBidi"/>
                <w:color w:val="000000" w:themeColor="text1"/>
                <w:sz w:val="28"/>
                <w:szCs w:val="28"/>
                <w:lang w:val="en-US"/>
              </w:rPr>
            </w:pPr>
          </w:p>
        </w:tc>
      </w:tr>
      <w:tr w:rsidR="00C00867" w:rsidRPr="006F50E4" w14:paraId="3B87A7DE" w14:textId="77777777" w:rsidTr="00CE1321">
        <w:trPr>
          <w:trHeight w:val="432"/>
        </w:trPr>
        <w:tc>
          <w:tcPr>
            <w:tcW w:w="3175" w:type="dxa"/>
            <w:tcBorders>
              <w:top w:val="nil"/>
              <w:left w:val="nil"/>
              <w:bottom w:val="nil"/>
              <w:right w:val="nil"/>
            </w:tcBorders>
            <w:noWrap/>
            <w:vAlign w:val="bottom"/>
          </w:tcPr>
          <w:p w14:paraId="7D912CAA" w14:textId="49CA09BB" w:rsidR="00C00867" w:rsidRPr="00F81D41" w:rsidRDefault="00C00867" w:rsidP="00C00867">
            <w:pPr>
              <w:spacing w:line="360" w:lineRule="exact"/>
              <w:ind w:left="36" w:firstLine="180"/>
              <w:rPr>
                <w:rFonts w:ascii="Angsana New" w:hAnsi="Angsana New"/>
                <w:b/>
                <w:bCs/>
                <w:sz w:val="28"/>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noWrap/>
            <w:vAlign w:val="center"/>
          </w:tcPr>
          <w:p w14:paraId="456B65B3" w14:textId="5989F530" w:rsidR="00C00867" w:rsidRPr="001F346F" w:rsidRDefault="00CE1321" w:rsidP="00C00867">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bottom w:val="nil"/>
              <w:right w:val="nil"/>
            </w:tcBorders>
            <w:noWrap/>
            <w:vAlign w:val="center"/>
          </w:tcPr>
          <w:p w14:paraId="44296C41" w14:textId="4EEC1032" w:rsidR="00C00867" w:rsidRPr="001F346F" w:rsidRDefault="00C00867" w:rsidP="00C00867">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41" w:type="dxa"/>
            <w:tcBorders>
              <w:top w:val="nil"/>
              <w:left w:val="nil"/>
              <w:bottom w:val="nil"/>
              <w:right w:val="nil"/>
            </w:tcBorders>
            <w:noWrap/>
            <w:vAlign w:val="center"/>
          </w:tcPr>
          <w:p w14:paraId="042AC67E" w14:textId="6A5D1A26" w:rsidR="00C00867" w:rsidRPr="001F346F" w:rsidRDefault="00CE1321" w:rsidP="00C00867">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55,461,709</w:t>
            </w:r>
          </w:p>
        </w:tc>
        <w:tc>
          <w:tcPr>
            <w:tcW w:w="1541" w:type="dxa"/>
            <w:tcBorders>
              <w:top w:val="nil"/>
              <w:left w:val="nil"/>
              <w:bottom w:val="nil"/>
              <w:right w:val="nil"/>
            </w:tcBorders>
            <w:noWrap/>
            <w:vAlign w:val="center"/>
          </w:tcPr>
          <w:p w14:paraId="780D912F" w14:textId="2DC15B65" w:rsidR="00C00867" w:rsidRPr="00BF0267" w:rsidRDefault="00C00867" w:rsidP="00C00867">
            <w:pPr>
              <w:tabs>
                <w:tab w:val="decimal" w:pos="1134"/>
              </w:tabs>
              <w:spacing w:line="360" w:lineRule="exact"/>
              <w:jc w:val="right"/>
              <w:rPr>
                <w:rFonts w:ascii="Angsana New" w:hAnsi="Angsana New"/>
                <w:color w:val="000000" w:themeColor="text1"/>
                <w:sz w:val="28"/>
                <w:szCs w:val="28"/>
                <w:lang w:val="en-US"/>
              </w:rPr>
            </w:pPr>
            <w:r w:rsidRPr="002A4580">
              <w:rPr>
                <w:rFonts w:ascii="Angsana New" w:hAnsi="Angsana New"/>
                <w:color w:val="000000" w:themeColor="text1"/>
                <w:sz w:val="28"/>
                <w:szCs w:val="28"/>
                <w:lang w:val="en-US"/>
              </w:rPr>
              <w:t>55,314,915</w:t>
            </w:r>
          </w:p>
        </w:tc>
      </w:tr>
    </w:tbl>
    <w:p w14:paraId="38D0598D" w14:textId="77777777" w:rsidR="00815F53" w:rsidRDefault="00815F53" w:rsidP="00C00867">
      <w:pPr>
        <w:tabs>
          <w:tab w:val="left" w:pos="270"/>
          <w:tab w:val="left" w:pos="450"/>
        </w:tabs>
        <w:spacing w:before="120"/>
        <w:ind w:left="360"/>
        <w:jc w:val="thaiDistribute"/>
        <w:rPr>
          <w:rFonts w:asciiTheme="majorBidi" w:hAnsiTheme="majorBidi" w:cstheme="majorBidi"/>
          <w:color w:val="000000"/>
          <w:sz w:val="28"/>
          <w:szCs w:val="28"/>
        </w:rPr>
      </w:pPr>
    </w:p>
    <w:p w14:paraId="5B14DB44" w14:textId="77777777" w:rsidR="00815F53" w:rsidRDefault="00815F53" w:rsidP="00C00867">
      <w:pPr>
        <w:tabs>
          <w:tab w:val="left" w:pos="270"/>
          <w:tab w:val="left" w:pos="450"/>
        </w:tabs>
        <w:spacing w:before="120"/>
        <w:ind w:left="360"/>
        <w:jc w:val="thaiDistribute"/>
        <w:rPr>
          <w:rFonts w:asciiTheme="majorBidi" w:hAnsiTheme="majorBidi" w:cstheme="majorBidi"/>
          <w:color w:val="000000"/>
          <w:sz w:val="28"/>
          <w:szCs w:val="28"/>
        </w:rPr>
      </w:pPr>
    </w:p>
    <w:p w14:paraId="5C8A3918" w14:textId="69CA8D76" w:rsidR="00CE1321" w:rsidRDefault="00CE1321" w:rsidP="00C00867">
      <w:pPr>
        <w:tabs>
          <w:tab w:val="left" w:pos="270"/>
          <w:tab w:val="left" w:pos="450"/>
        </w:tabs>
        <w:spacing w:before="120"/>
        <w:ind w:left="360"/>
        <w:jc w:val="thaiDistribute"/>
        <w:rPr>
          <w:rFonts w:asciiTheme="majorBidi" w:hAnsiTheme="majorBidi" w:cstheme="majorBidi"/>
          <w:color w:val="000000"/>
          <w:sz w:val="28"/>
          <w:szCs w:val="28"/>
        </w:rPr>
      </w:pPr>
    </w:p>
    <w:p w14:paraId="1AA1E766" w14:textId="77777777" w:rsidR="002E1DA7" w:rsidRDefault="002E1DA7" w:rsidP="00C00867">
      <w:pPr>
        <w:tabs>
          <w:tab w:val="left" w:pos="270"/>
          <w:tab w:val="left" w:pos="450"/>
        </w:tabs>
        <w:spacing w:before="120"/>
        <w:ind w:left="360"/>
        <w:jc w:val="thaiDistribute"/>
        <w:rPr>
          <w:rFonts w:asciiTheme="majorBidi" w:hAnsiTheme="majorBidi" w:cstheme="majorBidi"/>
          <w:color w:val="000000"/>
          <w:sz w:val="28"/>
          <w:szCs w:val="28"/>
        </w:rPr>
      </w:pPr>
    </w:p>
    <w:p w14:paraId="2E69BFE2" w14:textId="2240576A" w:rsidR="00815F53" w:rsidRPr="00815F53" w:rsidRDefault="00815F53" w:rsidP="00C00867">
      <w:pPr>
        <w:tabs>
          <w:tab w:val="left" w:pos="270"/>
          <w:tab w:val="left" w:pos="450"/>
        </w:tabs>
        <w:spacing w:before="120"/>
        <w:ind w:left="360"/>
        <w:jc w:val="thaiDistribute"/>
        <w:rPr>
          <w:rFonts w:asciiTheme="majorBidi" w:hAnsiTheme="majorBidi" w:cstheme="majorBidi"/>
          <w:b/>
          <w:bCs/>
          <w:color w:val="000000"/>
          <w:sz w:val="28"/>
          <w:szCs w:val="28"/>
        </w:rPr>
      </w:pPr>
      <w:r w:rsidRPr="00815F53">
        <w:rPr>
          <w:rFonts w:asciiTheme="majorBidi" w:hAnsiTheme="majorBidi" w:cstheme="majorBidi"/>
          <w:b/>
          <w:bCs/>
          <w:color w:val="000000"/>
          <w:sz w:val="28"/>
          <w:szCs w:val="28"/>
        </w:rPr>
        <w:lastRenderedPageBreak/>
        <w:t xml:space="preserve">Short–term borrowings and </w:t>
      </w:r>
      <w:r w:rsidRPr="00815F53">
        <w:rPr>
          <w:rFonts w:ascii="Angsana New" w:hAnsi="Angsana New"/>
          <w:b/>
          <w:bCs/>
          <w:color w:val="000000"/>
          <w:sz w:val="28"/>
          <w:szCs w:val="28"/>
        </w:rPr>
        <w:t>accrued interest</w:t>
      </w:r>
      <w:r w:rsidRPr="00815F53">
        <w:rPr>
          <w:rFonts w:ascii="Angsana New" w:hAnsi="Angsana New" w:hint="cs"/>
          <w:b/>
          <w:bCs/>
          <w:color w:val="000000"/>
          <w:sz w:val="28"/>
          <w:szCs w:val="28"/>
          <w:cs/>
        </w:rPr>
        <w:t xml:space="preserve"> </w:t>
      </w:r>
      <w:r w:rsidRPr="00815F53">
        <w:rPr>
          <w:rFonts w:ascii="Angsana New" w:hAnsi="Angsana New"/>
          <w:b/>
          <w:bCs/>
          <w:color w:val="000000"/>
          <w:sz w:val="28"/>
          <w:szCs w:val="28"/>
        </w:rPr>
        <w:t>payable</w:t>
      </w:r>
    </w:p>
    <w:p w14:paraId="26C658EE" w14:textId="4A2CA95A" w:rsidR="001F346F" w:rsidRPr="00C00867" w:rsidRDefault="001F346F" w:rsidP="00815F53">
      <w:pPr>
        <w:tabs>
          <w:tab w:val="left" w:pos="270"/>
          <w:tab w:val="left" w:pos="450"/>
        </w:tabs>
        <w:spacing w:before="60"/>
        <w:ind w:left="360"/>
        <w:jc w:val="thaiDistribute"/>
        <w:rPr>
          <w:rFonts w:asciiTheme="majorBidi" w:hAnsiTheme="majorBidi" w:cstheme="majorBidi"/>
          <w:color w:val="000000"/>
          <w:sz w:val="28"/>
          <w:szCs w:val="28"/>
        </w:rPr>
      </w:pPr>
      <w:r w:rsidRPr="00C00867">
        <w:rPr>
          <w:rFonts w:asciiTheme="majorBidi" w:hAnsiTheme="majorBidi" w:cstheme="majorBidi"/>
          <w:color w:val="000000"/>
          <w:sz w:val="28"/>
          <w:szCs w:val="28"/>
        </w:rPr>
        <w:t>The movements in short–term borrowings</w:t>
      </w:r>
      <w:r w:rsidR="00C00867" w:rsidRPr="00C00867">
        <w:rPr>
          <w:rFonts w:asciiTheme="majorBidi" w:hAnsiTheme="majorBidi" w:cstheme="majorBidi"/>
          <w:color w:val="000000"/>
          <w:sz w:val="28"/>
          <w:szCs w:val="28"/>
        </w:rPr>
        <w:t xml:space="preserve"> and </w:t>
      </w:r>
      <w:r w:rsidR="00C00867" w:rsidRPr="00C00867">
        <w:rPr>
          <w:rFonts w:ascii="Angsana New" w:hAnsi="Angsana New"/>
          <w:color w:val="000000"/>
          <w:sz w:val="28"/>
          <w:szCs w:val="28"/>
        </w:rPr>
        <w:t>accrued interest</w:t>
      </w:r>
      <w:r w:rsidR="00C00867" w:rsidRPr="00C00867">
        <w:rPr>
          <w:rFonts w:ascii="Angsana New" w:hAnsi="Angsana New" w:hint="cs"/>
          <w:color w:val="000000"/>
          <w:sz w:val="28"/>
          <w:szCs w:val="28"/>
          <w:cs/>
        </w:rPr>
        <w:t xml:space="preserve"> </w:t>
      </w:r>
      <w:r w:rsidR="00C00867" w:rsidRPr="00C00867">
        <w:rPr>
          <w:rFonts w:ascii="Angsana New" w:hAnsi="Angsana New"/>
          <w:color w:val="000000"/>
          <w:sz w:val="28"/>
          <w:szCs w:val="28"/>
        </w:rPr>
        <w:t>payable</w:t>
      </w:r>
      <w:r w:rsidRPr="00C00867">
        <w:rPr>
          <w:rFonts w:asciiTheme="majorBidi" w:hAnsiTheme="majorBidi" w:cstheme="majorBidi"/>
          <w:color w:val="000000"/>
          <w:sz w:val="28"/>
          <w:szCs w:val="28"/>
        </w:rPr>
        <w:t xml:space="preserve"> for the </w:t>
      </w:r>
      <w:r w:rsidR="00C00867">
        <w:rPr>
          <w:rFonts w:asciiTheme="majorBidi" w:hAnsiTheme="majorBidi" w:cstheme="majorBidi"/>
          <w:color w:val="000000"/>
          <w:sz w:val="28"/>
          <w:szCs w:val="28"/>
          <w:lang w:val="en-US"/>
        </w:rPr>
        <w:t>three</w:t>
      </w:r>
      <w:r w:rsidRPr="00C00867">
        <w:rPr>
          <w:rFonts w:asciiTheme="majorBidi" w:hAnsiTheme="majorBidi" w:cstheme="majorBidi"/>
          <w:color w:val="000000"/>
          <w:sz w:val="28"/>
          <w:szCs w:val="28"/>
        </w:rPr>
        <w:t xml:space="preserve">–month period ended </w:t>
      </w:r>
      <w:r w:rsidR="00C00867" w:rsidRPr="00C00867">
        <w:rPr>
          <w:rFonts w:ascii="Angsana New" w:hAnsi="Angsana New"/>
          <w:color w:val="000000"/>
          <w:sz w:val="28"/>
          <w:szCs w:val="28"/>
        </w:rPr>
        <w:t>March 31, 2026</w:t>
      </w:r>
      <w:r w:rsidR="00B75320" w:rsidRPr="00C00867">
        <w:rPr>
          <w:rFonts w:ascii="Angsana New" w:hAnsi="Angsana New"/>
          <w:sz w:val="28"/>
          <w:szCs w:val="28"/>
          <w:lang w:val="en-US"/>
        </w:rPr>
        <w:t xml:space="preserve"> </w:t>
      </w:r>
      <w:r w:rsidRPr="00C00867">
        <w:rPr>
          <w:rFonts w:asciiTheme="majorBidi" w:hAnsiTheme="majorBidi" w:cstheme="majorBidi"/>
          <w:color w:val="000000"/>
          <w:sz w:val="28"/>
          <w:szCs w:val="28"/>
        </w:rPr>
        <w:t>are as follows:</w:t>
      </w:r>
    </w:p>
    <w:tbl>
      <w:tblPr>
        <w:tblStyle w:val="TableGrid"/>
        <w:tblW w:w="93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9"/>
        <w:gridCol w:w="1469"/>
        <w:gridCol w:w="1469"/>
        <w:gridCol w:w="1469"/>
        <w:gridCol w:w="1469"/>
      </w:tblGrid>
      <w:tr w:rsidR="0083293A" w:rsidRPr="001359C1" w14:paraId="1F6ABD57" w14:textId="77777777" w:rsidTr="00815F53">
        <w:trPr>
          <w:trHeight w:val="360"/>
        </w:trPr>
        <w:tc>
          <w:tcPr>
            <w:tcW w:w="3449" w:type="dxa"/>
          </w:tcPr>
          <w:p w14:paraId="45F432A4" w14:textId="77777777" w:rsidR="0083293A" w:rsidRDefault="0083293A" w:rsidP="00BA33E0">
            <w:pPr>
              <w:spacing w:line="340" w:lineRule="exact"/>
              <w:jc w:val="thaiDistribute"/>
              <w:rPr>
                <w:rFonts w:asciiTheme="majorBidi" w:hAnsiTheme="majorBidi" w:cstheme="majorBidi"/>
                <w:color w:val="000000"/>
                <w:spacing w:val="-4"/>
                <w:sz w:val="28"/>
                <w:szCs w:val="28"/>
              </w:rPr>
            </w:pPr>
          </w:p>
          <w:p w14:paraId="4E160864" w14:textId="45FE4043" w:rsidR="00815F53" w:rsidRPr="001359C1" w:rsidRDefault="00815F53"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3E4CB28E" w14:textId="77777777" w:rsidR="0083293A" w:rsidRPr="001359C1" w:rsidRDefault="0083293A"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83293A" w:rsidRPr="001359C1" w14:paraId="3CFC769C" w14:textId="77777777" w:rsidTr="00815F53">
        <w:trPr>
          <w:trHeight w:val="360"/>
        </w:trPr>
        <w:tc>
          <w:tcPr>
            <w:tcW w:w="3449" w:type="dxa"/>
          </w:tcPr>
          <w:p w14:paraId="5CEE7E95" w14:textId="77777777" w:rsidR="0083293A" w:rsidRPr="001359C1" w:rsidRDefault="0083293A" w:rsidP="00CD34BA">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47AFB03" w14:textId="7249EAFB" w:rsidR="0083293A" w:rsidRPr="001359C1" w:rsidRDefault="005D43A6" w:rsidP="004F49ED">
            <w:pPr>
              <w:pBdr>
                <w:bottom w:val="single" w:sz="4" w:space="1" w:color="auto"/>
              </w:pBdr>
              <w:spacing w:line="340" w:lineRule="exact"/>
              <w:jc w:val="center"/>
              <w:rPr>
                <w:rFonts w:asciiTheme="majorBidi" w:hAnsiTheme="majorBidi" w:cstheme="majorBidi"/>
                <w:color w:val="000000"/>
                <w:spacing w:val="-4"/>
                <w:sz w:val="28"/>
                <w:szCs w:val="28"/>
                <w:cs/>
              </w:rPr>
            </w:pPr>
            <w:r w:rsidRPr="005D1B41">
              <w:rPr>
                <w:rFonts w:ascii="Angsana New" w:hAnsi="Angsana New"/>
                <w:sz w:val="28"/>
                <w:szCs w:val="28"/>
              </w:rPr>
              <w:t>Consolidated</w:t>
            </w:r>
            <w:r>
              <w:rPr>
                <w:rFonts w:ascii="Angsana New" w:hAnsi="Angsana New" w:hint="cs"/>
                <w:sz w:val="28"/>
                <w:szCs w:val="28"/>
                <w:cs/>
              </w:rPr>
              <w:t xml:space="preserve"> </w:t>
            </w:r>
            <w:r w:rsidR="0083293A">
              <w:rPr>
                <w:rFonts w:ascii="Angsana New" w:hAnsi="Angsana New"/>
                <w:color w:val="000000"/>
                <w:spacing w:val="-4"/>
                <w:sz w:val="28"/>
                <w:szCs w:val="28"/>
              </w:rPr>
              <w:t>f</w:t>
            </w:r>
            <w:r w:rsidR="0083293A" w:rsidRPr="00E37338">
              <w:rPr>
                <w:rFonts w:ascii="Angsana New" w:hAnsi="Angsana New"/>
                <w:color w:val="000000"/>
                <w:spacing w:val="-4"/>
                <w:sz w:val="28"/>
                <w:szCs w:val="28"/>
              </w:rPr>
              <w:t xml:space="preserve">inancial </w:t>
            </w:r>
            <w:r w:rsidR="0083293A">
              <w:rPr>
                <w:rFonts w:ascii="Angsana New" w:hAnsi="Angsana New"/>
                <w:color w:val="000000"/>
                <w:spacing w:val="-4"/>
                <w:sz w:val="28"/>
                <w:szCs w:val="28"/>
              </w:rPr>
              <w:t>s</w:t>
            </w:r>
            <w:r w:rsidR="0083293A" w:rsidRPr="00E37338">
              <w:rPr>
                <w:rFonts w:ascii="Angsana New" w:hAnsi="Angsana New"/>
                <w:color w:val="000000"/>
                <w:spacing w:val="-4"/>
                <w:sz w:val="28"/>
                <w:szCs w:val="28"/>
              </w:rPr>
              <w:t>tatements</w:t>
            </w:r>
          </w:p>
        </w:tc>
      </w:tr>
      <w:tr w:rsidR="0083293A" w:rsidRPr="001359C1" w14:paraId="65A63359" w14:textId="77777777" w:rsidTr="00815F53">
        <w:trPr>
          <w:trHeight w:val="360"/>
        </w:trPr>
        <w:tc>
          <w:tcPr>
            <w:tcW w:w="3449" w:type="dxa"/>
          </w:tcPr>
          <w:p w14:paraId="3C5F1451"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2AED58DB" w14:textId="2CE5450A"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sidR="00C00867">
              <w:rPr>
                <w:rFonts w:ascii="Angsana New" w:hAnsi="Angsana New"/>
                <w:color w:val="000000"/>
                <w:spacing w:val="-4"/>
                <w:sz w:val="28"/>
                <w:szCs w:val="28"/>
                <w:lang w:val="en-US"/>
              </w:rPr>
              <w:t>6</w:t>
            </w:r>
          </w:p>
        </w:tc>
        <w:tc>
          <w:tcPr>
            <w:tcW w:w="1469" w:type="dxa"/>
            <w:vAlign w:val="bottom"/>
          </w:tcPr>
          <w:p w14:paraId="6E7682CD"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5384E9F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088EB443" w14:textId="5ABFC232" w:rsidR="0083293A" w:rsidRPr="00743F51" w:rsidRDefault="0083293A" w:rsidP="00743F51">
            <w:pPr>
              <w:pBdr>
                <w:bottom w:val="single" w:sz="4" w:space="1" w:color="auto"/>
              </w:pBdr>
              <w:spacing w:line="320" w:lineRule="exact"/>
              <w:ind w:left="-42" w:right="-48"/>
              <w:jc w:val="center"/>
              <w:rPr>
                <w:rFonts w:asciiTheme="majorBidi" w:hAnsiTheme="majorBidi" w:cstheme="majorBidi"/>
                <w:color w:val="000000"/>
                <w:spacing w:val="-10"/>
                <w:sz w:val="28"/>
                <w:szCs w:val="28"/>
              </w:rPr>
            </w:pPr>
            <w:r w:rsidRPr="00743F51">
              <w:rPr>
                <w:rFonts w:ascii="Angsana New" w:hAnsi="Angsana New"/>
                <w:color w:val="000000"/>
                <w:spacing w:val="-10"/>
                <w:sz w:val="28"/>
                <w:szCs w:val="28"/>
              </w:rPr>
              <w:t xml:space="preserve"> </w:t>
            </w:r>
            <w:r w:rsidR="00C00867">
              <w:rPr>
                <w:rFonts w:ascii="Angsana New" w:hAnsi="Angsana New"/>
                <w:color w:val="000000"/>
                <w:spacing w:val="-10"/>
                <w:sz w:val="28"/>
                <w:szCs w:val="28"/>
              </w:rPr>
              <w:t>March 31, 2026</w:t>
            </w:r>
          </w:p>
        </w:tc>
      </w:tr>
      <w:tr w:rsidR="0083293A" w:rsidRPr="001359C1" w14:paraId="3312C9CD" w14:textId="77777777" w:rsidTr="00815F53">
        <w:trPr>
          <w:trHeight w:val="360"/>
        </w:trPr>
        <w:tc>
          <w:tcPr>
            <w:tcW w:w="3449" w:type="dxa"/>
            <w:vAlign w:val="bottom"/>
          </w:tcPr>
          <w:p w14:paraId="340CC256" w14:textId="66F8607A" w:rsidR="0083293A" w:rsidRPr="001359C1" w:rsidRDefault="0083293A" w:rsidP="00C00867">
            <w:pPr>
              <w:spacing w:line="340" w:lineRule="exact"/>
              <w:ind w:left="-24"/>
              <w:rPr>
                <w:rFonts w:asciiTheme="majorBidi" w:hAnsiTheme="majorBidi" w:cstheme="majorBidi"/>
                <w:color w:val="000000"/>
                <w:spacing w:val="-4"/>
                <w:sz w:val="28"/>
                <w:szCs w:val="28"/>
                <w:u w:val="single"/>
              </w:rPr>
            </w:pPr>
            <w:r w:rsidRPr="001F346F">
              <w:rPr>
                <w:rFonts w:ascii="Angsana New" w:eastAsia="Cordia New" w:hAnsi="Angsana New"/>
                <w:color w:val="000000"/>
                <w:spacing w:val="-4"/>
                <w:sz w:val="28"/>
                <w:szCs w:val="28"/>
                <w:u w:val="single"/>
                <w:lang w:val="en-US"/>
              </w:rPr>
              <w:t>Related person</w:t>
            </w:r>
          </w:p>
        </w:tc>
        <w:tc>
          <w:tcPr>
            <w:tcW w:w="1469" w:type="dxa"/>
          </w:tcPr>
          <w:p w14:paraId="68883162"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4BDB7C21"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E35DDAC"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385E79A"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r>
      <w:tr w:rsidR="00CE1321" w:rsidRPr="001359C1" w14:paraId="2050B530" w14:textId="77777777" w:rsidTr="00CE1321">
        <w:trPr>
          <w:trHeight w:val="360"/>
        </w:trPr>
        <w:tc>
          <w:tcPr>
            <w:tcW w:w="3449" w:type="dxa"/>
            <w:vAlign w:val="bottom"/>
          </w:tcPr>
          <w:p w14:paraId="72D4828E" w14:textId="77777777" w:rsidR="00CE1321" w:rsidRPr="00C00867" w:rsidRDefault="00CE1321" w:rsidP="00CE1321">
            <w:pPr>
              <w:spacing w:line="360" w:lineRule="exact"/>
              <w:ind w:left="36" w:firstLine="180"/>
              <w:rPr>
                <w:rFonts w:ascii="Angsana New" w:hAnsi="Angsana New"/>
                <w:color w:val="000000"/>
                <w:sz w:val="28"/>
                <w:szCs w:val="28"/>
                <w:lang w:val="en-US"/>
              </w:rPr>
            </w:pPr>
            <w:r w:rsidRPr="00C00867">
              <w:rPr>
                <w:rFonts w:ascii="Angsana New" w:hAnsi="Angsana New"/>
                <w:color w:val="000000"/>
                <w:sz w:val="28"/>
                <w:szCs w:val="28"/>
                <w:lang w:val="en-US"/>
              </w:rPr>
              <w:t>Principle</w:t>
            </w:r>
          </w:p>
        </w:tc>
        <w:tc>
          <w:tcPr>
            <w:tcW w:w="1469" w:type="dxa"/>
            <w:vAlign w:val="bottom"/>
          </w:tcPr>
          <w:p w14:paraId="5DA16D8E" w14:textId="227F49F9" w:rsidR="00CE1321" w:rsidRPr="0083293A" w:rsidRDefault="00CE1321" w:rsidP="00CE1321">
            <w:pPr>
              <w:spacing w:line="360" w:lineRule="exact"/>
              <w:ind w:right="-48"/>
              <w:jc w:val="right"/>
              <w:rPr>
                <w:rFonts w:ascii="Angsana New" w:eastAsia="Arial Unicode MS" w:hAnsi="Angsana New"/>
                <w:color w:val="000000"/>
                <w:sz w:val="28"/>
                <w:szCs w:val="28"/>
              </w:rPr>
            </w:pPr>
            <w:r w:rsidRPr="000976F3">
              <w:rPr>
                <w:rFonts w:ascii="Angsana New" w:hAnsi="Angsana New"/>
                <w:color w:val="000000"/>
                <w:spacing w:val="-2"/>
                <w:sz w:val="28"/>
                <w:szCs w:val="28"/>
              </w:rPr>
              <w:t>26</w:t>
            </w:r>
            <w:r>
              <w:rPr>
                <w:rFonts w:ascii="Angsana New" w:hAnsi="Angsana New"/>
                <w:color w:val="000000"/>
                <w:spacing w:val="-2"/>
                <w:sz w:val="28"/>
                <w:szCs w:val="28"/>
              </w:rPr>
              <w:t>6</w:t>
            </w:r>
            <w:r w:rsidRPr="000976F3">
              <w:rPr>
                <w:rFonts w:ascii="Angsana New" w:hAnsi="Angsana New"/>
                <w:color w:val="000000"/>
                <w:spacing w:val="-2"/>
                <w:sz w:val="28"/>
                <w:szCs w:val="28"/>
              </w:rPr>
              <w:t>,000,000</w:t>
            </w:r>
          </w:p>
        </w:tc>
        <w:tc>
          <w:tcPr>
            <w:tcW w:w="1469" w:type="dxa"/>
            <w:vAlign w:val="bottom"/>
          </w:tcPr>
          <w:p w14:paraId="14F4D70D" w14:textId="0987C939"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23,000,000</w:t>
            </w:r>
          </w:p>
        </w:tc>
        <w:tc>
          <w:tcPr>
            <w:tcW w:w="1469" w:type="dxa"/>
            <w:vAlign w:val="bottom"/>
          </w:tcPr>
          <w:p w14:paraId="0FEAC7DF" w14:textId="393F33F9"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(26,000,000)</w:t>
            </w:r>
          </w:p>
        </w:tc>
        <w:tc>
          <w:tcPr>
            <w:tcW w:w="1469" w:type="dxa"/>
            <w:vAlign w:val="bottom"/>
          </w:tcPr>
          <w:p w14:paraId="3D0267B1" w14:textId="48B9AE00"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263,000,000</w:t>
            </w:r>
          </w:p>
        </w:tc>
      </w:tr>
      <w:tr w:rsidR="00CE1321" w:rsidRPr="001359C1" w14:paraId="53BDF13F" w14:textId="77777777" w:rsidTr="00CE1321">
        <w:trPr>
          <w:trHeight w:val="360"/>
        </w:trPr>
        <w:tc>
          <w:tcPr>
            <w:tcW w:w="3449" w:type="dxa"/>
            <w:vAlign w:val="bottom"/>
          </w:tcPr>
          <w:p w14:paraId="5343BBA4" w14:textId="25D04411" w:rsidR="00CE1321" w:rsidRPr="00C00867" w:rsidRDefault="00CE1321" w:rsidP="00CE1321">
            <w:pPr>
              <w:spacing w:line="360" w:lineRule="exact"/>
              <w:ind w:left="36" w:firstLine="180"/>
              <w:rPr>
                <w:rFonts w:ascii="Angsana New" w:hAnsi="Angsana New"/>
                <w:color w:val="000000"/>
                <w:sz w:val="28"/>
                <w:szCs w:val="28"/>
                <w:cs/>
                <w:lang w:val="en-US"/>
              </w:rPr>
            </w:pPr>
            <w:r w:rsidRPr="00C00867">
              <w:rPr>
                <w:rFonts w:ascii="Angsana New" w:hAnsi="Angsana New"/>
                <w:color w:val="000000"/>
                <w:sz w:val="28"/>
                <w:szCs w:val="28"/>
                <w:lang w:val="en-US"/>
              </w:rPr>
              <w:t>Accrued interest</w:t>
            </w:r>
            <w:r w:rsidRPr="00C00867">
              <w:rPr>
                <w:rFonts w:ascii="Angsana New" w:hAnsi="Angsana New" w:hint="cs"/>
                <w:color w:val="000000"/>
                <w:sz w:val="28"/>
                <w:szCs w:val="28"/>
                <w:cs/>
                <w:lang w:val="en-US"/>
              </w:rPr>
              <w:t xml:space="preserve"> </w:t>
            </w:r>
            <w:r w:rsidRPr="00C00867">
              <w:rPr>
                <w:rFonts w:ascii="Angsana New" w:hAnsi="Angsana New"/>
                <w:color w:val="000000"/>
                <w:sz w:val="28"/>
                <w:szCs w:val="28"/>
                <w:lang w:val="en-US"/>
              </w:rPr>
              <w:t>payable</w:t>
            </w:r>
          </w:p>
        </w:tc>
        <w:tc>
          <w:tcPr>
            <w:tcW w:w="1469" w:type="dxa"/>
            <w:vAlign w:val="bottom"/>
          </w:tcPr>
          <w:p w14:paraId="68826E2C" w14:textId="05CB9917" w:rsidR="00CE1321" w:rsidRPr="0083293A" w:rsidRDefault="00CE1321" w:rsidP="00CE1321">
            <w:pPr>
              <w:spacing w:line="360" w:lineRule="exact"/>
              <w:ind w:right="-48"/>
              <w:jc w:val="right"/>
              <w:rPr>
                <w:rFonts w:ascii="Angsana New" w:eastAsia="Arial Unicode MS" w:hAnsi="Angsana New"/>
                <w:color w:val="000000"/>
                <w:sz w:val="28"/>
                <w:szCs w:val="28"/>
              </w:rPr>
            </w:pPr>
            <w:r w:rsidRPr="000976F3">
              <w:rPr>
                <w:rFonts w:ascii="Angsana New" w:hAnsi="Angsana New"/>
                <w:color w:val="000000"/>
                <w:spacing w:val="-2"/>
                <w:sz w:val="28"/>
                <w:szCs w:val="28"/>
              </w:rPr>
              <w:t>31,590,100</w:t>
            </w:r>
          </w:p>
        </w:tc>
        <w:tc>
          <w:tcPr>
            <w:tcW w:w="1469" w:type="dxa"/>
            <w:vAlign w:val="bottom"/>
          </w:tcPr>
          <w:p w14:paraId="6EC987E4" w14:textId="165507F9"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3,504,329</w:t>
            </w:r>
          </w:p>
        </w:tc>
        <w:tc>
          <w:tcPr>
            <w:tcW w:w="1469" w:type="dxa"/>
            <w:vAlign w:val="bottom"/>
          </w:tcPr>
          <w:p w14:paraId="446F23F9" w14:textId="571FAA5B"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w:t>
            </w:r>
          </w:p>
        </w:tc>
        <w:tc>
          <w:tcPr>
            <w:tcW w:w="1469" w:type="dxa"/>
            <w:vAlign w:val="bottom"/>
          </w:tcPr>
          <w:p w14:paraId="76C3E1E4" w14:textId="74D74929" w:rsidR="00CE1321" w:rsidRPr="0083293A" w:rsidRDefault="00CE1321" w:rsidP="00CE1321">
            <w:pPr>
              <w:spacing w:line="360" w:lineRule="exact"/>
              <w:ind w:right="-48"/>
              <w:jc w:val="right"/>
              <w:rPr>
                <w:rFonts w:ascii="Angsana New" w:eastAsia="Arial Unicode MS" w:hAnsi="Angsana New"/>
                <w:color w:val="000000"/>
                <w:sz w:val="28"/>
                <w:szCs w:val="28"/>
              </w:rPr>
            </w:pPr>
            <w:r>
              <w:rPr>
                <w:rFonts w:ascii="Angsana New" w:hAnsi="Angsana New"/>
                <w:color w:val="000000"/>
                <w:sz w:val="28"/>
                <w:szCs w:val="28"/>
              </w:rPr>
              <w:t>35,094,429</w:t>
            </w:r>
          </w:p>
        </w:tc>
      </w:tr>
    </w:tbl>
    <w:p w14:paraId="1BBBAB69" w14:textId="2BE8B037" w:rsidR="008960C6" w:rsidRDefault="008960C6" w:rsidP="00C00867">
      <w:pPr>
        <w:spacing w:before="120" w:after="60"/>
        <w:ind w:left="360" w:right="-9"/>
        <w:jc w:val="thaiDistribute"/>
        <w:rPr>
          <w:rFonts w:ascii="Angsana New" w:hAnsi="Angsana New"/>
          <w:sz w:val="28"/>
          <w:szCs w:val="28"/>
        </w:rPr>
      </w:pPr>
      <w:r w:rsidRPr="008960C6">
        <w:rPr>
          <w:rFonts w:ascii="Angsana New" w:hAnsi="Angsana New"/>
          <w:sz w:val="28"/>
          <w:szCs w:val="28"/>
        </w:rPr>
        <w:t xml:space="preserve">As at </w:t>
      </w:r>
      <w:r w:rsidR="00C00867">
        <w:rPr>
          <w:rFonts w:ascii="Angsana New" w:hAnsi="Angsana New"/>
          <w:sz w:val="28"/>
          <w:szCs w:val="28"/>
        </w:rPr>
        <w:t>March 31, 2026</w:t>
      </w:r>
      <w:r w:rsidRPr="008960C6">
        <w:rPr>
          <w:rFonts w:ascii="Angsana New" w:hAnsi="Angsana New"/>
          <w:sz w:val="28"/>
          <w:szCs w:val="28"/>
        </w:rPr>
        <w:t xml:space="preserve"> and </w:t>
      </w:r>
      <w:r w:rsidR="00C00867">
        <w:rPr>
          <w:rFonts w:ascii="Angsana New" w:hAnsi="Angsana New"/>
          <w:sz w:val="28"/>
          <w:szCs w:val="28"/>
        </w:rPr>
        <w:t>December 31, 2025</w:t>
      </w:r>
      <w:r w:rsidRPr="008960C6">
        <w:rPr>
          <w:rFonts w:ascii="Angsana New" w:hAnsi="Angsana New"/>
          <w:sz w:val="28"/>
          <w:szCs w:val="28"/>
        </w:rPr>
        <w:t>, the Group had short</w:t>
      </w:r>
      <w:r w:rsidRPr="005D43A6">
        <w:rPr>
          <w:rFonts w:ascii="Angsana New" w:hAnsi="Angsana New"/>
          <w:spacing w:val="-4"/>
          <w:sz w:val="28"/>
          <w:szCs w:val="28"/>
          <w:lang w:val="en-US"/>
        </w:rPr>
        <w:t>–</w:t>
      </w:r>
      <w:r w:rsidRPr="008960C6">
        <w:rPr>
          <w:rFonts w:ascii="Angsana New" w:hAnsi="Angsana New"/>
          <w:sz w:val="28"/>
          <w:szCs w:val="28"/>
        </w:rPr>
        <w:t>term borrowings amounting to Baht</w:t>
      </w:r>
      <w:r w:rsidR="00C00867">
        <w:rPr>
          <w:rFonts w:ascii="Angsana New" w:hAnsi="Angsana New"/>
          <w:sz w:val="28"/>
          <w:szCs w:val="28"/>
          <w:lang w:val="en-US"/>
        </w:rPr>
        <w:t xml:space="preserve"> </w:t>
      </w:r>
      <w:r w:rsidR="00CE1321">
        <w:rPr>
          <w:rFonts w:ascii="Angsana New" w:hAnsi="Angsana New"/>
          <w:sz w:val="28"/>
          <w:szCs w:val="28"/>
          <w:lang w:val="en-US"/>
        </w:rPr>
        <w:t xml:space="preserve">263 </w:t>
      </w:r>
      <w:r w:rsidRPr="008960C6">
        <w:rPr>
          <w:rFonts w:ascii="Angsana New" w:hAnsi="Angsana New"/>
          <w:sz w:val="28"/>
          <w:szCs w:val="28"/>
        </w:rPr>
        <w:t xml:space="preserve">million and Baht </w:t>
      </w:r>
      <w:r w:rsidR="000A2A20" w:rsidRPr="00E15EFB">
        <w:rPr>
          <w:rFonts w:ascii="Angsana New" w:hAnsi="Angsana New"/>
          <w:sz w:val="28"/>
          <w:szCs w:val="28"/>
        </w:rPr>
        <w:t>266</w:t>
      </w:r>
      <w:r w:rsidR="000A2A20">
        <w:rPr>
          <w:rFonts w:ascii="Angsana New" w:hAnsi="Angsana New" w:hint="cs"/>
          <w:sz w:val="28"/>
          <w:szCs w:val="28"/>
          <w:cs/>
        </w:rPr>
        <w:t xml:space="preserve"> </w:t>
      </w:r>
      <w:r w:rsidR="000A2A20">
        <w:rPr>
          <w:rFonts w:ascii="Angsana New" w:hAnsi="Angsana New"/>
          <w:sz w:val="28"/>
          <w:szCs w:val="28"/>
        </w:rPr>
        <w:t>million</w:t>
      </w:r>
      <w:r w:rsidRPr="008960C6">
        <w:rPr>
          <w:rFonts w:ascii="Angsana New" w:hAnsi="Angsana New"/>
          <w:sz w:val="28"/>
          <w:szCs w:val="28"/>
        </w:rPr>
        <w:t>, respectively.</w:t>
      </w:r>
      <w:r>
        <w:rPr>
          <w:rFonts w:ascii="Angsana New" w:hAnsi="Angsana New"/>
          <w:sz w:val="28"/>
          <w:szCs w:val="28"/>
        </w:rPr>
        <w:t xml:space="preserve"> </w:t>
      </w:r>
      <w:r w:rsidRPr="008960C6">
        <w:rPr>
          <w:rFonts w:ascii="Angsana New" w:hAnsi="Angsana New"/>
          <w:sz w:val="28"/>
          <w:szCs w:val="28"/>
        </w:rPr>
        <w:t xml:space="preserve">The borrowings are repayable on demand, unsecured, and bear interest at the rates </w:t>
      </w:r>
      <w:proofErr w:type="gramStart"/>
      <w:r w:rsidRPr="008960C6">
        <w:rPr>
          <w:rFonts w:ascii="Angsana New" w:hAnsi="Angsana New"/>
          <w:sz w:val="28"/>
          <w:szCs w:val="28"/>
        </w:rPr>
        <w:t xml:space="preserve">of </w:t>
      </w:r>
      <w:r w:rsidR="00C00867">
        <w:rPr>
          <w:rFonts w:ascii="Angsana New" w:hAnsi="Angsana New"/>
          <w:sz w:val="28"/>
          <w:szCs w:val="28"/>
        </w:rPr>
        <w:t xml:space="preserve"> </w:t>
      </w:r>
      <w:r w:rsidR="00CE1321" w:rsidRPr="000976F3">
        <w:rPr>
          <w:rFonts w:ascii="Angsana New" w:hAnsi="Angsana New"/>
          <w:color w:val="000000"/>
          <w:spacing w:val="-2"/>
          <w:sz w:val="28"/>
          <w:szCs w:val="28"/>
          <w:lang w:val="en-US"/>
        </w:rPr>
        <w:t>4.25</w:t>
      </w:r>
      <w:proofErr w:type="gramEnd"/>
      <w:r w:rsidR="00CE1321">
        <w:rPr>
          <w:rFonts w:ascii="Angsana New" w:hAnsi="Angsana New"/>
          <w:color w:val="000000"/>
          <w:spacing w:val="-2"/>
          <w:sz w:val="28"/>
          <w:szCs w:val="28"/>
          <w:lang w:val="en-US"/>
        </w:rPr>
        <w:t>%</w:t>
      </w:r>
      <w:r w:rsidR="00CE1321" w:rsidRPr="000976F3">
        <w:rPr>
          <w:rFonts w:ascii="Angsana New" w:hAnsi="Angsana New"/>
          <w:color w:val="000000"/>
          <w:spacing w:val="-2"/>
          <w:sz w:val="28"/>
          <w:szCs w:val="28"/>
          <w:lang w:val="en-US"/>
        </w:rPr>
        <w:t xml:space="preserve"> </w:t>
      </w:r>
      <w:r w:rsidR="00CE1321" w:rsidRPr="000976F3">
        <w:rPr>
          <w:rFonts w:ascii="Angsana New" w:hAnsi="Angsana New"/>
          <w:color w:val="000000" w:themeColor="text1"/>
          <w:spacing w:val="-2"/>
          <w:sz w:val="28"/>
          <w:szCs w:val="28"/>
          <w:lang w:val="en-US"/>
        </w:rPr>
        <w:t>–</w:t>
      </w:r>
      <w:r w:rsidR="00CE1321" w:rsidRPr="000976F3">
        <w:rPr>
          <w:rFonts w:ascii="Angsana New" w:hAnsi="Angsana New"/>
          <w:color w:val="000000"/>
          <w:spacing w:val="-2"/>
          <w:sz w:val="28"/>
          <w:szCs w:val="28"/>
        </w:rPr>
        <w:t xml:space="preserve"> </w:t>
      </w:r>
      <w:r w:rsidR="00CE1321">
        <w:rPr>
          <w:rFonts w:ascii="Angsana New" w:hAnsi="Angsana New"/>
          <w:color w:val="000000"/>
          <w:spacing w:val="-2"/>
          <w:sz w:val="28"/>
          <w:szCs w:val="28"/>
        </w:rPr>
        <w:t>6.80</w:t>
      </w:r>
      <w:r w:rsidR="00CE1321" w:rsidRPr="000976F3">
        <w:rPr>
          <w:rFonts w:ascii="Angsana New" w:hAnsi="Angsana New"/>
          <w:color w:val="000000"/>
          <w:spacing w:val="-2"/>
          <w:sz w:val="28"/>
          <w:szCs w:val="28"/>
        </w:rPr>
        <w:t xml:space="preserve"> </w:t>
      </w:r>
      <w:r w:rsidR="00C00867" w:rsidRPr="008960C6">
        <w:rPr>
          <w:rFonts w:ascii="Angsana New" w:hAnsi="Angsana New"/>
          <w:sz w:val="28"/>
          <w:szCs w:val="28"/>
        </w:rPr>
        <w:t>%</w:t>
      </w:r>
      <w:r w:rsidRPr="008960C6">
        <w:rPr>
          <w:rFonts w:ascii="Angsana New" w:hAnsi="Angsana New"/>
          <w:sz w:val="28"/>
          <w:szCs w:val="28"/>
        </w:rPr>
        <w:t xml:space="preserve"> per annum and 4.</w:t>
      </w:r>
      <w:r w:rsidR="00C00867">
        <w:rPr>
          <w:rFonts w:ascii="Angsana New" w:hAnsi="Angsana New"/>
          <w:sz w:val="28"/>
          <w:szCs w:val="28"/>
        </w:rPr>
        <w:t>25</w:t>
      </w:r>
      <w:r w:rsidRPr="008960C6">
        <w:rPr>
          <w:rFonts w:ascii="Angsana New" w:hAnsi="Angsana New"/>
          <w:sz w:val="28"/>
          <w:szCs w:val="28"/>
        </w:rPr>
        <w:t>% – 6.80% per annum, respectively.</w:t>
      </w:r>
    </w:p>
    <w:tbl>
      <w:tblPr>
        <w:tblStyle w:val="TableGrid"/>
        <w:tblW w:w="93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9"/>
        <w:gridCol w:w="1469"/>
        <w:gridCol w:w="1469"/>
        <w:gridCol w:w="1469"/>
        <w:gridCol w:w="1469"/>
      </w:tblGrid>
      <w:tr w:rsidR="008A6342" w:rsidRPr="001359C1" w14:paraId="3121A910" w14:textId="77777777" w:rsidTr="00815F53">
        <w:trPr>
          <w:trHeight w:val="360"/>
        </w:trPr>
        <w:tc>
          <w:tcPr>
            <w:tcW w:w="3449" w:type="dxa"/>
          </w:tcPr>
          <w:p w14:paraId="07EB5759"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cs/>
              </w:rPr>
            </w:pPr>
          </w:p>
        </w:tc>
        <w:tc>
          <w:tcPr>
            <w:tcW w:w="5876" w:type="dxa"/>
            <w:gridSpan w:val="4"/>
            <w:vAlign w:val="bottom"/>
          </w:tcPr>
          <w:p w14:paraId="6A82A5DB" w14:textId="77777777" w:rsidR="008A6342" w:rsidRPr="001359C1" w:rsidRDefault="008A6342" w:rsidP="008D5562">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8A6342" w:rsidRPr="001359C1" w14:paraId="6B77EC02" w14:textId="77777777" w:rsidTr="00815F53">
        <w:trPr>
          <w:trHeight w:val="360"/>
        </w:trPr>
        <w:tc>
          <w:tcPr>
            <w:tcW w:w="3449" w:type="dxa"/>
          </w:tcPr>
          <w:p w14:paraId="735F90DE"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34458E7C" w14:textId="77777777" w:rsidR="008A6342" w:rsidRPr="001359C1" w:rsidRDefault="008A6342" w:rsidP="008D5562">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8A6342" w:rsidRPr="001359C1" w14:paraId="1EA61D86" w14:textId="77777777" w:rsidTr="00815F53">
        <w:trPr>
          <w:trHeight w:val="360"/>
        </w:trPr>
        <w:tc>
          <w:tcPr>
            <w:tcW w:w="3449" w:type="dxa"/>
          </w:tcPr>
          <w:p w14:paraId="72A5F512"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177D6889" w14:textId="25C314DA"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sidR="00C00867">
              <w:rPr>
                <w:rFonts w:ascii="Angsana New" w:hAnsi="Angsana New"/>
                <w:color w:val="000000"/>
                <w:spacing w:val="-4"/>
                <w:sz w:val="28"/>
                <w:szCs w:val="28"/>
                <w:lang w:val="en-US"/>
              </w:rPr>
              <w:t>6</w:t>
            </w:r>
          </w:p>
        </w:tc>
        <w:tc>
          <w:tcPr>
            <w:tcW w:w="1469" w:type="dxa"/>
            <w:vAlign w:val="bottom"/>
          </w:tcPr>
          <w:p w14:paraId="4120062B"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04997485"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3FE3BBBD" w14:textId="7311275A" w:rsidR="008A6342" w:rsidRPr="001359C1" w:rsidRDefault="008A6342" w:rsidP="00815F53">
            <w:pPr>
              <w:pBdr>
                <w:bottom w:val="single" w:sz="4" w:space="1" w:color="auto"/>
              </w:pBdr>
              <w:spacing w:line="340" w:lineRule="exact"/>
              <w:jc w:val="center"/>
              <w:rPr>
                <w:rFonts w:asciiTheme="majorBidi" w:hAnsiTheme="majorBidi" w:cstheme="majorBidi"/>
                <w:color w:val="000000"/>
                <w:spacing w:val="-4"/>
                <w:sz w:val="28"/>
                <w:szCs w:val="28"/>
              </w:rPr>
            </w:pPr>
            <w:r w:rsidRPr="00743F51">
              <w:rPr>
                <w:rFonts w:ascii="Angsana New" w:hAnsi="Angsana New"/>
                <w:color w:val="000000"/>
                <w:spacing w:val="-10"/>
                <w:sz w:val="28"/>
                <w:szCs w:val="28"/>
              </w:rPr>
              <w:t xml:space="preserve"> </w:t>
            </w:r>
            <w:r w:rsidR="00C00867">
              <w:rPr>
                <w:rFonts w:ascii="Angsana New" w:hAnsi="Angsana New"/>
                <w:color w:val="000000"/>
                <w:spacing w:val="-10"/>
                <w:sz w:val="28"/>
                <w:szCs w:val="28"/>
              </w:rPr>
              <w:t xml:space="preserve">March </w:t>
            </w:r>
            <w:r w:rsidR="00C00867" w:rsidRPr="00815F53">
              <w:rPr>
                <w:rFonts w:ascii="Angsana New" w:hAnsi="Angsana New"/>
                <w:color w:val="000000"/>
                <w:spacing w:val="-4"/>
                <w:sz w:val="28"/>
                <w:szCs w:val="28"/>
              </w:rPr>
              <w:t>31</w:t>
            </w:r>
            <w:r w:rsidR="00C00867">
              <w:rPr>
                <w:rFonts w:ascii="Angsana New" w:hAnsi="Angsana New"/>
                <w:color w:val="000000"/>
                <w:spacing w:val="-10"/>
                <w:sz w:val="28"/>
                <w:szCs w:val="28"/>
              </w:rPr>
              <w:t>, 2026</w:t>
            </w:r>
          </w:p>
        </w:tc>
      </w:tr>
      <w:tr w:rsidR="008A6342" w:rsidRPr="001359C1" w14:paraId="6513FBEA" w14:textId="77777777" w:rsidTr="00815F53">
        <w:trPr>
          <w:trHeight w:val="360"/>
        </w:trPr>
        <w:tc>
          <w:tcPr>
            <w:tcW w:w="3449" w:type="dxa"/>
            <w:vAlign w:val="bottom"/>
          </w:tcPr>
          <w:p w14:paraId="65C76BAE" w14:textId="52CC5BDA" w:rsidR="008A6342" w:rsidRPr="001359C1" w:rsidRDefault="008A6342" w:rsidP="008D5562">
            <w:pPr>
              <w:spacing w:line="340" w:lineRule="exact"/>
              <w:ind w:left="-24"/>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w:t>
            </w:r>
            <w:r>
              <w:rPr>
                <w:rFonts w:ascii="Angsana New" w:hAnsi="Angsana New"/>
                <w:color w:val="000000"/>
                <w:spacing w:val="-4"/>
                <w:sz w:val="28"/>
                <w:szCs w:val="28"/>
                <w:u w:val="single"/>
              </w:rPr>
              <w:t>y</w:t>
            </w:r>
          </w:p>
        </w:tc>
        <w:tc>
          <w:tcPr>
            <w:tcW w:w="1469" w:type="dxa"/>
          </w:tcPr>
          <w:p w14:paraId="2E7ACF6C"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38743A93"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5DF7F929"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0D1E78FB"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r>
      <w:tr w:rsidR="000E5244" w:rsidRPr="001359C1" w14:paraId="41B66256" w14:textId="77777777" w:rsidTr="00C63E1D">
        <w:trPr>
          <w:trHeight w:val="360"/>
        </w:trPr>
        <w:tc>
          <w:tcPr>
            <w:tcW w:w="3449" w:type="dxa"/>
            <w:vAlign w:val="bottom"/>
          </w:tcPr>
          <w:p w14:paraId="4AB42BD4" w14:textId="01823FC2" w:rsidR="000E5244" w:rsidRPr="001359C1" w:rsidRDefault="000E5244" w:rsidP="000E5244">
            <w:pPr>
              <w:spacing w:line="340" w:lineRule="exact"/>
              <w:ind w:left="182"/>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tcPr>
          <w:p w14:paraId="7D024C76" w14:textId="21F2E6F8" w:rsidR="000E5244" w:rsidRPr="0083293A" w:rsidRDefault="000E5244" w:rsidP="000E5244">
            <w:pPr>
              <w:spacing w:line="360" w:lineRule="exact"/>
              <w:ind w:right="-48"/>
              <w:jc w:val="right"/>
              <w:rPr>
                <w:rFonts w:ascii="Angsana New" w:eastAsia="Arial Unicode MS" w:hAnsi="Angsana New"/>
                <w:color w:val="000000"/>
                <w:sz w:val="28"/>
                <w:szCs w:val="28"/>
              </w:rPr>
            </w:pPr>
            <w:r w:rsidRPr="000976F3">
              <w:rPr>
                <w:rFonts w:ascii="Angsana New" w:hAnsi="Angsana New"/>
                <w:color w:val="000000"/>
                <w:spacing w:val="-2"/>
                <w:sz w:val="28"/>
                <w:szCs w:val="28"/>
              </w:rPr>
              <w:t>33,700,000</w:t>
            </w:r>
          </w:p>
        </w:tc>
        <w:tc>
          <w:tcPr>
            <w:tcW w:w="1469" w:type="dxa"/>
            <w:vAlign w:val="bottom"/>
          </w:tcPr>
          <w:p w14:paraId="5C3C5303" w14:textId="7D1BDD76" w:rsidR="000E5244" w:rsidRPr="0083293A" w:rsidRDefault="000E5244" w:rsidP="000E5244">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1,200,000</w:t>
            </w:r>
          </w:p>
        </w:tc>
        <w:tc>
          <w:tcPr>
            <w:tcW w:w="1469" w:type="dxa"/>
            <w:vAlign w:val="bottom"/>
          </w:tcPr>
          <w:p w14:paraId="11497595" w14:textId="30E2B730" w:rsidR="000E5244" w:rsidRPr="0083293A" w:rsidRDefault="000E5244" w:rsidP="000E5244">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(24,420,000)</w:t>
            </w:r>
          </w:p>
        </w:tc>
        <w:tc>
          <w:tcPr>
            <w:tcW w:w="1469" w:type="dxa"/>
            <w:vAlign w:val="bottom"/>
          </w:tcPr>
          <w:p w14:paraId="4A30804A" w14:textId="345263AB" w:rsidR="000E5244" w:rsidRPr="0083293A" w:rsidRDefault="000E5244" w:rsidP="000E5244">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10,480,000</w:t>
            </w:r>
          </w:p>
        </w:tc>
      </w:tr>
      <w:tr w:rsidR="000E5244" w:rsidRPr="001359C1" w14:paraId="7EC73CA7" w14:textId="77777777" w:rsidTr="00C63E1D">
        <w:trPr>
          <w:trHeight w:val="360"/>
        </w:trPr>
        <w:tc>
          <w:tcPr>
            <w:tcW w:w="3449" w:type="dxa"/>
            <w:vAlign w:val="bottom"/>
          </w:tcPr>
          <w:p w14:paraId="0CE753B6" w14:textId="051D6D6C" w:rsidR="000E5244" w:rsidRPr="001359C1" w:rsidRDefault="000E5244" w:rsidP="000E5244">
            <w:pPr>
              <w:spacing w:line="340" w:lineRule="exact"/>
              <w:ind w:left="182"/>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tcPr>
          <w:p w14:paraId="2183381F" w14:textId="7164507F" w:rsidR="000E5244" w:rsidRPr="0083293A" w:rsidRDefault="000E5244" w:rsidP="000E5244">
            <w:pPr>
              <w:spacing w:line="360" w:lineRule="exact"/>
              <w:ind w:right="-48"/>
              <w:jc w:val="right"/>
              <w:rPr>
                <w:rFonts w:ascii="Angsana New" w:eastAsia="Arial Unicode MS" w:hAnsi="Angsana New"/>
                <w:color w:val="000000"/>
                <w:sz w:val="28"/>
                <w:szCs w:val="28"/>
              </w:rPr>
            </w:pPr>
            <w:r w:rsidRPr="000976F3">
              <w:rPr>
                <w:rFonts w:ascii="Angsana New" w:hAnsi="Angsana New"/>
                <w:color w:val="000000"/>
                <w:spacing w:val="-2"/>
                <w:sz w:val="28"/>
                <w:szCs w:val="28"/>
              </w:rPr>
              <w:t>1,660,298</w:t>
            </w:r>
          </w:p>
        </w:tc>
        <w:tc>
          <w:tcPr>
            <w:tcW w:w="1469" w:type="dxa"/>
            <w:vAlign w:val="bottom"/>
          </w:tcPr>
          <w:p w14:paraId="420CD048" w14:textId="27F9B242" w:rsidR="000E5244" w:rsidRPr="0083293A" w:rsidRDefault="000E5244" w:rsidP="000E5244">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3</w:t>
            </w:r>
            <w:r w:rsidR="004741C3">
              <w:rPr>
                <w:rFonts w:ascii="Angsana New" w:eastAsia="Arial Unicode MS" w:hAnsi="Angsana New"/>
                <w:color w:val="000000"/>
                <w:sz w:val="28"/>
                <w:szCs w:val="28"/>
                <w:lang w:val="en-US"/>
              </w:rPr>
              <w:t>65</w:t>
            </w:r>
            <w:r>
              <w:rPr>
                <w:rFonts w:ascii="Angsana New" w:eastAsia="Arial Unicode MS" w:hAnsi="Angsana New"/>
                <w:color w:val="000000"/>
                <w:sz w:val="28"/>
                <w:szCs w:val="28"/>
                <w:lang w:val="en-US"/>
              </w:rPr>
              <w:t>,</w:t>
            </w:r>
            <w:r w:rsidR="004741C3">
              <w:rPr>
                <w:rFonts w:ascii="Angsana New" w:eastAsia="Arial Unicode MS" w:hAnsi="Angsana New"/>
                <w:color w:val="000000"/>
                <w:sz w:val="28"/>
                <w:szCs w:val="28"/>
                <w:lang w:val="en-US"/>
              </w:rPr>
              <w:t>281</w:t>
            </w:r>
          </w:p>
        </w:tc>
        <w:tc>
          <w:tcPr>
            <w:tcW w:w="1469" w:type="dxa"/>
            <w:vAlign w:val="bottom"/>
          </w:tcPr>
          <w:p w14:paraId="009F3DE4" w14:textId="4333DE30" w:rsidR="000E5244" w:rsidRPr="0083293A" w:rsidRDefault="000E5244" w:rsidP="000E5244">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(1,6</w:t>
            </w:r>
            <w:r w:rsidR="004741C3">
              <w:rPr>
                <w:rFonts w:ascii="Angsana New" w:eastAsia="Arial Unicode MS" w:hAnsi="Angsana New"/>
                <w:color w:val="000000"/>
                <w:sz w:val="28"/>
                <w:szCs w:val="28"/>
                <w:lang w:val="en-US"/>
              </w:rPr>
              <w:t>53</w:t>
            </w:r>
            <w:r>
              <w:rPr>
                <w:rFonts w:ascii="Angsana New" w:eastAsia="Arial Unicode MS" w:hAnsi="Angsana New"/>
                <w:color w:val="000000"/>
                <w:sz w:val="28"/>
                <w:szCs w:val="28"/>
                <w:lang w:val="en-US"/>
              </w:rPr>
              <w:t>,</w:t>
            </w:r>
            <w:r w:rsidR="004741C3">
              <w:rPr>
                <w:rFonts w:ascii="Angsana New" w:eastAsia="Arial Unicode MS" w:hAnsi="Angsana New"/>
                <w:color w:val="000000"/>
                <w:sz w:val="28"/>
                <w:szCs w:val="28"/>
                <w:lang w:val="en-US"/>
              </w:rPr>
              <w:t>774</w:t>
            </w:r>
            <w:r>
              <w:rPr>
                <w:rFonts w:ascii="Angsana New" w:eastAsia="Arial Unicode MS" w:hAnsi="Angsana New"/>
                <w:color w:val="000000"/>
                <w:sz w:val="28"/>
                <w:szCs w:val="28"/>
                <w:lang w:val="en-US"/>
              </w:rPr>
              <w:t>)</w:t>
            </w:r>
          </w:p>
        </w:tc>
        <w:tc>
          <w:tcPr>
            <w:tcW w:w="1469" w:type="dxa"/>
            <w:vAlign w:val="bottom"/>
          </w:tcPr>
          <w:p w14:paraId="7815FE3C" w14:textId="7F9DAD7B" w:rsidR="000E5244" w:rsidRPr="0083293A" w:rsidRDefault="000E5244" w:rsidP="000E5244">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z w:val="28"/>
                <w:szCs w:val="28"/>
                <w:lang w:val="en-US"/>
              </w:rPr>
              <w:t>371,805</w:t>
            </w:r>
          </w:p>
        </w:tc>
      </w:tr>
      <w:tr w:rsidR="000E5244" w:rsidRPr="001359C1" w14:paraId="1A86B462" w14:textId="77777777" w:rsidTr="00815F53">
        <w:trPr>
          <w:trHeight w:val="360"/>
        </w:trPr>
        <w:tc>
          <w:tcPr>
            <w:tcW w:w="3449" w:type="dxa"/>
            <w:vAlign w:val="bottom"/>
          </w:tcPr>
          <w:p w14:paraId="4B59BA46" w14:textId="4F653FC2" w:rsidR="000E5244" w:rsidRPr="008A6342" w:rsidRDefault="000E5244" w:rsidP="000E5244">
            <w:pPr>
              <w:spacing w:line="340" w:lineRule="exact"/>
              <w:ind w:left="-24"/>
              <w:rPr>
                <w:rFonts w:ascii="Angsana New" w:hAnsi="Angsana New"/>
                <w:color w:val="000000"/>
                <w:spacing w:val="-4"/>
                <w:sz w:val="28"/>
                <w:szCs w:val="28"/>
                <w:u w:val="single"/>
              </w:rPr>
            </w:pPr>
            <w:r w:rsidRPr="008A6342">
              <w:rPr>
                <w:rFonts w:ascii="Angsana New" w:hAnsi="Angsana New"/>
                <w:color w:val="000000"/>
                <w:spacing w:val="-4"/>
                <w:sz w:val="28"/>
                <w:szCs w:val="28"/>
                <w:u w:val="single"/>
              </w:rPr>
              <w:t>Related person</w:t>
            </w:r>
          </w:p>
        </w:tc>
        <w:tc>
          <w:tcPr>
            <w:tcW w:w="1469" w:type="dxa"/>
            <w:vAlign w:val="bottom"/>
          </w:tcPr>
          <w:p w14:paraId="4C4BF482" w14:textId="77777777" w:rsidR="000E5244" w:rsidRPr="00ED1CB8" w:rsidRDefault="000E5244" w:rsidP="000E5244">
            <w:pPr>
              <w:spacing w:line="360" w:lineRule="exact"/>
              <w:ind w:right="-48"/>
              <w:jc w:val="right"/>
              <w:rPr>
                <w:rFonts w:ascii="Angsana New" w:hAnsi="Angsana New"/>
                <w:color w:val="000000"/>
                <w:sz w:val="28"/>
                <w:szCs w:val="28"/>
              </w:rPr>
            </w:pPr>
          </w:p>
        </w:tc>
        <w:tc>
          <w:tcPr>
            <w:tcW w:w="1469" w:type="dxa"/>
            <w:vAlign w:val="bottom"/>
          </w:tcPr>
          <w:p w14:paraId="18EFFA58" w14:textId="77777777" w:rsidR="000E5244" w:rsidRDefault="000E5244" w:rsidP="000E5244">
            <w:pPr>
              <w:spacing w:line="360" w:lineRule="exact"/>
              <w:ind w:right="-48"/>
              <w:jc w:val="right"/>
              <w:rPr>
                <w:rFonts w:ascii="Angsana New" w:eastAsia="Arial Unicode MS" w:hAnsi="Angsana New"/>
                <w:color w:val="000000"/>
                <w:sz w:val="28"/>
                <w:szCs w:val="28"/>
                <w:lang w:val="en-US"/>
              </w:rPr>
            </w:pPr>
          </w:p>
        </w:tc>
        <w:tc>
          <w:tcPr>
            <w:tcW w:w="1469" w:type="dxa"/>
            <w:vAlign w:val="bottom"/>
          </w:tcPr>
          <w:p w14:paraId="4963B0A6" w14:textId="77777777" w:rsidR="000E5244" w:rsidRDefault="000E5244" w:rsidP="000E5244">
            <w:pPr>
              <w:spacing w:line="360" w:lineRule="exact"/>
              <w:ind w:right="-48"/>
              <w:jc w:val="right"/>
              <w:rPr>
                <w:rFonts w:ascii="Angsana New" w:eastAsia="Arial Unicode MS" w:hAnsi="Angsana New"/>
                <w:color w:val="000000"/>
                <w:sz w:val="28"/>
                <w:szCs w:val="28"/>
                <w:lang w:val="en-US"/>
              </w:rPr>
            </w:pPr>
          </w:p>
        </w:tc>
        <w:tc>
          <w:tcPr>
            <w:tcW w:w="1469" w:type="dxa"/>
            <w:vAlign w:val="bottom"/>
          </w:tcPr>
          <w:p w14:paraId="107CB05E" w14:textId="77777777" w:rsidR="000E5244" w:rsidRDefault="000E5244" w:rsidP="000E5244">
            <w:pPr>
              <w:spacing w:line="360" w:lineRule="exact"/>
              <w:ind w:right="-48"/>
              <w:jc w:val="right"/>
              <w:rPr>
                <w:rFonts w:asciiTheme="majorBidi" w:hAnsiTheme="majorBidi" w:cstheme="majorBidi"/>
                <w:color w:val="000000"/>
                <w:sz w:val="28"/>
                <w:szCs w:val="28"/>
              </w:rPr>
            </w:pPr>
          </w:p>
        </w:tc>
      </w:tr>
      <w:tr w:rsidR="000E5244" w:rsidRPr="001359C1" w14:paraId="0672FA7A" w14:textId="77777777" w:rsidTr="00C63E1D">
        <w:trPr>
          <w:trHeight w:val="360"/>
        </w:trPr>
        <w:tc>
          <w:tcPr>
            <w:tcW w:w="3449" w:type="dxa"/>
            <w:vAlign w:val="bottom"/>
          </w:tcPr>
          <w:p w14:paraId="02409E10" w14:textId="1527318F" w:rsidR="000E5244" w:rsidRPr="008A6342" w:rsidRDefault="000E5244" w:rsidP="000E5244">
            <w:pPr>
              <w:spacing w:line="340" w:lineRule="exact"/>
              <w:ind w:left="182"/>
              <w:rPr>
                <w:rFonts w:ascii="Angsana New" w:hAnsi="Angsana New"/>
                <w:color w:val="000000"/>
                <w:spacing w:val="-4"/>
                <w:sz w:val="28"/>
                <w:szCs w:val="28"/>
              </w:rPr>
            </w:pPr>
            <w:r w:rsidRPr="008A6342">
              <w:rPr>
                <w:rFonts w:ascii="Angsana New" w:hAnsi="Angsana New"/>
                <w:color w:val="000000"/>
                <w:spacing w:val="-4"/>
                <w:sz w:val="28"/>
                <w:szCs w:val="28"/>
              </w:rPr>
              <w:t>Principle</w:t>
            </w:r>
          </w:p>
        </w:tc>
        <w:tc>
          <w:tcPr>
            <w:tcW w:w="1469" w:type="dxa"/>
          </w:tcPr>
          <w:p w14:paraId="03FC7EEB" w14:textId="50A9E7A9" w:rsidR="000E5244" w:rsidRPr="00ED1CB8" w:rsidRDefault="000E5244" w:rsidP="000E5244">
            <w:pPr>
              <w:spacing w:line="360" w:lineRule="exact"/>
              <w:ind w:right="-48"/>
              <w:jc w:val="right"/>
              <w:rPr>
                <w:rFonts w:ascii="Angsana New" w:hAnsi="Angsana New"/>
                <w:color w:val="000000"/>
                <w:sz w:val="28"/>
                <w:szCs w:val="28"/>
              </w:rPr>
            </w:pPr>
            <w:r w:rsidRPr="000976F3">
              <w:rPr>
                <w:rFonts w:ascii="Angsana New" w:hAnsi="Angsana New"/>
                <w:color w:val="000000"/>
                <w:spacing w:val="-2"/>
                <w:sz w:val="28"/>
                <w:szCs w:val="28"/>
              </w:rPr>
              <w:t>263,000,000</w:t>
            </w:r>
          </w:p>
        </w:tc>
        <w:tc>
          <w:tcPr>
            <w:tcW w:w="1469" w:type="dxa"/>
            <w:vAlign w:val="bottom"/>
          </w:tcPr>
          <w:p w14:paraId="089DAC35" w14:textId="3F93B2FB" w:rsidR="000E5244" w:rsidRDefault="000E5244" w:rsidP="000E5244">
            <w:pPr>
              <w:spacing w:line="360" w:lineRule="exact"/>
              <w:ind w:right="-48"/>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10,000,000</w:t>
            </w:r>
          </w:p>
        </w:tc>
        <w:tc>
          <w:tcPr>
            <w:tcW w:w="1469" w:type="dxa"/>
            <w:vAlign w:val="bottom"/>
          </w:tcPr>
          <w:p w14:paraId="23E42585" w14:textId="3AD5B2BA" w:rsidR="000E5244" w:rsidRDefault="000E5244" w:rsidP="000E5244">
            <w:pPr>
              <w:spacing w:line="360" w:lineRule="exact"/>
              <w:ind w:right="-48"/>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(10,000,000)</w:t>
            </w:r>
          </w:p>
        </w:tc>
        <w:tc>
          <w:tcPr>
            <w:tcW w:w="1469" w:type="dxa"/>
            <w:vAlign w:val="bottom"/>
          </w:tcPr>
          <w:p w14:paraId="02801359" w14:textId="476E31E1" w:rsidR="000E5244" w:rsidRDefault="000E5244" w:rsidP="000E5244">
            <w:pPr>
              <w:spacing w:line="360" w:lineRule="exact"/>
              <w:ind w:right="-48"/>
              <w:jc w:val="right"/>
              <w:rPr>
                <w:rFonts w:asciiTheme="majorBidi" w:hAnsiTheme="majorBidi" w:cstheme="majorBidi"/>
                <w:color w:val="000000"/>
                <w:sz w:val="28"/>
                <w:szCs w:val="28"/>
              </w:rPr>
            </w:pPr>
            <w:r>
              <w:rPr>
                <w:rFonts w:ascii="Angsana New" w:eastAsia="Arial Unicode MS" w:hAnsi="Angsana New"/>
                <w:color w:val="000000"/>
                <w:sz w:val="28"/>
                <w:szCs w:val="28"/>
                <w:lang w:val="en-US"/>
              </w:rPr>
              <w:t>263,000,000</w:t>
            </w:r>
          </w:p>
        </w:tc>
      </w:tr>
      <w:tr w:rsidR="000E5244" w:rsidRPr="001359C1" w14:paraId="2EFA452F" w14:textId="77777777" w:rsidTr="00C63E1D">
        <w:trPr>
          <w:trHeight w:val="360"/>
        </w:trPr>
        <w:tc>
          <w:tcPr>
            <w:tcW w:w="3449" w:type="dxa"/>
            <w:vAlign w:val="bottom"/>
          </w:tcPr>
          <w:p w14:paraId="40613996" w14:textId="691EF504" w:rsidR="000E5244" w:rsidRPr="008A6342" w:rsidRDefault="000E5244" w:rsidP="000E5244">
            <w:pPr>
              <w:spacing w:line="340" w:lineRule="exact"/>
              <w:ind w:left="182"/>
              <w:rPr>
                <w:rFonts w:ascii="Angsana New" w:hAnsi="Angsana New"/>
                <w:color w:val="000000"/>
                <w:spacing w:val="-4"/>
                <w:sz w:val="28"/>
                <w:szCs w:val="28"/>
              </w:rPr>
            </w:pPr>
            <w:r w:rsidRPr="008A6342">
              <w:rPr>
                <w:rFonts w:ascii="Angsana New" w:hAnsi="Angsana New"/>
                <w:color w:val="000000"/>
                <w:spacing w:val="-4"/>
                <w:sz w:val="28"/>
                <w:szCs w:val="28"/>
              </w:rPr>
              <w:t>Accrued interest</w:t>
            </w:r>
            <w:r w:rsidRPr="008A6342">
              <w:rPr>
                <w:rFonts w:ascii="Angsana New" w:hAnsi="Angsana New" w:hint="cs"/>
                <w:color w:val="000000"/>
                <w:spacing w:val="-4"/>
                <w:sz w:val="28"/>
                <w:szCs w:val="28"/>
                <w:cs/>
              </w:rPr>
              <w:t xml:space="preserve"> </w:t>
            </w:r>
            <w:r w:rsidRPr="008A6342">
              <w:rPr>
                <w:rFonts w:ascii="Angsana New" w:hAnsi="Angsana New"/>
                <w:color w:val="000000"/>
                <w:spacing w:val="-4"/>
                <w:sz w:val="28"/>
                <w:szCs w:val="28"/>
              </w:rPr>
              <w:t>receivable</w:t>
            </w:r>
          </w:p>
        </w:tc>
        <w:tc>
          <w:tcPr>
            <w:tcW w:w="1469" w:type="dxa"/>
          </w:tcPr>
          <w:p w14:paraId="6CEB0EA6" w14:textId="6256902B" w:rsidR="000E5244" w:rsidRPr="00ED1CB8" w:rsidRDefault="000E5244" w:rsidP="000E5244">
            <w:pPr>
              <w:spacing w:line="360" w:lineRule="exact"/>
              <w:ind w:right="-48"/>
              <w:jc w:val="right"/>
              <w:rPr>
                <w:rFonts w:ascii="Angsana New" w:hAnsi="Angsana New"/>
                <w:color w:val="000000"/>
                <w:sz w:val="28"/>
                <w:szCs w:val="28"/>
              </w:rPr>
            </w:pPr>
            <w:r w:rsidRPr="000976F3">
              <w:rPr>
                <w:rFonts w:ascii="Angsana New" w:hAnsi="Angsana New"/>
                <w:color w:val="000000"/>
                <w:spacing w:val="-2"/>
                <w:sz w:val="28"/>
                <w:szCs w:val="28"/>
              </w:rPr>
              <w:t>31,590,100</w:t>
            </w:r>
          </w:p>
        </w:tc>
        <w:tc>
          <w:tcPr>
            <w:tcW w:w="1469" w:type="dxa"/>
            <w:vAlign w:val="bottom"/>
          </w:tcPr>
          <w:p w14:paraId="109DEA5F" w14:textId="61BCB3A9" w:rsidR="000E5244" w:rsidRDefault="000E5244" w:rsidP="000E5244">
            <w:pPr>
              <w:spacing w:line="360" w:lineRule="exact"/>
              <w:ind w:right="-48"/>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3,504,329</w:t>
            </w:r>
          </w:p>
        </w:tc>
        <w:tc>
          <w:tcPr>
            <w:tcW w:w="1469" w:type="dxa"/>
            <w:vAlign w:val="bottom"/>
          </w:tcPr>
          <w:p w14:paraId="1534FFED" w14:textId="3E6482C9" w:rsidR="000E5244" w:rsidRDefault="000E5244" w:rsidP="000E5244">
            <w:pPr>
              <w:spacing w:line="360" w:lineRule="exact"/>
              <w:ind w:right="-48"/>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w:t>
            </w:r>
          </w:p>
        </w:tc>
        <w:tc>
          <w:tcPr>
            <w:tcW w:w="1469" w:type="dxa"/>
            <w:vAlign w:val="bottom"/>
          </w:tcPr>
          <w:p w14:paraId="2D4AF087" w14:textId="0A3E8AEF" w:rsidR="000E5244" w:rsidRDefault="000E5244" w:rsidP="000E5244">
            <w:pPr>
              <w:spacing w:line="360" w:lineRule="exact"/>
              <w:ind w:right="-48"/>
              <w:jc w:val="right"/>
              <w:rPr>
                <w:rFonts w:asciiTheme="majorBidi" w:hAnsiTheme="majorBidi" w:cstheme="majorBidi"/>
                <w:color w:val="000000"/>
                <w:sz w:val="28"/>
                <w:szCs w:val="28"/>
              </w:rPr>
            </w:pPr>
            <w:r>
              <w:rPr>
                <w:rFonts w:ascii="Angsana New" w:eastAsia="Arial Unicode MS" w:hAnsi="Angsana New"/>
                <w:color w:val="000000"/>
                <w:sz w:val="28"/>
                <w:szCs w:val="28"/>
                <w:lang w:val="en-US"/>
              </w:rPr>
              <w:t>35,094,429</w:t>
            </w:r>
          </w:p>
        </w:tc>
      </w:tr>
    </w:tbl>
    <w:p w14:paraId="2227BB21" w14:textId="6AE747CB" w:rsidR="00C83AC7" w:rsidRDefault="00C83AC7" w:rsidP="00C00867">
      <w:pPr>
        <w:spacing w:before="120"/>
        <w:ind w:left="360" w:right="-9"/>
        <w:jc w:val="thaiDistribute"/>
        <w:rPr>
          <w:rFonts w:ascii="Angsana New" w:hAnsi="Angsana New"/>
          <w:sz w:val="28"/>
          <w:szCs w:val="28"/>
        </w:rPr>
      </w:pPr>
      <w:r w:rsidRPr="00915927">
        <w:rPr>
          <w:rFonts w:ascii="Angsana New" w:hAnsi="Angsana New"/>
          <w:sz w:val="28"/>
          <w:szCs w:val="28"/>
        </w:rPr>
        <w:t xml:space="preserve">As at </w:t>
      </w:r>
      <w:r w:rsidR="00C00867" w:rsidRPr="00C00867">
        <w:rPr>
          <w:rFonts w:ascii="Angsana New" w:hAnsi="Angsana New"/>
          <w:sz w:val="28"/>
          <w:szCs w:val="28"/>
        </w:rPr>
        <w:t>March 31</w:t>
      </w:r>
      <w:r w:rsidR="00B75320" w:rsidRPr="008D5E32">
        <w:rPr>
          <w:rFonts w:ascii="Angsana New" w:hAnsi="Angsana New"/>
          <w:sz w:val="28"/>
          <w:szCs w:val="28"/>
        </w:rPr>
        <w:t>, 202</w:t>
      </w:r>
      <w:r w:rsidR="00C00867">
        <w:rPr>
          <w:rFonts w:ascii="Angsana New" w:hAnsi="Angsana New"/>
          <w:sz w:val="28"/>
          <w:szCs w:val="28"/>
        </w:rPr>
        <w:t xml:space="preserve">6 </w:t>
      </w:r>
      <w:r w:rsidRPr="00915927">
        <w:rPr>
          <w:rFonts w:ascii="Angsana New" w:hAnsi="Angsana New"/>
          <w:sz w:val="28"/>
          <w:szCs w:val="28"/>
        </w:rPr>
        <w:t xml:space="preserve">and </w:t>
      </w:r>
      <w:r w:rsidR="00C00867">
        <w:rPr>
          <w:rFonts w:ascii="Angsana New" w:hAnsi="Angsana New"/>
          <w:sz w:val="28"/>
          <w:szCs w:val="28"/>
        </w:rPr>
        <w:t>December 31, 2025</w:t>
      </w:r>
      <w:r w:rsidRPr="00915927">
        <w:rPr>
          <w:rFonts w:ascii="Angsana New" w:hAnsi="Angsana New"/>
          <w:sz w:val="28"/>
          <w:szCs w:val="28"/>
        </w:rPr>
        <w:t xml:space="preserve">, </w:t>
      </w:r>
      <w:r w:rsidRPr="008D5E32">
        <w:rPr>
          <w:rFonts w:ascii="Angsana New" w:hAnsi="Angsana New"/>
          <w:sz w:val="28"/>
          <w:szCs w:val="28"/>
        </w:rPr>
        <w:t>The Company</w:t>
      </w:r>
      <w:r w:rsidR="008C0A50" w:rsidRPr="008D5E32">
        <w:rPr>
          <w:rFonts w:ascii="Angsana New" w:hAnsi="Angsana New"/>
          <w:sz w:val="28"/>
          <w:szCs w:val="28"/>
        </w:rPr>
        <w:t xml:space="preserve"> </w:t>
      </w:r>
      <w:r w:rsidRPr="00915927">
        <w:rPr>
          <w:rFonts w:ascii="Angsana New" w:hAnsi="Angsana New"/>
          <w:sz w:val="28"/>
          <w:szCs w:val="28"/>
        </w:rPr>
        <w:t>has short</w:t>
      </w:r>
      <w:r w:rsidR="00ED7AF8" w:rsidRPr="008D5E32">
        <w:rPr>
          <w:rFonts w:ascii="Angsana New" w:hAnsi="Angsana New"/>
          <w:sz w:val="28"/>
          <w:szCs w:val="28"/>
        </w:rPr>
        <w:t>–</w:t>
      </w:r>
      <w:r w:rsidRPr="00915927">
        <w:rPr>
          <w:rFonts w:ascii="Angsana New" w:hAnsi="Angsana New"/>
          <w:sz w:val="28"/>
          <w:szCs w:val="28"/>
        </w:rPr>
        <w:t xml:space="preserve">term </w:t>
      </w:r>
      <w:r w:rsidR="00364D02" w:rsidRPr="00915927">
        <w:rPr>
          <w:rFonts w:ascii="Angsana New" w:hAnsi="Angsana New"/>
          <w:sz w:val="28"/>
          <w:szCs w:val="28"/>
        </w:rPr>
        <w:t>borrowings</w:t>
      </w:r>
      <w:r w:rsidRPr="00915927">
        <w:rPr>
          <w:rFonts w:ascii="Angsana New" w:hAnsi="Angsana New"/>
          <w:sz w:val="28"/>
          <w:szCs w:val="28"/>
        </w:rPr>
        <w:t xml:space="preserve"> </w:t>
      </w:r>
      <w:proofErr w:type="gramStart"/>
      <w:r w:rsidRPr="00915927">
        <w:rPr>
          <w:rFonts w:ascii="Angsana New" w:hAnsi="Angsana New"/>
          <w:sz w:val="28"/>
          <w:szCs w:val="28"/>
        </w:rPr>
        <w:t>amount</w:t>
      </w:r>
      <w:proofErr w:type="gramEnd"/>
      <w:r w:rsidRPr="00915927">
        <w:rPr>
          <w:rFonts w:ascii="Angsana New" w:hAnsi="Angsana New"/>
          <w:sz w:val="28"/>
          <w:szCs w:val="28"/>
        </w:rPr>
        <w:t xml:space="preserve"> of Baht</w:t>
      </w:r>
      <w:r w:rsidR="008D5E32">
        <w:rPr>
          <w:rFonts w:ascii="Angsana New" w:hAnsi="Angsana New"/>
          <w:sz w:val="28"/>
          <w:szCs w:val="28"/>
        </w:rPr>
        <w:t xml:space="preserve"> </w:t>
      </w:r>
      <w:r w:rsidR="00CE1321">
        <w:rPr>
          <w:rFonts w:ascii="Angsana New" w:hAnsi="Angsana New"/>
          <w:sz w:val="28"/>
          <w:szCs w:val="28"/>
        </w:rPr>
        <w:t xml:space="preserve">273.48 </w:t>
      </w:r>
      <w:r w:rsidRPr="00915927">
        <w:rPr>
          <w:rFonts w:ascii="Angsana New" w:hAnsi="Angsana New"/>
          <w:sz w:val="28"/>
          <w:szCs w:val="28"/>
        </w:rPr>
        <w:t xml:space="preserve">million and Baht </w:t>
      </w:r>
      <w:r w:rsidR="00C00867">
        <w:rPr>
          <w:rFonts w:ascii="Angsana New" w:hAnsi="Angsana New"/>
          <w:sz w:val="28"/>
          <w:szCs w:val="28"/>
        </w:rPr>
        <w:t xml:space="preserve">296.70 </w:t>
      </w:r>
      <w:r w:rsidRPr="00915927">
        <w:rPr>
          <w:rFonts w:ascii="Angsana New" w:hAnsi="Angsana New"/>
          <w:sz w:val="28"/>
          <w:szCs w:val="28"/>
        </w:rPr>
        <w:t xml:space="preserve">million, respectively. </w:t>
      </w:r>
      <w:r w:rsidR="006759C3">
        <w:rPr>
          <w:rFonts w:ascii="Angsana New" w:hAnsi="Angsana New"/>
          <w:sz w:val="28"/>
          <w:szCs w:val="28"/>
        </w:rPr>
        <w:t>W</w:t>
      </w:r>
      <w:r w:rsidR="006759C3" w:rsidRPr="006759C3">
        <w:rPr>
          <w:rFonts w:ascii="Angsana New" w:hAnsi="Angsana New"/>
          <w:sz w:val="28"/>
          <w:szCs w:val="28"/>
        </w:rPr>
        <w:t>hich are repayable on demand</w:t>
      </w:r>
      <w:r w:rsidRPr="00915927">
        <w:rPr>
          <w:rFonts w:ascii="Angsana New" w:hAnsi="Angsana New"/>
          <w:sz w:val="28"/>
          <w:szCs w:val="28"/>
        </w:rPr>
        <w:t>, without guarantee and the interest at the rate of</w:t>
      </w:r>
      <w:r w:rsidR="00C00867">
        <w:rPr>
          <w:rFonts w:ascii="Angsana New" w:hAnsi="Angsana New"/>
          <w:sz w:val="28"/>
          <w:szCs w:val="28"/>
        </w:rPr>
        <w:t xml:space="preserve">               </w:t>
      </w:r>
      <w:r w:rsidR="00CE1321">
        <w:rPr>
          <w:rFonts w:ascii="Angsana New" w:hAnsi="Angsana New"/>
          <w:sz w:val="28"/>
          <w:szCs w:val="28"/>
          <w:lang w:val="en-US"/>
        </w:rPr>
        <w:t>4.25</w:t>
      </w:r>
      <w:r w:rsidR="00C00867">
        <w:rPr>
          <w:rFonts w:ascii="Angsana New" w:hAnsi="Angsana New"/>
          <w:sz w:val="28"/>
          <w:szCs w:val="28"/>
        </w:rPr>
        <w:t>%</w:t>
      </w:r>
      <w:r w:rsidR="008D5562" w:rsidRPr="008D5E32">
        <w:rPr>
          <w:rFonts w:ascii="Angsana New" w:hAnsi="Angsana New"/>
          <w:sz w:val="28"/>
          <w:szCs w:val="28"/>
        </w:rPr>
        <w:t xml:space="preserve"> </w:t>
      </w:r>
      <w:r w:rsidR="000E5244" w:rsidRPr="008D5E32">
        <w:rPr>
          <w:rFonts w:ascii="Angsana New" w:hAnsi="Angsana New"/>
          <w:sz w:val="28"/>
          <w:szCs w:val="28"/>
        </w:rPr>
        <w:t xml:space="preserve">– </w:t>
      </w:r>
      <w:r w:rsidR="000E5244">
        <w:rPr>
          <w:rFonts w:ascii="Angsana New" w:hAnsi="Angsana New"/>
          <w:sz w:val="28"/>
          <w:szCs w:val="28"/>
        </w:rPr>
        <w:t>7.90</w:t>
      </w:r>
      <w:r w:rsidR="00C00867">
        <w:rPr>
          <w:rFonts w:ascii="Angsana New" w:hAnsi="Angsana New"/>
          <w:sz w:val="28"/>
          <w:szCs w:val="28"/>
        </w:rPr>
        <w:t xml:space="preserve">% </w:t>
      </w:r>
      <w:r w:rsidRPr="00915927">
        <w:rPr>
          <w:rFonts w:ascii="Angsana New" w:hAnsi="Angsana New"/>
          <w:sz w:val="28"/>
          <w:szCs w:val="28"/>
        </w:rPr>
        <w:t xml:space="preserve">per annum and </w:t>
      </w:r>
      <w:r w:rsidR="00F3683A" w:rsidRPr="008D5E32">
        <w:rPr>
          <w:rFonts w:ascii="Angsana New" w:hAnsi="Angsana New"/>
          <w:sz w:val="28"/>
          <w:szCs w:val="28"/>
        </w:rPr>
        <w:t>4.</w:t>
      </w:r>
      <w:r w:rsidR="00077C67">
        <w:rPr>
          <w:rFonts w:ascii="Angsana New" w:hAnsi="Angsana New"/>
          <w:sz w:val="28"/>
          <w:szCs w:val="28"/>
        </w:rPr>
        <w:t>25</w:t>
      </w:r>
      <w:r w:rsidR="00C00867">
        <w:rPr>
          <w:rFonts w:ascii="Angsana New" w:hAnsi="Angsana New"/>
          <w:sz w:val="28"/>
          <w:szCs w:val="28"/>
        </w:rPr>
        <w:t>%</w:t>
      </w:r>
      <w:r w:rsidR="00F3683A" w:rsidRPr="008D5E32">
        <w:rPr>
          <w:rFonts w:ascii="Angsana New" w:hAnsi="Angsana New"/>
          <w:sz w:val="28"/>
          <w:szCs w:val="28"/>
        </w:rPr>
        <w:t xml:space="preserve"> – </w:t>
      </w:r>
      <w:r w:rsidR="00077C67">
        <w:rPr>
          <w:rFonts w:ascii="Angsana New" w:hAnsi="Angsana New"/>
          <w:sz w:val="28"/>
          <w:szCs w:val="28"/>
        </w:rPr>
        <w:t>8</w:t>
      </w:r>
      <w:r w:rsidR="00F3683A" w:rsidRPr="008D5E32">
        <w:rPr>
          <w:rFonts w:ascii="Angsana New" w:hAnsi="Angsana New"/>
          <w:sz w:val="28"/>
          <w:szCs w:val="28"/>
        </w:rPr>
        <w:t>.</w:t>
      </w:r>
      <w:r w:rsidR="00077C67">
        <w:rPr>
          <w:rFonts w:ascii="Angsana New" w:hAnsi="Angsana New"/>
          <w:sz w:val="28"/>
          <w:szCs w:val="28"/>
        </w:rPr>
        <w:t>25</w:t>
      </w:r>
      <w:r w:rsidR="00C00867">
        <w:rPr>
          <w:rFonts w:ascii="Angsana New" w:hAnsi="Angsana New"/>
          <w:sz w:val="28"/>
          <w:szCs w:val="28"/>
        </w:rPr>
        <w:t xml:space="preserve">% </w:t>
      </w:r>
      <w:r w:rsidRPr="00915927">
        <w:rPr>
          <w:rFonts w:ascii="Angsana New" w:hAnsi="Angsana New"/>
          <w:sz w:val="28"/>
          <w:szCs w:val="28"/>
        </w:rPr>
        <w:t>per annum, respectively.</w:t>
      </w:r>
      <w:r w:rsidRPr="00915927">
        <w:rPr>
          <w:rFonts w:ascii="Angsana New" w:hAnsi="Angsana New"/>
          <w:sz w:val="28"/>
          <w:szCs w:val="28"/>
          <w:cs/>
        </w:rPr>
        <w:t xml:space="preserve"> </w:t>
      </w:r>
    </w:p>
    <w:p w14:paraId="18E0570E" w14:textId="26B2B171" w:rsidR="00660D13" w:rsidRPr="005D1B41" w:rsidRDefault="00574A0F" w:rsidP="00AF0236">
      <w:pPr>
        <w:autoSpaceDE/>
        <w:autoSpaceDN/>
        <w:spacing w:before="120" w:line="240" w:lineRule="auto"/>
        <w:ind w:left="360"/>
        <w:jc w:val="thaiDistribute"/>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t>Management compensation</w:t>
      </w:r>
    </w:p>
    <w:p w14:paraId="57A5BC9E" w14:textId="48669FDF" w:rsidR="00302C3F" w:rsidRPr="005D1B41" w:rsidRDefault="00574A0F" w:rsidP="008B3DC4">
      <w:pPr>
        <w:spacing w:before="120"/>
        <w:ind w:left="360" w:right="-426"/>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w:t>
      </w:r>
      <w:r w:rsidR="00660D13" w:rsidRPr="005D1B41">
        <w:rPr>
          <w:rFonts w:ascii="Angsana New" w:eastAsia="Cordia New" w:hAnsi="Angsana New"/>
          <w:color w:val="000000"/>
          <w:sz w:val="28"/>
          <w:szCs w:val="28"/>
          <w:lang w:val="en-US"/>
        </w:rPr>
        <w:t>month</w:t>
      </w:r>
      <w:r w:rsidR="00C00867">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period</w:t>
      </w:r>
      <w:r w:rsidR="007217DC">
        <w:rPr>
          <w:rFonts w:ascii="Angsana New" w:eastAsia="Cordia New" w:hAnsi="Angsana New"/>
          <w:color w:val="000000"/>
          <w:sz w:val="28"/>
          <w:szCs w:val="28"/>
          <w:lang w:val="en-US"/>
        </w:rPr>
        <w:t>s</w:t>
      </w:r>
      <w:r w:rsidR="00F3683A">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 xml:space="preserve">ended </w:t>
      </w:r>
      <w:r w:rsidR="00C00867">
        <w:rPr>
          <w:rFonts w:ascii="Angsana New" w:hAnsi="Angsana New"/>
          <w:color w:val="000000"/>
          <w:spacing w:val="-4"/>
          <w:sz w:val="28"/>
          <w:szCs w:val="28"/>
        </w:rPr>
        <w:t>March 31, 2026</w:t>
      </w:r>
      <w:r w:rsidR="00F3683A">
        <w:rPr>
          <w:rFonts w:ascii="Angsana New" w:hAnsi="Angsana New"/>
          <w:color w:val="000000"/>
          <w:spacing w:val="-4"/>
          <w:sz w:val="28"/>
          <w:szCs w:val="28"/>
        </w:rPr>
        <w:t xml:space="preserve"> and 202</w:t>
      </w:r>
      <w:r w:rsidR="00C00867">
        <w:rPr>
          <w:rFonts w:ascii="Angsana New" w:hAnsi="Angsana New"/>
          <w:color w:val="000000"/>
          <w:spacing w:val="-4"/>
          <w:sz w:val="28"/>
          <w:szCs w:val="28"/>
        </w:rPr>
        <w:t>5</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9290" w:type="dxa"/>
        <w:tblInd w:w="270" w:type="dxa"/>
        <w:tblLayout w:type="fixed"/>
        <w:tblCellMar>
          <w:left w:w="57" w:type="dxa"/>
          <w:right w:w="57" w:type="dxa"/>
        </w:tblCellMar>
        <w:tblLook w:val="04A0" w:firstRow="1" w:lastRow="0" w:firstColumn="1" w:lastColumn="0" w:noHBand="0" w:noVBand="1"/>
      </w:tblPr>
      <w:tblGrid>
        <w:gridCol w:w="3094"/>
        <w:gridCol w:w="1512"/>
        <w:gridCol w:w="1512"/>
        <w:gridCol w:w="144"/>
        <w:gridCol w:w="1512"/>
        <w:gridCol w:w="1516"/>
      </w:tblGrid>
      <w:tr w:rsidR="00057DA6" w:rsidRPr="005D1B41" w14:paraId="1A1CE44B" w14:textId="77777777" w:rsidTr="00CE1321">
        <w:trPr>
          <w:trHeight w:val="360"/>
        </w:trPr>
        <w:tc>
          <w:tcPr>
            <w:tcW w:w="3094" w:type="dxa"/>
            <w:tcBorders>
              <w:top w:val="nil"/>
              <w:left w:val="nil"/>
              <w:bottom w:val="nil"/>
              <w:right w:val="nil"/>
            </w:tcBorders>
            <w:noWrap/>
            <w:vAlign w:val="bottom"/>
            <w:hideMark/>
          </w:tcPr>
          <w:p w14:paraId="65DEF605"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vAlign w:val="bottom"/>
          </w:tcPr>
          <w:p w14:paraId="3591169A" w14:textId="577200F7" w:rsidR="00057DA6" w:rsidRPr="005D1B41" w:rsidRDefault="00057DA6" w:rsidP="00C00867">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687887" w:rsidRPr="005D1B41" w14:paraId="6F3FF829" w14:textId="77777777" w:rsidTr="00CE1321">
        <w:trPr>
          <w:trHeight w:val="360"/>
        </w:trPr>
        <w:tc>
          <w:tcPr>
            <w:tcW w:w="3094" w:type="dxa"/>
            <w:tcBorders>
              <w:top w:val="nil"/>
              <w:left w:val="nil"/>
              <w:bottom w:val="nil"/>
              <w:right w:val="nil"/>
            </w:tcBorders>
            <w:noWrap/>
            <w:vAlign w:val="bottom"/>
          </w:tcPr>
          <w:p w14:paraId="6D16D5CF" w14:textId="77777777" w:rsidR="00687887" w:rsidRPr="005D1B41" w:rsidRDefault="00687887"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vAlign w:val="bottom"/>
          </w:tcPr>
          <w:p w14:paraId="2015613C" w14:textId="10A79EF6" w:rsidR="00687887" w:rsidRPr="00C01C47" w:rsidRDefault="00687887" w:rsidP="00C00867">
            <w:pPr>
              <w:pBdr>
                <w:bottom w:val="single" w:sz="4" w:space="0" w:color="auto"/>
              </w:pBdr>
              <w:autoSpaceDE/>
              <w:autoSpaceDN/>
              <w:spacing w:line="340" w:lineRule="exact"/>
              <w:jc w:val="center"/>
              <w:rPr>
                <w:rFonts w:ascii="Angsana New" w:hAnsi="Angsana New"/>
                <w:sz w:val="28"/>
                <w:szCs w:val="28"/>
                <w:lang w:val="en-US"/>
              </w:rPr>
            </w:pPr>
            <w:r w:rsidRPr="00687887">
              <w:rPr>
                <w:rFonts w:ascii="Angsana New" w:hAnsi="Angsana New"/>
                <w:sz w:val="28"/>
                <w:szCs w:val="28"/>
              </w:rPr>
              <w:t xml:space="preserve">For the </w:t>
            </w:r>
            <w:r w:rsidR="003C1ED7">
              <w:rPr>
                <w:rFonts w:ascii="Angsana New" w:hAnsi="Angsana New"/>
                <w:sz w:val="28"/>
                <w:szCs w:val="28"/>
              </w:rPr>
              <w:t>t</w:t>
            </w:r>
            <w:r w:rsidR="005D43A6">
              <w:rPr>
                <w:rFonts w:ascii="Angsana New" w:hAnsi="Angsana New"/>
                <w:sz w:val="28"/>
                <w:szCs w:val="28"/>
                <w:lang w:val="en-US"/>
              </w:rPr>
              <w:t>h</w:t>
            </w:r>
            <w:proofErr w:type="spellStart"/>
            <w:r w:rsidR="003C1ED7">
              <w:rPr>
                <w:rFonts w:ascii="Angsana New" w:hAnsi="Angsana New"/>
                <w:sz w:val="28"/>
                <w:szCs w:val="28"/>
              </w:rPr>
              <w:t>ree</w:t>
            </w:r>
            <w:proofErr w:type="spellEnd"/>
            <w:r w:rsidRPr="00687887">
              <w:rPr>
                <w:rFonts w:ascii="Angsana New" w:hAnsi="Angsana New"/>
                <w:sz w:val="28"/>
                <w:szCs w:val="28"/>
              </w:rPr>
              <w:t xml:space="preserve">–month periods ended </w:t>
            </w:r>
            <w:r w:rsidR="00C00867">
              <w:rPr>
                <w:rFonts w:ascii="Angsana New" w:hAnsi="Angsana New"/>
                <w:sz w:val="28"/>
                <w:szCs w:val="28"/>
              </w:rPr>
              <w:t>March</w:t>
            </w:r>
            <w:r w:rsidRPr="00687887">
              <w:rPr>
                <w:rFonts w:ascii="Angsana New" w:hAnsi="Angsana New"/>
                <w:sz w:val="28"/>
                <w:szCs w:val="28"/>
              </w:rPr>
              <w:t xml:space="preserve"> 3</w:t>
            </w:r>
            <w:r w:rsidR="00C00867">
              <w:rPr>
                <w:rFonts w:ascii="Angsana New" w:hAnsi="Angsana New"/>
                <w:sz w:val="28"/>
                <w:szCs w:val="28"/>
              </w:rPr>
              <w:t>1</w:t>
            </w:r>
          </w:p>
        </w:tc>
      </w:tr>
      <w:tr w:rsidR="00057DA6" w:rsidRPr="005D1B41" w14:paraId="339A8BE6" w14:textId="77777777" w:rsidTr="00CE1321">
        <w:trPr>
          <w:trHeight w:val="360"/>
        </w:trPr>
        <w:tc>
          <w:tcPr>
            <w:tcW w:w="3094" w:type="dxa"/>
            <w:tcBorders>
              <w:top w:val="nil"/>
              <w:left w:val="nil"/>
              <w:bottom w:val="nil"/>
              <w:right w:val="nil"/>
            </w:tcBorders>
            <w:noWrap/>
            <w:vAlign w:val="bottom"/>
            <w:hideMark/>
          </w:tcPr>
          <w:p w14:paraId="616EDC9F"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3024" w:type="dxa"/>
            <w:gridSpan w:val="2"/>
            <w:tcBorders>
              <w:top w:val="nil"/>
              <w:left w:val="nil"/>
              <w:right w:val="nil"/>
            </w:tcBorders>
            <w:noWrap/>
            <w:vAlign w:val="bottom"/>
            <w:hideMark/>
          </w:tcPr>
          <w:p w14:paraId="7512B59F" w14:textId="77777777" w:rsidR="00057DA6" w:rsidRPr="005D1B41" w:rsidRDefault="00057DA6" w:rsidP="00C00867">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144" w:type="dxa"/>
            <w:tcBorders>
              <w:top w:val="nil"/>
              <w:left w:val="nil"/>
              <w:right w:val="nil"/>
            </w:tcBorders>
          </w:tcPr>
          <w:p w14:paraId="1CCD0C27" w14:textId="77777777" w:rsidR="00057DA6" w:rsidRPr="005D1B41" w:rsidRDefault="00057DA6" w:rsidP="00057DA6">
            <w:pPr>
              <w:autoSpaceDE/>
              <w:autoSpaceDN/>
              <w:spacing w:line="340" w:lineRule="exact"/>
              <w:jc w:val="center"/>
              <w:rPr>
                <w:rFonts w:ascii="Angsana New" w:hAnsi="Angsana New"/>
                <w:sz w:val="28"/>
                <w:szCs w:val="28"/>
              </w:rPr>
            </w:pPr>
          </w:p>
        </w:tc>
        <w:tc>
          <w:tcPr>
            <w:tcW w:w="3028" w:type="dxa"/>
            <w:gridSpan w:val="2"/>
            <w:tcBorders>
              <w:top w:val="nil"/>
              <w:left w:val="nil"/>
              <w:right w:val="nil"/>
            </w:tcBorders>
            <w:noWrap/>
            <w:vAlign w:val="bottom"/>
            <w:hideMark/>
          </w:tcPr>
          <w:p w14:paraId="69CE8A3F" w14:textId="36D4CD19" w:rsidR="00057DA6" w:rsidRPr="005D1B41" w:rsidRDefault="00057DA6" w:rsidP="00C00867">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C00867" w:rsidRPr="005D1B41" w14:paraId="649906A9" w14:textId="77777777" w:rsidTr="00CE1321">
        <w:trPr>
          <w:trHeight w:val="360"/>
        </w:trPr>
        <w:tc>
          <w:tcPr>
            <w:tcW w:w="3094" w:type="dxa"/>
            <w:tcBorders>
              <w:top w:val="nil"/>
              <w:left w:val="nil"/>
              <w:bottom w:val="nil"/>
              <w:right w:val="nil"/>
            </w:tcBorders>
            <w:noWrap/>
            <w:vAlign w:val="bottom"/>
            <w:hideMark/>
          </w:tcPr>
          <w:p w14:paraId="4AF5B771" w14:textId="77777777" w:rsidR="00C00867" w:rsidRPr="005D1B41" w:rsidRDefault="00C00867" w:rsidP="00C00867">
            <w:pPr>
              <w:autoSpaceDE/>
              <w:autoSpaceDN/>
              <w:spacing w:line="340" w:lineRule="exact"/>
              <w:ind w:left="170" w:hanging="170"/>
              <w:rPr>
                <w:rFonts w:ascii="Angsana New" w:hAnsi="Angsana New"/>
                <w:color w:val="000000"/>
                <w:sz w:val="28"/>
                <w:szCs w:val="28"/>
                <w:lang w:val="en-US"/>
              </w:rPr>
            </w:pPr>
          </w:p>
        </w:tc>
        <w:tc>
          <w:tcPr>
            <w:tcW w:w="1512" w:type="dxa"/>
            <w:tcBorders>
              <w:left w:val="nil"/>
              <w:right w:val="nil"/>
            </w:tcBorders>
            <w:noWrap/>
            <w:vAlign w:val="bottom"/>
            <w:hideMark/>
          </w:tcPr>
          <w:p w14:paraId="4F8B4F6E" w14:textId="1418BE3E" w:rsidR="00C00867" w:rsidRPr="005D1B41" w:rsidRDefault="00C00867" w:rsidP="00C00867">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6</w:t>
            </w:r>
          </w:p>
        </w:tc>
        <w:tc>
          <w:tcPr>
            <w:tcW w:w="1512" w:type="dxa"/>
            <w:tcBorders>
              <w:left w:val="nil"/>
              <w:right w:val="nil"/>
            </w:tcBorders>
            <w:noWrap/>
            <w:vAlign w:val="bottom"/>
            <w:hideMark/>
          </w:tcPr>
          <w:p w14:paraId="2E72FF96" w14:textId="06BB7FC8" w:rsidR="00C00867" w:rsidRPr="005D1B41" w:rsidRDefault="00C00867" w:rsidP="00C00867">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5</w:t>
            </w:r>
          </w:p>
        </w:tc>
        <w:tc>
          <w:tcPr>
            <w:tcW w:w="144" w:type="dxa"/>
            <w:tcBorders>
              <w:top w:val="nil"/>
              <w:left w:val="nil"/>
              <w:right w:val="nil"/>
            </w:tcBorders>
            <w:vAlign w:val="bottom"/>
          </w:tcPr>
          <w:p w14:paraId="28F90197" w14:textId="77777777" w:rsidR="00C00867" w:rsidRPr="005D1B41" w:rsidRDefault="00C00867" w:rsidP="00C00867">
            <w:pPr>
              <w:spacing w:line="340" w:lineRule="exact"/>
              <w:jc w:val="center"/>
              <w:rPr>
                <w:rFonts w:ascii="Angsana New" w:hAnsi="Angsana New"/>
                <w:sz w:val="28"/>
                <w:szCs w:val="28"/>
              </w:rPr>
            </w:pPr>
          </w:p>
        </w:tc>
        <w:tc>
          <w:tcPr>
            <w:tcW w:w="1512" w:type="dxa"/>
            <w:tcBorders>
              <w:left w:val="nil"/>
              <w:right w:val="nil"/>
            </w:tcBorders>
            <w:noWrap/>
            <w:vAlign w:val="bottom"/>
            <w:hideMark/>
          </w:tcPr>
          <w:p w14:paraId="0CC3E20E" w14:textId="4414B623" w:rsidR="00C00867" w:rsidRPr="005D1B41" w:rsidRDefault="00C00867" w:rsidP="00C00867">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6</w:t>
            </w:r>
          </w:p>
        </w:tc>
        <w:tc>
          <w:tcPr>
            <w:tcW w:w="1516" w:type="dxa"/>
            <w:tcBorders>
              <w:left w:val="nil"/>
              <w:right w:val="nil"/>
            </w:tcBorders>
            <w:noWrap/>
            <w:vAlign w:val="bottom"/>
            <w:hideMark/>
          </w:tcPr>
          <w:p w14:paraId="51C3EE47" w14:textId="2B6F5A08" w:rsidR="00C00867" w:rsidRPr="005D1B41" w:rsidRDefault="00C00867" w:rsidP="00C00867">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5</w:t>
            </w:r>
          </w:p>
        </w:tc>
      </w:tr>
      <w:tr w:rsidR="00CE1321" w:rsidRPr="005D1B41" w14:paraId="0E79FA2C" w14:textId="77777777" w:rsidTr="00CE1321">
        <w:trPr>
          <w:trHeight w:val="360"/>
        </w:trPr>
        <w:tc>
          <w:tcPr>
            <w:tcW w:w="3094" w:type="dxa"/>
            <w:tcBorders>
              <w:top w:val="nil"/>
              <w:left w:val="nil"/>
              <w:bottom w:val="nil"/>
              <w:right w:val="nil"/>
            </w:tcBorders>
            <w:noWrap/>
            <w:vAlign w:val="bottom"/>
            <w:hideMark/>
          </w:tcPr>
          <w:p w14:paraId="5DA17EAC" w14:textId="77777777" w:rsidR="00CE1321" w:rsidRPr="005D1B41" w:rsidRDefault="00CE1321" w:rsidP="00CE1321">
            <w:pPr>
              <w:spacing w:line="340" w:lineRule="exact"/>
              <w:ind w:left="36"/>
              <w:rPr>
                <w:rFonts w:ascii="Angsana New" w:hAnsi="Angsana New"/>
                <w:sz w:val="28"/>
                <w:szCs w:val="28"/>
              </w:rPr>
            </w:pPr>
            <w:r w:rsidRPr="005D1B41">
              <w:rPr>
                <w:rFonts w:ascii="Angsana New" w:hAnsi="Angsana New"/>
                <w:sz w:val="28"/>
                <w:szCs w:val="28"/>
                <w:lang w:val="en-US"/>
              </w:rPr>
              <w:t>Short term benefits</w:t>
            </w:r>
          </w:p>
        </w:tc>
        <w:tc>
          <w:tcPr>
            <w:tcW w:w="1512" w:type="dxa"/>
            <w:tcBorders>
              <w:top w:val="nil"/>
              <w:left w:val="nil"/>
              <w:bottom w:val="nil"/>
              <w:right w:val="nil"/>
            </w:tcBorders>
            <w:noWrap/>
            <w:vAlign w:val="bottom"/>
          </w:tcPr>
          <w:p w14:paraId="1785814D" w14:textId="478E9BFD" w:rsidR="00CE1321" w:rsidRPr="005D1B41" w:rsidRDefault="00CE1321" w:rsidP="00CE1321">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1,583,786</w:t>
            </w:r>
          </w:p>
        </w:tc>
        <w:tc>
          <w:tcPr>
            <w:tcW w:w="1512" w:type="dxa"/>
            <w:tcBorders>
              <w:top w:val="nil"/>
              <w:left w:val="nil"/>
              <w:bottom w:val="nil"/>
              <w:right w:val="nil"/>
            </w:tcBorders>
            <w:noWrap/>
            <w:vAlign w:val="bottom"/>
          </w:tcPr>
          <w:p w14:paraId="77BE2144" w14:textId="182635D1" w:rsidR="00CE1321" w:rsidRPr="005D1B41" w:rsidRDefault="00CE1321" w:rsidP="00CE1321">
            <w:pPr>
              <w:tabs>
                <w:tab w:val="decimal" w:pos="1077"/>
              </w:tabs>
              <w:spacing w:line="340" w:lineRule="exact"/>
              <w:jc w:val="right"/>
              <w:rPr>
                <w:rFonts w:ascii="Angsana New" w:hAnsi="Angsana New"/>
                <w:sz w:val="28"/>
                <w:szCs w:val="28"/>
                <w:lang w:val="en-US"/>
              </w:rPr>
            </w:pPr>
            <w:r w:rsidRPr="0024605D">
              <w:rPr>
                <w:rFonts w:ascii="Angsana New" w:hAnsi="Angsana New"/>
                <w:sz w:val="28"/>
                <w:szCs w:val="28"/>
                <w:lang w:val="en-US"/>
              </w:rPr>
              <w:t>2,254,543</w:t>
            </w:r>
          </w:p>
        </w:tc>
        <w:tc>
          <w:tcPr>
            <w:tcW w:w="144" w:type="dxa"/>
            <w:tcBorders>
              <w:top w:val="nil"/>
              <w:left w:val="nil"/>
              <w:bottom w:val="nil"/>
              <w:right w:val="nil"/>
            </w:tcBorders>
          </w:tcPr>
          <w:p w14:paraId="7B152875" w14:textId="77777777" w:rsidR="00CE1321" w:rsidRPr="005D1B41" w:rsidRDefault="00CE1321" w:rsidP="00CE1321">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540F13AE" w14:textId="3501C20C" w:rsidR="00CE1321" w:rsidRPr="005D1B41" w:rsidRDefault="00CE1321" w:rsidP="00CE1321">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613,885</w:t>
            </w:r>
          </w:p>
        </w:tc>
        <w:tc>
          <w:tcPr>
            <w:tcW w:w="1516" w:type="dxa"/>
            <w:tcBorders>
              <w:top w:val="nil"/>
              <w:left w:val="nil"/>
              <w:bottom w:val="nil"/>
              <w:right w:val="nil"/>
            </w:tcBorders>
            <w:noWrap/>
            <w:vAlign w:val="bottom"/>
          </w:tcPr>
          <w:p w14:paraId="6172DC4A" w14:textId="7E721709" w:rsidR="00CE1321" w:rsidRPr="005D1B41" w:rsidRDefault="00CE1321" w:rsidP="00CE1321">
            <w:pP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1,727,963</w:t>
            </w:r>
          </w:p>
        </w:tc>
      </w:tr>
      <w:tr w:rsidR="00CE1321" w:rsidRPr="005D1B41" w14:paraId="2AA6433D" w14:textId="77777777" w:rsidTr="00CE1321">
        <w:trPr>
          <w:trHeight w:val="360"/>
        </w:trPr>
        <w:tc>
          <w:tcPr>
            <w:tcW w:w="3094" w:type="dxa"/>
            <w:tcBorders>
              <w:top w:val="nil"/>
              <w:left w:val="nil"/>
              <w:bottom w:val="nil"/>
              <w:right w:val="nil"/>
            </w:tcBorders>
            <w:noWrap/>
            <w:vAlign w:val="bottom"/>
            <w:hideMark/>
          </w:tcPr>
          <w:p w14:paraId="787F240D" w14:textId="32558B8C" w:rsidR="00CE1321" w:rsidRPr="005D1B41" w:rsidRDefault="00CE1321" w:rsidP="00CE1321">
            <w:pPr>
              <w:spacing w:line="340" w:lineRule="exact"/>
              <w:ind w:left="36"/>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w:t>
            </w:r>
            <w:r w:rsidRPr="005D1B41">
              <w:rPr>
                <w:rFonts w:ascii="Angsana New" w:hAnsi="Angsana New"/>
                <w:sz w:val="28"/>
                <w:szCs w:val="28"/>
                <w:lang w:val="en-US"/>
              </w:rPr>
              <w:t>employment benefits</w:t>
            </w:r>
          </w:p>
        </w:tc>
        <w:tc>
          <w:tcPr>
            <w:tcW w:w="1512" w:type="dxa"/>
            <w:tcBorders>
              <w:top w:val="nil"/>
              <w:left w:val="nil"/>
              <w:bottom w:val="nil"/>
              <w:right w:val="nil"/>
            </w:tcBorders>
            <w:noWrap/>
            <w:vAlign w:val="bottom"/>
          </w:tcPr>
          <w:p w14:paraId="4096FE29" w14:textId="0BBB2A3C" w:rsidR="00CE1321" w:rsidRPr="005D1B41" w:rsidRDefault="00CE1321" w:rsidP="00CE1321">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53,266</w:t>
            </w:r>
          </w:p>
        </w:tc>
        <w:tc>
          <w:tcPr>
            <w:tcW w:w="1512" w:type="dxa"/>
            <w:tcBorders>
              <w:top w:val="nil"/>
              <w:left w:val="nil"/>
              <w:bottom w:val="nil"/>
              <w:right w:val="nil"/>
            </w:tcBorders>
            <w:noWrap/>
            <w:vAlign w:val="bottom"/>
          </w:tcPr>
          <w:p w14:paraId="7BA1330C" w14:textId="1F19D0B3" w:rsidR="00CE1321" w:rsidRPr="005D1B41" w:rsidRDefault="00CE1321" w:rsidP="00CE1321">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50,895</w:t>
            </w:r>
          </w:p>
        </w:tc>
        <w:tc>
          <w:tcPr>
            <w:tcW w:w="144" w:type="dxa"/>
            <w:tcBorders>
              <w:top w:val="nil"/>
              <w:left w:val="nil"/>
              <w:bottom w:val="nil"/>
              <w:right w:val="nil"/>
            </w:tcBorders>
          </w:tcPr>
          <w:p w14:paraId="1401AAA1" w14:textId="77777777" w:rsidR="00CE1321" w:rsidRPr="005D1B41" w:rsidRDefault="00CE1321" w:rsidP="00CE1321">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7230507D" w14:textId="0BAFDE4C" w:rsidR="00CE1321" w:rsidRPr="005D1B41" w:rsidRDefault="00CE1321" w:rsidP="00CE1321">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53,266</w:t>
            </w:r>
          </w:p>
        </w:tc>
        <w:tc>
          <w:tcPr>
            <w:tcW w:w="1516" w:type="dxa"/>
            <w:tcBorders>
              <w:top w:val="nil"/>
              <w:left w:val="nil"/>
              <w:bottom w:val="nil"/>
              <w:right w:val="nil"/>
            </w:tcBorders>
            <w:noWrap/>
            <w:vAlign w:val="bottom"/>
          </w:tcPr>
          <w:p w14:paraId="428CB270" w14:textId="303D6233" w:rsidR="00CE1321" w:rsidRPr="005D1B41" w:rsidRDefault="00CE1321" w:rsidP="00CE1321">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50,895</w:t>
            </w:r>
          </w:p>
        </w:tc>
      </w:tr>
      <w:tr w:rsidR="00CE1321" w:rsidRPr="005D1B41" w14:paraId="2C541E47" w14:textId="77777777" w:rsidTr="00CE1321">
        <w:trPr>
          <w:trHeight w:val="360"/>
        </w:trPr>
        <w:tc>
          <w:tcPr>
            <w:tcW w:w="3094" w:type="dxa"/>
            <w:tcBorders>
              <w:top w:val="nil"/>
              <w:left w:val="nil"/>
              <w:bottom w:val="nil"/>
              <w:right w:val="nil"/>
            </w:tcBorders>
            <w:noWrap/>
            <w:vAlign w:val="bottom"/>
            <w:hideMark/>
          </w:tcPr>
          <w:p w14:paraId="476E38C0" w14:textId="0F4FD9EC" w:rsidR="00CE1321" w:rsidRPr="001F346F" w:rsidRDefault="00CE1321" w:rsidP="00CE1321">
            <w:pPr>
              <w:spacing w:line="340" w:lineRule="exact"/>
              <w:ind w:left="36"/>
              <w:rPr>
                <w:rFonts w:ascii="Angsana New" w:hAnsi="Angsana New"/>
                <w:sz w:val="28"/>
                <w:szCs w:val="28"/>
                <w:lang w:val="en-US"/>
              </w:rPr>
            </w:pPr>
            <w:r w:rsidRPr="001F346F">
              <w:rPr>
                <w:rFonts w:ascii="Angsana New" w:hAnsi="Angsana New"/>
                <w:sz w:val="28"/>
                <w:szCs w:val="28"/>
                <w:lang w:val="en-US"/>
              </w:rPr>
              <w:t>Total</w:t>
            </w:r>
          </w:p>
        </w:tc>
        <w:tc>
          <w:tcPr>
            <w:tcW w:w="1512" w:type="dxa"/>
            <w:tcBorders>
              <w:top w:val="nil"/>
              <w:left w:val="nil"/>
              <w:bottom w:val="nil"/>
              <w:right w:val="nil"/>
            </w:tcBorders>
            <w:noWrap/>
            <w:vAlign w:val="bottom"/>
          </w:tcPr>
          <w:p w14:paraId="6A84036D" w14:textId="7AA70E32" w:rsidR="00CE1321" w:rsidRPr="005D1B41" w:rsidRDefault="00CE1321" w:rsidP="00CE1321">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1,637,051</w:t>
            </w:r>
          </w:p>
        </w:tc>
        <w:tc>
          <w:tcPr>
            <w:tcW w:w="1512" w:type="dxa"/>
            <w:tcBorders>
              <w:top w:val="nil"/>
              <w:left w:val="nil"/>
              <w:bottom w:val="nil"/>
              <w:right w:val="nil"/>
            </w:tcBorders>
            <w:noWrap/>
            <w:vAlign w:val="bottom"/>
          </w:tcPr>
          <w:p w14:paraId="65845918" w14:textId="06E4B9CE" w:rsidR="00CE1321" w:rsidRPr="005D1B41" w:rsidRDefault="00CE1321" w:rsidP="00CE1321">
            <w:pPr>
              <w:pBdr>
                <w:bottom w:val="double" w:sz="4" w:space="1" w:color="auto"/>
              </w:pBdr>
              <w:tabs>
                <w:tab w:val="decimal" w:pos="1077"/>
              </w:tabs>
              <w:spacing w:line="340" w:lineRule="exact"/>
              <w:jc w:val="right"/>
              <w:rPr>
                <w:rFonts w:ascii="Angsana New" w:hAnsi="Angsana New"/>
                <w:sz w:val="28"/>
                <w:szCs w:val="28"/>
                <w:lang w:val="en-US"/>
              </w:rPr>
            </w:pPr>
            <w:r w:rsidRPr="005728C2">
              <w:rPr>
                <w:rFonts w:ascii="Angsana New" w:hAnsi="Angsana New"/>
                <w:sz w:val="28"/>
                <w:szCs w:val="28"/>
                <w:lang w:val="en-US"/>
              </w:rPr>
              <w:t>2,305,438</w:t>
            </w:r>
          </w:p>
        </w:tc>
        <w:tc>
          <w:tcPr>
            <w:tcW w:w="144" w:type="dxa"/>
            <w:tcBorders>
              <w:top w:val="nil"/>
              <w:left w:val="nil"/>
              <w:bottom w:val="nil"/>
              <w:right w:val="nil"/>
            </w:tcBorders>
          </w:tcPr>
          <w:p w14:paraId="369DA06B" w14:textId="77777777" w:rsidR="00CE1321" w:rsidRPr="005D1B41" w:rsidRDefault="00CE1321" w:rsidP="00CE1321">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noWrap/>
            <w:vAlign w:val="bottom"/>
          </w:tcPr>
          <w:p w14:paraId="215AC829" w14:textId="18FDB85E" w:rsidR="00CE1321" w:rsidRPr="005D1B41" w:rsidRDefault="00D15BD6" w:rsidP="00CE1321">
            <w:pPr>
              <w:pBdr>
                <w:bottom w:val="doub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667,151</w:t>
            </w:r>
          </w:p>
        </w:tc>
        <w:tc>
          <w:tcPr>
            <w:tcW w:w="1516" w:type="dxa"/>
            <w:tcBorders>
              <w:top w:val="nil"/>
              <w:left w:val="nil"/>
              <w:bottom w:val="nil"/>
              <w:right w:val="nil"/>
            </w:tcBorders>
            <w:noWrap/>
            <w:vAlign w:val="bottom"/>
          </w:tcPr>
          <w:p w14:paraId="32BD8996" w14:textId="4EEF525A" w:rsidR="00CE1321" w:rsidRPr="005D1B41" w:rsidRDefault="00CE1321" w:rsidP="00CE1321">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sidRPr="005728C2">
              <w:rPr>
                <w:rFonts w:ascii="Angsana New" w:hAnsi="Angsana New"/>
                <w:sz w:val="28"/>
                <w:szCs w:val="28"/>
                <w:lang w:val="en-US"/>
              </w:rPr>
              <w:t>1,778,858</w:t>
            </w:r>
          </w:p>
        </w:tc>
      </w:tr>
    </w:tbl>
    <w:p w14:paraId="266742DC" w14:textId="58B3942B" w:rsidR="003C1ED7" w:rsidRDefault="003C1ED7"/>
    <w:p w14:paraId="1B503A63" w14:textId="607B102F" w:rsidR="00AD4C26" w:rsidRPr="00701431" w:rsidRDefault="0007063D" w:rsidP="008B3DC4">
      <w:pPr>
        <w:pStyle w:val="ListParagraph"/>
        <w:numPr>
          <w:ilvl w:val="0"/>
          <w:numId w:val="3"/>
        </w:numPr>
        <w:tabs>
          <w:tab w:val="clear" w:pos="510"/>
        </w:tabs>
        <w:spacing w:before="240"/>
        <w:ind w:left="360" w:hanging="360"/>
        <w:rPr>
          <w:rFonts w:ascii="Angsana New" w:hAnsi="Angsana New" w:cs="Angsana New"/>
          <w:b/>
          <w:bCs/>
          <w:szCs w:val="28"/>
        </w:rPr>
      </w:pPr>
      <w:r w:rsidRPr="00701431">
        <w:rPr>
          <w:rFonts w:ascii="Angsana New" w:hAnsi="Angsana New" w:cs="Angsana New"/>
          <w:b/>
          <w:bCs/>
          <w:szCs w:val="28"/>
        </w:rPr>
        <w:lastRenderedPageBreak/>
        <w:t>TRADE AND OTHER CURRENT RECEIVABLES</w:t>
      </w:r>
    </w:p>
    <w:p w14:paraId="167A0AA8" w14:textId="357A5AC4" w:rsidR="0007063D" w:rsidRPr="005D1B41" w:rsidRDefault="0007063D" w:rsidP="008B3DC4">
      <w:pPr>
        <w:pStyle w:val="ListParagraph"/>
        <w:spacing w:before="120"/>
        <w:ind w:left="360"/>
        <w:jc w:val="thaiDistribute"/>
        <w:rPr>
          <w:rFonts w:ascii="Angsana New" w:hAnsi="Angsana New" w:cs="Angsana New"/>
          <w:szCs w:val="28"/>
        </w:rPr>
      </w:pPr>
      <w:r w:rsidRPr="005D1B41">
        <w:rPr>
          <w:rFonts w:ascii="Angsana New" w:hAnsi="Angsana New" w:cs="Angsana New"/>
          <w:szCs w:val="28"/>
        </w:rPr>
        <w:t>Consisted of:</w:t>
      </w:r>
    </w:p>
    <w:tbl>
      <w:tblPr>
        <w:tblW w:w="9360" w:type="dxa"/>
        <w:tblInd w:w="270" w:type="dxa"/>
        <w:tblCellMar>
          <w:left w:w="57" w:type="dxa"/>
          <w:right w:w="57" w:type="dxa"/>
        </w:tblCellMar>
        <w:tblLook w:val="04A0" w:firstRow="1" w:lastRow="0" w:firstColumn="1" w:lastColumn="0" w:noHBand="0" w:noVBand="1"/>
      </w:tblPr>
      <w:tblGrid>
        <w:gridCol w:w="3312"/>
        <w:gridCol w:w="1512"/>
        <w:gridCol w:w="1493"/>
        <w:gridCol w:w="19"/>
        <w:gridCol w:w="1512"/>
        <w:gridCol w:w="1512"/>
      </w:tblGrid>
      <w:tr w:rsidR="00567510" w:rsidRPr="00BD1C83" w14:paraId="5ACC1F2B" w14:textId="77777777" w:rsidTr="00CE1321">
        <w:trPr>
          <w:trHeight w:val="403"/>
        </w:trPr>
        <w:tc>
          <w:tcPr>
            <w:tcW w:w="3312" w:type="dxa"/>
            <w:tcBorders>
              <w:top w:val="nil"/>
              <w:left w:val="nil"/>
              <w:bottom w:val="nil"/>
              <w:right w:val="nil"/>
            </w:tcBorders>
            <w:noWrap/>
            <w:vAlign w:val="bottom"/>
            <w:hideMark/>
          </w:tcPr>
          <w:p w14:paraId="6E0D6EFA" w14:textId="77777777" w:rsidR="00567510" w:rsidRPr="005D1B41" w:rsidRDefault="00567510" w:rsidP="00815F53">
            <w:pPr>
              <w:spacing w:line="380" w:lineRule="exact"/>
              <w:jc w:val="center"/>
              <w:rPr>
                <w:rFonts w:ascii="Angsana New" w:hAnsi="Angsana New"/>
                <w:color w:val="000000" w:themeColor="text1"/>
                <w:sz w:val="28"/>
                <w:szCs w:val="28"/>
              </w:rPr>
            </w:pPr>
          </w:p>
        </w:tc>
        <w:tc>
          <w:tcPr>
            <w:tcW w:w="6048" w:type="dxa"/>
            <w:gridSpan w:val="5"/>
            <w:tcBorders>
              <w:top w:val="nil"/>
              <w:left w:val="nil"/>
              <w:right w:val="nil"/>
            </w:tcBorders>
            <w:noWrap/>
            <w:vAlign w:val="bottom"/>
            <w:hideMark/>
          </w:tcPr>
          <w:p w14:paraId="14675247" w14:textId="5797B7E7" w:rsidR="00567510" w:rsidRPr="00BD1C83" w:rsidRDefault="0036265C" w:rsidP="00815F53">
            <w:pPr>
              <w:pBdr>
                <w:bottom w:val="single" w:sz="4" w:space="1" w:color="auto"/>
              </w:pBdr>
              <w:spacing w:line="380" w:lineRule="exact"/>
              <w:jc w:val="right"/>
              <w:rPr>
                <w:rFonts w:ascii="Angsana New" w:hAnsi="Angsana New"/>
                <w:color w:val="000000" w:themeColor="text1"/>
                <w:sz w:val="28"/>
                <w:szCs w:val="28"/>
                <w:cs/>
                <w:lang w:val="en-US"/>
              </w:rPr>
            </w:pPr>
            <w:r w:rsidRPr="00BD1C83">
              <w:rPr>
                <w:rFonts w:ascii="Angsana New" w:hAnsi="Angsana New"/>
                <w:sz w:val="28"/>
                <w:szCs w:val="28"/>
              </w:rPr>
              <w:t>(</w:t>
            </w:r>
            <w:proofErr w:type="gramStart"/>
            <w:r w:rsidRPr="00BD1C83">
              <w:rPr>
                <w:rFonts w:ascii="Angsana New" w:hAnsi="Angsana New"/>
                <w:sz w:val="28"/>
                <w:szCs w:val="28"/>
              </w:rPr>
              <w:t>Unit :</w:t>
            </w:r>
            <w:proofErr w:type="gramEnd"/>
            <w:r w:rsidRPr="00BD1C83">
              <w:rPr>
                <w:rFonts w:ascii="Angsana New" w:hAnsi="Angsana New"/>
                <w:sz w:val="28"/>
                <w:szCs w:val="28"/>
              </w:rPr>
              <w:t xml:space="preserve"> Baht)</w:t>
            </w:r>
          </w:p>
        </w:tc>
      </w:tr>
      <w:tr w:rsidR="00574A0F" w:rsidRPr="00BD1C83" w14:paraId="6BE6ACB2" w14:textId="77777777" w:rsidTr="00CE1321">
        <w:trPr>
          <w:trHeight w:val="403"/>
        </w:trPr>
        <w:tc>
          <w:tcPr>
            <w:tcW w:w="3312" w:type="dxa"/>
            <w:tcBorders>
              <w:top w:val="nil"/>
              <w:left w:val="nil"/>
              <w:bottom w:val="nil"/>
              <w:right w:val="nil"/>
            </w:tcBorders>
            <w:noWrap/>
            <w:vAlign w:val="bottom"/>
            <w:hideMark/>
          </w:tcPr>
          <w:p w14:paraId="63D4A95C" w14:textId="77777777" w:rsidR="00574A0F" w:rsidRPr="00BD1C83" w:rsidRDefault="00574A0F" w:rsidP="00815F53">
            <w:pPr>
              <w:spacing w:line="380" w:lineRule="exact"/>
              <w:jc w:val="center"/>
              <w:rPr>
                <w:rFonts w:ascii="Angsana New" w:hAnsi="Angsana New"/>
                <w:color w:val="000000" w:themeColor="text1"/>
                <w:sz w:val="28"/>
                <w:szCs w:val="28"/>
              </w:rPr>
            </w:pPr>
          </w:p>
        </w:tc>
        <w:tc>
          <w:tcPr>
            <w:tcW w:w="3005" w:type="dxa"/>
            <w:gridSpan w:val="2"/>
            <w:tcBorders>
              <w:top w:val="nil"/>
              <w:left w:val="nil"/>
              <w:right w:val="nil"/>
            </w:tcBorders>
            <w:noWrap/>
            <w:vAlign w:val="bottom"/>
            <w:hideMark/>
          </w:tcPr>
          <w:p w14:paraId="7072081C" w14:textId="299191D9" w:rsidR="00574A0F" w:rsidRPr="00BD1C83" w:rsidRDefault="00574A0F" w:rsidP="00815F53">
            <w:pPr>
              <w:pBdr>
                <w:bottom w:val="single" w:sz="4" w:space="1" w:color="auto"/>
              </w:pBdr>
              <w:spacing w:line="380" w:lineRule="exact"/>
              <w:jc w:val="center"/>
              <w:rPr>
                <w:rFonts w:ascii="Angsana New" w:hAnsi="Angsana New"/>
                <w:color w:val="000000" w:themeColor="text1"/>
                <w:sz w:val="28"/>
                <w:szCs w:val="28"/>
                <w:cs/>
              </w:rPr>
            </w:pPr>
            <w:r w:rsidRPr="00BD1C83">
              <w:rPr>
                <w:rFonts w:ascii="Angsana New" w:hAnsi="Angsana New"/>
                <w:sz w:val="28"/>
                <w:szCs w:val="28"/>
              </w:rPr>
              <w:t>Consolidated financial statements</w:t>
            </w:r>
          </w:p>
        </w:tc>
        <w:tc>
          <w:tcPr>
            <w:tcW w:w="3043" w:type="dxa"/>
            <w:gridSpan w:val="3"/>
            <w:tcBorders>
              <w:top w:val="nil"/>
              <w:left w:val="nil"/>
              <w:right w:val="nil"/>
            </w:tcBorders>
            <w:noWrap/>
            <w:vAlign w:val="bottom"/>
            <w:hideMark/>
          </w:tcPr>
          <w:p w14:paraId="61AE0445" w14:textId="004C9E67" w:rsidR="00574A0F" w:rsidRPr="00BD1C83" w:rsidRDefault="00574A0F" w:rsidP="00815F53">
            <w:pPr>
              <w:pBdr>
                <w:bottom w:val="single" w:sz="4" w:space="1" w:color="auto"/>
              </w:pBdr>
              <w:spacing w:line="380" w:lineRule="exact"/>
              <w:jc w:val="center"/>
              <w:rPr>
                <w:rFonts w:ascii="Angsana New" w:hAnsi="Angsana New"/>
                <w:color w:val="000000" w:themeColor="text1"/>
                <w:sz w:val="28"/>
                <w:szCs w:val="28"/>
              </w:rPr>
            </w:pPr>
            <w:r w:rsidRPr="00BD1C83">
              <w:rPr>
                <w:rFonts w:ascii="Angsana New" w:hAnsi="Angsana New"/>
                <w:sz w:val="28"/>
                <w:szCs w:val="28"/>
              </w:rPr>
              <w:t>Separate</w:t>
            </w:r>
            <w:r w:rsidRPr="00BD1C83">
              <w:rPr>
                <w:rFonts w:ascii="Angsana New" w:hAnsi="Angsana New"/>
                <w:sz w:val="28"/>
                <w:szCs w:val="28"/>
                <w:cs/>
              </w:rPr>
              <w:t xml:space="preserve"> </w:t>
            </w:r>
            <w:r w:rsidRPr="00BD1C83">
              <w:rPr>
                <w:rFonts w:ascii="Angsana New" w:hAnsi="Angsana New"/>
                <w:sz w:val="28"/>
                <w:szCs w:val="28"/>
              </w:rPr>
              <w:t>financial statements</w:t>
            </w:r>
          </w:p>
        </w:tc>
      </w:tr>
      <w:tr w:rsidR="0007063D" w:rsidRPr="00BD1C83" w14:paraId="358D61B4" w14:textId="77777777" w:rsidTr="00CE1321">
        <w:trPr>
          <w:trHeight w:val="403"/>
        </w:trPr>
        <w:tc>
          <w:tcPr>
            <w:tcW w:w="3312" w:type="dxa"/>
            <w:tcBorders>
              <w:top w:val="nil"/>
              <w:left w:val="nil"/>
              <w:bottom w:val="nil"/>
              <w:right w:val="nil"/>
            </w:tcBorders>
            <w:noWrap/>
            <w:vAlign w:val="bottom"/>
            <w:hideMark/>
          </w:tcPr>
          <w:p w14:paraId="0B7C1C82" w14:textId="77777777" w:rsidR="0007063D" w:rsidRPr="00BD1C83" w:rsidRDefault="0007063D" w:rsidP="00815F53">
            <w:pPr>
              <w:spacing w:line="380" w:lineRule="exact"/>
              <w:jc w:val="center"/>
              <w:rPr>
                <w:rFonts w:ascii="Angsana New" w:hAnsi="Angsana New"/>
                <w:color w:val="000000" w:themeColor="text1"/>
                <w:sz w:val="28"/>
                <w:szCs w:val="28"/>
              </w:rPr>
            </w:pPr>
          </w:p>
        </w:tc>
        <w:tc>
          <w:tcPr>
            <w:tcW w:w="1512" w:type="dxa"/>
            <w:tcBorders>
              <w:top w:val="nil"/>
              <w:left w:val="nil"/>
              <w:right w:val="nil"/>
            </w:tcBorders>
            <w:noWrap/>
            <w:vAlign w:val="bottom"/>
            <w:hideMark/>
          </w:tcPr>
          <w:p w14:paraId="335E53CF" w14:textId="25627FAD" w:rsidR="0007063D" w:rsidRPr="00BD1C83" w:rsidRDefault="00C00867" w:rsidP="00815F53">
            <w:pPr>
              <w:pBdr>
                <w:bottom w:val="single" w:sz="4" w:space="1" w:color="auto"/>
              </w:pBdr>
              <w:spacing w:line="38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March 31, 2026</w:t>
            </w:r>
          </w:p>
        </w:tc>
        <w:tc>
          <w:tcPr>
            <w:tcW w:w="1512" w:type="dxa"/>
            <w:gridSpan w:val="2"/>
            <w:tcBorders>
              <w:top w:val="nil"/>
              <w:left w:val="nil"/>
              <w:right w:val="nil"/>
            </w:tcBorders>
            <w:noWrap/>
            <w:vAlign w:val="bottom"/>
            <w:hideMark/>
          </w:tcPr>
          <w:p w14:paraId="44C208F6" w14:textId="4E38D2AA" w:rsidR="0007063D" w:rsidRPr="00BD1C83" w:rsidRDefault="00C00867" w:rsidP="00815F53">
            <w:pPr>
              <w:pBdr>
                <w:bottom w:val="single" w:sz="4" w:space="1" w:color="auto"/>
              </w:pBdr>
              <w:spacing w:line="380" w:lineRule="exact"/>
              <w:jc w:val="center"/>
              <w:rPr>
                <w:rFonts w:ascii="Angsana New" w:hAnsi="Angsana New"/>
                <w:color w:val="000000" w:themeColor="text1"/>
                <w:spacing w:val="-8"/>
                <w:sz w:val="28"/>
                <w:szCs w:val="28"/>
              </w:rPr>
            </w:pPr>
            <w:r>
              <w:rPr>
                <w:rFonts w:ascii="Angsana New" w:hAnsi="Angsana New"/>
                <w:spacing w:val="-8"/>
                <w:sz w:val="28"/>
                <w:szCs w:val="28"/>
              </w:rPr>
              <w:t>December 31, 2025</w:t>
            </w:r>
          </w:p>
        </w:tc>
        <w:tc>
          <w:tcPr>
            <w:tcW w:w="1512" w:type="dxa"/>
            <w:tcBorders>
              <w:top w:val="nil"/>
              <w:left w:val="nil"/>
              <w:right w:val="nil"/>
            </w:tcBorders>
            <w:noWrap/>
            <w:vAlign w:val="bottom"/>
            <w:hideMark/>
          </w:tcPr>
          <w:p w14:paraId="62DE9A42" w14:textId="0B16297F" w:rsidR="0007063D" w:rsidRPr="00BD1C83" w:rsidRDefault="00C00867" w:rsidP="00815F53">
            <w:pPr>
              <w:pBdr>
                <w:bottom w:val="single" w:sz="4" w:space="1" w:color="auto"/>
              </w:pBdr>
              <w:spacing w:line="38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March 31, 2026</w:t>
            </w:r>
          </w:p>
        </w:tc>
        <w:tc>
          <w:tcPr>
            <w:tcW w:w="1512" w:type="dxa"/>
            <w:tcBorders>
              <w:top w:val="nil"/>
              <w:left w:val="nil"/>
              <w:right w:val="nil"/>
            </w:tcBorders>
            <w:noWrap/>
            <w:vAlign w:val="bottom"/>
            <w:hideMark/>
          </w:tcPr>
          <w:p w14:paraId="10D0CE77" w14:textId="34F47DA6" w:rsidR="0007063D" w:rsidRPr="00BD1C83" w:rsidRDefault="00C00867" w:rsidP="00815F53">
            <w:pPr>
              <w:pBdr>
                <w:bottom w:val="single" w:sz="4" w:space="1" w:color="auto"/>
              </w:pBdr>
              <w:spacing w:line="380" w:lineRule="exact"/>
              <w:jc w:val="center"/>
              <w:rPr>
                <w:rFonts w:ascii="Angsana New" w:hAnsi="Angsana New"/>
                <w:color w:val="000000" w:themeColor="text1"/>
                <w:spacing w:val="-8"/>
                <w:sz w:val="28"/>
                <w:szCs w:val="28"/>
              </w:rPr>
            </w:pPr>
            <w:r>
              <w:rPr>
                <w:rFonts w:ascii="Angsana New" w:hAnsi="Angsana New"/>
                <w:spacing w:val="-8"/>
                <w:sz w:val="28"/>
                <w:szCs w:val="28"/>
              </w:rPr>
              <w:t>December 31, 2025</w:t>
            </w:r>
          </w:p>
        </w:tc>
      </w:tr>
      <w:tr w:rsidR="00C00867" w:rsidRPr="00BD1C83" w14:paraId="6EDB5E3F" w14:textId="77777777" w:rsidTr="00CE1321">
        <w:trPr>
          <w:trHeight w:val="403"/>
        </w:trPr>
        <w:tc>
          <w:tcPr>
            <w:tcW w:w="3312" w:type="dxa"/>
            <w:tcBorders>
              <w:top w:val="nil"/>
              <w:left w:val="nil"/>
              <w:bottom w:val="nil"/>
              <w:right w:val="nil"/>
            </w:tcBorders>
            <w:noWrap/>
            <w:vAlign w:val="bottom"/>
            <w:hideMark/>
          </w:tcPr>
          <w:p w14:paraId="0BEA1242" w14:textId="36398F54" w:rsidR="00C00867" w:rsidRPr="00BD1C83" w:rsidRDefault="00C00867" w:rsidP="00815F53">
            <w:pPr>
              <w:spacing w:line="380" w:lineRule="exact"/>
              <w:ind w:left="36"/>
              <w:rPr>
                <w:rFonts w:ascii="Angsana New" w:hAnsi="Angsana New"/>
                <w:color w:val="000000" w:themeColor="text1"/>
                <w:sz w:val="28"/>
                <w:szCs w:val="28"/>
                <w:cs/>
                <w:lang w:val="en-US"/>
              </w:rPr>
            </w:pPr>
            <w:r w:rsidRPr="00BD1C83">
              <w:rPr>
                <w:rFonts w:ascii="Angsana New" w:hAnsi="Angsana New"/>
                <w:sz w:val="28"/>
                <w:szCs w:val="28"/>
              </w:rPr>
              <w:t>Trade receivables</w:t>
            </w:r>
          </w:p>
        </w:tc>
        <w:tc>
          <w:tcPr>
            <w:tcW w:w="1512" w:type="dxa"/>
            <w:tcBorders>
              <w:top w:val="nil"/>
              <w:left w:val="nil"/>
              <w:right w:val="nil"/>
            </w:tcBorders>
            <w:noWrap/>
            <w:vAlign w:val="bottom"/>
          </w:tcPr>
          <w:p w14:paraId="2DCB159D" w14:textId="15DB2E69" w:rsidR="00C00867" w:rsidRPr="00BD1C83" w:rsidRDefault="00CE1321" w:rsidP="00815F53">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5,255,125</w:t>
            </w:r>
          </w:p>
        </w:tc>
        <w:tc>
          <w:tcPr>
            <w:tcW w:w="1512" w:type="dxa"/>
            <w:gridSpan w:val="2"/>
            <w:tcBorders>
              <w:top w:val="nil"/>
              <w:left w:val="nil"/>
              <w:right w:val="nil"/>
            </w:tcBorders>
            <w:noWrap/>
            <w:vAlign w:val="bottom"/>
          </w:tcPr>
          <w:p w14:paraId="6309053E" w14:textId="3F3AB473" w:rsidR="00C00867" w:rsidRPr="00BD1C83" w:rsidRDefault="00C00867" w:rsidP="00815F53">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lang w:val="en-US"/>
              </w:rPr>
              <w:t>4,228,864</w:t>
            </w:r>
          </w:p>
        </w:tc>
        <w:tc>
          <w:tcPr>
            <w:tcW w:w="1512" w:type="dxa"/>
            <w:tcBorders>
              <w:top w:val="nil"/>
              <w:left w:val="nil"/>
              <w:right w:val="nil"/>
            </w:tcBorders>
            <w:noWrap/>
            <w:vAlign w:val="bottom"/>
          </w:tcPr>
          <w:p w14:paraId="6C1B1A3A" w14:textId="75D88886" w:rsidR="00C00867" w:rsidRPr="00BD1C83" w:rsidRDefault="00CE1321" w:rsidP="00815F53">
            <w:pPr>
              <w:tabs>
                <w:tab w:val="decimal" w:pos="1021"/>
              </w:tabs>
              <w:spacing w:line="38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66CA02D4" w14:textId="76C674A6" w:rsidR="00C00867" w:rsidRPr="00BD1C83" w:rsidRDefault="00C00867" w:rsidP="00815F53">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C00867" w:rsidRPr="00BD1C83" w14:paraId="139BAFB2" w14:textId="77777777" w:rsidTr="00CE1321">
        <w:trPr>
          <w:trHeight w:val="403"/>
        </w:trPr>
        <w:tc>
          <w:tcPr>
            <w:tcW w:w="3312" w:type="dxa"/>
            <w:tcBorders>
              <w:top w:val="nil"/>
              <w:left w:val="nil"/>
              <w:bottom w:val="nil"/>
              <w:right w:val="nil"/>
            </w:tcBorders>
            <w:noWrap/>
            <w:vAlign w:val="bottom"/>
            <w:hideMark/>
          </w:tcPr>
          <w:p w14:paraId="70BB91EB" w14:textId="7E854A48" w:rsidR="00C00867" w:rsidRPr="00BD1C83" w:rsidRDefault="00C00867" w:rsidP="00815F53">
            <w:pPr>
              <w:spacing w:line="38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lang w:val="en-US"/>
              </w:rPr>
              <w:t>(Less) Expected credit loss</w:t>
            </w:r>
          </w:p>
        </w:tc>
        <w:tc>
          <w:tcPr>
            <w:tcW w:w="1512" w:type="dxa"/>
            <w:tcBorders>
              <w:top w:val="nil"/>
              <w:left w:val="nil"/>
              <w:right w:val="nil"/>
            </w:tcBorders>
            <w:noWrap/>
            <w:vAlign w:val="bottom"/>
          </w:tcPr>
          <w:p w14:paraId="66D9C819" w14:textId="07CDE047" w:rsidR="00C00867" w:rsidRPr="00BD1C83" w:rsidRDefault="00CE1321"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w:t>
            </w:r>
            <w:r w:rsidR="004741C3">
              <w:rPr>
                <w:rFonts w:ascii="Angsana New" w:hAnsi="Angsana New"/>
                <w:color w:val="000000" w:themeColor="text1"/>
                <w:sz w:val="28"/>
                <w:szCs w:val="28"/>
                <w:lang w:val="en-US"/>
              </w:rPr>
              <w:t>14</w:t>
            </w:r>
            <w:r>
              <w:rPr>
                <w:rFonts w:ascii="Angsana New" w:hAnsi="Angsana New"/>
                <w:color w:val="000000" w:themeColor="text1"/>
                <w:sz w:val="28"/>
                <w:szCs w:val="28"/>
                <w:lang w:val="en-US"/>
              </w:rPr>
              <w:t>,062)</w:t>
            </w:r>
          </w:p>
        </w:tc>
        <w:tc>
          <w:tcPr>
            <w:tcW w:w="1512" w:type="dxa"/>
            <w:gridSpan w:val="2"/>
            <w:tcBorders>
              <w:top w:val="nil"/>
              <w:left w:val="nil"/>
              <w:right w:val="nil"/>
            </w:tcBorders>
            <w:noWrap/>
            <w:vAlign w:val="bottom"/>
          </w:tcPr>
          <w:p w14:paraId="4BDE5E4B" w14:textId="4A390370" w:rsidR="00C00867" w:rsidRPr="00BD1C83" w:rsidRDefault="00C00867"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pacing w:val="-2"/>
                <w:sz w:val="28"/>
                <w:szCs w:val="28"/>
                <w:lang w:val="en-US"/>
              </w:rPr>
              <w:t>(114,062)</w:t>
            </w:r>
          </w:p>
        </w:tc>
        <w:tc>
          <w:tcPr>
            <w:tcW w:w="1512" w:type="dxa"/>
            <w:tcBorders>
              <w:top w:val="nil"/>
              <w:left w:val="nil"/>
              <w:right w:val="nil"/>
            </w:tcBorders>
            <w:noWrap/>
            <w:vAlign w:val="bottom"/>
          </w:tcPr>
          <w:p w14:paraId="2CD43CB6" w14:textId="0EFA8055" w:rsidR="00C00867" w:rsidRPr="00BD1C83" w:rsidRDefault="00CE1321"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6529E74F" w14:textId="43542AF9" w:rsidR="00C00867" w:rsidRPr="00BD1C83" w:rsidRDefault="00C00867"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C00867" w:rsidRPr="00BD1C83" w14:paraId="1FE54246" w14:textId="77777777" w:rsidTr="00CE1321">
        <w:trPr>
          <w:trHeight w:val="403"/>
        </w:trPr>
        <w:tc>
          <w:tcPr>
            <w:tcW w:w="3312" w:type="dxa"/>
            <w:tcBorders>
              <w:top w:val="nil"/>
              <w:left w:val="nil"/>
              <w:bottom w:val="nil"/>
              <w:right w:val="nil"/>
            </w:tcBorders>
            <w:noWrap/>
            <w:vAlign w:val="bottom"/>
            <w:hideMark/>
          </w:tcPr>
          <w:p w14:paraId="56B00C04" w14:textId="361575D4" w:rsidR="00C00867" w:rsidRPr="00BD1C83" w:rsidRDefault="00C00867" w:rsidP="00815F53">
            <w:pPr>
              <w:spacing w:line="380" w:lineRule="exact"/>
              <w:ind w:left="36"/>
              <w:rPr>
                <w:rFonts w:ascii="Angsana New" w:hAnsi="Angsana New"/>
                <w:color w:val="000000" w:themeColor="text1"/>
                <w:sz w:val="28"/>
                <w:szCs w:val="28"/>
                <w:lang w:val="en-US"/>
              </w:rPr>
            </w:pPr>
            <w:r w:rsidRPr="00BD1C83">
              <w:rPr>
                <w:rFonts w:ascii="Angsana New" w:hAnsi="Angsana New"/>
                <w:sz w:val="28"/>
                <w:szCs w:val="28"/>
              </w:rPr>
              <w:t xml:space="preserve">Total trade receivables </w:t>
            </w:r>
            <w:r w:rsidRPr="00BD1C83">
              <w:rPr>
                <w:rFonts w:ascii="Angsana New" w:hAnsi="Angsana New"/>
                <w:sz w:val="28"/>
                <w:szCs w:val="28"/>
                <w:lang w:val="en-US"/>
              </w:rPr>
              <w:t>–</w:t>
            </w:r>
            <w:r w:rsidRPr="00BD1C83">
              <w:rPr>
                <w:rFonts w:ascii="Angsana New" w:hAnsi="Angsana New"/>
                <w:sz w:val="28"/>
                <w:szCs w:val="28"/>
              </w:rPr>
              <w:t xml:space="preserve"> </w:t>
            </w:r>
            <w:r w:rsidR="00077C67">
              <w:rPr>
                <w:rFonts w:ascii="Angsana New" w:hAnsi="Angsana New"/>
                <w:sz w:val="28"/>
                <w:szCs w:val="28"/>
                <w:lang w:val="en-US"/>
              </w:rPr>
              <w:t>n</w:t>
            </w:r>
            <w:r w:rsidRPr="00BD1C83">
              <w:rPr>
                <w:rFonts w:ascii="Angsana New" w:hAnsi="Angsana New"/>
                <w:sz w:val="28"/>
                <w:szCs w:val="28"/>
              </w:rPr>
              <w:t>et</w:t>
            </w:r>
          </w:p>
        </w:tc>
        <w:tc>
          <w:tcPr>
            <w:tcW w:w="1512" w:type="dxa"/>
            <w:tcBorders>
              <w:top w:val="nil"/>
              <w:left w:val="nil"/>
              <w:right w:val="nil"/>
            </w:tcBorders>
            <w:noWrap/>
            <w:vAlign w:val="bottom"/>
          </w:tcPr>
          <w:p w14:paraId="3AC9D2D0" w14:textId="24F4B8A6" w:rsidR="00C00867" w:rsidRPr="00BD1C83" w:rsidRDefault="00CE1321"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5,141,063</w:t>
            </w:r>
          </w:p>
        </w:tc>
        <w:tc>
          <w:tcPr>
            <w:tcW w:w="1512" w:type="dxa"/>
            <w:gridSpan w:val="2"/>
            <w:tcBorders>
              <w:top w:val="nil"/>
              <w:left w:val="nil"/>
              <w:right w:val="nil"/>
            </w:tcBorders>
            <w:noWrap/>
            <w:vAlign w:val="bottom"/>
          </w:tcPr>
          <w:p w14:paraId="6BA95BD6" w14:textId="01E3D5DA" w:rsidR="00C00867" w:rsidRPr="00BD1C83" w:rsidRDefault="00C00867"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lang w:val="en-US"/>
              </w:rPr>
              <w:t>4,114,802</w:t>
            </w:r>
          </w:p>
        </w:tc>
        <w:tc>
          <w:tcPr>
            <w:tcW w:w="1512" w:type="dxa"/>
            <w:tcBorders>
              <w:top w:val="nil"/>
              <w:left w:val="nil"/>
              <w:right w:val="nil"/>
            </w:tcBorders>
            <w:noWrap/>
            <w:vAlign w:val="bottom"/>
          </w:tcPr>
          <w:p w14:paraId="5B351E9F" w14:textId="3B19F5E6" w:rsidR="00C00867" w:rsidRPr="00BD1C83" w:rsidRDefault="00CE1321"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1FE49999" w14:textId="69CF1370" w:rsidR="00C00867" w:rsidRPr="00BD1C83" w:rsidRDefault="00C00867" w:rsidP="00815F53">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BD1C83" w:rsidRPr="00BD1C83" w14:paraId="5B6942C7" w14:textId="77777777" w:rsidTr="00CE1321">
        <w:trPr>
          <w:trHeight w:val="403"/>
        </w:trPr>
        <w:tc>
          <w:tcPr>
            <w:tcW w:w="3312" w:type="dxa"/>
            <w:tcBorders>
              <w:top w:val="nil"/>
              <w:left w:val="nil"/>
              <w:bottom w:val="nil"/>
              <w:right w:val="nil"/>
            </w:tcBorders>
            <w:noWrap/>
            <w:vAlign w:val="bottom"/>
            <w:hideMark/>
          </w:tcPr>
          <w:p w14:paraId="392C3A0B" w14:textId="622D992C" w:rsidR="00BD1C83" w:rsidRPr="00BD1C83" w:rsidRDefault="00BD1C83" w:rsidP="00815F53">
            <w:pPr>
              <w:spacing w:line="380" w:lineRule="exact"/>
              <w:ind w:left="36"/>
              <w:rPr>
                <w:rFonts w:ascii="Angsana New" w:hAnsi="Angsana New"/>
                <w:color w:val="000000" w:themeColor="text1"/>
                <w:sz w:val="28"/>
                <w:szCs w:val="28"/>
                <w:lang w:val="en-US"/>
              </w:rPr>
            </w:pPr>
            <w:r w:rsidRPr="00BD1C83">
              <w:rPr>
                <w:rFonts w:ascii="Angsana New" w:hAnsi="Angsana New"/>
                <w:sz w:val="28"/>
                <w:szCs w:val="28"/>
              </w:rPr>
              <w:t>Other current receivables</w:t>
            </w:r>
          </w:p>
        </w:tc>
        <w:tc>
          <w:tcPr>
            <w:tcW w:w="1512" w:type="dxa"/>
            <w:tcBorders>
              <w:left w:val="nil"/>
              <w:right w:val="nil"/>
            </w:tcBorders>
            <w:noWrap/>
            <w:vAlign w:val="bottom"/>
          </w:tcPr>
          <w:p w14:paraId="70BB7DD4" w14:textId="77777777" w:rsidR="00BD1C83" w:rsidRPr="00BD1C83" w:rsidRDefault="00BD1C83" w:rsidP="00815F53">
            <w:pPr>
              <w:tabs>
                <w:tab w:val="decimal" w:pos="1021"/>
              </w:tabs>
              <w:spacing w:line="38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noWrap/>
            <w:vAlign w:val="bottom"/>
          </w:tcPr>
          <w:p w14:paraId="63D712F1" w14:textId="77777777" w:rsidR="00BD1C83" w:rsidRPr="00BD1C83" w:rsidRDefault="00BD1C83" w:rsidP="00815F53">
            <w:pPr>
              <w:tabs>
                <w:tab w:val="decimal" w:pos="1021"/>
              </w:tabs>
              <w:spacing w:line="38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4CFE9B2A" w14:textId="77777777" w:rsidR="00BD1C83" w:rsidRPr="00BD1C83" w:rsidRDefault="00BD1C83" w:rsidP="00815F53">
            <w:pPr>
              <w:tabs>
                <w:tab w:val="decimal" w:pos="1021"/>
              </w:tabs>
              <w:spacing w:line="38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5E937E83" w14:textId="77777777" w:rsidR="00BD1C83" w:rsidRPr="00BD1C83" w:rsidRDefault="00BD1C83" w:rsidP="00815F53">
            <w:pPr>
              <w:tabs>
                <w:tab w:val="decimal" w:pos="1021"/>
              </w:tabs>
              <w:spacing w:line="380" w:lineRule="exact"/>
              <w:jc w:val="right"/>
              <w:rPr>
                <w:rFonts w:ascii="Angsana New" w:hAnsi="Angsana New"/>
                <w:color w:val="000000" w:themeColor="text1"/>
                <w:sz w:val="28"/>
                <w:szCs w:val="28"/>
                <w:lang w:val="en-US"/>
              </w:rPr>
            </w:pPr>
          </w:p>
        </w:tc>
      </w:tr>
      <w:tr w:rsidR="00CE1321" w:rsidRPr="00BD1C83" w14:paraId="19140A58" w14:textId="77777777" w:rsidTr="00CE1321">
        <w:trPr>
          <w:trHeight w:val="403"/>
        </w:trPr>
        <w:tc>
          <w:tcPr>
            <w:tcW w:w="3312" w:type="dxa"/>
            <w:tcBorders>
              <w:top w:val="nil"/>
              <w:left w:val="nil"/>
              <w:bottom w:val="nil"/>
              <w:right w:val="nil"/>
            </w:tcBorders>
            <w:noWrap/>
            <w:vAlign w:val="bottom"/>
          </w:tcPr>
          <w:p w14:paraId="28282632" w14:textId="04B7502D" w:rsidR="00CE1321" w:rsidRPr="00BD1C83" w:rsidRDefault="00CE1321" w:rsidP="00CE1321">
            <w:pPr>
              <w:spacing w:line="38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lang w:val="en-US"/>
              </w:rPr>
              <w:t xml:space="preserve">   Other receivable –</w:t>
            </w:r>
            <w:r w:rsidRPr="00BD1C83">
              <w:rPr>
                <w:rFonts w:ascii="Angsana New" w:hAnsi="Angsana New"/>
                <w:color w:val="000000" w:themeColor="text1"/>
                <w:sz w:val="28"/>
                <w:szCs w:val="28"/>
              </w:rPr>
              <w:t xml:space="preserve"> </w:t>
            </w:r>
            <w:r w:rsidRPr="00BD1C83">
              <w:rPr>
                <w:rFonts w:ascii="Angsana New" w:hAnsi="Angsana New"/>
                <w:color w:val="000000"/>
                <w:sz w:val="28"/>
                <w:szCs w:val="28"/>
                <w:lang w:val="en-US"/>
              </w:rPr>
              <w:t>Subsidiaries</w:t>
            </w:r>
            <w:r w:rsidRPr="00BD1C83">
              <w:rPr>
                <w:rFonts w:ascii="Angsana New" w:hAnsi="Angsana New"/>
                <w:color w:val="000000"/>
                <w:sz w:val="28"/>
                <w:szCs w:val="28"/>
                <w:cs/>
                <w:lang w:val="en-US"/>
              </w:rPr>
              <w:t xml:space="preserve"> </w:t>
            </w:r>
          </w:p>
        </w:tc>
        <w:tc>
          <w:tcPr>
            <w:tcW w:w="1512" w:type="dxa"/>
            <w:tcBorders>
              <w:top w:val="nil"/>
              <w:left w:val="nil"/>
              <w:right w:val="nil"/>
            </w:tcBorders>
            <w:noWrap/>
            <w:vAlign w:val="bottom"/>
          </w:tcPr>
          <w:p w14:paraId="274E2362" w14:textId="4EBFE588"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w:t>
            </w:r>
          </w:p>
        </w:tc>
        <w:tc>
          <w:tcPr>
            <w:tcW w:w="1512" w:type="dxa"/>
            <w:gridSpan w:val="2"/>
            <w:tcBorders>
              <w:top w:val="nil"/>
              <w:left w:val="nil"/>
              <w:right w:val="nil"/>
            </w:tcBorders>
            <w:noWrap/>
            <w:vAlign w:val="bottom"/>
          </w:tcPr>
          <w:p w14:paraId="7BB02A8F" w14:textId="6DB2AD95" w:rsidR="00CE1321" w:rsidRPr="00BD1C83" w:rsidRDefault="00CE1321" w:rsidP="00CE1321">
            <w:pPr>
              <w:tabs>
                <w:tab w:val="decimal" w:pos="1021"/>
              </w:tabs>
              <w:spacing w:line="380" w:lineRule="exact"/>
              <w:jc w:val="right"/>
              <w:rPr>
                <w:rFonts w:ascii="Angsana New" w:hAnsi="Angsana New"/>
                <w:color w:val="000000" w:themeColor="text1"/>
                <w:sz w:val="28"/>
                <w:szCs w:val="28"/>
                <w:cs/>
                <w:lang w:val="en-US"/>
              </w:rPr>
            </w:pPr>
            <w:r>
              <w:rPr>
                <w:rFonts w:ascii="Angsana New" w:hAnsi="Angsana New"/>
                <w:spacing w:val="-2"/>
                <w:sz w:val="28"/>
                <w:szCs w:val="28"/>
                <w:lang w:val="en-US"/>
              </w:rPr>
              <w:t>-</w:t>
            </w:r>
          </w:p>
        </w:tc>
        <w:tc>
          <w:tcPr>
            <w:tcW w:w="1512" w:type="dxa"/>
            <w:tcBorders>
              <w:top w:val="nil"/>
              <w:left w:val="nil"/>
              <w:right w:val="nil"/>
            </w:tcBorders>
            <w:noWrap/>
            <w:vAlign w:val="bottom"/>
          </w:tcPr>
          <w:p w14:paraId="305DA67D" w14:textId="1782F94B" w:rsidR="00CE1321" w:rsidRPr="00BD1C83" w:rsidRDefault="00CE1321" w:rsidP="00CE1321">
            <w:pPr>
              <w:tabs>
                <w:tab w:val="decimal" w:pos="1021"/>
              </w:tabs>
              <w:spacing w:line="380" w:lineRule="exact"/>
              <w:jc w:val="right"/>
              <w:rPr>
                <w:rFonts w:ascii="Angsana New" w:hAnsi="Angsana New"/>
                <w:sz w:val="28"/>
                <w:szCs w:val="28"/>
              </w:rPr>
            </w:pPr>
            <w:r>
              <w:rPr>
                <w:rFonts w:ascii="Angsana New" w:hAnsi="Angsana New"/>
                <w:sz w:val="28"/>
                <w:szCs w:val="28"/>
              </w:rPr>
              <w:t>932,500</w:t>
            </w:r>
          </w:p>
        </w:tc>
        <w:tc>
          <w:tcPr>
            <w:tcW w:w="1512" w:type="dxa"/>
            <w:tcBorders>
              <w:top w:val="nil"/>
              <w:left w:val="nil"/>
              <w:right w:val="nil"/>
            </w:tcBorders>
            <w:noWrap/>
            <w:vAlign w:val="bottom"/>
          </w:tcPr>
          <w:p w14:paraId="13C8CAAD" w14:textId="4022B775"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sidRPr="002015CA">
              <w:rPr>
                <w:rFonts w:ascii="Angsana New" w:hAnsi="Angsana New"/>
                <w:spacing w:val="-2"/>
                <w:sz w:val="28"/>
                <w:szCs w:val="28"/>
                <w:lang w:val="en-US"/>
              </w:rPr>
              <w:t>652</w:t>
            </w:r>
            <w:r w:rsidRPr="000976F3">
              <w:rPr>
                <w:rFonts w:ascii="Angsana New" w:hAnsi="Angsana New"/>
                <w:spacing w:val="-2"/>
                <w:sz w:val="28"/>
                <w:szCs w:val="28"/>
              </w:rPr>
              <w:t>,</w:t>
            </w:r>
            <w:r w:rsidRPr="002015CA">
              <w:rPr>
                <w:rFonts w:ascii="Angsana New" w:hAnsi="Angsana New"/>
                <w:spacing w:val="-2"/>
                <w:sz w:val="28"/>
                <w:szCs w:val="28"/>
                <w:lang w:val="en-US"/>
              </w:rPr>
              <w:t>500</w:t>
            </w:r>
          </w:p>
        </w:tc>
      </w:tr>
      <w:tr w:rsidR="00CE1321" w:rsidRPr="00BD1C83" w14:paraId="6F2B9EF8" w14:textId="77777777" w:rsidTr="00CE1321">
        <w:trPr>
          <w:trHeight w:val="403"/>
        </w:trPr>
        <w:tc>
          <w:tcPr>
            <w:tcW w:w="3312" w:type="dxa"/>
            <w:tcBorders>
              <w:top w:val="nil"/>
              <w:left w:val="nil"/>
              <w:bottom w:val="nil"/>
              <w:right w:val="nil"/>
            </w:tcBorders>
            <w:noWrap/>
            <w:vAlign w:val="bottom"/>
          </w:tcPr>
          <w:p w14:paraId="7033A84D" w14:textId="1087103B" w:rsidR="00CE1321" w:rsidRPr="00BD1C83" w:rsidRDefault="00CE1321" w:rsidP="00CE1321">
            <w:pPr>
              <w:spacing w:line="38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 xml:space="preserve">Accrued interest – </w:t>
            </w:r>
            <w:r w:rsidRPr="00BD1C83">
              <w:rPr>
                <w:rFonts w:ascii="Angsana New" w:hAnsi="Angsana New"/>
                <w:color w:val="000000"/>
                <w:sz w:val="28"/>
                <w:szCs w:val="28"/>
                <w:lang w:val="en-US"/>
              </w:rPr>
              <w:t>Subsidiaries</w:t>
            </w:r>
            <w:r w:rsidRPr="00BD1C83">
              <w:rPr>
                <w:rFonts w:ascii="Angsana New" w:hAnsi="Angsana New"/>
                <w:color w:val="000000"/>
                <w:sz w:val="28"/>
                <w:szCs w:val="28"/>
                <w:cs/>
                <w:lang w:val="en-US"/>
              </w:rPr>
              <w:t xml:space="preserve"> </w:t>
            </w:r>
            <w:r w:rsidRPr="00BD1C83">
              <w:rPr>
                <w:rFonts w:ascii="Angsana New" w:hAnsi="Angsana New"/>
                <w:color w:val="000000" w:themeColor="text1"/>
                <w:sz w:val="28"/>
                <w:szCs w:val="28"/>
                <w:cs/>
                <w:lang w:val="en-US"/>
              </w:rPr>
              <w:t xml:space="preserve"> </w:t>
            </w:r>
          </w:p>
        </w:tc>
        <w:tc>
          <w:tcPr>
            <w:tcW w:w="1512" w:type="dxa"/>
            <w:tcBorders>
              <w:top w:val="nil"/>
              <w:left w:val="nil"/>
              <w:right w:val="nil"/>
            </w:tcBorders>
            <w:noWrap/>
            <w:vAlign w:val="bottom"/>
          </w:tcPr>
          <w:p w14:paraId="08CC9447" w14:textId="32D57EFA"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w:t>
            </w:r>
          </w:p>
        </w:tc>
        <w:tc>
          <w:tcPr>
            <w:tcW w:w="1512" w:type="dxa"/>
            <w:gridSpan w:val="2"/>
            <w:tcBorders>
              <w:top w:val="nil"/>
              <w:left w:val="nil"/>
              <w:right w:val="nil"/>
            </w:tcBorders>
            <w:noWrap/>
            <w:vAlign w:val="bottom"/>
          </w:tcPr>
          <w:p w14:paraId="2B61167A" w14:textId="48744939"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w:t>
            </w:r>
          </w:p>
        </w:tc>
        <w:tc>
          <w:tcPr>
            <w:tcW w:w="1512" w:type="dxa"/>
            <w:tcBorders>
              <w:top w:val="nil"/>
              <w:left w:val="nil"/>
              <w:right w:val="nil"/>
            </w:tcBorders>
            <w:noWrap/>
            <w:vAlign w:val="bottom"/>
          </w:tcPr>
          <w:p w14:paraId="46A80004" w14:textId="77738609"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160,334</w:t>
            </w:r>
          </w:p>
        </w:tc>
        <w:tc>
          <w:tcPr>
            <w:tcW w:w="1512" w:type="dxa"/>
            <w:tcBorders>
              <w:top w:val="nil"/>
              <w:left w:val="nil"/>
              <w:right w:val="nil"/>
            </w:tcBorders>
            <w:noWrap/>
            <w:vAlign w:val="bottom"/>
          </w:tcPr>
          <w:p w14:paraId="36156E0C" w14:textId="724F39DA"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sidRPr="002015CA">
              <w:rPr>
                <w:rFonts w:ascii="Angsana New" w:hAnsi="Angsana New"/>
                <w:spacing w:val="-2"/>
                <w:sz w:val="28"/>
                <w:szCs w:val="28"/>
                <w:lang w:val="en-US"/>
              </w:rPr>
              <w:t>413</w:t>
            </w:r>
            <w:r w:rsidRPr="000976F3">
              <w:rPr>
                <w:rFonts w:ascii="Angsana New" w:hAnsi="Angsana New"/>
                <w:spacing w:val="-2"/>
                <w:sz w:val="28"/>
                <w:szCs w:val="28"/>
                <w:lang w:val="en-US"/>
              </w:rPr>
              <w:t>,</w:t>
            </w:r>
            <w:r w:rsidRPr="002015CA">
              <w:rPr>
                <w:rFonts w:ascii="Angsana New" w:hAnsi="Angsana New"/>
                <w:spacing w:val="-2"/>
                <w:sz w:val="28"/>
                <w:szCs w:val="28"/>
                <w:lang w:val="en-US"/>
              </w:rPr>
              <w:t>13</w:t>
            </w:r>
            <w:r w:rsidRPr="002015CA">
              <w:rPr>
                <w:rFonts w:ascii="Angsana New" w:hAnsi="Angsana New" w:hint="cs"/>
                <w:spacing w:val="-2"/>
                <w:sz w:val="28"/>
                <w:szCs w:val="28"/>
                <w:lang w:val="en-US"/>
              </w:rPr>
              <w:t>2</w:t>
            </w:r>
          </w:p>
        </w:tc>
      </w:tr>
      <w:tr w:rsidR="00CE1321" w:rsidRPr="00BD1C83" w14:paraId="146AA684" w14:textId="77777777" w:rsidTr="00CE1321">
        <w:trPr>
          <w:trHeight w:val="403"/>
        </w:trPr>
        <w:tc>
          <w:tcPr>
            <w:tcW w:w="3312" w:type="dxa"/>
            <w:tcBorders>
              <w:top w:val="nil"/>
              <w:left w:val="nil"/>
              <w:bottom w:val="nil"/>
              <w:right w:val="nil"/>
            </w:tcBorders>
            <w:noWrap/>
            <w:vAlign w:val="bottom"/>
            <w:hideMark/>
          </w:tcPr>
          <w:p w14:paraId="777E7D69" w14:textId="283A2058" w:rsidR="00CE1321" w:rsidRPr="00BD1C83" w:rsidRDefault="00CE1321" w:rsidP="00CE1321">
            <w:pPr>
              <w:spacing w:line="38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Advance payments for goods</w:t>
            </w:r>
          </w:p>
        </w:tc>
        <w:tc>
          <w:tcPr>
            <w:tcW w:w="1512" w:type="dxa"/>
            <w:tcBorders>
              <w:top w:val="nil"/>
              <w:left w:val="nil"/>
              <w:bottom w:val="nil"/>
              <w:right w:val="nil"/>
            </w:tcBorders>
            <w:noWrap/>
            <w:vAlign w:val="bottom"/>
          </w:tcPr>
          <w:p w14:paraId="4A9E25F2" w14:textId="43751E3A"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4,495,432</w:t>
            </w:r>
          </w:p>
        </w:tc>
        <w:tc>
          <w:tcPr>
            <w:tcW w:w="1512" w:type="dxa"/>
            <w:gridSpan w:val="2"/>
            <w:tcBorders>
              <w:top w:val="nil"/>
              <w:left w:val="nil"/>
              <w:bottom w:val="nil"/>
              <w:right w:val="nil"/>
            </w:tcBorders>
            <w:noWrap/>
            <w:vAlign w:val="bottom"/>
          </w:tcPr>
          <w:p w14:paraId="3022980C" w14:textId="0013F03A"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4,272,187</w:t>
            </w:r>
          </w:p>
        </w:tc>
        <w:tc>
          <w:tcPr>
            <w:tcW w:w="1512" w:type="dxa"/>
            <w:tcBorders>
              <w:top w:val="nil"/>
              <w:left w:val="nil"/>
              <w:bottom w:val="nil"/>
              <w:right w:val="nil"/>
            </w:tcBorders>
            <w:noWrap/>
            <w:vAlign w:val="bottom"/>
          </w:tcPr>
          <w:p w14:paraId="3A2FC3C0" w14:textId="13618120"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2,396,259</w:t>
            </w:r>
          </w:p>
        </w:tc>
        <w:tc>
          <w:tcPr>
            <w:tcW w:w="1512" w:type="dxa"/>
            <w:tcBorders>
              <w:top w:val="nil"/>
              <w:left w:val="nil"/>
              <w:bottom w:val="nil"/>
              <w:right w:val="nil"/>
            </w:tcBorders>
            <w:noWrap/>
            <w:vAlign w:val="bottom"/>
          </w:tcPr>
          <w:p w14:paraId="557569DA" w14:textId="79BE3DB9"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sidRPr="002015CA">
              <w:rPr>
                <w:rFonts w:ascii="Angsana New" w:hAnsi="Angsana New"/>
                <w:spacing w:val="-2"/>
                <w:sz w:val="28"/>
                <w:szCs w:val="28"/>
                <w:lang w:val="en-US"/>
              </w:rPr>
              <w:t>2</w:t>
            </w:r>
            <w:r w:rsidRPr="000976F3">
              <w:rPr>
                <w:rFonts w:ascii="Angsana New" w:hAnsi="Angsana New"/>
                <w:spacing w:val="-2"/>
                <w:sz w:val="28"/>
                <w:szCs w:val="28"/>
              </w:rPr>
              <w:t>,</w:t>
            </w:r>
            <w:r w:rsidRPr="002015CA">
              <w:rPr>
                <w:rFonts w:ascii="Angsana New" w:hAnsi="Angsana New"/>
                <w:spacing w:val="-2"/>
                <w:sz w:val="28"/>
                <w:szCs w:val="28"/>
                <w:lang w:val="en-US"/>
              </w:rPr>
              <w:t>402</w:t>
            </w:r>
            <w:r w:rsidRPr="000976F3">
              <w:rPr>
                <w:rFonts w:ascii="Angsana New" w:hAnsi="Angsana New"/>
                <w:spacing w:val="-2"/>
                <w:sz w:val="28"/>
                <w:szCs w:val="28"/>
              </w:rPr>
              <w:t>,</w:t>
            </w:r>
            <w:r w:rsidRPr="002015CA">
              <w:rPr>
                <w:rFonts w:ascii="Angsana New" w:hAnsi="Angsana New"/>
                <w:spacing w:val="-2"/>
                <w:sz w:val="28"/>
                <w:szCs w:val="28"/>
                <w:lang w:val="en-US"/>
              </w:rPr>
              <w:t>158</w:t>
            </w:r>
          </w:p>
        </w:tc>
      </w:tr>
      <w:tr w:rsidR="00CE1321" w:rsidRPr="00BD1C83" w14:paraId="3E42ABDE" w14:textId="77777777" w:rsidTr="00CE1321">
        <w:trPr>
          <w:trHeight w:val="403"/>
        </w:trPr>
        <w:tc>
          <w:tcPr>
            <w:tcW w:w="3312" w:type="dxa"/>
            <w:tcBorders>
              <w:top w:val="nil"/>
              <w:left w:val="nil"/>
              <w:bottom w:val="nil"/>
              <w:right w:val="nil"/>
            </w:tcBorders>
            <w:noWrap/>
            <w:vAlign w:val="bottom"/>
            <w:hideMark/>
          </w:tcPr>
          <w:p w14:paraId="5A82D305" w14:textId="35F165FE" w:rsidR="00CE1321" w:rsidRPr="00BD1C83" w:rsidRDefault="00CE1321" w:rsidP="00CE1321">
            <w:pPr>
              <w:spacing w:line="38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Prepaid expenses</w:t>
            </w:r>
          </w:p>
        </w:tc>
        <w:tc>
          <w:tcPr>
            <w:tcW w:w="1512" w:type="dxa"/>
            <w:tcBorders>
              <w:top w:val="nil"/>
              <w:left w:val="nil"/>
              <w:bottom w:val="nil"/>
              <w:right w:val="nil"/>
            </w:tcBorders>
            <w:noWrap/>
            <w:vAlign w:val="bottom"/>
          </w:tcPr>
          <w:p w14:paraId="67E64214" w14:textId="7F157600"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4,901,689</w:t>
            </w:r>
          </w:p>
        </w:tc>
        <w:tc>
          <w:tcPr>
            <w:tcW w:w="1512" w:type="dxa"/>
            <w:gridSpan w:val="2"/>
            <w:tcBorders>
              <w:top w:val="nil"/>
              <w:left w:val="nil"/>
              <w:bottom w:val="nil"/>
              <w:right w:val="nil"/>
            </w:tcBorders>
            <w:noWrap/>
            <w:vAlign w:val="bottom"/>
          </w:tcPr>
          <w:p w14:paraId="0781DC40" w14:textId="79103187"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5,462,900</w:t>
            </w:r>
          </w:p>
        </w:tc>
        <w:tc>
          <w:tcPr>
            <w:tcW w:w="1512" w:type="dxa"/>
            <w:tcBorders>
              <w:top w:val="nil"/>
              <w:left w:val="nil"/>
              <w:right w:val="nil"/>
            </w:tcBorders>
            <w:noWrap/>
            <w:vAlign w:val="bottom"/>
          </w:tcPr>
          <w:p w14:paraId="1BEB34B5" w14:textId="1EA3640C"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z w:val="28"/>
                <w:szCs w:val="28"/>
                <w:lang w:val="en-US"/>
              </w:rPr>
              <w:t>868,119</w:t>
            </w:r>
          </w:p>
        </w:tc>
        <w:tc>
          <w:tcPr>
            <w:tcW w:w="1512" w:type="dxa"/>
            <w:tcBorders>
              <w:top w:val="nil"/>
              <w:left w:val="nil"/>
              <w:right w:val="nil"/>
            </w:tcBorders>
            <w:noWrap/>
            <w:vAlign w:val="bottom"/>
          </w:tcPr>
          <w:p w14:paraId="2951B2BC" w14:textId="77C3F4F6"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sidRPr="002015CA">
              <w:rPr>
                <w:rFonts w:ascii="Angsana New" w:hAnsi="Angsana New"/>
                <w:spacing w:val="-2"/>
                <w:sz w:val="28"/>
                <w:szCs w:val="28"/>
                <w:lang w:val="en-US"/>
              </w:rPr>
              <w:t>1</w:t>
            </w:r>
            <w:r w:rsidRPr="000976F3">
              <w:rPr>
                <w:rFonts w:ascii="Angsana New" w:hAnsi="Angsana New"/>
                <w:spacing w:val="-2"/>
                <w:sz w:val="28"/>
                <w:szCs w:val="28"/>
              </w:rPr>
              <w:t>,</w:t>
            </w:r>
            <w:r w:rsidRPr="000976F3">
              <w:rPr>
                <w:rFonts w:ascii="Angsana New" w:hAnsi="Angsana New"/>
                <w:spacing w:val="-2"/>
                <w:sz w:val="28"/>
                <w:szCs w:val="28"/>
                <w:lang w:val="en-US"/>
              </w:rPr>
              <w:t>442,092</w:t>
            </w:r>
          </w:p>
        </w:tc>
      </w:tr>
      <w:tr w:rsidR="00CE1321" w:rsidRPr="00BD1C83" w14:paraId="056BFA8D" w14:textId="77777777" w:rsidTr="00CE1321">
        <w:trPr>
          <w:trHeight w:val="403"/>
        </w:trPr>
        <w:tc>
          <w:tcPr>
            <w:tcW w:w="3312" w:type="dxa"/>
            <w:tcBorders>
              <w:top w:val="nil"/>
              <w:left w:val="nil"/>
              <w:bottom w:val="nil"/>
              <w:right w:val="nil"/>
            </w:tcBorders>
            <w:noWrap/>
            <w:vAlign w:val="bottom"/>
          </w:tcPr>
          <w:p w14:paraId="14A05305" w14:textId="29B27AFC" w:rsidR="00CE1321" w:rsidRPr="00BD1C83" w:rsidRDefault="00CE1321" w:rsidP="00CE1321">
            <w:pPr>
              <w:spacing w:line="380" w:lineRule="exact"/>
              <w:ind w:left="36"/>
              <w:rPr>
                <w:rFonts w:ascii="Angsana New" w:hAnsi="Angsana New"/>
                <w:color w:val="000000" w:themeColor="text1"/>
                <w:spacing w:val="-2"/>
                <w:sz w:val="28"/>
                <w:szCs w:val="28"/>
                <w:cs/>
                <w:lang w:val="en-US"/>
              </w:rPr>
            </w:pPr>
            <w:r w:rsidRPr="00BD1C83">
              <w:rPr>
                <w:rFonts w:ascii="Angsana New" w:hAnsi="Angsana New"/>
                <w:color w:val="000000"/>
                <w:sz w:val="28"/>
                <w:szCs w:val="28"/>
                <w:lang w:val="en-US"/>
              </w:rPr>
              <w:t xml:space="preserve">   </w:t>
            </w:r>
            <w:r w:rsidRPr="00BD1C83">
              <w:rPr>
                <w:rFonts w:ascii="Angsana New" w:hAnsi="Angsana New"/>
                <w:color w:val="000000"/>
                <w:spacing w:val="-2"/>
                <w:sz w:val="28"/>
                <w:szCs w:val="28"/>
                <w:lang w:val="en-US"/>
              </w:rPr>
              <w:t xml:space="preserve">Advancement payment – </w:t>
            </w:r>
            <w:r w:rsidRPr="00BD1C83">
              <w:rPr>
                <w:rFonts w:ascii="Angsana New" w:eastAsia="Cordia New" w:hAnsi="Angsana New"/>
                <w:color w:val="000000"/>
                <w:spacing w:val="-2"/>
                <w:sz w:val="28"/>
                <w:szCs w:val="28"/>
                <w:lang w:val="en-US"/>
              </w:rPr>
              <w:t>Related persons</w:t>
            </w:r>
            <w:r w:rsidRPr="00BD1C83">
              <w:rPr>
                <w:rFonts w:ascii="Angsana New" w:hAnsi="Angsana New"/>
                <w:color w:val="000000" w:themeColor="text1"/>
                <w:spacing w:val="-2"/>
                <w:sz w:val="28"/>
                <w:szCs w:val="28"/>
                <w:cs/>
                <w:lang w:val="en-US"/>
              </w:rPr>
              <w:t xml:space="preserve"> </w:t>
            </w:r>
          </w:p>
        </w:tc>
        <w:tc>
          <w:tcPr>
            <w:tcW w:w="1512" w:type="dxa"/>
            <w:tcBorders>
              <w:top w:val="nil"/>
              <w:left w:val="nil"/>
              <w:bottom w:val="nil"/>
              <w:right w:val="nil"/>
            </w:tcBorders>
            <w:noWrap/>
            <w:vAlign w:val="bottom"/>
          </w:tcPr>
          <w:p w14:paraId="659DB02B" w14:textId="755CE385"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sz w:val="28"/>
                <w:szCs w:val="28"/>
              </w:rPr>
              <w:t>317,554</w:t>
            </w:r>
          </w:p>
        </w:tc>
        <w:tc>
          <w:tcPr>
            <w:tcW w:w="1512" w:type="dxa"/>
            <w:gridSpan w:val="2"/>
            <w:tcBorders>
              <w:top w:val="nil"/>
              <w:left w:val="nil"/>
              <w:bottom w:val="nil"/>
              <w:right w:val="nil"/>
            </w:tcBorders>
            <w:noWrap/>
            <w:vAlign w:val="bottom"/>
          </w:tcPr>
          <w:p w14:paraId="6D7C5B27" w14:textId="26284181"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rPr>
              <w:t>1,240,591</w:t>
            </w:r>
          </w:p>
        </w:tc>
        <w:tc>
          <w:tcPr>
            <w:tcW w:w="1512" w:type="dxa"/>
            <w:tcBorders>
              <w:top w:val="nil"/>
              <w:left w:val="nil"/>
              <w:right w:val="nil"/>
            </w:tcBorders>
            <w:noWrap/>
            <w:vAlign w:val="bottom"/>
          </w:tcPr>
          <w:p w14:paraId="56C1D8D5" w14:textId="7D41D568" w:rsidR="00CE1321" w:rsidRPr="00BD1C83" w:rsidRDefault="00CE1321" w:rsidP="00CE1321">
            <w:pPr>
              <w:tabs>
                <w:tab w:val="decimal" w:pos="1021"/>
              </w:tabs>
              <w:spacing w:line="380" w:lineRule="exact"/>
              <w:jc w:val="right"/>
              <w:rPr>
                <w:rFonts w:ascii="Angsana New" w:hAnsi="Angsana New"/>
                <w:color w:val="000000"/>
                <w:sz w:val="28"/>
                <w:szCs w:val="28"/>
              </w:rPr>
            </w:pPr>
            <w:r>
              <w:rPr>
                <w:rFonts w:ascii="Angsana New" w:hAnsi="Angsana New"/>
                <w:sz w:val="28"/>
                <w:szCs w:val="28"/>
                <w:lang w:val="en-US"/>
              </w:rPr>
              <w:t>98,963</w:t>
            </w:r>
          </w:p>
        </w:tc>
        <w:tc>
          <w:tcPr>
            <w:tcW w:w="1512" w:type="dxa"/>
            <w:tcBorders>
              <w:top w:val="nil"/>
              <w:left w:val="nil"/>
              <w:right w:val="nil"/>
            </w:tcBorders>
            <w:noWrap/>
            <w:vAlign w:val="bottom"/>
          </w:tcPr>
          <w:p w14:paraId="65A85259" w14:textId="4AAF0FCA" w:rsidR="00CE1321" w:rsidRPr="00BD1C83" w:rsidRDefault="00CE1321" w:rsidP="00CE1321">
            <w:pPr>
              <w:tabs>
                <w:tab w:val="decimal" w:pos="1021"/>
              </w:tabs>
              <w:spacing w:line="380" w:lineRule="exact"/>
              <w:jc w:val="right"/>
              <w:rPr>
                <w:rFonts w:ascii="Angsana New" w:hAnsi="Angsana New"/>
                <w:color w:val="000000"/>
                <w:sz w:val="28"/>
                <w:szCs w:val="28"/>
              </w:rPr>
            </w:pPr>
            <w:r w:rsidRPr="000976F3">
              <w:rPr>
                <w:rFonts w:ascii="Angsana New" w:hAnsi="Angsana New"/>
                <w:spacing w:val="-2"/>
                <w:sz w:val="28"/>
                <w:szCs w:val="28"/>
                <w:lang w:val="en-US"/>
              </w:rPr>
              <w:t>60,95</w:t>
            </w:r>
            <w:r>
              <w:rPr>
                <w:rFonts w:ascii="Angsana New" w:hAnsi="Angsana New"/>
                <w:spacing w:val="-2"/>
                <w:sz w:val="28"/>
                <w:szCs w:val="28"/>
                <w:lang w:val="en-US"/>
              </w:rPr>
              <w:t>8</w:t>
            </w:r>
          </w:p>
        </w:tc>
      </w:tr>
      <w:tr w:rsidR="00CE1321" w:rsidRPr="00BD1C83" w14:paraId="2CF18FD7" w14:textId="77777777" w:rsidTr="00CE1321">
        <w:trPr>
          <w:trHeight w:val="403"/>
        </w:trPr>
        <w:tc>
          <w:tcPr>
            <w:tcW w:w="3312" w:type="dxa"/>
            <w:tcBorders>
              <w:top w:val="nil"/>
              <w:left w:val="nil"/>
              <w:bottom w:val="nil"/>
              <w:right w:val="nil"/>
            </w:tcBorders>
            <w:noWrap/>
            <w:vAlign w:val="bottom"/>
          </w:tcPr>
          <w:p w14:paraId="7FE62597" w14:textId="045067FE" w:rsidR="00CE1321" w:rsidRPr="00BD1C83" w:rsidRDefault="00CE1321" w:rsidP="00CE1321">
            <w:pPr>
              <w:spacing w:line="380" w:lineRule="exact"/>
              <w:ind w:left="36"/>
              <w:rPr>
                <w:rFonts w:ascii="Angsana New" w:hAnsi="Angsana New"/>
                <w:color w:val="000000" w:themeColor="text1"/>
                <w:sz w:val="28"/>
                <w:szCs w:val="28"/>
                <w:cs/>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Other receivables</w:t>
            </w:r>
          </w:p>
        </w:tc>
        <w:tc>
          <w:tcPr>
            <w:tcW w:w="1512" w:type="dxa"/>
            <w:tcBorders>
              <w:top w:val="nil"/>
              <w:left w:val="nil"/>
              <w:right w:val="nil"/>
            </w:tcBorders>
            <w:noWrap/>
            <w:vAlign w:val="bottom"/>
          </w:tcPr>
          <w:p w14:paraId="3B3D11D5" w14:textId="07915989" w:rsidR="00CE1321" w:rsidRPr="00BD1C83" w:rsidRDefault="00CE1321" w:rsidP="00CE1321">
            <w:pPr>
              <w:tabs>
                <w:tab w:val="decimal" w:pos="1021"/>
              </w:tabs>
              <w:spacing w:line="380" w:lineRule="exact"/>
              <w:jc w:val="right"/>
              <w:rPr>
                <w:rFonts w:ascii="Angsana New" w:hAnsi="Angsana New"/>
                <w:color w:val="000000"/>
                <w:sz w:val="28"/>
                <w:szCs w:val="28"/>
              </w:rPr>
            </w:pPr>
            <w:r>
              <w:rPr>
                <w:rFonts w:ascii="Angsana New" w:hAnsi="Angsana New"/>
                <w:color w:val="000000"/>
                <w:sz w:val="28"/>
                <w:szCs w:val="28"/>
                <w:lang w:val="en-US"/>
              </w:rPr>
              <w:t>20,095,854</w:t>
            </w:r>
          </w:p>
        </w:tc>
        <w:tc>
          <w:tcPr>
            <w:tcW w:w="1512" w:type="dxa"/>
            <w:gridSpan w:val="2"/>
            <w:tcBorders>
              <w:top w:val="nil"/>
              <w:left w:val="nil"/>
              <w:bottom w:val="nil"/>
              <w:right w:val="nil"/>
            </w:tcBorders>
            <w:noWrap/>
            <w:vAlign w:val="bottom"/>
          </w:tcPr>
          <w:p w14:paraId="30E1FB83" w14:textId="2EA14C8D"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rPr>
              <w:t>19,868,0</w:t>
            </w:r>
            <w:r>
              <w:rPr>
                <w:rFonts w:ascii="Angsana New" w:hAnsi="Angsana New"/>
                <w:spacing w:val="-2"/>
                <w:sz w:val="28"/>
                <w:szCs w:val="28"/>
                <w:lang w:val="en-US"/>
              </w:rPr>
              <w:t>1</w:t>
            </w:r>
            <w:r>
              <w:rPr>
                <w:rFonts w:ascii="Angsana New" w:hAnsi="Angsana New"/>
                <w:spacing w:val="-2"/>
                <w:sz w:val="28"/>
                <w:szCs w:val="28"/>
              </w:rPr>
              <w:t>1</w:t>
            </w:r>
          </w:p>
        </w:tc>
        <w:tc>
          <w:tcPr>
            <w:tcW w:w="1512" w:type="dxa"/>
            <w:tcBorders>
              <w:top w:val="nil"/>
              <w:left w:val="nil"/>
              <w:right w:val="nil"/>
            </w:tcBorders>
            <w:noWrap/>
            <w:vAlign w:val="bottom"/>
          </w:tcPr>
          <w:p w14:paraId="687A8FFA" w14:textId="61A4E7B2" w:rsidR="00CE1321" w:rsidRPr="00BD1C83" w:rsidRDefault="00CE1321" w:rsidP="00CE1321">
            <w:pPr>
              <w:tabs>
                <w:tab w:val="decimal" w:pos="1021"/>
              </w:tabs>
              <w:spacing w:line="380" w:lineRule="exact"/>
              <w:jc w:val="right"/>
              <w:rPr>
                <w:rFonts w:ascii="Angsana New" w:hAnsi="Angsana New"/>
                <w:sz w:val="28"/>
                <w:szCs w:val="28"/>
              </w:rPr>
            </w:pPr>
            <w:r>
              <w:rPr>
                <w:rFonts w:ascii="Angsana New" w:hAnsi="Angsana New"/>
                <w:color w:val="000000"/>
                <w:sz w:val="28"/>
                <w:szCs w:val="28"/>
                <w:lang w:val="en-US"/>
              </w:rPr>
              <w:t>13,210,347</w:t>
            </w:r>
          </w:p>
        </w:tc>
        <w:tc>
          <w:tcPr>
            <w:tcW w:w="1512" w:type="dxa"/>
            <w:tcBorders>
              <w:top w:val="nil"/>
              <w:left w:val="nil"/>
              <w:right w:val="nil"/>
            </w:tcBorders>
            <w:noWrap/>
            <w:vAlign w:val="bottom"/>
          </w:tcPr>
          <w:p w14:paraId="40F25D49" w14:textId="12D32726" w:rsidR="00CE1321" w:rsidRPr="00BD1C83" w:rsidRDefault="00CE1321" w:rsidP="00CE1321">
            <w:pPr>
              <w:tabs>
                <w:tab w:val="decimal" w:pos="1021"/>
              </w:tabs>
              <w:spacing w:line="380" w:lineRule="exact"/>
              <w:jc w:val="right"/>
              <w:rPr>
                <w:rFonts w:ascii="Angsana New" w:hAnsi="Angsana New"/>
                <w:color w:val="000000" w:themeColor="text1"/>
                <w:sz w:val="28"/>
                <w:szCs w:val="28"/>
                <w:lang w:val="en-US"/>
              </w:rPr>
            </w:pPr>
            <w:r w:rsidRPr="000976F3">
              <w:rPr>
                <w:rFonts w:ascii="Angsana New" w:hAnsi="Angsana New"/>
                <w:spacing w:val="-2"/>
                <w:sz w:val="28"/>
                <w:szCs w:val="28"/>
                <w:cs/>
              </w:rPr>
              <w:t xml:space="preserve">  </w:t>
            </w:r>
            <w:r w:rsidRPr="002015CA">
              <w:rPr>
                <w:rFonts w:ascii="Angsana New" w:hAnsi="Angsana New"/>
                <w:spacing w:val="-2"/>
                <w:sz w:val="28"/>
                <w:szCs w:val="28"/>
                <w:lang w:val="en-US"/>
              </w:rPr>
              <w:t>13</w:t>
            </w:r>
            <w:r w:rsidRPr="000976F3">
              <w:rPr>
                <w:rFonts w:ascii="Angsana New" w:hAnsi="Angsana New"/>
                <w:spacing w:val="-2"/>
                <w:sz w:val="28"/>
                <w:szCs w:val="28"/>
              </w:rPr>
              <w:t>,</w:t>
            </w:r>
            <w:r w:rsidRPr="002015CA">
              <w:rPr>
                <w:rFonts w:ascii="Angsana New" w:hAnsi="Angsana New"/>
                <w:spacing w:val="-2"/>
                <w:sz w:val="28"/>
                <w:szCs w:val="28"/>
                <w:lang w:val="en-US"/>
              </w:rPr>
              <w:t>331</w:t>
            </w:r>
            <w:r w:rsidRPr="000976F3">
              <w:rPr>
                <w:rFonts w:ascii="Angsana New" w:hAnsi="Angsana New"/>
                <w:spacing w:val="-2"/>
                <w:sz w:val="28"/>
                <w:szCs w:val="28"/>
              </w:rPr>
              <w:t>,</w:t>
            </w:r>
            <w:r w:rsidRPr="002015CA">
              <w:rPr>
                <w:rFonts w:ascii="Angsana New" w:hAnsi="Angsana New"/>
                <w:spacing w:val="-2"/>
                <w:sz w:val="28"/>
                <w:szCs w:val="28"/>
                <w:lang w:val="en-US"/>
              </w:rPr>
              <w:t>1</w:t>
            </w:r>
            <w:r w:rsidRPr="002015CA">
              <w:rPr>
                <w:rFonts w:ascii="Angsana New" w:hAnsi="Angsana New" w:hint="cs"/>
                <w:spacing w:val="-2"/>
                <w:sz w:val="28"/>
                <w:szCs w:val="28"/>
                <w:lang w:val="en-US"/>
              </w:rPr>
              <w:t>30</w:t>
            </w:r>
          </w:p>
        </w:tc>
      </w:tr>
      <w:tr w:rsidR="00CE1321" w:rsidRPr="00BD1C83" w14:paraId="0EA844FB" w14:textId="77777777" w:rsidTr="00CE1321">
        <w:trPr>
          <w:trHeight w:val="403"/>
        </w:trPr>
        <w:tc>
          <w:tcPr>
            <w:tcW w:w="3312" w:type="dxa"/>
            <w:tcBorders>
              <w:top w:val="nil"/>
              <w:left w:val="nil"/>
              <w:bottom w:val="nil"/>
              <w:right w:val="nil"/>
            </w:tcBorders>
            <w:noWrap/>
            <w:vAlign w:val="bottom"/>
          </w:tcPr>
          <w:p w14:paraId="2ACFDBFE" w14:textId="422E236C" w:rsidR="00CE1321" w:rsidRPr="00BD1C83" w:rsidRDefault="00CE1321" w:rsidP="00CE1321">
            <w:pPr>
              <w:spacing w:line="380" w:lineRule="exact"/>
              <w:ind w:left="36"/>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36524A">
              <w:rPr>
                <w:rFonts w:ascii="Angsana New" w:hAnsi="Angsana New"/>
                <w:color w:val="000000" w:themeColor="text1"/>
                <w:sz w:val="28"/>
                <w:szCs w:val="28"/>
                <w:lang w:val="en-US"/>
              </w:rPr>
              <w:t>Withholding tax refundable</w:t>
            </w:r>
          </w:p>
        </w:tc>
        <w:tc>
          <w:tcPr>
            <w:tcW w:w="1512" w:type="dxa"/>
            <w:tcBorders>
              <w:top w:val="nil"/>
              <w:left w:val="nil"/>
              <w:right w:val="nil"/>
            </w:tcBorders>
            <w:noWrap/>
            <w:vAlign w:val="bottom"/>
          </w:tcPr>
          <w:p w14:paraId="03375C58" w14:textId="6E2485C1" w:rsidR="00CE1321" w:rsidRPr="00BD1C83" w:rsidRDefault="00CE1321" w:rsidP="00CE1321">
            <w:pPr>
              <w:tabs>
                <w:tab w:val="decimal" w:pos="1021"/>
              </w:tabs>
              <w:spacing w:line="380" w:lineRule="exact"/>
              <w:jc w:val="right"/>
              <w:rPr>
                <w:rFonts w:ascii="Angsana New" w:hAnsi="Angsana New"/>
                <w:color w:val="000000"/>
                <w:sz w:val="28"/>
                <w:szCs w:val="28"/>
                <w:cs/>
                <w:lang w:val="en-US"/>
              </w:rPr>
            </w:pPr>
            <w:r>
              <w:rPr>
                <w:rFonts w:ascii="Angsana New" w:hAnsi="Angsana New"/>
                <w:color w:val="000000"/>
                <w:sz w:val="28"/>
                <w:szCs w:val="28"/>
                <w:lang w:val="en-US"/>
              </w:rPr>
              <w:t>6,261,106</w:t>
            </w:r>
          </w:p>
        </w:tc>
        <w:tc>
          <w:tcPr>
            <w:tcW w:w="1512" w:type="dxa"/>
            <w:gridSpan w:val="2"/>
            <w:tcBorders>
              <w:top w:val="nil"/>
              <w:left w:val="nil"/>
              <w:right w:val="nil"/>
            </w:tcBorders>
            <w:noWrap/>
            <w:vAlign w:val="bottom"/>
          </w:tcPr>
          <w:p w14:paraId="7DDE50DD" w14:textId="4B3280D6" w:rsidR="00CE1321" w:rsidRPr="00BD1C83" w:rsidRDefault="00CE1321" w:rsidP="00CE1321">
            <w:pPr>
              <w:tabs>
                <w:tab w:val="decimal" w:pos="1021"/>
              </w:tabs>
              <w:spacing w:line="380" w:lineRule="exact"/>
              <w:jc w:val="right"/>
              <w:rPr>
                <w:rFonts w:ascii="Angsana New" w:hAnsi="Angsana New"/>
                <w:sz w:val="28"/>
                <w:szCs w:val="28"/>
              </w:rPr>
            </w:pPr>
            <w:r>
              <w:rPr>
                <w:rFonts w:ascii="Angsana New" w:hAnsi="Angsana New"/>
                <w:spacing w:val="-2"/>
                <w:sz w:val="28"/>
                <w:szCs w:val="28"/>
              </w:rPr>
              <w:t>4,861,658</w:t>
            </w:r>
          </w:p>
        </w:tc>
        <w:tc>
          <w:tcPr>
            <w:tcW w:w="1512" w:type="dxa"/>
            <w:tcBorders>
              <w:top w:val="nil"/>
              <w:left w:val="nil"/>
              <w:right w:val="nil"/>
            </w:tcBorders>
            <w:noWrap/>
            <w:vAlign w:val="bottom"/>
          </w:tcPr>
          <w:p w14:paraId="54D137A1" w14:textId="0E598DAE" w:rsidR="00CE1321" w:rsidRPr="00BD1C83" w:rsidRDefault="00CE1321" w:rsidP="00CE1321">
            <w:pPr>
              <w:tabs>
                <w:tab w:val="decimal" w:pos="1021"/>
              </w:tabs>
              <w:spacing w:line="380" w:lineRule="exact"/>
              <w:jc w:val="right"/>
              <w:rPr>
                <w:rFonts w:ascii="Angsana New" w:hAnsi="Angsana New"/>
                <w:color w:val="000000"/>
                <w:sz w:val="28"/>
                <w:szCs w:val="28"/>
                <w:lang w:val="en-US"/>
              </w:rPr>
            </w:pPr>
            <w:r>
              <w:rPr>
                <w:rFonts w:ascii="Angsana New" w:hAnsi="Angsana New"/>
                <w:color w:val="000000"/>
                <w:sz w:val="28"/>
                <w:szCs w:val="28"/>
                <w:lang w:val="en-US"/>
              </w:rPr>
              <w:t>6,261,106</w:t>
            </w:r>
          </w:p>
        </w:tc>
        <w:tc>
          <w:tcPr>
            <w:tcW w:w="1512" w:type="dxa"/>
            <w:tcBorders>
              <w:top w:val="nil"/>
              <w:left w:val="nil"/>
              <w:right w:val="nil"/>
            </w:tcBorders>
            <w:noWrap/>
            <w:vAlign w:val="bottom"/>
          </w:tcPr>
          <w:p w14:paraId="79500A4E" w14:textId="7114EA13" w:rsidR="00CE1321" w:rsidRPr="00BD1C83" w:rsidRDefault="00CE1321" w:rsidP="00CE1321">
            <w:pPr>
              <w:tabs>
                <w:tab w:val="decimal" w:pos="1021"/>
              </w:tabs>
              <w:spacing w:line="380" w:lineRule="exact"/>
              <w:jc w:val="right"/>
              <w:rPr>
                <w:rFonts w:ascii="Angsana New" w:hAnsi="Angsana New"/>
                <w:sz w:val="28"/>
                <w:szCs w:val="28"/>
              </w:rPr>
            </w:pPr>
            <w:r w:rsidRPr="000976F3">
              <w:rPr>
                <w:rFonts w:ascii="Angsana New" w:hAnsi="Angsana New"/>
                <w:spacing w:val="-2"/>
                <w:sz w:val="28"/>
                <w:szCs w:val="28"/>
                <w:cs/>
              </w:rPr>
              <w:t xml:space="preserve">  </w:t>
            </w:r>
            <w:r w:rsidRPr="002015CA">
              <w:rPr>
                <w:rFonts w:ascii="Angsana New" w:hAnsi="Angsana New"/>
                <w:spacing w:val="-2"/>
                <w:sz w:val="28"/>
                <w:szCs w:val="28"/>
                <w:lang w:val="en-US"/>
              </w:rPr>
              <w:t>4</w:t>
            </w:r>
            <w:r w:rsidRPr="000976F3">
              <w:rPr>
                <w:rFonts w:ascii="Angsana New" w:hAnsi="Angsana New"/>
                <w:spacing w:val="-2"/>
                <w:sz w:val="28"/>
                <w:szCs w:val="28"/>
              </w:rPr>
              <w:t>,</w:t>
            </w:r>
            <w:r w:rsidRPr="002015CA">
              <w:rPr>
                <w:rFonts w:ascii="Angsana New" w:hAnsi="Angsana New"/>
                <w:spacing w:val="-2"/>
                <w:sz w:val="28"/>
                <w:szCs w:val="28"/>
                <w:lang w:val="en-US"/>
              </w:rPr>
              <w:t>861</w:t>
            </w:r>
            <w:r w:rsidRPr="000976F3">
              <w:rPr>
                <w:rFonts w:ascii="Angsana New" w:hAnsi="Angsana New"/>
                <w:spacing w:val="-2"/>
                <w:sz w:val="28"/>
                <w:szCs w:val="28"/>
              </w:rPr>
              <w:t>,</w:t>
            </w:r>
            <w:r w:rsidRPr="002015CA">
              <w:rPr>
                <w:rFonts w:ascii="Angsana New" w:hAnsi="Angsana New"/>
                <w:spacing w:val="-2"/>
                <w:sz w:val="28"/>
                <w:szCs w:val="28"/>
                <w:lang w:val="en-US"/>
              </w:rPr>
              <w:t>65</w:t>
            </w:r>
            <w:r w:rsidRPr="002015CA">
              <w:rPr>
                <w:rFonts w:ascii="Angsana New" w:hAnsi="Angsana New" w:hint="cs"/>
                <w:spacing w:val="-2"/>
                <w:sz w:val="28"/>
                <w:szCs w:val="28"/>
                <w:lang w:val="en-US"/>
              </w:rPr>
              <w:t>8</w:t>
            </w:r>
          </w:p>
        </w:tc>
      </w:tr>
      <w:tr w:rsidR="00CE1321" w:rsidRPr="00BD1C83" w14:paraId="5C494CC0" w14:textId="77777777" w:rsidTr="00CE1321">
        <w:trPr>
          <w:trHeight w:val="403"/>
        </w:trPr>
        <w:tc>
          <w:tcPr>
            <w:tcW w:w="3312" w:type="dxa"/>
            <w:tcBorders>
              <w:top w:val="nil"/>
              <w:left w:val="nil"/>
              <w:bottom w:val="nil"/>
              <w:right w:val="nil"/>
            </w:tcBorders>
            <w:noWrap/>
            <w:vAlign w:val="bottom"/>
            <w:hideMark/>
          </w:tcPr>
          <w:p w14:paraId="1EC827C3" w14:textId="12CB0C87" w:rsidR="00CE1321" w:rsidRPr="00BD1C83" w:rsidRDefault="00CE1321" w:rsidP="00CE1321">
            <w:pPr>
              <w:spacing w:line="380" w:lineRule="exact"/>
              <w:ind w:left="36"/>
              <w:rPr>
                <w:rFonts w:ascii="Angsana New" w:hAnsi="Angsana New"/>
                <w:color w:val="000000" w:themeColor="text1"/>
                <w:sz w:val="28"/>
                <w:szCs w:val="28"/>
                <w:lang w:val="en-US"/>
              </w:rPr>
            </w:pPr>
            <w:r w:rsidRPr="00BD1C83">
              <w:rPr>
                <w:rFonts w:ascii="Angsana New" w:hAnsi="Angsana New"/>
                <w:color w:val="000000" w:themeColor="text1"/>
                <w:sz w:val="28"/>
                <w:szCs w:val="28"/>
                <w:cs/>
                <w:lang w:val="en-US"/>
              </w:rPr>
              <w:t xml:space="preserve">   </w:t>
            </w:r>
            <w:r w:rsidRPr="00BD1C83">
              <w:rPr>
                <w:rFonts w:ascii="Angsana New" w:hAnsi="Angsana New"/>
                <w:color w:val="000000" w:themeColor="text1"/>
                <w:sz w:val="28"/>
                <w:szCs w:val="28"/>
                <w:lang w:val="en-US"/>
              </w:rPr>
              <w:t xml:space="preserve">Other </w:t>
            </w:r>
          </w:p>
        </w:tc>
        <w:tc>
          <w:tcPr>
            <w:tcW w:w="1512" w:type="dxa"/>
            <w:tcBorders>
              <w:top w:val="nil"/>
              <w:left w:val="nil"/>
              <w:right w:val="nil"/>
            </w:tcBorders>
            <w:noWrap/>
            <w:vAlign w:val="bottom"/>
          </w:tcPr>
          <w:p w14:paraId="7FAA1B95" w14:textId="0A2C24AB"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255,294</w:t>
            </w:r>
          </w:p>
        </w:tc>
        <w:tc>
          <w:tcPr>
            <w:tcW w:w="1512" w:type="dxa"/>
            <w:gridSpan w:val="2"/>
            <w:tcBorders>
              <w:top w:val="nil"/>
              <w:left w:val="nil"/>
              <w:right w:val="nil"/>
            </w:tcBorders>
            <w:noWrap/>
            <w:vAlign w:val="bottom"/>
          </w:tcPr>
          <w:p w14:paraId="3BF128BA" w14:textId="7A6B4CBE"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72,396</w:t>
            </w:r>
          </w:p>
        </w:tc>
        <w:tc>
          <w:tcPr>
            <w:tcW w:w="1512" w:type="dxa"/>
            <w:tcBorders>
              <w:top w:val="nil"/>
              <w:left w:val="nil"/>
              <w:right w:val="nil"/>
            </w:tcBorders>
            <w:noWrap/>
            <w:vAlign w:val="bottom"/>
          </w:tcPr>
          <w:p w14:paraId="2DB43C51" w14:textId="1C9D02E9"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sz w:val="28"/>
                <w:szCs w:val="28"/>
              </w:rPr>
              <w:t>7,100</w:t>
            </w:r>
          </w:p>
        </w:tc>
        <w:tc>
          <w:tcPr>
            <w:tcW w:w="1512" w:type="dxa"/>
            <w:tcBorders>
              <w:top w:val="nil"/>
              <w:left w:val="nil"/>
              <w:right w:val="nil"/>
            </w:tcBorders>
            <w:noWrap/>
            <w:vAlign w:val="bottom"/>
          </w:tcPr>
          <w:p w14:paraId="767AB39C" w14:textId="43C9F04F"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sidRPr="000976F3">
              <w:rPr>
                <w:rFonts w:ascii="Angsana New" w:hAnsi="Angsana New" w:hint="cs"/>
                <w:spacing w:val="-2"/>
                <w:sz w:val="28"/>
                <w:szCs w:val="28"/>
                <w:cs/>
              </w:rPr>
              <w:t>-</w:t>
            </w:r>
          </w:p>
        </w:tc>
      </w:tr>
      <w:tr w:rsidR="00CE1321" w:rsidRPr="00BD1C83" w14:paraId="4643B48C" w14:textId="77777777" w:rsidTr="00CE1321">
        <w:trPr>
          <w:trHeight w:val="403"/>
        </w:trPr>
        <w:tc>
          <w:tcPr>
            <w:tcW w:w="3312" w:type="dxa"/>
            <w:tcBorders>
              <w:top w:val="nil"/>
              <w:left w:val="nil"/>
              <w:bottom w:val="nil"/>
              <w:right w:val="nil"/>
            </w:tcBorders>
            <w:noWrap/>
            <w:vAlign w:val="bottom"/>
            <w:hideMark/>
          </w:tcPr>
          <w:p w14:paraId="03123CF1" w14:textId="40FE84C6" w:rsidR="00CE1321" w:rsidRPr="00BD1C83" w:rsidRDefault="00CE1321" w:rsidP="00CE1321">
            <w:pPr>
              <w:spacing w:line="380" w:lineRule="exact"/>
              <w:rPr>
                <w:rFonts w:ascii="Angsana New" w:hAnsi="Angsana New"/>
                <w:color w:val="000000" w:themeColor="text1"/>
                <w:sz w:val="28"/>
                <w:szCs w:val="28"/>
                <w:lang w:val="en-US"/>
              </w:rPr>
            </w:pPr>
            <w:r w:rsidRPr="00BD1C83">
              <w:rPr>
                <w:rFonts w:ascii="Angsana New" w:hAnsi="Angsana New"/>
                <w:sz w:val="28"/>
                <w:szCs w:val="28"/>
              </w:rPr>
              <w:t>Total other current receivables</w:t>
            </w:r>
          </w:p>
        </w:tc>
        <w:tc>
          <w:tcPr>
            <w:tcW w:w="1512" w:type="dxa"/>
            <w:tcBorders>
              <w:left w:val="nil"/>
              <w:bottom w:val="nil"/>
              <w:right w:val="nil"/>
            </w:tcBorders>
            <w:noWrap/>
            <w:vAlign w:val="bottom"/>
          </w:tcPr>
          <w:p w14:paraId="6DB89F32" w14:textId="4CF2C339"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36,326,929</w:t>
            </w:r>
          </w:p>
        </w:tc>
        <w:tc>
          <w:tcPr>
            <w:tcW w:w="1512" w:type="dxa"/>
            <w:gridSpan w:val="2"/>
            <w:tcBorders>
              <w:left w:val="nil"/>
              <w:bottom w:val="nil"/>
              <w:right w:val="nil"/>
            </w:tcBorders>
            <w:noWrap/>
            <w:vAlign w:val="bottom"/>
          </w:tcPr>
          <w:p w14:paraId="5EC04377" w14:textId="25C77F81"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35,777,743</w:t>
            </w:r>
          </w:p>
        </w:tc>
        <w:tc>
          <w:tcPr>
            <w:tcW w:w="1512" w:type="dxa"/>
            <w:tcBorders>
              <w:left w:val="nil"/>
              <w:bottom w:val="nil"/>
              <w:right w:val="nil"/>
            </w:tcBorders>
            <w:noWrap/>
            <w:vAlign w:val="bottom"/>
          </w:tcPr>
          <w:p w14:paraId="10E91835" w14:textId="00817573"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23,934,728</w:t>
            </w:r>
          </w:p>
        </w:tc>
        <w:tc>
          <w:tcPr>
            <w:tcW w:w="1512" w:type="dxa"/>
            <w:tcBorders>
              <w:left w:val="nil"/>
              <w:bottom w:val="nil"/>
              <w:right w:val="nil"/>
            </w:tcBorders>
            <w:noWrap/>
            <w:vAlign w:val="bottom"/>
          </w:tcPr>
          <w:p w14:paraId="595252EA" w14:textId="02EA7DB8" w:rsidR="00CE1321" w:rsidRPr="00BD1C83" w:rsidRDefault="00CE1321" w:rsidP="00CE1321">
            <w:pPr>
              <w:pBdr>
                <w:bottom w:val="single" w:sz="4" w:space="1" w:color="auto"/>
              </w:pBdr>
              <w:tabs>
                <w:tab w:val="decimal" w:pos="1021"/>
              </w:tabs>
              <w:spacing w:line="380" w:lineRule="exact"/>
              <w:jc w:val="right"/>
              <w:rPr>
                <w:rFonts w:ascii="Angsana New" w:hAnsi="Angsana New"/>
                <w:color w:val="000000" w:themeColor="text1"/>
                <w:sz w:val="28"/>
                <w:szCs w:val="28"/>
                <w:lang w:val="en-US"/>
              </w:rPr>
            </w:pPr>
            <w:r w:rsidRPr="002015CA">
              <w:rPr>
                <w:rFonts w:ascii="Angsana New" w:hAnsi="Angsana New"/>
                <w:spacing w:val="-2"/>
                <w:sz w:val="28"/>
                <w:szCs w:val="28"/>
                <w:lang w:val="en-US"/>
              </w:rPr>
              <w:t>23</w:t>
            </w:r>
            <w:r w:rsidRPr="000976F3">
              <w:rPr>
                <w:rFonts w:ascii="Angsana New" w:hAnsi="Angsana New"/>
                <w:spacing w:val="-2"/>
                <w:sz w:val="28"/>
                <w:szCs w:val="28"/>
                <w:lang w:val="en-US"/>
              </w:rPr>
              <w:t>,163,628</w:t>
            </w:r>
          </w:p>
        </w:tc>
      </w:tr>
      <w:tr w:rsidR="00CE1321" w:rsidRPr="005D1B41" w14:paraId="72874649" w14:textId="77777777" w:rsidTr="00CE1321">
        <w:trPr>
          <w:trHeight w:val="403"/>
        </w:trPr>
        <w:tc>
          <w:tcPr>
            <w:tcW w:w="3312" w:type="dxa"/>
            <w:tcBorders>
              <w:top w:val="nil"/>
              <w:left w:val="nil"/>
              <w:bottom w:val="nil"/>
              <w:right w:val="nil"/>
            </w:tcBorders>
            <w:noWrap/>
            <w:vAlign w:val="bottom"/>
            <w:hideMark/>
          </w:tcPr>
          <w:p w14:paraId="6F4F18B0" w14:textId="60D71D78" w:rsidR="00CE1321" w:rsidRPr="00BD1C83" w:rsidRDefault="00CE1321" w:rsidP="00CE1321">
            <w:pPr>
              <w:spacing w:line="380" w:lineRule="exact"/>
              <w:rPr>
                <w:rFonts w:ascii="Angsana New" w:hAnsi="Angsana New"/>
                <w:color w:val="000000" w:themeColor="text1"/>
                <w:sz w:val="28"/>
                <w:szCs w:val="28"/>
                <w:cs/>
                <w:lang w:val="en-US"/>
              </w:rPr>
            </w:pPr>
            <w:r w:rsidRPr="00BD1C83">
              <w:rPr>
                <w:rFonts w:ascii="Angsana New" w:hAnsi="Angsana New"/>
                <w:sz w:val="28"/>
                <w:szCs w:val="28"/>
              </w:rPr>
              <w:t xml:space="preserve">Total trade and other current receivables </w:t>
            </w:r>
          </w:p>
        </w:tc>
        <w:tc>
          <w:tcPr>
            <w:tcW w:w="1512" w:type="dxa"/>
            <w:tcBorders>
              <w:top w:val="nil"/>
              <w:left w:val="nil"/>
              <w:bottom w:val="nil"/>
              <w:right w:val="nil"/>
            </w:tcBorders>
            <w:noWrap/>
            <w:vAlign w:val="bottom"/>
          </w:tcPr>
          <w:p w14:paraId="48730B07" w14:textId="10FFAF22" w:rsidR="00CE1321" w:rsidRPr="00BD1C83" w:rsidRDefault="00CE1321" w:rsidP="00CE1321">
            <w:pPr>
              <w:pBdr>
                <w:bottom w:val="doub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41,467,992</w:t>
            </w:r>
          </w:p>
        </w:tc>
        <w:tc>
          <w:tcPr>
            <w:tcW w:w="1512" w:type="dxa"/>
            <w:gridSpan w:val="2"/>
            <w:tcBorders>
              <w:top w:val="nil"/>
              <w:left w:val="nil"/>
              <w:bottom w:val="nil"/>
              <w:right w:val="nil"/>
            </w:tcBorders>
            <w:noWrap/>
            <w:vAlign w:val="bottom"/>
          </w:tcPr>
          <w:p w14:paraId="05BEB247" w14:textId="17308AD7" w:rsidR="00CE1321" w:rsidRPr="00BD1C83" w:rsidRDefault="00CE1321" w:rsidP="00CE1321">
            <w:pPr>
              <w:pBdr>
                <w:bottom w:val="doub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39,892,545</w:t>
            </w:r>
          </w:p>
        </w:tc>
        <w:tc>
          <w:tcPr>
            <w:tcW w:w="1512" w:type="dxa"/>
            <w:tcBorders>
              <w:top w:val="nil"/>
              <w:left w:val="nil"/>
              <w:bottom w:val="nil"/>
              <w:right w:val="nil"/>
            </w:tcBorders>
            <w:noWrap/>
            <w:vAlign w:val="bottom"/>
          </w:tcPr>
          <w:p w14:paraId="7FCA00D1" w14:textId="6C02A701" w:rsidR="00CE1321" w:rsidRPr="00BD1C83" w:rsidRDefault="00CE1321" w:rsidP="00CE1321">
            <w:pPr>
              <w:pBdr>
                <w:bottom w:val="double" w:sz="4" w:space="1" w:color="auto"/>
              </w:pBdr>
              <w:tabs>
                <w:tab w:val="decimal" w:pos="1021"/>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23,934,728</w:t>
            </w:r>
          </w:p>
        </w:tc>
        <w:tc>
          <w:tcPr>
            <w:tcW w:w="1512" w:type="dxa"/>
            <w:tcBorders>
              <w:top w:val="nil"/>
              <w:left w:val="nil"/>
              <w:bottom w:val="nil"/>
              <w:right w:val="nil"/>
            </w:tcBorders>
            <w:noWrap/>
            <w:vAlign w:val="bottom"/>
          </w:tcPr>
          <w:p w14:paraId="05ED0FE4" w14:textId="10A51164" w:rsidR="00CE1321" w:rsidRPr="005D1B41" w:rsidRDefault="00CE1321" w:rsidP="00CE1321">
            <w:pPr>
              <w:pBdr>
                <w:bottom w:val="double" w:sz="4" w:space="1" w:color="auto"/>
              </w:pBdr>
              <w:tabs>
                <w:tab w:val="decimal" w:pos="1021"/>
              </w:tabs>
              <w:spacing w:line="380" w:lineRule="exact"/>
              <w:jc w:val="right"/>
              <w:rPr>
                <w:rFonts w:ascii="Angsana New" w:hAnsi="Angsana New"/>
                <w:color w:val="000000" w:themeColor="text1"/>
                <w:sz w:val="28"/>
                <w:szCs w:val="28"/>
                <w:lang w:val="en-US"/>
              </w:rPr>
            </w:pPr>
            <w:r w:rsidRPr="002015CA">
              <w:rPr>
                <w:rFonts w:ascii="Angsana New" w:hAnsi="Angsana New"/>
                <w:spacing w:val="-2"/>
                <w:sz w:val="28"/>
                <w:szCs w:val="28"/>
                <w:lang w:val="en-US"/>
              </w:rPr>
              <w:t>23</w:t>
            </w:r>
            <w:r w:rsidRPr="000976F3">
              <w:rPr>
                <w:rFonts w:ascii="Angsana New" w:hAnsi="Angsana New"/>
                <w:spacing w:val="-2"/>
                <w:sz w:val="28"/>
                <w:szCs w:val="28"/>
                <w:lang w:val="en-US"/>
              </w:rPr>
              <w:t>,163,628</w:t>
            </w:r>
          </w:p>
        </w:tc>
      </w:tr>
    </w:tbl>
    <w:p w14:paraId="180EDA2E" w14:textId="38D0003C" w:rsidR="006300A4" w:rsidRPr="006300A4" w:rsidRDefault="006300A4" w:rsidP="00C00867">
      <w:pPr>
        <w:autoSpaceDE/>
        <w:autoSpaceDN/>
        <w:spacing w:before="120" w:line="240" w:lineRule="auto"/>
        <w:ind w:left="360"/>
        <w:rPr>
          <w:rFonts w:ascii="Angsana New" w:hAnsi="Angsana New"/>
          <w:sz w:val="28"/>
          <w:szCs w:val="28"/>
        </w:rPr>
      </w:pPr>
      <w:r w:rsidRPr="006300A4">
        <w:rPr>
          <w:rFonts w:ascii="Angsana New" w:hAnsi="Angsana New"/>
          <w:sz w:val="28"/>
          <w:szCs w:val="28"/>
        </w:rPr>
        <w:t>The Group has trade receivables classified by age of overdue debt as follows:</w:t>
      </w:r>
    </w:p>
    <w:tbl>
      <w:tblPr>
        <w:tblW w:w="9378" w:type="dxa"/>
        <w:tblInd w:w="270" w:type="dxa"/>
        <w:tblCellMar>
          <w:left w:w="57" w:type="dxa"/>
          <w:right w:w="57" w:type="dxa"/>
        </w:tblCellMar>
        <w:tblLook w:val="04A0" w:firstRow="1" w:lastRow="0" w:firstColumn="1" w:lastColumn="0" w:noHBand="0" w:noVBand="1"/>
      </w:tblPr>
      <w:tblGrid>
        <w:gridCol w:w="3330"/>
        <w:gridCol w:w="1512"/>
        <w:gridCol w:w="1512"/>
        <w:gridCol w:w="1512"/>
        <w:gridCol w:w="1512"/>
      </w:tblGrid>
      <w:tr w:rsidR="00567510" w:rsidRPr="008014B9" w14:paraId="0C55D988" w14:textId="77777777" w:rsidTr="008014B9">
        <w:trPr>
          <w:trHeight w:val="403"/>
        </w:trPr>
        <w:tc>
          <w:tcPr>
            <w:tcW w:w="3330" w:type="dxa"/>
            <w:tcBorders>
              <w:top w:val="nil"/>
              <w:left w:val="nil"/>
              <w:bottom w:val="nil"/>
              <w:right w:val="nil"/>
            </w:tcBorders>
            <w:noWrap/>
            <w:vAlign w:val="center"/>
            <w:hideMark/>
          </w:tcPr>
          <w:p w14:paraId="5A7B2194" w14:textId="77777777" w:rsidR="00567510" w:rsidRPr="008014B9" w:rsidRDefault="00567510" w:rsidP="00815F53">
            <w:pPr>
              <w:spacing w:line="380" w:lineRule="exact"/>
              <w:rPr>
                <w:rFonts w:ascii="Angsana New" w:hAnsi="Angsana New"/>
                <w:color w:val="000000" w:themeColor="text1"/>
                <w:sz w:val="28"/>
                <w:szCs w:val="28"/>
              </w:rPr>
            </w:pPr>
          </w:p>
          <w:p w14:paraId="532ED006" w14:textId="638AAF7C" w:rsidR="00FF2B88" w:rsidRPr="008014B9" w:rsidRDefault="00FF2B88" w:rsidP="00815F53">
            <w:pPr>
              <w:spacing w:line="380" w:lineRule="exact"/>
              <w:rPr>
                <w:rFonts w:ascii="Angsana New" w:hAnsi="Angsana New"/>
                <w:color w:val="000000" w:themeColor="text1"/>
                <w:sz w:val="28"/>
                <w:szCs w:val="28"/>
              </w:rPr>
            </w:pPr>
          </w:p>
        </w:tc>
        <w:tc>
          <w:tcPr>
            <w:tcW w:w="6048" w:type="dxa"/>
            <w:gridSpan w:val="4"/>
            <w:tcBorders>
              <w:top w:val="nil"/>
              <w:left w:val="nil"/>
              <w:right w:val="nil"/>
            </w:tcBorders>
            <w:noWrap/>
            <w:vAlign w:val="bottom"/>
            <w:hideMark/>
          </w:tcPr>
          <w:p w14:paraId="45EF672C" w14:textId="58460E68" w:rsidR="00567510" w:rsidRPr="008014B9" w:rsidRDefault="0036265C" w:rsidP="00815F53">
            <w:pPr>
              <w:pBdr>
                <w:bottom w:val="single" w:sz="4" w:space="1" w:color="auto"/>
              </w:pBdr>
              <w:spacing w:line="380" w:lineRule="exact"/>
              <w:jc w:val="right"/>
              <w:rPr>
                <w:rFonts w:ascii="Angsana New" w:hAnsi="Angsana New"/>
                <w:color w:val="000000" w:themeColor="text1"/>
                <w:sz w:val="28"/>
                <w:szCs w:val="28"/>
              </w:rPr>
            </w:pPr>
            <w:r w:rsidRPr="008014B9">
              <w:rPr>
                <w:rFonts w:ascii="Angsana New" w:hAnsi="Angsana New"/>
                <w:sz w:val="28"/>
                <w:szCs w:val="28"/>
              </w:rPr>
              <w:t>(</w:t>
            </w:r>
            <w:proofErr w:type="gramStart"/>
            <w:r w:rsidRPr="008014B9">
              <w:rPr>
                <w:rFonts w:ascii="Angsana New" w:hAnsi="Angsana New"/>
                <w:sz w:val="28"/>
                <w:szCs w:val="28"/>
              </w:rPr>
              <w:t>Unit :</w:t>
            </w:r>
            <w:proofErr w:type="gramEnd"/>
            <w:r w:rsidRPr="008014B9">
              <w:rPr>
                <w:rFonts w:ascii="Angsana New" w:hAnsi="Angsana New"/>
                <w:sz w:val="28"/>
                <w:szCs w:val="28"/>
              </w:rPr>
              <w:t xml:space="preserve"> Baht)</w:t>
            </w:r>
          </w:p>
        </w:tc>
      </w:tr>
      <w:tr w:rsidR="002A4B12" w:rsidRPr="008014B9" w14:paraId="668177B9" w14:textId="77777777" w:rsidTr="008014B9">
        <w:trPr>
          <w:trHeight w:val="403"/>
        </w:trPr>
        <w:tc>
          <w:tcPr>
            <w:tcW w:w="3330" w:type="dxa"/>
            <w:tcBorders>
              <w:top w:val="nil"/>
              <w:left w:val="nil"/>
              <w:bottom w:val="nil"/>
              <w:right w:val="nil"/>
            </w:tcBorders>
            <w:noWrap/>
            <w:vAlign w:val="center"/>
            <w:hideMark/>
          </w:tcPr>
          <w:p w14:paraId="5486E203" w14:textId="77777777" w:rsidR="002A4B12" w:rsidRPr="008014B9" w:rsidRDefault="002A4B12" w:rsidP="00815F53">
            <w:pPr>
              <w:spacing w:line="380" w:lineRule="exact"/>
              <w:rPr>
                <w:rFonts w:ascii="Angsana New" w:hAnsi="Angsana New"/>
                <w:color w:val="000000" w:themeColor="text1"/>
                <w:sz w:val="28"/>
                <w:szCs w:val="28"/>
              </w:rPr>
            </w:pPr>
          </w:p>
        </w:tc>
        <w:tc>
          <w:tcPr>
            <w:tcW w:w="3024" w:type="dxa"/>
            <w:gridSpan w:val="2"/>
            <w:tcBorders>
              <w:top w:val="nil"/>
              <w:left w:val="nil"/>
              <w:right w:val="nil"/>
            </w:tcBorders>
            <w:noWrap/>
            <w:vAlign w:val="bottom"/>
            <w:hideMark/>
          </w:tcPr>
          <w:p w14:paraId="5599825A" w14:textId="0EA8FA11" w:rsidR="002A4B12" w:rsidRPr="008014B9" w:rsidRDefault="002A4B12" w:rsidP="00815F53">
            <w:pPr>
              <w:pBdr>
                <w:bottom w:val="single" w:sz="4" w:space="1" w:color="auto"/>
              </w:pBdr>
              <w:spacing w:line="380" w:lineRule="exact"/>
              <w:jc w:val="center"/>
              <w:rPr>
                <w:rFonts w:ascii="Angsana New" w:hAnsi="Angsana New"/>
                <w:color w:val="000000" w:themeColor="text1"/>
                <w:sz w:val="28"/>
                <w:szCs w:val="28"/>
              </w:rPr>
            </w:pPr>
            <w:r w:rsidRPr="008014B9">
              <w:rPr>
                <w:rFonts w:ascii="Angsana New" w:hAnsi="Angsana New"/>
                <w:sz w:val="28"/>
                <w:szCs w:val="28"/>
              </w:rPr>
              <w:t>Consolidated financial statements</w:t>
            </w:r>
          </w:p>
        </w:tc>
        <w:tc>
          <w:tcPr>
            <w:tcW w:w="3024" w:type="dxa"/>
            <w:gridSpan w:val="2"/>
            <w:tcBorders>
              <w:top w:val="nil"/>
              <w:left w:val="nil"/>
              <w:right w:val="nil"/>
            </w:tcBorders>
            <w:noWrap/>
            <w:vAlign w:val="bottom"/>
            <w:hideMark/>
          </w:tcPr>
          <w:p w14:paraId="7D2A9ACC" w14:textId="7CCC3F63" w:rsidR="002A4B12" w:rsidRPr="008014B9" w:rsidRDefault="002A4B12" w:rsidP="00815F53">
            <w:pPr>
              <w:pBdr>
                <w:bottom w:val="single" w:sz="4" w:space="1" w:color="auto"/>
              </w:pBdr>
              <w:spacing w:line="380" w:lineRule="exact"/>
              <w:jc w:val="center"/>
              <w:rPr>
                <w:rFonts w:ascii="Angsana New" w:hAnsi="Angsana New"/>
                <w:color w:val="000000" w:themeColor="text1"/>
                <w:sz w:val="28"/>
                <w:szCs w:val="28"/>
              </w:rPr>
            </w:pPr>
            <w:r w:rsidRPr="008014B9">
              <w:rPr>
                <w:rFonts w:ascii="Angsana New" w:hAnsi="Angsana New"/>
                <w:sz w:val="28"/>
                <w:szCs w:val="28"/>
              </w:rPr>
              <w:t>Separate</w:t>
            </w:r>
            <w:r w:rsidRPr="008014B9">
              <w:rPr>
                <w:rFonts w:ascii="Angsana New" w:hAnsi="Angsana New"/>
                <w:sz w:val="28"/>
                <w:szCs w:val="28"/>
                <w:cs/>
              </w:rPr>
              <w:t xml:space="preserve"> </w:t>
            </w:r>
            <w:r w:rsidRPr="008014B9">
              <w:rPr>
                <w:rFonts w:ascii="Angsana New" w:hAnsi="Angsana New"/>
                <w:sz w:val="28"/>
                <w:szCs w:val="28"/>
              </w:rPr>
              <w:t>financial statements</w:t>
            </w:r>
          </w:p>
        </w:tc>
      </w:tr>
      <w:tr w:rsidR="0007063D" w:rsidRPr="008014B9" w14:paraId="6A521D03" w14:textId="77777777" w:rsidTr="008014B9">
        <w:trPr>
          <w:trHeight w:val="403"/>
        </w:trPr>
        <w:tc>
          <w:tcPr>
            <w:tcW w:w="3330" w:type="dxa"/>
            <w:tcBorders>
              <w:top w:val="nil"/>
              <w:left w:val="nil"/>
              <w:bottom w:val="nil"/>
              <w:right w:val="nil"/>
            </w:tcBorders>
            <w:noWrap/>
            <w:vAlign w:val="center"/>
            <w:hideMark/>
          </w:tcPr>
          <w:p w14:paraId="0FDAD88A" w14:textId="77777777" w:rsidR="0007063D" w:rsidRPr="008014B9" w:rsidRDefault="0007063D" w:rsidP="00815F53">
            <w:pPr>
              <w:spacing w:line="380" w:lineRule="exact"/>
              <w:rPr>
                <w:rFonts w:ascii="Angsana New" w:hAnsi="Angsana New"/>
                <w:color w:val="000000" w:themeColor="text1"/>
                <w:sz w:val="28"/>
                <w:szCs w:val="28"/>
              </w:rPr>
            </w:pPr>
          </w:p>
        </w:tc>
        <w:tc>
          <w:tcPr>
            <w:tcW w:w="1512" w:type="dxa"/>
            <w:tcBorders>
              <w:top w:val="nil"/>
              <w:left w:val="nil"/>
              <w:right w:val="nil"/>
            </w:tcBorders>
            <w:noWrap/>
            <w:vAlign w:val="bottom"/>
            <w:hideMark/>
          </w:tcPr>
          <w:p w14:paraId="59B1E1ED" w14:textId="51358E6F" w:rsidR="0007063D" w:rsidRPr="008014B9" w:rsidRDefault="00C00867" w:rsidP="00815F53">
            <w:pPr>
              <w:pBdr>
                <w:bottom w:val="single" w:sz="4" w:space="1" w:color="auto"/>
              </w:pBdr>
              <w:spacing w:line="380" w:lineRule="exact"/>
              <w:jc w:val="center"/>
              <w:rPr>
                <w:rFonts w:ascii="Angsana New" w:hAnsi="Angsana New"/>
                <w:color w:val="000000" w:themeColor="text1"/>
                <w:spacing w:val="-5"/>
                <w:sz w:val="28"/>
                <w:szCs w:val="28"/>
              </w:rPr>
            </w:pPr>
            <w:r w:rsidRPr="008014B9">
              <w:rPr>
                <w:rFonts w:asciiTheme="majorBidi" w:hAnsiTheme="majorBidi" w:cstheme="majorBidi"/>
                <w:spacing w:val="-5"/>
                <w:sz w:val="28"/>
                <w:szCs w:val="28"/>
              </w:rPr>
              <w:t xml:space="preserve">March 31, </w:t>
            </w:r>
            <w:r w:rsidRPr="008014B9">
              <w:rPr>
                <w:rFonts w:ascii="Angsana New" w:hAnsi="Angsana New"/>
                <w:spacing w:val="-4"/>
                <w:sz w:val="28"/>
                <w:szCs w:val="28"/>
              </w:rPr>
              <w:t>2026</w:t>
            </w:r>
          </w:p>
        </w:tc>
        <w:tc>
          <w:tcPr>
            <w:tcW w:w="1512" w:type="dxa"/>
            <w:tcBorders>
              <w:top w:val="nil"/>
              <w:left w:val="nil"/>
              <w:right w:val="nil"/>
            </w:tcBorders>
            <w:noWrap/>
            <w:vAlign w:val="bottom"/>
            <w:hideMark/>
          </w:tcPr>
          <w:p w14:paraId="183518FE" w14:textId="69AA8837" w:rsidR="0007063D" w:rsidRPr="008014B9" w:rsidRDefault="00C00867" w:rsidP="00815F53">
            <w:pPr>
              <w:pBdr>
                <w:bottom w:val="single" w:sz="4" w:space="1" w:color="auto"/>
              </w:pBdr>
              <w:spacing w:line="380" w:lineRule="exact"/>
              <w:jc w:val="center"/>
              <w:rPr>
                <w:rFonts w:ascii="Angsana New" w:hAnsi="Angsana New"/>
                <w:color w:val="000000" w:themeColor="text1"/>
                <w:sz w:val="28"/>
                <w:szCs w:val="28"/>
              </w:rPr>
            </w:pPr>
            <w:r w:rsidRPr="008014B9">
              <w:rPr>
                <w:rFonts w:ascii="Angsana New" w:hAnsi="Angsana New"/>
                <w:spacing w:val="-4"/>
                <w:sz w:val="28"/>
                <w:szCs w:val="28"/>
              </w:rPr>
              <w:t>December 31, 2025</w:t>
            </w:r>
          </w:p>
        </w:tc>
        <w:tc>
          <w:tcPr>
            <w:tcW w:w="1512" w:type="dxa"/>
            <w:tcBorders>
              <w:top w:val="nil"/>
              <w:left w:val="nil"/>
              <w:right w:val="nil"/>
            </w:tcBorders>
            <w:noWrap/>
            <w:vAlign w:val="bottom"/>
            <w:hideMark/>
          </w:tcPr>
          <w:p w14:paraId="480C7E39" w14:textId="7E781CC3" w:rsidR="0007063D" w:rsidRPr="008014B9" w:rsidRDefault="00C00867" w:rsidP="00815F53">
            <w:pPr>
              <w:pBdr>
                <w:bottom w:val="single" w:sz="4" w:space="1" w:color="auto"/>
              </w:pBdr>
              <w:spacing w:line="380" w:lineRule="exact"/>
              <w:jc w:val="center"/>
              <w:rPr>
                <w:rFonts w:ascii="Angsana New" w:hAnsi="Angsana New"/>
                <w:color w:val="000000" w:themeColor="text1"/>
                <w:sz w:val="28"/>
                <w:szCs w:val="28"/>
              </w:rPr>
            </w:pPr>
            <w:r w:rsidRPr="008014B9">
              <w:rPr>
                <w:rFonts w:asciiTheme="majorBidi" w:hAnsiTheme="majorBidi" w:cstheme="majorBidi"/>
                <w:spacing w:val="-5"/>
                <w:sz w:val="28"/>
                <w:szCs w:val="28"/>
              </w:rPr>
              <w:t>March 31, 2026</w:t>
            </w:r>
          </w:p>
        </w:tc>
        <w:tc>
          <w:tcPr>
            <w:tcW w:w="1512" w:type="dxa"/>
            <w:tcBorders>
              <w:top w:val="nil"/>
              <w:left w:val="nil"/>
              <w:right w:val="nil"/>
            </w:tcBorders>
            <w:noWrap/>
            <w:vAlign w:val="bottom"/>
            <w:hideMark/>
          </w:tcPr>
          <w:p w14:paraId="22532228" w14:textId="6927A5FA" w:rsidR="0007063D" w:rsidRPr="008014B9" w:rsidRDefault="00C00867" w:rsidP="00815F53">
            <w:pPr>
              <w:pBdr>
                <w:bottom w:val="single" w:sz="4" w:space="1" w:color="auto"/>
              </w:pBdr>
              <w:spacing w:line="380" w:lineRule="exact"/>
              <w:jc w:val="center"/>
              <w:rPr>
                <w:rFonts w:ascii="Angsana New" w:hAnsi="Angsana New"/>
                <w:color w:val="000000" w:themeColor="text1"/>
                <w:sz w:val="28"/>
                <w:szCs w:val="28"/>
              </w:rPr>
            </w:pPr>
            <w:r w:rsidRPr="008014B9">
              <w:rPr>
                <w:rFonts w:ascii="Angsana New" w:hAnsi="Angsana New"/>
                <w:spacing w:val="-4"/>
                <w:sz w:val="28"/>
                <w:szCs w:val="28"/>
              </w:rPr>
              <w:t>December 31, 2025</w:t>
            </w:r>
          </w:p>
        </w:tc>
      </w:tr>
      <w:tr w:rsidR="00AE7B87" w:rsidRPr="008014B9" w14:paraId="300DF73F" w14:textId="77777777" w:rsidTr="008014B9">
        <w:trPr>
          <w:trHeight w:val="403"/>
        </w:trPr>
        <w:tc>
          <w:tcPr>
            <w:tcW w:w="3330" w:type="dxa"/>
            <w:tcBorders>
              <w:top w:val="nil"/>
              <w:left w:val="nil"/>
              <w:bottom w:val="nil"/>
              <w:right w:val="nil"/>
            </w:tcBorders>
            <w:noWrap/>
            <w:vAlign w:val="bottom"/>
            <w:hideMark/>
          </w:tcPr>
          <w:p w14:paraId="6B2FFD0A" w14:textId="319728C0" w:rsidR="00AE7B87" w:rsidRPr="008014B9" w:rsidRDefault="00AE7B87" w:rsidP="00815F53">
            <w:pPr>
              <w:spacing w:line="380" w:lineRule="exact"/>
              <w:ind w:left="36"/>
              <w:rPr>
                <w:rFonts w:ascii="Angsana New" w:hAnsi="Angsana New"/>
                <w:color w:val="000000" w:themeColor="text1"/>
                <w:sz w:val="28"/>
                <w:szCs w:val="28"/>
              </w:rPr>
            </w:pPr>
            <w:r w:rsidRPr="008014B9">
              <w:rPr>
                <w:rFonts w:ascii="Angsana New" w:hAnsi="Angsana New"/>
                <w:sz w:val="28"/>
                <w:szCs w:val="28"/>
              </w:rPr>
              <w:t>Trade receivables</w:t>
            </w:r>
          </w:p>
        </w:tc>
        <w:tc>
          <w:tcPr>
            <w:tcW w:w="1512" w:type="dxa"/>
            <w:tcBorders>
              <w:left w:val="nil"/>
              <w:bottom w:val="nil"/>
              <w:right w:val="nil"/>
            </w:tcBorders>
            <w:noWrap/>
            <w:vAlign w:val="bottom"/>
          </w:tcPr>
          <w:p w14:paraId="2B0B59A0" w14:textId="77777777" w:rsidR="00AE7B87" w:rsidRPr="008014B9" w:rsidRDefault="00AE7B87" w:rsidP="00815F53">
            <w:pPr>
              <w:tabs>
                <w:tab w:val="decimal" w:pos="1077"/>
              </w:tabs>
              <w:spacing w:line="380" w:lineRule="exact"/>
              <w:rPr>
                <w:rFonts w:ascii="Angsana New" w:hAnsi="Angsana New"/>
                <w:color w:val="000000" w:themeColor="text1"/>
                <w:sz w:val="28"/>
                <w:szCs w:val="28"/>
                <w:lang w:val="en-US"/>
              </w:rPr>
            </w:pPr>
          </w:p>
        </w:tc>
        <w:tc>
          <w:tcPr>
            <w:tcW w:w="1512" w:type="dxa"/>
            <w:tcBorders>
              <w:left w:val="nil"/>
              <w:bottom w:val="nil"/>
              <w:right w:val="nil"/>
            </w:tcBorders>
            <w:noWrap/>
            <w:vAlign w:val="bottom"/>
            <w:hideMark/>
          </w:tcPr>
          <w:p w14:paraId="6D7A25AA" w14:textId="77777777" w:rsidR="00AE7B87" w:rsidRPr="008014B9" w:rsidRDefault="00AE7B87" w:rsidP="00815F53">
            <w:pPr>
              <w:tabs>
                <w:tab w:val="decimal" w:pos="1077"/>
              </w:tabs>
              <w:spacing w:line="380" w:lineRule="exact"/>
              <w:rPr>
                <w:rFonts w:ascii="Angsana New" w:hAnsi="Angsana New"/>
                <w:color w:val="000000" w:themeColor="text1"/>
                <w:sz w:val="28"/>
                <w:szCs w:val="28"/>
                <w:lang w:val="en-US"/>
              </w:rPr>
            </w:pPr>
          </w:p>
        </w:tc>
        <w:tc>
          <w:tcPr>
            <w:tcW w:w="1512" w:type="dxa"/>
            <w:tcBorders>
              <w:left w:val="nil"/>
              <w:bottom w:val="nil"/>
              <w:right w:val="nil"/>
            </w:tcBorders>
            <w:noWrap/>
            <w:vAlign w:val="bottom"/>
          </w:tcPr>
          <w:p w14:paraId="0203E319" w14:textId="77777777" w:rsidR="00AE7B87" w:rsidRPr="008014B9" w:rsidRDefault="00AE7B87" w:rsidP="00815F53">
            <w:pPr>
              <w:tabs>
                <w:tab w:val="decimal" w:pos="1077"/>
              </w:tabs>
              <w:spacing w:line="380" w:lineRule="exact"/>
              <w:jc w:val="center"/>
              <w:rPr>
                <w:rFonts w:ascii="Angsana New" w:hAnsi="Angsana New"/>
                <w:color w:val="000000" w:themeColor="text1"/>
                <w:sz w:val="28"/>
                <w:szCs w:val="28"/>
                <w:lang w:val="en-US"/>
              </w:rPr>
            </w:pPr>
          </w:p>
        </w:tc>
        <w:tc>
          <w:tcPr>
            <w:tcW w:w="1512" w:type="dxa"/>
            <w:tcBorders>
              <w:left w:val="nil"/>
              <w:bottom w:val="nil"/>
              <w:right w:val="nil"/>
            </w:tcBorders>
            <w:noWrap/>
            <w:vAlign w:val="bottom"/>
            <w:hideMark/>
          </w:tcPr>
          <w:p w14:paraId="6A2BDEC4" w14:textId="77777777" w:rsidR="00AE7B87" w:rsidRPr="008014B9" w:rsidRDefault="00AE7B87" w:rsidP="00815F53">
            <w:pPr>
              <w:tabs>
                <w:tab w:val="decimal" w:pos="1077"/>
              </w:tabs>
              <w:spacing w:line="380" w:lineRule="exact"/>
              <w:jc w:val="center"/>
              <w:rPr>
                <w:rFonts w:ascii="Angsana New" w:hAnsi="Angsana New"/>
                <w:color w:val="000000" w:themeColor="text1"/>
                <w:sz w:val="28"/>
                <w:szCs w:val="28"/>
                <w:lang w:val="en-US"/>
              </w:rPr>
            </w:pPr>
          </w:p>
        </w:tc>
      </w:tr>
      <w:tr w:rsidR="00C00867" w:rsidRPr="008014B9" w14:paraId="24C63242" w14:textId="77777777" w:rsidTr="008014B9">
        <w:trPr>
          <w:trHeight w:val="403"/>
        </w:trPr>
        <w:tc>
          <w:tcPr>
            <w:tcW w:w="3330" w:type="dxa"/>
            <w:tcBorders>
              <w:top w:val="nil"/>
              <w:left w:val="nil"/>
              <w:bottom w:val="nil"/>
              <w:right w:val="nil"/>
            </w:tcBorders>
            <w:noWrap/>
            <w:vAlign w:val="bottom"/>
          </w:tcPr>
          <w:p w14:paraId="09562F0B" w14:textId="55ADA42E" w:rsidR="00C00867" w:rsidRPr="008014B9" w:rsidRDefault="00C00867" w:rsidP="00815F53">
            <w:pPr>
              <w:spacing w:line="380" w:lineRule="exact"/>
              <w:ind w:left="36"/>
              <w:rPr>
                <w:rFonts w:ascii="Angsana New" w:hAnsi="Angsana New"/>
                <w:sz w:val="28"/>
                <w:szCs w:val="28"/>
                <w:lang w:val="en-US"/>
              </w:rPr>
            </w:pPr>
            <w:r w:rsidRPr="008014B9">
              <w:rPr>
                <w:rFonts w:ascii="Angsana New" w:hAnsi="Angsana New"/>
                <w:color w:val="000000" w:themeColor="text1"/>
                <w:sz w:val="28"/>
                <w:szCs w:val="28"/>
                <w:lang w:val="en-US"/>
              </w:rPr>
              <w:t>Not yet due</w:t>
            </w:r>
          </w:p>
        </w:tc>
        <w:tc>
          <w:tcPr>
            <w:tcW w:w="1512" w:type="dxa"/>
            <w:tcBorders>
              <w:left w:val="nil"/>
              <w:bottom w:val="nil"/>
              <w:right w:val="nil"/>
            </w:tcBorders>
            <w:noWrap/>
            <w:vAlign w:val="bottom"/>
          </w:tcPr>
          <w:p w14:paraId="4A575C96" w14:textId="0E22823B" w:rsidR="00C00867" w:rsidRPr="008014B9" w:rsidRDefault="00CE1321" w:rsidP="00815F53">
            <w:pPr>
              <w:tabs>
                <w:tab w:val="decimal" w:pos="1077"/>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1,444,975</w:t>
            </w:r>
          </w:p>
        </w:tc>
        <w:tc>
          <w:tcPr>
            <w:tcW w:w="1512" w:type="dxa"/>
            <w:tcBorders>
              <w:left w:val="nil"/>
              <w:bottom w:val="nil"/>
              <w:right w:val="nil"/>
            </w:tcBorders>
            <w:noWrap/>
            <w:vAlign w:val="bottom"/>
          </w:tcPr>
          <w:p w14:paraId="1487CB0D" w14:textId="05576219" w:rsidR="00C00867" w:rsidRPr="008014B9" w:rsidRDefault="00C00867" w:rsidP="00815F53">
            <w:pPr>
              <w:tabs>
                <w:tab w:val="decimal" w:pos="1077"/>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pacing w:val="-2"/>
                <w:sz w:val="28"/>
                <w:szCs w:val="28"/>
                <w:lang w:val="en-US"/>
              </w:rPr>
              <w:t>1,269,303</w:t>
            </w:r>
          </w:p>
        </w:tc>
        <w:tc>
          <w:tcPr>
            <w:tcW w:w="1512" w:type="dxa"/>
            <w:tcBorders>
              <w:left w:val="nil"/>
              <w:bottom w:val="nil"/>
              <w:right w:val="nil"/>
            </w:tcBorders>
            <w:noWrap/>
            <w:vAlign w:val="bottom"/>
          </w:tcPr>
          <w:p w14:paraId="38855C0F" w14:textId="3BEE6353" w:rsidR="00C00867" w:rsidRPr="008014B9" w:rsidRDefault="00CE1321" w:rsidP="00815F53">
            <w:pPr>
              <w:tabs>
                <w:tab w:val="decimal" w:pos="1077"/>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c>
          <w:tcPr>
            <w:tcW w:w="1512" w:type="dxa"/>
            <w:tcBorders>
              <w:left w:val="nil"/>
              <w:bottom w:val="nil"/>
              <w:right w:val="nil"/>
            </w:tcBorders>
            <w:noWrap/>
            <w:vAlign w:val="bottom"/>
          </w:tcPr>
          <w:p w14:paraId="6F2976F9" w14:textId="58C1F36B" w:rsidR="00C00867" w:rsidRPr="008014B9" w:rsidRDefault="00C00867" w:rsidP="00815F53">
            <w:pPr>
              <w:tabs>
                <w:tab w:val="decimal" w:pos="1077"/>
              </w:tabs>
              <w:spacing w:line="380" w:lineRule="exact"/>
              <w:ind w:right="-42"/>
              <w:jc w:val="right"/>
              <w:rPr>
                <w:rFonts w:ascii="Angsana New" w:hAnsi="Angsana New"/>
                <w:color w:val="000000" w:themeColor="text1"/>
                <w:sz w:val="28"/>
                <w:szCs w:val="28"/>
                <w:lang w:val="en-US"/>
              </w:rPr>
            </w:pPr>
            <w:r w:rsidRPr="008014B9">
              <w:rPr>
                <w:rFonts w:ascii="Angsana New" w:hAnsi="Angsana New"/>
                <w:color w:val="000000" w:themeColor="text1"/>
                <w:sz w:val="28"/>
                <w:szCs w:val="28"/>
                <w:cs/>
                <w:lang w:val="en-US"/>
              </w:rPr>
              <w:t>-</w:t>
            </w:r>
          </w:p>
        </w:tc>
      </w:tr>
      <w:tr w:rsidR="00C00867" w:rsidRPr="008014B9" w14:paraId="64EE6E7C" w14:textId="77777777" w:rsidTr="008014B9">
        <w:trPr>
          <w:trHeight w:val="403"/>
        </w:trPr>
        <w:tc>
          <w:tcPr>
            <w:tcW w:w="3330" w:type="dxa"/>
            <w:tcBorders>
              <w:top w:val="nil"/>
              <w:left w:val="nil"/>
              <w:bottom w:val="nil"/>
              <w:right w:val="nil"/>
            </w:tcBorders>
            <w:noWrap/>
            <w:vAlign w:val="bottom"/>
            <w:hideMark/>
          </w:tcPr>
          <w:p w14:paraId="22D307E7" w14:textId="77D16F0E" w:rsidR="00C00867" w:rsidRPr="008014B9" w:rsidRDefault="00C00867" w:rsidP="00815F53">
            <w:pPr>
              <w:spacing w:line="380" w:lineRule="exact"/>
              <w:ind w:left="36"/>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Overdue</w:t>
            </w:r>
          </w:p>
        </w:tc>
        <w:tc>
          <w:tcPr>
            <w:tcW w:w="1512" w:type="dxa"/>
            <w:tcBorders>
              <w:top w:val="nil"/>
              <w:left w:val="nil"/>
              <w:bottom w:val="nil"/>
              <w:right w:val="nil"/>
            </w:tcBorders>
            <w:noWrap/>
            <w:vAlign w:val="bottom"/>
          </w:tcPr>
          <w:p w14:paraId="14E2DE7F" w14:textId="77777777" w:rsidR="00C00867" w:rsidRPr="008014B9" w:rsidRDefault="00C00867" w:rsidP="00815F53">
            <w:pPr>
              <w:tabs>
                <w:tab w:val="decimal" w:pos="1077"/>
              </w:tabs>
              <w:spacing w:line="380" w:lineRule="exact"/>
              <w:jc w:val="right"/>
              <w:rPr>
                <w:rFonts w:ascii="Angsana New" w:hAnsi="Angsana New"/>
                <w:color w:val="000000" w:themeColor="text1"/>
                <w:sz w:val="28"/>
                <w:szCs w:val="28"/>
                <w:lang w:val="en-US"/>
              </w:rPr>
            </w:pPr>
          </w:p>
        </w:tc>
        <w:tc>
          <w:tcPr>
            <w:tcW w:w="1512" w:type="dxa"/>
            <w:tcBorders>
              <w:top w:val="nil"/>
              <w:left w:val="nil"/>
              <w:bottom w:val="nil"/>
              <w:right w:val="nil"/>
            </w:tcBorders>
            <w:noWrap/>
            <w:vAlign w:val="bottom"/>
            <w:hideMark/>
          </w:tcPr>
          <w:p w14:paraId="5E7E5CBE" w14:textId="77777777" w:rsidR="00C00867" w:rsidRPr="008014B9" w:rsidRDefault="00C00867" w:rsidP="00815F53">
            <w:pPr>
              <w:tabs>
                <w:tab w:val="decimal" w:pos="1134"/>
              </w:tabs>
              <w:spacing w:line="380" w:lineRule="exact"/>
              <w:jc w:val="right"/>
              <w:rPr>
                <w:rFonts w:ascii="Angsana New" w:hAnsi="Angsana New"/>
                <w:color w:val="000000" w:themeColor="text1"/>
                <w:sz w:val="28"/>
                <w:szCs w:val="28"/>
                <w:lang w:val="en-US"/>
              </w:rPr>
            </w:pPr>
          </w:p>
        </w:tc>
        <w:tc>
          <w:tcPr>
            <w:tcW w:w="1512" w:type="dxa"/>
            <w:tcBorders>
              <w:top w:val="nil"/>
              <w:left w:val="nil"/>
              <w:bottom w:val="nil"/>
              <w:right w:val="nil"/>
            </w:tcBorders>
            <w:noWrap/>
            <w:vAlign w:val="bottom"/>
          </w:tcPr>
          <w:p w14:paraId="30B8BE1D" w14:textId="77777777" w:rsidR="00C00867" w:rsidRPr="008014B9" w:rsidRDefault="00C00867" w:rsidP="00815F53">
            <w:pPr>
              <w:tabs>
                <w:tab w:val="decimal" w:pos="1134"/>
              </w:tabs>
              <w:spacing w:line="380" w:lineRule="exact"/>
              <w:jc w:val="right"/>
              <w:rPr>
                <w:rFonts w:ascii="Angsana New" w:hAnsi="Angsana New"/>
                <w:color w:val="000000" w:themeColor="text1"/>
                <w:sz w:val="28"/>
                <w:szCs w:val="28"/>
                <w:lang w:val="en-US"/>
              </w:rPr>
            </w:pPr>
          </w:p>
        </w:tc>
        <w:tc>
          <w:tcPr>
            <w:tcW w:w="1512" w:type="dxa"/>
            <w:tcBorders>
              <w:top w:val="nil"/>
              <w:left w:val="nil"/>
              <w:bottom w:val="nil"/>
              <w:right w:val="nil"/>
            </w:tcBorders>
            <w:noWrap/>
            <w:vAlign w:val="bottom"/>
            <w:hideMark/>
          </w:tcPr>
          <w:p w14:paraId="3A623740" w14:textId="77777777" w:rsidR="00C00867" w:rsidRPr="008014B9" w:rsidRDefault="00C00867" w:rsidP="00815F53">
            <w:pPr>
              <w:tabs>
                <w:tab w:val="decimal" w:pos="1134"/>
              </w:tabs>
              <w:spacing w:line="380" w:lineRule="exact"/>
              <w:jc w:val="right"/>
              <w:rPr>
                <w:rFonts w:ascii="Angsana New" w:hAnsi="Angsana New"/>
                <w:color w:val="000000" w:themeColor="text1"/>
                <w:sz w:val="28"/>
                <w:szCs w:val="28"/>
                <w:cs/>
                <w:lang w:val="en-US"/>
              </w:rPr>
            </w:pPr>
          </w:p>
        </w:tc>
      </w:tr>
      <w:tr w:rsidR="00C00867" w:rsidRPr="008014B9" w14:paraId="1D794B96" w14:textId="77777777" w:rsidTr="008014B9">
        <w:trPr>
          <w:trHeight w:val="403"/>
        </w:trPr>
        <w:tc>
          <w:tcPr>
            <w:tcW w:w="3330" w:type="dxa"/>
            <w:tcBorders>
              <w:top w:val="nil"/>
              <w:left w:val="nil"/>
              <w:bottom w:val="nil"/>
              <w:right w:val="nil"/>
            </w:tcBorders>
            <w:noWrap/>
            <w:vAlign w:val="bottom"/>
            <w:hideMark/>
          </w:tcPr>
          <w:p w14:paraId="2A117BE4" w14:textId="21C73FBE" w:rsidR="00C00867" w:rsidRPr="008014B9" w:rsidRDefault="00C00867" w:rsidP="00815F53">
            <w:pPr>
              <w:spacing w:line="380" w:lineRule="exact"/>
              <w:ind w:left="36"/>
              <w:rPr>
                <w:rFonts w:ascii="Angsana New" w:hAnsi="Angsana New"/>
                <w:color w:val="000000" w:themeColor="text1"/>
                <w:sz w:val="28"/>
                <w:szCs w:val="28"/>
                <w:cs/>
              </w:rPr>
            </w:pPr>
            <w:r w:rsidRPr="008014B9">
              <w:rPr>
                <w:rFonts w:ascii="Angsana New" w:hAnsi="Angsana New"/>
                <w:color w:val="000000" w:themeColor="text1"/>
                <w:sz w:val="28"/>
                <w:szCs w:val="28"/>
              </w:rPr>
              <w:t xml:space="preserve">   Less than </w:t>
            </w:r>
            <w:r w:rsidRPr="008014B9">
              <w:rPr>
                <w:rFonts w:ascii="Angsana New" w:hAnsi="Angsana New"/>
                <w:color w:val="000000" w:themeColor="text1"/>
                <w:sz w:val="28"/>
                <w:szCs w:val="28"/>
                <w:lang w:val="en-US"/>
              </w:rPr>
              <w:t>12</w:t>
            </w:r>
            <w:r w:rsidRPr="008014B9">
              <w:rPr>
                <w:rFonts w:ascii="Angsana New" w:hAnsi="Angsana New"/>
                <w:color w:val="000000" w:themeColor="text1"/>
                <w:sz w:val="28"/>
                <w:szCs w:val="28"/>
                <w:cs/>
                <w:lang w:val="en-US"/>
              </w:rPr>
              <w:t xml:space="preserve"> </w:t>
            </w:r>
            <w:r w:rsidRPr="008014B9">
              <w:rPr>
                <w:rFonts w:ascii="Angsana New" w:hAnsi="Angsana New"/>
                <w:color w:val="000000" w:themeColor="text1"/>
                <w:sz w:val="28"/>
                <w:szCs w:val="28"/>
                <w:lang w:val="en-US"/>
              </w:rPr>
              <w:t>months</w:t>
            </w:r>
          </w:p>
        </w:tc>
        <w:tc>
          <w:tcPr>
            <w:tcW w:w="1512" w:type="dxa"/>
            <w:tcBorders>
              <w:top w:val="nil"/>
              <w:left w:val="nil"/>
              <w:bottom w:val="nil"/>
              <w:right w:val="nil"/>
            </w:tcBorders>
            <w:noWrap/>
            <w:vAlign w:val="bottom"/>
          </w:tcPr>
          <w:p w14:paraId="7BCAA26E" w14:textId="5292DCDD" w:rsidR="00C00867" w:rsidRPr="008014B9" w:rsidRDefault="00CE1321"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2,288,045</w:t>
            </w:r>
          </w:p>
        </w:tc>
        <w:tc>
          <w:tcPr>
            <w:tcW w:w="1512" w:type="dxa"/>
            <w:tcBorders>
              <w:top w:val="nil"/>
              <w:left w:val="nil"/>
              <w:bottom w:val="nil"/>
              <w:right w:val="nil"/>
            </w:tcBorders>
            <w:noWrap/>
            <w:vAlign w:val="bottom"/>
          </w:tcPr>
          <w:p w14:paraId="27C6568A" w14:textId="50F84B54" w:rsidR="00C00867" w:rsidRPr="008014B9" w:rsidRDefault="00C00867"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pacing w:val="-2"/>
                <w:sz w:val="28"/>
                <w:szCs w:val="28"/>
                <w:lang w:val="en-US"/>
              </w:rPr>
              <w:t>2,774,451</w:t>
            </w:r>
          </w:p>
        </w:tc>
        <w:tc>
          <w:tcPr>
            <w:tcW w:w="1512" w:type="dxa"/>
            <w:tcBorders>
              <w:top w:val="nil"/>
              <w:left w:val="nil"/>
              <w:bottom w:val="nil"/>
              <w:right w:val="nil"/>
            </w:tcBorders>
            <w:noWrap/>
            <w:vAlign w:val="bottom"/>
          </w:tcPr>
          <w:p w14:paraId="7EF2BA48" w14:textId="436534EE" w:rsidR="00C00867" w:rsidRPr="008014B9" w:rsidRDefault="00CE1321"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c>
          <w:tcPr>
            <w:tcW w:w="1512" w:type="dxa"/>
            <w:tcBorders>
              <w:top w:val="nil"/>
              <w:left w:val="nil"/>
              <w:bottom w:val="nil"/>
              <w:right w:val="nil"/>
            </w:tcBorders>
            <w:noWrap/>
            <w:vAlign w:val="bottom"/>
          </w:tcPr>
          <w:p w14:paraId="40E1474E" w14:textId="26037FB1" w:rsidR="00C00867" w:rsidRPr="008014B9" w:rsidRDefault="00C00867"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r>
      <w:tr w:rsidR="00C00867" w:rsidRPr="008014B9" w14:paraId="33E1D5DF" w14:textId="77777777" w:rsidTr="008014B9">
        <w:trPr>
          <w:trHeight w:val="403"/>
        </w:trPr>
        <w:tc>
          <w:tcPr>
            <w:tcW w:w="3330" w:type="dxa"/>
            <w:tcBorders>
              <w:top w:val="nil"/>
              <w:left w:val="nil"/>
              <w:bottom w:val="nil"/>
              <w:right w:val="nil"/>
            </w:tcBorders>
            <w:noWrap/>
            <w:vAlign w:val="bottom"/>
          </w:tcPr>
          <w:p w14:paraId="51558193" w14:textId="0F610B3E" w:rsidR="00C00867" w:rsidRPr="008014B9" w:rsidRDefault="00C00867" w:rsidP="00815F53">
            <w:pPr>
              <w:spacing w:line="380" w:lineRule="exact"/>
              <w:ind w:left="36"/>
              <w:rPr>
                <w:rFonts w:ascii="Angsana New" w:hAnsi="Angsana New"/>
                <w:color w:val="000000" w:themeColor="text1"/>
                <w:sz w:val="28"/>
                <w:szCs w:val="28"/>
                <w:cs/>
                <w:lang w:val="en-US"/>
              </w:rPr>
            </w:pPr>
            <w:r w:rsidRPr="008014B9">
              <w:rPr>
                <w:rFonts w:ascii="Angsana New" w:hAnsi="Angsana New"/>
                <w:color w:val="000000" w:themeColor="text1"/>
                <w:sz w:val="28"/>
                <w:szCs w:val="28"/>
              </w:rPr>
              <w:t xml:space="preserve">   </w:t>
            </w:r>
            <w:r w:rsidRPr="008014B9">
              <w:rPr>
                <w:rFonts w:ascii="Angsana New" w:hAnsi="Angsana New"/>
                <w:color w:val="000000" w:themeColor="text1"/>
                <w:sz w:val="28"/>
                <w:szCs w:val="28"/>
                <w:lang w:val="en-US"/>
              </w:rPr>
              <w:t>Over</w:t>
            </w:r>
            <w:r w:rsidRPr="008014B9">
              <w:rPr>
                <w:rFonts w:ascii="Angsana New" w:hAnsi="Angsana New"/>
                <w:color w:val="000000" w:themeColor="text1"/>
                <w:sz w:val="28"/>
                <w:szCs w:val="28"/>
              </w:rPr>
              <w:t xml:space="preserve"> than 12 months</w:t>
            </w:r>
          </w:p>
        </w:tc>
        <w:tc>
          <w:tcPr>
            <w:tcW w:w="1512" w:type="dxa"/>
            <w:tcBorders>
              <w:top w:val="nil"/>
              <w:left w:val="nil"/>
              <w:right w:val="nil"/>
            </w:tcBorders>
            <w:noWrap/>
            <w:vAlign w:val="bottom"/>
          </w:tcPr>
          <w:p w14:paraId="5858B433" w14:textId="74EF0387" w:rsidR="00C00867" w:rsidRPr="008014B9" w:rsidRDefault="00CE1321"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1,522,105</w:t>
            </w:r>
          </w:p>
        </w:tc>
        <w:tc>
          <w:tcPr>
            <w:tcW w:w="1512" w:type="dxa"/>
            <w:tcBorders>
              <w:top w:val="nil"/>
              <w:left w:val="nil"/>
              <w:right w:val="nil"/>
            </w:tcBorders>
            <w:noWrap/>
            <w:vAlign w:val="bottom"/>
          </w:tcPr>
          <w:p w14:paraId="5E05F386" w14:textId="2662313A" w:rsidR="00C00867" w:rsidRPr="008014B9" w:rsidRDefault="00C00867"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pacing w:val="-2"/>
                <w:sz w:val="28"/>
                <w:szCs w:val="28"/>
                <w:lang w:val="en-US"/>
              </w:rPr>
              <w:t>185,110</w:t>
            </w:r>
          </w:p>
        </w:tc>
        <w:tc>
          <w:tcPr>
            <w:tcW w:w="1512" w:type="dxa"/>
            <w:tcBorders>
              <w:top w:val="nil"/>
              <w:left w:val="nil"/>
              <w:right w:val="nil"/>
            </w:tcBorders>
            <w:noWrap/>
            <w:vAlign w:val="bottom"/>
          </w:tcPr>
          <w:p w14:paraId="255C4435" w14:textId="1CAC56C5" w:rsidR="00C00867" w:rsidRPr="008014B9" w:rsidRDefault="00CE1321"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c>
          <w:tcPr>
            <w:tcW w:w="1512" w:type="dxa"/>
            <w:tcBorders>
              <w:top w:val="nil"/>
              <w:left w:val="nil"/>
              <w:right w:val="nil"/>
            </w:tcBorders>
            <w:noWrap/>
            <w:vAlign w:val="bottom"/>
          </w:tcPr>
          <w:p w14:paraId="5FB167A4" w14:textId="644128E3" w:rsidR="00C00867" w:rsidRPr="008014B9" w:rsidRDefault="00C00867"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r>
      <w:tr w:rsidR="00C00867" w:rsidRPr="008014B9" w14:paraId="0CEDE433" w14:textId="77777777" w:rsidTr="008014B9">
        <w:trPr>
          <w:trHeight w:val="403"/>
        </w:trPr>
        <w:tc>
          <w:tcPr>
            <w:tcW w:w="3330" w:type="dxa"/>
            <w:tcBorders>
              <w:top w:val="nil"/>
              <w:left w:val="nil"/>
              <w:bottom w:val="nil"/>
              <w:right w:val="nil"/>
            </w:tcBorders>
            <w:noWrap/>
            <w:vAlign w:val="bottom"/>
          </w:tcPr>
          <w:p w14:paraId="46861C54" w14:textId="6BB9DD5A" w:rsidR="00C00867" w:rsidRPr="008014B9" w:rsidRDefault="00C00867" w:rsidP="00815F53">
            <w:pPr>
              <w:spacing w:line="380" w:lineRule="exact"/>
              <w:ind w:left="36"/>
              <w:rPr>
                <w:rFonts w:ascii="Angsana New" w:hAnsi="Angsana New"/>
                <w:color w:val="000000" w:themeColor="text1"/>
                <w:sz w:val="28"/>
                <w:szCs w:val="28"/>
              </w:rPr>
            </w:pPr>
            <w:r w:rsidRPr="008014B9">
              <w:rPr>
                <w:rFonts w:ascii="Angsana New" w:hAnsi="Angsana New"/>
                <w:color w:val="000000" w:themeColor="text1"/>
                <w:sz w:val="28"/>
                <w:szCs w:val="28"/>
                <w:lang w:val="en-US"/>
              </w:rPr>
              <w:t>Total trade receivables</w:t>
            </w:r>
          </w:p>
        </w:tc>
        <w:tc>
          <w:tcPr>
            <w:tcW w:w="1512" w:type="dxa"/>
            <w:tcBorders>
              <w:top w:val="nil"/>
              <w:left w:val="nil"/>
              <w:right w:val="nil"/>
            </w:tcBorders>
            <w:noWrap/>
            <w:vAlign w:val="bottom"/>
          </w:tcPr>
          <w:p w14:paraId="21F9AAF8" w14:textId="00029814" w:rsidR="00C00867" w:rsidRPr="008014B9" w:rsidRDefault="00CE1321"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5,</w:t>
            </w:r>
            <w:r w:rsidR="00F7448C">
              <w:rPr>
                <w:rFonts w:ascii="Angsana New" w:hAnsi="Angsana New"/>
                <w:color w:val="000000" w:themeColor="text1"/>
                <w:sz w:val="28"/>
                <w:szCs w:val="28"/>
                <w:lang w:val="en-US"/>
              </w:rPr>
              <w:t>255</w:t>
            </w:r>
            <w:r w:rsidR="008014B9" w:rsidRPr="008014B9">
              <w:rPr>
                <w:rFonts w:ascii="Angsana New" w:hAnsi="Angsana New"/>
                <w:color w:val="000000" w:themeColor="text1"/>
                <w:sz w:val="28"/>
                <w:szCs w:val="28"/>
                <w:lang w:val="en-US"/>
              </w:rPr>
              <w:t>,125</w:t>
            </w:r>
          </w:p>
        </w:tc>
        <w:tc>
          <w:tcPr>
            <w:tcW w:w="1512" w:type="dxa"/>
            <w:tcBorders>
              <w:left w:val="nil"/>
              <w:right w:val="nil"/>
            </w:tcBorders>
            <w:noWrap/>
            <w:vAlign w:val="center"/>
          </w:tcPr>
          <w:p w14:paraId="0220BE85" w14:textId="7FAF0537" w:rsidR="00C00867" w:rsidRPr="008014B9" w:rsidRDefault="00C00867"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pacing w:val="-2"/>
                <w:sz w:val="28"/>
                <w:szCs w:val="28"/>
                <w:lang w:val="en-US"/>
              </w:rPr>
              <w:t>4,228,864</w:t>
            </w:r>
          </w:p>
        </w:tc>
        <w:tc>
          <w:tcPr>
            <w:tcW w:w="1512" w:type="dxa"/>
            <w:tcBorders>
              <w:top w:val="nil"/>
              <w:left w:val="nil"/>
              <w:right w:val="nil"/>
            </w:tcBorders>
            <w:noWrap/>
            <w:vAlign w:val="bottom"/>
          </w:tcPr>
          <w:p w14:paraId="3D39A04D" w14:textId="1A8981E9" w:rsidR="00C00867" w:rsidRPr="008014B9" w:rsidRDefault="00CE1321"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c>
          <w:tcPr>
            <w:tcW w:w="1512" w:type="dxa"/>
            <w:tcBorders>
              <w:left w:val="nil"/>
              <w:right w:val="nil"/>
            </w:tcBorders>
            <w:noWrap/>
            <w:vAlign w:val="bottom"/>
          </w:tcPr>
          <w:p w14:paraId="66C7755A" w14:textId="11336A17" w:rsidR="00C00867" w:rsidRPr="008014B9" w:rsidRDefault="00C00867" w:rsidP="00815F53">
            <w:pP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r>
      <w:tr w:rsidR="00C00867" w:rsidRPr="008014B9" w14:paraId="2C13B0AB" w14:textId="77777777" w:rsidTr="008014B9">
        <w:trPr>
          <w:trHeight w:val="403"/>
        </w:trPr>
        <w:tc>
          <w:tcPr>
            <w:tcW w:w="3330" w:type="dxa"/>
            <w:tcBorders>
              <w:top w:val="nil"/>
              <w:left w:val="nil"/>
              <w:bottom w:val="nil"/>
              <w:right w:val="nil"/>
            </w:tcBorders>
            <w:noWrap/>
            <w:vAlign w:val="bottom"/>
          </w:tcPr>
          <w:p w14:paraId="4F30B1A5" w14:textId="4E5B5621" w:rsidR="00C00867" w:rsidRPr="008014B9" w:rsidRDefault="00C00867" w:rsidP="00815F53">
            <w:pPr>
              <w:spacing w:line="380" w:lineRule="exact"/>
              <w:ind w:left="36"/>
              <w:rPr>
                <w:rFonts w:ascii="Angsana New" w:hAnsi="Angsana New"/>
                <w:color w:val="000000" w:themeColor="text1"/>
                <w:sz w:val="28"/>
                <w:szCs w:val="28"/>
              </w:rPr>
            </w:pPr>
            <w:r w:rsidRPr="008014B9">
              <w:rPr>
                <w:rFonts w:ascii="Angsana New" w:hAnsi="Angsana New"/>
                <w:color w:val="000000" w:themeColor="text1"/>
                <w:sz w:val="28"/>
                <w:szCs w:val="28"/>
                <w:u w:val="single"/>
                <w:lang w:val="en-US"/>
              </w:rPr>
              <w:t>Less</w:t>
            </w:r>
            <w:r w:rsidRPr="008014B9">
              <w:rPr>
                <w:rFonts w:ascii="Angsana New" w:hAnsi="Angsana New"/>
                <w:color w:val="000000" w:themeColor="text1"/>
                <w:sz w:val="28"/>
                <w:szCs w:val="28"/>
                <w:lang w:val="en-US"/>
              </w:rPr>
              <w:t xml:space="preserve"> </w:t>
            </w:r>
            <w:r w:rsidR="00815F53" w:rsidRPr="008014B9">
              <w:rPr>
                <w:rFonts w:ascii="Angsana New" w:hAnsi="Angsana New"/>
                <w:color w:val="000000" w:themeColor="text1"/>
                <w:sz w:val="28"/>
                <w:szCs w:val="28"/>
                <w:lang w:val="en-US"/>
              </w:rPr>
              <w:t>Allowance for expected credit losses</w:t>
            </w:r>
          </w:p>
        </w:tc>
        <w:tc>
          <w:tcPr>
            <w:tcW w:w="1512" w:type="dxa"/>
            <w:tcBorders>
              <w:top w:val="nil"/>
              <w:left w:val="nil"/>
              <w:right w:val="nil"/>
            </w:tcBorders>
            <w:noWrap/>
            <w:vAlign w:val="bottom"/>
          </w:tcPr>
          <w:p w14:paraId="1A1BF5D7" w14:textId="6401F1C3" w:rsidR="00C00867" w:rsidRPr="008014B9" w:rsidRDefault="008014B9"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(114,062)</w:t>
            </w:r>
          </w:p>
        </w:tc>
        <w:tc>
          <w:tcPr>
            <w:tcW w:w="1512" w:type="dxa"/>
            <w:tcBorders>
              <w:left w:val="nil"/>
              <w:right w:val="nil"/>
            </w:tcBorders>
            <w:noWrap/>
            <w:vAlign w:val="bottom"/>
          </w:tcPr>
          <w:p w14:paraId="3DB2E5FD" w14:textId="7FC0B992" w:rsidR="00C00867" w:rsidRPr="008014B9" w:rsidRDefault="00C00867"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pacing w:val="-2"/>
                <w:sz w:val="28"/>
                <w:szCs w:val="28"/>
                <w:lang w:val="en-US"/>
              </w:rPr>
              <w:t>(114,062)</w:t>
            </w:r>
          </w:p>
        </w:tc>
        <w:tc>
          <w:tcPr>
            <w:tcW w:w="1512" w:type="dxa"/>
            <w:tcBorders>
              <w:top w:val="nil"/>
              <w:left w:val="nil"/>
              <w:right w:val="nil"/>
            </w:tcBorders>
            <w:noWrap/>
            <w:vAlign w:val="bottom"/>
          </w:tcPr>
          <w:p w14:paraId="132DED2F" w14:textId="28497FEB" w:rsidR="00C00867" w:rsidRPr="008014B9" w:rsidRDefault="00CE1321"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c>
          <w:tcPr>
            <w:tcW w:w="1512" w:type="dxa"/>
            <w:tcBorders>
              <w:left w:val="nil"/>
              <w:right w:val="nil"/>
            </w:tcBorders>
            <w:noWrap/>
            <w:vAlign w:val="bottom"/>
          </w:tcPr>
          <w:p w14:paraId="63F0E87B" w14:textId="36278DBC" w:rsidR="00C00867" w:rsidRPr="008014B9" w:rsidRDefault="00C00867" w:rsidP="00815F53">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r>
      <w:tr w:rsidR="00C00867" w:rsidRPr="008014B9" w14:paraId="1AD9E5A6" w14:textId="77777777" w:rsidTr="008014B9">
        <w:trPr>
          <w:trHeight w:val="403"/>
        </w:trPr>
        <w:tc>
          <w:tcPr>
            <w:tcW w:w="3330" w:type="dxa"/>
            <w:tcBorders>
              <w:top w:val="nil"/>
              <w:left w:val="nil"/>
              <w:bottom w:val="nil"/>
              <w:right w:val="nil"/>
            </w:tcBorders>
            <w:noWrap/>
            <w:vAlign w:val="bottom"/>
            <w:hideMark/>
          </w:tcPr>
          <w:p w14:paraId="79D696F0" w14:textId="333364AE" w:rsidR="00C00867" w:rsidRPr="008014B9" w:rsidRDefault="00C00867" w:rsidP="00815F53">
            <w:pPr>
              <w:spacing w:line="380" w:lineRule="exact"/>
              <w:ind w:left="36"/>
              <w:rPr>
                <w:rFonts w:ascii="Angsana New" w:hAnsi="Angsana New"/>
                <w:color w:val="000000" w:themeColor="text1"/>
                <w:sz w:val="28"/>
                <w:szCs w:val="28"/>
              </w:rPr>
            </w:pPr>
            <w:r w:rsidRPr="008014B9">
              <w:rPr>
                <w:rFonts w:ascii="Angsana New" w:hAnsi="Angsana New"/>
                <w:sz w:val="28"/>
                <w:szCs w:val="28"/>
              </w:rPr>
              <w:t xml:space="preserve">Total trade receivables </w:t>
            </w:r>
            <w:r w:rsidRPr="008014B9">
              <w:rPr>
                <w:rFonts w:ascii="Angsana New" w:hAnsi="Angsana New"/>
                <w:sz w:val="28"/>
                <w:szCs w:val="28"/>
                <w:lang w:val="en-US"/>
              </w:rPr>
              <w:t>–</w:t>
            </w:r>
            <w:r w:rsidRPr="008014B9">
              <w:rPr>
                <w:rFonts w:ascii="Angsana New" w:hAnsi="Angsana New"/>
                <w:sz w:val="28"/>
                <w:szCs w:val="28"/>
              </w:rPr>
              <w:t xml:space="preserve"> </w:t>
            </w:r>
            <w:r w:rsidR="00077C67" w:rsidRPr="008014B9">
              <w:rPr>
                <w:rFonts w:ascii="Angsana New" w:hAnsi="Angsana New"/>
                <w:sz w:val="28"/>
                <w:szCs w:val="28"/>
              </w:rPr>
              <w:t>n</w:t>
            </w:r>
            <w:r w:rsidRPr="008014B9">
              <w:rPr>
                <w:rFonts w:ascii="Angsana New" w:hAnsi="Angsana New"/>
                <w:sz w:val="28"/>
                <w:szCs w:val="28"/>
              </w:rPr>
              <w:t>et</w:t>
            </w:r>
          </w:p>
        </w:tc>
        <w:tc>
          <w:tcPr>
            <w:tcW w:w="1512" w:type="dxa"/>
            <w:tcBorders>
              <w:left w:val="nil"/>
              <w:right w:val="nil"/>
            </w:tcBorders>
            <w:noWrap/>
            <w:vAlign w:val="bottom"/>
          </w:tcPr>
          <w:p w14:paraId="3869679B" w14:textId="79F867FE" w:rsidR="00C00867" w:rsidRPr="008014B9" w:rsidRDefault="008014B9" w:rsidP="00815F53">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5,141,063</w:t>
            </w:r>
          </w:p>
        </w:tc>
        <w:tc>
          <w:tcPr>
            <w:tcW w:w="1512" w:type="dxa"/>
            <w:tcBorders>
              <w:left w:val="nil"/>
              <w:right w:val="nil"/>
            </w:tcBorders>
            <w:noWrap/>
            <w:vAlign w:val="center"/>
            <w:hideMark/>
          </w:tcPr>
          <w:p w14:paraId="3EB866DF" w14:textId="6D353207" w:rsidR="00C00867" w:rsidRPr="008014B9" w:rsidRDefault="00C00867" w:rsidP="00815F53">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pacing w:val="-2"/>
                <w:sz w:val="28"/>
                <w:szCs w:val="28"/>
                <w:lang w:val="en-US"/>
              </w:rPr>
              <w:t>4,114,802</w:t>
            </w:r>
          </w:p>
        </w:tc>
        <w:tc>
          <w:tcPr>
            <w:tcW w:w="1512" w:type="dxa"/>
            <w:tcBorders>
              <w:left w:val="nil"/>
              <w:right w:val="nil"/>
            </w:tcBorders>
            <w:noWrap/>
            <w:vAlign w:val="bottom"/>
          </w:tcPr>
          <w:p w14:paraId="434F5061" w14:textId="26BD1DA9" w:rsidR="00C00867" w:rsidRPr="008014B9" w:rsidRDefault="00CE1321" w:rsidP="00815F53">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c>
          <w:tcPr>
            <w:tcW w:w="1512" w:type="dxa"/>
            <w:tcBorders>
              <w:left w:val="nil"/>
              <w:right w:val="nil"/>
            </w:tcBorders>
            <w:noWrap/>
            <w:vAlign w:val="bottom"/>
            <w:hideMark/>
          </w:tcPr>
          <w:p w14:paraId="54CB6B22" w14:textId="6EEE91EC" w:rsidR="00C00867" w:rsidRPr="008014B9" w:rsidRDefault="00C00867" w:rsidP="00815F53">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sidRPr="008014B9">
              <w:rPr>
                <w:rFonts w:ascii="Angsana New" w:hAnsi="Angsana New"/>
                <w:color w:val="000000" w:themeColor="text1"/>
                <w:sz w:val="28"/>
                <w:szCs w:val="28"/>
                <w:lang w:val="en-US"/>
              </w:rPr>
              <w:t>-</w:t>
            </w:r>
          </w:p>
        </w:tc>
      </w:tr>
    </w:tbl>
    <w:p w14:paraId="127397E7" w14:textId="5036ED60" w:rsidR="00815F53" w:rsidRDefault="00815F53" w:rsidP="00815F53">
      <w:pPr>
        <w:pStyle w:val="ListParagraph"/>
        <w:spacing w:before="240"/>
        <w:ind w:left="360"/>
        <w:rPr>
          <w:rFonts w:asciiTheme="majorBidi" w:hAnsiTheme="majorBidi" w:cstheme="majorBidi"/>
          <w:b/>
          <w:bCs/>
          <w:szCs w:val="28"/>
        </w:rPr>
      </w:pPr>
    </w:p>
    <w:p w14:paraId="663D53FD" w14:textId="77777777" w:rsidR="002E1DA7" w:rsidRDefault="002E1DA7" w:rsidP="00815F53">
      <w:pPr>
        <w:pStyle w:val="ListParagraph"/>
        <w:spacing w:before="240"/>
        <w:ind w:left="360"/>
        <w:rPr>
          <w:rFonts w:asciiTheme="majorBidi" w:hAnsiTheme="majorBidi" w:cstheme="majorBidi"/>
          <w:b/>
          <w:bCs/>
          <w:szCs w:val="28"/>
        </w:rPr>
      </w:pPr>
    </w:p>
    <w:p w14:paraId="00A0CF55" w14:textId="10C28BA3" w:rsidR="003B487B" w:rsidRPr="00776B4E" w:rsidRDefault="00BF5B38" w:rsidP="001C4F1F">
      <w:pPr>
        <w:pStyle w:val="ListParagraph"/>
        <w:numPr>
          <w:ilvl w:val="0"/>
          <w:numId w:val="3"/>
        </w:numPr>
        <w:tabs>
          <w:tab w:val="clear" w:pos="510"/>
        </w:tabs>
        <w:spacing w:before="240"/>
        <w:ind w:left="360" w:hanging="360"/>
        <w:rPr>
          <w:rFonts w:asciiTheme="majorBidi" w:hAnsiTheme="majorBidi" w:cstheme="majorBidi"/>
          <w:b/>
          <w:bCs/>
          <w:szCs w:val="28"/>
        </w:rPr>
      </w:pPr>
      <w:r w:rsidRPr="00776B4E">
        <w:rPr>
          <w:rFonts w:asciiTheme="majorBidi" w:hAnsiTheme="majorBidi" w:cstheme="majorBidi"/>
          <w:b/>
          <w:bCs/>
          <w:szCs w:val="28"/>
        </w:rPr>
        <w:lastRenderedPageBreak/>
        <w:t>INVENTORIES</w:t>
      </w:r>
      <w:r w:rsidR="00090FF2" w:rsidRPr="00776B4E">
        <w:rPr>
          <w:rFonts w:asciiTheme="majorBidi" w:hAnsiTheme="majorBidi" w:cstheme="majorBidi"/>
          <w:b/>
          <w:bCs/>
          <w:szCs w:val="28"/>
        </w:rPr>
        <w:t xml:space="preserve"> </w:t>
      </w:r>
    </w:p>
    <w:p w14:paraId="4CDA1DE8" w14:textId="29FE17E3" w:rsidR="0007063D" w:rsidRPr="005D1B41" w:rsidRDefault="0007063D" w:rsidP="008B3DC4">
      <w:pPr>
        <w:spacing w:before="120" w:line="240" w:lineRule="atLeast"/>
        <w:ind w:left="360"/>
        <w:jc w:val="thaiDistribute"/>
        <w:rPr>
          <w:rFonts w:ascii="Angsana New" w:hAnsi="Angsana New"/>
          <w:sz w:val="28"/>
          <w:szCs w:val="28"/>
          <w:cs/>
        </w:rPr>
      </w:pPr>
      <w:r w:rsidRPr="005D1B41">
        <w:rPr>
          <w:rFonts w:ascii="Angsana New" w:hAnsi="Angsana New"/>
          <w:sz w:val="28"/>
          <w:szCs w:val="28"/>
        </w:rPr>
        <w:t>Consisted of:</w:t>
      </w:r>
    </w:p>
    <w:tbl>
      <w:tblPr>
        <w:tblW w:w="9360" w:type="dxa"/>
        <w:tblInd w:w="270" w:type="dxa"/>
        <w:tblCellMar>
          <w:left w:w="57" w:type="dxa"/>
          <w:right w:w="57" w:type="dxa"/>
        </w:tblCellMar>
        <w:tblLook w:val="04A0" w:firstRow="1" w:lastRow="0" w:firstColumn="1" w:lastColumn="0" w:noHBand="0" w:noVBand="1"/>
      </w:tblPr>
      <w:tblGrid>
        <w:gridCol w:w="3312"/>
        <w:gridCol w:w="1512"/>
        <w:gridCol w:w="1512"/>
        <w:gridCol w:w="1512"/>
        <w:gridCol w:w="1512"/>
      </w:tblGrid>
      <w:tr w:rsidR="002A4B12" w:rsidRPr="005D1B41" w14:paraId="1835C444" w14:textId="77777777" w:rsidTr="00815F53">
        <w:trPr>
          <w:trHeight w:val="403"/>
        </w:trPr>
        <w:tc>
          <w:tcPr>
            <w:tcW w:w="3312" w:type="dxa"/>
            <w:tcBorders>
              <w:top w:val="nil"/>
              <w:left w:val="nil"/>
              <w:bottom w:val="nil"/>
              <w:right w:val="nil"/>
            </w:tcBorders>
            <w:noWrap/>
            <w:vAlign w:val="bottom"/>
            <w:hideMark/>
          </w:tcPr>
          <w:p w14:paraId="17E457E0" w14:textId="77777777" w:rsidR="002A4B12" w:rsidRPr="005D1B41" w:rsidRDefault="002A4B12" w:rsidP="00815F53">
            <w:pPr>
              <w:spacing w:line="380" w:lineRule="exact"/>
              <w:rPr>
                <w:rFonts w:ascii="Angsana New" w:hAnsi="Angsana New"/>
                <w:color w:val="000000" w:themeColor="text1"/>
                <w:sz w:val="28"/>
                <w:szCs w:val="28"/>
              </w:rPr>
            </w:pPr>
          </w:p>
        </w:tc>
        <w:tc>
          <w:tcPr>
            <w:tcW w:w="6048" w:type="dxa"/>
            <w:gridSpan w:val="4"/>
            <w:tcBorders>
              <w:top w:val="nil"/>
              <w:left w:val="nil"/>
              <w:right w:val="nil"/>
            </w:tcBorders>
            <w:noWrap/>
            <w:vAlign w:val="bottom"/>
            <w:hideMark/>
          </w:tcPr>
          <w:p w14:paraId="2E0BDD4E" w14:textId="2774E8FC" w:rsidR="002A4B12" w:rsidRPr="005D1B41" w:rsidRDefault="0036265C" w:rsidP="00815F53">
            <w:pPr>
              <w:pBdr>
                <w:bottom w:val="single" w:sz="4" w:space="1" w:color="auto"/>
              </w:pBdr>
              <w:spacing w:line="38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19556702" w14:textId="77777777" w:rsidTr="00815F53">
        <w:trPr>
          <w:trHeight w:val="403"/>
        </w:trPr>
        <w:tc>
          <w:tcPr>
            <w:tcW w:w="3312" w:type="dxa"/>
            <w:tcBorders>
              <w:top w:val="nil"/>
              <w:left w:val="nil"/>
              <w:bottom w:val="nil"/>
              <w:right w:val="nil"/>
            </w:tcBorders>
            <w:noWrap/>
            <w:vAlign w:val="bottom"/>
            <w:hideMark/>
          </w:tcPr>
          <w:p w14:paraId="61B730C1" w14:textId="77777777" w:rsidR="002537B9" w:rsidRPr="005D1B41" w:rsidRDefault="002537B9" w:rsidP="00815F53">
            <w:pPr>
              <w:spacing w:line="380" w:lineRule="exact"/>
              <w:jc w:val="center"/>
              <w:rPr>
                <w:rFonts w:ascii="Angsana New" w:hAnsi="Angsana New"/>
                <w:color w:val="000000" w:themeColor="text1"/>
                <w:sz w:val="28"/>
                <w:szCs w:val="28"/>
              </w:rPr>
            </w:pPr>
          </w:p>
        </w:tc>
        <w:tc>
          <w:tcPr>
            <w:tcW w:w="3024" w:type="dxa"/>
            <w:gridSpan w:val="2"/>
            <w:tcBorders>
              <w:top w:val="nil"/>
              <w:left w:val="nil"/>
              <w:right w:val="nil"/>
            </w:tcBorders>
            <w:noWrap/>
            <w:vAlign w:val="bottom"/>
            <w:hideMark/>
          </w:tcPr>
          <w:p w14:paraId="4BD643F7" w14:textId="002AE281" w:rsidR="002537B9" w:rsidRPr="005D1B41" w:rsidRDefault="002537B9" w:rsidP="00815F53">
            <w:pPr>
              <w:pBdr>
                <w:bottom w:val="single" w:sz="4" w:space="1" w:color="auto"/>
              </w:pBdr>
              <w:spacing w:line="38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24" w:type="dxa"/>
            <w:gridSpan w:val="2"/>
            <w:tcBorders>
              <w:top w:val="nil"/>
              <w:left w:val="nil"/>
              <w:right w:val="nil"/>
            </w:tcBorders>
            <w:noWrap/>
            <w:vAlign w:val="bottom"/>
            <w:hideMark/>
          </w:tcPr>
          <w:p w14:paraId="75FA2B20" w14:textId="1FA31315" w:rsidR="002537B9" w:rsidRPr="005D1B41" w:rsidRDefault="002537B9" w:rsidP="00815F53">
            <w:pPr>
              <w:pBdr>
                <w:bottom w:val="single" w:sz="4" w:space="1" w:color="auto"/>
              </w:pBdr>
              <w:spacing w:line="38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815F53">
        <w:trPr>
          <w:trHeight w:val="403"/>
        </w:trPr>
        <w:tc>
          <w:tcPr>
            <w:tcW w:w="3312" w:type="dxa"/>
            <w:tcBorders>
              <w:top w:val="nil"/>
              <w:left w:val="nil"/>
              <w:bottom w:val="nil"/>
              <w:right w:val="nil"/>
            </w:tcBorders>
            <w:noWrap/>
            <w:vAlign w:val="bottom"/>
            <w:hideMark/>
          </w:tcPr>
          <w:p w14:paraId="7C5D7F48" w14:textId="77777777" w:rsidR="00267C8E" w:rsidRPr="005D1B41" w:rsidRDefault="00267C8E" w:rsidP="00815F53">
            <w:pPr>
              <w:spacing w:line="380" w:lineRule="exact"/>
              <w:jc w:val="center"/>
              <w:rPr>
                <w:rFonts w:ascii="Angsana New" w:hAnsi="Angsana New"/>
                <w:color w:val="000000" w:themeColor="text1"/>
                <w:sz w:val="28"/>
                <w:szCs w:val="28"/>
              </w:rPr>
            </w:pPr>
          </w:p>
        </w:tc>
        <w:tc>
          <w:tcPr>
            <w:tcW w:w="1512" w:type="dxa"/>
            <w:tcBorders>
              <w:top w:val="nil"/>
              <w:left w:val="nil"/>
              <w:right w:val="nil"/>
            </w:tcBorders>
            <w:noWrap/>
            <w:vAlign w:val="bottom"/>
            <w:hideMark/>
          </w:tcPr>
          <w:p w14:paraId="29E8D8E8" w14:textId="1C7BB5CF" w:rsidR="00267C8E" w:rsidRPr="00A86A28" w:rsidRDefault="00C00867" w:rsidP="00815F53">
            <w:pPr>
              <w:pBdr>
                <w:bottom w:val="single" w:sz="4" w:space="1" w:color="auto"/>
              </w:pBdr>
              <w:spacing w:line="380" w:lineRule="exact"/>
              <w:jc w:val="center"/>
              <w:rPr>
                <w:rFonts w:ascii="Angsana New" w:hAnsi="Angsana New"/>
                <w:color w:val="000000" w:themeColor="text1"/>
                <w:spacing w:val="-6"/>
                <w:sz w:val="28"/>
                <w:szCs w:val="28"/>
                <w:lang w:val="en-US"/>
              </w:rPr>
            </w:pPr>
            <w:r>
              <w:rPr>
                <w:rFonts w:asciiTheme="majorBidi" w:hAnsiTheme="majorBidi" w:cstheme="majorBidi"/>
                <w:spacing w:val="-5"/>
                <w:sz w:val="28"/>
                <w:szCs w:val="28"/>
              </w:rPr>
              <w:t>March 31, 2026</w:t>
            </w:r>
          </w:p>
        </w:tc>
        <w:tc>
          <w:tcPr>
            <w:tcW w:w="1512" w:type="dxa"/>
            <w:tcBorders>
              <w:top w:val="nil"/>
              <w:left w:val="nil"/>
              <w:right w:val="nil"/>
            </w:tcBorders>
            <w:noWrap/>
            <w:vAlign w:val="bottom"/>
            <w:hideMark/>
          </w:tcPr>
          <w:p w14:paraId="64D5F78C" w14:textId="3DD69F5E" w:rsidR="00267C8E" w:rsidRPr="00A86A28" w:rsidRDefault="00C00867" w:rsidP="00815F53">
            <w:pPr>
              <w:pBdr>
                <w:bottom w:val="single" w:sz="4" w:space="1" w:color="auto"/>
              </w:pBdr>
              <w:spacing w:line="380" w:lineRule="exact"/>
              <w:jc w:val="center"/>
              <w:rPr>
                <w:rFonts w:ascii="Angsana New" w:hAnsi="Angsana New"/>
                <w:color w:val="000000" w:themeColor="text1"/>
                <w:spacing w:val="-6"/>
                <w:sz w:val="28"/>
                <w:szCs w:val="28"/>
              </w:rPr>
            </w:pPr>
            <w:r>
              <w:rPr>
                <w:rFonts w:ascii="Angsana New" w:hAnsi="Angsana New"/>
                <w:spacing w:val="-6"/>
                <w:sz w:val="28"/>
                <w:szCs w:val="28"/>
              </w:rPr>
              <w:t>December 31, 2025</w:t>
            </w:r>
          </w:p>
        </w:tc>
        <w:tc>
          <w:tcPr>
            <w:tcW w:w="1512" w:type="dxa"/>
            <w:tcBorders>
              <w:top w:val="nil"/>
              <w:left w:val="nil"/>
              <w:right w:val="nil"/>
            </w:tcBorders>
            <w:noWrap/>
            <w:vAlign w:val="bottom"/>
            <w:hideMark/>
          </w:tcPr>
          <w:p w14:paraId="7F86A9B2" w14:textId="3753AE67" w:rsidR="00267C8E" w:rsidRPr="00A86A28" w:rsidRDefault="00C00867" w:rsidP="00815F53">
            <w:pPr>
              <w:pBdr>
                <w:bottom w:val="single" w:sz="4" w:space="1" w:color="auto"/>
              </w:pBdr>
              <w:spacing w:line="380" w:lineRule="exact"/>
              <w:jc w:val="center"/>
              <w:rPr>
                <w:rFonts w:ascii="Angsana New" w:hAnsi="Angsana New"/>
                <w:color w:val="000000" w:themeColor="text1"/>
                <w:spacing w:val="-6"/>
                <w:sz w:val="28"/>
                <w:szCs w:val="28"/>
                <w:cs/>
                <w:lang w:val="en-US"/>
              </w:rPr>
            </w:pPr>
            <w:r>
              <w:rPr>
                <w:rFonts w:asciiTheme="majorBidi" w:hAnsiTheme="majorBidi" w:cstheme="majorBidi"/>
                <w:spacing w:val="-5"/>
                <w:sz w:val="28"/>
                <w:szCs w:val="28"/>
              </w:rPr>
              <w:t>March 31, 2026</w:t>
            </w:r>
          </w:p>
        </w:tc>
        <w:tc>
          <w:tcPr>
            <w:tcW w:w="1512" w:type="dxa"/>
            <w:tcBorders>
              <w:top w:val="nil"/>
              <w:left w:val="nil"/>
              <w:right w:val="nil"/>
            </w:tcBorders>
            <w:noWrap/>
            <w:vAlign w:val="bottom"/>
            <w:hideMark/>
          </w:tcPr>
          <w:p w14:paraId="6C290AD2" w14:textId="1452F17C" w:rsidR="00267C8E" w:rsidRPr="00A86A28" w:rsidRDefault="00C00867" w:rsidP="00815F53">
            <w:pPr>
              <w:pBdr>
                <w:bottom w:val="single" w:sz="4" w:space="1" w:color="auto"/>
              </w:pBdr>
              <w:spacing w:line="380" w:lineRule="exact"/>
              <w:jc w:val="center"/>
              <w:rPr>
                <w:rFonts w:ascii="Angsana New" w:hAnsi="Angsana New"/>
                <w:color w:val="000000" w:themeColor="text1"/>
                <w:spacing w:val="-6"/>
                <w:sz w:val="28"/>
                <w:szCs w:val="28"/>
              </w:rPr>
            </w:pPr>
            <w:r>
              <w:rPr>
                <w:rFonts w:ascii="Angsana New" w:hAnsi="Angsana New"/>
                <w:spacing w:val="-6"/>
                <w:sz w:val="28"/>
                <w:szCs w:val="28"/>
              </w:rPr>
              <w:t>December 31, 2025</w:t>
            </w:r>
          </w:p>
        </w:tc>
      </w:tr>
      <w:tr w:rsidR="00A0561E" w:rsidRPr="005D1B41" w14:paraId="1D2F6226" w14:textId="77777777" w:rsidTr="00815F53">
        <w:trPr>
          <w:trHeight w:val="403"/>
        </w:trPr>
        <w:tc>
          <w:tcPr>
            <w:tcW w:w="4824" w:type="dxa"/>
            <w:gridSpan w:val="2"/>
            <w:tcBorders>
              <w:top w:val="nil"/>
              <w:left w:val="nil"/>
              <w:bottom w:val="nil"/>
              <w:right w:val="nil"/>
            </w:tcBorders>
            <w:noWrap/>
            <w:vAlign w:val="bottom"/>
          </w:tcPr>
          <w:p w14:paraId="632DDBB6" w14:textId="028D9342" w:rsidR="00A0561E" w:rsidRPr="005D1B41" w:rsidRDefault="00A0561E" w:rsidP="00815F53">
            <w:pPr>
              <w:tabs>
                <w:tab w:val="decimal" w:pos="1134"/>
              </w:tabs>
              <w:spacing w:line="380" w:lineRule="exact"/>
              <w:ind w:left="26"/>
              <w:rPr>
                <w:rFonts w:ascii="Angsana New" w:hAnsi="Angsana New"/>
                <w:color w:val="000000" w:themeColor="text1"/>
                <w:sz w:val="28"/>
                <w:szCs w:val="28"/>
                <w:lang w:val="en-US"/>
              </w:rPr>
            </w:pPr>
            <w:r w:rsidRPr="00A86A28">
              <w:rPr>
                <w:rFonts w:ascii="Angsana New" w:hAnsi="Angsana New"/>
                <w:b/>
                <w:bCs/>
                <w:color w:val="000000" w:themeColor="text1"/>
                <w:spacing w:val="-8"/>
                <w:sz w:val="28"/>
                <w:szCs w:val="28"/>
                <w:lang w:val="en-US"/>
              </w:rPr>
              <w:t xml:space="preserve">Cost of </w:t>
            </w:r>
            <w:r w:rsidRPr="00A86A28">
              <w:rPr>
                <w:rFonts w:ascii="Angsana New" w:hAnsi="Angsana New"/>
                <w:b/>
                <w:bCs/>
                <w:color w:val="000000" w:themeColor="text1"/>
                <w:spacing w:val="-8"/>
                <w:sz w:val="28"/>
                <w:szCs w:val="28"/>
              </w:rPr>
              <w:t>real estate</w:t>
            </w:r>
            <w:r w:rsidRPr="00A86A28">
              <w:rPr>
                <w:rFonts w:ascii="Angsana New" w:hAnsi="Angsana New" w:hint="cs"/>
                <w:b/>
                <w:bCs/>
                <w:color w:val="000000" w:themeColor="text1"/>
                <w:spacing w:val="-8"/>
                <w:sz w:val="28"/>
                <w:szCs w:val="28"/>
                <w:cs/>
              </w:rPr>
              <w:t xml:space="preserve"> </w:t>
            </w:r>
            <w:r w:rsidR="00090FF2" w:rsidRPr="00A86A28">
              <w:rPr>
                <w:rFonts w:ascii="Angsana New" w:hAnsi="Angsana New"/>
                <w:b/>
                <w:bCs/>
                <w:color w:val="000000" w:themeColor="text1"/>
                <w:spacing w:val="-8"/>
                <w:sz w:val="28"/>
                <w:szCs w:val="28"/>
              </w:rPr>
              <w:t xml:space="preserve">development </w:t>
            </w:r>
            <w:r w:rsidRPr="00A86A28">
              <w:rPr>
                <w:rFonts w:ascii="Angsana New" w:hAnsi="Angsana New"/>
                <w:b/>
                <w:bCs/>
                <w:color w:val="000000" w:themeColor="text1"/>
                <w:spacing w:val="-8"/>
                <w:sz w:val="28"/>
                <w:szCs w:val="28"/>
              </w:rPr>
              <w:t>project for sale</w:t>
            </w:r>
          </w:p>
        </w:tc>
        <w:tc>
          <w:tcPr>
            <w:tcW w:w="1512" w:type="dxa"/>
            <w:tcBorders>
              <w:top w:val="nil"/>
              <w:left w:val="nil"/>
              <w:right w:val="nil"/>
            </w:tcBorders>
            <w:noWrap/>
            <w:vAlign w:val="bottom"/>
          </w:tcPr>
          <w:p w14:paraId="7152BC37" w14:textId="019A71AB" w:rsidR="00A0561E" w:rsidRPr="005D1B41" w:rsidRDefault="00A0561E" w:rsidP="00815F53">
            <w:pPr>
              <w:tabs>
                <w:tab w:val="decimal" w:pos="1134"/>
              </w:tabs>
              <w:spacing w:line="38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0E0B87CA" w14:textId="78F246FE" w:rsidR="00A0561E" w:rsidRPr="005D1B41" w:rsidRDefault="00A0561E" w:rsidP="00815F53">
            <w:pPr>
              <w:tabs>
                <w:tab w:val="decimal" w:pos="1134"/>
              </w:tabs>
              <w:spacing w:line="380" w:lineRule="exact"/>
              <w:jc w:val="right"/>
              <w:rPr>
                <w:rFonts w:ascii="Angsana New" w:hAnsi="Angsana New"/>
                <w:color w:val="000000" w:themeColor="text1"/>
                <w:sz w:val="28"/>
                <w:szCs w:val="28"/>
                <w:lang w:val="en-US"/>
              </w:rPr>
            </w:pPr>
          </w:p>
        </w:tc>
        <w:tc>
          <w:tcPr>
            <w:tcW w:w="1512" w:type="dxa"/>
            <w:tcBorders>
              <w:top w:val="nil"/>
              <w:left w:val="nil"/>
              <w:right w:val="nil"/>
            </w:tcBorders>
            <w:noWrap/>
            <w:vAlign w:val="bottom"/>
          </w:tcPr>
          <w:p w14:paraId="6B6502F5" w14:textId="4FCCA567" w:rsidR="00A0561E" w:rsidRPr="005D1B41" w:rsidRDefault="00A0561E" w:rsidP="00815F53">
            <w:pPr>
              <w:tabs>
                <w:tab w:val="decimal" w:pos="1134"/>
              </w:tabs>
              <w:spacing w:line="380" w:lineRule="exact"/>
              <w:jc w:val="right"/>
              <w:rPr>
                <w:rFonts w:ascii="Angsana New" w:hAnsi="Angsana New"/>
                <w:color w:val="000000" w:themeColor="text1"/>
                <w:sz w:val="28"/>
                <w:szCs w:val="28"/>
                <w:lang w:val="en-US"/>
              </w:rPr>
            </w:pPr>
          </w:p>
        </w:tc>
      </w:tr>
      <w:tr w:rsidR="008014B9" w:rsidRPr="005D1B41" w14:paraId="31E8C754" w14:textId="77777777" w:rsidTr="00DB7F10">
        <w:trPr>
          <w:trHeight w:val="403"/>
        </w:trPr>
        <w:tc>
          <w:tcPr>
            <w:tcW w:w="3312" w:type="dxa"/>
            <w:tcBorders>
              <w:top w:val="nil"/>
              <w:left w:val="nil"/>
              <w:bottom w:val="nil"/>
              <w:right w:val="nil"/>
            </w:tcBorders>
            <w:noWrap/>
            <w:vAlign w:val="bottom"/>
          </w:tcPr>
          <w:p w14:paraId="69A9789D" w14:textId="43FF7156" w:rsidR="008014B9" w:rsidRPr="005D1B41" w:rsidRDefault="008014B9" w:rsidP="008014B9">
            <w:pPr>
              <w:spacing w:line="380" w:lineRule="exact"/>
              <w:ind w:left="26"/>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12" w:type="dxa"/>
            <w:tcBorders>
              <w:top w:val="nil"/>
              <w:left w:val="nil"/>
              <w:right w:val="nil"/>
            </w:tcBorders>
            <w:noWrap/>
            <w:vAlign w:val="bottom"/>
          </w:tcPr>
          <w:p w14:paraId="2584FE59" w14:textId="5FF99AC5" w:rsidR="008014B9" w:rsidRPr="005D1B41" w:rsidRDefault="008014B9" w:rsidP="008014B9">
            <w:pPr>
              <w:tabs>
                <w:tab w:val="decimal" w:pos="1134"/>
              </w:tabs>
              <w:spacing w:line="380" w:lineRule="exact"/>
              <w:ind w:left="26"/>
              <w:jc w:val="right"/>
              <w:rPr>
                <w:rFonts w:ascii="Angsana New" w:hAnsi="Angsana New"/>
                <w:color w:val="000000"/>
                <w:sz w:val="28"/>
                <w:szCs w:val="28"/>
              </w:rPr>
            </w:pPr>
            <w:r>
              <w:rPr>
                <w:rFonts w:ascii="Angsana New" w:hAnsi="Angsana New"/>
                <w:color w:val="000000"/>
                <w:spacing w:val="-2"/>
                <w:sz w:val="28"/>
                <w:szCs w:val="28"/>
              </w:rPr>
              <w:t>687,046,014</w:t>
            </w:r>
          </w:p>
        </w:tc>
        <w:tc>
          <w:tcPr>
            <w:tcW w:w="1512" w:type="dxa"/>
            <w:tcBorders>
              <w:top w:val="nil"/>
              <w:left w:val="nil"/>
              <w:right w:val="nil"/>
            </w:tcBorders>
            <w:noWrap/>
            <w:vAlign w:val="bottom"/>
          </w:tcPr>
          <w:p w14:paraId="7A1E519A" w14:textId="2457D6CF" w:rsidR="008014B9" w:rsidRPr="005D1B41" w:rsidRDefault="008014B9" w:rsidP="008014B9">
            <w:pPr>
              <w:tabs>
                <w:tab w:val="decimal" w:pos="1134"/>
              </w:tabs>
              <w:spacing w:line="380" w:lineRule="exact"/>
              <w:jc w:val="right"/>
              <w:rPr>
                <w:rFonts w:ascii="Angsana New" w:hAnsi="Angsana New"/>
                <w:sz w:val="28"/>
                <w:szCs w:val="28"/>
              </w:rPr>
            </w:pPr>
            <w:r>
              <w:rPr>
                <w:rFonts w:ascii="Angsana New" w:hAnsi="Angsana New"/>
                <w:color w:val="000000"/>
                <w:spacing w:val="-2"/>
                <w:sz w:val="28"/>
                <w:szCs w:val="28"/>
              </w:rPr>
              <w:t>711,0</w:t>
            </w:r>
            <w:r>
              <w:rPr>
                <w:rFonts w:ascii="Angsana New" w:hAnsi="Angsana New"/>
                <w:color w:val="000000"/>
                <w:spacing w:val="-2"/>
                <w:sz w:val="28"/>
                <w:szCs w:val="28"/>
                <w:lang w:val="en-US"/>
              </w:rPr>
              <w:t>2</w:t>
            </w:r>
            <w:r>
              <w:rPr>
                <w:rFonts w:ascii="Angsana New" w:hAnsi="Angsana New"/>
                <w:color w:val="000000"/>
                <w:spacing w:val="-2"/>
                <w:sz w:val="28"/>
                <w:szCs w:val="28"/>
              </w:rPr>
              <w:t>8,561</w:t>
            </w:r>
          </w:p>
        </w:tc>
        <w:tc>
          <w:tcPr>
            <w:tcW w:w="1512" w:type="dxa"/>
            <w:tcBorders>
              <w:top w:val="nil"/>
              <w:left w:val="nil"/>
              <w:right w:val="nil"/>
            </w:tcBorders>
            <w:noWrap/>
            <w:vAlign w:val="bottom"/>
          </w:tcPr>
          <w:p w14:paraId="782D86C4" w14:textId="0833F431" w:rsidR="008014B9" w:rsidRPr="005D1B41" w:rsidRDefault="008014B9" w:rsidP="008014B9">
            <w:pPr>
              <w:tabs>
                <w:tab w:val="decimal" w:pos="1134"/>
              </w:tabs>
              <w:spacing w:line="380" w:lineRule="exact"/>
              <w:jc w:val="right"/>
              <w:rPr>
                <w:rFonts w:ascii="Angsana New" w:hAnsi="Angsana New"/>
                <w:sz w:val="28"/>
                <w:szCs w:val="28"/>
              </w:rPr>
            </w:pPr>
            <w:r>
              <w:rPr>
                <w:rFonts w:ascii="Angsana New" w:hAnsi="Angsana New"/>
                <w:color w:val="000000"/>
                <w:spacing w:val="-2"/>
                <w:sz w:val="28"/>
                <w:szCs w:val="28"/>
              </w:rPr>
              <w:t>388,308,500</w:t>
            </w:r>
          </w:p>
        </w:tc>
        <w:tc>
          <w:tcPr>
            <w:tcW w:w="1512" w:type="dxa"/>
            <w:tcBorders>
              <w:top w:val="nil"/>
              <w:left w:val="nil"/>
              <w:right w:val="nil"/>
            </w:tcBorders>
            <w:noWrap/>
            <w:vAlign w:val="bottom"/>
          </w:tcPr>
          <w:p w14:paraId="0597F6EE" w14:textId="6CCF9A11" w:rsidR="008014B9" w:rsidRPr="005D1B41" w:rsidRDefault="008014B9" w:rsidP="008014B9">
            <w:pPr>
              <w:tabs>
                <w:tab w:val="decimal" w:pos="1134"/>
              </w:tabs>
              <w:spacing w:line="380" w:lineRule="exact"/>
              <w:jc w:val="right"/>
              <w:rPr>
                <w:rFonts w:ascii="Angsana New" w:hAnsi="Angsana New"/>
                <w:sz w:val="28"/>
                <w:szCs w:val="28"/>
              </w:rPr>
            </w:pPr>
            <w:r w:rsidRPr="002015CA">
              <w:rPr>
                <w:rFonts w:ascii="Angsana New" w:hAnsi="Angsana New"/>
                <w:color w:val="000000"/>
                <w:spacing w:val="-2"/>
                <w:sz w:val="28"/>
                <w:szCs w:val="28"/>
                <w:lang w:val="en-US"/>
              </w:rPr>
              <w:t>405</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097</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175</w:t>
            </w:r>
          </w:p>
        </w:tc>
      </w:tr>
      <w:tr w:rsidR="008014B9" w:rsidRPr="005D1B41" w14:paraId="0B7ACD31" w14:textId="77777777" w:rsidTr="00DB7F10">
        <w:trPr>
          <w:trHeight w:val="403"/>
        </w:trPr>
        <w:tc>
          <w:tcPr>
            <w:tcW w:w="3312" w:type="dxa"/>
            <w:tcBorders>
              <w:top w:val="nil"/>
              <w:left w:val="nil"/>
              <w:bottom w:val="nil"/>
              <w:right w:val="nil"/>
            </w:tcBorders>
            <w:noWrap/>
            <w:vAlign w:val="bottom"/>
            <w:hideMark/>
          </w:tcPr>
          <w:p w14:paraId="3DD50A12" w14:textId="359BF45A" w:rsidR="008014B9" w:rsidRPr="005D1B41" w:rsidRDefault="008014B9" w:rsidP="008014B9">
            <w:pPr>
              <w:spacing w:line="380" w:lineRule="exact"/>
              <w:ind w:left="26"/>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12" w:type="dxa"/>
            <w:tcBorders>
              <w:top w:val="nil"/>
              <w:left w:val="nil"/>
              <w:bottom w:val="nil"/>
              <w:right w:val="nil"/>
            </w:tcBorders>
            <w:noWrap/>
            <w:vAlign w:val="bottom"/>
          </w:tcPr>
          <w:p w14:paraId="30F02C35" w14:textId="05B3541B" w:rsidR="008014B9" w:rsidRPr="005D1B41" w:rsidRDefault="008014B9" w:rsidP="008014B9">
            <w:pPr>
              <w:tabs>
                <w:tab w:val="decimal" w:pos="1134"/>
              </w:tabs>
              <w:spacing w:line="380" w:lineRule="exact"/>
              <w:ind w:left="26"/>
              <w:jc w:val="right"/>
              <w:rPr>
                <w:rFonts w:ascii="Angsana New" w:hAnsi="Angsana New"/>
                <w:color w:val="000000" w:themeColor="text1"/>
                <w:sz w:val="28"/>
                <w:szCs w:val="28"/>
                <w:lang w:val="en-US"/>
              </w:rPr>
            </w:pPr>
            <w:r>
              <w:rPr>
                <w:rFonts w:ascii="Angsana New" w:hAnsi="Angsana New"/>
                <w:color w:val="000000"/>
                <w:spacing w:val="-2"/>
                <w:sz w:val="28"/>
                <w:szCs w:val="28"/>
                <w:lang w:val="en-US"/>
              </w:rPr>
              <w:t>458,783,670</w:t>
            </w:r>
          </w:p>
        </w:tc>
        <w:tc>
          <w:tcPr>
            <w:tcW w:w="1512" w:type="dxa"/>
            <w:tcBorders>
              <w:top w:val="nil"/>
              <w:left w:val="nil"/>
              <w:bottom w:val="nil"/>
              <w:right w:val="nil"/>
            </w:tcBorders>
            <w:noWrap/>
            <w:vAlign w:val="bottom"/>
          </w:tcPr>
          <w:p w14:paraId="08DCB4AA" w14:textId="1CA11EBC"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490,881,487</w:t>
            </w:r>
          </w:p>
        </w:tc>
        <w:tc>
          <w:tcPr>
            <w:tcW w:w="1512" w:type="dxa"/>
            <w:tcBorders>
              <w:top w:val="nil"/>
              <w:left w:val="nil"/>
              <w:bottom w:val="nil"/>
              <w:right w:val="nil"/>
            </w:tcBorders>
            <w:noWrap/>
            <w:vAlign w:val="bottom"/>
          </w:tcPr>
          <w:p w14:paraId="160B9535" w14:textId="4C2BA90F"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312,451,638</w:t>
            </w:r>
          </w:p>
        </w:tc>
        <w:tc>
          <w:tcPr>
            <w:tcW w:w="1512" w:type="dxa"/>
            <w:tcBorders>
              <w:top w:val="nil"/>
              <w:left w:val="nil"/>
              <w:bottom w:val="nil"/>
              <w:right w:val="nil"/>
            </w:tcBorders>
            <w:noWrap/>
            <w:vAlign w:val="bottom"/>
          </w:tcPr>
          <w:p w14:paraId="5567D59D" w14:textId="4D45E3F6"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sidRPr="002015CA">
              <w:rPr>
                <w:rFonts w:ascii="Angsana New" w:hAnsi="Angsana New"/>
                <w:color w:val="000000"/>
                <w:spacing w:val="-2"/>
                <w:sz w:val="28"/>
                <w:szCs w:val="28"/>
                <w:lang w:val="en-US"/>
              </w:rPr>
              <w:t>336</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450</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45</w:t>
            </w:r>
            <w:r w:rsidRPr="002015CA">
              <w:rPr>
                <w:rFonts w:ascii="Angsana New" w:hAnsi="Angsana New" w:hint="cs"/>
                <w:color w:val="000000"/>
                <w:spacing w:val="-2"/>
                <w:sz w:val="28"/>
                <w:szCs w:val="28"/>
                <w:lang w:val="en-US"/>
              </w:rPr>
              <w:t>1</w:t>
            </w:r>
          </w:p>
        </w:tc>
      </w:tr>
      <w:tr w:rsidR="008014B9" w:rsidRPr="005D1B41" w14:paraId="7A2BCCC5" w14:textId="77777777" w:rsidTr="00DB7F10">
        <w:trPr>
          <w:trHeight w:val="403"/>
        </w:trPr>
        <w:tc>
          <w:tcPr>
            <w:tcW w:w="3312" w:type="dxa"/>
            <w:tcBorders>
              <w:top w:val="nil"/>
              <w:left w:val="nil"/>
              <w:bottom w:val="nil"/>
              <w:right w:val="nil"/>
            </w:tcBorders>
            <w:noWrap/>
            <w:vAlign w:val="bottom"/>
            <w:hideMark/>
          </w:tcPr>
          <w:p w14:paraId="011E8C86" w14:textId="458B4556" w:rsidR="008014B9" w:rsidRPr="005D1B41" w:rsidRDefault="008014B9" w:rsidP="008014B9">
            <w:pPr>
              <w:spacing w:line="380" w:lineRule="exact"/>
              <w:ind w:left="26"/>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12" w:type="dxa"/>
            <w:tcBorders>
              <w:top w:val="nil"/>
              <w:left w:val="nil"/>
              <w:bottom w:val="nil"/>
              <w:right w:val="nil"/>
            </w:tcBorders>
            <w:noWrap/>
            <w:vAlign w:val="bottom"/>
          </w:tcPr>
          <w:p w14:paraId="0C019B3E" w14:textId="4BAE4FCC" w:rsidR="008014B9" w:rsidRPr="005D1B41" w:rsidRDefault="008014B9" w:rsidP="008014B9">
            <w:pPr>
              <w:tabs>
                <w:tab w:val="decimal" w:pos="1134"/>
              </w:tabs>
              <w:spacing w:line="380" w:lineRule="exact"/>
              <w:ind w:left="26"/>
              <w:jc w:val="right"/>
              <w:rPr>
                <w:rFonts w:ascii="Angsana New" w:hAnsi="Angsana New"/>
                <w:color w:val="000000" w:themeColor="text1"/>
                <w:sz w:val="28"/>
                <w:szCs w:val="28"/>
                <w:lang w:val="en-US"/>
              </w:rPr>
            </w:pPr>
            <w:r>
              <w:rPr>
                <w:rFonts w:ascii="Angsana New" w:hAnsi="Angsana New"/>
                <w:color w:val="000000"/>
                <w:spacing w:val="-2"/>
                <w:sz w:val="28"/>
                <w:szCs w:val="28"/>
              </w:rPr>
              <w:t>145,427,862</w:t>
            </w:r>
          </w:p>
        </w:tc>
        <w:tc>
          <w:tcPr>
            <w:tcW w:w="1512" w:type="dxa"/>
            <w:tcBorders>
              <w:top w:val="nil"/>
              <w:left w:val="nil"/>
              <w:bottom w:val="nil"/>
              <w:right w:val="nil"/>
            </w:tcBorders>
            <w:noWrap/>
            <w:vAlign w:val="bottom"/>
          </w:tcPr>
          <w:p w14:paraId="34AD5398" w14:textId="7BA6EB00"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149,258,354</w:t>
            </w:r>
          </w:p>
        </w:tc>
        <w:tc>
          <w:tcPr>
            <w:tcW w:w="1512" w:type="dxa"/>
            <w:tcBorders>
              <w:top w:val="nil"/>
              <w:left w:val="nil"/>
              <w:bottom w:val="nil"/>
              <w:right w:val="nil"/>
            </w:tcBorders>
            <w:noWrap/>
            <w:vAlign w:val="bottom"/>
          </w:tcPr>
          <w:p w14:paraId="786CCACA" w14:textId="42017333"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lang w:val="en-US"/>
              </w:rPr>
              <w:t>77,777,024</w:t>
            </w:r>
          </w:p>
        </w:tc>
        <w:tc>
          <w:tcPr>
            <w:tcW w:w="1512" w:type="dxa"/>
            <w:tcBorders>
              <w:top w:val="nil"/>
              <w:left w:val="nil"/>
              <w:bottom w:val="nil"/>
              <w:right w:val="nil"/>
            </w:tcBorders>
            <w:noWrap/>
            <w:vAlign w:val="bottom"/>
          </w:tcPr>
          <w:p w14:paraId="00ACA468" w14:textId="402712E3"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sidRPr="002015CA">
              <w:rPr>
                <w:rFonts w:ascii="Angsana New" w:hAnsi="Angsana New"/>
                <w:color w:val="000000"/>
                <w:spacing w:val="-2"/>
                <w:sz w:val="28"/>
                <w:szCs w:val="28"/>
                <w:lang w:val="en-US"/>
              </w:rPr>
              <w:t>79</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624</w:t>
            </w:r>
            <w:r w:rsidRPr="000976F3">
              <w:rPr>
                <w:rFonts w:ascii="Angsana New" w:hAnsi="Angsana New"/>
                <w:color w:val="000000"/>
                <w:spacing w:val="-2"/>
                <w:sz w:val="28"/>
                <w:szCs w:val="28"/>
              </w:rPr>
              <w:t>,</w:t>
            </w:r>
            <w:r w:rsidRPr="002015CA">
              <w:rPr>
                <w:rFonts w:ascii="Angsana New" w:hAnsi="Angsana New"/>
                <w:color w:val="000000"/>
                <w:spacing w:val="-2"/>
                <w:sz w:val="28"/>
                <w:szCs w:val="28"/>
                <w:lang w:val="en-US"/>
              </w:rPr>
              <w:t>95</w:t>
            </w:r>
            <w:r>
              <w:rPr>
                <w:rFonts w:ascii="Angsana New" w:hAnsi="Angsana New"/>
                <w:color w:val="000000"/>
                <w:spacing w:val="-2"/>
                <w:sz w:val="28"/>
                <w:szCs w:val="28"/>
                <w:lang w:val="en-US"/>
              </w:rPr>
              <w:t>1</w:t>
            </w:r>
          </w:p>
        </w:tc>
      </w:tr>
      <w:tr w:rsidR="008014B9" w:rsidRPr="005D1B41" w14:paraId="036400BE" w14:textId="77777777" w:rsidTr="00DB7F10">
        <w:trPr>
          <w:trHeight w:val="403"/>
        </w:trPr>
        <w:tc>
          <w:tcPr>
            <w:tcW w:w="3312" w:type="dxa"/>
            <w:tcBorders>
              <w:top w:val="nil"/>
              <w:left w:val="nil"/>
              <w:bottom w:val="nil"/>
              <w:right w:val="nil"/>
            </w:tcBorders>
            <w:noWrap/>
            <w:vAlign w:val="bottom"/>
            <w:hideMark/>
          </w:tcPr>
          <w:p w14:paraId="7D5B9B19" w14:textId="68D38A4B" w:rsidR="008014B9" w:rsidRPr="005D1B41" w:rsidRDefault="008014B9" w:rsidP="008014B9">
            <w:pPr>
              <w:spacing w:line="380" w:lineRule="exact"/>
              <w:ind w:left="26"/>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12" w:type="dxa"/>
            <w:tcBorders>
              <w:top w:val="nil"/>
              <w:left w:val="nil"/>
              <w:right w:val="nil"/>
            </w:tcBorders>
            <w:noWrap/>
            <w:vAlign w:val="bottom"/>
          </w:tcPr>
          <w:p w14:paraId="3E5A0B4A" w14:textId="79382397" w:rsidR="008014B9" w:rsidRPr="005D1B41" w:rsidRDefault="008014B9" w:rsidP="008014B9">
            <w:pPr>
              <w:tabs>
                <w:tab w:val="decimal" w:pos="1134"/>
              </w:tabs>
              <w:spacing w:line="380" w:lineRule="exact"/>
              <w:ind w:left="26"/>
              <w:jc w:val="right"/>
              <w:rPr>
                <w:rFonts w:ascii="Angsana New" w:hAnsi="Angsana New"/>
                <w:color w:val="000000" w:themeColor="text1"/>
                <w:sz w:val="28"/>
                <w:szCs w:val="28"/>
                <w:lang w:val="en-US"/>
              </w:rPr>
            </w:pPr>
            <w:r>
              <w:rPr>
                <w:rFonts w:ascii="Angsana New" w:hAnsi="Angsana New"/>
                <w:color w:val="000000"/>
                <w:spacing w:val="-2"/>
                <w:sz w:val="28"/>
                <w:szCs w:val="28"/>
              </w:rPr>
              <w:t>37,302,198</w:t>
            </w:r>
          </w:p>
        </w:tc>
        <w:tc>
          <w:tcPr>
            <w:tcW w:w="1512" w:type="dxa"/>
            <w:tcBorders>
              <w:top w:val="nil"/>
              <w:left w:val="nil"/>
              <w:right w:val="nil"/>
            </w:tcBorders>
            <w:noWrap/>
            <w:vAlign w:val="bottom"/>
          </w:tcPr>
          <w:p w14:paraId="1F6FDD71" w14:textId="5086B6A6"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35,892,933</w:t>
            </w:r>
          </w:p>
        </w:tc>
        <w:tc>
          <w:tcPr>
            <w:tcW w:w="1512" w:type="dxa"/>
            <w:tcBorders>
              <w:top w:val="nil"/>
              <w:left w:val="nil"/>
              <w:right w:val="nil"/>
            </w:tcBorders>
            <w:noWrap/>
            <w:vAlign w:val="bottom"/>
          </w:tcPr>
          <w:p w14:paraId="218EFD70" w14:textId="4CAD41B2"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21,357,375</w:t>
            </w:r>
          </w:p>
        </w:tc>
        <w:tc>
          <w:tcPr>
            <w:tcW w:w="1512" w:type="dxa"/>
            <w:tcBorders>
              <w:top w:val="nil"/>
              <w:left w:val="nil"/>
              <w:right w:val="nil"/>
            </w:tcBorders>
            <w:noWrap/>
            <w:vAlign w:val="bottom"/>
          </w:tcPr>
          <w:p w14:paraId="059D6CCF" w14:textId="5A6EDE89" w:rsidR="008014B9" w:rsidRPr="005D1B41" w:rsidRDefault="008014B9" w:rsidP="008014B9">
            <w:pPr>
              <w:tabs>
                <w:tab w:val="decimal" w:pos="1134"/>
              </w:tabs>
              <w:spacing w:line="380" w:lineRule="exact"/>
              <w:jc w:val="right"/>
              <w:rPr>
                <w:rFonts w:ascii="Angsana New" w:hAnsi="Angsana New"/>
                <w:color w:val="000000" w:themeColor="text1"/>
                <w:sz w:val="28"/>
                <w:szCs w:val="28"/>
                <w:lang w:val="en-US"/>
              </w:rPr>
            </w:pPr>
            <w:r w:rsidRPr="002015CA">
              <w:rPr>
                <w:rFonts w:ascii="Angsana New" w:hAnsi="Angsana New"/>
                <w:color w:val="000000"/>
                <w:spacing w:val="-2"/>
                <w:sz w:val="28"/>
                <w:szCs w:val="28"/>
                <w:lang w:val="en-US"/>
              </w:rPr>
              <w:t>21</w:t>
            </w:r>
            <w:r w:rsidRPr="000976F3">
              <w:rPr>
                <w:rFonts w:ascii="Angsana New" w:hAnsi="Angsana New"/>
                <w:color w:val="000000"/>
                <w:spacing w:val="-2"/>
                <w:sz w:val="28"/>
                <w:szCs w:val="28"/>
              </w:rPr>
              <w:t>,</w:t>
            </w:r>
            <w:r>
              <w:rPr>
                <w:rFonts w:ascii="Angsana New" w:hAnsi="Angsana New"/>
                <w:color w:val="000000"/>
                <w:spacing w:val="-2"/>
                <w:sz w:val="28"/>
                <w:szCs w:val="28"/>
              </w:rPr>
              <w:t>749,668</w:t>
            </w:r>
          </w:p>
        </w:tc>
      </w:tr>
      <w:tr w:rsidR="008014B9" w:rsidRPr="005D1B41" w14:paraId="099CB78C" w14:textId="77777777" w:rsidTr="00DB7F10">
        <w:trPr>
          <w:trHeight w:val="403"/>
        </w:trPr>
        <w:tc>
          <w:tcPr>
            <w:tcW w:w="3312" w:type="dxa"/>
            <w:tcBorders>
              <w:top w:val="nil"/>
              <w:left w:val="nil"/>
              <w:bottom w:val="nil"/>
              <w:right w:val="nil"/>
            </w:tcBorders>
            <w:noWrap/>
            <w:vAlign w:val="bottom"/>
          </w:tcPr>
          <w:p w14:paraId="31174F64" w14:textId="40086621" w:rsidR="008014B9" w:rsidRPr="005D1B41" w:rsidRDefault="008014B9" w:rsidP="008014B9">
            <w:pPr>
              <w:spacing w:line="380" w:lineRule="exact"/>
              <w:ind w:left="26"/>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12" w:type="dxa"/>
            <w:tcBorders>
              <w:top w:val="nil"/>
              <w:left w:val="nil"/>
              <w:right w:val="nil"/>
            </w:tcBorders>
            <w:noWrap/>
            <w:vAlign w:val="bottom"/>
          </w:tcPr>
          <w:p w14:paraId="664D790E" w14:textId="79BA59EE" w:rsidR="008014B9" w:rsidRPr="005D1B41" w:rsidRDefault="008014B9" w:rsidP="008014B9">
            <w:pPr>
              <w:pBdr>
                <w:bottom w:val="single" w:sz="4" w:space="1" w:color="auto"/>
              </w:pBdr>
              <w:tabs>
                <w:tab w:val="decimal" w:pos="1134"/>
              </w:tabs>
              <w:spacing w:line="380" w:lineRule="exact"/>
              <w:ind w:left="26"/>
              <w:jc w:val="right"/>
              <w:rPr>
                <w:rFonts w:ascii="Angsana New" w:hAnsi="Angsana New"/>
                <w:color w:val="000000"/>
                <w:sz w:val="28"/>
                <w:szCs w:val="28"/>
              </w:rPr>
            </w:pPr>
            <w:r>
              <w:rPr>
                <w:rFonts w:ascii="Angsana New" w:hAnsi="Angsana New"/>
                <w:color w:val="000000"/>
                <w:spacing w:val="-2"/>
                <w:sz w:val="28"/>
                <w:szCs w:val="28"/>
              </w:rPr>
              <w:t>229,641,855</w:t>
            </w:r>
          </w:p>
        </w:tc>
        <w:tc>
          <w:tcPr>
            <w:tcW w:w="1512" w:type="dxa"/>
            <w:tcBorders>
              <w:top w:val="nil"/>
              <w:left w:val="nil"/>
              <w:right w:val="nil"/>
            </w:tcBorders>
            <w:noWrap/>
            <w:vAlign w:val="bottom"/>
          </w:tcPr>
          <w:p w14:paraId="452A0419" w14:textId="5B1D0F5E" w:rsidR="008014B9" w:rsidRPr="005D1B41" w:rsidRDefault="008014B9" w:rsidP="008014B9">
            <w:pPr>
              <w:pBdr>
                <w:bottom w:val="single" w:sz="4" w:space="1" w:color="auto"/>
              </w:pBdr>
              <w:tabs>
                <w:tab w:val="decimal" w:pos="1134"/>
              </w:tabs>
              <w:spacing w:line="380" w:lineRule="exact"/>
              <w:jc w:val="right"/>
              <w:rPr>
                <w:rFonts w:ascii="Angsana New" w:hAnsi="Angsana New"/>
                <w:sz w:val="28"/>
                <w:szCs w:val="28"/>
              </w:rPr>
            </w:pPr>
            <w:r>
              <w:rPr>
                <w:rFonts w:ascii="Angsana New" w:hAnsi="Angsana New"/>
                <w:color w:val="000000"/>
                <w:spacing w:val="-2"/>
                <w:sz w:val="28"/>
                <w:szCs w:val="28"/>
              </w:rPr>
              <w:t>228,938,596</w:t>
            </w:r>
          </w:p>
        </w:tc>
        <w:tc>
          <w:tcPr>
            <w:tcW w:w="1512" w:type="dxa"/>
            <w:tcBorders>
              <w:top w:val="nil"/>
              <w:left w:val="nil"/>
              <w:right w:val="nil"/>
            </w:tcBorders>
            <w:noWrap/>
            <w:vAlign w:val="bottom"/>
          </w:tcPr>
          <w:p w14:paraId="77EC1024" w14:textId="2DBE1F29" w:rsidR="008014B9" w:rsidRPr="005D1B41" w:rsidRDefault="008014B9" w:rsidP="008014B9">
            <w:pPr>
              <w:pBdr>
                <w:bottom w:val="single" w:sz="4" w:space="1" w:color="auto"/>
              </w:pBdr>
              <w:tabs>
                <w:tab w:val="decimal" w:pos="1134"/>
              </w:tabs>
              <w:spacing w:line="380" w:lineRule="exact"/>
              <w:jc w:val="right"/>
              <w:rPr>
                <w:rFonts w:ascii="Angsana New" w:hAnsi="Angsana New"/>
                <w:sz w:val="28"/>
                <w:szCs w:val="28"/>
              </w:rPr>
            </w:pPr>
            <w:r>
              <w:rPr>
                <w:rFonts w:ascii="Angsana New" w:hAnsi="Angsana New"/>
                <w:color w:val="000000"/>
                <w:spacing w:val="-2"/>
                <w:sz w:val="28"/>
                <w:szCs w:val="28"/>
              </w:rPr>
              <w:t>191,021,436</w:t>
            </w:r>
          </w:p>
        </w:tc>
        <w:tc>
          <w:tcPr>
            <w:tcW w:w="1512" w:type="dxa"/>
            <w:tcBorders>
              <w:top w:val="nil"/>
              <w:left w:val="nil"/>
              <w:right w:val="nil"/>
            </w:tcBorders>
            <w:noWrap/>
            <w:vAlign w:val="bottom"/>
          </w:tcPr>
          <w:p w14:paraId="363425D9" w14:textId="20479C61" w:rsidR="008014B9" w:rsidRPr="005D1B41" w:rsidRDefault="008014B9" w:rsidP="008014B9">
            <w:pPr>
              <w:pBdr>
                <w:bottom w:val="single" w:sz="4" w:space="1" w:color="auto"/>
              </w:pBdr>
              <w:tabs>
                <w:tab w:val="decimal" w:pos="1134"/>
              </w:tabs>
              <w:spacing w:line="380" w:lineRule="exact"/>
              <w:jc w:val="right"/>
              <w:rPr>
                <w:rFonts w:ascii="Angsana New" w:hAnsi="Angsana New"/>
                <w:sz w:val="28"/>
                <w:szCs w:val="28"/>
              </w:rPr>
            </w:pPr>
            <w:r w:rsidRPr="002015CA">
              <w:rPr>
                <w:rFonts w:ascii="Angsana New" w:hAnsi="Angsana New"/>
                <w:color w:val="000000"/>
                <w:spacing w:val="-2"/>
                <w:sz w:val="28"/>
                <w:szCs w:val="28"/>
                <w:lang w:val="en-US"/>
              </w:rPr>
              <w:t>1</w:t>
            </w:r>
            <w:r>
              <w:rPr>
                <w:rFonts w:ascii="Angsana New" w:hAnsi="Angsana New"/>
                <w:color w:val="000000"/>
                <w:spacing w:val="-2"/>
                <w:sz w:val="28"/>
                <w:szCs w:val="28"/>
                <w:lang w:val="en-US"/>
              </w:rPr>
              <w:t>92,414,534</w:t>
            </w:r>
          </w:p>
        </w:tc>
      </w:tr>
      <w:tr w:rsidR="008014B9" w:rsidRPr="005D1B41" w14:paraId="5688542F" w14:textId="77777777" w:rsidTr="003D7AEA">
        <w:trPr>
          <w:trHeight w:val="403"/>
        </w:trPr>
        <w:tc>
          <w:tcPr>
            <w:tcW w:w="3312" w:type="dxa"/>
            <w:tcBorders>
              <w:top w:val="nil"/>
              <w:left w:val="nil"/>
              <w:bottom w:val="nil"/>
              <w:right w:val="nil"/>
            </w:tcBorders>
            <w:noWrap/>
            <w:vAlign w:val="bottom"/>
          </w:tcPr>
          <w:p w14:paraId="59EAAA94" w14:textId="77777777" w:rsidR="008014B9" w:rsidRPr="005D1B41" w:rsidRDefault="008014B9" w:rsidP="008014B9">
            <w:pPr>
              <w:spacing w:line="380" w:lineRule="exact"/>
              <w:ind w:left="26"/>
              <w:rPr>
                <w:rFonts w:ascii="Angsana New" w:hAnsi="Angsana New"/>
                <w:sz w:val="28"/>
                <w:szCs w:val="28"/>
              </w:rPr>
            </w:pPr>
          </w:p>
        </w:tc>
        <w:tc>
          <w:tcPr>
            <w:tcW w:w="1512" w:type="dxa"/>
            <w:tcBorders>
              <w:top w:val="nil"/>
              <w:left w:val="nil"/>
              <w:bottom w:val="nil"/>
              <w:right w:val="nil"/>
            </w:tcBorders>
            <w:noWrap/>
            <w:vAlign w:val="bottom"/>
          </w:tcPr>
          <w:p w14:paraId="1A9ED6CB" w14:textId="30EE511A" w:rsidR="008014B9" w:rsidRPr="005D1B41" w:rsidRDefault="008014B9" w:rsidP="008014B9">
            <w:pPr>
              <w:tabs>
                <w:tab w:val="decimal" w:pos="1134"/>
              </w:tabs>
              <w:spacing w:line="380" w:lineRule="exact"/>
              <w:ind w:left="26"/>
              <w:jc w:val="right"/>
              <w:rPr>
                <w:rFonts w:ascii="Angsana New" w:hAnsi="Angsana New"/>
                <w:color w:val="000000"/>
                <w:sz w:val="28"/>
                <w:szCs w:val="28"/>
              </w:rPr>
            </w:pPr>
            <w:r w:rsidRPr="00D4692B">
              <w:rPr>
                <w:rFonts w:ascii="Angsana New" w:hAnsi="Angsana New"/>
                <w:color w:val="000000"/>
                <w:spacing w:val="-2"/>
                <w:sz w:val="28"/>
                <w:szCs w:val="28"/>
              </w:rPr>
              <w:t>1,</w:t>
            </w:r>
            <w:r>
              <w:rPr>
                <w:rFonts w:ascii="Angsana New" w:hAnsi="Angsana New"/>
                <w:color w:val="000000"/>
                <w:spacing w:val="-2"/>
                <w:sz w:val="28"/>
                <w:szCs w:val="28"/>
              </w:rPr>
              <w:t>558,201,599</w:t>
            </w:r>
          </w:p>
        </w:tc>
        <w:tc>
          <w:tcPr>
            <w:tcW w:w="1512" w:type="dxa"/>
            <w:tcBorders>
              <w:left w:val="nil"/>
              <w:bottom w:val="nil"/>
              <w:right w:val="nil"/>
            </w:tcBorders>
            <w:noWrap/>
            <w:vAlign w:val="bottom"/>
          </w:tcPr>
          <w:p w14:paraId="5AA2FA38" w14:textId="3E18AFD2" w:rsidR="008014B9" w:rsidRPr="005D1B41" w:rsidRDefault="008014B9" w:rsidP="008014B9">
            <w:pPr>
              <w:tabs>
                <w:tab w:val="decimal" w:pos="1134"/>
              </w:tabs>
              <w:spacing w:line="380" w:lineRule="exact"/>
              <w:jc w:val="right"/>
              <w:rPr>
                <w:rFonts w:ascii="Angsana New" w:hAnsi="Angsana New"/>
                <w:sz w:val="28"/>
                <w:szCs w:val="28"/>
              </w:rPr>
            </w:pPr>
            <w:r>
              <w:rPr>
                <w:rFonts w:ascii="Angsana New" w:hAnsi="Angsana New"/>
                <w:color w:val="000000"/>
                <w:spacing w:val="-2"/>
                <w:sz w:val="28"/>
                <w:szCs w:val="28"/>
              </w:rPr>
              <w:t>1,615,999,931</w:t>
            </w:r>
          </w:p>
        </w:tc>
        <w:tc>
          <w:tcPr>
            <w:tcW w:w="1512" w:type="dxa"/>
            <w:tcBorders>
              <w:top w:val="nil"/>
              <w:left w:val="nil"/>
              <w:bottom w:val="nil"/>
              <w:right w:val="nil"/>
            </w:tcBorders>
            <w:noWrap/>
            <w:vAlign w:val="bottom"/>
          </w:tcPr>
          <w:p w14:paraId="39661355" w14:textId="2BCE8B65" w:rsidR="008014B9" w:rsidRPr="005D1B41" w:rsidRDefault="008014B9" w:rsidP="008014B9">
            <w:pPr>
              <w:tabs>
                <w:tab w:val="decimal" w:pos="1134"/>
              </w:tabs>
              <w:spacing w:line="380" w:lineRule="exact"/>
              <w:jc w:val="right"/>
              <w:rPr>
                <w:rFonts w:ascii="Angsana New" w:hAnsi="Angsana New"/>
                <w:sz w:val="28"/>
                <w:szCs w:val="28"/>
              </w:rPr>
            </w:pPr>
            <w:r w:rsidRPr="00D4692B">
              <w:rPr>
                <w:rFonts w:ascii="Angsana New" w:hAnsi="Angsana New"/>
                <w:color w:val="000000"/>
                <w:spacing w:val="-2"/>
                <w:sz w:val="28"/>
                <w:szCs w:val="28"/>
                <w:lang w:val="en-US"/>
              </w:rPr>
              <w:t>990,915,973</w:t>
            </w:r>
          </w:p>
        </w:tc>
        <w:tc>
          <w:tcPr>
            <w:tcW w:w="1512" w:type="dxa"/>
            <w:tcBorders>
              <w:left w:val="nil"/>
              <w:bottom w:val="nil"/>
              <w:right w:val="nil"/>
            </w:tcBorders>
            <w:noWrap/>
            <w:vAlign w:val="bottom"/>
          </w:tcPr>
          <w:p w14:paraId="1C006751" w14:textId="15F59C6D" w:rsidR="008014B9" w:rsidRPr="005D1B41" w:rsidRDefault="008014B9" w:rsidP="008014B9">
            <w:pPr>
              <w:tabs>
                <w:tab w:val="decimal" w:pos="1134"/>
              </w:tabs>
              <w:spacing w:line="380" w:lineRule="exact"/>
              <w:jc w:val="right"/>
              <w:rPr>
                <w:rFonts w:ascii="Angsana New" w:hAnsi="Angsana New"/>
                <w:sz w:val="28"/>
                <w:szCs w:val="28"/>
              </w:rPr>
            </w:pPr>
            <w:r w:rsidRPr="000976F3">
              <w:rPr>
                <w:rFonts w:ascii="Angsana New" w:hAnsi="Angsana New"/>
                <w:color w:val="000000"/>
                <w:spacing w:val="-2"/>
                <w:sz w:val="28"/>
                <w:szCs w:val="28"/>
                <w:lang w:val="en-US"/>
              </w:rPr>
              <w:t>1,035,336,779</w:t>
            </w:r>
          </w:p>
        </w:tc>
      </w:tr>
      <w:tr w:rsidR="008014B9" w:rsidRPr="005D1B41" w14:paraId="44F2D81E" w14:textId="77777777" w:rsidTr="00E15EFB">
        <w:trPr>
          <w:trHeight w:val="403"/>
        </w:trPr>
        <w:tc>
          <w:tcPr>
            <w:tcW w:w="3312" w:type="dxa"/>
            <w:tcBorders>
              <w:top w:val="nil"/>
              <w:left w:val="nil"/>
              <w:bottom w:val="nil"/>
              <w:right w:val="nil"/>
            </w:tcBorders>
            <w:noWrap/>
            <w:vAlign w:val="bottom"/>
          </w:tcPr>
          <w:p w14:paraId="299F3CAF" w14:textId="0DC8E93D" w:rsidR="008014B9" w:rsidRPr="000A2A20" w:rsidRDefault="008014B9" w:rsidP="008014B9">
            <w:pPr>
              <w:spacing w:line="380" w:lineRule="exact"/>
              <w:ind w:left="26"/>
              <w:rPr>
                <w:rFonts w:ascii="Angsana New" w:hAnsi="Angsana New"/>
                <w:spacing w:val="-2"/>
                <w:sz w:val="28"/>
                <w:szCs w:val="28"/>
              </w:rPr>
            </w:pPr>
            <w:r w:rsidRPr="000A2A20">
              <w:rPr>
                <w:rFonts w:ascii="Angsana New" w:hAnsi="Angsana New"/>
                <w:color w:val="000000" w:themeColor="text1"/>
                <w:spacing w:val="-2"/>
                <w:sz w:val="28"/>
                <w:szCs w:val="28"/>
                <w:u w:val="single"/>
                <w:lang w:val="en-US"/>
              </w:rPr>
              <w:t>Less</w:t>
            </w:r>
            <w:r w:rsidRPr="000A2A20">
              <w:rPr>
                <w:rFonts w:ascii="Angsana New" w:hAnsi="Angsana New"/>
                <w:color w:val="000000" w:themeColor="text1"/>
                <w:spacing w:val="-2"/>
                <w:sz w:val="28"/>
                <w:szCs w:val="28"/>
                <w:lang w:val="en-US"/>
              </w:rPr>
              <w:t xml:space="preserve"> </w:t>
            </w:r>
            <w:r w:rsidRPr="000A2A20">
              <w:rPr>
                <w:rFonts w:ascii="Angsana New" w:hAnsi="Angsana New"/>
                <w:color w:val="000000" w:themeColor="text1"/>
                <w:spacing w:val="-2"/>
                <w:sz w:val="28"/>
                <w:szCs w:val="28"/>
              </w:rPr>
              <w:t>Allowance for obsolete of</w:t>
            </w:r>
            <w:r w:rsidR="000A2A20" w:rsidRPr="000A2A20">
              <w:rPr>
                <w:rFonts w:ascii="Angsana New" w:hAnsi="Angsana New" w:hint="cs"/>
                <w:color w:val="000000" w:themeColor="text1"/>
                <w:spacing w:val="-2"/>
                <w:sz w:val="28"/>
                <w:szCs w:val="28"/>
                <w:cs/>
              </w:rPr>
              <w:t xml:space="preserve"> </w:t>
            </w:r>
            <w:r w:rsidRPr="000A2A20">
              <w:rPr>
                <w:rFonts w:ascii="Angsana New" w:hAnsi="Angsana New"/>
                <w:color w:val="000000" w:themeColor="text1"/>
                <w:spacing w:val="-2"/>
                <w:sz w:val="28"/>
                <w:szCs w:val="28"/>
              </w:rPr>
              <w:t>inventories</w:t>
            </w:r>
          </w:p>
        </w:tc>
        <w:tc>
          <w:tcPr>
            <w:tcW w:w="1512" w:type="dxa"/>
            <w:tcBorders>
              <w:top w:val="nil"/>
              <w:left w:val="nil"/>
              <w:bottom w:val="nil"/>
              <w:right w:val="nil"/>
            </w:tcBorders>
            <w:noWrap/>
            <w:vAlign w:val="bottom"/>
          </w:tcPr>
          <w:p w14:paraId="5CE7DDC3" w14:textId="41AA2DEF" w:rsidR="008014B9" w:rsidRPr="005D1B41" w:rsidRDefault="008014B9" w:rsidP="008014B9">
            <w:pPr>
              <w:pBdr>
                <w:bottom w:val="single" w:sz="4" w:space="1" w:color="auto"/>
              </w:pBdr>
              <w:tabs>
                <w:tab w:val="decimal" w:pos="1134"/>
              </w:tabs>
              <w:spacing w:line="380" w:lineRule="exact"/>
              <w:ind w:left="26"/>
              <w:jc w:val="right"/>
              <w:rPr>
                <w:rFonts w:ascii="Angsana New" w:hAnsi="Angsana New"/>
                <w:color w:val="000000"/>
                <w:sz w:val="28"/>
                <w:szCs w:val="28"/>
              </w:rPr>
            </w:pPr>
            <w:r>
              <w:rPr>
                <w:rFonts w:ascii="Angsana New" w:hAnsi="Angsana New" w:hint="cs"/>
                <w:spacing w:val="-2"/>
                <w:sz w:val="28"/>
                <w:szCs w:val="28"/>
                <w:cs/>
                <w:lang w:val="en-US"/>
              </w:rPr>
              <w:t>(</w:t>
            </w:r>
            <w:r>
              <w:rPr>
                <w:rFonts w:ascii="Angsana New" w:hAnsi="Angsana New"/>
                <w:spacing w:val="-2"/>
                <w:sz w:val="28"/>
                <w:szCs w:val="28"/>
                <w:lang w:val="en-US"/>
              </w:rPr>
              <w:t>272,023)</w:t>
            </w:r>
          </w:p>
        </w:tc>
        <w:tc>
          <w:tcPr>
            <w:tcW w:w="1512" w:type="dxa"/>
            <w:tcBorders>
              <w:left w:val="nil"/>
              <w:bottom w:val="nil"/>
              <w:right w:val="nil"/>
            </w:tcBorders>
            <w:noWrap/>
            <w:vAlign w:val="bottom"/>
          </w:tcPr>
          <w:p w14:paraId="46337A06" w14:textId="1D4E1A44" w:rsidR="008014B9" w:rsidRDefault="008014B9" w:rsidP="008014B9">
            <w:pPr>
              <w:pBdr>
                <w:bottom w:val="single" w:sz="4" w:space="1" w:color="auto"/>
              </w:pBdr>
              <w:tabs>
                <w:tab w:val="decimal" w:pos="1134"/>
              </w:tabs>
              <w:spacing w:line="380" w:lineRule="exact"/>
              <w:jc w:val="right"/>
              <w:rPr>
                <w:rFonts w:ascii="Angsana New" w:hAnsi="Angsana New"/>
                <w:color w:val="000000"/>
                <w:spacing w:val="-2"/>
                <w:sz w:val="28"/>
                <w:szCs w:val="28"/>
              </w:rPr>
            </w:pPr>
            <w:r>
              <w:rPr>
                <w:rFonts w:ascii="Angsana New" w:hAnsi="Angsana New" w:hint="cs"/>
                <w:spacing w:val="-2"/>
                <w:sz w:val="28"/>
                <w:szCs w:val="28"/>
                <w:cs/>
                <w:lang w:val="en-US"/>
              </w:rPr>
              <w:t>(</w:t>
            </w:r>
            <w:r>
              <w:rPr>
                <w:rFonts w:ascii="Angsana New" w:hAnsi="Angsana New"/>
                <w:spacing w:val="-2"/>
                <w:sz w:val="28"/>
                <w:szCs w:val="28"/>
                <w:lang w:val="en-US"/>
              </w:rPr>
              <w:t>272,023)</w:t>
            </w:r>
          </w:p>
        </w:tc>
        <w:tc>
          <w:tcPr>
            <w:tcW w:w="1512" w:type="dxa"/>
            <w:tcBorders>
              <w:top w:val="nil"/>
              <w:left w:val="nil"/>
              <w:bottom w:val="nil"/>
              <w:right w:val="nil"/>
            </w:tcBorders>
            <w:noWrap/>
            <w:vAlign w:val="bottom"/>
          </w:tcPr>
          <w:p w14:paraId="3FDD1F82" w14:textId="2DC66B6C" w:rsidR="008014B9" w:rsidRPr="005D1B41" w:rsidRDefault="008014B9" w:rsidP="008014B9">
            <w:pPr>
              <w:pBdr>
                <w:bottom w:val="single" w:sz="4" w:space="1" w:color="auto"/>
              </w:pBdr>
              <w:tabs>
                <w:tab w:val="decimal" w:pos="1134"/>
              </w:tabs>
              <w:spacing w:line="380" w:lineRule="exact"/>
              <w:jc w:val="right"/>
              <w:rPr>
                <w:rFonts w:ascii="Angsana New" w:hAnsi="Angsana New"/>
                <w:sz w:val="28"/>
                <w:szCs w:val="28"/>
              </w:rPr>
            </w:pPr>
            <w:r>
              <w:rPr>
                <w:rFonts w:ascii="Angsana New" w:hAnsi="Angsana New"/>
                <w:color w:val="000000"/>
                <w:spacing w:val="-2"/>
                <w:sz w:val="28"/>
                <w:szCs w:val="28"/>
              </w:rPr>
              <w:t>(272,023)</w:t>
            </w:r>
          </w:p>
        </w:tc>
        <w:tc>
          <w:tcPr>
            <w:tcW w:w="1512" w:type="dxa"/>
            <w:tcBorders>
              <w:left w:val="nil"/>
              <w:bottom w:val="nil"/>
              <w:right w:val="nil"/>
            </w:tcBorders>
            <w:noWrap/>
            <w:vAlign w:val="bottom"/>
          </w:tcPr>
          <w:p w14:paraId="210E8436" w14:textId="58525B46" w:rsidR="008014B9" w:rsidRPr="000976F3" w:rsidRDefault="008014B9" w:rsidP="008014B9">
            <w:pPr>
              <w:pBdr>
                <w:bottom w:val="single" w:sz="4" w:space="1" w:color="auto"/>
              </w:pBdr>
              <w:tabs>
                <w:tab w:val="decimal" w:pos="1134"/>
              </w:tabs>
              <w:spacing w:line="380" w:lineRule="exact"/>
              <w:jc w:val="right"/>
              <w:rPr>
                <w:rFonts w:ascii="Angsana New" w:hAnsi="Angsana New"/>
                <w:color w:val="000000"/>
                <w:spacing w:val="-2"/>
                <w:sz w:val="28"/>
                <w:szCs w:val="28"/>
                <w:lang w:val="en-US"/>
              </w:rPr>
            </w:pPr>
            <w:r w:rsidRPr="000976F3">
              <w:rPr>
                <w:rFonts w:ascii="Angsana New" w:hAnsi="Angsana New"/>
                <w:color w:val="000000"/>
                <w:spacing w:val="-2"/>
                <w:sz w:val="28"/>
                <w:szCs w:val="28"/>
              </w:rPr>
              <w:t>(272,023)</w:t>
            </w:r>
          </w:p>
        </w:tc>
      </w:tr>
      <w:tr w:rsidR="008014B9" w:rsidRPr="005D1B41" w14:paraId="30D7C8A8" w14:textId="77777777" w:rsidTr="003B3C56">
        <w:trPr>
          <w:trHeight w:val="403"/>
        </w:trPr>
        <w:tc>
          <w:tcPr>
            <w:tcW w:w="3312" w:type="dxa"/>
            <w:tcBorders>
              <w:top w:val="nil"/>
              <w:left w:val="nil"/>
              <w:bottom w:val="nil"/>
              <w:right w:val="nil"/>
            </w:tcBorders>
            <w:noWrap/>
            <w:vAlign w:val="bottom"/>
          </w:tcPr>
          <w:p w14:paraId="6DDA0272" w14:textId="77777777" w:rsidR="008014B9" w:rsidRPr="005D1B41" w:rsidRDefault="008014B9" w:rsidP="008014B9">
            <w:pPr>
              <w:spacing w:line="380" w:lineRule="exact"/>
              <w:ind w:left="26"/>
              <w:rPr>
                <w:rFonts w:ascii="Angsana New" w:hAnsi="Angsana New"/>
                <w:sz w:val="28"/>
                <w:szCs w:val="28"/>
              </w:rPr>
            </w:pPr>
          </w:p>
        </w:tc>
        <w:tc>
          <w:tcPr>
            <w:tcW w:w="1512" w:type="dxa"/>
            <w:tcBorders>
              <w:top w:val="nil"/>
              <w:left w:val="nil"/>
              <w:bottom w:val="nil"/>
              <w:right w:val="nil"/>
            </w:tcBorders>
            <w:noWrap/>
            <w:vAlign w:val="bottom"/>
          </w:tcPr>
          <w:p w14:paraId="5F9CAF52" w14:textId="6D431263" w:rsidR="008014B9" w:rsidRPr="005D1B41" w:rsidRDefault="008014B9" w:rsidP="008014B9">
            <w:pPr>
              <w:tabs>
                <w:tab w:val="decimal" w:pos="1134"/>
              </w:tabs>
              <w:spacing w:line="380" w:lineRule="exact"/>
              <w:ind w:left="26"/>
              <w:jc w:val="right"/>
              <w:rPr>
                <w:rFonts w:ascii="Angsana New" w:hAnsi="Angsana New"/>
                <w:color w:val="000000"/>
                <w:sz w:val="28"/>
                <w:szCs w:val="28"/>
              </w:rPr>
            </w:pPr>
            <w:r w:rsidRPr="004D190A">
              <w:rPr>
                <w:rFonts w:ascii="Angsana New" w:hAnsi="Angsana New"/>
                <w:spacing w:val="-2"/>
                <w:sz w:val="28"/>
                <w:szCs w:val="28"/>
              </w:rPr>
              <w:t>1,557,929,576</w:t>
            </w:r>
          </w:p>
        </w:tc>
        <w:tc>
          <w:tcPr>
            <w:tcW w:w="1512" w:type="dxa"/>
            <w:tcBorders>
              <w:left w:val="nil"/>
              <w:bottom w:val="nil"/>
              <w:right w:val="nil"/>
            </w:tcBorders>
            <w:noWrap/>
            <w:vAlign w:val="bottom"/>
          </w:tcPr>
          <w:p w14:paraId="18FEC9D0" w14:textId="180A7EC0" w:rsidR="008014B9" w:rsidRDefault="008014B9" w:rsidP="008014B9">
            <w:pPr>
              <w:tabs>
                <w:tab w:val="decimal" w:pos="1134"/>
              </w:tabs>
              <w:spacing w:line="380" w:lineRule="exact"/>
              <w:jc w:val="right"/>
              <w:rPr>
                <w:rFonts w:ascii="Angsana New" w:hAnsi="Angsana New"/>
                <w:color w:val="000000"/>
                <w:spacing w:val="-2"/>
                <w:sz w:val="28"/>
                <w:szCs w:val="28"/>
              </w:rPr>
            </w:pPr>
            <w:r>
              <w:rPr>
                <w:rFonts w:ascii="Angsana New" w:hAnsi="Angsana New"/>
                <w:spacing w:val="-2"/>
                <w:sz w:val="28"/>
                <w:szCs w:val="28"/>
              </w:rPr>
              <w:t>1,615,727,908</w:t>
            </w:r>
          </w:p>
        </w:tc>
        <w:tc>
          <w:tcPr>
            <w:tcW w:w="1512" w:type="dxa"/>
            <w:tcBorders>
              <w:top w:val="nil"/>
              <w:left w:val="nil"/>
              <w:bottom w:val="nil"/>
              <w:right w:val="nil"/>
            </w:tcBorders>
            <w:noWrap/>
            <w:vAlign w:val="bottom"/>
          </w:tcPr>
          <w:p w14:paraId="0190EF0F" w14:textId="2DB15520" w:rsidR="008014B9" w:rsidRPr="005D1B41" w:rsidRDefault="008014B9" w:rsidP="008014B9">
            <w:pPr>
              <w:tabs>
                <w:tab w:val="decimal" w:pos="1134"/>
              </w:tabs>
              <w:spacing w:line="380" w:lineRule="exact"/>
              <w:jc w:val="right"/>
              <w:rPr>
                <w:rFonts w:ascii="Angsana New" w:hAnsi="Angsana New"/>
                <w:sz w:val="28"/>
                <w:szCs w:val="28"/>
              </w:rPr>
            </w:pPr>
            <w:r w:rsidRPr="00D4692B">
              <w:rPr>
                <w:rFonts w:ascii="Angsana New" w:hAnsi="Angsana New"/>
                <w:color w:val="000000"/>
                <w:spacing w:val="-2"/>
                <w:sz w:val="28"/>
                <w:szCs w:val="28"/>
              </w:rPr>
              <w:t>990,643,950</w:t>
            </w:r>
          </w:p>
        </w:tc>
        <w:tc>
          <w:tcPr>
            <w:tcW w:w="1512" w:type="dxa"/>
            <w:tcBorders>
              <w:left w:val="nil"/>
              <w:bottom w:val="nil"/>
              <w:right w:val="nil"/>
            </w:tcBorders>
            <w:noWrap/>
            <w:vAlign w:val="bottom"/>
          </w:tcPr>
          <w:p w14:paraId="302FB24C" w14:textId="65AD4E36" w:rsidR="008014B9" w:rsidRPr="000976F3" w:rsidRDefault="008014B9" w:rsidP="008014B9">
            <w:pPr>
              <w:tabs>
                <w:tab w:val="decimal" w:pos="1134"/>
              </w:tabs>
              <w:spacing w:line="380" w:lineRule="exact"/>
              <w:jc w:val="right"/>
              <w:rPr>
                <w:rFonts w:ascii="Angsana New" w:hAnsi="Angsana New"/>
                <w:color w:val="000000"/>
                <w:spacing w:val="-2"/>
                <w:sz w:val="28"/>
                <w:szCs w:val="28"/>
                <w:lang w:val="en-US"/>
              </w:rPr>
            </w:pPr>
            <w:r w:rsidRPr="000976F3">
              <w:rPr>
                <w:rFonts w:ascii="Angsana New" w:hAnsi="Angsana New"/>
                <w:color w:val="000000"/>
                <w:spacing w:val="-2"/>
                <w:sz w:val="28"/>
                <w:szCs w:val="28"/>
              </w:rPr>
              <w:t>1,035,</w:t>
            </w:r>
            <w:r>
              <w:rPr>
                <w:rFonts w:ascii="Angsana New" w:hAnsi="Angsana New"/>
                <w:color w:val="000000"/>
                <w:spacing w:val="-2"/>
                <w:sz w:val="28"/>
                <w:szCs w:val="28"/>
              </w:rPr>
              <w:t>064,756</w:t>
            </w:r>
          </w:p>
        </w:tc>
      </w:tr>
      <w:tr w:rsidR="008014B9" w:rsidRPr="005D1B41" w14:paraId="19505616" w14:textId="77777777" w:rsidTr="003B3C56">
        <w:trPr>
          <w:trHeight w:val="403"/>
        </w:trPr>
        <w:tc>
          <w:tcPr>
            <w:tcW w:w="3312" w:type="dxa"/>
            <w:tcBorders>
              <w:top w:val="nil"/>
              <w:left w:val="nil"/>
              <w:bottom w:val="nil"/>
              <w:right w:val="nil"/>
            </w:tcBorders>
            <w:noWrap/>
            <w:vAlign w:val="bottom"/>
          </w:tcPr>
          <w:p w14:paraId="2E7D2DB3" w14:textId="3ED65AD6" w:rsidR="008014B9" w:rsidRPr="005D1B41" w:rsidRDefault="008014B9" w:rsidP="008014B9">
            <w:pPr>
              <w:spacing w:line="380" w:lineRule="exact"/>
              <w:ind w:left="26"/>
              <w:rPr>
                <w:rFonts w:ascii="Angsana New" w:hAnsi="Angsana New"/>
                <w:color w:val="000000" w:themeColor="text1"/>
                <w:sz w:val="28"/>
                <w:szCs w:val="28"/>
              </w:rPr>
            </w:pPr>
            <w:r w:rsidRPr="00003F97">
              <w:rPr>
                <w:rFonts w:ascii="Angsana New" w:hAnsi="Angsana New"/>
                <w:color w:val="000000" w:themeColor="text1"/>
                <w:spacing w:val="-2"/>
                <w:sz w:val="28"/>
                <w:szCs w:val="28"/>
                <w:lang w:val="en-US"/>
              </w:rPr>
              <w:t xml:space="preserve">Land held for sale </w:t>
            </w:r>
            <w:r>
              <w:rPr>
                <w:rFonts w:ascii="Angsana New" w:hAnsi="Angsana New"/>
                <w:color w:val="000000" w:themeColor="text1"/>
                <w:spacing w:val="-2"/>
                <w:sz w:val="28"/>
                <w:szCs w:val="28"/>
                <w:lang w:val="en-US"/>
              </w:rPr>
              <w:t xml:space="preserve">(Note </w:t>
            </w:r>
            <w:r w:rsidRPr="00815F53">
              <w:rPr>
                <w:rFonts w:ascii="Angsana New" w:hAnsi="Angsana New" w:hint="cs"/>
                <w:color w:val="000000" w:themeColor="text1"/>
                <w:spacing w:val="-2"/>
                <w:sz w:val="28"/>
                <w:szCs w:val="28"/>
                <w:lang w:val="en-US"/>
              </w:rPr>
              <w:t>6</w:t>
            </w:r>
            <w:r>
              <w:rPr>
                <w:rFonts w:ascii="Angsana New" w:hAnsi="Angsana New"/>
                <w:color w:val="000000" w:themeColor="text1"/>
                <w:spacing w:val="-2"/>
                <w:sz w:val="28"/>
                <w:szCs w:val="28"/>
                <w:lang w:val="en-US"/>
              </w:rPr>
              <w:t>)</w:t>
            </w:r>
          </w:p>
        </w:tc>
        <w:tc>
          <w:tcPr>
            <w:tcW w:w="1512" w:type="dxa"/>
            <w:tcBorders>
              <w:top w:val="nil"/>
              <w:left w:val="nil"/>
              <w:bottom w:val="nil"/>
              <w:right w:val="nil"/>
            </w:tcBorders>
            <w:noWrap/>
            <w:vAlign w:val="bottom"/>
          </w:tcPr>
          <w:p w14:paraId="134EFA1B" w14:textId="412540FF" w:rsidR="008014B9" w:rsidRPr="005D1B41" w:rsidRDefault="008014B9" w:rsidP="008014B9">
            <w:pPr>
              <w:pBdr>
                <w:bottom w:val="single" w:sz="4" w:space="1" w:color="auto"/>
              </w:pBdr>
              <w:tabs>
                <w:tab w:val="decimal" w:pos="1134"/>
              </w:tabs>
              <w:spacing w:line="380" w:lineRule="exact"/>
              <w:ind w:left="26"/>
              <w:jc w:val="right"/>
              <w:rPr>
                <w:rFonts w:ascii="Angsana New" w:hAnsi="Angsana New"/>
                <w:color w:val="000000" w:themeColor="text1"/>
                <w:sz w:val="28"/>
                <w:szCs w:val="28"/>
                <w:lang w:val="en-US"/>
              </w:rPr>
            </w:pPr>
            <w:r>
              <w:rPr>
                <w:rFonts w:ascii="Angsana New" w:hAnsi="Angsana New"/>
                <w:spacing w:val="-2"/>
                <w:sz w:val="28"/>
                <w:szCs w:val="28"/>
                <w:lang w:val="en-US"/>
              </w:rPr>
              <w:t>66,065,444</w:t>
            </w:r>
          </w:p>
        </w:tc>
        <w:tc>
          <w:tcPr>
            <w:tcW w:w="1512" w:type="dxa"/>
            <w:tcBorders>
              <w:top w:val="nil"/>
              <w:left w:val="nil"/>
              <w:bottom w:val="nil"/>
              <w:right w:val="nil"/>
            </w:tcBorders>
            <w:noWrap/>
            <w:vAlign w:val="bottom"/>
          </w:tcPr>
          <w:p w14:paraId="57DD9BA0" w14:textId="767B927E" w:rsidR="008014B9" w:rsidRPr="005D1B41" w:rsidRDefault="008014B9" w:rsidP="008014B9">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66,065,444</w:t>
            </w:r>
          </w:p>
        </w:tc>
        <w:tc>
          <w:tcPr>
            <w:tcW w:w="1512" w:type="dxa"/>
            <w:tcBorders>
              <w:top w:val="nil"/>
              <w:left w:val="nil"/>
              <w:bottom w:val="nil"/>
              <w:right w:val="nil"/>
            </w:tcBorders>
            <w:noWrap/>
            <w:vAlign w:val="bottom"/>
          </w:tcPr>
          <w:p w14:paraId="6BA81D58" w14:textId="071B6B6B" w:rsidR="008014B9" w:rsidRPr="005D1B41" w:rsidRDefault="008014B9" w:rsidP="008014B9">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66,065,444</w:t>
            </w:r>
          </w:p>
        </w:tc>
        <w:tc>
          <w:tcPr>
            <w:tcW w:w="1512" w:type="dxa"/>
            <w:tcBorders>
              <w:top w:val="nil"/>
              <w:left w:val="nil"/>
              <w:bottom w:val="nil"/>
              <w:right w:val="nil"/>
            </w:tcBorders>
            <w:noWrap/>
            <w:vAlign w:val="bottom"/>
          </w:tcPr>
          <w:p w14:paraId="2B7A991A" w14:textId="5E508658" w:rsidR="008014B9" w:rsidRPr="005D1B41" w:rsidRDefault="008014B9" w:rsidP="008014B9">
            <w:pPr>
              <w:pBdr>
                <w:bottom w:val="single" w:sz="4" w:space="1" w:color="auto"/>
              </w:pBd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66,065,444</w:t>
            </w:r>
          </w:p>
        </w:tc>
      </w:tr>
      <w:tr w:rsidR="008014B9" w:rsidRPr="005D1B41" w14:paraId="69059714" w14:textId="77777777" w:rsidTr="003B3C56">
        <w:trPr>
          <w:trHeight w:val="403"/>
        </w:trPr>
        <w:tc>
          <w:tcPr>
            <w:tcW w:w="3312" w:type="dxa"/>
            <w:tcBorders>
              <w:top w:val="nil"/>
              <w:left w:val="nil"/>
              <w:bottom w:val="nil"/>
              <w:right w:val="nil"/>
            </w:tcBorders>
            <w:noWrap/>
            <w:vAlign w:val="bottom"/>
          </w:tcPr>
          <w:p w14:paraId="3A034317" w14:textId="3A6BF7DB" w:rsidR="008014B9" w:rsidRPr="005D1B41" w:rsidRDefault="008014B9" w:rsidP="008014B9">
            <w:pPr>
              <w:spacing w:line="380" w:lineRule="exact"/>
              <w:ind w:left="26"/>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12" w:type="dxa"/>
            <w:tcBorders>
              <w:top w:val="nil"/>
              <w:left w:val="nil"/>
              <w:bottom w:val="nil"/>
              <w:right w:val="nil"/>
            </w:tcBorders>
            <w:noWrap/>
            <w:vAlign w:val="bottom"/>
          </w:tcPr>
          <w:p w14:paraId="2A318C91" w14:textId="4D3B592B" w:rsidR="008014B9" w:rsidRPr="005D1B41" w:rsidRDefault="008014B9" w:rsidP="008014B9">
            <w:pPr>
              <w:pBdr>
                <w:bottom w:val="double" w:sz="4" w:space="1" w:color="auto"/>
              </w:pBdr>
              <w:tabs>
                <w:tab w:val="decimal" w:pos="1134"/>
              </w:tabs>
              <w:spacing w:line="380" w:lineRule="exact"/>
              <w:ind w:left="26"/>
              <w:jc w:val="right"/>
              <w:rPr>
                <w:rFonts w:ascii="Angsana New" w:hAnsi="Angsana New"/>
                <w:color w:val="000000" w:themeColor="text1"/>
                <w:sz w:val="28"/>
                <w:szCs w:val="28"/>
                <w:lang w:val="en-US"/>
              </w:rPr>
            </w:pPr>
            <w:r w:rsidRPr="004D190A">
              <w:rPr>
                <w:rFonts w:ascii="Angsana New" w:hAnsi="Angsana New"/>
                <w:spacing w:val="-2"/>
                <w:sz w:val="28"/>
                <w:szCs w:val="28"/>
                <w:lang w:val="en-US"/>
              </w:rPr>
              <w:t>1,623,995,020</w:t>
            </w:r>
          </w:p>
        </w:tc>
        <w:tc>
          <w:tcPr>
            <w:tcW w:w="1512" w:type="dxa"/>
            <w:tcBorders>
              <w:top w:val="nil"/>
              <w:left w:val="nil"/>
              <w:bottom w:val="nil"/>
              <w:right w:val="nil"/>
            </w:tcBorders>
            <w:noWrap/>
            <w:vAlign w:val="bottom"/>
          </w:tcPr>
          <w:p w14:paraId="49EA6DE4" w14:textId="26723116" w:rsidR="008014B9" w:rsidRPr="005D1B41" w:rsidRDefault="008014B9" w:rsidP="008014B9">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Pr>
                <w:rFonts w:ascii="Angsana New" w:hAnsi="Angsana New"/>
                <w:spacing w:val="-2"/>
                <w:sz w:val="28"/>
                <w:szCs w:val="28"/>
                <w:lang w:val="en-US"/>
              </w:rPr>
              <w:t>1,681,793,352</w:t>
            </w:r>
          </w:p>
        </w:tc>
        <w:tc>
          <w:tcPr>
            <w:tcW w:w="1512" w:type="dxa"/>
            <w:tcBorders>
              <w:top w:val="nil"/>
              <w:left w:val="nil"/>
              <w:bottom w:val="nil"/>
              <w:right w:val="nil"/>
            </w:tcBorders>
            <w:noWrap/>
            <w:vAlign w:val="bottom"/>
          </w:tcPr>
          <w:p w14:paraId="4186AE27" w14:textId="41F4A397" w:rsidR="008014B9" w:rsidRPr="005D1B41" w:rsidRDefault="008014B9" w:rsidP="008014B9">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sidRPr="00D4692B">
              <w:rPr>
                <w:rFonts w:ascii="Angsana New" w:hAnsi="Angsana New"/>
                <w:color w:val="000000"/>
                <w:spacing w:val="-2"/>
                <w:sz w:val="28"/>
                <w:szCs w:val="28"/>
              </w:rPr>
              <w:t>1</w:t>
            </w:r>
            <w:r>
              <w:rPr>
                <w:rFonts w:ascii="Angsana New" w:hAnsi="Angsana New"/>
                <w:color w:val="000000"/>
                <w:spacing w:val="-2"/>
                <w:sz w:val="28"/>
                <w:szCs w:val="28"/>
              </w:rPr>
              <w:t>,</w:t>
            </w:r>
            <w:r w:rsidRPr="00D4692B">
              <w:rPr>
                <w:rFonts w:ascii="Angsana New" w:hAnsi="Angsana New"/>
                <w:color w:val="000000"/>
                <w:spacing w:val="-2"/>
                <w:sz w:val="28"/>
                <w:szCs w:val="28"/>
              </w:rPr>
              <w:t>056</w:t>
            </w:r>
            <w:r>
              <w:rPr>
                <w:rFonts w:ascii="Angsana New" w:hAnsi="Angsana New"/>
                <w:color w:val="000000"/>
                <w:spacing w:val="-2"/>
                <w:sz w:val="28"/>
                <w:szCs w:val="28"/>
              </w:rPr>
              <w:t>,</w:t>
            </w:r>
            <w:r w:rsidRPr="00D4692B">
              <w:rPr>
                <w:rFonts w:ascii="Angsana New" w:hAnsi="Angsana New"/>
                <w:color w:val="000000"/>
                <w:spacing w:val="-2"/>
                <w:sz w:val="28"/>
                <w:szCs w:val="28"/>
              </w:rPr>
              <w:t>709</w:t>
            </w:r>
            <w:r>
              <w:rPr>
                <w:rFonts w:ascii="Angsana New" w:hAnsi="Angsana New"/>
                <w:color w:val="000000"/>
                <w:spacing w:val="-2"/>
                <w:sz w:val="28"/>
                <w:szCs w:val="28"/>
              </w:rPr>
              <w:t>,</w:t>
            </w:r>
            <w:r w:rsidRPr="00D4692B">
              <w:rPr>
                <w:rFonts w:ascii="Angsana New" w:hAnsi="Angsana New"/>
                <w:color w:val="000000"/>
                <w:spacing w:val="-2"/>
                <w:sz w:val="28"/>
                <w:szCs w:val="28"/>
              </w:rPr>
              <w:t>394</w:t>
            </w:r>
          </w:p>
        </w:tc>
        <w:tc>
          <w:tcPr>
            <w:tcW w:w="1512" w:type="dxa"/>
            <w:tcBorders>
              <w:top w:val="nil"/>
              <w:left w:val="nil"/>
              <w:bottom w:val="nil"/>
              <w:right w:val="nil"/>
            </w:tcBorders>
            <w:noWrap/>
            <w:vAlign w:val="bottom"/>
          </w:tcPr>
          <w:p w14:paraId="66D3DE57" w14:textId="6201AB30" w:rsidR="008014B9" w:rsidRPr="005D1B41" w:rsidRDefault="008014B9" w:rsidP="008014B9">
            <w:pPr>
              <w:pBdr>
                <w:bottom w:val="double" w:sz="4" w:space="1" w:color="auto"/>
              </w:pBd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pacing w:val="-2"/>
                <w:sz w:val="28"/>
                <w:szCs w:val="28"/>
              </w:rPr>
              <w:t>1,101,130,200</w:t>
            </w:r>
          </w:p>
        </w:tc>
      </w:tr>
    </w:tbl>
    <w:p w14:paraId="449B6163" w14:textId="7F8BAF21" w:rsidR="00F05C15" w:rsidRPr="00E560FD" w:rsidRDefault="00F05C15" w:rsidP="00A01272">
      <w:pPr>
        <w:pStyle w:val="BodyText"/>
        <w:tabs>
          <w:tab w:val="left" w:pos="900"/>
        </w:tabs>
        <w:spacing w:before="120" w:after="120"/>
        <w:ind w:left="357"/>
        <w:jc w:val="thaiDistribute"/>
        <w:rPr>
          <w:rFonts w:ascii="Angsana New" w:hAnsi="Angsana New"/>
          <w:color w:val="000000"/>
          <w:sz w:val="28"/>
          <w:szCs w:val="28"/>
        </w:rPr>
      </w:pPr>
      <w:r w:rsidRPr="00E560FD">
        <w:rPr>
          <w:rFonts w:ascii="Angsana New" w:hAnsi="Angsana New"/>
          <w:color w:val="000000"/>
          <w:spacing w:val="-4"/>
          <w:sz w:val="28"/>
          <w:szCs w:val="28"/>
        </w:rPr>
        <w:t xml:space="preserve">The Group has mortgaged land and buildings in the project to secure </w:t>
      </w:r>
      <w:r w:rsidRPr="00261B2B">
        <w:rPr>
          <w:rFonts w:ascii="Angsana New" w:hAnsi="Angsana New"/>
          <w:color w:val="000000" w:themeColor="text1"/>
          <w:spacing w:val="-2"/>
          <w:sz w:val="28"/>
          <w:szCs w:val="28"/>
          <w:lang w:val="en-US"/>
        </w:rPr>
        <w:t>bank overdrafts</w:t>
      </w:r>
      <w:r>
        <w:rPr>
          <w:rFonts w:ascii="Angsana New" w:hAnsi="Angsana New"/>
          <w:color w:val="000000" w:themeColor="text1"/>
          <w:spacing w:val="-2"/>
          <w:sz w:val="28"/>
          <w:szCs w:val="28"/>
          <w:lang w:val="en-US"/>
        </w:rPr>
        <w:t xml:space="preserve"> and borrowings</w:t>
      </w:r>
      <w:r w:rsidRPr="005D1B41">
        <w:rPr>
          <w:rFonts w:ascii="Angsana New" w:hAnsi="Angsana New"/>
          <w:color w:val="000000" w:themeColor="text1"/>
          <w:spacing w:val="-2"/>
          <w:sz w:val="28"/>
          <w:szCs w:val="28"/>
          <w:lang w:val="en-US"/>
        </w:rPr>
        <w:t xml:space="preserve"> from financial </w:t>
      </w:r>
      <w:r w:rsidRPr="00915927">
        <w:rPr>
          <w:rFonts w:ascii="Angsana New" w:hAnsi="Angsana New"/>
          <w:color w:val="000000" w:themeColor="text1"/>
          <w:spacing w:val="-2"/>
          <w:sz w:val="28"/>
          <w:szCs w:val="28"/>
          <w:lang w:val="en-US"/>
        </w:rPr>
        <w:t>institutions.</w:t>
      </w:r>
      <w:r>
        <w:rPr>
          <w:rFonts w:ascii="Angsana New" w:hAnsi="Angsana New"/>
          <w:color w:val="000000" w:themeColor="text1"/>
          <w:spacing w:val="-2"/>
          <w:sz w:val="28"/>
          <w:szCs w:val="28"/>
          <w:lang w:val="en-US"/>
        </w:rPr>
        <w:t xml:space="preserve"> </w:t>
      </w:r>
      <w:r>
        <w:rPr>
          <w:rFonts w:ascii="Angsana New" w:hAnsi="Angsana New"/>
          <w:color w:val="000000"/>
          <w:spacing w:val="-4"/>
          <w:sz w:val="28"/>
          <w:szCs w:val="28"/>
        </w:rPr>
        <w:t>A</w:t>
      </w:r>
      <w:r w:rsidRPr="00E560FD">
        <w:rPr>
          <w:rFonts w:ascii="Angsana New" w:hAnsi="Angsana New"/>
          <w:color w:val="000000"/>
          <w:spacing w:val="-4"/>
          <w:sz w:val="28"/>
          <w:szCs w:val="28"/>
        </w:rPr>
        <w:t>s collateral for credit facilities and issuance of letters of guarantee, summarized as follows:</w:t>
      </w:r>
    </w:p>
    <w:tbl>
      <w:tblPr>
        <w:tblW w:w="9360" w:type="dxa"/>
        <w:tblInd w:w="270" w:type="dxa"/>
        <w:tblLayout w:type="fixed"/>
        <w:tblLook w:val="0000" w:firstRow="0" w:lastRow="0" w:firstColumn="0" w:lastColumn="0" w:noHBand="0" w:noVBand="0"/>
      </w:tblPr>
      <w:tblGrid>
        <w:gridCol w:w="2448"/>
        <w:gridCol w:w="1728"/>
        <w:gridCol w:w="1728"/>
        <w:gridCol w:w="1728"/>
        <w:gridCol w:w="1728"/>
      </w:tblGrid>
      <w:tr w:rsidR="00F05C15" w:rsidRPr="00E560FD" w14:paraId="111482A0" w14:textId="77777777" w:rsidTr="008014B9">
        <w:tc>
          <w:tcPr>
            <w:tcW w:w="2448" w:type="dxa"/>
          </w:tcPr>
          <w:p w14:paraId="17F3F666" w14:textId="77777777" w:rsidR="00F05C15" w:rsidRPr="00E560FD" w:rsidRDefault="00F05C15" w:rsidP="0069248C">
            <w:pPr>
              <w:ind w:right="-18"/>
              <w:jc w:val="thaiDistribute"/>
              <w:rPr>
                <w:rFonts w:ascii="Angsana New" w:hAnsi="Angsana New"/>
                <w:color w:val="000000"/>
                <w:sz w:val="28"/>
                <w:szCs w:val="28"/>
              </w:rPr>
            </w:pPr>
          </w:p>
        </w:tc>
        <w:tc>
          <w:tcPr>
            <w:tcW w:w="6912" w:type="dxa"/>
            <w:gridSpan w:val="4"/>
            <w:vAlign w:val="bottom"/>
          </w:tcPr>
          <w:p w14:paraId="05405BF5" w14:textId="1E1A26F6" w:rsidR="00F05C15" w:rsidRPr="00E560FD" w:rsidRDefault="00F05C15" w:rsidP="00C90FE5">
            <w:pPr>
              <w:pBdr>
                <w:bottom w:val="single" w:sz="4" w:space="1" w:color="auto"/>
              </w:pBdr>
              <w:ind w:right="-18"/>
              <w:jc w:val="right"/>
              <w:rPr>
                <w:rFonts w:ascii="Angsana New" w:hAnsi="Angsana New"/>
                <w:color w:val="000000"/>
                <w:sz w:val="28"/>
                <w:szCs w:val="28"/>
              </w:rPr>
            </w:pPr>
            <w:r w:rsidRPr="00E560FD">
              <w:rPr>
                <w:rFonts w:ascii="Angsana New" w:hAnsi="Angsana New"/>
                <w:color w:val="000000"/>
                <w:sz w:val="28"/>
                <w:szCs w:val="28"/>
                <w:cs/>
              </w:rPr>
              <w:t>(</w:t>
            </w:r>
            <w:r w:rsidRPr="00E560FD">
              <w:rPr>
                <w:rFonts w:ascii="Angsana New" w:hAnsi="Angsana New"/>
                <w:color w:val="000000"/>
                <w:sz w:val="28"/>
                <w:szCs w:val="28"/>
              </w:rPr>
              <w:t xml:space="preserve">Unit </w:t>
            </w:r>
            <w:r w:rsidRPr="00E560FD">
              <w:rPr>
                <w:rFonts w:ascii="Angsana New" w:hAnsi="Angsana New"/>
                <w:color w:val="000000"/>
                <w:sz w:val="28"/>
                <w:szCs w:val="28"/>
                <w:cs/>
              </w:rPr>
              <w:t xml:space="preserve">: </w:t>
            </w:r>
            <w:r w:rsidRPr="00E560FD">
              <w:rPr>
                <w:rFonts w:ascii="Angsana New" w:hAnsi="Angsana New"/>
                <w:color w:val="000000"/>
                <w:sz w:val="28"/>
                <w:szCs w:val="28"/>
              </w:rPr>
              <w:t>Baht</w:t>
            </w:r>
            <w:r w:rsidRPr="00E560FD">
              <w:rPr>
                <w:rFonts w:ascii="Angsana New" w:hAnsi="Angsana New"/>
                <w:color w:val="000000"/>
                <w:sz w:val="28"/>
                <w:szCs w:val="28"/>
                <w:cs/>
              </w:rPr>
              <w:t>)</w:t>
            </w:r>
          </w:p>
        </w:tc>
      </w:tr>
      <w:tr w:rsidR="00F05C15" w:rsidRPr="00E560FD" w14:paraId="6C729C48" w14:textId="77777777" w:rsidTr="008014B9">
        <w:tc>
          <w:tcPr>
            <w:tcW w:w="2448" w:type="dxa"/>
          </w:tcPr>
          <w:p w14:paraId="5AE3E594" w14:textId="77777777" w:rsidR="00F05C15" w:rsidRPr="00E560FD" w:rsidRDefault="00F05C15" w:rsidP="0069248C">
            <w:pPr>
              <w:ind w:right="-18"/>
              <w:jc w:val="thaiDistribute"/>
              <w:rPr>
                <w:rFonts w:ascii="Angsana New" w:hAnsi="Angsana New"/>
                <w:color w:val="000000"/>
                <w:sz w:val="28"/>
                <w:szCs w:val="28"/>
              </w:rPr>
            </w:pPr>
          </w:p>
        </w:tc>
        <w:tc>
          <w:tcPr>
            <w:tcW w:w="3456" w:type="dxa"/>
            <w:gridSpan w:val="2"/>
            <w:vAlign w:val="bottom"/>
          </w:tcPr>
          <w:p w14:paraId="73EB341B" w14:textId="77777777" w:rsidR="00F05C15" w:rsidRPr="00E560FD" w:rsidRDefault="00F05C15" w:rsidP="00C90FE5">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Consolidated financial statements</w:t>
            </w:r>
          </w:p>
        </w:tc>
        <w:tc>
          <w:tcPr>
            <w:tcW w:w="3456" w:type="dxa"/>
            <w:gridSpan w:val="2"/>
            <w:vAlign w:val="bottom"/>
          </w:tcPr>
          <w:p w14:paraId="213AEBBE" w14:textId="77777777" w:rsidR="00F05C15" w:rsidRPr="00E560FD" w:rsidRDefault="00F05C15" w:rsidP="00C90FE5">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Separate financial statements</w:t>
            </w:r>
          </w:p>
        </w:tc>
      </w:tr>
      <w:tr w:rsidR="004F49ED" w:rsidRPr="00E560FD" w14:paraId="0D447916" w14:textId="77777777" w:rsidTr="008014B9">
        <w:tc>
          <w:tcPr>
            <w:tcW w:w="2448" w:type="dxa"/>
          </w:tcPr>
          <w:p w14:paraId="03E26235" w14:textId="77777777" w:rsidR="004F49ED" w:rsidRPr="00E560FD" w:rsidRDefault="004F49ED" w:rsidP="004F49ED">
            <w:pPr>
              <w:ind w:right="-18"/>
              <w:jc w:val="thaiDistribute"/>
              <w:rPr>
                <w:rFonts w:ascii="Angsana New" w:hAnsi="Angsana New"/>
                <w:b/>
                <w:bCs/>
                <w:color w:val="000000"/>
                <w:sz w:val="28"/>
                <w:szCs w:val="28"/>
                <w:u w:val="single"/>
              </w:rPr>
            </w:pPr>
          </w:p>
        </w:tc>
        <w:tc>
          <w:tcPr>
            <w:tcW w:w="1728" w:type="dxa"/>
            <w:vAlign w:val="bottom"/>
          </w:tcPr>
          <w:p w14:paraId="1EDE3C09" w14:textId="3245AE2D" w:rsidR="004F49ED" w:rsidRPr="00E560FD" w:rsidRDefault="00C00867" w:rsidP="00743F51">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March 31, 2026</w:t>
            </w:r>
          </w:p>
        </w:tc>
        <w:tc>
          <w:tcPr>
            <w:tcW w:w="1728" w:type="dxa"/>
            <w:vAlign w:val="bottom"/>
          </w:tcPr>
          <w:p w14:paraId="4EB1E243" w14:textId="19824FA2" w:rsidR="004F49ED" w:rsidRPr="00E560FD" w:rsidRDefault="00C00867" w:rsidP="00743F51">
            <w:pPr>
              <w:pBdr>
                <w:bottom w:val="single" w:sz="4" w:space="1" w:color="auto"/>
              </w:pBdr>
              <w:jc w:val="center"/>
              <w:rPr>
                <w:rFonts w:ascii="Angsana New" w:hAnsi="Angsana New"/>
                <w:color w:val="000000"/>
                <w:sz w:val="28"/>
                <w:szCs w:val="28"/>
              </w:rPr>
            </w:pPr>
            <w:r>
              <w:rPr>
                <w:rFonts w:ascii="Angsana New" w:hAnsi="Angsana New"/>
                <w:spacing w:val="-6"/>
                <w:sz w:val="28"/>
                <w:szCs w:val="28"/>
              </w:rPr>
              <w:t>December 31, 2025</w:t>
            </w:r>
          </w:p>
        </w:tc>
        <w:tc>
          <w:tcPr>
            <w:tcW w:w="1728" w:type="dxa"/>
            <w:vAlign w:val="bottom"/>
          </w:tcPr>
          <w:p w14:paraId="1941F8A3" w14:textId="11D4A851" w:rsidR="004F49ED" w:rsidRPr="00E560FD" w:rsidRDefault="00C00867" w:rsidP="00743F51">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March 31, 2026</w:t>
            </w:r>
          </w:p>
        </w:tc>
        <w:tc>
          <w:tcPr>
            <w:tcW w:w="1728" w:type="dxa"/>
            <w:vAlign w:val="bottom"/>
          </w:tcPr>
          <w:p w14:paraId="12EC45F5" w14:textId="207E0A3E" w:rsidR="004F49ED" w:rsidRPr="00E560FD" w:rsidRDefault="00C00867" w:rsidP="00743F51">
            <w:pPr>
              <w:pBdr>
                <w:bottom w:val="single" w:sz="4" w:space="1" w:color="auto"/>
              </w:pBdr>
              <w:jc w:val="center"/>
              <w:rPr>
                <w:rFonts w:ascii="Angsana New" w:hAnsi="Angsana New"/>
                <w:color w:val="000000"/>
                <w:spacing w:val="-2"/>
                <w:sz w:val="28"/>
                <w:szCs w:val="28"/>
              </w:rPr>
            </w:pPr>
            <w:r>
              <w:rPr>
                <w:rFonts w:ascii="Angsana New" w:hAnsi="Angsana New"/>
                <w:spacing w:val="-6"/>
                <w:sz w:val="28"/>
                <w:szCs w:val="28"/>
              </w:rPr>
              <w:t>December 31, 2025</w:t>
            </w:r>
          </w:p>
        </w:tc>
      </w:tr>
      <w:tr w:rsidR="00003F97" w:rsidRPr="00E560FD" w14:paraId="64260250" w14:textId="77777777" w:rsidTr="008014B9">
        <w:tc>
          <w:tcPr>
            <w:tcW w:w="2448" w:type="dxa"/>
          </w:tcPr>
          <w:p w14:paraId="16E5F37F" w14:textId="77777777" w:rsidR="00003F97" w:rsidRPr="00E560FD" w:rsidRDefault="00003F97" w:rsidP="00003F97">
            <w:pPr>
              <w:ind w:right="-18"/>
              <w:jc w:val="thaiDistribute"/>
              <w:rPr>
                <w:rFonts w:ascii="Angsana New" w:hAnsi="Angsana New"/>
                <w:color w:val="000000"/>
                <w:sz w:val="28"/>
                <w:szCs w:val="28"/>
              </w:rPr>
            </w:pPr>
            <w:r w:rsidRPr="00E560FD">
              <w:rPr>
                <w:rFonts w:ascii="Angsana New" w:hAnsi="Angsana New"/>
                <w:color w:val="000000"/>
                <w:sz w:val="28"/>
                <w:szCs w:val="28"/>
              </w:rPr>
              <w:t>Net book value</w:t>
            </w:r>
          </w:p>
        </w:tc>
        <w:tc>
          <w:tcPr>
            <w:tcW w:w="1728" w:type="dxa"/>
            <w:vAlign w:val="bottom"/>
          </w:tcPr>
          <w:p w14:paraId="0EBB12F3" w14:textId="5047A808" w:rsidR="00003F97" w:rsidRPr="00E560FD" w:rsidRDefault="008014B9" w:rsidP="00003F97">
            <w:pPr>
              <w:jc w:val="right"/>
              <w:rPr>
                <w:rFonts w:ascii="Angsana New" w:hAnsi="Angsana New"/>
                <w:color w:val="000000"/>
                <w:sz w:val="28"/>
                <w:szCs w:val="28"/>
              </w:rPr>
            </w:pPr>
            <w:r>
              <w:rPr>
                <w:rFonts w:ascii="Angsana New" w:hAnsi="Angsana New"/>
                <w:color w:val="000000"/>
                <w:sz w:val="28"/>
                <w:szCs w:val="28"/>
              </w:rPr>
              <w:t>1,544,071,620</w:t>
            </w:r>
          </w:p>
        </w:tc>
        <w:tc>
          <w:tcPr>
            <w:tcW w:w="1728" w:type="dxa"/>
            <w:vAlign w:val="bottom"/>
          </w:tcPr>
          <w:p w14:paraId="39D2B684" w14:textId="0F03985B" w:rsidR="00003F97" w:rsidRPr="00E560FD" w:rsidRDefault="00003F97" w:rsidP="00003F97">
            <w:pPr>
              <w:jc w:val="right"/>
              <w:rPr>
                <w:rFonts w:ascii="Angsana New" w:hAnsi="Angsana New"/>
                <w:color w:val="000000"/>
                <w:sz w:val="28"/>
                <w:szCs w:val="28"/>
              </w:rPr>
            </w:pPr>
            <w:r>
              <w:rPr>
                <w:rFonts w:ascii="Angsana New" w:hAnsi="Angsana New"/>
                <w:color w:val="000000"/>
                <w:spacing w:val="-2"/>
                <w:sz w:val="28"/>
                <w:szCs w:val="28"/>
                <w:lang w:val="en-US"/>
              </w:rPr>
              <w:t>1,606,891,666</w:t>
            </w:r>
          </w:p>
        </w:tc>
        <w:tc>
          <w:tcPr>
            <w:tcW w:w="1728" w:type="dxa"/>
            <w:vAlign w:val="bottom"/>
          </w:tcPr>
          <w:p w14:paraId="63B0AF4E" w14:textId="7AB05556" w:rsidR="00003F97" w:rsidRPr="00E560FD" w:rsidRDefault="008014B9" w:rsidP="00003F97">
            <w:pPr>
              <w:jc w:val="right"/>
              <w:rPr>
                <w:rFonts w:ascii="Angsana New" w:hAnsi="Angsana New"/>
                <w:color w:val="000000"/>
                <w:sz w:val="28"/>
                <w:szCs w:val="28"/>
                <w:cs/>
              </w:rPr>
            </w:pPr>
            <w:r>
              <w:rPr>
                <w:rFonts w:ascii="Angsana New" w:hAnsi="Angsana New"/>
                <w:color w:val="000000"/>
                <w:sz w:val="28"/>
                <w:szCs w:val="28"/>
              </w:rPr>
              <w:t>968,737,462</w:t>
            </w:r>
          </w:p>
        </w:tc>
        <w:tc>
          <w:tcPr>
            <w:tcW w:w="1728" w:type="dxa"/>
            <w:vAlign w:val="bottom"/>
          </w:tcPr>
          <w:p w14:paraId="0C423CE0" w14:textId="6167B4AE" w:rsidR="00003F97" w:rsidRPr="00E560FD" w:rsidRDefault="00003F97" w:rsidP="00003F97">
            <w:pPr>
              <w:jc w:val="right"/>
              <w:rPr>
                <w:rFonts w:ascii="Angsana New" w:hAnsi="Angsana New"/>
                <w:color w:val="000000"/>
                <w:sz w:val="28"/>
                <w:szCs w:val="28"/>
              </w:rPr>
            </w:pPr>
            <w:r w:rsidRPr="008C226F">
              <w:rPr>
                <w:rFonts w:ascii="Angsana New" w:hAnsi="Angsana New"/>
                <w:color w:val="000000"/>
                <w:spacing w:val="-2"/>
                <w:sz w:val="28"/>
                <w:szCs w:val="28"/>
                <w:lang w:val="en-US"/>
              </w:rPr>
              <w:t>1,017,692,907</w:t>
            </w:r>
          </w:p>
        </w:tc>
      </w:tr>
    </w:tbl>
    <w:p w14:paraId="70AAA5CC" w14:textId="0021AF1B" w:rsidR="00704617" w:rsidRDefault="00704617" w:rsidP="00A01272">
      <w:pPr>
        <w:spacing w:before="120" w:line="360" w:lineRule="exact"/>
        <w:ind w:left="360"/>
        <w:jc w:val="thaiDistribute"/>
        <w:rPr>
          <w:rFonts w:ascii="Angsana New" w:hAnsi="Angsana New"/>
          <w:spacing w:val="-2"/>
          <w:sz w:val="28"/>
          <w:szCs w:val="28"/>
          <w:lang w:val="en-US"/>
        </w:rPr>
      </w:pPr>
      <w:r w:rsidRPr="005D1B41">
        <w:rPr>
          <w:rFonts w:ascii="Angsana New" w:hAnsi="Angsana New"/>
          <w:spacing w:val="-2"/>
          <w:sz w:val="28"/>
          <w:szCs w:val="28"/>
          <w:lang w:val="en-US"/>
        </w:rPr>
        <w:t>For the</w:t>
      </w:r>
      <w:r w:rsidR="00743F51">
        <w:rPr>
          <w:rFonts w:ascii="Angsana New" w:hAnsi="Angsana New"/>
          <w:spacing w:val="-2"/>
          <w:sz w:val="28"/>
          <w:szCs w:val="28"/>
          <w:lang w:val="en-US"/>
        </w:rPr>
        <w:t xml:space="preserve"> </w:t>
      </w:r>
      <w:r w:rsidR="00003F97">
        <w:rPr>
          <w:rFonts w:ascii="Angsana New" w:hAnsi="Angsana New"/>
          <w:spacing w:val="-2"/>
          <w:sz w:val="28"/>
          <w:szCs w:val="28"/>
          <w:lang w:val="en-US"/>
        </w:rPr>
        <w:t>three</w:t>
      </w:r>
      <w:r>
        <w:rPr>
          <w:rFonts w:ascii="Angsana New" w:hAnsi="Angsana New"/>
          <w:spacing w:val="-2"/>
          <w:sz w:val="28"/>
          <w:szCs w:val="28"/>
          <w:lang w:val="en-US"/>
        </w:rPr>
        <w:t>–</w:t>
      </w:r>
      <w:r w:rsidRPr="005D1B41">
        <w:rPr>
          <w:rFonts w:ascii="Angsana New" w:hAnsi="Angsana New"/>
          <w:spacing w:val="-2"/>
          <w:sz w:val="28"/>
          <w:szCs w:val="28"/>
          <w:lang w:val="en-US"/>
        </w:rPr>
        <w:t xml:space="preserve">month period ended </w:t>
      </w:r>
      <w:r w:rsidR="00C00867">
        <w:rPr>
          <w:rFonts w:ascii="Angsana New" w:hAnsi="Angsana New"/>
          <w:spacing w:val="-2"/>
          <w:sz w:val="28"/>
          <w:szCs w:val="28"/>
          <w:lang w:val="en-US"/>
        </w:rPr>
        <w:t>March 31, 2026</w:t>
      </w:r>
      <w:r w:rsidRPr="005D1B41">
        <w:rPr>
          <w:rFonts w:ascii="Angsana New" w:hAnsi="Angsana New"/>
          <w:spacing w:val="-2"/>
          <w:sz w:val="28"/>
          <w:szCs w:val="28"/>
          <w:lang w:val="en-US"/>
        </w:rPr>
        <w:t xml:space="preserve"> and 202</w:t>
      </w:r>
      <w:r w:rsidR="00003F97">
        <w:rPr>
          <w:rFonts w:ascii="Angsana New" w:hAnsi="Angsana New"/>
          <w:spacing w:val="-2"/>
          <w:sz w:val="28"/>
          <w:szCs w:val="28"/>
          <w:lang w:val="en-US"/>
        </w:rPr>
        <w:t>5</w:t>
      </w:r>
      <w:r w:rsidRPr="005D1B41">
        <w:rPr>
          <w:rFonts w:ascii="Angsana New" w:hAnsi="Angsana New"/>
          <w:spacing w:val="-2"/>
          <w:sz w:val="28"/>
          <w:szCs w:val="28"/>
          <w:lang w:val="en-US"/>
        </w:rPr>
        <w:t>, the Group and the Company recorded borrowing costs as cost of real estate development projects amount of</w:t>
      </w:r>
      <w:r w:rsidR="006759C3">
        <w:rPr>
          <w:rFonts w:ascii="Angsana New" w:hAnsi="Angsana New"/>
          <w:spacing w:val="-2"/>
          <w:sz w:val="28"/>
          <w:szCs w:val="28"/>
          <w:lang w:val="en-US"/>
        </w:rPr>
        <w:t xml:space="preserve"> </w:t>
      </w:r>
      <w:r w:rsidRPr="005D1B41">
        <w:rPr>
          <w:rFonts w:ascii="Angsana New" w:hAnsi="Angsana New"/>
          <w:spacing w:val="-2"/>
          <w:sz w:val="28"/>
          <w:szCs w:val="28"/>
          <w:lang w:val="en-US"/>
        </w:rPr>
        <w:t>Baht</w:t>
      </w:r>
      <w:r w:rsidR="00EA6CE7">
        <w:rPr>
          <w:rFonts w:ascii="Angsana New" w:hAnsi="Angsana New"/>
          <w:spacing w:val="-2"/>
          <w:sz w:val="28"/>
          <w:szCs w:val="28"/>
          <w:lang w:val="en-US"/>
        </w:rPr>
        <w:t xml:space="preserve"> </w:t>
      </w:r>
      <w:r w:rsidR="008014B9">
        <w:rPr>
          <w:rFonts w:ascii="Angsana New" w:hAnsi="Angsana New"/>
          <w:spacing w:val="-2"/>
          <w:sz w:val="28"/>
          <w:szCs w:val="28"/>
          <w:lang w:val="en-US"/>
        </w:rPr>
        <w:t xml:space="preserve">7.36 </w:t>
      </w:r>
      <w:r w:rsidRPr="005D1B41">
        <w:rPr>
          <w:rFonts w:ascii="Angsana New" w:hAnsi="Angsana New"/>
          <w:spacing w:val="-2"/>
          <w:sz w:val="28"/>
          <w:szCs w:val="28"/>
          <w:lang w:val="en-US"/>
        </w:rPr>
        <w:t>million and Baht</w:t>
      </w:r>
      <w:r w:rsidR="00743F51">
        <w:rPr>
          <w:rFonts w:ascii="Angsana New" w:hAnsi="Angsana New"/>
          <w:spacing w:val="-2"/>
          <w:sz w:val="28"/>
          <w:szCs w:val="28"/>
          <w:lang w:val="en-US"/>
        </w:rPr>
        <w:t xml:space="preserve"> </w:t>
      </w:r>
      <w:r w:rsidR="00003F97">
        <w:rPr>
          <w:rFonts w:ascii="Angsana New" w:hAnsi="Angsana New"/>
          <w:spacing w:val="-2"/>
          <w:sz w:val="28"/>
          <w:szCs w:val="28"/>
          <w:lang w:val="en-US"/>
        </w:rPr>
        <w:t>9.03</w:t>
      </w:r>
      <w:r w:rsidR="00743F51">
        <w:rPr>
          <w:rFonts w:ascii="Angsana New" w:hAnsi="Angsana New"/>
          <w:spacing w:val="-2"/>
          <w:sz w:val="28"/>
          <w:szCs w:val="28"/>
          <w:lang w:val="en-US"/>
        </w:rPr>
        <w:t xml:space="preserve"> </w:t>
      </w:r>
      <w:r w:rsidRPr="005D1B41">
        <w:rPr>
          <w:rFonts w:ascii="Angsana New" w:hAnsi="Angsana New"/>
          <w:spacing w:val="-2"/>
          <w:sz w:val="28"/>
          <w:szCs w:val="28"/>
          <w:lang w:val="en-US"/>
        </w:rPr>
        <w:t>million, respectively</w:t>
      </w:r>
      <w:r w:rsidR="006759C3">
        <w:rPr>
          <w:rFonts w:ascii="Angsana New" w:hAnsi="Angsana New"/>
          <w:spacing w:val="-2"/>
          <w:sz w:val="28"/>
          <w:szCs w:val="28"/>
          <w:lang w:val="en-US"/>
        </w:rPr>
        <w:t>,</w:t>
      </w:r>
      <w:r w:rsidRPr="005D1B41">
        <w:rPr>
          <w:rFonts w:ascii="Angsana New" w:hAnsi="Angsana New"/>
          <w:spacing w:val="-2"/>
          <w:sz w:val="28"/>
          <w:szCs w:val="28"/>
          <w:lang w:val="en-US"/>
        </w:rPr>
        <w:t xml:space="preserve"> in the consolidated financial statements and amount of </w:t>
      </w:r>
      <w:r w:rsidRPr="005D1B41">
        <w:rPr>
          <w:rFonts w:ascii="Angsana New" w:hAnsi="Angsana New"/>
          <w:color w:val="000000" w:themeColor="text1"/>
          <w:sz w:val="28"/>
          <w:szCs w:val="28"/>
          <w:lang w:val="en-US"/>
        </w:rPr>
        <w:t>Baht</w:t>
      </w:r>
      <w:r w:rsidR="00EA6CE7">
        <w:rPr>
          <w:rFonts w:ascii="Angsana New" w:hAnsi="Angsana New"/>
          <w:spacing w:val="-2"/>
          <w:sz w:val="28"/>
          <w:szCs w:val="28"/>
          <w:lang w:val="en-US"/>
        </w:rPr>
        <w:t xml:space="preserve"> </w:t>
      </w:r>
      <w:r w:rsidR="008014B9">
        <w:rPr>
          <w:rFonts w:ascii="Angsana New" w:hAnsi="Angsana New"/>
          <w:spacing w:val="-2"/>
          <w:sz w:val="28"/>
          <w:szCs w:val="28"/>
          <w:lang w:val="en-US"/>
        </w:rPr>
        <w:t>4.37</w:t>
      </w:r>
      <w:r w:rsidR="00EA6CE7">
        <w:rPr>
          <w:rFonts w:ascii="Angsana New" w:hAnsi="Angsana New"/>
          <w:spacing w:val="-2"/>
          <w:sz w:val="28"/>
          <w:szCs w:val="28"/>
          <w:lang w:val="en-US"/>
        </w:rPr>
        <w:t xml:space="preserve"> </w:t>
      </w:r>
      <w:r w:rsidRPr="005D1B41">
        <w:rPr>
          <w:rFonts w:ascii="Angsana New" w:hAnsi="Angsana New"/>
          <w:spacing w:val="-2"/>
          <w:sz w:val="28"/>
          <w:szCs w:val="28"/>
          <w:lang w:val="en-US"/>
        </w:rPr>
        <w:t xml:space="preserve">million and </w:t>
      </w:r>
      <w:r w:rsidRPr="005D1B41">
        <w:rPr>
          <w:rFonts w:ascii="Angsana New" w:hAnsi="Angsana New"/>
          <w:color w:val="000000" w:themeColor="text1"/>
          <w:sz w:val="28"/>
          <w:szCs w:val="28"/>
          <w:lang w:val="en-US"/>
        </w:rPr>
        <w:t>Baht</w:t>
      </w:r>
      <w:r w:rsidR="00743F51">
        <w:rPr>
          <w:rFonts w:ascii="Angsana New" w:hAnsi="Angsana New"/>
          <w:spacing w:val="-2"/>
          <w:sz w:val="28"/>
          <w:szCs w:val="28"/>
          <w:lang w:val="en-US"/>
        </w:rPr>
        <w:t xml:space="preserve"> </w:t>
      </w:r>
      <w:r w:rsidR="00003F97">
        <w:rPr>
          <w:rFonts w:ascii="Angsana New" w:hAnsi="Angsana New"/>
          <w:spacing w:val="-2"/>
          <w:sz w:val="28"/>
          <w:szCs w:val="28"/>
          <w:lang w:val="en-US"/>
        </w:rPr>
        <w:t>5.25</w:t>
      </w:r>
      <w:r w:rsidR="00743F51">
        <w:rPr>
          <w:rFonts w:ascii="Angsana New" w:hAnsi="Angsana New"/>
          <w:spacing w:val="-2"/>
          <w:sz w:val="28"/>
          <w:szCs w:val="28"/>
          <w:lang w:val="en-US"/>
        </w:rPr>
        <w:t xml:space="preserve"> </w:t>
      </w:r>
      <w:r w:rsidRPr="005D1B41">
        <w:rPr>
          <w:rFonts w:ascii="Angsana New" w:hAnsi="Angsana New"/>
          <w:spacing w:val="-2"/>
          <w:sz w:val="28"/>
          <w:szCs w:val="28"/>
          <w:lang w:val="en-US"/>
        </w:rPr>
        <w:t>million, respectively in the separate financial statements.</w:t>
      </w:r>
    </w:p>
    <w:p w14:paraId="4BB35CCF" w14:textId="3AFC3C47" w:rsidR="00815F53" w:rsidRDefault="00815F53" w:rsidP="00815F53">
      <w:pPr>
        <w:pStyle w:val="ListParagraph"/>
        <w:spacing w:before="240"/>
        <w:ind w:left="360"/>
        <w:rPr>
          <w:rFonts w:asciiTheme="majorBidi" w:hAnsiTheme="majorBidi" w:cstheme="majorBidi"/>
          <w:b/>
          <w:bCs/>
          <w:szCs w:val="28"/>
        </w:rPr>
      </w:pPr>
    </w:p>
    <w:p w14:paraId="79A149C7" w14:textId="3B985D44" w:rsidR="00815F53" w:rsidRDefault="00815F53" w:rsidP="00815F53">
      <w:pPr>
        <w:pStyle w:val="ListParagraph"/>
        <w:spacing w:before="240"/>
        <w:ind w:left="360"/>
        <w:rPr>
          <w:rFonts w:asciiTheme="majorBidi" w:hAnsiTheme="majorBidi" w:cstheme="majorBidi"/>
          <w:b/>
          <w:bCs/>
          <w:szCs w:val="28"/>
        </w:rPr>
      </w:pPr>
    </w:p>
    <w:p w14:paraId="5F3ECAD9" w14:textId="06F8DC2C" w:rsidR="00815F53" w:rsidRDefault="00815F53" w:rsidP="00815F53">
      <w:pPr>
        <w:pStyle w:val="ListParagraph"/>
        <w:spacing w:before="240"/>
        <w:ind w:left="360"/>
        <w:rPr>
          <w:rFonts w:asciiTheme="majorBidi" w:hAnsiTheme="majorBidi" w:cstheme="majorBidi"/>
          <w:b/>
          <w:bCs/>
          <w:szCs w:val="28"/>
        </w:rPr>
      </w:pPr>
    </w:p>
    <w:p w14:paraId="142348B2" w14:textId="28A89DCC" w:rsidR="00815F53" w:rsidRDefault="00815F53" w:rsidP="00815F53">
      <w:pPr>
        <w:pStyle w:val="ListParagraph"/>
        <w:spacing w:before="240"/>
        <w:ind w:left="360"/>
        <w:rPr>
          <w:rFonts w:asciiTheme="majorBidi" w:hAnsiTheme="majorBidi" w:cstheme="majorBidi"/>
          <w:b/>
          <w:bCs/>
          <w:szCs w:val="28"/>
        </w:rPr>
      </w:pPr>
    </w:p>
    <w:p w14:paraId="67BA595F" w14:textId="73038F8A" w:rsidR="00815F53" w:rsidRDefault="00815F53" w:rsidP="00815F53">
      <w:pPr>
        <w:pStyle w:val="ListParagraph"/>
        <w:spacing w:before="240"/>
        <w:ind w:left="360"/>
        <w:rPr>
          <w:rFonts w:asciiTheme="majorBidi" w:hAnsiTheme="majorBidi" w:cstheme="majorBidi"/>
          <w:b/>
          <w:bCs/>
          <w:szCs w:val="28"/>
        </w:rPr>
      </w:pPr>
    </w:p>
    <w:p w14:paraId="470590F4" w14:textId="77777777" w:rsidR="000A2A20" w:rsidRDefault="000A2A20" w:rsidP="00815F53">
      <w:pPr>
        <w:pStyle w:val="ListParagraph"/>
        <w:spacing w:before="240"/>
        <w:ind w:left="360"/>
        <w:rPr>
          <w:rFonts w:asciiTheme="majorBidi" w:hAnsiTheme="majorBidi" w:cstheme="majorBidi"/>
          <w:b/>
          <w:bCs/>
          <w:szCs w:val="28"/>
        </w:rPr>
      </w:pPr>
    </w:p>
    <w:p w14:paraId="6AA68EE7" w14:textId="59CC0220" w:rsidR="00815F53" w:rsidRDefault="00815F53" w:rsidP="00815F53">
      <w:pPr>
        <w:pStyle w:val="ListParagraph"/>
        <w:spacing w:before="240"/>
        <w:ind w:left="360"/>
        <w:rPr>
          <w:rFonts w:asciiTheme="majorBidi" w:hAnsiTheme="majorBidi" w:cstheme="majorBidi"/>
          <w:b/>
          <w:bCs/>
          <w:szCs w:val="28"/>
        </w:rPr>
      </w:pPr>
    </w:p>
    <w:p w14:paraId="027A7114" w14:textId="77777777" w:rsidR="002E1DA7" w:rsidRDefault="002E1DA7" w:rsidP="00815F53">
      <w:pPr>
        <w:pStyle w:val="ListParagraph"/>
        <w:spacing w:before="240"/>
        <w:ind w:left="360"/>
        <w:rPr>
          <w:rFonts w:asciiTheme="majorBidi" w:hAnsiTheme="majorBidi" w:cstheme="majorBidi"/>
          <w:b/>
          <w:bCs/>
          <w:szCs w:val="28"/>
        </w:rPr>
      </w:pPr>
    </w:p>
    <w:p w14:paraId="2906E6BB" w14:textId="3BF89D32" w:rsidR="00003F97" w:rsidRDefault="00A01272" w:rsidP="001C4F1F">
      <w:pPr>
        <w:pStyle w:val="ListParagraph"/>
        <w:numPr>
          <w:ilvl w:val="0"/>
          <w:numId w:val="3"/>
        </w:numPr>
        <w:tabs>
          <w:tab w:val="clear" w:pos="510"/>
        </w:tabs>
        <w:spacing w:before="240"/>
        <w:ind w:left="360" w:hanging="360"/>
        <w:rPr>
          <w:rFonts w:asciiTheme="majorBidi" w:hAnsiTheme="majorBidi" w:cstheme="majorBidi"/>
          <w:b/>
          <w:bCs/>
          <w:szCs w:val="28"/>
        </w:rPr>
      </w:pPr>
      <w:r>
        <w:rPr>
          <w:rFonts w:asciiTheme="majorBidi" w:hAnsiTheme="majorBidi" w:cstheme="majorBidi"/>
          <w:b/>
          <w:bCs/>
          <w:szCs w:val="28"/>
        </w:rPr>
        <w:lastRenderedPageBreak/>
        <w:t>LAND HELD FOR DEVELOPMENT</w:t>
      </w:r>
    </w:p>
    <w:p w14:paraId="632F47FC" w14:textId="2A5E2D6B" w:rsidR="00A01272" w:rsidRPr="00A01272" w:rsidRDefault="00A01272" w:rsidP="00A01272">
      <w:pPr>
        <w:spacing w:before="120" w:line="340" w:lineRule="exact"/>
        <w:ind w:left="360"/>
        <w:jc w:val="thaiDistribute"/>
        <w:rPr>
          <w:rFonts w:asciiTheme="majorBidi" w:hAnsiTheme="majorBidi"/>
          <w:sz w:val="28"/>
          <w:szCs w:val="28"/>
          <w:lang w:val="en-US"/>
        </w:rPr>
      </w:pPr>
      <w:r w:rsidRPr="00A01272">
        <w:rPr>
          <w:rFonts w:asciiTheme="majorBidi" w:hAnsiTheme="majorBidi"/>
          <w:sz w:val="28"/>
          <w:szCs w:val="28"/>
          <w:lang w:val="en-US"/>
        </w:rPr>
        <w:t>As at</w:t>
      </w:r>
      <w:r>
        <w:rPr>
          <w:rFonts w:asciiTheme="majorBidi" w:hAnsiTheme="majorBidi"/>
          <w:sz w:val="28"/>
          <w:szCs w:val="28"/>
          <w:lang w:val="en-US"/>
        </w:rPr>
        <w:t xml:space="preserve"> March </w:t>
      </w:r>
      <w:r w:rsidR="008E4715" w:rsidRPr="008E4715">
        <w:rPr>
          <w:rFonts w:asciiTheme="majorBidi" w:hAnsiTheme="majorBidi"/>
          <w:sz w:val="28"/>
          <w:szCs w:val="28"/>
          <w:lang w:val="en-US"/>
        </w:rPr>
        <w:t>31</w:t>
      </w:r>
      <w:r w:rsidRPr="00A01272">
        <w:rPr>
          <w:rFonts w:asciiTheme="majorBidi" w:hAnsiTheme="majorBidi"/>
          <w:sz w:val="28"/>
          <w:szCs w:val="28"/>
          <w:lang w:val="en-US"/>
        </w:rPr>
        <w:t xml:space="preserve">, </w:t>
      </w:r>
      <w:r w:rsidR="008E4715" w:rsidRPr="008E4715">
        <w:rPr>
          <w:rFonts w:asciiTheme="majorBidi" w:hAnsiTheme="majorBidi"/>
          <w:sz w:val="28"/>
          <w:szCs w:val="28"/>
          <w:lang w:val="en-US"/>
        </w:rPr>
        <w:t>202</w:t>
      </w:r>
      <w:r>
        <w:rPr>
          <w:rFonts w:asciiTheme="majorBidi" w:hAnsiTheme="majorBidi"/>
          <w:sz w:val="28"/>
          <w:szCs w:val="28"/>
          <w:lang w:val="en-US"/>
        </w:rPr>
        <w:t>6</w:t>
      </w:r>
      <w:r w:rsidRPr="00A01272">
        <w:rPr>
          <w:rFonts w:asciiTheme="majorBidi" w:hAnsiTheme="majorBidi"/>
          <w:sz w:val="28"/>
          <w:szCs w:val="28"/>
          <w:cs/>
          <w:lang w:val="en-US"/>
        </w:rPr>
        <w:t xml:space="preserve"> </w:t>
      </w:r>
      <w:r w:rsidRPr="00A01272">
        <w:rPr>
          <w:rFonts w:asciiTheme="majorBidi" w:hAnsiTheme="majorBidi"/>
          <w:sz w:val="28"/>
          <w:szCs w:val="28"/>
          <w:lang w:val="en-US"/>
        </w:rPr>
        <w:t xml:space="preserve">and </w:t>
      </w:r>
      <w:r>
        <w:rPr>
          <w:rFonts w:asciiTheme="majorBidi" w:hAnsiTheme="majorBidi"/>
          <w:sz w:val="28"/>
          <w:szCs w:val="28"/>
          <w:lang w:val="en-US"/>
        </w:rPr>
        <w:t xml:space="preserve">December 31, </w:t>
      </w:r>
      <w:r w:rsidR="008E4715" w:rsidRPr="008E4715">
        <w:rPr>
          <w:rFonts w:asciiTheme="majorBidi" w:hAnsiTheme="majorBidi"/>
          <w:sz w:val="28"/>
          <w:szCs w:val="28"/>
          <w:lang w:val="en-US"/>
        </w:rPr>
        <w:t>202</w:t>
      </w:r>
      <w:r>
        <w:rPr>
          <w:rFonts w:asciiTheme="majorBidi" w:hAnsiTheme="majorBidi"/>
          <w:sz w:val="28"/>
          <w:szCs w:val="28"/>
          <w:lang w:val="en-US"/>
        </w:rPr>
        <w:t>5</w:t>
      </w:r>
      <w:r w:rsidRPr="00A01272">
        <w:rPr>
          <w:rFonts w:asciiTheme="majorBidi" w:hAnsiTheme="majorBidi"/>
          <w:sz w:val="28"/>
          <w:szCs w:val="28"/>
          <w:lang w:val="en-US"/>
        </w:rPr>
        <w:t>, the Company pledged land with cost amounting to Baht</w:t>
      </w:r>
      <w:r w:rsidR="008014B9">
        <w:rPr>
          <w:rFonts w:asciiTheme="majorBidi" w:hAnsiTheme="majorBidi"/>
          <w:sz w:val="28"/>
          <w:szCs w:val="28"/>
          <w:lang w:val="en-US"/>
        </w:rPr>
        <w:t xml:space="preserve"> 421.99 </w:t>
      </w:r>
      <w:r w:rsidRPr="00A01272">
        <w:rPr>
          <w:rFonts w:asciiTheme="majorBidi" w:hAnsiTheme="majorBidi"/>
          <w:sz w:val="28"/>
          <w:szCs w:val="28"/>
          <w:lang w:val="en-US"/>
        </w:rPr>
        <w:t>million and Baht</w:t>
      </w:r>
      <w:r>
        <w:rPr>
          <w:rFonts w:asciiTheme="majorBidi" w:hAnsiTheme="majorBidi"/>
          <w:sz w:val="28"/>
          <w:szCs w:val="28"/>
          <w:lang w:val="en-US"/>
        </w:rPr>
        <w:t xml:space="preserve"> 421.99 </w:t>
      </w:r>
      <w:r w:rsidRPr="00A01272">
        <w:rPr>
          <w:rFonts w:asciiTheme="majorBidi" w:hAnsiTheme="majorBidi"/>
          <w:sz w:val="28"/>
          <w:szCs w:val="28"/>
          <w:lang w:val="en-US"/>
        </w:rPr>
        <w:t xml:space="preserve">million, respectively, as collateral for bank overdrafts, short-term borrowings from financial institutions, and </w:t>
      </w:r>
      <w:r>
        <w:rPr>
          <w:rFonts w:asciiTheme="majorBidi" w:hAnsiTheme="majorBidi"/>
          <w:sz w:val="28"/>
          <w:szCs w:val="28"/>
          <w:lang w:val="en-US"/>
        </w:rPr>
        <w:t xml:space="preserve">          </w:t>
      </w:r>
      <w:r w:rsidRPr="00A01272">
        <w:rPr>
          <w:rFonts w:asciiTheme="majorBidi" w:hAnsiTheme="majorBidi"/>
          <w:sz w:val="28"/>
          <w:szCs w:val="28"/>
          <w:lang w:val="en-US"/>
        </w:rPr>
        <w:t>long</w:t>
      </w:r>
      <w:r>
        <w:rPr>
          <w:rFonts w:asciiTheme="majorBidi" w:hAnsiTheme="majorBidi" w:cstheme="majorBidi"/>
          <w:sz w:val="28"/>
          <w:szCs w:val="28"/>
          <w:lang w:val="en-US"/>
        </w:rPr>
        <w:t>–</w:t>
      </w:r>
      <w:r w:rsidRPr="00A01272">
        <w:rPr>
          <w:rFonts w:asciiTheme="majorBidi" w:hAnsiTheme="majorBidi"/>
          <w:sz w:val="28"/>
          <w:szCs w:val="28"/>
          <w:lang w:val="en-US"/>
        </w:rPr>
        <w:t>term borrowings.</w:t>
      </w:r>
    </w:p>
    <w:p w14:paraId="4EE7F420" w14:textId="2CA5533F" w:rsidR="00A01272" w:rsidRPr="00A01272" w:rsidRDefault="00A01272" w:rsidP="00A01272">
      <w:pPr>
        <w:spacing w:before="120" w:line="340" w:lineRule="exact"/>
        <w:ind w:left="360"/>
        <w:jc w:val="thaiDistribute"/>
        <w:rPr>
          <w:rFonts w:asciiTheme="majorBidi" w:hAnsiTheme="majorBidi" w:cstheme="majorBidi"/>
          <w:sz w:val="28"/>
          <w:szCs w:val="28"/>
        </w:rPr>
      </w:pPr>
      <w:r w:rsidRPr="00A01272">
        <w:rPr>
          <w:rFonts w:asciiTheme="majorBidi" w:hAnsiTheme="majorBidi" w:cstheme="majorBidi"/>
          <w:sz w:val="28"/>
          <w:szCs w:val="28"/>
        </w:rPr>
        <w:t>On June</w:t>
      </w:r>
      <w:r>
        <w:rPr>
          <w:rFonts w:asciiTheme="majorBidi" w:hAnsiTheme="majorBidi" w:cstheme="majorBidi"/>
          <w:sz w:val="28"/>
          <w:szCs w:val="28"/>
        </w:rPr>
        <w:t xml:space="preserve"> 5</w:t>
      </w:r>
      <w:r w:rsidRPr="00A01272">
        <w:rPr>
          <w:rFonts w:asciiTheme="majorBidi" w:hAnsiTheme="majorBidi" w:cstheme="majorBidi"/>
          <w:sz w:val="28"/>
          <w:szCs w:val="28"/>
        </w:rPr>
        <w:t xml:space="preserve">, </w:t>
      </w:r>
      <w:r>
        <w:rPr>
          <w:rFonts w:asciiTheme="majorBidi" w:hAnsiTheme="majorBidi"/>
          <w:sz w:val="28"/>
          <w:szCs w:val="28"/>
        </w:rPr>
        <w:t>2025</w:t>
      </w:r>
      <w:r w:rsidRPr="00A01272">
        <w:rPr>
          <w:rFonts w:asciiTheme="majorBidi" w:hAnsiTheme="majorBidi" w:cstheme="majorBidi"/>
          <w:sz w:val="28"/>
          <w:szCs w:val="28"/>
        </w:rPr>
        <w:t>, the Company entered into a land sale and purchase agreement for land held for development with an unrelated party, with a total contract value of Baht</w:t>
      </w:r>
      <w:r>
        <w:rPr>
          <w:rFonts w:asciiTheme="majorBidi" w:hAnsiTheme="majorBidi" w:cstheme="majorBidi"/>
          <w:sz w:val="28"/>
          <w:szCs w:val="28"/>
        </w:rPr>
        <w:t xml:space="preserve"> 100 </w:t>
      </w:r>
      <w:r w:rsidRPr="00A01272">
        <w:rPr>
          <w:rFonts w:asciiTheme="majorBidi" w:hAnsiTheme="majorBidi" w:cstheme="majorBidi"/>
          <w:sz w:val="28"/>
          <w:szCs w:val="28"/>
        </w:rPr>
        <w:t xml:space="preserve">million. The Company received a deposit </w:t>
      </w:r>
      <w:r w:rsidR="000A2A20" w:rsidRPr="00A01272">
        <w:rPr>
          <w:rFonts w:asciiTheme="majorBidi" w:hAnsiTheme="majorBidi" w:cstheme="majorBidi"/>
          <w:sz w:val="28"/>
          <w:szCs w:val="28"/>
        </w:rPr>
        <w:t>totalling</w:t>
      </w:r>
      <w:r w:rsidRPr="00A01272">
        <w:rPr>
          <w:rFonts w:asciiTheme="majorBidi" w:hAnsiTheme="majorBidi" w:cstheme="majorBidi"/>
          <w:sz w:val="28"/>
          <w:szCs w:val="28"/>
        </w:rPr>
        <w:t xml:space="preserve"> Bah</w:t>
      </w:r>
      <w:r>
        <w:rPr>
          <w:rFonts w:asciiTheme="majorBidi" w:hAnsiTheme="majorBidi" w:cstheme="majorBidi"/>
          <w:sz w:val="28"/>
          <w:szCs w:val="28"/>
        </w:rPr>
        <w:t xml:space="preserve">t 30 </w:t>
      </w:r>
      <w:r w:rsidRPr="00A01272">
        <w:rPr>
          <w:rFonts w:asciiTheme="majorBidi" w:hAnsiTheme="majorBidi" w:cstheme="majorBidi"/>
          <w:sz w:val="28"/>
          <w:szCs w:val="28"/>
        </w:rPr>
        <w:t xml:space="preserve">million. The remaining balance will be paid by the purchaser, and the transfer of ownership is scheduled to be completed by December </w:t>
      </w:r>
      <w:r w:rsidR="008E4715" w:rsidRPr="008E4715">
        <w:rPr>
          <w:rFonts w:asciiTheme="majorBidi" w:hAnsiTheme="majorBidi"/>
          <w:sz w:val="28"/>
          <w:szCs w:val="28"/>
          <w:lang w:val="en-US"/>
        </w:rPr>
        <w:t>31</w:t>
      </w:r>
      <w:r w:rsidRPr="00A01272">
        <w:rPr>
          <w:rFonts w:asciiTheme="majorBidi" w:hAnsiTheme="majorBidi" w:cstheme="majorBidi"/>
          <w:sz w:val="28"/>
          <w:szCs w:val="28"/>
        </w:rPr>
        <w:t xml:space="preserve">, </w:t>
      </w:r>
      <w:r w:rsidR="008E4715" w:rsidRPr="008E4715">
        <w:rPr>
          <w:rFonts w:asciiTheme="majorBidi" w:hAnsiTheme="majorBidi"/>
          <w:sz w:val="28"/>
          <w:szCs w:val="28"/>
          <w:lang w:val="en-US"/>
        </w:rPr>
        <w:t>2026</w:t>
      </w:r>
      <w:r w:rsidRPr="00A01272">
        <w:rPr>
          <w:rFonts w:asciiTheme="majorBidi" w:hAnsiTheme="majorBidi"/>
          <w:sz w:val="28"/>
          <w:szCs w:val="28"/>
          <w:cs/>
        </w:rPr>
        <w:t>.</w:t>
      </w:r>
      <w:r>
        <w:rPr>
          <w:rFonts w:asciiTheme="majorBidi" w:hAnsiTheme="majorBidi"/>
          <w:sz w:val="28"/>
          <w:szCs w:val="28"/>
        </w:rPr>
        <w:t xml:space="preserve"> </w:t>
      </w:r>
      <w:r w:rsidRPr="00A01272">
        <w:rPr>
          <w:rFonts w:asciiTheme="majorBidi" w:hAnsiTheme="majorBidi" w:cstheme="majorBidi"/>
          <w:sz w:val="28"/>
          <w:szCs w:val="28"/>
        </w:rPr>
        <w:t xml:space="preserve">The Company reclassified land held for development amounting to Baht </w:t>
      </w:r>
      <w:r w:rsidR="008E4715" w:rsidRPr="008E4715">
        <w:rPr>
          <w:rFonts w:asciiTheme="majorBidi" w:hAnsiTheme="majorBidi"/>
          <w:sz w:val="28"/>
          <w:szCs w:val="28"/>
          <w:lang w:val="en-US"/>
        </w:rPr>
        <w:t>66</w:t>
      </w:r>
      <w:r w:rsidRPr="00A01272">
        <w:rPr>
          <w:rFonts w:asciiTheme="majorBidi" w:hAnsiTheme="majorBidi"/>
          <w:sz w:val="28"/>
          <w:szCs w:val="28"/>
          <w:cs/>
        </w:rPr>
        <w:t>.</w:t>
      </w:r>
      <w:r w:rsidR="008E4715" w:rsidRPr="008E4715">
        <w:rPr>
          <w:rFonts w:asciiTheme="majorBidi" w:hAnsiTheme="majorBidi"/>
          <w:sz w:val="28"/>
          <w:szCs w:val="28"/>
          <w:lang w:val="en-US"/>
        </w:rPr>
        <w:t>05</w:t>
      </w:r>
      <w:r w:rsidRPr="00A01272">
        <w:rPr>
          <w:rFonts w:asciiTheme="majorBidi" w:hAnsiTheme="majorBidi"/>
          <w:sz w:val="28"/>
          <w:szCs w:val="28"/>
          <w:cs/>
        </w:rPr>
        <w:t xml:space="preserve"> </w:t>
      </w:r>
      <w:r w:rsidRPr="00A01272">
        <w:rPr>
          <w:rFonts w:asciiTheme="majorBidi" w:hAnsiTheme="majorBidi" w:cstheme="majorBidi"/>
          <w:sz w:val="28"/>
          <w:szCs w:val="28"/>
        </w:rPr>
        <w:t xml:space="preserve">million as inventories (Note </w:t>
      </w:r>
      <w:r w:rsidRPr="008014B9">
        <w:rPr>
          <w:rFonts w:asciiTheme="majorBidi" w:hAnsiTheme="majorBidi" w:cstheme="majorBidi"/>
          <w:sz w:val="28"/>
          <w:szCs w:val="28"/>
        </w:rPr>
        <w:t>5</w:t>
      </w:r>
      <w:r w:rsidRPr="008014B9">
        <w:rPr>
          <w:rFonts w:asciiTheme="majorBidi" w:hAnsiTheme="majorBidi" w:cstheme="majorBidi"/>
          <w:sz w:val="28"/>
          <w:szCs w:val="28"/>
          <w:cs/>
        </w:rPr>
        <w:t>).</w:t>
      </w:r>
    </w:p>
    <w:p w14:paraId="2D6A1737" w14:textId="0FE9CB3B" w:rsidR="003611A5" w:rsidRPr="005D1B41" w:rsidRDefault="003611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PROPERTY, PLANT AND EQUIPMENT</w:t>
      </w:r>
    </w:p>
    <w:p w14:paraId="23235685" w14:textId="6A82D3DF" w:rsidR="00034293" w:rsidRPr="005D1B41" w:rsidRDefault="009D46AC" w:rsidP="008B3DC4">
      <w:pPr>
        <w:spacing w:before="120" w:after="120" w:line="240" w:lineRule="auto"/>
        <w:ind w:left="360"/>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 xml:space="preserve">The </w:t>
      </w:r>
      <w:r w:rsidR="00E34BBE">
        <w:rPr>
          <w:rFonts w:ascii="Angsana New" w:hAnsi="Angsana New"/>
          <w:color w:val="000000" w:themeColor="text1"/>
          <w:sz w:val="28"/>
          <w:szCs w:val="28"/>
          <w:lang w:val="en-US"/>
        </w:rPr>
        <w:t>movement in</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are as follows:</w:t>
      </w:r>
    </w:p>
    <w:tbl>
      <w:tblPr>
        <w:tblW w:w="9317" w:type="dxa"/>
        <w:tblInd w:w="270" w:type="dxa"/>
        <w:tblCellMar>
          <w:left w:w="57" w:type="dxa"/>
          <w:right w:w="57" w:type="dxa"/>
        </w:tblCellMar>
        <w:tblLook w:val="04A0" w:firstRow="1" w:lastRow="0" w:firstColumn="1" w:lastColumn="0" w:noHBand="0" w:noVBand="1"/>
      </w:tblPr>
      <w:tblGrid>
        <w:gridCol w:w="4133"/>
        <w:gridCol w:w="2592"/>
        <w:gridCol w:w="2592"/>
      </w:tblGrid>
      <w:tr w:rsidR="00116C42" w:rsidRPr="00A86A28" w14:paraId="5E94FEEF" w14:textId="77777777" w:rsidTr="008D4A53">
        <w:trPr>
          <w:trHeight w:val="340"/>
        </w:trPr>
        <w:tc>
          <w:tcPr>
            <w:tcW w:w="4133" w:type="dxa"/>
            <w:tcBorders>
              <w:top w:val="nil"/>
              <w:left w:val="nil"/>
              <w:bottom w:val="nil"/>
              <w:right w:val="nil"/>
            </w:tcBorders>
            <w:noWrap/>
            <w:vAlign w:val="bottom"/>
            <w:hideMark/>
          </w:tcPr>
          <w:p w14:paraId="243C9509" w14:textId="77777777" w:rsidR="00116C42" w:rsidRPr="00A86A28" w:rsidRDefault="00116C42" w:rsidP="00776B4E">
            <w:pPr>
              <w:autoSpaceDE/>
              <w:autoSpaceDN/>
              <w:spacing w:line="380" w:lineRule="exact"/>
              <w:jc w:val="center"/>
              <w:rPr>
                <w:rFonts w:ascii="Angsana New" w:hAnsi="Angsana New"/>
                <w:sz w:val="28"/>
                <w:szCs w:val="28"/>
                <w:lang w:val="en-US"/>
              </w:rPr>
            </w:pPr>
          </w:p>
        </w:tc>
        <w:tc>
          <w:tcPr>
            <w:tcW w:w="5184" w:type="dxa"/>
            <w:gridSpan w:val="2"/>
            <w:tcBorders>
              <w:top w:val="nil"/>
              <w:left w:val="nil"/>
              <w:right w:val="nil"/>
            </w:tcBorders>
            <w:noWrap/>
            <w:vAlign w:val="bottom"/>
            <w:hideMark/>
          </w:tcPr>
          <w:p w14:paraId="432E3430" w14:textId="4F7C9B79" w:rsidR="00116C42" w:rsidRPr="00A86A28" w:rsidRDefault="0036265C" w:rsidP="00776B4E">
            <w:pPr>
              <w:pBdr>
                <w:bottom w:val="single" w:sz="4" w:space="1" w:color="auto"/>
              </w:pBdr>
              <w:autoSpaceDE/>
              <w:autoSpaceDN/>
              <w:spacing w:line="380" w:lineRule="exact"/>
              <w:jc w:val="right"/>
              <w:rPr>
                <w:rFonts w:ascii="Angsana New" w:hAnsi="Angsana New"/>
                <w:sz w:val="28"/>
                <w:szCs w:val="28"/>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2537B9" w:rsidRPr="00A86A28" w14:paraId="61E10CDB" w14:textId="77777777" w:rsidTr="008D4A53">
        <w:trPr>
          <w:trHeight w:val="340"/>
        </w:trPr>
        <w:tc>
          <w:tcPr>
            <w:tcW w:w="4133" w:type="dxa"/>
            <w:tcBorders>
              <w:top w:val="nil"/>
              <w:left w:val="nil"/>
              <w:bottom w:val="nil"/>
              <w:right w:val="nil"/>
            </w:tcBorders>
            <w:noWrap/>
            <w:vAlign w:val="bottom"/>
            <w:hideMark/>
          </w:tcPr>
          <w:p w14:paraId="15050D70" w14:textId="77777777" w:rsidR="002537B9" w:rsidRPr="001F346F" w:rsidRDefault="002537B9" w:rsidP="00776B4E">
            <w:pPr>
              <w:autoSpaceDE/>
              <w:autoSpaceDN/>
              <w:spacing w:line="380" w:lineRule="exact"/>
              <w:jc w:val="center"/>
              <w:rPr>
                <w:rFonts w:ascii="Angsana New" w:hAnsi="Angsana New"/>
                <w:b/>
                <w:bCs/>
                <w:sz w:val="28"/>
                <w:szCs w:val="28"/>
                <w:lang w:val="en-US"/>
              </w:rPr>
            </w:pPr>
          </w:p>
        </w:tc>
        <w:tc>
          <w:tcPr>
            <w:tcW w:w="2592" w:type="dxa"/>
            <w:tcBorders>
              <w:top w:val="nil"/>
              <w:left w:val="nil"/>
              <w:right w:val="nil"/>
            </w:tcBorders>
            <w:noWrap/>
            <w:hideMark/>
          </w:tcPr>
          <w:p w14:paraId="7DE149C4" w14:textId="543FFD2C" w:rsidR="002537B9" w:rsidRPr="00A0561E" w:rsidRDefault="002537B9" w:rsidP="00776B4E">
            <w:pPr>
              <w:pBdr>
                <w:bottom w:val="single" w:sz="4" w:space="1" w:color="auto"/>
              </w:pBdr>
              <w:autoSpaceDE/>
              <w:autoSpaceDN/>
              <w:spacing w:line="380" w:lineRule="exact"/>
              <w:jc w:val="center"/>
              <w:rPr>
                <w:rFonts w:ascii="Angsana New" w:hAnsi="Angsana New"/>
                <w:spacing w:val="-4"/>
                <w:sz w:val="28"/>
                <w:szCs w:val="28"/>
                <w:lang w:val="en-US"/>
              </w:rPr>
            </w:pPr>
            <w:r w:rsidRPr="00A0561E">
              <w:rPr>
                <w:rFonts w:ascii="Angsana New" w:hAnsi="Angsana New"/>
                <w:spacing w:val="-4"/>
                <w:sz w:val="28"/>
                <w:szCs w:val="28"/>
              </w:rPr>
              <w:t>Consolidated financial statements</w:t>
            </w:r>
          </w:p>
        </w:tc>
        <w:tc>
          <w:tcPr>
            <w:tcW w:w="2592" w:type="dxa"/>
            <w:tcBorders>
              <w:top w:val="nil"/>
              <w:left w:val="nil"/>
              <w:right w:val="nil"/>
            </w:tcBorders>
            <w:noWrap/>
            <w:hideMark/>
          </w:tcPr>
          <w:p w14:paraId="46D7DA5D" w14:textId="7AC4256D" w:rsidR="002537B9" w:rsidRPr="00A0561E" w:rsidRDefault="002537B9" w:rsidP="00776B4E">
            <w:pPr>
              <w:pBdr>
                <w:bottom w:val="single" w:sz="4" w:space="1" w:color="auto"/>
              </w:pBdr>
              <w:autoSpaceDE/>
              <w:autoSpaceDN/>
              <w:spacing w:line="380" w:lineRule="exact"/>
              <w:jc w:val="center"/>
              <w:rPr>
                <w:rFonts w:ascii="Angsana New" w:hAnsi="Angsana New"/>
                <w:spacing w:val="-4"/>
                <w:sz w:val="28"/>
                <w:szCs w:val="28"/>
                <w:lang w:val="en-US"/>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003F97" w:rsidRPr="00A86A28" w14:paraId="46C09B31" w14:textId="77777777" w:rsidTr="0090712A">
        <w:trPr>
          <w:trHeight w:val="340"/>
        </w:trPr>
        <w:tc>
          <w:tcPr>
            <w:tcW w:w="4133" w:type="dxa"/>
            <w:tcBorders>
              <w:top w:val="nil"/>
              <w:left w:val="nil"/>
              <w:bottom w:val="nil"/>
              <w:right w:val="nil"/>
            </w:tcBorders>
            <w:noWrap/>
            <w:vAlign w:val="bottom"/>
            <w:hideMark/>
          </w:tcPr>
          <w:p w14:paraId="11B71D0E" w14:textId="7535E076" w:rsidR="00003F97" w:rsidRPr="00A0561E" w:rsidRDefault="00003F97" w:rsidP="00003F97">
            <w:pPr>
              <w:autoSpaceDE/>
              <w:autoSpaceDN/>
              <w:spacing w:line="380" w:lineRule="exact"/>
              <w:ind w:left="36"/>
              <w:rPr>
                <w:rFonts w:ascii="Angsana New" w:hAnsi="Angsana New"/>
                <w:spacing w:val="-4"/>
                <w:sz w:val="28"/>
                <w:szCs w:val="28"/>
                <w:lang w:val="en-US"/>
              </w:rPr>
            </w:pPr>
            <w:r w:rsidRPr="00A0561E">
              <w:rPr>
                <w:rFonts w:ascii="Angsana New" w:hAnsi="Angsana New"/>
                <w:spacing w:val="-4"/>
                <w:sz w:val="28"/>
                <w:szCs w:val="28"/>
                <w:lang w:val="en-US"/>
              </w:rPr>
              <w:t>Net book value as at January 1, 202</w:t>
            </w:r>
            <w:r w:rsidR="008E4715" w:rsidRPr="008E4715">
              <w:rPr>
                <w:rFonts w:ascii="Angsana New" w:hAnsi="Angsana New" w:hint="cs"/>
                <w:spacing w:val="-4"/>
                <w:sz w:val="28"/>
                <w:szCs w:val="28"/>
                <w:lang w:val="en-US"/>
              </w:rPr>
              <w:t>6</w:t>
            </w:r>
          </w:p>
        </w:tc>
        <w:tc>
          <w:tcPr>
            <w:tcW w:w="2592" w:type="dxa"/>
            <w:tcBorders>
              <w:left w:val="nil"/>
              <w:bottom w:val="nil"/>
              <w:right w:val="nil"/>
            </w:tcBorders>
            <w:noWrap/>
            <w:vAlign w:val="bottom"/>
          </w:tcPr>
          <w:p w14:paraId="38E2605A" w14:textId="5B2A9606" w:rsidR="00003F97" w:rsidRPr="00A86A28" w:rsidRDefault="00003F97" w:rsidP="00003F97">
            <w:pP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val="en-US" w:eastAsia="th-TH"/>
              </w:rPr>
              <w:t>43,545,745</w:t>
            </w:r>
          </w:p>
        </w:tc>
        <w:tc>
          <w:tcPr>
            <w:tcW w:w="2592" w:type="dxa"/>
            <w:tcBorders>
              <w:left w:val="nil"/>
              <w:bottom w:val="nil"/>
              <w:right w:val="nil"/>
            </w:tcBorders>
            <w:noWrap/>
            <w:vAlign w:val="bottom"/>
          </w:tcPr>
          <w:p w14:paraId="5F97345C" w14:textId="6A5804DD" w:rsidR="00003F97" w:rsidRPr="00A86A28" w:rsidRDefault="00003F97" w:rsidP="00003F97">
            <w:pPr>
              <w:tabs>
                <w:tab w:val="decimal" w:pos="1701"/>
              </w:tabs>
              <w:autoSpaceDE/>
              <w:autoSpaceDN/>
              <w:spacing w:line="380" w:lineRule="exact"/>
              <w:jc w:val="right"/>
              <w:rPr>
                <w:rFonts w:ascii="Angsana New" w:hAnsi="Angsana New"/>
                <w:sz w:val="28"/>
                <w:szCs w:val="28"/>
                <w:cs/>
                <w:lang w:val="en-US"/>
              </w:rPr>
            </w:pPr>
            <w:r>
              <w:rPr>
                <w:rFonts w:asciiTheme="majorBidi" w:hAnsiTheme="majorBidi" w:cstheme="majorBidi"/>
                <w:color w:val="000000" w:themeColor="text1"/>
                <w:sz w:val="28"/>
                <w:szCs w:val="28"/>
                <w:lang w:val="en-US" w:eastAsia="th-TH"/>
              </w:rPr>
              <w:t>27,946,582</w:t>
            </w:r>
          </w:p>
        </w:tc>
      </w:tr>
      <w:tr w:rsidR="008014B9" w:rsidRPr="00A86A28" w14:paraId="0EEE798E" w14:textId="77777777" w:rsidTr="00DA1D24">
        <w:trPr>
          <w:trHeight w:val="340"/>
        </w:trPr>
        <w:tc>
          <w:tcPr>
            <w:tcW w:w="4133" w:type="dxa"/>
            <w:tcBorders>
              <w:top w:val="nil"/>
              <w:left w:val="nil"/>
              <w:bottom w:val="nil"/>
              <w:right w:val="nil"/>
            </w:tcBorders>
            <w:noWrap/>
            <w:vAlign w:val="bottom"/>
            <w:hideMark/>
          </w:tcPr>
          <w:p w14:paraId="660E849C" w14:textId="55674FF6" w:rsidR="008014B9" w:rsidRPr="00A0561E" w:rsidRDefault="008014B9" w:rsidP="008014B9">
            <w:pPr>
              <w:autoSpaceDE/>
              <w:autoSpaceDN/>
              <w:spacing w:line="380" w:lineRule="exact"/>
              <w:ind w:firstLine="36"/>
              <w:rPr>
                <w:rFonts w:ascii="Angsana New" w:hAnsi="Angsana New"/>
                <w:spacing w:val="-4"/>
                <w:sz w:val="28"/>
                <w:szCs w:val="28"/>
                <w:lang w:val="en-US"/>
              </w:rPr>
            </w:pPr>
            <w:r w:rsidRPr="00A0561E">
              <w:rPr>
                <w:rFonts w:ascii="Angsana New" w:hAnsi="Angsana New"/>
                <w:color w:val="000000"/>
                <w:spacing w:val="-4"/>
                <w:sz w:val="28"/>
                <w:szCs w:val="28"/>
              </w:rPr>
              <w:t>Purchase</w:t>
            </w:r>
            <w:r w:rsidRPr="00A0561E">
              <w:rPr>
                <w:rFonts w:ascii="Angsana New" w:hAnsi="Angsana New"/>
                <w:spacing w:val="-4"/>
                <w:sz w:val="28"/>
                <w:szCs w:val="28"/>
                <w:lang w:val="en-US"/>
              </w:rPr>
              <w:t xml:space="preserve"> during the period</w:t>
            </w:r>
          </w:p>
        </w:tc>
        <w:tc>
          <w:tcPr>
            <w:tcW w:w="2592" w:type="dxa"/>
            <w:noWrap/>
            <w:vAlign w:val="bottom"/>
          </w:tcPr>
          <w:p w14:paraId="56023E65" w14:textId="28B3A6C5" w:rsidR="008014B9" w:rsidRPr="00A86A28" w:rsidRDefault="008014B9" w:rsidP="008014B9">
            <w:pP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val="en-US" w:eastAsia="th-TH"/>
              </w:rPr>
              <w:t>10,990</w:t>
            </w:r>
          </w:p>
        </w:tc>
        <w:tc>
          <w:tcPr>
            <w:tcW w:w="2592" w:type="dxa"/>
            <w:noWrap/>
            <w:vAlign w:val="bottom"/>
          </w:tcPr>
          <w:p w14:paraId="2F208DD9" w14:textId="0F119E93" w:rsidR="008014B9" w:rsidRPr="00A86A28" w:rsidRDefault="008014B9" w:rsidP="008014B9">
            <w:pP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eastAsia="th-TH"/>
              </w:rPr>
              <w:t>-</w:t>
            </w:r>
          </w:p>
        </w:tc>
      </w:tr>
      <w:tr w:rsidR="008014B9" w:rsidRPr="00A86A28" w14:paraId="3DFB502E" w14:textId="77777777" w:rsidTr="00DA1D24">
        <w:trPr>
          <w:trHeight w:val="340"/>
        </w:trPr>
        <w:tc>
          <w:tcPr>
            <w:tcW w:w="4133" w:type="dxa"/>
            <w:tcBorders>
              <w:top w:val="nil"/>
              <w:left w:val="nil"/>
              <w:bottom w:val="nil"/>
              <w:right w:val="nil"/>
            </w:tcBorders>
            <w:noWrap/>
            <w:vAlign w:val="bottom"/>
            <w:hideMark/>
          </w:tcPr>
          <w:p w14:paraId="683A08E3" w14:textId="61B222C3" w:rsidR="008014B9" w:rsidRPr="00A0561E" w:rsidRDefault="008014B9" w:rsidP="008014B9">
            <w:pPr>
              <w:autoSpaceDE/>
              <w:autoSpaceDN/>
              <w:spacing w:line="380" w:lineRule="exact"/>
              <w:ind w:firstLine="36"/>
              <w:rPr>
                <w:rFonts w:ascii="Angsana New" w:hAnsi="Angsana New"/>
                <w:spacing w:val="-4"/>
                <w:sz w:val="28"/>
                <w:szCs w:val="28"/>
                <w:lang w:val="en-US"/>
              </w:rPr>
            </w:pPr>
            <w:r w:rsidRPr="00A0561E">
              <w:rPr>
                <w:rFonts w:ascii="Angsana New" w:hAnsi="Angsana New"/>
                <w:spacing w:val="-4"/>
                <w:sz w:val="28"/>
                <w:szCs w:val="28"/>
                <w:lang w:val="en-US"/>
              </w:rPr>
              <w:t>Depreciation for the period</w:t>
            </w:r>
          </w:p>
        </w:tc>
        <w:tc>
          <w:tcPr>
            <w:tcW w:w="2592" w:type="dxa"/>
            <w:noWrap/>
            <w:vAlign w:val="bottom"/>
          </w:tcPr>
          <w:p w14:paraId="1573E9E6" w14:textId="30B0D67C" w:rsidR="008014B9" w:rsidRPr="00A86A28" w:rsidRDefault="008014B9" w:rsidP="008014B9">
            <w:pPr>
              <w:pBdr>
                <w:bottom w:val="sing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eastAsia="th-TH"/>
              </w:rPr>
              <w:t>(961,793)</w:t>
            </w:r>
          </w:p>
        </w:tc>
        <w:tc>
          <w:tcPr>
            <w:tcW w:w="2592" w:type="dxa"/>
            <w:noWrap/>
            <w:vAlign w:val="bottom"/>
          </w:tcPr>
          <w:p w14:paraId="1AE0D295" w14:textId="0B21258C" w:rsidR="008014B9" w:rsidRPr="00A86A28" w:rsidRDefault="008014B9" w:rsidP="008014B9">
            <w:pPr>
              <w:pBdr>
                <w:bottom w:val="sing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eastAsia="th-TH"/>
              </w:rPr>
              <w:t>(640,228)</w:t>
            </w:r>
          </w:p>
        </w:tc>
      </w:tr>
      <w:tr w:rsidR="008014B9" w:rsidRPr="00A86A28" w14:paraId="634D0EF8" w14:textId="77777777" w:rsidTr="00DA1D24">
        <w:trPr>
          <w:trHeight w:val="193"/>
        </w:trPr>
        <w:tc>
          <w:tcPr>
            <w:tcW w:w="4133" w:type="dxa"/>
            <w:tcBorders>
              <w:top w:val="nil"/>
              <w:left w:val="nil"/>
              <w:bottom w:val="nil"/>
              <w:right w:val="nil"/>
            </w:tcBorders>
            <w:noWrap/>
            <w:vAlign w:val="bottom"/>
            <w:hideMark/>
          </w:tcPr>
          <w:p w14:paraId="6D3FDB6F" w14:textId="2543B2BE" w:rsidR="008014B9" w:rsidRPr="00A0561E" w:rsidRDefault="008014B9" w:rsidP="008014B9">
            <w:pPr>
              <w:autoSpaceDE/>
              <w:autoSpaceDN/>
              <w:spacing w:line="380" w:lineRule="exact"/>
              <w:ind w:left="36"/>
              <w:rPr>
                <w:rFonts w:ascii="Angsana New" w:hAnsi="Angsana New"/>
                <w:spacing w:val="-4"/>
                <w:sz w:val="28"/>
                <w:szCs w:val="28"/>
                <w:lang w:val="en-US"/>
              </w:rPr>
            </w:pPr>
            <w:r w:rsidRPr="00A0561E">
              <w:rPr>
                <w:rFonts w:ascii="Angsana New" w:hAnsi="Angsana New"/>
                <w:spacing w:val="-4"/>
                <w:sz w:val="28"/>
                <w:szCs w:val="28"/>
                <w:lang w:val="en-US"/>
              </w:rPr>
              <w:t xml:space="preserve">Net book value as at </w:t>
            </w:r>
            <w:r>
              <w:rPr>
                <w:rFonts w:ascii="Angsana New" w:hAnsi="Angsana New"/>
                <w:spacing w:val="-4"/>
                <w:sz w:val="28"/>
                <w:szCs w:val="28"/>
              </w:rPr>
              <w:t>March 31, 2026</w:t>
            </w:r>
          </w:p>
        </w:tc>
        <w:tc>
          <w:tcPr>
            <w:tcW w:w="2592" w:type="dxa"/>
            <w:noWrap/>
            <w:vAlign w:val="bottom"/>
          </w:tcPr>
          <w:p w14:paraId="45D232A7" w14:textId="11AA1ED0" w:rsidR="008014B9" w:rsidRPr="00A86A28" w:rsidRDefault="008014B9" w:rsidP="008014B9">
            <w:pPr>
              <w:pBdr>
                <w:bottom w:val="doub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eastAsia="th-TH"/>
              </w:rPr>
              <w:t>42,594,942</w:t>
            </w:r>
          </w:p>
        </w:tc>
        <w:tc>
          <w:tcPr>
            <w:tcW w:w="2592" w:type="dxa"/>
            <w:noWrap/>
            <w:vAlign w:val="bottom"/>
          </w:tcPr>
          <w:p w14:paraId="2BEDF7ED" w14:textId="466CD8D2" w:rsidR="008014B9" w:rsidRPr="00A86A28" w:rsidRDefault="008014B9" w:rsidP="008014B9">
            <w:pPr>
              <w:pBdr>
                <w:bottom w:val="double" w:sz="4" w:space="1" w:color="auto"/>
              </w:pBdr>
              <w:tabs>
                <w:tab w:val="decimal" w:pos="1701"/>
              </w:tabs>
              <w:autoSpaceDE/>
              <w:autoSpaceDN/>
              <w:spacing w:line="380" w:lineRule="exact"/>
              <w:jc w:val="right"/>
              <w:rPr>
                <w:rFonts w:ascii="Angsana New" w:eastAsia="Cordia New" w:hAnsi="Angsana New"/>
                <w:sz w:val="28"/>
                <w:szCs w:val="28"/>
                <w:lang w:val="en-US" w:eastAsia="th-TH"/>
              </w:rPr>
            </w:pPr>
            <w:r>
              <w:rPr>
                <w:rFonts w:asciiTheme="majorBidi" w:hAnsiTheme="majorBidi" w:cstheme="majorBidi"/>
                <w:color w:val="000000" w:themeColor="text1"/>
                <w:sz w:val="28"/>
                <w:szCs w:val="28"/>
                <w:lang w:eastAsia="th-TH"/>
              </w:rPr>
              <w:t>27,306,354</w:t>
            </w:r>
          </w:p>
        </w:tc>
      </w:tr>
    </w:tbl>
    <w:p w14:paraId="0AEA1289" w14:textId="61F79286" w:rsidR="00FF1F6D" w:rsidRPr="000E5632" w:rsidRDefault="007B343D" w:rsidP="008B3DC4">
      <w:pPr>
        <w:autoSpaceDE/>
        <w:autoSpaceDN/>
        <w:spacing w:line="360" w:lineRule="exact"/>
        <w:ind w:left="360"/>
        <w:jc w:val="thaiDistribute"/>
        <w:rPr>
          <w:rFonts w:ascii="Angsana New" w:hAnsi="Angsana New"/>
          <w:color w:val="000000" w:themeColor="text1"/>
          <w:sz w:val="28"/>
          <w:szCs w:val="28"/>
        </w:rPr>
      </w:pPr>
      <w:r w:rsidRPr="00302C3F">
        <w:rPr>
          <w:rFonts w:ascii="Angsana New" w:hAnsi="Angsana New"/>
          <w:color w:val="000000" w:themeColor="text1"/>
          <w:sz w:val="28"/>
          <w:szCs w:val="28"/>
        </w:rPr>
        <w:t xml:space="preserve">As at </w:t>
      </w:r>
      <w:r w:rsidR="00C00867">
        <w:rPr>
          <w:rFonts w:ascii="Angsana New" w:hAnsi="Angsana New"/>
          <w:color w:val="000000"/>
          <w:spacing w:val="-4"/>
          <w:sz w:val="28"/>
          <w:szCs w:val="28"/>
        </w:rPr>
        <w:t>March 31, 2026</w:t>
      </w:r>
      <w:r w:rsidR="0090712A" w:rsidRPr="0090712A">
        <w:t xml:space="preserve"> </w:t>
      </w:r>
      <w:r w:rsidR="0090712A" w:rsidRPr="0090712A">
        <w:rPr>
          <w:rFonts w:ascii="Angsana New" w:hAnsi="Angsana New"/>
          <w:color w:val="000000" w:themeColor="text1"/>
          <w:sz w:val="28"/>
          <w:szCs w:val="28"/>
        </w:rPr>
        <w:t xml:space="preserve">and </w:t>
      </w:r>
      <w:r w:rsidR="00C00867">
        <w:rPr>
          <w:rFonts w:ascii="Angsana New" w:hAnsi="Angsana New"/>
          <w:color w:val="000000" w:themeColor="text1"/>
          <w:sz w:val="28"/>
          <w:szCs w:val="28"/>
        </w:rPr>
        <w:t>December 31, 2025</w:t>
      </w:r>
      <w:r w:rsidRPr="00302C3F">
        <w:rPr>
          <w:rFonts w:ascii="Angsana New" w:hAnsi="Angsana New"/>
          <w:color w:val="000000" w:themeColor="text1"/>
          <w:sz w:val="28"/>
          <w:szCs w:val="28"/>
        </w:rPr>
        <w:t xml:space="preserve"> the Company’s land and office buildings </w:t>
      </w:r>
      <w:r w:rsidR="006759C3">
        <w:rPr>
          <w:rFonts w:ascii="Angsana New" w:hAnsi="Angsana New"/>
          <w:color w:val="000000" w:themeColor="text1"/>
          <w:sz w:val="28"/>
          <w:szCs w:val="28"/>
        </w:rPr>
        <w:t xml:space="preserve">were </w:t>
      </w:r>
      <w:r w:rsidRPr="00302C3F">
        <w:rPr>
          <w:rFonts w:ascii="Angsana New" w:hAnsi="Angsana New"/>
          <w:color w:val="000000" w:themeColor="text1"/>
          <w:sz w:val="28"/>
          <w:szCs w:val="28"/>
        </w:rPr>
        <w:t>mortgaged as collateral for bank</w:t>
      </w:r>
      <w:r w:rsidR="002537B9" w:rsidRPr="00302C3F">
        <w:rPr>
          <w:rFonts w:ascii="Angsana New" w:hAnsi="Angsana New"/>
          <w:color w:val="000000" w:themeColor="text1"/>
          <w:sz w:val="28"/>
          <w:szCs w:val="28"/>
        </w:rPr>
        <w:t xml:space="preserve"> </w:t>
      </w:r>
      <w:r w:rsidRPr="000E5632">
        <w:rPr>
          <w:rFonts w:ascii="Angsana New" w:hAnsi="Angsana New"/>
          <w:color w:val="000000" w:themeColor="text1"/>
          <w:sz w:val="28"/>
          <w:szCs w:val="28"/>
        </w:rPr>
        <w:t xml:space="preserve">overdrafts </w:t>
      </w:r>
      <w:r w:rsidR="00E567A5" w:rsidRPr="000E5632">
        <w:rPr>
          <w:rFonts w:ascii="Angsana New" w:hAnsi="Angsana New"/>
          <w:color w:val="000000" w:themeColor="text1"/>
          <w:sz w:val="28"/>
          <w:szCs w:val="28"/>
        </w:rPr>
        <w:t>an</w:t>
      </w:r>
      <w:r w:rsidR="00C90FE5" w:rsidRPr="000E5632">
        <w:rPr>
          <w:rFonts w:ascii="Angsana New" w:hAnsi="Angsana New"/>
          <w:color w:val="000000" w:themeColor="text1"/>
          <w:sz w:val="28"/>
          <w:szCs w:val="28"/>
        </w:rPr>
        <w:t>d</w:t>
      </w:r>
      <w:r w:rsidR="006759C3" w:rsidRPr="000E5632">
        <w:rPr>
          <w:rFonts w:ascii="Angsana New" w:hAnsi="Angsana New"/>
          <w:color w:val="000000" w:themeColor="text1"/>
          <w:sz w:val="28"/>
          <w:szCs w:val="28"/>
        </w:rPr>
        <w:t xml:space="preserve"> </w:t>
      </w:r>
      <w:r w:rsidR="00E567A5" w:rsidRPr="000E5632">
        <w:rPr>
          <w:rFonts w:ascii="Angsana New" w:hAnsi="Angsana New"/>
          <w:color w:val="000000" w:themeColor="text1"/>
          <w:sz w:val="28"/>
          <w:szCs w:val="28"/>
        </w:rPr>
        <w:t>long</w:t>
      </w:r>
      <w:r w:rsidR="0059308E" w:rsidRPr="000E5632">
        <w:rPr>
          <w:rFonts w:ascii="Angsana New" w:hAnsi="Angsana New"/>
          <w:color w:val="000000" w:themeColor="text1"/>
          <w:sz w:val="28"/>
          <w:szCs w:val="28"/>
        </w:rPr>
        <w:t>–</w:t>
      </w:r>
      <w:r w:rsidR="00E567A5" w:rsidRPr="000E5632">
        <w:rPr>
          <w:rFonts w:ascii="Angsana New" w:hAnsi="Angsana New"/>
          <w:color w:val="000000" w:themeColor="text1"/>
          <w:sz w:val="28"/>
          <w:szCs w:val="28"/>
        </w:rPr>
        <w:t>term borrowings</w:t>
      </w:r>
      <w:r w:rsidR="002537B9" w:rsidRPr="000E5632">
        <w:rPr>
          <w:rFonts w:ascii="Angsana New" w:hAnsi="Angsana New"/>
          <w:color w:val="000000" w:themeColor="text1"/>
          <w:sz w:val="28"/>
          <w:szCs w:val="28"/>
        </w:rPr>
        <w:t>.</w:t>
      </w:r>
    </w:p>
    <w:p w14:paraId="5E1F5B4E" w14:textId="7D4B9D51" w:rsidR="000E5632" w:rsidRPr="000E5632" w:rsidRDefault="000E5632" w:rsidP="001C4F1F">
      <w:pPr>
        <w:pStyle w:val="ListParagraph"/>
        <w:numPr>
          <w:ilvl w:val="0"/>
          <w:numId w:val="3"/>
        </w:numPr>
        <w:tabs>
          <w:tab w:val="clear" w:pos="510"/>
        </w:tabs>
        <w:spacing w:before="240"/>
        <w:ind w:left="360" w:hanging="360"/>
        <w:rPr>
          <w:rFonts w:asciiTheme="majorBidi" w:eastAsia="Times New Roman" w:hAnsiTheme="majorBidi" w:cs="Angsana New"/>
          <w:b/>
          <w:bCs/>
          <w:szCs w:val="28"/>
          <w:lang w:val="en-GB"/>
        </w:rPr>
      </w:pPr>
      <w:r w:rsidRPr="000E5632">
        <w:rPr>
          <w:rFonts w:asciiTheme="majorBidi" w:eastAsia="Times New Roman" w:hAnsiTheme="majorBidi" w:cs="Angsana New"/>
          <w:b/>
          <w:bCs/>
          <w:szCs w:val="28"/>
          <w:lang w:val="en-GB"/>
        </w:rPr>
        <w:t>BANK OVERDRAFTS AND SHORT–TERM BORROWING FROM FINANCIAL INSTITUTIONS</w:t>
      </w:r>
    </w:p>
    <w:p w14:paraId="55590055" w14:textId="79D1640F" w:rsidR="000E5632" w:rsidRPr="000E5632" w:rsidRDefault="000E5632" w:rsidP="001C4F1F">
      <w:pPr>
        <w:spacing w:before="120" w:line="360" w:lineRule="exact"/>
        <w:ind w:left="360"/>
        <w:jc w:val="thaiDistribute"/>
        <w:rPr>
          <w:rFonts w:asciiTheme="majorBidi" w:eastAsia="Cordia New" w:hAnsiTheme="majorBidi" w:cstheme="majorBidi"/>
          <w:color w:val="000000" w:themeColor="text1"/>
          <w:sz w:val="28"/>
          <w:szCs w:val="28"/>
          <w:lang w:val="en-US" w:eastAsia="th-TH"/>
        </w:rPr>
      </w:pPr>
      <w:r w:rsidRPr="000E5632">
        <w:rPr>
          <w:rFonts w:asciiTheme="majorBidi" w:eastAsia="Cordia New" w:hAnsiTheme="majorBidi" w:cstheme="majorBidi"/>
          <w:color w:val="000000" w:themeColor="text1"/>
          <w:sz w:val="28"/>
          <w:szCs w:val="28"/>
          <w:lang w:val="en-US" w:eastAsia="th-TH"/>
        </w:rPr>
        <w:t xml:space="preserve">As at </w:t>
      </w:r>
      <w:r>
        <w:rPr>
          <w:rFonts w:asciiTheme="majorBidi" w:eastAsia="Cordia New" w:hAnsiTheme="majorBidi" w:cstheme="majorBidi"/>
          <w:color w:val="000000" w:themeColor="text1"/>
          <w:sz w:val="28"/>
          <w:szCs w:val="28"/>
          <w:lang w:val="en-US" w:eastAsia="th-TH"/>
        </w:rPr>
        <w:t>March</w:t>
      </w:r>
      <w:r w:rsidRPr="000E5632">
        <w:rPr>
          <w:rFonts w:asciiTheme="majorBidi" w:eastAsia="Cordia New" w:hAnsiTheme="majorBidi" w:cstheme="majorBidi"/>
          <w:color w:val="000000" w:themeColor="text1"/>
          <w:sz w:val="28"/>
          <w:szCs w:val="28"/>
          <w:lang w:val="en-US" w:eastAsia="th-TH"/>
        </w:rPr>
        <w:t xml:space="preserve"> 31, 202</w:t>
      </w:r>
      <w:r>
        <w:rPr>
          <w:rFonts w:asciiTheme="majorBidi" w:eastAsia="Cordia New" w:hAnsiTheme="majorBidi" w:cstheme="majorBidi"/>
          <w:color w:val="000000" w:themeColor="text1"/>
          <w:sz w:val="28"/>
          <w:szCs w:val="28"/>
          <w:lang w:val="en-US" w:eastAsia="th-TH"/>
        </w:rPr>
        <w:t>6</w:t>
      </w:r>
      <w:r w:rsidRPr="000E5632">
        <w:rPr>
          <w:rFonts w:asciiTheme="majorBidi" w:eastAsia="Cordia New" w:hAnsiTheme="majorBidi" w:cstheme="majorBidi"/>
          <w:color w:val="000000" w:themeColor="text1"/>
          <w:sz w:val="28"/>
          <w:szCs w:val="28"/>
          <w:lang w:val="en-US" w:eastAsia="th-TH"/>
        </w:rPr>
        <w:t xml:space="preserve"> and December 31, 2025, the Group has an overdraft facility of Baht </w:t>
      </w:r>
      <w:r w:rsidR="008014B9">
        <w:rPr>
          <w:rFonts w:asciiTheme="majorBidi" w:eastAsia="Cordia New" w:hAnsiTheme="majorBidi" w:cstheme="majorBidi"/>
          <w:color w:val="000000" w:themeColor="text1"/>
          <w:sz w:val="28"/>
          <w:szCs w:val="28"/>
          <w:lang w:val="en-US" w:eastAsia="th-TH"/>
        </w:rPr>
        <w:t>60.</w:t>
      </w:r>
      <w:r w:rsidR="000A2A20">
        <w:rPr>
          <w:rFonts w:asciiTheme="majorBidi" w:eastAsia="Cordia New" w:hAnsiTheme="majorBidi" w:cstheme="majorBidi"/>
          <w:color w:val="000000" w:themeColor="text1"/>
          <w:sz w:val="28"/>
          <w:szCs w:val="28"/>
          <w:lang w:val="en-US" w:eastAsia="th-TH"/>
        </w:rPr>
        <w:t>00</w:t>
      </w:r>
      <w:r w:rsidR="008014B9">
        <w:rPr>
          <w:rFonts w:asciiTheme="majorBidi" w:eastAsia="Cordia New" w:hAnsiTheme="majorBidi" w:cstheme="majorBidi"/>
          <w:color w:val="000000" w:themeColor="text1"/>
          <w:sz w:val="28"/>
          <w:szCs w:val="28"/>
          <w:lang w:val="en-US" w:eastAsia="th-TH"/>
        </w:rPr>
        <w:t xml:space="preserve"> </w:t>
      </w:r>
      <w:r w:rsidRPr="000E5632">
        <w:rPr>
          <w:rFonts w:asciiTheme="majorBidi" w:eastAsia="Cordia New" w:hAnsiTheme="majorBidi" w:cstheme="majorBidi"/>
          <w:color w:val="000000" w:themeColor="text1"/>
          <w:sz w:val="28"/>
          <w:szCs w:val="28"/>
          <w:lang w:val="en-US" w:eastAsia="th-TH"/>
        </w:rPr>
        <w:t xml:space="preserve">million and Baht </w:t>
      </w:r>
      <w:r>
        <w:rPr>
          <w:rFonts w:asciiTheme="majorBidi" w:eastAsia="Cordia New" w:hAnsiTheme="majorBidi" w:cstheme="majorBidi"/>
          <w:color w:val="000000" w:themeColor="text1"/>
          <w:sz w:val="28"/>
          <w:szCs w:val="28"/>
          <w:lang w:val="en-US" w:eastAsia="th-TH"/>
        </w:rPr>
        <w:t>62.60</w:t>
      </w:r>
      <w:r w:rsidRPr="000E5632">
        <w:rPr>
          <w:rFonts w:asciiTheme="majorBidi" w:eastAsia="Cordia New" w:hAnsiTheme="majorBidi" w:cstheme="majorBidi"/>
          <w:color w:val="000000" w:themeColor="text1"/>
          <w:sz w:val="28"/>
          <w:szCs w:val="28"/>
          <w:lang w:val="en-US" w:eastAsia="th-TH"/>
        </w:rPr>
        <w:t xml:space="preserve"> million, respectively, with MOR interest rates (the Company has an overdraft facility of Baht </w:t>
      </w:r>
      <w:r w:rsidR="008014B9" w:rsidRPr="000A2A20">
        <w:rPr>
          <w:rFonts w:asciiTheme="majorBidi" w:eastAsia="Cordia New" w:hAnsiTheme="majorBidi" w:cstheme="majorBidi"/>
          <w:color w:val="000000" w:themeColor="text1"/>
          <w:sz w:val="28"/>
          <w:szCs w:val="28"/>
          <w:lang w:val="en-US" w:eastAsia="th-TH"/>
        </w:rPr>
        <w:t>45</w:t>
      </w:r>
      <w:r w:rsidR="000A2A20">
        <w:rPr>
          <w:rFonts w:asciiTheme="majorBidi" w:eastAsia="Cordia New" w:hAnsiTheme="majorBidi" w:cstheme="majorBidi"/>
          <w:color w:val="000000" w:themeColor="text1"/>
          <w:sz w:val="28"/>
          <w:szCs w:val="28"/>
          <w:lang w:val="en-US" w:eastAsia="th-TH"/>
        </w:rPr>
        <w:t>.00</w:t>
      </w:r>
      <w:r w:rsidRPr="000E5632">
        <w:rPr>
          <w:rFonts w:asciiTheme="majorBidi" w:eastAsia="Cordia New" w:hAnsiTheme="majorBidi" w:cstheme="majorBidi"/>
          <w:color w:val="000000" w:themeColor="text1"/>
          <w:sz w:val="28"/>
          <w:szCs w:val="28"/>
          <w:lang w:val="en-US" w:eastAsia="th-TH"/>
        </w:rPr>
        <w:t xml:space="preserve"> million and Baht </w:t>
      </w:r>
      <w:r>
        <w:rPr>
          <w:rFonts w:asciiTheme="majorBidi" w:eastAsia="Cordia New" w:hAnsiTheme="majorBidi" w:cstheme="majorBidi"/>
          <w:color w:val="000000" w:themeColor="text1"/>
          <w:sz w:val="28"/>
          <w:szCs w:val="28"/>
          <w:lang w:val="en-US" w:eastAsia="th-TH"/>
        </w:rPr>
        <w:t>47.60</w:t>
      </w:r>
      <w:r w:rsidRPr="000E5632">
        <w:rPr>
          <w:rFonts w:asciiTheme="majorBidi" w:eastAsia="Cordia New" w:hAnsiTheme="majorBidi" w:cstheme="majorBidi"/>
          <w:color w:val="000000" w:themeColor="text1"/>
          <w:sz w:val="28"/>
          <w:szCs w:val="28"/>
          <w:lang w:val="en-US" w:eastAsia="th-TH"/>
        </w:rPr>
        <w:t xml:space="preserve"> million, respectively, with an MOR interest rate).</w:t>
      </w:r>
    </w:p>
    <w:p w14:paraId="7939AFC3" w14:textId="0E7CA637" w:rsidR="000E5632" w:rsidRPr="00E15EFB" w:rsidRDefault="000E5632" w:rsidP="001C4F1F">
      <w:pPr>
        <w:spacing w:before="120" w:line="360" w:lineRule="exact"/>
        <w:ind w:left="360"/>
        <w:jc w:val="thaiDistribute"/>
        <w:rPr>
          <w:rFonts w:asciiTheme="majorBidi" w:eastAsia="Cordia New" w:hAnsiTheme="majorBidi" w:cstheme="majorBidi"/>
          <w:color w:val="000000" w:themeColor="text1"/>
          <w:sz w:val="28"/>
          <w:szCs w:val="28"/>
          <w:lang w:val="en-US" w:eastAsia="th-TH"/>
        </w:rPr>
      </w:pPr>
      <w:r w:rsidRPr="000E5632">
        <w:rPr>
          <w:rFonts w:asciiTheme="majorBidi" w:eastAsia="Cordia New" w:hAnsiTheme="majorBidi" w:cstheme="majorBidi"/>
          <w:color w:val="000000" w:themeColor="text1"/>
          <w:sz w:val="28"/>
          <w:szCs w:val="28"/>
          <w:lang w:val="en-US" w:eastAsia="th-TH"/>
        </w:rPr>
        <w:t xml:space="preserve">As at </w:t>
      </w:r>
      <w:r w:rsidRPr="00E15EFB">
        <w:rPr>
          <w:rFonts w:asciiTheme="majorBidi" w:eastAsia="Cordia New" w:hAnsiTheme="majorBidi" w:cstheme="majorBidi"/>
          <w:color w:val="000000" w:themeColor="text1"/>
          <w:sz w:val="28"/>
          <w:szCs w:val="28"/>
          <w:lang w:val="en-US" w:eastAsia="th-TH"/>
        </w:rPr>
        <w:t xml:space="preserve">March 31, 2026 and December 31, 2025, the Group had promissory notes amounting to Baht </w:t>
      </w:r>
      <w:r w:rsidR="008014B9" w:rsidRPr="00E15EFB">
        <w:rPr>
          <w:rFonts w:asciiTheme="majorBidi" w:eastAsia="Cordia New" w:hAnsiTheme="majorBidi" w:cstheme="majorBidi"/>
          <w:color w:val="000000" w:themeColor="text1"/>
          <w:sz w:val="28"/>
          <w:szCs w:val="28"/>
          <w:lang w:val="en-US" w:eastAsia="th-TH"/>
        </w:rPr>
        <w:t>114</w:t>
      </w:r>
      <w:r w:rsidRPr="00E15EFB">
        <w:rPr>
          <w:rFonts w:asciiTheme="majorBidi" w:eastAsia="Cordia New" w:hAnsiTheme="majorBidi" w:cstheme="majorBidi"/>
          <w:color w:val="000000" w:themeColor="text1"/>
          <w:sz w:val="28"/>
          <w:szCs w:val="28"/>
          <w:lang w:val="en-US" w:eastAsia="th-TH"/>
        </w:rPr>
        <w:t xml:space="preserve"> million and Baht 114 million, respectively, bearing interest at MOR and MLR, plus or minus the rates specified in the agreements. The promissory notes were due for repayment between </w:t>
      </w:r>
      <w:r w:rsidR="008014B9" w:rsidRPr="00E15EFB">
        <w:rPr>
          <w:rFonts w:asciiTheme="majorBidi" w:eastAsia="Cordia New" w:hAnsiTheme="majorBidi" w:cstheme="majorBidi"/>
          <w:color w:val="000000" w:themeColor="text1"/>
          <w:sz w:val="28"/>
          <w:szCs w:val="28"/>
          <w:lang w:val="en-US" w:eastAsia="th-TH"/>
        </w:rPr>
        <w:t>July 3, 2026 to October 6, 2026</w:t>
      </w:r>
      <w:r w:rsidRPr="00E15EFB">
        <w:rPr>
          <w:rFonts w:asciiTheme="majorBidi" w:eastAsia="Cordia New" w:hAnsiTheme="majorBidi" w:cstheme="majorBidi"/>
          <w:color w:val="000000" w:themeColor="text1"/>
          <w:sz w:val="28"/>
          <w:szCs w:val="28"/>
          <w:lang w:val="en-US" w:eastAsia="th-TH"/>
        </w:rPr>
        <w:t>, (The Company had promissory notes amounting to Baht 104 million</w:t>
      </w:r>
      <w:r w:rsidR="000A2A20" w:rsidRPr="00E15EFB">
        <w:rPr>
          <w:rFonts w:asciiTheme="majorBidi" w:eastAsia="Cordia New" w:hAnsiTheme="majorBidi" w:cstheme="majorBidi"/>
          <w:color w:val="000000" w:themeColor="text1"/>
          <w:sz w:val="28"/>
          <w:szCs w:val="28"/>
          <w:lang w:val="en-US" w:eastAsia="th-TH"/>
        </w:rPr>
        <w:t xml:space="preserve"> and Baht 104 million</w:t>
      </w:r>
      <w:r w:rsidRPr="00E15EFB">
        <w:rPr>
          <w:rFonts w:asciiTheme="majorBidi" w:eastAsia="Cordia New" w:hAnsiTheme="majorBidi" w:cstheme="majorBidi"/>
          <w:color w:val="000000" w:themeColor="text1"/>
          <w:sz w:val="28"/>
          <w:szCs w:val="28"/>
          <w:lang w:val="en-US" w:eastAsia="th-TH"/>
        </w:rPr>
        <w:t>,</w:t>
      </w:r>
      <w:r w:rsidR="000A2A20" w:rsidRPr="00E15EFB">
        <w:t xml:space="preserve"> </w:t>
      </w:r>
      <w:r w:rsidR="000A2A20" w:rsidRPr="00E15EFB">
        <w:rPr>
          <w:rFonts w:asciiTheme="majorBidi" w:eastAsia="Cordia New" w:hAnsiTheme="majorBidi" w:cstheme="majorBidi"/>
          <w:color w:val="000000" w:themeColor="text1"/>
          <w:sz w:val="28"/>
          <w:szCs w:val="28"/>
          <w:lang w:val="en-US" w:eastAsia="th-TH"/>
        </w:rPr>
        <w:t>respectively, bearing</w:t>
      </w:r>
      <w:r w:rsidR="009F5729" w:rsidRPr="00E15EFB">
        <w:rPr>
          <w:rFonts w:asciiTheme="majorBidi" w:eastAsia="Cordia New" w:hAnsiTheme="majorBidi" w:cstheme="majorBidi"/>
          <w:color w:val="000000" w:themeColor="text1"/>
          <w:sz w:val="28"/>
          <w:szCs w:val="28"/>
          <w:lang w:val="en-US" w:eastAsia="th-TH"/>
        </w:rPr>
        <w:t xml:space="preserve"> interest at MLR less the rate specified in the agreements, which were due for repayment </w:t>
      </w:r>
      <w:r w:rsidR="001C4F1F" w:rsidRPr="00E15EFB">
        <w:rPr>
          <w:rFonts w:asciiTheme="majorBidi" w:eastAsia="Cordia New" w:hAnsiTheme="majorBidi" w:cstheme="majorBidi"/>
          <w:color w:val="000000" w:themeColor="text1"/>
          <w:sz w:val="28"/>
          <w:szCs w:val="28"/>
          <w:lang w:val="en-US" w:eastAsia="th-TH"/>
        </w:rPr>
        <w:t xml:space="preserve">between </w:t>
      </w:r>
      <w:r w:rsidR="008014B9" w:rsidRPr="00E15EFB">
        <w:rPr>
          <w:rFonts w:asciiTheme="majorBidi" w:eastAsia="Cordia New" w:hAnsiTheme="majorBidi" w:cstheme="majorBidi"/>
          <w:color w:val="000000" w:themeColor="text1"/>
          <w:sz w:val="28"/>
          <w:szCs w:val="28"/>
          <w:lang w:val="en-US" w:eastAsia="th-TH"/>
        </w:rPr>
        <w:t>July 3, 2026 to October 6, 2026</w:t>
      </w:r>
      <w:r w:rsidR="009F5729" w:rsidRPr="00E15EFB">
        <w:rPr>
          <w:rFonts w:asciiTheme="majorBidi" w:eastAsia="Cordia New" w:hAnsiTheme="majorBidi" w:cstheme="majorBidi"/>
          <w:color w:val="000000" w:themeColor="text1"/>
          <w:sz w:val="28"/>
          <w:szCs w:val="28"/>
          <w:lang w:val="en-US" w:eastAsia="th-TH"/>
        </w:rPr>
        <w:t>.)</w:t>
      </w:r>
    </w:p>
    <w:p w14:paraId="66EF505F" w14:textId="55B98861" w:rsidR="00003F97" w:rsidRDefault="000E5632" w:rsidP="001C4F1F">
      <w:pPr>
        <w:spacing w:before="120" w:line="360" w:lineRule="exact"/>
        <w:ind w:left="360"/>
        <w:jc w:val="thaiDistribute"/>
        <w:rPr>
          <w:rFonts w:asciiTheme="majorBidi" w:eastAsia="Cordia New" w:hAnsiTheme="majorBidi" w:cstheme="majorBidi"/>
          <w:color w:val="000000" w:themeColor="text1"/>
          <w:sz w:val="28"/>
          <w:szCs w:val="28"/>
          <w:lang w:val="en-US" w:eastAsia="th-TH"/>
        </w:rPr>
      </w:pPr>
      <w:r w:rsidRPr="00E15EFB">
        <w:rPr>
          <w:rFonts w:asciiTheme="majorBidi" w:eastAsia="Cordia New" w:hAnsiTheme="majorBidi" w:cstheme="majorBidi"/>
          <w:color w:val="000000" w:themeColor="text1"/>
          <w:sz w:val="28"/>
          <w:szCs w:val="28"/>
          <w:lang w:val="en-US" w:eastAsia="th-TH"/>
        </w:rPr>
        <w:t>The overdraft and promissory note are secured by the mortgage of the costs of real estate development projects for</w:t>
      </w:r>
      <w:r w:rsidRPr="000E5632">
        <w:rPr>
          <w:rFonts w:asciiTheme="majorBidi" w:eastAsia="Cordia New" w:hAnsiTheme="majorBidi" w:cstheme="majorBidi"/>
          <w:color w:val="000000" w:themeColor="text1"/>
          <w:sz w:val="28"/>
          <w:szCs w:val="28"/>
          <w:lang w:val="en-US" w:eastAsia="th-TH"/>
        </w:rPr>
        <w:t xml:space="preserve"> sale, land held for development, and property plant and equipment. The Group must comply with according to the important conditions specified throughout the life of the loan contract.</w:t>
      </w:r>
    </w:p>
    <w:p w14:paraId="49B1C47C" w14:textId="77777777" w:rsidR="00815F53" w:rsidRDefault="00815F53" w:rsidP="001C4F1F">
      <w:pPr>
        <w:spacing w:before="120" w:line="360" w:lineRule="exact"/>
        <w:ind w:left="360"/>
        <w:jc w:val="thaiDistribute"/>
        <w:rPr>
          <w:rFonts w:asciiTheme="majorBidi" w:eastAsia="Cordia New" w:hAnsiTheme="majorBidi" w:cstheme="majorBidi"/>
          <w:color w:val="000000" w:themeColor="text1"/>
          <w:sz w:val="28"/>
          <w:szCs w:val="28"/>
          <w:lang w:val="en-US" w:eastAsia="th-TH"/>
        </w:rPr>
      </w:pPr>
    </w:p>
    <w:p w14:paraId="18E9BAF7" w14:textId="77777777" w:rsidR="004741C3" w:rsidRDefault="004741C3" w:rsidP="001C4F1F">
      <w:pPr>
        <w:spacing w:before="120" w:line="360" w:lineRule="exact"/>
        <w:ind w:left="360"/>
        <w:jc w:val="thaiDistribute"/>
        <w:rPr>
          <w:rFonts w:asciiTheme="majorBidi" w:eastAsia="Cordia New" w:hAnsiTheme="majorBidi" w:cstheme="majorBidi"/>
          <w:color w:val="000000" w:themeColor="text1"/>
          <w:sz w:val="28"/>
          <w:szCs w:val="28"/>
          <w:lang w:val="en-US" w:eastAsia="th-TH"/>
        </w:rPr>
      </w:pPr>
    </w:p>
    <w:p w14:paraId="5EB4BA4A" w14:textId="3F693CEE" w:rsidR="00776B4E" w:rsidRDefault="006369DD"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6369DD">
        <w:rPr>
          <w:rFonts w:ascii="Angsana New" w:eastAsia="Times New Roman" w:hAnsi="Angsana New" w:cs="Angsana New"/>
          <w:b/>
          <w:bCs/>
          <w:szCs w:val="28"/>
        </w:rPr>
        <w:lastRenderedPageBreak/>
        <w:t>S</w:t>
      </w:r>
      <w:r>
        <w:rPr>
          <w:rFonts w:ascii="Angsana New" w:eastAsia="Times New Roman" w:hAnsi="Angsana New" w:cs="Angsana New"/>
          <w:b/>
          <w:bCs/>
          <w:szCs w:val="28"/>
        </w:rPr>
        <w:t>HORT</w:t>
      </w:r>
      <w:r w:rsidRPr="006369DD">
        <w:rPr>
          <w:rFonts w:ascii="Angsana New" w:eastAsia="Times New Roman" w:hAnsi="Angsana New" w:cs="Angsana New"/>
          <w:b/>
          <w:bCs/>
          <w:szCs w:val="28"/>
        </w:rPr>
        <w:t>–</w:t>
      </w:r>
      <w:r>
        <w:rPr>
          <w:rFonts w:ascii="Angsana New" w:eastAsia="Times New Roman" w:hAnsi="Angsana New" w:cs="Angsana New"/>
          <w:b/>
          <w:bCs/>
          <w:szCs w:val="28"/>
        </w:rPr>
        <w:t>TERM BORROWINGS</w:t>
      </w:r>
    </w:p>
    <w:p w14:paraId="435355FF" w14:textId="50139EA5" w:rsidR="00713C0D" w:rsidRPr="00713C0D" w:rsidRDefault="00713C0D" w:rsidP="00713C0D">
      <w:pPr>
        <w:pStyle w:val="ListParagraph"/>
        <w:tabs>
          <w:tab w:val="left" w:pos="3969"/>
        </w:tabs>
        <w:adjustRightInd w:val="0"/>
        <w:spacing w:before="120" w:line="240" w:lineRule="atLeast"/>
        <w:ind w:left="36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9318" w:type="dxa"/>
        <w:tblInd w:w="270" w:type="dxa"/>
        <w:tblCellMar>
          <w:left w:w="57" w:type="dxa"/>
          <w:right w:w="57" w:type="dxa"/>
        </w:tblCellMar>
        <w:tblLook w:val="04A0" w:firstRow="1" w:lastRow="0" w:firstColumn="1" w:lastColumn="0" w:noHBand="0" w:noVBand="1"/>
      </w:tblPr>
      <w:tblGrid>
        <w:gridCol w:w="3558"/>
        <w:gridCol w:w="1440"/>
        <w:gridCol w:w="1440"/>
        <w:gridCol w:w="1440"/>
        <w:gridCol w:w="1440"/>
      </w:tblGrid>
      <w:tr w:rsidR="006369DD" w:rsidRPr="00C665FC" w14:paraId="1F58F264" w14:textId="77777777" w:rsidTr="00815F53">
        <w:trPr>
          <w:trHeight w:val="403"/>
        </w:trPr>
        <w:tc>
          <w:tcPr>
            <w:tcW w:w="3558" w:type="dxa"/>
            <w:tcBorders>
              <w:top w:val="nil"/>
              <w:left w:val="nil"/>
              <w:bottom w:val="nil"/>
              <w:right w:val="nil"/>
            </w:tcBorders>
            <w:noWrap/>
            <w:vAlign w:val="bottom"/>
            <w:hideMark/>
          </w:tcPr>
          <w:p w14:paraId="1E2EDD8B" w14:textId="77777777" w:rsidR="006369DD" w:rsidRPr="00C665FC" w:rsidRDefault="006369DD" w:rsidP="00815F53">
            <w:pPr>
              <w:spacing w:line="380" w:lineRule="exact"/>
              <w:jc w:val="center"/>
              <w:rPr>
                <w:rFonts w:ascii="Angsana New" w:hAnsi="Angsana New"/>
                <w:color w:val="000000" w:themeColor="text1"/>
                <w:sz w:val="28"/>
                <w:szCs w:val="28"/>
              </w:rPr>
            </w:pPr>
          </w:p>
        </w:tc>
        <w:tc>
          <w:tcPr>
            <w:tcW w:w="5760" w:type="dxa"/>
            <w:gridSpan w:val="4"/>
            <w:tcBorders>
              <w:top w:val="nil"/>
              <w:left w:val="nil"/>
              <w:right w:val="nil"/>
            </w:tcBorders>
            <w:noWrap/>
            <w:vAlign w:val="bottom"/>
            <w:hideMark/>
          </w:tcPr>
          <w:p w14:paraId="06F5D0D3" w14:textId="468BA488" w:rsidR="006369DD" w:rsidRPr="00C665FC" w:rsidRDefault="006369DD" w:rsidP="00815F53">
            <w:pPr>
              <w:pBdr>
                <w:bottom w:val="single" w:sz="4" w:space="1" w:color="auto"/>
              </w:pBdr>
              <w:spacing w:line="380" w:lineRule="exact"/>
              <w:ind w:left="29" w:right="29"/>
              <w:jc w:val="right"/>
              <w:rPr>
                <w:rFonts w:ascii="Angsana New" w:hAnsi="Angsana New"/>
                <w:color w:val="000000" w:themeColor="text1"/>
                <w:sz w:val="28"/>
                <w:szCs w:val="28"/>
                <w:cs/>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6369DD" w:rsidRPr="00C665FC" w14:paraId="05D6C1B7" w14:textId="77777777" w:rsidTr="00815F53">
        <w:trPr>
          <w:trHeight w:val="403"/>
        </w:trPr>
        <w:tc>
          <w:tcPr>
            <w:tcW w:w="3558" w:type="dxa"/>
            <w:tcBorders>
              <w:top w:val="nil"/>
              <w:left w:val="nil"/>
              <w:bottom w:val="nil"/>
              <w:right w:val="nil"/>
            </w:tcBorders>
            <w:noWrap/>
            <w:vAlign w:val="bottom"/>
            <w:hideMark/>
          </w:tcPr>
          <w:p w14:paraId="3257A199" w14:textId="77777777" w:rsidR="006369DD" w:rsidRPr="00C665FC" w:rsidRDefault="006369DD" w:rsidP="00815F53">
            <w:pPr>
              <w:spacing w:line="380" w:lineRule="exact"/>
              <w:jc w:val="center"/>
              <w:rPr>
                <w:rFonts w:ascii="Angsana New" w:hAnsi="Angsana New"/>
                <w:color w:val="000000" w:themeColor="text1"/>
                <w:sz w:val="28"/>
                <w:szCs w:val="28"/>
              </w:rPr>
            </w:pPr>
          </w:p>
        </w:tc>
        <w:tc>
          <w:tcPr>
            <w:tcW w:w="2880" w:type="dxa"/>
            <w:gridSpan w:val="2"/>
            <w:tcBorders>
              <w:top w:val="nil"/>
              <w:left w:val="nil"/>
              <w:right w:val="nil"/>
            </w:tcBorders>
            <w:noWrap/>
            <w:vAlign w:val="bottom"/>
            <w:hideMark/>
          </w:tcPr>
          <w:p w14:paraId="66DF380E" w14:textId="693E4A81" w:rsidR="006369DD" w:rsidRPr="00C665FC" w:rsidRDefault="006369DD" w:rsidP="00815F53">
            <w:pPr>
              <w:pBdr>
                <w:bottom w:val="single" w:sz="4" w:space="1" w:color="auto"/>
              </w:pBdr>
              <w:spacing w:line="380" w:lineRule="exact"/>
              <w:ind w:left="29" w:right="29"/>
              <w:jc w:val="center"/>
              <w:rPr>
                <w:rFonts w:ascii="Angsana New" w:hAnsi="Angsana New"/>
                <w:color w:val="000000" w:themeColor="text1"/>
                <w:sz w:val="28"/>
                <w:szCs w:val="28"/>
                <w:cs/>
              </w:rPr>
            </w:pPr>
            <w:r w:rsidRPr="00A0561E">
              <w:rPr>
                <w:rFonts w:ascii="Angsana New" w:hAnsi="Angsana New"/>
                <w:spacing w:val="-4"/>
                <w:sz w:val="28"/>
                <w:szCs w:val="28"/>
              </w:rPr>
              <w:t>Consolidated financial statements</w:t>
            </w:r>
          </w:p>
        </w:tc>
        <w:tc>
          <w:tcPr>
            <w:tcW w:w="2880" w:type="dxa"/>
            <w:gridSpan w:val="2"/>
            <w:tcBorders>
              <w:top w:val="nil"/>
              <w:left w:val="nil"/>
              <w:right w:val="nil"/>
            </w:tcBorders>
            <w:noWrap/>
            <w:vAlign w:val="bottom"/>
            <w:hideMark/>
          </w:tcPr>
          <w:p w14:paraId="1C766A3F" w14:textId="56C41E60" w:rsidR="006369DD" w:rsidRPr="00C665FC" w:rsidRDefault="006369DD" w:rsidP="00815F53">
            <w:pPr>
              <w:pBdr>
                <w:bottom w:val="single" w:sz="4" w:space="1" w:color="auto"/>
              </w:pBdr>
              <w:spacing w:line="380" w:lineRule="exact"/>
              <w:ind w:left="29" w:right="29"/>
              <w:jc w:val="center"/>
              <w:rPr>
                <w:rFonts w:ascii="Angsana New" w:hAnsi="Angsana New"/>
                <w:color w:val="000000" w:themeColor="text1"/>
                <w:sz w:val="28"/>
                <w:szCs w:val="28"/>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6369DD" w:rsidRPr="00C665FC" w14:paraId="2BDBCFB5" w14:textId="77777777" w:rsidTr="00815F53">
        <w:trPr>
          <w:trHeight w:val="403"/>
        </w:trPr>
        <w:tc>
          <w:tcPr>
            <w:tcW w:w="3558" w:type="dxa"/>
            <w:tcBorders>
              <w:top w:val="nil"/>
              <w:left w:val="nil"/>
              <w:bottom w:val="nil"/>
              <w:right w:val="nil"/>
            </w:tcBorders>
            <w:noWrap/>
            <w:vAlign w:val="bottom"/>
          </w:tcPr>
          <w:p w14:paraId="1AD24041" w14:textId="77777777" w:rsidR="006369DD" w:rsidRPr="00C665FC" w:rsidRDefault="006369DD" w:rsidP="00815F53">
            <w:pPr>
              <w:spacing w:line="380" w:lineRule="exact"/>
              <w:jc w:val="center"/>
              <w:rPr>
                <w:rFonts w:ascii="Angsana New" w:hAnsi="Angsana New"/>
                <w:color w:val="000000" w:themeColor="text1"/>
                <w:sz w:val="28"/>
                <w:szCs w:val="28"/>
              </w:rPr>
            </w:pPr>
          </w:p>
        </w:tc>
        <w:tc>
          <w:tcPr>
            <w:tcW w:w="1440" w:type="dxa"/>
            <w:tcBorders>
              <w:top w:val="nil"/>
              <w:left w:val="nil"/>
              <w:right w:val="nil"/>
            </w:tcBorders>
            <w:noWrap/>
            <w:vAlign w:val="bottom"/>
            <w:hideMark/>
          </w:tcPr>
          <w:p w14:paraId="0EF7CEFD" w14:textId="23FEEF35" w:rsidR="006369DD" w:rsidRPr="00743F51" w:rsidRDefault="00C00867" w:rsidP="00815F53">
            <w:pPr>
              <w:pBdr>
                <w:bottom w:val="single" w:sz="4" w:space="1" w:color="auto"/>
              </w:pBdr>
              <w:spacing w:line="380" w:lineRule="exact"/>
              <w:jc w:val="center"/>
              <w:rPr>
                <w:rFonts w:ascii="Angsana New" w:hAnsi="Angsana New"/>
                <w:color w:val="000000"/>
                <w:spacing w:val="-9"/>
                <w:sz w:val="28"/>
                <w:szCs w:val="28"/>
              </w:rPr>
            </w:pPr>
            <w:r>
              <w:rPr>
                <w:rFonts w:ascii="Angsana New" w:hAnsi="Angsana New"/>
                <w:color w:val="000000"/>
                <w:spacing w:val="-9"/>
                <w:sz w:val="28"/>
                <w:szCs w:val="28"/>
              </w:rPr>
              <w:t>March 31, 2026</w:t>
            </w:r>
          </w:p>
        </w:tc>
        <w:tc>
          <w:tcPr>
            <w:tcW w:w="1440" w:type="dxa"/>
            <w:tcBorders>
              <w:top w:val="nil"/>
              <w:left w:val="nil"/>
              <w:right w:val="nil"/>
            </w:tcBorders>
            <w:noWrap/>
            <w:vAlign w:val="bottom"/>
            <w:hideMark/>
          </w:tcPr>
          <w:p w14:paraId="53CC7D6D" w14:textId="3C78D052" w:rsidR="006369DD" w:rsidRPr="006369DD" w:rsidRDefault="00C00867" w:rsidP="00815F53">
            <w:pPr>
              <w:pBdr>
                <w:bottom w:val="single" w:sz="4" w:space="1" w:color="auto"/>
              </w:pBdr>
              <w:spacing w:line="380" w:lineRule="exact"/>
              <w:ind w:left="-108" w:right="-102"/>
              <w:jc w:val="center"/>
              <w:rPr>
                <w:rFonts w:ascii="Angsana New" w:hAnsi="Angsana New"/>
                <w:color w:val="000000" w:themeColor="text1"/>
                <w:spacing w:val="-8"/>
                <w:sz w:val="28"/>
                <w:szCs w:val="28"/>
              </w:rPr>
            </w:pPr>
            <w:r>
              <w:rPr>
                <w:rFonts w:ascii="Angsana New" w:hAnsi="Angsana New"/>
                <w:spacing w:val="-8"/>
                <w:sz w:val="28"/>
                <w:szCs w:val="28"/>
              </w:rPr>
              <w:t>December 31, 2025</w:t>
            </w:r>
          </w:p>
        </w:tc>
        <w:tc>
          <w:tcPr>
            <w:tcW w:w="1440" w:type="dxa"/>
            <w:tcBorders>
              <w:top w:val="nil"/>
              <w:left w:val="nil"/>
              <w:right w:val="nil"/>
            </w:tcBorders>
            <w:noWrap/>
            <w:vAlign w:val="bottom"/>
            <w:hideMark/>
          </w:tcPr>
          <w:p w14:paraId="66F49D4E" w14:textId="4F6BB246" w:rsidR="006369DD" w:rsidRPr="00743F51" w:rsidRDefault="00C00867" w:rsidP="00815F53">
            <w:pPr>
              <w:pBdr>
                <w:bottom w:val="single" w:sz="4" w:space="1" w:color="auto"/>
              </w:pBdr>
              <w:spacing w:line="380" w:lineRule="exact"/>
              <w:jc w:val="center"/>
              <w:rPr>
                <w:rFonts w:ascii="Angsana New" w:hAnsi="Angsana New"/>
                <w:color w:val="000000" w:themeColor="text1"/>
                <w:spacing w:val="-9"/>
                <w:sz w:val="28"/>
                <w:szCs w:val="28"/>
                <w:cs/>
                <w:lang w:val="en-US"/>
              </w:rPr>
            </w:pPr>
            <w:r>
              <w:rPr>
                <w:rFonts w:ascii="Angsana New" w:hAnsi="Angsana New"/>
                <w:color w:val="000000"/>
                <w:spacing w:val="-9"/>
                <w:sz w:val="28"/>
                <w:szCs w:val="28"/>
              </w:rPr>
              <w:t>March 31, 2026</w:t>
            </w:r>
          </w:p>
        </w:tc>
        <w:tc>
          <w:tcPr>
            <w:tcW w:w="1440" w:type="dxa"/>
            <w:tcBorders>
              <w:top w:val="nil"/>
              <w:left w:val="nil"/>
              <w:right w:val="nil"/>
            </w:tcBorders>
            <w:noWrap/>
            <w:vAlign w:val="bottom"/>
            <w:hideMark/>
          </w:tcPr>
          <w:p w14:paraId="5143A9F4" w14:textId="098B08AF" w:rsidR="006369DD" w:rsidRPr="00C665FC" w:rsidRDefault="00C00867" w:rsidP="00815F53">
            <w:pPr>
              <w:pBdr>
                <w:bottom w:val="single" w:sz="4" w:space="1" w:color="auto"/>
              </w:pBdr>
              <w:spacing w:line="380" w:lineRule="exact"/>
              <w:ind w:left="-108" w:right="-102"/>
              <w:jc w:val="center"/>
              <w:rPr>
                <w:rFonts w:ascii="Angsana New" w:hAnsi="Angsana New"/>
                <w:color w:val="000000" w:themeColor="text1"/>
                <w:spacing w:val="-6"/>
                <w:sz w:val="28"/>
                <w:szCs w:val="28"/>
              </w:rPr>
            </w:pPr>
            <w:r>
              <w:rPr>
                <w:rFonts w:ascii="Angsana New" w:hAnsi="Angsana New"/>
                <w:spacing w:val="-8"/>
                <w:sz w:val="28"/>
                <w:szCs w:val="28"/>
              </w:rPr>
              <w:t>December 31, 2025</w:t>
            </w:r>
          </w:p>
        </w:tc>
      </w:tr>
      <w:tr w:rsidR="008014B9" w:rsidRPr="00C665FC" w14:paraId="4D037BB8" w14:textId="77777777" w:rsidTr="009C218E">
        <w:trPr>
          <w:trHeight w:val="403"/>
        </w:trPr>
        <w:tc>
          <w:tcPr>
            <w:tcW w:w="3558" w:type="dxa"/>
            <w:tcBorders>
              <w:top w:val="nil"/>
              <w:left w:val="nil"/>
              <w:bottom w:val="nil"/>
              <w:right w:val="nil"/>
            </w:tcBorders>
            <w:noWrap/>
            <w:vAlign w:val="bottom"/>
          </w:tcPr>
          <w:p w14:paraId="2ABC12F8" w14:textId="0E56D3F2" w:rsidR="008014B9" w:rsidRPr="00EA24C7" w:rsidRDefault="008014B9" w:rsidP="008014B9">
            <w:pPr>
              <w:spacing w:line="380" w:lineRule="exact"/>
              <w:ind w:left="36"/>
              <w:rPr>
                <w:rFonts w:ascii="Angsana New" w:hAnsi="Angsana New"/>
                <w:color w:val="000000" w:themeColor="text1"/>
                <w:sz w:val="28"/>
                <w:szCs w:val="28"/>
                <w:lang w:val="en-US"/>
              </w:rPr>
            </w:pPr>
            <w:r w:rsidRPr="006369DD">
              <w:rPr>
                <w:rFonts w:ascii="Angsana New" w:hAnsi="Angsana New"/>
                <w:color w:val="000000" w:themeColor="text1"/>
                <w:sz w:val="28"/>
                <w:szCs w:val="28"/>
              </w:rPr>
              <w:t>Subsidiary</w:t>
            </w:r>
            <w:r w:rsidRPr="006369DD">
              <w:rPr>
                <w:rFonts w:ascii="Angsana New" w:hAnsi="Angsana New" w:hint="cs"/>
                <w:color w:val="000000" w:themeColor="text1"/>
                <w:sz w:val="28"/>
                <w:szCs w:val="28"/>
              </w:rPr>
              <w:t xml:space="preserve"> </w:t>
            </w:r>
          </w:p>
        </w:tc>
        <w:tc>
          <w:tcPr>
            <w:tcW w:w="1440" w:type="dxa"/>
            <w:tcBorders>
              <w:top w:val="nil"/>
              <w:left w:val="nil"/>
              <w:bottom w:val="nil"/>
              <w:right w:val="nil"/>
            </w:tcBorders>
            <w:noWrap/>
            <w:vAlign w:val="bottom"/>
          </w:tcPr>
          <w:p w14:paraId="0C308120" w14:textId="047D9CFB" w:rsidR="008014B9" w:rsidRPr="0024605D" w:rsidRDefault="008014B9" w:rsidP="008014B9">
            <w:pPr>
              <w:tabs>
                <w:tab w:val="decimal" w:pos="1134"/>
              </w:tabs>
              <w:spacing w:line="380" w:lineRule="exact"/>
              <w:ind w:left="30"/>
              <w:jc w:val="right"/>
              <w:rPr>
                <w:rFonts w:ascii="Angsana New" w:hAnsi="Angsana New"/>
                <w:color w:val="000000"/>
                <w:sz w:val="28"/>
                <w:szCs w:val="28"/>
              </w:rPr>
            </w:pPr>
            <w:r>
              <w:rPr>
                <w:rFonts w:ascii="Angsana New" w:hAnsi="Angsana New"/>
                <w:color w:val="000000"/>
                <w:sz w:val="28"/>
                <w:szCs w:val="28"/>
                <w:lang w:val="en-US"/>
              </w:rPr>
              <w:t>-</w:t>
            </w:r>
          </w:p>
        </w:tc>
        <w:tc>
          <w:tcPr>
            <w:tcW w:w="1440" w:type="dxa"/>
            <w:tcBorders>
              <w:top w:val="nil"/>
              <w:left w:val="nil"/>
              <w:bottom w:val="nil"/>
              <w:right w:val="nil"/>
            </w:tcBorders>
            <w:noWrap/>
            <w:vAlign w:val="bottom"/>
          </w:tcPr>
          <w:p w14:paraId="3BD6519D" w14:textId="7BE98EDC" w:rsidR="008014B9" w:rsidRPr="00C665FC"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w:t>
            </w:r>
          </w:p>
        </w:tc>
        <w:tc>
          <w:tcPr>
            <w:tcW w:w="1440" w:type="dxa"/>
            <w:tcBorders>
              <w:top w:val="nil"/>
              <w:left w:val="nil"/>
              <w:bottom w:val="nil"/>
              <w:right w:val="nil"/>
            </w:tcBorders>
            <w:noWrap/>
            <w:vAlign w:val="bottom"/>
          </w:tcPr>
          <w:p w14:paraId="2805B539" w14:textId="7B0B8F8C" w:rsidR="008014B9" w:rsidRPr="00833B94" w:rsidRDefault="008014B9" w:rsidP="008014B9">
            <w:pPr>
              <w:tabs>
                <w:tab w:val="decimal" w:pos="1134"/>
              </w:tabs>
              <w:spacing w:line="380" w:lineRule="exact"/>
              <w:jc w:val="right"/>
              <w:rPr>
                <w:rFonts w:ascii="Angsana New" w:hAnsi="Angsana New"/>
                <w:color w:val="000000" w:themeColor="text1"/>
                <w:sz w:val="28"/>
                <w:szCs w:val="28"/>
                <w:highlight w:val="yellow"/>
                <w:lang w:val="en-US"/>
              </w:rPr>
            </w:pPr>
            <w:r>
              <w:rPr>
                <w:rFonts w:ascii="Angsana New" w:hAnsi="Angsana New"/>
                <w:color w:val="000000" w:themeColor="text1"/>
                <w:sz w:val="28"/>
                <w:szCs w:val="28"/>
                <w:lang w:val="en-US"/>
              </w:rPr>
              <w:t>10,480,000</w:t>
            </w:r>
          </w:p>
        </w:tc>
        <w:tc>
          <w:tcPr>
            <w:tcW w:w="1440" w:type="dxa"/>
            <w:tcBorders>
              <w:top w:val="nil"/>
              <w:left w:val="nil"/>
              <w:bottom w:val="nil"/>
              <w:right w:val="nil"/>
            </w:tcBorders>
            <w:noWrap/>
            <w:vAlign w:val="bottom"/>
          </w:tcPr>
          <w:p w14:paraId="7E062697" w14:textId="2E61B68D" w:rsidR="008014B9" w:rsidRPr="00C665FC" w:rsidRDefault="008014B9" w:rsidP="008014B9">
            <w:pPr>
              <w:tabs>
                <w:tab w:val="decimal" w:pos="1134"/>
              </w:tabs>
              <w:spacing w:line="38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33,700,000</w:t>
            </w:r>
          </w:p>
        </w:tc>
      </w:tr>
      <w:tr w:rsidR="008014B9" w:rsidRPr="00C665FC" w14:paraId="62E2EAD0" w14:textId="77777777" w:rsidTr="009C218E">
        <w:trPr>
          <w:trHeight w:val="403"/>
        </w:trPr>
        <w:tc>
          <w:tcPr>
            <w:tcW w:w="3558" w:type="dxa"/>
            <w:tcBorders>
              <w:top w:val="nil"/>
              <w:left w:val="nil"/>
              <w:bottom w:val="nil"/>
              <w:right w:val="nil"/>
            </w:tcBorders>
            <w:noWrap/>
            <w:vAlign w:val="bottom"/>
          </w:tcPr>
          <w:p w14:paraId="19AE2E45" w14:textId="48B2CC5C" w:rsidR="008014B9" w:rsidRPr="00EA24C7" w:rsidRDefault="008014B9" w:rsidP="008014B9">
            <w:pPr>
              <w:spacing w:line="380" w:lineRule="exact"/>
              <w:ind w:left="36"/>
              <w:rPr>
                <w:rFonts w:ascii="Angsana New" w:hAnsi="Angsana New"/>
                <w:color w:val="000000" w:themeColor="text1"/>
                <w:sz w:val="28"/>
                <w:szCs w:val="28"/>
                <w:lang w:val="en-US"/>
              </w:rPr>
            </w:pPr>
            <w:r w:rsidRPr="006369DD">
              <w:rPr>
                <w:rFonts w:ascii="Angsana New" w:hAnsi="Angsana New"/>
                <w:color w:val="000000" w:themeColor="text1"/>
                <w:sz w:val="28"/>
                <w:szCs w:val="28"/>
              </w:rPr>
              <w:t>Related</w:t>
            </w:r>
            <w:r>
              <w:rPr>
                <w:rFonts w:ascii="Angsana New" w:hAnsi="Angsana New"/>
                <w:color w:val="000000" w:themeColor="text1"/>
                <w:sz w:val="28"/>
                <w:szCs w:val="28"/>
              </w:rPr>
              <w:t xml:space="preserve"> p</w:t>
            </w:r>
            <w:r w:rsidRPr="006369DD">
              <w:rPr>
                <w:rFonts w:ascii="Angsana New" w:hAnsi="Angsana New"/>
                <w:color w:val="000000" w:themeColor="text1"/>
                <w:sz w:val="28"/>
                <w:szCs w:val="28"/>
              </w:rPr>
              <w:t>ersons or companies</w:t>
            </w:r>
            <w:r>
              <w:rPr>
                <w:rFonts w:ascii="Angsana New" w:hAnsi="Angsana New"/>
                <w:color w:val="000000" w:themeColor="text1"/>
                <w:sz w:val="28"/>
                <w:szCs w:val="28"/>
              </w:rPr>
              <w:t xml:space="preserve"> </w:t>
            </w:r>
          </w:p>
        </w:tc>
        <w:tc>
          <w:tcPr>
            <w:tcW w:w="1440" w:type="dxa"/>
            <w:tcBorders>
              <w:top w:val="nil"/>
              <w:left w:val="nil"/>
              <w:bottom w:val="nil"/>
              <w:right w:val="nil"/>
            </w:tcBorders>
            <w:noWrap/>
            <w:vAlign w:val="bottom"/>
          </w:tcPr>
          <w:p w14:paraId="4A31BA2C" w14:textId="61FC03C7" w:rsidR="008014B9" w:rsidRPr="0024605D" w:rsidRDefault="008014B9" w:rsidP="008014B9">
            <w:pPr>
              <w:tabs>
                <w:tab w:val="decimal" w:pos="1134"/>
              </w:tabs>
              <w:spacing w:line="380" w:lineRule="exact"/>
              <w:ind w:left="30"/>
              <w:jc w:val="right"/>
              <w:rPr>
                <w:rFonts w:ascii="Angsana New" w:hAnsi="Angsana New"/>
                <w:color w:val="000000"/>
                <w:sz w:val="28"/>
                <w:szCs w:val="28"/>
              </w:rPr>
            </w:pPr>
            <w:r>
              <w:rPr>
                <w:rFonts w:ascii="Angsana New" w:hAnsi="Angsana New"/>
                <w:color w:val="000000"/>
                <w:sz w:val="28"/>
                <w:szCs w:val="28"/>
              </w:rPr>
              <w:t>263,000,000</w:t>
            </w:r>
          </w:p>
        </w:tc>
        <w:tc>
          <w:tcPr>
            <w:tcW w:w="1440" w:type="dxa"/>
            <w:tcBorders>
              <w:top w:val="nil"/>
              <w:left w:val="nil"/>
              <w:bottom w:val="nil"/>
              <w:right w:val="nil"/>
            </w:tcBorders>
            <w:noWrap/>
            <w:vAlign w:val="bottom"/>
          </w:tcPr>
          <w:p w14:paraId="70C01128" w14:textId="13C6EEC3" w:rsidR="008014B9" w:rsidRPr="00A35598" w:rsidRDefault="008014B9" w:rsidP="008014B9">
            <w:pPr>
              <w:tabs>
                <w:tab w:val="decimal" w:pos="1134"/>
              </w:tabs>
              <w:spacing w:line="380" w:lineRule="exact"/>
              <w:jc w:val="right"/>
              <w:rPr>
                <w:rFonts w:ascii="Angsana New" w:hAnsi="Angsana New"/>
                <w:color w:val="000000"/>
                <w:sz w:val="28"/>
                <w:szCs w:val="28"/>
              </w:rPr>
            </w:pPr>
            <w:r>
              <w:rPr>
                <w:rFonts w:ascii="Angsana New" w:hAnsi="Angsana New"/>
                <w:color w:val="000000"/>
                <w:sz w:val="28"/>
                <w:szCs w:val="28"/>
              </w:rPr>
              <w:t>266,000,000</w:t>
            </w:r>
          </w:p>
        </w:tc>
        <w:tc>
          <w:tcPr>
            <w:tcW w:w="1440" w:type="dxa"/>
            <w:tcBorders>
              <w:top w:val="nil"/>
              <w:left w:val="nil"/>
              <w:bottom w:val="nil"/>
              <w:right w:val="nil"/>
            </w:tcBorders>
            <w:noWrap/>
            <w:vAlign w:val="bottom"/>
          </w:tcPr>
          <w:p w14:paraId="135F304F" w14:textId="058EF123" w:rsidR="008014B9" w:rsidRPr="00833B94" w:rsidRDefault="008014B9" w:rsidP="008014B9">
            <w:pPr>
              <w:tabs>
                <w:tab w:val="decimal" w:pos="1134"/>
              </w:tabs>
              <w:spacing w:line="380" w:lineRule="exact"/>
              <w:jc w:val="right"/>
              <w:rPr>
                <w:rFonts w:ascii="Angsana New" w:hAnsi="Angsana New"/>
                <w:color w:val="000000" w:themeColor="text1"/>
                <w:sz w:val="28"/>
                <w:szCs w:val="28"/>
                <w:highlight w:val="yellow"/>
                <w:lang w:val="en-US"/>
              </w:rPr>
            </w:pPr>
            <w:r>
              <w:rPr>
                <w:rFonts w:ascii="Angsana New" w:hAnsi="Angsana New"/>
                <w:color w:val="000000" w:themeColor="text1"/>
                <w:sz w:val="28"/>
                <w:szCs w:val="28"/>
                <w:lang w:val="en-US"/>
              </w:rPr>
              <w:t>263,000,000</w:t>
            </w:r>
          </w:p>
        </w:tc>
        <w:tc>
          <w:tcPr>
            <w:tcW w:w="1440" w:type="dxa"/>
            <w:tcBorders>
              <w:top w:val="nil"/>
              <w:left w:val="nil"/>
              <w:bottom w:val="nil"/>
              <w:right w:val="nil"/>
            </w:tcBorders>
            <w:noWrap/>
            <w:vAlign w:val="bottom"/>
          </w:tcPr>
          <w:p w14:paraId="45CCF514" w14:textId="63B2F305" w:rsidR="008014B9" w:rsidRPr="00A35598" w:rsidRDefault="008014B9" w:rsidP="008014B9">
            <w:pPr>
              <w:tabs>
                <w:tab w:val="decimal" w:pos="1134"/>
              </w:tabs>
              <w:spacing w:line="380" w:lineRule="exact"/>
              <w:jc w:val="right"/>
              <w:rPr>
                <w:rFonts w:ascii="Angsana New" w:hAnsi="Angsana New"/>
                <w:color w:val="000000"/>
                <w:sz w:val="28"/>
                <w:szCs w:val="28"/>
              </w:rPr>
            </w:pPr>
            <w:r>
              <w:rPr>
                <w:rFonts w:ascii="Angsana New" w:hAnsi="Angsana New"/>
                <w:color w:val="000000" w:themeColor="text1"/>
                <w:sz w:val="28"/>
                <w:szCs w:val="28"/>
                <w:lang w:val="en-US"/>
              </w:rPr>
              <w:t>263,000,000</w:t>
            </w:r>
          </w:p>
        </w:tc>
      </w:tr>
      <w:tr w:rsidR="008014B9" w:rsidRPr="00EA24C7" w14:paraId="304AA754" w14:textId="77777777" w:rsidTr="009C218E">
        <w:trPr>
          <w:trHeight w:val="403"/>
        </w:trPr>
        <w:tc>
          <w:tcPr>
            <w:tcW w:w="3558" w:type="dxa"/>
            <w:tcBorders>
              <w:top w:val="nil"/>
              <w:left w:val="nil"/>
              <w:bottom w:val="nil"/>
              <w:right w:val="nil"/>
            </w:tcBorders>
            <w:noWrap/>
            <w:vAlign w:val="bottom"/>
          </w:tcPr>
          <w:p w14:paraId="365712A4" w14:textId="15B11B8D" w:rsidR="008014B9" w:rsidRPr="00D0418E" w:rsidRDefault="008014B9" w:rsidP="008014B9">
            <w:pPr>
              <w:spacing w:line="380" w:lineRule="exact"/>
              <w:ind w:left="36"/>
              <w:rPr>
                <w:rFonts w:ascii="Angsana New" w:hAnsi="Angsana New"/>
                <w:color w:val="000000" w:themeColor="text1"/>
                <w:sz w:val="28"/>
                <w:szCs w:val="28"/>
              </w:rPr>
            </w:pPr>
            <w:r>
              <w:rPr>
                <w:rFonts w:ascii="Angsana New" w:hAnsi="Angsana New"/>
                <w:color w:val="000000" w:themeColor="text1"/>
                <w:sz w:val="28"/>
                <w:szCs w:val="28"/>
              </w:rPr>
              <w:t xml:space="preserve">Non – </w:t>
            </w:r>
            <w:r w:rsidRPr="006369DD">
              <w:rPr>
                <w:rFonts w:ascii="Angsana New" w:hAnsi="Angsana New"/>
                <w:color w:val="000000" w:themeColor="text1"/>
                <w:sz w:val="28"/>
                <w:szCs w:val="28"/>
              </w:rPr>
              <w:t>Related</w:t>
            </w:r>
            <w:r>
              <w:rPr>
                <w:rFonts w:ascii="Angsana New" w:hAnsi="Angsana New"/>
                <w:color w:val="000000" w:themeColor="text1"/>
                <w:sz w:val="28"/>
                <w:szCs w:val="28"/>
              </w:rPr>
              <w:t xml:space="preserve"> p</w:t>
            </w:r>
            <w:r w:rsidRPr="006369DD">
              <w:rPr>
                <w:rFonts w:ascii="Angsana New" w:hAnsi="Angsana New"/>
                <w:color w:val="000000" w:themeColor="text1"/>
                <w:sz w:val="28"/>
                <w:szCs w:val="28"/>
              </w:rPr>
              <w:t>ersons or companies</w:t>
            </w:r>
          </w:p>
        </w:tc>
        <w:tc>
          <w:tcPr>
            <w:tcW w:w="1440" w:type="dxa"/>
            <w:tcBorders>
              <w:top w:val="nil"/>
              <w:left w:val="nil"/>
              <w:bottom w:val="nil"/>
              <w:right w:val="nil"/>
            </w:tcBorders>
            <w:noWrap/>
            <w:vAlign w:val="bottom"/>
          </w:tcPr>
          <w:p w14:paraId="4572F8B1" w14:textId="1C29C4C8" w:rsidR="008014B9" w:rsidRPr="0024605D" w:rsidRDefault="008014B9" w:rsidP="008014B9">
            <w:pPr>
              <w:pBdr>
                <w:bottom w:val="single" w:sz="4" w:space="1" w:color="auto"/>
              </w:pBdr>
              <w:tabs>
                <w:tab w:val="decimal" w:pos="1134"/>
              </w:tabs>
              <w:spacing w:line="380" w:lineRule="exact"/>
              <w:ind w:left="30"/>
              <w:jc w:val="right"/>
              <w:rPr>
                <w:rFonts w:ascii="Angsana New" w:hAnsi="Angsana New"/>
                <w:color w:val="000000"/>
                <w:sz w:val="28"/>
                <w:szCs w:val="28"/>
              </w:rPr>
            </w:pPr>
            <w:r>
              <w:rPr>
                <w:rFonts w:ascii="Angsana New" w:hAnsi="Angsana New"/>
                <w:color w:val="000000"/>
                <w:sz w:val="28"/>
                <w:szCs w:val="28"/>
              </w:rPr>
              <w:t>4,000,000</w:t>
            </w:r>
          </w:p>
        </w:tc>
        <w:tc>
          <w:tcPr>
            <w:tcW w:w="1440" w:type="dxa"/>
            <w:tcBorders>
              <w:top w:val="nil"/>
              <w:left w:val="nil"/>
              <w:bottom w:val="nil"/>
              <w:right w:val="nil"/>
            </w:tcBorders>
            <w:noWrap/>
            <w:vAlign w:val="bottom"/>
          </w:tcPr>
          <w:p w14:paraId="66BB7358" w14:textId="6223E179" w:rsidR="008014B9" w:rsidRPr="00A35598" w:rsidRDefault="008014B9" w:rsidP="008014B9">
            <w:pPr>
              <w:pBdr>
                <w:bottom w:val="single" w:sz="4" w:space="1" w:color="auto"/>
              </w:pBdr>
              <w:tabs>
                <w:tab w:val="decimal" w:pos="1134"/>
              </w:tabs>
              <w:spacing w:line="380" w:lineRule="exact"/>
              <w:jc w:val="right"/>
              <w:rPr>
                <w:rFonts w:ascii="Angsana New" w:hAnsi="Angsana New"/>
                <w:color w:val="000000"/>
                <w:sz w:val="28"/>
                <w:szCs w:val="28"/>
              </w:rPr>
            </w:pPr>
            <w:r>
              <w:rPr>
                <w:rFonts w:ascii="Angsana New" w:hAnsi="Angsana New"/>
                <w:color w:val="000000"/>
                <w:sz w:val="28"/>
                <w:szCs w:val="28"/>
              </w:rPr>
              <w:t>4,000,000</w:t>
            </w:r>
          </w:p>
        </w:tc>
        <w:tc>
          <w:tcPr>
            <w:tcW w:w="1440" w:type="dxa"/>
            <w:tcBorders>
              <w:top w:val="nil"/>
              <w:left w:val="nil"/>
              <w:bottom w:val="nil"/>
              <w:right w:val="nil"/>
            </w:tcBorders>
            <w:noWrap/>
            <w:vAlign w:val="bottom"/>
          </w:tcPr>
          <w:p w14:paraId="4044D707" w14:textId="57C5882E" w:rsidR="008014B9" w:rsidRPr="00833B94" w:rsidRDefault="008014B9" w:rsidP="008014B9">
            <w:pPr>
              <w:pBdr>
                <w:bottom w:val="single" w:sz="4" w:space="1" w:color="auto"/>
              </w:pBdr>
              <w:tabs>
                <w:tab w:val="decimal" w:pos="1134"/>
              </w:tabs>
              <w:spacing w:line="380" w:lineRule="exact"/>
              <w:jc w:val="right"/>
              <w:rPr>
                <w:rFonts w:ascii="Angsana New" w:hAnsi="Angsana New"/>
                <w:color w:val="000000" w:themeColor="text1"/>
                <w:sz w:val="28"/>
                <w:szCs w:val="28"/>
                <w:highlight w:val="yellow"/>
                <w:lang w:val="en-US"/>
              </w:rPr>
            </w:pPr>
            <w:r>
              <w:rPr>
                <w:rFonts w:ascii="Angsana New" w:hAnsi="Angsana New"/>
                <w:color w:val="000000" w:themeColor="text1"/>
                <w:sz w:val="28"/>
                <w:szCs w:val="28"/>
                <w:lang w:val="en-US"/>
              </w:rPr>
              <w:t>4,000,000</w:t>
            </w:r>
          </w:p>
        </w:tc>
        <w:tc>
          <w:tcPr>
            <w:tcW w:w="1440" w:type="dxa"/>
            <w:tcBorders>
              <w:top w:val="nil"/>
              <w:left w:val="nil"/>
              <w:bottom w:val="nil"/>
              <w:right w:val="nil"/>
            </w:tcBorders>
            <w:noWrap/>
            <w:vAlign w:val="bottom"/>
          </w:tcPr>
          <w:p w14:paraId="2BF9FC23" w14:textId="76D0E76F" w:rsidR="008014B9" w:rsidRPr="00EA24C7" w:rsidRDefault="008014B9" w:rsidP="008014B9">
            <w:pPr>
              <w:pBdr>
                <w:bottom w:val="single" w:sz="4" w:space="1" w:color="auto"/>
              </w:pBdr>
              <w:tabs>
                <w:tab w:val="decimal" w:pos="1134"/>
              </w:tabs>
              <w:spacing w:line="380" w:lineRule="exact"/>
              <w:jc w:val="right"/>
              <w:rPr>
                <w:rFonts w:ascii="Angsana New" w:hAnsi="Angsana New"/>
                <w:color w:val="000000"/>
                <w:sz w:val="28"/>
                <w:szCs w:val="28"/>
                <w:lang w:val="en-US"/>
              </w:rPr>
            </w:pPr>
            <w:r>
              <w:rPr>
                <w:rFonts w:ascii="Angsana New" w:hAnsi="Angsana New"/>
                <w:color w:val="000000" w:themeColor="text1"/>
                <w:sz w:val="28"/>
                <w:szCs w:val="28"/>
                <w:lang w:val="en-US"/>
              </w:rPr>
              <w:t>4,000,000</w:t>
            </w:r>
          </w:p>
        </w:tc>
      </w:tr>
      <w:tr w:rsidR="008014B9" w:rsidRPr="00EA24C7" w14:paraId="78963FD3" w14:textId="77777777" w:rsidTr="009C218E">
        <w:trPr>
          <w:trHeight w:val="403"/>
        </w:trPr>
        <w:tc>
          <w:tcPr>
            <w:tcW w:w="3558" w:type="dxa"/>
            <w:tcBorders>
              <w:top w:val="nil"/>
              <w:left w:val="nil"/>
              <w:bottom w:val="nil"/>
              <w:right w:val="nil"/>
            </w:tcBorders>
            <w:noWrap/>
            <w:vAlign w:val="bottom"/>
          </w:tcPr>
          <w:p w14:paraId="3B020879" w14:textId="77777777" w:rsidR="008014B9" w:rsidRDefault="008014B9" w:rsidP="008014B9">
            <w:pPr>
              <w:spacing w:line="380" w:lineRule="exact"/>
              <w:ind w:left="30"/>
              <w:rPr>
                <w:rFonts w:ascii="Angsana New" w:hAnsi="Angsana New"/>
                <w:color w:val="000000" w:themeColor="text1"/>
                <w:sz w:val="28"/>
                <w:szCs w:val="28"/>
                <w:cs/>
              </w:rPr>
            </w:pPr>
          </w:p>
        </w:tc>
        <w:tc>
          <w:tcPr>
            <w:tcW w:w="1440" w:type="dxa"/>
            <w:tcBorders>
              <w:top w:val="nil"/>
              <w:left w:val="nil"/>
              <w:right w:val="nil"/>
            </w:tcBorders>
            <w:noWrap/>
            <w:vAlign w:val="bottom"/>
          </w:tcPr>
          <w:p w14:paraId="580BE452" w14:textId="096EFE2F" w:rsidR="008014B9" w:rsidRPr="0024605D" w:rsidRDefault="008014B9" w:rsidP="008014B9">
            <w:pPr>
              <w:pBdr>
                <w:bottom w:val="double" w:sz="4" w:space="1" w:color="auto"/>
              </w:pBdr>
              <w:tabs>
                <w:tab w:val="decimal" w:pos="1134"/>
              </w:tabs>
              <w:spacing w:line="380" w:lineRule="exact"/>
              <w:ind w:left="30"/>
              <w:jc w:val="right"/>
              <w:rPr>
                <w:rFonts w:ascii="Angsana New" w:hAnsi="Angsana New"/>
                <w:color w:val="000000"/>
                <w:sz w:val="28"/>
                <w:szCs w:val="28"/>
              </w:rPr>
            </w:pPr>
            <w:r>
              <w:rPr>
                <w:rFonts w:ascii="Angsana New" w:hAnsi="Angsana New"/>
                <w:color w:val="000000"/>
                <w:sz w:val="28"/>
                <w:szCs w:val="28"/>
              </w:rPr>
              <w:t>267,000,000</w:t>
            </w:r>
          </w:p>
        </w:tc>
        <w:tc>
          <w:tcPr>
            <w:tcW w:w="1440" w:type="dxa"/>
            <w:tcBorders>
              <w:top w:val="nil"/>
              <w:left w:val="nil"/>
              <w:right w:val="nil"/>
            </w:tcBorders>
            <w:noWrap/>
            <w:vAlign w:val="bottom"/>
          </w:tcPr>
          <w:p w14:paraId="5B42F9E0" w14:textId="7DAC2D6D" w:rsidR="008014B9" w:rsidRPr="00A35598" w:rsidRDefault="008014B9" w:rsidP="008014B9">
            <w:pPr>
              <w:pBdr>
                <w:bottom w:val="double" w:sz="4" w:space="1" w:color="auto"/>
              </w:pBdr>
              <w:tabs>
                <w:tab w:val="decimal" w:pos="1134"/>
              </w:tabs>
              <w:spacing w:line="380" w:lineRule="exact"/>
              <w:jc w:val="right"/>
              <w:rPr>
                <w:rFonts w:ascii="Angsana New" w:hAnsi="Angsana New"/>
                <w:color w:val="000000"/>
                <w:sz w:val="28"/>
                <w:szCs w:val="28"/>
              </w:rPr>
            </w:pPr>
            <w:r>
              <w:rPr>
                <w:rFonts w:ascii="Angsana New" w:hAnsi="Angsana New"/>
                <w:color w:val="000000"/>
                <w:sz w:val="28"/>
                <w:szCs w:val="28"/>
              </w:rPr>
              <w:t>270,000,000</w:t>
            </w:r>
          </w:p>
        </w:tc>
        <w:tc>
          <w:tcPr>
            <w:tcW w:w="1440" w:type="dxa"/>
            <w:tcBorders>
              <w:top w:val="nil"/>
              <w:left w:val="nil"/>
              <w:right w:val="nil"/>
            </w:tcBorders>
            <w:noWrap/>
            <w:vAlign w:val="bottom"/>
          </w:tcPr>
          <w:p w14:paraId="3378E948" w14:textId="50063CF4" w:rsidR="008014B9" w:rsidRPr="00833B94" w:rsidRDefault="008014B9" w:rsidP="008014B9">
            <w:pPr>
              <w:pBdr>
                <w:bottom w:val="double" w:sz="4" w:space="1" w:color="auto"/>
              </w:pBdr>
              <w:tabs>
                <w:tab w:val="decimal" w:pos="1134"/>
              </w:tabs>
              <w:spacing w:line="380" w:lineRule="exact"/>
              <w:jc w:val="right"/>
              <w:rPr>
                <w:rFonts w:ascii="Angsana New" w:hAnsi="Angsana New"/>
                <w:color w:val="000000" w:themeColor="text1"/>
                <w:sz w:val="28"/>
                <w:szCs w:val="28"/>
                <w:highlight w:val="yellow"/>
                <w:lang w:val="en-US"/>
              </w:rPr>
            </w:pPr>
            <w:r>
              <w:rPr>
                <w:rFonts w:ascii="Angsana New" w:hAnsi="Angsana New"/>
                <w:color w:val="000000" w:themeColor="text1"/>
                <w:sz w:val="28"/>
                <w:szCs w:val="28"/>
                <w:lang w:val="en-US"/>
              </w:rPr>
              <w:t>277,480,000</w:t>
            </w:r>
          </w:p>
        </w:tc>
        <w:tc>
          <w:tcPr>
            <w:tcW w:w="1440" w:type="dxa"/>
            <w:tcBorders>
              <w:top w:val="nil"/>
              <w:left w:val="nil"/>
              <w:right w:val="nil"/>
            </w:tcBorders>
            <w:noWrap/>
            <w:vAlign w:val="bottom"/>
          </w:tcPr>
          <w:p w14:paraId="409A4001" w14:textId="3E6DF91A" w:rsidR="008014B9" w:rsidRPr="00A35598" w:rsidRDefault="008014B9" w:rsidP="008014B9">
            <w:pPr>
              <w:pBdr>
                <w:bottom w:val="double" w:sz="4" w:space="1" w:color="auto"/>
              </w:pBdr>
              <w:tabs>
                <w:tab w:val="decimal" w:pos="1134"/>
              </w:tabs>
              <w:spacing w:line="380" w:lineRule="exact"/>
              <w:jc w:val="right"/>
              <w:rPr>
                <w:rFonts w:ascii="Angsana New" w:hAnsi="Angsana New"/>
                <w:color w:val="000000"/>
                <w:sz w:val="28"/>
                <w:szCs w:val="28"/>
              </w:rPr>
            </w:pPr>
            <w:r>
              <w:rPr>
                <w:rFonts w:ascii="Angsana New" w:hAnsi="Angsana New"/>
                <w:color w:val="000000" w:themeColor="text1"/>
                <w:sz w:val="28"/>
                <w:szCs w:val="28"/>
                <w:lang w:val="en-US"/>
              </w:rPr>
              <w:t>300,700,000</w:t>
            </w:r>
          </w:p>
        </w:tc>
      </w:tr>
    </w:tbl>
    <w:p w14:paraId="12A71447" w14:textId="56977919" w:rsidR="00743F51" w:rsidRDefault="00EF02E0" w:rsidP="006479ED">
      <w:pPr>
        <w:spacing w:before="120"/>
        <w:ind w:left="360" w:right="-9"/>
        <w:jc w:val="thaiDistribute"/>
        <w:rPr>
          <w:rFonts w:ascii="Angsana New" w:hAnsi="Angsana New"/>
          <w:spacing w:val="-4"/>
          <w:sz w:val="28"/>
          <w:szCs w:val="28"/>
        </w:rPr>
      </w:pPr>
      <w:r w:rsidRPr="00EF02E0">
        <w:rPr>
          <w:rFonts w:ascii="Angsana New" w:hAnsi="Angsana New"/>
          <w:spacing w:val="-4"/>
          <w:sz w:val="28"/>
          <w:szCs w:val="28"/>
        </w:rPr>
        <w:t xml:space="preserve">As at </w:t>
      </w:r>
      <w:r w:rsidR="00C00867">
        <w:rPr>
          <w:rFonts w:ascii="Angsana New" w:hAnsi="Angsana New"/>
          <w:spacing w:val="-4"/>
          <w:sz w:val="28"/>
          <w:szCs w:val="28"/>
        </w:rPr>
        <w:t>March 31, 2026</w:t>
      </w:r>
      <w:r w:rsidR="001C4F1F">
        <w:rPr>
          <w:rFonts w:ascii="Angsana New" w:hAnsi="Angsana New"/>
          <w:spacing w:val="-4"/>
          <w:sz w:val="28"/>
          <w:szCs w:val="28"/>
        </w:rPr>
        <w:t xml:space="preserve"> and December 31, 2025</w:t>
      </w:r>
      <w:r w:rsidRPr="00EF02E0">
        <w:rPr>
          <w:rFonts w:ascii="Angsana New" w:hAnsi="Angsana New"/>
          <w:spacing w:val="-4"/>
          <w:sz w:val="28"/>
          <w:szCs w:val="28"/>
        </w:rPr>
        <w:t xml:space="preserve">, The Company has borrowings from a non–related company amounting to Baht </w:t>
      </w:r>
      <w:r w:rsidR="001C4F1F">
        <w:rPr>
          <w:rFonts w:ascii="Angsana New" w:hAnsi="Angsana New"/>
          <w:spacing w:val="-4"/>
          <w:sz w:val="28"/>
          <w:szCs w:val="28"/>
        </w:rPr>
        <w:t xml:space="preserve">          </w:t>
      </w:r>
      <w:r w:rsidR="008014B9">
        <w:rPr>
          <w:rFonts w:ascii="Angsana New" w:hAnsi="Angsana New"/>
          <w:spacing w:val="-4"/>
          <w:sz w:val="28"/>
          <w:szCs w:val="28"/>
        </w:rPr>
        <w:t xml:space="preserve">4.00 </w:t>
      </w:r>
      <w:r w:rsidRPr="00EF02E0">
        <w:rPr>
          <w:rFonts w:ascii="Angsana New" w:hAnsi="Angsana New"/>
          <w:spacing w:val="-4"/>
          <w:sz w:val="28"/>
          <w:szCs w:val="28"/>
        </w:rPr>
        <w:t>million</w:t>
      </w:r>
      <w:r w:rsidR="00077C67">
        <w:rPr>
          <w:rFonts w:ascii="Angsana New" w:hAnsi="Angsana New"/>
          <w:spacing w:val="-4"/>
          <w:sz w:val="28"/>
          <w:szCs w:val="28"/>
        </w:rPr>
        <w:t xml:space="preserve"> and </w:t>
      </w:r>
      <w:r w:rsidR="00077C67" w:rsidRPr="00EF02E0">
        <w:rPr>
          <w:rFonts w:ascii="Angsana New" w:hAnsi="Angsana New"/>
          <w:spacing w:val="-4"/>
          <w:sz w:val="28"/>
          <w:szCs w:val="28"/>
        </w:rPr>
        <w:t>Baht</w:t>
      </w:r>
      <w:r w:rsidR="00077C67">
        <w:rPr>
          <w:rFonts w:ascii="Angsana New" w:hAnsi="Angsana New"/>
          <w:spacing w:val="-4"/>
          <w:sz w:val="28"/>
          <w:szCs w:val="28"/>
        </w:rPr>
        <w:t xml:space="preserve"> 4.00</w:t>
      </w:r>
      <w:r w:rsidR="00077C67" w:rsidRPr="00077C67">
        <w:rPr>
          <w:rFonts w:ascii="Angsana New" w:hAnsi="Angsana New"/>
          <w:spacing w:val="-4"/>
          <w:sz w:val="28"/>
          <w:szCs w:val="28"/>
        </w:rPr>
        <w:t xml:space="preserve"> </w:t>
      </w:r>
      <w:r w:rsidR="00077C67" w:rsidRPr="00EF02E0">
        <w:rPr>
          <w:rFonts w:ascii="Angsana New" w:hAnsi="Angsana New"/>
          <w:spacing w:val="-4"/>
          <w:sz w:val="28"/>
          <w:szCs w:val="28"/>
        </w:rPr>
        <w:t>million</w:t>
      </w:r>
      <w:r w:rsidR="00077C67" w:rsidRPr="008E4715">
        <w:rPr>
          <w:rFonts w:ascii="Angsana New" w:hAnsi="Angsana New"/>
          <w:color w:val="000000" w:themeColor="text1"/>
          <w:spacing w:val="-2"/>
          <w:sz w:val="28"/>
          <w:szCs w:val="28"/>
        </w:rPr>
        <w:t>, respectively,</w:t>
      </w:r>
      <w:r w:rsidR="00077C67">
        <w:rPr>
          <w:rFonts w:ascii="Angsana New" w:hAnsi="Angsana New"/>
          <w:color w:val="000000" w:themeColor="text1"/>
          <w:spacing w:val="-2"/>
          <w:sz w:val="28"/>
          <w:szCs w:val="28"/>
        </w:rPr>
        <w:t xml:space="preserve"> </w:t>
      </w:r>
      <w:r w:rsidRPr="00EF02E0">
        <w:rPr>
          <w:rFonts w:ascii="Angsana New" w:hAnsi="Angsana New"/>
          <w:spacing w:val="-4"/>
          <w:sz w:val="28"/>
          <w:szCs w:val="28"/>
        </w:rPr>
        <w:t>which are repayable on demand, without guarantee and the interest at the rate of</w:t>
      </w:r>
      <w:r w:rsidR="001C4F1F">
        <w:rPr>
          <w:rFonts w:ascii="Angsana New" w:hAnsi="Angsana New"/>
          <w:spacing w:val="-4"/>
          <w:sz w:val="28"/>
          <w:szCs w:val="28"/>
        </w:rPr>
        <w:t xml:space="preserve"> </w:t>
      </w:r>
      <w:r w:rsidR="008014B9">
        <w:rPr>
          <w:rFonts w:ascii="Angsana New" w:hAnsi="Angsana New"/>
          <w:spacing w:val="-4"/>
          <w:sz w:val="28"/>
          <w:szCs w:val="28"/>
        </w:rPr>
        <w:t xml:space="preserve">5.83 </w:t>
      </w:r>
      <w:r w:rsidR="00077C67">
        <w:rPr>
          <w:rFonts w:ascii="Angsana New" w:hAnsi="Angsana New"/>
          <w:spacing w:val="-4"/>
          <w:sz w:val="28"/>
          <w:szCs w:val="28"/>
        </w:rPr>
        <w:t xml:space="preserve">% and </w:t>
      </w:r>
      <w:r w:rsidRPr="00EF02E0">
        <w:rPr>
          <w:rFonts w:ascii="Angsana New" w:hAnsi="Angsana New"/>
          <w:spacing w:val="-4"/>
          <w:sz w:val="28"/>
          <w:szCs w:val="28"/>
        </w:rPr>
        <w:t>5.83</w:t>
      </w:r>
      <w:r w:rsidR="001C4F1F">
        <w:rPr>
          <w:rFonts w:ascii="Angsana New" w:hAnsi="Angsana New"/>
          <w:spacing w:val="-4"/>
          <w:sz w:val="28"/>
          <w:szCs w:val="28"/>
        </w:rPr>
        <w:t>%</w:t>
      </w:r>
      <w:r w:rsidRPr="00EF02E0">
        <w:rPr>
          <w:rFonts w:ascii="Angsana New" w:hAnsi="Angsana New"/>
          <w:spacing w:val="-4"/>
          <w:sz w:val="28"/>
          <w:szCs w:val="28"/>
        </w:rPr>
        <w:t xml:space="preserve"> per annum</w:t>
      </w:r>
      <w:r w:rsidR="00077C67">
        <w:rPr>
          <w:rFonts w:ascii="Angsana New" w:hAnsi="Angsana New"/>
          <w:spacing w:val="-4"/>
          <w:sz w:val="28"/>
          <w:szCs w:val="28"/>
        </w:rPr>
        <w:t>,</w:t>
      </w:r>
      <w:r w:rsidR="00077C67" w:rsidRPr="00077C67">
        <w:rPr>
          <w:rFonts w:ascii="Angsana New" w:hAnsi="Angsana New"/>
          <w:color w:val="000000" w:themeColor="text1"/>
          <w:spacing w:val="-2"/>
          <w:sz w:val="28"/>
          <w:szCs w:val="28"/>
        </w:rPr>
        <w:t xml:space="preserve"> </w:t>
      </w:r>
      <w:r w:rsidR="00077C67" w:rsidRPr="008E4715">
        <w:rPr>
          <w:rFonts w:ascii="Angsana New" w:hAnsi="Angsana New"/>
          <w:color w:val="000000" w:themeColor="text1"/>
          <w:spacing w:val="-2"/>
          <w:sz w:val="28"/>
          <w:szCs w:val="28"/>
        </w:rPr>
        <w:t>respectively</w:t>
      </w:r>
      <w:r w:rsidR="00077C67">
        <w:rPr>
          <w:rFonts w:ascii="Angsana New" w:hAnsi="Angsana New"/>
          <w:color w:val="000000" w:themeColor="text1"/>
          <w:spacing w:val="-2"/>
          <w:sz w:val="28"/>
          <w:szCs w:val="28"/>
        </w:rPr>
        <w:t>.</w:t>
      </w:r>
    </w:p>
    <w:p w14:paraId="038D7151" w14:textId="7A8A7CF5" w:rsidR="00E74F41" w:rsidRDefault="007952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LONG</w:t>
      </w:r>
      <w:r w:rsidR="0059308E" w:rsidRPr="005D1B41">
        <w:rPr>
          <w:rFonts w:ascii="Angsana New" w:eastAsia="Times New Roman" w:hAnsi="Angsana New" w:cs="Angsana New"/>
          <w:b/>
          <w:bCs/>
          <w:szCs w:val="28"/>
        </w:rPr>
        <w:t>–</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p w14:paraId="1B8DAAD6" w14:textId="77777777" w:rsidR="00DC5BF3" w:rsidRPr="005D1B41" w:rsidRDefault="00DC5BF3" w:rsidP="006759C3">
      <w:pPr>
        <w:pStyle w:val="ListParagraph"/>
        <w:tabs>
          <w:tab w:val="left" w:pos="3969"/>
        </w:tabs>
        <w:adjustRightInd w:val="0"/>
        <w:spacing w:before="120" w:line="240" w:lineRule="atLeast"/>
        <w:ind w:left="36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9335" w:type="dxa"/>
        <w:tblInd w:w="284" w:type="dxa"/>
        <w:tblCellMar>
          <w:left w:w="57" w:type="dxa"/>
          <w:right w:w="57" w:type="dxa"/>
        </w:tblCellMar>
        <w:tblLook w:val="04A0" w:firstRow="1" w:lastRow="0" w:firstColumn="1" w:lastColumn="0" w:noHBand="0" w:noVBand="1"/>
      </w:tblPr>
      <w:tblGrid>
        <w:gridCol w:w="3240"/>
        <w:gridCol w:w="1559"/>
        <w:gridCol w:w="1560"/>
        <w:gridCol w:w="1559"/>
        <w:gridCol w:w="1417"/>
      </w:tblGrid>
      <w:tr w:rsidR="002537B9" w:rsidRPr="005D1B41" w14:paraId="2F243F85" w14:textId="77777777" w:rsidTr="008E4715">
        <w:trPr>
          <w:trHeight w:val="360"/>
        </w:trPr>
        <w:tc>
          <w:tcPr>
            <w:tcW w:w="3240" w:type="dxa"/>
            <w:tcBorders>
              <w:top w:val="nil"/>
              <w:left w:val="nil"/>
              <w:bottom w:val="nil"/>
              <w:right w:val="nil"/>
            </w:tcBorders>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6095" w:type="dxa"/>
            <w:gridSpan w:val="4"/>
            <w:tcBorders>
              <w:top w:val="nil"/>
              <w:left w:val="nil"/>
              <w:right w:val="nil"/>
            </w:tcBorders>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33860B37" w14:textId="77777777" w:rsidTr="008E4715">
        <w:trPr>
          <w:trHeight w:val="360"/>
        </w:trPr>
        <w:tc>
          <w:tcPr>
            <w:tcW w:w="3240" w:type="dxa"/>
            <w:tcBorders>
              <w:top w:val="nil"/>
              <w:left w:val="nil"/>
              <w:bottom w:val="nil"/>
              <w:right w:val="nil"/>
            </w:tcBorders>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3119" w:type="dxa"/>
            <w:gridSpan w:val="2"/>
            <w:tcBorders>
              <w:top w:val="nil"/>
              <w:left w:val="nil"/>
              <w:right w:val="nil"/>
            </w:tcBorders>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976" w:type="dxa"/>
            <w:gridSpan w:val="2"/>
            <w:tcBorders>
              <w:top w:val="nil"/>
              <w:left w:val="nil"/>
              <w:right w:val="nil"/>
            </w:tcBorders>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8E4715">
        <w:trPr>
          <w:trHeight w:val="360"/>
        </w:trPr>
        <w:tc>
          <w:tcPr>
            <w:tcW w:w="3240" w:type="dxa"/>
            <w:tcBorders>
              <w:top w:val="nil"/>
              <w:left w:val="nil"/>
              <w:bottom w:val="nil"/>
              <w:right w:val="nil"/>
            </w:tcBorders>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559" w:type="dxa"/>
            <w:tcBorders>
              <w:top w:val="nil"/>
              <w:left w:val="nil"/>
              <w:right w:val="nil"/>
            </w:tcBorders>
            <w:noWrap/>
            <w:vAlign w:val="bottom"/>
            <w:hideMark/>
          </w:tcPr>
          <w:p w14:paraId="32F663F4" w14:textId="0F84377B" w:rsidR="002537B9" w:rsidRPr="005D1B41" w:rsidRDefault="00C00867"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March 31, 2026</w:t>
            </w:r>
          </w:p>
        </w:tc>
        <w:tc>
          <w:tcPr>
            <w:tcW w:w="1560" w:type="dxa"/>
            <w:tcBorders>
              <w:top w:val="nil"/>
              <w:left w:val="nil"/>
              <w:right w:val="nil"/>
            </w:tcBorders>
            <w:noWrap/>
            <w:vAlign w:val="bottom"/>
            <w:hideMark/>
          </w:tcPr>
          <w:p w14:paraId="3165545E" w14:textId="59C00468" w:rsidR="002537B9" w:rsidRPr="005D1B41" w:rsidRDefault="00C00867" w:rsidP="005D1B41">
            <w:pPr>
              <w:pBdr>
                <w:bottom w:val="single" w:sz="4" w:space="1" w:color="auto"/>
              </w:pBdr>
              <w:spacing w:line="360" w:lineRule="exact"/>
              <w:jc w:val="center"/>
              <w:rPr>
                <w:rFonts w:ascii="Angsana New" w:hAnsi="Angsana New"/>
                <w:color w:val="000000" w:themeColor="text1"/>
                <w:sz w:val="28"/>
                <w:szCs w:val="28"/>
              </w:rPr>
            </w:pPr>
            <w:r>
              <w:rPr>
                <w:rFonts w:ascii="Angsana New" w:hAnsi="Angsana New"/>
                <w:spacing w:val="-4"/>
                <w:sz w:val="28"/>
                <w:szCs w:val="28"/>
              </w:rPr>
              <w:t>December 31, 2025</w:t>
            </w:r>
          </w:p>
        </w:tc>
        <w:tc>
          <w:tcPr>
            <w:tcW w:w="1559" w:type="dxa"/>
            <w:tcBorders>
              <w:top w:val="nil"/>
              <w:left w:val="nil"/>
              <w:right w:val="nil"/>
            </w:tcBorders>
            <w:noWrap/>
            <w:vAlign w:val="bottom"/>
            <w:hideMark/>
          </w:tcPr>
          <w:p w14:paraId="176273FE" w14:textId="69E0F3AB" w:rsidR="002537B9" w:rsidRPr="00865FD5" w:rsidRDefault="00C00867" w:rsidP="005D1B41">
            <w:pPr>
              <w:pBdr>
                <w:bottom w:val="single" w:sz="4" w:space="1" w:color="auto"/>
              </w:pBdr>
              <w:spacing w:line="36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March 31, 2026</w:t>
            </w:r>
          </w:p>
        </w:tc>
        <w:tc>
          <w:tcPr>
            <w:tcW w:w="1417" w:type="dxa"/>
            <w:tcBorders>
              <w:top w:val="nil"/>
              <w:left w:val="nil"/>
              <w:right w:val="nil"/>
            </w:tcBorders>
            <w:noWrap/>
            <w:vAlign w:val="bottom"/>
            <w:hideMark/>
          </w:tcPr>
          <w:p w14:paraId="37088295" w14:textId="63BE3B87" w:rsidR="002537B9" w:rsidRPr="00865FD5" w:rsidRDefault="00C00867" w:rsidP="005D1B41">
            <w:pPr>
              <w:pBdr>
                <w:bottom w:val="single" w:sz="4" w:space="1" w:color="auto"/>
              </w:pBdr>
              <w:spacing w:line="360" w:lineRule="exact"/>
              <w:jc w:val="center"/>
              <w:rPr>
                <w:rFonts w:ascii="Angsana New" w:hAnsi="Angsana New"/>
                <w:color w:val="000000" w:themeColor="text1"/>
                <w:spacing w:val="-10"/>
                <w:sz w:val="28"/>
                <w:szCs w:val="28"/>
              </w:rPr>
            </w:pPr>
            <w:r>
              <w:rPr>
                <w:rFonts w:ascii="Angsana New" w:hAnsi="Angsana New"/>
                <w:spacing w:val="-10"/>
                <w:sz w:val="28"/>
                <w:szCs w:val="28"/>
              </w:rPr>
              <w:t>December 31, 2025</w:t>
            </w:r>
          </w:p>
        </w:tc>
      </w:tr>
      <w:tr w:rsidR="002537B9" w:rsidRPr="005D1B41" w14:paraId="2AC82E8A" w14:textId="77777777" w:rsidTr="008E4715">
        <w:trPr>
          <w:trHeight w:val="360"/>
        </w:trPr>
        <w:tc>
          <w:tcPr>
            <w:tcW w:w="3240" w:type="dxa"/>
            <w:tcBorders>
              <w:top w:val="nil"/>
              <w:left w:val="nil"/>
              <w:bottom w:val="nil"/>
              <w:right w:val="nil"/>
            </w:tcBorders>
            <w:noWrap/>
            <w:vAlign w:val="bottom"/>
            <w:hideMark/>
          </w:tcPr>
          <w:p w14:paraId="2B3E278B" w14:textId="4C8DFA82" w:rsidR="002537B9" w:rsidRPr="00003F97" w:rsidRDefault="00003F97" w:rsidP="005D1B41">
            <w:pPr>
              <w:spacing w:line="360" w:lineRule="exact"/>
              <w:rPr>
                <w:rFonts w:ascii="Angsana New" w:hAnsi="Angsana New"/>
                <w:b/>
                <w:bCs/>
                <w:color w:val="000000" w:themeColor="text1"/>
                <w:sz w:val="28"/>
                <w:szCs w:val="28"/>
                <w:lang w:val="en-US"/>
              </w:rPr>
            </w:pPr>
            <w:r w:rsidRPr="00003F97">
              <w:rPr>
                <w:rFonts w:ascii="Angsana New" w:hAnsi="Angsana New"/>
                <w:spacing w:val="-2"/>
                <w:sz w:val="28"/>
                <w:szCs w:val="28"/>
                <w:lang w:val="en-US"/>
              </w:rPr>
              <w:t xml:space="preserve">Long-term borrowing </w:t>
            </w:r>
          </w:p>
        </w:tc>
        <w:tc>
          <w:tcPr>
            <w:tcW w:w="1559" w:type="dxa"/>
            <w:tcBorders>
              <w:left w:val="nil"/>
              <w:bottom w:val="nil"/>
              <w:right w:val="nil"/>
            </w:tcBorders>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59" w:type="dxa"/>
            <w:tcBorders>
              <w:left w:val="nil"/>
              <w:right w:val="nil"/>
            </w:tcBorders>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8014B9" w:rsidRPr="005D1B41" w14:paraId="4BF7BE6C" w14:textId="77777777" w:rsidTr="005C6D87">
        <w:trPr>
          <w:trHeight w:val="360"/>
        </w:trPr>
        <w:tc>
          <w:tcPr>
            <w:tcW w:w="3240" w:type="dxa"/>
            <w:tcBorders>
              <w:top w:val="nil"/>
              <w:left w:val="nil"/>
              <w:bottom w:val="nil"/>
              <w:right w:val="nil"/>
            </w:tcBorders>
            <w:noWrap/>
            <w:vAlign w:val="bottom"/>
          </w:tcPr>
          <w:p w14:paraId="56EA4D43" w14:textId="03938FB4" w:rsidR="008014B9" w:rsidRPr="00003F97" w:rsidRDefault="008014B9" w:rsidP="008014B9">
            <w:pPr>
              <w:spacing w:line="360" w:lineRule="exact"/>
              <w:ind w:left="384"/>
              <w:rPr>
                <w:rFonts w:ascii="Angsana New" w:hAnsi="Angsana New"/>
                <w:spacing w:val="-4"/>
                <w:sz w:val="28"/>
                <w:szCs w:val="28"/>
                <w:lang w:val="en-US"/>
              </w:rPr>
            </w:pPr>
            <w:r w:rsidRPr="00003F97">
              <w:rPr>
                <w:rFonts w:ascii="Angsana New" w:hAnsi="Angsana New"/>
                <w:spacing w:val="-4"/>
                <w:sz w:val="28"/>
                <w:szCs w:val="28"/>
                <w:lang w:val="en-US"/>
              </w:rPr>
              <w:t>Borrowings from financial institutions</w:t>
            </w:r>
          </w:p>
        </w:tc>
        <w:tc>
          <w:tcPr>
            <w:tcW w:w="1559" w:type="dxa"/>
            <w:tcBorders>
              <w:left w:val="nil"/>
              <w:right w:val="nil"/>
            </w:tcBorders>
            <w:noWrap/>
            <w:vAlign w:val="bottom"/>
          </w:tcPr>
          <w:p w14:paraId="75A2FA79" w14:textId="2E4C8EF9" w:rsidR="008014B9" w:rsidRPr="005D1B41" w:rsidRDefault="008014B9" w:rsidP="008014B9">
            <w:pPr>
              <w:tabs>
                <w:tab w:val="decimal" w:pos="1077"/>
              </w:tabs>
              <w:spacing w:line="360" w:lineRule="exact"/>
              <w:jc w:val="right"/>
              <w:rPr>
                <w:rFonts w:ascii="Angsana New" w:hAnsi="Angsana New"/>
                <w:color w:val="000000" w:themeColor="text1"/>
                <w:sz w:val="28"/>
                <w:szCs w:val="28"/>
                <w:cs/>
              </w:rPr>
            </w:pPr>
            <w:r w:rsidRPr="00E27209">
              <w:rPr>
                <w:rFonts w:ascii="Angsana New" w:hAnsi="Angsana New"/>
                <w:color w:val="000000" w:themeColor="text1"/>
                <w:spacing w:val="-2"/>
                <w:sz w:val="28"/>
                <w:szCs w:val="28"/>
                <w:lang w:val="en-US"/>
              </w:rPr>
              <w:t>360,068,288</w:t>
            </w:r>
          </w:p>
        </w:tc>
        <w:tc>
          <w:tcPr>
            <w:tcW w:w="1560" w:type="dxa"/>
            <w:tcBorders>
              <w:left w:val="nil"/>
              <w:bottom w:val="nil"/>
              <w:right w:val="nil"/>
            </w:tcBorders>
            <w:noWrap/>
            <w:vAlign w:val="bottom"/>
          </w:tcPr>
          <w:p w14:paraId="086FECD2" w14:textId="39BA7271" w:rsidR="008014B9" w:rsidRPr="005D1B41" w:rsidRDefault="008014B9" w:rsidP="008014B9">
            <w:pPr>
              <w:tabs>
                <w:tab w:val="decimal" w:pos="1077"/>
              </w:tabs>
              <w:spacing w:line="360" w:lineRule="exact"/>
              <w:jc w:val="right"/>
              <w:rPr>
                <w:rFonts w:ascii="Angsana New" w:hAnsi="Angsana New"/>
                <w:sz w:val="28"/>
                <w:szCs w:val="28"/>
              </w:rPr>
            </w:pPr>
            <w:r>
              <w:rPr>
                <w:rFonts w:ascii="Angsana New" w:hAnsi="Angsana New"/>
                <w:color w:val="000000" w:themeColor="text1"/>
                <w:spacing w:val="-2"/>
                <w:sz w:val="28"/>
                <w:szCs w:val="28"/>
                <w:lang w:val="en-US"/>
              </w:rPr>
              <w:t>416,935,115</w:t>
            </w:r>
          </w:p>
        </w:tc>
        <w:tc>
          <w:tcPr>
            <w:tcW w:w="1559" w:type="dxa"/>
            <w:tcBorders>
              <w:left w:val="nil"/>
              <w:right w:val="nil"/>
            </w:tcBorders>
            <w:noWrap/>
            <w:vAlign w:val="bottom"/>
          </w:tcPr>
          <w:p w14:paraId="48DCE751" w14:textId="2D5B4260" w:rsidR="008014B9" w:rsidRPr="005D1B41" w:rsidRDefault="008014B9" w:rsidP="008014B9">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pacing w:val="-2"/>
                <w:sz w:val="28"/>
                <w:szCs w:val="28"/>
                <w:lang w:val="en-US"/>
              </w:rPr>
              <w:t>136,805,599</w:t>
            </w:r>
          </w:p>
        </w:tc>
        <w:tc>
          <w:tcPr>
            <w:tcW w:w="1417" w:type="dxa"/>
            <w:tcBorders>
              <w:left w:val="nil"/>
              <w:right w:val="nil"/>
            </w:tcBorders>
            <w:noWrap/>
            <w:vAlign w:val="bottom"/>
          </w:tcPr>
          <w:p w14:paraId="5DA2DCA6" w14:textId="23A440F4" w:rsidR="008014B9" w:rsidRPr="005D1B41" w:rsidRDefault="008014B9" w:rsidP="008014B9">
            <w:pPr>
              <w:tabs>
                <w:tab w:val="decimal" w:pos="1077"/>
              </w:tabs>
              <w:spacing w:line="360" w:lineRule="exact"/>
              <w:jc w:val="right"/>
              <w:rPr>
                <w:rFonts w:ascii="Angsana New" w:hAnsi="Angsana New"/>
                <w:sz w:val="28"/>
                <w:szCs w:val="28"/>
              </w:rPr>
            </w:pPr>
            <w:r>
              <w:rPr>
                <w:rFonts w:ascii="Angsana New" w:hAnsi="Angsana New"/>
                <w:color w:val="000000" w:themeColor="text1"/>
                <w:spacing w:val="-2"/>
                <w:sz w:val="28"/>
                <w:szCs w:val="28"/>
                <w:lang w:val="en-US"/>
              </w:rPr>
              <w:t>168,671,704</w:t>
            </w:r>
          </w:p>
        </w:tc>
      </w:tr>
      <w:tr w:rsidR="008014B9" w:rsidRPr="005D1B41" w14:paraId="52805CEF" w14:textId="77777777" w:rsidTr="005C6D87">
        <w:trPr>
          <w:trHeight w:val="360"/>
        </w:trPr>
        <w:tc>
          <w:tcPr>
            <w:tcW w:w="3240" w:type="dxa"/>
            <w:tcBorders>
              <w:top w:val="nil"/>
              <w:left w:val="nil"/>
              <w:bottom w:val="nil"/>
              <w:right w:val="nil"/>
            </w:tcBorders>
            <w:noWrap/>
            <w:vAlign w:val="bottom"/>
          </w:tcPr>
          <w:p w14:paraId="409C8140" w14:textId="3DA541D5" w:rsidR="008014B9" w:rsidRPr="005D1B41" w:rsidRDefault="008014B9" w:rsidP="008014B9">
            <w:pPr>
              <w:spacing w:line="360" w:lineRule="exact"/>
              <w:ind w:left="384"/>
              <w:rPr>
                <w:rFonts w:ascii="Angsana New" w:hAnsi="Angsana New"/>
                <w:spacing w:val="-2"/>
                <w:sz w:val="28"/>
                <w:szCs w:val="28"/>
                <w:lang w:val="en-US"/>
              </w:rPr>
            </w:pPr>
            <w:r w:rsidRPr="00E871B9">
              <w:rPr>
                <w:rFonts w:ascii="Angsana New" w:hAnsi="Angsana New"/>
                <w:spacing w:val="-2"/>
                <w:sz w:val="28"/>
                <w:szCs w:val="28"/>
                <w:lang w:val="en-US"/>
              </w:rPr>
              <w:t>Borrowings from</w:t>
            </w:r>
            <w:r>
              <w:rPr>
                <w:rFonts w:ascii="Angsana New" w:hAnsi="Angsana New"/>
                <w:spacing w:val="-2"/>
                <w:sz w:val="28"/>
                <w:szCs w:val="28"/>
                <w:lang w:val="en-US"/>
              </w:rPr>
              <w:t xml:space="preserve"> </w:t>
            </w:r>
            <w:r w:rsidRPr="00E871B9">
              <w:rPr>
                <w:rFonts w:ascii="Angsana New" w:hAnsi="Angsana New"/>
                <w:spacing w:val="-2"/>
                <w:sz w:val="28"/>
                <w:szCs w:val="28"/>
                <w:lang w:val="en-US"/>
              </w:rPr>
              <w:t>another company</w:t>
            </w:r>
          </w:p>
        </w:tc>
        <w:tc>
          <w:tcPr>
            <w:tcW w:w="1559" w:type="dxa"/>
            <w:tcBorders>
              <w:left w:val="nil"/>
              <w:right w:val="nil"/>
            </w:tcBorders>
            <w:noWrap/>
            <w:vAlign w:val="bottom"/>
          </w:tcPr>
          <w:p w14:paraId="4F175342" w14:textId="4A15AB9E" w:rsidR="008014B9" w:rsidRPr="005D1B41"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cs/>
              </w:rPr>
            </w:pPr>
            <w:r w:rsidRPr="00E27209">
              <w:rPr>
                <w:rFonts w:ascii="Angsana New" w:hAnsi="Angsana New"/>
                <w:color w:val="000000" w:themeColor="text1"/>
                <w:spacing w:val="-2"/>
                <w:sz w:val="28"/>
                <w:szCs w:val="28"/>
                <w:lang w:val="en-US"/>
              </w:rPr>
              <w:t>44,685,629</w:t>
            </w:r>
          </w:p>
        </w:tc>
        <w:tc>
          <w:tcPr>
            <w:tcW w:w="1560" w:type="dxa"/>
            <w:tcBorders>
              <w:left w:val="nil"/>
              <w:bottom w:val="nil"/>
              <w:right w:val="nil"/>
            </w:tcBorders>
            <w:noWrap/>
            <w:vAlign w:val="bottom"/>
          </w:tcPr>
          <w:p w14:paraId="4CE1F11A" w14:textId="351430C7" w:rsidR="008014B9" w:rsidRPr="00ED1CB8"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pacing w:val="-2"/>
                <w:sz w:val="28"/>
                <w:szCs w:val="28"/>
                <w:lang w:val="en-US"/>
              </w:rPr>
              <w:t>46,783,579</w:t>
            </w:r>
          </w:p>
        </w:tc>
        <w:tc>
          <w:tcPr>
            <w:tcW w:w="1559" w:type="dxa"/>
            <w:tcBorders>
              <w:left w:val="nil"/>
              <w:right w:val="nil"/>
            </w:tcBorders>
            <w:noWrap/>
            <w:vAlign w:val="bottom"/>
          </w:tcPr>
          <w:p w14:paraId="12EB6264" w14:textId="210E34B1" w:rsidR="008014B9" w:rsidRPr="005D1B41"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pacing w:val="-2"/>
                <w:sz w:val="28"/>
                <w:szCs w:val="28"/>
                <w:lang w:val="en-US"/>
              </w:rPr>
              <w:t>-</w:t>
            </w:r>
          </w:p>
        </w:tc>
        <w:tc>
          <w:tcPr>
            <w:tcW w:w="1417" w:type="dxa"/>
            <w:tcBorders>
              <w:left w:val="nil"/>
              <w:right w:val="nil"/>
            </w:tcBorders>
            <w:noWrap/>
            <w:vAlign w:val="bottom"/>
          </w:tcPr>
          <w:p w14:paraId="6B2A580A" w14:textId="336753AE" w:rsidR="008014B9" w:rsidRPr="00ED1CB8"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0976F3">
              <w:rPr>
                <w:rFonts w:ascii="Angsana New" w:hAnsi="Angsana New"/>
                <w:color w:val="000000" w:themeColor="text1"/>
                <w:spacing w:val="-2"/>
                <w:sz w:val="28"/>
                <w:szCs w:val="28"/>
                <w:lang w:val="en-US"/>
              </w:rPr>
              <w:t>-</w:t>
            </w:r>
          </w:p>
        </w:tc>
      </w:tr>
      <w:tr w:rsidR="008014B9" w:rsidRPr="005D1B41" w14:paraId="5CDBC6B3" w14:textId="77777777" w:rsidTr="005C6D87">
        <w:trPr>
          <w:trHeight w:val="360"/>
        </w:trPr>
        <w:tc>
          <w:tcPr>
            <w:tcW w:w="3240" w:type="dxa"/>
            <w:tcBorders>
              <w:top w:val="nil"/>
              <w:left w:val="nil"/>
              <w:bottom w:val="nil"/>
              <w:right w:val="nil"/>
            </w:tcBorders>
            <w:noWrap/>
            <w:vAlign w:val="bottom"/>
          </w:tcPr>
          <w:p w14:paraId="44F9C471" w14:textId="77777777" w:rsidR="008014B9" w:rsidRPr="00E871B9" w:rsidRDefault="008014B9" w:rsidP="008014B9">
            <w:pPr>
              <w:spacing w:line="360" w:lineRule="exact"/>
              <w:ind w:left="84"/>
              <w:rPr>
                <w:rFonts w:ascii="Angsana New" w:hAnsi="Angsana New"/>
                <w:spacing w:val="-2"/>
                <w:sz w:val="28"/>
                <w:szCs w:val="28"/>
                <w:lang w:val="en-US"/>
              </w:rPr>
            </w:pPr>
          </w:p>
        </w:tc>
        <w:tc>
          <w:tcPr>
            <w:tcW w:w="1559" w:type="dxa"/>
            <w:tcBorders>
              <w:left w:val="nil"/>
              <w:right w:val="nil"/>
            </w:tcBorders>
            <w:noWrap/>
            <w:vAlign w:val="bottom"/>
          </w:tcPr>
          <w:p w14:paraId="3CF20A74" w14:textId="3C6598FA" w:rsidR="008014B9" w:rsidRPr="00B73457" w:rsidRDefault="008014B9" w:rsidP="008014B9">
            <w:pPr>
              <w:tabs>
                <w:tab w:val="decimal" w:pos="1077"/>
              </w:tabs>
              <w:spacing w:line="360" w:lineRule="exact"/>
              <w:jc w:val="right"/>
              <w:rPr>
                <w:rFonts w:ascii="Angsana New" w:hAnsi="Angsana New"/>
                <w:color w:val="000000" w:themeColor="text1"/>
                <w:sz w:val="28"/>
                <w:szCs w:val="28"/>
              </w:rPr>
            </w:pPr>
            <w:r w:rsidRPr="00E27209">
              <w:rPr>
                <w:rFonts w:ascii="Angsana New" w:hAnsi="Angsana New"/>
                <w:color w:val="000000" w:themeColor="text1"/>
                <w:spacing w:val="-2"/>
                <w:sz w:val="28"/>
                <w:szCs w:val="28"/>
                <w:lang w:val="en-US"/>
              </w:rPr>
              <w:t>404,753,917</w:t>
            </w:r>
          </w:p>
        </w:tc>
        <w:tc>
          <w:tcPr>
            <w:tcW w:w="1560" w:type="dxa"/>
            <w:noWrap/>
            <w:vAlign w:val="bottom"/>
          </w:tcPr>
          <w:p w14:paraId="2C87D118" w14:textId="38F4B593" w:rsidR="008014B9" w:rsidRPr="00ED1CB8" w:rsidRDefault="008014B9" w:rsidP="008014B9">
            <w:pP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pacing w:val="-2"/>
                <w:sz w:val="28"/>
                <w:szCs w:val="28"/>
                <w:lang w:val="en-US"/>
              </w:rPr>
              <w:t>463,718,694</w:t>
            </w:r>
          </w:p>
        </w:tc>
        <w:tc>
          <w:tcPr>
            <w:tcW w:w="1559" w:type="dxa"/>
            <w:tcBorders>
              <w:left w:val="nil"/>
              <w:right w:val="nil"/>
            </w:tcBorders>
            <w:noWrap/>
            <w:vAlign w:val="bottom"/>
          </w:tcPr>
          <w:p w14:paraId="716D4E19" w14:textId="39083FA5" w:rsidR="008014B9" w:rsidRDefault="008014B9" w:rsidP="008014B9">
            <w:pPr>
              <w:tabs>
                <w:tab w:val="decimal" w:pos="1077"/>
              </w:tabs>
              <w:spacing w:line="360" w:lineRule="exact"/>
              <w:jc w:val="right"/>
              <w:rPr>
                <w:rFonts w:ascii="Angsana New" w:hAnsi="Angsana New"/>
                <w:color w:val="000000"/>
                <w:sz w:val="28"/>
                <w:szCs w:val="28"/>
                <w:lang w:val="en-US"/>
              </w:rPr>
            </w:pPr>
            <w:r>
              <w:rPr>
                <w:rFonts w:ascii="Angsana New" w:hAnsi="Angsana New"/>
                <w:color w:val="000000" w:themeColor="text1"/>
                <w:spacing w:val="-2"/>
                <w:sz w:val="28"/>
                <w:szCs w:val="28"/>
                <w:lang w:val="en-US"/>
              </w:rPr>
              <w:t>136,805,599</w:t>
            </w:r>
          </w:p>
        </w:tc>
        <w:tc>
          <w:tcPr>
            <w:tcW w:w="1417" w:type="dxa"/>
            <w:tcBorders>
              <w:left w:val="nil"/>
              <w:right w:val="nil"/>
            </w:tcBorders>
            <w:noWrap/>
            <w:vAlign w:val="bottom"/>
          </w:tcPr>
          <w:p w14:paraId="095A00C2" w14:textId="59EE4002" w:rsidR="008014B9" w:rsidRPr="00ED1CB8" w:rsidRDefault="008014B9" w:rsidP="008014B9">
            <w:pP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pacing w:val="-2"/>
                <w:sz w:val="28"/>
                <w:szCs w:val="28"/>
                <w:lang w:val="en-US"/>
              </w:rPr>
              <w:t>168,671,704</w:t>
            </w:r>
          </w:p>
        </w:tc>
      </w:tr>
      <w:tr w:rsidR="008014B9" w:rsidRPr="005D1B41" w14:paraId="7A618FFD" w14:textId="77777777" w:rsidTr="005C6D87">
        <w:trPr>
          <w:trHeight w:val="360"/>
        </w:trPr>
        <w:tc>
          <w:tcPr>
            <w:tcW w:w="3240" w:type="dxa"/>
            <w:tcBorders>
              <w:top w:val="nil"/>
              <w:left w:val="nil"/>
              <w:bottom w:val="nil"/>
              <w:right w:val="nil"/>
            </w:tcBorders>
            <w:noWrap/>
            <w:vAlign w:val="bottom"/>
          </w:tcPr>
          <w:p w14:paraId="79DAC440" w14:textId="55FCB955" w:rsidR="008014B9" w:rsidRPr="005D1B41" w:rsidRDefault="008014B9" w:rsidP="008014B9">
            <w:pPr>
              <w:spacing w:line="360" w:lineRule="exact"/>
              <w:ind w:left="654" w:hanging="654"/>
              <w:rPr>
                <w:rFonts w:ascii="Angsana New" w:hAnsi="Angsana New"/>
                <w:spacing w:val="-2"/>
                <w:sz w:val="28"/>
                <w:szCs w:val="28"/>
                <w:lang w:val="en-US"/>
              </w:rPr>
            </w:pPr>
            <w:r w:rsidRPr="00003F97">
              <w:rPr>
                <w:rFonts w:ascii="Angsana New" w:hAnsi="Angsana New"/>
                <w:spacing w:val="-2"/>
                <w:sz w:val="28"/>
                <w:szCs w:val="28"/>
                <w:u w:val="single"/>
                <w:lang w:val="en-US"/>
              </w:rPr>
              <w:t>Less</w:t>
            </w:r>
            <w:r>
              <w:rPr>
                <w:rFonts w:ascii="Angsana New" w:hAnsi="Angsana New"/>
                <w:spacing w:val="-2"/>
                <w:sz w:val="28"/>
                <w:szCs w:val="28"/>
                <w:lang w:val="en-US"/>
              </w:rPr>
              <w:t xml:space="preserve"> </w:t>
            </w:r>
            <w:r w:rsidRPr="005D1B41">
              <w:rPr>
                <w:rFonts w:ascii="Angsana New" w:hAnsi="Angsana New"/>
                <w:spacing w:val="-2"/>
                <w:sz w:val="28"/>
                <w:szCs w:val="28"/>
                <w:lang w:val="en-US"/>
              </w:rPr>
              <w:t>Current portion of long–term borrowings</w:t>
            </w:r>
          </w:p>
        </w:tc>
        <w:tc>
          <w:tcPr>
            <w:tcW w:w="1559" w:type="dxa"/>
            <w:tcBorders>
              <w:left w:val="nil"/>
              <w:right w:val="nil"/>
            </w:tcBorders>
            <w:noWrap/>
            <w:vAlign w:val="bottom"/>
          </w:tcPr>
          <w:p w14:paraId="58A7C562" w14:textId="77777777" w:rsidR="008014B9" w:rsidRPr="00077C67" w:rsidRDefault="008014B9" w:rsidP="008014B9">
            <w:pPr>
              <w:tabs>
                <w:tab w:val="decimal" w:pos="1077"/>
              </w:tabs>
              <w:spacing w:line="360" w:lineRule="exact"/>
              <w:jc w:val="right"/>
              <w:rPr>
                <w:rFonts w:ascii="Angsana New" w:hAnsi="Angsana New"/>
                <w:color w:val="000000" w:themeColor="text1"/>
                <w:sz w:val="28"/>
                <w:szCs w:val="28"/>
                <w:lang w:val="en-US"/>
              </w:rPr>
            </w:pPr>
          </w:p>
        </w:tc>
        <w:tc>
          <w:tcPr>
            <w:tcW w:w="1560" w:type="dxa"/>
            <w:tcBorders>
              <w:left w:val="nil"/>
              <w:bottom w:val="nil"/>
              <w:right w:val="nil"/>
            </w:tcBorders>
            <w:noWrap/>
            <w:vAlign w:val="bottom"/>
          </w:tcPr>
          <w:p w14:paraId="374C1D70" w14:textId="77777777" w:rsidR="008014B9" w:rsidRPr="005D1B41" w:rsidRDefault="008014B9" w:rsidP="008014B9">
            <w:pPr>
              <w:tabs>
                <w:tab w:val="decimal" w:pos="1077"/>
              </w:tabs>
              <w:spacing w:line="360" w:lineRule="exact"/>
              <w:jc w:val="right"/>
              <w:rPr>
                <w:rFonts w:ascii="Angsana New" w:hAnsi="Angsana New"/>
                <w:sz w:val="28"/>
                <w:szCs w:val="28"/>
                <w:cs/>
              </w:rPr>
            </w:pPr>
          </w:p>
        </w:tc>
        <w:tc>
          <w:tcPr>
            <w:tcW w:w="1559" w:type="dxa"/>
            <w:tcBorders>
              <w:left w:val="nil"/>
              <w:right w:val="nil"/>
            </w:tcBorders>
            <w:noWrap/>
            <w:vAlign w:val="bottom"/>
          </w:tcPr>
          <w:p w14:paraId="7E122D8C" w14:textId="77777777" w:rsidR="008014B9" w:rsidRPr="005D1B41" w:rsidRDefault="008014B9" w:rsidP="008014B9">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noWrap/>
            <w:vAlign w:val="bottom"/>
          </w:tcPr>
          <w:p w14:paraId="1A6A483A" w14:textId="77777777" w:rsidR="008014B9" w:rsidRPr="005D1B41" w:rsidRDefault="008014B9" w:rsidP="008014B9">
            <w:pPr>
              <w:tabs>
                <w:tab w:val="decimal" w:pos="1077"/>
              </w:tabs>
              <w:spacing w:line="360" w:lineRule="exact"/>
              <w:jc w:val="right"/>
              <w:rPr>
                <w:rFonts w:ascii="Angsana New" w:hAnsi="Angsana New"/>
                <w:sz w:val="28"/>
                <w:szCs w:val="28"/>
              </w:rPr>
            </w:pPr>
          </w:p>
        </w:tc>
      </w:tr>
      <w:tr w:rsidR="008014B9" w:rsidRPr="005D1B41" w14:paraId="41BD93E7" w14:textId="77777777" w:rsidTr="005C6D87">
        <w:trPr>
          <w:trHeight w:val="360"/>
        </w:trPr>
        <w:tc>
          <w:tcPr>
            <w:tcW w:w="3240" w:type="dxa"/>
            <w:tcBorders>
              <w:top w:val="nil"/>
              <w:left w:val="nil"/>
              <w:bottom w:val="nil"/>
              <w:right w:val="nil"/>
            </w:tcBorders>
            <w:noWrap/>
            <w:vAlign w:val="bottom"/>
          </w:tcPr>
          <w:p w14:paraId="5CAE2F36" w14:textId="4E10BBE9" w:rsidR="008014B9" w:rsidRPr="00003F97" w:rsidRDefault="008014B9" w:rsidP="008014B9">
            <w:pPr>
              <w:spacing w:line="360" w:lineRule="exact"/>
              <w:ind w:left="384"/>
              <w:rPr>
                <w:rFonts w:ascii="Angsana New" w:hAnsi="Angsana New"/>
                <w:spacing w:val="-4"/>
                <w:sz w:val="28"/>
                <w:szCs w:val="28"/>
                <w:cs/>
                <w:lang w:val="en-US"/>
              </w:rPr>
            </w:pPr>
            <w:r w:rsidRPr="00003F97">
              <w:rPr>
                <w:rFonts w:ascii="Angsana New" w:hAnsi="Angsana New"/>
                <w:spacing w:val="-4"/>
                <w:sz w:val="28"/>
                <w:szCs w:val="28"/>
                <w:lang w:val="en-US"/>
              </w:rPr>
              <w:t>Borrowings from financial institutions</w:t>
            </w:r>
          </w:p>
        </w:tc>
        <w:tc>
          <w:tcPr>
            <w:tcW w:w="1559" w:type="dxa"/>
            <w:tcBorders>
              <w:left w:val="nil"/>
              <w:bottom w:val="nil"/>
              <w:right w:val="nil"/>
            </w:tcBorders>
            <w:noWrap/>
            <w:vAlign w:val="bottom"/>
          </w:tcPr>
          <w:p w14:paraId="2156049C" w14:textId="20AA7ABA" w:rsidR="008014B9" w:rsidRPr="005D1B41" w:rsidRDefault="008014B9" w:rsidP="008014B9">
            <w:pPr>
              <w:tabs>
                <w:tab w:val="decimal" w:pos="1077"/>
              </w:tabs>
              <w:spacing w:line="360" w:lineRule="exact"/>
              <w:jc w:val="right"/>
              <w:rPr>
                <w:rFonts w:ascii="Angsana New" w:hAnsi="Angsana New"/>
                <w:color w:val="000000" w:themeColor="text1"/>
                <w:sz w:val="28"/>
                <w:szCs w:val="28"/>
              </w:rPr>
            </w:pPr>
            <w:r w:rsidRPr="00E27209">
              <w:rPr>
                <w:rFonts w:ascii="Angsana New" w:hAnsi="Angsana New"/>
                <w:color w:val="000000" w:themeColor="text1"/>
                <w:spacing w:val="-2"/>
                <w:sz w:val="28"/>
                <w:szCs w:val="28"/>
                <w:lang w:val="en-US"/>
              </w:rPr>
              <w:t>(360,068,288)</w:t>
            </w:r>
          </w:p>
        </w:tc>
        <w:tc>
          <w:tcPr>
            <w:tcW w:w="1560" w:type="dxa"/>
            <w:tcBorders>
              <w:left w:val="nil"/>
              <w:bottom w:val="nil"/>
              <w:right w:val="nil"/>
            </w:tcBorders>
            <w:noWrap/>
            <w:vAlign w:val="bottom"/>
          </w:tcPr>
          <w:p w14:paraId="7BFB8DEA" w14:textId="6D672FA1" w:rsidR="008014B9" w:rsidRPr="005D1B41" w:rsidRDefault="008014B9" w:rsidP="008014B9">
            <w:pPr>
              <w:tabs>
                <w:tab w:val="decimal" w:pos="1077"/>
              </w:tabs>
              <w:spacing w:line="360" w:lineRule="exact"/>
              <w:jc w:val="right"/>
              <w:rPr>
                <w:rFonts w:ascii="Angsana New" w:hAnsi="Angsana New"/>
                <w:color w:val="000000" w:themeColor="text1"/>
                <w:sz w:val="28"/>
                <w:szCs w:val="28"/>
              </w:rPr>
            </w:pPr>
            <w:r w:rsidRPr="000976F3">
              <w:rPr>
                <w:rFonts w:ascii="Angsana New" w:hAnsi="Angsana New"/>
                <w:color w:val="000000" w:themeColor="text1"/>
                <w:spacing w:val="-2"/>
                <w:sz w:val="28"/>
                <w:szCs w:val="28"/>
                <w:lang w:val="en-US"/>
              </w:rPr>
              <w:t>(416,935,115)</w:t>
            </w:r>
          </w:p>
        </w:tc>
        <w:tc>
          <w:tcPr>
            <w:tcW w:w="1559" w:type="dxa"/>
            <w:tcBorders>
              <w:left w:val="nil"/>
              <w:bottom w:val="nil"/>
              <w:right w:val="nil"/>
            </w:tcBorders>
            <w:noWrap/>
            <w:vAlign w:val="bottom"/>
          </w:tcPr>
          <w:p w14:paraId="7C804184" w14:textId="0C7E7283" w:rsidR="008014B9" w:rsidRPr="005D1B41" w:rsidRDefault="008014B9" w:rsidP="008014B9">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pacing w:val="-2"/>
                <w:sz w:val="28"/>
                <w:szCs w:val="28"/>
                <w:lang w:val="en-US"/>
              </w:rPr>
              <w:t>(136,805,599)</w:t>
            </w:r>
          </w:p>
        </w:tc>
        <w:tc>
          <w:tcPr>
            <w:tcW w:w="1417" w:type="dxa"/>
            <w:tcBorders>
              <w:bottom w:val="nil"/>
              <w:right w:val="nil"/>
            </w:tcBorders>
            <w:noWrap/>
            <w:vAlign w:val="bottom"/>
          </w:tcPr>
          <w:p w14:paraId="5F5E5A5D" w14:textId="38124C6B" w:rsidR="008014B9" w:rsidRPr="005D1B41" w:rsidRDefault="008014B9" w:rsidP="008014B9">
            <w:pPr>
              <w:tabs>
                <w:tab w:val="decimal" w:pos="1077"/>
              </w:tabs>
              <w:spacing w:line="360" w:lineRule="exact"/>
              <w:jc w:val="right"/>
              <w:rPr>
                <w:rFonts w:ascii="Angsana New" w:hAnsi="Angsana New"/>
                <w:color w:val="000000" w:themeColor="text1"/>
                <w:sz w:val="28"/>
                <w:szCs w:val="28"/>
              </w:rPr>
            </w:pPr>
            <w:r w:rsidRPr="000976F3">
              <w:rPr>
                <w:rFonts w:ascii="Angsana New" w:hAnsi="Angsana New"/>
                <w:color w:val="000000" w:themeColor="text1"/>
                <w:spacing w:val="-2"/>
                <w:sz w:val="28"/>
                <w:szCs w:val="28"/>
                <w:lang w:val="en-US"/>
              </w:rPr>
              <w:t>(168,671,704)</w:t>
            </w:r>
          </w:p>
        </w:tc>
      </w:tr>
      <w:tr w:rsidR="008014B9" w:rsidRPr="005D1B41" w14:paraId="4988DE61" w14:textId="77777777" w:rsidTr="005C6D87">
        <w:trPr>
          <w:trHeight w:val="360"/>
        </w:trPr>
        <w:tc>
          <w:tcPr>
            <w:tcW w:w="3240" w:type="dxa"/>
            <w:tcBorders>
              <w:top w:val="nil"/>
              <w:left w:val="nil"/>
              <w:bottom w:val="nil"/>
              <w:right w:val="nil"/>
            </w:tcBorders>
            <w:noWrap/>
            <w:vAlign w:val="bottom"/>
          </w:tcPr>
          <w:p w14:paraId="4BD124B2" w14:textId="18A8A60D" w:rsidR="008014B9" w:rsidRPr="005D1B41" w:rsidRDefault="008014B9" w:rsidP="008014B9">
            <w:pPr>
              <w:spacing w:line="360" w:lineRule="exact"/>
              <w:ind w:left="384"/>
              <w:rPr>
                <w:rFonts w:ascii="Angsana New" w:hAnsi="Angsana New"/>
                <w:spacing w:val="-2"/>
                <w:sz w:val="28"/>
                <w:szCs w:val="28"/>
                <w:lang w:val="en-US"/>
              </w:rPr>
            </w:pPr>
            <w:r w:rsidRPr="00E871B9">
              <w:rPr>
                <w:rFonts w:ascii="Angsana New" w:hAnsi="Angsana New"/>
                <w:spacing w:val="-2"/>
                <w:sz w:val="28"/>
                <w:szCs w:val="28"/>
                <w:lang w:val="en-US"/>
              </w:rPr>
              <w:t>Borrowings from</w:t>
            </w:r>
            <w:r>
              <w:rPr>
                <w:rFonts w:ascii="Angsana New" w:hAnsi="Angsana New"/>
                <w:spacing w:val="-2"/>
                <w:sz w:val="28"/>
                <w:szCs w:val="28"/>
                <w:lang w:val="en-US"/>
              </w:rPr>
              <w:t xml:space="preserve"> </w:t>
            </w:r>
            <w:r w:rsidRPr="00E871B9">
              <w:rPr>
                <w:rFonts w:ascii="Angsana New" w:hAnsi="Angsana New"/>
                <w:spacing w:val="-2"/>
                <w:sz w:val="28"/>
                <w:szCs w:val="28"/>
                <w:lang w:val="en-US"/>
              </w:rPr>
              <w:t>another company</w:t>
            </w:r>
          </w:p>
        </w:tc>
        <w:tc>
          <w:tcPr>
            <w:tcW w:w="1559" w:type="dxa"/>
            <w:tcBorders>
              <w:left w:val="nil"/>
              <w:bottom w:val="nil"/>
              <w:right w:val="nil"/>
            </w:tcBorders>
            <w:noWrap/>
            <w:vAlign w:val="bottom"/>
          </w:tcPr>
          <w:p w14:paraId="31798C91" w14:textId="4732E51F" w:rsidR="008014B9" w:rsidRPr="005D1B41"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rPr>
            </w:pPr>
            <w:r w:rsidRPr="00E27209">
              <w:rPr>
                <w:rFonts w:ascii="Angsana New" w:hAnsi="Angsana New"/>
                <w:color w:val="000000" w:themeColor="text1"/>
                <w:spacing w:val="-2"/>
                <w:sz w:val="28"/>
                <w:szCs w:val="28"/>
                <w:lang w:val="en-US"/>
              </w:rPr>
              <w:t>(12,178,021)</w:t>
            </w:r>
          </w:p>
        </w:tc>
        <w:tc>
          <w:tcPr>
            <w:tcW w:w="1560" w:type="dxa"/>
            <w:tcBorders>
              <w:left w:val="nil"/>
              <w:bottom w:val="nil"/>
              <w:right w:val="nil"/>
            </w:tcBorders>
            <w:noWrap/>
            <w:vAlign w:val="bottom"/>
          </w:tcPr>
          <w:p w14:paraId="1F127098" w14:textId="233D499B" w:rsidR="008014B9" w:rsidRPr="00ED1CB8"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0976F3">
              <w:rPr>
                <w:rFonts w:ascii="Angsana New" w:hAnsi="Angsana New"/>
                <w:color w:val="000000" w:themeColor="text1"/>
                <w:spacing w:val="-2"/>
                <w:sz w:val="28"/>
                <w:szCs w:val="28"/>
                <w:lang w:val="en-US"/>
              </w:rPr>
              <w:t>(12,181,551)</w:t>
            </w:r>
          </w:p>
        </w:tc>
        <w:tc>
          <w:tcPr>
            <w:tcW w:w="1559" w:type="dxa"/>
            <w:tcBorders>
              <w:left w:val="nil"/>
              <w:bottom w:val="nil"/>
              <w:right w:val="nil"/>
            </w:tcBorders>
            <w:noWrap/>
            <w:vAlign w:val="bottom"/>
          </w:tcPr>
          <w:p w14:paraId="2176297F" w14:textId="69FBCFB3" w:rsidR="008014B9" w:rsidRPr="005D1B41"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pacing w:val="-2"/>
                <w:sz w:val="28"/>
                <w:szCs w:val="28"/>
                <w:lang w:val="en-US"/>
              </w:rPr>
              <w:t>-</w:t>
            </w:r>
          </w:p>
        </w:tc>
        <w:tc>
          <w:tcPr>
            <w:tcW w:w="1417" w:type="dxa"/>
            <w:tcBorders>
              <w:bottom w:val="nil"/>
              <w:right w:val="nil"/>
            </w:tcBorders>
            <w:noWrap/>
            <w:vAlign w:val="bottom"/>
          </w:tcPr>
          <w:p w14:paraId="4D22C268" w14:textId="62E4E7C2" w:rsidR="008014B9" w:rsidRPr="00ED1CB8"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sidRPr="000976F3">
              <w:rPr>
                <w:rFonts w:ascii="Angsana New" w:hAnsi="Angsana New"/>
                <w:color w:val="000000" w:themeColor="text1"/>
                <w:spacing w:val="-2"/>
                <w:sz w:val="28"/>
                <w:szCs w:val="28"/>
                <w:lang w:val="en-US"/>
              </w:rPr>
              <w:t>-</w:t>
            </w:r>
          </w:p>
        </w:tc>
      </w:tr>
      <w:tr w:rsidR="008014B9" w:rsidRPr="005D1B41" w14:paraId="69963DF6" w14:textId="77777777" w:rsidTr="005C6D87">
        <w:trPr>
          <w:trHeight w:val="360"/>
        </w:trPr>
        <w:tc>
          <w:tcPr>
            <w:tcW w:w="3240" w:type="dxa"/>
            <w:tcBorders>
              <w:top w:val="nil"/>
              <w:left w:val="nil"/>
              <w:bottom w:val="nil"/>
              <w:right w:val="nil"/>
            </w:tcBorders>
            <w:noWrap/>
            <w:vAlign w:val="bottom"/>
          </w:tcPr>
          <w:p w14:paraId="56E2D765" w14:textId="77777777" w:rsidR="008014B9" w:rsidRPr="00E871B9" w:rsidRDefault="008014B9" w:rsidP="008014B9">
            <w:pPr>
              <w:spacing w:line="360" w:lineRule="exact"/>
              <w:ind w:left="84"/>
              <w:rPr>
                <w:rFonts w:ascii="Angsana New" w:hAnsi="Angsana New"/>
                <w:spacing w:val="-2"/>
                <w:sz w:val="28"/>
                <w:szCs w:val="28"/>
                <w:lang w:val="en-US"/>
              </w:rPr>
            </w:pPr>
          </w:p>
        </w:tc>
        <w:tc>
          <w:tcPr>
            <w:tcW w:w="1559" w:type="dxa"/>
            <w:tcBorders>
              <w:left w:val="nil"/>
              <w:bottom w:val="nil"/>
              <w:right w:val="nil"/>
            </w:tcBorders>
            <w:noWrap/>
            <w:vAlign w:val="bottom"/>
          </w:tcPr>
          <w:p w14:paraId="576E2F22" w14:textId="068CAEE8" w:rsidR="008014B9" w:rsidRPr="00B73457"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rPr>
            </w:pPr>
            <w:r w:rsidRPr="00E27209">
              <w:rPr>
                <w:rFonts w:ascii="Angsana New" w:hAnsi="Angsana New"/>
                <w:color w:val="000000" w:themeColor="text1"/>
                <w:spacing w:val="-2"/>
                <w:sz w:val="28"/>
                <w:szCs w:val="28"/>
                <w:lang w:val="en-US"/>
              </w:rPr>
              <w:t>(372,246,309)</w:t>
            </w:r>
          </w:p>
        </w:tc>
        <w:tc>
          <w:tcPr>
            <w:tcW w:w="1560" w:type="dxa"/>
            <w:noWrap/>
            <w:vAlign w:val="bottom"/>
          </w:tcPr>
          <w:p w14:paraId="39130557" w14:textId="31E2C007" w:rsidR="008014B9" w:rsidRPr="00ED1CB8"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pacing w:val="-2"/>
                <w:sz w:val="28"/>
                <w:szCs w:val="28"/>
                <w:lang w:val="en-US"/>
              </w:rPr>
              <w:t>(429,166,666)</w:t>
            </w:r>
          </w:p>
        </w:tc>
        <w:tc>
          <w:tcPr>
            <w:tcW w:w="1559" w:type="dxa"/>
            <w:tcBorders>
              <w:left w:val="nil"/>
              <w:bottom w:val="nil"/>
              <w:right w:val="nil"/>
            </w:tcBorders>
            <w:noWrap/>
            <w:vAlign w:val="bottom"/>
          </w:tcPr>
          <w:p w14:paraId="29C0BA37" w14:textId="7C5BE422" w:rsidR="008014B9"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pacing w:val="-2"/>
                <w:sz w:val="28"/>
                <w:szCs w:val="28"/>
                <w:lang w:val="en-US"/>
              </w:rPr>
              <w:t>(136,805,599)</w:t>
            </w:r>
          </w:p>
        </w:tc>
        <w:tc>
          <w:tcPr>
            <w:tcW w:w="1417" w:type="dxa"/>
            <w:noWrap/>
            <w:vAlign w:val="bottom"/>
          </w:tcPr>
          <w:p w14:paraId="61B4A120" w14:textId="0D5F7292" w:rsidR="008014B9" w:rsidRPr="00ED1CB8" w:rsidRDefault="008014B9" w:rsidP="008014B9">
            <w:pPr>
              <w:pBdr>
                <w:bottom w:val="single" w:sz="4" w:space="1" w:color="auto"/>
              </w:pBdr>
              <w:tabs>
                <w:tab w:val="decimal" w:pos="1077"/>
              </w:tabs>
              <w:spacing w:line="360" w:lineRule="exact"/>
              <w:jc w:val="right"/>
              <w:rPr>
                <w:rFonts w:ascii="Angsana New" w:hAnsi="Angsana New"/>
                <w:color w:val="000000" w:themeColor="text1"/>
                <w:sz w:val="28"/>
                <w:szCs w:val="28"/>
                <w:lang w:val="en-US"/>
              </w:rPr>
            </w:pPr>
            <w:r>
              <w:rPr>
                <w:rFonts w:ascii="Angsana New" w:hAnsi="Angsana New"/>
                <w:color w:val="000000" w:themeColor="text1"/>
                <w:spacing w:val="-2"/>
                <w:sz w:val="28"/>
                <w:szCs w:val="28"/>
                <w:lang w:val="en-US"/>
              </w:rPr>
              <w:t>(168,671,704)</w:t>
            </w:r>
          </w:p>
        </w:tc>
      </w:tr>
      <w:tr w:rsidR="008014B9" w:rsidRPr="005D1B41" w14:paraId="0C294CEB" w14:textId="77777777" w:rsidTr="005C6D87">
        <w:trPr>
          <w:trHeight w:val="360"/>
        </w:trPr>
        <w:tc>
          <w:tcPr>
            <w:tcW w:w="3240" w:type="dxa"/>
            <w:tcBorders>
              <w:top w:val="nil"/>
              <w:left w:val="nil"/>
              <w:bottom w:val="nil"/>
              <w:right w:val="nil"/>
            </w:tcBorders>
            <w:noWrap/>
            <w:vAlign w:val="bottom"/>
          </w:tcPr>
          <w:p w14:paraId="20DFD0E6" w14:textId="35793D95" w:rsidR="008014B9" w:rsidRPr="005D1B41" w:rsidRDefault="008014B9" w:rsidP="008014B9">
            <w:pPr>
              <w:spacing w:line="360" w:lineRule="exact"/>
              <w:rPr>
                <w:rFonts w:ascii="Angsana New" w:hAnsi="Angsana New"/>
                <w:color w:val="000000" w:themeColor="text1"/>
                <w:sz w:val="28"/>
                <w:szCs w:val="28"/>
              </w:rPr>
            </w:pPr>
          </w:p>
        </w:tc>
        <w:tc>
          <w:tcPr>
            <w:tcW w:w="1559" w:type="dxa"/>
            <w:tcBorders>
              <w:top w:val="nil"/>
              <w:left w:val="nil"/>
              <w:bottom w:val="nil"/>
              <w:right w:val="nil"/>
            </w:tcBorders>
            <w:noWrap/>
            <w:vAlign w:val="bottom"/>
          </w:tcPr>
          <w:p w14:paraId="455DC213" w14:textId="5E1EA92F" w:rsidR="008014B9" w:rsidRPr="005D1B41" w:rsidRDefault="008014B9" w:rsidP="008014B9">
            <w:pPr>
              <w:pBdr>
                <w:bottom w:val="double" w:sz="4" w:space="1" w:color="auto"/>
              </w:pBdr>
              <w:tabs>
                <w:tab w:val="decimal" w:pos="964"/>
              </w:tabs>
              <w:spacing w:line="360" w:lineRule="exact"/>
              <w:jc w:val="right"/>
              <w:rPr>
                <w:rFonts w:ascii="Angsana New" w:hAnsi="Angsana New"/>
                <w:sz w:val="28"/>
                <w:szCs w:val="28"/>
                <w:lang w:val="en-US"/>
              </w:rPr>
            </w:pPr>
            <w:r w:rsidRPr="00E27209">
              <w:rPr>
                <w:rFonts w:ascii="Angsana New" w:hAnsi="Angsana New"/>
                <w:color w:val="000000" w:themeColor="text1"/>
                <w:spacing w:val="-2"/>
                <w:sz w:val="28"/>
                <w:szCs w:val="28"/>
                <w:lang w:val="en-US"/>
              </w:rPr>
              <w:t>32,507,608</w:t>
            </w:r>
          </w:p>
        </w:tc>
        <w:tc>
          <w:tcPr>
            <w:tcW w:w="1560" w:type="dxa"/>
            <w:tcBorders>
              <w:left w:val="nil"/>
              <w:bottom w:val="nil"/>
              <w:right w:val="nil"/>
            </w:tcBorders>
            <w:noWrap/>
            <w:vAlign w:val="bottom"/>
          </w:tcPr>
          <w:p w14:paraId="38EB276C" w14:textId="52360D37" w:rsidR="008014B9" w:rsidRPr="005D1B41" w:rsidRDefault="008014B9" w:rsidP="008014B9">
            <w:pPr>
              <w:pBdr>
                <w:bottom w:val="double" w:sz="4" w:space="1" w:color="auto"/>
              </w:pBdr>
              <w:tabs>
                <w:tab w:val="decimal" w:pos="964"/>
              </w:tabs>
              <w:spacing w:line="360" w:lineRule="exact"/>
              <w:jc w:val="right"/>
              <w:rPr>
                <w:rFonts w:ascii="Angsana New" w:hAnsi="Angsana New"/>
                <w:sz w:val="28"/>
                <w:szCs w:val="28"/>
                <w:lang w:val="en-US"/>
              </w:rPr>
            </w:pPr>
            <w:r w:rsidRPr="000976F3">
              <w:rPr>
                <w:rFonts w:ascii="Angsana New" w:hAnsi="Angsana New"/>
                <w:color w:val="000000" w:themeColor="text1"/>
                <w:spacing w:val="-2"/>
                <w:sz w:val="28"/>
                <w:szCs w:val="28"/>
                <w:lang w:val="en-US"/>
              </w:rPr>
              <w:t>34,602,028</w:t>
            </w:r>
          </w:p>
        </w:tc>
        <w:tc>
          <w:tcPr>
            <w:tcW w:w="1559" w:type="dxa"/>
            <w:tcBorders>
              <w:top w:val="nil"/>
              <w:left w:val="nil"/>
              <w:bottom w:val="nil"/>
              <w:right w:val="nil"/>
            </w:tcBorders>
            <w:noWrap/>
            <w:vAlign w:val="bottom"/>
          </w:tcPr>
          <w:p w14:paraId="30542FE1" w14:textId="6C4BF1F2" w:rsidR="008014B9" w:rsidRPr="005D1B41" w:rsidRDefault="008014B9" w:rsidP="008014B9">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color w:val="000000" w:themeColor="text1"/>
                <w:spacing w:val="-2"/>
                <w:sz w:val="28"/>
                <w:szCs w:val="28"/>
                <w:lang w:val="en-US"/>
              </w:rPr>
              <w:t>-</w:t>
            </w:r>
          </w:p>
        </w:tc>
        <w:tc>
          <w:tcPr>
            <w:tcW w:w="1417" w:type="dxa"/>
            <w:tcBorders>
              <w:left w:val="nil"/>
              <w:bottom w:val="nil"/>
              <w:right w:val="nil"/>
            </w:tcBorders>
            <w:noWrap/>
            <w:vAlign w:val="bottom"/>
          </w:tcPr>
          <w:p w14:paraId="28BD95D1" w14:textId="42ED483B" w:rsidR="008014B9" w:rsidRPr="005D1B41" w:rsidRDefault="008014B9" w:rsidP="008014B9">
            <w:pPr>
              <w:pBdr>
                <w:bottom w:val="double" w:sz="4" w:space="1" w:color="auto"/>
              </w:pBdr>
              <w:tabs>
                <w:tab w:val="decimal" w:pos="964"/>
              </w:tabs>
              <w:spacing w:line="360" w:lineRule="exact"/>
              <w:jc w:val="right"/>
              <w:rPr>
                <w:rFonts w:ascii="Angsana New" w:hAnsi="Angsana New"/>
                <w:sz w:val="28"/>
                <w:szCs w:val="28"/>
                <w:lang w:val="en-US"/>
              </w:rPr>
            </w:pPr>
            <w:r w:rsidRPr="000976F3">
              <w:rPr>
                <w:rFonts w:ascii="Angsana New" w:hAnsi="Angsana New"/>
                <w:color w:val="000000" w:themeColor="text1"/>
                <w:spacing w:val="-2"/>
                <w:sz w:val="28"/>
                <w:szCs w:val="28"/>
                <w:lang w:val="en-US"/>
              </w:rPr>
              <w:t>-</w:t>
            </w:r>
          </w:p>
        </w:tc>
      </w:tr>
    </w:tbl>
    <w:p w14:paraId="5B4B0675" w14:textId="5F3A4C2C" w:rsidR="001C4F1F" w:rsidRDefault="001C4F1F" w:rsidP="00544ADA">
      <w:pPr>
        <w:spacing w:before="120" w:line="240" w:lineRule="auto"/>
        <w:ind w:left="357"/>
        <w:jc w:val="thaiDistribute"/>
        <w:rPr>
          <w:rFonts w:ascii="Angsana New" w:hAnsi="Angsana New"/>
          <w:color w:val="000000" w:themeColor="text1"/>
          <w:sz w:val="28"/>
          <w:szCs w:val="28"/>
        </w:rPr>
      </w:pPr>
      <w:r w:rsidRPr="008E4715">
        <w:rPr>
          <w:rFonts w:ascii="Angsana New" w:hAnsi="Angsana New"/>
          <w:spacing w:val="-2"/>
          <w:sz w:val="28"/>
          <w:szCs w:val="28"/>
        </w:rPr>
        <w:t xml:space="preserve">As at </w:t>
      </w:r>
      <w:r w:rsidR="00636E44" w:rsidRPr="008E4715">
        <w:rPr>
          <w:rFonts w:ascii="Angsana New" w:hAnsi="Angsana New"/>
          <w:spacing w:val="-2"/>
          <w:sz w:val="28"/>
          <w:szCs w:val="28"/>
        </w:rPr>
        <w:t>March</w:t>
      </w:r>
      <w:r w:rsidRPr="008E4715">
        <w:rPr>
          <w:rFonts w:ascii="Angsana New" w:hAnsi="Angsana New"/>
          <w:spacing w:val="-2"/>
          <w:sz w:val="28"/>
          <w:szCs w:val="28"/>
        </w:rPr>
        <w:t xml:space="preserve"> 31, 202</w:t>
      </w:r>
      <w:r w:rsidR="00636E44" w:rsidRPr="008E4715">
        <w:rPr>
          <w:rFonts w:ascii="Angsana New" w:hAnsi="Angsana New"/>
          <w:spacing w:val="-2"/>
          <w:sz w:val="28"/>
          <w:szCs w:val="28"/>
        </w:rPr>
        <w:t>6</w:t>
      </w:r>
      <w:r w:rsidRPr="008E4715">
        <w:rPr>
          <w:rFonts w:ascii="Angsana New" w:hAnsi="Angsana New"/>
          <w:spacing w:val="-2"/>
          <w:sz w:val="28"/>
          <w:szCs w:val="28"/>
        </w:rPr>
        <w:t xml:space="preserve"> and December 31, 2025, the Group had</w:t>
      </w:r>
      <w:r w:rsidR="00544ADA" w:rsidRPr="008E4715">
        <w:rPr>
          <w:rFonts w:ascii="Angsana New" w:hAnsi="Angsana New" w:hint="cs"/>
          <w:spacing w:val="-2"/>
          <w:sz w:val="28"/>
          <w:szCs w:val="28"/>
          <w:cs/>
        </w:rPr>
        <w:t xml:space="preserve"> </w:t>
      </w:r>
      <w:r w:rsidR="00544ADA" w:rsidRPr="008E4715">
        <w:rPr>
          <w:rFonts w:ascii="Angsana New" w:hAnsi="Angsana New"/>
          <w:spacing w:val="-2"/>
          <w:sz w:val="28"/>
          <w:szCs w:val="28"/>
        </w:rPr>
        <w:t>long</w:t>
      </w:r>
      <w:r w:rsidR="00713C0D">
        <w:rPr>
          <w:rFonts w:ascii="Angsana New" w:hAnsi="Angsana New"/>
          <w:spacing w:val="-2"/>
          <w:sz w:val="28"/>
          <w:szCs w:val="28"/>
        </w:rPr>
        <w:t>–</w:t>
      </w:r>
      <w:r w:rsidR="00544ADA" w:rsidRPr="008E4715">
        <w:rPr>
          <w:rFonts w:ascii="Angsana New" w:hAnsi="Angsana New"/>
          <w:spacing w:val="-2"/>
          <w:sz w:val="28"/>
          <w:szCs w:val="28"/>
        </w:rPr>
        <w:t>term</w:t>
      </w:r>
      <w:r w:rsidR="00544ADA" w:rsidRPr="008E4715">
        <w:rPr>
          <w:rFonts w:ascii="Angsana New" w:hAnsi="Angsana New" w:hint="cs"/>
          <w:spacing w:val="-2"/>
          <w:sz w:val="28"/>
          <w:szCs w:val="28"/>
          <w:cs/>
        </w:rPr>
        <w:t xml:space="preserve"> </w:t>
      </w:r>
      <w:r w:rsidR="00544ADA" w:rsidRPr="008E4715">
        <w:rPr>
          <w:rFonts w:ascii="Angsana New" w:hAnsi="Angsana New"/>
          <w:spacing w:val="-2"/>
          <w:sz w:val="28"/>
          <w:szCs w:val="28"/>
        </w:rPr>
        <w:t>credit facilities from financial institutions and other companies</w:t>
      </w:r>
      <w:r w:rsidR="00713C0D">
        <w:rPr>
          <w:rFonts w:ascii="Angsana New" w:hAnsi="Angsana New" w:hint="cs"/>
          <w:spacing w:val="-2"/>
          <w:sz w:val="28"/>
          <w:szCs w:val="28"/>
          <w:cs/>
        </w:rPr>
        <w:t xml:space="preserve"> </w:t>
      </w:r>
      <w:proofErr w:type="spellStart"/>
      <w:r w:rsidR="00544ADA" w:rsidRPr="008E4715">
        <w:rPr>
          <w:rFonts w:ascii="Angsana New" w:hAnsi="Angsana New"/>
          <w:spacing w:val="-2"/>
          <w:sz w:val="28"/>
          <w:szCs w:val="28"/>
        </w:rPr>
        <w:t>totaling</w:t>
      </w:r>
      <w:proofErr w:type="spellEnd"/>
      <w:r w:rsidR="00544ADA" w:rsidRPr="008E4715">
        <w:rPr>
          <w:rFonts w:ascii="Angsana New" w:hAnsi="Angsana New"/>
          <w:spacing w:val="-2"/>
          <w:sz w:val="28"/>
          <w:szCs w:val="28"/>
        </w:rPr>
        <w:t xml:space="preserve"> Baht</w:t>
      </w:r>
      <w:r w:rsidR="00544ADA" w:rsidRPr="008E4715">
        <w:rPr>
          <w:rFonts w:ascii="Angsana New" w:hAnsi="Angsana New" w:hint="cs"/>
          <w:spacing w:val="-2"/>
          <w:sz w:val="28"/>
          <w:szCs w:val="28"/>
          <w:cs/>
        </w:rPr>
        <w:t xml:space="preserve"> </w:t>
      </w:r>
      <w:proofErr w:type="gramStart"/>
      <w:r w:rsidR="008014B9" w:rsidRPr="008E4715">
        <w:rPr>
          <w:rFonts w:ascii="Angsana New" w:hAnsi="Angsana New"/>
          <w:color w:val="000000" w:themeColor="text1"/>
          <w:spacing w:val="-2"/>
          <w:sz w:val="28"/>
          <w:szCs w:val="28"/>
        </w:rPr>
        <w:t xml:space="preserve">1,613.93 </w:t>
      </w:r>
      <w:r w:rsidRPr="008E4715">
        <w:rPr>
          <w:rFonts w:ascii="Angsana New" w:hAnsi="Angsana New"/>
          <w:color w:val="000000" w:themeColor="text1"/>
          <w:spacing w:val="-2"/>
          <w:sz w:val="28"/>
          <w:szCs w:val="28"/>
        </w:rPr>
        <w:t xml:space="preserve"> million</w:t>
      </w:r>
      <w:proofErr w:type="gramEnd"/>
      <w:r w:rsidRPr="008E4715">
        <w:rPr>
          <w:rFonts w:ascii="Angsana New" w:hAnsi="Angsana New"/>
          <w:color w:val="000000" w:themeColor="text1"/>
          <w:spacing w:val="-2"/>
          <w:sz w:val="28"/>
          <w:szCs w:val="28"/>
        </w:rPr>
        <w:t xml:space="preserve"> and Baht </w:t>
      </w:r>
      <w:r w:rsidR="00636E44" w:rsidRPr="008E4715">
        <w:rPr>
          <w:rFonts w:ascii="Angsana New" w:hAnsi="Angsana New"/>
          <w:color w:val="000000" w:themeColor="text1"/>
          <w:spacing w:val="-2"/>
          <w:sz w:val="28"/>
          <w:szCs w:val="28"/>
        </w:rPr>
        <w:t>1,</w:t>
      </w:r>
      <w:r w:rsidR="00544ADA" w:rsidRPr="008E4715">
        <w:rPr>
          <w:rFonts w:ascii="Angsana New" w:hAnsi="Angsana New"/>
          <w:color w:val="000000" w:themeColor="text1"/>
          <w:spacing w:val="-2"/>
          <w:sz w:val="28"/>
          <w:szCs w:val="28"/>
        </w:rPr>
        <w:t>613.93</w:t>
      </w:r>
      <w:r w:rsidR="00636E44" w:rsidRPr="008E4715">
        <w:rPr>
          <w:rFonts w:ascii="Angsana New" w:hAnsi="Angsana New"/>
          <w:color w:val="000000" w:themeColor="text1"/>
          <w:spacing w:val="-2"/>
          <w:sz w:val="28"/>
          <w:szCs w:val="28"/>
        </w:rPr>
        <w:t xml:space="preserve"> </w:t>
      </w:r>
      <w:r w:rsidRPr="008E4715">
        <w:rPr>
          <w:rFonts w:ascii="Angsana New" w:hAnsi="Angsana New"/>
          <w:color w:val="000000" w:themeColor="text1"/>
          <w:spacing w:val="-2"/>
          <w:sz w:val="28"/>
          <w:szCs w:val="28"/>
        </w:rPr>
        <w:t>million, respectively</w:t>
      </w:r>
      <w:r w:rsidR="00544ADA" w:rsidRPr="008E4715">
        <w:rPr>
          <w:rFonts w:ascii="Angsana New" w:hAnsi="Angsana New" w:hint="cs"/>
          <w:color w:val="000000" w:themeColor="text1"/>
          <w:spacing w:val="-2"/>
          <w:sz w:val="28"/>
          <w:szCs w:val="28"/>
          <w:cs/>
        </w:rPr>
        <w:t xml:space="preserve">. </w:t>
      </w:r>
      <w:r w:rsidR="00544ADA" w:rsidRPr="008E4715">
        <w:rPr>
          <w:rFonts w:ascii="Angsana New" w:hAnsi="Angsana New"/>
          <w:color w:val="000000" w:themeColor="text1"/>
          <w:spacing w:val="-2"/>
          <w:sz w:val="28"/>
          <w:szCs w:val="28"/>
        </w:rPr>
        <w:t>Of these amounts,</w:t>
      </w:r>
      <w:r w:rsidR="00544ADA" w:rsidRPr="008E4715">
        <w:rPr>
          <w:rFonts w:ascii="Angsana New" w:hAnsi="Angsana New" w:hint="cs"/>
          <w:color w:val="000000" w:themeColor="text1"/>
          <w:spacing w:val="-2"/>
          <w:sz w:val="28"/>
          <w:szCs w:val="28"/>
          <w:cs/>
        </w:rPr>
        <w:t xml:space="preserve"> </w:t>
      </w:r>
      <w:r w:rsidR="00544ADA" w:rsidRPr="008E4715">
        <w:rPr>
          <w:rFonts w:ascii="Angsana New" w:hAnsi="Angsana New"/>
          <w:color w:val="000000" w:themeColor="text1"/>
          <w:spacing w:val="-2"/>
          <w:sz w:val="28"/>
          <w:szCs w:val="28"/>
        </w:rPr>
        <w:t>unutilized credit facilities</w:t>
      </w:r>
      <w:r w:rsidR="00544ADA" w:rsidRPr="008E4715">
        <w:rPr>
          <w:spacing w:val="-2"/>
        </w:rPr>
        <w:t xml:space="preserve"> </w:t>
      </w:r>
      <w:r w:rsidR="00544ADA" w:rsidRPr="008E4715">
        <w:rPr>
          <w:rFonts w:ascii="Angsana New" w:hAnsi="Angsana New"/>
          <w:color w:val="000000" w:themeColor="text1"/>
          <w:spacing w:val="-2"/>
          <w:sz w:val="28"/>
          <w:szCs w:val="28"/>
        </w:rPr>
        <w:t>amount</w:t>
      </w:r>
      <w:r w:rsidR="00544ADA" w:rsidRPr="008E4715">
        <w:rPr>
          <w:rFonts w:ascii="Angsana New" w:hAnsi="Angsana New"/>
          <w:color w:val="000000" w:themeColor="text1"/>
          <w:spacing w:val="-2"/>
          <w:sz w:val="28"/>
          <w:szCs w:val="28"/>
          <w:lang w:val="en-US"/>
        </w:rPr>
        <w:t>ed</w:t>
      </w:r>
      <w:r w:rsidR="00544ADA" w:rsidRPr="00544ADA">
        <w:rPr>
          <w:rFonts w:ascii="Angsana New" w:hAnsi="Angsana New"/>
          <w:color w:val="000000" w:themeColor="text1"/>
          <w:sz w:val="28"/>
          <w:szCs w:val="28"/>
        </w:rPr>
        <w:t xml:space="preserve"> to Baht</w:t>
      </w:r>
      <w:r w:rsidR="00544ADA">
        <w:rPr>
          <w:rFonts w:ascii="Angsana New" w:hAnsi="Angsana New" w:hint="cs"/>
          <w:spacing w:val="-4"/>
          <w:sz w:val="28"/>
          <w:szCs w:val="28"/>
          <w:cs/>
        </w:rPr>
        <w:t xml:space="preserve"> </w:t>
      </w:r>
      <w:r w:rsidR="008014B9">
        <w:rPr>
          <w:rFonts w:ascii="Angsana New" w:hAnsi="Angsana New"/>
          <w:spacing w:val="-4"/>
          <w:sz w:val="28"/>
          <w:szCs w:val="28"/>
          <w:lang w:val="en-US"/>
        </w:rPr>
        <w:t xml:space="preserve">377.18 </w:t>
      </w:r>
      <w:r w:rsidR="00544ADA" w:rsidRPr="001C4F1F">
        <w:rPr>
          <w:rFonts w:ascii="Angsana New" w:hAnsi="Angsana New"/>
          <w:color w:val="000000" w:themeColor="text1"/>
          <w:sz w:val="28"/>
          <w:szCs w:val="28"/>
        </w:rPr>
        <w:t>million</w:t>
      </w:r>
      <w:r w:rsidR="00544ADA">
        <w:rPr>
          <w:rFonts w:ascii="Angsana New" w:hAnsi="Angsana New" w:hint="cs"/>
          <w:color w:val="000000" w:themeColor="text1"/>
          <w:sz w:val="28"/>
          <w:szCs w:val="28"/>
          <w:cs/>
        </w:rPr>
        <w:t xml:space="preserve"> </w:t>
      </w:r>
      <w:r w:rsidR="00544ADA">
        <w:rPr>
          <w:rFonts w:ascii="Angsana New" w:hAnsi="Angsana New"/>
          <w:color w:val="000000" w:themeColor="text1"/>
          <w:sz w:val="28"/>
          <w:szCs w:val="28"/>
          <w:lang w:val="en-US"/>
        </w:rPr>
        <w:t xml:space="preserve">and Baht </w:t>
      </w:r>
      <w:r w:rsidR="00636E44">
        <w:rPr>
          <w:rFonts w:ascii="Angsana New" w:hAnsi="Angsana New"/>
          <w:spacing w:val="-4"/>
          <w:sz w:val="28"/>
          <w:szCs w:val="28"/>
          <w:lang w:val="en-US"/>
        </w:rPr>
        <w:t>412.45</w:t>
      </w:r>
      <w:r w:rsidR="00636E44" w:rsidRPr="00636E44">
        <w:rPr>
          <w:rFonts w:ascii="Angsana New" w:hAnsi="Angsana New"/>
          <w:color w:val="000000" w:themeColor="text1"/>
          <w:sz w:val="28"/>
          <w:szCs w:val="28"/>
        </w:rPr>
        <w:t xml:space="preserve"> </w:t>
      </w:r>
      <w:r w:rsidR="00636E44" w:rsidRPr="001C4F1F">
        <w:rPr>
          <w:rFonts w:ascii="Angsana New" w:hAnsi="Angsana New"/>
          <w:color w:val="000000" w:themeColor="text1"/>
          <w:sz w:val="28"/>
          <w:szCs w:val="28"/>
        </w:rPr>
        <w:t>million, respectively</w:t>
      </w:r>
      <w:r w:rsidR="00544ADA">
        <w:rPr>
          <w:rFonts w:ascii="Angsana New" w:hAnsi="Angsana New"/>
          <w:color w:val="000000" w:themeColor="text1"/>
          <w:sz w:val="28"/>
          <w:szCs w:val="28"/>
        </w:rPr>
        <w:t xml:space="preserve"> </w:t>
      </w:r>
      <w:r w:rsidRPr="001C4F1F">
        <w:rPr>
          <w:rFonts w:ascii="Angsana New" w:hAnsi="Angsana New"/>
          <w:color w:val="000000" w:themeColor="text1"/>
          <w:sz w:val="28"/>
          <w:szCs w:val="28"/>
        </w:rPr>
        <w:t>(</w:t>
      </w:r>
      <w:r w:rsidR="00544ADA">
        <w:rPr>
          <w:rFonts w:ascii="Angsana New" w:hAnsi="Angsana New"/>
          <w:color w:val="000000" w:themeColor="text1"/>
          <w:sz w:val="28"/>
          <w:szCs w:val="28"/>
        </w:rPr>
        <w:t>S</w:t>
      </w:r>
      <w:r w:rsidRPr="001C4F1F">
        <w:rPr>
          <w:rFonts w:ascii="Angsana New" w:hAnsi="Angsana New"/>
          <w:color w:val="000000" w:themeColor="text1"/>
          <w:sz w:val="28"/>
          <w:szCs w:val="28"/>
        </w:rPr>
        <w:t>eparate financial statements</w:t>
      </w:r>
      <w:r w:rsidR="00544ADA">
        <w:rPr>
          <w:rFonts w:ascii="Angsana New" w:hAnsi="Angsana New"/>
          <w:color w:val="000000" w:themeColor="text1"/>
          <w:sz w:val="28"/>
          <w:szCs w:val="28"/>
        </w:rPr>
        <w:t xml:space="preserve">: </w:t>
      </w:r>
      <w:r w:rsidR="00544ADA" w:rsidRPr="00544ADA">
        <w:rPr>
          <w:rFonts w:ascii="Angsana New" w:hAnsi="Angsana New"/>
          <w:spacing w:val="-4"/>
          <w:sz w:val="28"/>
          <w:szCs w:val="28"/>
        </w:rPr>
        <w:t>long</w:t>
      </w:r>
      <w:r w:rsidR="00815F53">
        <w:rPr>
          <w:rFonts w:ascii="Angsana New" w:hAnsi="Angsana New"/>
          <w:spacing w:val="-4"/>
          <w:sz w:val="28"/>
          <w:szCs w:val="28"/>
        </w:rPr>
        <w:t>–</w:t>
      </w:r>
      <w:r w:rsidR="00544ADA" w:rsidRPr="00544ADA">
        <w:rPr>
          <w:rFonts w:ascii="Angsana New" w:hAnsi="Angsana New"/>
          <w:spacing w:val="-4"/>
          <w:sz w:val="28"/>
          <w:szCs w:val="28"/>
        </w:rPr>
        <w:t>term</w:t>
      </w:r>
      <w:r w:rsidR="00544ADA">
        <w:rPr>
          <w:rFonts w:ascii="Angsana New" w:hAnsi="Angsana New" w:hint="cs"/>
          <w:spacing w:val="-4"/>
          <w:sz w:val="28"/>
          <w:szCs w:val="28"/>
          <w:cs/>
        </w:rPr>
        <w:t xml:space="preserve"> </w:t>
      </w:r>
      <w:r w:rsidR="00544ADA" w:rsidRPr="00544ADA">
        <w:rPr>
          <w:rFonts w:ascii="Angsana New" w:hAnsi="Angsana New"/>
          <w:spacing w:val="-4"/>
          <w:sz w:val="28"/>
          <w:szCs w:val="28"/>
        </w:rPr>
        <w:t xml:space="preserve">credit facilities </w:t>
      </w:r>
      <w:r w:rsidR="00544ADA" w:rsidRPr="008E4715">
        <w:rPr>
          <w:rFonts w:ascii="Angsana New" w:hAnsi="Angsana New"/>
          <w:color w:val="000000" w:themeColor="text1"/>
          <w:spacing w:val="-2"/>
          <w:sz w:val="28"/>
          <w:szCs w:val="28"/>
        </w:rPr>
        <w:t xml:space="preserve">of Baht </w:t>
      </w:r>
      <w:r w:rsidR="008014B9" w:rsidRPr="008E4715">
        <w:rPr>
          <w:rFonts w:ascii="Angsana New" w:hAnsi="Angsana New"/>
          <w:color w:val="000000" w:themeColor="text1"/>
          <w:spacing w:val="-2"/>
          <w:sz w:val="28"/>
          <w:szCs w:val="28"/>
        </w:rPr>
        <w:t>925.72</w:t>
      </w:r>
      <w:r w:rsidR="008014B9">
        <w:rPr>
          <w:rFonts w:ascii="Angsana New" w:hAnsi="Angsana New"/>
          <w:color w:val="000000" w:themeColor="text1"/>
          <w:spacing w:val="-2"/>
          <w:sz w:val="28"/>
          <w:szCs w:val="28"/>
        </w:rPr>
        <w:t xml:space="preserve"> </w:t>
      </w:r>
      <w:r w:rsidR="00544ADA" w:rsidRPr="008E4715">
        <w:rPr>
          <w:rFonts w:ascii="Angsana New" w:hAnsi="Angsana New"/>
          <w:color w:val="000000" w:themeColor="text1"/>
          <w:spacing w:val="-2"/>
          <w:sz w:val="28"/>
          <w:szCs w:val="28"/>
        </w:rPr>
        <w:t>million and Baht 925.72</w:t>
      </w:r>
      <w:r w:rsidR="00077C67">
        <w:rPr>
          <w:rFonts w:ascii="Angsana New" w:hAnsi="Angsana New"/>
          <w:color w:val="000000" w:themeColor="text1"/>
          <w:spacing w:val="-2"/>
          <w:sz w:val="28"/>
          <w:szCs w:val="28"/>
        </w:rPr>
        <w:t xml:space="preserve"> </w:t>
      </w:r>
      <w:r w:rsidR="00544ADA" w:rsidRPr="008E4715">
        <w:rPr>
          <w:rFonts w:ascii="Angsana New" w:hAnsi="Angsana New"/>
          <w:color w:val="000000" w:themeColor="text1"/>
          <w:spacing w:val="-2"/>
          <w:sz w:val="28"/>
          <w:szCs w:val="28"/>
        </w:rPr>
        <w:t xml:space="preserve">million, respectively, and unutilized facilities of Baht </w:t>
      </w:r>
      <w:r w:rsidR="008014B9">
        <w:rPr>
          <w:rFonts w:ascii="Angsana New" w:hAnsi="Angsana New"/>
          <w:spacing w:val="-4"/>
          <w:sz w:val="28"/>
          <w:szCs w:val="28"/>
          <w:lang w:val="en-US"/>
        </w:rPr>
        <w:t xml:space="preserve">156.15 </w:t>
      </w:r>
      <w:r w:rsidR="00544ADA" w:rsidRPr="008E4715">
        <w:rPr>
          <w:rFonts w:ascii="Angsana New" w:hAnsi="Angsana New"/>
          <w:color w:val="000000" w:themeColor="text1"/>
          <w:spacing w:val="-2"/>
          <w:sz w:val="28"/>
          <w:szCs w:val="28"/>
        </w:rPr>
        <w:t xml:space="preserve">million and Baht </w:t>
      </w:r>
      <w:r w:rsidR="008E4715" w:rsidRPr="008E4715">
        <w:rPr>
          <w:rFonts w:ascii="Angsana New" w:hAnsi="Angsana New"/>
          <w:color w:val="000000" w:themeColor="text1"/>
          <w:spacing w:val="-2"/>
          <w:sz w:val="28"/>
          <w:szCs w:val="28"/>
        </w:rPr>
        <w:t>181.15</w:t>
      </w:r>
      <w:r w:rsidR="00544ADA" w:rsidRPr="008E4715">
        <w:rPr>
          <w:rFonts w:ascii="Angsana New" w:hAnsi="Angsana New"/>
          <w:color w:val="000000" w:themeColor="text1"/>
          <w:spacing w:val="-2"/>
          <w:sz w:val="28"/>
          <w:szCs w:val="28"/>
        </w:rPr>
        <w:t xml:space="preserve"> million</w:t>
      </w:r>
      <w:r w:rsidR="00544ADA">
        <w:rPr>
          <w:rFonts w:ascii="Angsana New" w:hAnsi="Angsana New"/>
          <w:color w:val="000000" w:themeColor="text1"/>
          <w:sz w:val="28"/>
          <w:szCs w:val="28"/>
        </w:rPr>
        <w:t xml:space="preserve">, </w:t>
      </w:r>
      <w:r w:rsidR="00544ADA" w:rsidRPr="00544ADA">
        <w:rPr>
          <w:rFonts w:ascii="Angsana New" w:hAnsi="Angsana New"/>
          <w:color w:val="000000" w:themeColor="text1"/>
          <w:sz w:val="28"/>
          <w:szCs w:val="28"/>
        </w:rPr>
        <w:t>respectively</w:t>
      </w:r>
      <w:r w:rsidRPr="001C4F1F">
        <w:rPr>
          <w:rFonts w:ascii="Angsana New" w:hAnsi="Angsana New"/>
          <w:color w:val="000000" w:themeColor="text1"/>
          <w:sz w:val="28"/>
          <w:szCs w:val="28"/>
        </w:rPr>
        <w:t>).</w:t>
      </w:r>
    </w:p>
    <w:p w14:paraId="507D1BB9" w14:textId="4713FF3E" w:rsidR="008E4715" w:rsidRDefault="008E4715" w:rsidP="00544ADA">
      <w:pPr>
        <w:spacing w:before="120" w:line="240" w:lineRule="auto"/>
        <w:ind w:left="357"/>
        <w:jc w:val="thaiDistribute"/>
        <w:rPr>
          <w:rFonts w:ascii="Angsana New" w:hAnsi="Angsana New"/>
          <w:color w:val="000000" w:themeColor="text1"/>
          <w:sz w:val="28"/>
          <w:szCs w:val="28"/>
        </w:rPr>
      </w:pPr>
    </w:p>
    <w:p w14:paraId="6FFF00B4" w14:textId="171DE4DA" w:rsidR="007B7DEB" w:rsidRDefault="001C4F1F" w:rsidP="00636E44">
      <w:pPr>
        <w:spacing w:before="120" w:line="240" w:lineRule="auto"/>
        <w:ind w:left="357"/>
        <w:jc w:val="thaiDistribute"/>
        <w:rPr>
          <w:rFonts w:ascii="Angsana New" w:hAnsi="Angsana New"/>
          <w:color w:val="000000" w:themeColor="text1"/>
          <w:sz w:val="28"/>
          <w:szCs w:val="28"/>
        </w:rPr>
      </w:pPr>
      <w:r w:rsidRPr="001C4F1F">
        <w:rPr>
          <w:rFonts w:ascii="Angsana New" w:hAnsi="Angsana New"/>
          <w:color w:val="000000" w:themeColor="text1"/>
          <w:sz w:val="28"/>
          <w:szCs w:val="28"/>
        </w:rPr>
        <w:lastRenderedPageBreak/>
        <w:t>The borrowings bear interest at rates based on the Minimum Loan Rate (MLR) less the rates specified in the agreements, and the Special Project Loan Rate (SPRL). Interest is payable monthly, and the loan principal is repayable at the</w:t>
      </w:r>
      <w:r w:rsidR="007B7DEB" w:rsidRPr="007B7DEB">
        <w:t xml:space="preserve"> </w:t>
      </w:r>
      <w:r w:rsidR="007B7DEB" w:rsidRPr="007B7DEB">
        <w:rPr>
          <w:rFonts w:ascii="Angsana New" w:hAnsi="Angsana New"/>
          <w:color w:val="000000" w:themeColor="text1"/>
          <w:sz w:val="28"/>
          <w:szCs w:val="28"/>
        </w:rPr>
        <w:t>percentage rates specified</w:t>
      </w:r>
      <w:r w:rsidR="007B7DEB">
        <w:rPr>
          <w:rFonts w:ascii="Angsana New" w:hAnsi="Angsana New"/>
          <w:color w:val="000000" w:themeColor="text1"/>
          <w:sz w:val="28"/>
          <w:szCs w:val="28"/>
        </w:rPr>
        <w:t xml:space="preserve"> </w:t>
      </w:r>
      <w:r w:rsidRPr="001C4F1F">
        <w:rPr>
          <w:rFonts w:ascii="Angsana New" w:hAnsi="Angsana New"/>
          <w:color w:val="000000" w:themeColor="text1"/>
          <w:sz w:val="28"/>
          <w:szCs w:val="28"/>
        </w:rPr>
        <w:t>in the agreements upon the release of mortgaged project units.</w:t>
      </w:r>
      <w:r w:rsidR="007B7DEB">
        <w:rPr>
          <w:rFonts w:ascii="Angsana New" w:hAnsi="Angsana New" w:hint="cs"/>
          <w:color w:val="000000" w:themeColor="text1"/>
          <w:sz w:val="28"/>
          <w:szCs w:val="28"/>
          <w:cs/>
        </w:rPr>
        <w:t xml:space="preserve"> </w:t>
      </w:r>
      <w:r w:rsidR="007B7DEB">
        <w:rPr>
          <w:rFonts w:ascii="Angsana New" w:hAnsi="Angsana New"/>
          <w:color w:val="000000" w:themeColor="text1"/>
          <w:sz w:val="28"/>
          <w:szCs w:val="28"/>
          <w:lang w:val="en-US"/>
        </w:rPr>
        <w:t>I</w:t>
      </w:r>
      <w:proofErr w:type="spellStart"/>
      <w:r w:rsidR="007B7DEB" w:rsidRPr="007B7DEB">
        <w:rPr>
          <w:rFonts w:ascii="Angsana New" w:hAnsi="Angsana New"/>
          <w:color w:val="000000" w:themeColor="text1"/>
          <w:sz w:val="28"/>
          <w:szCs w:val="28"/>
        </w:rPr>
        <w:t>n</w:t>
      </w:r>
      <w:proofErr w:type="spellEnd"/>
      <w:r w:rsidR="007B7DEB">
        <w:rPr>
          <w:rFonts w:ascii="Angsana New" w:hAnsi="Angsana New"/>
          <w:color w:val="000000" w:themeColor="text1"/>
          <w:sz w:val="28"/>
          <w:szCs w:val="28"/>
        </w:rPr>
        <w:t xml:space="preserve"> </w:t>
      </w:r>
      <w:r w:rsidR="007B7DEB" w:rsidRPr="007B7DEB">
        <w:rPr>
          <w:rFonts w:ascii="Angsana New" w:hAnsi="Angsana New"/>
          <w:color w:val="000000" w:themeColor="text1"/>
          <w:sz w:val="28"/>
          <w:szCs w:val="28"/>
        </w:rPr>
        <w:t>addition, the selling price per unit must not be lower than the</w:t>
      </w:r>
      <w:r w:rsidR="007B7DEB">
        <w:rPr>
          <w:rFonts w:ascii="Angsana New" w:hAnsi="Angsana New"/>
          <w:color w:val="000000" w:themeColor="text1"/>
          <w:sz w:val="28"/>
          <w:szCs w:val="28"/>
        </w:rPr>
        <w:t xml:space="preserve"> </w:t>
      </w:r>
      <w:r w:rsidR="007B7DEB" w:rsidRPr="007B7DEB">
        <w:rPr>
          <w:rFonts w:ascii="Angsana New" w:hAnsi="Angsana New"/>
          <w:color w:val="000000" w:themeColor="text1"/>
          <w:sz w:val="28"/>
          <w:szCs w:val="28"/>
        </w:rPr>
        <w:t>specified in the agreements. The borrowings</w:t>
      </w:r>
      <w:r w:rsidR="007B7DEB">
        <w:rPr>
          <w:rFonts w:ascii="Angsana New" w:hAnsi="Angsana New"/>
          <w:color w:val="000000" w:themeColor="text1"/>
          <w:sz w:val="28"/>
          <w:szCs w:val="28"/>
        </w:rPr>
        <w:t xml:space="preserve"> </w:t>
      </w:r>
      <w:r w:rsidR="007B7DEB" w:rsidRPr="007B7DEB">
        <w:rPr>
          <w:rFonts w:ascii="Angsana New" w:hAnsi="Angsana New"/>
          <w:color w:val="000000" w:themeColor="text1"/>
          <w:sz w:val="28"/>
          <w:szCs w:val="28"/>
        </w:rPr>
        <w:t xml:space="preserve">are due for repayment between December 2026 and </w:t>
      </w:r>
      <w:r w:rsidR="004741C3" w:rsidRPr="004741C3">
        <w:rPr>
          <w:rFonts w:ascii="Angsana New" w:hAnsi="Angsana New"/>
          <w:color w:val="000000" w:themeColor="text1"/>
          <w:sz w:val="28"/>
          <w:szCs w:val="28"/>
        </w:rPr>
        <w:t xml:space="preserve">December </w:t>
      </w:r>
      <w:r w:rsidR="007B7DEB" w:rsidRPr="007B7DEB">
        <w:rPr>
          <w:rFonts w:ascii="Angsana New" w:hAnsi="Angsana New"/>
          <w:color w:val="000000" w:themeColor="text1"/>
          <w:sz w:val="28"/>
          <w:szCs w:val="28"/>
        </w:rPr>
        <w:t>2030</w:t>
      </w:r>
      <w:r w:rsidR="007B7DEB">
        <w:rPr>
          <w:rFonts w:ascii="Angsana New" w:hAnsi="Angsana New"/>
          <w:color w:val="000000" w:themeColor="text1"/>
          <w:sz w:val="28"/>
          <w:szCs w:val="28"/>
        </w:rPr>
        <w:t xml:space="preserve"> </w:t>
      </w:r>
      <w:r w:rsidR="007B7DEB" w:rsidRPr="007B7DEB">
        <w:rPr>
          <w:rFonts w:ascii="Angsana New" w:hAnsi="Angsana New"/>
          <w:color w:val="000000" w:themeColor="text1"/>
          <w:sz w:val="28"/>
          <w:szCs w:val="28"/>
        </w:rPr>
        <w:t xml:space="preserve">and are secured by the mortgage of property development projects for sale, property, plant and equipment, and land of </w:t>
      </w:r>
      <w:r w:rsidR="00077C67">
        <w:rPr>
          <w:rFonts w:ascii="Angsana New" w:hAnsi="Angsana New"/>
          <w:color w:val="000000" w:themeColor="text1"/>
          <w:sz w:val="28"/>
          <w:szCs w:val="28"/>
        </w:rPr>
        <w:t xml:space="preserve">             </w:t>
      </w:r>
      <w:r w:rsidR="007B7DEB" w:rsidRPr="007B7DEB">
        <w:rPr>
          <w:rFonts w:ascii="Angsana New" w:hAnsi="Angsana New"/>
          <w:color w:val="000000" w:themeColor="text1"/>
          <w:sz w:val="28"/>
          <w:szCs w:val="28"/>
        </w:rPr>
        <w:t>the parent company.</w:t>
      </w:r>
    </w:p>
    <w:p w14:paraId="2FBE8CFB" w14:textId="253A1C59" w:rsidR="00BB52E6" w:rsidRPr="001F346F" w:rsidRDefault="009E3352" w:rsidP="008B3DC4">
      <w:pPr>
        <w:pStyle w:val="ListParagraph"/>
        <w:numPr>
          <w:ilvl w:val="0"/>
          <w:numId w:val="3"/>
        </w:numPr>
        <w:tabs>
          <w:tab w:val="clear" w:pos="510"/>
        </w:tabs>
        <w:spacing w:before="240"/>
        <w:ind w:left="360" w:hanging="360"/>
        <w:rPr>
          <w:rFonts w:ascii="Angsana New" w:hAnsi="Angsana New"/>
          <w:b/>
          <w:bCs/>
          <w:szCs w:val="28"/>
        </w:rPr>
      </w:pPr>
      <w:r w:rsidRPr="001F346F">
        <w:rPr>
          <w:rFonts w:ascii="Angsana New" w:hAnsi="Angsana New"/>
          <w:b/>
          <w:bCs/>
          <w:szCs w:val="28"/>
        </w:rPr>
        <w:t xml:space="preserve">SEGMENT </w:t>
      </w:r>
      <w:r w:rsidR="00101838" w:rsidRPr="001F346F">
        <w:rPr>
          <w:rFonts w:ascii="Angsana New" w:hAnsi="Angsana New"/>
          <w:b/>
          <w:bCs/>
          <w:szCs w:val="28"/>
        </w:rPr>
        <w:t xml:space="preserve">INFORMATION </w:t>
      </w:r>
    </w:p>
    <w:p w14:paraId="0EBCA8F6" w14:textId="6ECB28E6" w:rsidR="00101838" w:rsidRDefault="0009250E" w:rsidP="008D4A53">
      <w:pPr>
        <w:spacing w:before="120" w:after="120"/>
        <w:ind w:left="36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41EFACCB" w14:textId="1C56E9B8" w:rsidR="004E6B34" w:rsidRPr="005D1B41" w:rsidRDefault="004E6B34" w:rsidP="008B3DC4">
      <w:pPr>
        <w:pStyle w:val="ListParagraph"/>
        <w:numPr>
          <w:ilvl w:val="0"/>
          <w:numId w:val="3"/>
        </w:numPr>
        <w:tabs>
          <w:tab w:val="clear" w:pos="510"/>
        </w:tabs>
        <w:spacing w:before="240"/>
        <w:ind w:left="360" w:hanging="360"/>
        <w:rPr>
          <w:rFonts w:ascii="Angsana New" w:hAnsi="Angsana New"/>
          <w:b/>
          <w:bCs/>
          <w:szCs w:val="28"/>
        </w:rPr>
      </w:pPr>
      <w:r w:rsidRPr="005D1B41">
        <w:rPr>
          <w:rFonts w:ascii="Angsana New" w:hAnsi="Angsana New"/>
          <w:b/>
          <w:bCs/>
          <w:szCs w:val="28"/>
        </w:rPr>
        <w:t>COMMITMENTS AND CONTINGENT LIABILITIES</w:t>
      </w:r>
    </w:p>
    <w:p w14:paraId="4D510B50" w14:textId="36FF9AD9" w:rsidR="0009250E" w:rsidRPr="005D1B41" w:rsidRDefault="00472DE2" w:rsidP="00003F97">
      <w:pPr>
        <w:pStyle w:val="ListParagraph"/>
        <w:widowControl w:val="0"/>
        <w:numPr>
          <w:ilvl w:val="1"/>
          <w:numId w:val="13"/>
        </w:numPr>
        <w:spacing w:before="240" w:line="364" w:lineRule="exact"/>
        <w:ind w:left="810" w:hanging="450"/>
        <w:jc w:val="thaiDistribute"/>
        <w:rPr>
          <w:rFonts w:ascii="Angsana New" w:hAnsi="Angsana New"/>
          <w:szCs w:val="28"/>
        </w:rPr>
      </w:pPr>
      <w:r w:rsidRPr="005D1B41">
        <w:rPr>
          <w:rFonts w:ascii="Angsana New" w:hAnsi="Angsana New"/>
          <w:szCs w:val="28"/>
        </w:rPr>
        <w:t>Commitments related to project construction contracts and other contracts</w:t>
      </w:r>
    </w:p>
    <w:tbl>
      <w:tblPr>
        <w:tblW w:w="9132" w:type="dxa"/>
        <w:tblInd w:w="720" w:type="dxa"/>
        <w:tblLook w:val="0000" w:firstRow="0" w:lastRow="0" w:firstColumn="0" w:lastColumn="0" w:noHBand="0" w:noVBand="0"/>
      </w:tblPr>
      <w:tblGrid>
        <w:gridCol w:w="2966"/>
        <w:gridCol w:w="1541"/>
        <w:gridCol w:w="1542"/>
        <w:gridCol w:w="1541"/>
        <w:gridCol w:w="1542"/>
      </w:tblGrid>
      <w:tr w:rsidR="0009250E" w:rsidRPr="005D1B41" w14:paraId="453446FA" w14:textId="77777777" w:rsidTr="008E4715">
        <w:trPr>
          <w:trHeight w:val="397"/>
          <w:tblHeader/>
        </w:trPr>
        <w:tc>
          <w:tcPr>
            <w:tcW w:w="2966" w:type="dxa"/>
          </w:tcPr>
          <w:p w14:paraId="3CD6B27F"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6166" w:type="dxa"/>
            <w:gridSpan w:val="4"/>
            <w:vAlign w:val="bottom"/>
          </w:tcPr>
          <w:p w14:paraId="138A8C47" w14:textId="1DA96DF2" w:rsidR="0009250E" w:rsidRPr="005D1B41" w:rsidRDefault="00366CE9" w:rsidP="0036524A">
            <w:pPr>
              <w:pBdr>
                <w:bottom w:val="single" w:sz="4" w:space="1" w:color="auto"/>
              </w:pBdr>
              <w:spacing w:line="340" w:lineRule="exact"/>
              <w:ind w:right="-18"/>
              <w:jc w:val="right"/>
              <w:rPr>
                <w:rFonts w:ascii="Angsana New" w:hAnsi="Angsana New"/>
                <w:color w:val="000000"/>
                <w:sz w:val="28"/>
                <w:szCs w:val="28"/>
                <w:cs/>
              </w:rPr>
            </w:pPr>
            <w:r w:rsidRPr="00366CE9">
              <w:rPr>
                <w:rFonts w:ascii="Angsana New" w:hAnsi="Angsana New"/>
                <w:sz w:val="28"/>
                <w:szCs w:val="28"/>
              </w:rPr>
              <w:t>(Unit: million Baht)</w:t>
            </w:r>
          </w:p>
        </w:tc>
      </w:tr>
      <w:tr w:rsidR="0009250E" w:rsidRPr="005D1B41" w14:paraId="72F03A93" w14:textId="77777777" w:rsidTr="008E4715">
        <w:trPr>
          <w:trHeight w:val="397"/>
          <w:tblHeader/>
        </w:trPr>
        <w:tc>
          <w:tcPr>
            <w:tcW w:w="2966" w:type="dxa"/>
          </w:tcPr>
          <w:p w14:paraId="0193ADBB"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3083" w:type="dxa"/>
            <w:gridSpan w:val="2"/>
            <w:vAlign w:val="bottom"/>
          </w:tcPr>
          <w:p w14:paraId="197C884C" w14:textId="47673A92" w:rsidR="0009250E" w:rsidRPr="005D1B41" w:rsidRDefault="0009250E" w:rsidP="00193641">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083" w:type="dxa"/>
            <w:gridSpan w:val="2"/>
            <w:vAlign w:val="bottom"/>
          </w:tcPr>
          <w:p w14:paraId="59858946" w14:textId="2BCAB3F4" w:rsidR="0009250E" w:rsidRPr="005D1B41" w:rsidRDefault="0009250E" w:rsidP="00193641">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8E4715">
        <w:trPr>
          <w:trHeight w:val="397"/>
          <w:tblHeader/>
        </w:trPr>
        <w:tc>
          <w:tcPr>
            <w:tcW w:w="2966" w:type="dxa"/>
          </w:tcPr>
          <w:p w14:paraId="05041064"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1" w:type="dxa"/>
            <w:vAlign w:val="bottom"/>
          </w:tcPr>
          <w:p w14:paraId="07F590E4" w14:textId="76D0CF52" w:rsidR="00DB11A4" w:rsidRPr="00743F51" w:rsidRDefault="00C00867" w:rsidP="00743F51">
            <w:pPr>
              <w:pBdr>
                <w:bottom w:val="single" w:sz="4" w:space="1" w:color="auto"/>
              </w:pBdr>
              <w:spacing w:line="340" w:lineRule="exact"/>
              <w:ind w:left="-16" w:right="-14"/>
              <w:jc w:val="center"/>
              <w:rPr>
                <w:rFonts w:ascii="Angsana New" w:hAnsi="Angsana New"/>
                <w:color w:val="000000"/>
                <w:spacing w:val="-8"/>
                <w:sz w:val="28"/>
                <w:szCs w:val="28"/>
                <w:lang w:val="en-US"/>
              </w:rPr>
            </w:pPr>
            <w:r>
              <w:rPr>
                <w:rFonts w:ascii="Angsana New" w:hAnsi="Angsana New"/>
                <w:color w:val="000000"/>
                <w:spacing w:val="-8"/>
                <w:sz w:val="28"/>
                <w:szCs w:val="28"/>
              </w:rPr>
              <w:t>March 31, 2026</w:t>
            </w:r>
          </w:p>
        </w:tc>
        <w:tc>
          <w:tcPr>
            <w:tcW w:w="1542" w:type="dxa"/>
            <w:vAlign w:val="bottom"/>
          </w:tcPr>
          <w:p w14:paraId="72C43605" w14:textId="06C7A4EA" w:rsidR="00DB11A4" w:rsidRPr="000A7E75" w:rsidRDefault="00C00867" w:rsidP="000A7E75">
            <w:pPr>
              <w:pBdr>
                <w:bottom w:val="single" w:sz="4" w:space="1" w:color="auto"/>
              </w:pBdr>
              <w:spacing w:line="340" w:lineRule="exact"/>
              <w:jc w:val="center"/>
              <w:rPr>
                <w:rFonts w:ascii="Angsana New" w:hAnsi="Angsana New"/>
                <w:color w:val="000000"/>
                <w:spacing w:val="-8"/>
                <w:sz w:val="28"/>
                <w:szCs w:val="28"/>
                <w:cs/>
                <w:lang w:val="en-US"/>
              </w:rPr>
            </w:pPr>
            <w:r>
              <w:rPr>
                <w:rFonts w:ascii="Angsana New" w:hAnsi="Angsana New"/>
                <w:spacing w:val="-8"/>
                <w:sz w:val="28"/>
                <w:szCs w:val="28"/>
              </w:rPr>
              <w:t>December 31, 2025</w:t>
            </w:r>
          </w:p>
        </w:tc>
        <w:tc>
          <w:tcPr>
            <w:tcW w:w="1541" w:type="dxa"/>
            <w:vAlign w:val="bottom"/>
          </w:tcPr>
          <w:p w14:paraId="6C594AAF" w14:textId="174E95FD" w:rsidR="00DB11A4" w:rsidRPr="00743F51" w:rsidRDefault="00C00867" w:rsidP="00743F51">
            <w:pPr>
              <w:pBdr>
                <w:bottom w:val="single" w:sz="4" w:space="1" w:color="auto"/>
              </w:pBdr>
              <w:spacing w:line="340" w:lineRule="exact"/>
              <w:ind w:left="-16" w:right="-14"/>
              <w:jc w:val="center"/>
              <w:rPr>
                <w:rFonts w:ascii="Angsana New" w:hAnsi="Angsana New"/>
                <w:color w:val="000000"/>
                <w:spacing w:val="-8"/>
                <w:sz w:val="28"/>
                <w:szCs w:val="28"/>
              </w:rPr>
            </w:pPr>
            <w:r>
              <w:rPr>
                <w:rFonts w:ascii="Angsana New" w:hAnsi="Angsana New"/>
                <w:color w:val="000000"/>
                <w:spacing w:val="-8"/>
                <w:sz w:val="28"/>
                <w:szCs w:val="28"/>
              </w:rPr>
              <w:t>March 31, 2026</w:t>
            </w:r>
          </w:p>
        </w:tc>
        <w:tc>
          <w:tcPr>
            <w:tcW w:w="1542" w:type="dxa"/>
            <w:vAlign w:val="bottom"/>
          </w:tcPr>
          <w:p w14:paraId="389318EE" w14:textId="25EC78A4" w:rsidR="00DB11A4" w:rsidRPr="00BC38A8" w:rsidRDefault="00C00867" w:rsidP="00BC38A8">
            <w:pPr>
              <w:pBdr>
                <w:bottom w:val="single" w:sz="4" w:space="1" w:color="auto"/>
              </w:pBdr>
              <w:spacing w:line="340" w:lineRule="exact"/>
              <w:jc w:val="center"/>
              <w:rPr>
                <w:rFonts w:ascii="Angsana New" w:hAnsi="Angsana New"/>
                <w:color w:val="000000"/>
                <w:spacing w:val="-8"/>
                <w:sz w:val="28"/>
                <w:szCs w:val="28"/>
              </w:rPr>
            </w:pPr>
            <w:r>
              <w:rPr>
                <w:rFonts w:ascii="Angsana New" w:hAnsi="Angsana New"/>
                <w:spacing w:val="-8"/>
                <w:sz w:val="28"/>
                <w:szCs w:val="28"/>
              </w:rPr>
              <w:t>December 31, 2025</w:t>
            </w:r>
          </w:p>
        </w:tc>
      </w:tr>
      <w:tr w:rsidR="000B31C6" w:rsidRPr="005D1B41" w14:paraId="7CD4F2CE" w14:textId="77777777" w:rsidTr="000B31C6">
        <w:trPr>
          <w:trHeight w:val="397"/>
        </w:trPr>
        <w:tc>
          <w:tcPr>
            <w:tcW w:w="2966" w:type="dxa"/>
            <w:vAlign w:val="bottom"/>
          </w:tcPr>
          <w:p w14:paraId="1ADF6F26" w14:textId="3B966679" w:rsidR="000B31C6" w:rsidRPr="005D1B41" w:rsidRDefault="000B31C6" w:rsidP="000B31C6">
            <w:pPr>
              <w:spacing w:line="340" w:lineRule="exact"/>
              <w:ind w:right="-18"/>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541" w:type="dxa"/>
            <w:tcBorders>
              <w:top w:val="nil"/>
              <w:left w:val="nil"/>
              <w:bottom w:val="nil"/>
              <w:right w:val="nil"/>
            </w:tcBorders>
            <w:vAlign w:val="bottom"/>
          </w:tcPr>
          <w:p w14:paraId="08B7C0AD" w14:textId="091F0715" w:rsidR="000B31C6" w:rsidRPr="006479ED" w:rsidRDefault="000B31C6" w:rsidP="000B31C6">
            <w:pPr>
              <w:spacing w:line="340" w:lineRule="exact"/>
              <w:jc w:val="right"/>
              <w:rPr>
                <w:rFonts w:ascii="Angsana New" w:hAnsi="Angsana New"/>
                <w:color w:val="000000"/>
                <w:spacing w:val="-2"/>
                <w:sz w:val="28"/>
                <w:szCs w:val="28"/>
              </w:rPr>
            </w:pPr>
            <w:r>
              <w:rPr>
                <w:rFonts w:ascii="Angsana New" w:hAnsi="Angsana New"/>
                <w:color w:val="000000"/>
                <w:sz w:val="28"/>
                <w:szCs w:val="28"/>
              </w:rPr>
              <w:t>222.15</w:t>
            </w:r>
          </w:p>
        </w:tc>
        <w:tc>
          <w:tcPr>
            <w:tcW w:w="1542" w:type="dxa"/>
            <w:vAlign w:val="bottom"/>
          </w:tcPr>
          <w:p w14:paraId="0C676559" w14:textId="01C64147" w:rsidR="000B31C6" w:rsidRPr="006479ED" w:rsidRDefault="000B31C6" w:rsidP="000B31C6">
            <w:pPr>
              <w:spacing w:line="340" w:lineRule="exact"/>
              <w:jc w:val="right"/>
              <w:rPr>
                <w:rFonts w:ascii="Angsana New" w:hAnsi="Angsana New"/>
                <w:color w:val="000000"/>
                <w:sz w:val="28"/>
                <w:szCs w:val="28"/>
              </w:rPr>
            </w:pPr>
            <w:r>
              <w:rPr>
                <w:rFonts w:ascii="Angsana New" w:hAnsi="Angsana New"/>
                <w:color w:val="000000"/>
                <w:spacing w:val="-2"/>
                <w:sz w:val="28"/>
                <w:szCs w:val="28"/>
              </w:rPr>
              <w:t>109.16</w:t>
            </w:r>
          </w:p>
        </w:tc>
        <w:tc>
          <w:tcPr>
            <w:tcW w:w="1541" w:type="dxa"/>
            <w:tcBorders>
              <w:top w:val="nil"/>
              <w:left w:val="nil"/>
              <w:bottom w:val="nil"/>
              <w:right w:val="nil"/>
            </w:tcBorders>
            <w:vAlign w:val="bottom"/>
          </w:tcPr>
          <w:p w14:paraId="75A7B928" w14:textId="4998CF99" w:rsidR="000B31C6" w:rsidRPr="006479ED" w:rsidRDefault="000B31C6" w:rsidP="000B31C6">
            <w:pPr>
              <w:spacing w:line="340" w:lineRule="exact"/>
              <w:jc w:val="right"/>
              <w:rPr>
                <w:rFonts w:ascii="Angsana New" w:hAnsi="Angsana New"/>
                <w:color w:val="000000"/>
                <w:spacing w:val="-2"/>
                <w:sz w:val="28"/>
                <w:szCs w:val="28"/>
              </w:rPr>
            </w:pPr>
            <w:r>
              <w:rPr>
                <w:rFonts w:ascii="Angsana New" w:hAnsi="Angsana New"/>
                <w:color w:val="000000" w:themeColor="text1"/>
                <w:sz w:val="28"/>
                <w:szCs w:val="28"/>
                <w:lang w:val="en-US"/>
              </w:rPr>
              <w:t>320.55</w:t>
            </w:r>
          </w:p>
        </w:tc>
        <w:tc>
          <w:tcPr>
            <w:tcW w:w="1542" w:type="dxa"/>
            <w:vAlign w:val="bottom"/>
          </w:tcPr>
          <w:p w14:paraId="3E772BB7" w14:textId="2EE0C317" w:rsidR="000B31C6" w:rsidRPr="006479ED" w:rsidRDefault="000B31C6" w:rsidP="000B31C6">
            <w:pPr>
              <w:spacing w:line="340" w:lineRule="exact"/>
              <w:jc w:val="right"/>
              <w:rPr>
                <w:rFonts w:ascii="Angsana New" w:hAnsi="Angsana New"/>
                <w:color w:val="000000"/>
                <w:sz w:val="28"/>
                <w:szCs w:val="28"/>
              </w:rPr>
            </w:pPr>
            <w:r>
              <w:rPr>
                <w:rFonts w:ascii="Angsana New" w:hAnsi="Angsana New"/>
                <w:color w:val="000000"/>
                <w:spacing w:val="-2"/>
                <w:sz w:val="28"/>
                <w:szCs w:val="28"/>
                <w:lang w:val="en-US"/>
              </w:rPr>
              <w:t>321.82</w:t>
            </w:r>
          </w:p>
        </w:tc>
      </w:tr>
      <w:tr w:rsidR="000B31C6" w:rsidRPr="005D1B41" w14:paraId="0B8391BA" w14:textId="77777777" w:rsidTr="000B31C6">
        <w:trPr>
          <w:trHeight w:val="397"/>
        </w:trPr>
        <w:tc>
          <w:tcPr>
            <w:tcW w:w="2966" w:type="dxa"/>
            <w:vAlign w:val="bottom"/>
          </w:tcPr>
          <w:p w14:paraId="17416AEE" w14:textId="07F7C562" w:rsidR="000B31C6" w:rsidRPr="00A86A28" w:rsidRDefault="000B31C6" w:rsidP="000B31C6">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541" w:type="dxa"/>
            <w:tcBorders>
              <w:top w:val="nil"/>
              <w:left w:val="nil"/>
              <w:right w:val="nil"/>
            </w:tcBorders>
            <w:vAlign w:val="bottom"/>
          </w:tcPr>
          <w:p w14:paraId="43AFEB53" w14:textId="065F581F" w:rsidR="000B31C6" w:rsidRPr="006479ED" w:rsidRDefault="000B31C6" w:rsidP="000B31C6">
            <w:pPr>
              <w:spacing w:line="340" w:lineRule="exact"/>
              <w:jc w:val="right"/>
              <w:rPr>
                <w:rFonts w:ascii="Angsana New" w:hAnsi="Angsana New"/>
                <w:color w:val="000000"/>
                <w:spacing w:val="-2"/>
                <w:sz w:val="28"/>
                <w:szCs w:val="28"/>
                <w:cs/>
              </w:rPr>
            </w:pPr>
            <w:r>
              <w:rPr>
                <w:rFonts w:ascii="Angsana New" w:hAnsi="Angsana New"/>
                <w:color w:val="000000"/>
                <w:sz w:val="28"/>
                <w:szCs w:val="28"/>
              </w:rPr>
              <w:t>0.59</w:t>
            </w:r>
          </w:p>
        </w:tc>
        <w:tc>
          <w:tcPr>
            <w:tcW w:w="1542" w:type="dxa"/>
            <w:vAlign w:val="bottom"/>
          </w:tcPr>
          <w:p w14:paraId="4EE3B834" w14:textId="30F71B79" w:rsidR="000B31C6" w:rsidRPr="006479ED" w:rsidRDefault="000B31C6" w:rsidP="000B31C6">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0.89</w:t>
            </w:r>
          </w:p>
        </w:tc>
        <w:tc>
          <w:tcPr>
            <w:tcW w:w="1541" w:type="dxa"/>
            <w:tcBorders>
              <w:top w:val="nil"/>
              <w:left w:val="nil"/>
              <w:right w:val="nil"/>
            </w:tcBorders>
            <w:vAlign w:val="bottom"/>
          </w:tcPr>
          <w:p w14:paraId="111E6FB2" w14:textId="0661055D" w:rsidR="000B31C6" w:rsidRPr="006479ED" w:rsidRDefault="000B31C6" w:rsidP="000B31C6">
            <w:pPr>
              <w:spacing w:line="340" w:lineRule="exact"/>
              <w:jc w:val="right"/>
              <w:rPr>
                <w:rFonts w:ascii="Angsana New" w:hAnsi="Angsana New"/>
                <w:color w:val="000000"/>
                <w:spacing w:val="-2"/>
                <w:sz w:val="28"/>
                <w:szCs w:val="28"/>
                <w:lang w:val="en-US"/>
              </w:rPr>
            </w:pPr>
            <w:r>
              <w:rPr>
                <w:rFonts w:ascii="Angsana New" w:hAnsi="Angsana New"/>
                <w:color w:val="000000" w:themeColor="text1"/>
                <w:sz w:val="28"/>
                <w:szCs w:val="28"/>
                <w:lang w:val="en-US"/>
              </w:rPr>
              <w:t>0.13</w:t>
            </w:r>
          </w:p>
        </w:tc>
        <w:tc>
          <w:tcPr>
            <w:tcW w:w="1542" w:type="dxa"/>
            <w:vAlign w:val="bottom"/>
          </w:tcPr>
          <w:p w14:paraId="57AFBA1B" w14:textId="799B19B8" w:rsidR="000B31C6" w:rsidRPr="006479ED" w:rsidRDefault="000B31C6" w:rsidP="000B31C6">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lang w:val="en-US"/>
              </w:rPr>
              <w:t>0.32</w:t>
            </w:r>
          </w:p>
        </w:tc>
      </w:tr>
      <w:tr w:rsidR="000B31C6" w:rsidRPr="005D1B41" w14:paraId="2ABC25E8" w14:textId="77777777" w:rsidTr="000B31C6">
        <w:trPr>
          <w:trHeight w:val="397"/>
        </w:trPr>
        <w:tc>
          <w:tcPr>
            <w:tcW w:w="2966" w:type="dxa"/>
            <w:vAlign w:val="bottom"/>
          </w:tcPr>
          <w:p w14:paraId="56350FC6" w14:textId="77777777" w:rsidR="000B31C6" w:rsidRPr="005D1B41" w:rsidRDefault="000B31C6" w:rsidP="000B31C6">
            <w:pPr>
              <w:spacing w:line="340" w:lineRule="exact"/>
              <w:ind w:right="-18"/>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541" w:type="dxa"/>
            <w:tcBorders>
              <w:top w:val="nil"/>
              <w:left w:val="nil"/>
              <w:bottom w:val="nil"/>
              <w:right w:val="nil"/>
            </w:tcBorders>
            <w:vAlign w:val="bottom"/>
          </w:tcPr>
          <w:p w14:paraId="4CAB14DE" w14:textId="12C4462D" w:rsidR="000B31C6" w:rsidRPr="006479ED" w:rsidRDefault="000B31C6" w:rsidP="000B31C6">
            <w:pPr>
              <w:spacing w:line="340" w:lineRule="exact"/>
              <w:jc w:val="right"/>
              <w:rPr>
                <w:rFonts w:ascii="Angsana New" w:hAnsi="Angsana New"/>
                <w:color w:val="000000"/>
                <w:spacing w:val="-2"/>
                <w:sz w:val="28"/>
                <w:szCs w:val="28"/>
                <w:cs/>
              </w:rPr>
            </w:pPr>
            <w:r>
              <w:rPr>
                <w:rFonts w:ascii="Angsana New" w:hAnsi="Angsana New"/>
                <w:color w:val="000000"/>
                <w:sz w:val="28"/>
                <w:szCs w:val="28"/>
              </w:rPr>
              <w:t>4.42</w:t>
            </w:r>
          </w:p>
        </w:tc>
        <w:tc>
          <w:tcPr>
            <w:tcW w:w="1542" w:type="dxa"/>
            <w:vAlign w:val="bottom"/>
          </w:tcPr>
          <w:p w14:paraId="5A4C5EBD" w14:textId="3274E678" w:rsidR="000B31C6" w:rsidRPr="006479ED" w:rsidRDefault="000B31C6" w:rsidP="000B31C6">
            <w:pPr>
              <w:spacing w:line="340" w:lineRule="exact"/>
              <w:jc w:val="right"/>
              <w:rPr>
                <w:rFonts w:ascii="Angsana New" w:hAnsi="Angsana New"/>
                <w:color w:val="000000"/>
                <w:sz w:val="28"/>
                <w:szCs w:val="28"/>
              </w:rPr>
            </w:pPr>
            <w:r>
              <w:rPr>
                <w:rFonts w:ascii="Angsana New" w:hAnsi="Angsana New"/>
                <w:color w:val="000000"/>
                <w:spacing w:val="-2"/>
                <w:sz w:val="28"/>
                <w:szCs w:val="28"/>
                <w:lang w:val="en-US"/>
              </w:rPr>
              <w:t>1.80</w:t>
            </w:r>
          </w:p>
        </w:tc>
        <w:tc>
          <w:tcPr>
            <w:tcW w:w="1541" w:type="dxa"/>
            <w:tcBorders>
              <w:top w:val="nil"/>
              <w:left w:val="nil"/>
              <w:bottom w:val="nil"/>
              <w:right w:val="nil"/>
            </w:tcBorders>
            <w:vAlign w:val="bottom"/>
          </w:tcPr>
          <w:p w14:paraId="3EDB6D8C" w14:textId="53178006" w:rsidR="000B31C6" w:rsidRPr="006479ED" w:rsidRDefault="000B31C6" w:rsidP="000B31C6">
            <w:pPr>
              <w:spacing w:line="340" w:lineRule="exact"/>
              <w:jc w:val="right"/>
              <w:rPr>
                <w:rFonts w:ascii="Angsana New" w:hAnsi="Angsana New"/>
                <w:color w:val="000000"/>
                <w:spacing w:val="-2"/>
                <w:sz w:val="28"/>
                <w:szCs w:val="28"/>
              </w:rPr>
            </w:pPr>
            <w:r>
              <w:rPr>
                <w:rFonts w:ascii="Angsana New" w:hAnsi="Angsana New"/>
                <w:color w:val="000000" w:themeColor="text1"/>
                <w:sz w:val="28"/>
                <w:szCs w:val="28"/>
                <w:lang w:val="en-US"/>
              </w:rPr>
              <w:t>2.55</w:t>
            </w:r>
          </w:p>
        </w:tc>
        <w:tc>
          <w:tcPr>
            <w:tcW w:w="1542" w:type="dxa"/>
            <w:vAlign w:val="bottom"/>
          </w:tcPr>
          <w:p w14:paraId="03067B7D" w14:textId="4F886A8B" w:rsidR="000B31C6" w:rsidRPr="006479ED" w:rsidRDefault="000B31C6" w:rsidP="000B31C6">
            <w:pPr>
              <w:spacing w:line="340" w:lineRule="exact"/>
              <w:jc w:val="right"/>
              <w:rPr>
                <w:rFonts w:ascii="Angsana New" w:hAnsi="Angsana New"/>
                <w:color w:val="000000"/>
                <w:sz w:val="28"/>
                <w:szCs w:val="28"/>
              </w:rPr>
            </w:pPr>
            <w:r>
              <w:rPr>
                <w:rFonts w:ascii="Angsana New" w:hAnsi="Angsana New"/>
                <w:color w:val="000000"/>
                <w:spacing w:val="-2"/>
                <w:sz w:val="28"/>
                <w:szCs w:val="28"/>
                <w:lang w:val="en-US"/>
              </w:rPr>
              <w:t>0.15</w:t>
            </w:r>
          </w:p>
        </w:tc>
      </w:tr>
    </w:tbl>
    <w:p w14:paraId="066C847C" w14:textId="2601C008" w:rsidR="0009250E" w:rsidRPr="005D1B41" w:rsidRDefault="00472DE2" w:rsidP="00003F97">
      <w:pPr>
        <w:pStyle w:val="ListParagraph"/>
        <w:widowControl w:val="0"/>
        <w:numPr>
          <w:ilvl w:val="1"/>
          <w:numId w:val="13"/>
        </w:numPr>
        <w:spacing w:before="240" w:line="364" w:lineRule="exact"/>
        <w:ind w:left="810" w:hanging="450"/>
        <w:jc w:val="thaiDistribute"/>
        <w:rPr>
          <w:rFonts w:ascii="Angsana New" w:hAnsi="Angsana New"/>
          <w:szCs w:val="28"/>
        </w:rPr>
      </w:pPr>
      <w:r w:rsidRPr="005D1B41">
        <w:rPr>
          <w:rFonts w:ascii="Angsana New" w:hAnsi="Angsana New"/>
          <w:szCs w:val="28"/>
        </w:rPr>
        <w:t>Liabilities related to guarantees and other contracts</w:t>
      </w:r>
    </w:p>
    <w:tbl>
      <w:tblPr>
        <w:tblW w:w="9144" w:type="dxa"/>
        <w:tblInd w:w="720" w:type="dxa"/>
        <w:tblLook w:val="0000" w:firstRow="0" w:lastRow="0" w:firstColumn="0" w:lastColumn="0" w:noHBand="0" w:noVBand="0"/>
      </w:tblPr>
      <w:tblGrid>
        <w:gridCol w:w="2964"/>
        <w:gridCol w:w="1541"/>
        <w:gridCol w:w="1529"/>
        <w:gridCol w:w="11"/>
        <w:gridCol w:w="1529"/>
        <w:gridCol w:w="11"/>
        <w:gridCol w:w="1559"/>
      </w:tblGrid>
      <w:tr w:rsidR="00472DE2" w:rsidRPr="005D1B41" w14:paraId="21CF0328" w14:textId="77777777" w:rsidTr="008E4715">
        <w:trPr>
          <w:trHeight w:val="397"/>
        </w:trPr>
        <w:tc>
          <w:tcPr>
            <w:tcW w:w="2964" w:type="dxa"/>
          </w:tcPr>
          <w:p w14:paraId="2ED9AA15" w14:textId="77777777" w:rsidR="00472DE2" w:rsidRPr="005D1B41" w:rsidRDefault="00472DE2" w:rsidP="00BC38A8">
            <w:pPr>
              <w:spacing w:line="340" w:lineRule="exact"/>
              <w:ind w:right="-18"/>
              <w:jc w:val="thaiDistribute"/>
              <w:rPr>
                <w:rFonts w:ascii="Angsana New" w:hAnsi="Angsana New"/>
                <w:color w:val="000000"/>
                <w:sz w:val="28"/>
                <w:szCs w:val="28"/>
              </w:rPr>
            </w:pPr>
          </w:p>
        </w:tc>
        <w:tc>
          <w:tcPr>
            <w:tcW w:w="6180" w:type="dxa"/>
            <w:gridSpan w:val="6"/>
            <w:vAlign w:val="bottom"/>
          </w:tcPr>
          <w:p w14:paraId="6F5EC596" w14:textId="7A372BE7" w:rsidR="00472DE2" w:rsidRPr="005D1B41" w:rsidRDefault="00147670" w:rsidP="00003F97">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r w:rsidR="00C87585" w:rsidRPr="005D1B41">
              <w:rPr>
                <w:rFonts w:ascii="Angsana New" w:hAnsi="Angsana New"/>
                <w:sz w:val="28"/>
                <w:szCs w:val="28"/>
              </w:rPr>
              <w:t>Unit:</w:t>
            </w:r>
            <w:r w:rsidRPr="005D1B41">
              <w:rPr>
                <w:rFonts w:ascii="Angsana New" w:hAnsi="Angsana New"/>
                <w:sz w:val="28"/>
                <w:szCs w:val="28"/>
              </w:rPr>
              <w:t xml:space="preserve"> </w:t>
            </w:r>
            <w:r w:rsidR="00C87585" w:rsidRPr="005D1B41">
              <w:rPr>
                <w:rFonts w:ascii="Angsana New" w:hAnsi="Angsana New"/>
                <w:color w:val="000000" w:themeColor="text1"/>
                <w:sz w:val="28"/>
                <w:szCs w:val="28"/>
                <w:lang w:val="en-US"/>
              </w:rPr>
              <w:t>million</w:t>
            </w:r>
            <w:r w:rsidRPr="005D1B41">
              <w:rPr>
                <w:rFonts w:ascii="Angsana New" w:hAnsi="Angsana New"/>
                <w:sz w:val="28"/>
                <w:szCs w:val="28"/>
              </w:rPr>
              <w:t xml:space="preserve"> Baht)</w:t>
            </w:r>
          </w:p>
        </w:tc>
      </w:tr>
      <w:tr w:rsidR="00DB11A4" w:rsidRPr="005D1B41" w14:paraId="16FDE129" w14:textId="77777777" w:rsidTr="008E4715">
        <w:trPr>
          <w:trHeight w:val="397"/>
        </w:trPr>
        <w:tc>
          <w:tcPr>
            <w:tcW w:w="2964" w:type="dxa"/>
          </w:tcPr>
          <w:p w14:paraId="1DB8CC28" w14:textId="77777777" w:rsidR="00DB11A4" w:rsidRPr="005D1B41" w:rsidRDefault="00DB11A4" w:rsidP="00BC38A8">
            <w:pPr>
              <w:spacing w:line="340" w:lineRule="exact"/>
              <w:ind w:right="-18"/>
              <w:jc w:val="thaiDistribute"/>
              <w:rPr>
                <w:rFonts w:ascii="Angsana New" w:hAnsi="Angsana New"/>
                <w:color w:val="000000"/>
                <w:sz w:val="28"/>
                <w:szCs w:val="28"/>
              </w:rPr>
            </w:pPr>
          </w:p>
        </w:tc>
        <w:tc>
          <w:tcPr>
            <w:tcW w:w="3070" w:type="dxa"/>
            <w:gridSpan w:val="2"/>
            <w:vAlign w:val="bottom"/>
          </w:tcPr>
          <w:p w14:paraId="557CDDF7" w14:textId="28D7FD9E" w:rsidR="00DB11A4" w:rsidRPr="005D1B41" w:rsidRDefault="00DB11A4" w:rsidP="00366CE9">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0" w:type="dxa"/>
            <w:gridSpan w:val="4"/>
            <w:vAlign w:val="bottom"/>
          </w:tcPr>
          <w:p w14:paraId="325C38DA" w14:textId="29349A57" w:rsidR="00DB11A4" w:rsidRPr="005D1B41" w:rsidRDefault="00DB11A4" w:rsidP="00366CE9">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8E4715">
        <w:trPr>
          <w:trHeight w:val="397"/>
        </w:trPr>
        <w:tc>
          <w:tcPr>
            <w:tcW w:w="2964" w:type="dxa"/>
          </w:tcPr>
          <w:p w14:paraId="24B38CD5"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1" w:type="dxa"/>
            <w:vAlign w:val="bottom"/>
          </w:tcPr>
          <w:p w14:paraId="172E7DEE" w14:textId="7AF3D3F8" w:rsidR="00DB11A4" w:rsidRPr="00743F51" w:rsidRDefault="00C00867" w:rsidP="00743F51">
            <w:pPr>
              <w:pBdr>
                <w:bottom w:val="single" w:sz="4" w:space="1" w:color="auto"/>
              </w:pBdr>
              <w:spacing w:line="340" w:lineRule="exact"/>
              <w:ind w:left="-16" w:right="-14"/>
              <w:jc w:val="center"/>
              <w:rPr>
                <w:rFonts w:ascii="Angsana New" w:hAnsi="Angsana New"/>
                <w:color w:val="000000"/>
                <w:spacing w:val="-8"/>
                <w:sz w:val="28"/>
                <w:szCs w:val="28"/>
              </w:rPr>
            </w:pPr>
            <w:r>
              <w:rPr>
                <w:rFonts w:ascii="Angsana New" w:hAnsi="Angsana New"/>
                <w:color w:val="000000"/>
                <w:spacing w:val="-8"/>
                <w:sz w:val="28"/>
                <w:szCs w:val="28"/>
              </w:rPr>
              <w:t>March 31, 2026</w:t>
            </w:r>
          </w:p>
        </w:tc>
        <w:tc>
          <w:tcPr>
            <w:tcW w:w="1540" w:type="dxa"/>
            <w:gridSpan w:val="2"/>
            <w:vAlign w:val="bottom"/>
          </w:tcPr>
          <w:p w14:paraId="6DA1CFED" w14:textId="68CC8F8D" w:rsidR="00DB11A4" w:rsidRPr="000A7E75" w:rsidRDefault="00C00867" w:rsidP="000A7E75">
            <w:pPr>
              <w:pBdr>
                <w:bottom w:val="single" w:sz="4" w:space="1" w:color="auto"/>
              </w:pBdr>
              <w:spacing w:line="340" w:lineRule="exact"/>
              <w:jc w:val="center"/>
              <w:rPr>
                <w:rFonts w:ascii="Angsana New" w:hAnsi="Angsana New"/>
                <w:color w:val="000000"/>
                <w:spacing w:val="-8"/>
                <w:sz w:val="28"/>
                <w:szCs w:val="28"/>
                <w:cs/>
                <w:lang w:val="en-US"/>
              </w:rPr>
            </w:pPr>
            <w:r>
              <w:rPr>
                <w:rFonts w:ascii="Angsana New" w:hAnsi="Angsana New"/>
                <w:spacing w:val="-8"/>
                <w:sz w:val="28"/>
                <w:szCs w:val="28"/>
              </w:rPr>
              <w:t>December 31, 2025</w:t>
            </w:r>
          </w:p>
        </w:tc>
        <w:tc>
          <w:tcPr>
            <w:tcW w:w="1540" w:type="dxa"/>
            <w:gridSpan w:val="2"/>
            <w:vAlign w:val="bottom"/>
          </w:tcPr>
          <w:p w14:paraId="73B2A756" w14:textId="6937F199" w:rsidR="00DB11A4" w:rsidRPr="000A7E75" w:rsidRDefault="00C00867" w:rsidP="00743F51">
            <w:pPr>
              <w:pBdr>
                <w:bottom w:val="single" w:sz="4" w:space="1" w:color="auto"/>
              </w:pBdr>
              <w:spacing w:line="340" w:lineRule="exact"/>
              <w:ind w:left="-16" w:right="-14"/>
              <w:jc w:val="center"/>
              <w:rPr>
                <w:rFonts w:ascii="Angsana New" w:hAnsi="Angsana New"/>
                <w:color w:val="000000"/>
                <w:spacing w:val="-8"/>
                <w:sz w:val="28"/>
                <w:szCs w:val="28"/>
              </w:rPr>
            </w:pPr>
            <w:r>
              <w:rPr>
                <w:rFonts w:ascii="Angsana New" w:hAnsi="Angsana New"/>
                <w:color w:val="000000"/>
                <w:spacing w:val="-8"/>
                <w:sz w:val="28"/>
                <w:szCs w:val="28"/>
              </w:rPr>
              <w:t>March 31, 2026</w:t>
            </w:r>
          </w:p>
        </w:tc>
        <w:tc>
          <w:tcPr>
            <w:tcW w:w="1559" w:type="dxa"/>
            <w:vAlign w:val="bottom"/>
          </w:tcPr>
          <w:p w14:paraId="27CA9258" w14:textId="02B01847" w:rsidR="00DB11A4" w:rsidRPr="000A7E75" w:rsidRDefault="00C00867" w:rsidP="00366CE9">
            <w:pPr>
              <w:pBdr>
                <w:bottom w:val="single" w:sz="4" w:space="1" w:color="auto"/>
              </w:pBdr>
              <w:spacing w:line="340" w:lineRule="exact"/>
              <w:jc w:val="center"/>
              <w:rPr>
                <w:rFonts w:ascii="Angsana New" w:hAnsi="Angsana New"/>
                <w:color w:val="000000"/>
                <w:spacing w:val="-8"/>
                <w:sz w:val="28"/>
                <w:szCs w:val="28"/>
              </w:rPr>
            </w:pPr>
            <w:r>
              <w:rPr>
                <w:rFonts w:ascii="Angsana New" w:hAnsi="Angsana New"/>
                <w:spacing w:val="-8"/>
                <w:sz w:val="28"/>
                <w:szCs w:val="28"/>
              </w:rPr>
              <w:t>December 31, 2025</w:t>
            </w:r>
          </w:p>
        </w:tc>
      </w:tr>
      <w:tr w:rsidR="00003F97" w:rsidRPr="005D1B41" w14:paraId="54C6EB10" w14:textId="77777777" w:rsidTr="00D04572">
        <w:trPr>
          <w:trHeight w:val="397"/>
        </w:trPr>
        <w:tc>
          <w:tcPr>
            <w:tcW w:w="2964" w:type="dxa"/>
          </w:tcPr>
          <w:p w14:paraId="0666F092" w14:textId="27871948" w:rsidR="00003F97" w:rsidRPr="005D43A6" w:rsidRDefault="00003F97" w:rsidP="00003F97">
            <w:pPr>
              <w:spacing w:line="340" w:lineRule="exact"/>
              <w:ind w:left="162" w:right="-18" w:hanging="180"/>
              <w:jc w:val="thaiDistribute"/>
              <w:rPr>
                <w:rFonts w:ascii="Angsana New" w:hAnsi="Angsana New"/>
                <w:sz w:val="28"/>
                <w:szCs w:val="28"/>
              </w:rPr>
            </w:pPr>
            <w:r w:rsidRPr="005D43A6">
              <w:rPr>
                <w:rFonts w:ascii="Angsana New" w:hAnsi="Angsana New"/>
                <w:sz w:val="28"/>
                <w:szCs w:val="28"/>
              </w:rPr>
              <w:t>Letter of guarantee for the provision of public utilities</w:t>
            </w:r>
          </w:p>
        </w:tc>
        <w:tc>
          <w:tcPr>
            <w:tcW w:w="1541" w:type="dxa"/>
            <w:tcBorders>
              <w:top w:val="nil"/>
              <w:left w:val="nil"/>
              <w:right w:val="nil"/>
            </w:tcBorders>
            <w:vAlign w:val="bottom"/>
          </w:tcPr>
          <w:p w14:paraId="3627C843" w14:textId="14596E3C" w:rsidR="00003F97" w:rsidRPr="00C87585" w:rsidRDefault="00D04572" w:rsidP="00003F97">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130.21</w:t>
            </w:r>
          </w:p>
        </w:tc>
        <w:tc>
          <w:tcPr>
            <w:tcW w:w="1529" w:type="dxa"/>
            <w:tcBorders>
              <w:top w:val="nil"/>
              <w:left w:val="nil"/>
              <w:right w:val="nil"/>
            </w:tcBorders>
            <w:vAlign w:val="bottom"/>
          </w:tcPr>
          <w:p w14:paraId="2F3A8729" w14:textId="12DF1B55" w:rsidR="00003F97" w:rsidRPr="005D1B41" w:rsidRDefault="00003F97" w:rsidP="00003F97">
            <w:pPr>
              <w:spacing w:line="340" w:lineRule="exact"/>
              <w:jc w:val="right"/>
              <w:rPr>
                <w:rFonts w:ascii="Angsana New" w:hAnsi="Angsana New"/>
                <w:color w:val="000000"/>
                <w:sz w:val="28"/>
                <w:szCs w:val="28"/>
              </w:rPr>
            </w:pPr>
            <w:r>
              <w:rPr>
                <w:rFonts w:ascii="Angsana New" w:hAnsi="Angsana New"/>
                <w:color w:val="000000"/>
                <w:spacing w:val="-2"/>
                <w:sz w:val="28"/>
                <w:szCs w:val="28"/>
                <w:lang w:val="en-US"/>
              </w:rPr>
              <w:t>130.21</w:t>
            </w:r>
          </w:p>
        </w:tc>
        <w:tc>
          <w:tcPr>
            <w:tcW w:w="1540" w:type="dxa"/>
            <w:gridSpan w:val="2"/>
            <w:tcBorders>
              <w:top w:val="nil"/>
              <w:left w:val="nil"/>
              <w:right w:val="nil"/>
            </w:tcBorders>
            <w:vAlign w:val="bottom"/>
          </w:tcPr>
          <w:p w14:paraId="735FFB0B" w14:textId="71EC661B" w:rsidR="00003F97" w:rsidRPr="005D1B41" w:rsidRDefault="00D04572" w:rsidP="00003F97">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262.35</w:t>
            </w:r>
          </w:p>
        </w:tc>
        <w:tc>
          <w:tcPr>
            <w:tcW w:w="1570" w:type="dxa"/>
            <w:gridSpan w:val="2"/>
            <w:tcBorders>
              <w:top w:val="nil"/>
              <w:left w:val="nil"/>
              <w:right w:val="nil"/>
            </w:tcBorders>
            <w:vAlign w:val="bottom"/>
          </w:tcPr>
          <w:p w14:paraId="442EDC51" w14:textId="42752D7C" w:rsidR="00003F97" w:rsidRPr="005D1B41" w:rsidRDefault="00003F97" w:rsidP="00003F97">
            <w:pPr>
              <w:spacing w:line="340" w:lineRule="exact"/>
              <w:jc w:val="right"/>
              <w:rPr>
                <w:rFonts w:ascii="Angsana New" w:hAnsi="Angsana New"/>
                <w:color w:val="000000"/>
                <w:sz w:val="28"/>
                <w:szCs w:val="28"/>
              </w:rPr>
            </w:pPr>
            <w:r>
              <w:rPr>
                <w:rFonts w:ascii="Angsana New" w:hAnsi="Angsana New"/>
                <w:color w:val="000000"/>
                <w:spacing w:val="-2"/>
                <w:sz w:val="28"/>
                <w:szCs w:val="28"/>
                <w:lang w:val="en-US"/>
              </w:rPr>
              <w:t>262.35</w:t>
            </w:r>
          </w:p>
        </w:tc>
      </w:tr>
    </w:tbl>
    <w:p w14:paraId="674F7F85" w14:textId="50172138" w:rsidR="00BB52E6" w:rsidRPr="005D1B41" w:rsidRDefault="0091758F" w:rsidP="008B3DC4">
      <w:pPr>
        <w:pStyle w:val="ListParagraph"/>
        <w:numPr>
          <w:ilvl w:val="0"/>
          <w:numId w:val="3"/>
        </w:numPr>
        <w:tabs>
          <w:tab w:val="clear" w:pos="510"/>
        </w:tabs>
        <w:spacing w:before="240"/>
        <w:ind w:left="360" w:hanging="360"/>
        <w:rPr>
          <w:rFonts w:ascii="Angsana New" w:hAnsi="Angsana New" w:cs="Angsana New"/>
          <w:szCs w:val="28"/>
        </w:rPr>
      </w:pPr>
      <w:bookmarkStart w:id="0" w:name="_Hlk132145224"/>
      <w:r w:rsidRPr="005D1B41">
        <w:rPr>
          <w:rFonts w:ascii="Angsana New" w:hAnsi="Angsana New" w:cs="Angsana New"/>
          <w:b/>
          <w:bCs/>
          <w:szCs w:val="28"/>
        </w:rPr>
        <w:t>FINANCIAL INSTRUMENTS</w:t>
      </w:r>
      <w:bookmarkEnd w:id="0"/>
    </w:p>
    <w:p w14:paraId="5DD59329" w14:textId="388A4FC3" w:rsidR="008E4715" w:rsidRDefault="008E4715" w:rsidP="00003F97">
      <w:pPr>
        <w:pStyle w:val="ListParagraph"/>
        <w:spacing w:before="120"/>
        <w:ind w:left="360"/>
        <w:contextualSpacing w:val="0"/>
        <w:jc w:val="thaiDistribute"/>
        <w:rPr>
          <w:rFonts w:ascii="Angsana New" w:hAnsi="Angsana New" w:cs="Angsana New"/>
          <w:color w:val="000000" w:themeColor="text1"/>
          <w:szCs w:val="28"/>
        </w:rPr>
      </w:pPr>
      <w:r w:rsidRPr="008E4715">
        <w:rPr>
          <w:rFonts w:ascii="Angsana New" w:hAnsi="Angsana New" w:cs="Angsana New"/>
          <w:color w:val="000000" w:themeColor="text1"/>
          <w:szCs w:val="28"/>
        </w:rPr>
        <w:t>The carrying amounts of the following financial assets and financial liabilities approximate their fair values.</w:t>
      </w:r>
    </w:p>
    <w:p w14:paraId="64FF0638" w14:textId="59B65F4F" w:rsidR="008E4715" w:rsidRDefault="008E4715" w:rsidP="008E4715">
      <w:pPr>
        <w:pStyle w:val="ListParagraph"/>
        <w:numPr>
          <w:ilvl w:val="1"/>
          <w:numId w:val="14"/>
        </w:numPr>
        <w:ind w:left="720"/>
        <w:jc w:val="thaiDistribute"/>
        <w:rPr>
          <w:rFonts w:ascii="Angsana New" w:hAnsi="Angsana New" w:cs="Angsana New"/>
          <w:color w:val="000000"/>
          <w:szCs w:val="28"/>
        </w:rPr>
      </w:pPr>
      <w:r w:rsidRPr="008E4715">
        <w:rPr>
          <w:rFonts w:ascii="Angsana New" w:hAnsi="Angsana New" w:cs="Angsana New"/>
          <w:color w:val="000000"/>
          <w:szCs w:val="28"/>
        </w:rPr>
        <w:t>The carrying amounts of short</w:t>
      </w:r>
      <w:r>
        <w:rPr>
          <w:rFonts w:ascii="Angsana New" w:hAnsi="Angsana New" w:cs="Angsana New"/>
          <w:color w:val="000000"/>
          <w:szCs w:val="28"/>
        </w:rPr>
        <w:t>–</w:t>
      </w:r>
      <w:r w:rsidRPr="008E4715">
        <w:rPr>
          <w:rFonts w:ascii="Angsana New" w:hAnsi="Angsana New" w:cs="Angsana New"/>
          <w:color w:val="000000"/>
          <w:szCs w:val="28"/>
        </w:rPr>
        <w:t>term financial assets and financial liabilities approximate their fair values, including cash and cash equivalents, trade and other current receivables, other current financial assets, bank overdrafts and short-term borrowings from financial institutions, trade and other current payables, and short-term borrowings</w:t>
      </w:r>
      <w:r w:rsidR="004741C3">
        <w:rPr>
          <w:rFonts w:ascii="Angsana New" w:hAnsi="Angsana New" w:cs="Angsana New"/>
          <w:color w:val="000000"/>
          <w:szCs w:val="28"/>
        </w:rPr>
        <w:t>.</w:t>
      </w:r>
    </w:p>
    <w:p w14:paraId="2D54C599" w14:textId="41ADAFCB" w:rsidR="00003F97" w:rsidRDefault="008E4715" w:rsidP="008E4715">
      <w:pPr>
        <w:pStyle w:val="ListParagraph"/>
        <w:numPr>
          <w:ilvl w:val="1"/>
          <w:numId w:val="14"/>
        </w:numPr>
        <w:ind w:left="720"/>
        <w:jc w:val="thaiDistribute"/>
        <w:rPr>
          <w:rFonts w:ascii="Angsana New" w:hAnsi="Angsana New" w:cs="Angsana New"/>
          <w:color w:val="000000"/>
          <w:szCs w:val="28"/>
        </w:rPr>
      </w:pPr>
      <w:r w:rsidRPr="008E4715">
        <w:rPr>
          <w:rFonts w:ascii="Angsana New" w:hAnsi="Angsana New" w:cs="Angsana New"/>
          <w:color w:val="000000"/>
          <w:szCs w:val="28"/>
        </w:rPr>
        <w:t>Long-term borrowings carrying interest at rates approximating market interest rates, the fair values are estimated to approximate their carrying amounts presented in the statements of financial position.</w:t>
      </w:r>
    </w:p>
    <w:p w14:paraId="3F3DD1EB" w14:textId="2E50AB83" w:rsidR="00815F53" w:rsidRDefault="00815F53" w:rsidP="00815F53">
      <w:pPr>
        <w:pStyle w:val="ListParagraph"/>
        <w:jc w:val="thaiDistribute"/>
        <w:rPr>
          <w:rFonts w:ascii="Angsana New" w:hAnsi="Angsana New" w:cs="Angsana New"/>
          <w:color w:val="000000"/>
          <w:szCs w:val="28"/>
        </w:rPr>
      </w:pPr>
    </w:p>
    <w:p w14:paraId="67D0909D" w14:textId="77777777" w:rsidR="002E1DA7" w:rsidRDefault="002E1DA7" w:rsidP="00815F53">
      <w:pPr>
        <w:pStyle w:val="ListParagraph"/>
        <w:jc w:val="thaiDistribute"/>
        <w:rPr>
          <w:rFonts w:ascii="Angsana New" w:hAnsi="Angsana New" w:cs="Angsana New"/>
          <w:color w:val="000000"/>
          <w:szCs w:val="28"/>
        </w:rPr>
      </w:pPr>
    </w:p>
    <w:p w14:paraId="3043F00F" w14:textId="4A8A0B10" w:rsidR="00003F97" w:rsidRDefault="007B7DEB" w:rsidP="008E4715">
      <w:pPr>
        <w:pStyle w:val="ListParagraph"/>
        <w:numPr>
          <w:ilvl w:val="0"/>
          <w:numId w:val="3"/>
        </w:numPr>
        <w:tabs>
          <w:tab w:val="clear" w:pos="510"/>
        </w:tabs>
        <w:spacing w:before="240"/>
        <w:ind w:left="360" w:hanging="360"/>
        <w:contextualSpacing w:val="0"/>
        <w:rPr>
          <w:rFonts w:ascii="Angsana New" w:hAnsi="Angsana New"/>
          <w:b/>
          <w:bCs/>
          <w:szCs w:val="28"/>
        </w:rPr>
      </w:pPr>
      <w:r>
        <w:rPr>
          <w:rFonts w:ascii="Angsana New" w:hAnsi="Angsana New"/>
          <w:b/>
          <w:bCs/>
          <w:szCs w:val="28"/>
        </w:rPr>
        <w:lastRenderedPageBreak/>
        <w:t>FAIR VALUE HIERARCHY</w:t>
      </w:r>
    </w:p>
    <w:p w14:paraId="70DEB808" w14:textId="4D015EE0" w:rsidR="00003F97" w:rsidRPr="00003F97" w:rsidRDefault="008E4715" w:rsidP="00D4787D">
      <w:pPr>
        <w:spacing w:before="120" w:line="240" w:lineRule="auto"/>
        <w:ind w:left="360"/>
        <w:jc w:val="thaiDistribute"/>
        <w:rPr>
          <w:rFonts w:ascii="Angsana New" w:hAnsi="Angsana New"/>
          <w:sz w:val="28"/>
          <w:szCs w:val="28"/>
          <w:lang w:val="en-US"/>
        </w:rPr>
      </w:pPr>
      <w:r>
        <w:rPr>
          <w:rFonts w:ascii="Angsana New" w:hAnsi="Angsana New"/>
          <w:sz w:val="28"/>
          <w:szCs w:val="28"/>
          <w:lang w:val="en-US"/>
        </w:rPr>
        <w:t>As at March</w:t>
      </w:r>
      <w:r w:rsidR="00245B2E">
        <w:rPr>
          <w:rFonts w:ascii="Angsana New" w:hAnsi="Angsana New"/>
          <w:sz w:val="28"/>
          <w:szCs w:val="28"/>
          <w:lang w:val="en-US"/>
        </w:rPr>
        <w:t xml:space="preserve"> 31</w:t>
      </w:r>
      <w:r>
        <w:rPr>
          <w:rFonts w:ascii="Angsana New" w:hAnsi="Angsana New"/>
          <w:sz w:val="28"/>
          <w:szCs w:val="28"/>
          <w:lang w:val="en-US"/>
        </w:rPr>
        <w:t xml:space="preserve">, 2026, the Group </w:t>
      </w:r>
      <w:r w:rsidRPr="008E4715">
        <w:rPr>
          <w:rFonts w:ascii="Angsana New" w:hAnsi="Angsana New"/>
          <w:sz w:val="28"/>
          <w:szCs w:val="28"/>
          <w:lang w:val="en-US"/>
        </w:rPr>
        <w:t>do</w:t>
      </w:r>
      <w:r>
        <w:rPr>
          <w:rFonts w:ascii="Angsana New" w:hAnsi="Angsana New"/>
          <w:sz w:val="28"/>
          <w:szCs w:val="28"/>
          <w:lang w:val="en-US"/>
        </w:rPr>
        <w:t>es</w:t>
      </w:r>
      <w:r w:rsidRPr="008E4715">
        <w:rPr>
          <w:rFonts w:ascii="Angsana New" w:hAnsi="Angsana New"/>
          <w:sz w:val="28"/>
          <w:szCs w:val="28"/>
          <w:lang w:val="en-US"/>
        </w:rPr>
        <w:t xml:space="preserve"> not have any assets and liabilities that are measured at fair value.</w:t>
      </w:r>
      <w:r>
        <w:rPr>
          <w:rFonts w:ascii="Angsana New" w:hAnsi="Angsana New"/>
          <w:sz w:val="28"/>
          <w:szCs w:val="28"/>
          <w:lang w:val="en-US"/>
        </w:rPr>
        <w:t xml:space="preserve"> </w:t>
      </w:r>
    </w:p>
    <w:p w14:paraId="3A401421" w14:textId="7912C06F" w:rsidR="00BB52E6" w:rsidRPr="005D1B41" w:rsidRDefault="00D3568C"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53D19A76" w:rsidR="00CA7B4D" w:rsidRPr="00147670" w:rsidRDefault="00D3568C" w:rsidP="008B3DC4">
      <w:pPr>
        <w:spacing w:before="120" w:line="120" w:lineRule="atLeast"/>
        <w:ind w:left="36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1F346F">
        <w:rPr>
          <w:rFonts w:ascii="Angsana New" w:hAnsi="Angsana New"/>
          <w:sz w:val="28"/>
          <w:szCs w:val="28"/>
          <w:lang w:val="en-US"/>
        </w:rPr>
        <w:t>interim consolidated and separate financial information w</w:t>
      </w:r>
      <w:r w:rsidR="00331A6A" w:rsidRPr="001F346F">
        <w:rPr>
          <w:rFonts w:ascii="Angsana New" w:hAnsi="Angsana New"/>
          <w:sz w:val="28"/>
          <w:szCs w:val="28"/>
          <w:lang w:val="en-US"/>
        </w:rPr>
        <w:t>ere</w:t>
      </w:r>
      <w:r w:rsidR="000A441C" w:rsidRPr="001F346F">
        <w:rPr>
          <w:rFonts w:ascii="Angsana New" w:hAnsi="Angsana New"/>
          <w:sz w:val="28"/>
          <w:szCs w:val="28"/>
          <w:lang w:val="en-US"/>
        </w:rPr>
        <w:t xml:space="preserve"> </w:t>
      </w:r>
      <w:proofErr w:type="spellStart"/>
      <w:r w:rsidR="000A441C" w:rsidRPr="001F346F">
        <w:rPr>
          <w:rFonts w:ascii="Angsana New" w:hAnsi="Angsana New"/>
          <w:sz w:val="28"/>
          <w:szCs w:val="28"/>
          <w:lang w:val="en-US"/>
        </w:rPr>
        <w:t>authorised</w:t>
      </w:r>
      <w:proofErr w:type="spellEnd"/>
      <w:r w:rsidR="000A441C" w:rsidRPr="001F346F">
        <w:rPr>
          <w:rFonts w:ascii="Angsana New" w:hAnsi="Angsana New"/>
          <w:sz w:val="28"/>
          <w:szCs w:val="28"/>
          <w:lang w:val="en-US"/>
        </w:rPr>
        <w:t xml:space="preserve"> for issu</w:t>
      </w:r>
      <w:r w:rsidR="00331A6A" w:rsidRPr="001F346F">
        <w:rPr>
          <w:rFonts w:ascii="Angsana New" w:hAnsi="Angsana New"/>
          <w:sz w:val="28"/>
          <w:szCs w:val="28"/>
          <w:lang w:val="en-US"/>
        </w:rPr>
        <w:t>ing</w:t>
      </w:r>
      <w:r w:rsidR="000A441C" w:rsidRPr="001F346F">
        <w:rPr>
          <w:rFonts w:ascii="Angsana New" w:hAnsi="Angsana New"/>
          <w:sz w:val="28"/>
          <w:szCs w:val="28"/>
          <w:lang w:val="en-US"/>
        </w:rPr>
        <w:t xml:space="preserve"> by the Company's Board of directors </w:t>
      </w:r>
      <w:r w:rsidRPr="0083293A">
        <w:rPr>
          <w:rFonts w:ascii="Angsana New" w:hAnsi="Angsana New"/>
          <w:sz w:val="28"/>
          <w:szCs w:val="28"/>
          <w:lang w:val="en-US"/>
        </w:rPr>
        <w:t>on</w:t>
      </w:r>
      <w:r w:rsidR="00795F36">
        <w:rPr>
          <w:rFonts w:ascii="Angsana New" w:hAnsi="Angsana New"/>
          <w:sz w:val="28"/>
          <w:szCs w:val="28"/>
          <w:lang w:val="en-US"/>
        </w:rPr>
        <w:t xml:space="preserve"> </w:t>
      </w:r>
      <w:r w:rsidR="00003F97">
        <w:rPr>
          <w:rFonts w:ascii="Angsana New" w:hAnsi="Angsana New"/>
          <w:sz w:val="28"/>
          <w:szCs w:val="28"/>
          <w:lang w:val="en-US"/>
        </w:rPr>
        <w:t>May</w:t>
      </w:r>
      <w:r w:rsidR="00795F36">
        <w:rPr>
          <w:rFonts w:ascii="Angsana New" w:hAnsi="Angsana New"/>
          <w:sz w:val="28"/>
          <w:szCs w:val="28"/>
          <w:lang w:val="en-US"/>
        </w:rPr>
        <w:t xml:space="preserve"> </w:t>
      </w:r>
      <w:r w:rsidR="00795F36" w:rsidRPr="008014B9">
        <w:rPr>
          <w:rFonts w:ascii="Angsana New" w:hAnsi="Angsana New"/>
          <w:sz w:val="28"/>
          <w:szCs w:val="28"/>
          <w:lang w:val="en-US"/>
        </w:rPr>
        <w:t>1</w:t>
      </w:r>
      <w:r w:rsidR="00003F97" w:rsidRPr="008014B9">
        <w:rPr>
          <w:rFonts w:ascii="Angsana New" w:hAnsi="Angsana New"/>
          <w:sz w:val="28"/>
          <w:szCs w:val="28"/>
          <w:lang w:val="en-US"/>
        </w:rPr>
        <w:t>2</w:t>
      </w:r>
      <w:r w:rsidRPr="00455550">
        <w:rPr>
          <w:rFonts w:ascii="Angsana New" w:hAnsi="Angsana New"/>
          <w:sz w:val="28"/>
          <w:szCs w:val="28"/>
          <w:lang w:val="en-US"/>
        </w:rPr>
        <w:t xml:space="preserve">, </w:t>
      </w:r>
      <w:r w:rsidR="003B487B" w:rsidRPr="00455550">
        <w:rPr>
          <w:rFonts w:ascii="Angsana New" w:hAnsi="Angsana New"/>
          <w:sz w:val="28"/>
          <w:szCs w:val="28"/>
          <w:lang w:val="en-US"/>
        </w:rPr>
        <w:t>202</w:t>
      </w:r>
      <w:r w:rsidR="00077C67">
        <w:rPr>
          <w:rFonts w:ascii="Angsana New" w:hAnsi="Angsana New"/>
          <w:sz w:val="28"/>
          <w:szCs w:val="28"/>
          <w:lang w:val="en-US"/>
        </w:rPr>
        <w:t>6</w:t>
      </w:r>
      <w:r w:rsidRPr="00455550">
        <w:rPr>
          <w:rFonts w:ascii="Angsana New" w:hAnsi="Angsana New"/>
          <w:sz w:val="28"/>
          <w:szCs w:val="28"/>
          <w:cs/>
          <w:lang w:val="en-US"/>
        </w:rPr>
        <w:t>.</w:t>
      </w:r>
    </w:p>
    <w:sectPr w:rsidR="00CA7B4D" w:rsidRPr="00147670" w:rsidSect="002E1DA7">
      <w:headerReference w:type="default" r:id="rId8"/>
      <w:footerReference w:type="default" r:id="rId9"/>
      <w:pgSz w:w="11907" w:h="16840" w:code="9"/>
      <w:pgMar w:top="1138" w:right="965" w:bottom="850" w:left="1411" w:header="706" w:footer="288"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CC236" w14:textId="77777777" w:rsidR="009D08EA" w:rsidRDefault="009D08EA">
      <w:r>
        <w:separator/>
      </w:r>
    </w:p>
  </w:endnote>
  <w:endnote w:type="continuationSeparator" w:id="0">
    <w:p w14:paraId="34AC4BFD" w14:textId="77777777" w:rsidR="009D08EA" w:rsidRDefault="009D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453989946"/>
      <w:docPartObj>
        <w:docPartGallery w:val="Page Numbers (Bottom of Page)"/>
        <w:docPartUnique/>
      </w:docPartObj>
    </w:sdtPr>
    <w:sdtEndPr>
      <w:rPr>
        <w:noProof/>
      </w:rPr>
    </w:sdtEndPr>
    <w:sdtContent>
      <w:p w14:paraId="6A4A0BBF" w14:textId="79716049" w:rsidR="002E1DA7" w:rsidRPr="002E1DA7" w:rsidRDefault="002E1DA7">
        <w:pPr>
          <w:pStyle w:val="Footer"/>
          <w:jc w:val="right"/>
          <w:rPr>
            <w:rFonts w:ascii="Angsana New" w:hAnsi="Angsana New"/>
            <w:sz w:val="28"/>
            <w:szCs w:val="28"/>
          </w:rPr>
        </w:pPr>
        <w:r w:rsidRPr="002E1DA7">
          <w:rPr>
            <w:rFonts w:ascii="Angsana New" w:hAnsi="Angsana New"/>
            <w:sz w:val="28"/>
            <w:szCs w:val="28"/>
          </w:rPr>
          <w:fldChar w:fldCharType="begin"/>
        </w:r>
        <w:r w:rsidRPr="002E1DA7">
          <w:rPr>
            <w:rFonts w:ascii="Angsana New" w:hAnsi="Angsana New"/>
            <w:sz w:val="28"/>
            <w:szCs w:val="28"/>
          </w:rPr>
          <w:instrText xml:space="preserve"> PAGE   \* MERGEFORMAT </w:instrText>
        </w:r>
        <w:r w:rsidRPr="002E1DA7">
          <w:rPr>
            <w:rFonts w:ascii="Angsana New" w:hAnsi="Angsana New"/>
            <w:sz w:val="28"/>
            <w:szCs w:val="28"/>
          </w:rPr>
          <w:fldChar w:fldCharType="separate"/>
        </w:r>
        <w:r w:rsidRPr="002E1DA7">
          <w:rPr>
            <w:rFonts w:ascii="Angsana New" w:hAnsi="Angsana New"/>
            <w:noProof/>
            <w:sz w:val="28"/>
            <w:szCs w:val="28"/>
          </w:rPr>
          <w:t>2</w:t>
        </w:r>
        <w:r w:rsidRPr="002E1DA7">
          <w:rPr>
            <w:rFonts w:ascii="Angsana New" w:hAnsi="Angsana New"/>
            <w:noProof/>
            <w:sz w:val="28"/>
            <w:szCs w:val="28"/>
          </w:rPr>
          <w:fldChar w:fldCharType="end"/>
        </w:r>
      </w:p>
    </w:sdtContent>
  </w:sdt>
  <w:p w14:paraId="1A6F5AF0" w14:textId="77777777" w:rsidR="002D5F65" w:rsidRDefault="002D5F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866A" w14:textId="77777777" w:rsidR="009D08EA" w:rsidRDefault="009D08EA">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16DA8BE4" w14:textId="77777777" w:rsidR="009D08EA" w:rsidRDefault="009D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A3EE" w14:textId="0F827B34" w:rsidR="006F1AA6" w:rsidRPr="00604D4E" w:rsidRDefault="006F1AA6" w:rsidP="00FC6C01">
    <w:pPr>
      <w:tabs>
        <w:tab w:val="right" w:pos="9531"/>
      </w:tabs>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00FC6C01">
      <w:rPr>
        <w:rFonts w:ascii="Angsana New" w:hAnsi="Angsana New"/>
        <w:b/>
        <w:bCs/>
        <w:sz w:val="28"/>
      </w:rPr>
      <w:tab/>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FC6C01">
    <w:pPr>
      <w:tabs>
        <w:tab w:val="right" w:pos="9531"/>
      </w:tabs>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23BB5C06" w:rsidR="00CF58E1" w:rsidRPr="005F0901" w:rsidRDefault="00516DFE" w:rsidP="00CF58E1">
    <w:pPr>
      <w:spacing w:line="240" w:lineRule="auto"/>
      <w:jc w:val="thaiDistribute"/>
      <w:rPr>
        <w:rFonts w:asciiTheme="majorBidi" w:hAnsiTheme="majorBidi" w:cstheme="majorBidi"/>
        <w:b/>
        <w:bCs/>
        <w:color w:val="000000" w:themeColor="text1"/>
        <w:sz w:val="28"/>
        <w:szCs w:val="28"/>
        <w:cs/>
        <w:lang w:val="en-US"/>
      </w:rPr>
    </w:pPr>
    <w:r>
      <w:rPr>
        <w:rFonts w:asciiTheme="majorBidi" w:hAnsiTheme="majorBidi" w:cstheme="majorBidi"/>
        <w:b/>
        <w:bCs/>
        <w:sz w:val="28"/>
        <w:szCs w:val="28"/>
      </w:rPr>
      <w:t>MARCH</w:t>
    </w:r>
    <w:r w:rsidR="003255F6" w:rsidRPr="00A22547">
      <w:rPr>
        <w:rFonts w:asciiTheme="majorBidi" w:hAnsiTheme="majorBidi" w:cstheme="majorBidi"/>
        <w:b/>
        <w:bCs/>
        <w:sz w:val="28"/>
        <w:szCs w:val="28"/>
      </w:rPr>
      <w:t xml:space="preserve"> 3</w:t>
    </w:r>
    <w:r>
      <w:rPr>
        <w:rFonts w:asciiTheme="majorBidi" w:hAnsiTheme="majorBidi" w:cstheme="majorBidi"/>
        <w:b/>
        <w:bCs/>
        <w:sz w:val="28"/>
        <w:szCs w:val="28"/>
      </w:rPr>
      <w:t>1</w:t>
    </w:r>
    <w:r w:rsidR="003255F6" w:rsidRPr="00A22547">
      <w:rPr>
        <w:rFonts w:asciiTheme="majorBidi" w:hAnsiTheme="majorBidi" w:cstheme="majorBidi"/>
        <w:b/>
        <w:bCs/>
        <w:sz w:val="28"/>
        <w:szCs w:val="28"/>
      </w:rPr>
      <w:t>, 202</w:t>
    </w:r>
    <w:r>
      <w:rPr>
        <w:rFonts w:asciiTheme="majorBidi" w:hAnsiTheme="majorBidi" w:cstheme="majorBidi"/>
        <w:b/>
        <w:bCs/>
        <w:sz w:val="28"/>
        <w:szCs w:val="28"/>
      </w:rPr>
      <w:t>6</w:t>
    </w:r>
    <w:r w:rsidR="003255F6" w:rsidRPr="00A22547">
      <w:rPr>
        <w:rFonts w:asciiTheme="majorBidi" w:hAnsiTheme="majorBidi" w:cstheme="majorBidi"/>
        <w:b/>
        <w:bCs/>
        <w:sz w:val="28"/>
        <w:szCs w:val="28"/>
        <w:cs/>
      </w:rPr>
      <w:tab/>
    </w:r>
    <w:r w:rsidR="00CF58E1" w:rsidRPr="00A22547">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130B2"/>
    <w:multiLevelType w:val="multilevel"/>
    <w:tmpl w:val="0442CD7C"/>
    <w:lvl w:ilvl="0">
      <w:start w:val="13"/>
      <w:numFmt w:val="decimal"/>
      <w:lvlText w:val="%1"/>
      <w:lvlJc w:val="left"/>
      <w:pPr>
        <w:ind w:left="360" w:hanging="360"/>
      </w:pPr>
      <w:rPr>
        <w:rFonts w:hint="default"/>
      </w:rPr>
    </w:lvl>
    <w:lvl w:ilvl="1">
      <w:start w:val="1"/>
      <w:numFmt w:val="lowerLetter"/>
      <w:lvlText w:val="%2)"/>
      <w:lvlJc w:val="left"/>
      <w:pPr>
        <w:ind w:left="927" w:hanging="360"/>
      </w:pPr>
      <w:rPr>
        <w:rFonts w:hint="default"/>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5"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6"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8"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9" w15:restartNumberingAfterBreak="0">
    <w:nsid w:val="36FC0E6D"/>
    <w:multiLevelType w:val="multilevel"/>
    <w:tmpl w:val="B37ABFE0"/>
    <w:lvl w:ilvl="0">
      <w:start w:val="13"/>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1"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2"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3"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16cid:durableId="1807509015">
    <w:abstractNumId w:val="0"/>
  </w:num>
  <w:num w:numId="2" w16cid:durableId="265113452">
    <w:abstractNumId w:val="1"/>
  </w:num>
  <w:num w:numId="3" w16cid:durableId="1722245804">
    <w:abstractNumId w:val="8"/>
  </w:num>
  <w:num w:numId="4" w16cid:durableId="1221090992">
    <w:abstractNumId w:val="12"/>
  </w:num>
  <w:num w:numId="5" w16cid:durableId="1404524862">
    <w:abstractNumId w:val="5"/>
  </w:num>
  <w:num w:numId="6" w16cid:durableId="1921063411">
    <w:abstractNumId w:val="4"/>
  </w:num>
  <w:num w:numId="7" w16cid:durableId="206992215">
    <w:abstractNumId w:val="7"/>
  </w:num>
  <w:num w:numId="8" w16cid:durableId="2066366391">
    <w:abstractNumId w:val="13"/>
  </w:num>
  <w:num w:numId="9" w16cid:durableId="505828419">
    <w:abstractNumId w:val="11"/>
  </w:num>
  <w:num w:numId="10" w16cid:durableId="968509488">
    <w:abstractNumId w:val="2"/>
  </w:num>
  <w:num w:numId="11" w16cid:durableId="519321645">
    <w:abstractNumId w:val="10"/>
  </w:num>
  <w:num w:numId="12" w16cid:durableId="1719744974">
    <w:abstractNumId w:val="6"/>
  </w:num>
  <w:num w:numId="13" w16cid:durableId="1624385895">
    <w:abstractNumId w:val="9"/>
  </w:num>
  <w:num w:numId="14" w16cid:durableId="95744489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3F97"/>
    <w:rsid w:val="00004228"/>
    <w:rsid w:val="00004827"/>
    <w:rsid w:val="000048AC"/>
    <w:rsid w:val="0000693E"/>
    <w:rsid w:val="00007FE0"/>
    <w:rsid w:val="00010BF0"/>
    <w:rsid w:val="00010EB5"/>
    <w:rsid w:val="000125BE"/>
    <w:rsid w:val="00012762"/>
    <w:rsid w:val="00014BD4"/>
    <w:rsid w:val="00014C9F"/>
    <w:rsid w:val="00014E6E"/>
    <w:rsid w:val="000151DE"/>
    <w:rsid w:val="000166A4"/>
    <w:rsid w:val="000167EC"/>
    <w:rsid w:val="00016BDC"/>
    <w:rsid w:val="00016FA2"/>
    <w:rsid w:val="00017FAC"/>
    <w:rsid w:val="00020165"/>
    <w:rsid w:val="00021813"/>
    <w:rsid w:val="000223FF"/>
    <w:rsid w:val="00022890"/>
    <w:rsid w:val="000231E9"/>
    <w:rsid w:val="00023988"/>
    <w:rsid w:val="00023ADE"/>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D8D"/>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475"/>
    <w:rsid w:val="00057581"/>
    <w:rsid w:val="00057DA6"/>
    <w:rsid w:val="00057F29"/>
    <w:rsid w:val="000600C4"/>
    <w:rsid w:val="00060C24"/>
    <w:rsid w:val="0006181F"/>
    <w:rsid w:val="000618FC"/>
    <w:rsid w:val="00061B8C"/>
    <w:rsid w:val="00061D6C"/>
    <w:rsid w:val="00061DB2"/>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0FA8"/>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77C67"/>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0FF2"/>
    <w:rsid w:val="000915FC"/>
    <w:rsid w:val="0009171E"/>
    <w:rsid w:val="0009250E"/>
    <w:rsid w:val="0009283A"/>
    <w:rsid w:val="00092841"/>
    <w:rsid w:val="00092D5E"/>
    <w:rsid w:val="00093103"/>
    <w:rsid w:val="000936F7"/>
    <w:rsid w:val="0009392D"/>
    <w:rsid w:val="00093F71"/>
    <w:rsid w:val="00094844"/>
    <w:rsid w:val="00094F55"/>
    <w:rsid w:val="00095033"/>
    <w:rsid w:val="00095746"/>
    <w:rsid w:val="000961B6"/>
    <w:rsid w:val="00096CC9"/>
    <w:rsid w:val="00097980"/>
    <w:rsid w:val="000A0D9B"/>
    <w:rsid w:val="000A0F42"/>
    <w:rsid w:val="000A1516"/>
    <w:rsid w:val="000A29A7"/>
    <w:rsid w:val="000A2A20"/>
    <w:rsid w:val="000A2C70"/>
    <w:rsid w:val="000A386B"/>
    <w:rsid w:val="000A3A40"/>
    <w:rsid w:val="000A441C"/>
    <w:rsid w:val="000A4511"/>
    <w:rsid w:val="000A4BF7"/>
    <w:rsid w:val="000A5239"/>
    <w:rsid w:val="000A52BC"/>
    <w:rsid w:val="000A52E1"/>
    <w:rsid w:val="000A54D5"/>
    <w:rsid w:val="000A651C"/>
    <w:rsid w:val="000A7060"/>
    <w:rsid w:val="000A7095"/>
    <w:rsid w:val="000A7C23"/>
    <w:rsid w:val="000A7E75"/>
    <w:rsid w:val="000A7E7D"/>
    <w:rsid w:val="000B0136"/>
    <w:rsid w:val="000B1971"/>
    <w:rsid w:val="000B1BFC"/>
    <w:rsid w:val="000B22E5"/>
    <w:rsid w:val="000B31C6"/>
    <w:rsid w:val="000B3367"/>
    <w:rsid w:val="000B3D7E"/>
    <w:rsid w:val="000B4C4D"/>
    <w:rsid w:val="000B5B45"/>
    <w:rsid w:val="000B5BCC"/>
    <w:rsid w:val="000B6414"/>
    <w:rsid w:val="000B6703"/>
    <w:rsid w:val="000B6CE8"/>
    <w:rsid w:val="000B7209"/>
    <w:rsid w:val="000C03FA"/>
    <w:rsid w:val="000C0999"/>
    <w:rsid w:val="000C1E28"/>
    <w:rsid w:val="000C228D"/>
    <w:rsid w:val="000C2566"/>
    <w:rsid w:val="000C3376"/>
    <w:rsid w:val="000C3746"/>
    <w:rsid w:val="000C3BF7"/>
    <w:rsid w:val="000C3C92"/>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5F38"/>
    <w:rsid w:val="000D689C"/>
    <w:rsid w:val="000D7A08"/>
    <w:rsid w:val="000E0286"/>
    <w:rsid w:val="000E0440"/>
    <w:rsid w:val="000E29A9"/>
    <w:rsid w:val="000E2AF6"/>
    <w:rsid w:val="000E347F"/>
    <w:rsid w:val="000E3A9D"/>
    <w:rsid w:val="000E4067"/>
    <w:rsid w:val="000E4A45"/>
    <w:rsid w:val="000E4BE2"/>
    <w:rsid w:val="000E505E"/>
    <w:rsid w:val="000E5244"/>
    <w:rsid w:val="000E5632"/>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24D"/>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3714"/>
    <w:rsid w:val="00104146"/>
    <w:rsid w:val="001047EF"/>
    <w:rsid w:val="0010511F"/>
    <w:rsid w:val="001051AD"/>
    <w:rsid w:val="00105B46"/>
    <w:rsid w:val="001062CF"/>
    <w:rsid w:val="00106655"/>
    <w:rsid w:val="00107318"/>
    <w:rsid w:val="001076E3"/>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408"/>
    <w:rsid w:val="00127C43"/>
    <w:rsid w:val="00127EBB"/>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0DD4"/>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7DE"/>
    <w:rsid w:val="00170976"/>
    <w:rsid w:val="00170FE6"/>
    <w:rsid w:val="00171FFF"/>
    <w:rsid w:val="00172230"/>
    <w:rsid w:val="0017284D"/>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738"/>
    <w:rsid w:val="00186C8B"/>
    <w:rsid w:val="00190746"/>
    <w:rsid w:val="001909C5"/>
    <w:rsid w:val="00190F93"/>
    <w:rsid w:val="001920D8"/>
    <w:rsid w:val="00192539"/>
    <w:rsid w:val="001928B3"/>
    <w:rsid w:val="00193641"/>
    <w:rsid w:val="00193D05"/>
    <w:rsid w:val="00193FD5"/>
    <w:rsid w:val="00194065"/>
    <w:rsid w:val="001947B2"/>
    <w:rsid w:val="00195BC9"/>
    <w:rsid w:val="00197051"/>
    <w:rsid w:val="00197EFF"/>
    <w:rsid w:val="00197FA3"/>
    <w:rsid w:val="001A02E1"/>
    <w:rsid w:val="001A11A4"/>
    <w:rsid w:val="001A1528"/>
    <w:rsid w:val="001A1836"/>
    <w:rsid w:val="001A1D18"/>
    <w:rsid w:val="001A1E14"/>
    <w:rsid w:val="001A2064"/>
    <w:rsid w:val="001A27A7"/>
    <w:rsid w:val="001A3B3E"/>
    <w:rsid w:val="001A3E85"/>
    <w:rsid w:val="001A49F8"/>
    <w:rsid w:val="001A4F38"/>
    <w:rsid w:val="001A5396"/>
    <w:rsid w:val="001A5AFF"/>
    <w:rsid w:val="001A63B3"/>
    <w:rsid w:val="001A63B8"/>
    <w:rsid w:val="001A7117"/>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564"/>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247E"/>
    <w:rsid w:val="001C328A"/>
    <w:rsid w:val="001C32C4"/>
    <w:rsid w:val="001C365E"/>
    <w:rsid w:val="001C46AA"/>
    <w:rsid w:val="001C46E3"/>
    <w:rsid w:val="001C4F1F"/>
    <w:rsid w:val="001C650D"/>
    <w:rsid w:val="001C69E1"/>
    <w:rsid w:val="001C6E66"/>
    <w:rsid w:val="001D07DF"/>
    <w:rsid w:val="001D0D95"/>
    <w:rsid w:val="001D1236"/>
    <w:rsid w:val="001D1424"/>
    <w:rsid w:val="001D2686"/>
    <w:rsid w:val="001D276E"/>
    <w:rsid w:val="001D2F48"/>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46F"/>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555F"/>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48C"/>
    <w:rsid w:val="00233A76"/>
    <w:rsid w:val="00233F04"/>
    <w:rsid w:val="00234808"/>
    <w:rsid w:val="00235711"/>
    <w:rsid w:val="0023578A"/>
    <w:rsid w:val="00235972"/>
    <w:rsid w:val="00235B2C"/>
    <w:rsid w:val="002361E9"/>
    <w:rsid w:val="00236543"/>
    <w:rsid w:val="00236787"/>
    <w:rsid w:val="00236DAE"/>
    <w:rsid w:val="00237275"/>
    <w:rsid w:val="002372C6"/>
    <w:rsid w:val="002400A9"/>
    <w:rsid w:val="00240242"/>
    <w:rsid w:val="00240424"/>
    <w:rsid w:val="00240683"/>
    <w:rsid w:val="002416AC"/>
    <w:rsid w:val="00241A85"/>
    <w:rsid w:val="00241DB2"/>
    <w:rsid w:val="002423CF"/>
    <w:rsid w:val="002424CC"/>
    <w:rsid w:val="002432F7"/>
    <w:rsid w:val="0024352E"/>
    <w:rsid w:val="00243856"/>
    <w:rsid w:val="002454CD"/>
    <w:rsid w:val="0024556F"/>
    <w:rsid w:val="002458D1"/>
    <w:rsid w:val="00245B2E"/>
    <w:rsid w:val="00245C69"/>
    <w:rsid w:val="00245F07"/>
    <w:rsid w:val="00245F73"/>
    <w:rsid w:val="00246006"/>
    <w:rsid w:val="002468C3"/>
    <w:rsid w:val="002468D4"/>
    <w:rsid w:val="00247094"/>
    <w:rsid w:val="00247575"/>
    <w:rsid w:val="0024795F"/>
    <w:rsid w:val="002514AA"/>
    <w:rsid w:val="00251C0D"/>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2B"/>
    <w:rsid w:val="00261B5B"/>
    <w:rsid w:val="00261BFA"/>
    <w:rsid w:val="00261CCF"/>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48B"/>
    <w:rsid w:val="0026758B"/>
    <w:rsid w:val="002675B4"/>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3DD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238F"/>
    <w:rsid w:val="00283189"/>
    <w:rsid w:val="00283724"/>
    <w:rsid w:val="002845FE"/>
    <w:rsid w:val="00284A97"/>
    <w:rsid w:val="00284FB7"/>
    <w:rsid w:val="002857D5"/>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2D3"/>
    <w:rsid w:val="00297E2B"/>
    <w:rsid w:val="002A00B5"/>
    <w:rsid w:val="002A010B"/>
    <w:rsid w:val="002A0E5C"/>
    <w:rsid w:val="002A1BB6"/>
    <w:rsid w:val="002A25A0"/>
    <w:rsid w:val="002A2B05"/>
    <w:rsid w:val="002A336D"/>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2FB1"/>
    <w:rsid w:val="002B31F6"/>
    <w:rsid w:val="002B34C8"/>
    <w:rsid w:val="002B4029"/>
    <w:rsid w:val="002B4B8D"/>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42"/>
    <w:rsid w:val="002C3883"/>
    <w:rsid w:val="002C4668"/>
    <w:rsid w:val="002C4CE7"/>
    <w:rsid w:val="002C5CDF"/>
    <w:rsid w:val="002C7460"/>
    <w:rsid w:val="002C7F10"/>
    <w:rsid w:val="002D09F4"/>
    <w:rsid w:val="002D0ED4"/>
    <w:rsid w:val="002D0F15"/>
    <w:rsid w:val="002D1952"/>
    <w:rsid w:val="002D1A96"/>
    <w:rsid w:val="002D1AEC"/>
    <w:rsid w:val="002D1E0A"/>
    <w:rsid w:val="002D2424"/>
    <w:rsid w:val="002D343C"/>
    <w:rsid w:val="002D3A8E"/>
    <w:rsid w:val="002D4815"/>
    <w:rsid w:val="002D5123"/>
    <w:rsid w:val="002D556A"/>
    <w:rsid w:val="002D5F65"/>
    <w:rsid w:val="002D69C8"/>
    <w:rsid w:val="002D69C9"/>
    <w:rsid w:val="002D72E2"/>
    <w:rsid w:val="002D7480"/>
    <w:rsid w:val="002D74E8"/>
    <w:rsid w:val="002D7851"/>
    <w:rsid w:val="002E042A"/>
    <w:rsid w:val="002E10B8"/>
    <w:rsid w:val="002E164C"/>
    <w:rsid w:val="002E1DA7"/>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BF0"/>
    <w:rsid w:val="002F0D8E"/>
    <w:rsid w:val="002F20FA"/>
    <w:rsid w:val="002F218F"/>
    <w:rsid w:val="002F2A5E"/>
    <w:rsid w:val="002F2BE2"/>
    <w:rsid w:val="002F3B04"/>
    <w:rsid w:val="002F3C4A"/>
    <w:rsid w:val="002F439F"/>
    <w:rsid w:val="002F447F"/>
    <w:rsid w:val="002F4654"/>
    <w:rsid w:val="002F4877"/>
    <w:rsid w:val="002F587F"/>
    <w:rsid w:val="002F7EC3"/>
    <w:rsid w:val="0030141D"/>
    <w:rsid w:val="003016DD"/>
    <w:rsid w:val="00302914"/>
    <w:rsid w:val="00302998"/>
    <w:rsid w:val="00302C3F"/>
    <w:rsid w:val="00302EDF"/>
    <w:rsid w:val="00303338"/>
    <w:rsid w:val="00303636"/>
    <w:rsid w:val="00303A6E"/>
    <w:rsid w:val="00303FE0"/>
    <w:rsid w:val="00304208"/>
    <w:rsid w:val="0030429D"/>
    <w:rsid w:val="00304E0C"/>
    <w:rsid w:val="003052F7"/>
    <w:rsid w:val="003056A1"/>
    <w:rsid w:val="00305B11"/>
    <w:rsid w:val="00305B50"/>
    <w:rsid w:val="00305C7B"/>
    <w:rsid w:val="00305F68"/>
    <w:rsid w:val="00306811"/>
    <w:rsid w:val="00306E24"/>
    <w:rsid w:val="00307441"/>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E27"/>
    <w:rsid w:val="00317F9B"/>
    <w:rsid w:val="00320200"/>
    <w:rsid w:val="00320D97"/>
    <w:rsid w:val="00320EDE"/>
    <w:rsid w:val="0032137B"/>
    <w:rsid w:val="00321483"/>
    <w:rsid w:val="003218FE"/>
    <w:rsid w:val="00321973"/>
    <w:rsid w:val="00321D04"/>
    <w:rsid w:val="003220DA"/>
    <w:rsid w:val="00322841"/>
    <w:rsid w:val="00323371"/>
    <w:rsid w:val="0032393C"/>
    <w:rsid w:val="00323A13"/>
    <w:rsid w:val="00323A1F"/>
    <w:rsid w:val="00323BED"/>
    <w:rsid w:val="00324A4C"/>
    <w:rsid w:val="003255F6"/>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06D5"/>
    <w:rsid w:val="003412B8"/>
    <w:rsid w:val="00341864"/>
    <w:rsid w:val="003428F1"/>
    <w:rsid w:val="003432A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BB9"/>
    <w:rsid w:val="00362DDD"/>
    <w:rsid w:val="00362E8B"/>
    <w:rsid w:val="00363D1D"/>
    <w:rsid w:val="00364294"/>
    <w:rsid w:val="003642E7"/>
    <w:rsid w:val="00364901"/>
    <w:rsid w:val="00364CA9"/>
    <w:rsid w:val="00364CBC"/>
    <w:rsid w:val="00364D02"/>
    <w:rsid w:val="00364ED4"/>
    <w:rsid w:val="00365051"/>
    <w:rsid w:val="0036524A"/>
    <w:rsid w:val="00365387"/>
    <w:rsid w:val="003659E9"/>
    <w:rsid w:val="00365D72"/>
    <w:rsid w:val="003662DE"/>
    <w:rsid w:val="003665EE"/>
    <w:rsid w:val="00366C09"/>
    <w:rsid w:val="00366CE9"/>
    <w:rsid w:val="00366E1D"/>
    <w:rsid w:val="00366F73"/>
    <w:rsid w:val="003675E0"/>
    <w:rsid w:val="00367827"/>
    <w:rsid w:val="00367F17"/>
    <w:rsid w:val="00370E56"/>
    <w:rsid w:val="003712CF"/>
    <w:rsid w:val="003722DF"/>
    <w:rsid w:val="00372D99"/>
    <w:rsid w:val="0037379C"/>
    <w:rsid w:val="00374154"/>
    <w:rsid w:val="00374567"/>
    <w:rsid w:val="00374BC9"/>
    <w:rsid w:val="00376165"/>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76"/>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34A"/>
    <w:rsid w:val="0039693A"/>
    <w:rsid w:val="003A04CE"/>
    <w:rsid w:val="003A091E"/>
    <w:rsid w:val="003A155B"/>
    <w:rsid w:val="003A17B0"/>
    <w:rsid w:val="003A227F"/>
    <w:rsid w:val="003A2370"/>
    <w:rsid w:val="003A2618"/>
    <w:rsid w:val="003A297F"/>
    <w:rsid w:val="003A2F14"/>
    <w:rsid w:val="003A4171"/>
    <w:rsid w:val="003A4B47"/>
    <w:rsid w:val="003A4ED1"/>
    <w:rsid w:val="003A5937"/>
    <w:rsid w:val="003A6BEB"/>
    <w:rsid w:val="003A7D3A"/>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1ED7"/>
    <w:rsid w:val="003C368A"/>
    <w:rsid w:val="003C3B60"/>
    <w:rsid w:val="003C5450"/>
    <w:rsid w:val="003C7A99"/>
    <w:rsid w:val="003D05A8"/>
    <w:rsid w:val="003D0787"/>
    <w:rsid w:val="003D10B9"/>
    <w:rsid w:val="003D14E9"/>
    <w:rsid w:val="003D1DD1"/>
    <w:rsid w:val="003D2BBF"/>
    <w:rsid w:val="003D5CE1"/>
    <w:rsid w:val="003D5EF4"/>
    <w:rsid w:val="003D6010"/>
    <w:rsid w:val="003D7484"/>
    <w:rsid w:val="003D785C"/>
    <w:rsid w:val="003D7A43"/>
    <w:rsid w:val="003D7A7C"/>
    <w:rsid w:val="003E0140"/>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182E"/>
    <w:rsid w:val="00402DAF"/>
    <w:rsid w:val="00403092"/>
    <w:rsid w:val="0040351B"/>
    <w:rsid w:val="00403B17"/>
    <w:rsid w:val="0040448A"/>
    <w:rsid w:val="004047D7"/>
    <w:rsid w:val="00405073"/>
    <w:rsid w:val="00405216"/>
    <w:rsid w:val="00405341"/>
    <w:rsid w:val="00405405"/>
    <w:rsid w:val="00405C0E"/>
    <w:rsid w:val="004066BE"/>
    <w:rsid w:val="00406D84"/>
    <w:rsid w:val="00406EEB"/>
    <w:rsid w:val="00407132"/>
    <w:rsid w:val="00407641"/>
    <w:rsid w:val="00407824"/>
    <w:rsid w:val="00407873"/>
    <w:rsid w:val="00411C24"/>
    <w:rsid w:val="00411EC7"/>
    <w:rsid w:val="004132F6"/>
    <w:rsid w:val="00413475"/>
    <w:rsid w:val="00413548"/>
    <w:rsid w:val="004136C6"/>
    <w:rsid w:val="0041381D"/>
    <w:rsid w:val="00413B62"/>
    <w:rsid w:val="00414978"/>
    <w:rsid w:val="00414A45"/>
    <w:rsid w:val="00414DFC"/>
    <w:rsid w:val="0041595B"/>
    <w:rsid w:val="00415A4F"/>
    <w:rsid w:val="004169D2"/>
    <w:rsid w:val="00416AF2"/>
    <w:rsid w:val="004173BC"/>
    <w:rsid w:val="00417642"/>
    <w:rsid w:val="004202E5"/>
    <w:rsid w:val="004203AF"/>
    <w:rsid w:val="00420780"/>
    <w:rsid w:val="00420C39"/>
    <w:rsid w:val="00420F0A"/>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379E5"/>
    <w:rsid w:val="00440004"/>
    <w:rsid w:val="004400CC"/>
    <w:rsid w:val="00440B94"/>
    <w:rsid w:val="0044116E"/>
    <w:rsid w:val="004415C7"/>
    <w:rsid w:val="0044479B"/>
    <w:rsid w:val="00444A78"/>
    <w:rsid w:val="00444DBE"/>
    <w:rsid w:val="00444E78"/>
    <w:rsid w:val="004451B9"/>
    <w:rsid w:val="00445C06"/>
    <w:rsid w:val="0044776F"/>
    <w:rsid w:val="0045115A"/>
    <w:rsid w:val="00451163"/>
    <w:rsid w:val="00451217"/>
    <w:rsid w:val="004514B2"/>
    <w:rsid w:val="00451E7B"/>
    <w:rsid w:val="004526B3"/>
    <w:rsid w:val="004533ED"/>
    <w:rsid w:val="0045344B"/>
    <w:rsid w:val="0045352F"/>
    <w:rsid w:val="00453C58"/>
    <w:rsid w:val="00454BFB"/>
    <w:rsid w:val="00454D59"/>
    <w:rsid w:val="00454E7C"/>
    <w:rsid w:val="00455550"/>
    <w:rsid w:val="00455ACE"/>
    <w:rsid w:val="00456D0C"/>
    <w:rsid w:val="00457426"/>
    <w:rsid w:val="004579FC"/>
    <w:rsid w:val="00457A28"/>
    <w:rsid w:val="00457B4C"/>
    <w:rsid w:val="0046045C"/>
    <w:rsid w:val="004608C5"/>
    <w:rsid w:val="00460D88"/>
    <w:rsid w:val="00461110"/>
    <w:rsid w:val="00461A70"/>
    <w:rsid w:val="00462100"/>
    <w:rsid w:val="0046380F"/>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061"/>
    <w:rsid w:val="00473B3E"/>
    <w:rsid w:val="00473F4B"/>
    <w:rsid w:val="004741C3"/>
    <w:rsid w:val="00474AF6"/>
    <w:rsid w:val="00474BBB"/>
    <w:rsid w:val="0047517E"/>
    <w:rsid w:val="00476E2D"/>
    <w:rsid w:val="004771D2"/>
    <w:rsid w:val="004776E3"/>
    <w:rsid w:val="00477DFC"/>
    <w:rsid w:val="0048070F"/>
    <w:rsid w:val="00480CF6"/>
    <w:rsid w:val="004812D0"/>
    <w:rsid w:val="00482147"/>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2C87"/>
    <w:rsid w:val="004A34EF"/>
    <w:rsid w:val="004A382F"/>
    <w:rsid w:val="004A4524"/>
    <w:rsid w:val="004A4C7F"/>
    <w:rsid w:val="004A502E"/>
    <w:rsid w:val="004A5759"/>
    <w:rsid w:val="004A6126"/>
    <w:rsid w:val="004A6199"/>
    <w:rsid w:val="004A681E"/>
    <w:rsid w:val="004A6A7D"/>
    <w:rsid w:val="004A70D5"/>
    <w:rsid w:val="004A75AD"/>
    <w:rsid w:val="004B0839"/>
    <w:rsid w:val="004B0EB7"/>
    <w:rsid w:val="004B10A3"/>
    <w:rsid w:val="004B393D"/>
    <w:rsid w:val="004B3A54"/>
    <w:rsid w:val="004B42F9"/>
    <w:rsid w:val="004B5002"/>
    <w:rsid w:val="004B564A"/>
    <w:rsid w:val="004B5774"/>
    <w:rsid w:val="004B58AB"/>
    <w:rsid w:val="004B5985"/>
    <w:rsid w:val="004B5DC4"/>
    <w:rsid w:val="004B63EE"/>
    <w:rsid w:val="004B6618"/>
    <w:rsid w:val="004B67B9"/>
    <w:rsid w:val="004B70A5"/>
    <w:rsid w:val="004B7BE9"/>
    <w:rsid w:val="004C081F"/>
    <w:rsid w:val="004C14A6"/>
    <w:rsid w:val="004C1C22"/>
    <w:rsid w:val="004C3397"/>
    <w:rsid w:val="004C3AA7"/>
    <w:rsid w:val="004C5165"/>
    <w:rsid w:val="004C62E7"/>
    <w:rsid w:val="004C65DD"/>
    <w:rsid w:val="004C6AAD"/>
    <w:rsid w:val="004C6D95"/>
    <w:rsid w:val="004C7831"/>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2E19"/>
    <w:rsid w:val="004E35D3"/>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270"/>
    <w:rsid w:val="004F2B0F"/>
    <w:rsid w:val="004F3607"/>
    <w:rsid w:val="004F36B4"/>
    <w:rsid w:val="004F3DB4"/>
    <w:rsid w:val="004F3FCE"/>
    <w:rsid w:val="004F4469"/>
    <w:rsid w:val="004F4527"/>
    <w:rsid w:val="004F49ED"/>
    <w:rsid w:val="004F4F27"/>
    <w:rsid w:val="004F5069"/>
    <w:rsid w:val="004F5B2D"/>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708"/>
    <w:rsid w:val="00510900"/>
    <w:rsid w:val="00510ABF"/>
    <w:rsid w:val="00510C6B"/>
    <w:rsid w:val="00511AAC"/>
    <w:rsid w:val="00511B8D"/>
    <w:rsid w:val="00511B8F"/>
    <w:rsid w:val="0051212C"/>
    <w:rsid w:val="00514214"/>
    <w:rsid w:val="00514915"/>
    <w:rsid w:val="005167BA"/>
    <w:rsid w:val="00516DFE"/>
    <w:rsid w:val="00516FAC"/>
    <w:rsid w:val="00520E5F"/>
    <w:rsid w:val="0052144A"/>
    <w:rsid w:val="00521A00"/>
    <w:rsid w:val="00521DBF"/>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594"/>
    <w:rsid w:val="00542965"/>
    <w:rsid w:val="00542CFE"/>
    <w:rsid w:val="00543B7C"/>
    <w:rsid w:val="00544656"/>
    <w:rsid w:val="00544A80"/>
    <w:rsid w:val="00544ADA"/>
    <w:rsid w:val="00544AE1"/>
    <w:rsid w:val="005453B8"/>
    <w:rsid w:val="005454B3"/>
    <w:rsid w:val="00545631"/>
    <w:rsid w:val="00545958"/>
    <w:rsid w:val="005459CB"/>
    <w:rsid w:val="00546093"/>
    <w:rsid w:val="00547103"/>
    <w:rsid w:val="00547CF8"/>
    <w:rsid w:val="00550052"/>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5238"/>
    <w:rsid w:val="005564BB"/>
    <w:rsid w:val="0055699F"/>
    <w:rsid w:val="00556ADA"/>
    <w:rsid w:val="00557092"/>
    <w:rsid w:val="00557C2B"/>
    <w:rsid w:val="00557ED7"/>
    <w:rsid w:val="005609BF"/>
    <w:rsid w:val="00560C60"/>
    <w:rsid w:val="005613EE"/>
    <w:rsid w:val="005615FD"/>
    <w:rsid w:val="00561971"/>
    <w:rsid w:val="00561AF3"/>
    <w:rsid w:val="00561D1D"/>
    <w:rsid w:val="00561F97"/>
    <w:rsid w:val="00562175"/>
    <w:rsid w:val="00562343"/>
    <w:rsid w:val="005624EB"/>
    <w:rsid w:val="0056306E"/>
    <w:rsid w:val="005640EC"/>
    <w:rsid w:val="0056426F"/>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2D9F"/>
    <w:rsid w:val="0057327C"/>
    <w:rsid w:val="0057344B"/>
    <w:rsid w:val="00573481"/>
    <w:rsid w:val="00573A1E"/>
    <w:rsid w:val="00574062"/>
    <w:rsid w:val="005744EC"/>
    <w:rsid w:val="00574573"/>
    <w:rsid w:val="00574A0F"/>
    <w:rsid w:val="00574CF5"/>
    <w:rsid w:val="00574ED8"/>
    <w:rsid w:val="00575243"/>
    <w:rsid w:val="00576E06"/>
    <w:rsid w:val="00576F85"/>
    <w:rsid w:val="00577978"/>
    <w:rsid w:val="00577BAF"/>
    <w:rsid w:val="0058020E"/>
    <w:rsid w:val="00580C9D"/>
    <w:rsid w:val="00581057"/>
    <w:rsid w:val="00582391"/>
    <w:rsid w:val="00582998"/>
    <w:rsid w:val="00582A84"/>
    <w:rsid w:val="005833B2"/>
    <w:rsid w:val="00583484"/>
    <w:rsid w:val="005837CA"/>
    <w:rsid w:val="00583818"/>
    <w:rsid w:val="00584CC1"/>
    <w:rsid w:val="00584D2D"/>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15"/>
    <w:rsid w:val="00597F7C"/>
    <w:rsid w:val="005A01B9"/>
    <w:rsid w:val="005A07A4"/>
    <w:rsid w:val="005A1A72"/>
    <w:rsid w:val="005A1DA2"/>
    <w:rsid w:val="005A27D7"/>
    <w:rsid w:val="005A2DC3"/>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0792"/>
    <w:rsid w:val="005D1B41"/>
    <w:rsid w:val="005D2968"/>
    <w:rsid w:val="005D2EF6"/>
    <w:rsid w:val="005D2FE3"/>
    <w:rsid w:val="005D400B"/>
    <w:rsid w:val="005D43A6"/>
    <w:rsid w:val="005D4462"/>
    <w:rsid w:val="005D4559"/>
    <w:rsid w:val="005D538B"/>
    <w:rsid w:val="005D5463"/>
    <w:rsid w:val="005D5881"/>
    <w:rsid w:val="005D5BBF"/>
    <w:rsid w:val="005D5CD3"/>
    <w:rsid w:val="005D5F7E"/>
    <w:rsid w:val="005D65C5"/>
    <w:rsid w:val="005D6A42"/>
    <w:rsid w:val="005D6BE2"/>
    <w:rsid w:val="005D712B"/>
    <w:rsid w:val="005D727C"/>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919"/>
    <w:rsid w:val="00620E04"/>
    <w:rsid w:val="006221B2"/>
    <w:rsid w:val="0062302A"/>
    <w:rsid w:val="00623336"/>
    <w:rsid w:val="006241A0"/>
    <w:rsid w:val="0062432A"/>
    <w:rsid w:val="00624971"/>
    <w:rsid w:val="0062497B"/>
    <w:rsid w:val="00624984"/>
    <w:rsid w:val="00624EA3"/>
    <w:rsid w:val="00624FBC"/>
    <w:rsid w:val="00625011"/>
    <w:rsid w:val="006269ED"/>
    <w:rsid w:val="00627153"/>
    <w:rsid w:val="006300A4"/>
    <w:rsid w:val="00630272"/>
    <w:rsid w:val="006322C1"/>
    <w:rsid w:val="00632A29"/>
    <w:rsid w:val="006330EA"/>
    <w:rsid w:val="00633A00"/>
    <w:rsid w:val="00633F01"/>
    <w:rsid w:val="00633FE4"/>
    <w:rsid w:val="00634591"/>
    <w:rsid w:val="0063466B"/>
    <w:rsid w:val="00635EF6"/>
    <w:rsid w:val="00636196"/>
    <w:rsid w:val="006369DD"/>
    <w:rsid w:val="00636E44"/>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49D5"/>
    <w:rsid w:val="00645BDE"/>
    <w:rsid w:val="00645D1F"/>
    <w:rsid w:val="00645D98"/>
    <w:rsid w:val="006465CE"/>
    <w:rsid w:val="006474C6"/>
    <w:rsid w:val="0064768B"/>
    <w:rsid w:val="006478BE"/>
    <w:rsid w:val="006479ED"/>
    <w:rsid w:val="00647ED1"/>
    <w:rsid w:val="00650034"/>
    <w:rsid w:val="006508E0"/>
    <w:rsid w:val="00650A57"/>
    <w:rsid w:val="00650A65"/>
    <w:rsid w:val="00650D27"/>
    <w:rsid w:val="00650DB1"/>
    <w:rsid w:val="0065287B"/>
    <w:rsid w:val="0065336E"/>
    <w:rsid w:val="00653C5F"/>
    <w:rsid w:val="00653F67"/>
    <w:rsid w:val="006603CF"/>
    <w:rsid w:val="00660D13"/>
    <w:rsid w:val="00660D73"/>
    <w:rsid w:val="00660EA8"/>
    <w:rsid w:val="00661203"/>
    <w:rsid w:val="0066159B"/>
    <w:rsid w:val="006615AA"/>
    <w:rsid w:val="00661743"/>
    <w:rsid w:val="006617B6"/>
    <w:rsid w:val="006623BE"/>
    <w:rsid w:val="006624DC"/>
    <w:rsid w:val="0066385D"/>
    <w:rsid w:val="00663B80"/>
    <w:rsid w:val="00664823"/>
    <w:rsid w:val="00665FE2"/>
    <w:rsid w:val="0066611F"/>
    <w:rsid w:val="00666A2C"/>
    <w:rsid w:val="006674FF"/>
    <w:rsid w:val="006701B8"/>
    <w:rsid w:val="00670443"/>
    <w:rsid w:val="006706A4"/>
    <w:rsid w:val="00670899"/>
    <w:rsid w:val="006709D0"/>
    <w:rsid w:val="006724B8"/>
    <w:rsid w:val="006727B7"/>
    <w:rsid w:val="00673343"/>
    <w:rsid w:val="0067394D"/>
    <w:rsid w:val="0067414B"/>
    <w:rsid w:val="006747E7"/>
    <w:rsid w:val="006759C3"/>
    <w:rsid w:val="00675E65"/>
    <w:rsid w:val="00675FC9"/>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040"/>
    <w:rsid w:val="00685525"/>
    <w:rsid w:val="0068690E"/>
    <w:rsid w:val="00687213"/>
    <w:rsid w:val="006874E1"/>
    <w:rsid w:val="00687887"/>
    <w:rsid w:val="00687DB3"/>
    <w:rsid w:val="00687F0F"/>
    <w:rsid w:val="00690556"/>
    <w:rsid w:val="00690F98"/>
    <w:rsid w:val="00691841"/>
    <w:rsid w:val="00691C3D"/>
    <w:rsid w:val="00691FF6"/>
    <w:rsid w:val="00692411"/>
    <w:rsid w:val="00692E9E"/>
    <w:rsid w:val="00694004"/>
    <w:rsid w:val="006942DF"/>
    <w:rsid w:val="00694A22"/>
    <w:rsid w:val="00694CCA"/>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0CB2"/>
    <w:rsid w:val="006B15D1"/>
    <w:rsid w:val="006B2826"/>
    <w:rsid w:val="006B3556"/>
    <w:rsid w:val="006B3ECC"/>
    <w:rsid w:val="006B410D"/>
    <w:rsid w:val="006B4BC5"/>
    <w:rsid w:val="006B4E3D"/>
    <w:rsid w:val="006B4ED7"/>
    <w:rsid w:val="006B4F12"/>
    <w:rsid w:val="006B4F1E"/>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14D"/>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431"/>
    <w:rsid w:val="00701BF5"/>
    <w:rsid w:val="007025CD"/>
    <w:rsid w:val="00702773"/>
    <w:rsid w:val="007030DF"/>
    <w:rsid w:val="007035FD"/>
    <w:rsid w:val="0070443B"/>
    <w:rsid w:val="00704551"/>
    <w:rsid w:val="00704617"/>
    <w:rsid w:val="00705612"/>
    <w:rsid w:val="00705C40"/>
    <w:rsid w:val="00705DAE"/>
    <w:rsid w:val="00706340"/>
    <w:rsid w:val="00706A04"/>
    <w:rsid w:val="00706DC3"/>
    <w:rsid w:val="00706F6A"/>
    <w:rsid w:val="00707333"/>
    <w:rsid w:val="00707761"/>
    <w:rsid w:val="00707F3D"/>
    <w:rsid w:val="007105BA"/>
    <w:rsid w:val="00710B17"/>
    <w:rsid w:val="007119F2"/>
    <w:rsid w:val="00711A30"/>
    <w:rsid w:val="00711CA2"/>
    <w:rsid w:val="00711EE2"/>
    <w:rsid w:val="007131AF"/>
    <w:rsid w:val="00713842"/>
    <w:rsid w:val="00713A62"/>
    <w:rsid w:val="00713AF0"/>
    <w:rsid w:val="00713BEB"/>
    <w:rsid w:val="00713C0D"/>
    <w:rsid w:val="007141D9"/>
    <w:rsid w:val="007143B1"/>
    <w:rsid w:val="00714CBD"/>
    <w:rsid w:val="0071607D"/>
    <w:rsid w:val="00716FC1"/>
    <w:rsid w:val="00717005"/>
    <w:rsid w:val="007171B1"/>
    <w:rsid w:val="00717601"/>
    <w:rsid w:val="00717732"/>
    <w:rsid w:val="0071796B"/>
    <w:rsid w:val="00717BA4"/>
    <w:rsid w:val="00717BE1"/>
    <w:rsid w:val="00717EC7"/>
    <w:rsid w:val="00720232"/>
    <w:rsid w:val="00720645"/>
    <w:rsid w:val="007216F9"/>
    <w:rsid w:val="00721784"/>
    <w:rsid w:val="007217DC"/>
    <w:rsid w:val="00721895"/>
    <w:rsid w:val="00722D98"/>
    <w:rsid w:val="007233CB"/>
    <w:rsid w:val="00723881"/>
    <w:rsid w:val="007238CE"/>
    <w:rsid w:val="00724B6A"/>
    <w:rsid w:val="007251AE"/>
    <w:rsid w:val="00725320"/>
    <w:rsid w:val="00725C22"/>
    <w:rsid w:val="0072604B"/>
    <w:rsid w:val="00726BD1"/>
    <w:rsid w:val="00727318"/>
    <w:rsid w:val="007278E8"/>
    <w:rsid w:val="00727A60"/>
    <w:rsid w:val="00727CC1"/>
    <w:rsid w:val="0073031A"/>
    <w:rsid w:val="00730D57"/>
    <w:rsid w:val="0073192B"/>
    <w:rsid w:val="00731BBC"/>
    <w:rsid w:val="007321E9"/>
    <w:rsid w:val="007322A6"/>
    <w:rsid w:val="00732614"/>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3F51"/>
    <w:rsid w:val="007451A5"/>
    <w:rsid w:val="007458C9"/>
    <w:rsid w:val="00745BC8"/>
    <w:rsid w:val="00746F0F"/>
    <w:rsid w:val="0074782C"/>
    <w:rsid w:val="00747CC9"/>
    <w:rsid w:val="00751581"/>
    <w:rsid w:val="007521C8"/>
    <w:rsid w:val="00752599"/>
    <w:rsid w:val="00752785"/>
    <w:rsid w:val="007532ED"/>
    <w:rsid w:val="0075454E"/>
    <w:rsid w:val="00755FAC"/>
    <w:rsid w:val="0075612C"/>
    <w:rsid w:val="00756567"/>
    <w:rsid w:val="00756868"/>
    <w:rsid w:val="00756AF4"/>
    <w:rsid w:val="00756C6B"/>
    <w:rsid w:val="007573B3"/>
    <w:rsid w:val="00757A86"/>
    <w:rsid w:val="00757BFD"/>
    <w:rsid w:val="00760A93"/>
    <w:rsid w:val="007616FA"/>
    <w:rsid w:val="00761848"/>
    <w:rsid w:val="007618A6"/>
    <w:rsid w:val="00761924"/>
    <w:rsid w:val="00761FD6"/>
    <w:rsid w:val="00762B5D"/>
    <w:rsid w:val="00765650"/>
    <w:rsid w:val="007658B4"/>
    <w:rsid w:val="007661D0"/>
    <w:rsid w:val="007664B4"/>
    <w:rsid w:val="007669FC"/>
    <w:rsid w:val="00766B16"/>
    <w:rsid w:val="007676C5"/>
    <w:rsid w:val="00767EB5"/>
    <w:rsid w:val="00770A72"/>
    <w:rsid w:val="00770BE7"/>
    <w:rsid w:val="00772E94"/>
    <w:rsid w:val="00773D26"/>
    <w:rsid w:val="0077477C"/>
    <w:rsid w:val="007758D6"/>
    <w:rsid w:val="00775C3F"/>
    <w:rsid w:val="00775E93"/>
    <w:rsid w:val="0077606C"/>
    <w:rsid w:val="007760DA"/>
    <w:rsid w:val="00776B4E"/>
    <w:rsid w:val="00776D6B"/>
    <w:rsid w:val="007772B4"/>
    <w:rsid w:val="007773ED"/>
    <w:rsid w:val="0077755A"/>
    <w:rsid w:val="00777E39"/>
    <w:rsid w:val="0078040D"/>
    <w:rsid w:val="0078094F"/>
    <w:rsid w:val="007809F9"/>
    <w:rsid w:val="00781050"/>
    <w:rsid w:val="007812DA"/>
    <w:rsid w:val="00781D33"/>
    <w:rsid w:val="00782B08"/>
    <w:rsid w:val="00782F16"/>
    <w:rsid w:val="007838E9"/>
    <w:rsid w:val="00785022"/>
    <w:rsid w:val="00785289"/>
    <w:rsid w:val="007859F4"/>
    <w:rsid w:val="00785F75"/>
    <w:rsid w:val="0078635A"/>
    <w:rsid w:val="00786C73"/>
    <w:rsid w:val="0078714F"/>
    <w:rsid w:val="00787348"/>
    <w:rsid w:val="00787859"/>
    <w:rsid w:val="00791809"/>
    <w:rsid w:val="00791931"/>
    <w:rsid w:val="00791DE9"/>
    <w:rsid w:val="007921AB"/>
    <w:rsid w:val="007921E7"/>
    <w:rsid w:val="007921E9"/>
    <w:rsid w:val="00792314"/>
    <w:rsid w:val="00792641"/>
    <w:rsid w:val="00792A33"/>
    <w:rsid w:val="00792AA6"/>
    <w:rsid w:val="0079329F"/>
    <w:rsid w:val="007934FC"/>
    <w:rsid w:val="007935A4"/>
    <w:rsid w:val="0079497A"/>
    <w:rsid w:val="007952A5"/>
    <w:rsid w:val="007956A8"/>
    <w:rsid w:val="007956D1"/>
    <w:rsid w:val="0079576E"/>
    <w:rsid w:val="00795F36"/>
    <w:rsid w:val="007966F4"/>
    <w:rsid w:val="007968A3"/>
    <w:rsid w:val="00796C69"/>
    <w:rsid w:val="00796DD9"/>
    <w:rsid w:val="0079706B"/>
    <w:rsid w:val="007977F8"/>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01B"/>
    <w:rsid w:val="007B142D"/>
    <w:rsid w:val="007B2296"/>
    <w:rsid w:val="007B339E"/>
    <w:rsid w:val="007B343D"/>
    <w:rsid w:val="007B37C4"/>
    <w:rsid w:val="007B4D60"/>
    <w:rsid w:val="007B5283"/>
    <w:rsid w:val="007B6054"/>
    <w:rsid w:val="007B6236"/>
    <w:rsid w:val="007B7839"/>
    <w:rsid w:val="007B78E4"/>
    <w:rsid w:val="007B7DEB"/>
    <w:rsid w:val="007C00A8"/>
    <w:rsid w:val="007C07D4"/>
    <w:rsid w:val="007C09EA"/>
    <w:rsid w:val="007C0CCD"/>
    <w:rsid w:val="007C0F85"/>
    <w:rsid w:val="007C10A7"/>
    <w:rsid w:val="007C13AD"/>
    <w:rsid w:val="007C3399"/>
    <w:rsid w:val="007C34C5"/>
    <w:rsid w:val="007C3F5B"/>
    <w:rsid w:val="007C48C6"/>
    <w:rsid w:val="007C4CF1"/>
    <w:rsid w:val="007C507F"/>
    <w:rsid w:val="007C553C"/>
    <w:rsid w:val="007C5A5A"/>
    <w:rsid w:val="007C6BFC"/>
    <w:rsid w:val="007C71F6"/>
    <w:rsid w:val="007C7547"/>
    <w:rsid w:val="007D0082"/>
    <w:rsid w:val="007D059D"/>
    <w:rsid w:val="007D2447"/>
    <w:rsid w:val="007D2FCD"/>
    <w:rsid w:val="007D3067"/>
    <w:rsid w:val="007D3CA5"/>
    <w:rsid w:val="007D42FE"/>
    <w:rsid w:val="007D473B"/>
    <w:rsid w:val="007D47C4"/>
    <w:rsid w:val="007D52DD"/>
    <w:rsid w:val="007D5E6A"/>
    <w:rsid w:val="007D6242"/>
    <w:rsid w:val="007D63F0"/>
    <w:rsid w:val="007D657C"/>
    <w:rsid w:val="007D6B8B"/>
    <w:rsid w:val="007D7237"/>
    <w:rsid w:val="007D7C41"/>
    <w:rsid w:val="007D7D7F"/>
    <w:rsid w:val="007E05AC"/>
    <w:rsid w:val="007E121D"/>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4B9"/>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5F53"/>
    <w:rsid w:val="008162FF"/>
    <w:rsid w:val="0081631F"/>
    <w:rsid w:val="0081733F"/>
    <w:rsid w:val="008206C6"/>
    <w:rsid w:val="00820F06"/>
    <w:rsid w:val="0082102B"/>
    <w:rsid w:val="008215C9"/>
    <w:rsid w:val="00821933"/>
    <w:rsid w:val="00821BD8"/>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93A"/>
    <w:rsid w:val="00832AC7"/>
    <w:rsid w:val="00832C76"/>
    <w:rsid w:val="00833126"/>
    <w:rsid w:val="0083339B"/>
    <w:rsid w:val="008335AF"/>
    <w:rsid w:val="00833B9A"/>
    <w:rsid w:val="0083494D"/>
    <w:rsid w:val="00834965"/>
    <w:rsid w:val="00834C2B"/>
    <w:rsid w:val="00834DF6"/>
    <w:rsid w:val="00835D10"/>
    <w:rsid w:val="00836330"/>
    <w:rsid w:val="008364D0"/>
    <w:rsid w:val="00836953"/>
    <w:rsid w:val="008373B3"/>
    <w:rsid w:val="008402C2"/>
    <w:rsid w:val="00840447"/>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5FD5"/>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2ECA"/>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86F51"/>
    <w:rsid w:val="008908CD"/>
    <w:rsid w:val="00890A9E"/>
    <w:rsid w:val="008916C3"/>
    <w:rsid w:val="008916EB"/>
    <w:rsid w:val="008919F1"/>
    <w:rsid w:val="00892F20"/>
    <w:rsid w:val="00892F32"/>
    <w:rsid w:val="00893655"/>
    <w:rsid w:val="00893B8E"/>
    <w:rsid w:val="00895A7C"/>
    <w:rsid w:val="00895B79"/>
    <w:rsid w:val="008960C6"/>
    <w:rsid w:val="0089755E"/>
    <w:rsid w:val="008975BB"/>
    <w:rsid w:val="008975F9"/>
    <w:rsid w:val="00897658"/>
    <w:rsid w:val="00897AE1"/>
    <w:rsid w:val="008A03BD"/>
    <w:rsid w:val="008A06ED"/>
    <w:rsid w:val="008A09AA"/>
    <w:rsid w:val="008A0C12"/>
    <w:rsid w:val="008A1515"/>
    <w:rsid w:val="008A170A"/>
    <w:rsid w:val="008A1C6D"/>
    <w:rsid w:val="008A2EF7"/>
    <w:rsid w:val="008A2F12"/>
    <w:rsid w:val="008A3142"/>
    <w:rsid w:val="008A32A1"/>
    <w:rsid w:val="008A3F92"/>
    <w:rsid w:val="008A46D2"/>
    <w:rsid w:val="008A6342"/>
    <w:rsid w:val="008A69D8"/>
    <w:rsid w:val="008A7379"/>
    <w:rsid w:val="008A74CD"/>
    <w:rsid w:val="008A7A35"/>
    <w:rsid w:val="008B058C"/>
    <w:rsid w:val="008B12F8"/>
    <w:rsid w:val="008B16FC"/>
    <w:rsid w:val="008B34EF"/>
    <w:rsid w:val="008B3DC4"/>
    <w:rsid w:val="008B4E4B"/>
    <w:rsid w:val="008B55DE"/>
    <w:rsid w:val="008B5986"/>
    <w:rsid w:val="008B5A63"/>
    <w:rsid w:val="008B604B"/>
    <w:rsid w:val="008B675E"/>
    <w:rsid w:val="008B676C"/>
    <w:rsid w:val="008B728A"/>
    <w:rsid w:val="008B7EEE"/>
    <w:rsid w:val="008C0612"/>
    <w:rsid w:val="008C0A50"/>
    <w:rsid w:val="008C1168"/>
    <w:rsid w:val="008C1834"/>
    <w:rsid w:val="008C1A1E"/>
    <w:rsid w:val="008C20C5"/>
    <w:rsid w:val="008C23E1"/>
    <w:rsid w:val="008C263E"/>
    <w:rsid w:val="008C2813"/>
    <w:rsid w:val="008C28FA"/>
    <w:rsid w:val="008C2C95"/>
    <w:rsid w:val="008C3550"/>
    <w:rsid w:val="008C4238"/>
    <w:rsid w:val="008C429A"/>
    <w:rsid w:val="008C524D"/>
    <w:rsid w:val="008C5438"/>
    <w:rsid w:val="008C5473"/>
    <w:rsid w:val="008C6A1A"/>
    <w:rsid w:val="008C6E73"/>
    <w:rsid w:val="008D005F"/>
    <w:rsid w:val="008D093D"/>
    <w:rsid w:val="008D14A7"/>
    <w:rsid w:val="008D16DC"/>
    <w:rsid w:val="008D1CAD"/>
    <w:rsid w:val="008D27CE"/>
    <w:rsid w:val="008D2F62"/>
    <w:rsid w:val="008D3240"/>
    <w:rsid w:val="008D3357"/>
    <w:rsid w:val="008D34C5"/>
    <w:rsid w:val="008D3941"/>
    <w:rsid w:val="008D3E71"/>
    <w:rsid w:val="008D3F64"/>
    <w:rsid w:val="008D3FF4"/>
    <w:rsid w:val="008D4A53"/>
    <w:rsid w:val="008D4AB6"/>
    <w:rsid w:val="008D4D4B"/>
    <w:rsid w:val="008D5562"/>
    <w:rsid w:val="008D56E3"/>
    <w:rsid w:val="008D5BF9"/>
    <w:rsid w:val="008D5E32"/>
    <w:rsid w:val="008D6203"/>
    <w:rsid w:val="008D69DC"/>
    <w:rsid w:val="008E059F"/>
    <w:rsid w:val="008E08DB"/>
    <w:rsid w:val="008E0CC5"/>
    <w:rsid w:val="008E0E4A"/>
    <w:rsid w:val="008E12AE"/>
    <w:rsid w:val="008E2061"/>
    <w:rsid w:val="008E2563"/>
    <w:rsid w:val="008E2F1E"/>
    <w:rsid w:val="008E41E6"/>
    <w:rsid w:val="008E4715"/>
    <w:rsid w:val="008E5035"/>
    <w:rsid w:val="008E5A5B"/>
    <w:rsid w:val="008E5DEE"/>
    <w:rsid w:val="008E604F"/>
    <w:rsid w:val="008E62C4"/>
    <w:rsid w:val="008E6333"/>
    <w:rsid w:val="008E67FF"/>
    <w:rsid w:val="008E70AE"/>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7BF"/>
    <w:rsid w:val="008F5E8C"/>
    <w:rsid w:val="008F64A5"/>
    <w:rsid w:val="008F6516"/>
    <w:rsid w:val="008F6A1B"/>
    <w:rsid w:val="008F6FA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12A"/>
    <w:rsid w:val="009075B0"/>
    <w:rsid w:val="009075F6"/>
    <w:rsid w:val="00910291"/>
    <w:rsid w:val="00910EF8"/>
    <w:rsid w:val="00911D10"/>
    <w:rsid w:val="00912DE5"/>
    <w:rsid w:val="009131B6"/>
    <w:rsid w:val="00914B6B"/>
    <w:rsid w:val="00915576"/>
    <w:rsid w:val="009157F5"/>
    <w:rsid w:val="0091581C"/>
    <w:rsid w:val="00915927"/>
    <w:rsid w:val="0091604B"/>
    <w:rsid w:val="009166F5"/>
    <w:rsid w:val="00917145"/>
    <w:rsid w:val="0091715E"/>
    <w:rsid w:val="0091723F"/>
    <w:rsid w:val="0091758F"/>
    <w:rsid w:val="009205F3"/>
    <w:rsid w:val="009210D0"/>
    <w:rsid w:val="00921271"/>
    <w:rsid w:val="009219D6"/>
    <w:rsid w:val="0092202B"/>
    <w:rsid w:val="00922279"/>
    <w:rsid w:val="009225D4"/>
    <w:rsid w:val="00923573"/>
    <w:rsid w:val="0092407C"/>
    <w:rsid w:val="0092413C"/>
    <w:rsid w:val="00925242"/>
    <w:rsid w:val="00926343"/>
    <w:rsid w:val="00926D65"/>
    <w:rsid w:val="0092724D"/>
    <w:rsid w:val="00927369"/>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1B5"/>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56C46"/>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565"/>
    <w:rsid w:val="00965769"/>
    <w:rsid w:val="009667CA"/>
    <w:rsid w:val="00967250"/>
    <w:rsid w:val="00967501"/>
    <w:rsid w:val="009678DB"/>
    <w:rsid w:val="009701C8"/>
    <w:rsid w:val="009724BC"/>
    <w:rsid w:val="00972662"/>
    <w:rsid w:val="0097311D"/>
    <w:rsid w:val="0097367B"/>
    <w:rsid w:val="009737A7"/>
    <w:rsid w:val="00973844"/>
    <w:rsid w:val="00973DD4"/>
    <w:rsid w:val="00973FD6"/>
    <w:rsid w:val="00974558"/>
    <w:rsid w:val="00976238"/>
    <w:rsid w:val="009765DF"/>
    <w:rsid w:val="00976A45"/>
    <w:rsid w:val="00976E14"/>
    <w:rsid w:val="00980AC3"/>
    <w:rsid w:val="00981297"/>
    <w:rsid w:val="009813C1"/>
    <w:rsid w:val="00981708"/>
    <w:rsid w:val="009818FD"/>
    <w:rsid w:val="009827A2"/>
    <w:rsid w:val="009834A1"/>
    <w:rsid w:val="009835B9"/>
    <w:rsid w:val="00983C81"/>
    <w:rsid w:val="009847B2"/>
    <w:rsid w:val="00984A6C"/>
    <w:rsid w:val="009853C2"/>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6BC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4B9"/>
    <w:rsid w:val="009A7D5E"/>
    <w:rsid w:val="009B1417"/>
    <w:rsid w:val="009B1552"/>
    <w:rsid w:val="009B1F0C"/>
    <w:rsid w:val="009B1FC6"/>
    <w:rsid w:val="009B28CE"/>
    <w:rsid w:val="009B31E1"/>
    <w:rsid w:val="009B3EDF"/>
    <w:rsid w:val="009B53CA"/>
    <w:rsid w:val="009B55D5"/>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8EA"/>
    <w:rsid w:val="009D0F5C"/>
    <w:rsid w:val="009D1051"/>
    <w:rsid w:val="009D1217"/>
    <w:rsid w:val="009D154A"/>
    <w:rsid w:val="009D1857"/>
    <w:rsid w:val="009D1B33"/>
    <w:rsid w:val="009D2186"/>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2E02"/>
    <w:rsid w:val="009E3339"/>
    <w:rsid w:val="009E3352"/>
    <w:rsid w:val="009E3894"/>
    <w:rsid w:val="009E391C"/>
    <w:rsid w:val="009E4357"/>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3A8"/>
    <w:rsid w:val="009F4691"/>
    <w:rsid w:val="009F4762"/>
    <w:rsid w:val="009F488E"/>
    <w:rsid w:val="009F534D"/>
    <w:rsid w:val="009F53E8"/>
    <w:rsid w:val="009F5729"/>
    <w:rsid w:val="009F65E9"/>
    <w:rsid w:val="009F6776"/>
    <w:rsid w:val="00A001BC"/>
    <w:rsid w:val="00A01272"/>
    <w:rsid w:val="00A0168E"/>
    <w:rsid w:val="00A01920"/>
    <w:rsid w:val="00A01EA3"/>
    <w:rsid w:val="00A02D15"/>
    <w:rsid w:val="00A0322A"/>
    <w:rsid w:val="00A03AD1"/>
    <w:rsid w:val="00A03B5D"/>
    <w:rsid w:val="00A04955"/>
    <w:rsid w:val="00A04B62"/>
    <w:rsid w:val="00A04C82"/>
    <w:rsid w:val="00A054C4"/>
    <w:rsid w:val="00A0561E"/>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47"/>
    <w:rsid w:val="00A225A1"/>
    <w:rsid w:val="00A23420"/>
    <w:rsid w:val="00A23534"/>
    <w:rsid w:val="00A23D65"/>
    <w:rsid w:val="00A2502D"/>
    <w:rsid w:val="00A255CA"/>
    <w:rsid w:val="00A25843"/>
    <w:rsid w:val="00A25F78"/>
    <w:rsid w:val="00A2640B"/>
    <w:rsid w:val="00A26833"/>
    <w:rsid w:val="00A269BF"/>
    <w:rsid w:val="00A26F92"/>
    <w:rsid w:val="00A278C7"/>
    <w:rsid w:val="00A3029E"/>
    <w:rsid w:val="00A30F01"/>
    <w:rsid w:val="00A311E2"/>
    <w:rsid w:val="00A3197A"/>
    <w:rsid w:val="00A31B9C"/>
    <w:rsid w:val="00A3207F"/>
    <w:rsid w:val="00A32948"/>
    <w:rsid w:val="00A333A2"/>
    <w:rsid w:val="00A33D9E"/>
    <w:rsid w:val="00A33E7A"/>
    <w:rsid w:val="00A3421F"/>
    <w:rsid w:val="00A34796"/>
    <w:rsid w:val="00A3506A"/>
    <w:rsid w:val="00A359E8"/>
    <w:rsid w:val="00A363A3"/>
    <w:rsid w:val="00A36810"/>
    <w:rsid w:val="00A3681E"/>
    <w:rsid w:val="00A36AB7"/>
    <w:rsid w:val="00A371C5"/>
    <w:rsid w:val="00A372CB"/>
    <w:rsid w:val="00A37F02"/>
    <w:rsid w:val="00A40302"/>
    <w:rsid w:val="00A407BD"/>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57C5A"/>
    <w:rsid w:val="00A61502"/>
    <w:rsid w:val="00A61691"/>
    <w:rsid w:val="00A617FF"/>
    <w:rsid w:val="00A62099"/>
    <w:rsid w:val="00A632B0"/>
    <w:rsid w:val="00A64780"/>
    <w:rsid w:val="00A6498C"/>
    <w:rsid w:val="00A64A6E"/>
    <w:rsid w:val="00A64EB2"/>
    <w:rsid w:val="00A650A6"/>
    <w:rsid w:val="00A65302"/>
    <w:rsid w:val="00A66631"/>
    <w:rsid w:val="00A66C9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5579"/>
    <w:rsid w:val="00A7611B"/>
    <w:rsid w:val="00A763E1"/>
    <w:rsid w:val="00A76EA4"/>
    <w:rsid w:val="00A7744F"/>
    <w:rsid w:val="00A77E0C"/>
    <w:rsid w:val="00A8162E"/>
    <w:rsid w:val="00A816F7"/>
    <w:rsid w:val="00A8381E"/>
    <w:rsid w:val="00A83D50"/>
    <w:rsid w:val="00A85016"/>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663"/>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2C83"/>
    <w:rsid w:val="00AA31D7"/>
    <w:rsid w:val="00AA4D70"/>
    <w:rsid w:val="00AA55DE"/>
    <w:rsid w:val="00AA6321"/>
    <w:rsid w:val="00AA7775"/>
    <w:rsid w:val="00AB05CF"/>
    <w:rsid w:val="00AB081B"/>
    <w:rsid w:val="00AB1216"/>
    <w:rsid w:val="00AB1B05"/>
    <w:rsid w:val="00AB2535"/>
    <w:rsid w:val="00AB2ECE"/>
    <w:rsid w:val="00AB37C3"/>
    <w:rsid w:val="00AB3998"/>
    <w:rsid w:val="00AB5558"/>
    <w:rsid w:val="00AB595D"/>
    <w:rsid w:val="00AB6751"/>
    <w:rsid w:val="00AB7998"/>
    <w:rsid w:val="00AB7AC6"/>
    <w:rsid w:val="00AB7D52"/>
    <w:rsid w:val="00AC0227"/>
    <w:rsid w:val="00AC08D9"/>
    <w:rsid w:val="00AC1A35"/>
    <w:rsid w:val="00AC1CE6"/>
    <w:rsid w:val="00AC32B0"/>
    <w:rsid w:val="00AC3A3D"/>
    <w:rsid w:val="00AC3FDD"/>
    <w:rsid w:val="00AC47EA"/>
    <w:rsid w:val="00AC483C"/>
    <w:rsid w:val="00AC489F"/>
    <w:rsid w:val="00AC49D1"/>
    <w:rsid w:val="00AC4A85"/>
    <w:rsid w:val="00AC4BCC"/>
    <w:rsid w:val="00AC4F81"/>
    <w:rsid w:val="00AC52D3"/>
    <w:rsid w:val="00AC5325"/>
    <w:rsid w:val="00AC540A"/>
    <w:rsid w:val="00AC5B36"/>
    <w:rsid w:val="00AC75F4"/>
    <w:rsid w:val="00AD016D"/>
    <w:rsid w:val="00AD1469"/>
    <w:rsid w:val="00AD192F"/>
    <w:rsid w:val="00AD25A2"/>
    <w:rsid w:val="00AD31EE"/>
    <w:rsid w:val="00AD43CC"/>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592"/>
    <w:rsid w:val="00AE2768"/>
    <w:rsid w:val="00AE34B9"/>
    <w:rsid w:val="00AE3A3E"/>
    <w:rsid w:val="00AE3DE2"/>
    <w:rsid w:val="00AE45C8"/>
    <w:rsid w:val="00AE482A"/>
    <w:rsid w:val="00AE4AA8"/>
    <w:rsid w:val="00AE4FC5"/>
    <w:rsid w:val="00AE50EA"/>
    <w:rsid w:val="00AE5F65"/>
    <w:rsid w:val="00AE6528"/>
    <w:rsid w:val="00AE6540"/>
    <w:rsid w:val="00AE73C4"/>
    <w:rsid w:val="00AE75CC"/>
    <w:rsid w:val="00AE7B87"/>
    <w:rsid w:val="00AE7D98"/>
    <w:rsid w:val="00AE7E0A"/>
    <w:rsid w:val="00AF0236"/>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1727"/>
    <w:rsid w:val="00B022F9"/>
    <w:rsid w:val="00B0243A"/>
    <w:rsid w:val="00B029D5"/>
    <w:rsid w:val="00B0341B"/>
    <w:rsid w:val="00B0355D"/>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47F"/>
    <w:rsid w:val="00B1364F"/>
    <w:rsid w:val="00B1514E"/>
    <w:rsid w:val="00B15835"/>
    <w:rsid w:val="00B1597D"/>
    <w:rsid w:val="00B15FFA"/>
    <w:rsid w:val="00B162E5"/>
    <w:rsid w:val="00B20576"/>
    <w:rsid w:val="00B211CB"/>
    <w:rsid w:val="00B2139B"/>
    <w:rsid w:val="00B21AD1"/>
    <w:rsid w:val="00B2377F"/>
    <w:rsid w:val="00B2387C"/>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5E89"/>
    <w:rsid w:val="00B467F2"/>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457"/>
    <w:rsid w:val="00B738B2"/>
    <w:rsid w:val="00B73B19"/>
    <w:rsid w:val="00B73D0E"/>
    <w:rsid w:val="00B746EF"/>
    <w:rsid w:val="00B74843"/>
    <w:rsid w:val="00B75145"/>
    <w:rsid w:val="00B75320"/>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3DB8"/>
    <w:rsid w:val="00B94230"/>
    <w:rsid w:val="00B944C2"/>
    <w:rsid w:val="00B95341"/>
    <w:rsid w:val="00B9697A"/>
    <w:rsid w:val="00B96CD7"/>
    <w:rsid w:val="00B97275"/>
    <w:rsid w:val="00BA021E"/>
    <w:rsid w:val="00BA02D7"/>
    <w:rsid w:val="00BA0CC6"/>
    <w:rsid w:val="00BA1778"/>
    <w:rsid w:val="00BA21C3"/>
    <w:rsid w:val="00BA28FB"/>
    <w:rsid w:val="00BA2CC0"/>
    <w:rsid w:val="00BA2E35"/>
    <w:rsid w:val="00BA408E"/>
    <w:rsid w:val="00BA45D6"/>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56C"/>
    <w:rsid w:val="00BB2998"/>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0847"/>
    <w:rsid w:val="00BC1D84"/>
    <w:rsid w:val="00BC203D"/>
    <w:rsid w:val="00BC25E2"/>
    <w:rsid w:val="00BC26E9"/>
    <w:rsid w:val="00BC29EA"/>
    <w:rsid w:val="00BC3811"/>
    <w:rsid w:val="00BC38A8"/>
    <w:rsid w:val="00BC4591"/>
    <w:rsid w:val="00BC4A24"/>
    <w:rsid w:val="00BC50AE"/>
    <w:rsid w:val="00BC5654"/>
    <w:rsid w:val="00BC580B"/>
    <w:rsid w:val="00BC6698"/>
    <w:rsid w:val="00BC72D2"/>
    <w:rsid w:val="00BC7681"/>
    <w:rsid w:val="00BC7802"/>
    <w:rsid w:val="00BD0302"/>
    <w:rsid w:val="00BD0CFE"/>
    <w:rsid w:val="00BD0F43"/>
    <w:rsid w:val="00BD16CC"/>
    <w:rsid w:val="00BD1BE7"/>
    <w:rsid w:val="00BD1C83"/>
    <w:rsid w:val="00BD1E6F"/>
    <w:rsid w:val="00BD2365"/>
    <w:rsid w:val="00BD2643"/>
    <w:rsid w:val="00BD31D4"/>
    <w:rsid w:val="00BD334F"/>
    <w:rsid w:val="00BD3638"/>
    <w:rsid w:val="00BD3D9D"/>
    <w:rsid w:val="00BD4043"/>
    <w:rsid w:val="00BD549D"/>
    <w:rsid w:val="00BD5868"/>
    <w:rsid w:val="00BD60F5"/>
    <w:rsid w:val="00BD622B"/>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C5F"/>
    <w:rsid w:val="00BE6F7D"/>
    <w:rsid w:val="00BE7C10"/>
    <w:rsid w:val="00BF0267"/>
    <w:rsid w:val="00BF0822"/>
    <w:rsid w:val="00BF0DF4"/>
    <w:rsid w:val="00BF1AD9"/>
    <w:rsid w:val="00BF1D65"/>
    <w:rsid w:val="00BF26F7"/>
    <w:rsid w:val="00BF2D90"/>
    <w:rsid w:val="00BF364C"/>
    <w:rsid w:val="00BF36DA"/>
    <w:rsid w:val="00BF379C"/>
    <w:rsid w:val="00BF4247"/>
    <w:rsid w:val="00BF43AA"/>
    <w:rsid w:val="00BF465E"/>
    <w:rsid w:val="00BF4AB2"/>
    <w:rsid w:val="00BF5261"/>
    <w:rsid w:val="00BF5287"/>
    <w:rsid w:val="00BF5561"/>
    <w:rsid w:val="00BF5B38"/>
    <w:rsid w:val="00BF5D2E"/>
    <w:rsid w:val="00BF655A"/>
    <w:rsid w:val="00BF6BF9"/>
    <w:rsid w:val="00BF77C6"/>
    <w:rsid w:val="00BF7848"/>
    <w:rsid w:val="00C002D4"/>
    <w:rsid w:val="00C00867"/>
    <w:rsid w:val="00C01C47"/>
    <w:rsid w:val="00C0312A"/>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3A98"/>
    <w:rsid w:val="00C2508B"/>
    <w:rsid w:val="00C25C1B"/>
    <w:rsid w:val="00C30566"/>
    <w:rsid w:val="00C30A02"/>
    <w:rsid w:val="00C30BFC"/>
    <w:rsid w:val="00C30ED0"/>
    <w:rsid w:val="00C32239"/>
    <w:rsid w:val="00C32A6F"/>
    <w:rsid w:val="00C32EF5"/>
    <w:rsid w:val="00C33546"/>
    <w:rsid w:val="00C338DF"/>
    <w:rsid w:val="00C33AAB"/>
    <w:rsid w:val="00C33B95"/>
    <w:rsid w:val="00C34CA3"/>
    <w:rsid w:val="00C35198"/>
    <w:rsid w:val="00C3560B"/>
    <w:rsid w:val="00C35C16"/>
    <w:rsid w:val="00C35F22"/>
    <w:rsid w:val="00C36452"/>
    <w:rsid w:val="00C37685"/>
    <w:rsid w:val="00C37815"/>
    <w:rsid w:val="00C37A98"/>
    <w:rsid w:val="00C37F82"/>
    <w:rsid w:val="00C41055"/>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3FA0"/>
    <w:rsid w:val="00C54A95"/>
    <w:rsid w:val="00C54C10"/>
    <w:rsid w:val="00C55343"/>
    <w:rsid w:val="00C557C7"/>
    <w:rsid w:val="00C55C31"/>
    <w:rsid w:val="00C55EAF"/>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417"/>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585"/>
    <w:rsid w:val="00C87869"/>
    <w:rsid w:val="00C9088E"/>
    <w:rsid w:val="00C90FE5"/>
    <w:rsid w:val="00C911EB"/>
    <w:rsid w:val="00C91CF9"/>
    <w:rsid w:val="00C92667"/>
    <w:rsid w:val="00C92C26"/>
    <w:rsid w:val="00C92C92"/>
    <w:rsid w:val="00C92E5B"/>
    <w:rsid w:val="00C9366B"/>
    <w:rsid w:val="00C93BF1"/>
    <w:rsid w:val="00C94183"/>
    <w:rsid w:val="00C94360"/>
    <w:rsid w:val="00C9452F"/>
    <w:rsid w:val="00C96057"/>
    <w:rsid w:val="00C966B3"/>
    <w:rsid w:val="00C96CEA"/>
    <w:rsid w:val="00C97696"/>
    <w:rsid w:val="00C977D5"/>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578"/>
    <w:rsid w:val="00CB1879"/>
    <w:rsid w:val="00CB1B67"/>
    <w:rsid w:val="00CB2F96"/>
    <w:rsid w:val="00CB5150"/>
    <w:rsid w:val="00CB5BF7"/>
    <w:rsid w:val="00CB67B4"/>
    <w:rsid w:val="00CB6B6E"/>
    <w:rsid w:val="00CB6F53"/>
    <w:rsid w:val="00CB76A6"/>
    <w:rsid w:val="00CB782F"/>
    <w:rsid w:val="00CB7FAF"/>
    <w:rsid w:val="00CC1008"/>
    <w:rsid w:val="00CC1E63"/>
    <w:rsid w:val="00CC2810"/>
    <w:rsid w:val="00CC2CA5"/>
    <w:rsid w:val="00CC3ACC"/>
    <w:rsid w:val="00CC3C35"/>
    <w:rsid w:val="00CC4165"/>
    <w:rsid w:val="00CC4A03"/>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4F"/>
    <w:rsid w:val="00CD3465"/>
    <w:rsid w:val="00CD34BA"/>
    <w:rsid w:val="00CD3AA8"/>
    <w:rsid w:val="00CD3C41"/>
    <w:rsid w:val="00CD4732"/>
    <w:rsid w:val="00CD4884"/>
    <w:rsid w:val="00CD53C6"/>
    <w:rsid w:val="00CD6B7E"/>
    <w:rsid w:val="00CD7170"/>
    <w:rsid w:val="00CD7DBF"/>
    <w:rsid w:val="00CD7FAE"/>
    <w:rsid w:val="00CE009A"/>
    <w:rsid w:val="00CE0197"/>
    <w:rsid w:val="00CE0766"/>
    <w:rsid w:val="00CE1321"/>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53C"/>
    <w:rsid w:val="00CF58E1"/>
    <w:rsid w:val="00CF5E5B"/>
    <w:rsid w:val="00CF63D6"/>
    <w:rsid w:val="00CF7A5F"/>
    <w:rsid w:val="00D00988"/>
    <w:rsid w:val="00D018BA"/>
    <w:rsid w:val="00D018EA"/>
    <w:rsid w:val="00D02CB2"/>
    <w:rsid w:val="00D02F19"/>
    <w:rsid w:val="00D039E2"/>
    <w:rsid w:val="00D0418E"/>
    <w:rsid w:val="00D04570"/>
    <w:rsid w:val="00D04572"/>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5BD6"/>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247"/>
    <w:rsid w:val="00D454D8"/>
    <w:rsid w:val="00D4663B"/>
    <w:rsid w:val="00D46741"/>
    <w:rsid w:val="00D46B7C"/>
    <w:rsid w:val="00D4787D"/>
    <w:rsid w:val="00D47A9A"/>
    <w:rsid w:val="00D47B12"/>
    <w:rsid w:val="00D50333"/>
    <w:rsid w:val="00D50A19"/>
    <w:rsid w:val="00D50C31"/>
    <w:rsid w:val="00D510B7"/>
    <w:rsid w:val="00D5215C"/>
    <w:rsid w:val="00D5277E"/>
    <w:rsid w:val="00D53C6A"/>
    <w:rsid w:val="00D54FE1"/>
    <w:rsid w:val="00D5516C"/>
    <w:rsid w:val="00D55F33"/>
    <w:rsid w:val="00D5645E"/>
    <w:rsid w:val="00D56AB2"/>
    <w:rsid w:val="00D56E5A"/>
    <w:rsid w:val="00D56FF7"/>
    <w:rsid w:val="00D60673"/>
    <w:rsid w:val="00D60D5B"/>
    <w:rsid w:val="00D60F60"/>
    <w:rsid w:val="00D615F6"/>
    <w:rsid w:val="00D6259A"/>
    <w:rsid w:val="00D62691"/>
    <w:rsid w:val="00D6414A"/>
    <w:rsid w:val="00D64555"/>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4DF5"/>
    <w:rsid w:val="00D75297"/>
    <w:rsid w:val="00D75E02"/>
    <w:rsid w:val="00D7656D"/>
    <w:rsid w:val="00D76E14"/>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4F0"/>
    <w:rsid w:val="00D91AE8"/>
    <w:rsid w:val="00D91CE9"/>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0696"/>
    <w:rsid w:val="00DC1461"/>
    <w:rsid w:val="00DC1F87"/>
    <w:rsid w:val="00DC2338"/>
    <w:rsid w:val="00DC2902"/>
    <w:rsid w:val="00DC3182"/>
    <w:rsid w:val="00DC31E6"/>
    <w:rsid w:val="00DC4E3E"/>
    <w:rsid w:val="00DC5481"/>
    <w:rsid w:val="00DC5A69"/>
    <w:rsid w:val="00DC5BF3"/>
    <w:rsid w:val="00DC5ECD"/>
    <w:rsid w:val="00DC6502"/>
    <w:rsid w:val="00DC662D"/>
    <w:rsid w:val="00DC74E3"/>
    <w:rsid w:val="00DC783A"/>
    <w:rsid w:val="00DD06B2"/>
    <w:rsid w:val="00DD0794"/>
    <w:rsid w:val="00DD1422"/>
    <w:rsid w:val="00DD1C31"/>
    <w:rsid w:val="00DD1D77"/>
    <w:rsid w:val="00DD1E0A"/>
    <w:rsid w:val="00DD2564"/>
    <w:rsid w:val="00DD262A"/>
    <w:rsid w:val="00DD2BC7"/>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1DA1"/>
    <w:rsid w:val="00DE22AE"/>
    <w:rsid w:val="00DE4D38"/>
    <w:rsid w:val="00DE574E"/>
    <w:rsid w:val="00DE5ECE"/>
    <w:rsid w:val="00DE5F38"/>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5EFB"/>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4BBE"/>
    <w:rsid w:val="00E36435"/>
    <w:rsid w:val="00E3650F"/>
    <w:rsid w:val="00E36D32"/>
    <w:rsid w:val="00E36DC4"/>
    <w:rsid w:val="00E374A6"/>
    <w:rsid w:val="00E37A6C"/>
    <w:rsid w:val="00E37E93"/>
    <w:rsid w:val="00E43A04"/>
    <w:rsid w:val="00E43EA4"/>
    <w:rsid w:val="00E44492"/>
    <w:rsid w:val="00E44524"/>
    <w:rsid w:val="00E44ED7"/>
    <w:rsid w:val="00E45058"/>
    <w:rsid w:val="00E450CC"/>
    <w:rsid w:val="00E4543D"/>
    <w:rsid w:val="00E45950"/>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A26"/>
    <w:rsid w:val="00E61EE9"/>
    <w:rsid w:val="00E62E78"/>
    <w:rsid w:val="00E636A5"/>
    <w:rsid w:val="00E6398D"/>
    <w:rsid w:val="00E63C2B"/>
    <w:rsid w:val="00E6400F"/>
    <w:rsid w:val="00E643F6"/>
    <w:rsid w:val="00E64E87"/>
    <w:rsid w:val="00E657A7"/>
    <w:rsid w:val="00E65C54"/>
    <w:rsid w:val="00E65D8B"/>
    <w:rsid w:val="00E6687E"/>
    <w:rsid w:val="00E66C37"/>
    <w:rsid w:val="00E67285"/>
    <w:rsid w:val="00E674D6"/>
    <w:rsid w:val="00E679B7"/>
    <w:rsid w:val="00E67FFB"/>
    <w:rsid w:val="00E711D1"/>
    <w:rsid w:val="00E72479"/>
    <w:rsid w:val="00E7252A"/>
    <w:rsid w:val="00E726D0"/>
    <w:rsid w:val="00E731F8"/>
    <w:rsid w:val="00E743C6"/>
    <w:rsid w:val="00E744FF"/>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1B9"/>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55"/>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CE7"/>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4C6"/>
    <w:rsid w:val="00EB5766"/>
    <w:rsid w:val="00EB6153"/>
    <w:rsid w:val="00EB6A09"/>
    <w:rsid w:val="00EB6ECE"/>
    <w:rsid w:val="00EB7428"/>
    <w:rsid w:val="00EB76C3"/>
    <w:rsid w:val="00EB77B5"/>
    <w:rsid w:val="00EC0159"/>
    <w:rsid w:val="00EC19A9"/>
    <w:rsid w:val="00EC2757"/>
    <w:rsid w:val="00EC3550"/>
    <w:rsid w:val="00EC3AB1"/>
    <w:rsid w:val="00EC3ADA"/>
    <w:rsid w:val="00EC4F1E"/>
    <w:rsid w:val="00EC50E9"/>
    <w:rsid w:val="00EC5631"/>
    <w:rsid w:val="00EC56EE"/>
    <w:rsid w:val="00EC6A7F"/>
    <w:rsid w:val="00EC6D7A"/>
    <w:rsid w:val="00EC7110"/>
    <w:rsid w:val="00ED11E6"/>
    <w:rsid w:val="00ED13A9"/>
    <w:rsid w:val="00ED332D"/>
    <w:rsid w:val="00ED597F"/>
    <w:rsid w:val="00ED67C6"/>
    <w:rsid w:val="00ED6DF4"/>
    <w:rsid w:val="00ED75A0"/>
    <w:rsid w:val="00ED7AF8"/>
    <w:rsid w:val="00EE0062"/>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2E0"/>
    <w:rsid w:val="00EF0674"/>
    <w:rsid w:val="00EF0956"/>
    <w:rsid w:val="00EF155A"/>
    <w:rsid w:val="00EF1E36"/>
    <w:rsid w:val="00EF21CB"/>
    <w:rsid w:val="00EF2B3B"/>
    <w:rsid w:val="00EF2CDC"/>
    <w:rsid w:val="00EF30CC"/>
    <w:rsid w:val="00EF3974"/>
    <w:rsid w:val="00EF3992"/>
    <w:rsid w:val="00EF4CD3"/>
    <w:rsid w:val="00EF4D9E"/>
    <w:rsid w:val="00EF502C"/>
    <w:rsid w:val="00EF538D"/>
    <w:rsid w:val="00EF5A18"/>
    <w:rsid w:val="00EF7FBB"/>
    <w:rsid w:val="00EF7FC7"/>
    <w:rsid w:val="00F00298"/>
    <w:rsid w:val="00F00C67"/>
    <w:rsid w:val="00F00DEB"/>
    <w:rsid w:val="00F012E3"/>
    <w:rsid w:val="00F026A9"/>
    <w:rsid w:val="00F03156"/>
    <w:rsid w:val="00F036B6"/>
    <w:rsid w:val="00F0456E"/>
    <w:rsid w:val="00F0475C"/>
    <w:rsid w:val="00F047AD"/>
    <w:rsid w:val="00F04B32"/>
    <w:rsid w:val="00F04F45"/>
    <w:rsid w:val="00F05064"/>
    <w:rsid w:val="00F051A7"/>
    <w:rsid w:val="00F05359"/>
    <w:rsid w:val="00F0573E"/>
    <w:rsid w:val="00F05C15"/>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1649"/>
    <w:rsid w:val="00F22848"/>
    <w:rsid w:val="00F22A1A"/>
    <w:rsid w:val="00F22AB7"/>
    <w:rsid w:val="00F22C59"/>
    <w:rsid w:val="00F22E46"/>
    <w:rsid w:val="00F238FA"/>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83A"/>
    <w:rsid w:val="00F36CC6"/>
    <w:rsid w:val="00F3760F"/>
    <w:rsid w:val="00F3766D"/>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50BD"/>
    <w:rsid w:val="00F5696F"/>
    <w:rsid w:val="00F5744C"/>
    <w:rsid w:val="00F57456"/>
    <w:rsid w:val="00F57558"/>
    <w:rsid w:val="00F5780C"/>
    <w:rsid w:val="00F5784E"/>
    <w:rsid w:val="00F57930"/>
    <w:rsid w:val="00F57FCC"/>
    <w:rsid w:val="00F60FEC"/>
    <w:rsid w:val="00F6242C"/>
    <w:rsid w:val="00F6288F"/>
    <w:rsid w:val="00F62AEC"/>
    <w:rsid w:val="00F64B74"/>
    <w:rsid w:val="00F654DB"/>
    <w:rsid w:val="00F6569E"/>
    <w:rsid w:val="00F65CFD"/>
    <w:rsid w:val="00F661CF"/>
    <w:rsid w:val="00F669D2"/>
    <w:rsid w:val="00F67113"/>
    <w:rsid w:val="00F677AC"/>
    <w:rsid w:val="00F67A3D"/>
    <w:rsid w:val="00F7008E"/>
    <w:rsid w:val="00F701A1"/>
    <w:rsid w:val="00F70B9E"/>
    <w:rsid w:val="00F71B4A"/>
    <w:rsid w:val="00F729F6"/>
    <w:rsid w:val="00F743A3"/>
    <w:rsid w:val="00F7448C"/>
    <w:rsid w:val="00F750C8"/>
    <w:rsid w:val="00F75A02"/>
    <w:rsid w:val="00F75C5A"/>
    <w:rsid w:val="00F75EC1"/>
    <w:rsid w:val="00F761AA"/>
    <w:rsid w:val="00F76433"/>
    <w:rsid w:val="00F764D6"/>
    <w:rsid w:val="00F76F3B"/>
    <w:rsid w:val="00F7742B"/>
    <w:rsid w:val="00F77694"/>
    <w:rsid w:val="00F77F66"/>
    <w:rsid w:val="00F800AF"/>
    <w:rsid w:val="00F8088F"/>
    <w:rsid w:val="00F80D99"/>
    <w:rsid w:val="00F815CD"/>
    <w:rsid w:val="00F8177C"/>
    <w:rsid w:val="00F817B3"/>
    <w:rsid w:val="00F824A2"/>
    <w:rsid w:val="00F834AE"/>
    <w:rsid w:val="00F83D49"/>
    <w:rsid w:val="00F841A1"/>
    <w:rsid w:val="00F8431B"/>
    <w:rsid w:val="00F84C23"/>
    <w:rsid w:val="00F84D68"/>
    <w:rsid w:val="00F859D3"/>
    <w:rsid w:val="00F85FC3"/>
    <w:rsid w:val="00F86DEC"/>
    <w:rsid w:val="00F9019E"/>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79"/>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758"/>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313"/>
    <w:rsid w:val="00FC1E58"/>
    <w:rsid w:val="00FC1E98"/>
    <w:rsid w:val="00FC247F"/>
    <w:rsid w:val="00FC37BB"/>
    <w:rsid w:val="00FC3AB7"/>
    <w:rsid w:val="00FC423A"/>
    <w:rsid w:val="00FC50EF"/>
    <w:rsid w:val="00FC578A"/>
    <w:rsid w:val="00FC5B48"/>
    <w:rsid w:val="00FC661B"/>
    <w:rsid w:val="00FC6C01"/>
    <w:rsid w:val="00FC71DE"/>
    <w:rsid w:val="00FC7C69"/>
    <w:rsid w:val="00FD17BC"/>
    <w:rsid w:val="00FD390D"/>
    <w:rsid w:val="00FD3BEA"/>
    <w:rsid w:val="00FD4073"/>
    <w:rsid w:val="00FD4EDF"/>
    <w:rsid w:val="00FD53BA"/>
    <w:rsid w:val="00FD549E"/>
    <w:rsid w:val="00FD58E4"/>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1F6D"/>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 w:type="character" w:customStyle="1" w:styleId="1">
    <w:name w:val="ย่อหน้ารายการ อักขระ1"/>
    <w:aliases w:val="FS ENG01 อักขระ1"/>
    <w:uiPriority w:val="34"/>
    <w:rsid w:val="001F346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557">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43169012">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0021849">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871395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04994384">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458257">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66708733">
      <w:bodyDiv w:val="1"/>
      <w:marLeft w:val="0"/>
      <w:marRight w:val="0"/>
      <w:marTop w:val="0"/>
      <w:marBottom w:val="0"/>
      <w:divBdr>
        <w:top w:val="none" w:sz="0" w:space="0" w:color="auto"/>
        <w:left w:val="none" w:sz="0" w:space="0" w:color="auto"/>
        <w:bottom w:val="none" w:sz="0" w:space="0" w:color="auto"/>
        <w:right w:val="none" w:sz="0" w:space="0" w:color="auto"/>
      </w:divBdr>
      <w:divsChild>
        <w:div w:id="1378705997">
          <w:marLeft w:val="0"/>
          <w:marRight w:val="0"/>
          <w:marTop w:val="0"/>
          <w:marBottom w:val="0"/>
          <w:divBdr>
            <w:top w:val="none" w:sz="0" w:space="0" w:color="auto"/>
            <w:left w:val="none" w:sz="0" w:space="0" w:color="auto"/>
            <w:bottom w:val="none" w:sz="0" w:space="0" w:color="auto"/>
            <w:right w:val="none" w:sz="0" w:space="0" w:color="auto"/>
          </w:divBdr>
        </w:div>
      </w:divsChild>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812259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19801069">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10</Pages>
  <Words>2627</Words>
  <Characters>14976</Characters>
  <Application>Microsoft Office Word</Application>
  <DocSecurity>0</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Rujirawan Yommool</cp:lastModifiedBy>
  <cp:revision>82</cp:revision>
  <cp:lastPrinted>2026-04-01T02:47:00Z</cp:lastPrinted>
  <dcterms:created xsi:type="dcterms:W3CDTF">2025-05-09T09:10:00Z</dcterms:created>
  <dcterms:modified xsi:type="dcterms:W3CDTF">2026-05-12T03:00:00Z</dcterms:modified>
</cp:coreProperties>
</file>