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6AE6" w14:textId="77777777" w:rsidR="00EF6470" w:rsidRPr="00165A90" w:rsidRDefault="00EF6470" w:rsidP="00E7029F">
      <w:pPr>
        <w:rPr>
          <w:rFonts w:ascii="Arial" w:hAnsi="Arial" w:cstheme="minorBidi"/>
          <w:sz w:val="20"/>
          <w:szCs w:val="25"/>
          <w:lang w:val="en-US" w:bidi="th-TH"/>
        </w:rPr>
      </w:pPr>
    </w:p>
    <w:p w14:paraId="29760A20" w14:textId="77777777" w:rsidR="00E53E65" w:rsidRDefault="00E53E65" w:rsidP="00E53E65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28"/>
          <w:szCs w:val="28"/>
        </w:rPr>
      </w:pPr>
      <w:bookmarkStart w:id="0" w:name="_Hlk61446769"/>
    </w:p>
    <w:p w14:paraId="306F466B" w14:textId="77777777" w:rsidR="00E53E65" w:rsidRDefault="00E53E65" w:rsidP="00E53E65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28"/>
          <w:szCs w:val="28"/>
        </w:rPr>
      </w:pPr>
    </w:p>
    <w:p w14:paraId="37ED33B7" w14:textId="77777777" w:rsidR="00E53E65" w:rsidRDefault="00E53E65" w:rsidP="00E53E65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28"/>
          <w:szCs w:val="28"/>
        </w:rPr>
      </w:pPr>
    </w:p>
    <w:p w14:paraId="21E5B9D7" w14:textId="77777777" w:rsidR="00E53E65" w:rsidRDefault="00E53E65" w:rsidP="00E53E65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28"/>
          <w:szCs w:val="28"/>
        </w:rPr>
      </w:pPr>
    </w:p>
    <w:p w14:paraId="05173617" w14:textId="77777777" w:rsidR="00E53E65" w:rsidRDefault="00E53E65" w:rsidP="00E53E65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28"/>
          <w:szCs w:val="28"/>
        </w:rPr>
      </w:pPr>
    </w:p>
    <w:p w14:paraId="6682C0AF" w14:textId="1223FEC8" w:rsidR="00E53E65" w:rsidRDefault="00E53E65" w:rsidP="00E53E65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28"/>
          <w:szCs w:val="28"/>
        </w:rPr>
      </w:pPr>
    </w:p>
    <w:p w14:paraId="49F946C2" w14:textId="77777777" w:rsidR="00A96BF6" w:rsidRDefault="00E53E65" w:rsidP="00340DB8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44"/>
          <w:szCs w:val="44"/>
        </w:rPr>
      </w:pPr>
      <w:r>
        <w:rPr>
          <w:rFonts w:asciiTheme="majorBidi" w:hAnsiTheme="majorBidi" w:cstheme="majorBidi"/>
          <w:sz w:val="44"/>
          <w:szCs w:val="44"/>
          <w:cs/>
        </w:rPr>
        <w:t>บริษัท</w:t>
      </w:r>
      <w:r w:rsidR="00BA2B76" w:rsidRPr="00BA2B76">
        <w:rPr>
          <w:rFonts w:asciiTheme="majorBidi" w:hAnsiTheme="majorBidi" w:cstheme="majorBidi"/>
          <w:sz w:val="44"/>
          <w:szCs w:val="44"/>
          <w:cs/>
        </w:rPr>
        <w:t xml:space="preserve"> </w:t>
      </w:r>
      <w:r w:rsidR="00BA2B76" w:rsidRPr="00BA2B76">
        <w:rPr>
          <w:rFonts w:asciiTheme="majorBidi" w:hAnsiTheme="majorBidi" w:cstheme="majorBidi" w:hint="cs"/>
          <w:sz w:val="44"/>
          <w:szCs w:val="44"/>
          <w:cs/>
        </w:rPr>
        <w:t>ไบโอซายน์ แอนิมัล เฮลธ์</w:t>
      </w:r>
      <w:r w:rsidR="00BA2B76" w:rsidRPr="00BA2B76">
        <w:rPr>
          <w:rFonts w:asciiTheme="majorBidi" w:hAnsiTheme="majorBidi" w:cstheme="majorBidi"/>
          <w:sz w:val="44"/>
          <w:szCs w:val="44"/>
          <w:cs/>
        </w:rPr>
        <w:t xml:space="preserve"> จำกัด</w:t>
      </w:r>
      <w:r w:rsidR="00340DB8">
        <w:rPr>
          <w:rFonts w:asciiTheme="majorBidi" w:hAnsiTheme="majorBidi" w:cstheme="majorBidi"/>
          <w:sz w:val="44"/>
          <w:szCs w:val="44"/>
        </w:rPr>
        <w:t xml:space="preserve"> </w:t>
      </w:r>
      <w:r w:rsidR="00A90F40">
        <w:rPr>
          <w:rFonts w:asciiTheme="majorBidi" w:hAnsiTheme="majorBidi" w:cstheme="majorBidi" w:hint="cs"/>
          <w:sz w:val="44"/>
          <w:szCs w:val="44"/>
          <w:cs/>
        </w:rPr>
        <w:t>(มหาชน)</w:t>
      </w:r>
    </w:p>
    <w:p w14:paraId="59C34E3E" w14:textId="732ABF49" w:rsidR="00E53E65" w:rsidRDefault="00BA2B76" w:rsidP="00340DB8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44"/>
          <w:szCs w:val="44"/>
        </w:rPr>
      </w:pPr>
      <w:r w:rsidRPr="00BA2B76">
        <w:rPr>
          <w:rFonts w:asciiTheme="majorBidi" w:hAnsiTheme="majorBidi" w:cstheme="majorBidi" w:hint="cs"/>
          <w:sz w:val="44"/>
          <w:szCs w:val="44"/>
          <w:cs/>
        </w:rPr>
        <w:t>และบริษัทย่อย</w:t>
      </w:r>
    </w:p>
    <w:p w14:paraId="349D8D18" w14:textId="77777777" w:rsidR="00E53E65" w:rsidRPr="00FC769D" w:rsidRDefault="00E53E65" w:rsidP="00E53E65">
      <w:pPr>
        <w:ind w:left="1440"/>
        <w:rPr>
          <w:rFonts w:ascii="Angsana New" w:hAnsi="Angsana New"/>
          <w:b/>
          <w:bCs/>
          <w:sz w:val="16"/>
          <w:szCs w:val="16"/>
        </w:rPr>
      </w:pPr>
    </w:p>
    <w:p w14:paraId="1B3AB321" w14:textId="67552C4E" w:rsidR="00E53E65" w:rsidRDefault="00E5652B" w:rsidP="00E53E65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ข้อมูลทางการเงินระหว่างกาล</w:t>
      </w:r>
    </w:p>
    <w:p w14:paraId="35F6B18F" w14:textId="2F97E995" w:rsidR="00E53E65" w:rsidRDefault="00E53E65" w:rsidP="00E53E65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="Angsana New" w:hAnsi="Angsana New" w:cs="Angsana New"/>
          <w:sz w:val="32"/>
          <w:szCs w:val="32"/>
          <w:cs/>
        </w:rPr>
      </w:pPr>
      <w:bookmarkStart w:id="1" w:name="_Hlk71631361"/>
      <w:r>
        <w:rPr>
          <w:rFonts w:ascii="Angsana New" w:hAnsi="Angsana New" w:cs="Angsana New"/>
          <w:sz w:val="32"/>
          <w:szCs w:val="32"/>
          <w:cs/>
        </w:rPr>
        <w:t>สำหรับ</w:t>
      </w:r>
      <w:r w:rsidR="00E5652B">
        <w:rPr>
          <w:rFonts w:ascii="Angsana New" w:hAnsi="Angsana New" w:cs="Angsana New" w:hint="cs"/>
          <w:sz w:val="32"/>
          <w:szCs w:val="32"/>
          <w:cs/>
        </w:rPr>
        <w:t>งวด</w:t>
      </w:r>
      <w:r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925CB5">
        <w:rPr>
          <w:rFonts w:ascii="Angsana New" w:hAnsi="Angsana New" w:cs="Angsana New"/>
          <w:sz w:val="32"/>
          <w:szCs w:val="32"/>
        </w:rPr>
        <w:t>31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25CB5">
        <w:rPr>
          <w:rFonts w:ascii="Angsana New" w:hAnsi="Angsana New" w:cs="Angsana New" w:hint="cs"/>
          <w:sz w:val="32"/>
          <w:szCs w:val="32"/>
          <w:cs/>
        </w:rPr>
        <w:t>มีนาคม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256</w:t>
      </w:r>
      <w:r w:rsidR="00925CB5">
        <w:rPr>
          <w:rFonts w:ascii="Angsana New" w:hAnsi="Angsana New" w:cs="Angsana New" w:hint="cs"/>
          <w:sz w:val="32"/>
          <w:szCs w:val="32"/>
          <w:cs/>
        </w:rPr>
        <w:t>9</w:t>
      </w:r>
    </w:p>
    <w:bookmarkEnd w:id="1"/>
    <w:p w14:paraId="6FEB75B6" w14:textId="2E514343" w:rsidR="00E5652B" w:rsidRDefault="00E53E65" w:rsidP="00E53E65">
      <w:pPr>
        <w:pStyle w:val="ReportHeading1"/>
        <w:framePr w:w="0" w:hRule="auto" w:hSpace="0" w:wrap="auto" w:vAnchor="margin" w:hAnchor="text" w:xAlign="left" w:yAlign="inline"/>
        <w:spacing w:line="240" w:lineRule="auto"/>
        <w:ind w:left="1440"/>
        <w:rPr>
          <w:rFonts w:ascii="Angsana New" w:hAnsi="Angsana New" w:cs="Angsana New"/>
          <w:sz w:val="32"/>
          <w:szCs w:val="32"/>
        </w:rPr>
      </w:pPr>
      <w:r w:rsidRPr="005704CD">
        <w:rPr>
          <w:rFonts w:ascii="Angsana New" w:hAnsi="Angsana New" w:cs="Angsana New"/>
          <w:sz w:val="32"/>
          <w:szCs w:val="32"/>
          <w:cs/>
        </w:rPr>
        <w:t>และรายงาน</w:t>
      </w:r>
      <w:r w:rsidR="00E5652B">
        <w:rPr>
          <w:rFonts w:ascii="Angsana New" w:hAnsi="Angsana New" w:cs="Angsana New" w:hint="cs"/>
          <w:sz w:val="32"/>
          <w:szCs w:val="32"/>
          <w:cs/>
        </w:rPr>
        <w:t>การสอบทานข้อมูลทางการเงินระหว่างกาล</w:t>
      </w:r>
    </w:p>
    <w:p w14:paraId="54069A1B" w14:textId="6EB571CA" w:rsidR="00E53E65" w:rsidRDefault="00E5652B" w:rsidP="00E53E65">
      <w:pPr>
        <w:pStyle w:val="ReportHeading1"/>
        <w:framePr w:w="0" w:hRule="auto" w:hSpace="0" w:wrap="auto" w:vAnchor="margin" w:hAnchor="text" w:xAlign="left" w:yAlign="inline"/>
        <w:spacing w:line="240" w:lineRule="auto"/>
        <w:ind w:left="144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โดย</w:t>
      </w:r>
      <w:r w:rsidR="00E53E65" w:rsidRPr="005704CD">
        <w:rPr>
          <w:rFonts w:ascii="Angsana New" w:hAnsi="Angsana New" w:cs="Angsana New"/>
          <w:sz w:val="32"/>
          <w:szCs w:val="32"/>
          <w:cs/>
        </w:rPr>
        <w:t>ผู้สอบบัญชีรับอนุญาต</w:t>
      </w:r>
    </w:p>
    <w:p w14:paraId="41DB46E6" w14:textId="77777777" w:rsidR="0077453F" w:rsidRPr="005704CD" w:rsidRDefault="0077453F" w:rsidP="00E53E65">
      <w:pPr>
        <w:pStyle w:val="ReportHeading1"/>
        <w:framePr w:w="0" w:hRule="auto" w:hSpace="0" w:wrap="auto" w:vAnchor="margin" w:hAnchor="text" w:xAlign="left" w:yAlign="inline"/>
        <w:spacing w:line="240" w:lineRule="auto"/>
        <w:ind w:left="1440"/>
        <w:rPr>
          <w:rFonts w:ascii="Angsana New" w:hAnsi="Angsana New" w:cs="Angsana New"/>
          <w:sz w:val="32"/>
          <w:szCs w:val="32"/>
          <w:rtl/>
        </w:rPr>
      </w:pPr>
    </w:p>
    <w:bookmarkEnd w:id="0"/>
    <w:p w14:paraId="246CC8D0" w14:textId="77777777" w:rsidR="00077005" w:rsidRPr="00E53E65" w:rsidRDefault="00077005" w:rsidP="00E7029F">
      <w:pPr>
        <w:rPr>
          <w:rFonts w:asciiTheme="majorBidi" w:hAnsiTheme="majorBidi" w:cstheme="majorBidi"/>
          <w:sz w:val="20"/>
          <w:szCs w:val="20"/>
          <w:lang w:bidi="th-TH"/>
        </w:rPr>
      </w:pPr>
    </w:p>
    <w:p w14:paraId="71FFB9E2" w14:textId="233431F2" w:rsidR="00E53E65" w:rsidRPr="00E53E65" w:rsidRDefault="00E53E65" w:rsidP="00E7029F">
      <w:pPr>
        <w:rPr>
          <w:rFonts w:asciiTheme="majorBidi" w:hAnsiTheme="majorBidi" w:cstheme="majorBidi"/>
          <w:sz w:val="20"/>
          <w:szCs w:val="20"/>
          <w:lang w:bidi="th-TH"/>
        </w:rPr>
        <w:sectPr w:rsidR="00E53E65" w:rsidRPr="00E53E65" w:rsidSect="00E362AB">
          <w:headerReference w:type="default" r:id="rId8"/>
          <w:footerReference w:type="default" r:id="rId9"/>
          <w:pgSz w:w="11906" w:h="16838" w:code="9"/>
          <w:pgMar w:top="1440" w:right="1440" w:bottom="1440" w:left="1440" w:header="720" w:footer="720" w:gutter="0"/>
          <w:paperSrc w:first="265"/>
          <w:cols w:space="708"/>
          <w:docGrid w:linePitch="326"/>
        </w:sectPr>
      </w:pPr>
    </w:p>
    <w:p w14:paraId="7E7369BB" w14:textId="3DDB524A" w:rsidR="00140125" w:rsidRPr="001E57E5" w:rsidRDefault="00140125" w:rsidP="00077005">
      <w:pPr>
        <w:spacing w:line="240" w:lineRule="atLeast"/>
        <w:ind w:right="-313"/>
        <w:rPr>
          <w:rFonts w:ascii="Angsana New" w:hAnsi="Angsana New" w:cs="Angsana New"/>
          <w:sz w:val="26"/>
          <w:szCs w:val="26"/>
          <w:lang w:val="en-US"/>
        </w:rPr>
      </w:pPr>
    </w:p>
    <w:p w14:paraId="4CB663A1" w14:textId="6DB98046" w:rsidR="009511C2" w:rsidRPr="001E57E5" w:rsidRDefault="009511C2" w:rsidP="00077005">
      <w:pPr>
        <w:spacing w:line="240" w:lineRule="atLeast"/>
        <w:ind w:right="-313"/>
        <w:rPr>
          <w:rFonts w:ascii="Angsana New" w:hAnsi="Angsana New" w:cs="Angsana New"/>
          <w:sz w:val="26"/>
          <w:szCs w:val="26"/>
        </w:rPr>
      </w:pPr>
    </w:p>
    <w:p w14:paraId="72580AFF" w14:textId="13095604" w:rsidR="000633F8" w:rsidRDefault="000633F8" w:rsidP="00077005">
      <w:pPr>
        <w:spacing w:line="240" w:lineRule="atLeast"/>
        <w:ind w:right="-313"/>
        <w:rPr>
          <w:rFonts w:ascii="Angsana New" w:hAnsi="Angsana New" w:cs="Angsana New"/>
          <w:sz w:val="26"/>
          <w:szCs w:val="26"/>
          <w:lang w:bidi="th-TH"/>
        </w:rPr>
      </w:pPr>
    </w:p>
    <w:p w14:paraId="68359737" w14:textId="6AF708EC" w:rsidR="001C1035" w:rsidRDefault="001C1035" w:rsidP="00077005">
      <w:pPr>
        <w:spacing w:line="240" w:lineRule="atLeast"/>
        <w:ind w:right="-313"/>
        <w:rPr>
          <w:rFonts w:ascii="Angsana New" w:hAnsi="Angsana New" w:cs="Angsana New"/>
          <w:sz w:val="26"/>
          <w:szCs w:val="26"/>
          <w:lang w:bidi="th-TH"/>
        </w:rPr>
      </w:pPr>
    </w:p>
    <w:p w14:paraId="221E2DD0" w14:textId="77777777" w:rsidR="001C1035" w:rsidRDefault="001C1035" w:rsidP="00077005">
      <w:pPr>
        <w:spacing w:line="240" w:lineRule="atLeast"/>
        <w:ind w:right="-313"/>
        <w:rPr>
          <w:rFonts w:ascii="Angsana New" w:hAnsi="Angsana New" w:cs="Angsana New"/>
          <w:sz w:val="26"/>
          <w:szCs w:val="26"/>
          <w:lang w:val="en-US" w:bidi="th-TH"/>
        </w:rPr>
      </w:pPr>
    </w:p>
    <w:p w14:paraId="5323A479" w14:textId="77777777" w:rsidR="002B001C" w:rsidRDefault="002B001C" w:rsidP="00077005">
      <w:pPr>
        <w:spacing w:line="240" w:lineRule="atLeast"/>
        <w:ind w:right="-313"/>
        <w:rPr>
          <w:rFonts w:ascii="Angsana New" w:hAnsi="Angsana New" w:cs="Angsana New"/>
          <w:sz w:val="26"/>
          <w:szCs w:val="26"/>
          <w:lang w:bidi="th-TH"/>
        </w:rPr>
      </w:pPr>
    </w:p>
    <w:p w14:paraId="04E052B4" w14:textId="77777777" w:rsidR="002B001C" w:rsidRPr="002B001C" w:rsidRDefault="002B001C" w:rsidP="00077005">
      <w:pPr>
        <w:spacing w:line="240" w:lineRule="atLeast"/>
        <w:ind w:right="-313"/>
        <w:rPr>
          <w:rFonts w:ascii="Angsana New" w:hAnsi="Angsana New" w:cs="Angsana New"/>
          <w:sz w:val="26"/>
          <w:szCs w:val="26"/>
          <w:lang w:bidi="th-TH"/>
        </w:rPr>
      </w:pPr>
    </w:p>
    <w:p w14:paraId="736742DC" w14:textId="77777777" w:rsidR="007061CD" w:rsidRPr="001E57E5" w:rsidRDefault="007061CD" w:rsidP="00077005">
      <w:pPr>
        <w:spacing w:line="240" w:lineRule="atLeast"/>
        <w:ind w:right="-313"/>
        <w:rPr>
          <w:rFonts w:ascii="Angsana New" w:hAnsi="Angsana New" w:cs="Angsana New"/>
          <w:sz w:val="26"/>
          <w:szCs w:val="26"/>
          <w:cs/>
          <w:lang w:bidi="th-TH"/>
        </w:rPr>
      </w:pPr>
    </w:p>
    <w:p w14:paraId="7E385058" w14:textId="77777777" w:rsidR="00077005" w:rsidRPr="001E57E5" w:rsidRDefault="00077005" w:rsidP="007061CD">
      <w:pPr>
        <w:spacing w:line="240" w:lineRule="atLeast"/>
        <w:ind w:right="170"/>
        <w:jc w:val="both"/>
        <w:rPr>
          <w:rFonts w:ascii="Angsana New" w:hAnsi="Angsana New" w:cs="Angsana New"/>
          <w:b/>
          <w:bCs/>
          <w:sz w:val="26"/>
          <w:szCs w:val="26"/>
          <w:lang w:bidi="th-TH"/>
        </w:rPr>
      </w:pPr>
      <w:r w:rsidRPr="001E57E5">
        <w:rPr>
          <w:rFonts w:ascii="Angsana New" w:hAnsi="Angsana New" w:cs="Angsana New"/>
          <w:b/>
          <w:bCs/>
          <w:sz w:val="26"/>
          <w:szCs w:val="26"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516F2F63" w14:textId="77777777" w:rsidR="00077005" w:rsidRPr="001E57E5" w:rsidRDefault="00077005" w:rsidP="007061CD">
      <w:pPr>
        <w:ind w:right="170"/>
        <w:jc w:val="both"/>
        <w:rPr>
          <w:rFonts w:ascii="Angsana New" w:hAnsi="Angsana New" w:cs="Angsana New"/>
          <w:sz w:val="26"/>
          <w:szCs w:val="26"/>
        </w:rPr>
      </w:pPr>
    </w:p>
    <w:p w14:paraId="3179C6B4" w14:textId="54520CEF" w:rsidR="00077005" w:rsidRPr="001E57E5" w:rsidRDefault="00C522AB" w:rsidP="007061CD">
      <w:pPr>
        <w:spacing w:line="240" w:lineRule="atLeast"/>
        <w:ind w:right="170"/>
        <w:jc w:val="both"/>
        <w:rPr>
          <w:rFonts w:ascii="Angsana New" w:hAnsi="Angsana New" w:cs="Angsana New"/>
          <w:sz w:val="26"/>
          <w:szCs w:val="26"/>
          <w:cs/>
          <w:lang w:bidi="th-TH"/>
        </w:rPr>
      </w:pP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เสนอ คณะกรรมการบริษัท </w:t>
      </w:r>
      <w:r w:rsidR="00BA2B76" w:rsidRPr="001E57E5">
        <w:rPr>
          <w:rFonts w:ascii="Angsana New" w:hAnsi="Angsana New" w:cs="Angsana New"/>
          <w:sz w:val="26"/>
          <w:szCs w:val="26"/>
          <w:cs/>
          <w:lang w:bidi="th-TH"/>
        </w:rPr>
        <w:t>ไบโอซายน์</w:t>
      </w:r>
      <w:r w:rsidR="00BA2B76" w:rsidRPr="001E57E5">
        <w:rPr>
          <w:rFonts w:ascii="Angsana New" w:hAnsi="Angsana New" w:cs="Angsana New"/>
          <w:sz w:val="26"/>
          <w:szCs w:val="26"/>
          <w:cs/>
        </w:rPr>
        <w:t xml:space="preserve"> </w:t>
      </w:r>
      <w:r w:rsidR="00BA2B76" w:rsidRPr="001E57E5">
        <w:rPr>
          <w:rFonts w:ascii="Angsana New" w:hAnsi="Angsana New" w:cs="Angsana New"/>
          <w:sz w:val="26"/>
          <w:szCs w:val="26"/>
          <w:cs/>
          <w:lang w:bidi="th-TH"/>
        </w:rPr>
        <w:t>แอนิมัล</w:t>
      </w:r>
      <w:r w:rsidR="00BA2B76" w:rsidRPr="001E57E5">
        <w:rPr>
          <w:rFonts w:ascii="Angsana New" w:hAnsi="Angsana New" w:cs="Angsana New"/>
          <w:sz w:val="26"/>
          <w:szCs w:val="26"/>
          <w:cs/>
        </w:rPr>
        <w:t xml:space="preserve"> </w:t>
      </w:r>
      <w:r w:rsidR="00BA2B76" w:rsidRPr="001E57E5">
        <w:rPr>
          <w:rFonts w:ascii="Angsana New" w:hAnsi="Angsana New" w:cs="Angsana New"/>
          <w:sz w:val="26"/>
          <w:szCs w:val="26"/>
          <w:cs/>
          <w:lang w:bidi="th-TH"/>
        </w:rPr>
        <w:t>เฮลธ์</w:t>
      </w:r>
      <w:r w:rsidR="00BA2B76" w:rsidRPr="001E57E5">
        <w:rPr>
          <w:rFonts w:ascii="Angsana New" w:hAnsi="Angsana New" w:cs="Angsana New"/>
          <w:sz w:val="26"/>
          <w:szCs w:val="26"/>
        </w:rPr>
        <w:t xml:space="preserve"> </w:t>
      </w:r>
      <w:r w:rsidR="00BA2B76" w:rsidRPr="001E57E5">
        <w:rPr>
          <w:rFonts w:ascii="Angsana New" w:hAnsi="Angsana New" w:cs="Angsana New"/>
          <w:sz w:val="26"/>
          <w:szCs w:val="26"/>
          <w:cs/>
          <w:lang w:bidi="th-TH"/>
        </w:rPr>
        <w:t>จำกัด</w:t>
      </w:r>
      <w:r w:rsidR="00A90F40" w:rsidRPr="001E57E5">
        <w:rPr>
          <w:rFonts w:ascii="Angsana New" w:hAnsi="Angsana New" w:cs="Angsana New"/>
          <w:sz w:val="26"/>
          <w:szCs w:val="26"/>
        </w:rPr>
        <w:t xml:space="preserve"> </w:t>
      </w:r>
      <w:r w:rsidR="00A90F40" w:rsidRPr="001E57E5">
        <w:rPr>
          <w:rFonts w:ascii="Angsana New" w:hAnsi="Angsana New" w:cs="Angsana New" w:hint="cs"/>
          <w:sz w:val="26"/>
          <w:szCs w:val="26"/>
          <w:cs/>
          <w:lang w:bidi="th-TH"/>
        </w:rPr>
        <w:t>(มหาชน)</w:t>
      </w:r>
    </w:p>
    <w:p w14:paraId="27C8A3C9" w14:textId="77777777" w:rsidR="00077005" w:rsidRPr="001E57E5" w:rsidRDefault="00077005" w:rsidP="007061CD">
      <w:pPr>
        <w:ind w:right="170"/>
        <w:jc w:val="both"/>
        <w:rPr>
          <w:rFonts w:ascii="Angsana New" w:hAnsi="Angsana New" w:cs="Angsana New"/>
          <w:sz w:val="26"/>
          <w:szCs w:val="26"/>
          <w:rtl/>
          <w:cs/>
        </w:rPr>
      </w:pPr>
    </w:p>
    <w:p w14:paraId="574018EE" w14:textId="3B6A6B2E" w:rsidR="00077005" w:rsidRPr="001E57E5" w:rsidRDefault="00C522AB" w:rsidP="002E60A9">
      <w:pPr>
        <w:spacing w:line="240" w:lineRule="atLeast"/>
        <w:ind w:right="17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  <w:r w:rsidRPr="001E57E5">
        <w:rPr>
          <w:rFonts w:ascii="Angsana New" w:hAnsi="Angsana New" w:cs="Angsana New"/>
          <w:sz w:val="26"/>
          <w:szCs w:val="26"/>
          <w:cs/>
          <w:lang w:bidi="th-TH"/>
        </w:rPr>
        <w:t>ข้าพเจ้าได้สอบทานง</w:t>
      </w:r>
      <w:r w:rsidR="00BE6E38">
        <w:rPr>
          <w:rFonts w:ascii="Angsana New" w:hAnsi="Angsana New" w:cs="Angsana New" w:hint="cs"/>
          <w:sz w:val="26"/>
          <w:szCs w:val="26"/>
          <w:cs/>
          <w:lang w:bidi="th-TH"/>
        </w:rPr>
        <w:t>บ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>ฐานะการเงิน</w:t>
      </w:r>
      <w:r w:rsidR="00BA2B76" w:rsidRPr="001E57E5">
        <w:rPr>
          <w:rFonts w:ascii="Angsana New" w:hAnsi="Angsana New" w:cs="Angsana New"/>
          <w:sz w:val="26"/>
          <w:szCs w:val="26"/>
          <w:cs/>
          <w:lang w:val="en-US" w:bidi="th-TH"/>
        </w:rPr>
        <w:t>รวม</w:t>
      </w:r>
      <w:r w:rsidR="006416DD" w:rsidRPr="001E57E5">
        <w:rPr>
          <w:rFonts w:ascii="Angsana New" w:hAnsi="Angsana New" w:cs="Angsana New" w:hint="cs"/>
          <w:sz w:val="26"/>
          <w:szCs w:val="26"/>
          <w:cs/>
          <w:lang w:val="en-US" w:bidi="th-TH"/>
        </w:rPr>
        <w:t>และงบ</w:t>
      </w:r>
      <w:r w:rsidR="009C772B">
        <w:rPr>
          <w:rFonts w:ascii="Angsana New" w:hAnsi="Angsana New" w:cs="Angsana New" w:hint="cs"/>
          <w:sz w:val="26"/>
          <w:szCs w:val="26"/>
          <w:cs/>
          <w:lang w:val="en-US" w:bidi="th-TH"/>
        </w:rPr>
        <w:t>ฐานะ</w:t>
      </w:r>
      <w:r w:rsidR="006416DD" w:rsidRPr="001E57E5">
        <w:rPr>
          <w:rFonts w:ascii="Angsana New" w:hAnsi="Angsana New" w:cs="Angsana New" w:hint="cs"/>
          <w:sz w:val="26"/>
          <w:szCs w:val="26"/>
          <w:cs/>
          <w:lang w:val="en-US" w:bidi="th-TH"/>
        </w:rPr>
        <w:t>การเงินเฉพาะกิจการ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 ณ วันที่ </w:t>
      </w:r>
      <w:r w:rsidR="00925CB5">
        <w:rPr>
          <w:rFonts w:ascii="Angsana New" w:hAnsi="Angsana New" w:cs="Angsana New"/>
          <w:sz w:val="26"/>
          <w:szCs w:val="26"/>
          <w:lang w:bidi="th-TH"/>
        </w:rPr>
        <w:t>31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925CB5">
        <w:rPr>
          <w:rFonts w:ascii="Angsana New" w:hAnsi="Angsana New" w:cs="Angsana New" w:hint="cs"/>
          <w:sz w:val="26"/>
          <w:szCs w:val="26"/>
          <w:cs/>
          <w:lang w:bidi="th-TH"/>
        </w:rPr>
        <w:t>มีนาคม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E44CD9" w:rsidRPr="001E57E5">
        <w:rPr>
          <w:rFonts w:ascii="Angsana New" w:hAnsi="Angsana New" w:cs="Angsana New"/>
          <w:sz w:val="26"/>
          <w:szCs w:val="26"/>
          <w:lang w:bidi="th-TH"/>
        </w:rPr>
        <w:t>256</w:t>
      </w:r>
      <w:r w:rsidR="00925CB5">
        <w:rPr>
          <w:rFonts w:ascii="Angsana New" w:hAnsi="Angsana New" w:cs="Angsana New"/>
          <w:sz w:val="26"/>
          <w:szCs w:val="26"/>
          <w:lang w:bidi="th-TH"/>
        </w:rPr>
        <w:t>9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 งบกำไรขาดทุนเบ็ดเสร็จ</w:t>
      </w:r>
      <w:r w:rsidR="00BA2B76" w:rsidRPr="001E57E5">
        <w:rPr>
          <w:rFonts w:ascii="Angsana New" w:hAnsi="Angsana New" w:cs="Angsana New"/>
          <w:sz w:val="26"/>
          <w:szCs w:val="26"/>
          <w:cs/>
          <w:lang w:bidi="th-TH"/>
        </w:rPr>
        <w:t>รวม</w:t>
      </w:r>
      <w:r w:rsidR="006416DD" w:rsidRPr="001E57E5">
        <w:rPr>
          <w:rFonts w:ascii="Angsana New" w:hAnsi="Angsana New" w:cs="Angsana New" w:hint="cs"/>
          <w:sz w:val="26"/>
          <w:szCs w:val="26"/>
          <w:cs/>
          <w:lang w:bidi="th-TH"/>
        </w:rPr>
        <w:t>และงบกำไรขาดทุนเบ็ดเสร็จเฉพาะกิจกา</w:t>
      </w:r>
      <w:r w:rsidR="00D12A3A">
        <w:rPr>
          <w:rFonts w:ascii="Angsana New" w:hAnsi="Angsana New" w:cs="Angsana New" w:hint="cs"/>
          <w:sz w:val="26"/>
          <w:szCs w:val="26"/>
          <w:cs/>
          <w:lang w:bidi="th-TH"/>
        </w:rPr>
        <w:t>ร</w:t>
      </w:r>
      <w:r w:rsidR="006416DD" w:rsidRPr="001E57E5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>งบการเปลี่ยนแปลงส่วนของ</w:t>
      </w:r>
      <w:r w:rsidR="00CC41CF">
        <w:rPr>
          <w:rFonts w:ascii="Angsana New" w:hAnsi="Angsana New" w:cs="Angsana New" w:hint="cs"/>
          <w:sz w:val="26"/>
          <w:szCs w:val="26"/>
          <w:cs/>
          <w:lang w:bidi="th-TH"/>
        </w:rPr>
        <w:t>ผู้ถือหุ้น</w:t>
      </w:r>
      <w:r w:rsidR="00BA2B76" w:rsidRPr="001E57E5">
        <w:rPr>
          <w:rFonts w:ascii="Angsana New" w:hAnsi="Angsana New" w:cs="Angsana New"/>
          <w:sz w:val="26"/>
          <w:szCs w:val="26"/>
          <w:cs/>
          <w:lang w:bidi="th-TH"/>
        </w:rPr>
        <w:t>รวม</w:t>
      </w:r>
      <w:r w:rsidR="006416DD" w:rsidRPr="001E57E5">
        <w:rPr>
          <w:rFonts w:ascii="Angsana New" w:hAnsi="Angsana New" w:cs="Angsana New" w:hint="cs"/>
          <w:sz w:val="26"/>
          <w:szCs w:val="26"/>
          <w:cs/>
          <w:lang w:bidi="th-TH"/>
        </w:rPr>
        <w:t>และ</w:t>
      </w:r>
      <w:r w:rsidR="006416DD" w:rsidRPr="001E57E5">
        <w:rPr>
          <w:rFonts w:ascii="Angsana New" w:hAnsi="Angsana New" w:cs="Angsana New"/>
          <w:sz w:val="26"/>
          <w:szCs w:val="26"/>
          <w:cs/>
          <w:lang w:bidi="th-TH"/>
        </w:rPr>
        <w:t>งบการเปลี่ยนแปลงส่วนของ</w:t>
      </w:r>
      <w:r w:rsidR="00CC41CF">
        <w:rPr>
          <w:rFonts w:ascii="Angsana New" w:hAnsi="Angsana New" w:cs="Angsana New" w:hint="cs"/>
          <w:sz w:val="26"/>
          <w:szCs w:val="26"/>
          <w:cs/>
          <w:lang w:bidi="th-TH"/>
        </w:rPr>
        <w:t>ผู้ถือหุ้น</w:t>
      </w:r>
      <w:r w:rsidR="006416DD" w:rsidRPr="001E57E5">
        <w:rPr>
          <w:rFonts w:ascii="Angsana New" w:hAnsi="Angsana New" w:cs="Angsana New" w:hint="cs"/>
          <w:sz w:val="26"/>
          <w:szCs w:val="26"/>
          <w:cs/>
          <w:lang w:bidi="th-TH"/>
        </w:rPr>
        <w:t>เฉพาะกิจการ</w:t>
      </w:r>
      <w:r w:rsidR="00FA220C" w:rsidRPr="001E57E5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>และงบกระแสเงินสด</w:t>
      </w:r>
      <w:r w:rsidR="00BA2B76" w:rsidRPr="001E57E5">
        <w:rPr>
          <w:rFonts w:ascii="Angsana New" w:hAnsi="Angsana New" w:cs="Angsana New"/>
          <w:sz w:val="26"/>
          <w:szCs w:val="26"/>
          <w:cs/>
          <w:lang w:bidi="th-TH"/>
        </w:rPr>
        <w:t>รวม</w:t>
      </w:r>
      <w:r w:rsidR="00D01C1A">
        <w:rPr>
          <w:rFonts w:ascii="Angsana New" w:hAnsi="Angsana New" w:cs="Angsana New" w:hint="cs"/>
          <w:sz w:val="26"/>
          <w:szCs w:val="26"/>
          <w:cs/>
          <w:lang w:bidi="th-TH"/>
        </w:rPr>
        <w:t>และ</w:t>
      </w:r>
      <w:r w:rsidR="006416DD" w:rsidRPr="001E57E5">
        <w:rPr>
          <w:rFonts w:ascii="Angsana New" w:hAnsi="Angsana New" w:cs="Angsana New"/>
          <w:sz w:val="26"/>
          <w:szCs w:val="26"/>
          <w:cs/>
          <w:lang w:bidi="th-TH"/>
        </w:rPr>
        <w:t>งบกระแสเงินสด</w:t>
      </w:r>
      <w:r w:rsidR="006416DD" w:rsidRPr="001E57E5">
        <w:rPr>
          <w:rFonts w:ascii="Angsana New" w:hAnsi="Angsana New" w:cs="Angsana New" w:hint="cs"/>
          <w:sz w:val="26"/>
          <w:szCs w:val="26"/>
          <w:cs/>
          <w:lang w:bidi="th-TH"/>
        </w:rPr>
        <w:t>เฉพาะกิจการ</w:t>
      </w:r>
      <w:r w:rsidR="00446235" w:rsidRPr="00446235">
        <w:rPr>
          <w:rFonts w:ascii="Angsana New" w:hAnsi="Angsana New" w:cs="Angsana New" w:hint="cs"/>
          <w:sz w:val="26"/>
          <w:szCs w:val="26"/>
          <w:cs/>
          <w:lang w:bidi="th-TH"/>
        </w:rPr>
        <w:t>สำหรับงวด</w:t>
      </w:r>
      <w:r w:rsidR="00925CB5">
        <w:rPr>
          <w:rFonts w:ascii="Angsana New" w:hAnsi="Angsana New" w:cs="Angsana New" w:hint="cs"/>
          <w:sz w:val="26"/>
          <w:szCs w:val="26"/>
          <w:cs/>
          <w:lang w:bidi="th-TH"/>
        </w:rPr>
        <w:t>สาม</w:t>
      </w:r>
      <w:r w:rsidR="00446235" w:rsidRPr="00446235">
        <w:rPr>
          <w:rFonts w:ascii="Angsana New" w:hAnsi="Angsana New" w:cs="Angsana New" w:hint="cs"/>
          <w:sz w:val="26"/>
          <w:szCs w:val="26"/>
          <w:cs/>
          <w:lang w:bidi="th-TH"/>
        </w:rPr>
        <w:t>เดือนสิ้นสุดวัน</w:t>
      </w:r>
      <w:r w:rsidR="002E60A9">
        <w:rPr>
          <w:rFonts w:ascii="Angsana New" w:hAnsi="Angsana New" w:cs="Angsana New" w:hint="cs"/>
          <w:sz w:val="26"/>
          <w:szCs w:val="26"/>
          <w:cs/>
          <w:lang w:bidi="th-TH"/>
        </w:rPr>
        <w:t>เดียวกัน</w:t>
      </w:r>
      <w:r w:rsidR="00D12A3A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6416DD"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และหมายเหตุประกอบงบการเงินแบบย่อ (“ข้อมูลทางการเงินระหว่างกาล”) </w:t>
      </w:r>
      <w:r w:rsidR="006416DD" w:rsidRPr="001E57E5">
        <w:rPr>
          <w:rFonts w:ascii="Angsana New" w:hAnsi="Angsana New" w:cs="Angsana New" w:hint="cs"/>
          <w:sz w:val="26"/>
          <w:szCs w:val="26"/>
          <w:cs/>
          <w:lang w:bidi="th-TH"/>
        </w:rPr>
        <w:t>ของบ</w:t>
      </w:r>
      <w:r w:rsidR="00BA2B76" w:rsidRPr="001E57E5">
        <w:rPr>
          <w:rFonts w:ascii="Angsana New" w:hAnsi="Angsana New" w:cs="Angsana New"/>
          <w:sz w:val="26"/>
          <w:szCs w:val="26"/>
          <w:cs/>
          <w:lang w:bidi="th-TH"/>
        </w:rPr>
        <w:t>ริษัท</w:t>
      </w:r>
      <w:r w:rsidR="00BA2B76" w:rsidRPr="001E57E5">
        <w:rPr>
          <w:rFonts w:ascii="Angsana New" w:hAnsi="Angsana New" w:cs="Angsana New"/>
          <w:sz w:val="26"/>
          <w:szCs w:val="26"/>
          <w:cs/>
        </w:rPr>
        <w:t xml:space="preserve"> </w:t>
      </w:r>
      <w:r w:rsidR="00BA2B76" w:rsidRPr="001E57E5">
        <w:rPr>
          <w:rFonts w:ascii="Angsana New" w:hAnsi="Angsana New" w:cs="Angsana New"/>
          <w:sz w:val="26"/>
          <w:szCs w:val="26"/>
          <w:cs/>
          <w:lang w:bidi="th-TH"/>
        </w:rPr>
        <w:t>ไบโอซายน์</w:t>
      </w:r>
      <w:r w:rsidR="00BA2B76" w:rsidRPr="001E57E5">
        <w:rPr>
          <w:rFonts w:ascii="Angsana New" w:hAnsi="Angsana New" w:cs="Angsana New"/>
          <w:sz w:val="26"/>
          <w:szCs w:val="26"/>
          <w:cs/>
        </w:rPr>
        <w:t xml:space="preserve"> </w:t>
      </w:r>
      <w:r w:rsidR="00BA2B76" w:rsidRPr="001E57E5">
        <w:rPr>
          <w:rFonts w:ascii="Angsana New" w:hAnsi="Angsana New" w:cs="Angsana New"/>
          <w:sz w:val="26"/>
          <w:szCs w:val="26"/>
          <w:cs/>
          <w:lang w:bidi="th-TH"/>
        </w:rPr>
        <w:t>แอนิมัล</w:t>
      </w:r>
      <w:r w:rsidR="00BA2B76" w:rsidRPr="001E57E5">
        <w:rPr>
          <w:rFonts w:ascii="Angsana New" w:hAnsi="Angsana New" w:cs="Angsana New"/>
          <w:sz w:val="26"/>
          <w:szCs w:val="26"/>
          <w:cs/>
        </w:rPr>
        <w:t xml:space="preserve"> </w:t>
      </w:r>
      <w:r w:rsidR="00BA2B76" w:rsidRPr="001E57E5">
        <w:rPr>
          <w:rFonts w:ascii="Angsana New" w:hAnsi="Angsana New" w:cs="Angsana New"/>
          <w:sz w:val="26"/>
          <w:szCs w:val="26"/>
          <w:cs/>
          <w:lang w:bidi="th-TH"/>
        </w:rPr>
        <w:t>เฮลธ์</w:t>
      </w:r>
      <w:r w:rsidR="00BA2B76" w:rsidRPr="001E57E5">
        <w:rPr>
          <w:rFonts w:ascii="Angsana New" w:hAnsi="Angsana New" w:cs="Angsana New"/>
          <w:sz w:val="26"/>
          <w:szCs w:val="26"/>
        </w:rPr>
        <w:t xml:space="preserve"> </w:t>
      </w:r>
      <w:r w:rsidR="00BA2B76" w:rsidRPr="001E57E5">
        <w:rPr>
          <w:rFonts w:ascii="Angsana New" w:hAnsi="Angsana New" w:cs="Angsana New"/>
          <w:sz w:val="26"/>
          <w:szCs w:val="26"/>
          <w:cs/>
          <w:lang w:bidi="th-TH"/>
        </w:rPr>
        <w:t>จำกัด</w:t>
      </w:r>
      <w:r w:rsidR="00BA2B76" w:rsidRPr="001E57E5">
        <w:rPr>
          <w:rFonts w:ascii="Angsana New" w:hAnsi="Angsana New" w:cs="Angsana New"/>
          <w:sz w:val="26"/>
          <w:szCs w:val="26"/>
        </w:rPr>
        <w:t xml:space="preserve"> </w:t>
      </w:r>
      <w:r w:rsidR="00A90F40" w:rsidRPr="001E57E5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(มหาชน) </w:t>
      </w:r>
      <w:r w:rsidR="00BA2B76" w:rsidRPr="001E57E5">
        <w:rPr>
          <w:rFonts w:ascii="Angsana New" w:hAnsi="Angsana New" w:cs="Angsana New"/>
          <w:sz w:val="26"/>
          <w:szCs w:val="26"/>
          <w:cs/>
          <w:lang w:bidi="th-TH"/>
        </w:rPr>
        <w:t>และบริษัทย่อย</w:t>
      </w:r>
      <w:r w:rsidR="006416DD" w:rsidRPr="001E57E5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และของเฉพาะบริษัท</w:t>
      </w:r>
      <w:r w:rsidR="00BA2B76"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 ไบโอซายน์</w:t>
      </w:r>
      <w:r w:rsidR="00F019C5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BA2B76" w:rsidRPr="001E57E5">
        <w:rPr>
          <w:rFonts w:ascii="Angsana New" w:hAnsi="Angsana New" w:cs="Angsana New"/>
          <w:sz w:val="26"/>
          <w:szCs w:val="26"/>
          <w:cs/>
          <w:lang w:bidi="th-TH"/>
        </w:rPr>
        <w:t>แอนิมัล</w:t>
      </w:r>
      <w:r w:rsidR="00BA2B76" w:rsidRPr="001E57E5">
        <w:rPr>
          <w:rFonts w:ascii="Angsana New" w:hAnsi="Angsana New" w:cs="Angsana New"/>
          <w:sz w:val="26"/>
          <w:szCs w:val="26"/>
          <w:cs/>
        </w:rPr>
        <w:t xml:space="preserve"> </w:t>
      </w:r>
      <w:r w:rsidR="00BA2B76" w:rsidRPr="001E57E5">
        <w:rPr>
          <w:rFonts w:ascii="Angsana New" w:hAnsi="Angsana New" w:cs="Angsana New"/>
          <w:sz w:val="26"/>
          <w:szCs w:val="26"/>
          <w:cs/>
          <w:lang w:bidi="th-TH"/>
        </w:rPr>
        <w:t>เฮลธ์</w:t>
      </w:r>
      <w:r w:rsidR="00BA2B76" w:rsidRPr="001E57E5">
        <w:rPr>
          <w:rFonts w:ascii="Angsana New" w:hAnsi="Angsana New" w:cs="Angsana New"/>
          <w:sz w:val="26"/>
          <w:szCs w:val="26"/>
        </w:rPr>
        <w:t xml:space="preserve"> </w:t>
      </w:r>
      <w:r w:rsidR="00BA2B76" w:rsidRPr="001E57E5">
        <w:rPr>
          <w:rFonts w:ascii="Angsana New" w:hAnsi="Angsana New" w:cs="Angsana New"/>
          <w:sz w:val="26"/>
          <w:szCs w:val="26"/>
          <w:cs/>
          <w:lang w:bidi="th-TH"/>
        </w:rPr>
        <w:t>จำกัด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A90F40" w:rsidRPr="001E57E5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(มหาชน) 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E5652B" w:rsidRPr="001E57E5">
        <w:rPr>
          <w:rFonts w:ascii="Angsana New" w:hAnsi="Angsana New" w:cs="Angsana New"/>
          <w:sz w:val="26"/>
          <w:szCs w:val="26"/>
          <w:lang w:bidi="th-TH"/>
        </w:rPr>
        <w:t>34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 เรื่อง การรายงานทางการเงินระหว่างกาล</w:t>
      </w:r>
      <w:r w:rsidR="001E57E5" w:rsidRPr="001E57E5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109442B" w14:textId="77777777" w:rsidR="00C522AB" w:rsidRPr="001E57E5" w:rsidRDefault="00C522AB" w:rsidP="007061CD">
      <w:pPr>
        <w:ind w:right="170"/>
        <w:jc w:val="both"/>
        <w:rPr>
          <w:rFonts w:ascii="Angsana New" w:hAnsi="Angsana New" w:cs="Angsana New"/>
          <w:sz w:val="26"/>
          <w:szCs w:val="26"/>
        </w:rPr>
      </w:pPr>
    </w:p>
    <w:p w14:paraId="6B88FA10" w14:textId="77777777" w:rsidR="00077005" w:rsidRPr="001E57E5" w:rsidRDefault="00077005" w:rsidP="007061CD">
      <w:pPr>
        <w:tabs>
          <w:tab w:val="left" w:pos="720"/>
        </w:tabs>
        <w:autoSpaceDE w:val="0"/>
        <w:autoSpaceDN w:val="0"/>
        <w:adjustRightInd w:val="0"/>
        <w:spacing w:line="240" w:lineRule="atLeast"/>
        <w:ind w:right="170"/>
        <w:jc w:val="thaiDistribute"/>
        <w:rPr>
          <w:rFonts w:ascii="Angsana New" w:hAnsi="Angsana New" w:cs="Angsana New"/>
          <w:b/>
          <w:bCs/>
          <w:i/>
          <w:iCs/>
          <w:sz w:val="26"/>
          <w:szCs w:val="26"/>
        </w:rPr>
      </w:pPr>
      <w:r w:rsidRPr="001E57E5">
        <w:rPr>
          <w:rFonts w:ascii="Angsana New" w:hAnsi="Angsana New" w:cs="Angsana New"/>
          <w:b/>
          <w:bCs/>
          <w:i/>
          <w:iCs/>
          <w:sz w:val="26"/>
          <w:szCs w:val="26"/>
          <w:cs/>
          <w:lang w:bidi="th-TH"/>
        </w:rPr>
        <w:t>ขอบเขตการสอบทาน</w:t>
      </w:r>
    </w:p>
    <w:p w14:paraId="00EE2CDB" w14:textId="46EED40D" w:rsidR="00077005" w:rsidRPr="001E57E5" w:rsidRDefault="00C522AB" w:rsidP="007061CD">
      <w:pPr>
        <w:spacing w:line="240" w:lineRule="atLeast"/>
        <w:ind w:right="170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="00E5652B" w:rsidRPr="001E57E5">
        <w:rPr>
          <w:rFonts w:ascii="Angsana New" w:hAnsi="Angsana New" w:cs="Angsana New"/>
          <w:sz w:val="26"/>
          <w:szCs w:val="26"/>
          <w:lang w:bidi="th-TH"/>
        </w:rPr>
        <w:t>2410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ทำให้ข้าพเจ้าไม่สามารถให้ความเชื่อมั่นว่าจะพบเรื่องที่มีนัยสำคัญทั้งหมด ซึ่งอาจพบได้จากการตรวจสอบ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49434339" w14:textId="77777777" w:rsidR="00925CB5" w:rsidRPr="001E57E5" w:rsidRDefault="00925CB5" w:rsidP="007061CD">
      <w:pPr>
        <w:ind w:right="170"/>
        <w:jc w:val="both"/>
        <w:rPr>
          <w:rFonts w:ascii="Angsana New" w:hAnsi="Angsana New" w:cs="Angsana New"/>
          <w:sz w:val="26"/>
          <w:szCs w:val="26"/>
        </w:rPr>
      </w:pPr>
    </w:p>
    <w:p w14:paraId="6343FC13" w14:textId="1FF7029D" w:rsidR="000633F8" w:rsidRPr="001E57E5" w:rsidRDefault="000633F8" w:rsidP="007061CD">
      <w:pPr>
        <w:tabs>
          <w:tab w:val="left" w:pos="720"/>
        </w:tabs>
        <w:autoSpaceDE w:val="0"/>
        <w:autoSpaceDN w:val="0"/>
        <w:adjustRightInd w:val="0"/>
        <w:spacing w:line="240" w:lineRule="atLeast"/>
        <w:ind w:right="170"/>
        <w:jc w:val="thaiDistribute"/>
        <w:rPr>
          <w:rFonts w:ascii="Angsana New" w:hAnsi="Angsana New" w:cs="Angsana New"/>
          <w:b/>
          <w:bCs/>
          <w:i/>
          <w:iCs/>
          <w:sz w:val="26"/>
          <w:szCs w:val="26"/>
        </w:rPr>
      </w:pPr>
      <w:r w:rsidRPr="001E57E5">
        <w:rPr>
          <w:rFonts w:ascii="Angsana New" w:hAnsi="Angsana New" w:cs="Angsana New"/>
          <w:b/>
          <w:bCs/>
          <w:i/>
          <w:iCs/>
          <w:sz w:val="26"/>
          <w:szCs w:val="26"/>
          <w:cs/>
          <w:lang w:bidi="th-TH"/>
        </w:rPr>
        <w:t>ข้อสรุป</w:t>
      </w:r>
    </w:p>
    <w:p w14:paraId="422A591E" w14:textId="4AB41E50" w:rsidR="000633F8" w:rsidRPr="001E57E5" w:rsidRDefault="000633F8" w:rsidP="007061CD">
      <w:pPr>
        <w:spacing w:line="240" w:lineRule="atLeast"/>
        <w:ind w:right="170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1E57E5">
        <w:rPr>
          <w:rFonts w:ascii="Angsana New" w:hAnsi="Angsana New" w:cs="Angsana New"/>
          <w:sz w:val="26"/>
          <w:szCs w:val="26"/>
          <w:lang w:bidi="th-TH"/>
        </w:rPr>
        <w:t>34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 เรื่อง รายงานทางการเงินระหว่างกาล</w:t>
      </w:r>
      <w:r w:rsidR="00E2772C" w:rsidRPr="001E57E5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>ในสาระสำคัญจากการสอบทานของข้าพเจ้า</w:t>
      </w:r>
    </w:p>
    <w:p w14:paraId="16EBC418" w14:textId="77777777" w:rsidR="004F2CB6" w:rsidRDefault="004F2CB6" w:rsidP="004F2CB6">
      <w:pPr>
        <w:ind w:right="170"/>
        <w:jc w:val="both"/>
        <w:rPr>
          <w:rFonts w:ascii="Angsana New" w:hAnsi="Angsana New" w:cs="Angsana New"/>
          <w:sz w:val="26"/>
          <w:szCs w:val="26"/>
        </w:rPr>
      </w:pPr>
    </w:p>
    <w:p w14:paraId="6DCE8630" w14:textId="77777777" w:rsidR="004F2CB6" w:rsidRPr="002E60A9" w:rsidRDefault="004F2CB6" w:rsidP="002E60A9">
      <w:pPr>
        <w:ind w:right="170"/>
        <w:jc w:val="thaiDistribute"/>
        <w:rPr>
          <w:rFonts w:ascii="Angsana New" w:hAnsi="Angsana New" w:cs="Angsana New"/>
          <w:b/>
          <w:bCs/>
          <w:i/>
          <w:iCs/>
          <w:sz w:val="26"/>
          <w:szCs w:val="26"/>
          <w:lang w:bidi="th-TH"/>
        </w:rPr>
      </w:pPr>
      <w:r w:rsidRPr="00192317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เรื่องอื่น</w:t>
      </w:r>
    </w:p>
    <w:p w14:paraId="7B234261" w14:textId="22BBE06E" w:rsidR="00B51874" w:rsidRDefault="004F2CB6" w:rsidP="00D12A3A">
      <w:pPr>
        <w:pStyle w:val="ListParagraph"/>
        <w:numPr>
          <w:ilvl w:val="0"/>
          <w:numId w:val="23"/>
        </w:numPr>
        <w:ind w:left="540" w:right="170" w:hanging="540"/>
        <w:jc w:val="thaiDistribute"/>
        <w:rPr>
          <w:rFonts w:ascii="Angsana New" w:hAnsi="Angsana New"/>
          <w:sz w:val="26"/>
          <w:szCs w:val="26"/>
        </w:rPr>
        <w:sectPr w:rsidR="00B51874" w:rsidSect="00E362AB">
          <w:footerReference w:type="default" r:id="rId10"/>
          <w:pgSz w:w="11906" w:h="16838" w:code="9"/>
          <w:pgMar w:top="1440" w:right="864" w:bottom="288" w:left="1152" w:header="432" w:footer="432" w:gutter="0"/>
          <w:paperSrc w:first="265" w:other="265"/>
          <w:pgNumType w:start="2"/>
          <w:cols w:space="708"/>
          <w:docGrid w:linePitch="326"/>
        </w:sectPr>
      </w:pPr>
      <w:r w:rsidRPr="00B32544">
        <w:rPr>
          <w:rFonts w:ascii="Angsana New" w:hAnsi="Angsana New" w:cs="Angsana New" w:hint="cs"/>
          <w:sz w:val="26"/>
          <w:szCs w:val="26"/>
          <w:cs/>
          <w:lang w:bidi="th-TH"/>
        </w:rPr>
        <w:t>งบการเงินรวมและงบการเงินเฉพาะกิจการของบริษัท</w:t>
      </w:r>
      <w:r w:rsidRPr="00B3254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B32544">
        <w:rPr>
          <w:rFonts w:ascii="Angsana New" w:hAnsi="Angsana New" w:cs="Angsana New" w:hint="cs"/>
          <w:sz w:val="26"/>
          <w:szCs w:val="26"/>
          <w:cs/>
          <w:lang w:bidi="th-TH"/>
        </w:rPr>
        <w:t>ไบโอซายน์</w:t>
      </w:r>
      <w:r w:rsidRPr="00B3254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B32544">
        <w:rPr>
          <w:rFonts w:ascii="Angsana New" w:hAnsi="Angsana New" w:cs="Angsana New" w:hint="cs"/>
          <w:sz w:val="26"/>
          <w:szCs w:val="26"/>
          <w:cs/>
          <w:lang w:bidi="th-TH"/>
        </w:rPr>
        <w:t>แอนิมัล</w:t>
      </w:r>
      <w:r w:rsidRPr="00B3254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B32544">
        <w:rPr>
          <w:rFonts w:ascii="Angsana New" w:hAnsi="Angsana New" w:cs="Angsana New" w:hint="cs"/>
          <w:sz w:val="26"/>
          <w:szCs w:val="26"/>
          <w:cs/>
          <w:lang w:bidi="th-TH"/>
        </w:rPr>
        <w:t>เฮลธ์</w:t>
      </w:r>
      <w:r w:rsidRPr="00B3254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B32544">
        <w:rPr>
          <w:rFonts w:ascii="Angsana New" w:hAnsi="Angsana New" w:cs="Angsana New" w:hint="cs"/>
          <w:sz w:val="26"/>
          <w:szCs w:val="26"/>
          <w:cs/>
          <w:lang w:bidi="th-TH"/>
        </w:rPr>
        <w:t>จำกัด</w:t>
      </w:r>
      <w:r w:rsidRPr="00B32544">
        <w:rPr>
          <w:rFonts w:ascii="Angsana New" w:hAnsi="Angsana New" w:cs="Angsana New"/>
          <w:sz w:val="26"/>
          <w:szCs w:val="26"/>
          <w:cs/>
          <w:lang w:bidi="th-TH"/>
        </w:rPr>
        <w:t xml:space="preserve"> (</w:t>
      </w:r>
      <w:r w:rsidRPr="00B32544">
        <w:rPr>
          <w:rFonts w:ascii="Angsana New" w:hAnsi="Angsana New" w:cs="Angsana New" w:hint="cs"/>
          <w:sz w:val="26"/>
          <w:szCs w:val="26"/>
          <w:cs/>
          <w:lang w:bidi="th-TH"/>
        </w:rPr>
        <w:t>มหาชน</w:t>
      </w:r>
      <w:r w:rsidRPr="00B32544">
        <w:rPr>
          <w:rFonts w:ascii="Angsana New" w:hAnsi="Angsana New" w:cs="Angsana New"/>
          <w:sz w:val="26"/>
          <w:szCs w:val="26"/>
          <w:cs/>
          <w:lang w:bidi="th-TH"/>
        </w:rPr>
        <w:t xml:space="preserve">) </w:t>
      </w:r>
      <w:r w:rsidRPr="00B32544">
        <w:rPr>
          <w:rFonts w:ascii="Angsana New" w:hAnsi="Angsana New" w:cs="Angsana New" w:hint="cs"/>
          <w:sz w:val="26"/>
          <w:szCs w:val="26"/>
          <w:cs/>
          <w:lang w:bidi="th-TH"/>
        </w:rPr>
        <w:t>และบริษัทย่อย</w:t>
      </w:r>
      <w:r w:rsidRPr="00B3254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B32544">
        <w:rPr>
          <w:rFonts w:ascii="Angsana New" w:hAnsi="Angsana New" w:cs="Angsana New" w:hint="cs"/>
          <w:sz w:val="26"/>
          <w:szCs w:val="26"/>
          <w:cs/>
          <w:lang w:bidi="th-TH"/>
        </w:rPr>
        <w:t>และของเฉพาะบริษัท</w:t>
      </w:r>
      <w:r w:rsidR="00EA51F4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Pr="00B32544">
        <w:rPr>
          <w:rFonts w:ascii="Angsana New" w:hAnsi="Angsana New" w:cs="Angsana New" w:hint="cs"/>
          <w:sz w:val="26"/>
          <w:szCs w:val="26"/>
          <w:cs/>
          <w:lang w:bidi="th-TH"/>
        </w:rPr>
        <w:t>ไบโอซายน์</w:t>
      </w:r>
      <w:r w:rsidRPr="00B3254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B32544">
        <w:rPr>
          <w:rFonts w:ascii="Angsana New" w:hAnsi="Angsana New" w:cs="Angsana New" w:hint="cs"/>
          <w:sz w:val="26"/>
          <w:szCs w:val="26"/>
          <w:cs/>
          <w:lang w:bidi="th-TH"/>
        </w:rPr>
        <w:t>แอนิมัล</w:t>
      </w:r>
      <w:r w:rsidRPr="00B3254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B32544">
        <w:rPr>
          <w:rFonts w:ascii="Angsana New" w:hAnsi="Angsana New" w:cs="Angsana New" w:hint="cs"/>
          <w:sz w:val="26"/>
          <w:szCs w:val="26"/>
          <w:cs/>
          <w:lang w:bidi="th-TH"/>
        </w:rPr>
        <w:t>เฮลธ์</w:t>
      </w:r>
      <w:r w:rsidRPr="00B3254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B32544">
        <w:rPr>
          <w:rFonts w:ascii="Angsana New" w:hAnsi="Angsana New" w:cs="Angsana New" w:hint="cs"/>
          <w:sz w:val="26"/>
          <w:szCs w:val="26"/>
          <w:cs/>
          <w:lang w:bidi="th-TH"/>
        </w:rPr>
        <w:t>จำกัด</w:t>
      </w:r>
      <w:r w:rsidRPr="00B32544">
        <w:rPr>
          <w:rFonts w:ascii="Angsana New" w:hAnsi="Angsana New" w:cs="Angsana New"/>
          <w:sz w:val="26"/>
          <w:szCs w:val="26"/>
          <w:cs/>
          <w:lang w:bidi="th-TH"/>
        </w:rPr>
        <w:t xml:space="preserve"> (</w:t>
      </w:r>
      <w:r w:rsidRPr="00B32544">
        <w:rPr>
          <w:rFonts w:ascii="Angsana New" w:hAnsi="Angsana New" w:cs="Angsana New" w:hint="cs"/>
          <w:sz w:val="26"/>
          <w:szCs w:val="26"/>
          <w:cs/>
          <w:lang w:bidi="th-TH"/>
        </w:rPr>
        <w:t>มหาชน</w:t>
      </w:r>
      <w:r w:rsidRPr="00B32544">
        <w:rPr>
          <w:rFonts w:ascii="Angsana New" w:hAnsi="Angsana New" w:cs="Angsana New"/>
          <w:sz w:val="26"/>
          <w:szCs w:val="26"/>
          <w:cs/>
          <w:lang w:bidi="th-TH"/>
        </w:rPr>
        <w:t xml:space="preserve">) </w:t>
      </w:r>
      <w:r w:rsidRPr="00B32544">
        <w:rPr>
          <w:rFonts w:ascii="Angsana New" w:hAnsi="Angsana New" w:cs="Angsana New" w:hint="cs"/>
          <w:sz w:val="26"/>
          <w:szCs w:val="26"/>
          <w:cs/>
          <w:lang w:bidi="th-TH"/>
        </w:rPr>
        <w:t>สำหรับปีสิ้นสุดวันที่</w:t>
      </w:r>
      <w:r w:rsidRPr="00B3254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B32544">
        <w:rPr>
          <w:rFonts w:ascii="Angsana New" w:hAnsi="Angsana New"/>
          <w:sz w:val="26"/>
          <w:szCs w:val="26"/>
        </w:rPr>
        <w:t xml:space="preserve">31 </w:t>
      </w:r>
      <w:r w:rsidRPr="00B32544">
        <w:rPr>
          <w:rFonts w:ascii="Angsana New" w:hAnsi="Angsana New" w:cs="Angsana New" w:hint="cs"/>
          <w:sz w:val="26"/>
          <w:szCs w:val="26"/>
          <w:cs/>
          <w:lang w:bidi="th-TH"/>
        </w:rPr>
        <w:t>ธันวาคม</w:t>
      </w:r>
      <w:r w:rsidRPr="00B3254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B32544">
        <w:rPr>
          <w:rFonts w:ascii="Angsana New" w:hAnsi="Angsana New"/>
          <w:sz w:val="26"/>
          <w:szCs w:val="26"/>
        </w:rPr>
        <w:t xml:space="preserve">2568 </w:t>
      </w:r>
      <w:r w:rsidRPr="00B32544">
        <w:rPr>
          <w:rFonts w:ascii="Angsana New" w:hAnsi="Angsana New" w:cs="Angsana New" w:hint="cs"/>
          <w:sz w:val="26"/>
          <w:szCs w:val="26"/>
          <w:cs/>
          <w:lang w:bidi="th-TH"/>
        </w:rPr>
        <w:t>ตรวจสอบโดยผู้สอบบัญชีอีกท่านหนึ่งในสำนักงานเดียวกับข้าพเจ้า</w:t>
      </w:r>
      <w:r w:rsidRPr="00B3254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B32544">
        <w:rPr>
          <w:rFonts w:ascii="Angsana New" w:hAnsi="Angsana New" w:cs="Angsana New" w:hint="cs"/>
          <w:sz w:val="26"/>
          <w:szCs w:val="26"/>
          <w:cs/>
          <w:lang w:bidi="th-TH"/>
        </w:rPr>
        <w:t>โดยได้แสดงความเห็นไว้อย่างไม่มีเงื่อนไขตามรายงานลงวันที่</w:t>
      </w:r>
      <w:r w:rsidRPr="00B3254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B32544">
        <w:rPr>
          <w:rFonts w:ascii="Angsana New" w:hAnsi="Angsana New"/>
          <w:sz w:val="26"/>
          <w:szCs w:val="26"/>
        </w:rPr>
        <w:t xml:space="preserve">25 </w:t>
      </w:r>
      <w:r w:rsidRPr="00B32544">
        <w:rPr>
          <w:rFonts w:ascii="Angsana New" w:hAnsi="Angsana New" w:cs="Angsana New" w:hint="cs"/>
          <w:sz w:val="26"/>
          <w:szCs w:val="26"/>
          <w:cs/>
          <w:lang w:bidi="th-TH"/>
        </w:rPr>
        <w:t>กุมภาพันธ์</w:t>
      </w:r>
      <w:r w:rsidRPr="00B3254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B32544">
        <w:rPr>
          <w:rFonts w:ascii="Angsana New" w:hAnsi="Angsana New"/>
          <w:sz w:val="26"/>
          <w:szCs w:val="26"/>
        </w:rPr>
        <w:t>2569</w:t>
      </w:r>
      <w:r w:rsidR="00B60729">
        <w:rPr>
          <w:rFonts w:ascii="Angsana New" w:hAnsi="Angsana New"/>
          <w:sz w:val="26"/>
          <w:szCs w:val="26"/>
        </w:rPr>
        <w:t xml:space="preserve"> </w:t>
      </w:r>
      <w:r w:rsidR="00B60729">
        <w:rPr>
          <w:rFonts w:ascii="Angsana New" w:hAnsi="Angsana New" w:hint="cs"/>
          <w:sz w:val="26"/>
          <w:szCs w:val="26"/>
          <w:cs/>
          <w:lang w:bidi="th-TH"/>
        </w:rPr>
        <w:t>งบฐานะการเงินรวมและงบฐานะการเงินเฉพาะกิจการ</w:t>
      </w:r>
      <w:r w:rsidR="00B60729">
        <w:rPr>
          <w:rFonts w:ascii="Angsana New" w:hAnsi="Angsana New" w:hint="cs"/>
          <w:sz w:val="26"/>
          <w:szCs w:val="26"/>
          <w:cs/>
        </w:rPr>
        <w:t xml:space="preserve"> </w:t>
      </w:r>
      <w:r w:rsidR="00B60729">
        <w:rPr>
          <w:rFonts w:ascii="Angsana New" w:hAnsi="Angsana New" w:hint="cs"/>
          <w:sz w:val="26"/>
          <w:szCs w:val="26"/>
          <w:cs/>
          <w:lang w:bidi="th-TH"/>
        </w:rPr>
        <w:t>ณ</w:t>
      </w:r>
      <w:r w:rsidR="00B60729">
        <w:rPr>
          <w:rFonts w:ascii="Angsana New" w:hAnsi="Angsana New" w:hint="cs"/>
          <w:sz w:val="26"/>
          <w:szCs w:val="26"/>
          <w:cs/>
        </w:rPr>
        <w:t xml:space="preserve"> </w:t>
      </w:r>
      <w:r w:rsidR="00B60729">
        <w:rPr>
          <w:rFonts w:ascii="Angsana New" w:hAnsi="Angsana New" w:hint="cs"/>
          <w:sz w:val="26"/>
          <w:szCs w:val="26"/>
          <w:cs/>
          <w:lang w:bidi="th-TH"/>
        </w:rPr>
        <w:t>วันที่</w:t>
      </w:r>
      <w:r w:rsidR="00B60729">
        <w:rPr>
          <w:rFonts w:ascii="Angsana New" w:hAnsi="Angsana New" w:hint="cs"/>
          <w:sz w:val="26"/>
          <w:szCs w:val="26"/>
          <w:cs/>
        </w:rPr>
        <w:t xml:space="preserve"> </w:t>
      </w:r>
      <w:r w:rsidR="00B60729">
        <w:rPr>
          <w:rFonts w:ascii="Angsana New" w:hAnsi="Angsana New"/>
          <w:sz w:val="26"/>
          <w:szCs w:val="26"/>
        </w:rPr>
        <w:t>31</w:t>
      </w:r>
      <w:r w:rsidR="00B60729">
        <w:rPr>
          <w:rFonts w:ascii="Angsana New" w:hAnsi="Angsana New" w:hint="cs"/>
          <w:sz w:val="26"/>
          <w:szCs w:val="26"/>
          <w:cs/>
        </w:rPr>
        <w:t xml:space="preserve"> </w:t>
      </w:r>
      <w:r w:rsidR="00B60729">
        <w:rPr>
          <w:rFonts w:ascii="Angsana New" w:hAnsi="Angsana New" w:hint="cs"/>
          <w:sz w:val="26"/>
          <w:szCs w:val="26"/>
          <w:cs/>
          <w:lang w:bidi="th-TH"/>
        </w:rPr>
        <w:t>ธันวาคม</w:t>
      </w:r>
      <w:r w:rsidR="00B60729">
        <w:rPr>
          <w:rFonts w:ascii="Angsana New" w:hAnsi="Angsana New" w:hint="cs"/>
          <w:sz w:val="26"/>
          <w:szCs w:val="26"/>
          <w:cs/>
        </w:rPr>
        <w:t xml:space="preserve"> </w:t>
      </w:r>
      <w:r w:rsidR="00B60729">
        <w:rPr>
          <w:rFonts w:ascii="Angsana New" w:hAnsi="Angsana New"/>
          <w:sz w:val="26"/>
          <w:szCs w:val="26"/>
        </w:rPr>
        <w:t>256</w:t>
      </w:r>
      <w:r w:rsidR="00B60729">
        <w:rPr>
          <w:rFonts w:ascii="Angsana New" w:hAnsi="Angsana New"/>
          <w:sz w:val="26"/>
          <w:szCs w:val="26"/>
        </w:rPr>
        <w:t>8</w:t>
      </w:r>
      <w:r w:rsidR="00B60729">
        <w:rPr>
          <w:rFonts w:ascii="Angsana New" w:hAnsi="Angsana New"/>
          <w:sz w:val="26"/>
          <w:szCs w:val="26"/>
        </w:rPr>
        <w:t xml:space="preserve"> </w:t>
      </w:r>
      <w:r w:rsidR="00B60729">
        <w:rPr>
          <w:rFonts w:ascii="Angsana New" w:hAnsi="Angsana New" w:hint="cs"/>
          <w:sz w:val="26"/>
          <w:szCs w:val="26"/>
          <w:cs/>
          <w:lang w:bidi="th-TH"/>
        </w:rPr>
        <w:t>ที่แสดงเป็นข้อมูลเปรียบเทียบเป็นส่วนหนึ่งของงบการเงินรวมและงบการเงินเฉพาะกิจการดังกล่าว</w:t>
      </w:r>
    </w:p>
    <w:p w14:paraId="69C43E52" w14:textId="1FD45E97" w:rsidR="00B32544" w:rsidRDefault="00B32544">
      <w:pPr>
        <w:rPr>
          <w:rFonts w:ascii="Angsana New" w:hAnsi="Angsana New"/>
          <w:sz w:val="26"/>
          <w:szCs w:val="26"/>
        </w:rPr>
      </w:pPr>
    </w:p>
    <w:p w14:paraId="559CC03D" w14:textId="77777777" w:rsidR="004F2CB6" w:rsidRDefault="004F2CB6" w:rsidP="00B32544">
      <w:pPr>
        <w:ind w:left="270" w:right="170" w:hanging="270"/>
        <w:jc w:val="both"/>
        <w:rPr>
          <w:rFonts w:ascii="Angsana New" w:hAnsi="Angsana New" w:cstheme="minorBidi"/>
          <w:sz w:val="26"/>
          <w:szCs w:val="33"/>
          <w:lang w:bidi="th-TH"/>
        </w:rPr>
      </w:pPr>
    </w:p>
    <w:p w14:paraId="528FD451" w14:textId="77777777" w:rsidR="00B32544" w:rsidRDefault="00B32544" w:rsidP="00B32544">
      <w:pPr>
        <w:ind w:left="270" w:right="170" w:hanging="270"/>
        <w:jc w:val="both"/>
        <w:rPr>
          <w:rFonts w:ascii="Angsana New" w:hAnsi="Angsana New" w:cstheme="minorBidi"/>
          <w:sz w:val="26"/>
          <w:szCs w:val="33"/>
          <w:lang w:bidi="th-TH"/>
        </w:rPr>
      </w:pPr>
    </w:p>
    <w:p w14:paraId="202F6C9C" w14:textId="3454B305" w:rsidR="00B32544" w:rsidRPr="00B32544" w:rsidRDefault="00A053A6" w:rsidP="00D12A3A">
      <w:pPr>
        <w:pStyle w:val="ListParagraph"/>
        <w:numPr>
          <w:ilvl w:val="0"/>
          <w:numId w:val="23"/>
        </w:numPr>
        <w:ind w:left="540" w:right="170" w:hanging="540"/>
        <w:jc w:val="thaiDistribute"/>
        <w:rPr>
          <w:rFonts w:ascii="Angsana New" w:hAnsi="Angsana New" w:cs="Angsana New"/>
          <w:sz w:val="26"/>
          <w:szCs w:val="26"/>
          <w:cs/>
          <w:lang w:bidi="th-TH"/>
        </w:rPr>
      </w:pPr>
      <w:r>
        <w:rPr>
          <w:rFonts w:ascii="Angsana New" w:hAnsi="Angsana New" w:cs="Angsana New" w:hint="cs"/>
          <w:sz w:val="26"/>
          <w:szCs w:val="26"/>
          <w:cs/>
          <w:lang w:bidi="th-TH"/>
        </w:rPr>
        <w:t>งบ</w:t>
      </w:r>
      <w:r w:rsidR="00B32544" w:rsidRPr="00B32544">
        <w:rPr>
          <w:rFonts w:ascii="Angsana New" w:hAnsi="Angsana New" w:cs="Angsana New" w:hint="cs"/>
          <w:sz w:val="26"/>
          <w:szCs w:val="26"/>
          <w:cs/>
          <w:lang w:bidi="th-TH"/>
        </w:rPr>
        <w:t>การเงินระหว่างกาล</w:t>
      </w:r>
      <w:r>
        <w:rPr>
          <w:rFonts w:ascii="Angsana New" w:hAnsi="Angsana New" w:cs="Angsana New" w:hint="cs"/>
          <w:sz w:val="26"/>
          <w:szCs w:val="26"/>
          <w:cs/>
          <w:lang w:bidi="th-TH"/>
        </w:rPr>
        <w:t>รวมและงบการเงินระหว่างกาลเฉพาะกิจการ</w:t>
      </w:r>
      <w:r w:rsidR="00B32544" w:rsidRPr="00B32544">
        <w:rPr>
          <w:rFonts w:ascii="Angsana New" w:hAnsi="Angsana New" w:cs="Angsana New" w:hint="cs"/>
          <w:sz w:val="26"/>
          <w:szCs w:val="26"/>
          <w:cs/>
          <w:lang w:bidi="th-TH"/>
        </w:rPr>
        <w:t>ของบริษัท</w:t>
      </w:r>
      <w:r w:rsidR="00B32544" w:rsidRPr="00B3254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B32544" w:rsidRPr="00B32544">
        <w:rPr>
          <w:rFonts w:ascii="Angsana New" w:hAnsi="Angsana New" w:cs="Angsana New" w:hint="cs"/>
          <w:sz w:val="26"/>
          <w:szCs w:val="26"/>
          <w:cs/>
          <w:lang w:bidi="th-TH"/>
        </w:rPr>
        <w:t>ไบโอซายน์</w:t>
      </w:r>
      <w:r w:rsidR="00B32544" w:rsidRPr="00B3254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B32544" w:rsidRPr="00B32544">
        <w:rPr>
          <w:rFonts w:ascii="Angsana New" w:hAnsi="Angsana New" w:cs="Angsana New" w:hint="cs"/>
          <w:sz w:val="26"/>
          <w:szCs w:val="26"/>
          <w:cs/>
          <w:lang w:bidi="th-TH"/>
        </w:rPr>
        <w:t>แอนิมัล</w:t>
      </w:r>
      <w:r w:rsidR="00B32544" w:rsidRPr="00B3254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B32544" w:rsidRPr="00B32544">
        <w:rPr>
          <w:rFonts w:ascii="Angsana New" w:hAnsi="Angsana New" w:cs="Angsana New" w:hint="cs"/>
          <w:sz w:val="26"/>
          <w:szCs w:val="26"/>
          <w:cs/>
          <w:lang w:bidi="th-TH"/>
        </w:rPr>
        <w:t>เฮลธ์</w:t>
      </w:r>
      <w:r w:rsidR="00B32544" w:rsidRPr="00B3254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B32544" w:rsidRPr="00B32544">
        <w:rPr>
          <w:rFonts w:ascii="Angsana New" w:hAnsi="Angsana New" w:cs="Angsana New" w:hint="cs"/>
          <w:sz w:val="26"/>
          <w:szCs w:val="26"/>
          <w:cs/>
          <w:lang w:bidi="th-TH"/>
        </w:rPr>
        <w:t>จำกัด</w:t>
      </w:r>
      <w:r w:rsidR="00B32544" w:rsidRPr="00B32544">
        <w:rPr>
          <w:rFonts w:ascii="Angsana New" w:hAnsi="Angsana New" w:cs="Angsana New"/>
          <w:sz w:val="26"/>
          <w:szCs w:val="26"/>
          <w:cs/>
          <w:lang w:bidi="th-TH"/>
        </w:rPr>
        <w:t xml:space="preserve"> (</w:t>
      </w:r>
      <w:r w:rsidR="00B32544" w:rsidRPr="00B32544">
        <w:rPr>
          <w:rFonts w:ascii="Angsana New" w:hAnsi="Angsana New" w:cs="Angsana New" w:hint="cs"/>
          <w:sz w:val="26"/>
          <w:szCs w:val="26"/>
          <w:cs/>
          <w:lang w:bidi="th-TH"/>
        </w:rPr>
        <w:t>มหาชน</w:t>
      </w:r>
      <w:r w:rsidR="00B32544" w:rsidRPr="00B32544">
        <w:rPr>
          <w:rFonts w:ascii="Angsana New" w:hAnsi="Angsana New" w:cs="Angsana New"/>
          <w:sz w:val="26"/>
          <w:szCs w:val="26"/>
          <w:cs/>
          <w:lang w:bidi="th-TH"/>
        </w:rPr>
        <w:t xml:space="preserve">) </w:t>
      </w:r>
      <w:r w:rsidR="00B32544" w:rsidRPr="00B32544">
        <w:rPr>
          <w:rFonts w:ascii="Angsana New" w:hAnsi="Angsana New" w:cs="Angsana New" w:hint="cs"/>
          <w:sz w:val="26"/>
          <w:szCs w:val="26"/>
          <w:cs/>
          <w:lang w:bidi="th-TH"/>
        </w:rPr>
        <w:t>และบริษัทย่อย</w:t>
      </w:r>
      <w:r w:rsidR="00B32544" w:rsidRPr="00B3254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B32544" w:rsidRPr="00B32544">
        <w:rPr>
          <w:rFonts w:ascii="Angsana New" w:hAnsi="Angsana New" w:cs="Angsana New" w:hint="cs"/>
          <w:sz w:val="26"/>
          <w:szCs w:val="26"/>
          <w:cs/>
          <w:lang w:bidi="th-TH"/>
        </w:rPr>
        <w:t>และของเฉพาะบริษัท</w:t>
      </w:r>
      <w:r w:rsidR="00B32544" w:rsidRPr="00B3254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B32544" w:rsidRPr="00B32544">
        <w:rPr>
          <w:rFonts w:ascii="Angsana New" w:hAnsi="Angsana New" w:cs="Angsana New" w:hint="cs"/>
          <w:sz w:val="26"/>
          <w:szCs w:val="26"/>
          <w:cs/>
          <w:lang w:bidi="th-TH"/>
        </w:rPr>
        <w:t>ไบโอซายน์</w:t>
      </w:r>
      <w:r w:rsidR="00B32544" w:rsidRPr="00B3254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B32544" w:rsidRPr="00B32544">
        <w:rPr>
          <w:rFonts w:ascii="Angsana New" w:hAnsi="Angsana New" w:cs="Angsana New" w:hint="cs"/>
          <w:sz w:val="26"/>
          <w:szCs w:val="26"/>
          <w:cs/>
          <w:lang w:bidi="th-TH"/>
        </w:rPr>
        <w:t>แอนิมัล</w:t>
      </w:r>
      <w:r w:rsidR="00B32544" w:rsidRPr="00B3254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B32544" w:rsidRPr="00B32544">
        <w:rPr>
          <w:rFonts w:ascii="Angsana New" w:hAnsi="Angsana New" w:cs="Angsana New" w:hint="cs"/>
          <w:sz w:val="26"/>
          <w:szCs w:val="26"/>
          <w:cs/>
          <w:lang w:bidi="th-TH"/>
        </w:rPr>
        <w:t>เฮลธ์</w:t>
      </w:r>
      <w:r w:rsidR="00B32544" w:rsidRPr="00B3254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B32544" w:rsidRPr="00B32544">
        <w:rPr>
          <w:rFonts w:ascii="Angsana New" w:hAnsi="Angsana New" w:cs="Angsana New" w:hint="cs"/>
          <w:sz w:val="26"/>
          <w:szCs w:val="26"/>
          <w:cs/>
          <w:lang w:bidi="th-TH"/>
        </w:rPr>
        <w:t>จำกัด</w:t>
      </w:r>
      <w:r w:rsidR="00B32544" w:rsidRPr="00B32544">
        <w:rPr>
          <w:rFonts w:ascii="Angsana New" w:hAnsi="Angsana New" w:cs="Angsana New"/>
          <w:sz w:val="26"/>
          <w:szCs w:val="26"/>
          <w:cs/>
          <w:lang w:bidi="th-TH"/>
        </w:rPr>
        <w:t xml:space="preserve"> (</w:t>
      </w:r>
      <w:r w:rsidR="00B32544" w:rsidRPr="00B32544">
        <w:rPr>
          <w:rFonts w:ascii="Angsana New" w:hAnsi="Angsana New" w:cs="Angsana New" w:hint="cs"/>
          <w:sz w:val="26"/>
          <w:szCs w:val="26"/>
          <w:cs/>
          <w:lang w:bidi="th-TH"/>
        </w:rPr>
        <w:t>มหาชน</w:t>
      </w:r>
      <w:r w:rsidR="00B32544" w:rsidRPr="00B32544">
        <w:rPr>
          <w:rFonts w:ascii="Angsana New" w:hAnsi="Angsana New" w:cs="Angsana New"/>
          <w:sz w:val="26"/>
          <w:szCs w:val="26"/>
          <w:cs/>
          <w:lang w:bidi="th-TH"/>
        </w:rPr>
        <w:t xml:space="preserve">) </w:t>
      </w:r>
      <w:r w:rsidR="00B32544" w:rsidRPr="00B32544">
        <w:rPr>
          <w:rFonts w:ascii="Angsana New" w:hAnsi="Angsana New" w:cs="Angsana New" w:hint="cs"/>
          <w:sz w:val="26"/>
          <w:szCs w:val="26"/>
          <w:cs/>
          <w:lang w:bidi="th-TH"/>
        </w:rPr>
        <w:t>สำหรับงวดสามเดือนสิ้นสุดวันที่</w:t>
      </w:r>
      <w:r w:rsidR="00B32544" w:rsidRPr="00B3254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B32544" w:rsidRPr="00B32544">
        <w:rPr>
          <w:rFonts w:ascii="Angsana New" w:hAnsi="Angsana New" w:cs="Angsana New"/>
          <w:sz w:val="26"/>
          <w:szCs w:val="26"/>
          <w:lang w:bidi="th-TH"/>
        </w:rPr>
        <w:t>31</w:t>
      </w:r>
      <w:r w:rsidR="00B32544" w:rsidRPr="00B3254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B32544" w:rsidRPr="00B32544">
        <w:rPr>
          <w:rFonts w:ascii="Angsana New" w:hAnsi="Angsana New" w:cs="Angsana New" w:hint="cs"/>
          <w:sz w:val="26"/>
          <w:szCs w:val="26"/>
          <w:cs/>
          <w:lang w:bidi="th-TH"/>
        </w:rPr>
        <w:t>มีนาคม</w:t>
      </w:r>
      <w:r w:rsidR="00B32544" w:rsidRPr="00B3254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2E60A9">
        <w:rPr>
          <w:rFonts w:ascii="Angsana New" w:hAnsi="Angsana New" w:cs="Angsana New"/>
          <w:sz w:val="26"/>
          <w:szCs w:val="26"/>
          <w:lang w:bidi="th-TH"/>
        </w:rPr>
        <w:t>2568</w:t>
      </w:r>
      <w:r w:rsidR="00B32544" w:rsidRPr="00B3254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B32544" w:rsidRPr="00B32544">
        <w:rPr>
          <w:rFonts w:ascii="Angsana New" w:hAnsi="Angsana New" w:cs="Angsana New" w:hint="cs"/>
          <w:sz w:val="26"/>
          <w:szCs w:val="26"/>
          <w:cs/>
          <w:lang w:bidi="th-TH"/>
        </w:rPr>
        <w:t>สอบทานโดยผู้สอบบัญชีอีกท่านหนึ่งในสำนักงานเดียวกับข้าพเจ้า</w:t>
      </w:r>
      <w:r w:rsidR="00B32544" w:rsidRPr="00B3254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B32544" w:rsidRPr="00B32544">
        <w:rPr>
          <w:rFonts w:ascii="Angsana New" w:hAnsi="Angsana New" w:cs="Angsana New" w:hint="cs"/>
          <w:sz w:val="26"/>
          <w:szCs w:val="26"/>
          <w:cs/>
          <w:lang w:bidi="th-TH"/>
        </w:rPr>
        <w:t>โดยให้ข้อสรุปตามรายงานลงวันที่</w:t>
      </w:r>
      <w:r w:rsidR="00B32544" w:rsidRPr="00B3254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B32544" w:rsidRPr="00B32544">
        <w:rPr>
          <w:rFonts w:ascii="Angsana New" w:hAnsi="Angsana New" w:cs="Angsana New"/>
          <w:sz w:val="26"/>
          <w:szCs w:val="26"/>
          <w:lang w:bidi="th-TH"/>
        </w:rPr>
        <w:t>14</w:t>
      </w:r>
      <w:r w:rsidR="00B32544" w:rsidRPr="00B3254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B32544" w:rsidRPr="00B32544">
        <w:rPr>
          <w:rFonts w:ascii="Angsana New" w:hAnsi="Angsana New" w:cs="Angsana New" w:hint="cs"/>
          <w:sz w:val="26"/>
          <w:szCs w:val="26"/>
          <w:cs/>
          <w:lang w:bidi="th-TH"/>
        </w:rPr>
        <w:t>พฤษภาคม</w:t>
      </w:r>
      <w:r w:rsidR="00B32544" w:rsidRPr="00B3254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B32544" w:rsidRPr="00B32544">
        <w:rPr>
          <w:rFonts w:ascii="Angsana New" w:hAnsi="Angsana New" w:cs="Angsana New"/>
          <w:sz w:val="26"/>
          <w:szCs w:val="26"/>
          <w:lang w:bidi="th-TH"/>
        </w:rPr>
        <w:t>2568</w:t>
      </w:r>
      <w:r w:rsidR="00B32544" w:rsidRPr="00B3254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B32544" w:rsidRPr="00B32544">
        <w:rPr>
          <w:rFonts w:ascii="Angsana New" w:hAnsi="Angsana New" w:cs="Angsana New" w:hint="cs"/>
          <w:sz w:val="26"/>
          <w:szCs w:val="26"/>
          <w:cs/>
          <w:lang w:bidi="th-TH"/>
        </w:rPr>
        <w:t>ว่าไม่พบสิ่งที่เป็นเหตุให้เชื่อว่าข้อมูลทางการเงินระหว่างกาลดังกล่าวไม่ได้จัดทำขึ้น</w:t>
      </w:r>
      <w:r>
        <w:rPr>
          <w:rFonts w:ascii="Angsana New" w:hAnsi="Angsana New" w:cs="Angsana New" w:hint="cs"/>
          <w:sz w:val="26"/>
          <w:szCs w:val="26"/>
          <w:cs/>
          <w:lang w:bidi="th-TH"/>
        </w:rPr>
        <w:t>ในสาระสำคัญ</w:t>
      </w:r>
      <w:r w:rsidR="00B32544" w:rsidRPr="00B32544">
        <w:rPr>
          <w:rFonts w:ascii="Angsana New" w:hAnsi="Angsana New" w:cs="Angsana New" w:hint="cs"/>
          <w:sz w:val="26"/>
          <w:szCs w:val="26"/>
          <w:cs/>
          <w:lang w:bidi="th-TH"/>
        </w:rPr>
        <w:t>ตามมาตรฐานการบัญชี</w:t>
      </w:r>
      <w:r w:rsidR="00B32544" w:rsidRPr="00B3254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B32544" w:rsidRPr="00B32544">
        <w:rPr>
          <w:rFonts w:ascii="Angsana New" w:hAnsi="Angsana New" w:cs="Angsana New" w:hint="cs"/>
          <w:sz w:val="26"/>
          <w:szCs w:val="26"/>
          <w:cs/>
          <w:lang w:bidi="th-TH"/>
        </w:rPr>
        <w:t>ฉบับที่</w:t>
      </w:r>
      <w:r w:rsidR="00B32544" w:rsidRPr="00B3254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2E60A9">
        <w:rPr>
          <w:rFonts w:ascii="Angsana New" w:hAnsi="Angsana New" w:cs="Angsana New"/>
          <w:sz w:val="26"/>
          <w:szCs w:val="26"/>
          <w:lang w:bidi="th-TH"/>
        </w:rPr>
        <w:t>34</w:t>
      </w:r>
      <w:r w:rsidR="00B32544" w:rsidRPr="00B3254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B32544" w:rsidRPr="00B32544">
        <w:rPr>
          <w:rFonts w:ascii="Angsana New" w:hAnsi="Angsana New" w:cs="Angsana New" w:hint="cs"/>
          <w:sz w:val="26"/>
          <w:szCs w:val="26"/>
          <w:cs/>
          <w:lang w:bidi="th-TH"/>
        </w:rPr>
        <w:t>เรื่อง</w:t>
      </w:r>
      <w:r w:rsidR="00B32544" w:rsidRPr="00B3254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B32544" w:rsidRPr="00B32544">
        <w:rPr>
          <w:rFonts w:ascii="Angsana New" w:hAnsi="Angsana New" w:cs="Angsana New" w:hint="cs"/>
          <w:sz w:val="26"/>
          <w:szCs w:val="26"/>
          <w:cs/>
          <w:lang w:bidi="th-TH"/>
        </w:rPr>
        <w:t>รายงานทางการเงินระหว่างกาล</w:t>
      </w:r>
    </w:p>
    <w:p w14:paraId="16FA2B4E" w14:textId="3C93D95F" w:rsidR="0036013E" w:rsidRPr="001E57E5" w:rsidRDefault="0036013E" w:rsidP="007061CD">
      <w:pPr>
        <w:ind w:right="170"/>
        <w:jc w:val="both"/>
        <w:rPr>
          <w:rFonts w:ascii="Angsana New" w:hAnsi="Angsana New" w:cs="Angsana New"/>
          <w:sz w:val="26"/>
          <w:szCs w:val="26"/>
        </w:rPr>
      </w:pPr>
    </w:p>
    <w:p w14:paraId="22E7BC6F" w14:textId="77777777" w:rsidR="00975B8C" w:rsidRDefault="00975B8C" w:rsidP="007061CD">
      <w:pPr>
        <w:ind w:right="170"/>
        <w:jc w:val="both"/>
        <w:rPr>
          <w:rFonts w:ascii="Angsana New" w:hAnsi="Angsana New" w:cs="Angsana New"/>
          <w:sz w:val="26"/>
          <w:szCs w:val="26"/>
          <w:lang w:bidi="th-TH"/>
        </w:rPr>
      </w:pPr>
    </w:p>
    <w:p w14:paraId="448F0733" w14:textId="77777777" w:rsidR="002E60A9" w:rsidRPr="007B4942" w:rsidRDefault="002E60A9" w:rsidP="007061CD">
      <w:pPr>
        <w:ind w:right="170"/>
        <w:jc w:val="both"/>
        <w:rPr>
          <w:rFonts w:ascii="Angsana New" w:hAnsi="Angsana New" w:cs="Angsana New"/>
          <w:sz w:val="26"/>
          <w:szCs w:val="26"/>
          <w:lang w:bidi="th-TH"/>
        </w:rPr>
      </w:pPr>
    </w:p>
    <w:p w14:paraId="210551C2" w14:textId="2E586F82" w:rsidR="00C522AB" w:rsidRPr="007B4942" w:rsidRDefault="00BA6DC7" w:rsidP="007061CD">
      <w:pPr>
        <w:spacing w:line="240" w:lineRule="atLeast"/>
        <w:ind w:right="170"/>
        <w:rPr>
          <w:rFonts w:ascii="Angsana New" w:hAnsi="Angsana New" w:cs="Angsana New"/>
          <w:sz w:val="26"/>
          <w:szCs w:val="26"/>
          <w:cs/>
          <w:lang w:val="th-TH" w:bidi="th-TH"/>
        </w:rPr>
      </w:pPr>
      <w:r w:rsidRPr="007B4942">
        <w:rPr>
          <w:rFonts w:ascii="Angsana New" w:hAnsi="Angsana New" w:cs="Angsana New"/>
          <w:sz w:val="26"/>
          <w:szCs w:val="26"/>
          <w:cs/>
          <w:lang w:bidi="th-TH"/>
        </w:rPr>
        <w:t>(</w:t>
      </w:r>
      <w:r w:rsidR="00925CB5" w:rsidRPr="00925CB5">
        <w:rPr>
          <w:rFonts w:ascii="Angsana New" w:hAnsi="Angsana New" w:cs="Angsana New" w:hint="cs"/>
          <w:sz w:val="26"/>
          <w:szCs w:val="26"/>
          <w:cs/>
          <w:lang w:bidi="th-TH"/>
        </w:rPr>
        <w:t>นางสาวบัณณรัช</w:t>
      </w:r>
      <w:r w:rsidR="00925CB5" w:rsidRPr="00925CB5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925CB5" w:rsidRPr="00925CB5">
        <w:rPr>
          <w:rFonts w:ascii="Angsana New" w:hAnsi="Angsana New" w:cs="Angsana New" w:hint="cs"/>
          <w:sz w:val="26"/>
          <w:szCs w:val="26"/>
          <w:cs/>
          <w:lang w:bidi="th-TH"/>
        </w:rPr>
        <w:t>ปัณณราช</w:t>
      </w:r>
      <w:r w:rsidRPr="007B4942">
        <w:rPr>
          <w:rFonts w:ascii="Angsana New" w:hAnsi="Angsana New" w:cs="Angsana New"/>
          <w:sz w:val="26"/>
          <w:szCs w:val="26"/>
          <w:cs/>
          <w:lang w:bidi="th-TH"/>
        </w:rPr>
        <w:t>)</w:t>
      </w:r>
    </w:p>
    <w:p w14:paraId="641E4F46" w14:textId="6BB3A1C7" w:rsidR="00C522AB" w:rsidRPr="007B4942" w:rsidRDefault="00C522AB" w:rsidP="007061CD">
      <w:pPr>
        <w:spacing w:line="240" w:lineRule="atLeast"/>
        <w:ind w:right="170"/>
        <w:rPr>
          <w:rFonts w:ascii="Angsana New" w:hAnsi="Angsana New" w:cs="Angsana New"/>
          <w:sz w:val="26"/>
          <w:szCs w:val="26"/>
          <w:cs/>
          <w:lang w:val="th-TH" w:bidi="th-TH"/>
        </w:rPr>
      </w:pPr>
      <w:r w:rsidRPr="007B4942">
        <w:rPr>
          <w:rFonts w:ascii="Angsana New" w:hAnsi="Angsana New" w:cs="Angsana New"/>
          <w:sz w:val="26"/>
          <w:szCs w:val="26"/>
          <w:cs/>
          <w:lang w:val="th-TH" w:bidi="th-TH"/>
        </w:rPr>
        <w:t>ผู้สอบบัญชีรับอนุญาต เลขทะเบียน</w:t>
      </w:r>
      <w:r w:rsidR="004D50A7" w:rsidRPr="007B4942">
        <w:rPr>
          <w:rFonts w:ascii="Angsana New" w:hAnsi="Angsana New" w:cs="Angsana New"/>
          <w:sz w:val="26"/>
          <w:szCs w:val="26"/>
          <w:cs/>
          <w:lang w:val="th-TH" w:bidi="th-TH"/>
        </w:rPr>
        <w:t xml:space="preserve"> </w:t>
      </w:r>
      <w:r w:rsidR="00925CB5" w:rsidRPr="00925CB5">
        <w:rPr>
          <w:rFonts w:ascii="Angsana New" w:hAnsi="Angsana New" w:cs="Angsana New"/>
          <w:sz w:val="26"/>
          <w:szCs w:val="26"/>
          <w:lang w:bidi="th-TH"/>
        </w:rPr>
        <w:t>6482</w:t>
      </w:r>
    </w:p>
    <w:p w14:paraId="79D41B6D" w14:textId="77777777" w:rsidR="00C522AB" w:rsidRPr="007B4942" w:rsidRDefault="00C522AB" w:rsidP="007061CD">
      <w:pPr>
        <w:spacing w:line="240" w:lineRule="atLeast"/>
        <w:ind w:right="170"/>
        <w:rPr>
          <w:rFonts w:ascii="Angsana New" w:hAnsi="Angsana New" w:cs="Angsana New"/>
          <w:sz w:val="26"/>
          <w:szCs w:val="26"/>
          <w:cs/>
          <w:lang w:val="th-TH" w:bidi="th-TH"/>
        </w:rPr>
      </w:pPr>
      <w:r w:rsidRPr="007B4942">
        <w:rPr>
          <w:rFonts w:ascii="Angsana New" w:hAnsi="Angsana New" w:cs="Angsana New"/>
          <w:sz w:val="26"/>
          <w:szCs w:val="26"/>
          <w:cs/>
          <w:lang w:val="th-TH" w:bidi="th-TH"/>
        </w:rPr>
        <w:t>บริษัท เบเคอร์ ทิลลี่ ออดิท แอนด์ แอ็ดไวเซอร์รี่ เซอร์วิสเซส (ประเทศไทย) จำกัด</w:t>
      </w:r>
    </w:p>
    <w:p w14:paraId="592D0D1F" w14:textId="77777777" w:rsidR="00C522AB" w:rsidRPr="007B4942" w:rsidRDefault="00C522AB" w:rsidP="007061CD">
      <w:pPr>
        <w:spacing w:line="240" w:lineRule="atLeast"/>
        <w:ind w:right="170"/>
        <w:rPr>
          <w:rFonts w:ascii="Angsana New" w:hAnsi="Angsana New" w:cs="Angsana New"/>
          <w:sz w:val="26"/>
          <w:szCs w:val="26"/>
          <w:cs/>
          <w:lang w:val="th-TH" w:bidi="th-TH"/>
        </w:rPr>
      </w:pPr>
      <w:r w:rsidRPr="007B4942">
        <w:rPr>
          <w:rFonts w:ascii="Angsana New" w:hAnsi="Angsana New" w:cs="Angsana New"/>
          <w:sz w:val="26"/>
          <w:szCs w:val="26"/>
          <w:cs/>
          <w:lang w:val="th-TH" w:bidi="th-TH"/>
        </w:rPr>
        <w:t>กรุงเทพมหานคร</w:t>
      </w:r>
    </w:p>
    <w:p w14:paraId="19B7DA00" w14:textId="688CCD99" w:rsidR="00B51874" w:rsidRPr="00B51874" w:rsidRDefault="00C522AB" w:rsidP="009E49D0">
      <w:pPr>
        <w:spacing w:line="240" w:lineRule="atLeast"/>
        <w:ind w:right="170"/>
        <w:rPr>
          <w:rFonts w:ascii="Angsana New" w:hAnsi="Angsana New" w:cs="Angsana New"/>
          <w:sz w:val="26"/>
          <w:szCs w:val="26"/>
          <w:cs/>
          <w:lang w:val="en-US" w:bidi="th-TH"/>
        </w:rPr>
      </w:pPr>
      <w:r w:rsidRPr="00926A36">
        <w:rPr>
          <w:rFonts w:ascii="Angsana New" w:hAnsi="Angsana New" w:cs="Angsana New"/>
          <w:sz w:val="26"/>
          <w:szCs w:val="26"/>
          <w:cs/>
          <w:lang w:val="th-TH" w:bidi="th-TH"/>
        </w:rPr>
        <w:t>วันที่</w:t>
      </w:r>
      <w:r w:rsidR="00E5652B" w:rsidRPr="00926A36">
        <w:rPr>
          <w:rFonts w:ascii="Angsana New" w:hAnsi="Angsana New" w:cs="Angsana New"/>
          <w:sz w:val="26"/>
          <w:szCs w:val="26"/>
          <w:cs/>
          <w:lang w:val="th-TH" w:bidi="th-TH"/>
        </w:rPr>
        <w:t xml:space="preserve"> </w:t>
      </w:r>
      <w:r w:rsidR="008E1A88">
        <w:rPr>
          <w:rFonts w:ascii="Angsana New" w:hAnsi="Angsana New" w:cs="Angsana New"/>
          <w:sz w:val="26"/>
          <w:szCs w:val="26"/>
          <w:lang w:bidi="th-TH"/>
        </w:rPr>
        <w:t>1</w:t>
      </w:r>
      <w:r w:rsidR="008F7973">
        <w:rPr>
          <w:rFonts w:ascii="Angsana New" w:hAnsi="Angsana New" w:cs="Angsana New"/>
          <w:sz w:val="26"/>
          <w:szCs w:val="26"/>
          <w:lang w:bidi="th-TH"/>
        </w:rPr>
        <w:t>2</w:t>
      </w:r>
      <w:r w:rsidR="00926A36" w:rsidRPr="00926A36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B233F5">
        <w:rPr>
          <w:rFonts w:ascii="Angsana New" w:hAnsi="Angsana New" w:cs="Angsana New" w:hint="cs"/>
          <w:sz w:val="26"/>
          <w:szCs w:val="26"/>
          <w:cs/>
          <w:lang w:bidi="th-TH"/>
        </w:rPr>
        <w:t>พฤษภาคม</w:t>
      </w:r>
      <w:r w:rsidR="00926A36" w:rsidRPr="00926A36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926A36" w:rsidRPr="00926A36">
        <w:rPr>
          <w:rFonts w:ascii="Angsana New" w:hAnsi="Angsana New" w:cs="Angsana New"/>
          <w:sz w:val="26"/>
          <w:szCs w:val="26"/>
          <w:lang w:val="en-US" w:bidi="th-TH"/>
        </w:rPr>
        <w:t>256</w:t>
      </w:r>
      <w:r w:rsidR="00B233F5">
        <w:rPr>
          <w:rFonts w:ascii="Angsana New" w:hAnsi="Angsana New" w:cs="Angsana New" w:hint="cs"/>
          <w:sz w:val="26"/>
          <w:szCs w:val="26"/>
          <w:cs/>
          <w:lang w:val="en-US" w:bidi="th-TH"/>
        </w:rPr>
        <w:t>9</w:t>
      </w:r>
    </w:p>
    <w:sectPr w:rsidR="00B51874" w:rsidRPr="00B51874" w:rsidSect="00E362AB">
      <w:headerReference w:type="default" r:id="rId11"/>
      <w:footerReference w:type="default" r:id="rId12"/>
      <w:pgSz w:w="11906" w:h="16838" w:code="9"/>
      <w:pgMar w:top="1440" w:right="864" w:bottom="288" w:left="1152" w:header="432" w:footer="432" w:gutter="0"/>
      <w:paperSrc w:first="265" w:other="265"/>
      <w:pgNumType w:start="2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306A0F" w14:textId="77777777" w:rsidR="000B6B6F" w:rsidRDefault="000B6B6F" w:rsidP="006D3290">
      <w:r>
        <w:separator/>
      </w:r>
    </w:p>
  </w:endnote>
  <w:endnote w:type="continuationSeparator" w:id="0">
    <w:p w14:paraId="1F84BD22" w14:textId="77777777" w:rsidR="000B6B6F" w:rsidRDefault="000B6B6F" w:rsidP="006D3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NewsGoth Lt BT">
    <w:altName w:val="Arial Narrow"/>
    <w:charset w:val="00"/>
    <w:family w:val="swiss"/>
    <w:pitch w:val="variable"/>
    <w:sig w:usb0="800000AF" w:usb1="1000204A" w:usb2="00000000" w:usb3="00000000" w:csb0="0000001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B9375" w14:textId="2207AD38" w:rsidR="00924981" w:rsidRPr="00924981" w:rsidRDefault="00924981">
    <w:pPr>
      <w:pStyle w:val="Footer"/>
      <w:jc w:val="right"/>
      <w:rPr>
        <w:rFonts w:asciiTheme="majorBidi" w:hAnsiTheme="majorBidi" w:cstheme="majorBidi"/>
        <w:sz w:val="26"/>
        <w:szCs w:val="26"/>
      </w:rPr>
    </w:pPr>
  </w:p>
  <w:p w14:paraId="645E062A" w14:textId="77777777" w:rsidR="009F6004" w:rsidRPr="00352177" w:rsidRDefault="009F6004" w:rsidP="00352177">
    <w:pPr>
      <w:pStyle w:val="Footer"/>
      <w:jc w:val="right"/>
      <w:rPr>
        <w:rFonts w:ascii="Arial" w:hAnsi="Arial" w:cs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4B88A2" w14:textId="460C0399" w:rsidR="00B808B7" w:rsidRPr="00D017D5" w:rsidRDefault="00B808B7" w:rsidP="00D017D5">
    <w:pPr>
      <w:pStyle w:val="Footer"/>
      <w:ind w:right="170"/>
      <w:jc w:val="right"/>
      <w:rPr>
        <w:sz w:val="18"/>
        <w:szCs w:val="18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108B9" w14:textId="3408A3AF" w:rsidR="00B51874" w:rsidRPr="00B51874" w:rsidRDefault="00B51874" w:rsidP="00D017D5">
    <w:pPr>
      <w:pStyle w:val="Footer"/>
      <w:ind w:right="170"/>
      <w:jc w:val="right"/>
      <w:rPr>
        <w:rFonts w:asciiTheme="majorBidi" w:hAnsiTheme="majorBidi" w:cstheme="majorBidi"/>
        <w:sz w:val="26"/>
        <w:szCs w:val="26"/>
        <w:lang w:val="en-US"/>
      </w:rPr>
    </w:pPr>
    <w:r w:rsidRPr="00B51874">
      <w:rPr>
        <w:rFonts w:asciiTheme="majorBidi" w:hAnsiTheme="majorBidi" w:cstheme="majorBidi"/>
        <w:sz w:val="26"/>
        <w:szCs w:val="26"/>
        <w:lang w:val="en-US"/>
      </w:rPr>
      <w:fldChar w:fldCharType="begin"/>
    </w:r>
    <w:r w:rsidRPr="00B51874">
      <w:rPr>
        <w:rFonts w:asciiTheme="majorBidi" w:hAnsiTheme="majorBidi" w:cstheme="majorBidi"/>
        <w:sz w:val="26"/>
        <w:szCs w:val="26"/>
        <w:lang w:val="en-US"/>
      </w:rPr>
      <w:instrText xml:space="preserve"> PAGE   \* MERGEFORMAT </w:instrText>
    </w:r>
    <w:r w:rsidRPr="00B51874">
      <w:rPr>
        <w:rFonts w:asciiTheme="majorBidi" w:hAnsiTheme="majorBidi" w:cstheme="majorBidi"/>
        <w:sz w:val="26"/>
        <w:szCs w:val="26"/>
        <w:lang w:val="en-US"/>
      </w:rPr>
      <w:fldChar w:fldCharType="separate"/>
    </w:r>
    <w:r w:rsidRPr="00B51874">
      <w:rPr>
        <w:rFonts w:asciiTheme="majorBidi" w:hAnsiTheme="majorBidi" w:cstheme="majorBidi"/>
        <w:noProof/>
        <w:sz w:val="26"/>
        <w:szCs w:val="26"/>
        <w:lang w:val="en-US"/>
      </w:rPr>
      <w:t>1</w:t>
    </w:r>
    <w:r w:rsidRPr="00B51874">
      <w:rPr>
        <w:rFonts w:asciiTheme="majorBidi" w:hAnsiTheme="majorBidi" w:cstheme="majorBidi"/>
        <w:noProof/>
        <w:sz w:val="26"/>
        <w:szCs w:val="2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AA8F22" w14:textId="77777777" w:rsidR="000B6B6F" w:rsidRDefault="000B6B6F" w:rsidP="006D3290">
      <w:r>
        <w:separator/>
      </w:r>
    </w:p>
  </w:footnote>
  <w:footnote w:type="continuationSeparator" w:id="0">
    <w:p w14:paraId="56283B52" w14:textId="77777777" w:rsidR="000B6B6F" w:rsidRDefault="000B6B6F" w:rsidP="006D3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440" w:type="dxa"/>
      <w:tblLook w:val="04A0" w:firstRow="1" w:lastRow="0" w:firstColumn="1" w:lastColumn="0" w:noHBand="0" w:noVBand="1"/>
    </w:tblPr>
    <w:tblGrid>
      <w:gridCol w:w="5328"/>
      <w:gridCol w:w="5112"/>
    </w:tblGrid>
    <w:tr w:rsidR="00F1576C" w:rsidRPr="007837B1" w14:paraId="08441870" w14:textId="77777777" w:rsidTr="00352177">
      <w:trPr>
        <w:trHeight w:val="808"/>
      </w:trPr>
      <w:tc>
        <w:tcPr>
          <w:tcW w:w="5328" w:type="dxa"/>
        </w:tcPr>
        <w:p w14:paraId="6E102E9A" w14:textId="77777777" w:rsidR="006A0462" w:rsidRDefault="006A0462" w:rsidP="00F1576C">
          <w:pPr>
            <w:spacing w:line="240" w:lineRule="atLeast"/>
            <w:rPr>
              <w:rFonts w:ascii="NewsGoth Lt BT" w:hAnsi="NewsGoth Lt BT"/>
              <w:b/>
              <w:bCs/>
              <w:sz w:val="22"/>
              <w:szCs w:val="22"/>
            </w:rPr>
          </w:pPr>
        </w:p>
        <w:p w14:paraId="7DD8AECC" w14:textId="77777777" w:rsidR="00F1576C" w:rsidRPr="006A0462" w:rsidRDefault="006A0462" w:rsidP="006A0462">
          <w:pPr>
            <w:tabs>
              <w:tab w:val="left" w:pos="3805"/>
            </w:tabs>
            <w:rPr>
              <w:rFonts w:ascii="NewsGoth Lt BT" w:hAnsi="NewsGoth Lt BT"/>
              <w:sz w:val="22"/>
              <w:szCs w:val="22"/>
            </w:rPr>
          </w:pPr>
          <w:r>
            <w:rPr>
              <w:rFonts w:ascii="NewsGoth Lt BT" w:hAnsi="NewsGoth Lt BT"/>
              <w:sz w:val="22"/>
              <w:szCs w:val="22"/>
            </w:rPr>
            <w:tab/>
          </w:r>
        </w:p>
      </w:tc>
      <w:tc>
        <w:tcPr>
          <w:tcW w:w="5112" w:type="dxa"/>
        </w:tcPr>
        <w:p w14:paraId="7CB6B4D4" w14:textId="27AB17D2" w:rsidR="00F1576C" w:rsidRPr="007837B1" w:rsidRDefault="00F1576C" w:rsidP="00F1576C">
          <w:pPr>
            <w:pStyle w:val="Header"/>
            <w:spacing w:line="200" w:lineRule="exact"/>
            <w:ind w:left="1827"/>
            <w:jc w:val="both"/>
            <w:rPr>
              <w:rFonts w:ascii="Arial Narrow" w:hAnsi="Arial Narrow"/>
              <w:b/>
              <w:bCs/>
              <w:color w:val="FF0000"/>
              <w:sz w:val="28"/>
            </w:rPr>
          </w:pPr>
        </w:p>
      </w:tc>
    </w:tr>
  </w:tbl>
  <w:p w14:paraId="376A380F" w14:textId="77777777" w:rsidR="00F1576C" w:rsidRDefault="00F1576C" w:rsidP="00F1576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440" w:type="dxa"/>
      <w:tblLook w:val="04A0" w:firstRow="1" w:lastRow="0" w:firstColumn="1" w:lastColumn="0" w:noHBand="0" w:noVBand="1"/>
    </w:tblPr>
    <w:tblGrid>
      <w:gridCol w:w="5328"/>
      <w:gridCol w:w="5112"/>
    </w:tblGrid>
    <w:tr w:rsidR="00B51874" w:rsidRPr="007837B1" w14:paraId="6ED705AE" w14:textId="77777777" w:rsidTr="00352177">
      <w:trPr>
        <w:trHeight w:val="808"/>
      </w:trPr>
      <w:tc>
        <w:tcPr>
          <w:tcW w:w="5328" w:type="dxa"/>
        </w:tcPr>
        <w:p w14:paraId="4E846B26" w14:textId="77777777" w:rsidR="00B51874" w:rsidRDefault="00B51874" w:rsidP="00F1576C">
          <w:pPr>
            <w:spacing w:line="240" w:lineRule="atLeast"/>
            <w:rPr>
              <w:rFonts w:ascii="NewsGoth Lt BT" w:hAnsi="NewsGoth Lt BT"/>
              <w:b/>
              <w:bCs/>
              <w:sz w:val="22"/>
              <w:szCs w:val="22"/>
            </w:rPr>
          </w:pPr>
        </w:p>
        <w:p w14:paraId="490F5E21" w14:textId="77777777" w:rsidR="00B51874" w:rsidRPr="006A0462" w:rsidRDefault="00B51874" w:rsidP="006A0462">
          <w:pPr>
            <w:tabs>
              <w:tab w:val="left" w:pos="3805"/>
            </w:tabs>
            <w:rPr>
              <w:rFonts w:ascii="NewsGoth Lt BT" w:hAnsi="NewsGoth Lt BT"/>
              <w:sz w:val="22"/>
              <w:szCs w:val="22"/>
            </w:rPr>
          </w:pPr>
          <w:r>
            <w:rPr>
              <w:rFonts w:ascii="NewsGoth Lt BT" w:hAnsi="NewsGoth Lt BT"/>
              <w:sz w:val="22"/>
              <w:szCs w:val="22"/>
            </w:rPr>
            <w:tab/>
          </w:r>
        </w:p>
      </w:tc>
      <w:tc>
        <w:tcPr>
          <w:tcW w:w="5112" w:type="dxa"/>
        </w:tcPr>
        <w:p w14:paraId="6D9B0335" w14:textId="77777777" w:rsidR="00B51874" w:rsidRPr="007837B1" w:rsidRDefault="00B51874" w:rsidP="00F1576C">
          <w:pPr>
            <w:pStyle w:val="Header"/>
            <w:spacing w:line="200" w:lineRule="exact"/>
            <w:ind w:left="1827"/>
            <w:jc w:val="both"/>
            <w:rPr>
              <w:rFonts w:ascii="Arial Narrow" w:hAnsi="Arial Narrow"/>
              <w:b/>
              <w:bCs/>
              <w:color w:val="FF0000"/>
              <w:sz w:val="28"/>
            </w:rPr>
          </w:pPr>
        </w:p>
      </w:tc>
    </w:tr>
  </w:tbl>
  <w:p w14:paraId="4A01E71C" w14:textId="77777777" w:rsidR="00B51874" w:rsidRDefault="00B51874" w:rsidP="00F1576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973E62"/>
    <w:multiLevelType w:val="multilevel"/>
    <w:tmpl w:val="BA780CA2"/>
    <w:lvl w:ilvl="0">
      <w:start w:val="1"/>
      <w:numFmt w:val="decimal"/>
      <w:lvlText w:val="%1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02"/>
        </w:tabs>
        <w:ind w:left="3402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82"/>
        </w:tabs>
        <w:ind w:left="4082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522"/>
        </w:tabs>
        <w:ind w:left="4763" w:hanging="681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3BB3360"/>
    <w:multiLevelType w:val="multilevel"/>
    <w:tmpl w:val="88907E02"/>
    <w:lvl w:ilvl="0">
      <w:start w:val="1"/>
      <w:numFmt w:val="bullet"/>
      <w:lvlText w:val=""/>
      <w:lvlJc w:val="left"/>
      <w:pPr>
        <w:tabs>
          <w:tab w:val="num" w:pos="680"/>
        </w:tabs>
        <w:ind w:left="680" w:hanging="68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2" w15:restartNumberingAfterBreak="0">
    <w:nsid w:val="20A3361A"/>
    <w:multiLevelType w:val="hybridMultilevel"/>
    <w:tmpl w:val="A3C6751C"/>
    <w:lvl w:ilvl="0" w:tplc="D4542A0C">
      <w:start w:val="1"/>
      <w:numFmt w:val="thaiLetters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58585F"/>
    <w:multiLevelType w:val="hybridMultilevel"/>
    <w:tmpl w:val="EEB41F2C"/>
    <w:lvl w:ilvl="0" w:tplc="02C21DC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41623C"/>
    <w:multiLevelType w:val="hybridMultilevel"/>
    <w:tmpl w:val="3C2A76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F27B71"/>
    <w:multiLevelType w:val="hybridMultilevel"/>
    <w:tmpl w:val="1A0CB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F44985"/>
    <w:multiLevelType w:val="hybridMultilevel"/>
    <w:tmpl w:val="4606A13E"/>
    <w:lvl w:ilvl="0" w:tplc="B13A9366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CA68C9"/>
    <w:multiLevelType w:val="hybridMultilevel"/>
    <w:tmpl w:val="69F0A5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D12724"/>
    <w:multiLevelType w:val="hybridMultilevel"/>
    <w:tmpl w:val="AA806AC6"/>
    <w:lvl w:ilvl="0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2076C76"/>
    <w:multiLevelType w:val="hybridMultilevel"/>
    <w:tmpl w:val="685C283C"/>
    <w:lvl w:ilvl="0" w:tplc="C4AEED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920"/>
        </w:tabs>
        <w:ind w:left="9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640"/>
        </w:tabs>
        <w:ind w:left="16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360"/>
        </w:tabs>
        <w:ind w:left="23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80"/>
        </w:tabs>
        <w:ind w:left="30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800"/>
        </w:tabs>
        <w:ind w:left="38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520"/>
        </w:tabs>
        <w:ind w:left="45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240"/>
        </w:tabs>
        <w:ind w:left="52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960"/>
        </w:tabs>
        <w:ind w:left="5960" w:hanging="360"/>
      </w:pPr>
      <w:rPr>
        <w:rFonts w:ascii="Wingdings" w:hAnsi="Wingdings" w:hint="default"/>
      </w:rPr>
    </w:lvl>
  </w:abstractNum>
  <w:abstractNum w:abstractNumId="10" w15:restartNumberingAfterBreak="0">
    <w:nsid w:val="3B0334B1"/>
    <w:multiLevelType w:val="hybridMultilevel"/>
    <w:tmpl w:val="69F0A5F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C0112F"/>
    <w:multiLevelType w:val="hybridMultilevel"/>
    <w:tmpl w:val="EBA49E16"/>
    <w:lvl w:ilvl="0" w:tplc="04090003">
      <w:start w:val="1"/>
      <w:numFmt w:val="bullet"/>
      <w:lvlText w:val="o"/>
      <w:lvlJc w:val="left"/>
      <w:pPr>
        <w:tabs>
          <w:tab w:val="num" w:pos="780"/>
        </w:tabs>
        <w:ind w:left="7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47D15DF6"/>
    <w:multiLevelType w:val="multilevel"/>
    <w:tmpl w:val="E6169E40"/>
    <w:lvl w:ilvl="0">
      <w:start w:val="1"/>
      <w:numFmt w:val="bullet"/>
      <w:lvlText w:val=""/>
      <w:lvlJc w:val="left"/>
      <w:pPr>
        <w:tabs>
          <w:tab w:val="num" w:pos="680"/>
        </w:tabs>
        <w:ind w:left="680" w:hanging="68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13" w15:restartNumberingAfterBreak="0">
    <w:nsid w:val="4DEE5855"/>
    <w:multiLevelType w:val="hybridMultilevel"/>
    <w:tmpl w:val="0580821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FC6EE3"/>
    <w:multiLevelType w:val="hybridMultilevel"/>
    <w:tmpl w:val="8DD0FA7A"/>
    <w:lvl w:ilvl="0" w:tplc="6950B1E0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09427C"/>
    <w:multiLevelType w:val="hybridMultilevel"/>
    <w:tmpl w:val="8E84F312"/>
    <w:lvl w:ilvl="0" w:tplc="C99600C2">
      <w:start w:val="1"/>
      <w:numFmt w:val="thaiLetters"/>
      <w:lvlText w:val="%1)"/>
      <w:lvlJc w:val="left"/>
      <w:pPr>
        <w:ind w:left="3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9" w:hanging="360"/>
      </w:pPr>
    </w:lvl>
    <w:lvl w:ilvl="2" w:tplc="0409001B" w:tentative="1">
      <w:start w:val="1"/>
      <w:numFmt w:val="lowerRoman"/>
      <w:lvlText w:val="%3."/>
      <w:lvlJc w:val="right"/>
      <w:pPr>
        <w:ind w:left="1809" w:hanging="180"/>
      </w:pPr>
    </w:lvl>
    <w:lvl w:ilvl="3" w:tplc="0409000F" w:tentative="1">
      <w:start w:val="1"/>
      <w:numFmt w:val="decimal"/>
      <w:lvlText w:val="%4."/>
      <w:lvlJc w:val="left"/>
      <w:pPr>
        <w:ind w:left="2529" w:hanging="360"/>
      </w:pPr>
    </w:lvl>
    <w:lvl w:ilvl="4" w:tplc="04090019" w:tentative="1">
      <w:start w:val="1"/>
      <w:numFmt w:val="lowerLetter"/>
      <w:lvlText w:val="%5."/>
      <w:lvlJc w:val="left"/>
      <w:pPr>
        <w:ind w:left="3249" w:hanging="360"/>
      </w:pPr>
    </w:lvl>
    <w:lvl w:ilvl="5" w:tplc="0409001B" w:tentative="1">
      <w:start w:val="1"/>
      <w:numFmt w:val="lowerRoman"/>
      <w:lvlText w:val="%6."/>
      <w:lvlJc w:val="right"/>
      <w:pPr>
        <w:ind w:left="3969" w:hanging="180"/>
      </w:pPr>
    </w:lvl>
    <w:lvl w:ilvl="6" w:tplc="0409000F" w:tentative="1">
      <w:start w:val="1"/>
      <w:numFmt w:val="decimal"/>
      <w:lvlText w:val="%7."/>
      <w:lvlJc w:val="left"/>
      <w:pPr>
        <w:ind w:left="4689" w:hanging="360"/>
      </w:pPr>
    </w:lvl>
    <w:lvl w:ilvl="7" w:tplc="04090019" w:tentative="1">
      <w:start w:val="1"/>
      <w:numFmt w:val="lowerLetter"/>
      <w:lvlText w:val="%8."/>
      <w:lvlJc w:val="left"/>
      <w:pPr>
        <w:ind w:left="5409" w:hanging="360"/>
      </w:pPr>
    </w:lvl>
    <w:lvl w:ilvl="8" w:tplc="0409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16" w15:restartNumberingAfterBreak="0">
    <w:nsid w:val="63C127F8"/>
    <w:multiLevelType w:val="hybridMultilevel"/>
    <w:tmpl w:val="2DAA43F4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D7F6AF0"/>
    <w:multiLevelType w:val="hybridMultilevel"/>
    <w:tmpl w:val="A2205514"/>
    <w:lvl w:ilvl="0" w:tplc="4FF6174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034B8D"/>
    <w:multiLevelType w:val="multilevel"/>
    <w:tmpl w:val="3C5289B8"/>
    <w:lvl w:ilvl="0">
      <w:start w:val="1"/>
      <w:numFmt w:val="lowerLetter"/>
      <w:lvlText w:val="%1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402"/>
        </w:tabs>
        <w:ind w:left="3402" w:hanging="68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4082"/>
        </w:tabs>
        <w:ind w:left="4082" w:hanging="68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763"/>
        </w:tabs>
        <w:ind w:left="4763" w:hanging="681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5443"/>
        </w:tabs>
        <w:ind w:left="5443" w:hanging="680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5803"/>
        </w:tabs>
        <w:ind w:left="5670" w:hanging="227"/>
      </w:pPr>
      <w:rPr>
        <w:rFonts w:hint="default"/>
      </w:rPr>
    </w:lvl>
  </w:abstractNum>
  <w:abstractNum w:abstractNumId="19" w15:restartNumberingAfterBreak="0">
    <w:nsid w:val="7138472E"/>
    <w:multiLevelType w:val="hybridMultilevel"/>
    <w:tmpl w:val="006C69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C7363B"/>
    <w:multiLevelType w:val="hybridMultilevel"/>
    <w:tmpl w:val="E1B4408C"/>
    <w:lvl w:ilvl="0" w:tplc="63BA3F12">
      <w:start w:val="1"/>
      <w:numFmt w:val="thaiLetters"/>
      <w:lvlText w:val="%1)"/>
      <w:lvlJc w:val="left"/>
      <w:pPr>
        <w:ind w:left="1628" w:hanging="360"/>
      </w:pPr>
    </w:lvl>
    <w:lvl w:ilvl="1" w:tplc="04090019">
      <w:start w:val="1"/>
      <w:numFmt w:val="lowerLetter"/>
      <w:lvlText w:val="%2."/>
      <w:lvlJc w:val="left"/>
      <w:pPr>
        <w:ind w:left="2348" w:hanging="360"/>
      </w:pPr>
    </w:lvl>
    <w:lvl w:ilvl="2" w:tplc="0409001B">
      <w:start w:val="1"/>
      <w:numFmt w:val="lowerRoman"/>
      <w:lvlText w:val="%3."/>
      <w:lvlJc w:val="right"/>
      <w:pPr>
        <w:ind w:left="3068" w:hanging="180"/>
      </w:pPr>
    </w:lvl>
    <w:lvl w:ilvl="3" w:tplc="0409000F">
      <w:start w:val="1"/>
      <w:numFmt w:val="decimal"/>
      <w:lvlText w:val="%4."/>
      <w:lvlJc w:val="left"/>
      <w:pPr>
        <w:ind w:left="3788" w:hanging="360"/>
      </w:pPr>
    </w:lvl>
    <w:lvl w:ilvl="4" w:tplc="04090019">
      <w:start w:val="1"/>
      <w:numFmt w:val="lowerLetter"/>
      <w:lvlText w:val="%5."/>
      <w:lvlJc w:val="left"/>
      <w:pPr>
        <w:ind w:left="4508" w:hanging="360"/>
      </w:pPr>
    </w:lvl>
    <w:lvl w:ilvl="5" w:tplc="0409001B">
      <w:start w:val="1"/>
      <w:numFmt w:val="lowerRoman"/>
      <w:lvlText w:val="%6."/>
      <w:lvlJc w:val="right"/>
      <w:pPr>
        <w:ind w:left="5228" w:hanging="180"/>
      </w:pPr>
    </w:lvl>
    <w:lvl w:ilvl="6" w:tplc="0409000F">
      <w:start w:val="1"/>
      <w:numFmt w:val="decimal"/>
      <w:lvlText w:val="%7."/>
      <w:lvlJc w:val="left"/>
      <w:pPr>
        <w:ind w:left="5948" w:hanging="360"/>
      </w:pPr>
    </w:lvl>
    <w:lvl w:ilvl="7" w:tplc="04090019">
      <w:start w:val="1"/>
      <w:numFmt w:val="lowerLetter"/>
      <w:lvlText w:val="%8."/>
      <w:lvlJc w:val="left"/>
      <w:pPr>
        <w:ind w:left="6668" w:hanging="360"/>
      </w:pPr>
    </w:lvl>
    <w:lvl w:ilvl="8" w:tplc="0409001B">
      <w:start w:val="1"/>
      <w:numFmt w:val="lowerRoman"/>
      <w:lvlText w:val="%9."/>
      <w:lvlJc w:val="right"/>
      <w:pPr>
        <w:ind w:left="7388" w:hanging="180"/>
      </w:pPr>
    </w:lvl>
  </w:abstractNum>
  <w:abstractNum w:abstractNumId="21" w15:restartNumberingAfterBreak="0">
    <w:nsid w:val="73391C08"/>
    <w:multiLevelType w:val="hybridMultilevel"/>
    <w:tmpl w:val="6B669BC6"/>
    <w:lvl w:ilvl="0" w:tplc="6950B1E0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560E72"/>
    <w:multiLevelType w:val="hybridMultilevel"/>
    <w:tmpl w:val="B9F68E9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F4A7B6A"/>
    <w:multiLevelType w:val="hybridMultilevel"/>
    <w:tmpl w:val="9572AB9E"/>
    <w:lvl w:ilvl="0" w:tplc="D4542A0C">
      <w:start w:val="1"/>
      <w:numFmt w:val="thaiLetters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4421510">
    <w:abstractNumId w:val="18"/>
  </w:num>
  <w:num w:numId="2" w16cid:durableId="993140879">
    <w:abstractNumId w:val="12"/>
  </w:num>
  <w:num w:numId="3" w16cid:durableId="1693142478">
    <w:abstractNumId w:val="1"/>
  </w:num>
  <w:num w:numId="4" w16cid:durableId="11104220">
    <w:abstractNumId w:val="0"/>
  </w:num>
  <w:num w:numId="5" w16cid:durableId="517742569">
    <w:abstractNumId w:val="22"/>
  </w:num>
  <w:num w:numId="6" w16cid:durableId="1351301230">
    <w:abstractNumId w:val="11"/>
  </w:num>
  <w:num w:numId="7" w16cid:durableId="765921654">
    <w:abstractNumId w:val="8"/>
  </w:num>
  <w:num w:numId="8" w16cid:durableId="419836990">
    <w:abstractNumId w:val="16"/>
  </w:num>
  <w:num w:numId="9" w16cid:durableId="1620917429">
    <w:abstractNumId w:val="10"/>
  </w:num>
  <w:num w:numId="10" w16cid:durableId="352415166">
    <w:abstractNumId w:val="7"/>
  </w:num>
  <w:num w:numId="11" w16cid:durableId="859125893">
    <w:abstractNumId w:val="9"/>
  </w:num>
  <w:num w:numId="12" w16cid:durableId="1219048279">
    <w:abstractNumId w:val="13"/>
  </w:num>
  <w:num w:numId="13" w16cid:durableId="1256939411">
    <w:abstractNumId w:val="13"/>
  </w:num>
  <w:num w:numId="14" w16cid:durableId="541673062">
    <w:abstractNumId w:val="4"/>
  </w:num>
  <w:num w:numId="15" w16cid:durableId="124199192">
    <w:abstractNumId w:val="5"/>
  </w:num>
  <w:num w:numId="16" w16cid:durableId="1462648303">
    <w:abstractNumId w:val="19"/>
  </w:num>
  <w:num w:numId="17" w16cid:durableId="130758939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3783726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123841036">
    <w:abstractNumId w:val="15"/>
  </w:num>
  <w:num w:numId="20" w16cid:durableId="1246577500">
    <w:abstractNumId w:val="17"/>
  </w:num>
  <w:num w:numId="21" w16cid:durableId="1107045512">
    <w:abstractNumId w:val="21"/>
  </w:num>
  <w:num w:numId="22" w16cid:durableId="1008556843">
    <w:abstractNumId w:val="3"/>
  </w:num>
  <w:num w:numId="23" w16cid:durableId="1564372777">
    <w:abstractNumId w:val="14"/>
  </w:num>
  <w:num w:numId="24" w16cid:durableId="854029659">
    <w:abstractNumId w:val="23"/>
  </w:num>
  <w:num w:numId="25" w16cid:durableId="17791739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CF8"/>
    <w:rsid w:val="00002AC3"/>
    <w:rsid w:val="0001730F"/>
    <w:rsid w:val="00022F76"/>
    <w:rsid w:val="000243FC"/>
    <w:rsid w:val="000323E2"/>
    <w:rsid w:val="00056BBF"/>
    <w:rsid w:val="00057161"/>
    <w:rsid w:val="00057527"/>
    <w:rsid w:val="000633F8"/>
    <w:rsid w:val="00067F5B"/>
    <w:rsid w:val="000724F6"/>
    <w:rsid w:val="00073282"/>
    <w:rsid w:val="00074380"/>
    <w:rsid w:val="00077005"/>
    <w:rsid w:val="00090AF0"/>
    <w:rsid w:val="000A3CFB"/>
    <w:rsid w:val="000A652D"/>
    <w:rsid w:val="000A6CDA"/>
    <w:rsid w:val="000B12FA"/>
    <w:rsid w:val="000B6B6F"/>
    <w:rsid w:val="000C39F1"/>
    <w:rsid w:val="000D0B5B"/>
    <w:rsid w:val="000E3C6B"/>
    <w:rsid w:val="000E752E"/>
    <w:rsid w:val="000F2BE2"/>
    <w:rsid w:val="000F47F1"/>
    <w:rsid w:val="000F6056"/>
    <w:rsid w:val="000F783C"/>
    <w:rsid w:val="00100863"/>
    <w:rsid w:val="00103586"/>
    <w:rsid w:val="00104AD3"/>
    <w:rsid w:val="001125BB"/>
    <w:rsid w:val="001126E4"/>
    <w:rsid w:val="00137980"/>
    <w:rsid w:val="00140125"/>
    <w:rsid w:val="00141DBE"/>
    <w:rsid w:val="001476E7"/>
    <w:rsid w:val="00155867"/>
    <w:rsid w:val="001610EF"/>
    <w:rsid w:val="001637DB"/>
    <w:rsid w:val="00165A90"/>
    <w:rsid w:val="00166B9A"/>
    <w:rsid w:val="0017701B"/>
    <w:rsid w:val="00180291"/>
    <w:rsid w:val="00184531"/>
    <w:rsid w:val="00186B7D"/>
    <w:rsid w:val="00187E47"/>
    <w:rsid w:val="00192317"/>
    <w:rsid w:val="00194A07"/>
    <w:rsid w:val="001A2414"/>
    <w:rsid w:val="001A5634"/>
    <w:rsid w:val="001C1035"/>
    <w:rsid w:val="001C2277"/>
    <w:rsid w:val="001C7B2E"/>
    <w:rsid w:val="001D3FAD"/>
    <w:rsid w:val="001E57E5"/>
    <w:rsid w:val="001F4AB6"/>
    <w:rsid w:val="0021017C"/>
    <w:rsid w:val="00211C92"/>
    <w:rsid w:val="00215181"/>
    <w:rsid w:val="00217717"/>
    <w:rsid w:val="0022620E"/>
    <w:rsid w:val="00227322"/>
    <w:rsid w:val="0023236B"/>
    <w:rsid w:val="00232D04"/>
    <w:rsid w:val="00236290"/>
    <w:rsid w:val="002370B8"/>
    <w:rsid w:val="00246C6C"/>
    <w:rsid w:val="002478C9"/>
    <w:rsid w:val="0026489E"/>
    <w:rsid w:val="002722D9"/>
    <w:rsid w:val="00273CC7"/>
    <w:rsid w:val="002908A0"/>
    <w:rsid w:val="00297DBD"/>
    <w:rsid w:val="002A7B19"/>
    <w:rsid w:val="002B001C"/>
    <w:rsid w:val="002C2522"/>
    <w:rsid w:val="002C45DF"/>
    <w:rsid w:val="002D1A9B"/>
    <w:rsid w:val="002D241D"/>
    <w:rsid w:val="002D343F"/>
    <w:rsid w:val="002D4D1D"/>
    <w:rsid w:val="002E60A9"/>
    <w:rsid w:val="002F44CB"/>
    <w:rsid w:val="00307580"/>
    <w:rsid w:val="00307FBE"/>
    <w:rsid w:val="00325955"/>
    <w:rsid w:val="003365E2"/>
    <w:rsid w:val="00340DB8"/>
    <w:rsid w:val="00346E71"/>
    <w:rsid w:val="00352177"/>
    <w:rsid w:val="00354085"/>
    <w:rsid w:val="0036013E"/>
    <w:rsid w:val="0036568A"/>
    <w:rsid w:val="003725B6"/>
    <w:rsid w:val="00372773"/>
    <w:rsid w:val="00376F00"/>
    <w:rsid w:val="0038659C"/>
    <w:rsid w:val="003A1315"/>
    <w:rsid w:val="003B281B"/>
    <w:rsid w:val="003B3A56"/>
    <w:rsid w:val="003B4254"/>
    <w:rsid w:val="003B6287"/>
    <w:rsid w:val="003B6A36"/>
    <w:rsid w:val="003C222F"/>
    <w:rsid w:val="003C7364"/>
    <w:rsid w:val="003E644A"/>
    <w:rsid w:val="003E68D9"/>
    <w:rsid w:val="003E7AE7"/>
    <w:rsid w:val="003F200E"/>
    <w:rsid w:val="00401F12"/>
    <w:rsid w:val="00416B4D"/>
    <w:rsid w:val="00417F9C"/>
    <w:rsid w:val="00421302"/>
    <w:rsid w:val="00441454"/>
    <w:rsid w:val="00442749"/>
    <w:rsid w:val="00446235"/>
    <w:rsid w:val="00462D08"/>
    <w:rsid w:val="004646A0"/>
    <w:rsid w:val="00475DD0"/>
    <w:rsid w:val="0048460F"/>
    <w:rsid w:val="00493108"/>
    <w:rsid w:val="004A65E3"/>
    <w:rsid w:val="004C1B3B"/>
    <w:rsid w:val="004D1F68"/>
    <w:rsid w:val="004D2FD3"/>
    <w:rsid w:val="004D50A7"/>
    <w:rsid w:val="004E3300"/>
    <w:rsid w:val="004F2CB6"/>
    <w:rsid w:val="0051164E"/>
    <w:rsid w:val="005129C6"/>
    <w:rsid w:val="00517891"/>
    <w:rsid w:val="00533D87"/>
    <w:rsid w:val="0054317F"/>
    <w:rsid w:val="005456BC"/>
    <w:rsid w:val="0055244F"/>
    <w:rsid w:val="00554629"/>
    <w:rsid w:val="0057299D"/>
    <w:rsid w:val="005766D4"/>
    <w:rsid w:val="0057673E"/>
    <w:rsid w:val="00584A9F"/>
    <w:rsid w:val="00585EB5"/>
    <w:rsid w:val="00593878"/>
    <w:rsid w:val="0059703F"/>
    <w:rsid w:val="005A11E1"/>
    <w:rsid w:val="005A53C0"/>
    <w:rsid w:val="005B0E11"/>
    <w:rsid w:val="005B6127"/>
    <w:rsid w:val="005C008B"/>
    <w:rsid w:val="005D168D"/>
    <w:rsid w:val="005F2429"/>
    <w:rsid w:val="0060384C"/>
    <w:rsid w:val="0061435D"/>
    <w:rsid w:val="00624994"/>
    <w:rsid w:val="00624B56"/>
    <w:rsid w:val="00630ACA"/>
    <w:rsid w:val="00632C93"/>
    <w:rsid w:val="006331C8"/>
    <w:rsid w:val="006338B4"/>
    <w:rsid w:val="006372A0"/>
    <w:rsid w:val="006416DD"/>
    <w:rsid w:val="006432C9"/>
    <w:rsid w:val="006623DA"/>
    <w:rsid w:val="00663C98"/>
    <w:rsid w:val="00665954"/>
    <w:rsid w:val="006709F6"/>
    <w:rsid w:val="00671D1A"/>
    <w:rsid w:val="006755AE"/>
    <w:rsid w:val="0069203E"/>
    <w:rsid w:val="006A0410"/>
    <w:rsid w:val="006A0462"/>
    <w:rsid w:val="006B50E7"/>
    <w:rsid w:val="006B5516"/>
    <w:rsid w:val="006B681C"/>
    <w:rsid w:val="006B6CD6"/>
    <w:rsid w:val="006D3290"/>
    <w:rsid w:val="006D40A6"/>
    <w:rsid w:val="006D5A64"/>
    <w:rsid w:val="006D6E96"/>
    <w:rsid w:val="006E0067"/>
    <w:rsid w:val="006E2E4E"/>
    <w:rsid w:val="006E3BBB"/>
    <w:rsid w:val="006F71BE"/>
    <w:rsid w:val="007061CD"/>
    <w:rsid w:val="00710D73"/>
    <w:rsid w:val="00720135"/>
    <w:rsid w:val="0072152A"/>
    <w:rsid w:val="00736B21"/>
    <w:rsid w:val="00751BC1"/>
    <w:rsid w:val="00752D9D"/>
    <w:rsid w:val="0075680B"/>
    <w:rsid w:val="00756E59"/>
    <w:rsid w:val="0076674D"/>
    <w:rsid w:val="0077453F"/>
    <w:rsid w:val="0078477B"/>
    <w:rsid w:val="007B4942"/>
    <w:rsid w:val="007B5A87"/>
    <w:rsid w:val="007C4469"/>
    <w:rsid w:val="007D0AA1"/>
    <w:rsid w:val="007E1BB0"/>
    <w:rsid w:val="007E7D2B"/>
    <w:rsid w:val="007F750A"/>
    <w:rsid w:val="007F7A37"/>
    <w:rsid w:val="00801A1C"/>
    <w:rsid w:val="008148B3"/>
    <w:rsid w:val="0082211E"/>
    <w:rsid w:val="008266F1"/>
    <w:rsid w:val="008362C0"/>
    <w:rsid w:val="008428C5"/>
    <w:rsid w:val="00842908"/>
    <w:rsid w:val="00844F8B"/>
    <w:rsid w:val="00847C59"/>
    <w:rsid w:val="00855813"/>
    <w:rsid w:val="00856FDB"/>
    <w:rsid w:val="008771CE"/>
    <w:rsid w:val="00880BE6"/>
    <w:rsid w:val="008A1684"/>
    <w:rsid w:val="008A2E22"/>
    <w:rsid w:val="008C0DD0"/>
    <w:rsid w:val="008C1356"/>
    <w:rsid w:val="008C3C8D"/>
    <w:rsid w:val="008C7410"/>
    <w:rsid w:val="008D4890"/>
    <w:rsid w:val="008E1A88"/>
    <w:rsid w:val="008E297C"/>
    <w:rsid w:val="008E3596"/>
    <w:rsid w:val="008E4DE6"/>
    <w:rsid w:val="008E71B8"/>
    <w:rsid w:val="008F155D"/>
    <w:rsid w:val="008F1FD3"/>
    <w:rsid w:val="008F291B"/>
    <w:rsid w:val="008F7973"/>
    <w:rsid w:val="009020CD"/>
    <w:rsid w:val="00902533"/>
    <w:rsid w:val="00924981"/>
    <w:rsid w:val="00925CB5"/>
    <w:rsid w:val="00926A36"/>
    <w:rsid w:val="00932895"/>
    <w:rsid w:val="009329F7"/>
    <w:rsid w:val="0093331E"/>
    <w:rsid w:val="00944E8B"/>
    <w:rsid w:val="009511C2"/>
    <w:rsid w:val="00954601"/>
    <w:rsid w:val="00956A35"/>
    <w:rsid w:val="00956D35"/>
    <w:rsid w:val="00960C58"/>
    <w:rsid w:val="00964DAA"/>
    <w:rsid w:val="00972E88"/>
    <w:rsid w:val="00975B8C"/>
    <w:rsid w:val="009902C2"/>
    <w:rsid w:val="009A619D"/>
    <w:rsid w:val="009B47F5"/>
    <w:rsid w:val="009C1F1F"/>
    <w:rsid w:val="009C772B"/>
    <w:rsid w:val="009D1DDE"/>
    <w:rsid w:val="009D285D"/>
    <w:rsid w:val="009D4FB4"/>
    <w:rsid w:val="009E49D0"/>
    <w:rsid w:val="009E543B"/>
    <w:rsid w:val="009F23DF"/>
    <w:rsid w:val="009F40A8"/>
    <w:rsid w:val="009F6004"/>
    <w:rsid w:val="00A009F4"/>
    <w:rsid w:val="00A00CE4"/>
    <w:rsid w:val="00A0101B"/>
    <w:rsid w:val="00A053A6"/>
    <w:rsid w:val="00A05535"/>
    <w:rsid w:val="00A05F48"/>
    <w:rsid w:val="00A17047"/>
    <w:rsid w:val="00A21A81"/>
    <w:rsid w:val="00A306F7"/>
    <w:rsid w:val="00A31FBB"/>
    <w:rsid w:val="00A3493B"/>
    <w:rsid w:val="00A37652"/>
    <w:rsid w:val="00A40E95"/>
    <w:rsid w:val="00A42C0C"/>
    <w:rsid w:val="00A440EF"/>
    <w:rsid w:val="00A520DE"/>
    <w:rsid w:val="00A71FB6"/>
    <w:rsid w:val="00A8642F"/>
    <w:rsid w:val="00A90936"/>
    <w:rsid w:val="00A90BA9"/>
    <w:rsid w:val="00A90F40"/>
    <w:rsid w:val="00A956A5"/>
    <w:rsid w:val="00A95D63"/>
    <w:rsid w:val="00A96BF6"/>
    <w:rsid w:val="00AA27E4"/>
    <w:rsid w:val="00AA3103"/>
    <w:rsid w:val="00AA675C"/>
    <w:rsid w:val="00AB5975"/>
    <w:rsid w:val="00AC0511"/>
    <w:rsid w:val="00AC77D1"/>
    <w:rsid w:val="00AD20EC"/>
    <w:rsid w:val="00AD4E8B"/>
    <w:rsid w:val="00AF05C6"/>
    <w:rsid w:val="00B022CD"/>
    <w:rsid w:val="00B12AEB"/>
    <w:rsid w:val="00B12BDD"/>
    <w:rsid w:val="00B14D29"/>
    <w:rsid w:val="00B233F5"/>
    <w:rsid w:val="00B32544"/>
    <w:rsid w:val="00B327B3"/>
    <w:rsid w:val="00B32EE6"/>
    <w:rsid w:val="00B3471D"/>
    <w:rsid w:val="00B44794"/>
    <w:rsid w:val="00B47BC6"/>
    <w:rsid w:val="00B51874"/>
    <w:rsid w:val="00B537E2"/>
    <w:rsid w:val="00B60729"/>
    <w:rsid w:val="00B65329"/>
    <w:rsid w:val="00B667F4"/>
    <w:rsid w:val="00B73D2F"/>
    <w:rsid w:val="00B7718E"/>
    <w:rsid w:val="00B808B7"/>
    <w:rsid w:val="00B87ABC"/>
    <w:rsid w:val="00B9017D"/>
    <w:rsid w:val="00B9386D"/>
    <w:rsid w:val="00B97491"/>
    <w:rsid w:val="00BA2B76"/>
    <w:rsid w:val="00BA6DC7"/>
    <w:rsid w:val="00BB0C70"/>
    <w:rsid w:val="00BD2099"/>
    <w:rsid w:val="00BE6E38"/>
    <w:rsid w:val="00BF0492"/>
    <w:rsid w:val="00BF5CF8"/>
    <w:rsid w:val="00C154EB"/>
    <w:rsid w:val="00C21DBD"/>
    <w:rsid w:val="00C23D4F"/>
    <w:rsid w:val="00C2497C"/>
    <w:rsid w:val="00C40531"/>
    <w:rsid w:val="00C427A0"/>
    <w:rsid w:val="00C461CC"/>
    <w:rsid w:val="00C5018F"/>
    <w:rsid w:val="00C505E7"/>
    <w:rsid w:val="00C522AB"/>
    <w:rsid w:val="00C53342"/>
    <w:rsid w:val="00C53BB8"/>
    <w:rsid w:val="00C549A9"/>
    <w:rsid w:val="00C71C20"/>
    <w:rsid w:val="00C76CDE"/>
    <w:rsid w:val="00C85BCD"/>
    <w:rsid w:val="00C90C6C"/>
    <w:rsid w:val="00CA1886"/>
    <w:rsid w:val="00CA42D3"/>
    <w:rsid w:val="00CC41CF"/>
    <w:rsid w:val="00CC4463"/>
    <w:rsid w:val="00CD4EE5"/>
    <w:rsid w:val="00CD70F1"/>
    <w:rsid w:val="00CF0DB8"/>
    <w:rsid w:val="00D017D5"/>
    <w:rsid w:val="00D01BF0"/>
    <w:rsid w:val="00D01C1A"/>
    <w:rsid w:val="00D02C2D"/>
    <w:rsid w:val="00D04C40"/>
    <w:rsid w:val="00D069C1"/>
    <w:rsid w:val="00D12A3A"/>
    <w:rsid w:val="00D30DBC"/>
    <w:rsid w:val="00D31CB5"/>
    <w:rsid w:val="00D45321"/>
    <w:rsid w:val="00D64EC6"/>
    <w:rsid w:val="00D67A48"/>
    <w:rsid w:val="00D8244A"/>
    <w:rsid w:val="00D8385F"/>
    <w:rsid w:val="00D84054"/>
    <w:rsid w:val="00D9463C"/>
    <w:rsid w:val="00D957C4"/>
    <w:rsid w:val="00DB18F2"/>
    <w:rsid w:val="00DB25C0"/>
    <w:rsid w:val="00DC5538"/>
    <w:rsid w:val="00E0103C"/>
    <w:rsid w:val="00E10A92"/>
    <w:rsid w:val="00E127A9"/>
    <w:rsid w:val="00E2569F"/>
    <w:rsid w:val="00E2772C"/>
    <w:rsid w:val="00E278A9"/>
    <w:rsid w:val="00E27B55"/>
    <w:rsid w:val="00E31D92"/>
    <w:rsid w:val="00E332C8"/>
    <w:rsid w:val="00E34C40"/>
    <w:rsid w:val="00E35424"/>
    <w:rsid w:val="00E362AB"/>
    <w:rsid w:val="00E41E59"/>
    <w:rsid w:val="00E44CD9"/>
    <w:rsid w:val="00E50450"/>
    <w:rsid w:val="00E52A74"/>
    <w:rsid w:val="00E530A8"/>
    <w:rsid w:val="00E53E65"/>
    <w:rsid w:val="00E5652B"/>
    <w:rsid w:val="00E6734A"/>
    <w:rsid w:val="00E7029F"/>
    <w:rsid w:val="00E872EB"/>
    <w:rsid w:val="00E94846"/>
    <w:rsid w:val="00EA3E46"/>
    <w:rsid w:val="00EA51F4"/>
    <w:rsid w:val="00EA5583"/>
    <w:rsid w:val="00EB317F"/>
    <w:rsid w:val="00EB4288"/>
    <w:rsid w:val="00EB6152"/>
    <w:rsid w:val="00EC07A0"/>
    <w:rsid w:val="00EC2EC6"/>
    <w:rsid w:val="00EC3174"/>
    <w:rsid w:val="00ED13A3"/>
    <w:rsid w:val="00EE013E"/>
    <w:rsid w:val="00EE7FD6"/>
    <w:rsid w:val="00EF1EF2"/>
    <w:rsid w:val="00EF6470"/>
    <w:rsid w:val="00EF66C6"/>
    <w:rsid w:val="00F00550"/>
    <w:rsid w:val="00F019C5"/>
    <w:rsid w:val="00F03B44"/>
    <w:rsid w:val="00F12466"/>
    <w:rsid w:val="00F1576C"/>
    <w:rsid w:val="00F179F1"/>
    <w:rsid w:val="00F3117E"/>
    <w:rsid w:val="00F31D17"/>
    <w:rsid w:val="00F330A8"/>
    <w:rsid w:val="00F468FD"/>
    <w:rsid w:val="00F51F75"/>
    <w:rsid w:val="00F564B1"/>
    <w:rsid w:val="00F660B6"/>
    <w:rsid w:val="00F67EC1"/>
    <w:rsid w:val="00F72433"/>
    <w:rsid w:val="00F72D74"/>
    <w:rsid w:val="00F8281B"/>
    <w:rsid w:val="00F83C7A"/>
    <w:rsid w:val="00F950D9"/>
    <w:rsid w:val="00F95F80"/>
    <w:rsid w:val="00FA106D"/>
    <w:rsid w:val="00FA1204"/>
    <w:rsid w:val="00FA220C"/>
    <w:rsid w:val="00FA3884"/>
    <w:rsid w:val="00FA4C92"/>
    <w:rsid w:val="00FB285D"/>
    <w:rsid w:val="00FC594C"/>
    <w:rsid w:val="00FC6B31"/>
    <w:rsid w:val="00FC769D"/>
    <w:rsid w:val="00FD3092"/>
    <w:rsid w:val="00FD6BC9"/>
    <w:rsid w:val="00FE343B"/>
    <w:rsid w:val="00FE54C3"/>
    <w:rsid w:val="00FE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19EF0B"/>
  <w15:docId w15:val="{7A32AE08-EE56-4166-8E0D-1470DFEE4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pBdr>
        <w:bottom w:val="single" w:sz="12" w:space="0" w:color="auto"/>
      </w:pBdr>
      <w:jc w:val="center"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jc w:val="center"/>
      <w:outlineLvl w:val="1"/>
    </w:pPr>
    <w:rPr>
      <w:rFonts w:ascii="Arial" w:hAnsi="Arial"/>
      <w:b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077005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</w:style>
  <w:style w:type="paragraph" w:styleId="BalloonText">
    <w:name w:val="Balloon Text"/>
    <w:basedOn w:val="Normal"/>
    <w:link w:val="BalloonTextChar"/>
    <w:rsid w:val="00C76C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76CDE"/>
    <w:rPr>
      <w:rFonts w:ascii="Tahoma" w:hAnsi="Tahoma" w:cs="Tahoma"/>
      <w:sz w:val="16"/>
      <w:szCs w:val="16"/>
      <w:lang w:eastAsia="en-US"/>
    </w:rPr>
  </w:style>
  <w:style w:type="character" w:styleId="Emphasis">
    <w:name w:val="Emphasis"/>
    <w:uiPriority w:val="20"/>
    <w:qFormat/>
    <w:rsid w:val="00C76CDE"/>
    <w:rPr>
      <w:i/>
      <w:iCs/>
    </w:rPr>
  </w:style>
  <w:style w:type="paragraph" w:styleId="ListParagraph">
    <w:name w:val="List Paragraph"/>
    <w:basedOn w:val="Normal"/>
    <w:uiPriority w:val="34"/>
    <w:qFormat/>
    <w:rsid w:val="001D3FAD"/>
    <w:pPr>
      <w:ind w:left="720"/>
    </w:pPr>
  </w:style>
  <w:style w:type="paragraph" w:styleId="Header">
    <w:name w:val="header"/>
    <w:basedOn w:val="Normal"/>
    <w:link w:val="HeaderChar"/>
    <w:uiPriority w:val="99"/>
    <w:rsid w:val="006D329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3290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6D329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3290"/>
    <w:rPr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6D3290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F6004"/>
    <w:rPr>
      <w:color w:val="808080"/>
      <w:shd w:val="clear" w:color="auto" w:fill="E6E6E6"/>
    </w:rPr>
  </w:style>
  <w:style w:type="paragraph" w:customStyle="1" w:styleId="BTR-Empfnger">
    <w:name w:val="BTR-Empfänger"/>
    <w:uiPriority w:val="36"/>
    <w:rsid w:val="006755AE"/>
    <w:rPr>
      <w:rFonts w:ascii="Arial" w:eastAsia="MS Mincho" w:hAnsi="Arial"/>
      <w:sz w:val="22"/>
      <w:szCs w:val="22"/>
      <w:lang w:val="de-DE" w:eastAsia="ja-JP"/>
    </w:rPr>
  </w:style>
  <w:style w:type="paragraph" w:customStyle="1" w:styleId="RP-Empfnger">
    <w:name w:val="RP-Empfänger"/>
    <w:basedOn w:val="Normal"/>
    <w:rsid w:val="006755AE"/>
    <w:pPr>
      <w:jc w:val="both"/>
    </w:pPr>
    <w:rPr>
      <w:rFonts w:ascii="Arial" w:eastAsia="MS Mincho" w:hAnsi="Arial"/>
      <w:sz w:val="22"/>
      <w:szCs w:val="22"/>
      <w:lang w:val="de-DE" w:eastAsia="ja-JP"/>
    </w:rPr>
  </w:style>
  <w:style w:type="paragraph" w:customStyle="1" w:styleId="ReportHeading1">
    <w:name w:val="ReportHeading1"/>
    <w:basedOn w:val="Normal"/>
    <w:rsid w:val="005D168D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lang w:val="en-US" w:bidi="th-TH"/>
    </w:rPr>
  </w:style>
  <w:style w:type="table" w:styleId="TableGrid">
    <w:name w:val="Table Grid"/>
    <w:basedOn w:val="TableNormal"/>
    <w:rsid w:val="006A04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semiHidden/>
    <w:rsid w:val="00077005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en-US"/>
    </w:rPr>
  </w:style>
  <w:style w:type="paragraph" w:styleId="BodyText3">
    <w:name w:val="Body Text 3"/>
    <w:basedOn w:val="Normal"/>
    <w:link w:val="BodyText3Char"/>
    <w:semiHidden/>
    <w:unhideWhenUsed/>
    <w:rsid w:val="0007700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77005"/>
    <w:rPr>
      <w:sz w:val="16"/>
      <w:szCs w:val="16"/>
      <w:lang w:eastAsia="en-US"/>
    </w:rPr>
  </w:style>
  <w:style w:type="paragraph" w:customStyle="1" w:styleId="T">
    <w:name w:val="Å§ª×Í T"/>
    <w:basedOn w:val="Normal"/>
    <w:rsid w:val="00077005"/>
    <w:pPr>
      <w:ind w:left="5040" w:right="540"/>
      <w:jc w:val="center"/>
    </w:pPr>
    <w:rPr>
      <w:rFonts w:cs="Book Antiqua"/>
      <w:sz w:val="30"/>
      <w:szCs w:val="30"/>
      <w:lang w:val="th-TH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10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75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9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1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30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0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070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65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6092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856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5705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5979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500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4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1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6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6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2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2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0BAAA1-38C1-48B2-ADA0-1D00EC0E6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446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Bunnarach Punnarach</cp:lastModifiedBy>
  <cp:revision>17</cp:revision>
  <cp:lastPrinted>2025-11-13T09:21:00Z</cp:lastPrinted>
  <dcterms:created xsi:type="dcterms:W3CDTF">2025-05-03T15:54:00Z</dcterms:created>
  <dcterms:modified xsi:type="dcterms:W3CDTF">2026-05-08T07:04:00Z</dcterms:modified>
</cp:coreProperties>
</file>